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2780F" w:rsidRPr="00274F2F" w:rsidRDefault="00A2780F" w:rsidP="00E8344F">
      <w:pPr>
        <w:spacing w:before="100" w:beforeAutospacing="1" w:after="100" w:afterAutospacing="1" w:line="360" w:lineRule="auto"/>
        <w:contextualSpacing/>
        <w:jc w:val="both"/>
        <w:rPr>
          <w:rFonts w:ascii="Palatino Linotype" w:hAnsi="Palatino Linotype"/>
        </w:rPr>
      </w:pPr>
      <w:r w:rsidRPr="00274F2F">
        <w:rPr>
          <w:rFonts w:ascii="Palatino Linotype" w:hAnsi="Palatino Linotype"/>
        </w:rPr>
        <w:t>Resolución</w:t>
      </w:r>
      <w:r w:rsidR="00312928" w:rsidRPr="00274F2F">
        <w:rPr>
          <w:rFonts w:ascii="Palatino Linotype" w:hAnsi="Palatino Linotype"/>
        </w:rPr>
        <w:t xml:space="preserve"> </w:t>
      </w:r>
      <w:r w:rsidRPr="00274F2F">
        <w:rPr>
          <w:rFonts w:ascii="Palatino Linotype" w:hAnsi="Palatino Linotype"/>
        </w:rPr>
        <w:t>del</w:t>
      </w:r>
      <w:r w:rsidR="00312928" w:rsidRPr="00274F2F">
        <w:rPr>
          <w:rFonts w:ascii="Palatino Linotype" w:hAnsi="Palatino Linotype"/>
        </w:rPr>
        <w:t xml:space="preserve"> </w:t>
      </w:r>
      <w:r w:rsidRPr="00274F2F">
        <w:rPr>
          <w:rFonts w:ascii="Palatino Linotype" w:hAnsi="Palatino Linotype"/>
        </w:rPr>
        <w:t>Pleno</w:t>
      </w:r>
      <w:r w:rsidR="00312928" w:rsidRPr="00274F2F">
        <w:rPr>
          <w:rFonts w:ascii="Palatino Linotype" w:hAnsi="Palatino Linotype"/>
        </w:rPr>
        <w:t xml:space="preserve"> </w:t>
      </w:r>
      <w:r w:rsidRPr="00274F2F">
        <w:rPr>
          <w:rFonts w:ascii="Palatino Linotype" w:hAnsi="Palatino Linotype"/>
        </w:rPr>
        <w:t>del</w:t>
      </w:r>
      <w:r w:rsidR="00312928" w:rsidRPr="00274F2F">
        <w:rPr>
          <w:rFonts w:ascii="Palatino Linotype" w:hAnsi="Palatino Linotype"/>
        </w:rPr>
        <w:t xml:space="preserve"> </w:t>
      </w:r>
      <w:r w:rsidRPr="00274F2F">
        <w:rPr>
          <w:rFonts w:ascii="Palatino Linotype" w:hAnsi="Palatino Linotype"/>
        </w:rPr>
        <w:t>Instituto</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Transparencia,</w:t>
      </w:r>
      <w:r w:rsidR="00312928" w:rsidRPr="00274F2F">
        <w:rPr>
          <w:rFonts w:ascii="Palatino Linotype" w:hAnsi="Palatino Linotype"/>
        </w:rPr>
        <w:t xml:space="preserve"> </w:t>
      </w:r>
      <w:r w:rsidRPr="00274F2F">
        <w:rPr>
          <w:rFonts w:ascii="Palatino Linotype" w:hAnsi="Palatino Linotype"/>
        </w:rPr>
        <w:t>Acceso</w:t>
      </w:r>
      <w:r w:rsidR="00312928" w:rsidRPr="00274F2F">
        <w:rPr>
          <w:rFonts w:ascii="Palatino Linotype" w:hAnsi="Palatino Linotype"/>
        </w:rPr>
        <w:t xml:space="preserve"> </w:t>
      </w:r>
      <w:r w:rsidRPr="00274F2F">
        <w:rPr>
          <w:rFonts w:ascii="Palatino Linotype" w:hAnsi="Palatino Linotype"/>
        </w:rPr>
        <w:t>a</w:t>
      </w:r>
      <w:r w:rsidR="00312928" w:rsidRPr="00274F2F">
        <w:rPr>
          <w:rFonts w:ascii="Palatino Linotype" w:hAnsi="Palatino Linotype"/>
        </w:rPr>
        <w:t xml:space="preserve"> </w:t>
      </w:r>
      <w:r w:rsidRPr="00274F2F">
        <w:rPr>
          <w:rFonts w:ascii="Palatino Linotype" w:hAnsi="Palatino Linotype"/>
        </w:rPr>
        <w:t>la</w:t>
      </w:r>
      <w:r w:rsidR="00312928" w:rsidRPr="00274F2F">
        <w:rPr>
          <w:rFonts w:ascii="Palatino Linotype" w:hAnsi="Palatino Linotype"/>
        </w:rPr>
        <w:t xml:space="preserve"> </w:t>
      </w:r>
      <w:r w:rsidRPr="00274F2F">
        <w:rPr>
          <w:rFonts w:ascii="Palatino Linotype" w:hAnsi="Palatino Linotype"/>
        </w:rPr>
        <w:t>Información</w:t>
      </w:r>
      <w:r w:rsidR="00312928" w:rsidRPr="00274F2F">
        <w:rPr>
          <w:rFonts w:ascii="Palatino Linotype" w:hAnsi="Palatino Linotype"/>
        </w:rPr>
        <w:t xml:space="preserve"> </w:t>
      </w:r>
      <w:r w:rsidRPr="00274F2F">
        <w:rPr>
          <w:rFonts w:ascii="Palatino Linotype" w:hAnsi="Palatino Linotype"/>
        </w:rPr>
        <w:t>Pública</w:t>
      </w:r>
      <w:r w:rsidR="00312928" w:rsidRPr="00274F2F">
        <w:rPr>
          <w:rFonts w:ascii="Palatino Linotype" w:hAnsi="Palatino Linotype"/>
        </w:rPr>
        <w:t xml:space="preserve"> </w:t>
      </w:r>
      <w:r w:rsidRPr="00274F2F">
        <w:rPr>
          <w:rFonts w:ascii="Palatino Linotype" w:hAnsi="Palatino Linotype"/>
        </w:rPr>
        <w:t>y</w:t>
      </w:r>
      <w:r w:rsidR="00312928" w:rsidRPr="00274F2F">
        <w:rPr>
          <w:rFonts w:ascii="Palatino Linotype" w:hAnsi="Palatino Linotype"/>
        </w:rPr>
        <w:t xml:space="preserve"> </w:t>
      </w:r>
      <w:r w:rsidRPr="00274F2F">
        <w:rPr>
          <w:rFonts w:ascii="Palatino Linotype" w:hAnsi="Palatino Linotype"/>
        </w:rPr>
        <w:t>Protección</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Datos</w:t>
      </w:r>
      <w:r w:rsidR="00312928" w:rsidRPr="00274F2F">
        <w:rPr>
          <w:rFonts w:ascii="Palatino Linotype" w:hAnsi="Palatino Linotype"/>
        </w:rPr>
        <w:t xml:space="preserve"> </w:t>
      </w:r>
      <w:r w:rsidRPr="00274F2F">
        <w:rPr>
          <w:rFonts w:ascii="Palatino Linotype" w:hAnsi="Palatino Linotype"/>
        </w:rPr>
        <w:t>Personales</w:t>
      </w:r>
      <w:r w:rsidR="00312928" w:rsidRPr="00274F2F">
        <w:rPr>
          <w:rFonts w:ascii="Palatino Linotype" w:hAnsi="Palatino Linotype"/>
        </w:rPr>
        <w:t xml:space="preserve"> </w:t>
      </w:r>
      <w:r w:rsidRPr="00274F2F">
        <w:rPr>
          <w:rFonts w:ascii="Palatino Linotype" w:hAnsi="Palatino Linotype"/>
        </w:rPr>
        <w:t>del</w:t>
      </w:r>
      <w:r w:rsidR="00312928" w:rsidRPr="00274F2F">
        <w:rPr>
          <w:rFonts w:ascii="Palatino Linotype" w:hAnsi="Palatino Linotype"/>
        </w:rPr>
        <w:t xml:space="preserve"> </w:t>
      </w:r>
      <w:r w:rsidRPr="00274F2F">
        <w:rPr>
          <w:rFonts w:ascii="Palatino Linotype" w:hAnsi="Palatino Linotype"/>
        </w:rPr>
        <w:t>Estado</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México</w:t>
      </w:r>
      <w:r w:rsidR="00312928" w:rsidRPr="00274F2F">
        <w:rPr>
          <w:rFonts w:ascii="Palatino Linotype" w:hAnsi="Palatino Linotype"/>
        </w:rPr>
        <w:t xml:space="preserve"> </w:t>
      </w:r>
      <w:r w:rsidRPr="00274F2F">
        <w:rPr>
          <w:rFonts w:ascii="Palatino Linotype" w:hAnsi="Palatino Linotype"/>
        </w:rPr>
        <w:t>y</w:t>
      </w:r>
      <w:r w:rsidR="00312928" w:rsidRPr="00274F2F">
        <w:rPr>
          <w:rFonts w:ascii="Palatino Linotype" w:hAnsi="Palatino Linotype"/>
        </w:rPr>
        <w:t xml:space="preserve"> </w:t>
      </w:r>
      <w:r w:rsidRPr="00274F2F">
        <w:rPr>
          <w:rFonts w:ascii="Palatino Linotype" w:hAnsi="Palatino Linotype"/>
        </w:rPr>
        <w:t>Municipios,</w:t>
      </w:r>
      <w:r w:rsidR="00312928" w:rsidRPr="00274F2F">
        <w:rPr>
          <w:rFonts w:ascii="Palatino Linotype" w:hAnsi="Palatino Linotype"/>
        </w:rPr>
        <w:t xml:space="preserve"> </w:t>
      </w:r>
      <w:r w:rsidRPr="00274F2F">
        <w:rPr>
          <w:rFonts w:ascii="Palatino Linotype" w:hAnsi="Palatino Linotype"/>
        </w:rPr>
        <w:t>con</w:t>
      </w:r>
      <w:r w:rsidR="00312928" w:rsidRPr="00274F2F">
        <w:rPr>
          <w:rFonts w:ascii="Palatino Linotype" w:hAnsi="Palatino Linotype"/>
        </w:rPr>
        <w:t xml:space="preserve"> </w:t>
      </w:r>
      <w:r w:rsidRPr="00274F2F">
        <w:rPr>
          <w:rFonts w:ascii="Palatino Linotype" w:hAnsi="Palatino Linotype"/>
        </w:rPr>
        <w:t>domicilio</w:t>
      </w:r>
      <w:r w:rsidR="00312928" w:rsidRPr="00274F2F">
        <w:rPr>
          <w:rFonts w:ascii="Palatino Linotype" w:hAnsi="Palatino Linotype"/>
        </w:rPr>
        <w:t xml:space="preserve"> </w:t>
      </w:r>
      <w:r w:rsidRPr="00274F2F">
        <w:rPr>
          <w:rFonts w:ascii="Palatino Linotype" w:hAnsi="Palatino Linotype"/>
        </w:rPr>
        <w:t>en</w:t>
      </w:r>
      <w:r w:rsidR="00312928" w:rsidRPr="00274F2F">
        <w:rPr>
          <w:rFonts w:ascii="Palatino Linotype" w:hAnsi="Palatino Linotype"/>
        </w:rPr>
        <w:t xml:space="preserve"> </w:t>
      </w:r>
      <w:r w:rsidRPr="00274F2F">
        <w:rPr>
          <w:rFonts w:ascii="Palatino Linotype" w:hAnsi="Palatino Linotype"/>
        </w:rPr>
        <w:t>Metepec,</w:t>
      </w:r>
      <w:r w:rsidR="00312928" w:rsidRPr="00274F2F">
        <w:rPr>
          <w:rFonts w:ascii="Palatino Linotype" w:hAnsi="Palatino Linotype"/>
        </w:rPr>
        <w:t xml:space="preserve"> </w:t>
      </w:r>
      <w:r w:rsidRPr="00274F2F">
        <w:rPr>
          <w:rFonts w:ascii="Palatino Linotype" w:hAnsi="Palatino Linotype"/>
        </w:rPr>
        <w:t>Estado</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México,</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0071273A" w:rsidRPr="00274F2F">
        <w:rPr>
          <w:rFonts w:ascii="Palatino Linotype" w:hAnsi="Palatino Linotype"/>
        </w:rPr>
        <w:t>fecha</w:t>
      </w:r>
      <w:r w:rsidR="00312928" w:rsidRPr="00274F2F">
        <w:rPr>
          <w:rFonts w:ascii="Palatino Linotype" w:hAnsi="Palatino Linotype"/>
        </w:rPr>
        <w:t xml:space="preserve"> </w:t>
      </w:r>
      <w:r w:rsidR="00E8344F" w:rsidRPr="00274F2F">
        <w:rPr>
          <w:rFonts w:ascii="Palatino Linotype" w:hAnsi="Palatino Linotype"/>
        </w:rPr>
        <w:t>diecinueve</w:t>
      </w:r>
      <w:r w:rsidR="00312928" w:rsidRPr="00274F2F">
        <w:rPr>
          <w:rFonts w:ascii="Palatino Linotype" w:hAnsi="Palatino Linotype"/>
        </w:rPr>
        <w:t xml:space="preserve"> </w:t>
      </w:r>
      <w:r w:rsidR="008416CA" w:rsidRPr="00274F2F">
        <w:rPr>
          <w:rFonts w:ascii="Palatino Linotype" w:hAnsi="Palatino Linotype"/>
        </w:rPr>
        <w:t>de</w:t>
      </w:r>
      <w:r w:rsidR="00312928" w:rsidRPr="00274F2F">
        <w:rPr>
          <w:rFonts w:ascii="Palatino Linotype" w:hAnsi="Palatino Linotype"/>
        </w:rPr>
        <w:t xml:space="preserve"> </w:t>
      </w:r>
      <w:r w:rsidR="008416CA" w:rsidRPr="00274F2F">
        <w:rPr>
          <w:rFonts w:ascii="Palatino Linotype" w:hAnsi="Palatino Linotype"/>
        </w:rPr>
        <w:t>marzo</w:t>
      </w:r>
      <w:r w:rsidR="00312928" w:rsidRPr="00274F2F">
        <w:rPr>
          <w:rFonts w:ascii="Palatino Linotype" w:hAnsi="Palatino Linotype"/>
        </w:rPr>
        <w:t xml:space="preserve"> </w:t>
      </w:r>
      <w:r w:rsidR="00117DFE" w:rsidRPr="00274F2F">
        <w:rPr>
          <w:rFonts w:ascii="Palatino Linotype" w:hAnsi="Palatino Linotype"/>
        </w:rPr>
        <w:t>de</w:t>
      </w:r>
      <w:r w:rsidR="00312928" w:rsidRPr="00274F2F">
        <w:rPr>
          <w:rFonts w:ascii="Palatino Linotype" w:hAnsi="Palatino Linotype"/>
        </w:rPr>
        <w:t xml:space="preserve"> </w:t>
      </w:r>
      <w:r w:rsidR="00117DFE" w:rsidRPr="00274F2F">
        <w:rPr>
          <w:rFonts w:ascii="Palatino Linotype" w:hAnsi="Palatino Linotype"/>
        </w:rPr>
        <w:t>dos</w:t>
      </w:r>
      <w:r w:rsidR="00312928" w:rsidRPr="00274F2F">
        <w:rPr>
          <w:rFonts w:ascii="Palatino Linotype" w:hAnsi="Palatino Linotype"/>
        </w:rPr>
        <w:t xml:space="preserve"> </w:t>
      </w:r>
      <w:r w:rsidR="00117DFE" w:rsidRPr="00274F2F">
        <w:rPr>
          <w:rFonts w:ascii="Palatino Linotype" w:hAnsi="Palatino Linotype"/>
        </w:rPr>
        <w:t>mil</w:t>
      </w:r>
      <w:r w:rsidR="00312928" w:rsidRPr="00274F2F">
        <w:rPr>
          <w:rFonts w:ascii="Palatino Linotype" w:hAnsi="Palatino Linotype"/>
        </w:rPr>
        <w:t xml:space="preserve"> </w:t>
      </w:r>
      <w:r w:rsidR="00117DFE" w:rsidRPr="00274F2F">
        <w:rPr>
          <w:rFonts w:ascii="Palatino Linotype" w:hAnsi="Palatino Linotype"/>
        </w:rPr>
        <w:t>veinte</w:t>
      </w:r>
      <w:r w:rsidRPr="00274F2F">
        <w:rPr>
          <w:rFonts w:ascii="Palatino Linotype" w:hAnsi="Palatino Linotype"/>
        </w:rPr>
        <w:t>.</w:t>
      </w:r>
    </w:p>
    <w:p w:rsidR="002D40BE" w:rsidRPr="00274F2F" w:rsidRDefault="002D40BE" w:rsidP="00E8344F">
      <w:pPr>
        <w:spacing w:before="100" w:beforeAutospacing="1" w:after="100" w:afterAutospacing="1" w:line="360" w:lineRule="auto"/>
        <w:contextualSpacing/>
        <w:jc w:val="both"/>
        <w:rPr>
          <w:rFonts w:ascii="Palatino Linotype" w:hAnsi="Palatino Linotype"/>
          <w:b/>
        </w:rPr>
      </w:pPr>
    </w:p>
    <w:p w:rsidR="00F413DE" w:rsidRPr="00274F2F" w:rsidRDefault="00F413DE" w:rsidP="00E8344F">
      <w:pPr>
        <w:spacing w:before="100" w:beforeAutospacing="1" w:after="100" w:afterAutospacing="1" w:line="360" w:lineRule="auto"/>
        <w:contextualSpacing/>
        <w:jc w:val="both"/>
        <w:rPr>
          <w:rFonts w:ascii="Palatino Linotype" w:hAnsi="Palatino Linotype"/>
        </w:rPr>
      </w:pPr>
      <w:r w:rsidRPr="00274F2F">
        <w:rPr>
          <w:rFonts w:ascii="Palatino Linotype" w:hAnsi="Palatino Linotype"/>
          <w:b/>
        </w:rPr>
        <w:t>VISTO</w:t>
      </w:r>
      <w:r w:rsidR="00307FD8" w:rsidRPr="00274F2F">
        <w:rPr>
          <w:rFonts w:ascii="Palatino Linotype" w:hAnsi="Palatino Linotype"/>
          <w:b/>
        </w:rPr>
        <w:t>S</w:t>
      </w:r>
      <w:r w:rsidR="00312928" w:rsidRPr="00274F2F">
        <w:rPr>
          <w:rFonts w:ascii="Palatino Linotype" w:hAnsi="Palatino Linotype"/>
        </w:rPr>
        <w:t xml:space="preserve"> </w:t>
      </w:r>
      <w:r w:rsidR="00307FD8" w:rsidRPr="00274F2F">
        <w:rPr>
          <w:rFonts w:ascii="Palatino Linotype" w:hAnsi="Palatino Linotype"/>
        </w:rPr>
        <w:t>los</w:t>
      </w:r>
      <w:r w:rsidR="00312928" w:rsidRPr="00274F2F">
        <w:rPr>
          <w:rFonts w:ascii="Palatino Linotype" w:hAnsi="Palatino Linotype"/>
        </w:rPr>
        <w:t xml:space="preserve"> </w:t>
      </w:r>
      <w:r w:rsidRPr="00274F2F">
        <w:rPr>
          <w:rFonts w:ascii="Palatino Linotype" w:hAnsi="Palatino Linotype"/>
        </w:rPr>
        <w:t>expediente</w:t>
      </w:r>
      <w:r w:rsidR="00307FD8" w:rsidRPr="00274F2F">
        <w:rPr>
          <w:rFonts w:ascii="Palatino Linotype" w:hAnsi="Palatino Linotype"/>
        </w:rPr>
        <w:t>s</w:t>
      </w:r>
      <w:r w:rsidR="00312928" w:rsidRPr="00274F2F">
        <w:rPr>
          <w:rFonts w:ascii="Palatino Linotype" w:hAnsi="Palatino Linotype"/>
        </w:rPr>
        <w:t xml:space="preserve"> </w:t>
      </w:r>
      <w:r w:rsidRPr="00274F2F">
        <w:rPr>
          <w:rFonts w:ascii="Palatino Linotype" w:hAnsi="Palatino Linotype"/>
        </w:rPr>
        <w:t>formado</w:t>
      </w:r>
      <w:r w:rsidR="00307FD8" w:rsidRPr="00274F2F">
        <w:rPr>
          <w:rFonts w:ascii="Palatino Linotype" w:hAnsi="Palatino Linotype"/>
        </w:rPr>
        <w:t>s</w:t>
      </w:r>
      <w:r w:rsidR="00312928" w:rsidRPr="00274F2F">
        <w:rPr>
          <w:rFonts w:ascii="Palatino Linotype" w:hAnsi="Palatino Linotype"/>
        </w:rPr>
        <w:t xml:space="preserve"> </w:t>
      </w:r>
      <w:r w:rsidRPr="00274F2F">
        <w:rPr>
          <w:rFonts w:ascii="Palatino Linotype" w:hAnsi="Palatino Linotype"/>
        </w:rPr>
        <w:t>con</w:t>
      </w:r>
      <w:r w:rsidR="00312928" w:rsidRPr="00274F2F">
        <w:rPr>
          <w:rFonts w:ascii="Palatino Linotype" w:hAnsi="Palatino Linotype"/>
        </w:rPr>
        <w:t xml:space="preserve"> </w:t>
      </w:r>
      <w:r w:rsidRPr="00274F2F">
        <w:rPr>
          <w:rFonts w:ascii="Palatino Linotype" w:hAnsi="Palatino Linotype"/>
        </w:rPr>
        <w:t>motivo</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00DD5205" w:rsidRPr="00274F2F">
        <w:rPr>
          <w:rFonts w:ascii="Palatino Linotype" w:hAnsi="Palatino Linotype"/>
        </w:rPr>
        <w:t>l</w:t>
      </w:r>
      <w:r w:rsidR="00307FD8" w:rsidRPr="00274F2F">
        <w:rPr>
          <w:rFonts w:ascii="Palatino Linotype" w:hAnsi="Palatino Linotype"/>
        </w:rPr>
        <w:t>os</w:t>
      </w:r>
      <w:r w:rsidR="00312928" w:rsidRPr="00274F2F">
        <w:rPr>
          <w:rFonts w:ascii="Palatino Linotype" w:hAnsi="Palatino Linotype"/>
        </w:rPr>
        <w:t xml:space="preserve"> </w:t>
      </w:r>
      <w:r w:rsidR="00B514DC" w:rsidRPr="00274F2F">
        <w:rPr>
          <w:rFonts w:ascii="Palatino Linotype" w:hAnsi="Palatino Linotype"/>
        </w:rPr>
        <w:t>Recurso</w:t>
      </w:r>
      <w:r w:rsidR="00307FD8" w:rsidRPr="00274F2F">
        <w:rPr>
          <w:rFonts w:ascii="Palatino Linotype" w:hAnsi="Palatino Linotype"/>
        </w:rPr>
        <w:t>s</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00B514DC" w:rsidRPr="00274F2F">
        <w:rPr>
          <w:rFonts w:ascii="Palatino Linotype" w:hAnsi="Palatino Linotype"/>
        </w:rPr>
        <w:t>Revisión</w:t>
      </w:r>
      <w:r w:rsidR="00312928" w:rsidRPr="00274F2F">
        <w:rPr>
          <w:rFonts w:ascii="Palatino Linotype" w:hAnsi="Palatino Linotype"/>
        </w:rPr>
        <w:t xml:space="preserve"> </w:t>
      </w:r>
      <w:r w:rsidR="00C347D0" w:rsidRPr="00274F2F">
        <w:rPr>
          <w:rFonts w:ascii="Palatino Linotype" w:hAnsi="Palatino Linotype"/>
          <w:b/>
          <w:spacing w:val="-20"/>
        </w:rPr>
        <w:t>11477</w:t>
      </w:r>
      <w:r w:rsidR="00693255" w:rsidRPr="00274F2F">
        <w:rPr>
          <w:rFonts w:ascii="Palatino Linotype" w:hAnsi="Palatino Linotype"/>
          <w:b/>
          <w:spacing w:val="-20"/>
        </w:rPr>
        <w:t>/INFOEM/IP/RR/2019</w:t>
      </w:r>
      <w:r w:rsidR="00C91A46" w:rsidRPr="00274F2F">
        <w:rPr>
          <w:rFonts w:ascii="Palatino Linotype" w:hAnsi="Palatino Linotype"/>
          <w:b/>
          <w:spacing w:val="-20"/>
        </w:rPr>
        <w:t>,</w:t>
      </w:r>
      <w:r w:rsidR="00312928" w:rsidRPr="00274F2F">
        <w:rPr>
          <w:rFonts w:ascii="Palatino Linotype" w:hAnsi="Palatino Linotype"/>
          <w:spacing w:val="-20"/>
        </w:rPr>
        <w:t xml:space="preserve"> </w:t>
      </w:r>
      <w:r w:rsidR="00CB3B47" w:rsidRPr="00274F2F">
        <w:rPr>
          <w:rFonts w:ascii="Palatino Linotype" w:hAnsi="Palatino Linotype"/>
          <w:b/>
          <w:spacing w:val="-20"/>
        </w:rPr>
        <w:t>1</w:t>
      </w:r>
      <w:r w:rsidR="00C347D0" w:rsidRPr="00274F2F">
        <w:rPr>
          <w:rFonts w:ascii="Palatino Linotype" w:hAnsi="Palatino Linotype"/>
          <w:b/>
          <w:spacing w:val="-20"/>
        </w:rPr>
        <w:t>1478</w:t>
      </w:r>
      <w:r w:rsidR="00307FD8" w:rsidRPr="00274F2F">
        <w:rPr>
          <w:rFonts w:ascii="Palatino Linotype" w:hAnsi="Palatino Linotype"/>
          <w:b/>
          <w:spacing w:val="-20"/>
        </w:rPr>
        <w:t>/INFOEM/IP/RR/2019</w:t>
      </w:r>
      <w:r w:rsidR="00C347D0" w:rsidRPr="00274F2F">
        <w:rPr>
          <w:rFonts w:ascii="Palatino Linotype" w:hAnsi="Palatino Linotype"/>
          <w:b/>
          <w:spacing w:val="-20"/>
        </w:rPr>
        <w:t>, 11482</w:t>
      </w:r>
      <w:r w:rsidR="00F13741" w:rsidRPr="00274F2F">
        <w:rPr>
          <w:rFonts w:ascii="Palatino Linotype" w:hAnsi="Palatino Linotype"/>
          <w:b/>
          <w:spacing w:val="-20"/>
        </w:rPr>
        <w:t>/INFOEM/IP/RR/2019</w:t>
      </w:r>
      <w:r w:rsidR="00C347D0" w:rsidRPr="00274F2F">
        <w:rPr>
          <w:rFonts w:ascii="Palatino Linotype" w:hAnsi="Palatino Linotype"/>
          <w:b/>
          <w:spacing w:val="-20"/>
        </w:rPr>
        <w:t>, 11486</w:t>
      </w:r>
      <w:r w:rsidR="00F13741" w:rsidRPr="00274F2F">
        <w:rPr>
          <w:rFonts w:ascii="Palatino Linotype" w:hAnsi="Palatino Linotype"/>
          <w:b/>
          <w:spacing w:val="-20"/>
        </w:rPr>
        <w:t>/INFOEM/IP/RR/2019</w:t>
      </w:r>
      <w:r w:rsidR="00C347D0" w:rsidRPr="00274F2F">
        <w:rPr>
          <w:rFonts w:ascii="Palatino Linotype" w:hAnsi="Palatino Linotype"/>
          <w:b/>
          <w:spacing w:val="-20"/>
        </w:rPr>
        <w:t>, 11489</w:t>
      </w:r>
      <w:r w:rsidR="00F13741" w:rsidRPr="00274F2F">
        <w:rPr>
          <w:rFonts w:ascii="Palatino Linotype" w:hAnsi="Palatino Linotype"/>
          <w:b/>
          <w:spacing w:val="-20"/>
        </w:rPr>
        <w:t>/INFOEM/IP/RR/2019</w:t>
      </w:r>
      <w:r w:rsidR="00C347D0" w:rsidRPr="00274F2F">
        <w:rPr>
          <w:rFonts w:ascii="Palatino Linotype" w:hAnsi="Palatino Linotype"/>
          <w:b/>
          <w:spacing w:val="-20"/>
        </w:rPr>
        <w:t>, 11502</w:t>
      </w:r>
      <w:r w:rsidR="00F13741" w:rsidRPr="00274F2F">
        <w:rPr>
          <w:rFonts w:ascii="Palatino Linotype" w:hAnsi="Palatino Linotype"/>
          <w:b/>
          <w:spacing w:val="-20"/>
        </w:rPr>
        <w:t>/INFOEM/IP/RR/2019</w:t>
      </w:r>
      <w:r w:rsidR="00C347D0" w:rsidRPr="00274F2F">
        <w:rPr>
          <w:rFonts w:ascii="Palatino Linotype" w:hAnsi="Palatino Linotype"/>
          <w:b/>
          <w:spacing w:val="-20"/>
        </w:rPr>
        <w:t>, 11512</w:t>
      </w:r>
      <w:r w:rsidR="00F13741" w:rsidRPr="00274F2F">
        <w:rPr>
          <w:rFonts w:ascii="Palatino Linotype" w:hAnsi="Palatino Linotype"/>
          <w:b/>
          <w:spacing w:val="-20"/>
        </w:rPr>
        <w:t>/INFOEM/IP/RR/2019</w:t>
      </w:r>
      <w:r w:rsidR="00C347D0" w:rsidRPr="00274F2F">
        <w:rPr>
          <w:rFonts w:ascii="Palatino Linotype" w:hAnsi="Palatino Linotype"/>
          <w:b/>
          <w:spacing w:val="-20"/>
        </w:rPr>
        <w:t>, 11522</w:t>
      </w:r>
      <w:r w:rsidR="00F13741" w:rsidRPr="00274F2F">
        <w:rPr>
          <w:rFonts w:ascii="Palatino Linotype" w:hAnsi="Palatino Linotype"/>
          <w:b/>
          <w:spacing w:val="-20"/>
        </w:rPr>
        <w:t>/INFOEM/IP/RR/2019</w:t>
      </w:r>
      <w:r w:rsidR="00C347D0" w:rsidRPr="00274F2F">
        <w:rPr>
          <w:rFonts w:ascii="Palatino Linotype" w:hAnsi="Palatino Linotype"/>
          <w:b/>
          <w:spacing w:val="-20"/>
        </w:rPr>
        <w:t>, 11527</w:t>
      </w:r>
      <w:r w:rsidR="00F13741" w:rsidRPr="00274F2F">
        <w:rPr>
          <w:rFonts w:ascii="Palatino Linotype" w:hAnsi="Palatino Linotype"/>
          <w:b/>
          <w:spacing w:val="-20"/>
        </w:rPr>
        <w:t>/INFOEM/IP/RR/2019</w:t>
      </w:r>
      <w:r w:rsidR="00312928" w:rsidRPr="00274F2F">
        <w:rPr>
          <w:rFonts w:ascii="Palatino Linotype" w:hAnsi="Palatino Linotype"/>
          <w:b/>
          <w:spacing w:val="-20"/>
        </w:rPr>
        <w:t xml:space="preserve"> </w:t>
      </w:r>
      <w:r w:rsidR="00CB3B47" w:rsidRPr="00274F2F">
        <w:rPr>
          <w:rFonts w:ascii="Palatino Linotype" w:hAnsi="Palatino Linotype"/>
          <w:b/>
          <w:spacing w:val="-20"/>
        </w:rPr>
        <w:t>1</w:t>
      </w:r>
      <w:r w:rsidR="00C347D0" w:rsidRPr="00274F2F">
        <w:rPr>
          <w:rFonts w:ascii="Palatino Linotype" w:hAnsi="Palatino Linotype"/>
          <w:b/>
          <w:spacing w:val="-20"/>
        </w:rPr>
        <w:t>1547</w:t>
      </w:r>
      <w:r w:rsidR="00CB3B47" w:rsidRPr="00274F2F">
        <w:rPr>
          <w:rFonts w:ascii="Palatino Linotype" w:hAnsi="Palatino Linotype"/>
          <w:b/>
          <w:spacing w:val="-20"/>
        </w:rPr>
        <w:t>/INFOEM/IP/RR/2019</w:t>
      </w:r>
      <w:r w:rsidRPr="00274F2F">
        <w:rPr>
          <w:rFonts w:ascii="Palatino Linotype" w:hAnsi="Palatino Linotype"/>
        </w:rPr>
        <w:t>,</w:t>
      </w:r>
      <w:r w:rsidR="00C347D0" w:rsidRPr="00274F2F">
        <w:rPr>
          <w:rFonts w:ascii="Palatino Linotype" w:hAnsi="Palatino Linotype"/>
        </w:rPr>
        <w:t xml:space="preserve"> </w:t>
      </w:r>
      <w:r w:rsidR="00C347D0" w:rsidRPr="00274F2F">
        <w:rPr>
          <w:rFonts w:ascii="Palatino Linotype" w:hAnsi="Palatino Linotype"/>
          <w:b/>
          <w:spacing w:val="-20"/>
        </w:rPr>
        <w:t>11552/INFOEM/IP/RR/2019,</w:t>
      </w:r>
      <w:r w:rsidR="00C347D0" w:rsidRPr="00274F2F">
        <w:rPr>
          <w:rFonts w:ascii="Palatino Linotype" w:hAnsi="Palatino Linotype"/>
          <w:spacing w:val="-20"/>
        </w:rPr>
        <w:t xml:space="preserve"> </w:t>
      </w:r>
      <w:r w:rsidR="00C347D0" w:rsidRPr="00274F2F">
        <w:rPr>
          <w:rFonts w:ascii="Palatino Linotype" w:hAnsi="Palatino Linotype"/>
          <w:b/>
          <w:spacing w:val="-20"/>
        </w:rPr>
        <w:t>11562/INFOEM/IP/RR/2019, 11565/INFOEM/IP/RR/2019, 11566/INFOEM/IP/RR/2019, 11567/INFOEM/IP/RR/2019, 11569/INFOEM/IP/RR/2019, 11572/INFOEM/IP/RR/2019, 11621/INFOEM/IP/RR/2019, 11622/INFOEM/IP/RR/2019 11624/INFOEM/IP/RR/2019, 11625/INFOEM/IP/RR/2019,</w:t>
      </w:r>
      <w:r w:rsidR="00C347D0" w:rsidRPr="00274F2F">
        <w:rPr>
          <w:rFonts w:ascii="Palatino Linotype" w:hAnsi="Palatino Linotype"/>
          <w:spacing w:val="-20"/>
        </w:rPr>
        <w:t xml:space="preserve"> </w:t>
      </w:r>
      <w:r w:rsidR="00C347D0" w:rsidRPr="00274F2F">
        <w:rPr>
          <w:rFonts w:ascii="Palatino Linotype" w:hAnsi="Palatino Linotype"/>
          <w:b/>
          <w:spacing w:val="-20"/>
        </w:rPr>
        <w:t>12727/INFOEM/IP/RR/2019, 12736/INFOEM/IP/RR/2019, 12747/INFOEM/IP/RR/2019, 12749/INFOEM/IP/RR/2019, 12752/INFOEM/IP/RR/2019, 12760/INFOEM/IP/RR/2019, 12761/INFOEM/IP/RR/2019, 12765/INFOEM/IP/RR/2019, 12767/INFOEM/IP/RR/2019, 12773/INFOEM/IP/RR/2019,</w:t>
      </w:r>
      <w:r w:rsidR="00C347D0" w:rsidRPr="00274F2F">
        <w:rPr>
          <w:rFonts w:ascii="Palatino Linotype" w:hAnsi="Palatino Linotype"/>
          <w:spacing w:val="-20"/>
        </w:rPr>
        <w:t xml:space="preserve"> </w:t>
      </w:r>
      <w:r w:rsidR="00C347D0" w:rsidRPr="00274F2F">
        <w:rPr>
          <w:rFonts w:ascii="Palatino Linotype" w:hAnsi="Palatino Linotype"/>
          <w:b/>
          <w:spacing w:val="-20"/>
        </w:rPr>
        <w:t>12777/INFOEM/IP/RR/2019, 12782/INFOEM/IP/RR/2019</w:t>
      </w:r>
      <w:r w:rsidR="00BB7277" w:rsidRPr="00274F2F">
        <w:rPr>
          <w:rFonts w:ascii="Palatino Linotype" w:hAnsi="Palatino Linotype"/>
          <w:b/>
          <w:spacing w:val="-20"/>
        </w:rPr>
        <w:t>, 12785</w:t>
      </w:r>
      <w:r w:rsidR="00C347D0" w:rsidRPr="00274F2F">
        <w:rPr>
          <w:rFonts w:ascii="Palatino Linotype" w:hAnsi="Palatino Linotype"/>
          <w:b/>
          <w:spacing w:val="-20"/>
        </w:rPr>
        <w:t>/INFOEM/IP/RR/2019</w:t>
      </w:r>
      <w:r w:rsidR="00BB7277" w:rsidRPr="00274F2F">
        <w:rPr>
          <w:rFonts w:ascii="Palatino Linotype" w:hAnsi="Palatino Linotype"/>
          <w:b/>
          <w:spacing w:val="-20"/>
        </w:rPr>
        <w:t>, 12787</w:t>
      </w:r>
      <w:r w:rsidR="00C347D0" w:rsidRPr="00274F2F">
        <w:rPr>
          <w:rFonts w:ascii="Palatino Linotype" w:hAnsi="Palatino Linotype"/>
          <w:b/>
          <w:spacing w:val="-20"/>
        </w:rPr>
        <w:t>/INFOEM/IP/RR/2019</w:t>
      </w:r>
      <w:r w:rsidR="00BB7277" w:rsidRPr="00274F2F">
        <w:rPr>
          <w:rFonts w:ascii="Palatino Linotype" w:hAnsi="Palatino Linotype"/>
          <w:b/>
          <w:spacing w:val="-20"/>
        </w:rPr>
        <w:t>, 12789</w:t>
      </w:r>
      <w:r w:rsidR="00C347D0" w:rsidRPr="00274F2F">
        <w:rPr>
          <w:rFonts w:ascii="Palatino Linotype" w:hAnsi="Palatino Linotype"/>
          <w:b/>
          <w:spacing w:val="-20"/>
        </w:rPr>
        <w:t>/INFOEM/IP/RR/2019</w:t>
      </w:r>
      <w:r w:rsidR="00BB7277" w:rsidRPr="00274F2F">
        <w:rPr>
          <w:rFonts w:ascii="Palatino Linotype" w:hAnsi="Palatino Linotype"/>
          <w:b/>
          <w:spacing w:val="-20"/>
        </w:rPr>
        <w:t>, 12790</w:t>
      </w:r>
      <w:r w:rsidR="00C347D0" w:rsidRPr="00274F2F">
        <w:rPr>
          <w:rFonts w:ascii="Palatino Linotype" w:hAnsi="Palatino Linotype"/>
          <w:b/>
          <w:spacing w:val="-20"/>
        </w:rPr>
        <w:t>/INFOEM/IP/RR/2019</w:t>
      </w:r>
      <w:r w:rsidR="00BB7277" w:rsidRPr="00274F2F">
        <w:rPr>
          <w:rFonts w:ascii="Palatino Linotype" w:hAnsi="Palatino Linotype"/>
          <w:b/>
          <w:spacing w:val="-20"/>
        </w:rPr>
        <w:t>, 12792</w:t>
      </w:r>
      <w:r w:rsidR="00C347D0" w:rsidRPr="00274F2F">
        <w:rPr>
          <w:rFonts w:ascii="Palatino Linotype" w:hAnsi="Palatino Linotype"/>
          <w:b/>
          <w:spacing w:val="-20"/>
        </w:rPr>
        <w:t>/INFOEM/IP/RR/2019</w:t>
      </w:r>
      <w:r w:rsidR="00BB7277" w:rsidRPr="00274F2F">
        <w:rPr>
          <w:rFonts w:ascii="Palatino Linotype" w:hAnsi="Palatino Linotype"/>
          <w:b/>
          <w:spacing w:val="-20"/>
        </w:rPr>
        <w:t>, 12795</w:t>
      </w:r>
      <w:r w:rsidR="00C347D0" w:rsidRPr="00274F2F">
        <w:rPr>
          <w:rFonts w:ascii="Palatino Linotype" w:hAnsi="Palatino Linotype"/>
          <w:b/>
          <w:spacing w:val="-20"/>
        </w:rPr>
        <w:t>/INFOEM/IP/RR/2019</w:t>
      </w:r>
      <w:r w:rsidR="00BB7277" w:rsidRPr="00274F2F">
        <w:rPr>
          <w:rFonts w:ascii="Palatino Linotype" w:hAnsi="Palatino Linotype"/>
          <w:b/>
          <w:spacing w:val="-20"/>
        </w:rPr>
        <w:t xml:space="preserve"> 12802/</w:t>
      </w:r>
      <w:r w:rsidR="00C347D0" w:rsidRPr="00274F2F">
        <w:rPr>
          <w:rFonts w:ascii="Palatino Linotype" w:hAnsi="Palatino Linotype"/>
          <w:b/>
          <w:spacing w:val="-20"/>
        </w:rPr>
        <w:t>INFOEM/IP/RR/2019</w:t>
      </w:r>
      <w:r w:rsidR="00C347D0" w:rsidRPr="00274F2F">
        <w:rPr>
          <w:rFonts w:ascii="Palatino Linotype" w:hAnsi="Palatino Linotype"/>
        </w:rPr>
        <w:t xml:space="preserve">, </w:t>
      </w:r>
      <w:r w:rsidR="00BB7277" w:rsidRPr="00274F2F">
        <w:rPr>
          <w:rFonts w:ascii="Palatino Linotype" w:hAnsi="Palatino Linotype"/>
          <w:b/>
          <w:spacing w:val="-20"/>
        </w:rPr>
        <w:t>12810</w:t>
      </w:r>
      <w:r w:rsidR="00C347D0" w:rsidRPr="00274F2F">
        <w:rPr>
          <w:rFonts w:ascii="Palatino Linotype" w:hAnsi="Palatino Linotype"/>
          <w:b/>
          <w:spacing w:val="-20"/>
        </w:rPr>
        <w:t>/INFOEM/IP/RR/2019,</w:t>
      </w:r>
      <w:r w:rsidR="00C347D0" w:rsidRPr="00274F2F">
        <w:rPr>
          <w:rFonts w:ascii="Palatino Linotype" w:hAnsi="Palatino Linotype"/>
          <w:spacing w:val="-20"/>
        </w:rPr>
        <w:t xml:space="preserve"> </w:t>
      </w:r>
      <w:r w:rsidR="00BB7277" w:rsidRPr="00274F2F">
        <w:rPr>
          <w:rFonts w:ascii="Palatino Linotype" w:hAnsi="Palatino Linotype"/>
          <w:b/>
          <w:spacing w:val="-20"/>
        </w:rPr>
        <w:t>12814</w:t>
      </w:r>
      <w:r w:rsidR="00C347D0" w:rsidRPr="00274F2F">
        <w:rPr>
          <w:rFonts w:ascii="Palatino Linotype" w:hAnsi="Palatino Linotype"/>
          <w:b/>
          <w:spacing w:val="-20"/>
        </w:rPr>
        <w:t>/INFOEM/IP/RR/2019</w:t>
      </w:r>
      <w:r w:rsidR="00BB7277" w:rsidRPr="00274F2F">
        <w:rPr>
          <w:rFonts w:ascii="Palatino Linotype" w:hAnsi="Palatino Linotype"/>
          <w:b/>
          <w:spacing w:val="-20"/>
        </w:rPr>
        <w:t>, 12817</w:t>
      </w:r>
      <w:r w:rsidR="00C347D0" w:rsidRPr="00274F2F">
        <w:rPr>
          <w:rFonts w:ascii="Palatino Linotype" w:hAnsi="Palatino Linotype"/>
          <w:b/>
          <w:spacing w:val="-20"/>
        </w:rPr>
        <w:t>/INFOEM/IP/RR/2019</w:t>
      </w:r>
      <w:r w:rsidR="00BB7277" w:rsidRPr="00274F2F">
        <w:rPr>
          <w:rFonts w:ascii="Palatino Linotype" w:hAnsi="Palatino Linotype"/>
          <w:b/>
          <w:spacing w:val="-20"/>
        </w:rPr>
        <w:t>, 12818</w:t>
      </w:r>
      <w:r w:rsidR="00C347D0" w:rsidRPr="00274F2F">
        <w:rPr>
          <w:rFonts w:ascii="Palatino Linotype" w:hAnsi="Palatino Linotype"/>
          <w:b/>
          <w:spacing w:val="-20"/>
        </w:rPr>
        <w:t>/INFOEM/IP/RR/2019</w:t>
      </w:r>
      <w:r w:rsidR="00BB7277" w:rsidRPr="00274F2F">
        <w:rPr>
          <w:rFonts w:ascii="Palatino Linotype" w:hAnsi="Palatino Linotype"/>
          <w:b/>
          <w:spacing w:val="-20"/>
        </w:rPr>
        <w:t>, 12824</w:t>
      </w:r>
      <w:r w:rsidR="00C347D0" w:rsidRPr="00274F2F">
        <w:rPr>
          <w:rFonts w:ascii="Palatino Linotype" w:hAnsi="Palatino Linotype"/>
          <w:b/>
          <w:spacing w:val="-20"/>
        </w:rPr>
        <w:t>/INFOEM/IP/RR/2019</w:t>
      </w:r>
      <w:r w:rsidR="00312928" w:rsidRPr="00274F2F">
        <w:rPr>
          <w:rFonts w:ascii="Palatino Linotype" w:hAnsi="Palatino Linotype"/>
        </w:rPr>
        <w:t xml:space="preserve"> </w:t>
      </w:r>
      <w:r w:rsidR="00BB7277" w:rsidRPr="00274F2F">
        <w:rPr>
          <w:rFonts w:ascii="Palatino Linotype" w:hAnsi="Palatino Linotype"/>
          <w:b/>
          <w:spacing w:val="-20"/>
        </w:rPr>
        <w:t>12827/INFOEM/IP/RR/2019,</w:t>
      </w:r>
      <w:r w:rsidR="00BB7277" w:rsidRPr="00274F2F">
        <w:rPr>
          <w:rFonts w:ascii="Palatino Linotype" w:hAnsi="Palatino Linotype"/>
          <w:spacing w:val="-20"/>
        </w:rPr>
        <w:t xml:space="preserve"> </w:t>
      </w:r>
      <w:r w:rsidR="00BB7277" w:rsidRPr="00274F2F">
        <w:rPr>
          <w:rFonts w:ascii="Palatino Linotype" w:hAnsi="Palatino Linotype"/>
          <w:b/>
          <w:spacing w:val="-20"/>
        </w:rPr>
        <w:t xml:space="preserve">12828/INFOEM/IP/RR/2019, 12835/INFOEM/IP/RR/2019, </w:t>
      </w:r>
      <w:r w:rsidR="00BB7277" w:rsidRPr="00274F2F">
        <w:rPr>
          <w:rFonts w:ascii="Palatino Linotype" w:hAnsi="Palatino Linotype"/>
          <w:spacing w:val="-20"/>
        </w:rPr>
        <w:t>y</w:t>
      </w:r>
      <w:r w:rsidR="00E8344F" w:rsidRPr="00274F2F">
        <w:rPr>
          <w:rFonts w:ascii="Palatino Linotype" w:hAnsi="Palatino Linotype"/>
          <w:b/>
          <w:spacing w:val="-20"/>
        </w:rPr>
        <w:t xml:space="preserve"> </w:t>
      </w:r>
      <w:r w:rsidR="002D40BE" w:rsidRPr="00274F2F">
        <w:rPr>
          <w:rFonts w:ascii="Palatino Linotype" w:hAnsi="Palatino Linotype"/>
          <w:b/>
          <w:spacing w:val="-20"/>
        </w:rPr>
        <w:t>12838/INFOEM/IP/RR/2019 acumulados</w:t>
      </w:r>
      <w:r w:rsidR="009E669A" w:rsidRPr="00274F2F">
        <w:rPr>
          <w:rFonts w:ascii="Palatino Linotype" w:hAnsi="Palatino Linotype"/>
          <w:spacing w:val="-20"/>
        </w:rPr>
        <w:t>,</w:t>
      </w:r>
      <w:r w:rsidR="002D40BE" w:rsidRPr="00274F2F">
        <w:rPr>
          <w:rFonts w:ascii="Palatino Linotype" w:hAnsi="Palatino Linotype"/>
          <w:b/>
          <w:spacing w:val="-20"/>
        </w:rPr>
        <w:t xml:space="preserve"> </w:t>
      </w:r>
      <w:r w:rsidRPr="00274F2F">
        <w:rPr>
          <w:rFonts w:ascii="Palatino Linotype" w:hAnsi="Palatino Linotype"/>
        </w:rPr>
        <w:t>promovido</w:t>
      </w:r>
      <w:r w:rsidR="00307FD8" w:rsidRPr="00274F2F">
        <w:rPr>
          <w:rFonts w:ascii="Palatino Linotype" w:hAnsi="Palatino Linotype"/>
        </w:rPr>
        <w:t>s</w:t>
      </w:r>
      <w:r w:rsidR="00312928" w:rsidRPr="00274F2F">
        <w:rPr>
          <w:rFonts w:ascii="Palatino Linotype" w:hAnsi="Palatino Linotype"/>
        </w:rPr>
        <w:t xml:space="preserve"> </w:t>
      </w:r>
      <w:r w:rsidRPr="00274F2F">
        <w:rPr>
          <w:rFonts w:ascii="Palatino Linotype" w:hAnsi="Palatino Linotype"/>
        </w:rPr>
        <w:t>por</w:t>
      </w:r>
      <w:r w:rsidR="008B4B34" w:rsidRPr="00274F2F">
        <w:rPr>
          <w:rFonts w:ascii="Palatino Linotype" w:hAnsi="Palatino Linotype"/>
        </w:rPr>
        <w:t xml:space="preserve"> </w:t>
      </w:r>
      <w:r w:rsidR="001B1368" w:rsidRPr="00274F2F">
        <w:rPr>
          <w:rFonts w:ascii="Palatino Linotype" w:hAnsi="Palatino Linotype"/>
        </w:rPr>
        <w:t>un particular de manera anónima</w:t>
      </w:r>
      <w:r w:rsidR="00E6045D" w:rsidRPr="00274F2F">
        <w:rPr>
          <w:rFonts w:ascii="Palatino Linotype" w:hAnsi="Palatino Linotype" w:cs="Arial"/>
        </w:rPr>
        <w:t>,</w:t>
      </w:r>
      <w:r w:rsidR="00312928" w:rsidRPr="00274F2F">
        <w:rPr>
          <w:rFonts w:ascii="Palatino Linotype" w:hAnsi="Palatino Linotype" w:cs="Arial"/>
        </w:rPr>
        <w:t xml:space="preserve"> </w:t>
      </w:r>
      <w:r w:rsidR="00E6045D" w:rsidRPr="00274F2F">
        <w:rPr>
          <w:rFonts w:ascii="Palatino Linotype" w:hAnsi="Palatino Linotype" w:cs="Arial"/>
        </w:rPr>
        <w:t>en</w:t>
      </w:r>
      <w:r w:rsidR="00312928" w:rsidRPr="00274F2F">
        <w:rPr>
          <w:rFonts w:ascii="Palatino Linotype" w:hAnsi="Palatino Linotype" w:cs="Arial"/>
        </w:rPr>
        <w:t xml:space="preserve"> </w:t>
      </w:r>
      <w:r w:rsidR="00E6045D" w:rsidRPr="00274F2F">
        <w:rPr>
          <w:rFonts w:ascii="Palatino Linotype" w:hAnsi="Palatino Linotype" w:cs="Arial"/>
        </w:rPr>
        <w:t>lo</w:t>
      </w:r>
      <w:r w:rsidR="00312928" w:rsidRPr="00274F2F">
        <w:rPr>
          <w:rFonts w:ascii="Palatino Linotype" w:hAnsi="Palatino Linotype" w:cs="Arial"/>
        </w:rPr>
        <w:t xml:space="preserve"> </w:t>
      </w:r>
      <w:r w:rsidR="00E6045D" w:rsidRPr="00274F2F">
        <w:rPr>
          <w:rFonts w:ascii="Palatino Linotype" w:hAnsi="Palatino Linotype" w:cs="Arial"/>
        </w:rPr>
        <w:t>sucesivo</w:t>
      </w:r>
      <w:r w:rsidR="00312928" w:rsidRPr="00274F2F">
        <w:rPr>
          <w:rFonts w:ascii="Palatino Linotype" w:hAnsi="Palatino Linotype" w:cs="Arial"/>
          <w:b/>
        </w:rPr>
        <w:t xml:space="preserve"> </w:t>
      </w:r>
      <w:r w:rsidR="00AD3764" w:rsidRPr="00274F2F">
        <w:rPr>
          <w:rFonts w:ascii="Palatino Linotype" w:hAnsi="Palatino Linotype" w:cs="Arial"/>
          <w:b/>
        </w:rPr>
        <w:t>EL</w:t>
      </w:r>
      <w:r w:rsidR="00312928" w:rsidRPr="00274F2F">
        <w:rPr>
          <w:rFonts w:ascii="Palatino Linotype" w:hAnsi="Palatino Linotype" w:cs="Arial"/>
          <w:b/>
        </w:rPr>
        <w:t xml:space="preserve"> </w:t>
      </w:r>
      <w:r w:rsidR="00AD3764" w:rsidRPr="00274F2F">
        <w:rPr>
          <w:rFonts w:ascii="Palatino Linotype" w:hAnsi="Palatino Linotype" w:cs="Arial"/>
          <w:b/>
        </w:rPr>
        <w:t>RECURRENTE</w:t>
      </w:r>
      <w:r w:rsidRPr="00274F2F">
        <w:rPr>
          <w:rFonts w:ascii="Palatino Linotype" w:hAnsi="Palatino Linotype"/>
        </w:rPr>
        <w:t>,</w:t>
      </w:r>
      <w:r w:rsidR="00312928" w:rsidRPr="00274F2F">
        <w:rPr>
          <w:rFonts w:ascii="Palatino Linotype" w:hAnsi="Palatino Linotype"/>
        </w:rPr>
        <w:t xml:space="preserve"> </w:t>
      </w:r>
      <w:r w:rsidRPr="00274F2F">
        <w:rPr>
          <w:rFonts w:ascii="Palatino Linotype" w:hAnsi="Palatino Linotype"/>
        </w:rPr>
        <w:t>en</w:t>
      </w:r>
      <w:r w:rsidR="00312928" w:rsidRPr="00274F2F">
        <w:rPr>
          <w:rFonts w:ascii="Palatino Linotype" w:hAnsi="Palatino Linotype"/>
        </w:rPr>
        <w:t xml:space="preserve"> </w:t>
      </w:r>
      <w:r w:rsidRPr="00274F2F">
        <w:rPr>
          <w:rFonts w:ascii="Palatino Linotype" w:hAnsi="Palatino Linotype"/>
        </w:rPr>
        <w:t>contra</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la</w:t>
      </w:r>
      <w:r w:rsidR="00CB3B47" w:rsidRPr="00274F2F">
        <w:rPr>
          <w:rFonts w:ascii="Palatino Linotype" w:hAnsi="Palatino Linotype"/>
        </w:rPr>
        <w:t>s</w:t>
      </w:r>
      <w:r w:rsidR="00312928" w:rsidRPr="00274F2F">
        <w:rPr>
          <w:rFonts w:ascii="Palatino Linotype" w:hAnsi="Palatino Linotype"/>
        </w:rPr>
        <w:t xml:space="preserve"> </w:t>
      </w:r>
      <w:r w:rsidRPr="00274F2F">
        <w:rPr>
          <w:rFonts w:ascii="Palatino Linotype" w:hAnsi="Palatino Linotype"/>
        </w:rPr>
        <w:t>respuesta</w:t>
      </w:r>
      <w:r w:rsidR="00307FD8" w:rsidRPr="00274F2F">
        <w:rPr>
          <w:rFonts w:ascii="Palatino Linotype" w:hAnsi="Palatino Linotype"/>
        </w:rPr>
        <w:t>s</w:t>
      </w:r>
      <w:r w:rsidR="00312928" w:rsidRPr="00274F2F">
        <w:rPr>
          <w:rFonts w:ascii="Palatino Linotype" w:hAnsi="Palatino Linotype"/>
        </w:rPr>
        <w:t xml:space="preserve"> </w:t>
      </w:r>
      <w:r w:rsidR="00CB3B47" w:rsidRPr="00274F2F">
        <w:rPr>
          <w:rFonts w:ascii="Palatino Linotype" w:hAnsi="Palatino Linotype"/>
        </w:rPr>
        <w:t>d</w:t>
      </w:r>
      <w:r w:rsidR="00567F6C" w:rsidRPr="00274F2F">
        <w:rPr>
          <w:rFonts w:ascii="Palatino Linotype" w:hAnsi="Palatino Linotype"/>
        </w:rPr>
        <w:t>el</w:t>
      </w:r>
      <w:r w:rsidR="00312928" w:rsidRPr="00274F2F">
        <w:rPr>
          <w:rFonts w:ascii="Palatino Linotype" w:hAnsi="Palatino Linotype"/>
        </w:rPr>
        <w:t xml:space="preserve"> </w:t>
      </w:r>
      <w:r w:rsidR="00CC4EC5" w:rsidRPr="00274F2F">
        <w:rPr>
          <w:rFonts w:ascii="Palatino Linotype" w:hAnsi="Palatino Linotype"/>
          <w:b/>
          <w:bCs/>
        </w:rPr>
        <w:t>Ayuntamiento</w:t>
      </w:r>
      <w:r w:rsidR="00312928" w:rsidRPr="00274F2F">
        <w:rPr>
          <w:rFonts w:ascii="Palatino Linotype" w:hAnsi="Palatino Linotype"/>
          <w:b/>
          <w:bCs/>
        </w:rPr>
        <w:t xml:space="preserve"> </w:t>
      </w:r>
      <w:r w:rsidR="00CC4EC5" w:rsidRPr="00274F2F">
        <w:rPr>
          <w:rFonts w:ascii="Palatino Linotype" w:hAnsi="Palatino Linotype"/>
          <w:b/>
          <w:bCs/>
        </w:rPr>
        <w:t>de</w:t>
      </w:r>
      <w:r w:rsidR="00312928" w:rsidRPr="00274F2F">
        <w:rPr>
          <w:rFonts w:ascii="Palatino Linotype" w:hAnsi="Palatino Linotype"/>
          <w:b/>
          <w:bCs/>
        </w:rPr>
        <w:t xml:space="preserve"> </w:t>
      </w:r>
      <w:r w:rsidR="001B1368" w:rsidRPr="00274F2F">
        <w:rPr>
          <w:rFonts w:ascii="Palatino Linotype" w:hAnsi="Palatino Linotype"/>
          <w:b/>
          <w:bCs/>
        </w:rPr>
        <w:lastRenderedPageBreak/>
        <w:t>Temamatla</w:t>
      </w:r>
      <w:r w:rsidRPr="00274F2F">
        <w:rPr>
          <w:rFonts w:ascii="Palatino Linotype" w:hAnsi="Palatino Linotype"/>
        </w:rPr>
        <w:t>,</w:t>
      </w:r>
      <w:r w:rsidR="00312928" w:rsidRPr="00274F2F">
        <w:rPr>
          <w:rFonts w:ascii="Palatino Linotype" w:hAnsi="Palatino Linotype"/>
        </w:rPr>
        <w:t xml:space="preserve"> </w:t>
      </w:r>
      <w:r w:rsidRPr="00274F2F">
        <w:rPr>
          <w:rFonts w:ascii="Palatino Linotype" w:hAnsi="Palatino Linotype"/>
        </w:rPr>
        <w:t>en</w:t>
      </w:r>
      <w:r w:rsidR="00312928" w:rsidRPr="00274F2F">
        <w:rPr>
          <w:rFonts w:ascii="Palatino Linotype" w:hAnsi="Palatino Linotype"/>
        </w:rPr>
        <w:t xml:space="preserve"> </w:t>
      </w:r>
      <w:r w:rsidRPr="00274F2F">
        <w:rPr>
          <w:rFonts w:ascii="Palatino Linotype" w:hAnsi="Palatino Linotype"/>
        </w:rPr>
        <w:t>lo</w:t>
      </w:r>
      <w:r w:rsidR="00312928" w:rsidRPr="00274F2F">
        <w:rPr>
          <w:rFonts w:ascii="Palatino Linotype" w:hAnsi="Palatino Linotype"/>
        </w:rPr>
        <w:t xml:space="preserve"> </w:t>
      </w:r>
      <w:r w:rsidRPr="00274F2F">
        <w:rPr>
          <w:rFonts w:ascii="Palatino Linotype" w:hAnsi="Palatino Linotype"/>
        </w:rPr>
        <w:t>sucesivo</w:t>
      </w:r>
      <w:r w:rsidR="00312928" w:rsidRPr="00274F2F">
        <w:rPr>
          <w:rFonts w:ascii="Palatino Linotype" w:hAnsi="Palatino Linotype"/>
        </w:rPr>
        <w:t xml:space="preserve"> </w:t>
      </w:r>
      <w:r w:rsidRPr="00274F2F">
        <w:rPr>
          <w:rFonts w:ascii="Palatino Linotype" w:hAnsi="Palatino Linotype"/>
          <w:b/>
        </w:rPr>
        <w:t>EL</w:t>
      </w:r>
      <w:r w:rsidR="00312928" w:rsidRPr="00274F2F">
        <w:rPr>
          <w:rFonts w:ascii="Palatino Linotype" w:hAnsi="Palatino Linotype"/>
          <w:b/>
        </w:rPr>
        <w:t xml:space="preserve"> </w:t>
      </w:r>
      <w:r w:rsidRPr="00274F2F">
        <w:rPr>
          <w:rFonts w:ascii="Palatino Linotype" w:hAnsi="Palatino Linotype"/>
          <w:b/>
        </w:rPr>
        <w:t>SUJETO</w:t>
      </w:r>
      <w:r w:rsidR="00312928" w:rsidRPr="00274F2F">
        <w:rPr>
          <w:rFonts w:ascii="Palatino Linotype" w:hAnsi="Palatino Linotype"/>
          <w:b/>
        </w:rPr>
        <w:t xml:space="preserve"> </w:t>
      </w:r>
      <w:r w:rsidRPr="00274F2F">
        <w:rPr>
          <w:rFonts w:ascii="Palatino Linotype" w:hAnsi="Palatino Linotype"/>
          <w:b/>
        </w:rPr>
        <w:t>OBLIGADO</w:t>
      </w:r>
      <w:r w:rsidRPr="00274F2F">
        <w:rPr>
          <w:rFonts w:ascii="Palatino Linotype" w:hAnsi="Palatino Linotype"/>
        </w:rPr>
        <w:t>,</w:t>
      </w:r>
      <w:r w:rsidR="00312928" w:rsidRPr="00274F2F">
        <w:rPr>
          <w:rFonts w:ascii="Palatino Linotype" w:hAnsi="Palatino Linotype"/>
        </w:rPr>
        <w:t xml:space="preserve"> </w:t>
      </w:r>
      <w:r w:rsidRPr="00274F2F">
        <w:rPr>
          <w:rFonts w:ascii="Palatino Linotype" w:hAnsi="Palatino Linotype"/>
        </w:rPr>
        <w:t>se</w:t>
      </w:r>
      <w:r w:rsidR="00312928" w:rsidRPr="00274F2F">
        <w:rPr>
          <w:rFonts w:ascii="Palatino Linotype" w:hAnsi="Palatino Linotype"/>
        </w:rPr>
        <w:t xml:space="preserve"> </w:t>
      </w:r>
      <w:r w:rsidRPr="00274F2F">
        <w:rPr>
          <w:rFonts w:ascii="Palatino Linotype" w:hAnsi="Palatino Linotype"/>
        </w:rPr>
        <w:t>procede</w:t>
      </w:r>
      <w:r w:rsidR="00312928" w:rsidRPr="00274F2F">
        <w:rPr>
          <w:rFonts w:ascii="Palatino Linotype" w:hAnsi="Palatino Linotype"/>
        </w:rPr>
        <w:t xml:space="preserve"> </w:t>
      </w:r>
      <w:r w:rsidRPr="00274F2F">
        <w:rPr>
          <w:rFonts w:ascii="Palatino Linotype" w:hAnsi="Palatino Linotype"/>
        </w:rPr>
        <w:t>a</w:t>
      </w:r>
      <w:r w:rsidR="00312928" w:rsidRPr="00274F2F">
        <w:rPr>
          <w:rFonts w:ascii="Palatino Linotype" w:hAnsi="Palatino Linotype"/>
        </w:rPr>
        <w:t xml:space="preserve"> </w:t>
      </w:r>
      <w:r w:rsidRPr="00274F2F">
        <w:rPr>
          <w:rFonts w:ascii="Palatino Linotype" w:hAnsi="Palatino Linotype"/>
        </w:rPr>
        <w:t>dictar</w:t>
      </w:r>
      <w:r w:rsidR="00312928" w:rsidRPr="00274F2F">
        <w:rPr>
          <w:rFonts w:ascii="Palatino Linotype" w:hAnsi="Palatino Linotype"/>
        </w:rPr>
        <w:t xml:space="preserve"> </w:t>
      </w:r>
      <w:r w:rsidRPr="00274F2F">
        <w:rPr>
          <w:rFonts w:ascii="Palatino Linotype" w:hAnsi="Palatino Linotype"/>
        </w:rPr>
        <w:t>la</w:t>
      </w:r>
      <w:r w:rsidR="00312928" w:rsidRPr="00274F2F">
        <w:rPr>
          <w:rFonts w:ascii="Palatino Linotype" w:hAnsi="Palatino Linotype"/>
        </w:rPr>
        <w:t xml:space="preserve"> </w:t>
      </w:r>
      <w:r w:rsidRPr="00274F2F">
        <w:rPr>
          <w:rFonts w:ascii="Palatino Linotype" w:hAnsi="Palatino Linotype"/>
        </w:rPr>
        <w:t>presente</w:t>
      </w:r>
      <w:r w:rsidR="00312928" w:rsidRPr="00274F2F">
        <w:rPr>
          <w:rFonts w:ascii="Palatino Linotype" w:hAnsi="Palatino Linotype"/>
        </w:rPr>
        <w:t xml:space="preserve"> </w:t>
      </w:r>
      <w:r w:rsidRPr="00274F2F">
        <w:rPr>
          <w:rFonts w:ascii="Palatino Linotype" w:hAnsi="Palatino Linotype"/>
        </w:rPr>
        <w:t>resolución</w:t>
      </w:r>
      <w:r w:rsidR="00312928" w:rsidRPr="00274F2F">
        <w:rPr>
          <w:rFonts w:ascii="Palatino Linotype" w:hAnsi="Palatino Linotype"/>
        </w:rPr>
        <w:t xml:space="preserve"> </w:t>
      </w:r>
      <w:r w:rsidRPr="00274F2F">
        <w:rPr>
          <w:rFonts w:ascii="Palatino Linotype" w:hAnsi="Palatino Linotype"/>
        </w:rPr>
        <w:t>con</w:t>
      </w:r>
      <w:r w:rsidR="00312928" w:rsidRPr="00274F2F">
        <w:rPr>
          <w:rFonts w:ascii="Palatino Linotype" w:hAnsi="Palatino Linotype"/>
        </w:rPr>
        <w:t xml:space="preserve"> </w:t>
      </w:r>
      <w:r w:rsidRPr="00274F2F">
        <w:rPr>
          <w:rFonts w:ascii="Palatino Linotype" w:hAnsi="Palatino Linotype"/>
        </w:rPr>
        <w:t>base</w:t>
      </w:r>
      <w:r w:rsidR="00312928" w:rsidRPr="00274F2F">
        <w:rPr>
          <w:rFonts w:ascii="Palatino Linotype" w:hAnsi="Palatino Linotype"/>
        </w:rPr>
        <w:t xml:space="preserve"> </w:t>
      </w:r>
      <w:r w:rsidRPr="00274F2F">
        <w:rPr>
          <w:rFonts w:ascii="Palatino Linotype" w:hAnsi="Palatino Linotype"/>
        </w:rPr>
        <w:t>en</w:t>
      </w:r>
      <w:r w:rsidR="00312928" w:rsidRPr="00274F2F">
        <w:rPr>
          <w:rFonts w:ascii="Palatino Linotype" w:hAnsi="Palatino Linotype"/>
        </w:rPr>
        <w:t xml:space="preserve"> </w:t>
      </w:r>
      <w:r w:rsidRPr="00274F2F">
        <w:rPr>
          <w:rFonts w:ascii="Palatino Linotype" w:hAnsi="Palatino Linotype"/>
        </w:rPr>
        <w:t>lo</w:t>
      </w:r>
      <w:r w:rsidR="00312928" w:rsidRPr="00274F2F">
        <w:rPr>
          <w:rFonts w:ascii="Palatino Linotype" w:hAnsi="Palatino Linotype"/>
        </w:rPr>
        <w:t xml:space="preserve"> </w:t>
      </w:r>
      <w:r w:rsidRPr="00274F2F">
        <w:rPr>
          <w:rFonts w:ascii="Palatino Linotype" w:hAnsi="Palatino Linotype"/>
        </w:rPr>
        <w:t>siguiente:</w:t>
      </w:r>
      <w:r w:rsidR="00312928" w:rsidRPr="00274F2F">
        <w:rPr>
          <w:rFonts w:ascii="Palatino Linotype" w:hAnsi="Palatino Linotype"/>
        </w:rPr>
        <w:t xml:space="preserve"> </w:t>
      </w:r>
    </w:p>
    <w:p w:rsidR="00EF3767" w:rsidRPr="00274F2F" w:rsidRDefault="00EF3767" w:rsidP="00E8344F">
      <w:pPr>
        <w:spacing w:before="100" w:beforeAutospacing="1" w:after="100" w:afterAutospacing="1" w:line="360" w:lineRule="auto"/>
        <w:contextualSpacing/>
        <w:jc w:val="both"/>
        <w:rPr>
          <w:rFonts w:ascii="Palatino Linotype" w:hAnsi="Palatino Linotype"/>
        </w:rPr>
      </w:pPr>
    </w:p>
    <w:p w:rsidR="00A2780F" w:rsidRPr="00274F2F" w:rsidRDefault="00A2780F" w:rsidP="00E8344F">
      <w:pPr>
        <w:spacing w:before="100" w:beforeAutospacing="1" w:after="100" w:afterAutospacing="1" w:line="360" w:lineRule="auto"/>
        <w:contextualSpacing/>
        <w:jc w:val="center"/>
        <w:rPr>
          <w:rFonts w:ascii="Palatino Linotype" w:hAnsi="Palatino Linotype"/>
          <w:b/>
          <w:bCs/>
          <w:spacing w:val="60"/>
          <w:sz w:val="28"/>
        </w:rPr>
      </w:pPr>
      <w:r w:rsidRPr="00274F2F">
        <w:rPr>
          <w:rFonts w:ascii="Palatino Linotype" w:hAnsi="Palatino Linotype"/>
          <w:b/>
          <w:bCs/>
          <w:spacing w:val="60"/>
          <w:sz w:val="28"/>
        </w:rPr>
        <w:t>RESULTANDO</w:t>
      </w:r>
    </w:p>
    <w:p w:rsidR="00345471" w:rsidRPr="00274F2F" w:rsidRDefault="00C10D3B" w:rsidP="00E8344F">
      <w:pPr>
        <w:pStyle w:val="Prrafodelista"/>
        <w:tabs>
          <w:tab w:val="left" w:pos="709"/>
        </w:tabs>
        <w:spacing w:before="100" w:beforeAutospacing="1" w:after="100" w:afterAutospacing="1" w:line="360" w:lineRule="auto"/>
        <w:ind w:left="0"/>
        <w:contextualSpacing/>
        <w:jc w:val="both"/>
        <w:rPr>
          <w:rFonts w:ascii="Palatino Linotype" w:hAnsi="Palatino Linotype" w:cs="Arial"/>
        </w:rPr>
      </w:pPr>
      <w:r w:rsidRPr="00274F2F">
        <w:rPr>
          <w:rFonts w:ascii="Palatino Linotype" w:hAnsi="Palatino Linotype"/>
          <w:b/>
          <w:sz w:val="28"/>
          <w:szCs w:val="28"/>
        </w:rPr>
        <w:t>I.</w:t>
      </w:r>
      <w:r w:rsidRPr="00274F2F">
        <w:rPr>
          <w:rFonts w:ascii="Palatino Linotype" w:hAnsi="Palatino Linotype"/>
          <w:b/>
        </w:rPr>
        <w:t xml:space="preserve"> </w:t>
      </w:r>
      <w:r w:rsidR="00A327E0" w:rsidRPr="00274F2F">
        <w:rPr>
          <w:rFonts w:ascii="Palatino Linotype" w:hAnsi="Palatino Linotype"/>
        </w:rPr>
        <w:t>En</w:t>
      </w:r>
      <w:r w:rsidR="00312928" w:rsidRPr="00274F2F">
        <w:rPr>
          <w:rFonts w:ascii="Palatino Linotype" w:hAnsi="Palatino Linotype"/>
        </w:rPr>
        <w:t xml:space="preserve"> </w:t>
      </w:r>
      <w:r w:rsidR="00A327E0" w:rsidRPr="00274F2F">
        <w:rPr>
          <w:rFonts w:ascii="Palatino Linotype" w:hAnsi="Palatino Linotype" w:cs="Arial"/>
        </w:rPr>
        <w:t>fecha</w:t>
      </w:r>
      <w:r w:rsidR="00F13741" w:rsidRPr="00274F2F">
        <w:rPr>
          <w:rFonts w:ascii="Palatino Linotype" w:hAnsi="Palatino Linotype" w:cs="Arial"/>
        </w:rPr>
        <w:t>s</w:t>
      </w:r>
      <w:r w:rsidR="00312928" w:rsidRPr="00274F2F">
        <w:rPr>
          <w:rFonts w:ascii="Palatino Linotype" w:hAnsi="Palatino Linotype" w:cs="Arial"/>
        </w:rPr>
        <w:t xml:space="preserve"> </w:t>
      </w:r>
      <w:r w:rsidR="00307FD8" w:rsidRPr="00274F2F">
        <w:rPr>
          <w:rFonts w:ascii="Palatino Linotype" w:hAnsi="Palatino Linotype" w:cs="Arial"/>
        </w:rPr>
        <w:t>veinti</w:t>
      </w:r>
      <w:r w:rsidR="00C91A46" w:rsidRPr="00274F2F">
        <w:rPr>
          <w:rFonts w:ascii="Palatino Linotype" w:hAnsi="Palatino Linotype" w:cs="Arial"/>
        </w:rPr>
        <w:t>s</w:t>
      </w:r>
      <w:r w:rsidR="00CB3B47" w:rsidRPr="00274F2F">
        <w:rPr>
          <w:rFonts w:ascii="Palatino Linotype" w:hAnsi="Palatino Linotype" w:cs="Arial"/>
        </w:rPr>
        <w:t>éis</w:t>
      </w:r>
      <w:r w:rsidR="00F13741" w:rsidRPr="00274F2F">
        <w:rPr>
          <w:rFonts w:ascii="Palatino Linotype" w:hAnsi="Palatino Linotype" w:cs="Arial"/>
        </w:rPr>
        <w:t>, veintisiete y veintinueve</w:t>
      </w:r>
      <w:r w:rsidR="00312928" w:rsidRPr="00274F2F">
        <w:rPr>
          <w:rFonts w:ascii="Palatino Linotype" w:hAnsi="Palatino Linotype"/>
        </w:rPr>
        <w:t xml:space="preserve"> </w:t>
      </w:r>
      <w:r w:rsidR="00FA1CE4" w:rsidRPr="00274F2F">
        <w:rPr>
          <w:rFonts w:ascii="Palatino Linotype" w:hAnsi="Palatino Linotype"/>
        </w:rPr>
        <w:t>de</w:t>
      </w:r>
      <w:r w:rsidR="00312928" w:rsidRPr="00274F2F">
        <w:rPr>
          <w:rFonts w:ascii="Palatino Linotype" w:hAnsi="Palatino Linotype"/>
        </w:rPr>
        <w:t xml:space="preserve"> </w:t>
      </w:r>
      <w:r w:rsidR="00FA1CE4" w:rsidRPr="00274F2F">
        <w:rPr>
          <w:rFonts w:ascii="Palatino Linotype" w:hAnsi="Palatino Linotype"/>
        </w:rPr>
        <w:t>noviembre</w:t>
      </w:r>
      <w:r w:rsidR="00312928" w:rsidRPr="00274F2F">
        <w:rPr>
          <w:rFonts w:ascii="Palatino Linotype" w:hAnsi="Palatino Linotype"/>
        </w:rPr>
        <w:t xml:space="preserve"> </w:t>
      </w:r>
      <w:r w:rsidR="00693255" w:rsidRPr="00274F2F">
        <w:rPr>
          <w:rFonts w:ascii="Palatino Linotype" w:hAnsi="Palatino Linotype"/>
        </w:rPr>
        <w:t>de</w:t>
      </w:r>
      <w:r w:rsidR="00312928" w:rsidRPr="00274F2F">
        <w:rPr>
          <w:rFonts w:ascii="Palatino Linotype" w:hAnsi="Palatino Linotype"/>
        </w:rPr>
        <w:t xml:space="preserve"> </w:t>
      </w:r>
      <w:r w:rsidR="00693255" w:rsidRPr="00274F2F">
        <w:rPr>
          <w:rFonts w:ascii="Palatino Linotype" w:hAnsi="Palatino Linotype"/>
        </w:rPr>
        <w:t>dos</w:t>
      </w:r>
      <w:r w:rsidR="00312928" w:rsidRPr="00274F2F">
        <w:rPr>
          <w:rFonts w:ascii="Palatino Linotype" w:hAnsi="Palatino Linotype"/>
        </w:rPr>
        <w:t xml:space="preserve"> </w:t>
      </w:r>
      <w:r w:rsidR="00693255" w:rsidRPr="00274F2F">
        <w:rPr>
          <w:rFonts w:ascii="Palatino Linotype" w:hAnsi="Palatino Linotype"/>
        </w:rPr>
        <w:t>mil</w:t>
      </w:r>
      <w:r w:rsidR="00312928" w:rsidRPr="00274F2F">
        <w:rPr>
          <w:rFonts w:ascii="Palatino Linotype" w:hAnsi="Palatino Linotype"/>
        </w:rPr>
        <w:t xml:space="preserve"> </w:t>
      </w:r>
      <w:r w:rsidR="00693255" w:rsidRPr="00274F2F">
        <w:rPr>
          <w:rFonts w:ascii="Palatino Linotype" w:hAnsi="Palatino Linotype"/>
        </w:rPr>
        <w:t>diecinueve</w:t>
      </w:r>
      <w:r w:rsidR="00A327E0" w:rsidRPr="00274F2F">
        <w:rPr>
          <w:rFonts w:ascii="Palatino Linotype" w:hAnsi="Palatino Linotype"/>
        </w:rPr>
        <w:t>,</w:t>
      </w:r>
      <w:r w:rsidR="00312928" w:rsidRPr="00274F2F">
        <w:rPr>
          <w:rFonts w:ascii="Palatino Linotype" w:hAnsi="Palatino Linotype"/>
        </w:rPr>
        <w:t xml:space="preserve"> </w:t>
      </w:r>
      <w:r w:rsidR="00AD3764" w:rsidRPr="00274F2F">
        <w:rPr>
          <w:rFonts w:ascii="Palatino Linotype" w:hAnsi="Palatino Linotype" w:cs="Arial"/>
          <w:b/>
        </w:rPr>
        <w:t>EL</w:t>
      </w:r>
      <w:r w:rsidR="00312928" w:rsidRPr="00274F2F">
        <w:rPr>
          <w:rFonts w:ascii="Palatino Linotype" w:hAnsi="Palatino Linotype" w:cs="Arial"/>
          <w:b/>
        </w:rPr>
        <w:t xml:space="preserve"> </w:t>
      </w:r>
      <w:r w:rsidR="00AD3764" w:rsidRPr="00274F2F">
        <w:rPr>
          <w:rFonts w:ascii="Palatino Linotype" w:hAnsi="Palatino Linotype" w:cs="Arial"/>
          <w:b/>
        </w:rPr>
        <w:t>RECURRENTE</w:t>
      </w:r>
      <w:r w:rsidR="00312928" w:rsidRPr="00274F2F">
        <w:rPr>
          <w:rFonts w:ascii="Palatino Linotype" w:hAnsi="Palatino Linotype"/>
        </w:rPr>
        <w:t xml:space="preserve"> </w:t>
      </w:r>
      <w:r w:rsidR="00A327E0" w:rsidRPr="00274F2F">
        <w:rPr>
          <w:rFonts w:ascii="Palatino Linotype" w:hAnsi="Palatino Linotype"/>
        </w:rPr>
        <w:t>presentó</w:t>
      </w:r>
      <w:r w:rsidR="0040045C" w:rsidRPr="00274F2F">
        <w:rPr>
          <w:rFonts w:ascii="Palatino Linotype" w:hAnsi="Palatino Linotype"/>
        </w:rPr>
        <w:t>,</w:t>
      </w:r>
      <w:r w:rsidR="00312928" w:rsidRPr="00274F2F">
        <w:rPr>
          <w:rFonts w:ascii="Palatino Linotype" w:hAnsi="Palatino Linotype"/>
        </w:rPr>
        <w:t xml:space="preserve"> </w:t>
      </w:r>
      <w:r w:rsidR="00A327E0" w:rsidRPr="00274F2F">
        <w:rPr>
          <w:rFonts w:ascii="Palatino Linotype" w:hAnsi="Palatino Linotype"/>
        </w:rPr>
        <w:t>a</w:t>
      </w:r>
      <w:r w:rsidR="00312928" w:rsidRPr="00274F2F">
        <w:rPr>
          <w:rFonts w:ascii="Palatino Linotype" w:hAnsi="Palatino Linotype"/>
        </w:rPr>
        <w:t xml:space="preserve"> </w:t>
      </w:r>
      <w:r w:rsidR="00A327E0" w:rsidRPr="00274F2F">
        <w:rPr>
          <w:rFonts w:ascii="Palatino Linotype" w:hAnsi="Palatino Linotype"/>
        </w:rPr>
        <w:t>través</w:t>
      </w:r>
      <w:r w:rsidR="00312928" w:rsidRPr="00274F2F">
        <w:rPr>
          <w:rFonts w:ascii="Palatino Linotype" w:hAnsi="Palatino Linotype"/>
        </w:rPr>
        <w:t xml:space="preserve"> </w:t>
      </w:r>
      <w:r w:rsidR="00117DFE" w:rsidRPr="00274F2F">
        <w:rPr>
          <w:rFonts w:ascii="Palatino Linotype" w:hAnsi="Palatino Linotype"/>
        </w:rPr>
        <w:t>d</w:t>
      </w:r>
      <w:r w:rsidR="002A120A" w:rsidRPr="00274F2F">
        <w:rPr>
          <w:rFonts w:ascii="Palatino Linotype" w:hAnsi="Palatino Linotype"/>
        </w:rPr>
        <w:t>el</w:t>
      </w:r>
      <w:r w:rsidR="00312928" w:rsidRPr="00274F2F">
        <w:rPr>
          <w:rFonts w:ascii="Palatino Linotype" w:hAnsi="Palatino Linotype"/>
        </w:rPr>
        <w:t xml:space="preserve"> </w:t>
      </w:r>
      <w:r w:rsidR="00A327E0" w:rsidRPr="00274F2F">
        <w:rPr>
          <w:rFonts w:ascii="Palatino Linotype" w:hAnsi="Palatino Linotype" w:cs="Arial"/>
        </w:rPr>
        <w:t>Sistema</w:t>
      </w:r>
      <w:r w:rsidR="00312928" w:rsidRPr="00274F2F">
        <w:rPr>
          <w:rFonts w:ascii="Palatino Linotype" w:hAnsi="Palatino Linotype"/>
        </w:rPr>
        <w:t xml:space="preserve"> </w:t>
      </w:r>
      <w:r w:rsidR="00A327E0" w:rsidRPr="00274F2F">
        <w:rPr>
          <w:rFonts w:ascii="Palatino Linotype" w:hAnsi="Palatino Linotype"/>
        </w:rPr>
        <w:t>de</w:t>
      </w:r>
      <w:r w:rsidR="00312928" w:rsidRPr="00274F2F">
        <w:rPr>
          <w:rFonts w:ascii="Palatino Linotype" w:hAnsi="Palatino Linotype"/>
        </w:rPr>
        <w:t xml:space="preserve"> </w:t>
      </w:r>
      <w:r w:rsidR="00A327E0" w:rsidRPr="00274F2F">
        <w:rPr>
          <w:rFonts w:ascii="Palatino Linotype" w:hAnsi="Palatino Linotype"/>
        </w:rPr>
        <w:t>Acceso</w:t>
      </w:r>
      <w:r w:rsidR="00312928" w:rsidRPr="00274F2F">
        <w:rPr>
          <w:rFonts w:ascii="Palatino Linotype" w:hAnsi="Palatino Linotype"/>
        </w:rPr>
        <w:t xml:space="preserve"> </w:t>
      </w:r>
      <w:r w:rsidR="00A327E0" w:rsidRPr="00274F2F">
        <w:rPr>
          <w:rFonts w:ascii="Palatino Linotype" w:hAnsi="Palatino Linotype"/>
        </w:rPr>
        <w:t>a</w:t>
      </w:r>
      <w:r w:rsidR="00312928" w:rsidRPr="00274F2F">
        <w:rPr>
          <w:rFonts w:ascii="Palatino Linotype" w:hAnsi="Palatino Linotype"/>
        </w:rPr>
        <w:t xml:space="preserve"> </w:t>
      </w:r>
      <w:r w:rsidR="00A327E0" w:rsidRPr="00274F2F">
        <w:rPr>
          <w:rFonts w:ascii="Palatino Linotype" w:hAnsi="Palatino Linotype"/>
        </w:rPr>
        <w:t>la</w:t>
      </w:r>
      <w:r w:rsidR="00312928" w:rsidRPr="00274F2F">
        <w:rPr>
          <w:rFonts w:ascii="Palatino Linotype" w:hAnsi="Palatino Linotype"/>
        </w:rPr>
        <w:t xml:space="preserve"> </w:t>
      </w:r>
      <w:r w:rsidR="00A327E0" w:rsidRPr="00274F2F">
        <w:rPr>
          <w:rFonts w:ascii="Palatino Linotype" w:hAnsi="Palatino Linotype"/>
        </w:rPr>
        <w:t>Información</w:t>
      </w:r>
      <w:r w:rsidR="00312928" w:rsidRPr="00274F2F">
        <w:rPr>
          <w:rFonts w:ascii="Palatino Linotype" w:hAnsi="Palatino Linotype"/>
        </w:rPr>
        <w:t xml:space="preserve"> </w:t>
      </w:r>
      <w:r w:rsidR="00A327E0" w:rsidRPr="00274F2F">
        <w:rPr>
          <w:rFonts w:ascii="Palatino Linotype" w:hAnsi="Palatino Linotype"/>
        </w:rPr>
        <w:t>Mexiquense,</w:t>
      </w:r>
      <w:r w:rsidR="00312928" w:rsidRPr="00274F2F">
        <w:rPr>
          <w:rFonts w:ascii="Palatino Linotype" w:hAnsi="Palatino Linotype"/>
        </w:rPr>
        <w:t xml:space="preserve"> </w:t>
      </w:r>
      <w:r w:rsidR="00A327E0" w:rsidRPr="00274F2F">
        <w:rPr>
          <w:rFonts w:ascii="Palatino Linotype" w:hAnsi="Palatino Linotype"/>
        </w:rPr>
        <w:t>en</w:t>
      </w:r>
      <w:r w:rsidR="00312928" w:rsidRPr="00274F2F">
        <w:rPr>
          <w:rFonts w:ascii="Palatino Linotype" w:hAnsi="Palatino Linotype"/>
        </w:rPr>
        <w:t xml:space="preserve"> </w:t>
      </w:r>
      <w:r w:rsidR="00A327E0" w:rsidRPr="00274F2F">
        <w:rPr>
          <w:rFonts w:ascii="Palatino Linotype" w:hAnsi="Palatino Linotype"/>
        </w:rPr>
        <w:t>lo</w:t>
      </w:r>
      <w:r w:rsidR="00312928" w:rsidRPr="00274F2F">
        <w:rPr>
          <w:rFonts w:ascii="Palatino Linotype" w:hAnsi="Palatino Linotype"/>
        </w:rPr>
        <w:t xml:space="preserve"> </w:t>
      </w:r>
      <w:r w:rsidR="00A327E0" w:rsidRPr="00274F2F">
        <w:rPr>
          <w:rFonts w:ascii="Palatino Linotype" w:hAnsi="Palatino Linotype"/>
        </w:rPr>
        <w:t>subsecuente</w:t>
      </w:r>
      <w:r w:rsidR="00312928" w:rsidRPr="00274F2F">
        <w:rPr>
          <w:rFonts w:ascii="Palatino Linotype" w:hAnsi="Palatino Linotype"/>
        </w:rPr>
        <w:t xml:space="preserve"> </w:t>
      </w:r>
      <w:r w:rsidR="00A327E0" w:rsidRPr="00274F2F">
        <w:rPr>
          <w:rFonts w:ascii="Palatino Linotype" w:hAnsi="Palatino Linotype"/>
          <w:b/>
        </w:rPr>
        <w:t>EL</w:t>
      </w:r>
      <w:r w:rsidR="00312928" w:rsidRPr="00274F2F">
        <w:rPr>
          <w:rFonts w:ascii="Palatino Linotype" w:hAnsi="Palatino Linotype"/>
          <w:b/>
        </w:rPr>
        <w:t xml:space="preserve"> </w:t>
      </w:r>
      <w:r w:rsidR="00A327E0" w:rsidRPr="00274F2F">
        <w:rPr>
          <w:rFonts w:ascii="Palatino Linotype" w:hAnsi="Palatino Linotype"/>
          <w:b/>
        </w:rPr>
        <w:t>SAIMEX</w:t>
      </w:r>
      <w:r w:rsidR="00312928" w:rsidRPr="00274F2F">
        <w:rPr>
          <w:rFonts w:ascii="Palatino Linotype" w:hAnsi="Palatino Linotype"/>
        </w:rPr>
        <w:t xml:space="preserve"> </w:t>
      </w:r>
      <w:r w:rsidR="00A327E0" w:rsidRPr="00274F2F">
        <w:rPr>
          <w:rFonts w:ascii="Palatino Linotype" w:hAnsi="Palatino Linotype"/>
        </w:rPr>
        <w:t>ante</w:t>
      </w:r>
      <w:r w:rsidR="00312928" w:rsidRPr="00274F2F">
        <w:rPr>
          <w:rFonts w:ascii="Palatino Linotype" w:hAnsi="Palatino Linotype"/>
        </w:rPr>
        <w:t xml:space="preserve"> </w:t>
      </w:r>
      <w:r w:rsidR="00A327E0" w:rsidRPr="00274F2F">
        <w:rPr>
          <w:rFonts w:ascii="Palatino Linotype" w:hAnsi="Palatino Linotype"/>
          <w:b/>
        </w:rPr>
        <w:t>EL</w:t>
      </w:r>
      <w:r w:rsidR="00312928" w:rsidRPr="00274F2F">
        <w:rPr>
          <w:rFonts w:ascii="Palatino Linotype" w:hAnsi="Palatino Linotype"/>
          <w:b/>
        </w:rPr>
        <w:t xml:space="preserve"> </w:t>
      </w:r>
      <w:r w:rsidR="00A327E0" w:rsidRPr="00274F2F">
        <w:rPr>
          <w:rFonts w:ascii="Palatino Linotype" w:hAnsi="Palatino Linotype"/>
          <w:b/>
        </w:rPr>
        <w:t>SUJETO</w:t>
      </w:r>
      <w:r w:rsidR="00312928" w:rsidRPr="00274F2F">
        <w:rPr>
          <w:rFonts w:ascii="Palatino Linotype" w:hAnsi="Palatino Linotype"/>
          <w:b/>
        </w:rPr>
        <w:t xml:space="preserve"> </w:t>
      </w:r>
      <w:r w:rsidR="00A327E0" w:rsidRPr="00274F2F">
        <w:rPr>
          <w:rFonts w:ascii="Palatino Linotype" w:hAnsi="Palatino Linotype"/>
          <w:b/>
        </w:rPr>
        <w:t>OBLIGADO</w:t>
      </w:r>
      <w:r w:rsidR="00A327E0" w:rsidRPr="00274F2F">
        <w:rPr>
          <w:rFonts w:ascii="Palatino Linotype" w:hAnsi="Palatino Linotype"/>
        </w:rPr>
        <w:t>,</w:t>
      </w:r>
      <w:r w:rsidR="00312928" w:rsidRPr="00274F2F">
        <w:rPr>
          <w:rFonts w:ascii="Palatino Linotype" w:hAnsi="Palatino Linotype"/>
        </w:rPr>
        <w:t xml:space="preserve"> </w:t>
      </w:r>
      <w:r w:rsidR="00A327E0" w:rsidRPr="00274F2F">
        <w:rPr>
          <w:rFonts w:ascii="Palatino Linotype" w:hAnsi="Palatino Linotype"/>
        </w:rPr>
        <w:t>la</w:t>
      </w:r>
      <w:r w:rsidR="00307FD8" w:rsidRPr="00274F2F">
        <w:rPr>
          <w:rFonts w:ascii="Palatino Linotype" w:hAnsi="Palatino Linotype"/>
        </w:rPr>
        <w:t>s</w:t>
      </w:r>
      <w:r w:rsidR="00312928" w:rsidRPr="00274F2F">
        <w:rPr>
          <w:rFonts w:ascii="Palatino Linotype" w:hAnsi="Palatino Linotype"/>
        </w:rPr>
        <w:t xml:space="preserve"> </w:t>
      </w:r>
      <w:r w:rsidR="00A327E0" w:rsidRPr="00274F2F">
        <w:rPr>
          <w:rFonts w:ascii="Palatino Linotype" w:hAnsi="Palatino Linotype"/>
        </w:rPr>
        <w:t>solicitud</w:t>
      </w:r>
      <w:r w:rsidR="00307FD8" w:rsidRPr="00274F2F">
        <w:rPr>
          <w:rFonts w:ascii="Palatino Linotype" w:hAnsi="Palatino Linotype"/>
        </w:rPr>
        <w:t>es</w:t>
      </w:r>
      <w:r w:rsidR="00312928" w:rsidRPr="00274F2F">
        <w:rPr>
          <w:rFonts w:ascii="Palatino Linotype" w:hAnsi="Palatino Linotype"/>
        </w:rPr>
        <w:t xml:space="preserve"> </w:t>
      </w:r>
      <w:r w:rsidR="00A327E0" w:rsidRPr="00274F2F">
        <w:rPr>
          <w:rFonts w:ascii="Palatino Linotype" w:hAnsi="Palatino Linotype"/>
        </w:rPr>
        <w:t>de</w:t>
      </w:r>
      <w:r w:rsidR="00312928" w:rsidRPr="00274F2F">
        <w:rPr>
          <w:rFonts w:ascii="Palatino Linotype" w:hAnsi="Palatino Linotype"/>
        </w:rPr>
        <w:t xml:space="preserve"> </w:t>
      </w:r>
      <w:r w:rsidR="00A327E0" w:rsidRPr="00274F2F">
        <w:rPr>
          <w:rFonts w:ascii="Palatino Linotype" w:hAnsi="Palatino Linotype"/>
        </w:rPr>
        <w:t>acceso</w:t>
      </w:r>
      <w:r w:rsidR="00312928" w:rsidRPr="00274F2F">
        <w:rPr>
          <w:rFonts w:ascii="Palatino Linotype" w:hAnsi="Palatino Linotype"/>
        </w:rPr>
        <w:t xml:space="preserve"> </w:t>
      </w:r>
      <w:r w:rsidR="00A327E0" w:rsidRPr="00274F2F">
        <w:rPr>
          <w:rFonts w:ascii="Palatino Linotype" w:hAnsi="Palatino Linotype"/>
        </w:rPr>
        <w:t>a</w:t>
      </w:r>
      <w:r w:rsidR="00312928" w:rsidRPr="00274F2F">
        <w:rPr>
          <w:rFonts w:ascii="Palatino Linotype" w:hAnsi="Palatino Linotype"/>
        </w:rPr>
        <w:t xml:space="preserve"> </w:t>
      </w:r>
      <w:r w:rsidR="00A327E0" w:rsidRPr="00274F2F">
        <w:rPr>
          <w:rFonts w:ascii="Palatino Linotype" w:hAnsi="Palatino Linotype"/>
        </w:rPr>
        <w:t>la</w:t>
      </w:r>
      <w:r w:rsidR="00312928" w:rsidRPr="00274F2F">
        <w:rPr>
          <w:rFonts w:ascii="Palatino Linotype" w:hAnsi="Palatino Linotype"/>
        </w:rPr>
        <w:t xml:space="preserve"> </w:t>
      </w:r>
      <w:r w:rsidR="00A327E0" w:rsidRPr="00274F2F">
        <w:rPr>
          <w:rFonts w:ascii="Palatino Linotype" w:hAnsi="Palatino Linotype"/>
        </w:rPr>
        <w:t>información</w:t>
      </w:r>
      <w:r w:rsidR="00312928" w:rsidRPr="00274F2F">
        <w:rPr>
          <w:rFonts w:ascii="Palatino Linotype" w:hAnsi="Palatino Linotype"/>
        </w:rPr>
        <w:t xml:space="preserve"> </w:t>
      </w:r>
      <w:r w:rsidR="00A327E0" w:rsidRPr="00274F2F">
        <w:rPr>
          <w:rFonts w:ascii="Palatino Linotype" w:hAnsi="Palatino Linotype"/>
        </w:rPr>
        <w:t>pública,</w:t>
      </w:r>
      <w:r w:rsidR="00312928" w:rsidRPr="00274F2F">
        <w:rPr>
          <w:rFonts w:ascii="Palatino Linotype" w:hAnsi="Palatino Linotype"/>
        </w:rPr>
        <w:t xml:space="preserve"> </w:t>
      </w:r>
      <w:r w:rsidR="00345471" w:rsidRPr="00274F2F">
        <w:rPr>
          <w:rFonts w:ascii="Palatino Linotype" w:hAnsi="Palatino Linotype"/>
        </w:rPr>
        <w:t>a</w:t>
      </w:r>
      <w:r w:rsidR="00312928" w:rsidRPr="00274F2F">
        <w:rPr>
          <w:rFonts w:ascii="Palatino Linotype" w:hAnsi="Palatino Linotype"/>
        </w:rPr>
        <w:t xml:space="preserve"> </w:t>
      </w:r>
      <w:r w:rsidR="00345471" w:rsidRPr="00274F2F">
        <w:rPr>
          <w:rFonts w:ascii="Palatino Linotype" w:hAnsi="Palatino Linotype"/>
        </w:rPr>
        <w:t>la</w:t>
      </w:r>
      <w:r w:rsidR="00307FD8" w:rsidRPr="00274F2F">
        <w:rPr>
          <w:rFonts w:ascii="Palatino Linotype" w:hAnsi="Palatino Linotype"/>
        </w:rPr>
        <w:t>s</w:t>
      </w:r>
      <w:r w:rsidR="00312928" w:rsidRPr="00274F2F">
        <w:rPr>
          <w:rFonts w:ascii="Palatino Linotype" w:hAnsi="Palatino Linotype"/>
        </w:rPr>
        <w:t xml:space="preserve"> </w:t>
      </w:r>
      <w:r w:rsidR="00345471" w:rsidRPr="00274F2F">
        <w:rPr>
          <w:rFonts w:ascii="Palatino Linotype" w:hAnsi="Palatino Linotype"/>
        </w:rPr>
        <w:t>que</w:t>
      </w:r>
      <w:r w:rsidR="00312928" w:rsidRPr="00274F2F">
        <w:rPr>
          <w:rFonts w:ascii="Palatino Linotype" w:hAnsi="Palatino Linotype"/>
        </w:rPr>
        <w:t xml:space="preserve"> </w:t>
      </w:r>
      <w:r w:rsidR="00345471" w:rsidRPr="00274F2F">
        <w:rPr>
          <w:rFonts w:ascii="Palatino Linotype" w:hAnsi="Palatino Linotype"/>
        </w:rPr>
        <w:t>se</w:t>
      </w:r>
      <w:r w:rsidR="00312928" w:rsidRPr="00274F2F">
        <w:rPr>
          <w:rFonts w:ascii="Palatino Linotype" w:hAnsi="Palatino Linotype"/>
        </w:rPr>
        <w:t xml:space="preserve"> </w:t>
      </w:r>
      <w:r w:rsidR="00345471" w:rsidRPr="00274F2F">
        <w:rPr>
          <w:rFonts w:ascii="Palatino Linotype" w:hAnsi="Palatino Linotype"/>
        </w:rPr>
        <w:t>le</w:t>
      </w:r>
      <w:r w:rsidR="00307FD8" w:rsidRPr="00274F2F">
        <w:rPr>
          <w:rFonts w:ascii="Palatino Linotype" w:hAnsi="Palatino Linotype"/>
        </w:rPr>
        <w:t>s</w:t>
      </w:r>
      <w:r w:rsidR="00312928" w:rsidRPr="00274F2F">
        <w:rPr>
          <w:rFonts w:ascii="Palatino Linotype" w:hAnsi="Palatino Linotype"/>
        </w:rPr>
        <w:t xml:space="preserve"> </w:t>
      </w:r>
      <w:r w:rsidR="00345471" w:rsidRPr="00274F2F">
        <w:rPr>
          <w:rFonts w:ascii="Palatino Linotype" w:hAnsi="Palatino Linotype"/>
        </w:rPr>
        <w:t>asignó</w:t>
      </w:r>
      <w:r w:rsidR="00312928" w:rsidRPr="00274F2F">
        <w:rPr>
          <w:rFonts w:ascii="Palatino Linotype" w:hAnsi="Palatino Linotype"/>
        </w:rPr>
        <w:t xml:space="preserve"> </w:t>
      </w:r>
      <w:r w:rsidR="00307FD8" w:rsidRPr="00274F2F">
        <w:rPr>
          <w:rFonts w:ascii="Palatino Linotype" w:hAnsi="Palatino Linotype"/>
        </w:rPr>
        <w:t>los</w:t>
      </w:r>
      <w:r w:rsidR="00312928" w:rsidRPr="00274F2F">
        <w:rPr>
          <w:rFonts w:ascii="Palatino Linotype" w:hAnsi="Palatino Linotype"/>
        </w:rPr>
        <w:t xml:space="preserve"> </w:t>
      </w:r>
      <w:r w:rsidR="00345471" w:rsidRPr="00274F2F">
        <w:rPr>
          <w:rFonts w:ascii="Palatino Linotype" w:hAnsi="Palatino Linotype"/>
        </w:rPr>
        <w:t>número</w:t>
      </w:r>
      <w:r w:rsidR="00307FD8" w:rsidRPr="00274F2F">
        <w:rPr>
          <w:rFonts w:ascii="Palatino Linotype" w:hAnsi="Palatino Linotype"/>
        </w:rPr>
        <w:t>s</w:t>
      </w:r>
      <w:r w:rsidR="00F13741" w:rsidRPr="00274F2F">
        <w:rPr>
          <w:rFonts w:ascii="Palatino Linotype" w:hAnsi="Palatino Linotype"/>
        </w:rPr>
        <w:t xml:space="preserve"> </w:t>
      </w:r>
      <w:r w:rsidR="001B1368" w:rsidRPr="00274F2F">
        <w:rPr>
          <w:rFonts w:ascii="Palatino Linotype" w:hAnsi="Palatino Linotype"/>
          <w:b/>
          <w:bCs/>
          <w:spacing w:val="-20"/>
        </w:rPr>
        <w:t>00313/TEMAMATL/</w:t>
      </w:r>
      <w:r w:rsidR="00F13741" w:rsidRPr="00274F2F">
        <w:rPr>
          <w:rFonts w:ascii="Palatino Linotype" w:hAnsi="Palatino Linotype"/>
          <w:b/>
          <w:bCs/>
          <w:spacing w:val="-20"/>
        </w:rPr>
        <w:t>IP/2019,</w:t>
      </w:r>
      <w:r w:rsidR="00F13741" w:rsidRPr="00274F2F">
        <w:rPr>
          <w:rFonts w:ascii="Palatino Linotype" w:hAnsi="Palatino Linotype"/>
          <w:bCs/>
          <w:spacing w:val="-20"/>
        </w:rPr>
        <w:t xml:space="preserve"> </w:t>
      </w:r>
      <w:r w:rsidR="001B1368" w:rsidRPr="00274F2F">
        <w:rPr>
          <w:rFonts w:ascii="Palatino Linotype" w:hAnsi="Palatino Linotype"/>
          <w:b/>
          <w:bCs/>
          <w:spacing w:val="-20"/>
        </w:rPr>
        <w:t>00318/TEMAMATL/</w:t>
      </w:r>
      <w:r w:rsidR="00F13741" w:rsidRPr="00274F2F">
        <w:rPr>
          <w:rFonts w:ascii="Palatino Linotype" w:hAnsi="Palatino Linotype"/>
          <w:b/>
          <w:bCs/>
          <w:spacing w:val="-20"/>
        </w:rPr>
        <w:t xml:space="preserve">IP/2019, </w:t>
      </w:r>
      <w:r w:rsidR="001B1368" w:rsidRPr="00274F2F">
        <w:rPr>
          <w:rFonts w:ascii="Palatino Linotype" w:hAnsi="Palatino Linotype"/>
          <w:b/>
          <w:bCs/>
          <w:spacing w:val="-20"/>
        </w:rPr>
        <w:t>00315/TEMAMATL/</w:t>
      </w:r>
      <w:r w:rsidR="00F13741" w:rsidRPr="00274F2F">
        <w:rPr>
          <w:rFonts w:ascii="Palatino Linotype" w:hAnsi="Palatino Linotype"/>
          <w:b/>
          <w:bCs/>
          <w:spacing w:val="-20"/>
        </w:rPr>
        <w:t xml:space="preserve">IP/2019, </w:t>
      </w:r>
      <w:r w:rsidR="001B1368" w:rsidRPr="00274F2F">
        <w:rPr>
          <w:rFonts w:ascii="Palatino Linotype" w:hAnsi="Palatino Linotype"/>
          <w:b/>
          <w:bCs/>
          <w:spacing w:val="-20"/>
        </w:rPr>
        <w:t>00317/TEMAMATL/</w:t>
      </w:r>
      <w:r w:rsidR="00F13741" w:rsidRPr="00274F2F">
        <w:rPr>
          <w:rFonts w:ascii="Palatino Linotype" w:hAnsi="Palatino Linotype"/>
          <w:b/>
          <w:bCs/>
          <w:spacing w:val="-20"/>
        </w:rPr>
        <w:t xml:space="preserve">IP/2019, </w:t>
      </w:r>
      <w:r w:rsidR="001B1368" w:rsidRPr="00274F2F">
        <w:rPr>
          <w:rFonts w:ascii="Palatino Linotype" w:hAnsi="Palatino Linotype"/>
          <w:b/>
          <w:bCs/>
          <w:spacing w:val="-20"/>
        </w:rPr>
        <w:t>00324/TEMAMATL/</w:t>
      </w:r>
      <w:r w:rsidR="00F13741" w:rsidRPr="00274F2F">
        <w:rPr>
          <w:rFonts w:ascii="Palatino Linotype" w:hAnsi="Palatino Linotype"/>
          <w:b/>
          <w:bCs/>
          <w:spacing w:val="-20"/>
        </w:rPr>
        <w:t>IP/2019, 00</w:t>
      </w:r>
      <w:r w:rsidR="001B1368" w:rsidRPr="00274F2F">
        <w:rPr>
          <w:rFonts w:ascii="Palatino Linotype" w:hAnsi="Palatino Linotype"/>
          <w:b/>
          <w:bCs/>
          <w:spacing w:val="-20"/>
        </w:rPr>
        <w:t>325/TEMAMATL/</w:t>
      </w:r>
      <w:r w:rsidR="00F13741" w:rsidRPr="00274F2F">
        <w:rPr>
          <w:rFonts w:ascii="Palatino Linotype" w:hAnsi="Palatino Linotype"/>
          <w:b/>
          <w:bCs/>
          <w:spacing w:val="-20"/>
        </w:rPr>
        <w:t xml:space="preserve">IP/2019, </w:t>
      </w:r>
      <w:r w:rsidR="001B1368" w:rsidRPr="00274F2F">
        <w:rPr>
          <w:rFonts w:ascii="Palatino Linotype" w:hAnsi="Palatino Linotype"/>
          <w:b/>
          <w:bCs/>
          <w:spacing w:val="-20"/>
        </w:rPr>
        <w:t>00347/TEMAMATL/</w:t>
      </w:r>
      <w:r w:rsidR="005F6730" w:rsidRPr="00274F2F">
        <w:rPr>
          <w:rFonts w:ascii="Palatino Linotype" w:hAnsi="Palatino Linotype"/>
          <w:b/>
          <w:bCs/>
          <w:spacing w:val="-20"/>
        </w:rPr>
        <w:t xml:space="preserve">IP/2019, </w:t>
      </w:r>
      <w:r w:rsidR="001B1368" w:rsidRPr="00274F2F">
        <w:rPr>
          <w:rFonts w:ascii="Palatino Linotype" w:hAnsi="Palatino Linotype"/>
          <w:b/>
          <w:bCs/>
          <w:spacing w:val="-20"/>
        </w:rPr>
        <w:t>00349/TEMAMATL/</w:t>
      </w:r>
      <w:r w:rsidR="00F13741" w:rsidRPr="00274F2F">
        <w:rPr>
          <w:rFonts w:ascii="Palatino Linotype" w:hAnsi="Palatino Linotype"/>
          <w:b/>
          <w:bCs/>
          <w:spacing w:val="-20"/>
        </w:rPr>
        <w:t xml:space="preserve">IP/2019, </w:t>
      </w:r>
      <w:r w:rsidR="001B1368" w:rsidRPr="00274F2F">
        <w:rPr>
          <w:rFonts w:ascii="Palatino Linotype" w:hAnsi="Palatino Linotype"/>
          <w:b/>
          <w:bCs/>
          <w:spacing w:val="-20"/>
        </w:rPr>
        <w:t>00359/TEMAMATL/</w:t>
      </w:r>
      <w:r w:rsidR="00F13741" w:rsidRPr="00274F2F">
        <w:rPr>
          <w:rFonts w:ascii="Palatino Linotype" w:hAnsi="Palatino Linotype"/>
          <w:b/>
          <w:bCs/>
          <w:spacing w:val="-20"/>
        </w:rPr>
        <w:t xml:space="preserve">IP/2019 </w:t>
      </w:r>
      <w:r w:rsidR="00FE5713" w:rsidRPr="00274F2F">
        <w:rPr>
          <w:rFonts w:ascii="Palatino Linotype" w:hAnsi="Palatino Linotype"/>
          <w:b/>
          <w:bCs/>
          <w:spacing w:val="-20"/>
        </w:rPr>
        <w:t>00491</w:t>
      </w:r>
      <w:r w:rsidR="001B1368" w:rsidRPr="00274F2F">
        <w:rPr>
          <w:rFonts w:ascii="Palatino Linotype" w:hAnsi="Palatino Linotype"/>
          <w:b/>
          <w:bCs/>
          <w:spacing w:val="-20"/>
        </w:rPr>
        <w:t>/TEMAMATL/</w:t>
      </w:r>
      <w:r w:rsidR="00F13741" w:rsidRPr="00274F2F">
        <w:rPr>
          <w:rFonts w:ascii="Palatino Linotype" w:hAnsi="Palatino Linotype"/>
          <w:b/>
          <w:bCs/>
          <w:spacing w:val="-20"/>
        </w:rPr>
        <w:t>IP/2019</w:t>
      </w:r>
      <w:r w:rsidR="001B1368" w:rsidRPr="00274F2F">
        <w:rPr>
          <w:rFonts w:ascii="Palatino Linotype" w:hAnsi="Palatino Linotype"/>
          <w:b/>
          <w:bCs/>
          <w:spacing w:val="-20"/>
        </w:rPr>
        <w:t xml:space="preserve">, </w:t>
      </w:r>
      <w:r w:rsidR="00FE5713" w:rsidRPr="00274F2F">
        <w:rPr>
          <w:rFonts w:ascii="Palatino Linotype" w:hAnsi="Palatino Linotype"/>
          <w:b/>
          <w:bCs/>
          <w:spacing w:val="-20"/>
        </w:rPr>
        <w:t>00493</w:t>
      </w:r>
      <w:r w:rsidR="001B1368" w:rsidRPr="00274F2F">
        <w:rPr>
          <w:rFonts w:ascii="Palatino Linotype" w:hAnsi="Palatino Linotype"/>
          <w:b/>
          <w:bCs/>
          <w:spacing w:val="-20"/>
        </w:rPr>
        <w:t>/TEMAMATL/IP/2019,</w:t>
      </w:r>
      <w:r w:rsidR="001B1368" w:rsidRPr="00274F2F">
        <w:rPr>
          <w:rFonts w:ascii="Palatino Linotype" w:hAnsi="Palatino Linotype"/>
          <w:bCs/>
          <w:spacing w:val="-20"/>
        </w:rPr>
        <w:t xml:space="preserve"> </w:t>
      </w:r>
      <w:r w:rsidR="00FE5713" w:rsidRPr="00274F2F">
        <w:rPr>
          <w:rFonts w:ascii="Palatino Linotype" w:hAnsi="Palatino Linotype"/>
          <w:b/>
          <w:bCs/>
          <w:spacing w:val="-20"/>
        </w:rPr>
        <w:t>00508</w:t>
      </w:r>
      <w:r w:rsidR="001B1368" w:rsidRPr="00274F2F">
        <w:rPr>
          <w:rFonts w:ascii="Palatino Linotype" w:hAnsi="Palatino Linotype"/>
          <w:b/>
          <w:bCs/>
          <w:spacing w:val="-20"/>
        </w:rPr>
        <w:t xml:space="preserve">/TEMAMATL/IP/2019, </w:t>
      </w:r>
      <w:r w:rsidR="00FE5713" w:rsidRPr="00274F2F">
        <w:rPr>
          <w:rFonts w:ascii="Palatino Linotype" w:hAnsi="Palatino Linotype"/>
          <w:b/>
          <w:bCs/>
          <w:spacing w:val="-20"/>
        </w:rPr>
        <w:t>00510</w:t>
      </w:r>
      <w:r w:rsidR="001B1368" w:rsidRPr="00274F2F">
        <w:rPr>
          <w:rFonts w:ascii="Palatino Linotype" w:hAnsi="Palatino Linotype"/>
          <w:b/>
          <w:bCs/>
          <w:spacing w:val="-20"/>
        </w:rPr>
        <w:t xml:space="preserve">/TEMAMATL/IP/2019, </w:t>
      </w:r>
      <w:r w:rsidR="00FE5713" w:rsidRPr="00274F2F">
        <w:rPr>
          <w:rFonts w:ascii="Palatino Linotype" w:hAnsi="Palatino Linotype"/>
          <w:b/>
          <w:bCs/>
          <w:spacing w:val="-20"/>
        </w:rPr>
        <w:t>00509</w:t>
      </w:r>
      <w:r w:rsidR="001B1368" w:rsidRPr="00274F2F">
        <w:rPr>
          <w:rFonts w:ascii="Palatino Linotype" w:hAnsi="Palatino Linotype"/>
          <w:b/>
          <w:bCs/>
          <w:spacing w:val="-20"/>
        </w:rPr>
        <w:t xml:space="preserve">/TEMAMATL/IP/2019, </w:t>
      </w:r>
      <w:r w:rsidR="00FE5713" w:rsidRPr="00274F2F">
        <w:rPr>
          <w:rFonts w:ascii="Palatino Linotype" w:hAnsi="Palatino Linotype"/>
          <w:b/>
          <w:bCs/>
          <w:spacing w:val="-20"/>
        </w:rPr>
        <w:t>00512</w:t>
      </w:r>
      <w:r w:rsidR="001B1368" w:rsidRPr="00274F2F">
        <w:rPr>
          <w:rFonts w:ascii="Palatino Linotype" w:hAnsi="Palatino Linotype"/>
          <w:b/>
          <w:bCs/>
          <w:spacing w:val="-20"/>
        </w:rPr>
        <w:t xml:space="preserve">/TEMAMATL/IP/2019, </w:t>
      </w:r>
      <w:r w:rsidR="00FE5713" w:rsidRPr="00274F2F">
        <w:rPr>
          <w:rFonts w:ascii="Palatino Linotype" w:hAnsi="Palatino Linotype"/>
          <w:b/>
          <w:bCs/>
          <w:spacing w:val="-20"/>
        </w:rPr>
        <w:t>00513</w:t>
      </w:r>
      <w:r w:rsidR="001B1368" w:rsidRPr="00274F2F">
        <w:rPr>
          <w:rFonts w:ascii="Palatino Linotype" w:hAnsi="Palatino Linotype"/>
          <w:b/>
          <w:bCs/>
          <w:spacing w:val="-20"/>
        </w:rPr>
        <w:t xml:space="preserve">/TEMAMATL/IP/2019, </w:t>
      </w:r>
      <w:r w:rsidR="00FE5713" w:rsidRPr="00274F2F">
        <w:rPr>
          <w:rFonts w:ascii="Palatino Linotype" w:hAnsi="Palatino Linotype"/>
          <w:b/>
          <w:bCs/>
          <w:spacing w:val="-20"/>
        </w:rPr>
        <w:t>00516</w:t>
      </w:r>
      <w:r w:rsidR="001B1368" w:rsidRPr="00274F2F">
        <w:rPr>
          <w:rFonts w:ascii="Palatino Linotype" w:hAnsi="Palatino Linotype"/>
          <w:b/>
          <w:bCs/>
          <w:spacing w:val="-20"/>
        </w:rPr>
        <w:t xml:space="preserve">/TEMAMATL/IP/2019, </w:t>
      </w:r>
      <w:r w:rsidR="00FE5713" w:rsidRPr="00274F2F">
        <w:rPr>
          <w:rFonts w:ascii="Palatino Linotype" w:hAnsi="Palatino Linotype"/>
          <w:b/>
          <w:bCs/>
          <w:spacing w:val="-20"/>
        </w:rPr>
        <w:t>00568</w:t>
      </w:r>
      <w:r w:rsidR="001B1368" w:rsidRPr="00274F2F">
        <w:rPr>
          <w:rFonts w:ascii="Palatino Linotype" w:hAnsi="Palatino Linotype"/>
          <w:b/>
          <w:bCs/>
          <w:spacing w:val="-20"/>
        </w:rPr>
        <w:t xml:space="preserve">/TEMAMATL/IP/2019, </w:t>
      </w:r>
      <w:r w:rsidR="00FE5713" w:rsidRPr="00274F2F">
        <w:rPr>
          <w:rFonts w:ascii="Palatino Linotype" w:hAnsi="Palatino Linotype"/>
          <w:b/>
          <w:bCs/>
          <w:spacing w:val="-20"/>
        </w:rPr>
        <w:t>00571</w:t>
      </w:r>
      <w:r w:rsidR="001B1368" w:rsidRPr="00274F2F">
        <w:rPr>
          <w:rFonts w:ascii="Palatino Linotype" w:hAnsi="Palatino Linotype"/>
          <w:b/>
          <w:bCs/>
          <w:spacing w:val="-20"/>
        </w:rPr>
        <w:t>/TEMAMATL/IP/2019</w:t>
      </w:r>
      <w:r w:rsidR="00FE5713" w:rsidRPr="00274F2F">
        <w:rPr>
          <w:rFonts w:ascii="Palatino Linotype" w:hAnsi="Palatino Linotype"/>
          <w:b/>
          <w:bCs/>
          <w:spacing w:val="-20"/>
        </w:rPr>
        <w:t>,</w:t>
      </w:r>
      <w:r w:rsidR="001B1368" w:rsidRPr="00274F2F">
        <w:rPr>
          <w:rFonts w:ascii="Palatino Linotype" w:hAnsi="Palatino Linotype"/>
          <w:b/>
          <w:bCs/>
          <w:spacing w:val="-20"/>
        </w:rPr>
        <w:t xml:space="preserve"> </w:t>
      </w:r>
      <w:r w:rsidR="00F02BAF" w:rsidRPr="00274F2F">
        <w:rPr>
          <w:rFonts w:ascii="Palatino Linotype" w:hAnsi="Palatino Linotype"/>
          <w:b/>
          <w:bCs/>
          <w:spacing w:val="-20"/>
        </w:rPr>
        <w:t>00569</w:t>
      </w:r>
      <w:r w:rsidR="001B1368" w:rsidRPr="00274F2F">
        <w:rPr>
          <w:rFonts w:ascii="Palatino Linotype" w:hAnsi="Palatino Linotype"/>
          <w:b/>
          <w:bCs/>
          <w:spacing w:val="-20"/>
        </w:rPr>
        <w:t>/TEMAMATL/IP/2019</w:t>
      </w:r>
      <w:r w:rsidR="00345471" w:rsidRPr="00274F2F">
        <w:rPr>
          <w:rFonts w:ascii="Palatino Linotype" w:hAnsi="Palatino Linotype"/>
        </w:rPr>
        <w:t>,</w:t>
      </w:r>
      <w:r w:rsidR="001B1368" w:rsidRPr="00274F2F">
        <w:rPr>
          <w:rFonts w:ascii="Palatino Linotype" w:hAnsi="Palatino Linotype"/>
        </w:rPr>
        <w:t xml:space="preserve"> </w:t>
      </w:r>
      <w:r w:rsidR="00F02BAF" w:rsidRPr="00274F2F">
        <w:rPr>
          <w:rFonts w:ascii="Palatino Linotype" w:hAnsi="Palatino Linotype"/>
          <w:b/>
          <w:bCs/>
          <w:spacing w:val="-20"/>
        </w:rPr>
        <w:t>00570</w:t>
      </w:r>
      <w:r w:rsidR="001B1368" w:rsidRPr="00274F2F">
        <w:rPr>
          <w:rFonts w:ascii="Palatino Linotype" w:hAnsi="Palatino Linotype"/>
          <w:b/>
          <w:bCs/>
          <w:spacing w:val="-20"/>
        </w:rPr>
        <w:t>/TEMAMATL/IP/2019,</w:t>
      </w:r>
      <w:r w:rsidR="001B1368" w:rsidRPr="00274F2F">
        <w:rPr>
          <w:rFonts w:ascii="Palatino Linotype" w:hAnsi="Palatino Linotype"/>
          <w:bCs/>
          <w:spacing w:val="-20"/>
        </w:rPr>
        <w:t xml:space="preserve"> </w:t>
      </w:r>
      <w:r w:rsidR="00F02BAF" w:rsidRPr="00274F2F">
        <w:rPr>
          <w:rFonts w:ascii="Palatino Linotype" w:hAnsi="Palatino Linotype"/>
          <w:b/>
          <w:bCs/>
          <w:spacing w:val="-20"/>
        </w:rPr>
        <w:t>00357</w:t>
      </w:r>
      <w:r w:rsidR="001B1368" w:rsidRPr="00274F2F">
        <w:rPr>
          <w:rFonts w:ascii="Palatino Linotype" w:hAnsi="Palatino Linotype"/>
          <w:b/>
          <w:bCs/>
          <w:spacing w:val="-20"/>
        </w:rPr>
        <w:t xml:space="preserve">/TEMAMATL/IP/2019, </w:t>
      </w:r>
      <w:r w:rsidR="00F02BAF" w:rsidRPr="00274F2F">
        <w:rPr>
          <w:rFonts w:ascii="Palatino Linotype" w:hAnsi="Palatino Linotype"/>
          <w:b/>
          <w:bCs/>
          <w:spacing w:val="-20"/>
        </w:rPr>
        <w:t>00424</w:t>
      </w:r>
      <w:r w:rsidR="001B1368" w:rsidRPr="00274F2F">
        <w:rPr>
          <w:rFonts w:ascii="Palatino Linotype" w:hAnsi="Palatino Linotype"/>
          <w:b/>
          <w:bCs/>
          <w:spacing w:val="-20"/>
        </w:rPr>
        <w:t xml:space="preserve">TEMAMATL/IP/2019, </w:t>
      </w:r>
      <w:r w:rsidR="00F02BAF" w:rsidRPr="00274F2F">
        <w:rPr>
          <w:rFonts w:ascii="Palatino Linotype" w:hAnsi="Palatino Linotype"/>
          <w:b/>
          <w:bCs/>
          <w:spacing w:val="-20"/>
        </w:rPr>
        <w:t>00358</w:t>
      </w:r>
      <w:r w:rsidR="001B1368" w:rsidRPr="00274F2F">
        <w:rPr>
          <w:rFonts w:ascii="Palatino Linotype" w:hAnsi="Palatino Linotype"/>
          <w:b/>
          <w:bCs/>
          <w:spacing w:val="-20"/>
        </w:rPr>
        <w:t xml:space="preserve">/TEMAMATL/IP/2019, </w:t>
      </w:r>
      <w:r w:rsidR="00F02BAF" w:rsidRPr="00274F2F">
        <w:rPr>
          <w:rFonts w:ascii="Palatino Linotype" w:hAnsi="Palatino Linotype"/>
          <w:b/>
          <w:bCs/>
          <w:spacing w:val="-20"/>
        </w:rPr>
        <w:t>00360</w:t>
      </w:r>
      <w:r w:rsidR="001B1368" w:rsidRPr="00274F2F">
        <w:rPr>
          <w:rFonts w:ascii="Palatino Linotype" w:hAnsi="Palatino Linotype"/>
          <w:b/>
          <w:bCs/>
          <w:spacing w:val="-20"/>
        </w:rPr>
        <w:t xml:space="preserve">/TEMAMATL/IP/2019, </w:t>
      </w:r>
      <w:r w:rsidR="00F02BAF" w:rsidRPr="00274F2F">
        <w:rPr>
          <w:rFonts w:ascii="Palatino Linotype" w:hAnsi="Palatino Linotype"/>
          <w:b/>
          <w:bCs/>
          <w:spacing w:val="-20"/>
        </w:rPr>
        <w:t>00384</w:t>
      </w:r>
      <w:r w:rsidR="001B1368" w:rsidRPr="00274F2F">
        <w:rPr>
          <w:rFonts w:ascii="Palatino Linotype" w:hAnsi="Palatino Linotype"/>
          <w:b/>
          <w:bCs/>
          <w:spacing w:val="-20"/>
        </w:rPr>
        <w:t xml:space="preserve">/TEMAMATL/IP/2019, </w:t>
      </w:r>
      <w:r w:rsidR="00F02BAF" w:rsidRPr="00274F2F">
        <w:rPr>
          <w:rFonts w:ascii="Palatino Linotype" w:hAnsi="Palatino Linotype"/>
          <w:b/>
          <w:bCs/>
          <w:spacing w:val="-20"/>
        </w:rPr>
        <w:t>00405</w:t>
      </w:r>
      <w:r w:rsidR="001B1368" w:rsidRPr="00274F2F">
        <w:rPr>
          <w:rFonts w:ascii="Palatino Linotype" w:hAnsi="Palatino Linotype"/>
          <w:b/>
          <w:bCs/>
          <w:spacing w:val="-20"/>
        </w:rPr>
        <w:t xml:space="preserve">/TEMAMATL/IP/2019, </w:t>
      </w:r>
      <w:r w:rsidR="00F02BAF" w:rsidRPr="00274F2F">
        <w:rPr>
          <w:rFonts w:ascii="Palatino Linotype" w:hAnsi="Palatino Linotype"/>
          <w:b/>
          <w:bCs/>
          <w:spacing w:val="-20"/>
        </w:rPr>
        <w:t>00390</w:t>
      </w:r>
      <w:r w:rsidR="001B1368" w:rsidRPr="00274F2F">
        <w:rPr>
          <w:rFonts w:ascii="Palatino Linotype" w:hAnsi="Palatino Linotype"/>
          <w:b/>
          <w:bCs/>
          <w:spacing w:val="-20"/>
        </w:rPr>
        <w:t xml:space="preserve">/TEMAMATL/IP/2019, </w:t>
      </w:r>
      <w:r w:rsidR="00F02BAF" w:rsidRPr="00274F2F">
        <w:rPr>
          <w:rFonts w:ascii="Palatino Linotype" w:hAnsi="Palatino Linotype"/>
          <w:b/>
          <w:bCs/>
          <w:spacing w:val="-20"/>
        </w:rPr>
        <w:t>00361</w:t>
      </w:r>
      <w:r w:rsidR="001B1368" w:rsidRPr="00274F2F">
        <w:rPr>
          <w:rFonts w:ascii="Palatino Linotype" w:hAnsi="Palatino Linotype"/>
          <w:b/>
          <w:bCs/>
          <w:spacing w:val="-20"/>
        </w:rPr>
        <w:t xml:space="preserve">/TEMAMATL/IP/2019 </w:t>
      </w:r>
      <w:r w:rsidR="00F02BAF" w:rsidRPr="00274F2F">
        <w:rPr>
          <w:rFonts w:ascii="Palatino Linotype" w:hAnsi="Palatino Linotype"/>
          <w:b/>
          <w:bCs/>
          <w:spacing w:val="-20"/>
        </w:rPr>
        <w:t>00363</w:t>
      </w:r>
      <w:r w:rsidR="001B1368" w:rsidRPr="00274F2F">
        <w:rPr>
          <w:rFonts w:ascii="Palatino Linotype" w:hAnsi="Palatino Linotype"/>
          <w:b/>
          <w:bCs/>
          <w:spacing w:val="-20"/>
        </w:rPr>
        <w:t xml:space="preserve">/TEMAMATL/IP/2019, </w:t>
      </w:r>
      <w:r w:rsidR="00F02BAF" w:rsidRPr="00274F2F">
        <w:rPr>
          <w:rFonts w:ascii="Palatino Linotype" w:hAnsi="Palatino Linotype"/>
          <w:b/>
          <w:bCs/>
          <w:spacing w:val="-20"/>
        </w:rPr>
        <w:t>00388</w:t>
      </w:r>
      <w:r w:rsidR="001B1368" w:rsidRPr="00274F2F">
        <w:rPr>
          <w:rFonts w:ascii="Palatino Linotype" w:hAnsi="Palatino Linotype"/>
          <w:b/>
          <w:bCs/>
          <w:spacing w:val="-20"/>
        </w:rPr>
        <w:t>/TEMAMATL/IP/2019,</w:t>
      </w:r>
      <w:r w:rsidR="001B1368" w:rsidRPr="00274F2F">
        <w:rPr>
          <w:rFonts w:ascii="Palatino Linotype" w:hAnsi="Palatino Linotype"/>
          <w:bCs/>
          <w:spacing w:val="-20"/>
        </w:rPr>
        <w:t xml:space="preserve"> </w:t>
      </w:r>
      <w:r w:rsidR="00F02BAF" w:rsidRPr="00274F2F">
        <w:rPr>
          <w:rFonts w:ascii="Palatino Linotype" w:hAnsi="Palatino Linotype"/>
          <w:b/>
          <w:bCs/>
          <w:spacing w:val="-20"/>
        </w:rPr>
        <w:t>00421</w:t>
      </w:r>
      <w:r w:rsidR="001B1368" w:rsidRPr="00274F2F">
        <w:rPr>
          <w:rFonts w:ascii="Palatino Linotype" w:hAnsi="Palatino Linotype"/>
          <w:b/>
          <w:bCs/>
          <w:spacing w:val="-20"/>
        </w:rPr>
        <w:t xml:space="preserve">/TEMAMATL/IP/2019, </w:t>
      </w:r>
      <w:r w:rsidR="00F02BAF" w:rsidRPr="00274F2F">
        <w:rPr>
          <w:rFonts w:ascii="Palatino Linotype" w:hAnsi="Palatino Linotype"/>
          <w:b/>
          <w:bCs/>
          <w:spacing w:val="-20"/>
        </w:rPr>
        <w:t>00417</w:t>
      </w:r>
      <w:r w:rsidR="001B1368" w:rsidRPr="00274F2F">
        <w:rPr>
          <w:rFonts w:ascii="Palatino Linotype" w:hAnsi="Palatino Linotype"/>
          <w:b/>
          <w:bCs/>
          <w:spacing w:val="-20"/>
        </w:rPr>
        <w:t xml:space="preserve">/TEMAMATL/IP/2019, </w:t>
      </w:r>
      <w:r w:rsidR="00F02BAF" w:rsidRPr="00274F2F">
        <w:rPr>
          <w:rFonts w:ascii="Palatino Linotype" w:hAnsi="Palatino Linotype"/>
          <w:b/>
          <w:bCs/>
          <w:spacing w:val="-20"/>
        </w:rPr>
        <w:t>00416/TEMAMATL/IP/2019, 00365/TEMAMATL/IP/2019, 00389</w:t>
      </w:r>
      <w:r w:rsidR="001B1368" w:rsidRPr="00274F2F">
        <w:rPr>
          <w:rFonts w:ascii="Palatino Linotype" w:hAnsi="Palatino Linotype"/>
          <w:b/>
          <w:bCs/>
          <w:spacing w:val="-20"/>
        </w:rPr>
        <w:t>/TEMAMATL/IP/2019</w:t>
      </w:r>
      <w:r w:rsidR="00F02BAF" w:rsidRPr="00274F2F">
        <w:rPr>
          <w:rFonts w:ascii="Palatino Linotype" w:hAnsi="Palatino Linotype"/>
          <w:b/>
          <w:bCs/>
          <w:spacing w:val="-20"/>
        </w:rPr>
        <w:t>, 00366</w:t>
      </w:r>
      <w:r w:rsidR="001B1368" w:rsidRPr="00274F2F">
        <w:rPr>
          <w:rFonts w:ascii="Palatino Linotype" w:hAnsi="Palatino Linotype"/>
          <w:b/>
          <w:bCs/>
          <w:spacing w:val="-20"/>
        </w:rPr>
        <w:t xml:space="preserve">/TEMAMATL/IP/2019, </w:t>
      </w:r>
      <w:r w:rsidR="00FE5713" w:rsidRPr="00274F2F">
        <w:rPr>
          <w:rFonts w:ascii="Palatino Linotype" w:hAnsi="Palatino Linotype"/>
          <w:b/>
          <w:bCs/>
          <w:spacing w:val="-20"/>
        </w:rPr>
        <w:t>00387</w:t>
      </w:r>
      <w:r w:rsidR="001B1368" w:rsidRPr="00274F2F">
        <w:rPr>
          <w:rFonts w:ascii="Palatino Linotype" w:hAnsi="Palatino Linotype"/>
          <w:b/>
          <w:bCs/>
          <w:spacing w:val="-20"/>
        </w:rPr>
        <w:t xml:space="preserve">TEMAMATL/IP/2019, </w:t>
      </w:r>
      <w:r w:rsidR="00FE5713" w:rsidRPr="00274F2F">
        <w:rPr>
          <w:rFonts w:ascii="Palatino Linotype" w:hAnsi="Palatino Linotype"/>
          <w:b/>
          <w:bCs/>
          <w:spacing w:val="-20"/>
        </w:rPr>
        <w:t>00385</w:t>
      </w:r>
      <w:r w:rsidR="00F02BAF" w:rsidRPr="00274F2F">
        <w:rPr>
          <w:rFonts w:ascii="Palatino Linotype" w:hAnsi="Palatino Linotype"/>
          <w:b/>
          <w:bCs/>
          <w:spacing w:val="-20"/>
        </w:rPr>
        <w:t xml:space="preserve">/TEMAMATL/IP/2019 </w:t>
      </w:r>
      <w:r w:rsidR="00FE5713" w:rsidRPr="00274F2F">
        <w:rPr>
          <w:rFonts w:ascii="Palatino Linotype" w:hAnsi="Palatino Linotype"/>
          <w:b/>
          <w:bCs/>
          <w:spacing w:val="-20"/>
        </w:rPr>
        <w:t>00368</w:t>
      </w:r>
      <w:r w:rsidR="001B1368" w:rsidRPr="00274F2F">
        <w:rPr>
          <w:rFonts w:ascii="Palatino Linotype" w:hAnsi="Palatino Linotype"/>
          <w:b/>
          <w:bCs/>
          <w:spacing w:val="-20"/>
        </w:rPr>
        <w:t>/TEMAMATL/IP/2019,</w:t>
      </w:r>
      <w:r w:rsidR="001B1368" w:rsidRPr="00274F2F">
        <w:rPr>
          <w:rFonts w:ascii="Palatino Linotype" w:hAnsi="Palatino Linotype"/>
          <w:bCs/>
          <w:spacing w:val="-20"/>
        </w:rPr>
        <w:t xml:space="preserve"> </w:t>
      </w:r>
      <w:r w:rsidR="00FE5713" w:rsidRPr="00274F2F">
        <w:rPr>
          <w:rFonts w:ascii="Palatino Linotype" w:hAnsi="Palatino Linotype"/>
          <w:b/>
          <w:bCs/>
          <w:spacing w:val="-20"/>
        </w:rPr>
        <w:t>00381/</w:t>
      </w:r>
      <w:r w:rsidR="001B1368" w:rsidRPr="00274F2F">
        <w:rPr>
          <w:rFonts w:ascii="Palatino Linotype" w:hAnsi="Palatino Linotype"/>
          <w:b/>
          <w:bCs/>
          <w:spacing w:val="-20"/>
        </w:rPr>
        <w:t xml:space="preserve">TEMAMATL/IP/2019, </w:t>
      </w:r>
      <w:r w:rsidR="00FE5713" w:rsidRPr="00274F2F">
        <w:rPr>
          <w:rFonts w:ascii="Palatino Linotype" w:hAnsi="Palatino Linotype"/>
          <w:b/>
          <w:bCs/>
          <w:spacing w:val="-20"/>
        </w:rPr>
        <w:t>00386</w:t>
      </w:r>
      <w:r w:rsidR="001B1368" w:rsidRPr="00274F2F">
        <w:rPr>
          <w:rFonts w:ascii="Palatino Linotype" w:hAnsi="Palatino Linotype"/>
          <w:b/>
          <w:bCs/>
          <w:spacing w:val="-20"/>
        </w:rPr>
        <w:t xml:space="preserve">/TEMAMATL/IP/2019, </w:t>
      </w:r>
      <w:r w:rsidR="00FE5713" w:rsidRPr="00274F2F">
        <w:rPr>
          <w:rFonts w:ascii="Palatino Linotype" w:hAnsi="Palatino Linotype"/>
          <w:b/>
          <w:bCs/>
          <w:spacing w:val="-20"/>
        </w:rPr>
        <w:t>00391</w:t>
      </w:r>
      <w:r w:rsidR="001B1368" w:rsidRPr="00274F2F">
        <w:rPr>
          <w:rFonts w:ascii="Palatino Linotype" w:hAnsi="Palatino Linotype"/>
          <w:b/>
          <w:bCs/>
          <w:spacing w:val="-20"/>
        </w:rPr>
        <w:t xml:space="preserve">/TEMAMATL/IP/2019, </w:t>
      </w:r>
      <w:r w:rsidR="00FE5713" w:rsidRPr="00274F2F">
        <w:rPr>
          <w:rFonts w:ascii="Palatino Linotype" w:hAnsi="Palatino Linotype"/>
          <w:b/>
          <w:bCs/>
          <w:spacing w:val="-20"/>
        </w:rPr>
        <w:t>00392</w:t>
      </w:r>
      <w:r w:rsidR="001B1368" w:rsidRPr="00274F2F">
        <w:rPr>
          <w:rFonts w:ascii="Palatino Linotype" w:hAnsi="Palatino Linotype"/>
          <w:b/>
          <w:bCs/>
          <w:spacing w:val="-20"/>
        </w:rPr>
        <w:t xml:space="preserve">/TEMAMATL/IP/2019, </w:t>
      </w:r>
      <w:r w:rsidR="00FE5713" w:rsidRPr="00274F2F">
        <w:rPr>
          <w:rFonts w:ascii="Palatino Linotype" w:hAnsi="Palatino Linotype"/>
          <w:b/>
          <w:bCs/>
          <w:spacing w:val="-20"/>
        </w:rPr>
        <w:t>00425</w:t>
      </w:r>
      <w:r w:rsidR="001B1368" w:rsidRPr="00274F2F">
        <w:rPr>
          <w:rFonts w:ascii="Palatino Linotype" w:hAnsi="Palatino Linotype"/>
          <w:b/>
          <w:bCs/>
          <w:spacing w:val="-20"/>
        </w:rPr>
        <w:t xml:space="preserve">/TEMAMATL/IP/2019, </w:t>
      </w:r>
      <w:r w:rsidR="00FE5713" w:rsidRPr="00274F2F">
        <w:rPr>
          <w:rFonts w:ascii="Palatino Linotype" w:hAnsi="Palatino Linotype"/>
          <w:b/>
          <w:bCs/>
          <w:spacing w:val="-20"/>
        </w:rPr>
        <w:lastRenderedPageBreak/>
        <w:t>00418</w:t>
      </w:r>
      <w:r w:rsidR="001B1368" w:rsidRPr="00274F2F">
        <w:rPr>
          <w:rFonts w:ascii="Palatino Linotype" w:hAnsi="Palatino Linotype"/>
          <w:b/>
          <w:bCs/>
          <w:spacing w:val="-20"/>
        </w:rPr>
        <w:t xml:space="preserve">/TEMAMATL/IP/2019, </w:t>
      </w:r>
      <w:r w:rsidR="00FE5713" w:rsidRPr="00274F2F">
        <w:rPr>
          <w:rFonts w:ascii="Palatino Linotype" w:hAnsi="Palatino Linotype"/>
          <w:b/>
          <w:bCs/>
          <w:spacing w:val="-20"/>
        </w:rPr>
        <w:t>00419</w:t>
      </w:r>
      <w:r w:rsidR="001B1368" w:rsidRPr="00274F2F">
        <w:rPr>
          <w:rFonts w:ascii="Palatino Linotype" w:hAnsi="Palatino Linotype"/>
          <w:b/>
          <w:bCs/>
          <w:spacing w:val="-20"/>
        </w:rPr>
        <w:t xml:space="preserve">/TEMAMATL/IP/2019, </w:t>
      </w:r>
      <w:r w:rsidR="00FE5713" w:rsidRPr="00274F2F">
        <w:rPr>
          <w:rFonts w:ascii="Palatino Linotype" w:hAnsi="Palatino Linotype"/>
          <w:b/>
          <w:bCs/>
          <w:spacing w:val="-20"/>
        </w:rPr>
        <w:t>00439</w:t>
      </w:r>
      <w:r w:rsidR="00660293" w:rsidRPr="00274F2F">
        <w:rPr>
          <w:rFonts w:ascii="Palatino Linotype" w:hAnsi="Palatino Linotype"/>
          <w:b/>
          <w:bCs/>
          <w:spacing w:val="-20"/>
        </w:rPr>
        <w:t xml:space="preserve">/TEMAMATL/IP/2019 </w:t>
      </w:r>
      <w:r w:rsidR="001B1368" w:rsidRPr="00274F2F">
        <w:rPr>
          <w:rFonts w:ascii="Palatino Linotype" w:hAnsi="Palatino Linotype"/>
          <w:bCs/>
          <w:spacing w:val="-20"/>
        </w:rPr>
        <w:t xml:space="preserve">y </w:t>
      </w:r>
      <w:r w:rsidR="00FE5713" w:rsidRPr="00274F2F">
        <w:rPr>
          <w:rFonts w:ascii="Palatino Linotype" w:hAnsi="Palatino Linotype"/>
          <w:b/>
          <w:bCs/>
          <w:spacing w:val="-20"/>
        </w:rPr>
        <w:t>00438</w:t>
      </w:r>
      <w:r w:rsidR="001B1368" w:rsidRPr="00274F2F">
        <w:rPr>
          <w:rFonts w:ascii="Palatino Linotype" w:hAnsi="Palatino Linotype"/>
          <w:b/>
          <w:bCs/>
          <w:spacing w:val="-20"/>
        </w:rPr>
        <w:t xml:space="preserve">/TEMAMATL/IP/2019 </w:t>
      </w:r>
      <w:r w:rsidR="00002897" w:rsidRPr="00274F2F">
        <w:rPr>
          <w:rFonts w:ascii="Palatino Linotype" w:hAnsi="Palatino Linotype"/>
        </w:rPr>
        <w:t>mediante</w:t>
      </w:r>
      <w:r w:rsidR="00312928" w:rsidRPr="00274F2F">
        <w:rPr>
          <w:rFonts w:ascii="Palatino Linotype" w:hAnsi="Palatino Linotype"/>
        </w:rPr>
        <w:t xml:space="preserve"> </w:t>
      </w:r>
      <w:r w:rsidR="00002897" w:rsidRPr="00274F2F">
        <w:rPr>
          <w:rFonts w:ascii="Palatino Linotype" w:hAnsi="Palatino Linotype"/>
        </w:rPr>
        <w:t>la</w:t>
      </w:r>
      <w:r w:rsidR="00307FD8" w:rsidRPr="00274F2F">
        <w:rPr>
          <w:rFonts w:ascii="Palatino Linotype" w:hAnsi="Palatino Linotype"/>
        </w:rPr>
        <w:t>s</w:t>
      </w:r>
      <w:r w:rsidR="00312928" w:rsidRPr="00274F2F">
        <w:rPr>
          <w:rFonts w:ascii="Palatino Linotype" w:hAnsi="Palatino Linotype"/>
        </w:rPr>
        <w:t xml:space="preserve"> </w:t>
      </w:r>
      <w:r w:rsidR="00002897" w:rsidRPr="00274F2F">
        <w:rPr>
          <w:rFonts w:ascii="Palatino Linotype" w:hAnsi="Palatino Linotype"/>
        </w:rPr>
        <w:t>cual</w:t>
      </w:r>
      <w:r w:rsidR="00307FD8" w:rsidRPr="00274F2F">
        <w:rPr>
          <w:rFonts w:ascii="Palatino Linotype" w:hAnsi="Palatino Linotype"/>
        </w:rPr>
        <w:t>es</w:t>
      </w:r>
      <w:r w:rsidR="00312928" w:rsidRPr="00274F2F">
        <w:rPr>
          <w:rFonts w:ascii="Palatino Linotype" w:hAnsi="Palatino Linotype"/>
        </w:rPr>
        <w:t xml:space="preserve"> </w:t>
      </w:r>
      <w:r w:rsidR="00002897" w:rsidRPr="00274F2F">
        <w:rPr>
          <w:rFonts w:ascii="Palatino Linotype" w:hAnsi="Palatino Linotype"/>
        </w:rPr>
        <w:t>requirió</w:t>
      </w:r>
      <w:r w:rsidR="00312928" w:rsidRPr="00274F2F">
        <w:rPr>
          <w:rFonts w:ascii="Palatino Linotype" w:hAnsi="Palatino Linotype"/>
        </w:rPr>
        <w:t xml:space="preserve"> </w:t>
      </w:r>
      <w:r w:rsidR="006F0894" w:rsidRPr="00274F2F">
        <w:rPr>
          <w:rFonts w:ascii="Palatino Linotype" w:hAnsi="Palatino Linotype"/>
        </w:rPr>
        <w:t>vía</w:t>
      </w:r>
      <w:r w:rsidR="00312928" w:rsidRPr="00274F2F">
        <w:rPr>
          <w:rFonts w:ascii="Palatino Linotype" w:hAnsi="Palatino Linotype"/>
        </w:rPr>
        <w:t xml:space="preserve"> </w:t>
      </w:r>
      <w:r w:rsidR="006F0894" w:rsidRPr="00274F2F">
        <w:rPr>
          <w:rFonts w:ascii="Palatino Linotype" w:hAnsi="Palatino Linotype"/>
          <w:b/>
        </w:rPr>
        <w:t>SAIMEX</w:t>
      </w:r>
      <w:r w:rsidR="006F0894" w:rsidRPr="00274F2F">
        <w:rPr>
          <w:rFonts w:ascii="Palatino Linotype" w:hAnsi="Palatino Linotype"/>
        </w:rPr>
        <w:t>,</w:t>
      </w:r>
      <w:r w:rsidR="00312928" w:rsidRPr="00274F2F">
        <w:rPr>
          <w:rFonts w:ascii="Palatino Linotype" w:hAnsi="Palatino Linotype"/>
        </w:rPr>
        <w:t xml:space="preserve"> </w:t>
      </w:r>
      <w:r w:rsidR="006F0894" w:rsidRPr="00274F2F">
        <w:rPr>
          <w:rFonts w:ascii="Palatino Linotype" w:hAnsi="Palatino Linotype"/>
        </w:rPr>
        <w:t>lo</w:t>
      </w:r>
      <w:r w:rsidR="00312928" w:rsidRPr="00274F2F">
        <w:rPr>
          <w:rFonts w:ascii="Palatino Linotype" w:hAnsi="Palatino Linotype"/>
        </w:rPr>
        <w:t xml:space="preserve"> </w:t>
      </w:r>
      <w:r w:rsidR="006F0894" w:rsidRPr="00274F2F">
        <w:rPr>
          <w:rFonts w:ascii="Palatino Linotype" w:hAnsi="Palatino Linotype"/>
        </w:rPr>
        <w:t>siguiente</w:t>
      </w:r>
      <w:r w:rsidR="00002897" w:rsidRPr="00274F2F">
        <w:rPr>
          <w:rFonts w:ascii="Palatino Linotype" w:hAnsi="Palatino Linotype"/>
        </w:rPr>
        <w:t>:</w:t>
      </w:r>
    </w:p>
    <w:p w:rsidR="00266314" w:rsidRPr="00274F2F" w:rsidRDefault="00266314"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bookmarkStart w:id="0" w:name="_Ref516764469"/>
      <w:bookmarkStart w:id="1" w:name="_Ref531692384"/>
    </w:p>
    <w:p w:rsidR="00FE5713" w:rsidRPr="00274F2F" w:rsidRDefault="00C13CBA"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w:t>
      </w:r>
      <w:r w:rsidR="00FE5713" w:rsidRPr="00274F2F">
        <w:rPr>
          <w:rFonts w:ascii="Palatino Linotype" w:hAnsi="Palatino Linotype"/>
          <w:b/>
          <w:bCs/>
          <w:i/>
          <w:spacing w:val="-20"/>
          <w:sz w:val="22"/>
          <w:szCs w:val="22"/>
        </w:rPr>
        <w:t>00313/TEMAMATL/</w:t>
      </w:r>
      <w:r w:rsidR="00C10D3B" w:rsidRPr="00274F2F">
        <w:rPr>
          <w:rFonts w:ascii="Palatino Linotype" w:hAnsi="Palatino Linotype"/>
          <w:b/>
          <w:bCs/>
          <w:i/>
          <w:spacing w:val="-20"/>
          <w:sz w:val="22"/>
          <w:szCs w:val="22"/>
        </w:rPr>
        <w:t xml:space="preserve">IP/2019: </w:t>
      </w:r>
    </w:p>
    <w:p w:rsidR="00C10D3B" w:rsidRPr="00274F2F" w:rsidRDefault="00C10D3B"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p>
    <w:p w:rsidR="00C10D3B" w:rsidRPr="00274F2F" w:rsidRDefault="00C13CBA"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C10D3B" w:rsidRPr="00274F2F">
        <w:rPr>
          <w:rFonts w:ascii="Palatino Linotype" w:hAnsi="Palatino Linotype"/>
          <w:i/>
          <w:color w:val="000000"/>
          <w:sz w:val="22"/>
          <w:szCs w:val="22"/>
        </w:rPr>
        <w:t>Solicito el número de elementos de policías de la Dirección de Seguridad y Tránsito.</w:t>
      </w:r>
      <w:r w:rsidRPr="00274F2F">
        <w:rPr>
          <w:rFonts w:ascii="Palatino Linotype" w:hAnsi="Palatino Linotype"/>
          <w:i/>
          <w:color w:val="000000"/>
          <w:sz w:val="22"/>
          <w:szCs w:val="22"/>
        </w:rPr>
        <w:t>” (Sic)</w:t>
      </w:r>
    </w:p>
    <w:p w:rsidR="00C10D3B" w:rsidRPr="00274F2F" w:rsidRDefault="00C10D3B" w:rsidP="00E8344F">
      <w:pPr>
        <w:pStyle w:val="Prrafodelista"/>
        <w:spacing w:before="100" w:beforeAutospacing="1" w:after="100" w:afterAutospacing="1"/>
        <w:ind w:left="851" w:right="902"/>
        <w:contextualSpacing/>
        <w:jc w:val="both"/>
        <w:rPr>
          <w:rFonts w:ascii="Palatino Linotype" w:hAnsi="Palatino Linotype"/>
          <w:bCs/>
          <w:i/>
          <w:spacing w:val="-20"/>
          <w:sz w:val="22"/>
          <w:szCs w:val="22"/>
        </w:rPr>
      </w:pPr>
    </w:p>
    <w:p w:rsidR="00FE5713" w:rsidRPr="00274F2F" w:rsidRDefault="00FE5713"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00318/TEMAMATL/</w:t>
      </w:r>
      <w:r w:rsidR="00C10D3B" w:rsidRPr="00274F2F">
        <w:rPr>
          <w:rFonts w:ascii="Palatino Linotype" w:hAnsi="Palatino Linotype"/>
          <w:b/>
          <w:bCs/>
          <w:i/>
          <w:spacing w:val="-20"/>
          <w:sz w:val="22"/>
          <w:szCs w:val="22"/>
        </w:rPr>
        <w:t xml:space="preserve">IP/2019: </w:t>
      </w:r>
    </w:p>
    <w:p w:rsidR="00C10D3B" w:rsidRPr="00274F2F" w:rsidRDefault="00C10D3B"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p>
    <w:p w:rsidR="00C10D3B" w:rsidRPr="00274F2F" w:rsidRDefault="00C13CBA"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C10D3B" w:rsidRPr="00274F2F">
        <w:rPr>
          <w:rFonts w:ascii="Palatino Linotype" w:hAnsi="Palatino Linotype"/>
          <w:i/>
          <w:color w:val="000000"/>
          <w:sz w:val="22"/>
          <w:szCs w:val="22"/>
        </w:rPr>
        <w:t>Solicito los resultados de sus pruebas de control y confianza de los policías del municipio.</w:t>
      </w:r>
      <w:r w:rsidRPr="00274F2F">
        <w:rPr>
          <w:rFonts w:ascii="Palatino Linotype" w:hAnsi="Palatino Linotype"/>
          <w:i/>
          <w:color w:val="000000"/>
          <w:sz w:val="22"/>
          <w:szCs w:val="22"/>
        </w:rPr>
        <w:t>”</w:t>
      </w:r>
    </w:p>
    <w:p w:rsidR="00C10D3B" w:rsidRPr="00274F2F" w:rsidRDefault="00C10D3B"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00315/TEMAMATL/</w:t>
      </w:r>
      <w:r w:rsidR="00C10D3B" w:rsidRPr="00274F2F">
        <w:rPr>
          <w:rFonts w:ascii="Palatino Linotype" w:hAnsi="Palatino Linotype"/>
          <w:b/>
          <w:bCs/>
          <w:i/>
          <w:spacing w:val="-20"/>
          <w:sz w:val="22"/>
          <w:szCs w:val="22"/>
        </w:rPr>
        <w:t xml:space="preserve">IP/2019: </w:t>
      </w:r>
    </w:p>
    <w:p w:rsidR="00FE5713" w:rsidRPr="00274F2F" w:rsidRDefault="00C13CBA"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C10D3B" w:rsidRPr="00274F2F">
        <w:rPr>
          <w:rFonts w:ascii="Palatino Linotype" w:hAnsi="Palatino Linotype"/>
          <w:i/>
          <w:color w:val="000000"/>
          <w:sz w:val="22"/>
          <w:szCs w:val="22"/>
        </w:rPr>
        <w:t>Solicito los contratos de servicios que se han celebrado entre el municipio y los policías.</w:t>
      </w:r>
      <w:r w:rsidRPr="00274F2F">
        <w:rPr>
          <w:rFonts w:ascii="Palatino Linotype" w:hAnsi="Palatino Linotype"/>
          <w:i/>
          <w:color w:val="000000"/>
          <w:sz w:val="22"/>
          <w:szCs w:val="22"/>
        </w:rPr>
        <w:t>”</w:t>
      </w:r>
    </w:p>
    <w:p w:rsidR="00344DB6" w:rsidRPr="00274F2F" w:rsidRDefault="00344DB6"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00317/TEMAMATL/</w:t>
      </w:r>
      <w:r w:rsidR="00C10D3B" w:rsidRPr="00274F2F">
        <w:rPr>
          <w:rFonts w:ascii="Palatino Linotype" w:hAnsi="Palatino Linotype"/>
          <w:b/>
          <w:bCs/>
          <w:i/>
          <w:spacing w:val="-20"/>
          <w:sz w:val="22"/>
          <w:szCs w:val="22"/>
        </w:rPr>
        <w:t xml:space="preserve">IP/2019: </w:t>
      </w:r>
    </w:p>
    <w:p w:rsidR="00FE5713" w:rsidRPr="00274F2F" w:rsidRDefault="00C13CBA"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C10D3B" w:rsidRPr="00274F2F">
        <w:rPr>
          <w:rFonts w:ascii="Palatino Linotype" w:hAnsi="Palatino Linotype"/>
          <w:i/>
          <w:color w:val="000000"/>
          <w:sz w:val="22"/>
          <w:szCs w:val="22"/>
        </w:rPr>
        <w:t xml:space="preserve">Quiero saber </w:t>
      </w:r>
      <w:r w:rsidRPr="00274F2F">
        <w:rPr>
          <w:rFonts w:ascii="Palatino Linotype" w:hAnsi="Palatino Linotype"/>
          <w:i/>
          <w:color w:val="000000"/>
          <w:sz w:val="22"/>
          <w:szCs w:val="22"/>
        </w:rPr>
        <w:t>cuántos</w:t>
      </w:r>
      <w:r w:rsidR="00C10D3B" w:rsidRPr="00274F2F">
        <w:rPr>
          <w:rFonts w:ascii="Palatino Linotype" w:hAnsi="Palatino Linotype"/>
          <w:i/>
          <w:color w:val="000000"/>
          <w:sz w:val="22"/>
          <w:szCs w:val="22"/>
        </w:rPr>
        <w:t xml:space="preserve"> policías están asignados por cada alcoholímetro</w:t>
      </w:r>
      <w:r w:rsidRPr="00274F2F">
        <w:rPr>
          <w:rFonts w:ascii="Palatino Linotype" w:hAnsi="Palatino Linotype"/>
          <w:i/>
          <w:color w:val="000000"/>
          <w:sz w:val="22"/>
          <w:szCs w:val="22"/>
        </w:rPr>
        <w:t>.” (Sic)</w:t>
      </w:r>
    </w:p>
    <w:p w:rsidR="00344DB6" w:rsidRPr="00274F2F" w:rsidRDefault="00344DB6"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00324/TEMAMATL/</w:t>
      </w:r>
      <w:r w:rsidR="00C10D3B" w:rsidRPr="00274F2F">
        <w:rPr>
          <w:rFonts w:ascii="Palatino Linotype" w:hAnsi="Palatino Linotype"/>
          <w:b/>
          <w:bCs/>
          <w:i/>
          <w:spacing w:val="-20"/>
          <w:sz w:val="22"/>
          <w:szCs w:val="22"/>
        </w:rPr>
        <w:t xml:space="preserve">IP/2019: </w:t>
      </w:r>
    </w:p>
    <w:p w:rsidR="00FE5713" w:rsidRPr="00274F2F" w:rsidRDefault="00C13CBA"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C10D3B" w:rsidRPr="00274F2F">
        <w:rPr>
          <w:rFonts w:ascii="Palatino Linotype" w:hAnsi="Palatino Linotype"/>
          <w:i/>
          <w:color w:val="000000"/>
          <w:sz w:val="22"/>
          <w:szCs w:val="22"/>
        </w:rPr>
        <w:t>Solicito el documento que acredite que los policías saben usar armas de fuego.</w:t>
      </w:r>
      <w:r w:rsidRPr="00274F2F">
        <w:rPr>
          <w:rFonts w:ascii="Palatino Linotype" w:hAnsi="Palatino Linotype"/>
          <w:i/>
          <w:color w:val="000000"/>
          <w:sz w:val="22"/>
          <w:szCs w:val="22"/>
        </w:rPr>
        <w:t>” (Sic)</w:t>
      </w:r>
    </w:p>
    <w:p w:rsidR="00344DB6" w:rsidRPr="00274F2F" w:rsidRDefault="00344DB6"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00325/TEMAMATL/</w:t>
      </w:r>
      <w:r w:rsidR="00C10D3B" w:rsidRPr="00274F2F">
        <w:rPr>
          <w:rFonts w:ascii="Palatino Linotype" w:hAnsi="Palatino Linotype"/>
          <w:b/>
          <w:bCs/>
          <w:i/>
          <w:spacing w:val="-20"/>
          <w:sz w:val="22"/>
          <w:szCs w:val="22"/>
        </w:rPr>
        <w:t xml:space="preserve">IP/2019: </w:t>
      </w:r>
    </w:p>
    <w:p w:rsidR="00FE5713" w:rsidRPr="00274F2F" w:rsidRDefault="00C13CBA"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C10D3B" w:rsidRPr="00274F2F">
        <w:rPr>
          <w:rFonts w:ascii="Palatino Linotype" w:hAnsi="Palatino Linotype"/>
          <w:i/>
          <w:color w:val="000000"/>
          <w:sz w:val="22"/>
          <w:szCs w:val="22"/>
        </w:rPr>
        <w:t>Quiero saber el reglamento o el documento que permite que el municipio tenga mujeres policías.</w:t>
      </w:r>
      <w:r w:rsidRPr="00274F2F">
        <w:rPr>
          <w:rFonts w:ascii="Palatino Linotype" w:hAnsi="Palatino Linotype"/>
          <w:i/>
          <w:color w:val="000000"/>
          <w:sz w:val="22"/>
          <w:szCs w:val="22"/>
        </w:rPr>
        <w:t>” (Sic)</w:t>
      </w:r>
    </w:p>
    <w:p w:rsidR="00344DB6" w:rsidRPr="00274F2F" w:rsidRDefault="00344DB6"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00347/TEMAMATL/IP/2019</w:t>
      </w:r>
      <w:r w:rsidR="00C10D3B" w:rsidRPr="00274F2F">
        <w:rPr>
          <w:rFonts w:ascii="Palatino Linotype" w:hAnsi="Palatino Linotype"/>
          <w:b/>
          <w:bCs/>
          <w:i/>
          <w:spacing w:val="-20"/>
          <w:sz w:val="22"/>
          <w:szCs w:val="22"/>
        </w:rPr>
        <w:t xml:space="preserve">: </w:t>
      </w:r>
    </w:p>
    <w:p w:rsidR="00FE5713" w:rsidRPr="00274F2F" w:rsidRDefault="00C13CBA"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C10D3B" w:rsidRPr="00274F2F">
        <w:rPr>
          <w:rFonts w:ascii="Palatino Linotype" w:hAnsi="Palatino Linotype"/>
          <w:i/>
          <w:color w:val="000000"/>
          <w:sz w:val="22"/>
          <w:szCs w:val="22"/>
        </w:rPr>
        <w:t>Solicito los programas sociales que se encuentran a cargo del municipio.</w:t>
      </w:r>
      <w:r w:rsidRPr="00274F2F">
        <w:rPr>
          <w:rFonts w:ascii="Palatino Linotype" w:hAnsi="Palatino Linotype"/>
          <w:i/>
          <w:color w:val="000000"/>
          <w:sz w:val="22"/>
          <w:szCs w:val="22"/>
        </w:rPr>
        <w:t>” (Sic)</w:t>
      </w:r>
    </w:p>
    <w:p w:rsidR="00344DB6" w:rsidRPr="00274F2F" w:rsidRDefault="00344DB6"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00349/TEMAMATL/</w:t>
      </w:r>
      <w:r w:rsidR="00C10D3B" w:rsidRPr="00274F2F">
        <w:rPr>
          <w:rFonts w:ascii="Palatino Linotype" w:hAnsi="Palatino Linotype"/>
          <w:b/>
          <w:bCs/>
          <w:i/>
          <w:spacing w:val="-20"/>
          <w:sz w:val="22"/>
          <w:szCs w:val="22"/>
        </w:rPr>
        <w:t>IP/2019:</w:t>
      </w:r>
    </w:p>
    <w:p w:rsidR="00C10D3B" w:rsidRPr="00274F2F" w:rsidRDefault="00C13CBA"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C10D3B" w:rsidRPr="00274F2F">
        <w:rPr>
          <w:rFonts w:ascii="Palatino Linotype" w:hAnsi="Palatino Linotype"/>
          <w:i/>
          <w:color w:val="000000"/>
          <w:sz w:val="22"/>
          <w:szCs w:val="22"/>
        </w:rPr>
        <w:t>Solicito el inventario de bienes muebles de la Dirección de Desarrollo Económico.</w:t>
      </w:r>
      <w:r w:rsidRPr="00274F2F">
        <w:rPr>
          <w:rFonts w:ascii="Palatino Linotype" w:hAnsi="Palatino Linotype"/>
          <w:i/>
          <w:color w:val="000000"/>
          <w:sz w:val="22"/>
          <w:szCs w:val="22"/>
        </w:rPr>
        <w:t>”(Sic)</w:t>
      </w:r>
    </w:p>
    <w:p w:rsidR="00FE5713" w:rsidRPr="00274F2F" w:rsidRDefault="00FE5713"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00359/TEMAMATL/</w:t>
      </w:r>
      <w:r w:rsidR="00C10D3B" w:rsidRPr="00274F2F">
        <w:rPr>
          <w:rFonts w:ascii="Palatino Linotype" w:hAnsi="Palatino Linotype"/>
          <w:b/>
          <w:bCs/>
          <w:i/>
          <w:spacing w:val="-20"/>
          <w:sz w:val="22"/>
          <w:szCs w:val="22"/>
        </w:rPr>
        <w:t xml:space="preserve">IP/2019: </w:t>
      </w:r>
    </w:p>
    <w:p w:rsidR="00FE5713" w:rsidRPr="00274F2F" w:rsidRDefault="00C13CBA"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C10D3B" w:rsidRPr="00274F2F">
        <w:rPr>
          <w:rFonts w:ascii="Palatino Linotype" w:hAnsi="Palatino Linotype"/>
          <w:i/>
          <w:color w:val="000000"/>
          <w:sz w:val="22"/>
          <w:szCs w:val="22"/>
        </w:rPr>
        <w:t>Solicito los ingresos que recibió el municipio en el mes de junio de 2019.</w:t>
      </w:r>
      <w:r w:rsidRPr="00274F2F">
        <w:rPr>
          <w:rFonts w:ascii="Palatino Linotype" w:hAnsi="Palatino Linotype"/>
          <w:i/>
          <w:color w:val="000000"/>
          <w:sz w:val="22"/>
          <w:szCs w:val="22"/>
        </w:rPr>
        <w:t>” (Sic)</w:t>
      </w:r>
    </w:p>
    <w:p w:rsidR="00344DB6" w:rsidRPr="00274F2F" w:rsidRDefault="00344DB6"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00491/TEMAMATL/IP/2019</w:t>
      </w:r>
      <w:r w:rsidR="00C10D3B" w:rsidRPr="00274F2F">
        <w:rPr>
          <w:rFonts w:ascii="Palatino Linotype" w:hAnsi="Palatino Linotype"/>
          <w:b/>
          <w:bCs/>
          <w:i/>
          <w:spacing w:val="-20"/>
          <w:sz w:val="22"/>
          <w:szCs w:val="22"/>
        </w:rPr>
        <w:t>:</w:t>
      </w:r>
    </w:p>
    <w:p w:rsidR="00FE5713" w:rsidRPr="00274F2F" w:rsidRDefault="00C13CBA"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lastRenderedPageBreak/>
        <w:t>“</w:t>
      </w:r>
      <w:r w:rsidR="00C10D3B" w:rsidRPr="00274F2F">
        <w:rPr>
          <w:rFonts w:ascii="Palatino Linotype" w:hAnsi="Palatino Linotype"/>
          <w:i/>
          <w:color w:val="000000"/>
          <w:sz w:val="22"/>
          <w:szCs w:val="22"/>
        </w:rPr>
        <w:t>Solicito el organigrama del municipio que incluya los directores, jefaturas y los operativos.</w:t>
      </w:r>
      <w:r w:rsidRPr="00274F2F">
        <w:rPr>
          <w:rFonts w:ascii="Palatino Linotype" w:hAnsi="Palatino Linotype"/>
          <w:i/>
          <w:color w:val="000000"/>
          <w:sz w:val="22"/>
          <w:szCs w:val="22"/>
        </w:rPr>
        <w:t>” (Sic)</w:t>
      </w:r>
    </w:p>
    <w:p w:rsidR="00C13CBA" w:rsidRPr="00274F2F" w:rsidRDefault="00C13CBA"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00493/TEMAMATL/</w:t>
      </w:r>
      <w:r w:rsidR="000222F5" w:rsidRPr="00274F2F">
        <w:rPr>
          <w:rFonts w:ascii="Palatino Linotype" w:hAnsi="Palatino Linotype"/>
          <w:b/>
          <w:bCs/>
          <w:i/>
          <w:spacing w:val="-20"/>
          <w:sz w:val="22"/>
          <w:szCs w:val="22"/>
        </w:rPr>
        <w:t xml:space="preserve">IP/2019: </w:t>
      </w:r>
    </w:p>
    <w:p w:rsidR="00FE5713" w:rsidRPr="00274F2F" w:rsidRDefault="00C13CBA" w:rsidP="00E8344F">
      <w:pPr>
        <w:pStyle w:val="Prrafodelista"/>
        <w:spacing w:before="100" w:beforeAutospacing="1" w:after="100" w:afterAutospacing="1"/>
        <w:ind w:left="851" w:right="902"/>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w:t>
      </w:r>
      <w:r w:rsidR="000222F5" w:rsidRPr="00274F2F">
        <w:rPr>
          <w:rFonts w:ascii="Palatino Linotype" w:hAnsi="Palatino Linotype"/>
          <w:i/>
          <w:color w:val="000000"/>
          <w:sz w:val="22"/>
          <w:szCs w:val="22"/>
        </w:rPr>
        <w:t>Requiero la evidencia fotográfica de los eventos que se llevaron a cabo en el palacio municipal durante el año 2019.</w:t>
      </w:r>
      <w:r w:rsidRPr="00274F2F">
        <w:rPr>
          <w:rFonts w:ascii="Palatino Linotype" w:hAnsi="Palatino Linotype"/>
          <w:i/>
          <w:color w:val="000000"/>
          <w:sz w:val="22"/>
          <w:szCs w:val="22"/>
        </w:rPr>
        <w:t>” (Sic)</w:t>
      </w:r>
    </w:p>
    <w:p w:rsidR="00344DB6" w:rsidRPr="00274F2F" w:rsidRDefault="00344DB6"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00508/TEMAMATL/</w:t>
      </w:r>
      <w:r w:rsidR="000222F5" w:rsidRPr="00274F2F">
        <w:rPr>
          <w:rFonts w:ascii="Palatino Linotype" w:hAnsi="Palatino Linotype"/>
          <w:b/>
          <w:bCs/>
          <w:i/>
          <w:spacing w:val="-20"/>
          <w:sz w:val="22"/>
          <w:szCs w:val="22"/>
        </w:rPr>
        <w:t xml:space="preserve">IP/2019: </w:t>
      </w:r>
    </w:p>
    <w:p w:rsidR="00FE5713" w:rsidRPr="00274F2F" w:rsidRDefault="00C13CBA"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0222F5" w:rsidRPr="00274F2F">
        <w:rPr>
          <w:rFonts w:ascii="Palatino Linotype" w:hAnsi="Palatino Linotype"/>
          <w:i/>
          <w:color w:val="000000"/>
          <w:sz w:val="22"/>
          <w:szCs w:val="22"/>
        </w:rPr>
        <w:t>Solicito las constancias domiciliarias que emitió la Secretaría del Ayuntamiento en el mes de marzo de 2019.</w:t>
      </w:r>
      <w:r w:rsidRPr="00274F2F">
        <w:rPr>
          <w:rFonts w:ascii="Palatino Linotype" w:hAnsi="Palatino Linotype"/>
          <w:i/>
          <w:color w:val="000000"/>
          <w:sz w:val="22"/>
          <w:szCs w:val="22"/>
        </w:rPr>
        <w:t>” (Sic)</w:t>
      </w:r>
    </w:p>
    <w:p w:rsidR="00344DB6" w:rsidRPr="00274F2F" w:rsidRDefault="00344DB6"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00510/TEMAMATL/</w:t>
      </w:r>
      <w:r w:rsidR="000222F5" w:rsidRPr="00274F2F">
        <w:rPr>
          <w:rFonts w:ascii="Palatino Linotype" w:hAnsi="Palatino Linotype"/>
          <w:b/>
          <w:bCs/>
          <w:i/>
          <w:spacing w:val="-20"/>
          <w:sz w:val="22"/>
          <w:szCs w:val="22"/>
        </w:rPr>
        <w:t xml:space="preserve">IP/2019: </w:t>
      </w:r>
    </w:p>
    <w:p w:rsidR="00FE5713" w:rsidRPr="00274F2F" w:rsidRDefault="00C13CBA"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0222F5" w:rsidRPr="00274F2F">
        <w:rPr>
          <w:rFonts w:ascii="Palatino Linotype" w:hAnsi="Palatino Linotype"/>
          <w:i/>
          <w:color w:val="000000"/>
          <w:sz w:val="22"/>
          <w:szCs w:val="22"/>
        </w:rPr>
        <w:t>Solicito las constancias domiciliarias que emitió la Secretaría del Ayuntamiento en el mes de octubre de 2019.</w:t>
      </w:r>
      <w:r w:rsidRPr="00274F2F">
        <w:rPr>
          <w:rFonts w:ascii="Palatino Linotype" w:hAnsi="Palatino Linotype"/>
          <w:i/>
          <w:color w:val="000000"/>
          <w:sz w:val="22"/>
          <w:szCs w:val="22"/>
        </w:rPr>
        <w:t>” (Sic)</w:t>
      </w:r>
    </w:p>
    <w:p w:rsidR="00344DB6" w:rsidRPr="00274F2F" w:rsidRDefault="00344DB6"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00509/TEMAMATL/</w:t>
      </w:r>
      <w:r w:rsidR="000222F5" w:rsidRPr="00274F2F">
        <w:rPr>
          <w:rFonts w:ascii="Palatino Linotype" w:hAnsi="Palatino Linotype"/>
          <w:b/>
          <w:bCs/>
          <w:i/>
          <w:spacing w:val="-20"/>
          <w:sz w:val="22"/>
          <w:szCs w:val="22"/>
        </w:rPr>
        <w:t xml:space="preserve">IP/2019: </w:t>
      </w:r>
    </w:p>
    <w:p w:rsidR="00FE5713" w:rsidRPr="00274F2F" w:rsidRDefault="00C13CBA"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0222F5" w:rsidRPr="00274F2F">
        <w:rPr>
          <w:rFonts w:ascii="Palatino Linotype" w:hAnsi="Palatino Linotype"/>
          <w:i/>
          <w:color w:val="000000"/>
          <w:sz w:val="22"/>
          <w:szCs w:val="22"/>
        </w:rPr>
        <w:t>Solicito las constancias domiciliarias que emitió la Secretaría del Ayuntami</w:t>
      </w:r>
      <w:r w:rsidRPr="00274F2F">
        <w:rPr>
          <w:rFonts w:ascii="Palatino Linotype" w:hAnsi="Palatino Linotype"/>
          <w:i/>
          <w:color w:val="000000"/>
          <w:sz w:val="22"/>
          <w:szCs w:val="22"/>
        </w:rPr>
        <w:t>ento en el mes de julio de 2019” (Sic)</w:t>
      </w:r>
    </w:p>
    <w:p w:rsidR="00344DB6" w:rsidRPr="00274F2F" w:rsidRDefault="00344DB6"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00512/TEMAMATL/</w:t>
      </w:r>
      <w:r w:rsidR="000222F5" w:rsidRPr="00274F2F">
        <w:rPr>
          <w:rFonts w:ascii="Palatino Linotype" w:hAnsi="Palatino Linotype"/>
          <w:b/>
          <w:bCs/>
          <w:i/>
          <w:spacing w:val="-20"/>
          <w:sz w:val="22"/>
          <w:szCs w:val="22"/>
        </w:rPr>
        <w:t>IP/2019:</w:t>
      </w:r>
    </w:p>
    <w:p w:rsidR="00FE5713" w:rsidRPr="00274F2F" w:rsidRDefault="00C13CBA"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0222F5" w:rsidRPr="00274F2F">
        <w:rPr>
          <w:rFonts w:ascii="Palatino Linotype" w:hAnsi="Palatino Linotype"/>
          <w:i/>
          <w:color w:val="000000"/>
          <w:sz w:val="22"/>
          <w:szCs w:val="22"/>
        </w:rPr>
        <w:t>Solicito las constancias de vecindad que emitió la Secretaría del Ayuntamien</w:t>
      </w:r>
      <w:r w:rsidRPr="00274F2F">
        <w:rPr>
          <w:rFonts w:ascii="Palatino Linotype" w:hAnsi="Palatino Linotype"/>
          <w:i/>
          <w:color w:val="000000"/>
          <w:sz w:val="22"/>
          <w:szCs w:val="22"/>
        </w:rPr>
        <w:t>to en el mes de octubre de 2019” (Sic)</w:t>
      </w:r>
    </w:p>
    <w:p w:rsidR="00344DB6" w:rsidRPr="00274F2F" w:rsidRDefault="00344DB6"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00513/TEMAMATL/</w:t>
      </w:r>
      <w:r w:rsidR="000222F5" w:rsidRPr="00274F2F">
        <w:rPr>
          <w:rFonts w:ascii="Palatino Linotype" w:hAnsi="Palatino Linotype"/>
          <w:b/>
          <w:bCs/>
          <w:i/>
          <w:spacing w:val="-20"/>
          <w:sz w:val="22"/>
          <w:szCs w:val="22"/>
        </w:rPr>
        <w:t xml:space="preserve">IP/2019: </w:t>
      </w:r>
    </w:p>
    <w:p w:rsidR="00FE5713" w:rsidRPr="00274F2F" w:rsidRDefault="00C13CBA"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0222F5" w:rsidRPr="00274F2F">
        <w:rPr>
          <w:rFonts w:ascii="Palatino Linotype" w:hAnsi="Palatino Linotype"/>
          <w:i/>
          <w:color w:val="000000"/>
          <w:sz w:val="22"/>
          <w:szCs w:val="22"/>
        </w:rPr>
        <w:t xml:space="preserve">Solicito las constancias de vecindad que emitió la Secretaría del Ayuntamiento </w:t>
      </w:r>
      <w:r w:rsidRPr="00274F2F">
        <w:rPr>
          <w:rFonts w:ascii="Palatino Linotype" w:hAnsi="Palatino Linotype"/>
          <w:i/>
          <w:color w:val="000000"/>
          <w:sz w:val="22"/>
          <w:szCs w:val="22"/>
        </w:rPr>
        <w:t>en el mes de septiembre de 2019” (Sic)</w:t>
      </w:r>
    </w:p>
    <w:p w:rsidR="00344DB6" w:rsidRPr="00274F2F" w:rsidRDefault="00344DB6"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00516/TEMAMATL/IP/2019</w:t>
      </w:r>
      <w:r w:rsidR="000222F5" w:rsidRPr="00274F2F">
        <w:rPr>
          <w:rFonts w:ascii="Palatino Linotype" w:hAnsi="Palatino Linotype"/>
          <w:b/>
          <w:bCs/>
          <w:i/>
          <w:spacing w:val="-20"/>
          <w:sz w:val="22"/>
          <w:szCs w:val="22"/>
        </w:rPr>
        <w:t xml:space="preserve">: </w:t>
      </w:r>
    </w:p>
    <w:p w:rsidR="00FE5713" w:rsidRPr="00274F2F" w:rsidRDefault="00C13CBA"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0222F5" w:rsidRPr="00274F2F">
        <w:rPr>
          <w:rFonts w:ascii="Palatino Linotype" w:hAnsi="Palatino Linotype"/>
          <w:i/>
          <w:color w:val="000000"/>
          <w:sz w:val="22"/>
          <w:szCs w:val="22"/>
        </w:rPr>
        <w:t>Solicito el registro de las cartillas militares que gestiono</w:t>
      </w:r>
      <w:r w:rsidRPr="00274F2F">
        <w:rPr>
          <w:rFonts w:ascii="Palatino Linotype" w:hAnsi="Palatino Linotype"/>
          <w:i/>
          <w:color w:val="000000"/>
          <w:sz w:val="22"/>
          <w:szCs w:val="22"/>
        </w:rPr>
        <w:t xml:space="preserve"> la Secretaría del Ayuntamiento”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00568/TEMAMATL/</w:t>
      </w:r>
      <w:r w:rsidR="000222F5" w:rsidRPr="00274F2F">
        <w:rPr>
          <w:rFonts w:ascii="Palatino Linotype" w:hAnsi="Palatino Linotype"/>
          <w:b/>
          <w:bCs/>
          <w:i/>
          <w:spacing w:val="-20"/>
          <w:sz w:val="22"/>
          <w:szCs w:val="22"/>
        </w:rPr>
        <w:t>IP/2019:</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0222F5" w:rsidRPr="00274F2F">
        <w:rPr>
          <w:rFonts w:ascii="Palatino Linotype" w:hAnsi="Palatino Linotype"/>
          <w:i/>
          <w:color w:val="000000"/>
          <w:sz w:val="22"/>
          <w:szCs w:val="22"/>
        </w:rPr>
        <w:t>Solicito el inventario de bienes muebl</w:t>
      </w:r>
      <w:r w:rsidRPr="00274F2F">
        <w:rPr>
          <w:rFonts w:ascii="Palatino Linotype" w:hAnsi="Palatino Linotype"/>
          <w:i/>
          <w:color w:val="000000"/>
          <w:sz w:val="22"/>
          <w:szCs w:val="22"/>
        </w:rPr>
        <w:t>es de la oficina de presidencia”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00571/TEMAMATL/IP/2019</w:t>
      </w:r>
      <w:r w:rsidR="000222F5" w:rsidRPr="00274F2F">
        <w:rPr>
          <w:rFonts w:ascii="Palatino Linotype" w:hAnsi="Palatino Linotype"/>
          <w:b/>
          <w:bCs/>
          <w:i/>
          <w:spacing w:val="-20"/>
          <w:sz w:val="22"/>
          <w:szCs w:val="22"/>
        </w:rPr>
        <w:t xml:space="preserve">: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0222F5" w:rsidRPr="00274F2F">
        <w:rPr>
          <w:rFonts w:ascii="Palatino Linotype" w:hAnsi="Palatino Linotype"/>
          <w:i/>
          <w:color w:val="000000"/>
          <w:sz w:val="22"/>
          <w:szCs w:val="22"/>
        </w:rPr>
        <w:t>Quiero saber que actividades ha realizado el municipio en</w:t>
      </w:r>
      <w:r w:rsidRPr="00274F2F">
        <w:rPr>
          <w:rFonts w:ascii="Palatino Linotype" w:hAnsi="Palatino Linotype"/>
          <w:i/>
          <w:color w:val="000000"/>
          <w:sz w:val="22"/>
          <w:szCs w:val="22"/>
        </w:rPr>
        <w:t xml:space="preserve"> materia de violencia de género”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C13CBA" w:rsidRPr="00274F2F" w:rsidRDefault="00E5128A" w:rsidP="00E8344F">
      <w:pPr>
        <w:pStyle w:val="Prrafodelista"/>
        <w:tabs>
          <w:tab w:val="left" w:pos="142"/>
        </w:tabs>
        <w:spacing w:before="100" w:beforeAutospacing="1" w:after="100" w:afterAutospacing="1"/>
        <w:ind w:left="851" w:right="902"/>
        <w:contextualSpacing/>
        <w:jc w:val="both"/>
        <w:rPr>
          <w:rFonts w:ascii="Palatino Linotype" w:hAnsi="Palatino Linotype"/>
          <w:i/>
          <w:sz w:val="22"/>
          <w:szCs w:val="22"/>
        </w:rPr>
      </w:pPr>
      <w:r w:rsidRPr="00274F2F">
        <w:rPr>
          <w:rFonts w:ascii="Palatino Linotype" w:hAnsi="Palatino Linotype"/>
          <w:b/>
          <w:bCs/>
          <w:i/>
          <w:spacing w:val="-20"/>
          <w:sz w:val="22"/>
          <w:szCs w:val="22"/>
        </w:rPr>
        <w:t>00569</w:t>
      </w:r>
      <w:r w:rsidR="00FE5713" w:rsidRPr="00274F2F">
        <w:rPr>
          <w:rFonts w:ascii="Palatino Linotype" w:hAnsi="Palatino Linotype"/>
          <w:b/>
          <w:bCs/>
          <w:i/>
          <w:spacing w:val="-20"/>
          <w:sz w:val="22"/>
          <w:szCs w:val="22"/>
        </w:rPr>
        <w:t>/TEMAMATL/IP/2019</w:t>
      </w:r>
      <w:r w:rsidR="000222F5" w:rsidRPr="00274F2F">
        <w:rPr>
          <w:rFonts w:ascii="Palatino Linotype" w:hAnsi="Palatino Linotype"/>
          <w:i/>
          <w:sz w:val="22"/>
          <w:szCs w:val="22"/>
        </w:rPr>
        <w:t xml:space="preserve">: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i/>
          <w:sz w:val="22"/>
          <w:szCs w:val="22"/>
        </w:rPr>
      </w:pPr>
      <w:r w:rsidRPr="00274F2F">
        <w:rPr>
          <w:rFonts w:ascii="Palatino Linotype" w:hAnsi="Palatino Linotype"/>
          <w:b/>
          <w:bCs/>
          <w:i/>
          <w:spacing w:val="-20"/>
          <w:sz w:val="22"/>
          <w:szCs w:val="22"/>
        </w:rPr>
        <w:lastRenderedPageBreak/>
        <w:t>“</w:t>
      </w:r>
      <w:r w:rsidR="000222F5" w:rsidRPr="00274F2F">
        <w:rPr>
          <w:rFonts w:ascii="Palatino Linotype" w:hAnsi="Palatino Linotype"/>
          <w:i/>
          <w:color w:val="000000"/>
          <w:sz w:val="22"/>
          <w:szCs w:val="22"/>
        </w:rPr>
        <w:t>Solicito el inventario de bienes muebles de</w:t>
      </w:r>
      <w:r w:rsidRPr="00274F2F">
        <w:rPr>
          <w:rFonts w:ascii="Palatino Linotype" w:hAnsi="Palatino Linotype"/>
          <w:i/>
          <w:color w:val="000000"/>
          <w:sz w:val="22"/>
          <w:szCs w:val="22"/>
        </w:rPr>
        <w:t xml:space="preserve"> la Dirección de Administración”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E5128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00570</w:t>
      </w:r>
      <w:r w:rsidR="00FE5713" w:rsidRPr="00274F2F">
        <w:rPr>
          <w:rFonts w:ascii="Palatino Linotype" w:hAnsi="Palatino Linotype"/>
          <w:b/>
          <w:bCs/>
          <w:i/>
          <w:spacing w:val="-20"/>
          <w:sz w:val="22"/>
          <w:szCs w:val="22"/>
        </w:rPr>
        <w:t>/TEMAMATL/</w:t>
      </w:r>
      <w:r w:rsidRPr="00274F2F">
        <w:rPr>
          <w:rFonts w:ascii="Palatino Linotype" w:hAnsi="Palatino Linotype"/>
          <w:b/>
          <w:bCs/>
          <w:i/>
          <w:spacing w:val="-20"/>
          <w:sz w:val="22"/>
          <w:szCs w:val="22"/>
        </w:rPr>
        <w:t xml:space="preserve">IP/2019: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w:t>
      </w:r>
      <w:r w:rsidR="00E5128A" w:rsidRPr="00274F2F">
        <w:rPr>
          <w:rFonts w:ascii="Palatino Linotype" w:hAnsi="Palatino Linotype"/>
          <w:i/>
          <w:color w:val="000000"/>
          <w:sz w:val="22"/>
          <w:szCs w:val="22"/>
        </w:rPr>
        <w:t xml:space="preserve">Solicito el inventario de bienes muebles de la Dirección de Desarrollo </w:t>
      </w:r>
      <w:r w:rsidRPr="00274F2F">
        <w:rPr>
          <w:rFonts w:ascii="Palatino Linotype" w:hAnsi="Palatino Linotype"/>
          <w:i/>
          <w:color w:val="000000"/>
          <w:sz w:val="22"/>
          <w:szCs w:val="22"/>
        </w:rPr>
        <w:t>Urbano”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E5128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00357</w:t>
      </w:r>
      <w:r w:rsidR="00FE5713" w:rsidRPr="00274F2F">
        <w:rPr>
          <w:rFonts w:ascii="Palatino Linotype" w:hAnsi="Palatino Linotype"/>
          <w:b/>
          <w:bCs/>
          <w:i/>
          <w:spacing w:val="-20"/>
          <w:sz w:val="22"/>
          <w:szCs w:val="22"/>
        </w:rPr>
        <w:t>/TEMAMATL/</w:t>
      </w:r>
      <w:r w:rsidRPr="00274F2F">
        <w:rPr>
          <w:rFonts w:ascii="Palatino Linotype" w:hAnsi="Palatino Linotype"/>
          <w:b/>
          <w:bCs/>
          <w:i/>
          <w:spacing w:val="-20"/>
          <w:sz w:val="22"/>
          <w:szCs w:val="22"/>
        </w:rPr>
        <w:t xml:space="preserve">IP/2019: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E5128A" w:rsidRPr="00274F2F">
        <w:rPr>
          <w:rFonts w:ascii="Palatino Linotype" w:hAnsi="Palatino Linotype"/>
          <w:i/>
          <w:color w:val="000000"/>
          <w:sz w:val="22"/>
          <w:szCs w:val="22"/>
        </w:rPr>
        <w:t>Solicito los recibos de nómina del personal de la Dirección de Desarrollo Urbano de la seg</w:t>
      </w:r>
      <w:r w:rsidRPr="00274F2F">
        <w:rPr>
          <w:rFonts w:ascii="Palatino Linotype" w:hAnsi="Palatino Linotype"/>
          <w:i/>
          <w:color w:val="000000"/>
          <w:sz w:val="22"/>
          <w:szCs w:val="22"/>
        </w:rPr>
        <w:t>unda quincena de agosto de 2019”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E5128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00424</w:t>
      </w:r>
      <w:r w:rsidR="00FE5713" w:rsidRPr="00274F2F">
        <w:rPr>
          <w:rFonts w:ascii="Palatino Linotype" w:hAnsi="Palatino Linotype"/>
          <w:b/>
          <w:bCs/>
          <w:i/>
          <w:spacing w:val="-20"/>
          <w:sz w:val="22"/>
          <w:szCs w:val="22"/>
        </w:rPr>
        <w:t>/TEMAMATL/</w:t>
      </w:r>
      <w:r w:rsidRPr="00274F2F">
        <w:rPr>
          <w:rFonts w:ascii="Palatino Linotype" w:hAnsi="Palatino Linotype"/>
          <w:b/>
          <w:bCs/>
          <w:i/>
          <w:spacing w:val="-20"/>
          <w:sz w:val="22"/>
          <w:szCs w:val="22"/>
        </w:rPr>
        <w:t xml:space="preserve">IP/2019: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E5128A" w:rsidRPr="00274F2F">
        <w:rPr>
          <w:rFonts w:ascii="Palatino Linotype" w:hAnsi="Palatino Linotype"/>
          <w:i/>
          <w:color w:val="000000"/>
          <w:sz w:val="22"/>
          <w:szCs w:val="22"/>
        </w:rPr>
        <w:t xml:space="preserve">Solicito la </w:t>
      </w:r>
      <w:r w:rsidRPr="00274F2F">
        <w:rPr>
          <w:rFonts w:ascii="Palatino Linotype" w:hAnsi="Palatino Linotype"/>
          <w:i/>
          <w:color w:val="000000"/>
          <w:sz w:val="22"/>
          <w:szCs w:val="22"/>
        </w:rPr>
        <w:t>nómina</w:t>
      </w:r>
      <w:r w:rsidR="00E5128A" w:rsidRPr="00274F2F">
        <w:rPr>
          <w:rFonts w:ascii="Palatino Linotype" w:hAnsi="Palatino Linotype"/>
          <w:i/>
          <w:color w:val="000000"/>
          <w:sz w:val="22"/>
          <w:szCs w:val="22"/>
        </w:rPr>
        <w:t xml:space="preserve"> general d</w:t>
      </w:r>
      <w:r w:rsidRPr="00274F2F">
        <w:rPr>
          <w:rFonts w:ascii="Palatino Linotype" w:hAnsi="Palatino Linotype"/>
          <w:i/>
          <w:color w:val="000000"/>
          <w:sz w:val="22"/>
          <w:szCs w:val="22"/>
        </w:rPr>
        <w:t>e todos los servidores públicos”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E5128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00358</w:t>
      </w:r>
      <w:r w:rsidR="00FE5713" w:rsidRPr="00274F2F">
        <w:rPr>
          <w:rFonts w:ascii="Palatino Linotype" w:hAnsi="Palatino Linotype"/>
          <w:b/>
          <w:bCs/>
          <w:i/>
          <w:spacing w:val="-20"/>
          <w:sz w:val="22"/>
          <w:szCs w:val="22"/>
        </w:rPr>
        <w:t>/TEMAMATL/</w:t>
      </w:r>
      <w:r w:rsidRPr="00274F2F">
        <w:rPr>
          <w:rFonts w:ascii="Palatino Linotype" w:hAnsi="Palatino Linotype"/>
          <w:b/>
          <w:bCs/>
          <w:i/>
          <w:spacing w:val="-20"/>
          <w:sz w:val="22"/>
          <w:szCs w:val="22"/>
        </w:rPr>
        <w:t xml:space="preserve">IP/2019: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E5128A" w:rsidRPr="00274F2F">
        <w:rPr>
          <w:rFonts w:ascii="Palatino Linotype" w:hAnsi="Palatino Linotype"/>
          <w:i/>
          <w:color w:val="000000"/>
          <w:sz w:val="22"/>
          <w:szCs w:val="22"/>
        </w:rPr>
        <w:t>Solicito los ingresos que recibió el municip</w:t>
      </w:r>
      <w:r w:rsidRPr="00274F2F">
        <w:rPr>
          <w:rFonts w:ascii="Palatino Linotype" w:hAnsi="Palatino Linotype"/>
          <w:i/>
          <w:color w:val="000000"/>
          <w:sz w:val="22"/>
          <w:szCs w:val="22"/>
        </w:rPr>
        <w:t>io en el mes de febrero de 2019”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E5128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0036</w:t>
      </w:r>
      <w:r w:rsidR="00FE5713" w:rsidRPr="00274F2F">
        <w:rPr>
          <w:rFonts w:ascii="Palatino Linotype" w:hAnsi="Palatino Linotype"/>
          <w:b/>
          <w:bCs/>
          <w:i/>
          <w:spacing w:val="-20"/>
          <w:sz w:val="22"/>
          <w:szCs w:val="22"/>
        </w:rPr>
        <w:t>0/TEMAMATL/</w:t>
      </w:r>
      <w:r w:rsidRPr="00274F2F">
        <w:rPr>
          <w:rFonts w:ascii="Palatino Linotype" w:hAnsi="Palatino Linotype"/>
          <w:b/>
          <w:bCs/>
          <w:i/>
          <w:spacing w:val="-20"/>
          <w:sz w:val="22"/>
          <w:szCs w:val="22"/>
        </w:rPr>
        <w:t xml:space="preserve">IP/2019: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E5128A" w:rsidRPr="00274F2F">
        <w:rPr>
          <w:rFonts w:ascii="Palatino Linotype" w:hAnsi="Palatino Linotype"/>
          <w:i/>
          <w:color w:val="000000"/>
          <w:sz w:val="22"/>
          <w:szCs w:val="22"/>
        </w:rPr>
        <w:t>Solicito los ingresos que recibió el munici</w:t>
      </w:r>
      <w:r w:rsidRPr="00274F2F">
        <w:rPr>
          <w:rFonts w:ascii="Palatino Linotype" w:hAnsi="Palatino Linotype"/>
          <w:i/>
          <w:color w:val="000000"/>
          <w:sz w:val="22"/>
          <w:szCs w:val="22"/>
        </w:rPr>
        <w:t>pio en el mes de agosto de 2019”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4B78E1"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 xml:space="preserve">00384/TEMAMATL/IP/2019: </w:t>
      </w:r>
    </w:p>
    <w:p w:rsidR="004B78E1"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4B78E1" w:rsidRPr="00274F2F">
        <w:rPr>
          <w:rFonts w:ascii="Palatino Linotype" w:hAnsi="Palatino Linotype"/>
          <w:i/>
          <w:color w:val="000000"/>
          <w:sz w:val="22"/>
          <w:szCs w:val="22"/>
        </w:rPr>
        <w:t>Solicito las licencias de funcionamiento que expidi</w:t>
      </w:r>
      <w:r w:rsidRPr="00274F2F">
        <w:rPr>
          <w:rFonts w:ascii="Palatino Linotype" w:hAnsi="Palatino Linotype"/>
          <w:i/>
          <w:color w:val="000000"/>
          <w:sz w:val="22"/>
          <w:szCs w:val="22"/>
        </w:rPr>
        <w:t>ó el municipio en enero de 2019”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4B78E1"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 xml:space="preserve">00405/TEMAMATL/IP/2019: </w:t>
      </w:r>
    </w:p>
    <w:p w:rsidR="004B78E1"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4B78E1" w:rsidRPr="00274F2F">
        <w:rPr>
          <w:rFonts w:ascii="Palatino Linotype" w:hAnsi="Palatino Linotype"/>
          <w:i/>
          <w:color w:val="000000"/>
          <w:sz w:val="22"/>
          <w:szCs w:val="22"/>
        </w:rPr>
        <w:t>Solicito los permisos de funcionamiento que se expidie</w:t>
      </w:r>
      <w:r w:rsidRPr="00274F2F">
        <w:rPr>
          <w:rFonts w:ascii="Palatino Linotype" w:hAnsi="Palatino Linotype"/>
          <w:i/>
          <w:color w:val="000000"/>
          <w:sz w:val="22"/>
          <w:szCs w:val="22"/>
        </w:rPr>
        <w:t>ron en el mes de agosto de 2019”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4B78E1"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 xml:space="preserve">00390/TEMAMATL/IP/2019: </w:t>
      </w:r>
    </w:p>
    <w:p w:rsidR="004B78E1"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4B78E1" w:rsidRPr="00274F2F">
        <w:rPr>
          <w:rFonts w:ascii="Palatino Linotype" w:hAnsi="Palatino Linotype"/>
          <w:i/>
          <w:color w:val="000000"/>
          <w:sz w:val="22"/>
          <w:szCs w:val="22"/>
        </w:rPr>
        <w:t xml:space="preserve">Solicito las licencias de funcionamiento que expidió el municipio en </w:t>
      </w:r>
      <w:r w:rsidRPr="00274F2F">
        <w:rPr>
          <w:rFonts w:ascii="Palatino Linotype" w:hAnsi="Palatino Linotype"/>
          <w:i/>
          <w:color w:val="000000"/>
          <w:sz w:val="22"/>
          <w:szCs w:val="22"/>
        </w:rPr>
        <w:t>agosto de 2019”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E5128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00361</w:t>
      </w:r>
      <w:r w:rsidR="004B78E1" w:rsidRPr="00274F2F">
        <w:rPr>
          <w:rFonts w:ascii="Palatino Linotype" w:hAnsi="Palatino Linotype"/>
          <w:b/>
          <w:bCs/>
          <w:i/>
          <w:spacing w:val="-20"/>
          <w:sz w:val="22"/>
          <w:szCs w:val="22"/>
        </w:rPr>
        <w:t xml:space="preserve">/TEMAMATL/IP/2019: </w:t>
      </w:r>
    </w:p>
    <w:p w:rsidR="00E5128A"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4B78E1" w:rsidRPr="00274F2F">
        <w:rPr>
          <w:rFonts w:ascii="Palatino Linotype" w:hAnsi="Palatino Linotype"/>
          <w:i/>
          <w:color w:val="000000"/>
          <w:sz w:val="22"/>
          <w:szCs w:val="22"/>
        </w:rPr>
        <w:t>Solicito los ingresos que recibió el municip</w:t>
      </w:r>
      <w:r w:rsidRPr="00274F2F">
        <w:rPr>
          <w:rFonts w:ascii="Palatino Linotype" w:hAnsi="Palatino Linotype"/>
          <w:i/>
          <w:color w:val="000000"/>
          <w:sz w:val="22"/>
          <w:szCs w:val="22"/>
        </w:rPr>
        <w:t>io en el mes de octubre de 2019”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00363/TEMAMATL/IP/2019</w:t>
      </w:r>
      <w:r w:rsidR="00483932" w:rsidRPr="00274F2F">
        <w:rPr>
          <w:rFonts w:ascii="Palatino Linotype" w:hAnsi="Palatino Linotype"/>
          <w:b/>
          <w:bCs/>
          <w:i/>
          <w:spacing w:val="-20"/>
          <w:sz w:val="22"/>
          <w:szCs w:val="22"/>
        </w:rPr>
        <w:t xml:space="preserve">: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483932" w:rsidRPr="00274F2F">
        <w:rPr>
          <w:rFonts w:ascii="Palatino Linotype" w:hAnsi="Palatino Linotype"/>
          <w:i/>
          <w:color w:val="000000"/>
          <w:sz w:val="22"/>
          <w:szCs w:val="22"/>
        </w:rPr>
        <w:t xml:space="preserve">Solicito el aviso de privacidad de </w:t>
      </w:r>
      <w:r w:rsidR="00344DB6" w:rsidRPr="00274F2F">
        <w:rPr>
          <w:rFonts w:ascii="Palatino Linotype" w:hAnsi="Palatino Linotype"/>
          <w:i/>
          <w:color w:val="000000"/>
          <w:sz w:val="22"/>
          <w:szCs w:val="22"/>
        </w:rPr>
        <w:t>recursos humanos</w:t>
      </w:r>
      <w:r w:rsidRPr="00274F2F">
        <w:rPr>
          <w:rFonts w:ascii="Palatino Linotype" w:hAnsi="Palatino Linotype"/>
          <w:i/>
          <w:color w:val="000000"/>
          <w:sz w:val="22"/>
          <w:szCs w:val="22"/>
        </w:rPr>
        <w:t>”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00388/TEMAMATL/</w:t>
      </w:r>
      <w:r w:rsidR="00483932" w:rsidRPr="00274F2F">
        <w:rPr>
          <w:rFonts w:ascii="Palatino Linotype" w:hAnsi="Palatino Linotype"/>
          <w:b/>
          <w:bCs/>
          <w:i/>
          <w:spacing w:val="-20"/>
          <w:sz w:val="22"/>
          <w:szCs w:val="22"/>
        </w:rPr>
        <w:t xml:space="preserve">IP/2019: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483932" w:rsidRPr="00274F2F">
        <w:rPr>
          <w:rFonts w:ascii="Palatino Linotype" w:hAnsi="Palatino Linotype"/>
          <w:i/>
          <w:color w:val="000000"/>
          <w:sz w:val="22"/>
          <w:szCs w:val="22"/>
        </w:rPr>
        <w:t>Solicito las licencias de funcionamiento que expidió el municipio en mayo de 2019</w:t>
      </w:r>
      <w:r w:rsidRPr="00274F2F">
        <w:rPr>
          <w:rFonts w:ascii="Palatino Linotype" w:hAnsi="Palatino Linotype"/>
          <w:i/>
          <w:color w:val="000000"/>
          <w:sz w:val="22"/>
          <w:szCs w:val="22"/>
        </w:rPr>
        <w:t>” (Sic)</w:t>
      </w:r>
      <w:r w:rsidR="00483932" w:rsidRPr="00274F2F">
        <w:rPr>
          <w:rFonts w:ascii="Palatino Linotype" w:hAnsi="Palatino Linotype"/>
          <w:i/>
          <w:color w:val="000000"/>
          <w:sz w:val="22"/>
          <w:szCs w:val="22"/>
        </w:rPr>
        <w:t>.</w:t>
      </w:r>
    </w:p>
    <w:p w:rsidR="00344DB6" w:rsidRPr="00274F2F" w:rsidRDefault="00FE5713"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lastRenderedPageBreak/>
        <w:t>00421/TEMAMATL/</w:t>
      </w:r>
      <w:r w:rsidR="00483932" w:rsidRPr="00274F2F">
        <w:rPr>
          <w:rFonts w:ascii="Palatino Linotype" w:hAnsi="Palatino Linotype"/>
          <w:b/>
          <w:bCs/>
          <w:i/>
          <w:spacing w:val="-20"/>
          <w:sz w:val="22"/>
          <w:szCs w:val="22"/>
        </w:rPr>
        <w:t xml:space="preserve">IP/2019: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483932" w:rsidRPr="00274F2F">
        <w:rPr>
          <w:rFonts w:ascii="Palatino Linotype" w:hAnsi="Palatino Linotype"/>
          <w:i/>
          <w:color w:val="000000"/>
          <w:sz w:val="22"/>
          <w:szCs w:val="22"/>
        </w:rPr>
        <w:t>Solicito las sanciones que ha emitido el municipio por</w:t>
      </w:r>
      <w:r w:rsidRPr="00274F2F">
        <w:rPr>
          <w:rFonts w:ascii="Palatino Linotype" w:hAnsi="Palatino Linotype"/>
          <w:i/>
          <w:color w:val="000000"/>
          <w:sz w:val="22"/>
          <w:szCs w:val="22"/>
        </w:rPr>
        <w:t xml:space="preserve"> responsabilidad administrativa”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00417/TEMAMATL/IP/2019</w:t>
      </w:r>
      <w:r w:rsidR="00483932" w:rsidRPr="00274F2F">
        <w:rPr>
          <w:rFonts w:ascii="Palatino Linotype" w:hAnsi="Palatino Linotype"/>
          <w:b/>
          <w:bCs/>
          <w:i/>
          <w:spacing w:val="-20"/>
          <w:sz w:val="22"/>
          <w:szCs w:val="22"/>
        </w:rPr>
        <w:t xml:space="preserve">: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483932" w:rsidRPr="00274F2F">
        <w:rPr>
          <w:rFonts w:ascii="Palatino Linotype" w:hAnsi="Palatino Linotype"/>
          <w:i/>
          <w:color w:val="000000"/>
          <w:sz w:val="22"/>
          <w:szCs w:val="22"/>
        </w:rPr>
        <w:t>Solicito el curriculum de los servidores públicos adscritos a</w:t>
      </w:r>
      <w:r w:rsidRPr="00274F2F">
        <w:rPr>
          <w:rFonts w:ascii="Palatino Linotype" w:hAnsi="Palatino Linotype"/>
          <w:i/>
          <w:color w:val="000000"/>
          <w:sz w:val="22"/>
          <w:szCs w:val="22"/>
        </w:rPr>
        <w:t xml:space="preserve"> la Dirección de Administración”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00416/TEMAMATL/</w:t>
      </w:r>
      <w:r w:rsidR="00483932" w:rsidRPr="00274F2F">
        <w:rPr>
          <w:rFonts w:ascii="Palatino Linotype" w:hAnsi="Palatino Linotype"/>
          <w:b/>
          <w:bCs/>
          <w:i/>
          <w:spacing w:val="-20"/>
          <w:sz w:val="22"/>
          <w:szCs w:val="22"/>
        </w:rPr>
        <w:t xml:space="preserve">IP/2019: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w:t>
      </w:r>
      <w:r w:rsidR="00483932" w:rsidRPr="00274F2F">
        <w:rPr>
          <w:rFonts w:ascii="Palatino Linotype" w:hAnsi="Palatino Linotype"/>
          <w:i/>
          <w:color w:val="000000"/>
          <w:sz w:val="22"/>
          <w:szCs w:val="22"/>
        </w:rPr>
        <w:t>Solicito el nombramiento de l</w:t>
      </w:r>
      <w:r w:rsidRPr="00274F2F">
        <w:rPr>
          <w:rFonts w:ascii="Palatino Linotype" w:hAnsi="Palatino Linotype"/>
          <w:i/>
          <w:color w:val="000000"/>
          <w:sz w:val="22"/>
          <w:szCs w:val="22"/>
        </w:rPr>
        <w:t>os titulares de todas las áreas”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FE5713"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00365/TEMAMATL/</w:t>
      </w:r>
      <w:r w:rsidR="00483932" w:rsidRPr="00274F2F">
        <w:rPr>
          <w:rFonts w:ascii="Palatino Linotype" w:hAnsi="Palatino Linotype"/>
          <w:b/>
          <w:bCs/>
          <w:i/>
          <w:spacing w:val="-20"/>
          <w:sz w:val="22"/>
          <w:szCs w:val="22"/>
        </w:rPr>
        <w:t xml:space="preserve">IP/2019: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483932" w:rsidRPr="00274F2F">
        <w:rPr>
          <w:rFonts w:ascii="Palatino Linotype" w:hAnsi="Palatino Linotype"/>
          <w:i/>
          <w:color w:val="000000"/>
          <w:sz w:val="22"/>
          <w:szCs w:val="22"/>
        </w:rPr>
        <w:t>Solicito el grado de estudios del presidente municipal y el documento que lo acredite</w:t>
      </w:r>
      <w:r w:rsidRPr="00274F2F">
        <w:rPr>
          <w:rFonts w:ascii="Palatino Linotype" w:hAnsi="Palatino Linotype"/>
          <w:i/>
          <w:color w:val="000000"/>
          <w:sz w:val="22"/>
          <w:szCs w:val="22"/>
        </w:rPr>
        <w:t>”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C13CBA" w:rsidRPr="00274F2F" w:rsidRDefault="00FE5713" w:rsidP="00E8344F">
      <w:pPr>
        <w:pStyle w:val="Prrafodelista"/>
        <w:tabs>
          <w:tab w:val="left" w:pos="142"/>
        </w:tabs>
        <w:spacing w:before="100" w:beforeAutospacing="1" w:after="100" w:afterAutospacing="1"/>
        <w:ind w:left="851" w:right="902"/>
        <w:contextualSpacing/>
        <w:jc w:val="both"/>
        <w:rPr>
          <w:rFonts w:ascii="Palatino Linotype" w:hAnsi="Palatino Linotype"/>
          <w:i/>
          <w:color w:val="000000"/>
          <w:sz w:val="22"/>
          <w:szCs w:val="22"/>
        </w:rPr>
      </w:pPr>
      <w:r w:rsidRPr="00274F2F">
        <w:rPr>
          <w:rFonts w:ascii="Palatino Linotype" w:hAnsi="Palatino Linotype"/>
          <w:b/>
          <w:bCs/>
          <w:i/>
          <w:spacing w:val="-20"/>
          <w:sz w:val="22"/>
          <w:szCs w:val="22"/>
        </w:rPr>
        <w:t>00389/TEMAMATL/</w:t>
      </w:r>
      <w:r w:rsidR="00483932" w:rsidRPr="00274F2F">
        <w:rPr>
          <w:rFonts w:ascii="Palatino Linotype" w:hAnsi="Palatino Linotype"/>
          <w:b/>
          <w:bCs/>
          <w:i/>
          <w:spacing w:val="-20"/>
          <w:sz w:val="22"/>
          <w:szCs w:val="22"/>
        </w:rPr>
        <w:t>IP/2019:</w:t>
      </w:r>
      <w:r w:rsidR="00483932" w:rsidRPr="00274F2F">
        <w:rPr>
          <w:rFonts w:ascii="Palatino Linotype" w:hAnsi="Palatino Linotype"/>
          <w:i/>
          <w:color w:val="000000"/>
          <w:sz w:val="22"/>
          <w:szCs w:val="22"/>
        </w:rPr>
        <w:t xml:space="preserve">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483932" w:rsidRPr="00274F2F">
        <w:rPr>
          <w:rFonts w:ascii="Palatino Linotype" w:hAnsi="Palatino Linotype"/>
          <w:i/>
          <w:color w:val="000000"/>
          <w:sz w:val="22"/>
          <w:szCs w:val="22"/>
        </w:rPr>
        <w:t>Solicito las licencias de funcionamiento que expidió el municipio en junio de 2019.</w:t>
      </w:r>
      <w:r w:rsidRPr="00274F2F">
        <w:rPr>
          <w:rFonts w:ascii="Palatino Linotype" w:hAnsi="Palatino Linotype"/>
          <w:i/>
          <w:color w:val="000000"/>
          <w:sz w:val="22"/>
          <w:szCs w:val="22"/>
        </w:rPr>
        <w:t>”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4B78E1"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 xml:space="preserve">00366/TEMAMATL/IP/2019: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4B78E1" w:rsidRPr="00274F2F">
        <w:rPr>
          <w:rFonts w:ascii="Palatino Linotype" w:hAnsi="Palatino Linotype"/>
          <w:i/>
          <w:color w:val="000000"/>
          <w:sz w:val="22"/>
          <w:szCs w:val="22"/>
        </w:rPr>
        <w:t>Solicito los recibos de honorarios que se hayan generado este año.</w:t>
      </w:r>
      <w:r w:rsidRPr="00274F2F">
        <w:rPr>
          <w:rFonts w:ascii="Palatino Linotype" w:hAnsi="Palatino Linotype"/>
          <w:i/>
          <w:color w:val="000000"/>
          <w:sz w:val="22"/>
          <w:szCs w:val="22"/>
        </w:rPr>
        <w:t>”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344DB6" w:rsidRPr="00274F2F" w:rsidRDefault="004B78E1"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00387</w:t>
      </w:r>
      <w:r w:rsidR="00344DB6" w:rsidRPr="00274F2F">
        <w:rPr>
          <w:rFonts w:ascii="Palatino Linotype" w:hAnsi="Palatino Linotype"/>
          <w:b/>
          <w:bCs/>
          <w:i/>
          <w:spacing w:val="-20"/>
          <w:sz w:val="22"/>
          <w:szCs w:val="22"/>
        </w:rPr>
        <w:t xml:space="preserve">/TEMAMATL/IP/2019: </w:t>
      </w:r>
    </w:p>
    <w:p w:rsidR="00344DB6"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i/>
          <w:color w:val="000000"/>
          <w:sz w:val="22"/>
          <w:szCs w:val="22"/>
        </w:rPr>
      </w:pPr>
      <w:r w:rsidRPr="00274F2F">
        <w:rPr>
          <w:rFonts w:ascii="Palatino Linotype" w:hAnsi="Palatino Linotype"/>
          <w:i/>
          <w:color w:val="000000"/>
          <w:sz w:val="22"/>
          <w:szCs w:val="22"/>
        </w:rPr>
        <w:t>“</w:t>
      </w:r>
      <w:r w:rsidR="00344DB6" w:rsidRPr="00274F2F">
        <w:rPr>
          <w:rFonts w:ascii="Palatino Linotype" w:hAnsi="Palatino Linotype"/>
          <w:i/>
          <w:color w:val="000000"/>
          <w:sz w:val="22"/>
          <w:szCs w:val="22"/>
        </w:rPr>
        <w:t>Solicito las licencias de funcionamiento que expidió el municipio en abril de 2019.</w:t>
      </w:r>
      <w:r w:rsidRPr="00274F2F">
        <w:rPr>
          <w:rFonts w:ascii="Palatino Linotype" w:hAnsi="Palatino Linotype"/>
          <w:i/>
          <w:color w:val="000000"/>
          <w:sz w:val="22"/>
          <w:szCs w:val="22"/>
        </w:rPr>
        <w:t>”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i/>
          <w:color w:val="000000"/>
          <w:sz w:val="22"/>
          <w:szCs w:val="22"/>
        </w:rPr>
      </w:pPr>
    </w:p>
    <w:p w:rsidR="00C13CBA" w:rsidRPr="00274F2F" w:rsidRDefault="004B78E1"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00385</w:t>
      </w:r>
      <w:r w:rsidR="00344DB6" w:rsidRPr="00274F2F">
        <w:rPr>
          <w:rFonts w:ascii="Palatino Linotype" w:hAnsi="Palatino Linotype"/>
          <w:b/>
          <w:bCs/>
          <w:i/>
          <w:spacing w:val="-20"/>
          <w:sz w:val="22"/>
          <w:szCs w:val="22"/>
        </w:rPr>
        <w:t xml:space="preserve">/TEMAMATL/IP/2019: </w:t>
      </w:r>
    </w:p>
    <w:p w:rsidR="00344DB6"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w:t>
      </w:r>
      <w:r w:rsidR="00344DB6" w:rsidRPr="00274F2F">
        <w:rPr>
          <w:rFonts w:ascii="Palatino Linotype" w:hAnsi="Palatino Linotype"/>
          <w:i/>
          <w:sz w:val="22"/>
          <w:szCs w:val="22"/>
          <w:lang w:eastAsia="es-MX"/>
        </w:rPr>
        <w:t>Solicito las licencias de funcionamiento que expidió el municipio en febrero de 2019.</w:t>
      </w:r>
      <w:r w:rsidRPr="00274F2F">
        <w:rPr>
          <w:rFonts w:ascii="Palatino Linotype" w:hAnsi="Palatino Linotype"/>
          <w:i/>
          <w:color w:val="000000"/>
          <w:sz w:val="22"/>
          <w:szCs w:val="22"/>
        </w:rPr>
        <w:t>” (Sic)</w:t>
      </w:r>
    </w:p>
    <w:p w:rsidR="00FE5713" w:rsidRPr="00274F2F" w:rsidRDefault="00FE5713"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C13CBA" w:rsidRPr="00274F2F" w:rsidRDefault="00FE5713"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00368/TEMAMATL/</w:t>
      </w:r>
      <w:r w:rsidR="00483932" w:rsidRPr="00274F2F">
        <w:rPr>
          <w:rFonts w:ascii="Palatino Linotype" w:hAnsi="Palatino Linotype"/>
          <w:b/>
          <w:bCs/>
          <w:i/>
          <w:spacing w:val="-20"/>
          <w:sz w:val="22"/>
          <w:szCs w:val="22"/>
        </w:rPr>
        <w:t xml:space="preserve">IP/2019: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r w:rsidRPr="00274F2F">
        <w:rPr>
          <w:rFonts w:ascii="Palatino Linotype" w:hAnsi="Palatino Linotype"/>
          <w:b/>
          <w:bCs/>
          <w:i/>
          <w:spacing w:val="-20"/>
          <w:sz w:val="22"/>
          <w:szCs w:val="22"/>
        </w:rPr>
        <w:t>“</w:t>
      </w:r>
      <w:r w:rsidR="00483932" w:rsidRPr="00274F2F">
        <w:rPr>
          <w:rFonts w:ascii="Palatino Linotype" w:hAnsi="Palatino Linotype"/>
          <w:i/>
          <w:color w:val="000000"/>
          <w:sz w:val="22"/>
          <w:szCs w:val="22"/>
        </w:rPr>
        <w:t>Requiero la lista de las obras públicas que ha realizado el municipio en esta administración.</w:t>
      </w:r>
      <w:r w:rsidRPr="00274F2F">
        <w:rPr>
          <w:rFonts w:ascii="Palatino Linotype" w:hAnsi="Palatino Linotype"/>
          <w:i/>
          <w:color w:val="000000"/>
          <w:sz w:val="22"/>
          <w:szCs w:val="22"/>
        </w:rPr>
        <w:t>”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C13CBA" w:rsidRPr="00274F2F" w:rsidRDefault="00FE5713"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00381/TEMAMATL/</w:t>
      </w:r>
      <w:r w:rsidR="00483932" w:rsidRPr="00274F2F">
        <w:rPr>
          <w:rFonts w:ascii="Palatino Linotype" w:hAnsi="Palatino Linotype"/>
          <w:b/>
          <w:bCs/>
          <w:i/>
          <w:spacing w:val="-20"/>
          <w:sz w:val="22"/>
          <w:szCs w:val="22"/>
        </w:rPr>
        <w:t xml:space="preserve">IP/2019: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w:t>
      </w:r>
      <w:r w:rsidR="00483932" w:rsidRPr="00274F2F">
        <w:rPr>
          <w:rFonts w:ascii="Palatino Linotype" w:hAnsi="Palatino Linotype"/>
          <w:i/>
          <w:color w:val="000000"/>
          <w:sz w:val="22"/>
          <w:szCs w:val="22"/>
        </w:rPr>
        <w:t>Solicito los permisos de todos los tianguistas del municipio.</w:t>
      </w:r>
      <w:r w:rsidRPr="00274F2F">
        <w:rPr>
          <w:rFonts w:ascii="Palatino Linotype" w:hAnsi="Palatino Linotype"/>
          <w:i/>
          <w:color w:val="000000"/>
          <w:sz w:val="22"/>
          <w:szCs w:val="22"/>
        </w:rPr>
        <w:t>”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C13CBA" w:rsidRPr="00274F2F" w:rsidRDefault="00FE5713"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00386/TEMAMATL/</w:t>
      </w:r>
      <w:r w:rsidR="00483932" w:rsidRPr="00274F2F">
        <w:rPr>
          <w:rFonts w:ascii="Palatino Linotype" w:hAnsi="Palatino Linotype"/>
          <w:b/>
          <w:bCs/>
          <w:i/>
          <w:spacing w:val="-20"/>
          <w:sz w:val="22"/>
          <w:szCs w:val="22"/>
        </w:rPr>
        <w:t xml:space="preserve">IP/2019: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lastRenderedPageBreak/>
        <w:t>“</w:t>
      </w:r>
      <w:r w:rsidR="00483932" w:rsidRPr="00274F2F">
        <w:rPr>
          <w:rFonts w:ascii="Palatino Linotype" w:hAnsi="Palatino Linotype"/>
          <w:i/>
          <w:color w:val="000000"/>
          <w:sz w:val="22"/>
          <w:szCs w:val="22"/>
        </w:rPr>
        <w:t>Solicito las licencias de funcionamiento que expidió el municipio en marzo de 2019.</w:t>
      </w:r>
      <w:r w:rsidRPr="00274F2F">
        <w:rPr>
          <w:rFonts w:ascii="Palatino Linotype" w:hAnsi="Palatino Linotype"/>
          <w:i/>
          <w:color w:val="000000"/>
          <w:sz w:val="22"/>
          <w:szCs w:val="22"/>
        </w:rPr>
        <w:t>”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C13CBA" w:rsidRPr="00274F2F" w:rsidRDefault="00FE5713"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00391/TEMAMATL/</w:t>
      </w:r>
      <w:r w:rsidR="00483932" w:rsidRPr="00274F2F">
        <w:rPr>
          <w:rFonts w:ascii="Palatino Linotype" w:hAnsi="Palatino Linotype"/>
          <w:b/>
          <w:bCs/>
          <w:i/>
          <w:spacing w:val="-20"/>
          <w:sz w:val="22"/>
          <w:szCs w:val="22"/>
        </w:rPr>
        <w:t xml:space="preserve">IP/2019: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w:t>
      </w:r>
      <w:r w:rsidR="00483932" w:rsidRPr="00274F2F">
        <w:rPr>
          <w:rFonts w:ascii="Palatino Linotype" w:hAnsi="Palatino Linotype"/>
          <w:i/>
          <w:color w:val="000000"/>
          <w:sz w:val="22"/>
          <w:szCs w:val="22"/>
        </w:rPr>
        <w:t>Solicito las licencias de funcionamiento que expidió el municipio en septiembre de 2019.</w:t>
      </w:r>
      <w:r w:rsidRPr="00274F2F">
        <w:rPr>
          <w:rFonts w:ascii="Palatino Linotype" w:hAnsi="Palatino Linotype"/>
          <w:i/>
          <w:color w:val="000000"/>
          <w:sz w:val="22"/>
          <w:szCs w:val="22"/>
        </w:rPr>
        <w:t>”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C13CBA" w:rsidRPr="00274F2F" w:rsidRDefault="00FE5713"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00392/TEMAMATL/</w:t>
      </w:r>
      <w:r w:rsidR="00483932" w:rsidRPr="00274F2F">
        <w:rPr>
          <w:rFonts w:ascii="Palatino Linotype" w:hAnsi="Palatino Linotype"/>
          <w:b/>
          <w:bCs/>
          <w:i/>
          <w:spacing w:val="-20"/>
          <w:sz w:val="22"/>
          <w:szCs w:val="22"/>
        </w:rPr>
        <w:t xml:space="preserve">IP/2019: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w:t>
      </w:r>
      <w:r w:rsidR="00483932" w:rsidRPr="00274F2F">
        <w:rPr>
          <w:rFonts w:ascii="Palatino Linotype" w:hAnsi="Palatino Linotype"/>
          <w:i/>
          <w:color w:val="000000"/>
          <w:sz w:val="22"/>
          <w:szCs w:val="22"/>
        </w:rPr>
        <w:t>Solicito las licencias de funcionamiento que expidió el municipio en octubre de 2019</w:t>
      </w:r>
      <w:r w:rsidRPr="00274F2F">
        <w:rPr>
          <w:rFonts w:ascii="Palatino Linotype" w:hAnsi="Palatino Linotype"/>
          <w:i/>
          <w:color w:val="000000"/>
          <w:sz w:val="22"/>
          <w:szCs w:val="22"/>
        </w:rPr>
        <w:t>.” (Sic)</w:t>
      </w:r>
    </w:p>
    <w:p w:rsidR="00C13CBA" w:rsidRPr="00274F2F" w:rsidRDefault="00FE5713"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00425/TEMAMATL/</w:t>
      </w:r>
      <w:r w:rsidR="00483932" w:rsidRPr="00274F2F">
        <w:rPr>
          <w:rFonts w:ascii="Palatino Linotype" w:hAnsi="Palatino Linotype"/>
          <w:b/>
          <w:bCs/>
          <w:i/>
          <w:spacing w:val="-20"/>
          <w:sz w:val="22"/>
          <w:szCs w:val="22"/>
        </w:rPr>
        <w:t xml:space="preserve">IP/2019: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w:t>
      </w:r>
      <w:r w:rsidR="00483932" w:rsidRPr="00274F2F">
        <w:rPr>
          <w:rFonts w:ascii="Palatino Linotype" w:hAnsi="Palatino Linotype"/>
          <w:i/>
          <w:color w:val="000000"/>
          <w:sz w:val="22"/>
          <w:szCs w:val="22"/>
        </w:rPr>
        <w:t>Solicito la ubicación de las obras publicas que ha realizado el municipio en esta administración.</w:t>
      </w:r>
      <w:r w:rsidRPr="00274F2F">
        <w:rPr>
          <w:rFonts w:ascii="Palatino Linotype" w:hAnsi="Palatino Linotype"/>
          <w:i/>
          <w:color w:val="000000"/>
          <w:sz w:val="22"/>
          <w:szCs w:val="22"/>
        </w:rPr>
        <w:t>”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C13CBA" w:rsidRPr="00274F2F" w:rsidRDefault="00FE5713"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00418/TEMAMATL/IP/2019</w:t>
      </w:r>
      <w:r w:rsidR="00483932" w:rsidRPr="00274F2F">
        <w:rPr>
          <w:rFonts w:ascii="Palatino Linotype" w:hAnsi="Palatino Linotype"/>
          <w:b/>
          <w:bCs/>
          <w:i/>
          <w:spacing w:val="-20"/>
          <w:sz w:val="22"/>
          <w:szCs w:val="22"/>
        </w:rPr>
        <w:t xml:space="preserve">: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i/>
          <w:color w:val="000000"/>
          <w:sz w:val="22"/>
          <w:szCs w:val="22"/>
        </w:rPr>
      </w:pPr>
      <w:r w:rsidRPr="00274F2F">
        <w:rPr>
          <w:rFonts w:ascii="Palatino Linotype" w:hAnsi="Palatino Linotype"/>
          <w:b/>
          <w:bCs/>
          <w:i/>
          <w:spacing w:val="-20"/>
          <w:sz w:val="22"/>
          <w:szCs w:val="22"/>
        </w:rPr>
        <w:t>“</w:t>
      </w:r>
      <w:r w:rsidR="00483932" w:rsidRPr="00274F2F">
        <w:rPr>
          <w:rFonts w:ascii="Palatino Linotype" w:hAnsi="Palatino Linotype"/>
          <w:i/>
          <w:color w:val="000000"/>
          <w:sz w:val="22"/>
          <w:szCs w:val="22"/>
        </w:rPr>
        <w:t>Solicito las medidas compensatorias que ha implementado el municipio.</w:t>
      </w:r>
      <w:r w:rsidRPr="00274F2F">
        <w:rPr>
          <w:rFonts w:ascii="Palatino Linotype" w:hAnsi="Palatino Linotype"/>
          <w:i/>
          <w:color w:val="000000"/>
          <w:sz w:val="22"/>
          <w:szCs w:val="22"/>
        </w:rPr>
        <w:t>”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C13CBA" w:rsidRPr="00274F2F" w:rsidRDefault="00FE5713"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00419/TEMAMATL/</w:t>
      </w:r>
      <w:r w:rsidR="000222F5" w:rsidRPr="00274F2F">
        <w:rPr>
          <w:rFonts w:ascii="Palatino Linotype" w:hAnsi="Palatino Linotype"/>
          <w:b/>
          <w:bCs/>
          <w:i/>
          <w:spacing w:val="-20"/>
          <w:sz w:val="22"/>
          <w:szCs w:val="22"/>
        </w:rPr>
        <w:t xml:space="preserve">IP/2019: </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w:t>
      </w:r>
      <w:r w:rsidR="000222F5" w:rsidRPr="00274F2F">
        <w:rPr>
          <w:rFonts w:ascii="Palatino Linotype" w:hAnsi="Palatino Linotype"/>
          <w:i/>
          <w:color w:val="000000"/>
          <w:sz w:val="22"/>
          <w:szCs w:val="22"/>
        </w:rPr>
        <w:t>Quiero saber las precepciones y deducciones de todos los servidores públicos del municipio.</w:t>
      </w:r>
      <w:r w:rsidRPr="00274F2F">
        <w:rPr>
          <w:rFonts w:ascii="Palatino Linotype" w:hAnsi="Palatino Linotype"/>
          <w:i/>
          <w:color w:val="000000"/>
          <w:sz w:val="22"/>
          <w:szCs w:val="22"/>
        </w:rPr>
        <w:t>”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C13CBA" w:rsidRPr="00274F2F" w:rsidRDefault="00FE5713"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00439/TEMAMATL/</w:t>
      </w:r>
      <w:r w:rsidR="000222F5" w:rsidRPr="00274F2F">
        <w:rPr>
          <w:rFonts w:ascii="Palatino Linotype" w:hAnsi="Palatino Linotype"/>
          <w:b/>
          <w:bCs/>
          <w:i/>
          <w:spacing w:val="-20"/>
          <w:sz w:val="22"/>
          <w:szCs w:val="22"/>
        </w:rPr>
        <w:t>IP/2019:</w:t>
      </w:r>
    </w:p>
    <w:p w:rsidR="00FE5713"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r w:rsidRPr="00274F2F">
        <w:rPr>
          <w:rFonts w:ascii="Palatino Linotype" w:hAnsi="Palatino Linotype"/>
          <w:b/>
          <w:bCs/>
          <w:i/>
          <w:spacing w:val="-20"/>
          <w:sz w:val="22"/>
          <w:szCs w:val="22"/>
        </w:rPr>
        <w:t>“</w:t>
      </w:r>
      <w:r w:rsidR="000222F5" w:rsidRPr="00274F2F">
        <w:rPr>
          <w:rFonts w:ascii="Palatino Linotype" w:hAnsi="Palatino Linotype"/>
          <w:i/>
          <w:color w:val="000000"/>
          <w:sz w:val="22"/>
          <w:szCs w:val="22"/>
        </w:rPr>
        <w:t>Quiero saber los cursos y/o capacitaciones que ha recibido el personal que trabaja en la Dirección Jurídica.</w:t>
      </w:r>
      <w:r w:rsidRPr="00274F2F">
        <w:rPr>
          <w:rFonts w:ascii="Palatino Linotype" w:hAnsi="Palatino Linotype"/>
          <w:i/>
          <w:color w:val="000000"/>
          <w:sz w:val="22"/>
          <w:szCs w:val="22"/>
        </w:rPr>
        <w:t xml:space="preserve"> (Sic)</w:t>
      </w:r>
    </w:p>
    <w:p w:rsidR="00344DB6" w:rsidRPr="00274F2F" w:rsidRDefault="00344DB6"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p>
    <w:p w:rsidR="00C13CBA" w:rsidRPr="00274F2F" w:rsidRDefault="00FE5713"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00438/TEMAMATL/IP/2019</w:t>
      </w:r>
      <w:r w:rsidR="000222F5" w:rsidRPr="00274F2F">
        <w:rPr>
          <w:rFonts w:ascii="Palatino Linotype" w:hAnsi="Palatino Linotype"/>
          <w:b/>
          <w:bCs/>
          <w:i/>
          <w:spacing w:val="-20"/>
          <w:sz w:val="22"/>
          <w:szCs w:val="22"/>
        </w:rPr>
        <w:t xml:space="preserve">: </w:t>
      </w:r>
    </w:p>
    <w:p w:rsidR="00C10D3B" w:rsidRPr="00274F2F" w:rsidRDefault="00C13CBA" w:rsidP="00E8344F">
      <w:pPr>
        <w:pStyle w:val="Prrafodelista"/>
        <w:tabs>
          <w:tab w:val="left" w:pos="142"/>
        </w:tabs>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b/>
          <w:bCs/>
          <w:i/>
          <w:spacing w:val="-20"/>
          <w:sz w:val="22"/>
          <w:szCs w:val="22"/>
        </w:rPr>
        <w:t>“</w:t>
      </w:r>
      <w:r w:rsidR="000222F5" w:rsidRPr="00274F2F">
        <w:rPr>
          <w:rFonts w:ascii="Palatino Linotype" w:hAnsi="Palatino Linotype"/>
          <w:i/>
          <w:color w:val="000000"/>
          <w:sz w:val="22"/>
          <w:szCs w:val="22"/>
        </w:rPr>
        <w:t>Quiero saber los cursos y/o capacitaciones que ha recibido el personal que trabaja en la Dirección Jurídica.</w:t>
      </w:r>
      <w:r w:rsidRPr="00274F2F">
        <w:rPr>
          <w:rFonts w:ascii="Palatino Linotype" w:hAnsi="Palatino Linotype"/>
          <w:i/>
          <w:color w:val="000000"/>
          <w:sz w:val="22"/>
          <w:szCs w:val="22"/>
        </w:rPr>
        <w:t>”(Sic)</w:t>
      </w:r>
    </w:p>
    <w:p w:rsidR="00344DB6" w:rsidRPr="00274F2F" w:rsidRDefault="00344DB6" w:rsidP="00E8344F">
      <w:pPr>
        <w:pStyle w:val="Prrafodelista"/>
        <w:spacing w:before="100" w:beforeAutospacing="1" w:after="100" w:afterAutospacing="1" w:line="360" w:lineRule="auto"/>
        <w:ind w:left="0"/>
        <w:contextualSpacing/>
        <w:jc w:val="both"/>
        <w:rPr>
          <w:rFonts w:ascii="Palatino Linotype" w:hAnsi="Palatino Linotype"/>
          <w:b/>
          <w:sz w:val="28"/>
          <w:szCs w:val="28"/>
        </w:rPr>
      </w:pPr>
    </w:p>
    <w:p w:rsidR="004E2A50" w:rsidRPr="00274F2F" w:rsidRDefault="00C10D3B" w:rsidP="00E8344F">
      <w:pPr>
        <w:pStyle w:val="Prrafodelista"/>
        <w:spacing w:before="100" w:beforeAutospacing="1" w:after="100" w:afterAutospacing="1" w:line="360" w:lineRule="auto"/>
        <w:ind w:left="0"/>
        <w:contextualSpacing/>
        <w:jc w:val="both"/>
        <w:rPr>
          <w:rFonts w:ascii="Palatino Linotype" w:hAnsi="Palatino Linotype" w:cs="Arial"/>
        </w:rPr>
      </w:pPr>
      <w:r w:rsidRPr="00274F2F">
        <w:rPr>
          <w:rFonts w:ascii="Palatino Linotype" w:hAnsi="Palatino Linotype"/>
          <w:b/>
          <w:sz w:val="28"/>
          <w:szCs w:val="28"/>
        </w:rPr>
        <w:t>II.</w:t>
      </w:r>
      <w:r w:rsidRPr="00274F2F">
        <w:rPr>
          <w:rFonts w:ascii="Palatino Linotype" w:hAnsi="Palatino Linotype"/>
          <w:b/>
        </w:rPr>
        <w:t xml:space="preserve"> </w:t>
      </w:r>
      <w:r w:rsidR="002A120A" w:rsidRPr="00274F2F">
        <w:rPr>
          <w:rFonts w:ascii="Palatino Linotype" w:hAnsi="Palatino Linotype" w:cs="Arial"/>
        </w:rPr>
        <w:t>De</w:t>
      </w:r>
      <w:r w:rsidR="00312928" w:rsidRPr="00274F2F">
        <w:rPr>
          <w:rFonts w:ascii="Palatino Linotype" w:hAnsi="Palatino Linotype" w:cs="Arial"/>
        </w:rPr>
        <w:t xml:space="preserve"> </w:t>
      </w:r>
      <w:r w:rsidR="002A120A" w:rsidRPr="00274F2F">
        <w:rPr>
          <w:rFonts w:ascii="Palatino Linotype" w:hAnsi="Palatino Linotype" w:cs="Arial"/>
        </w:rPr>
        <w:t>las</w:t>
      </w:r>
      <w:r w:rsidR="00312928" w:rsidRPr="00274F2F">
        <w:rPr>
          <w:rFonts w:ascii="Palatino Linotype" w:hAnsi="Palatino Linotype" w:cs="Arial"/>
        </w:rPr>
        <w:t xml:space="preserve"> </w:t>
      </w:r>
      <w:r w:rsidR="002A120A" w:rsidRPr="00274F2F">
        <w:rPr>
          <w:rFonts w:ascii="Palatino Linotype" w:hAnsi="Palatino Linotype" w:cs="Arial"/>
        </w:rPr>
        <w:t>constancias</w:t>
      </w:r>
      <w:r w:rsidR="00312928" w:rsidRPr="00274F2F">
        <w:rPr>
          <w:rFonts w:ascii="Palatino Linotype" w:hAnsi="Palatino Linotype" w:cs="Arial"/>
        </w:rPr>
        <w:t xml:space="preserve"> </w:t>
      </w:r>
      <w:r w:rsidR="002A120A" w:rsidRPr="00274F2F">
        <w:rPr>
          <w:rFonts w:ascii="Palatino Linotype" w:hAnsi="Palatino Linotype" w:cs="Arial"/>
        </w:rPr>
        <w:t>que</w:t>
      </w:r>
      <w:r w:rsidR="00312928" w:rsidRPr="00274F2F">
        <w:rPr>
          <w:rFonts w:ascii="Palatino Linotype" w:hAnsi="Palatino Linotype" w:cs="Arial"/>
        </w:rPr>
        <w:t xml:space="preserve"> </w:t>
      </w:r>
      <w:r w:rsidR="002A120A" w:rsidRPr="00274F2F">
        <w:rPr>
          <w:rFonts w:ascii="Palatino Linotype" w:hAnsi="Palatino Linotype" w:cs="Arial"/>
        </w:rPr>
        <w:t>integran</w:t>
      </w:r>
      <w:r w:rsidR="00312928" w:rsidRPr="00274F2F">
        <w:rPr>
          <w:rFonts w:ascii="Palatino Linotype" w:hAnsi="Palatino Linotype" w:cs="Arial"/>
        </w:rPr>
        <w:t xml:space="preserve"> </w:t>
      </w:r>
      <w:r w:rsidR="00A01DED" w:rsidRPr="00274F2F">
        <w:rPr>
          <w:rFonts w:ascii="Palatino Linotype" w:hAnsi="Palatino Linotype" w:cs="Arial"/>
        </w:rPr>
        <w:t>los</w:t>
      </w:r>
      <w:r w:rsidR="00312928" w:rsidRPr="00274F2F">
        <w:rPr>
          <w:rFonts w:ascii="Palatino Linotype" w:hAnsi="Palatino Linotype" w:cs="Arial"/>
        </w:rPr>
        <w:t xml:space="preserve"> </w:t>
      </w:r>
      <w:r w:rsidR="002A120A" w:rsidRPr="00274F2F">
        <w:rPr>
          <w:rFonts w:ascii="Palatino Linotype" w:hAnsi="Palatino Linotype" w:cs="Arial"/>
        </w:rPr>
        <w:t>expediente</w:t>
      </w:r>
      <w:r w:rsidR="00A01DED" w:rsidRPr="00274F2F">
        <w:rPr>
          <w:rFonts w:ascii="Palatino Linotype" w:hAnsi="Palatino Linotype" w:cs="Arial"/>
        </w:rPr>
        <w:t>s</w:t>
      </w:r>
      <w:r w:rsidR="00312928" w:rsidRPr="00274F2F">
        <w:rPr>
          <w:rFonts w:ascii="Palatino Linotype" w:hAnsi="Palatino Linotype" w:cs="Arial"/>
        </w:rPr>
        <w:t xml:space="preserve"> </w:t>
      </w:r>
      <w:r w:rsidR="002A120A" w:rsidRPr="00274F2F">
        <w:rPr>
          <w:rFonts w:ascii="Palatino Linotype" w:hAnsi="Palatino Linotype" w:cs="Arial"/>
        </w:rPr>
        <w:t>electrónico</w:t>
      </w:r>
      <w:r w:rsidR="00A01DED" w:rsidRPr="00274F2F">
        <w:rPr>
          <w:rFonts w:ascii="Palatino Linotype" w:hAnsi="Palatino Linotype" w:cs="Arial"/>
        </w:rPr>
        <w:t>s</w:t>
      </w:r>
      <w:r w:rsidR="00312928" w:rsidRPr="00274F2F">
        <w:rPr>
          <w:rFonts w:ascii="Palatino Linotype" w:hAnsi="Palatino Linotype" w:cs="Arial"/>
        </w:rPr>
        <w:t xml:space="preserve"> </w:t>
      </w:r>
      <w:r w:rsidR="002A120A" w:rsidRPr="00274F2F">
        <w:rPr>
          <w:rFonts w:ascii="Palatino Linotype" w:hAnsi="Palatino Linotype" w:cs="Arial"/>
        </w:rPr>
        <w:t>del</w:t>
      </w:r>
      <w:r w:rsidR="00312928" w:rsidRPr="00274F2F">
        <w:rPr>
          <w:rFonts w:ascii="Palatino Linotype" w:hAnsi="Palatino Linotype" w:cs="Arial"/>
        </w:rPr>
        <w:t xml:space="preserve"> </w:t>
      </w:r>
      <w:r w:rsidR="002A120A" w:rsidRPr="00274F2F">
        <w:rPr>
          <w:rFonts w:ascii="Palatino Linotype" w:hAnsi="Palatino Linotype" w:cs="Arial"/>
          <w:b/>
        </w:rPr>
        <w:t>SAIMEX</w:t>
      </w:r>
      <w:r w:rsidR="002A120A" w:rsidRPr="00274F2F">
        <w:rPr>
          <w:rFonts w:ascii="Palatino Linotype" w:hAnsi="Palatino Linotype" w:cs="Arial"/>
        </w:rPr>
        <w:t>,</w:t>
      </w:r>
      <w:r w:rsidR="00312928" w:rsidRPr="00274F2F">
        <w:rPr>
          <w:rFonts w:ascii="Palatino Linotype" w:hAnsi="Palatino Linotype" w:cs="Arial"/>
        </w:rPr>
        <w:t xml:space="preserve"> </w:t>
      </w:r>
      <w:r w:rsidR="002A120A" w:rsidRPr="00274F2F">
        <w:rPr>
          <w:rFonts w:ascii="Palatino Linotype" w:hAnsi="Palatino Linotype" w:cs="Arial"/>
        </w:rPr>
        <w:t>se</w:t>
      </w:r>
      <w:r w:rsidR="00312928" w:rsidRPr="00274F2F">
        <w:rPr>
          <w:rFonts w:ascii="Palatino Linotype" w:hAnsi="Palatino Linotype" w:cs="Arial"/>
        </w:rPr>
        <w:t xml:space="preserve"> </w:t>
      </w:r>
      <w:r w:rsidR="002A120A" w:rsidRPr="00274F2F">
        <w:rPr>
          <w:rFonts w:ascii="Palatino Linotype" w:hAnsi="Palatino Linotype" w:cs="Arial"/>
        </w:rPr>
        <w:t>advierte</w:t>
      </w:r>
      <w:r w:rsidR="00312928" w:rsidRPr="00274F2F">
        <w:rPr>
          <w:rFonts w:ascii="Palatino Linotype" w:hAnsi="Palatino Linotype" w:cs="Arial"/>
        </w:rPr>
        <w:t xml:space="preserve"> </w:t>
      </w:r>
      <w:r w:rsidR="002A120A" w:rsidRPr="00274F2F">
        <w:rPr>
          <w:rFonts w:ascii="Palatino Linotype" w:hAnsi="Palatino Linotype" w:cs="Arial"/>
        </w:rPr>
        <w:t>que</w:t>
      </w:r>
      <w:r w:rsidR="009B05C4" w:rsidRPr="00274F2F">
        <w:rPr>
          <w:rFonts w:ascii="Palatino Linotype" w:hAnsi="Palatino Linotype" w:cs="Arial"/>
        </w:rPr>
        <w:t>,</w:t>
      </w:r>
      <w:r w:rsidR="00312928" w:rsidRPr="00274F2F">
        <w:rPr>
          <w:rFonts w:ascii="Palatino Linotype" w:hAnsi="Palatino Linotype" w:cs="Arial"/>
        </w:rPr>
        <w:t xml:space="preserve"> </w:t>
      </w:r>
      <w:r w:rsidR="009B05C4" w:rsidRPr="00274F2F">
        <w:rPr>
          <w:rFonts w:ascii="Palatino Linotype" w:hAnsi="Palatino Linotype" w:cs="Arial"/>
        </w:rPr>
        <w:t>en</w:t>
      </w:r>
      <w:r w:rsidR="00312928" w:rsidRPr="00274F2F">
        <w:rPr>
          <w:rFonts w:ascii="Palatino Linotype" w:hAnsi="Palatino Linotype" w:cs="Arial"/>
        </w:rPr>
        <w:t xml:space="preserve"> </w:t>
      </w:r>
      <w:r w:rsidR="009B05C4" w:rsidRPr="00274F2F">
        <w:rPr>
          <w:rFonts w:ascii="Palatino Linotype" w:hAnsi="Palatino Linotype" w:cs="Arial"/>
        </w:rPr>
        <w:t>fecha</w:t>
      </w:r>
      <w:r w:rsidR="00660293" w:rsidRPr="00274F2F">
        <w:rPr>
          <w:rFonts w:ascii="Palatino Linotype" w:hAnsi="Palatino Linotype" w:cs="Arial"/>
        </w:rPr>
        <w:t xml:space="preserve">s dieciséis </w:t>
      </w:r>
      <w:r w:rsidR="004E2A50" w:rsidRPr="00274F2F">
        <w:rPr>
          <w:rFonts w:ascii="Palatino Linotype" w:hAnsi="Palatino Linotype" w:cs="Arial"/>
        </w:rPr>
        <w:t>y dieciocho</w:t>
      </w:r>
      <w:r w:rsidR="00312928" w:rsidRPr="00274F2F">
        <w:rPr>
          <w:rFonts w:ascii="Palatino Linotype" w:hAnsi="Palatino Linotype" w:cs="Arial"/>
        </w:rPr>
        <w:t xml:space="preserve"> </w:t>
      </w:r>
      <w:r w:rsidR="009B05C4" w:rsidRPr="00274F2F">
        <w:rPr>
          <w:rFonts w:ascii="Palatino Linotype" w:hAnsi="Palatino Linotype" w:cs="Arial"/>
        </w:rPr>
        <w:t>de</w:t>
      </w:r>
      <w:r w:rsidR="00312928" w:rsidRPr="00274F2F">
        <w:rPr>
          <w:rFonts w:ascii="Palatino Linotype" w:hAnsi="Palatino Linotype" w:cs="Arial"/>
        </w:rPr>
        <w:t xml:space="preserve"> </w:t>
      </w:r>
      <w:r w:rsidR="009B05C4" w:rsidRPr="00274F2F">
        <w:rPr>
          <w:rFonts w:ascii="Palatino Linotype" w:hAnsi="Palatino Linotype" w:cs="Arial"/>
        </w:rPr>
        <w:t>diciembre</w:t>
      </w:r>
      <w:r w:rsidR="00312928" w:rsidRPr="00274F2F">
        <w:rPr>
          <w:rFonts w:ascii="Palatino Linotype" w:hAnsi="Palatino Linotype" w:cs="Arial"/>
        </w:rPr>
        <w:t xml:space="preserve"> </w:t>
      </w:r>
      <w:r w:rsidR="009B05C4" w:rsidRPr="00274F2F">
        <w:rPr>
          <w:rFonts w:ascii="Palatino Linotype" w:hAnsi="Palatino Linotype" w:cs="Arial"/>
        </w:rPr>
        <w:t>de</w:t>
      </w:r>
      <w:r w:rsidR="00312928" w:rsidRPr="00274F2F">
        <w:rPr>
          <w:rFonts w:ascii="Palatino Linotype" w:hAnsi="Palatino Linotype" w:cs="Arial"/>
        </w:rPr>
        <w:t xml:space="preserve"> </w:t>
      </w:r>
      <w:r w:rsidR="009B05C4" w:rsidRPr="00274F2F">
        <w:rPr>
          <w:rFonts w:ascii="Palatino Linotype" w:hAnsi="Palatino Linotype" w:cs="Arial"/>
        </w:rPr>
        <w:t>dos</w:t>
      </w:r>
      <w:r w:rsidR="00312928" w:rsidRPr="00274F2F">
        <w:rPr>
          <w:rFonts w:ascii="Palatino Linotype" w:hAnsi="Palatino Linotype" w:cs="Arial"/>
        </w:rPr>
        <w:t xml:space="preserve"> </w:t>
      </w:r>
      <w:r w:rsidR="009B05C4" w:rsidRPr="00274F2F">
        <w:rPr>
          <w:rFonts w:ascii="Palatino Linotype" w:hAnsi="Palatino Linotype" w:cs="Arial"/>
        </w:rPr>
        <w:t>mil</w:t>
      </w:r>
      <w:r w:rsidR="00312928" w:rsidRPr="00274F2F">
        <w:rPr>
          <w:rFonts w:ascii="Palatino Linotype" w:hAnsi="Palatino Linotype" w:cs="Arial"/>
        </w:rPr>
        <w:t xml:space="preserve"> </w:t>
      </w:r>
      <w:r w:rsidR="009B05C4" w:rsidRPr="00274F2F">
        <w:rPr>
          <w:rFonts w:ascii="Palatino Linotype" w:hAnsi="Palatino Linotype" w:cs="Arial"/>
        </w:rPr>
        <w:t>diecinueve,</w:t>
      </w:r>
      <w:r w:rsidR="00312928" w:rsidRPr="00274F2F">
        <w:rPr>
          <w:rFonts w:ascii="Palatino Linotype" w:hAnsi="Palatino Linotype" w:cs="Arial"/>
        </w:rPr>
        <w:t xml:space="preserve"> </w:t>
      </w:r>
      <w:r w:rsidR="00B514DC" w:rsidRPr="00274F2F">
        <w:rPr>
          <w:rFonts w:ascii="Palatino Linotype" w:hAnsi="Palatino Linotype" w:cs="Arial"/>
          <w:b/>
        </w:rPr>
        <w:t>EL</w:t>
      </w:r>
      <w:r w:rsidR="00312928" w:rsidRPr="00274F2F">
        <w:rPr>
          <w:rFonts w:ascii="Palatino Linotype" w:hAnsi="Palatino Linotype" w:cs="Arial"/>
          <w:b/>
        </w:rPr>
        <w:t xml:space="preserve"> </w:t>
      </w:r>
      <w:r w:rsidR="00B514DC" w:rsidRPr="00274F2F">
        <w:rPr>
          <w:rFonts w:ascii="Palatino Linotype" w:hAnsi="Palatino Linotype" w:cs="Arial"/>
          <w:b/>
        </w:rPr>
        <w:t>SUJETO</w:t>
      </w:r>
      <w:r w:rsidR="00312928" w:rsidRPr="00274F2F">
        <w:rPr>
          <w:rFonts w:ascii="Palatino Linotype" w:hAnsi="Palatino Linotype" w:cs="Arial"/>
          <w:b/>
        </w:rPr>
        <w:t xml:space="preserve"> </w:t>
      </w:r>
      <w:r w:rsidR="00B514DC" w:rsidRPr="00274F2F">
        <w:rPr>
          <w:rFonts w:ascii="Palatino Linotype" w:hAnsi="Palatino Linotype" w:cs="Arial"/>
          <w:b/>
        </w:rPr>
        <w:t>OBLIGADO</w:t>
      </w:r>
      <w:r w:rsidR="00312928" w:rsidRPr="00274F2F">
        <w:rPr>
          <w:rFonts w:ascii="Palatino Linotype" w:hAnsi="Palatino Linotype" w:cs="Arial"/>
        </w:rPr>
        <w:t xml:space="preserve"> </w:t>
      </w:r>
      <w:r w:rsidR="00B514DC" w:rsidRPr="00274F2F">
        <w:rPr>
          <w:rFonts w:ascii="Palatino Linotype" w:hAnsi="Palatino Linotype" w:cs="Arial"/>
        </w:rPr>
        <w:t>dio</w:t>
      </w:r>
      <w:r w:rsidR="00312928" w:rsidRPr="00274F2F">
        <w:rPr>
          <w:rFonts w:ascii="Palatino Linotype" w:hAnsi="Palatino Linotype" w:cs="Arial"/>
        </w:rPr>
        <w:t xml:space="preserve"> </w:t>
      </w:r>
      <w:r w:rsidR="00B514DC" w:rsidRPr="00274F2F">
        <w:rPr>
          <w:rFonts w:ascii="Palatino Linotype" w:hAnsi="Palatino Linotype" w:cs="Arial"/>
        </w:rPr>
        <w:t>respuesta</w:t>
      </w:r>
      <w:r w:rsidR="00A01DED" w:rsidRPr="00274F2F">
        <w:rPr>
          <w:rFonts w:ascii="Palatino Linotype" w:hAnsi="Palatino Linotype" w:cs="Arial"/>
        </w:rPr>
        <w:t>s</w:t>
      </w:r>
      <w:r w:rsidR="00312928" w:rsidRPr="00274F2F">
        <w:rPr>
          <w:rFonts w:ascii="Palatino Linotype" w:hAnsi="Palatino Linotype" w:cs="Arial"/>
        </w:rPr>
        <w:t xml:space="preserve"> </w:t>
      </w:r>
      <w:r w:rsidR="00B514DC" w:rsidRPr="00274F2F">
        <w:rPr>
          <w:rFonts w:ascii="Palatino Linotype" w:hAnsi="Palatino Linotype" w:cs="Arial"/>
        </w:rPr>
        <w:t>a</w:t>
      </w:r>
      <w:r w:rsidR="00312928" w:rsidRPr="00274F2F">
        <w:rPr>
          <w:rFonts w:ascii="Palatino Linotype" w:hAnsi="Palatino Linotype" w:cs="Arial"/>
        </w:rPr>
        <w:t xml:space="preserve"> </w:t>
      </w:r>
      <w:r w:rsidR="00B514DC" w:rsidRPr="00274F2F">
        <w:rPr>
          <w:rFonts w:ascii="Palatino Linotype" w:hAnsi="Palatino Linotype" w:cs="Arial"/>
        </w:rPr>
        <w:t>la</w:t>
      </w:r>
      <w:r w:rsidR="00A01DED" w:rsidRPr="00274F2F">
        <w:rPr>
          <w:rFonts w:ascii="Palatino Linotype" w:hAnsi="Palatino Linotype" w:cs="Arial"/>
        </w:rPr>
        <w:t>s</w:t>
      </w:r>
      <w:r w:rsidR="00312928" w:rsidRPr="00274F2F">
        <w:rPr>
          <w:rFonts w:ascii="Palatino Linotype" w:hAnsi="Palatino Linotype" w:cs="Arial"/>
        </w:rPr>
        <w:t xml:space="preserve"> </w:t>
      </w:r>
      <w:r w:rsidR="00B514DC" w:rsidRPr="00274F2F">
        <w:rPr>
          <w:rFonts w:ascii="Palatino Linotype" w:hAnsi="Palatino Linotype" w:cs="Arial"/>
        </w:rPr>
        <w:t>solic</w:t>
      </w:r>
      <w:r w:rsidR="00205629" w:rsidRPr="00274F2F">
        <w:rPr>
          <w:rFonts w:ascii="Palatino Linotype" w:hAnsi="Palatino Linotype" w:cs="Arial"/>
        </w:rPr>
        <w:t>itud</w:t>
      </w:r>
      <w:r w:rsidR="00A01DED" w:rsidRPr="00274F2F">
        <w:rPr>
          <w:rFonts w:ascii="Palatino Linotype" w:hAnsi="Palatino Linotype" w:cs="Arial"/>
        </w:rPr>
        <w:t>es</w:t>
      </w:r>
      <w:r w:rsidR="00312928" w:rsidRPr="00274F2F">
        <w:rPr>
          <w:rFonts w:ascii="Palatino Linotype" w:hAnsi="Palatino Linotype" w:cs="Arial"/>
        </w:rPr>
        <w:t xml:space="preserve"> </w:t>
      </w:r>
      <w:r w:rsidR="00205629" w:rsidRPr="00274F2F">
        <w:rPr>
          <w:rFonts w:ascii="Palatino Linotype" w:hAnsi="Palatino Linotype" w:cs="Arial"/>
        </w:rPr>
        <w:t>de</w:t>
      </w:r>
      <w:r w:rsidR="00312928" w:rsidRPr="00274F2F">
        <w:rPr>
          <w:rFonts w:ascii="Palatino Linotype" w:hAnsi="Palatino Linotype" w:cs="Arial"/>
        </w:rPr>
        <w:t xml:space="preserve"> </w:t>
      </w:r>
      <w:r w:rsidR="00205629" w:rsidRPr="00274F2F">
        <w:rPr>
          <w:rFonts w:ascii="Palatino Linotype" w:hAnsi="Palatino Linotype" w:cs="Arial"/>
        </w:rPr>
        <w:t>acceso</w:t>
      </w:r>
      <w:r w:rsidR="00312928" w:rsidRPr="00274F2F">
        <w:rPr>
          <w:rFonts w:ascii="Palatino Linotype" w:hAnsi="Palatino Linotype" w:cs="Arial"/>
        </w:rPr>
        <w:t xml:space="preserve"> </w:t>
      </w:r>
      <w:r w:rsidR="00205629" w:rsidRPr="00274F2F">
        <w:rPr>
          <w:rFonts w:ascii="Palatino Linotype" w:hAnsi="Palatino Linotype" w:cs="Arial"/>
        </w:rPr>
        <w:t>a</w:t>
      </w:r>
      <w:r w:rsidR="00312928" w:rsidRPr="00274F2F">
        <w:rPr>
          <w:rFonts w:ascii="Palatino Linotype" w:hAnsi="Palatino Linotype" w:cs="Arial"/>
        </w:rPr>
        <w:t xml:space="preserve"> </w:t>
      </w:r>
      <w:r w:rsidR="00205629" w:rsidRPr="00274F2F">
        <w:rPr>
          <w:rFonts w:ascii="Palatino Linotype" w:hAnsi="Palatino Linotype" w:cs="Arial"/>
        </w:rPr>
        <w:t>la</w:t>
      </w:r>
      <w:r w:rsidR="00312928" w:rsidRPr="00274F2F">
        <w:rPr>
          <w:rFonts w:ascii="Palatino Linotype" w:hAnsi="Palatino Linotype" w:cs="Arial"/>
        </w:rPr>
        <w:t xml:space="preserve"> </w:t>
      </w:r>
      <w:r w:rsidR="00205629" w:rsidRPr="00274F2F">
        <w:rPr>
          <w:rFonts w:ascii="Palatino Linotype" w:hAnsi="Palatino Linotype" w:cs="Arial"/>
        </w:rPr>
        <w:t>información</w:t>
      </w:r>
      <w:r w:rsidR="009B05C4" w:rsidRPr="00274F2F">
        <w:rPr>
          <w:rFonts w:ascii="Palatino Linotype" w:hAnsi="Palatino Linotype" w:cs="Arial"/>
        </w:rPr>
        <w:t>,</w:t>
      </w:r>
      <w:r w:rsidR="00312928" w:rsidRPr="00274F2F">
        <w:rPr>
          <w:rFonts w:ascii="Palatino Linotype" w:hAnsi="Palatino Linotype" w:cs="Arial"/>
        </w:rPr>
        <w:t xml:space="preserve"> </w:t>
      </w:r>
      <w:r w:rsidR="009B05C4" w:rsidRPr="00274F2F">
        <w:rPr>
          <w:rFonts w:ascii="Palatino Linotype" w:hAnsi="Palatino Linotype" w:cs="Arial"/>
        </w:rPr>
        <w:t>en</w:t>
      </w:r>
      <w:r w:rsidR="00312928" w:rsidRPr="00274F2F">
        <w:rPr>
          <w:rFonts w:ascii="Palatino Linotype" w:hAnsi="Palatino Linotype" w:cs="Arial"/>
        </w:rPr>
        <w:t xml:space="preserve"> </w:t>
      </w:r>
      <w:r w:rsidR="009B05C4" w:rsidRPr="00274F2F">
        <w:rPr>
          <w:rFonts w:ascii="Palatino Linotype" w:hAnsi="Palatino Linotype" w:cs="Arial"/>
        </w:rPr>
        <w:t>términos</w:t>
      </w:r>
      <w:r w:rsidR="00312928" w:rsidRPr="00274F2F">
        <w:rPr>
          <w:rFonts w:ascii="Palatino Linotype" w:hAnsi="Palatino Linotype" w:cs="Arial"/>
        </w:rPr>
        <w:t xml:space="preserve"> </w:t>
      </w:r>
      <w:r w:rsidR="00E80EFF" w:rsidRPr="00274F2F">
        <w:rPr>
          <w:rFonts w:ascii="Palatino Linotype" w:hAnsi="Palatino Linotype" w:cs="Arial"/>
        </w:rPr>
        <w:t>análogos;</w:t>
      </w:r>
      <w:r w:rsidR="004E2A50" w:rsidRPr="00274F2F">
        <w:rPr>
          <w:rFonts w:ascii="Palatino Linotype" w:hAnsi="Palatino Linotype" w:cs="Arial"/>
        </w:rPr>
        <w:t xml:space="preserve"> por ello, sólo se plasma aquella recaída a la solicitud de acceso a la información número </w:t>
      </w:r>
      <w:r w:rsidR="003474C5" w:rsidRPr="00274F2F">
        <w:rPr>
          <w:rFonts w:ascii="Palatino Linotype" w:eastAsia="Calibri" w:hAnsi="Palatino Linotype"/>
          <w:b/>
          <w:bCs/>
          <w:spacing w:val="-20"/>
          <w:szCs w:val="22"/>
          <w:lang w:eastAsia="en-US"/>
        </w:rPr>
        <w:t>00313</w:t>
      </w:r>
      <w:r w:rsidR="001B1368" w:rsidRPr="00274F2F">
        <w:rPr>
          <w:rFonts w:ascii="Palatino Linotype" w:eastAsia="Calibri" w:hAnsi="Palatino Linotype"/>
          <w:b/>
          <w:bCs/>
          <w:spacing w:val="-20"/>
          <w:szCs w:val="22"/>
          <w:lang w:eastAsia="en-US"/>
        </w:rPr>
        <w:t>/TEMAMATL/</w:t>
      </w:r>
      <w:r w:rsidR="004E2A50" w:rsidRPr="00274F2F">
        <w:rPr>
          <w:rFonts w:ascii="Palatino Linotype" w:eastAsia="Calibri" w:hAnsi="Palatino Linotype"/>
          <w:b/>
          <w:bCs/>
          <w:spacing w:val="-20"/>
          <w:szCs w:val="22"/>
          <w:lang w:eastAsia="en-US"/>
        </w:rPr>
        <w:t>IP/2019:</w:t>
      </w:r>
    </w:p>
    <w:p w:rsidR="003474C5" w:rsidRPr="00274F2F" w:rsidRDefault="009B05C4" w:rsidP="00E8344F">
      <w:pPr>
        <w:spacing w:before="100" w:beforeAutospacing="1" w:after="100" w:afterAutospacing="1"/>
        <w:ind w:left="851" w:right="902"/>
        <w:contextualSpacing/>
        <w:jc w:val="both"/>
        <w:rPr>
          <w:rFonts w:ascii="Palatino Linotype" w:hAnsi="Palatino Linotype" w:cs="Arial"/>
          <w:i/>
          <w:sz w:val="22"/>
          <w:szCs w:val="22"/>
        </w:rPr>
      </w:pPr>
      <w:r w:rsidRPr="00274F2F">
        <w:rPr>
          <w:rFonts w:ascii="Palatino Linotype" w:hAnsi="Palatino Linotype" w:cs="Arial"/>
          <w:i/>
          <w:sz w:val="22"/>
          <w:szCs w:val="22"/>
        </w:rPr>
        <w:lastRenderedPageBreak/>
        <w:t>“</w:t>
      </w:r>
      <w:r w:rsidR="003474C5" w:rsidRPr="00274F2F">
        <w:rPr>
          <w:rFonts w:ascii="Palatino Linotype" w:hAnsi="Palatino Linotype" w:cs="Arial"/>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3474C5" w:rsidRPr="00274F2F" w:rsidRDefault="003474C5" w:rsidP="00E8344F">
      <w:pPr>
        <w:spacing w:before="100" w:beforeAutospacing="1" w:after="100" w:afterAutospacing="1"/>
        <w:ind w:left="851" w:right="902"/>
        <w:contextualSpacing/>
        <w:jc w:val="both"/>
        <w:rPr>
          <w:rFonts w:ascii="Palatino Linotype" w:hAnsi="Palatino Linotype" w:cs="Arial"/>
          <w:i/>
          <w:sz w:val="22"/>
          <w:szCs w:val="22"/>
        </w:rPr>
      </w:pPr>
    </w:p>
    <w:p w:rsidR="003474C5" w:rsidRPr="00274F2F" w:rsidRDefault="003474C5" w:rsidP="00E8344F">
      <w:pPr>
        <w:spacing w:before="100" w:beforeAutospacing="1" w:after="100" w:afterAutospacing="1"/>
        <w:ind w:left="851" w:right="902"/>
        <w:contextualSpacing/>
        <w:jc w:val="both"/>
        <w:rPr>
          <w:rFonts w:ascii="Palatino Linotype" w:hAnsi="Palatino Linotype" w:cs="Arial"/>
          <w:i/>
          <w:sz w:val="22"/>
          <w:szCs w:val="22"/>
        </w:rPr>
      </w:pPr>
      <w:r w:rsidRPr="00274F2F">
        <w:rPr>
          <w:rFonts w:ascii="Palatino Linotype" w:hAnsi="Palatino Linotype" w:cs="Arial"/>
          <w:i/>
          <w:sz w:val="22"/>
          <w:szCs w:val="22"/>
        </w:rPr>
        <w:t>Por medio del presente me permito comunicarle, con fundamento en lo dispuesto por los artículos 52, 53, 151,158,160,164 y demás relativos y aplicables de la Ley de Transparencia y Acceso a la Información Púbica del Estado de México, así como de la Ley General de Transparencia y Acceso a la Información, derivado de la solicitud de información pública presentada a través de portal SAIMEX bajo el número 00313/TEMAMATL/IP/2019, atentamente me permito comunicarle que los documentos referentes a la información que solicita , se encuentra en copias simples para su consulta directa , en las oficinas de esta Unidad de Transparencia y Acceso a la Información Pública, esto derivado de la carga de trabajo que esta Unidad Administrativa actualmente cuenta con 510 (quinientas diez) solicitudes por contestar dentro de los plazos establecidos, por lo que dichas solicitudes empatan en tiempo de contestación con su solicitud, estimado solicitante ,por la cual rebasa considerablemente las capacidades técnicas administrativas y humanas del sujeto obligado para cumplir con la solicitud y/o solicitudes, en los plazos establecidos .Con la intención legitima de no lesionar el derecho humano de acceso a la información pública y privilegiando el principio de máxima publicidad de la información ,para dichos efectos, se pone a disposición del solicitante los documentos solicitados en consulta directa, salvo la información clasificada. Cabe mencionar que se le facilitará su copia simple o certificada, así como su reproducción por cualquier medio disponible, en las instalaciones del sujeto obligado o que, en su caso, usted aporte</w:t>
      </w:r>
      <w:r w:rsidR="00F97AEE" w:rsidRPr="00274F2F">
        <w:rPr>
          <w:rFonts w:ascii="Palatino Linotype" w:hAnsi="Palatino Linotype" w:cs="Arial"/>
          <w:i/>
          <w:sz w:val="22"/>
          <w:szCs w:val="22"/>
        </w:rPr>
        <w:t>.</w:t>
      </w:r>
    </w:p>
    <w:p w:rsidR="003474C5" w:rsidRPr="00274F2F" w:rsidRDefault="003474C5" w:rsidP="00E8344F">
      <w:pPr>
        <w:spacing w:before="100" w:beforeAutospacing="1" w:after="100" w:afterAutospacing="1"/>
        <w:ind w:left="851" w:right="902"/>
        <w:contextualSpacing/>
        <w:jc w:val="both"/>
        <w:rPr>
          <w:rFonts w:ascii="Palatino Linotype" w:hAnsi="Palatino Linotype" w:cs="Arial"/>
          <w:i/>
          <w:sz w:val="22"/>
          <w:szCs w:val="22"/>
        </w:rPr>
      </w:pPr>
      <w:r w:rsidRPr="00274F2F">
        <w:rPr>
          <w:rFonts w:ascii="Palatino Linotype" w:hAnsi="Palatino Linotype" w:cs="Arial"/>
          <w:i/>
          <w:sz w:val="22"/>
          <w:szCs w:val="22"/>
        </w:rPr>
        <w:t>ATENTAMENTE</w:t>
      </w:r>
    </w:p>
    <w:p w:rsidR="009B05C4" w:rsidRPr="00274F2F" w:rsidRDefault="003474C5" w:rsidP="00E8344F">
      <w:pPr>
        <w:spacing w:before="100" w:beforeAutospacing="1" w:after="100" w:afterAutospacing="1"/>
        <w:ind w:left="851" w:right="902"/>
        <w:contextualSpacing/>
        <w:jc w:val="both"/>
        <w:rPr>
          <w:rFonts w:ascii="Palatino Linotype" w:hAnsi="Palatino Linotype"/>
          <w:sz w:val="22"/>
          <w:szCs w:val="22"/>
        </w:rPr>
      </w:pPr>
      <w:r w:rsidRPr="00274F2F">
        <w:rPr>
          <w:rFonts w:ascii="Palatino Linotype" w:hAnsi="Palatino Linotype" w:cs="Arial"/>
          <w:i/>
          <w:sz w:val="22"/>
          <w:szCs w:val="22"/>
        </w:rPr>
        <w:t xml:space="preserve">Licenciado en Criminalística Donaldo Yaél Guillén Martínez </w:t>
      </w:r>
      <w:r w:rsidR="009B05C4" w:rsidRPr="00274F2F">
        <w:rPr>
          <w:rFonts w:ascii="Palatino Linotype" w:hAnsi="Palatino Linotype" w:cs="Arial"/>
          <w:i/>
          <w:sz w:val="22"/>
          <w:szCs w:val="22"/>
        </w:rPr>
        <w:t>”</w:t>
      </w:r>
      <w:r w:rsidR="00312928" w:rsidRPr="00274F2F">
        <w:rPr>
          <w:rFonts w:ascii="Palatino Linotype" w:hAnsi="Palatino Linotype" w:cs="Arial"/>
          <w:i/>
          <w:sz w:val="22"/>
          <w:szCs w:val="22"/>
        </w:rPr>
        <w:t xml:space="preserve"> </w:t>
      </w:r>
      <w:r w:rsidR="009B05C4" w:rsidRPr="00274F2F">
        <w:rPr>
          <w:rFonts w:ascii="Palatino Linotype" w:hAnsi="Palatino Linotype"/>
          <w:sz w:val="22"/>
          <w:szCs w:val="22"/>
        </w:rPr>
        <w:t>(Sic)</w:t>
      </w:r>
    </w:p>
    <w:p w:rsidR="009E60DA" w:rsidRPr="00274F2F" w:rsidRDefault="003474C5" w:rsidP="00E8344F">
      <w:pPr>
        <w:pStyle w:val="Prrafodelista"/>
        <w:widowControl w:val="0"/>
        <w:tabs>
          <w:tab w:val="left" w:pos="0"/>
        </w:tabs>
        <w:autoSpaceDE w:val="0"/>
        <w:autoSpaceDN w:val="0"/>
        <w:adjustRightInd w:val="0"/>
        <w:spacing w:before="100" w:beforeAutospacing="1" w:after="100" w:afterAutospacing="1" w:line="360" w:lineRule="auto"/>
        <w:ind w:left="0"/>
        <w:contextualSpacing/>
        <w:jc w:val="both"/>
        <w:rPr>
          <w:rFonts w:ascii="Palatino Linotype" w:hAnsi="Palatino Linotype" w:cs="Arial"/>
        </w:rPr>
      </w:pPr>
      <w:bookmarkStart w:id="2" w:name="_Ref507070922"/>
      <w:bookmarkEnd w:id="0"/>
      <w:bookmarkEnd w:id="1"/>
      <w:r w:rsidRPr="00274F2F">
        <w:rPr>
          <w:rFonts w:ascii="Palatino Linotype" w:hAnsi="Palatino Linotype"/>
          <w:b/>
          <w:sz w:val="28"/>
          <w:szCs w:val="28"/>
        </w:rPr>
        <w:t>III.</w:t>
      </w:r>
      <w:r w:rsidRPr="00274F2F">
        <w:rPr>
          <w:rFonts w:ascii="Palatino Linotype" w:hAnsi="Palatino Linotype"/>
        </w:rPr>
        <w:t xml:space="preserve"> </w:t>
      </w:r>
      <w:r w:rsidR="009E60DA" w:rsidRPr="00274F2F">
        <w:rPr>
          <w:rFonts w:ascii="Palatino Linotype" w:hAnsi="Palatino Linotype"/>
        </w:rPr>
        <w:t>Inconforme</w:t>
      </w:r>
      <w:r w:rsidR="00312928" w:rsidRPr="00274F2F">
        <w:rPr>
          <w:rFonts w:ascii="Palatino Linotype" w:hAnsi="Palatino Linotype"/>
        </w:rPr>
        <w:t xml:space="preserve"> </w:t>
      </w:r>
      <w:r w:rsidR="009E60DA" w:rsidRPr="00274F2F">
        <w:rPr>
          <w:rFonts w:ascii="Palatino Linotype" w:hAnsi="Palatino Linotype"/>
        </w:rPr>
        <w:t>con</w:t>
      </w:r>
      <w:r w:rsidR="00312928" w:rsidRPr="00274F2F">
        <w:rPr>
          <w:rFonts w:ascii="Palatino Linotype" w:hAnsi="Palatino Linotype"/>
        </w:rPr>
        <w:t xml:space="preserve"> </w:t>
      </w:r>
      <w:r w:rsidR="009E60DA" w:rsidRPr="00274F2F">
        <w:rPr>
          <w:rFonts w:ascii="Palatino Linotype" w:hAnsi="Palatino Linotype"/>
        </w:rPr>
        <w:t>la</w:t>
      </w:r>
      <w:r w:rsidR="00F97AEE" w:rsidRPr="00274F2F">
        <w:rPr>
          <w:rFonts w:ascii="Palatino Linotype" w:hAnsi="Palatino Linotype"/>
        </w:rPr>
        <w:t>s</w:t>
      </w:r>
      <w:r w:rsidR="00312928" w:rsidRPr="00274F2F">
        <w:rPr>
          <w:rFonts w:ascii="Palatino Linotype" w:hAnsi="Palatino Linotype"/>
        </w:rPr>
        <w:t xml:space="preserve"> </w:t>
      </w:r>
      <w:r w:rsidR="00BD250A" w:rsidRPr="00274F2F">
        <w:rPr>
          <w:rFonts w:ascii="Palatino Linotype" w:hAnsi="Palatino Linotype"/>
        </w:rPr>
        <w:t>respuesta</w:t>
      </w:r>
      <w:r w:rsidR="00A01DED" w:rsidRPr="00274F2F">
        <w:rPr>
          <w:rFonts w:ascii="Palatino Linotype" w:hAnsi="Palatino Linotype"/>
        </w:rPr>
        <w:t>s</w:t>
      </w:r>
      <w:r w:rsidR="00312928" w:rsidRPr="00274F2F">
        <w:rPr>
          <w:rFonts w:ascii="Palatino Linotype" w:hAnsi="Palatino Linotype"/>
        </w:rPr>
        <w:t xml:space="preserve"> </w:t>
      </w:r>
      <w:r w:rsidR="00F97AEE" w:rsidRPr="00274F2F">
        <w:rPr>
          <w:rFonts w:ascii="Palatino Linotype" w:hAnsi="Palatino Linotype"/>
        </w:rPr>
        <w:t>del</w:t>
      </w:r>
      <w:r w:rsidR="00312928" w:rsidRPr="00274F2F">
        <w:rPr>
          <w:rFonts w:ascii="Palatino Linotype" w:hAnsi="Palatino Linotype"/>
        </w:rPr>
        <w:t xml:space="preserve"> </w:t>
      </w:r>
      <w:r w:rsidR="009E60DA" w:rsidRPr="00274F2F">
        <w:rPr>
          <w:rFonts w:ascii="Palatino Linotype" w:hAnsi="Palatino Linotype"/>
          <w:b/>
        </w:rPr>
        <w:t>SUJETO</w:t>
      </w:r>
      <w:r w:rsidR="00312928" w:rsidRPr="00274F2F">
        <w:rPr>
          <w:rFonts w:ascii="Palatino Linotype" w:hAnsi="Palatino Linotype"/>
          <w:b/>
        </w:rPr>
        <w:t xml:space="preserve"> </w:t>
      </w:r>
      <w:r w:rsidR="009E60DA" w:rsidRPr="00274F2F">
        <w:rPr>
          <w:rFonts w:ascii="Palatino Linotype" w:hAnsi="Palatino Linotype"/>
          <w:b/>
        </w:rPr>
        <w:t>OBLIGADO</w:t>
      </w:r>
      <w:r w:rsidR="009E60DA" w:rsidRPr="00274F2F">
        <w:rPr>
          <w:rFonts w:ascii="Palatino Linotype" w:hAnsi="Palatino Linotype"/>
        </w:rPr>
        <w:t>,</w:t>
      </w:r>
      <w:r w:rsidR="00312928" w:rsidRPr="00274F2F">
        <w:rPr>
          <w:rFonts w:ascii="Palatino Linotype" w:hAnsi="Palatino Linotype"/>
        </w:rPr>
        <w:t xml:space="preserve"> </w:t>
      </w:r>
      <w:r w:rsidR="009E60DA" w:rsidRPr="00274F2F">
        <w:rPr>
          <w:rFonts w:ascii="Palatino Linotype" w:hAnsi="Palatino Linotype"/>
        </w:rPr>
        <w:t>en</w:t>
      </w:r>
      <w:r w:rsidR="00312928" w:rsidRPr="00274F2F">
        <w:rPr>
          <w:rFonts w:ascii="Palatino Linotype" w:hAnsi="Palatino Linotype"/>
        </w:rPr>
        <w:t xml:space="preserve"> </w:t>
      </w:r>
      <w:r w:rsidR="009E60DA" w:rsidRPr="00274F2F">
        <w:rPr>
          <w:rFonts w:ascii="Palatino Linotype" w:hAnsi="Palatino Linotype"/>
        </w:rPr>
        <w:t>fecha</w:t>
      </w:r>
      <w:r w:rsidR="00660293" w:rsidRPr="00274F2F">
        <w:rPr>
          <w:rFonts w:ascii="Palatino Linotype" w:hAnsi="Palatino Linotype"/>
        </w:rPr>
        <w:t xml:space="preserve">s dieciocho y veinte de diciembre </w:t>
      </w:r>
      <w:r w:rsidR="00693255" w:rsidRPr="00274F2F">
        <w:rPr>
          <w:rFonts w:ascii="Palatino Linotype" w:hAnsi="Palatino Linotype"/>
        </w:rPr>
        <w:t>de</w:t>
      </w:r>
      <w:r w:rsidR="00312928" w:rsidRPr="00274F2F">
        <w:rPr>
          <w:rFonts w:ascii="Palatino Linotype" w:hAnsi="Palatino Linotype"/>
        </w:rPr>
        <w:t xml:space="preserve"> </w:t>
      </w:r>
      <w:r w:rsidR="00693255" w:rsidRPr="00274F2F">
        <w:rPr>
          <w:rFonts w:ascii="Palatino Linotype" w:hAnsi="Palatino Linotype"/>
        </w:rPr>
        <w:t>dos</w:t>
      </w:r>
      <w:r w:rsidR="00312928" w:rsidRPr="00274F2F">
        <w:rPr>
          <w:rFonts w:ascii="Palatino Linotype" w:hAnsi="Palatino Linotype"/>
        </w:rPr>
        <w:t xml:space="preserve"> </w:t>
      </w:r>
      <w:r w:rsidR="00693255" w:rsidRPr="00274F2F">
        <w:rPr>
          <w:rFonts w:ascii="Palatino Linotype" w:hAnsi="Palatino Linotype"/>
        </w:rPr>
        <w:t>mil</w:t>
      </w:r>
      <w:r w:rsidR="00312928" w:rsidRPr="00274F2F">
        <w:rPr>
          <w:rFonts w:ascii="Palatino Linotype" w:hAnsi="Palatino Linotype"/>
        </w:rPr>
        <w:t xml:space="preserve"> </w:t>
      </w:r>
      <w:r w:rsidR="00693255" w:rsidRPr="00274F2F">
        <w:rPr>
          <w:rFonts w:ascii="Palatino Linotype" w:hAnsi="Palatino Linotype"/>
        </w:rPr>
        <w:t>diecinueve</w:t>
      </w:r>
      <w:r w:rsidR="009E60DA" w:rsidRPr="00274F2F">
        <w:rPr>
          <w:rFonts w:ascii="Palatino Linotype" w:hAnsi="Palatino Linotype"/>
        </w:rPr>
        <w:t>,</w:t>
      </w:r>
      <w:r w:rsidR="00312928" w:rsidRPr="00274F2F">
        <w:rPr>
          <w:rFonts w:ascii="Palatino Linotype" w:hAnsi="Palatino Linotype"/>
        </w:rPr>
        <w:t xml:space="preserve"> </w:t>
      </w:r>
      <w:r w:rsidR="00AD3764" w:rsidRPr="00274F2F">
        <w:rPr>
          <w:rFonts w:ascii="Palatino Linotype" w:hAnsi="Palatino Linotype" w:cs="Arial"/>
          <w:b/>
        </w:rPr>
        <w:t>EL</w:t>
      </w:r>
      <w:r w:rsidR="00312928" w:rsidRPr="00274F2F">
        <w:rPr>
          <w:rFonts w:ascii="Palatino Linotype" w:hAnsi="Palatino Linotype" w:cs="Arial"/>
          <w:b/>
        </w:rPr>
        <w:t xml:space="preserve"> </w:t>
      </w:r>
      <w:r w:rsidR="00AD3764" w:rsidRPr="00274F2F">
        <w:rPr>
          <w:rFonts w:ascii="Palatino Linotype" w:hAnsi="Palatino Linotype" w:cs="Arial"/>
          <w:b/>
        </w:rPr>
        <w:t>RECURRENTE</w:t>
      </w:r>
      <w:r w:rsidR="009E60DA" w:rsidRPr="00274F2F">
        <w:rPr>
          <w:rFonts w:ascii="Palatino Linotype" w:hAnsi="Palatino Linotype"/>
        </w:rPr>
        <w:t>,</w:t>
      </w:r>
      <w:r w:rsidR="00312928" w:rsidRPr="00274F2F">
        <w:rPr>
          <w:rFonts w:ascii="Palatino Linotype" w:hAnsi="Palatino Linotype"/>
        </w:rPr>
        <w:t xml:space="preserve"> </w:t>
      </w:r>
      <w:r w:rsidR="009E60DA" w:rsidRPr="00274F2F">
        <w:rPr>
          <w:rFonts w:ascii="Palatino Linotype" w:hAnsi="Palatino Linotype"/>
        </w:rPr>
        <w:t>a</w:t>
      </w:r>
      <w:r w:rsidR="00312928" w:rsidRPr="00274F2F">
        <w:rPr>
          <w:rFonts w:ascii="Palatino Linotype" w:hAnsi="Palatino Linotype"/>
        </w:rPr>
        <w:t xml:space="preserve"> </w:t>
      </w:r>
      <w:r w:rsidR="009E60DA" w:rsidRPr="00274F2F">
        <w:rPr>
          <w:rFonts w:ascii="Palatino Linotype" w:hAnsi="Palatino Linotype"/>
        </w:rPr>
        <w:t>través</w:t>
      </w:r>
      <w:r w:rsidR="00312928" w:rsidRPr="00274F2F">
        <w:rPr>
          <w:rFonts w:ascii="Palatino Linotype" w:hAnsi="Palatino Linotype"/>
        </w:rPr>
        <w:t xml:space="preserve"> </w:t>
      </w:r>
      <w:r w:rsidR="009E60DA" w:rsidRPr="00274F2F">
        <w:rPr>
          <w:rFonts w:ascii="Palatino Linotype" w:hAnsi="Palatino Linotype"/>
        </w:rPr>
        <w:t>del</w:t>
      </w:r>
      <w:r w:rsidR="00312928" w:rsidRPr="00274F2F">
        <w:rPr>
          <w:rFonts w:ascii="Palatino Linotype" w:hAnsi="Palatino Linotype"/>
          <w:b/>
        </w:rPr>
        <w:t xml:space="preserve"> </w:t>
      </w:r>
      <w:r w:rsidR="009E60DA" w:rsidRPr="00274F2F">
        <w:rPr>
          <w:rFonts w:ascii="Palatino Linotype" w:hAnsi="Palatino Linotype"/>
          <w:b/>
        </w:rPr>
        <w:t>SAIMEX,</w:t>
      </w:r>
      <w:r w:rsidR="00312928" w:rsidRPr="00274F2F">
        <w:rPr>
          <w:rFonts w:ascii="Palatino Linotype" w:hAnsi="Palatino Linotype"/>
          <w:b/>
        </w:rPr>
        <w:t xml:space="preserve"> </w:t>
      </w:r>
      <w:r w:rsidR="009E60DA" w:rsidRPr="00274F2F">
        <w:rPr>
          <w:rFonts w:ascii="Palatino Linotype" w:hAnsi="Palatino Linotype"/>
        </w:rPr>
        <w:t>interpuso</w:t>
      </w:r>
      <w:r w:rsidR="00312928" w:rsidRPr="00274F2F">
        <w:rPr>
          <w:rFonts w:ascii="Palatino Linotype" w:hAnsi="Palatino Linotype"/>
        </w:rPr>
        <w:t xml:space="preserve"> </w:t>
      </w:r>
      <w:r w:rsidR="00A01DED" w:rsidRPr="00274F2F">
        <w:rPr>
          <w:rFonts w:ascii="Palatino Linotype" w:hAnsi="Palatino Linotype"/>
        </w:rPr>
        <w:t>los</w:t>
      </w:r>
      <w:r w:rsidR="00312928" w:rsidRPr="00274F2F">
        <w:rPr>
          <w:rFonts w:ascii="Palatino Linotype" w:hAnsi="Palatino Linotype"/>
        </w:rPr>
        <w:t xml:space="preserve"> </w:t>
      </w:r>
      <w:r w:rsidR="009E60DA" w:rsidRPr="00274F2F">
        <w:rPr>
          <w:rFonts w:ascii="Palatino Linotype" w:hAnsi="Palatino Linotype"/>
        </w:rPr>
        <w:t>recurso</w:t>
      </w:r>
      <w:r w:rsidR="00A01DED" w:rsidRPr="00274F2F">
        <w:rPr>
          <w:rFonts w:ascii="Palatino Linotype" w:hAnsi="Palatino Linotype"/>
        </w:rPr>
        <w:t>s</w:t>
      </w:r>
      <w:r w:rsidR="00312928" w:rsidRPr="00274F2F">
        <w:rPr>
          <w:rFonts w:ascii="Palatino Linotype" w:hAnsi="Palatino Linotype"/>
        </w:rPr>
        <w:t xml:space="preserve"> </w:t>
      </w:r>
      <w:r w:rsidR="009E60DA" w:rsidRPr="00274F2F">
        <w:rPr>
          <w:rFonts w:ascii="Palatino Linotype" w:hAnsi="Palatino Linotype"/>
        </w:rPr>
        <w:t>de</w:t>
      </w:r>
      <w:r w:rsidR="00312928" w:rsidRPr="00274F2F">
        <w:rPr>
          <w:rFonts w:ascii="Palatino Linotype" w:hAnsi="Palatino Linotype"/>
        </w:rPr>
        <w:t xml:space="preserve"> </w:t>
      </w:r>
      <w:r w:rsidR="009E60DA" w:rsidRPr="00274F2F">
        <w:rPr>
          <w:rFonts w:ascii="Palatino Linotype" w:hAnsi="Palatino Linotype"/>
        </w:rPr>
        <w:t>revisión</w:t>
      </w:r>
      <w:r w:rsidR="00312928" w:rsidRPr="00274F2F">
        <w:rPr>
          <w:rFonts w:ascii="Palatino Linotype" w:hAnsi="Palatino Linotype"/>
        </w:rPr>
        <w:t xml:space="preserve"> </w:t>
      </w:r>
      <w:r w:rsidR="009E60DA" w:rsidRPr="00274F2F">
        <w:rPr>
          <w:rFonts w:ascii="Palatino Linotype" w:hAnsi="Palatino Linotype"/>
        </w:rPr>
        <w:t>objeto</w:t>
      </w:r>
      <w:r w:rsidR="00312928" w:rsidRPr="00274F2F">
        <w:rPr>
          <w:rFonts w:ascii="Palatino Linotype" w:hAnsi="Palatino Linotype"/>
        </w:rPr>
        <w:t xml:space="preserve"> </w:t>
      </w:r>
      <w:r w:rsidR="009E60DA" w:rsidRPr="00274F2F">
        <w:rPr>
          <w:rFonts w:ascii="Palatino Linotype" w:hAnsi="Palatino Linotype"/>
        </w:rPr>
        <w:t>del</w:t>
      </w:r>
      <w:r w:rsidR="00312928" w:rsidRPr="00274F2F">
        <w:rPr>
          <w:rFonts w:ascii="Palatino Linotype" w:hAnsi="Palatino Linotype"/>
        </w:rPr>
        <w:t xml:space="preserve"> </w:t>
      </w:r>
      <w:r w:rsidR="009E60DA" w:rsidRPr="00274F2F">
        <w:rPr>
          <w:rFonts w:ascii="Palatino Linotype" w:hAnsi="Palatino Linotype" w:cs="Arial"/>
        </w:rPr>
        <w:t>presente</w:t>
      </w:r>
      <w:r w:rsidR="00312928" w:rsidRPr="00274F2F">
        <w:rPr>
          <w:rFonts w:ascii="Palatino Linotype" w:hAnsi="Palatino Linotype"/>
        </w:rPr>
        <w:t xml:space="preserve"> </w:t>
      </w:r>
      <w:r w:rsidR="009E60DA" w:rsidRPr="00274F2F">
        <w:rPr>
          <w:rFonts w:ascii="Palatino Linotype" w:hAnsi="Palatino Linotype"/>
        </w:rPr>
        <w:t>estudio,</w:t>
      </w:r>
      <w:r w:rsidR="00312928" w:rsidRPr="00274F2F">
        <w:rPr>
          <w:rFonts w:ascii="Palatino Linotype" w:hAnsi="Palatino Linotype"/>
        </w:rPr>
        <w:t xml:space="preserve"> </w:t>
      </w:r>
      <w:r w:rsidR="009E60DA" w:rsidRPr="00274F2F">
        <w:rPr>
          <w:rFonts w:ascii="Palatino Linotype" w:hAnsi="Palatino Linotype"/>
        </w:rPr>
        <w:t>a</w:t>
      </w:r>
      <w:r w:rsidR="00312928" w:rsidRPr="00274F2F">
        <w:rPr>
          <w:rFonts w:ascii="Palatino Linotype" w:hAnsi="Palatino Linotype"/>
        </w:rPr>
        <w:t xml:space="preserve"> </w:t>
      </w:r>
      <w:r w:rsidR="009E60DA" w:rsidRPr="00274F2F">
        <w:rPr>
          <w:rFonts w:ascii="Palatino Linotype" w:hAnsi="Palatino Linotype"/>
        </w:rPr>
        <w:t>l</w:t>
      </w:r>
      <w:r w:rsidR="00A01DED" w:rsidRPr="00274F2F">
        <w:rPr>
          <w:rFonts w:ascii="Palatino Linotype" w:hAnsi="Palatino Linotype"/>
        </w:rPr>
        <w:t>os</w:t>
      </w:r>
      <w:r w:rsidR="00312928" w:rsidRPr="00274F2F">
        <w:rPr>
          <w:rFonts w:ascii="Palatino Linotype" w:hAnsi="Palatino Linotype"/>
        </w:rPr>
        <w:t xml:space="preserve"> </w:t>
      </w:r>
      <w:r w:rsidR="009E60DA" w:rsidRPr="00274F2F">
        <w:rPr>
          <w:rFonts w:ascii="Palatino Linotype" w:hAnsi="Palatino Linotype"/>
        </w:rPr>
        <w:t>que</w:t>
      </w:r>
      <w:r w:rsidR="00312928" w:rsidRPr="00274F2F">
        <w:rPr>
          <w:rFonts w:ascii="Palatino Linotype" w:hAnsi="Palatino Linotype"/>
        </w:rPr>
        <w:t xml:space="preserve"> </w:t>
      </w:r>
      <w:r w:rsidR="009E60DA" w:rsidRPr="00274F2F">
        <w:rPr>
          <w:rFonts w:ascii="Palatino Linotype" w:hAnsi="Palatino Linotype"/>
        </w:rPr>
        <w:t>se</w:t>
      </w:r>
      <w:r w:rsidR="00312928" w:rsidRPr="00274F2F">
        <w:rPr>
          <w:rFonts w:ascii="Palatino Linotype" w:hAnsi="Palatino Linotype"/>
        </w:rPr>
        <w:t xml:space="preserve"> </w:t>
      </w:r>
      <w:r w:rsidR="009E60DA" w:rsidRPr="00274F2F">
        <w:rPr>
          <w:rFonts w:ascii="Palatino Linotype" w:hAnsi="Palatino Linotype"/>
        </w:rPr>
        <w:t>le</w:t>
      </w:r>
      <w:r w:rsidR="00A01DED" w:rsidRPr="00274F2F">
        <w:rPr>
          <w:rFonts w:ascii="Palatino Linotype" w:hAnsi="Palatino Linotype"/>
        </w:rPr>
        <w:t>s</w:t>
      </w:r>
      <w:r w:rsidR="00312928" w:rsidRPr="00274F2F">
        <w:rPr>
          <w:rFonts w:ascii="Palatino Linotype" w:hAnsi="Palatino Linotype"/>
        </w:rPr>
        <w:t xml:space="preserve"> </w:t>
      </w:r>
      <w:r w:rsidR="009E60DA" w:rsidRPr="00274F2F">
        <w:rPr>
          <w:rFonts w:ascii="Palatino Linotype" w:hAnsi="Palatino Linotype"/>
        </w:rPr>
        <w:t>asign</w:t>
      </w:r>
      <w:r w:rsidR="00A01DED" w:rsidRPr="00274F2F">
        <w:rPr>
          <w:rFonts w:ascii="Palatino Linotype" w:hAnsi="Palatino Linotype"/>
        </w:rPr>
        <w:t>aron</w:t>
      </w:r>
      <w:r w:rsidR="00312928" w:rsidRPr="00274F2F">
        <w:rPr>
          <w:rFonts w:ascii="Palatino Linotype" w:hAnsi="Palatino Linotype"/>
        </w:rPr>
        <w:t xml:space="preserve"> </w:t>
      </w:r>
      <w:r w:rsidR="00A01DED" w:rsidRPr="00274F2F">
        <w:rPr>
          <w:rFonts w:ascii="Palatino Linotype" w:hAnsi="Palatino Linotype"/>
        </w:rPr>
        <w:t>los</w:t>
      </w:r>
      <w:r w:rsidR="00312928" w:rsidRPr="00274F2F">
        <w:rPr>
          <w:rFonts w:ascii="Palatino Linotype" w:hAnsi="Palatino Linotype"/>
        </w:rPr>
        <w:t xml:space="preserve"> </w:t>
      </w:r>
      <w:r w:rsidR="009E60DA" w:rsidRPr="00274F2F">
        <w:rPr>
          <w:rFonts w:ascii="Palatino Linotype" w:hAnsi="Palatino Linotype" w:cs="Arial"/>
        </w:rPr>
        <w:t>número</w:t>
      </w:r>
      <w:r w:rsidR="00A01DED" w:rsidRPr="00274F2F">
        <w:rPr>
          <w:rFonts w:ascii="Palatino Linotype" w:hAnsi="Palatino Linotype" w:cs="Arial"/>
        </w:rPr>
        <w:t>s</w:t>
      </w:r>
      <w:r w:rsidR="00312928" w:rsidRPr="00274F2F">
        <w:rPr>
          <w:rFonts w:ascii="Palatino Linotype" w:hAnsi="Palatino Linotype" w:cs="Arial"/>
        </w:rPr>
        <w:t xml:space="preserve"> </w:t>
      </w:r>
      <w:r w:rsidR="00B97199" w:rsidRPr="00274F2F">
        <w:rPr>
          <w:rFonts w:ascii="Palatino Linotype" w:hAnsi="Palatino Linotype" w:cs="Arial"/>
        </w:rPr>
        <w:t>al</w:t>
      </w:r>
      <w:r w:rsidR="00312928" w:rsidRPr="00274F2F">
        <w:rPr>
          <w:rFonts w:ascii="Palatino Linotype" w:hAnsi="Palatino Linotype" w:cs="Arial"/>
        </w:rPr>
        <w:t xml:space="preserve"> </w:t>
      </w:r>
      <w:r w:rsidR="00B97199" w:rsidRPr="00274F2F">
        <w:rPr>
          <w:rFonts w:ascii="Palatino Linotype" w:hAnsi="Palatino Linotype" w:cs="Arial"/>
        </w:rPr>
        <w:t>rubro</w:t>
      </w:r>
      <w:r w:rsidR="00312928" w:rsidRPr="00274F2F">
        <w:rPr>
          <w:rFonts w:ascii="Palatino Linotype" w:hAnsi="Palatino Linotype" w:cs="Arial"/>
        </w:rPr>
        <w:t xml:space="preserve"> </w:t>
      </w:r>
      <w:r w:rsidR="00B97199" w:rsidRPr="00274F2F">
        <w:rPr>
          <w:rFonts w:ascii="Palatino Linotype" w:hAnsi="Palatino Linotype" w:cs="Arial"/>
        </w:rPr>
        <w:t>citado</w:t>
      </w:r>
      <w:r w:rsidR="00A01DED" w:rsidRPr="00274F2F">
        <w:rPr>
          <w:rFonts w:ascii="Palatino Linotype" w:hAnsi="Palatino Linotype" w:cs="Arial"/>
        </w:rPr>
        <w:t>s</w:t>
      </w:r>
      <w:r w:rsidR="009E60DA" w:rsidRPr="00274F2F">
        <w:rPr>
          <w:rFonts w:ascii="Palatino Linotype" w:hAnsi="Palatino Linotype" w:cs="Arial"/>
        </w:rPr>
        <w:t>,</w:t>
      </w:r>
      <w:r w:rsidR="00312928" w:rsidRPr="00274F2F">
        <w:rPr>
          <w:rFonts w:ascii="Palatino Linotype" w:hAnsi="Palatino Linotype" w:cs="Arial"/>
        </w:rPr>
        <w:t xml:space="preserve"> </w:t>
      </w:r>
      <w:r w:rsidR="009E60DA" w:rsidRPr="00274F2F">
        <w:rPr>
          <w:rFonts w:ascii="Palatino Linotype" w:hAnsi="Palatino Linotype" w:cs="Arial"/>
        </w:rPr>
        <w:t>en</w:t>
      </w:r>
      <w:r w:rsidR="00312928" w:rsidRPr="00274F2F">
        <w:rPr>
          <w:rFonts w:ascii="Palatino Linotype" w:hAnsi="Palatino Linotype" w:cs="Arial"/>
        </w:rPr>
        <w:t xml:space="preserve"> </w:t>
      </w:r>
      <w:r w:rsidR="00A01DED" w:rsidRPr="00274F2F">
        <w:rPr>
          <w:rFonts w:ascii="Palatino Linotype" w:hAnsi="Palatino Linotype" w:cs="Arial"/>
        </w:rPr>
        <w:t>los</w:t>
      </w:r>
      <w:r w:rsidR="00312928" w:rsidRPr="00274F2F">
        <w:rPr>
          <w:rFonts w:ascii="Palatino Linotype" w:hAnsi="Palatino Linotype" w:cs="Arial"/>
        </w:rPr>
        <w:t xml:space="preserve"> </w:t>
      </w:r>
      <w:r w:rsidR="009E60DA" w:rsidRPr="00274F2F">
        <w:rPr>
          <w:rFonts w:ascii="Palatino Linotype" w:hAnsi="Palatino Linotype" w:cs="Arial"/>
        </w:rPr>
        <w:t>que</w:t>
      </w:r>
      <w:r w:rsidR="00312928" w:rsidRPr="00274F2F">
        <w:rPr>
          <w:rFonts w:ascii="Palatino Linotype" w:hAnsi="Palatino Linotype" w:cs="Arial"/>
        </w:rPr>
        <w:t xml:space="preserve"> </w:t>
      </w:r>
      <w:r w:rsidR="009E60DA" w:rsidRPr="00274F2F">
        <w:rPr>
          <w:rFonts w:ascii="Palatino Linotype" w:hAnsi="Palatino Linotype" w:cs="Arial"/>
        </w:rPr>
        <w:t>señaló</w:t>
      </w:r>
      <w:r w:rsidR="00312928" w:rsidRPr="00274F2F">
        <w:rPr>
          <w:rFonts w:ascii="Palatino Linotype" w:hAnsi="Palatino Linotype" w:cs="Arial"/>
        </w:rPr>
        <w:t xml:space="preserve"> </w:t>
      </w:r>
      <w:r w:rsidR="009E60DA" w:rsidRPr="00274F2F">
        <w:rPr>
          <w:rFonts w:ascii="Palatino Linotype" w:hAnsi="Palatino Linotype" w:cs="Arial"/>
        </w:rPr>
        <w:t>como</w:t>
      </w:r>
      <w:r w:rsidR="00312928" w:rsidRPr="00274F2F">
        <w:rPr>
          <w:rFonts w:ascii="Palatino Linotype" w:hAnsi="Palatino Linotype" w:cs="Arial"/>
        </w:rPr>
        <w:t xml:space="preserve"> </w:t>
      </w:r>
      <w:r w:rsidR="009E60DA" w:rsidRPr="00274F2F">
        <w:rPr>
          <w:rFonts w:ascii="Palatino Linotype" w:hAnsi="Palatino Linotype" w:cs="Arial"/>
        </w:rPr>
        <w:t>acto</w:t>
      </w:r>
      <w:r w:rsidR="00A01DED" w:rsidRPr="00274F2F">
        <w:rPr>
          <w:rFonts w:ascii="Palatino Linotype" w:hAnsi="Palatino Linotype" w:cs="Arial"/>
        </w:rPr>
        <w:t>s</w:t>
      </w:r>
      <w:r w:rsidR="00312928" w:rsidRPr="00274F2F">
        <w:rPr>
          <w:rFonts w:ascii="Palatino Linotype" w:hAnsi="Palatino Linotype" w:cs="Arial"/>
        </w:rPr>
        <w:t xml:space="preserve"> </w:t>
      </w:r>
      <w:r w:rsidR="009E60DA" w:rsidRPr="00274F2F">
        <w:rPr>
          <w:rFonts w:ascii="Palatino Linotype" w:hAnsi="Palatino Linotype" w:cs="Arial"/>
        </w:rPr>
        <w:t>impugnado</w:t>
      </w:r>
      <w:r w:rsidR="00A01DED" w:rsidRPr="00274F2F">
        <w:rPr>
          <w:rFonts w:ascii="Palatino Linotype" w:hAnsi="Palatino Linotype" w:cs="Arial"/>
        </w:rPr>
        <w:t>s</w:t>
      </w:r>
      <w:r w:rsidR="009E60DA" w:rsidRPr="00274F2F">
        <w:rPr>
          <w:rFonts w:ascii="Palatino Linotype" w:hAnsi="Palatino Linotype" w:cs="Arial"/>
        </w:rPr>
        <w:t>,</w:t>
      </w:r>
      <w:r w:rsidR="00312928" w:rsidRPr="00274F2F">
        <w:rPr>
          <w:rFonts w:ascii="Palatino Linotype" w:hAnsi="Palatino Linotype" w:cs="Arial"/>
        </w:rPr>
        <w:t xml:space="preserve"> </w:t>
      </w:r>
      <w:r w:rsidR="009E60DA" w:rsidRPr="00274F2F">
        <w:rPr>
          <w:rFonts w:ascii="Palatino Linotype" w:hAnsi="Palatino Linotype" w:cs="Arial"/>
        </w:rPr>
        <w:t>lo</w:t>
      </w:r>
      <w:r w:rsidR="00312928" w:rsidRPr="00274F2F">
        <w:rPr>
          <w:rFonts w:ascii="Palatino Linotype" w:hAnsi="Palatino Linotype" w:cs="Arial"/>
        </w:rPr>
        <w:t xml:space="preserve"> </w:t>
      </w:r>
      <w:r w:rsidR="009E60DA" w:rsidRPr="00274F2F">
        <w:rPr>
          <w:rFonts w:ascii="Palatino Linotype" w:hAnsi="Palatino Linotype" w:cs="Arial"/>
        </w:rPr>
        <w:t>siguiente:</w:t>
      </w:r>
      <w:bookmarkEnd w:id="2"/>
    </w:p>
    <w:p w:rsidR="00660293" w:rsidRPr="00274F2F" w:rsidRDefault="00660293"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p>
    <w:p w:rsidR="00660293" w:rsidRPr="00274F2F" w:rsidRDefault="00F271B2" w:rsidP="00E8344F">
      <w:pPr>
        <w:pStyle w:val="Prrafodelista"/>
        <w:spacing w:before="100" w:beforeAutospacing="1" w:after="100" w:afterAutospacing="1"/>
        <w:ind w:left="851" w:right="902"/>
        <w:contextualSpacing/>
        <w:jc w:val="both"/>
        <w:rPr>
          <w:rFonts w:ascii="Palatino Linotype" w:hAnsi="Palatino Linotype"/>
          <w:b/>
          <w:bCs/>
          <w:i/>
          <w:spacing w:val="-20"/>
          <w:sz w:val="22"/>
          <w:szCs w:val="22"/>
        </w:rPr>
      </w:pPr>
      <w:r w:rsidRPr="00274F2F">
        <w:rPr>
          <w:rFonts w:ascii="Palatino Linotype" w:hAnsi="Palatino Linotype"/>
          <w:i/>
          <w:color w:val="000000"/>
          <w:sz w:val="22"/>
          <w:szCs w:val="22"/>
        </w:rPr>
        <w:t>“</w:t>
      </w:r>
      <w:r w:rsidR="00660293" w:rsidRPr="00274F2F">
        <w:rPr>
          <w:rFonts w:ascii="Palatino Linotype" w:hAnsi="Palatino Linotype"/>
          <w:i/>
          <w:color w:val="000000"/>
          <w:sz w:val="22"/>
          <w:szCs w:val="22"/>
        </w:rPr>
        <w:t>No me entregan la información que solicite.</w:t>
      </w:r>
      <w:r w:rsidRPr="00274F2F">
        <w:rPr>
          <w:rFonts w:ascii="Palatino Linotype" w:hAnsi="Palatino Linotype"/>
          <w:i/>
          <w:color w:val="000000"/>
          <w:sz w:val="22"/>
          <w:szCs w:val="22"/>
        </w:rPr>
        <w:t>”</w:t>
      </w:r>
      <w:r w:rsidR="00E80EFF" w:rsidRPr="00274F2F">
        <w:rPr>
          <w:rFonts w:ascii="Palatino Linotype" w:hAnsi="Palatino Linotype"/>
          <w:i/>
          <w:color w:val="000000"/>
          <w:sz w:val="22"/>
          <w:szCs w:val="22"/>
        </w:rPr>
        <w:t xml:space="preserve"> (Sic)</w:t>
      </w:r>
    </w:p>
    <w:p w:rsidR="00660293" w:rsidRPr="00274F2F" w:rsidRDefault="00660293" w:rsidP="00E8344F">
      <w:pPr>
        <w:pStyle w:val="Prrafodelista"/>
        <w:spacing w:before="100" w:beforeAutospacing="1" w:after="100" w:afterAutospacing="1" w:line="360" w:lineRule="auto"/>
        <w:ind w:left="0"/>
        <w:contextualSpacing/>
        <w:jc w:val="both"/>
        <w:rPr>
          <w:rFonts w:ascii="Palatino Linotype" w:hAnsi="Palatino Linotype"/>
          <w:b/>
          <w:bCs/>
          <w:spacing w:val="-20"/>
        </w:rPr>
      </w:pPr>
    </w:p>
    <w:p w:rsidR="009E60DA" w:rsidRPr="00274F2F" w:rsidRDefault="009E60DA" w:rsidP="00E8344F">
      <w:pPr>
        <w:pStyle w:val="Prrafodelista"/>
        <w:spacing w:before="100" w:beforeAutospacing="1" w:after="100" w:afterAutospacing="1" w:line="360" w:lineRule="auto"/>
        <w:ind w:left="0"/>
        <w:contextualSpacing/>
        <w:jc w:val="both"/>
        <w:rPr>
          <w:rFonts w:ascii="Palatino Linotype" w:hAnsi="Palatino Linotype"/>
        </w:rPr>
      </w:pPr>
      <w:r w:rsidRPr="00274F2F">
        <w:rPr>
          <w:rFonts w:ascii="Palatino Linotype" w:hAnsi="Palatino Linotype" w:cs="Arial"/>
        </w:rPr>
        <w:lastRenderedPageBreak/>
        <w:t>Asimismo</w:t>
      </w:r>
      <w:r w:rsidRPr="00274F2F">
        <w:rPr>
          <w:rFonts w:ascii="Palatino Linotype" w:hAnsi="Palatino Linotype"/>
        </w:rPr>
        <w:t>,</w:t>
      </w:r>
      <w:r w:rsidR="00312928" w:rsidRPr="00274F2F">
        <w:rPr>
          <w:rFonts w:ascii="Palatino Linotype" w:hAnsi="Palatino Linotype"/>
        </w:rPr>
        <w:t xml:space="preserve"> </w:t>
      </w:r>
      <w:r w:rsidR="00AD3764" w:rsidRPr="00274F2F">
        <w:rPr>
          <w:rFonts w:ascii="Palatino Linotype" w:hAnsi="Palatino Linotype" w:cs="Arial"/>
          <w:b/>
        </w:rPr>
        <w:t>EL</w:t>
      </w:r>
      <w:r w:rsidR="00312928" w:rsidRPr="00274F2F">
        <w:rPr>
          <w:rFonts w:ascii="Palatino Linotype" w:hAnsi="Palatino Linotype" w:cs="Arial"/>
          <w:b/>
        </w:rPr>
        <w:t xml:space="preserve"> </w:t>
      </w:r>
      <w:r w:rsidR="00AD3764" w:rsidRPr="00274F2F">
        <w:rPr>
          <w:rFonts w:ascii="Palatino Linotype" w:hAnsi="Palatino Linotype" w:cs="Arial"/>
          <w:b/>
        </w:rPr>
        <w:t>RECURRENTE</w:t>
      </w:r>
      <w:r w:rsidR="00312928" w:rsidRPr="00274F2F">
        <w:rPr>
          <w:rFonts w:ascii="Palatino Linotype" w:hAnsi="Palatino Linotype" w:cs="Arial"/>
          <w:b/>
        </w:rPr>
        <w:t xml:space="preserve"> </w:t>
      </w:r>
      <w:r w:rsidRPr="00274F2F">
        <w:rPr>
          <w:rFonts w:ascii="Palatino Linotype" w:hAnsi="Palatino Linotype"/>
        </w:rPr>
        <w:t>indicó</w:t>
      </w:r>
      <w:r w:rsidR="00312928" w:rsidRPr="00274F2F">
        <w:rPr>
          <w:rFonts w:ascii="Palatino Linotype" w:hAnsi="Palatino Linotype"/>
        </w:rPr>
        <w:t xml:space="preserve"> </w:t>
      </w:r>
      <w:r w:rsidR="00F97AEE" w:rsidRPr="00274F2F">
        <w:rPr>
          <w:rFonts w:ascii="Palatino Linotype" w:hAnsi="Palatino Linotype" w:cs="Arial"/>
        </w:rPr>
        <w:t>análogamente</w:t>
      </w:r>
      <w:r w:rsidR="00312928" w:rsidRPr="00274F2F">
        <w:rPr>
          <w:rFonts w:ascii="Palatino Linotype" w:hAnsi="Palatino Linotype"/>
        </w:rPr>
        <w:t xml:space="preserve"> </w:t>
      </w:r>
      <w:r w:rsidRPr="00274F2F">
        <w:rPr>
          <w:rFonts w:ascii="Palatino Linotype" w:hAnsi="Palatino Linotype"/>
        </w:rPr>
        <w:t>como</w:t>
      </w:r>
      <w:r w:rsidR="00312928" w:rsidRPr="00274F2F">
        <w:rPr>
          <w:rFonts w:ascii="Palatino Linotype" w:hAnsi="Palatino Linotype"/>
        </w:rPr>
        <w:t xml:space="preserve"> </w:t>
      </w:r>
      <w:r w:rsidRPr="00274F2F">
        <w:rPr>
          <w:rFonts w:ascii="Palatino Linotype" w:hAnsi="Palatino Linotype"/>
        </w:rPr>
        <w:t>razones</w:t>
      </w:r>
      <w:r w:rsidR="00312928" w:rsidRPr="00274F2F">
        <w:rPr>
          <w:rFonts w:ascii="Palatino Linotype" w:hAnsi="Palatino Linotype"/>
        </w:rPr>
        <w:t xml:space="preserve"> </w:t>
      </w:r>
      <w:r w:rsidRPr="00274F2F">
        <w:rPr>
          <w:rFonts w:ascii="Palatino Linotype" w:hAnsi="Palatino Linotype"/>
        </w:rPr>
        <w:t>o</w:t>
      </w:r>
      <w:r w:rsidR="00312928" w:rsidRPr="00274F2F">
        <w:rPr>
          <w:rFonts w:ascii="Palatino Linotype" w:hAnsi="Palatino Linotype"/>
        </w:rPr>
        <w:t xml:space="preserve"> </w:t>
      </w:r>
      <w:r w:rsidRPr="00274F2F">
        <w:rPr>
          <w:rFonts w:ascii="Palatino Linotype" w:hAnsi="Palatino Linotype"/>
        </w:rPr>
        <w:t>motivos</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inconformidad:</w:t>
      </w:r>
    </w:p>
    <w:p w:rsidR="009E60DA" w:rsidRPr="00274F2F" w:rsidRDefault="009E60DA" w:rsidP="00E8344F">
      <w:pPr>
        <w:spacing w:before="100" w:beforeAutospacing="1" w:after="100" w:afterAutospacing="1"/>
        <w:ind w:left="709" w:right="709"/>
        <w:contextualSpacing/>
        <w:jc w:val="both"/>
        <w:rPr>
          <w:rFonts w:ascii="Palatino Linotype" w:hAnsi="Palatino Linotype" w:cs="Arial"/>
          <w:sz w:val="22"/>
          <w:szCs w:val="22"/>
          <w:lang w:eastAsia="es-MX"/>
        </w:rPr>
      </w:pPr>
      <w:r w:rsidRPr="00274F2F">
        <w:rPr>
          <w:rFonts w:ascii="Palatino Linotype" w:hAnsi="Palatino Linotype" w:cs="Arial"/>
          <w:i/>
          <w:sz w:val="22"/>
          <w:szCs w:val="22"/>
          <w:lang w:eastAsia="es-MX"/>
        </w:rPr>
        <w:t>“</w:t>
      </w:r>
      <w:r w:rsidR="00660293" w:rsidRPr="00274F2F">
        <w:rPr>
          <w:rFonts w:ascii="Palatino Linotype" w:hAnsi="Palatino Linotype" w:cs="Arial"/>
          <w:i/>
          <w:sz w:val="22"/>
          <w:szCs w:val="22"/>
        </w:rPr>
        <w:t>Me niegan mi derecho de acceso a la información porque no me entregan la información que pedí en mi solicitud, no es posible que me digan que por la carga de trabajo no pueden atender mi solicitud</w:t>
      </w:r>
      <w:r w:rsidR="00A01DED" w:rsidRPr="00274F2F">
        <w:rPr>
          <w:rFonts w:ascii="Palatino Linotype" w:hAnsi="Palatino Linotype" w:cs="Arial"/>
          <w:i/>
          <w:sz w:val="22"/>
          <w:szCs w:val="22"/>
        </w:rPr>
        <w:t>.</w:t>
      </w:r>
      <w:r w:rsidRPr="00274F2F">
        <w:rPr>
          <w:rFonts w:ascii="Palatino Linotype" w:hAnsi="Palatino Linotype" w:cs="Arial"/>
          <w:i/>
          <w:sz w:val="22"/>
          <w:szCs w:val="22"/>
          <w:lang w:eastAsia="es-MX"/>
        </w:rPr>
        <w:t>”</w:t>
      </w:r>
      <w:r w:rsidR="00312928" w:rsidRPr="00274F2F">
        <w:rPr>
          <w:rFonts w:ascii="Palatino Linotype" w:hAnsi="Palatino Linotype" w:cs="Arial"/>
          <w:i/>
          <w:sz w:val="22"/>
          <w:szCs w:val="22"/>
          <w:lang w:eastAsia="es-MX"/>
        </w:rPr>
        <w:t xml:space="preserve"> </w:t>
      </w:r>
      <w:r w:rsidRPr="00274F2F">
        <w:rPr>
          <w:rFonts w:ascii="Palatino Linotype" w:hAnsi="Palatino Linotype" w:cs="Arial"/>
          <w:sz w:val="22"/>
          <w:szCs w:val="22"/>
          <w:lang w:eastAsia="es-MX"/>
        </w:rPr>
        <w:t>(Sic)</w:t>
      </w:r>
    </w:p>
    <w:p w:rsidR="00570C15" w:rsidRPr="00274F2F" w:rsidRDefault="00F271B2" w:rsidP="00E8344F">
      <w:pPr>
        <w:pStyle w:val="Prrafodelista"/>
        <w:widowControl w:val="0"/>
        <w:tabs>
          <w:tab w:val="left" w:pos="0"/>
        </w:tabs>
        <w:autoSpaceDE w:val="0"/>
        <w:autoSpaceDN w:val="0"/>
        <w:adjustRightInd w:val="0"/>
        <w:spacing w:before="100" w:beforeAutospacing="1" w:after="100" w:afterAutospacing="1" w:line="360" w:lineRule="auto"/>
        <w:ind w:left="0"/>
        <w:contextualSpacing/>
        <w:jc w:val="both"/>
        <w:rPr>
          <w:rFonts w:ascii="Palatino Linotype" w:hAnsi="Palatino Linotype" w:cs="Arial"/>
          <w:lang w:val="es-ES_tradnl"/>
        </w:rPr>
      </w:pPr>
      <w:r w:rsidRPr="00274F2F">
        <w:rPr>
          <w:rFonts w:ascii="Palatino Linotype" w:hAnsi="Palatino Linotype"/>
          <w:b/>
          <w:sz w:val="28"/>
          <w:szCs w:val="28"/>
        </w:rPr>
        <w:t xml:space="preserve">IV. </w:t>
      </w:r>
      <w:r w:rsidR="00D903C5" w:rsidRPr="00274F2F">
        <w:rPr>
          <w:rFonts w:ascii="Palatino Linotype" w:hAnsi="Palatino Linotype" w:cs="Arial"/>
        </w:rPr>
        <w:t>En</w:t>
      </w:r>
      <w:r w:rsidR="00312928" w:rsidRPr="00274F2F">
        <w:rPr>
          <w:rFonts w:ascii="Palatino Linotype" w:hAnsi="Palatino Linotype" w:cs="Arial"/>
        </w:rPr>
        <w:t xml:space="preserve"> </w:t>
      </w:r>
      <w:r w:rsidR="00D903C5" w:rsidRPr="00274F2F">
        <w:rPr>
          <w:rFonts w:ascii="Palatino Linotype" w:hAnsi="Palatino Linotype" w:cs="Arial"/>
        </w:rPr>
        <w:t>fecha</w:t>
      </w:r>
      <w:r w:rsidRPr="00274F2F">
        <w:rPr>
          <w:rFonts w:ascii="Palatino Linotype" w:hAnsi="Palatino Linotype" w:cs="Arial"/>
        </w:rPr>
        <w:t xml:space="preserve">s dieciocho y </w:t>
      </w:r>
      <w:r w:rsidR="00570C15" w:rsidRPr="00274F2F">
        <w:rPr>
          <w:rFonts w:ascii="Palatino Linotype" w:hAnsi="Palatino Linotype"/>
        </w:rPr>
        <w:t>veinte</w:t>
      </w:r>
      <w:r w:rsidR="00312928" w:rsidRPr="00274F2F">
        <w:rPr>
          <w:rFonts w:ascii="Palatino Linotype" w:hAnsi="Palatino Linotype"/>
        </w:rPr>
        <w:t xml:space="preserve"> </w:t>
      </w:r>
      <w:r w:rsidR="00F5678A" w:rsidRPr="00274F2F">
        <w:rPr>
          <w:rFonts w:ascii="Palatino Linotype" w:hAnsi="Palatino Linotype"/>
        </w:rPr>
        <w:t>de</w:t>
      </w:r>
      <w:r w:rsidR="00312928" w:rsidRPr="00274F2F">
        <w:rPr>
          <w:rFonts w:ascii="Palatino Linotype" w:hAnsi="Palatino Linotype"/>
        </w:rPr>
        <w:t xml:space="preserve"> </w:t>
      </w:r>
      <w:r w:rsidR="00F5678A" w:rsidRPr="00274F2F">
        <w:rPr>
          <w:rFonts w:ascii="Palatino Linotype" w:hAnsi="Palatino Linotype"/>
        </w:rPr>
        <w:t>diciembre</w:t>
      </w:r>
      <w:r w:rsidR="00312928" w:rsidRPr="00274F2F">
        <w:rPr>
          <w:rFonts w:ascii="Palatino Linotype" w:hAnsi="Palatino Linotype"/>
        </w:rPr>
        <w:t xml:space="preserve"> </w:t>
      </w:r>
      <w:r w:rsidR="00BA69CC" w:rsidRPr="00274F2F">
        <w:rPr>
          <w:rFonts w:ascii="Palatino Linotype" w:hAnsi="Palatino Linotype"/>
        </w:rPr>
        <w:t>de</w:t>
      </w:r>
      <w:r w:rsidR="00312928" w:rsidRPr="00274F2F">
        <w:rPr>
          <w:rFonts w:ascii="Palatino Linotype" w:hAnsi="Palatino Linotype"/>
        </w:rPr>
        <w:t xml:space="preserve"> </w:t>
      </w:r>
      <w:r w:rsidR="00BA69CC" w:rsidRPr="00274F2F">
        <w:rPr>
          <w:rFonts w:ascii="Palatino Linotype" w:hAnsi="Palatino Linotype"/>
        </w:rPr>
        <w:t>dos</w:t>
      </w:r>
      <w:r w:rsidR="00312928" w:rsidRPr="00274F2F">
        <w:rPr>
          <w:rFonts w:ascii="Palatino Linotype" w:hAnsi="Palatino Linotype"/>
        </w:rPr>
        <w:t xml:space="preserve"> </w:t>
      </w:r>
      <w:r w:rsidR="00BA69CC" w:rsidRPr="00274F2F">
        <w:rPr>
          <w:rFonts w:ascii="Palatino Linotype" w:hAnsi="Palatino Linotype"/>
        </w:rPr>
        <w:t>mil</w:t>
      </w:r>
      <w:r w:rsidR="00312928" w:rsidRPr="00274F2F">
        <w:rPr>
          <w:rFonts w:ascii="Palatino Linotype" w:hAnsi="Palatino Linotype"/>
        </w:rPr>
        <w:t xml:space="preserve"> </w:t>
      </w:r>
      <w:r w:rsidR="00BA69CC" w:rsidRPr="00274F2F">
        <w:rPr>
          <w:rFonts w:ascii="Palatino Linotype" w:hAnsi="Palatino Linotype"/>
        </w:rPr>
        <w:t>diecinueve</w:t>
      </w:r>
      <w:r w:rsidR="00D903C5" w:rsidRPr="00274F2F">
        <w:rPr>
          <w:rFonts w:ascii="Palatino Linotype" w:hAnsi="Palatino Linotype" w:cs="Arial"/>
        </w:rPr>
        <w:t>,</w:t>
      </w:r>
      <w:r w:rsidR="00312928" w:rsidRPr="00274F2F">
        <w:rPr>
          <w:rFonts w:ascii="Palatino Linotype" w:hAnsi="Palatino Linotype" w:cs="Arial"/>
        </w:rPr>
        <w:t xml:space="preserve"> </w:t>
      </w:r>
      <w:r w:rsidR="00A01DED" w:rsidRPr="00274F2F">
        <w:rPr>
          <w:rFonts w:ascii="Palatino Linotype" w:hAnsi="Palatino Linotype" w:cs="Arial"/>
        </w:rPr>
        <w:t>los</w:t>
      </w:r>
      <w:r w:rsidR="00312928" w:rsidRPr="00274F2F">
        <w:rPr>
          <w:rFonts w:ascii="Palatino Linotype" w:hAnsi="Palatino Linotype" w:cs="Arial"/>
        </w:rPr>
        <w:t xml:space="preserve"> </w:t>
      </w:r>
      <w:r w:rsidR="00D73FD7" w:rsidRPr="00274F2F">
        <w:rPr>
          <w:rFonts w:ascii="Palatino Linotype" w:hAnsi="Palatino Linotype" w:cs="Arial"/>
        </w:rPr>
        <w:t>recurso</w:t>
      </w:r>
      <w:r w:rsidR="00A01DED" w:rsidRPr="00274F2F">
        <w:rPr>
          <w:rFonts w:ascii="Palatino Linotype" w:hAnsi="Palatino Linotype" w:cs="Arial"/>
        </w:rPr>
        <w:t>s</w:t>
      </w:r>
      <w:r w:rsidR="00312928" w:rsidRPr="00274F2F">
        <w:rPr>
          <w:rFonts w:ascii="Palatino Linotype" w:hAnsi="Palatino Linotype" w:cs="Arial"/>
        </w:rPr>
        <w:t xml:space="preserve"> </w:t>
      </w:r>
      <w:r w:rsidR="00D73FD7" w:rsidRPr="00274F2F">
        <w:rPr>
          <w:rFonts w:ascii="Palatino Linotype" w:hAnsi="Palatino Linotype" w:cs="Arial"/>
        </w:rPr>
        <w:t>de</w:t>
      </w:r>
      <w:r w:rsidR="00312928" w:rsidRPr="00274F2F">
        <w:rPr>
          <w:rFonts w:ascii="Palatino Linotype" w:hAnsi="Palatino Linotype" w:cs="Arial"/>
        </w:rPr>
        <w:t xml:space="preserve"> </w:t>
      </w:r>
      <w:r w:rsidR="00E80EFF" w:rsidRPr="00274F2F">
        <w:rPr>
          <w:rFonts w:ascii="Palatino Linotype" w:hAnsi="Palatino Linotype" w:cs="Arial"/>
        </w:rPr>
        <w:t xml:space="preserve">revisión </w:t>
      </w:r>
      <w:r w:rsidR="00D73FD7" w:rsidRPr="00274F2F">
        <w:rPr>
          <w:rFonts w:ascii="Palatino Linotype" w:hAnsi="Palatino Linotype" w:cs="Arial"/>
        </w:rPr>
        <w:t>que</w:t>
      </w:r>
      <w:r w:rsidR="00312928" w:rsidRPr="00274F2F">
        <w:rPr>
          <w:rFonts w:ascii="Palatino Linotype" w:hAnsi="Palatino Linotype" w:cs="Arial"/>
        </w:rPr>
        <w:t xml:space="preserve"> </w:t>
      </w:r>
      <w:r w:rsidR="00D73FD7" w:rsidRPr="00274F2F">
        <w:rPr>
          <w:rFonts w:ascii="Palatino Linotype" w:hAnsi="Palatino Linotype" w:cs="Arial"/>
        </w:rPr>
        <w:t>se</w:t>
      </w:r>
      <w:r w:rsidR="00312928" w:rsidRPr="00274F2F">
        <w:rPr>
          <w:rFonts w:ascii="Palatino Linotype" w:hAnsi="Palatino Linotype" w:cs="Arial"/>
        </w:rPr>
        <w:t xml:space="preserve"> </w:t>
      </w:r>
      <w:r w:rsidR="00D73FD7" w:rsidRPr="00274F2F">
        <w:rPr>
          <w:rFonts w:ascii="Palatino Linotype" w:hAnsi="Palatino Linotype" w:cs="Arial"/>
        </w:rPr>
        <w:t>trata</w:t>
      </w:r>
      <w:r w:rsidR="00312928" w:rsidRPr="00274F2F">
        <w:rPr>
          <w:rFonts w:ascii="Palatino Linotype" w:hAnsi="Palatino Linotype" w:cs="Arial"/>
        </w:rPr>
        <w:t xml:space="preserve"> </w:t>
      </w:r>
      <w:r w:rsidR="00D73FD7" w:rsidRPr="00274F2F">
        <w:rPr>
          <w:rFonts w:ascii="Palatino Linotype" w:hAnsi="Palatino Linotype" w:cs="Arial"/>
        </w:rPr>
        <w:t>se</w:t>
      </w:r>
      <w:r w:rsidR="00312928" w:rsidRPr="00274F2F">
        <w:rPr>
          <w:rFonts w:ascii="Palatino Linotype" w:hAnsi="Palatino Linotype" w:cs="Arial"/>
        </w:rPr>
        <w:t xml:space="preserve"> </w:t>
      </w:r>
      <w:r w:rsidR="00D73FD7" w:rsidRPr="00274F2F">
        <w:rPr>
          <w:rFonts w:ascii="Palatino Linotype" w:hAnsi="Palatino Linotype" w:cs="Arial"/>
        </w:rPr>
        <w:t>envi</w:t>
      </w:r>
      <w:r w:rsidR="00A01DED" w:rsidRPr="00274F2F">
        <w:rPr>
          <w:rFonts w:ascii="Palatino Linotype" w:hAnsi="Palatino Linotype" w:cs="Arial"/>
        </w:rPr>
        <w:t>aron</w:t>
      </w:r>
      <w:r w:rsidR="00312928" w:rsidRPr="00274F2F">
        <w:rPr>
          <w:rFonts w:ascii="Palatino Linotype" w:hAnsi="Palatino Linotype" w:cs="Arial"/>
        </w:rPr>
        <w:t xml:space="preserve"> </w:t>
      </w:r>
      <w:r w:rsidR="00D73FD7" w:rsidRPr="00274F2F">
        <w:rPr>
          <w:rFonts w:ascii="Palatino Linotype" w:hAnsi="Palatino Linotype" w:cs="Arial"/>
        </w:rPr>
        <w:t>electrónicamente</w:t>
      </w:r>
      <w:r w:rsidR="00312928" w:rsidRPr="00274F2F">
        <w:rPr>
          <w:rFonts w:ascii="Palatino Linotype" w:hAnsi="Palatino Linotype" w:cs="Arial"/>
        </w:rPr>
        <w:t xml:space="preserve"> </w:t>
      </w:r>
      <w:r w:rsidR="00D73FD7" w:rsidRPr="00274F2F">
        <w:rPr>
          <w:rFonts w:ascii="Palatino Linotype" w:hAnsi="Palatino Linotype" w:cs="Arial"/>
        </w:rPr>
        <w:t>al</w:t>
      </w:r>
      <w:r w:rsidR="00312928" w:rsidRPr="00274F2F">
        <w:rPr>
          <w:rFonts w:ascii="Palatino Linotype" w:hAnsi="Palatino Linotype" w:cs="Arial"/>
        </w:rPr>
        <w:t xml:space="preserve"> </w:t>
      </w:r>
      <w:r w:rsidR="00D73FD7" w:rsidRPr="00274F2F">
        <w:rPr>
          <w:rFonts w:ascii="Palatino Linotype" w:hAnsi="Palatino Linotype" w:cs="Arial"/>
        </w:rPr>
        <w:t>Instituto</w:t>
      </w:r>
      <w:r w:rsidR="00312928" w:rsidRPr="00274F2F">
        <w:rPr>
          <w:rFonts w:ascii="Palatino Linotype" w:hAnsi="Palatino Linotype" w:cs="Arial"/>
        </w:rPr>
        <w:t xml:space="preserve"> </w:t>
      </w:r>
      <w:r w:rsidR="00D73FD7" w:rsidRPr="00274F2F">
        <w:rPr>
          <w:rFonts w:ascii="Palatino Linotype" w:hAnsi="Palatino Linotype" w:cs="Arial"/>
        </w:rPr>
        <w:t>de</w:t>
      </w:r>
      <w:r w:rsidR="00312928" w:rsidRPr="00274F2F">
        <w:rPr>
          <w:rFonts w:ascii="Palatino Linotype" w:hAnsi="Palatino Linotype" w:cs="Arial"/>
        </w:rPr>
        <w:t xml:space="preserve"> </w:t>
      </w:r>
      <w:r w:rsidR="00D73FD7" w:rsidRPr="00274F2F">
        <w:rPr>
          <w:rFonts w:ascii="Palatino Linotype" w:hAnsi="Palatino Linotype" w:cs="Arial"/>
        </w:rPr>
        <w:t>Transparencia,</w:t>
      </w:r>
      <w:r w:rsidR="00312928" w:rsidRPr="00274F2F">
        <w:rPr>
          <w:rFonts w:ascii="Palatino Linotype" w:hAnsi="Palatino Linotype" w:cs="Arial"/>
        </w:rPr>
        <w:t xml:space="preserve"> </w:t>
      </w:r>
      <w:r w:rsidR="00D73FD7" w:rsidRPr="00274F2F">
        <w:rPr>
          <w:rFonts w:ascii="Palatino Linotype" w:hAnsi="Palatino Linotype" w:cs="Arial"/>
        </w:rPr>
        <w:t>Acceso</w:t>
      </w:r>
      <w:r w:rsidR="00312928" w:rsidRPr="00274F2F">
        <w:rPr>
          <w:rFonts w:ascii="Palatino Linotype" w:hAnsi="Palatino Linotype" w:cs="Arial"/>
        </w:rPr>
        <w:t xml:space="preserve"> </w:t>
      </w:r>
      <w:r w:rsidR="00D73FD7" w:rsidRPr="00274F2F">
        <w:rPr>
          <w:rFonts w:ascii="Palatino Linotype" w:hAnsi="Palatino Linotype" w:cs="Arial"/>
        </w:rPr>
        <w:t>a</w:t>
      </w:r>
      <w:r w:rsidR="00312928" w:rsidRPr="00274F2F">
        <w:rPr>
          <w:rFonts w:ascii="Palatino Linotype" w:hAnsi="Palatino Linotype" w:cs="Arial"/>
        </w:rPr>
        <w:t xml:space="preserve"> </w:t>
      </w:r>
      <w:r w:rsidR="00D73FD7" w:rsidRPr="00274F2F">
        <w:rPr>
          <w:rFonts w:ascii="Palatino Linotype" w:hAnsi="Palatino Linotype" w:cs="Arial"/>
        </w:rPr>
        <w:t>la</w:t>
      </w:r>
      <w:r w:rsidR="00312928" w:rsidRPr="00274F2F">
        <w:rPr>
          <w:rFonts w:ascii="Palatino Linotype" w:hAnsi="Palatino Linotype" w:cs="Arial"/>
        </w:rPr>
        <w:t xml:space="preserve"> </w:t>
      </w:r>
      <w:r w:rsidR="00D73FD7" w:rsidRPr="00274F2F">
        <w:rPr>
          <w:rFonts w:ascii="Palatino Linotype" w:hAnsi="Palatino Linotype" w:cs="Arial"/>
        </w:rPr>
        <w:t>Información</w:t>
      </w:r>
      <w:r w:rsidR="00312928" w:rsidRPr="00274F2F">
        <w:rPr>
          <w:rFonts w:ascii="Palatino Linotype" w:hAnsi="Palatino Linotype" w:cs="Arial"/>
        </w:rPr>
        <w:t xml:space="preserve"> </w:t>
      </w:r>
      <w:r w:rsidR="00D73FD7" w:rsidRPr="00274F2F">
        <w:rPr>
          <w:rFonts w:ascii="Palatino Linotype" w:hAnsi="Palatino Linotype" w:cs="Arial"/>
        </w:rPr>
        <w:t>Pública</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y</w:t>
      </w:r>
      <w:r w:rsidR="00312928" w:rsidRPr="00274F2F">
        <w:rPr>
          <w:rFonts w:ascii="Palatino Linotype" w:hAnsi="Palatino Linotype" w:cs="Arial"/>
          <w:lang w:val="es-ES_tradnl"/>
        </w:rPr>
        <w:t xml:space="preserve"> </w:t>
      </w:r>
      <w:r w:rsidR="00D73FD7" w:rsidRPr="00274F2F">
        <w:rPr>
          <w:rFonts w:ascii="Palatino Linotype" w:hAnsi="Palatino Linotype" w:cs="Arial"/>
        </w:rPr>
        <w:t>Protección</w:t>
      </w:r>
      <w:r w:rsidR="00312928" w:rsidRPr="00274F2F">
        <w:rPr>
          <w:rFonts w:ascii="Palatino Linotype" w:hAnsi="Palatino Linotype" w:cs="Arial"/>
          <w:lang w:val="es-ES_tradnl"/>
        </w:rPr>
        <w:t xml:space="preserve"> </w:t>
      </w:r>
      <w:r w:rsidR="00D73FD7" w:rsidRPr="00274F2F">
        <w:rPr>
          <w:rFonts w:ascii="Palatino Linotype" w:hAnsi="Palatino Linotype" w:cs="Arial"/>
        </w:rPr>
        <w:t>de</w:t>
      </w:r>
      <w:r w:rsidR="00312928" w:rsidRPr="00274F2F">
        <w:rPr>
          <w:rFonts w:ascii="Palatino Linotype" w:hAnsi="Palatino Linotype" w:cs="Arial"/>
          <w:lang w:val="es-ES_tradnl"/>
        </w:rPr>
        <w:t xml:space="preserve"> </w:t>
      </w:r>
      <w:r w:rsidR="00D73FD7" w:rsidRPr="00274F2F">
        <w:rPr>
          <w:rFonts w:ascii="Palatino Linotype" w:hAnsi="Palatino Linotype"/>
        </w:rPr>
        <w:t>Datos</w:t>
      </w:r>
      <w:r w:rsidR="00312928" w:rsidRPr="00274F2F">
        <w:rPr>
          <w:rFonts w:ascii="Palatino Linotype" w:hAnsi="Palatino Linotype" w:cs="Arial"/>
          <w:lang w:val="es-ES_tradnl"/>
        </w:rPr>
        <w:t xml:space="preserve"> </w:t>
      </w:r>
      <w:r w:rsidR="00D73FD7" w:rsidRPr="00274F2F">
        <w:rPr>
          <w:rFonts w:ascii="Palatino Linotype" w:hAnsi="Palatino Linotype" w:cs="Arial"/>
        </w:rPr>
        <w:t>Personales</w:t>
      </w:r>
      <w:r w:rsidR="00312928" w:rsidRPr="00274F2F">
        <w:rPr>
          <w:rFonts w:ascii="Palatino Linotype" w:hAnsi="Palatino Linotype" w:cs="Arial"/>
          <w:lang w:val="es-ES_tradnl"/>
        </w:rPr>
        <w:t xml:space="preserve"> </w:t>
      </w:r>
      <w:r w:rsidR="00D73FD7" w:rsidRPr="00274F2F">
        <w:rPr>
          <w:rFonts w:ascii="Palatino Linotype" w:hAnsi="Palatino Linotype" w:cs="Arial"/>
        </w:rPr>
        <w:t>del</w:t>
      </w:r>
      <w:r w:rsidR="00312928" w:rsidRPr="00274F2F">
        <w:rPr>
          <w:rFonts w:ascii="Palatino Linotype" w:hAnsi="Palatino Linotype" w:cs="Arial"/>
          <w:lang w:val="es-ES_tradnl"/>
        </w:rPr>
        <w:t xml:space="preserve"> </w:t>
      </w:r>
      <w:r w:rsidR="00D73FD7" w:rsidRPr="00274F2F">
        <w:rPr>
          <w:rFonts w:ascii="Palatino Linotype" w:hAnsi="Palatino Linotype"/>
        </w:rPr>
        <w:t>Estado</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de</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México</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y</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Municipios</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y</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con</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fundamento</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en</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el</w:t>
      </w:r>
      <w:r w:rsidR="00312928" w:rsidRPr="00274F2F">
        <w:rPr>
          <w:rFonts w:ascii="Palatino Linotype" w:hAnsi="Palatino Linotype" w:cs="Arial"/>
          <w:lang w:val="es-ES_tradnl"/>
        </w:rPr>
        <w:t xml:space="preserve"> </w:t>
      </w:r>
      <w:r w:rsidR="00D73FD7" w:rsidRPr="00274F2F">
        <w:rPr>
          <w:rFonts w:ascii="Palatino Linotype" w:hAnsi="Palatino Linotype" w:cs="Arial"/>
        </w:rPr>
        <w:t>artículo</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185</w:t>
      </w:r>
      <w:r w:rsidR="0071273A" w:rsidRPr="00274F2F">
        <w:rPr>
          <w:rFonts w:ascii="Palatino Linotype" w:hAnsi="Palatino Linotype" w:cs="Arial"/>
          <w:lang w:val="es-ES_tradnl"/>
        </w:rPr>
        <w:t>,</w:t>
      </w:r>
      <w:r w:rsidR="00312928" w:rsidRPr="00274F2F">
        <w:rPr>
          <w:rFonts w:ascii="Palatino Linotype" w:hAnsi="Palatino Linotype" w:cs="Arial"/>
          <w:lang w:val="es-ES_tradnl"/>
        </w:rPr>
        <w:t xml:space="preserve"> </w:t>
      </w:r>
      <w:r w:rsidR="00D73FD7" w:rsidRPr="00274F2F">
        <w:rPr>
          <w:rFonts w:ascii="Palatino Linotype" w:hAnsi="Palatino Linotype" w:cs="Arial"/>
        </w:rPr>
        <w:t>fracción</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I</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de</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la</w:t>
      </w:r>
      <w:r w:rsidR="00312928" w:rsidRPr="00274F2F">
        <w:rPr>
          <w:rFonts w:ascii="Palatino Linotype" w:hAnsi="Palatino Linotype" w:cs="Arial"/>
          <w:lang w:val="es-ES_tradnl"/>
        </w:rPr>
        <w:t xml:space="preserve"> </w:t>
      </w:r>
      <w:r w:rsidR="00D73FD7" w:rsidRPr="00274F2F">
        <w:rPr>
          <w:rFonts w:ascii="Palatino Linotype" w:hAnsi="Palatino Linotype"/>
        </w:rPr>
        <w:t>Ley</w:t>
      </w:r>
      <w:r w:rsidR="00312928" w:rsidRPr="00274F2F">
        <w:rPr>
          <w:rFonts w:ascii="Palatino Linotype" w:hAnsi="Palatino Linotype"/>
        </w:rPr>
        <w:t xml:space="preserve"> </w:t>
      </w:r>
      <w:r w:rsidR="00D73FD7" w:rsidRPr="00274F2F">
        <w:rPr>
          <w:rFonts w:ascii="Palatino Linotype" w:hAnsi="Palatino Linotype"/>
        </w:rPr>
        <w:t>de</w:t>
      </w:r>
      <w:r w:rsidR="00312928" w:rsidRPr="00274F2F">
        <w:rPr>
          <w:rFonts w:ascii="Palatino Linotype" w:hAnsi="Palatino Linotype"/>
        </w:rPr>
        <w:t xml:space="preserve"> </w:t>
      </w:r>
      <w:r w:rsidR="00D73FD7" w:rsidRPr="00274F2F">
        <w:rPr>
          <w:rFonts w:ascii="Palatino Linotype" w:hAnsi="Palatino Linotype"/>
        </w:rPr>
        <w:t>Transparencia</w:t>
      </w:r>
      <w:r w:rsidR="00312928" w:rsidRPr="00274F2F">
        <w:rPr>
          <w:rFonts w:ascii="Palatino Linotype" w:hAnsi="Palatino Linotype"/>
        </w:rPr>
        <w:t xml:space="preserve"> </w:t>
      </w:r>
      <w:r w:rsidR="00D73FD7" w:rsidRPr="00274F2F">
        <w:rPr>
          <w:rFonts w:ascii="Palatino Linotype" w:hAnsi="Palatino Linotype"/>
        </w:rPr>
        <w:t>y</w:t>
      </w:r>
      <w:r w:rsidR="00312928" w:rsidRPr="00274F2F">
        <w:rPr>
          <w:rFonts w:ascii="Palatino Linotype" w:hAnsi="Palatino Linotype"/>
        </w:rPr>
        <w:t xml:space="preserve"> </w:t>
      </w:r>
      <w:r w:rsidR="00D73FD7" w:rsidRPr="00274F2F">
        <w:rPr>
          <w:rFonts w:ascii="Palatino Linotype" w:hAnsi="Palatino Linotype"/>
        </w:rPr>
        <w:t>Acceso</w:t>
      </w:r>
      <w:r w:rsidR="00312928" w:rsidRPr="00274F2F">
        <w:rPr>
          <w:rFonts w:ascii="Palatino Linotype" w:hAnsi="Palatino Linotype"/>
        </w:rPr>
        <w:t xml:space="preserve"> </w:t>
      </w:r>
      <w:r w:rsidR="00D73FD7" w:rsidRPr="00274F2F">
        <w:rPr>
          <w:rFonts w:ascii="Palatino Linotype" w:hAnsi="Palatino Linotype"/>
        </w:rPr>
        <w:t>a</w:t>
      </w:r>
      <w:r w:rsidR="00312928" w:rsidRPr="00274F2F">
        <w:rPr>
          <w:rFonts w:ascii="Palatino Linotype" w:hAnsi="Palatino Linotype"/>
        </w:rPr>
        <w:t xml:space="preserve"> </w:t>
      </w:r>
      <w:r w:rsidR="00D73FD7" w:rsidRPr="00274F2F">
        <w:rPr>
          <w:rFonts w:ascii="Palatino Linotype" w:hAnsi="Palatino Linotype"/>
        </w:rPr>
        <w:t>la</w:t>
      </w:r>
      <w:r w:rsidR="00312928" w:rsidRPr="00274F2F">
        <w:rPr>
          <w:rFonts w:ascii="Palatino Linotype" w:hAnsi="Palatino Linotype"/>
        </w:rPr>
        <w:t xml:space="preserve"> </w:t>
      </w:r>
      <w:r w:rsidR="00D73FD7" w:rsidRPr="00274F2F">
        <w:rPr>
          <w:rFonts w:ascii="Palatino Linotype" w:hAnsi="Palatino Linotype"/>
        </w:rPr>
        <w:t>Información</w:t>
      </w:r>
      <w:r w:rsidR="00312928" w:rsidRPr="00274F2F">
        <w:rPr>
          <w:rFonts w:ascii="Palatino Linotype" w:hAnsi="Palatino Linotype"/>
        </w:rPr>
        <w:t xml:space="preserve"> </w:t>
      </w:r>
      <w:r w:rsidR="00D73FD7" w:rsidRPr="00274F2F">
        <w:rPr>
          <w:rFonts w:ascii="Palatino Linotype" w:hAnsi="Palatino Linotype"/>
        </w:rPr>
        <w:t>Pública</w:t>
      </w:r>
      <w:r w:rsidR="00312928" w:rsidRPr="00274F2F">
        <w:rPr>
          <w:rFonts w:ascii="Palatino Linotype" w:hAnsi="Palatino Linotype"/>
        </w:rPr>
        <w:t xml:space="preserve"> </w:t>
      </w:r>
      <w:r w:rsidR="00D73FD7" w:rsidRPr="00274F2F">
        <w:rPr>
          <w:rFonts w:ascii="Palatino Linotype" w:hAnsi="Palatino Linotype"/>
        </w:rPr>
        <w:t>del</w:t>
      </w:r>
      <w:r w:rsidR="00312928" w:rsidRPr="00274F2F">
        <w:rPr>
          <w:rFonts w:ascii="Palatino Linotype" w:hAnsi="Palatino Linotype"/>
        </w:rPr>
        <w:t xml:space="preserve"> </w:t>
      </w:r>
      <w:r w:rsidR="00D73FD7" w:rsidRPr="00274F2F">
        <w:rPr>
          <w:rFonts w:ascii="Palatino Linotype" w:hAnsi="Palatino Linotype"/>
        </w:rPr>
        <w:t>Estado</w:t>
      </w:r>
      <w:r w:rsidR="00312928" w:rsidRPr="00274F2F">
        <w:rPr>
          <w:rFonts w:ascii="Palatino Linotype" w:hAnsi="Palatino Linotype"/>
        </w:rPr>
        <w:t xml:space="preserve"> </w:t>
      </w:r>
      <w:r w:rsidR="00D73FD7" w:rsidRPr="00274F2F">
        <w:rPr>
          <w:rFonts w:ascii="Palatino Linotype" w:hAnsi="Palatino Linotype"/>
        </w:rPr>
        <w:t>de</w:t>
      </w:r>
      <w:r w:rsidR="00312928" w:rsidRPr="00274F2F">
        <w:rPr>
          <w:rFonts w:ascii="Palatino Linotype" w:hAnsi="Palatino Linotype"/>
        </w:rPr>
        <w:t xml:space="preserve"> </w:t>
      </w:r>
      <w:r w:rsidR="00D73FD7" w:rsidRPr="00274F2F">
        <w:rPr>
          <w:rFonts w:ascii="Palatino Linotype" w:hAnsi="Palatino Linotype"/>
        </w:rPr>
        <w:t>México</w:t>
      </w:r>
      <w:r w:rsidR="00312928" w:rsidRPr="00274F2F">
        <w:rPr>
          <w:rFonts w:ascii="Palatino Linotype" w:hAnsi="Palatino Linotype"/>
        </w:rPr>
        <w:t xml:space="preserve"> </w:t>
      </w:r>
      <w:r w:rsidR="00D73FD7" w:rsidRPr="00274F2F">
        <w:rPr>
          <w:rFonts w:ascii="Palatino Linotype" w:hAnsi="Palatino Linotype"/>
        </w:rPr>
        <w:t>y</w:t>
      </w:r>
      <w:r w:rsidR="00312928" w:rsidRPr="00274F2F">
        <w:rPr>
          <w:rFonts w:ascii="Palatino Linotype" w:hAnsi="Palatino Linotype"/>
        </w:rPr>
        <w:t xml:space="preserve"> </w:t>
      </w:r>
      <w:r w:rsidR="00D73FD7" w:rsidRPr="00274F2F">
        <w:rPr>
          <w:rFonts w:ascii="Palatino Linotype" w:hAnsi="Palatino Linotype"/>
        </w:rPr>
        <w:t>Municipios</w:t>
      </w:r>
      <w:r w:rsidR="00D73FD7" w:rsidRPr="00274F2F">
        <w:rPr>
          <w:rFonts w:ascii="Palatino Linotype" w:hAnsi="Palatino Linotype" w:cs="Arial"/>
          <w:lang w:val="es-ES_tradnl"/>
        </w:rPr>
        <w:t>,</w:t>
      </w:r>
      <w:r w:rsidR="00312928" w:rsidRPr="00274F2F">
        <w:rPr>
          <w:rFonts w:ascii="Palatino Linotype" w:hAnsi="Palatino Linotype" w:cs="Arial"/>
          <w:lang w:val="es-ES_tradnl"/>
        </w:rPr>
        <w:t xml:space="preserve"> </w:t>
      </w:r>
      <w:r w:rsidR="00570C15" w:rsidRPr="00274F2F">
        <w:rPr>
          <w:rFonts w:ascii="Palatino Linotype" w:hAnsi="Palatino Linotype" w:cs="Arial"/>
          <w:lang w:val="es-ES_tradnl"/>
        </w:rPr>
        <w:t>los cuales se turnaron de la siguiente manera:</w:t>
      </w:r>
    </w:p>
    <w:p w:rsidR="00F271B2" w:rsidRPr="00274F2F" w:rsidRDefault="00F271B2" w:rsidP="00E8344F">
      <w:pPr>
        <w:pStyle w:val="Prrafodelista"/>
        <w:widowControl w:val="0"/>
        <w:tabs>
          <w:tab w:val="left" w:pos="0"/>
        </w:tabs>
        <w:autoSpaceDE w:val="0"/>
        <w:autoSpaceDN w:val="0"/>
        <w:adjustRightInd w:val="0"/>
        <w:spacing w:before="100" w:beforeAutospacing="1" w:after="100" w:afterAutospacing="1" w:line="360" w:lineRule="auto"/>
        <w:ind w:left="0"/>
        <w:contextualSpacing/>
        <w:jc w:val="both"/>
        <w:rPr>
          <w:rFonts w:ascii="Palatino Linotype" w:hAnsi="Palatino Linotype" w:cs="Arial"/>
          <w:lang w:val="es-ES_tradnl"/>
        </w:rPr>
      </w:pPr>
    </w:p>
    <w:tbl>
      <w:tblPr>
        <w:tblStyle w:val="Tablaconcuadrcula"/>
        <w:tblW w:w="0" w:type="auto"/>
        <w:tblLook w:val="04A0" w:firstRow="1" w:lastRow="0" w:firstColumn="1" w:lastColumn="0" w:noHBand="0" w:noVBand="1"/>
      </w:tblPr>
      <w:tblGrid>
        <w:gridCol w:w="5098"/>
        <w:gridCol w:w="4013"/>
      </w:tblGrid>
      <w:tr w:rsidR="00570C15" w:rsidRPr="00274F2F" w:rsidTr="00F271B2">
        <w:tc>
          <w:tcPr>
            <w:tcW w:w="5098" w:type="dxa"/>
            <w:shd w:val="clear" w:color="auto" w:fill="000000" w:themeFill="text1"/>
            <w:vAlign w:val="center"/>
          </w:tcPr>
          <w:p w:rsidR="00570C15" w:rsidRPr="00274F2F" w:rsidRDefault="00570C15" w:rsidP="00E8344F">
            <w:pPr>
              <w:pStyle w:val="Prrafodelista"/>
              <w:widowControl w:val="0"/>
              <w:tabs>
                <w:tab w:val="left" w:pos="0"/>
              </w:tabs>
              <w:autoSpaceDE w:val="0"/>
              <w:autoSpaceDN w:val="0"/>
              <w:adjustRightInd w:val="0"/>
              <w:spacing w:before="100" w:beforeAutospacing="1" w:after="100" w:afterAutospacing="1"/>
              <w:ind w:left="0"/>
              <w:contextualSpacing/>
              <w:jc w:val="center"/>
              <w:rPr>
                <w:rFonts w:ascii="Palatino Linotype" w:hAnsi="Palatino Linotype" w:cs="Arial"/>
                <w:b/>
                <w:lang w:val="es-ES_tradnl"/>
              </w:rPr>
            </w:pPr>
            <w:r w:rsidRPr="00274F2F">
              <w:rPr>
                <w:rFonts w:ascii="Palatino Linotype" w:hAnsi="Palatino Linotype" w:cs="Arial"/>
                <w:b/>
                <w:lang w:val="es-ES_tradnl"/>
              </w:rPr>
              <w:t>Recurso de Revisión</w:t>
            </w:r>
          </w:p>
        </w:tc>
        <w:tc>
          <w:tcPr>
            <w:tcW w:w="4013" w:type="dxa"/>
            <w:shd w:val="clear" w:color="auto" w:fill="000000" w:themeFill="text1"/>
            <w:vAlign w:val="center"/>
          </w:tcPr>
          <w:p w:rsidR="00570C15" w:rsidRPr="00274F2F" w:rsidRDefault="00570C15" w:rsidP="00E8344F">
            <w:pPr>
              <w:pStyle w:val="Prrafodelista"/>
              <w:widowControl w:val="0"/>
              <w:tabs>
                <w:tab w:val="left" w:pos="0"/>
              </w:tabs>
              <w:autoSpaceDE w:val="0"/>
              <w:autoSpaceDN w:val="0"/>
              <w:adjustRightInd w:val="0"/>
              <w:spacing w:before="100" w:beforeAutospacing="1" w:after="100" w:afterAutospacing="1"/>
              <w:ind w:left="0"/>
              <w:contextualSpacing/>
              <w:jc w:val="center"/>
              <w:rPr>
                <w:rFonts w:ascii="Palatino Linotype" w:hAnsi="Palatino Linotype" w:cs="Arial"/>
                <w:b/>
                <w:lang w:val="es-ES_tradnl"/>
              </w:rPr>
            </w:pPr>
            <w:r w:rsidRPr="00274F2F">
              <w:rPr>
                <w:rFonts w:ascii="Palatino Linotype" w:hAnsi="Palatino Linotype" w:cs="Arial"/>
                <w:b/>
                <w:lang w:val="es-ES_tradnl"/>
              </w:rPr>
              <w:t>Comisionada o Comisionado</w:t>
            </w:r>
          </w:p>
        </w:tc>
      </w:tr>
      <w:tr w:rsidR="00570C15" w:rsidRPr="00274F2F" w:rsidTr="00F271B2">
        <w:tc>
          <w:tcPr>
            <w:tcW w:w="5098" w:type="dxa"/>
            <w:vAlign w:val="center"/>
          </w:tcPr>
          <w:p w:rsidR="00570C15" w:rsidRPr="00274F2F" w:rsidRDefault="00F271B2" w:rsidP="00E8344F">
            <w:pPr>
              <w:spacing w:before="100" w:beforeAutospacing="1" w:after="100" w:afterAutospacing="1"/>
              <w:contextualSpacing/>
              <w:jc w:val="both"/>
              <w:rPr>
                <w:rFonts w:ascii="Palatino Linotype" w:hAnsi="Palatino Linotype" w:cs="Arial"/>
                <w:lang w:val="es-ES_tradnl"/>
              </w:rPr>
            </w:pPr>
            <w:r w:rsidRPr="00274F2F">
              <w:rPr>
                <w:rFonts w:ascii="Palatino Linotype" w:hAnsi="Palatino Linotype"/>
                <w:b/>
                <w:spacing w:val="-20"/>
              </w:rPr>
              <w:t>11477/INFOEM/IP/RR/2019,</w:t>
            </w:r>
            <w:r w:rsidRPr="00274F2F">
              <w:rPr>
                <w:rFonts w:ascii="Palatino Linotype" w:hAnsi="Palatino Linotype"/>
                <w:spacing w:val="-20"/>
              </w:rPr>
              <w:t xml:space="preserve"> </w:t>
            </w:r>
            <w:r w:rsidRPr="00274F2F">
              <w:rPr>
                <w:rFonts w:ascii="Palatino Linotype" w:hAnsi="Palatino Linotype"/>
                <w:b/>
                <w:spacing w:val="-20"/>
              </w:rPr>
              <w:t>11482/INFOEM/IP/RR/2019, 11502/INFOEM/IP/RR/2019, 11512/INFOEM/IP/RR/2019, 11522/INFOEM/IP/RR/2019, 11527/INFOEM/IP/RR/2019 11547/INFOEM/IP/RR/2019</w:t>
            </w:r>
            <w:r w:rsidRPr="00274F2F">
              <w:rPr>
                <w:rFonts w:ascii="Palatino Linotype" w:hAnsi="Palatino Linotype"/>
              </w:rPr>
              <w:t xml:space="preserve">, </w:t>
            </w:r>
            <w:r w:rsidRPr="00274F2F">
              <w:rPr>
                <w:rFonts w:ascii="Palatino Linotype" w:hAnsi="Palatino Linotype"/>
                <w:b/>
                <w:spacing w:val="-20"/>
              </w:rPr>
              <w:t>11552/INFOEM/IP/RR/2019,</w:t>
            </w:r>
            <w:r w:rsidRPr="00274F2F">
              <w:rPr>
                <w:rFonts w:ascii="Palatino Linotype" w:hAnsi="Palatino Linotype"/>
                <w:spacing w:val="-20"/>
              </w:rPr>
              <w:t xml:space="preserve"> </w:t>
            </w:r>
            <w:r w:rsidRPr="00274F2F">
              <w:rPr>
                <w:rFonts w:ascii="Palatino Linotype" w:hAnsi="Palatino Linotype"/>
                <w:b/>
                <w:spacing w:val="-20"/>
              </w:rPr>
              <w:t>11562/INFOEM/IP/RR/2019,  11567/INFOEM/IP/RR/2019,  11572/INFOEM/IP/RR/2019, 11622/INFOEM/IP/RR/2019,</w:t>
            </w:r>
            <w:r w:rsidRPr="00274F2F">
              <w:rPr>
                <w:rFonts w:ascii="Palatino Linotype" w:hAnsi="Palatino Linotype"/>
                <w:spacing w:val="-20"/>
              </w:rPr>
              <w:t xml:space="preserve"> </w:t>
            </w:r>
            <w:r w:rsidRPr="00274F2F">
              <w:rPr>
                <w:rFonts w:ascii="Palatino Linotype" w:hAnsi="Palatino Linotype"/>
                <w:b/>
                <w:spacing w:val="-20"/>
              </w:rPr>
              <w:t>12727/INFOEM/IP/RR/2019, 12747/INFOEM/IP/RR/2019, 12752/INFOEM/IP/RR/2019, 12767/INFOEM/IP/RR/2019,</w:t>
            </w:r>
            <w:r w:rsidRPr="00274F2F">
              <w:rPr>
                <w:rFonts w:ascii="Palatino Linotype" w:hAnsi="Palatino Linotype"/>
                <w:spacing w:val="-20"/>
              </w:rPr>
              <w:t xml:space="preserve"> </w:t>
            </w:r>
            <w:r w:rsidRPr="00274F2F">
              <w:rPr>
                <w:rFonts w:ascii="Palatino Linotype" w:hAnsi="Palatino Linotype"/>
                <w:b/>
                <w:spacing w:val="-20"/>
              </w:rPr>
              <w:t>12777/INFOEM/IP/RR/2019, 12782/INFOEM/IP/RR/2019, 12787/INFOEM/IP/RR/2019, 12792/INFOEM/IP/RR/2019, 12802/INFOEM/IP/RR/2019</w:t>
            </w:r>
            <w:r w:rsidRPr="00274F2F">
              <w:rPr>
                <w:rFonts w:ascii="Palatino Linotype" w:hAnsi="Palatino Linotype"/>
              </w:rPr>
              <w:t xml:space="preserve">, </w:t>
            </w:r>
            <w:r w:rsidRPr="00274F2F">
              <w:rPr>
                <w:rFonts w:ascii="Palatino Linotype" w:hAnsi="Palatino Linotype"/>
                <w:b/>
                <w:spacing w:val="-20"/>
              </w:rPr>
              <w:t>12817/INFOEM/IP/RR</w:t>
            </w:r>
            <w:r w:rsidR="0002456F" w:rsidRPr="00274F2F">
              <w:rPr>
                <w:rFonts w:ascii="Palatino Linotype" w:hAnsi="Palatino Linotype"/>
                <w:b/>
                <w:spacing w:val="-20"/>
              </w:rPr>
              <w:t xml:space="preserve">/2019 </w:t>
            </w:r>
            <w:r w:rsidR="0002456F" w:rsidRPr="00274F2F">
              <w:rPr>
                <w:rFonts w:ascii="Palatino Linotype" w:hAnsi="Palatino Linotype"/>
                <w:spacing w:val="-20"/>
              </w:rPr>
              <w:t xml:space="preserve">y </w:t>
            </w:r>
            <w:r w:rsidR="0002456F" w:rsidRPr="00274F2F">
              <w:rPr>
                <w:rFonts w:ascii="Palatino Linotype" w:hAnsi="Palatino Linotype"/>
                <w:b/>
                <w:spacing w:val="-20"/>
              </w:rPr>
              <w:t>12827/INFOEM/IP/RR/2019</w:t>
            </w:r>
          </w:p>
        </w:tc>
        <w:tc>
          <w:tcPr>
            <w:tcW w:w="4013" w:type="dxa"/>
            <w:vAlign w:val="center"/>
          </w:tcPr>
          <w:p w:rsidR="00570C15" w:rsidRPr="00274F2F" w:rsidRDefault="00570C15" w:rsidP="00E8344F">
            <w:pPr>
              <w:pStyle w:val="Prrafodelista"/>
              <w:widowControl w:val="0"/>
              <w:tabs>
                <w:tab w:val="left" w:pos="0"/>
              </w:tabs>
              <w:autoSpaceDE w:val="0"/>
              <w:autoSpaceDN w:val="0"/>
              <w:adjustRightInd w:val="0"/>
              <w:spacing w:before="100" w:beforeAutospacing="1" w:after="100" w:afterAutospacing="1"/>
              <w:ind w:left="0"/>
              <w:contextualSpacing/>
              <w:jc w:val="center"/>
              <w:rPr>
                <w:rFonts w:ascii="Palatino Linotype" w:hAnsi="Palatino Linotype" w:cs="Arial"/>
                <w:lang w:val="es-ES_tradnl"/>
              </w:rPr>
            </w:pPr>
            <w:r w:rsidRPr="00274F2F">
              <w:rPr>
                <w:rFonts w:ascii="Palatino Linotype" w:hAnsi="Palatino Linotype" w:cs="Arial"/>
                <w:lang w:val="es-ES_tradnl"/>
              </w:rPr>
              <w:t>Eva Abaid Yapur</w:t>
            </w:r>
          </w:p>
        </w:tc>
      </w:tr>
      <w:tr w:rsidR="00570C15" w:rsidRPr="00274F2F" w:rsidTr="00F271B2">
        <w:tc>
          <w:tcPr>
            <w:tcW w:w="5098" w:type="dxa"/>
            <w:vAlign w:val="center"/>
          </w:tcPr>
          <w:p w:rsidR="00570C15" w:rsidRPr="004F5A8C" w:rsidRDefault="00F271B2" w:rsidP="00E80EFF">
            <w:pPr>
              <w:pStyle w:val="Prrafodelista"/>
              <w:widowControl w:val="0"/>
              <w:tabs>
                <w:tab w:val="left" w:pos="0"/>
              </w:tabs>
              <w:autoSpaceDE w:val="0"/>
              <w:autoSpaceDN w:val="0"/>
              <w:adjustRightInd w:val="0"/>
              <w:spacing w:before="100" w:beforeAutospacing="1" w:after="100" w:afterAutospacing="1"/>
              <w:ind w:left="0"/>
              <w:contextualSpacing/>
              <w:jc w:val="both"/>
              <w:rPr>
                <w:rFonts w:ascii="Palatino Linotype" w:hAnsi="Palatino Linotype" w:cs="Arial"/>
                <w:lang w:val="pt-BR"/>
              </w:rPr>
            </w:pPr>
            <w:r w:rsidRPr="004F5A8C">
              <w:rPr>
                <w:rFonts w:ascii="Palatino Linotype" w:hAnsi="Palatino Linotype"/>
                <w:b/>
                <w:spacing w:val="-20"/>
                <w:lang w:val="pt-BR"/>
              </w:rPr>
              <w:t>11478/INFOEM/IP/RR/2019</w:t>
            </w:r>
            <w:r w:rsidR="0002456F" w:rsidRPr="004F5A8C">
              <w:rPr>
                <w:rFonts w:ascii="Palatino Linotype" w:hAnsi="Palatino Linotype"/>
                <w:b/>
                <w:spacing w:val="-20"/>
                <w:lang w:val="pt-BR"/>
              </w:rPr>
              <w:t>,</w:t>
            </w:r>
            <w:r w:rsidRPr="004F5A8C">
              <w:rPr>
                <w:rFonts w:ascii="Palatino Linotype" w:hAnsi="Palatino Linotype"/>
                <w:b/>
                <w:spacing w:val="-20"/>
                <w:lang w:val="pt-BR"/>
              </w:rPr>
              <w:t xml:space="preserve"> 12773/INFOEM/IP/RR/2019,</w:t>
            </w:r>
            <w:r w:rsidRPr="004F5A8C">
              <w:rPr>
                <w:rFonts w:ascii="Palatino Linotype" w:hAnsi="Palatino Linotype"/>
                <w:spacing w:val="-20"/>
                <w:lang w:val="pt-BR"/>
              </w:rPr>
              <w:t xml:space="preserve"> </w:t>
            </w:r>
            <w:r w:rsidR="0002456F" w:rsidRPr="004F5A8C">
              <w:rPr>
                <w:rFonts w:ascii="Palatino Linotype" w:hAnsi="Palatino Linotype"/>
                <w:b/>
                <w:spacing w:val="-20"/>
                <w:lang w:val="pt-BR"/>
              </w:rPr>
              <w:t xml:space="preserve"> 12818/INFOEM/IP/RR/2019, </w:t>
            </w:r>
            <w:r w:rsidR="00410BAF" w:rsidRPr="004F5A8C">
              <w:rPr>
                <w:rFonts w:ascii="Palatino Linotype" w:hAnsi="Palatino Linotype"/>
                <w:b/>
                <w:spacing w:val="-20"/>
                <w:lang w:val="pt-BR"/>
              </w:rPr>
              <w:t xml:space="preserve">12828/INFOEM/IP/RR/2019, </w:t>
            </w:r>
            <w:r w:rsidRPr="004F5A8C">
              <w:rPr>
                <w:rFonts w:ascii="Palatino Linotype" w:hAnsi="Palatino Linotype"/>
                <w:b/>
                <w:spacing w:val="-20"/>
                <w:lang w:val="pt-BR"/>
              </w:rPr>
              <w:t>y</w:t>
            </w:r>
            <w:r w:rsidR="00410BAF" w:rsidRPr="004F5A8C">
              <w:rPr>
                <w:rFonts w:ascii="Palatino Linotype" w:hAnsi="Palatino Linotype"/>
                <w:b/>
                <w:spacing w:val="-20"/>
                <w:lang w:val="pt-BR"/>
              </w:rPr>
              <w:t>;</w:t>
            </w:r>
            <w:r w:rsidRPr="004F5A8C">
              <w:rPr>
                <w:rFonts w:ascii="Palatino Linotype" w:hAnsi="Palatino Linotype"/>
                <w:b/>
                <w:spacing w:val="-20"/>
                <w:lang w:val="pt-BR"/>
              </w:rPr>
              <w:t xml:space="preserve"> 12838/INFOEM/IP/RR/2019</w:t>
            </w:r>
          </w:p>
        </w:tc>
        <w:tc>
          <w:tcPr>
            <w:tcW w:w="4013" w:type="dxa"/>
            <w:vAlign w:val="center"/>
          </w:tcPr>
          <w:p w:rsidR="00570C15" w:rsidRPr="00274F2F" w:rsidRDefault="00570C15" w:rsidP="00E8344F">
            <w:pPr>
              <w:pStyle w:val="Prrafodelista"/>
              <w:widowControl w:val="0"/>
              <w:tabs>
                <w:tab w:val="left" w:pos="0"/>
              </w:tabs>
              <w:autoSpaceDE w:val="0"/>
              <w:autoSpaceDN w:val="0"/>
              <w:adjustRightInd w:val="0"/>
              <w:spacing w:before="100" w:beforeAutospacing="1" w:after="100" w:afterAutospacing="1"/>
              <w:ind w:left="0"/>
              <w:contextualSpacing/>
              <w:jc w:val="center"/>
              <w:rPr>
                <w:rFonts w:ascii="Palatino Linotype" w:hAnsi="Palatino Linotype" w:cs="Arial"/>
                <w:lang w:val="es-ES_tradnl"/>
              </w:rPr>
            </w:pPr>
            <w:r w:rsidRPr="00274F2F">
              <w:rPr>
                <w:rFonts w:ascii="Palatino Linotype" w:hAnsi="Palatino Linotype" w:cs="Arial"/>
                <w:lang w:val="es-ES_tradnl"/>
              </w:rPr>
              <w:t>José Guadalupe Luna Hernández</w:t>
            </w:r>
          </w:p>
        </w:tc>
      </w:tr>
      <w:tr w:rsidR="00570C15" w:rsidRPr="00274F2F" w:rsidTr="00F271B2">
        <w:tc>
          <w:tcPr>
            <w:tcW w:w="5098" w:type="dxa"/>
            <w:vAlign w:val="center"/>
          </w:tcPr>
          <w:p w:rsidR="00570C15" w:rsidRPr="00274F2F" w:rsidRDefault="0002456F" w:rsidP="00E8344F">
            <w:pPr>
              <w:spacing w:before="100" w:beforeAutospacing="1" w:after="100" w:afterAutospacing="1"/>
              <w:contextualSpacing/>
              <w:jc w:val="both"/>
              <w:rPr>
                <w:rFonts w:ascii="Palatino Linotype" w:hAnsi="Palatino Linotype"/>
                <w:b/>
                <w:spacing w:val="-20"/>
              </w:rPr>
            </w:pPr>
            <w:r w:rsidRPr="00274F2F">
              <w:rPr>
                <w:rFonts w:ascii="Palatino Linotype" w:hAnsi="Palatino Linotype"/>
                <w:b/>
                <w:spacing w:val="-20"/>
              </w:rPr>
              <w:t>11489/INFOEM/IP/RR/2019</w:t>
            </w:r>
            <w:r w:rsidR="0044419D" w:rsidRPr="00274F2F">
              <w:rPr>
                <w:rFonts w:ascii="Palatino Linotype" w:hAnsi="Palatino Linotype"/>
                <w:b/>
                <w:spacing w:val="-20"/>
              </w:rPr>
              <w:t xml:space="preserve"> 11569/INFOEM/IP/RR/2019 </w:t>
            </w:r>
            <w:r w:rsidRPr="00274F2F">
              <w:rPr>
                <w:rFonts w:ascii="Palatino Linotype" w:hAnsi="Palatino Linotype"/>
                <w:b/>
                <w:spacing w:val="-20"/>
              </w:rPr>
              <w:t>11624/INFOEM/IP/RR/2019</w:t>
            </w:r>
            <w:r w:rsidR="00DF4763" w:rsidRPr="00274F2F">
              <w:rPr>
                <w:rFonts w:ascii="Palatino Linotype" w:hAnsi="Palatino Linotype"/>
                <w:b/>
                <w:spacing w:val="-20"/>
              </w:rPr>
              <w:t xml:space="preserve"> </w:t>
            </w:r>
            <w:r w:rsidR="0044419D" w:rsidRPr="00274F2F">
              <w:rPr>
                <w:rFonts w:ascii="Palatino Linotype" w:hAnsi="Palatino Linotype"/>
                <w:b/>
                <w:spacing w:val="-20"/>
              </w:rPr>
              <w:t>12749/INFOEM/IP/RR/2019</w:t>
            </w:r>
            <w:r w:rsidR="00F271B2" w:rsidRPr="00274F2F">
              <w:rPr>
                <w:rFonts w:ascii="Palatino Linotype" w:hAnsi="Palatino Linotype"/>
                <w:b/>
                <w:spacing w:val="-20"/>
              </w:rPr>
              <w:t xml:space="preserve"> </w:t>
            </w:r>
            <w:r w:rsidR="0044419D" w:rsidRPr="00274F2F">
              <w:rPr>
                <w:rFonts w:ascii="Palatino Linotype" w:hAnsi="Palatino Linotype"/>
                <w:b/>
                <w:spacing w:val="-20"/>
              </w:rPr>
              <w:lastRenderedPageBreak/>
              <w:t xml:space="preserve">12789/INFOEM/IP/RR/2019 </w:t>
            </w:r>
            <w:r w:rsidR="00F271B2" w:rsidRPr="00274F2F">
              <w:rPr>
                <w:rFonts w:ascii="Palatino Linotype" w:hAnsi="Palatino Linotype"/>
                <w:b/>
                <w:spacing w:val="-20"/>
              </w:rPr>
              <w:t>12814/INFOEM/IP/RR/2019</w:t>
            </w:r>
            <w:r w:rsidRPr="00274F2F">
              <w:rPr>
                <w:rFonts w:ascii="Palatino Linotype" w:hAnsi="Palatino Linotype"/>
                <w:b/>
                <w:spacing w:val="-20"/>
              </w:rPr>
              <w:t xml:space="preserve"> </w:t>
            </w:r>
            <w:r w:rsidR="00EA45E6" w:rsidRPr="00274F2F">
              <w:rPr>
                <w:rFonts w:ascii="Palatino Linotype" w:hAnsi="Palatino Linotype"/>
                <w:spacing w:val="-20"/>
              </w:rPr>
              <w:t xml:space="preserve">y </w:t>
            </w:r>
            <w:r w:rsidR="00F271B2" w:rsidRPr="00274F2F">
              <w:rPr>
                <w:rFonts w:ascii="Palatino Linotype" w:hAnsi="Palatino Linotype"/>
                <w:b/>
                <w:spacing w:val="-20"/>
              </w:rPr>
              <w:t>12824/INFOEM/IP/RR/2019</w:t>
            </w:r>
            <w:r w:rsidR="00EA45E6" w:rsidRPr="00274F2F">
              <w:rPr>
                <w:rFonts w:ascii="Palatino Linotype" w:hAnsi="Palatino Linotype"/>
                <w:b/>
                <w:spacing w:val="-20"/>
              </w:rPr>
              <w:t>.</w:t>
            </w:r>
            <w:r w:rsidR="00F271B2" w:rsidRPr="00274F2F">
              <w:rPr>
                <w:rFonts w:ascii="Palatino Linotype" w:hAnsi="Palatino Linotype"/>
                <w:b/>
              </w:rPr>
              <w:t xml:space="preserve"> </w:t>
            </w:r>
          </w:p>
        </w:tc>
        <w:tc>
          <w:tcPr>
            <w:tcW w:w="4013" w:type="dxa"/>
            <w:vAlign w:val="center"/>
          </w:tcPr>
          <w:p w:rsidR="00570C15" w:rsidRPr="00274F2F" w:rsidRDefault="00570C15" w:rsidP="00E8344F">
            <w:pPr>
              <w:pStyle w:val="Prrafodelista"/>
              <w:widowControl w:val="0"/>
              <w:tabs>
                <w:tab w:val="left" w:pos="0"/>
              </w:tabs>
              <w:autoSpaceDE w:val="0"/>
              <w:autoSpaceDN w:val="0"/>
              <w:adjustRightInd w:val="0"/>
              <w:spacing w:before="100" w:beforeAutospacing="1" w:after="100" w:afterAutospacing="1"/>
              <w:ind w:left="0"/>
              <w:contextualSpacing/>
              <w:jc w:val="center"/>
              <w:rPr>
                <w:rFonts w:ascii="Palatino Linotype" w:hAnsi="Palatino Linotype" w:cs="Arial"/>
                <w:lang w:val="es-ES_tradnl"/>
              </w:rPr>
            </w:pPr>
            <w:r w:rsidRPr="00274F2F">
              <w:rPr>
                <w:rFonts w:ascii="Palatino Linotype" w:hAnsi="Palatino Linotype" w:cs="Arial"/>
                <w:lang w:val="es-ES_tradnl"/>
              </w:rPr>
              <w:lastRenderedPageBreak/>
              <w:t>Javier Martínez Cruz</w:t>
            </w:r>
          </w:p>
        </w:tc>
      </w:tr>
      <w:tr w:rsidR="00570C15" w:rsidRPr="00274F2F" w:rsidTr="00F271B2">
        <w:tc>
          <w:tcPr>
            <w:tcW w:w="5098" w:type="dxa"/>
            <w:vAlign w:val="center"/>
          </w:tcPr>
          <w:p w:rsidR="00570C15" w:rsidRPr="004F5A8C" w:rsidRDefault="0002456F" w:rsidP="00E8344F">
            <w:pPr>
              <w:pStyle w:val="Prrafodelista"/>
              <w:widowControl w:val="0"/>
              <w:tabs>
                <w:tab w:val="left" w:pos="0"/>
              </w:tabs>
              <w:autoSpaceDE w:val="0"/>
              <w:autoSpaceDN w:val="0"/>
              <w:adjustRightInd w:val="0"/>
              <w:spacing w:before="100" w:beforeAutospacing="1" w:after="100" w:afterAutospacing="1"/>
              <w:ind w:left="0"/>
              <w:contextualSpacing/>
              <w:jc w:val="both"/>
              <w:rPr>
                <w:rFonts w:ascii="Palatino Linotype" w:hAnsi="Palatino Linotype" w:cs="Arial"/>
                <w:lang w:val="pt-BR"/>
              </w:rPr>
            </w:pPr>
            <w:r w:rsidRPr="004F5A8C">
              <w:rPr>
                <w:rFonts w:ascii="Palatino Linotype" w:hAnsi="Palatino Linotype"/>
                <w:b/>
                <w:spacing w:val="-20"/>
                <w:lang w:val="pt-BR"/>
              </w:rPr>
              <w:t xml:space="preserve">11486/INFOEM/IP/RR/2019, </w:t>
            </w:r>
            <w:r w:rsidR="00F271B2" w:rsidRPr="004F5A8C">
              <w:rPr>
                <w:rFonts w:ascii="Palatino Linotype" w:hAnsi="Palatino Linotype"/>
                <w:b/>
                <w:spacing w:val="-20"/>
                <w:lang w:val="pt-BR"/>
              </w:rPr>
              <w:t xml:space="preserve">11566/INFOEM/IP/RR/2019, 11621/INFOEM/IP/RR/2019, </w:t>
            </w:r>
            <w:r w:rsidR="00EA45E6" w:rsidRPr="004F5A8C">
              <w:rPr>
                <w:rFonts w:ascii="Palatino Linotype" w:hAnsi="Palatino Linotype"/>
                <w:b/>
                <w:spacing w:val="-20"/>
                <w:lang w:val="pt-BR"/>
              </w:rPr>
              <w:t xml:space="preserve">12736/INFOEM/IP/RR/2019 </w:t>
            </w:r>
            <w:r w:rsidR="00EA45E6" w:rsidRPr="004F5A8C">
              <w:rPr>
                <w:rFonts w:ascii="Palatino Linotype" w:hAnsi="Palatino Linotype"/>
                <w:spacing w:val="-20"/>
                <w:lang w:val="pt-BR"/>
              </w:rPr>
              <w:t xml:space="preserve">y </w:t>
            </w:r>
            <w:r w:rsidR="00EA45E6" w:rsidRPr="004F5A8C">
              <w:rPr>
                <w:rFonts w:ascii="Palatino Linotype" w:hAnsi="Palatino Linotype"/>
                <w:b/>
                <w:spacing w:val="-20"/>
                <w:lang w:val="pt-BR"/>
              </w:rPr>
              <w:t>12761/INFOEM/IP/RR/2019.</w:t>
            </w:r>
          </w:p>
        </w:tc>
        <w:tc>
          <w:tcPr>
            <w:tcW w:w="4013" w:type="dxa"/>
            <w:vAlign w:val="center"/>
          </w:tcPr>
          <w:p w:rsidR="00570C15" w:rsidRPr="00274F2F" w:rsidRDefault="00570C15" w:rsidP="00E8344F">
            <w:pPr>
              <w:pStyle w:val="Prrafodelista"/>
              <w:widowControl w:val="0"/>
              <w:tabs>
                <w:tab w:val="left" w:pos="0"/>
              </w:tabs>
              <w:autoSpaceDE w:val="0"/>
              <w:autoSpaceDN w:val="0"/>
              <w:adjustRightInd w:val="0"/>
              <w:spacing w:before="100" w:beforeAutospacing="1" w:after="100" w:afterAutospacing="1"/>
              <w:ind w:left="0"/>
              <w:contextualSpacing/>
              <w:jc w:val="center"/>
              <w:rPr>
                <w:rFonts w:ascii="Palatino Linotype" w:hAnsi="Palatino Linotype" w:cs="Arial"/>
                <w:lang w:val="es-ES_tradnl"/>
              </w:rPr>
            </w:pPr>
            <w:r w:rsidRPr="00274F2F">
              <w:rPr>
                <w:rFonts w:ascii="Palatino Linotype" w:hAnsi="Palatino Linotype" w:cs="Arial"/>
                <w:lang w:val="es-ES_tradnl"/>
              </w:rPr>
              <w:t>Luis Gustavo Parra Noriega</w:t>
            </w:r>
          </w:p>
        </w:tc>
      </w:tr>
      <w:tr w:rsidR="00DF4763" w:rsidRPr="00274F2F" w:rsidTr="00F271B2">
        <w:tc>
          <w:tcPr>
            <w:tcW w:w="5098" w:type="dxa"/>
            <w:vAlign w:val="center"/>
          </w:tcPr>
          <w:p w:rsidR="00DF4763" w:rsidRPr="00274F2F" w:rsidRDefault="0044419D" w:rsidP="00C84885">
            <w:pPr>
              <w:pStyle w:val="Prrafodelista"/>
              <w:widowControl w:val="0"/>
              <w:tabs>
                <w:tab w:val="left" w:pos="0"/>
              </w:tabs>
              <w:autoSpaceDE w:val="0"/>
              <w:autoSpaceDN w:val="0"/>
              <w:adjustRightInd w:val="0"/>
              <w:spacing w:before="100" w:beforeAutospacing="1" w:after="100" w:afterAutospacing="1"/>
              <w:ind w:left="0"/>
              <w:contextualSpacing/>
              <w:jc w:val="both"/>
              <w:rPr>
                <w:rFonts w:ascii="Palatino Linotype" w:hAnsi="Palatino Linotype"/>
                <w:b/>
                <w:spacing w:val="-20"/>
              </w:rPr>
            </w:pPr>
            <w:r w:rsidRPr="00274F2F">
              <w:rPr>
                <w:rFonts w:ascii="Palatino Linotype" w:hAnsi="Palatino Linotype"/>
                <w:b/>
                <w:spacing w:val="-20"/>
              </w:rPr>
              <w:t xml:space="preserve">11565/INFOEM/IP/RR/2019, </w:t>
            </w:r>
            <w:r w:rsidR="005B2EF0" w:rsidRPr="00274F2F">
              <w:rPr>
                <w:rFonts w:ascii="Palatino Linotype" w:hAnsi="Palatino Linotype"/>
                <w:b/>
                <w:spacing w:val="-20"/>
              </w:rPr>
              <w:t>1</w:t>
            </w:r>
            <w:r w:rsidRPr="00274F2F">
              <w:rPr>
                <w:rFonts w:ascii="Palatino Linotype" w:hAnsi="Palatino Linotype"/>
                <w:b/>
                <w:spacing w:val="-20"/>
              </w:rPr>
              <w:t xml:space="preserve">1625/INFOEM/IP/RR/2019, </w:t>
            </w:r>
            <w:r w:rsidR="00EA45E6" w:rsidRPr="00274F2F">
              <w:rPr>
                <w:rFonts w:ascii="Palatino Linotype" w:hAnsi="Palatino Linotype"/>
                <w:b/>
                <w:spacing w:val="-20"/>
              </w:rPr>
              <w:t>12760/INFOEM/IP/RR/2019, 12765/INFOEM/IP/RR/2019, 12785/INFOEM/IP/RR/2019, 12790/INFOEM/IP/RR/2019, 12795/INFOEM/IP/RR/2019, 12810/INFOEM/IP/RR/2019</w:t>
            </w:r>
            <w:r w:rsidR="00EA45E6" w:rsidRPr="00274F2F">
              <w:rPr>
                <w:rFonts w:ascii="Palatino Linotype" w:hAnsi="Palatino Linotype"/>
                <w:spacing w:val="-20"/>
              </w:rPr>
              <w:t xml:space="preserve"> y</w:t>
            </w:r>
            <w:r w:rsidR="00EA45E6" w:rsidRPr="00274F2F">
              <w:rPr>
                <w:rFonts w:ascii="Palatino Linotype" w:hAnsi="Palatino Linotype"/>
                <w:b/>
                <w:spacing w:val="-20"/>
              </w:rPr>
              <w:t xml:space="preserve">  12835/INFOEM/IP/RR/2019</w:t>
            </w:r>
          </w:p>
        </w:tc>
        <w:tc>
          <w:tcPr>
            <w:tcW w:w="4013" w:type="dxa"/>
            <w:vAlign w:val="center"/>
          </w:tcPr>
          <w:p w:rsidR="00DF4763" w:rsidRPr="00274F2F" w:rsidRDefault="00DF4763" w:rsidP="00E8344F">
            <w:pPr>
              <w:pStyle w:val="Prrafodelista"/>
              <w:widowControl w:val="0"/>
              <w:tabs>
                <w:tab w:val="left" w:pos="0"/>
              </w:tabs>
              <w:autoSpaceDE w:val="0"/>
              <w:autoSpaceDN w:val="0"/>
              <w:adjustRightInd w:val="0"/>
              <w:spacing w:before="100" w:beforeAutospacing="1" w:after="100" w:afterAutospacing="1"/>
              <w:ind w:left="0"/>
              <w:contextualSpacing/>
              <w:jc w:val="center"/>
              <w:rPr>
                <w:rFonts w:ascii="Palatino Linotype" w:hAnsi="Palatino Linotype" w:cs="Arial"/>
                <w:lang w:val="es-ES_tradnl"/>
              </w:rPr>
            </w:pPr>
            <w:r w:rsidRPr="00274F2F">
              <w:rPr>
                <w:rFonts w:ascii="Palatino Linotype" w:hAnsi="Palatino Linotype" w:cs="Arial"/>
                <w:lang w:val="es-ES_tradnl"/>
              </w:rPr>
              <w:t>Zulema Martínez Sánchez</w:t>
            </w:r>
          </w:p>
        </w:tc>
      </w:tr>
    </w:tbl>
    <w:p w:rsidR="00D73FD7" w:rsidRPr="00274F2F" w:rsidRDefault="00570C15" w:rsidP="00E8344F">
      <w:pPr>
        <w:pStyle w:val="Prrafodelista"/>
        <w:widowControl w:val="0"/>
        <w:tabs>
          <w:tab w:val="left" w:pos="0"/>
        </w:tabs>
        <w:autoSpaceDE w:val="0"/>
        <w:autoSpaceDN w:val="0"/>
        <w:adjustRightInd w:val="0"/>
        <w:spacing w:before="100" w:beforeAutospacing="1" w:after="100" w:afterAutospacing="1" w:line="360" w:lineRule="auto"/>
        <w:ind w:left="0"/>
        <w:contextualSpacing/>
        <w:jc w:val="both"/>
        <w:rPr>
          <w:rFonts w:ascii="Palatino Linotype" w:hAnsi="Palatino Linotype" w:cs="Arial"/>
          <w:lang w:val="es-ES_tradnl"/>
        </w:rPr>
      </w:pPr>
      <w:r w:rsidRPr="00274F2F">
        <w:rPr>
          <w:rFonts w:ascii="Palatino Linotype" w:hAnsi="Palatino Linotype" w:cs="Arial"/>
          <w:lang w:val="es-ES_tradnl"/>
        </w:rPr>
        <w:t>Lo anterior,</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a</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efecto</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de</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que</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decretara</w:t>
      </w:r>
      <w:r w:rsidR="00C91A46" w:rsidRPr="00274F2F">
        <w:rPr>
          <w:rFonts w:ascii="Palatino Linotype" w:hAnsi="Palatino Linotype" w:cs="Arial"/>
          <w:lang w:val="es-ES_tradnl"/>
        </w:rPr>
        <w:t>n</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su</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admisión</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o</w:t>
      </w:r>
      <w:r w:rsidR="00312928" w:rsidRPr="00274F2F">
        <w:rPr>
          <w:rFonts w:ascii="Palatino Linotype" w:hAnsi="Palatino Linotype" w:cs="Arial"/>
          <w:lang w:val="es-ES_tradnl"/>
        </w:rPr>
        <w:t xml:space="preserve"> </w:t>
      </w:r>
      <w:r w:rsidR="00D73FD7" w:rsidRPr="00274F2F">
        <w:rPr>
          <w:rFonts w:ascii="Palatino Linotype" w:hAnsi="Palatino Linotype" w:cs="Arial"/>
          <w:lang w:val="es-ES_tradnl"/>
        </w:rPr>
        <w:t>desechamiento.</w:t>
      </w:r>
    </w:p>
    <w:p w:rsidR="00C84885" w:rsidRPr="00274F2F" w:rsidRDefault="00C84885" w:rsidP="00E8344F">
      <w:pPr>
        <w:pStyle w:val="Prrafodelista"/>
        <w:widowControl w:val="0"/>
        <w:tabs>
          <w:tab w:val="left" w:pos="0"/>
        </w:tabs>
        <w:autoSpaceDE w:val="0"/>
        <w:autoSpaceDN w:val="0"/>
        <w:adjustRightInd w:val="0"/>
        <w:spacing w:before="100" w:beforeAutospacing="1" w:after="100" w:afterAutospacing="1" w:line="360" w:lineRule="auto"/>
        <w:ind w:left="0"/>
        <w:contextualSpacing/>
        <w:jc w:val="both"/>
        <w:rPr>
          <w:rFonts w:ascii="Palatino Linotype" w:hAnsi="Palatino Linotype" w:cs="Arial"/>
          <w:lang w:val="es-ES_tradnl"/>
        </w:rPr>
      </w:pPr>
    </w:p>
    <w:p w:rsidR="0002456F" w:rsidRPr="00274F2F" w:rsidRDefault="00F271B2" w:rsidP="00E8344F">
      <w:pPr>
        <w:pStyle w:val="Prrafodelista"/>
        <w:widowControl w:val="0"/>
        <w:tabs>
          <w:tab w:val="left" w:pos="0"/>
        </w:tabs>
        <w:autoSpaceDE w:val="0"/>
        <w:autoSpaceDN w:val="0"/>
        <w:adjustRightInd w:val="0"/>
        <w:spacing w:before="100" w:beforeAutospacing="1" w:after="100" w:afterAutospacing="1" w:line="360" w:lineRule="auto"/>
        <w:ind w:left="0"/>
        <w:contextualSpacing/>
        <w:jc w:val="both"/>
        <w:rPr>
          <w:rFonts w:ascii="Palatino Linotype" w:hAnsi="Palatino Linotype" w:cs="Arial"/>
        </w:rPr>
      </w:pPr>
      <w:r w:rsidRPr="00274F2F">
        <w:rPr>
          <w:rFonts w:ascii="Palatino Linotype" w:hAnsi="Palatino Linotype"/>
          <w:b/>
          <w:sz w:val="28"/>
          <w:szCs w:val="28"/>
        </w:rPr>
        <w:t xml:space="preserve">V. </w:t>
      </w:r>
      <w:r w:rsidR="00AB1847" w:rsidRPr="00274F2F">
        <w:rPr>
          <w:rFonts w:ascii="Palatino Linotype" w:hAnsi="Palatino Linotype" w:cs="Arial"/>
        </w:rPr>
        <w:t>E</w:t>
      </w:r>
      <w:r w:rsidR="004B3947" w:rsidRPr="00274F2F">
        <w:rPr>
          <w:rFonts w:ascii="Palatino Linotype" w:hAnsi="Palatino Linotype" w:cs="Arial"/>
        </w:rPr>
        <w:t>n</w:t>
      </w:r>
      <w:r w:rsidR="00312928" w:rsidRPr="00274F2F">
        <w:rPr>
          <w:rFonts w:ascii="Palatino Linotype" w:hAnsi="Palatino Linotype" w:cs="Arial"/>
        </w:rPr>
        <w:t xml:space="preserve"> </w:t>
      </w:r>
      <w:r w:rsidR="004B3947" w:rsidRPr="00274F2F">
        <w:rPr>
          <w:rFonts w:ascii="Palatino Linotype" w:hAnsi="Palatino Linotype" w:cs="Arial"/>
        </w:rPr>
        <w:t>fecha</w:t>
      </w:r>
      <w:r w:rsidR="005B2EF0" w:rsidRPr="00274F2F">
        <w:rPr>
          <w:rFonts w:ascii="Palatino Linotype" w:hAnsi="Palatino Linotype" w:cs="Arial"/>
        </w:rPr>
        <w:t xml:space="preserve">s nueve y </w:t>
      </w:r>
      <w:r w:rsidR="00312928" w:rsidRPr="00274F2F">
        <w:rPr>
          <w:rFonts w:ascii="Palatino Linotype" w:hAnsi="Palatino Linotype"/>
        </w:rPr>
        <w:t xml:space="preserve"> </w:t>
      </w:r>
      <w:r w:rsidR="00570C15" w:rsidRPr="00274F2F">
        <w:rPr>
          <w:rFonts w:ascii="Palatino Linotype" w:hAnsi="Palatino Linotype"/>
        </w:rPr>
        <w:t>trece</w:t>
      </w:r>
      <w:r w:rsidR="00312928" w:rsidRPr="00274F2F">
        <w:rPr>
          <w:rFonts w:ascii="Palatino Linotype" w:hAnsi="Palatino Linotype"/>
        </w:rPr>
        <w:t xml:space="preserve"> </w:t>
      </w:r>
      <w:r w:rsidR="00C34634" w:rsidRPr="00274F2F">
        <w:rPr>
          <w:rFonts w:ascii="Palatino Linotype" w:hAnsi="Palatino Linotype"/>
        </w:rPr>
        <w:t>de</w:t>
      </w:r>
      <w:r w:rsidR="00312928" w:rsidRPr="00274F2F">
        <w:rPr>
          <w:rFonts w:ascii="Palatino Linotype" w:hAnsi="Palatino Linotype"/>
        </w:rPr>
        <w:t xml:space="preserve"> </w:t>
      </w:r>
      <w:r w:rsidR="00C34634" w:rsidRPr="00274F2F">
        <w:rPr>
          <w:rFonts w:ascii="Palatino Linotype" w:hAnsi="Palatino Linotype"/>
        </w:rPr>
        <w:t>enero</w:t>
      </w:r>
      <w:r w:rsidR="00312928" w:rsidRPr="00274F2F">
        <w:rPr>
          <w:rFonts w:ascii="Palatino Linotype" w:hAnsi="Palatino Linotype"/>
        </w:rPr>
        <w:t xml:space="preserve"> </w:t>
      </w:r>
      <w:r w:rsidR="00C34634" w:rsidRPr="00274F2F">
        <w:rPr>
          <w:rFonts w:ascii="Palatino Linotype" w:hAnsi="Palatino Linotype"/>
        </w:rPr>
        <w:t>de</w:t>
      </w:r>
      <w:r w:rsidR="00312928" w:rsidRPr="00274F2F">
        <w:rPr>
          <w:rFonts w:ascii="Palatino Linotype" w:hAnsi="Palatino Linotype"/>
        </w:rPr>
        <w:t xml:space="preserve"> </w:t>
      </w:r>
      <w:r w:rsidR="00C34634" w:rsidRPr="00274F2F">
        <w:rPr>
          <w:rFonts w:ascii="Palatino Linotype" w:hAnsi="Palatino Linotype"/>
        </w:rPr>
        <w:t>dos</w:t>
      </w:r>
      <w:r w:rsidR="00312928" w:rsidRPr="00274F2F">
        <w:rPr>
          <w:rFonts w:ascii="Palatino Linotype" w:hAnsi="Palatino Linotype"/>
        </w:rPr>
        <w:t xml:space="preserve"> </w:t>
      </w:r>
      <w:r w:rsidR="00C34634" w:rsidRPr="00274F2F">
        <w:rPr>
          <w:rFonts w:ascii="Palatino Linotype" w:hAnsi="Palatino Linotype"/>
        </w:rPr>
        <w:t>mil</w:t>
      </w:r>
      <w:r w:rsidR="00312928" w:rsidRPr="00274F2F">
        <w:rPr>
          <w:rFonts w:ascii="Palatino Linotype" w:hAnsi="Palatino Linotype"/>
        </w:rPr>
        <w:t xml:space="preserve"> </w:t>
      </w:r>
      <w:r w:rsidR="00C34634" w:rsidRPr="00274F2F">
        <w:rPr>
          <w:rFonts w:ascii="Palatino Linotype" w:hAnsi="Palatino Linotype"/>
        </w:rPr>
        <w:t>veinte</w:t>
      </w:r>
      <w:r w:rsidR="00AB1847" w:rsidRPr="00274F2F">
        <w:rPr>
          <w:rFonts w:ascii="Palatino Linotype" w:hAnsi="Palatino Linotype" w:cs="Arial"/>
        </w:rPr>
        <w:t>,</w:t>
      </w:r>
      <w:r w:rsidR="00312928" w:rsidRPr="00274F2F">
        <w:rPr>
          <w:rFonts w:ascii="Palatino Linotype" w:hAnsi="Palatino Linotype" w:cs="Arial"/>
        </w:rPr>
        <w:t xml:space="preserve"> </w:t>
      </w:r>
      <w:r w:rsidR="00AB1847" w:rsidRPr="00274F2F">
        <w:rPr>
          <w:rFonts w:ascii="Palatino Linotype" w:hAnsi="Palatino Linotype" w:cs="Arial"/>
        </w:rPr>
        <w:t>atento</w:t>
      </w:r>
      <w:r w:rsidR="00312928" w:rsidRPr="00274F2F">
        <w:rPr>
          <w:rFonts w:ascii="Palatino Linotype" w:hAnsi="Palatino Linotype" w:cs="Arial"/>
        </w:rPr>
        <w:t xml:space="preserve"> </w:t>
      </w:r>
      <w:r w:rsidR="00AB1847" w:rsidRPr="00274F2F">
        <w:rPr>
          <w:rFonts w:ascii="Palatino Linotype" w:hAnsi="Palatino Linotype" w:cs="Arial"/>
        </w:rPr>
        <w:t>a</w:t>
      </w:r>
      <w:r w:rsidR="00312928" w:rsidRPr="00274F2F">
        <w:rPr>
          <w:rFonts w:ascii="Palatino Linotype" w:hAnsi="Palatino Linotype" w:cs="Arial"/>
        </w:rPr>
        <w:t xml:space="preserve"> </w:t>
      </w:r>
      <w:r w:rsidR="00AB1847" w:rsidRPr="00274F2F">
        <w:rPr>
          <w:rFonts w:ascii="Palatino Linotype" w:hAnsi="Palatino Linotype" w:cs="Arial"/>
        </w:rPr>
        <w:t>lo</w:t>
      </w:r>
      <w:r w:rsidR="00312928" w:rsidRPr="00274F2F">
        <w:rPr>
          <w:rFonts w:ascii="Palatino Linotype" w:hAnsi="Palatino Linotype" w:cs="Arial"/>
        </w:rPr>
        <w:t xml:space="preserve"> </w:t>
      </w:r>
      <w:r w:rsidR="00AB1847" w:rsidRPr="00274F2F">
        <w:rPr>
          <w:rFonts w:ascii="Palatino Linotype" w:hAnsi="Palatino Linotype" w:cs="Arial"/>
        </w:rPr>
        <w:t>dispuesto</w:t>
      </w:r>
      <w:r w:rsidR="00312928" w:rsidRPr="00274F2F">
        <w:rPr>
          <w:rFonts w:ascii="Palatino Linotype" w:hAnsi="Palatino Linotype" w:cs="Arial"/>
        </w:rPr>
        <w:t xml:space="preserve"> </w:t>
      </w:r>
      <w:r w:rsidR="00AB1847" w:rsidRPr="00274F2F">
        <w:rPr>
          <w:rFonts w:ascii="Palatino Linotype" w:hAnsi="Palatino Linotype" w:cs="Arial"/>
        </w:rPr>
        <w:t>en</w:t>
      </w:r>
      <w:r w:rsidR="00312928" w:rsidRPr="00274F2F">
        <w:rPr>
          <w:rFonts w:ascii="Palatino Linotype" w:hAnsi="Palatino Linotype" w:cs="Arial"/>
        </w:rPr>
        <w:t xml:space="preserve"> </w:t>
      </w:r>
      <w:r w:rsidR="00AB1847" w:rsidRPr="00274F2F">
        <w:rPr>
          <w:rFonts w:ascii="Palatino Linotype" w:hAnsi="Palatino Linotype" w:cs="Arial"/>
        </w:rPr>
        <w:t>el</w:t>
      </w:r>
      <w:r w:rsidR="00312928" w:rsidRPr="00274F2F">
        <w:rPr>
          <w:rFonts w:ascii="Palatino Linotype" w:hAnsi="Palatino Linotype" w:cs="Arial"/>
        </w:rPr>
        <w:t xml:space="preserve"> </w:t>
      </w:r>
      <w:r w:rsidR="00AB1847" w:rsidRPr="00274F2F">
        <w:rPr>
          <w:rFonts w:ascii="Palatino Linotype" w:hAnsi="Palatino Linotype" w:cs="Arial"/>
        </w:rPr>
        <w:t>artículo</w:t>
      </w:r>
      <w:r w:rsidR="00312928" w:rsidRPr="00274F2F">
        <w:rPr>
          <w:rFonts w:ascii="Palatino Linotype" w:hAnsi="Palatino Linotype" w:cs="Arial"/>
        </w:rPr>
        <w:t xml:space="preserve"> </w:t>
      </w:r>
      <w:r w:rsidR="00AB1847" w:rsidRPr="00274F2F">
        <w:rPr>
          <w:rFonts w:ascii="Palatino Linotype" w:hAnsi="Palatino Linotype" w:cs="Arial"/>
        </w:rPr>
        <w:t>185</w:t>
      </w:r>
      <w:r w:rsidR="0071273A" w:rsidRPr="00274F2F">
        <w:rPr>
          <w:rFonts w:ascii="Palatino Linotype" w:hAnsi="Palatino Linotype" w:cs="Arial"/>
        </w:rPr>
        <w:t>,</w:t>
      </w:r>
      <w:r w:rsidR="00312928" w:rsidRPr="00274F2F">
        <w:rPr>
          <w:rFonts w:ascii="Palatino Linotype" w:hAnsi="Palatino Linotype" w:cs="Arial"/>
        </w:rPr>
        <w:t xml:space="preserve"> </w:t>
      </w:r>
      <w:r w:rsidR="00AB1847" w:rsidRPr="00274F2F">
        <w:rPr>
          <w:rFonts w:ascii="Palatino Linotype" w:hAnsi="Palatino Linotype" w:cs="Arial"/>
        </w:rPr>
        <w:t>fracciones</w:t>
      </w:r>
      <w:r w:rsidR="00312928" w:rsidRPr="00274F2F">
        <w:rPr>
          <w:rFonts w:ascii="Palatino Linotype" w:hAnsi="Palatino Linotype" w:cs="Arial"/>
        </w:rPr>
        <w:t xml:space="preserve"> </w:t>
      </w:r>
      <w:r w:rsidR="00AB1847" w:rsidRPr="00274F2F">
        <w:rPr>
          <w:rFonts w:ascii="Palatino Linotype" w:hAnsi="Palatino Linotype" w:cs="Arial"/>
        </w:rPr>
        <w:t>I,</w:t>
      </w:r>
      <w:r w:rsidR="00312928" w:rsidRPr="00274F2F">
        <w:rPr>
          <w:rFonts w:ascii="Palatino Linotype" w:hAnsi="Palatino Linotype" w:cs="Arial"/>
        </w:rPr>
        <w:t xml:space="preserve"> </w:t>
      </w:r>
      <w:r w:rsidR="00AB1847" w:rsidRPr="00274F2F">
        <w:rPr>
          <w:rFonts w:ascii="Palatino Linotype" w:hAnsi="Palatino Linotype" w:cs="Arial"/>
        </w:rPr>
        <w:t>II</w:t>
      </w:r>
      <w:r w:rsidR="00312928" w:rsidRPr="00274F2F">
        <w:rPr>
          <w:rFonts w:ascii="Palatino Linotype" w:hAnsi="Palatino Linotype" w:cs="Arial"/>
        </w:rPr>
        <w:t xml:space="preserve"> </w:t>
      </w:r>
      <w:r w:rsidR="00AB1847" w:rsidRPr="00274F2F">
        <w:rPr>
          <w:rFonts w:ascii="Palatino Linotype" w:hAnsi="Palatino Linotype" w:cs="Arial"/>
        </w:rPr>
        <w:t>y</w:t>
      </w:r>
      <w:r w:rsidR="00312928" w:rsidRPr="00274F2F">
        <w:rPr>
          <w:rFonts w:ascii="Palatino Linotype" w:hAnsi="Palatino Linotype" w:cs="Arial"/>
        </w:rPr>
        <w:t xml:space="preserve"> </w:t>
      </w:r>
      <w:r w:rsidR="00AB1847" w:rsidRPr="00274F2F">
        <w:rPr>
          <w:rFonts w:ascii="Palatino Linotype" w:hAnsi="Palatino Linotype" w:cs="Arial"/>
        </w:rPr>
        <w:t>IV</w:t>
      </w:r>
      <w:r w:rsidR="0071273A" w:rsidRPr="00274F2F">
        <w:rPr>
          <w:rFonts w:ascii="Palatino Linotype" w:hAnsi="Palatino Linotype" w:cs="Arial"/>
        </w:rPr>
        <w:t>,</w:t>
      </w:r>
      <w:r w:rsidR="00312928" w:rsidRPr="00274F2F">
        <w:rPr>
          <w:rFonts w:ascii="Palatino Linotype" w:hAnsi="Palatino Linotype" w:cs="Arial"/>
        </w:rPr>
        <w:t xml:space="preserve"> </w:t>
      </w:r>
      <w:r w:rsidR="00AB1847" w:rsidRPr="00274F2F">
        <w:rPr>
          <w:rFonts w:ascii="Palatino Linotype" w:hAnsi="Palatino Linotype" w:cs="Arial"/>
        </w:rPr>
        <w:t>de</w:t>
      </w:r>
      <w:r w:rsidR="00312928" w:rsidRPr="00274F2F">
        <w:rPr>
          <w:rFonts w:ascii="Palatino Linotype" w:hAnsi="Palatino Linotype" w:cs="Arial"/>
        </w:rPr>
        <w:t xml:space="preserve"> </w:t>
      </w:r>
      <w:r w:rsidR="00AB1847" w:rsidRPr="00274F2F">
        <w:rPr>
          <w:rFonts w:ascii="Palatino Linotype" w:hAnsi="Palatino Linotype" w:cs="Arial"/>
        </w:rPr>
        <w:t>la</w:t>
      </w:r>
      <w:r w:rsidR="00312928" w:rsidRPr="00274F2F">
        <w:rPr>
          <w:rFonts w:ascii="Palatino Linotype" w:hAnsi="Palatino Linotype" w:cs="Arial"/>
        </w:rPr>
        <w:t xml:space="preserve"> </w:t>
      </w:r>
      <w:r w:rsidR="00AB1847" w:rsidRPr="00274F2F">
        <w:rPr>
          <w:rFonts w:ascii="Palatino Linotype" w:hAnsi="Palatino Linotype"/>
        </w:rPr>
        <w:t>Ley</w:t>
      </w:r>
      <w:r w:rsidR="00312928" w:rsidRPr="00274F2F">
        <w:rPr>
          <w:rFonts w:ascii="Palatino Linotype" w:hAnsi="Palatino Linotype"/>
        </w:rPr>
        <w:t xml:space="preserve"> </w:t>
      </w:r>
      <w:r w:rsidR="00AB1847" w:rsidRPr="00274F2F">
        <w:rPr>
          <w:rFonts w:ascii="Palatino Linotype" w:hAnsi="Palatino Linotype"/>
        </w:rPr>
        <w:t>de</w:t>
      </w:r>
      <w:r w:rsidR="00312928" w:rsidRPr="00274F2F">
        <w:rPr>
          <w:rFonts w:ascii="Palatino Linotype" w:hAnsi="Palatino Linotype"/>
        </w:rPr>
        <w:t xml:space="preserve"> </w:t>
      </w:r>
      <w:r w:rsidR="00AB1847" w:rsidRPr="00274F2F">
        <w:rPr>
          <w:rFonts w:ascii="Palatino Linotype" w:hAnsi="Palatino Linotype"/>
        </w:rPr>
        <w:t>Transparencia</w:t>
      </w:r>
      <w:r w:rsidR="00312928" w:rsidRPr="00274F2F">
        <w:rPr>
          <w:rFonts w:ascii="Palatino Linotype" w:hAnsi="Palatino Linotype"/>
        </w:rPr>
        <w:t xml:space="preserve"> </w:t>
      </w:r>
      <w:r w:rsidR="00AB1847" w:rsidRPr="00274F2F">
        <w:rPr>
          <w:rFonts w:ascii="Palatino Linotype" w:hAnsi="Palatino Linotype"/>
        </w:rPr>
        <w:t>y</w:t>
      </w:r>
      <w:r w:rsidR="00312928" w:rsidRPr="00274F2F">
        <w:rPr>
          <w:rFonts w:ascii="Palatino Linotype" w:hAnsi="Palatino Linotype"/>
        </w:rPr>
        <w:t xml:space="preserve"> </w:t>
      </w:r>
      <w:r w:rsidR="00AB1847" w:rsidRPr="00274F2F">
        <w:rPr>
          <w:rFonts w:ascii="Palatino Linotype" w:hAnsi="Palatino Linotype"/>
        </w:rPr>
        <w:t>Acceso</w:t>
      </w:r>
      <w:r w:rsidR="00312928" w:rsidRPr="00274F2F">
        <w:rPr>
          <w:rFonts w:ascii="Palatino Linotype" w:hAnsi="Palatino Linotype"/>
        </w:rPr>
        <w:t xml:space="preserve"> </w:t>
      </w:r>
      <w:r w:rsidR="00AB1847" w:rsidRPr="00274F2F">
        <w:rPr>
          <w:rFonts w:ascii="Palatino Linotype" w:hAnsi="Palatino Linotype"/>
        </w:rPr>
        <w:t>a</w:t>
      </w:r>
      <w:r w:rsidR="00312928" w:rsidRPr="00274F2F">
        <w:rPr>
          <w:rFonts w:ascii="Palatino Linotype" w:hAnsi="Palatino Linotype"/>
        </w:rPr>
        <w:t xml:space="preserve"> </w:t>
      </w:r>
      <w:r w:rsidR="00AB1847" w:rsidRPr="00274F2F">
        <w:rPr>
          <w:rFonts w:ascii="Palatino Linotype" w:hAnsi="Palatino Linotype"/>
        </w:rPr>
        <w:t>la</w:t>
      </w:r>
      <w:r w:rsidR="00312928" w:rsidRPr="00274F2F">
        <w:rPr>
          <w:rFonts w:ascii="Palatino Linotype" w:hAnsi="Palatino Linotype"/>
        </w:rPr>
        <w:t xml:space="preserve"> </w:t>
      </w:r>
      <w:r w:rsidR="00AB1847" w:rsidRPr="00274F2F">
        <w:rPr>
          <w:rFonts w:ascii="Palatino Linotype" w:hAnsi="Palatino Linotype"/>
        </w:rPr>
        <w:t>Información</w:t>
      </w:r>
      <w:r w:rsidR="00312928" w:rsidRPr="00274F2F">
        <w:rPr>
          <w:rFonts w:ascii="Palatino Linotype" w:hAnsi="Palatino Linotype"/>
        </w:rPr>
        <w:t xml:space="preserve"> </w:t>
      </w:r>
      <w:r w:rsidR="00AB1847" w:rsidRPr="00274F2F">
        <w:rPr>
          <w:rFonts w:ascii="Palatino Linotype" w:hAnsi="Palatino Linotype"/>
        </w:rPr>
        <w:t>Pública</w:t>
      </w:r>
      <w:r w:rsidR="00312928" w:rsidRPr="00274F2F">
        <w:rPr>
          <w:rFonts w:ascii="Palatino Linotype" w:hAnsi="Palatino Linotype"/>
        </w:rPr>
        <w:t xml:space="preserve"> </w:t>
      </w:r>
      <w:r w:rsidR="00AB1847" w:rsidRPr="00274F2F">
        <w:rPr>
          <w:rFonts w:ascii="Palatino Linotype" w:hAnsi="Palatino Linotype"/>
        </w:rPr>
        <w:t>del</w:t>
      </w:r>
      <w:r w:rsidR="00312928" w:rsidRPr="00274F2F">
        <w:rPr>
          <w:rFonts w:ascii="Palatino Linotype" w:hAnsi="Palatino Linotype"/>
        </w:rPr>
        <w:t xml:space="preserve"> </w:t>
      </w:r>
      <w:r w:rsidR="00AB1847" w:rsidRPr="00274F2F">
        <w:rPr>
          <w:rFonts w:ascii="Palatino Linotype" w:hAnsi="Palatino Linotype" w:cs="Arial"/>
        </w:rPr>
        <w:t>Estado</w:t>
      </w:r>
      <w:r w:rsidR="00312928" w:rsidRPr="00274F2F">
        <w:rPr>
          <w:rFonts w:ascii="Palatino Linotype" w:hAnsi="Palatino Linotype"/>
        </w:rPr>
        <w:t xml:space="preserve"> </w:t>
      </w:r>
      <w:r w:rsidR="00AB1847" w:rsidRPr="00274F2F">
        <w:rPr>
          <w:rFonts w:ascii="Palatino Linotype" w:hAnsi="Palatino Linotype"/>
        </w:rPr>
        <w:t>de</w:t>
      </w:r>
      <w:r w:rsidR="00312928" w:rsidRPr="00274F2F">
        <w:rPr>
          <w:rFonts w:ascii="Palatino Linotype" w:hAnsi="Palatino Linotype"/>
        </w:rPr>
        <w:t xml:space="preserve"> </w:t>
      </w:r>
      <w:r w:rsidR="00AB1847" w:rsidRPr="00274F2F">
        <w:rPr>
          <w:rFonts w:ascii="Palatino Linotype" w:hAnsi="Palatino Linotype"/>
        </w:rPr>
        <w:t>México</w:t>
      </w:r>
      <w:r w:rsidR="00312928" w:rsidRPr="00274F2F">
        <w:rPr>
          <w:rFonts w:ascii="Palatino Linotype" w:hAnsi="Palatino Linotype"/>
        </w:rPr>
        <w:t xml:space="preserve"> </w:t>
      </w:r>
      <w:r w:rsidR="00AB1847" w:rsidRPr="00274F2F">
        <w:rPr>
          <w:rFonts w:ascii="Palatino Linotype" w:hAnsi="Palatino Linotype"/>
        </w:rPr>
        <w:t>y</w:t>
      </w:r>
      <w:r w:rsidR="00312928" w:rsidRPr="00274F2F">
        <w:rPr>
          <w:rFonts w:ascii="Palatino Linotype" w:hAnsi="Palatino Linotype"/>
        </w:rPr>
        <w:t xml:space="preserve"> </w:t>
      </w:r>
      <w:r w:rsidR="00AB1847" w:rsidRPr="00274F2F">
        <w:rPr>
          <w:rFonts w:ascii="Palatino Linotype" w:hAnsi="Palatino Linotype" w:cs="Arial"/>
          <w:lang w:val="es-ES_tradnl"/>
        </w:rPr>
        <w:t>Municipios</w:t>
      </w:r>
      <w:r w:rsidR="00AB1847" w:rsidRPr="00274F2F">
        <w:rPr>
          <w:rFonts w:ascii="Palatino Linotype" w:hAnsi="Palatino Linotype"/>
        </w:rPr>
        <w:t>,</w:t>
      </w:r>
      <w:r w:rsidR="00312928" w:rsidRPr="00274F2F">
        <w:rPr>
          <w:rFonts w:ascii="Palatino Linotype" w:hAnsi="Palatino Linotype"/>
        </w:rPr>
        <w:t xml:space="preserve"> </w:t>
      </w:r>
      <w:r w:rsidR="009012A7" w:rsidRPr="00274F2F">
        <w:rPr>
          <w:rFonts w:ascii="Palatino Linotype" w:hAnsi="Palatino Linotype"/>
        </w:rPr>
        <w:t>se</w:t>
      </w:r>
      <w:r w:rsidR="00312928" w:rsidRPr="00274F2F">
        <w:rPr>
          <w:rFonts w:ascii="Palatino Linotype" w:hAnsi="Palatino Linotype"/>
        </w:rPr>
        <w:t xml:space="preserve"> </w:t>
      </w:r>
      <w:r w:rsidR="00AB1847" w:rsidRPr="00274F2F">
        <w:rPr>
          <w:rFonts w:ascii="Palatino Linotype" w:hAnsi="Palatino Linotype"/>
        </w:rPr>
        <w:t>a</w:t>
      </w:r>
      <w:r w:rsidR="00AB1847" w:rsidRPr="00274F2F">
        <w:rPr>
          <w:rFonts w:ascii="Palatino Linotype" w:hAnsi="Palatino Linotype" w:cs="Arial"/>
        </w:rPr>
        <w:t>cordó</w:t>
      </w:r>
      <w:r w:rsidR="00312928" w:rsidRPr="00274F2F">
        <w:rPr>
          <w:rFonts w:ascii="Palatino Linotype" w:hAnsi="Palatino Linotype" w:cs="Arial"/>
        </w:rPr>
        <w:t xml:space="preserve"> </w:t>
      </w:r>
      <w:r w:rsidR="00AB1847" w:rsidRPr="00274F2F">
        <w:rPr>
          <w:rFonts w:ascii="Palatino Linotype" w:hAnsi="Palatino Linotype" w:cs="Arial"/>
        </w:rPr>
        <w:t>la</w:t>
      </w:r>
      <w:r w:rsidR="00312928" w:rsidRPr="00274F2F">
        <w:rPr>
          <w:rFonts w:ascii="Palatino Linotype" w:hAnsi="Palatino Linotype" w:cs="Arial"/>
        </w:rPr>
        <w:t xml:space="preserve"> </w:t>
      </w:r>
      <w:r w:rsidR="00AB1847" w:rsidRPr="00274F2F">
        <w:rPr>
          <w:rFonts w:ascii="Palatino Linotype" w:hAnsi="Palatino Linotype" w:cs="Arial"/>
        </w:rPr>
        <w:t>admisión</w:t>
      </w:r>
      <w:r w:rsidR="00312928" w:rsidRPr="00274F2F">
        <w:rPr>
          <w:rFonts w:ascii="Palatino Linotype" w:hAnsi="Palatino Linotype" w:cs="Arial"/>
        </w:rPr>
        <w:t xml:space="preserve"> </w:t>
      </w:r>
      <w:r w:rsidR="00AB1847" w:rsidRPr="00274F2F">
        <w:rPr>
          <w:rFonts w:ascii="Palatino Linotype" w:hAnsi="Palatino Linotype" w:cs="Arial"/>
        </w:rPr>
        <w:t>a</w:t>
      </w:r>
      <w:r w:rsidR="00312928" w:rsidRPr="00274F2F">
        <w:rPr>
          <w:rFonts w:ascii="Palatino Linotype" w:hAnsi="Palatino Linotype" w:cs="Arial"/>
        </w:rPr>
        <w:t xml:space="preserve"> </w:t>
      </w:r>
      <w:r w:rsidR="00AB1847" w:rsidRPr="00274F2F">
        <w:rPr>
          <w:rFonts w:ascii="Palatino Linotype" w:hAnsi="Palatino Linotype" w:cs="Arial"/>
        </w:rPr>
        <w:t>trámite</w:t>
      </w:r>
      <w:r w:rsidR="00312928" w:rsidRPr="00274F2F">
        <w:rPr>
          <w:rFonts w:ascii="Palatino Linotype" w:hAnsi="Palatino Linotype" w:cs="Arial"/>
        </w:rPr>
        <w:t xml:space="preserve"> </w:t>
      </w:r>
      <w:r w:rsidR="00AB1847" w:rsidRPr="00274F2F">
        <w:rPr>
          <w:rFonts w:ascii="Palatino Linotype" w:hAnsi="Palatino Linotype" w:cs="Arial"/>
        </w:rPr>
        <w:t>de</w:t>
      </w:r>
      <w:r w:rsidR="00312928" w:rsidRPr="00274F2F">
        <w:rPr>
          <w:rFonts w:ascii="Palatino Linotype" w:hAnsi="Palatino Linotype" w:cs="Arial"/>
        </w:rPr>
        <w:t xml:space="preserve"> </w:t>
      </w:r>
      <w:r w:rsidR="00A01DED" w:rsidRPr="00274F2F">
        <w:rPr>
          <w:rFonts w:ascii="Palatino Linotype" w:hAnsi="Palatino Linotype" w:cs="Arial"/>
        </w:rPr>
        <w:t>los</w:t>
      </w:r>
      <w:r w:rsidR="00312928" w:rsidRPr="00274F2F">
        <w:rPr>
          <w:rFonts w:ascii="Palatino Linotype" w:hAnsi="Palatino Linotype" w:cs="Arial"/>
        </w:rPr>
        <w:t xml:space="preserve">  </w:t>
      </w:r>
      <w:r w:rsidR="00AB1847" w:rsidRPr="00274F2F">
        <w:rPr>
          <w:rFonts w:ascii="Palatino Linotype" w:hAnsi="Palatino Linotype" w:cs="Arial"/>
        </w:rPr>
        <w:t>referido</w:t>
      </w:r>
      <w:r w:rsidR="00A01DED" w:rsidRPr="00274F2F">
        <w:rPr>
          <w:rFonts w:ascii="Palatino Linotype" w:hAnsi="Palatino Linotype" w:cs="Arial"/>
        </w:rPr>
        <w:t>s</w:t>
      </w:r>
      <w:r w:rsidR="00312928" w:rsidRPr="00274F2F">
        <w:rPr>
          <w:rFonts w:ascii="Palatino Linotype" w:hAnsi="Palatino Linotype" w:cs="Arial"/>
        </w:rPr>
        <w:t xml:space="preserve"> </w:t>
      </w:r>
      <w:r w:rsidR="00AB1847" w:rsidRPr="00274F2F">
        <w:rPr>
          <w:rFonts w:ascii="Palatino Linotype" w:hAnsi="Palatino Linotype" w:cs="Arial"/>
        </w:rPr>
        <w:t>recurso</w:t>
      </w:r>
      <w:r w:rsidR="00A01DED" w:rsidRPr="00274F2F">
        <w:rPr>
          <w:rFonts w:ascii="Palatino Linotype" w:hAnsi="Palatino Linotype" w:cs="Arial"/>
        </w:rPr>
        <w:t>s</w:t>
      </w:r>
      <w:r w:rsidR="00312928" w:rsidRPr="00274F2F">
        <w:rPr>
          <w:rFonts w:ascii="Palatino Linotype" w:hAnsi="Palatino Linotype" w:cs="Arial"/>
        </w:rPr>
        <w:t xml:space="preserve"> </w:t>
      </w:r>
      <w:r w:rsidR="00AB1847" w:rsidRPr="00274F2F">
        <w:rPr>
          <w:rFonts w:ascii="Palatino Linotype" w:hAnsi="Palatino Linotype" w:cs="Arial"/>
        </w:rPr>
        <w:t>de</w:t>
      </w:r>
      <w:r w:rsidR="00312928" w:rsidRPr="00274F2F">
        <w:rPr>
          <w:rFonts w:ascii="Palatino Linotype" w:hAnsi="Palatino Linotype" w:cs="Arial"/>
        </w:rPr>
        <w:t xml:space="preserve"> </w:t>
      </w:r>
      <w:r w:rsidR="00AB1847" w:rsidRPr="00274F2F">
        <w:rPr>
          <w:rFonts w:ascii="Palatino Linotype" w:hAnsi="Palatino Linotype" w:cs="Arial"/>
          <w:lang w:val="es-ES_tradnl"/>
        </w:rPr>
        <w:t>revisión</w:t>
      </w:r>
      <w:r w:rsidR="0024337F" w:rsidRPr="00274F2F">
        <w:rPr>
          <w:rFonts w:ascii="Palatino Linotype" w:hAnsi="Palatino Linotype" w:cs="Arial"/>
          <w:lang w:val="es-ES_tradnl"/>
        </w:rPr>
        <w:t>;</w:t>
      </w:r>
      <w:r w:rsidR="00312928" w:rsidRPr="00274F2F">
        <w:rPr>
          <w:rFonts w:ascii="Palatino Linotype" w:hAnsi="Palatino Linotype" w:cs="Arial"/>
        </w:rPr>
        <w:t xml:space="preserve"> </w:t>
      </w:r>
      <w:r w:rsidR="00AB1847" w:rsidRPr="00274F2F">
        <w:rPr>
          <w:rFonts w:ascii="Palatino Linotype" w:hAnsi="Palatino Linotype" w:cs="Arial"/>
        </w:rPr>
        <w:t>así</w:t>
      </w:r>
      <w:r w:rsidR="00312928" w:rsidRPr="00274F2F">
        <w:rPr>
          <w:rFonts w:ascii="Palatino Linotype" w:hAnsi="Palatino Linotype" w:cs="Arial"/>
        </w:rPr>
        <w:t xml:space="preserve"> </w:t>
      </w:r>
      <w:r w:rsidR="00AB1847" w:rsidRPr="00274F2F">
        <w:rPr>
          <w:rFonts w:ascii="Palatino Linotype" w:hAnsi="Palatino Linotype" w:cs="Arial"/>
        </w:rPr>
        <w:t>como</w:t>
      </w:r>
      <w:r w:rsidR="0024337F" w:rsidRPr="00274F2F">
        <w:rPr>
          <w:rFonts w:ascii="Palatino Linotype" w:hAnsi="Palatino Linotype" w:cs="Arial"/>
        </w:rPr>
        <w:t>,</w:t>
      </w:r>
      <w:r w:rsidR="00312928" w:rsidRPr="00274F2F">
        <w:rPr>
          <w:rFonts w:ascii="Palatino Linotype" w:hAnsi="Palatino Linotype" w:cs="Arial"/>
        </w:rPr>
        <w:t xml:space="preserve"> </w:t>
      </w:r>
      <w:r w:rsidR="00AB1847" w:rsidRPr="00274F2F">
        <w:rPr>
          <w:rFonts w:ascii="Palatino Linotype" w:hAnsi="Palatino Linotype" w:cs="Arial"/>
        </w:rPr>
        <w:t>la</w:t>
      </w:r>
      <w:r w:rsidR="00312928" w:rsidRPr="00274F2F">
        <w:rPr>
          <w:rFonts w:ascii="Palatino Linotype" w:hAnsi="Palatino Linotype" w:cs="Arial"/>
        </w:rPr>
        <w:t xml:space="preserve"> </w:t>
      </w:r>
      <w:r w:rsidR="00AB1847" w:rsidRPr="00274F2F">
        <w:rPr>
          <w:rFonts w:ascii="Palatino Linotype" w:hAnsi="Palatino Linotype" w:cs="Arial"/>
          <w:lang w:val="es-ES_tradnl"/>
        </w:rPr>
        <w:t>integración</w:t>
      </w:r>
      <w:r w:rsidR="00312928" w:rsidRPr="00274F2F">
        <w:rPr>
          <w:rFonts w:ascii="Palatino Linotype" w:hAnsi="Palatino Linotype" w:cs="Arial"/>
        </w:rPr>
        <w:t xml:space="preserve"> </w:t>
      </w:r>
      <w:r w:rsidR="00AB1847" w:rsidRPr="00274F2F">
        <w:rPr>
          <w:rFonts w:ascii="Palatino Linotype" w:hAnsi="Palatino Linotype" w:cs="Arial"/>
        </w:rPr>
        <w:t>de</w:t>
      </w:r>
      <w:r w:rsidR="00312928" w:rsidRPr="00274F2F">
        <w:rPr>
          <w:rFonts w:ascii="Palatino Linotype" w:hAnsi="Palatino Linotype" w:cs="Arial"/>
        </w:rPr>
        <w:t xml:space="preserve"> </w:t>
      </w:r>
      <w:r w:rsidR="00943778" w:rsidRPr="00274F2F">
        <w:rPr>
          <w:rFonts w:ascii="Palatino Linotype" w:hAnsi="Palatino Linotype" w:cs="Arial"/>
        </w:rPr>
        <w:t>l</w:t>
      </w:r>
      <w:r w:rsidR="00A01DED" w:rsidRPr="00274F2F">
        <w:rPr>
          <w:rFonts w:ascii="Palatino Linotype" w:hAnsi="Palatino Linotype" w:cs="Arial"/>
        </w:rPr>
        <w:t>os</w:t>
      </w:r>
      <w:r w:rsidR="00312928" w:rsidRPr="00274F2F">
        <w:rPr>
          <w:rFonts w:ascii="Palatino Linotype" w:hAnsi="Palatino Linotype" w:cs="Arial"/>
        </w:rPr>
        <w:t xml:space="preserve"> </w:t>
      </w:r>
      <w:r w:rsidR="00AB1847" w:rsidRPr="00274F2F">
        <w:rPr>
          <w:rFonts w:ascii="Palatino Linotype" w:hAnsi="Palatino Linotype" w:cs="Arial"/>
        </w:rPr>
        <w:t>expediente</w:t>
      </w:r>
      <w:r w:rsidR="00A01DED" w:rsidRPr="00274F2F">
        <w:rPr>
          <w:rFonts w:ascii="Palatino Linotype" w:hAnsi="Palatino Linotype" w:cs="Arial"/>
        </w:rPr>
        <w:t>s</w:t>
      </w:r>
      <w:r w:rsidR="00312928" w:rsidRPr="00274F2F">
        <w:rPr>
          <w:rFonts w:ascii="Palatino Linotype" w:hAnsi="Palatino Linotype" w:cs="Arial"/>
        </w:rPr>
        <w:t xml:space="preserve"> </w:t>
      </w:r>
      <w:r w:rsidR="00AB1847" w:rsidRPr="00274F2F">
        <w:rPr>
          <w:rFonts w:ascii="Palatino Linotype" w:hAnsi="Palatino Linotype" w:cs="Arial"/>
        </w:rPr>
        <w:t>respectivo</w:t>
      </w:r>
      <w:r w:rsidR="00A01DED" w:rsidRPr="00274F2F">
        <w:rPr>
          <w:rFonts w:ascii="Palatino Linotype" w:hAnsi="Palatino Linotype" w:cs="Arial"/>
        </w:rPr>
        <w:t>s</w:t>
      </w:r>
      <w:r w:rsidR="00AB1847" w:rsidRPr="00274F2F">
        <w:rPr>
          <w:rFonts w:ascii="Palatino Linotype" w:hAnsi="Palatino Linotype" w:cs="Arial"/>
        </w:rPr>
        <w:t>,</w:t>
      </w:r>
      <w:r w:rsidR="00312928" w:rsidRPr="00274F2F">
        <w:rPr>
          <w:rFonts w:ascii="Palatino Linotype" w:hAnsi="Palatino Linotype" w:cs="Arial"/>
        </w:rPr>
        <w:t xml:space="preserve"> </w:t>
      </w:r>
      <w:r w:rsidR="00AB1847" w:rsidRPr="00274F2F">
        <w:rPr>
          <w:rFonts w:ascii="Palatino Linotype" w:hAnsi="Palatino Linotype" w:cs="Arial"/>
        </w:rPr>
        <w:t>mismo</w:t>
      </w:r>
      <w:r w:rsidR="00A01DED" w:rsidRPr="00274F2F">
        <w:rPr>
          <w:rFonts w:ascii="Palatino Linotype" w:hAnsi="Palatino Linotype" w:cs="Arial"/>
        </w:rPr>
        <w:t>s</w:t>
      </w:r>
      <w:r w:rsidR="00312928" w:rsidRPr="00274F2F">
        <w:rPr>
          <w:rFonts w:ascii="Palatino Linotype" w:hAnsi="Palatino Linotype" w:cs="Arial"/>
        </w:rPr>
        <w:t xml:space="preserve"> </w:t>
      </w:r>
      <w:r w:rsidR="00AB1847" w:rsidRPr="00274F2F">
        <w:rPr>
          <w:rFonts w:ascii="Palatino Linotype" w:hAnsi="Palatino Linotype" w:cs="Arial"/>
        </w:rPr>
        <w:t>que</w:t>
      </w:r>
      <w:r w:rsidR="00312928" w:rsidRPr="00274F2F">
        <w:rPr>
          <w:rFonts w:ascii="Palatino Linotype" w:hAnsi="Palatino Linotype" w:cs="Arial"/>
        </w:rPr>
        <w:t xml:space="preserve"> </w:t>
      </w:r>
      <w:r w:rsidR="00AB1847" w:rsidRPr="00274F2F">
        <w:rPr>
          <w:rFonts w:ascii="Palatino Linotype" w:hAnsi="Palatino Linotype" w:cs="Arial"/>
        </w:rPr>
        <w:t>se</w:t>
      </w:r>
      <w:r w:rsidR="00312928" w:rsidRPr="00274F2F">
        <w:rPr>
          <w:rFonts w:ascii="Palatino Linotype" w:hAnsi="Palatino Linotype" w:cs="Arial"/>
        </w:rPr>
        <w:t xml:space="preserve"> </w:t>
      </w:r>
      <w:r w:rsidR="00AB1847" w:rsidRPr="00274F2F">
        <w:rPr>
          <w:rFonts w:ascii="Palatino Linotype" w:hAnsi="Palatino Linotype" w:cs="Arial"/>
        </w:rPr>
        <w:t>pus</w:t>
      </w:r>
      <w:r w:rsidR="00A01DED" w:rsidRPr="00274F2F">
        <w:rPr>
          <w:rFonts w:ascii="Palatino Linotype" w:hAnsi="Palatino Linotype" w:cs="Arial"/>
        </w:rPr>
        <w:t>ieron</w:t>
      </w:r>
      <w:r w:rsidR="00312928" w:rsidRPr="00274F2F">
        <w:rPr>
          <w:rFonts w:ascii="Palatino Linotype" w:hAnsi="Palatino Linotype" w:cs="Arial"/>
        </w:rPr>
        <w:t xml:space="preserve"> </w:t>
      </w:r>
      <w:r w:rsidR="00AB1847" w:rsidRPr="00274F2F">
        <w:rPr>
          <w:rFonts w:ascii="Palatino Linotype" w:hAnsi="Palatino Linotype" w:cs="Arial"/>
        </w:rPr>
        <w:t>a</w:t>
      </w:r>
      <w:r w:rsidR="00312928" w:rsidRPr="00274F2F">
        <w:rPr>
          <w:rFonts w:ascii="Palatino Linotype" w:hAnsi="Palatino Linotype" w:cs="Arial"/>
        </w:rPr>
        <w:t xml:space="preserve"> </w:t>
      </w:r>
      <w:r w:rsidR="00AB1847" w:rsidRPr="00274F2F">
        <w:rPr>
          <w:rFonts w:ascii="Palatino Linotype" w:hAnsi="Palatino Linotype" w:cs="Arial"/>
        </w:rPr>
        <w:t>disposición</w:t>
      </w:r>
      <w:r w:rsidR="00312928" w:rsidRPr="00274F2F">
        <w:rPr>
          <w:rFonts w:ascii="Palatino Linotype" w:hAnsi="Palatino Linotype" w:cs="Arial"/>
        </w:rPr>
        <w:t xml:space="preserve"> </w:t>
      </w:r>
      <w:r w:rsidR="00AB1847" w:rsidRPr="00274F2F">
        <w:rPr>
          <w:rFonts w:ascii="Palatino Linotype" w:hAnsi="Palatino Linotype" w:cs="Arial"/>
        </w:rPr>
        <w:t>de</w:t>
      </w:r>
      <w:r w:rsidR="00312928" w:rsidRPr="00274F2F">
        <w:rPr>
          <w:rFonts w:ascii="Palatino Linotype" w:hAnsi="Palatino Linotype" w:cs="Arial"/>
        </w:rPr>
        <w:t xml:space="preserve"> </w:t>
      </w:r>
      <w:r w:rsidR="00AB1847" w:rsidRPr="00274F2F">
        <w:rPr>
          <w:rFonts w:ascii="Palatino Linotype" w:hAnsi="Palatino Linotype" w:cs="Arial"/>
        </w:rPr>
        <w:t>las</w:t>
      </w:r>
      <w:r w:rsidR="00312928" w:rsidRPr="00274F2F">
        <w:rPr>
          <w:rFonts w:ascii="Palatino Linotype" w:hAnsi="Palatino Linotype" w:cs="Arial"/>
        </w:rPr>
        <w:t xml:space="preserve"> </w:t>
      </w:r>
      <w:r w:rsidR="00AB1847" w:rsidRPr="00274F2F">
        <w:rPr>
          <w:rFonts w:ascii="Palatino Linotype" w:hAnsi="Palatino Linotype" w:cs="Arial"/>
        </w:rPr>
        <w:t>partes,</w:t>
      </w:r>
      <w:r w:rsidR="00312928" w:rsidRPr="00274F2F">
        <w:rPr>
          <w:rFonts w:ascii="Palatino Linotype" w:hAnsi="Palatino Linotype" w:cs="Arial"/>
        </w:rPr>
        <w:t xml:space="preserve"> </w:t>
      </w:r>
      <w:r w:rsidR="00AB1847" w:rsidRPr="00274F2F">
        <w:rPr>
          <w:rFonts w:ascii="Palatino Linotype" w:hAnsi="Palatino Linotype" w:cs="Arial"/>
        </w:rPr>
        <w:t>para</w:t>
      </w:r>
      <w:r w:rsidR="00312928" w:rsidRPr="00274F2F">
        <w:rPr>
          <w:rFonts w:ascii="Palatino Linotype" w:hAnsi="Palatino Linotype" w:cs="Arial"/>
        </w:rPr>
        <w:t xml:space="preserve"> </w:t>
      </w:r>
      <w:r w:rsidR="00AB1847" w:rsidRPr="00274F2F">
        <w:rPr>
          <w:rFonts w:ascii="Palatino Linotype" w:hAnsi="Palatino Linotype" w:cs="Arial"/>
        </w:rPr>
        <w:t>que</w:t>
      </w:r>
      <w:r w:rsidR="00312928" w:rsidRPr="00274F2F">
        <w:rPr>
          <w:rFonts w:ascii="Palatino Linotype" w:hAnsi="Palatino Linotype" w:cs="Arial"/>
        </w:rPr>
        <w:t xml:space="preserve"> </w:t>
      </w:r>
      <w:r w:rsidR="00AB1847" w:rsidRPr="00274F2F">
        <w:rPr>
          <w:rFonts w:ascii="Palatino Linotype" w:hAnsi="Palatino Linotype" w:cs="Arial"/>
        </w:rPr>
        <w:t>en</w:t>
      </w:r>
      <w:r w:rsidR="00312928" w:rsidRPr="00274F2F">
        <w:rPr>
          <w:rFonts w:ascii="Palatino Linotype" w:hAnsi="Palatino Linotype" w:cs="Arial"/>
        </w:rPr>
        <w:t xml:space="preserve"> </w:t>
      </w:r>
      <w:r w:rsidR="00E70A61" w:rsidRPr="00274F2F">
        <w:rPr>
          <w:rFonts w:ascii="Palatino Linotype" w:hAnsi="Palatino Linotype" w:cs="Arial"/>
        </w:rPr>
        <w:t>el</w:t>
      </w:r>
      <w:r w:rsidR="00312928" w:rsidRPr="00274F2F">
        <w:rPr>
          <w:rFonts w:ascii="Palatino Linotype" w:hAnsi="Palatino Linotype" w:cs="Arial"/>
        </w:rPr>
        <w:t xml:space="preserve"> </w:t>
      </w:r>
      <w:r w:rsidR="00AB1847" w:rsidRPr="00274F2F">
        <w:rPr>
          <w:rFonts w:ascii="Palatino Linotype" w:hAnsi="Palatino Linotype" w:cs="Arial"/>
        </w:rPr>
        <w:t>plazo</w:t>
      </w:r>
      <w:r w:rsidR="00312928" w:rsidRPr="00274F2F">
        <w:rPr>
          <w:rFonts w:ascii="Palatino Linotype" w:hAnsi="Palatino Linotype" w:cs="Arial"/>
        </w:rPr>
        <w:t xml:space="preserve"> </w:t>
      </w:r>
      <w:r w:rsidR="00AB1847" w:rsidRPr="00274F2F">
        <w:rPr>
          <w:rFonts w:ascii="Palatino Linotype" w:hAnsi="Palatino Linotype" w:cs="Arial"/>
        </w:rPr>
        <w:t>máximo</w:t>
      </w:r>
      <w:r w:rsidR="00312928" w:rsidRPr="00274F2F">
        <w:rPr>
          <w:rFonts w:ascii="Palatino Linotype" w:hAnsi="Palatino Linotype" w:cs="Arial"/>
        </w:rPr>
        <w:t xml:space="preserve"> </w:t>
      </w:r>
      <w:r w:rsidR="00AB1847" w:rsidRPr="00274F2F">
        <w:rPr>
          <w:rFonts w:ascii="Palatino Linotype" w:hAnsi="Palatino Linotype" w:cs="Arial"/>
        </w:rPr>
        <w:t>de</w:t>
      </w:r>
      <w:r w:rsidR="00312928" w:rsidRPr="00274F2F">
        <w:rPr>
          <w:rFonts w:ascii="Palatino Linotype" w:hAnsi="Palatino Linotype" w:cs="Arial"/>
        </w:rPr>
        <w:t xml:space="preserve"> </w:t>
      </w:r>
      <w:r w:rsidR="00AB1847" w:rsidRPr="00274F2F">
        <w:rPr>
          <w:rFonts w:ascii="Palatino Linotype" w:hAnsi="Palatino Linotype" w:cs="Arial"/>
        </w:rPr>
        <w:t>siete</w:t>
      </w:r>
      <w:r w:rsidR="00312928" w:rsidRPr="00274F2F">
        <w:rPr>
          <w:rFonts w:ascii="Palatino Linotype" w:hAnsi="Palatino Linotype" w:cs="Arial"/>
        </w:rPr>
        <w:t xml:space="preserve"> </w:t>
      </w:r>
      <w:r w:rsidR="00AB1847" w:rsidRPr="00274F2F">
        <w:rPr>
          <w:rFonts w:ascii="Palatino Linotype" w:hAnsi="Palatino Linotype" w:cs="Arial"/>
        </w:rPr>
        <w:t>días</w:t>
      </w:r>
      <w:r w:rsidR="00312928" w:rsidRPr="00274F2F">
        <w:rPr>
          <w:rFonts w:ascii="Palatino Linotype" w:hAnsi="Palatino Linotype" w:cs="Arial"/>
        </w:rPr>
        <w:t xml:space="preserve"> </w:t>
      </w:r>
      <w:r w:rsidR="00AB1847" w:rsidRPr="00274F2F">
        <w:rPr>
          <w:rFonts w:ascii="Palatino Linotype" w:hAnsi="Palatino Linotype" w:cs="Arial"/>
        </w:rPr>
        <w:t>hábiles</w:t>
      </w:r>
      <w:r w:rsidR="0025472A" w:rsidRPr="00274F2F">
        <w:rPr>
          <w:rFonts w:ascii="Palatino Linotype" w:hAnsi="Palatino Linotype" w:cs="Arial"/>
        </w:rPr>
        <w:t>,</w:t>
      </w:r>
      <w:r w:rsidR="00312928" w:rsidRPr="00274F2F">
        <w:rPr>
          <w:rFonts w:ascii="Palatino Linotype" w:hAnsi="Palatino Linotype" w:cs="Arial"/>
        </w:rPr>
        <w:t xml:space="preserve"> </w:t>
      </w:r>
      <w:r w:rsidR="00AD3764" w:rsidRPr="00274F2F">
        <w:rPr>
          <w:rFonts w:ascii="Palatino Linotype" w:hAnsi="Palatino Linotype" w:cs="Arial"/>
          <w:b/>
        </w:rPr>
        <w:t>EL</w:t>
      </w:r>
      <w:r w:rsidR="00312928" w:rsidRPr="00274F2F">
        <w:rPr>
          <w:rFonts w:ascii="Palatino Linotype" w:hAnsi="Palatino Linotype" w:cs="Arial"/>
          <w:b/>
        </w:rPr>
        <w:t xml:space="preserve"> </w:t>
      </w:r>
      <w:r w:rsidR="00AD3764" w:rsidRPr="00274F2F">
        <w:rPr>
          <w:rFonts w:ascii="Palatino Linotype" w:hAnsi="Palatino Linotype" w:cs="Arial"/>
          <w:b/>
        </w:rPr>
        <w:t>RECURRENTE</w:t>
      </w:r>
      <w:r w:rsidR="00312928" w:rsidRPr="00274F2F">
        <w:rPr>
          <w:rFonts w:ascii="Palatino Linotype" w:hAnsi="Palatino Linotype" w:cs="Arial"/>
        </w:rPr>
        <w:t xml:space="preserve"> </w:t>
      </w:r>
      <w:r w:rsidR="0025472A" w:rsidRPr="00274F2F">
        <w:rPr>
          <w:rFonts w:ascii="Palatino Linotype" w:hAnsi="Palatino Linotype" w:cs="Arial"/>
        </w:rPr>
        <w:t>realizara</w:t>
      </w:r>
      <w:r w:rsidR="00312928" w:rsidRPr="00274F2F">
        <w:rPr>
          <w:rFonts w:ascii="Palatino Linotype" w:hAnsi="Palatino Linotype" w:cs="Arial"/>
        </w:rPr>
        <w:t xml:space="preserve"> </w:t>
      </w:r>
      <w:r w:rsidR="00AB1847" w:rsidRPr="00274F2F">
        <w:rPr>
          <w:rFonts w:ascii="Palatino Linotype" w:hAnsi="Palatino Linotype" w:cs="Arial"/>
        </w:rPr>
        <w:t>manifestaciones</w:t>
      </w:r>
      <w:r w:rsidR="00AD2090" w:rsidRPr="00274F2F">
        <w:rPr>
          <w:rFonts w:ascii="Palatino Linotype" w:hAnsi="Palatino Linotype" w:cs="Arial"/>
        </w:rPr>
        <w:t>,</w:t>
      </w:r>
      <w:r w:rsidR="00312928" w:rsidRPr="00274F2F">
        <w:rPr>
          <w:rFonts w:ascii="Palatino Linotype" w:hAnsi="Palatino Linotype" w:cs="Arial"/>
        </w:rPr>
        <w:t xml:space="preserve"> </w:t>
      </w:r>
      <w:r w:rsidR="00E70A61" w:rsidRPr="00274F2F">
        <w:rPr>
          <w:rFonts w:ascii="Palatino Linotype" w:hAnsi="Palatino Linotype" w:cs="Arial"/>
        </w:rPr>
        <w:t>alegatos</w:t>
      </w:r>
      <w:r w:rsidR="00312928" w:rsidRPr="00274F2F">
        <w:rPr>
          <w:rFonts w:ascii="Palatino Linotype" w:hAnsi="Palatino Linotype" w:cs="Arial"/>
        </w:rPr>
        <w:t xml:space="preserve"> </w:t>
      </w:r>
      <w:r w:rsidR="00AD2090" w:rsidRPr="00274F2F">
        <w:rPr>
          <w:rFonts w:ascii="Palatino Linotype" w:hAnsi="Palatino Linotype" w:cs="Arial"/>
        </w:rPr>
        <w:t>y</w:t>
      </w:r>
      <w:r w:rsidR="00312928" w:rsidRPr="00274F2F">
        <w:rPr>
          <w:rFonts w:ascii="Palatino Linotype" w:hAnsi="Palatino Linotype" w:cs="Arial"/>
        </w:rPr>
        <w:t xml:space="preserve"> </w:t>
      </w:r>
      <w:r w:rsidR="004E5727" w:rsidRPr="00274F2F">
        <w:rPr>
          <w:rFonts w:ascii="Palatino Linotype" w:hAnsi="Palatino Linotype" w:cs="Arial"/>
        </w:rPr>
        <w:t>ofrec</w:t>
      </w:r>
      <w:r w:rsidR="0025472A" w:rsidRPr="00274F2F">
        <w:rPr>
          <w:rFonts w:ascii="Palatino Linotype" w:hAnsi="Palatino Linotype" w:cs="Arial"/>
        </w:rPr>
        <w:t>iera</w:t>
      </w:r>
      <w:r w:rsidR="00312928" w:rsidRPr="00274F2F">
        <w:rPr>
          <w:rFonts w:ascii="Palatino Linotype" w:hAnsi="Palatino Linotype" w:cs="Arial"/>
        </w:rPr>
        <w:t xml:space="preserve"> </w:t>
      </w:r>
      <w:r w:rsidR="004E5727" w:rsidRPr="00274F2F">
        <w:rPr>
          <w:rFonts w:ascii="Palatino Linotype" w:hAnsi="Palatino Linotype" w:cs="Arial"/>
        </w:rPr>
        <w:t>las</w:t>
      </w:r>
      <w:r w:rsidR="00312928" w:rsidRPr="00274F2F">
        <w:rPr>
          <w:rFonts w:ascii="Palatino Linotype" w:hAnsi="Palatino Linotype" w:cs="Arial"/>
        </w:rPr>
        <w:t xml:space="preserve"> </w:t>
      </w:r>
      <w:r w:rsidR="004E5727" w:rsidRPr="00274F2F">
        <w:rPr>
          <w:rFonts w:ascii="Palatino Linotype" w:hAnsi="Palatino Linotype" w:cs="Arial"/>
        </w:rPr>
        <w:t>pruebas</w:t>
      </w:r>
      <w:r w:rsidR="00312928" w:rsidRPr="00274F2F">
        <w:rPr>
          <w:rFonts w:ascii="Palatino Linotype" w:hAnsi="Palatino Linotype" w:cs="Arial"/>
        </w:rPr>
        <w:t xml:space="preserve"> </w:t>
      </w:r>
      <w:r w:rsidR="00E70A61" w:rsidRPr="00274F2F">
        <w:rPr>
          <w:rFonts w:ascii="Palatino Linotype" w:hAnsi="Palatino Linotype" w:cs="Arial"/>
        </w:rPr>
        <w:t>que</w:t>
      </w:r>
      <w:r w:rsidR="00312928" w:rsidRPr="00274F2F">
        <w:rPr>
          <w:rFonts w:ascii="Palatino Linotype" w:hAnsi="Palatino Linotype" w:cs="Arial"/>
        </w:rPr>
        <w:t xml:space="preserve"> </w:t>
      </w:r>
      <w:r w:rsidR="00E70A61" w:rsidRPr="00274F2F">
        <w:rPr>
          <w:rFonts w:ascii="Palatino Linotype" w:hAnsi="Palatino Linotype" w:cs="Arial"/>
        </w:rPr>
        <w:t>a</w:t>
      </w:r>
      <w:r w:rsidR="00312928" w:rsidRPr="00274F2F">
        <w:rPr>
          <w:rFonts w:ascii="Palatino Linotype" w:hAnsi="Palatino Linotype" w:cs="Arial"/>
        </w:rPr>
        <w:t xml:space="preserve"> </w:t>
      </w:r>
      <w:r w:rsidR="00E70A61" w:rsidRPr="00274F2F">
        <w:rPr>
          <w:rFonts w:ascii="Palatino Linotype" w:hAnsi="Palatino Linotype" w:cs="Arial"/>
        </w:rPr>
        <w:t>su</w:t>
      </w:r>
      <w:r w:rsidR="00312928" w:rsidRPr="00274F2F">
        <w:rPr>
          <w:rFonts w:ascii="Palatino Linotype" w:hAnsi="Palatino Linotype" w:cs="Arial"/>
        </w:rPr>
        <w:t xml:space="preserve"> </w:t>
      </w:r>
      <w:r w:rsidR="00E70A61" w:rsidRPr="00274F2F">
        <w:rPr>
          <w:rFonts w:ascii="Palatino Linotype" w:hAnsi="Palatino Linotype" w:cs="Arial"/>
        </w:rPr>
        <w:t>derecho</w:t>
      </w:r>
      <w:r w:rsidR="00312928" w:rsidRPr="00274F2F">
        <w:rPr>
          <w:rFonts w:ascii="Palatino Linotype" w:hAnsi="Palatino Linotype" w:cs="Arial"/>
        </w:rPr>
        <w:t xml:space="preserve"> </w:t>
      </w:r>
      <w:r w:rsidR="00E70A61" w:rsidRPr="00274F2F">
        <w:rPr>
          <w:rFonts w:ascii="Palatino Linotype" w:hAnsi="Palatino Linotype" w:cs="Arial"/>
          <w:lang w:val="es-ES_tradnl"/>
        </w:rPr>
        <w:t>conviniera</w:t>
      </w:r>
      <w:r w:rsidR="00312928" w:rsidRPr="00274F2F">
        <w:rPr>
          <w:rFonts w:ascii="Palatino Linotype" w:hAnsi="Palatino Linotype" w:cs="Arial"/>
        </w:rPr>
        <w:t xml:space="preserve"> </w:t>
      </w:r>
      <w:r w:rsidR="0025472A" w:rsidRPr="00274F2F">
        <w:rPr>
          <w:rFonts w:ascii="Palatino Linotype" w:hAnsi="Palatino Linotype" w:cs="Arial"/>
        </w:rPr>
        <w:t>y,</w:t>
      </w:r>
      <w:r w:rsidR="00312928" w:rsidRPr="00274F2F">
        <w:rPr>
          <w:rFonts w:ascii="Palatino Linotype" w:hAnsi="Palatino Linotype" w:cs="Arial"/>
        </w:rPr>
        <w:t xml:space="preserve"> </w:t>
      </w:r>
      <w:r w:rsidR="0025472A" w:rsidRPr="00274F2F">
        <w:rPr>
          <w:rFonts w:ascii="Palatino Linotype" w:hAnsi="Palatino Linotype" w:cs="Arial"/>
        </w:rPr>
        <w:t>en</w:t>
      </w:r>
      <w:r w:rsidR="00312928" w:rsidRPr="00274F2F">
        <w:rPr>
          <w:rFonts w:ascii="Palatino Linotype" w:hAnsi="Palatino Linotype" w:cs="Arial"/>
        </w:rPr>
        <w:t xml:space="preserve"> </w:t>
      </w:r>
      <w:r w:rsidR="0025472A" w:rsidRPr="00274F2F">
        <w:rPr>
          <w:rFonts w:ascii="Palatino Linotype" w:hAnsi="Palatino Linotype" w:cs="Arial"/>
        </w:rPr>
        <w:t>el</w:t>
      </w:r>
      <w:r w:rsidR="00312928" w:rsidRPr="00274F2F">
        <w:rPr>
          <w:rFonts w:ascii="Palatino Linotype" w:hAnsi="Palatino Linotype" w:cs="Arial"/>
        </w:rPr>
        <w:t xml:space="preserve"> </w:t>
      </w:r>
      <w:r w:rsidR="0025472A" w:rsidRPr="00274F2F">
        <w:rPr>
          <w:rFonts w:ascii="Palatino Linotype" w:hAnsi="Palatino Linotype" w:cs="Arial"/>
        </w:rPr>
        <w:t>caso</w:t>
      </w:r>
      <w:r w:rsidR="00312928" w:rsidRPr="00274F2F">
        <w:rPr>
          <w:rFonts w:ascii="Palatino Linotype" w:hAnsi="Palatino Linotype" w:cs="Arial"/>
        </w:rPr>
        <w:t xml:space="preserve"> </w:t>
      </w:r>
      <w:r w:rsidR="0025472A" w:rsidRPr="00274F2F">
        <w:rPr>
          <w:rFonts w:ascii="Palatino Linotype" w:hAnsi="Palatino Linotype" w:cs="Arial"/>
        </w:rPr>
        <w:t>del</w:t>
      </w:r>
      <w:r w:rsidR="00312928" w:rsidRPr="00274F2F">
        <w:rPr>
          <w:rFonts w:ascii="Palatino Linotype" w:hAnsi="Palatino Linotype" w:cs="Arial"/>
          <w:b/>
        </w:rPr>
        <w:t xml:space="preserve"> </w:t>
      </w:r>
      <w:r w:rsidR="0025472A" w:rsidRPr="00274F2F">
        <w:rPr>
          <w:rFonts w:ascii="Palatino Linotype" w:hAnsi="Palatino Linotype" w:cs="Arial"/>
          <w:b/>
        </w:rPr>
        <w:t>SUJETO</w:t>
      </w:r>
      <w:r w:rsidR="00312928" w:rsidRPr="00274F2F">
        <w:rPr>
          <w:rFonts w:ascii="Palatino Linotype" w:hAnsi="Palatino Linotype" w:cs="Arial"/>
          <w:b/>
        </w:rPr>
        <w:t xml:space="preserve"> </w:t>
      </w:r>
      <w:r w:rsidR="0025472A" w:rsidRPr="00274F2F">
        <w:rPr>
          <w:rFonts w:ascii="Palatino Linotype" w:hAnsi="Palatino Linotype" w:cs="Arial"/>
          <w:b/>
        </w:rPr>
        <w:t>OBLIGADO</w:t>
      </w:r>
      <w:r w:rsidR="00D73FD7" w:rsidRPr="00274F2F">
        <w:rPr>
          <w:rFonts w:ascii="Palatino Linotype" w:hAnsi="Palatino Linotype" w:cs="Arial"/>
        </w:rPr>
        <w:t>,</w:t>
      </w:r>
      <w:r w:rsidR="00312928" w:rsidRPr="00274F2F">
        <w:rPr>
          <w:rFonts w:ascii="Palatino Linotype" w:hAnsi="Palatino Linotype" w:cs="Arial"/>
        </w:rPr>
        <w:t xml:space="preserve"> </w:t>
      </w:r>
      <w:r w:rsidR="00D73FD7" w:rsidRPr="00274F2F">
        <w:rPr>
          <w:rFonts w:ascii="Palatino Linotype" w:hAnsi="Palatino Linotype" w:cs="Arial"/>
        </w:rPr>
        <w:t>para</w:t>
      </w:r>
      <w:r w:rsidR="00312928" w:rsidRPr="00274F2F">
        <w:rPr>
          <w:rFonts w:ascii="Palatino Linotype" w:hAnsi="Palatino Linotype" w:cs="Arial"/>
        </w:rPr>
        <w:t xml:space="preserve"> </w:t>
      </w:r>
      <w:r w:rsidR="00D73FD7" w:rsidRPr="00274F2F">
        <w:rPr>
          <w:rFonts w:ascii="Palatino Linotype" w:hAnsi="Palatino Linotype" w:cs="Arial"/>
        </w:rPr>
        <w:t>que</w:t>
      </w:r>
      <w:r w:rsidR="00312928" w:rsidRPr="00274F2F">
        <w:rPr>
          <w:rFonts w:ascii="Palatino Linotype" w:hAnsi="Palatino Linotype" w:cs="Arial"/>
        </w:rPr>
        <w:t xml:space="preserve"> </w:t>
      </w:r>
      <w:r w:rsidR="0025472A" w:rsidRPr="00274F2F">
        <w:rPr>
          <w:rFonts w:ascii="Palatino Linotype" w:hAnsi="Palatino Linotype" w:cs="Arial"/>
        </w:rPr>
        <w:t>exhibiera</w:t>
      </w:r>
      <w:r w:rsidR="00312928" w:rsidRPr="00274F2F">
        <w:rPr>
          <w:rFonts w:ascii="Palatino Linotype" w:hAnsi="Palatino Linotype" w:cs="Arial"/>
        </w:rPr>
        <w:t xml:space="preserve"> </w:t>
      </w:r>
      <w:r w:rsidR="00A01DED" w:rsidRPr="00274F2F">
        <w:rPr>
          <w:rFonts w:ascii="Palatino Linotype" w:hAnsi="Palatino Linotype" w:cs="Arial"/>
        </w:rPr>
        <w:t>los</w:t>
      </w:r>
      <w:r w:rsidR="00312928" w:rsidRPr="00274F2F">
        <w:rPr>
          <w:rFonts w:ascii="Palatino Linotype" w:hAnsi="Palatino Linotype" w:cs="Arial"/>
        </w:rPr>
        <w:t xml:space="preserve"> </w:t>
      </w:r>
      <w:r w:rsidR="001B2536" w:rsidRPr="00274F2F">
        <w:rPr>
          <w:rFonts w:ascii="Palatino Linotype" w:hAnsi="Palatino Linotype" w:cs="Arial"/>
        </w:rPr>
        <w:t>Informe</w:t>
      </w:r>
      <w:r w:rsidR="00A01DED" w:rsidRPr="00274F2F">
        <w:rPr>
          <w:rFonts w:ascii="Palatino Linotype" w:hAnsi="Palatino Linotype" w:cs="Arial"/>
        </w:rPr>
        <w:t>s</w:t>
      </w:r>
      <w:r w:rsidR="00312928" w:rsidRPr="00274F2F">
        <w:rPr>
          <w:rFonts w:ascii="Palatino Linotype" w:hAnsi="Palatino Linotype" w:cs="Arial"/>
        </w:rPr>
        <w:t xml:space="preserve"> </w:t>
      </w:r>
      <w:r w:rsidR="001B2536" w:rsidRPr="00274F2F">
        <w:rPr>
          <w:rFonts w:ascii="Palatino Linotype" w:hAnsi="Palatino Linotype" w:cs="Arial"/>
        </w:rPr>
        <w:t>Justificado</w:t>
      </w:r>
      <w:r w:rsidR="00A01DED" w:rsidRPr="00274F2F">
        <w:rPr>
          <w:rFonts w:ascii="Palatino Linotype" w:hAnsi="Palatino Linotype" w:cs="Arial"/>
        </w:rPr>
        <w:t>s</w:t>
      </w:r>
      <w:r w:rsidR="00312928" w:rsidRPr="00274F2F">
        <w:rPr>
          <w:rFonts w:ascii="Palatino Linotype" w:hAnsi="Palatino Linotype" w:cs="Arial"/>
        </w:rPr>
        <w:t xml:space="preserve"> </w:t>
      </w:r>
      <w:r w:rsidR="0015612E" w:rsidRPr="00274F2F">
        <w:rPr>
          <w:rFonts w:ascii="Palatino Linotype" w:hAnsi="Palatino Linotype" w:cs="Arial"/>
        </w:rPr>
        <w:t>correspondiente</w:t>
      </w:r>
      <w:r w:rsidR="00A01DED" w:rsidRPr="00274F2F">
        <w:rPr>
          <w:rFonts w:ascii="Palatino Linotype" w:hAnsi="Palatino Linotype" w:cs="Arial"/>
        </w:rPr>
        <w:t>s</w:t>
      </w:r>
      <w:r w:rsidR="00AB1847" w:rsidRPr="00274F2F">
        <w:rPr>
          <w:rFonts w:ascii="Palatino Linotype" w:hAnsi="Palatino Linotype" w:cs="Arial"/>
        </w:rPr>
        <w:t>.</w:t>
      </w:r>
    </w:p>
    <w:p w:rsidR="0002456F" w:rsidRPr="00274F2F" w:rsidRDefault="0002456F" w:rsidP="00E8344F">
      <w:pPr>
        <w:pStyle w:val="Prrafodelista"/>
        <w:widowControl w:val="0"/>
        <w:tabs>
          <w:tab w:val="left" w:pos="0"/>
        </w:tabs>
        <w:autoSpaceDE w:val="0"/>
        <w:autoSpaceDN w:val="0"/>
        <w:adjustRightInd w:val="0"/>
        <w:spacing w:before="100" w:beforeAutospacing="1" w:after="100" w:afterAutospacing="1" w:line="360" w:lineRule="auto"/>
        <w:ind w:left="0"/>
        <w:contextualSpacing/>
        <w:jc w:val="both"/>
        <w:rPr>
          <w:rFonts w:ascii="Palatino Linotype" w:hAnsi="Palatino Linotype" w:cs="Arial"/>
        </w:rPr>
      </w:pPr>
    </w:p>
    <w:p w:rsidR="00FA60FD" w:rsidRPr="00274F2F" w:rsidRDefault="005B2EF0" w:rsidP="00E8344F">
      <w:pPr>
        <w:pStyle w:val="Prrafodelista"/>
        <w:widowControl w:val="0"/>
        <w:tabs>
          <w:tab w:val="left" w:pos="0"/>
        </w:tabs>
        <w:autoSpaceDE w:val="0"/>
        <w:autoSpaceDN w:val="0"/>
        <w:adjustRightInd w:val="0"/>
        <w:spacing w:before="100" w:beforeAutospacing="1" w:after="100" w:afterAutospacing="1" w:line="360" w:lineRule="auto"/>
        <w:ind w:left="0"/>
        <w:contextualSpacing/>
        <w:jc w:val="both"/>
        <w:rPr>
          <w:rFonts w:ascii="Palatino Linotype" w:hAnsi="Palatino Linotype" w:cs="Arial"/>
          <w:lang w:val="es-ES"/>
        </w:rPr>
      </w:pPr>
      <w:r w:rsidRPr="00274F2F">
        <w:rPr>
          <w:rFonts w:ascii="Palatino Linotype" w:hAnsi="Palatino Linotype"/>
          <w:b/>
          <w:sz w:val="28"/>
          <w:szCs w:val="28"/>
        </w:rPr>
        <w:t>VI.</w:t>
      </w:r>
      <w:r w:rsidRPr="00274F2F">
        <w:rPr>
          <w:rFonts w:ascii="Palatino Linotype" w:hAnsi="Palatino Linotype" w:cs="Arial"/>
        </w:rPr>
        <w:t xml:space="preserve"> </w:t>
      </w:r>
      <w:r w:rsidR="00B97199" w:rsidRPr="00274F2F">
        <w:rPr>
          <w:rFonts w:ascii="Palatino Linotype" w:hAnsi="Palatino Linotype" w:cs="Arial"/>
        </w:rPr>
        <w:t>De</w:t>
      </w:r>
      <w:r w:rsidR="00312928" w:rsidRPr="00274F2F">
        <w:rPr>
          <w:rFonts w:ascii="Palatino Linotype" w:hAnsi="Palatino Linotype" w:cs="Arial"/>
        </w:rPr>
        <w:t xml:space="preserve"> </w:t>
      </w:r>
      <w:r w:rsidR="00B97199" w:rsidRPr="00274F2F">
        <w:rPr>
          <w:rFonts w:ascii="Palatino Linotype" w:hAnsi="Palatino Linotype" w:cs="Arial"/>
        </w:rPr>
        <w:t>las</w:t>
      </w:r>
      <w:r w:rsidR="00312928" w:rsidRPr="00274F2F">
        <w:rPr>
          <w:rFonts w:ascii="Palatino Linotype" w:hAnsi="Palatino Linotype" w:cs="Arial"/>
        </w:rPr>
        <w:t xml:space="preserve"> </w:t>
      </w:r>
      <w:r w:rsidR="00B97199" w:rsidRPr="00274F2F">
        <w:rPr>
          <w:rFonts w:ascii="Palatino Linotype" w:hAnsi="Palatino Linotype" w:cs="Arial"/>
        </w:rPr>
        <w:t>constancias</w:t>
      </w:r>
      <w:r w:rsidR="00312928" w:rsidRPr="00274F2F">
        <w:rPr>
          <w:rFonts w:ascii="Palatino Linotype" w:hAnsi="Palatino Linotype" w:cs="Arial"/>
        </w:rPr>
        <w:t xml:space="preserve"> </w:t>
      </w:r>
      <w:r w:rsidR="00B97199" w:rsidRPr="00274F2F">
        <w:rPr>
          <w:rFonts w:ascii="Palatino Linotype" w:hAnsi="Palatino Linotype" w:cs="Arial"/>
        </w:rPr>
        <w:t>que</w:t>
      </w:r>
      <w:r w:rsidR="00312928" w:rsidRPr="00274F2F">
        <w:rPr>
          <w:rFonts w:ascii="Palatino Linotype" w:hAnsi="Palatino Linotype" w:cs="Arial"/>
        </w:rPr>
        <w:t xml:space="preserve"> </w:t>
      </w:r>
      <w:r w:rsidR="00B97199" w:rsidRPr="00274F2F">
        <w:rPr>
          <w:rFonts w:ascii="Palatino Linotype" w:hAnsi="Palatino Linotype" w:cs="Arial"/>
        </w:rPr>
        <w:t>obran</w:t>
      </w:r>
      <w:r w:rsidR="00312928" w:rsidRPr="00274F2F">
        <w:rPr>
          <w:rFonts w:ascii="Palatino Linotype" w:hAnsi="Palatino Linotype" w:cs="Arial"/>
        </w:rPr>
        <w:t xml:space="preserve"> </w:t>
      </w:r>
      <w:r w:rsidR="00B97199" w:rsidRPr="00274F2F">
        <w:rPr>
          <w:rFonts w:ascii="Palatino Linotype" w:hAnsi="Palatino Linotype" w:cs="Arial"/>
        </w:rPr>
        <w:t>en</w:t>
      </w:r>
      <w:r w:rsidR="00312928" w:rsidRPr="00274F2F">
        <w:rPr>
          <w:rFonts w:ascii="Palatino Linotype" w:hAnsi="Palatino Linotype" w:cs="Arial"/>
        </w:rPr>
        <w:t xml:space="preserve"> </w:t>
      </w:r>
      <w:r w:rsidR="00A01DED" w:rsidRPr="00274F2F">
        <w:rPr>
          <w:rFonts w:ascii="Palatino Linotype" w:hAnsi="Palatino Linotype" w:cs="Arial"/>
        </w:rPr>
        <w:t>los</w:t>
      </w:r>
      <w:r w:rsidR="00312928" w:rsidRPr="00274F2F">
        <w:rPr>
          <w:rFonts w:ascii="Palatino Linotype" w:hAnsi="Palatino Linotype" w:cs="Arial"/>
        </w:rPr>
        <w:t xml:space="preserve"> </w:t>
      </w:r>
      <w:r w:rsidR="00B97199" w:rsidRPr="00274F2F">
        <w:rPr>
          <w:rFonts w:ascii="Palatino Linotype" w:hAnsi="Palatino Linotype" w:cs="Arial"/>
        </w:rPr>
        <w:t>expediente</w:t>
      </w:r>
      <w:r w:rsidR="00A01DED" w:rsidRPr="00274F2F">
        <w:rPr>
          <w:rFonts w:ascii="Palatino Linotype" w:hAnsi="Palatino Linotype" w:cs="Arial"/>
        </w:rPr>
        <w:t>s</w:t>
      </w:r>
      <w:r w:rsidR="00312928" w:rsidRPr="00274F2F">
        <w:rPr>
          <w:rFonts w:ascii="Palatino Linotype" w:hAnsi="Palatino Linotype" w:cs="Arial"/>
        </w:rPr>
        <w:t xml:space="preserve"> </w:t>
      </w:r>
      <w:r w:rsidR="00B97199" w:rsidRPr="00274F2F">
        <w:rPr>
          <w:rFonts w:ascii="Palatino Linotype" w:hAnsi="Palatino Linotype" w:cs="Arial"/>
        </w:rPr>
        <w:t>electrónico</w:t>
      </w:r>
      <w:r w:rsidR="00A01DED" w:rsidRPr="00274F2F">
        <w:rPr>
          <w:rFonts w:ascii="Palatino Linotype" w:hAnsi="Palatino Linotype" w:cs="Arial"/>
        </w:rPr>
        <w:t>s</w:t>
      </w:r>
      <w:r w:rsidR="00312928" w:rsidRPr="00274F2F">
        <w:rPr>
          <w:rFonts w:ascii="Palatino Linotype" w:hAnsi="Palatino Linotype" w:cs="Arial"/>
        </w:rPr>
        <w:t xml:space="preserve"> </w:t>
      </w:r>
      <w:r w:rsidR="00B97199" w:rsidRPr="00274F2F">
        <w:rPr>
          <w:rFonts w:ascii="Palatino Linotype" w:hAnsi="Palatino Linotype" w:cs="Arial"/>
        </w:rPr>
        <w:t>del</w:t>
      </w:r>
      <w:r w:rsidR="00312928" w:rsidRPr="00274F2F">
        <w:rPr>
          <w:rFonts w:ascii="Palatino Linotype" w:hAnsi="Palatino Linotype" w:cs="Arial"/>
        </w:rPr>
        <w:t xml:space="preserve"> </w:t>
      </w:r>
      <w:r w:rsidR="00B97199" w:rsidRPr="00274F2F">
        <w:rPr>
          <w:rFonts w:ascii="Palatino Linotype" w:hAnsi="Palatino Linotype" w:cs="Arial"/>
          <w:b/>
        </w:rPr>
        <w:t>SAIMEX</w:t>
      </w:r>
      <w:r w:rsidR="000D0C67" w:rsidRPr="00274F2F">
        <w:rPr>
          <w:rFonts w:ascii="Palatino Linotype" w:hAnsi="Palatino Linotype" w:cs="Arial"/>
          <w:b/>
        </w:rPr>
        <w:t>,</w:t>
      </w:r>
      <w:r w:rsidR="00312928" w:rsidRPr="00274F2F">
        <w:rPr>
          <w:rFonts w:ascii="Palatino Linotype" w:hAnsi="Palatino Linotype" w:cs="Arial"/>
        </w:rPr>
        <w:t xml:space="preserve"> </w:t>
      </w:r>
      <w:r w:rsidR="00B97199" w:rsidRPr="00274F2F">
        <w:rPr>
          <w:rFonts w:ascii="Palatino Linotype" w:hAnsi="Palatino Linotype" w:cs="Arial"/>
        </w:rPr>
        <w:t>se</w:t>
      </w:r>
      <w:r w:rsidR="00312928" w:rsidRPr="00274F2F">
        <w:rPr>
          <w:rFonts w:ascii="Palatino Linotype" w:hAnsi="Palatino Linotype" w:cs="Arial"/>
        </w:rPr>
        <w:t xml:space="preserve"> </w:t>
      </w:r>
      <w:r w:rsidR="00B97199" w:rsidRPr="00274F2F">
        <w:rPr>
          <w:rFonts w:ascii="Palatino Linotype" w:hAnsi="Palatino Linotype" w:cs="Arial"/>
        </w:rPr>
        <w:t>advierte</w:t>
      </w:r>
      <w:r w:rsidR="00312928" w:rsidRPr="00274F2F">
        <w:rPr>
          <w:rFonts w:ascii="Palatino Linotype" w:hAnsi="Palatino Linotype" w:cs="Arial"/>
        </w:rPr>
        <w:t xml:space="preserve"> </w:t>
      </w:r>
      <w:r w:rsidR="007572B6" w:rsidRPr="00274F2F">
        <w:rPr>
          <w:rFonts w:ascii="Palatino Linotype" w:hAnsi="Palatino Linotype" w:cs="Arial"/>
        </w:rPr>
        <w:t>qu</w:t>
      </w:r>
      <w:r w:rsidR="005D0D62" w:rsidRPr="00274F2F">
        <w:rPr>
          <w:rFonts w:ascii="Palatino Linotype" w:hAnsi="Palatino Linotype" w:cs="Arial"/>
        </w:rPr>
        <w:t>e</w:t>
      </w:r>
      <w:r w:rsidR="00312928" w:rsidRPr="00274F2F">
        <w:rPr>
          <w:rFonts w:ascii="Palatino Linotype" w:hAnsi="Palatino Linotype" w:cs="Arial"/>
        </w:rPr>
        <w:t xml:space="preserve"> </w:t>
      </w:r>
      <w:r w:rsidR="00AB27D9" w:rsidRPr="00274F2F">
        <w:rPr>
          <w:rFonts w:ascii="Palatino Linotype" w:hAnsi="Palatino Linotype" w:cs="Arial"/>
          <w:b/>
        </w:rPr>
        <w:t>EL</w:t>
      </w:r>
      <w:r w:rsidR="00312928" w:rsidRPr="00274F2F">
        <w:rPr>
          <w:rFonts w:ascii="Palatino Linotype" w:hAnsi="Palatino Linotype" w:cs="Arial"/>
          <w:b/>
        </w:rPr>
        <w:t xml:space="preserve"> </w:t>
      </w:r>
      <w:r w:rsidR="00AB27D9" w:rsidRPr="00274F2F">
        <w:rPr>
          <w:rFonts w:ascii="Palatino Linotype" w:hAnsi="Palatino Linotype" w:cs="Arial"/>
          <w:b/>
        </w:rPr>
        <w:t>SUJETO</w:t>
      </w:r>
      <w:r w:rsidR="00312928" w:rsidRPr="00274F2F">
        <w:rPr>
          <w:rFonts w:ascii="Palatino Linotype" w:hAnsi="Palatino Linotype" w:cs="Arial"/>
          <w:b/>
        </w:rPr>
        <w:t xml:space="preserve"> </w:t>
      </w:r>
      <w:r w:rsidR="00AB27D9" w:rsidRPr="00274F2F">
        <w:rPr>
          <w:rFonts w:ascii="Palatino Linotype" w:hAnsi="Palatino Linotype" w:cs="Arial"/>
          <w:b/>
        </w:rPr>
        <w:t>OBLIGADO</w:t>
      </w:r>
      <w:r w:rsidR="00312928" w:rsidRPr="00274F2F">
        <w:rPr>
          <w:rFonts w:ascii="Palatino Linotype" w:hAnsi="Palatino Linotype" w:cs="Arial"/>
        </w:rPr>
        <w:t xml:space="preserve"> </w:t>
      </w:r>
      <w:r w:rsidR="007572B6" w:rsidRPr="00274F2F">
        <w:rPr>
          <w:rFonts w:ascii="Palatino Linotype" w:hAnsi="Palatino Linotype" w:cs="Arial"/>
        </w:rPr>
        <w:t>r</w:t>
      </w:r>
      <w:r w:rsidR="000D0C67" w:rsidRPr="00274F2F">
        <w:rPr>
          <w:rFonts w:ascii="Palatino Linotype" w:hAnsi="Palatino Linotype" w:cs="Arial"/>
        </w:rPr>
        <w:t>indió</w:t>
      </w:r>
      <w:r w:rsidR="00312928" w:rsidRPr="00274F2F">
        <w:rPr>
          <w:rFonts w:ascii="Palatino Linotype" w:hAnsi="Palatino Linotype" w:cs="Arial"/>
        </w:rPr>
        <w:t xml:space="preserve"> </w:t>
      </w:r>
      <w:r w:rsidR="000D0C67" w:rsidRPr="00274F2F">
        <w:rPr>
          <w:rFonts w:ascii="Palatino Linotype" w:hAnsi="Palatino Linotype" w:cs="Arial"/>
        </w:rPr>
        <w:t>su</w:t>
      </w:r>
      <w:r w:rsidR="00A01DED" w:rsidRPr="00274F2F">
        <w:rPr>
          <w:rFonts w:ascii="Palatino Linotype" w:hAnsi="Palatino Linotype" w:cs="Arial"/>
        </w:rPr>
        <w:t>s</w:t>
      </w:r>
      <w:r w:rsidR="00312928" w:rsidRPr="00274F2F">
        <w:rPr>
          <w:rFonts w:ascii="Palatino Linotype" w:hAnsi="Palatino Linotype" w:cs="Arial"/>
        </w:rPr>
        <w:t xml:space="preserve"> </w:t>
      </w:r>
      <w:r w:rsidR="000D0C67" w:rsidRPr="00274F2F">
        <w:rPr>
          <w:rFonts w:ascii="Palatino Linotype" w:hAnsi="Palatino Linotype" w:cs="Arial"/>
        </w:rPr>
        <w:t>Informe</w:t>
      </w:r>
      <w:r w:rsidR="00A01DED" w:rsidRPr="00274F2F">
        <w:rPr>
          <w:rFonts w:ascii="Palatino Linotype" w:hAnsi="Palatino Linotype" w:cs="Arial"/>
        </w:rPr>
        <w:t>s</w:t>
      </w:r>
      <w:r w:rsidR="00312928" w:rsidRPr="00274F2F">
        <w:rPr>
          <w:rFonts w:ascii="Palatino Linotype" w:hAnsi="Palatino Linotype" w:cs="Arial"/>
        </w:rPr>
        <w:t xml:space="preserve"> </w:t>
      </w:r>
      <w:r w:rsidR="000D0C67" w:rsidRPr="00274F2F">
        <w:rPr>
          <w:rFonts w:ascii="Palatino Linotype" w:hAnsi="Palatino Linotype" w:cs="Arial"/>
        </w:rPr>
        <w:t>Justificado</w:t>
      </w:r>
      <w:r w:rsidR="00A01DED" w:rsidRPr="00274F2F">
        <w:rPr>
          <w:rFonts w:ascii="Palatino Linotype" w:hAnsi="Palatino Linotype" w:cs="Arial"/>
        </w:rPr>
        <w:t>s</w:t>
      </w:r>
      <w:r w:rsidR="00DB39A4" w:rsidRPr="00274F2F">
        <w:rPr>
          <w:rFonts w:ascii="Palatino Linotype" w:hAnsi="Palatino Linotype" w:cs="Arial"/>
        </w:rPr>
        <w:t xml:space="preserve"> sin embargo esta ponencia Resolutora decidió no ponerlo</w:t>
      </w:r>
      <w:r w:rsidR="00E80EFF" w:rsidRPr="00274F2F">
        <w:rPr>
          <w:rFonts w:ascii="Palatino Linotype" w:hAnsi="Palatino Linotype" w:cs="Arial"/>
        </w:rPr>
        <w:t>s</w:t>
      </w:r>
      <w:r w:rsidR="00DB39A4" w:rsidRPr="00274F2F">
        <w:rPr>
          <w:rFonts w:ascii="Palatino Linotype" w:hAnsi="Palatino Linotype" w:cs="Arial"/>
        </w:rPr>
        <w:t xml:space="preserve"> a la vista</w:t>
      </w:r>
      <w:r w:rsidR="007A267C" w:rsidRPr="00274F2F">
        <w:rPr>
          <w:rFonts w:ascii="Palatino Linotype" w:hAnsi="Palatino Linotype" w:cs="Arial"/>
        </w:rPr>
        <w:t xml:space="preserve"> del particular en virtud que </w:t>
      </w:r>
      <w:r w:rsidR="007A267C" w:rsidRPr="00274F2F">
        <w:rPr>
          <w:rFonts w:ascii="Palatino Linotype" w:hAnsi="Palatino Linotype" w:cs="Arial"/>
          <w:lang w:val="es-ES_tradnl"/>
        </w:rPr>
        <w:t>no modificó el sentido de la</w:t>
      </w:r>
      <w:r w:rsidR="00E80EFF" w:rsidRPr="00274F2F">
        <w:rPr>
          <w:rFonts w:ascii="Palatino Linotype" w:hAnsi="Palatino Linotype" w:cs="Arial"/>
          <w:lang w:val="es-ES_tradnl"/>
        </w:rPr>
        <w:t>s</w:t>
      </w:r>
      <w:r w:rsidR="007A267C" w:rsidRPr="00274F2F">
        <w:rPr>
          <w:rFonts w:ascii="Palatino Linotype" w:hAnsi="Palatino Linotype" w:cs="Arial"/>
          <w:lang w:val="es-ES_tradnl"/>
        </w:rPr>
        <w:t xml:space="preserve"> respuesta</w:t>
      </w:r>
      <w:r w:rsidR="00E80EFF" w:rsidRPr="00274F2F">
        <w:rPr>
          <w:rFonts w:ascii="Palatino Linotype" w:hAnsi="Palatino Linotype" w:cs="Arial"/>
          <w:lang w:val="es-ES_tradnl"/>
        </w:rPr>
        <w:t>s</w:t>
      </w:r>
      <w:r w:rsidR="007A267C" w:rsidRPr="00274F2F">
        <w:rPr>
          <w:rFonts w:ascii="Palatino Linotype" w:hAnsi="Palatino Linotype" w:cs="Arial"/>
          <w:lang w:val="es-ES_tradnl"/>
        </w:rPr>
        <w:t xml:space="preserve"> a la solicitud</w:t>
      </w:r>
      <w:r w:rsidR="00E80EFF" w:rsidRPr="00274F2F">
        <w:rPr>
          <w:rFonts w:ascii="Palatino Linotype" w:hAnsi="Palatino Linotype" w:cs="Arial"/>
          <w:lang w:val="es-ES_tradnl"/>
        </w:rPr>
        <w:t>es</w:t>
      </w:r>
      <w:r w:rsidR="007A267C" w:rsidRPr="00274F2F">
        <w:rPr>
          <w:rFonts w:ascii="Palatino Linotype" w:hAnsi="Palatino Linotype" w:cs="Arial"/>
          <w:lang w:val="es-ES_tradnl"/>
        </w:rPr>
        <w:t xml:space="preserve"> de información, en términos del artículo 185, fracción III </w:t>
      </w:r>
      <w:r w:rsidR="007A267C" w:rsidRPr="00274F2F">
        <w:rPr>
          <w:rFonts w:ascii="Palatino Linotype" w:hAnsi="Palatino Linotype"/>
          <w:lang w:eastAsia="es-ES_tradnl"/>
        </w:rPr>
        <w:t>de la Ley de Transparencia y Acceso a la Información Pública del Estado de México y Municipios</w:t>
      </w:r>
      <w:r w:rsidR="00FA60FD" w:rsidRPr="00274F2F">
        <w:rPr>
          <w:rFonts w:ascii="Palatino Linotype" w:hAnsi="Palatino Linotype" w:cs="Arial"/>
        </w:rPr>
        <w:t xml:space="preserve">, </w:t>
      </w:r>
      <w:r w:rsidR="00FA60FD" w:rsidRPr="00274F2F">
        <w:rPr>
          <w:rFonts w:ascii="Palatino Linotype" w:hAnsi="Palatino Linotype" w:cs="Arial"/>
          <w:lang w:val="es-ES"/>
        </w:rPr>
        <w:t xml:space="preserve">no se puso a la vista del particular y toda vez que </w:t>
      </w:r>
      <w:r w:rsidR="00FA60FD" w:rsidRPr="00274F2F">
        <w:rPr>
          <w:rFonts w:ascii="Palatino Linotype" w:hAnsi="Palatino Linotype" w:cs="Arial"/>
          <w:lang w:val="es-ES"/>
        </w:rPr>
        <w:lastRenderedPageBreak/>
        <w:t xml:space="preserve">se trata de información diversa a la requerida se inserta en este acto lo referente a las manifestaciones que por economía procesal sólo se hará del conocimiento lo medular y para no dejar en estado de opacidad se le notificará al momento de que le hagan del conocimiento esta resolución, por cuanto hace al documento denominado </w:t>
      </w:r>
      <w:r w:rsidR="00FA60FD" w:rsidRPr="00274F2F">
        <w:rPr>
          <w:rFonts w:ascii="Palatino Linotype" w:hAnsi="Palatino Linotype" w:cs="Arial"/>
          <w:b/>
          <w:i/>
          <w:lang w:val="es-ES"/>
        </w:rPr>
        <w:t>nomina.xlsx</w:t>
      </w:r>
      <w:r w:rsidR="00FA60FD" w:rsidRPr="00274F2F">
        <w:rPr>
          <w:rFonts w:ascii="Palatino Linotype" w:hAnsi="Palatino Linotype" w:cs="Arial"/>
          <w:lang w:val="es-ES"/>
        </w:rPr>
        <w:t>, no se hará del conocimiento por las razones expuestas con antelación:</w:t>
      </w:r>
    </w:p>
    <w:p w:rsidR="00FA60FD" w:rsidRPr="00274F2F" w:rsidRDefault="00FA60FD" w:rsidP="00E8344F">
      <w:pPr>
        <w:spacing w:before="100" w:beforeAutospacing="1" w:after="100" w:afterAutospacing="1" w:line="360" w:lineRule="auto"/>
        <w:contextualSpacing/>
        <w:jc w:val="both"/>
        <w:rPr>
          <w:rFonts w:ascii="Palatino Linotype" w:hAnsi="Palatino Linotype" w:cs="Arial"/>
          <w:lang w:val="es-ES"/>
        </w:rPr>
      </w:pPr>
      <w:r w:rsidRPr="00274F2F">
        <w:rPr>
          <w:rFonts w:ascii="Palatino Linotype" w:hAnsi="Palatino Linotype"/>
          <w:noProof/>
          <w:lang w:eastAsia="es-MX"/>
        </w:rPr>
        <w:drawing>
          <wp:inline distT="0" distB="0" distL="0" distR="0" wp14:anchorId="7E563BAD" wp14:editId="4D3C6365">
            <wp:extent cx="5690396" cy="5657850"/>
            <wp:effectExtent l="0" t="0" r="571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7242" t="24642" r="37046" b="22684"/>
                    <a:stretch/>
                  </pic:blipFill>
                  <pic:spPr bwMode="auto">
                    <a:xfrm>
                      <a:off x="0" y="0"/>
                      <a:ext cx="5791293" cy="5758170"/>
                    </a:xfrm>
                    <a:prstGeom prst="rect">
                      <a:avLst/>
                    </a:prstGeom>
                    <a:ln>
                      <a:noFill/>
                    </a:ln>
                    <a:extLst>
                      <a:ext uri="{53640926-AAD7-44D8-BBD7-CCE9431645EC}">
                        <a14:shadowObscured xmlns:a14="http://schemas.microsoft.com/office/drawing/2010/main"/>
                      </a:ext>
                    </a:extLst>
                  </pic:spPr>
                </pic:pic>
              </a:graphicData>
            </a:graphic>
          </wp:inline>
        </w:drawing>
      </w:r>
    </w:p>
    <w:p w:rsidR="00E948E2" w:rsidRPr="00274F2F" w:rsidRDefault="00FA60FD" w:rsidP="00E8344F">
      <w:pPr>
        <w:spacing w:before="100" w:beforeAutospacing="1" w:after="100" w:afterAutospacing="1" w:line="360" w:lineRule="auto"/>
        <w:contextualSpacing/>
        <w:jc w:val="both"/>
        <w:rPr>
          <w:rFonts w:ascii="Palatino Linotype" w:hAnsi="Palatino Linotype" w:cs="Arial"/>
          <w:lang w:val="es-ES"/>
        </w:rPr>
      </w:pPr>
      <w:r w:rsidRPr="00274F2F">
        <w:rPr>
          <w:rFonts w:ascii="Palatino Linotype" w:hAnsi="Palatino Linotype" w:cs="Arial"/>
        </w:rPr>
        <w:lastRenderedPageBreak/>
        <w:t xml:space="preserve">Por </w:t>
      </w:r>
      <w:r w:rsidR="00573703" w:rsidRPr="00274F2F">
        <w:rPr>
          <w:rFonts w:ascii="Palatino Linotype" w:hAnsi="Palatino Linotype" w:cs="Arial"/>
        </w:rPr>
        <w:t>su</w:t>
      </w:r>
      <w:r w:rsidR="00312928" w:rsidRPr="00274F2F">
        <w:rPr>
          <w:rFonts w:ascii="Palatino Linotype" w:hAnsi="Palatino Linotype" w:cs="Arial"/>
        </w:rPr>
        <w:t xml:space="preserve"> </w:t>
      </w:r>
      <w:r w:rsidR="00573703" w:rsidRPr="00274F2F">
        <w:rPr>
          <w:rFonts w:ascii="Palatino Linotype" w:hAnsi="Palatino Linotype" w:cs="Arial"/>
        </w:rPr>
        <w:t>parte,</w:t>
      </w:r>
      <w:r w:rsidR="00312928" w:rsidRPr="00274F2F">
        <w:rPr>
          <w:rFonts w:ascii="Palatino Linotype" w:hAnsi="Palatino Linotype" w:cs="Arial"/>
        </w:rPr>
        <w:t xml:space="preserve"> </w:t>
      </w:r>
      <w:r w:rsidR="00573703" w:rsidRPr="00274F2F">
        <w:rPr>
          <w:rFonts w:ascii="Palatino Linotype" w:hAnsi="Palatino Linotype" w:cs="Arial"/>
          <w:b/>
        </w:rPr>
        <w:t>EL</w:t>
      </w:r>
      <w:r w:rsidR="00312928" w:rsidRPr="00274F2F">
        <w:rPr>
          <w:rFonts w:ascii="Palatino Linotype" w:hAnsi="Palatino Linotype" w:cs="Arial"/>
          <w:b/>
        </w:rPr>
        <w:t xml:space="preserve"> </w:t>
      </w:r>
      <w:r w:rsidR="00573703" w:rsidRPr="00274F2F">
        <w:rPr>
          <w:rFonts w:ascii="Palatino Linotype" w:hAnsi="Palatino Linotype" w:cs="Arial"/>
          <w:b/>
        </w:rPr>
        <w:t>RECURRENTE</w:t>
      </w:r>
      <w:r w:rsidR="00312928" w:rsidRPr="00274F2F">
        <w:rPr>
          <w:rFonts w:ascii="Palatino Linotype" w:hAnsi="Palatino Linotype" w:cs="Arial"/>
        </w:rPr>
        <w:t xml:space="preserve"> </w:t>
      </w:r>
      <w:r w:rsidR="00573703" w:rsidRPr="00274F2F">
        <w:rPr>
          <w:rFonts w:ascii="Palatino Linotype" w:hAnsi="Palatino Linotype" w:cs="Arial"/>
        </w:rPr>
        <w:t>no</w:t>
      </w:r>
      <w:r w:rsidR="00312928" w:rsidRPr="00274F2F">
        <w:rPr>
          <w:rFonts w:ascii="Palatino Linotype" w:hAnsi="Palatino Linotype" w:cs="Arial"/>
        </w:rPr>
        <w:t xml:space="preserve"> </w:t>
      </w:r>
      <w:r w:rsidR="00573703" w:rsidRPr="00274F2F">
        <w:rPr>
          <w:rFonts w:ascii="Palatino Linotype" w:hAnsi="Palatino Linotype" w:cs="Arial"/>
        </w:rPr>
        <w:t>presentó</w:t>
      </w:r>
      <w:r w:rsidR="00312928" w:rsidRPr="00274F2F">
        <w:rPr>
          <w:rFonts w:ascii="Palatino Linotype" w:hAnsi="Palatino Linotype" w:cs="Arial"/>
        </w:rPr>
        <w:t xml:space="preserve"> </w:t>
      </w:r>
      <w:r w:rsidR="00573703" w:rsidRPr="00274F2F">
        <w:rPr>
          <w:rFonts w:ascii="Palatino Linotype" w:hAnsi="Palatino Linotype" w:cs="Arial"/>
        </w:rPr>
        <w:t>manifestaciones,</w:t>
      </w:r>
      <w:r w:rsidR="00312928" w:rsidRPr="00274F2F">
        <w:rPr>
          <w:rFonts w:ascii="Palatino Linotype" w:hAnsi="Palatino Linotype" w:cs="Arial"/>
        </w:rPr>
        <w:t xml:space="preserve"> </w:t>
      </w:r>
      <w:r w:rsidR="00573703" w:rsidRPr="00274F2F">
        <w:rPr>
          <w:rFonts w:ascii="Palatino Linotype" w:hAnsi="Palatino Linotype" w:cs="Arial"/>
        </w:rPr>
        <w:t>alegatos</w:t>
      </w:r>
      <w:r w:rsidR="00312928" w:rsidRPr="00274F2F">
        <w:rPr>
          <w:rFonts w:ascii="Palatino Linotype" w:hAnsi="Palatino Linotype" w:cs="Arial"/>
        </w:rPr>
        <w:t xml:space="preserve"> </w:t>
      </w:r>
      <w:r w:rsidR="00573703" w:rsidRPr="00274F2F">
        <w:rPr>
          <w:rFonts w:ascii="Palatino Linotype" w:hAnsi="Palatino Linotype" w:cs="Arial"/>
        </w:rPr>
        <w:t>ni</w:t>
      </w:r>
      <w:r w:rsidR="00312928" w:rsidRPr="00274F2F">
        <w:rPr>
          <w:rFonts w:ascii="Palatino Linotype" w:hAnsi="Palatino Linotype" w:cs="Arial"/>
        </w:rPr>
        <w:t xml:space="preserve"> </w:t>
      </w:r>
      <w:r w:rsidR="00573703" w:rsidRPr="00274F2F">
        <w:rPr>
          <w:rFonts w:ascii="Palatino Linotype" w:hAnsi="Palatino Linotype" w:cs="Arial"/>
        </w:rPr>
        <w:t>ofreció</w:t>
      </w:r>
      <w:r w:rsidR="00312928" w:rsidRPr="00274F2F">
        <w:rPr>
          <w:rFonts w:ascii="Palatino Linotype" w:hAnsi="Palatino Linotype" w:cs="Arial"/>
        </w:rPr>
        <w:t xml:space="preserve"> </w:t>
      </w:r>
      <w:r w:rsidR="00573703" w:rsidRPr="00274F2F">
        <w:rPr>
          <w:rFonts w:ascii="Palatino Linotype" w:hAnsi="Palatino Linotype" w:cs="Arial"/>
        </w:rPr>
        <w:t>los</w:t>
      </w:r>
      <w:r w:rsidR="00312928" w:rsidRPr="00274F2F">
        <w:rPr>
          <w:rFonts w:ascii="Palatino Linotype" w:hAnsi="Palatino Linotype" w:cs="Arial"/>
        </w:rPr>
        <w:t xml:space="preserve"> </w:t>
      </w:r>
      <w:r w:rsidR="00573703" w:rsidRPr="00274F2F">
        <w:rPr>
          <w:rFonts w:ascii="Palatino Linotype" w:hAnsi="Palatino Linotype" w:cs="Arial"/>
        </w:rPr>
        <w:t>medios</w:t>
      </w:r>
      <w:r w:rsidR="00312928" w:rsidRPr="00274F2F">
        <w:rPr>
          <w:rFonts w:ascii="Palatino Linotype" w:hAnsi="Palatino Linotype" w:cs="Arial"/>
        </w:rPr>
        <w:t xml:space="preserve"> </w:t>
      </w:r>
      <w:r w:rsidR="00573703" w:rsidRPr="00274F2F">
        <w:rPr>
          <w:rFonts w:ascii="Palatino Linotype" w:hAnsi="Palatino Linotype" w:cs="Arial"/>
        </w:rPr>
        <w:t>de</w:t>
      </w:r>
      <w:r w:rsidR="00312928" w:rsidRPr="00274F2F">
        <w:rPr>
          <w:rFonts w:ascii="Palatino Linotype" w:hAnsi="Palatino Linotype" w:cs="Arial"/>
        </w:rPr>
        <w:t xml:space="preserve"> </w:t>
      </w:r>
      <w:r w:rsidR="00573703" w:rsidRPr="00274F2F">
        <w:rPr>
          <w:rFonts w:ascii="Palatino Linotype" w:hAnsi="Palatino Linotype" w:cs="Arial"/>
        </w:rPr>
        <w:t>prueba</w:t>
      </w:r>
      <w:r w:rsidR="00312928" w:rsidRPr="00274F2F">
        <w:rPr>
          <w:rFonts w:ascii="Palatino Linotype" w:hAnsi="Palatino Linotype" w:cs="Arial"/>
        </w:rPr>
        <w:t xml:space="preserve"> </w:t>
      </w:r>
      <w:r w:rsidR="00573703" w:rsidRPr="00274F2F">
        <w:rPr>
          <w:rFonts w:ascii="Palatino Linotype" w:hAnsi="Palatino Linotype" w:cs="Arial"/>
        </w:rPr>
        <w:t>que</w:t>
      </w:r>
      <w:r w:rsidR="00312928" w:rsidRPr="00274F2F">
        <w:rPr>
          <w:rFonts w:ascii="Palatino Linotype" w:hAnsi="Palatino Linotype" w:cs="Arial"/>
        </w:rPr>
        <w:t xml:space="preserve"> </w:t>
      </w:r>
      <w:r w:rsidR="00573703" w:rsidRPr="00274F2F">
        <w:rPr>
          <w:rFonts w:ascii="Palatino Linotype" w:hAnsi="Palatino Linotype" w:cs="Arial"/>
        </w:rPr>
        <w:t>a</w:t>
      </w:r>
      <w:r w:rsidR="00312928" w:rsidRPr="00274F2F">
        <w:rPr>
          <w:rFonts w:ascii="Palatino Linotype" w:hAnsi="Palatino Linotype" w:cs="Arial"/>
        </w:rPr>
        <w:t xml:space="preserve"> </w:t>
      </w:r>
      <w:r w:rsidR="00573703" w:rsidRPr="00274F2F">
        <w:rPr>
          <w:rFonts w:ascii="Palatino Linotype" w:hAnsi="Palatino Linotype" w:cs="Arial"/>
        </w:rPr>
        <w:t>su</w:t>
      </w:r>
      <w:r w:rsidR="00312928" w:rsidRPr="00274F2F">
        <w:rPr>
          <w:rFonts w:ascii="Palatino Linotype" w:hAnsi="Palatino Linotype" w:cs="Arial"/>
        </w:rPr>
        <w:t xml:space="preserve"> </w:t>
      </w:r>
      <w:r w:rsidR="00573703" w:rsidRPr="00274F2F">
        <w:rPr>
          <w:rFonts w:ascii="Palatino Linotype" w:hAnsi="Palatino Linotype" w:cs="Arial"/>
        </w:rPr>
        <w:t>derecho</w:t>
      </w:r>
      <w:r w:rsidR="00312928" w:rsidRPr="00274F2F">
        <w:rPr>
          <w:rFonts w:ascii="Palatino Linotype" w:hAnsi="Palatino Linotype" w:cs="Arial"/>
        </w:rPr>
        <w:t xml:space="preserve"> </w:t>
      </w:r>
      <w:r w:rsidR="00573703" w:rsidRPr="00274F2F">
        <w:rPr>
          <w:rFonts w:ascii="Palatino Linotype" w:hAnsi="Palatino Linotype" w:cs="Arial"/>
        </w:rPr>
        <w:t>convinieran.</w:t>
      </w:r>
    </w:p>
    <w:p w:rsidR="00FA60FD" w:rsidRPr="00274F2F" w:rsidRDefault="00FA60FD" w:rsidP="00E8344F">
      <w:pPr>
        <w:spacing w:before="100" w:beforeAutospacing="1" w:after="100" w:afterAutospacing="1" w:line="360" w:lineRule="auto"/>
        <w:contextualSpacing/>
        <w:jc w:val="both"/>
        <w:rPr>
          <w:rFonts w:ascii="Palatino Linotype" w:hAnsi="Palatino Linotype" w:cs="Arial"/>
        </w:rPr>
      </w:pPr>
    </w:p>
    <w:p w:rsidR="00C91A46" w:rsidRPr="00274F2F" w:rsidRDefault="00FA60FD" w:rsidP="00E8344F">
      <w:pPr>
        <w:spacing w:before="100" w:beforeAutospacing="1" w:after="100" w:afterAutospacing="1" w:line="360" w:lineRule="auto"/>
        <w:contextualSpacing/>
        <w:jc w:val="both"/>
        <w:rPr>
          <w:rFonts w:ascii="Palatino Linotype" w:eastAsia="MS Mincho" w:hAnsi="Palatino Linotype"/>
        </w:rPr>
      </w:pPr>
      <w:r w:rsidRPr="00274F2F">
        <w:rPr>
          <w:rFonts w:ascii="Palatino Linotype" w:hAnsi="Palatino Linotype"/>
          <w:b/>
          <w:sz w:val="28"/>
          <w:szCs w:val="28"/>
        </w:rPr>
        <w:t>VII.</w:t>
      </w:r>
      <w:r w:rsidRPr="00274F2F">
        <w:rPr>
          <w:rFonts w:ascii="Palatino Linotype" w:hAnsi="Palatino Linotype" w:cs="Arial"/>
        </w:rPr>
        <w:t xml:space="preserve"> </w:t>
      </w:r>
      <w:r w:rsidR="00C91A46" w:rsidRPr="00274F2F">
        <w:rPr>
          <w:rFonts w:ascii="Palatino Linotype" w:hAnsi="Palatino Linotype" w:cs="Arial"/>
        </w:rPr>
        <w:t>Por</w:t>
      </w:r>
      <w:r w:rsidR="00312928" w:rsidRPr="00274F2F">
        <w:rPr>
          <w:rFonts w:ascii="Palatino Linotype" w:hAnsi="Palatino Linotype" w:cs="Arial"/>
        </w:rPr>
        <w:t xml:space="preserve"> </w:t>
      </w:r>
      <w:r w:rsidR="00C91A46" w:rsidRPr="00274F2F">
        <w:rPr>
          <w:rFonts w:ascii="Palatino Linotype" w:hAnsi="Palatino Linotype" w:cs="Arial"/>
        </w:rPr>
        <w:t>economía</w:t>
      </w:r>
      <w:r w:rsidR="00312928" w:rsidRPr="00274F2F">
        <w:rPr>
          <w:rFonts w:ascii="Palatino Linotype" w:hAnsi="Palatino Linotype" w:cs="Arial"/>
        </w:rPr>
        <w:t xml:space="preserve"> </w:t>
      </w:r>
      <w:r w:rsidR="00C91A46" w:rsidRPr="00274F2F">
        <w:rPr>
          <w:rFonts w:ascii="Palatino Linotype" w:hAnsi="Palatino Linotype" w:cs="Arial"/>
        </w:rPr>
        <w:t>procesal</w:t>
      </w:r>
      <w:r w:rsidR="00312928" w:rsidRPr="00274F2F">
        <w:rPr>
          <w:rFonts w:ascii="Palatino Linotype" w:hAnsi="Palatino Linotype" w:cs="Arial"/>
        </w:rPr>
        <w:t xml:space="preserve"> </w:t>
      </w:r>
      <w:r w:rsidR="00C91A46" w:rsidRPr="00274F2F">
        <w:rPr>
          <w:rFonts w:ascii="Palatino Linotype" w:hAnsi="Palatino Linotype" w:cs="Arial"/>
        </w:rPr>
        <w:t>y</w:t>
      </w:r>
      <w:r w:rsidR="00312928" w:rsidRPr="00274F2F">
        <w:rPr>
          <w:rFonts w:ascii="Palatino Linotype" w:hAnsi="Palatino Linotype" w:cs="Arial"/>
        </w:rPr>
        <w:t xml:space="preserve"> </w:t>
      </w:r>
      <w:r w:rsidR="00C91A46" w:rsidRPr="00274F2F">
        <w:rPr>
          <w:rFonts w:ascii="Palatino Linotype" w:hAnsi="Palatino Linotype" w:cs="Arial"/>
        </w:rPr>
        <w:t>a</w:t>
      </w:r>
      <w:r w:rsidR="00312928" w:rsidRPr="00274F2F">
        <w:rPr>
          <w:rFonts w:ascii="Palatino Linotype" w:hAnsi="Palatino Linotype" w:cs="Arial"/>
        </w:rPr>
        <w:t xml:space="preserve"> </w:t>
      </w:r>
      <w:r w:rsidR="00C91A46" w:rsidRPr="00274F2F">
        <w:rPr>
          <w:rFonts w:ascii="Palatino Linotype" w:hAnsi="Palatino Linotype" w:cs="Arial"/>
        </w:rPr>
        <w:t>fin</w:t>
      </w:r>
      <w:r w:rsidR="00312928" w:rsidRPr="00274F2F">
        <w:rPr>
          <w:rFonts w:ascii="Palatino Linotype" w:hAnsi="Palatino Linotype" w:cs="Arial"/>
        </w:rPr>
        <w:t xml:space="preserve"> </w:t>
      </w:r>
      <w:r w:rsidR="00C91A46" w:rsidRPr="00274F2F">
        <w:rPr>
          <w:rFonts w:ascii="Palatino Linotype" w:hAnsi="Palatino Linotype" w:cs="Arial"/>
        </w:rPr>
        <w:t>de</w:t>
      </w:r>
      <w:r w:rsidR="00312928" w:rsidRPr="00274F2F">
        <w:rPr>
          <w:rFonts w:ascii="Palatino Linotype" w:hAnsi="Palatino Linotype" w:cs="Arial"/>
        </w:rPr>
        <w:t xml:space="preserve"> </w:t>
      </w:r>
      <w:r w:rsidR="00C91A46" w:rsidRPr="00274F2F">
        <w:rPr>
          <w:rFonts w:ascii="Palatino Linotype" w:hAnsi="Palatino Linotype" w:cs="Arial"/>
        </w:rPr>
        <w:t>evitar</w:t>
      </w:r>
      <w:r w:rsidR="00312928" w:rsidRPr="00274F2F">
        <w:rPr>
          <w:rFonts w:ascii="Palatino Linotype" w:hAnsi="Palatino Linotype" w:cs="Arial"/>
        </w:rPr>
        <w:t xml:space="preserve"> </w:t>
      </w:r>
      <w:r w:rsidR="00C91A46" w:rsidRPr="00274F2F">
        <w:rPr>
          <w:rFonts w:ascii="Palatino Linotype" w:hAnsi="Palatino Linotype" w:cs="Arial"/>
        </w:rPr>
        <w:t>la</w:t>
      </w:r>
      <w:r w:rsidR="00312928" w:rsidRPr="00274F2F">
        <w:rPr>
          <w:rFonts w:ascii="Palatino Linotype" w:hAnsi="Palatino Linotype" w:cs="Arial"/>
        </w:rPr>
        <w:t xml:space="preserve"> </w:t>
      </w:r>
      <w:r w:rsidR="00C91A46" w:rsidRPr="00274F2F">
        <w:rPr>
          <w:rFonts w:ascii="Palatino Linotype" w:hAnsi="Palatino Linotype" w:cs="Arial"/>
        </w:rPr>
        <w:t>emisión</w:t>
      </w:r>
      <w:r w:rsidR="00312928" w:rsidRPr="00274F2F">
        <w:rPr>
          <w:rFonts w:ascii="Palatino Linotype" w:hAnsi="Palatino Linotype" w:cs="Arial"/>
        </w:rPr>
        <w:t xml:space="preserve"> </w:t>
      </w:r>
      <w:r w:rsidR="00C91A46" w:rsidRPr="00274F2F">
        <w:rPr>
          <w:rFonts w:ascii="Palatino Linotype" w:hAnsi="Palatino Linotype" w:cs="Arial"/>
        </w:rPr>
        <w:t>de</w:t>
      </w:r>
      <w:r w:rsidR="00312928" w:rsidRPr="00274F2F">
        <w:rPr>
          <w:rFonts w:ascii="Palatino Linotype" w:hAnsi="Palatino Linotype" w:cs="Arial"/>
        </w:rPr>
        <w:t xml:space="preserve"> </w:t>
      </w:r>
      <w:r w:rsidR="00C91A46" w:rsidRPr="00274F2F">
        <w:rPr>
          <w:rFonts w:ascii="Palatino Linotype" w:hAnsi="Palatino Linotype" w:cs="Arial"/>
        </w:rPr>
        <w:t>resoluciones</w:t>
      </w:r>
      <w:r w:rsidR="00312928" w:rsidRPr="00274F2F">
        <w:rPr>
          <w:rFonts w:ascii="Palatino Linotype" w:hAnsi="Palatino Linotype" w:cs="Arial"/>
        </w:rPr>
        <w:t xml:space="preserve"> </w:t>
      </w:r>
      <w:r w:rsidR="00C91A46" w:rsidRPr="00274F2F">
        <w:rPr>
          <w:rFonts w:ascii="Palatino Linotype" w:hAnsi="Palatino Linotype" w:cs="Arial"/>
        </w:rPr>
        <w:t>contradictorias,</w:t>
      </w:r>
      <w:r w:rsidR="00312928" w:rsidRPr="00274F2F">
        <w:rPr>
          <w:rFonts w:ascii="Palatino Linotype" w:hAnsi="Palatino Linotype" w:cs="Arial"/>
        </w:rPr>
        <w:t xml:space="preserve"> </w:t>
      </w:r>
      <w:r w:rsidR="00C91A46" w:rsidRPr="00274F2F">
        <w:rPr>
          <w:rFonts w:ascii="Palatino Linotype" w:hAnsi="Palatino Linotype" w:cs="Arial"/>
        </w:rPr>
        <w:t>el</w:t>
      </w:r>
      <w:r w:rsidR="00312928" w:rsidRPr="00274F2F">
        <w:rPr>
          <w:rFonts w:ascii="Palatino Linotype" w:hAnsi="Palatino Linotype" w:cs="Arial"/>
        </w:rPr>
        <w:t xml:space="preserve"> </w:t>
      </w:r>
      <w:r w:rsidR="00C91A46" w:rsidRPr="00274F2F">
        <w:rPr>
          <w:rFonts w:ascii="Palatino Linotype" w:hAnsi="Palatino Linotype" w:cs="Arial"/>
        </w:rPr>
        <w:t>Pleno</w:t>
      </w:r>
      <w:r w:rsidR="00312928" w:rsidRPr="00274F2F">
        <w:rPr>
          <w:rFonts w:ascii="Palatino Linotype" w:hAnsi="Palatino Linotype" w:cs="Arial"/>
        </w:rPr>
        <w:t xml:space="preserve"> </w:t>
      </w:r>
      <w:r w:rsidR="00C91A46" w:rsidRPr="00274F2F">
        <w:rPr>
          <w:rFonts w:ascii="Palatino Linotype" w:hAnsi="Palatino Linotype" w:cs="Arial"/>
        </w:rPr>
        <w:t>de</w:t>
      </w:r>
      <w:r w:rsidR="00312928" w:rsidRPr="00274F2F">
        <w:rPr>
          <w:rFonts w:ascii="Palatino Linotype" w:hAnsi="Palatino Linotype" w:cs="Arial"/>
        </w:rPr>
        <w:t xml:space="preserve"> </w:t>
      </w:r>
      <w:r w:rsidR="00C91A46" w:rsidRPr="00274F2F">
        <w:rPr>
          <w:rFonts w:ascii="Palatino Linotype" w:hAnsi="Palatino Linotype" w:cs="Arial"/>
        </w:rPr>
        <w:t>este</w:t>
      </w:r>
      <w:r w:rsidR="00312928" w:rsidRPr="00274F2F">
        <w:rPr>
          <w:rFonts w:ascii="Palatino Linotype" w:hAnsi="Palatino Linotype" w:cs="Arial"/>
        </w:rPr>
        <w:t xml:space="preserve"> </w:t>
      </w:r>
      <w:r w:rsidR="00C91A46" w:rsidRPr="00274F2F">
        <w:rPr>
          <w:rFonts w:ascii="Palatino Linotype" w:hAnsi="Palatino Linotype" w:cs="Arial"/>
        </w:rPr>
        <w:t>Instituto</w:t>
      </w:r>
      <w:r w:rsidR="00312928" w:rsidRPr="00274F2F">
        <w:rPr>
          <w:rFonts w:ascii="Palatino Linotype" w:hAnsi="Palatino Linotype" w:cs="Arial"/>
        </w:rPr>
        <w:t xml:space="preserve"> </w:t>
      </w:r>
      <w:r w:rsidR="00C91A46" w:rsidRPr="00274F2F">
        <w:rPr>
          <w:rFonts w:ascii="Palatino Linotype" w:hAnsi="Palatino Linotype" w:cs="Arial"/>
        </w:rPr>
        <w:t>determinó</w:t>
      </w:r>
      <w:r w:rsidR="00312928" w:rsidRPr="00274F2F">
        <w:rPr>
          <w:rFonts w:ascii="Palatino Linotype" w:hAnsi="Palatino Linotype" w:cs="Arial"/>
        </w:rPr>
        <w:t xml:space="preserve"> </w:t>
      </w:r>
      <w:r w:rsidR="00C91A46" w:rsidRPr="00274F2F">
        <w:rPr>
          <w:rFonts w:ascii="Palatino Linotype" w:hAnsi="Palatino Linotype" w:cs="Arial"/>
        </w:rPr>
        <w:t>la</w:t>
      </w:r>
      <w:r w:rsidR="00312928" w:rsidRPr="00274F2F">
        <w:rPr>
          <w:rFonts w:ascii="Palatino Linotype" w:hAnsi="Palatino Linotype" w:cs="Arial"/>
        </w:rPr>
        <w:t xml:space="preserve"> </w:t>
      </w:r>
      <w:r w:rsidR="00C91A46" w:rsidRPr="00274F2F">
        <w:rPr>
          <w:rFonts w:ascii="Palatino Linotype" w:hAnsi="Palatino Linotype" w:cs="Arial"/>
        </w:rPr>
        <w:t>acumulación</w:t>
      </w:r>
      <w:r w:rsidR="00312928" w:rsidRPr="00274F2F">
        <w:rPr>
          <w:rFonts w:ascii="Palatino Linotype" w:hAnsi="Palatino Linotype" w:cs="Arial"/>
        </w:rPr>
        <w:t xml:space="preserve"> </w:t>
      </w:r>
      <w:r w:rsidR="00C91A46" w:rsidRPr="00274F2F">
        <w:rPr>
          <w:rFonts w:ascii="Palatino Linotype" w:hAnsi="Palatino Linotype" w:cs="Arial"/>
        </w:rPr>
        <w:t>de</w:t>
      </w:r>
      <w:r w:rsidR="00312928" w:rsidRPr="00274F2F">
        <w:rPr>
          <w:rFonts w:ascii="Palatino Linotype" w:hAnsi="Palatino Linotype" w:cs="Arial"/>
        </w:rPr>
        <w:t xml:space="preserve"> </w:t>
      </w:r>
      <w:r w:rsidR="00C91A46" w:rsidRPr="00274F2F">
        <w:rPr>
          <w:rFonts w:ascii="Palatino Linotype" w:hAnsi="Palatino Linotype" w:cs="Arial"/>
        </w:rPr>
        <w:t>los</w:t>
      </w:r>
      <w:r w:rsidR="00312928" w:rsidRPr="00274F2F">
        <w:rPr>
          <w:rFonts w:ascii="Palatino Linotype" w:hAnsi="Palatino Linotype" w:cs="Arial"/>
        </w:rPr>
        <w:t xml:space="preserve"> </w:t>
      </w:r>
      <w:r w:rsidR="00C91A46" w:rsidRPr="00274F2F">
        <w:rPr>
          <w:rFonts w:ascii="Palatino Linotype" w:hAnsi="Palatino Linotype" w:cs="Arial"/>
        </w:rPr>
        <w:t>Recursos</w:t>
      </w:r>
      <w:r w:rsidR="00312928" w:rsidRPr="00274F2F">
        <w:rPr>
          <w:rFonts w:ascii="Palatino Linotype" w:hAnsi="Palatino Linotype" w:cs="Arial"/>
        </w:rPr>
        <w:t xml:space="preserve"> </w:t>
      </w:r>
      <w:r w:rsidR="00C91A46" w:rsidRPr="00274F2F">
        <w:rPr>
          <w:rFonts w:ascii="Palatino Linotype" w:hAnsi="Palatino Linotype" w:cs="Arial"/>
        </w:rPr>
        <w:t>de</w:t>
      </w:r>
      <w:r w:rsidR="00312928" w:rsidRPr="00274F2F">
        <w:rPr>
          <w:rFonts w:ascii="Palatino Linotype" w:hAnsi="Palatino Linotype" w:cs="Arial"/>
        </w:rPr>
        <w:t xml:space="preserve"> </w:t>
      </w:r>
      <w:r w:rsidR="00C91A46" w:rsidRPr="00274F2F">
        <w:rPr>
          <w:rFonts w:ascii="Palatino Linotype" w:hAnsi="Palatino Linotype" w:cs="Arial"/>
        </w:rPr>
        <w:t>Revisión</w:t>
      </w:r>
      <w:r w:rsidR="00312928" w:rsidRPr="00274F2F">
        <w:rPr>
          <w:rFonts w:ascii="Palatino Linotype" w:hAnsi="Palatino Linotype" w:cs="Arial"/>
        </w:rPr>
        <w:t xml:space="preserve"> </w:t>
      </w:r>
      <w:r w:rsidR="0013414E" w:rsidRPr="00274F2F">
        <w:rPr>
          <w:rFonts w:ascii="Palatino Linotype" w:hAnsi="Palatino Linotype"/>
          <w:b/>
          <w:bCs/>
          <w:spacing w:val="-20"/>
        </w:rPr>
        <w:t>11477</w:t>
      </w:r>
      <w:r w:rsidR="00461D73" w:rsidRPr="00274F2F">
        <w:rPr>
          <w:rFonts w:ascii="Palatino Linotype" w:hAnsi="Palatino Linotype"/>
          <w:b/>
          <w:bCs/>
          <w:spacing w:val="-20"/>
        </w:rPr>
        <w:t>/INFOEM/IP/RR/2019</w:t>
      </w:r>
      <w:r w:rsidR="0013414E" w:rsidRPr="00274F2F">
        <w:rPr>
          <w:rFonts w:ascii="Palatino Linotype" w:hAnsi="Palatino Linotype"/>
          <w:b/>
          <w:bCs/>
          <w:spacing w:val="-20"/>
        </w:rPr>
        <w:t xml:space="preserve">, 11478/INFOEM/IP/RR/2019, 11482/INFOEM/IP/RR/2019, 11486/INFOEM/IP/RR/2019 </w:t>
      </w:r>
      <w:r w:rsidR="0013414E" w:rsidRPr="00274F2F">
        <w:rPr>
          <w:rFonts w:ascii="Palatino Linotype" w:hAnsi="Palatino Linotype"/>
          <w:bCs/>
          <w:spacing w:val="-20"/>
        </w:rPr>
        <w:t>y</w:t>
      </w:r>
      <w:r w:rsidR="0013414E" w:rsidRPr="00274F2F">
        <w:rPr>
          <w:rFonts w:ascii="Palatino Linotype" w:hAnsi="Palatino Linotype"/>
          <w:b/>
          <w:bCs/>
          <w:spacing w:val="-20"/>
        </w:rPr>
        <w:t xml:space="preserve"> 11489/INFOEM/IP/RR/2019; 11522/INFOEM/IP/RR/2019, 11621/INFOEM/IP/RR/2019, 11624/INFOEM/IP/RR/2019 </w:t>
      </w:r>
      <w:r w:rsidR="0013414E" w:rsidRPr="00274F2F">
        <w:rPr>
          <w:rFonts w:ascii="Palatino Linotype" w:hAnsi="Palatino Linotype"/>
          <w:bCs/>
          <w:spacing w:val="-20"/>
        </w:rPr>
        <w:t>y</w:t>
      </w:r>
      <w:r w:rsidR="0013414E" w:rsidRPr="00274F2F">
        <w:rPr>
          <w:rFonts w:ascii="Palatino Linotype" w:hAnsi="Palatino Linotype"/>
          <w:b/>
          <w:bCs/>
          <w:spacing w:val="-20"/>
        </w:rPr>
        <w:t xml:space="preserve"> 11625/INFOEM/IP/RR/2019; </w:t>
      </w:r>
      <w:r w:rsidR="0091617E" w:rsidRPr="00274F2F">
        <w:rPr>
          <w:rFonts w:ascii="Palatino Linotype" w:hAnsi="Palatino Linotype" w:cs="Arial"/>
        </w:rPr>
        <w:t>en</w:t>
      </w:r>
      <w:r w:rsidR="00312928" w:rsidRPr="00274F2F">
        <w:rPr>
          <w:rFonts w:ascii="Palatino Linotype" w:hAnsi="Palatino Linotype" w:cs="Arial"/>
        </w:rPr>
        <w:t xml:space="preserve"> </w:t>
      </w:r>
      <w:r w:rsidR="0091617E" w:rsidRPr="00274F2F">
        <w:rPr>
          <w:rFonts w:ascii="Palatino Linotype" w:hAnsi="Palatino Linotype" w:cs="Arial"/>
        </w:rPr>
        <w:t>la</w:t>
      </w:r>
      <w:r w:rsidR="00312928" w:rsidRPr="00274F2F">
        <w:rPr>
          <w:rFonts w:ascii="Palatino Linotype" w:hAnsi="Palatino Linotype" w:cs="Arial"/>
        </w:rPr>
        <w:t xml:space="preserve"> </w:t>
      </w:r>
      <w:r w:rsidR="0013414E" w:rsidRPr="00274F2F">
        <w:rPr>
          <w:rFonts w:ascii="Palatino Linotype" w:hAnsi="Palatino Linotype" w:cs="Arial"/>
        </w:rPr>
        <w:t>Segunda</w:t>
      </w:r>
      <w:r w:rsidR="00312928" w:rsidRPr="00274F2F">
        <w:rPr>
          <w:rFonts w:ascii="Palatino Linotype" w:hAnsi="Palatino Linotype" w:cs="Arial"/>
        </w:rPr>
        <w:t xml:space="preserve"> </w:t>
      </w:r>
      <w:r w:rsidR="00C91A46" w:rsidRPr="00274F2F">
        <w:rPr>
          <w:rFonts w:ascii="Palatino Linotype" w:hAnsi="Palatino Linotype" w:cs="Arial"/>
        </w:rPr>
        <w:t>Sesión</w:t>
      </w:r>
      <w:r w:rsidR="00312928" w:rsidRPr="00274F2F">
        <w:rPr>
          <w:rFonts w:ascii="Palatino Linotype" w:hAnsi="Palatino Linotype" w:cs="Arial"/>
        </w:rPr>
        <w:t xml:space="preserve"> </w:t>
      </w:r>
      <w:r w:rsidR="00C91A46" w:rsidRPr="00274F2F">
        <w:rPr>
          <w:rFonts w:ascii="Palatino Linotype" w:hAnsi="Palatino Linotype" w:cs="Arial"/>
        </w:rPr>
        <w:t>Ordinaria,</w:t>
      </w:r>
      <w:r w:rsidR="00312928" w:rsidRPr="00274F2F">
        <w:rPr>
          <w:rFonts w:ascii="Palatino Linotype" w:hAnsi="Palatino Linotype" w:cs="Arial"/>
        </w:rPr>
        <w:t xml:space="preserve"> </w:t>
      </w:r>
      <w:r w:rsidR="00C91A46" w:rsidRPr="00274F2F">
        <w:rPr>
          <w:rFonts w:ascii="Palatino Linotype" w:hAnsi="Palatino Linotype" w:cs="Arial"/>
        </w:rPr>
        <w:t>de</w:t>
      </w:r>
      <w:r w:rsidR="00312928" w:rsidRPr="00274F2F">
        <w:rPr>
          <w:rFonts w:ascii="Palatino Linotype" w:hAnsi="Palatino Linotype" w:cs="Arial"/>
        </w:rPr>
        <w:t xml:space="preserve"> </w:t>
      </w:r>
      <w:r w:rsidR="00C91A46" w:rsidRPr="00274F2F">
        <w:rPr>
          <w:rFonts w:ascii="Palatino Linotype" w:hAnsi="Palatino Linotype" w:cs="Arial"/>
        </w:rPr>
        <w:t>fecha</w:t>
      </w:r>
      <w:r w:rsidR="00312928" w:rsidRPr="00274F2F">
        <w:rPr>
          <w:rFonts w:ascii="Palatino Linotype" w:hAnsi="Palatino Linotype" w:cs="Arial"/>
        </w:rPr>
        <w:t xml:space="preserve"> </w:t>
      </w:r>
      <w:r w:rsidR="00461D73" w:rsidRPr="00274F2F">
        <w:rPr>
          <w:rFonts w:ascii="Palatino Linotype" w:hAnsi="Palatino Linotype" w:cs="Arial"/>
        </w:rPr>
        <w:t>veinti</w:t>
      </w:r>
      <w:r w:rsidR="0013414E" w:rsidRPr="00274F2F">
        <w:rPr>
          <w:rFonts w:ascii="Palatino Linotype" w:hAnsi="Palatino Linotype" w:cs="Arial"/>
        </w:rPr>
        <w:t xml:space="preserve">dós </w:t>
      </w:r>
      <w:r w:rsidR="00C91A46" w:rsidRPr="00274F2F">
        <w:rPr>
          <w:rFonts w:ascii="Palatino Linotype" w:hAnsi="Palatino Linotype" w:cs="Arial"/>
        </w:rPr>
        <w:t>de</w:t>
      </w:r>
      <w:r w:rsidR="00312928" w:rsidRPr="00274F2F">
        <w:rPr>
          <w:rFonts w:ascii="Palatino Linotype" w:hAnsi="Palatino Linotype" w:cs="Arial"/>
        </w:rPr>
        <w:t xml:space="preserve"> </w:t>
      </w:r>
      <w:r w:rsidR="00C91A46" w:rsidRPr="00274F2F">
        <w:rPr>
          <w:rFonts w:ascii="Palatino Linotype" w:hAnsi="Palatino Linotype" w:cs="Arial"/>
        </w:rPr>
        <w:t>enero</w:t>
      </w:r>
      <w:r w:rsidR="00312928" w:rsidRPr="00274F2F">
        <w:rPr>
          <w:rFonts w:ascii="Palatino Linotype" w:hAnsi="Palatino Linotype" w:cs="Arial"/>
        </w:rPr>
        <w:t xml:space="preserve"> </w:t>
      </w:r>
      <w:r w:rsidR="00C91A46" w:rsidRPr="00274F2F">
        <w:rPr>
          <w:rFonts w:ascii="Palatino Linotype" w:hAnsi="Palatino Linotype" w:cs="Arial"/>
        </w:rPr>
        <w:t>de</w:t>
      </w:r>
      <w:r w:rsidR="00312928" w:rsidRPr="00274F2F">
        <w:rPr>
          <w:rFonts w:ascii="Palatino Linotype" w:hAnsi="Palatino Linotype" w:cs="Arial"/>
        </w:rPr>
        <w:t xml:space="preserve"> </w:t>
      </w:r>
      <w:r w:rsidR="00C91A46" w:rsidRPr="00274F2F">
        <w:rPr>
          <w:rFonts w:ascii="Palatino Linotype" w:hAnsi="Palatino Linotype" w:cs="Arial"/>
        </w:rPr>
        <w:t>dos</w:t>
      </w:r>
      <w:r w:rsidR="00312928" w:rsidRPr="00274F2F">
        <w:rPr>
          <w:rFonts w:ascii="Palatino Linotype" w:hAnsi="Palatino Linotype" w:cs="Arial"/>
        </w:rPr>
        <w:t xml:space="preserve"> </w:t>
      </w:r>
      <w:r w:rsidR="00C91A46" w:rsidRPr="00274F2F">
        <w:rPr>
          <w:rFonts w:ascii="Palatino Linotype" w:hAnsi="Palatino Linotype" w:cs="Arial"/>
        </w:rPr>
        <w:t>mil</w:t>
      </w:r>
      <w:r w:rsidR="00312928" w:rsidRPr="00274F2F">
        <w:rPr>
          <w:rFonts w:ascii="Palatino Linotype" w:hAnsi="Palatino Linotype" w:cs="Arial"/>
        </w:rPr>
        <w:t xml:space="preserve"> </w:t>
      </w:r>
      <w:r w:rsidR="0013414E" w:rsidRPr="00274F2F">
        <w:rPr>
          <w:rFonts w:ascii="Palatino Linotype" w:hAnsi="Palatino Linotype" w:cs="Arial"/>
        </w:rPr>
        <w:t xml:space="preserve">veinte; asimismo, las acumulaciones </w:t>
      </w:r>
      <w:r w:rsidR="0013414E" w:rsidRPr="00274F2F">
        <w:rPr>
          <w:rFonts w:ascii="Palatino Linotype" w:hAnsi="Palatino Linotype"/>
          <w:b/>
          <w:bCs/>
          <w:spacing w:val="-20"/>
        </w:rPr>
        <w:t xml:space="preserve">12727/INFOEM/IP/RR/2019, 12736INFOEM/IP/RR/2019, 12790/INFOEM/IP/RR/2019 </w:t>
      </w:r>
      <w:r w:rsidR="0013414E" w:rsidRPr="00274F2F">
        <w:rPr>
          <w:rFonts w:ascii="Palatino Linotype" w:hAnsi="Palatino Linotype"/>
          <w:bCs/>
          <w:spacing w:val="-20"/>
        </w:rPr>
        <w:t xml:space="preserve">y </w:t>
      </w:r>
      <w:r w:rsidR="0013414E" w:rsidRPr="00274F2F">
        <w:rPr>
          <w:rFonts w:ascii="Palatino Linotype" w:hAnsi="Palatino Linotype"/>
          <w:b/>
          <w:bCs/>
          <w:spacing w:val="-20"/>
        </w:rPr>
        <w:t xml:space="preserve">12828/INFOEM/IP/RR/2019; 12747/INFOEM/IP/RR/2019, 12749/INFOEM/IP/RR/2019 </w:t>
      </w:r>
      <w:r w:rsidR="0013414E" w:rsidRPr="00274F2F">
        <w:rPr>
          <w:rFonts w:ascii="Palatino Linotype" w:hAnsi="Palatino Linotype"/>
          <w:bCs/>
          <w:spacing w:val="-20"/>
        </w:rPr>
        <w:t xml:space="preserve">y </w:t>
      </w:r>
      <w:r w:rsidR="0013414E" w:rsidRPr="00274F2F">
        <w:rPr>
          <w:rFonts w:ascii="Palatino Linotype" w:hAnsi="Palatino Linotype"/>
          <w:b/>
          <w:bCs/>
          <w:spacing w:val="-20"/>
        </w:rPr>
        <w:t xml:space="preserve">12765/INFOEM/IP/RR/2019; 12752/INFOEM/IP/RR/2019, 12760/INFOEM/IP/RR/2019, 12761/INFOEM/IP/RR/2019 </w:t>
      </w:r>
      <w:r w:rsidR="0013414E" w:rsidRPr="00274F2F">
        <w:rPr>
          <w:rFonts w:ascii="Palatino Linotype" w:hAnsi="Palatino Linotype"/>
          <w:bCs/>
          <w:spacing w:val="-20"/>
        </w:rPr>
        <w:t xml:space="preserve">y </w:t>
      </w:r>
      <w:r w:rsidR="0013414E" w:rsidRPr="00274F2F">
        <w:rPr>
          <w:rFonts w:ascii="Palatino Linotype" w:hAnsi="Palatino Linotype"/>
          <w:b/>
          <w:bCs/>
          <w:spacing w:val="-20"/>
        </w:rPr>
        <w:t>12779/INFOEM/IP/RR/201</w:t>
      </w:r>
      <w:r w:rsidR="00C72C04" w:rsidRPr="00274F2F">
        <w:rPr>
          <w:rFonts w:ascii="Palatino Linotype" w:hAnsi="Palatino Linotype"/>
          <w:b/>
          <w:bCs/>
          <w:spacing w:val="-20"/>
        </w:rPr>
        <w:t>9</w:t>
      </w:r>
      <w:r w:rsidR="0013414E" w:rsidRPr="00274F2F">
        <w:rPr>
          <w:rFonts w:ascii="Palatino Linotype" w:hAnsi="Palatino Linotype"/>
          <w:b/>
          <w:bCs/>
          <w:spacing w:val="-20"/>
        </w:rPr>
        <w:t xml:space="preserve">; </w:t>
      </w:r>
      <w:r w:rsidR="00C72C04" w:rsidRPr="00274F2F">
        <w:rPr>
          <w:rFonts w:ascii="Palatino Linotype" w:hAnsi="Palatino Linotype"/>
          <w:b/>
          <w:bCs/>
          <w:spacing w:val="-20"/>
        </w:rPr>
        <w:t xml:space="preserve">12782/INFOEM/IP/RR/2019, 12785/INFOEM/IP/RR/2019, 12887/INFOEM/IP/RR/2019, 12835/INFOEM/IP/RR/2019 </w:t>
      </w:r>
      <w:r w:rsidR="00C72C04" w:rsidRPr="00274F2F">
        <w:rPr>
          <w:rFonts w:ascii="Palatino Linotype" w:hAnsi="Palatino Linotype"/>
          <w:bCs/>
          <w:spacing w:val="-20"/>
        </w:rPr>
        <w:t xml:space="preserve">y </w:t>
      </w:r>
      <w:r w:rsidR="00C72C04" w:rsidRPr="00274F2F">
        <w:rPr>
          <w:rFonts w:ascii="Palatino Linotype" w:hAnsi="Palatino Linotype"/>
          <w:b/>
          <w:bCs/>
          <w:spacing w:val="-20"/>
        </w:rPr>
        <w:t xml:space="preserve">12838/INFOEM/IP/RR/2019; 12802/INFOEM/IP/RR/2019 </w:t>
      </w:r>
      <w:r w:rsidR="00C72C04" w:rsidRPr="00274F2F">
        <w:rPr>
          <w:rFonts w:ascii="Palatino Linotype" w:hAnsi="Palatino Linotype"/>
          <w:bCs/>
          <w:spacing w:val="-20"/>
        </w:rPr>
        <w:t xml:space="preserve">y  </w:t>
      </w:r>
      <w:r w:rsidR="00C72C04" w:rsidRPr="00274F2F">
        <w:rPr>
          <w:rFonts w:ascii="Palatino Linotype" w:hAnsi="Palatino Linotype"/>
          <w:b/>
          <w:bCs/>
          <w:spacing w:val="-20"/>
        </w:rPr>
        <w:t>12824/INFOEM/IP/RR/2019</w:t>
      </w:r>
      <w:r w:rsidR="0013414E" w:rsidRPr="00274F2F">
        <w:rPr>
          <w:rFonts w:ascii="Palatino Linotype" w:hAnsi="Palatino Linotype" w:cs="Arial"/>
        </w:rPr>
        <w:t xml:space="preserve"> </w:t>
      </w:r>
      <w:r w:rsidR="00C91A46" w:rsidRPr="00274F2F">
        <w:rPr>
          <w:rFonts w:ascii="Palatino Linotype" w:eastAsia="MS Mincho" w:hAnsi="Palatino Linotype" w:cs="Arial"/>
        </w:rPr>
        <w:t>turnándose</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a</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la</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Comisionada</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b/>
        </w:rPr>
        <w:t>Eva</w:t>
      </w:r>
      <w:r w:rsidR="00312928" w:rsidRPr="00274F2F">
        <w:rPr>
          <w:rFonts w:ascii="Palatino Linotype" w:eastAsia="MS Mincho" w:hAnsi="Palatino Linotype" w:cs="Arial"/>
          <w:b/>
        </w:rPr>
        <w:t xml:space="preserve"> </w:t>
      </w:r>
      <w:r w:rsidR="00C91A46" w:rsidRPr="00274F2F">
        <w:rPr>
          <w:rFonts w:ascii="Palatino Linotype" w:eastAsia="MS Mincho" w:hAnsi="Palatino Linotype" w:cs="Arial"/>
          <w:b/>
        </w:rPr>
        <w:t>Abaid</w:t>
      </w:r>
      <w:r w:rsidR="00312928" w:rsidRPr="00274F2F">
        <w:rPr>
          <w:rFonts w:ascii="Palatino Linotype" w:eastAsia="MS Mincho" w:hAnsi="Palatino Linotype" w:cs="Arial"/>
          <w:b/>
        </w:rPr>
        <w:t xml:space="preserve"> </w:t>
      </w:r>
      <w:r w:rsidR="00C91A46" w:rsidRPr="00274F2F">
        <w:rPr>
          <w:rFonts w:ascii="Palatino Linotype" w:eastAsia="MS Mincho" w:hAnsi="Palatino Linotype" w:cs="Arial"/>
          <w:b/>
        </w:rPr>
        <w:t>Yapur</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para</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que</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formulara</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y</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presentara</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el</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proyecto</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de</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resolución</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correspondiente,</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de</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conformidad</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con</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lo</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dispuesto</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en</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el</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artículo</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18</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del</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lang w:val="es-ES"/>
        </w:rPr>
        <w:t>Código</w:t>
      </w:r>
      <w:r w:rsidR="00312928" w:rsidRPr="00274F2F">
        <w:rPr>
          <w:rFonts w:ascii="Palatino Linotype" w:eastAsia="MS Mincho" w:hAnsi="Palatino Linotype" w:cs="Arial"/>
          <w:lang w:val="es-ES"/>
        </w:rPr>
        <w:t xml:space="preserve"> </w:t>
      </w:r>
      <w:r w:rsidR="00C91A46" w:rsidRPr="00274F2F">
        <w:rPr>
          <w:rFonts w:ascii="Palatino Linotype" w:eastAsia="MS Mincho" w:hAnsi="Palatino Linotype" w:cs="Arial"/>
          <w:lang w:val="es-ES"/>
        </w:rPr>
        <w:t>de</w:t>
      </w:r>
      <w:r w:rsidR="00312928" w:rsidRPr="00274F2F">
        <w:rPr>
          <w:rFonts w:ascii="Palatino Linotype" w:eastAsia="MS Mincho" w:hAnsi="Palatino Linotype" w:cs="Arial"/>
          <w:lang w:val="es-ES"/>
        </w:rPr>
        <w:t xml:space="preserve"> </w:t>
      </w:r>
      <w:r w:rsidR="00C91A46" w:rsidRPr="00274F2F">
        <w:rPr>
          <w:rFonts w:ascii="Palatino Linotype" w:eastAsia="MS Mincho" w:hAnsi="Palatino Linotype" w:cs="Arial"/>
          <w:lang w:val="es-ES"/>
        </w:rPr>
        <w:t>Procedimientos</w:t>
      </w:r>
      <w:r w:rsidR="00312928" w:rsidRPr="00274F2F">
        <w:rPr>
          <w:rFonts w:ascii="Palatino Linotype" w:eastAsia="MS Mincho" w:hAnsi="Palatino Linotype" w:cs="Arial"/>
          <w:lang w:val="es-ES"/>
        </w:rPr>
        <w:t xml:space="preserve"> </w:t>
      </w:r>
      <w:r w:rsidR="00C91A46" w:rsidRPr="00274F2F">
        <w:rPr>
          <w:rFonts w:ascii="Palatino Linotype" w:eastAsia="MS Mincho" w:hAnsi="Palatino Linotype" w:cs="Arial"/>
          <w:lang w:val="es-ES"/>
        </w:rPr>
        <w:t>Administrativos</w:t>
      </w:r>
      <w:r w:rsidR="00312928" w:rsidRPr="00274F2F">
        <w:rPr>
          <w:rFonts w:ascii="Palatino Linotype" w:eastAsia="MS Mincho" w:hAnsi="Palatino Linotype" w:cs="Arial"/>
          <w:lang w:val="es-ES"/>
        </w:rPr>
        <w:t xml:space="preserve"> </w:t>
      </w:r>
      <w:r w:rsidR="00C91A46" w:rsidRPr="00274F2F">
        <w:rPr>
          <w:rFonts w:ascii="Palatino Linotype" w:eastAsia="MS Mincho" w:hAnsi="Palatino Linotype" w:cs="Arial"/>
          <w:lang w:val="es-ES"/>
        </w:rPr>
        <w:t>del</w:t>
      </w:r>
      <w:r w:rsidR="00312928" w:rsidRPr="00274F2F">
        <w:rPr>
          <w:rFonts w:ascii="Palatino Linotype" w:eastAsia="MS Mincho" w:hAnsi="Palatino Linotype" w:cs="Arial"/>
          <w:lang w:val="es-ES"/>
        </w:rPr>
        <w:t xml:space="preserve"> </w:t>
      </w:r>
      <w:r w:rsidR="00C91A46" w:rsidRPr="00274F2F">
        <w:rPr>
          <w:rFonts w:ascii="Palatino Linotype" w:eastAsia="MS Mincho" w:hAnsi="Palatino Linotype" w:cs="Arial"/>
          <w:lang w:val="es-ES"/>
        </w:rPr>
        <w:t>Estado</w:t>
      </w:r>
      <w:r w:rsidR="00312928" w:rsidRPr="00274F2F">
        <w:rPr>
          <w:rFonts w:ascii="Palatino Linotype" w:eastAsia="MS Mincho" w:hAnsi="Palatino Linotype" w:cs="Arial"/>
          <w:lang w:val="es-ES"/>
        </w:rPr>
        <w:t xml:space="preserve"> </w:t>
      </w:r>
      <w:r w:rsidR="00C91A46" w:rsidRPr="00274F2F">
        <w:rPr>
          <w:rFonts w:ascii="Palatino Linotype" w:eastAsia="MS Mincho" w:hAnsi="Palatino Linotype" w:cs="Arial"/>
          <w:lang w:val="es-ES"/>
        </w:rPr>
        <w:t>de</w:t>
      </w:r>
      <w:r w:rsidR="00312928" w:rsidRPr="00274F2F">
        <w:rPr>
          <w:rFonts w:ascii="Palatino Linotype" w:eastAsia="MS Mincho" w:hAnsi="Palatino Linotype" w:cs="Arial"/>
          <w:lang w:val="es-ES"/>
        </w:rPr>
        <w:t xml:space="preserve"> </w:t>
      </w:r>
      <w:r w:rsidR="00C91A46" w:rsidRPr="00274F2F">
        <w:rPr>
          <w:rFonts w:ascii="Palatino Linotype" w:eastAsia="MS Mincho" w:hAnsi="Palatino Linotype" w:cs="Arial"/>
          <w:lang w:val="es-ES"/>
        </w:rPr>
        <w:t>México,</w:t>
      </w:r>
      <w:r w:rsidR="00312928" w:rsidRPr="00274F2F">
        <w:rPr>
          <w:rFonts w:ascii="Palatino Linotype" w:eastAsia="MS Mincho" w:hAnsi="Palatino Linotype" w:cs="Arial"/>
          <w:lang w:val="es-ES"/>
        </w:rPr>
        <w:t xml:space="preserve"> </w:t>
      </w:r>
      <w:r w:rsidR="00C91A46" w:rsidRPr="00274F2F">
        <w:rPr>
          <w:rFonts w:ascii="Palatino Linotype" w:eastAsia="MS Mincho" w:hAnsi="Palatino Linotype" w:cs="Arial"/>
          <w:lang w:val="es-ES"/>
        </w:rPr>
        <w:t>de</w:t>
      </w:r>
      <w:r w:rsidR="00312928" w:rsidRPr="00274F2F">
        <w:rPr>
          <w:rFonts w:ascii="Palatino Linotype" w:eastAsia="MS Mincho" w:hAnsi="Palatino Linotype" w:cs="Arial"/>
          <w:lang w:val="es-ES"/>
        </w:rPr>
        <w:t xml:space="preserve"> </w:t>
      </w:r>
      <w:r w:rsidR="00C91A46" w:rsidRPr="00274F2F">
        <w:rPr>
          <w:rFonts w:ascii="Palatino Linotype" w:eastAsia="MS Mincho" w:hAnsi="Palatino Linotype" w:cs="Arial"/>
          <w:lang w:val="es-ES"/>
        </w:rPr>
        <w:t>aplicación</w:t>
      </w:r>
      <w:r w:rsidR="00312928" w:rsidRPr="00274F2F">
        <w:rPr>
          <w:rFonts w:ascii="Palatino Linotype" w:eastAsia="MS Mincho" w:hAnsi="Palatino Linotype" w:cs="Arial"/>
          <w:lang w:val="es-ES"/>
        </w:rPr>
        <w:t xml:space="preserve"> </w:t>
      </w:r>
      <w:r w:rsidR="00C91A46" w:rsidRPr="00274F2F">
        <w:rPr>
          <w:rFonts w:ascii="Palatino Linotype" w:eastAsia="MS Mincho" w:hAnsi="Palatino Linotype" w:cs="Arial"/>
          <w:lang w:val="es-ES"/>
        </w:rPr>
        <w:t>supletoria,</w:t>
      </w:r>
      <w:r w:rsidR="00312928" w:rsidRPr="00274F2F">
        <w:rPr>
          <w:rFonts w:ascii="Palatino Linotype" w:eastAsia="MS Mincho" w:hAnsi="Palatino Linotype" w:cs="Arial"/>
          <w:lang w:val="es-ES"/>
        </w:rPr>
        <w:t xml:space="preserve"> </w:t>
      </w:r>
      <w:r w:rsidR="00C91A46" w:rsidRPr="00274F2F">
        <w:rPr>
          <w:rFonts w:ascii="Palatino Linotype" w:eastAsia="MS Mincho" w:hAnsi="Palatino Linotype" w:cs="Arial"/>
          <w:lang w:val="es-ES"/>
        </w:rPr>
        <w:t>en</w:t>
      </w:r>
      <w:r w:rsidR="00312928" w:rsidRPr="00274F2F">
        <w:rPr>
          <w:rFonts w:ascii="Palatino Linotype" w:eastAsia="MS Mincho" w:hAnsi="Palatino Linotype" w:cs="Arial"/>
          <w:lang w:val="es-ES"/>
        </w:rPr>
        <w:t xml:space="preserve"> </w:t>
      </w:r>
      <w:r w:rsidR="00C91A46" w:rsidRPr="00274F2F">
        <w:rPr>
          <w:rFonts w:ascii="Palatino Linotype" w:eastAsia="MS Mincho" w:hAnsi="Palatino Linotype" w:cs="Arial"/>
          <w:lang w:val="es-ES"/>
        </w:rPr>
        <w:t>términos</w:t>
      </w:r>
      <w:r w:rsidR="00312928" w:rsidRPr="00274F2F">
        <w:rPr>
          <w:rFonts w:ascii="Palatino Linotype" w:eastAsia="MS Mincho" w:hAnsi="Palatino Linotype" w:cs="Arial"/>
          <w:lang w:val="es-ES"/>
        </w:rPr>
        <w:t xml:space="preserve"> </w:t>
      </w:r>
      <w:r w:rsidR="00C91A46" w:rsidRPr="00274F2F">
        <w:rPr>
          <w:rFonts w:ascii="Palatino Linotype" w:eastAsia="MS Mincho" w:hAnsi="Palatino Linotype" w:cs="Arial"/>
          <w:lang w:val="es-ES"/>
        </w:rPr>
        <w:t>del</w:t>
      </w:r>
      <w:r w:rsidR="00312928" w:rsidRPr="00274F2F">
        <w:rPr>
          <w:rFonts w:ascii="Palatino Linotype" w:eastAsia="MS Mincho" w:hAnsi="Palatino Linotype" w:cs="Arial"/>
          <w:lang w:val="es-ES"/>
        </w:rPr>
        <w:t xml:space="preserve"> </w:t>
      </w:r>
      <w:r w:rsidR="00C91A46" w:rsidRPr="00274F2F">
        <w:rPr>
          <w:rFonts w:ascii="Palatino Linotype" w:eastAsia="MS Mincho" w:hAnsi="Palatino Linotype" w:cs="Arial"/>
        </w:rPr>
        <w:t>artículo</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195</w:t>
      </w:r>
      <w:r w:rsidR="00312928" w:rsidRPr="00274F2F">
        <w:rPr>
          <w:rFonts w:ascii="Palatino Linotype" w:eastAsia="MS Mincho" w:hAnsi="Palatino Linotype" w:cs="Arial"/>
        </w:rPr>
        <w:t xml:space="preserve"> </w:t>
      </w:r>
      <w:r w:rsidR="00C91A46" w:rsidRPr="00274F2F">
        <w:rPr>
          <w:rFonts w:ascii="Palatino Linotype" w:eastAsia="MS Mincho" w:hAnsi="Palatino Linotype" w:cs="Arial"/>
        </w:rPr>
        <w:t>de</w:t>
      </w:r>
      <w:r w:rsidR="00312928" w:rsidRPr="00274F2F">
        <w:rPr>
          <w:rFonts w:ascii="Palatino Linotype" w:eastAsia="MS Mincho" w:hAnsi="Palatino Linotype" w:cs="Arial"/>
        </w:rPr>
        <w:t xml:space="preserve"> </w:t>
      </w:r>
      <w:r w:rsidR="00C91A46" w:rsidRPr="00274F2F">
        <w:rPr>
          <w:rFonts w:ascii="Palatino Linotype" w:eastAsia="MS Mincho" w:hAnsi="Palatino Linotype"/>
        </w:rPr>
        <w:t>la</w:t>
      </w:r>
      <w:r w:rsidR="00312928" w:rsidRPr="00274F2F">
        <w:rPr>
          <w:rFonts w:ascii="Palatino Linotype" w:eastAsia="MS Mincho" w:hAnsi="Palatino Linotype"/>
        </w:rPr>
        <w:t xml:space="preserve"> </w:t>
      </w:r>
      <w:r w:rsidR="00C91A46" w:rsidRPr="00274F2F">
        <w:rPr>
          <w:rFonts w:ascii="Palatino Linotype" w:eastAsia="MS Mincho" w:hAnsi="Palatino Linotype"/>
        </w:rPr>
        <w:t>Ley</w:t>
      </w:r>
      <w:r w:rsidR="00312928" w:rsidRPr="00274F2F">
        <w:rPr>
          <w:rFonts w:ascii="Palatino Linotype" w:eastAsia="MS Mincho" w:hAnsi="Palatino Linotype"/>
        </w:rPr>
        <w:t xml:space="preserve"> </w:t>
      </w:r>
      <w:r w:rsidR="00C91A46" w:rsidRPr="00274F2F">
        <w:rPr>
          <w:rFonts w:ascii="Palatino Linotype" w:eastAsia="MS Mincho" w:hAnsi="Palatino Linotype"/>
        </w:rPr>
        <w:t>de</w:t>
      </w:r>
      <w:r w:rsidR="00312928" w:rsidRPr="00274F2F">
        <w:rPr>
          <w:rFonts w:ascii="Palatino Linotype" w:eastAsia="MS Mincho" w:hAnsi="Palatino Linotype"/>
        </w:rPr>
        <w:t xml:space="preserve"> </w:t>
      </w:r>
      <w:r w:rsidR="00C91A46" w:rsidRPr="00274F2F">
        <w:rPr>
          <w:rFonts w:ascii="Palatino Linotype" w:eastAsia="MS Mincho" w:hAnsi="Palatino Linotype"/>
        </w:rPr>
        <w:t>Transparencia</w:t>
      </w:r>
      <w:r w:rsidR="00312928" w:rsidRPr="00274F2F">
        <w:rPr>
          <w:rFonts w:ascii="Palatino Linotype" w:eastAsia="MS Mincho" w:hAnsi="Palatino Linotype"/>
        </w:rPr>
        <w:t xml:space="preserve"> </w:t>
      </w:r>
      <w:r w:rsidR="00C91A46" w:rsidRPr="00274F2F">
        <w:rPr>
          <w:rFonts w:ascii="Palatino Linotype" w:eastAsia="MS Mincho" w:hAnsi="Palatino Linotype"/>
        </w:rPr>
        <w:t>y</w:t>
      </w:r>
      <w:r w:rsidR="00312928" w:rsidRPr="00274F2F">
        <w:rPr>
          <w:rFonts w:ascii="Palatino Linotype" w:eastAsia="MS Mincho" w:hAnsi="Palatino Linotype"/>
        </w:rPr>
        <w:t xml:space="preserve"> </w:t>
      </w:r>
      <w:r w:rsidR="00C91A46" w:rsidRPr="00274F2F">
        <w:rPr>
          <w:rFonts w:ascii="Palatino Linotype" w:eastAsia="MS Mincho" w:hAnsi="Palatino Linotype"/>
        </w:rPr>
        <w:t>Acceso</w:t>
      </w:r>
      <w:r w:rsidR="00312928" w:rsidRPr="00274F2F">
        <w:rPr>
          <w:rFonts w:ascii="Palatino Linotype" w:eastAsia="MS Mincho" w:hAnsi="Palatino Linotype"/>
        </w:rPr>
        <w:t xml:space="preserve"> </w:t>
      </w:r>
      <w:r w:rsidR="00C91A46" w:rsidRPr="00274F2F">
        <w:rPr>
          <w:rFonts w:ascii="Palatino Linotype" w:eastAsia="MS Mincho" w:hAnsi="Palatino Linotype"/>
        </w:rPr>
        <w:t>a</w:t>
      </w:r>
      <w:r w:rsidR="00312928" w:rsidRPr="00274F2F">
        <w:rPr>
          <w:rFonts w:ascii="Palatino Linotype" w:eastAsia="MS Mincho" w:hAnsi="Palatino Linotype"/>
        </w:rPr>
        <w:t xml:space="preserve"> </w:t>
      </w:r>
      <w:r w:rsidR="00C91A46" w:rsidRPr="00274F2F">
        <w:rPr>
          <w:rFonts w:ascii="Palatino Linotype" w:eastAsia="MS Mincho" w:hAnsi="Palatino Linotype"/>
        </w:rPr>
        <w:t>la</w:t>
      </w:r>
      <w:r w:rsidR="00312928" w:rsidRPr="00274F2F">
        <w:rPr>
          <w:rFonts w:ascii="Palatino Linotype" w:eastAsia="MS Mincho" w:hAnsi="Palatino Linotype"/>
        </w:rPr>
        <w:t xml:space="preserve"> </w:t>
      </w:r>
      <w:r w:rsidR="00C91A46" w:rsidRPr="00274F2F">
        <w:rPr>
          <w:rFonts w:ascii="Palatino Linotype" w:eastAsia="MS Mincho" w:hAnsi="Palatino Linotype"/>
        </w:rPr>
        <w:t>Información</w:t>
      </w:r>
      <w:r w:rsidR="00312928" w:rsidRPr="00274F2F">
        <w:rPr>
          <w:rFonts w:ascii="Palatino Linotype" w:eastAsia="MS Mincho" w:hAnsi="Palatino Linotype"/>
        </w:rPr>
        <w:t xml:space="preserve"> </w:t>
      </w:r>
      <w:r w:rsidR="00C91A46" w:rsidRPr="00274F2F">
        <w:rPr>
          <w:rFonts w:ascii="Palatino Linotype" w:eastAsia="MS Mincho" w:hAnsi="Palatino Linotype"/>
        </w:rPr>
        <w:t>Pública</w:t>
      </w:r>
      <w:r w:rsidR="00312928" w:rsidRPr="00274F2F">
        <w:rPr>
          <w:rFonts w:ascii="Palatino Linotype" w:eastAsia="MS Mincho" w:hAnsi="Palatino Linotype"/>
        </w:rPr>
        <w:t xml:space="preserve"> </w:t>
      </w:r>
      <w:r w:rsidR="00C91A46" w:rsidRPr="00274F2F">
        <w:rPr>
          <w:rFonts w:ascii="Palatino Linotype" w:eastAsia="MS Mincho" w:hAnsi="Palatino Linotype"/>
        </w:rPr>
        <w:t>del</w:t>
      </w:r>
      <w:r w:rsidR="00312928" w:rsidRPr="00274F2F">
        <w:rPr>
          <w:rFonts w:ascii="Palatino Linotype" w:eastAsia="MS Mincho" w:hAnsi="Palatino Linotype"/>
        </w:rPr>
        <w:t xml:space="preserve"> </w:t>
      </w:r>
      <w:r w:rsidR="00C91A46" w:rsidRPr="00274F2F">
        <w:rPr>
          <w:rFonts w:ascii="Palatino Linotype" w:eastAsia="MS Mincho" w:hAnsi="Palatino Linotype"/>
        </w:rPr>
        <w:t>Estado</w:t>
      </w:r>
      <w:r w:rsidR="00312928" w:rsidRPr="00274F2F">
        <w:rPr>
          <w:rFonts w:ascii="Palatino Linotype" w:eastAsia="MS Mincho" w:hAnsi="Palatino Linotype"/>
        </w:rPr>
        <w:t xml:space="preserve"> </w:t>
      </w:r>
      <w:r w:rsidR="00C91A46" w:rsidRPr="00274F2F">
        <w:rPr>
          <w:rFonts w:ascii="Palatino Linotype" w:eastAsia="MS Mincho" w:hAnsi="Palatino Linotype"/>
        </w:rPr>
        <w:t>de</w:t>
      </w:r>
      <w:r w:rsidR="00312928" w:rsidRPr="00274F2F">
        <w:rPr>
          <w:rFonts w:ascii="Palatino Linotype" w:eastAsia="MS Mincho" w:hAnsi="Palatino Linotype"/>
        </w:rPr>
        <w:t xml:space="preserve"> </w:t>
      </w:r>
      <w:r w:rsidR="00C91A46" w:rsidRPr="00274F2F">
        <w:rPr>
          <w:rFonts w:ascii="Palatino Linotype" w:eastAsia="MS Mincho" w:hAnsi="Palatino Linotype"/>
        </w:rPr>
        <w:t>México</w:t>
      </w:r>
      <w:r w:rsidR="00312928" w:rsidRPr="00274F2F">
        <w:rPr>
          <w:rFonts w:ascii="Palatino Linotype" w:eastAsia="MS Mincho" w:hAnsi="Palatino Linotype"/>
        </w:rPr>
        <w:t xml:space="preserve"> </w:t>
      </w:r>
      <w:r w:rsidR="00C91A46" w:rsidRPr="00274F2F">
        <w:rPr>
          <w:rFonts w:ascii="Palatino Linotype" w:eastAsia="MS Mincho" w:hAnsi="Palatino Linotype"/>
        </w:rPr>
        <w:t>y</w:t>
      </w:r>
      <w:r w:rsidR="00312928" w:rsidRPr="00274F2F">
        <w:rPr>
          <w:rFonts w:ascii="Palatino Linotype" w:eastAsia="MS Mincho" w:hAnsi="Palatino Linotype"/>
        </w:rPr>
        <w:t xml:space="preserve"> </w:t>
      </w:r>
      <w:r w:rsidR="00C91A46" w:rsidRPr="00274F2F">
        <w:rPr>
          <w:rFonts w:ascii="Palatino Linotype" w:eastAsia="MS Mincho" w:hAnsi="Palatino Linotype"/>
        </w:rPr>
        <w:t>Municipios</w:t>
      </w:r>
      <w:r w:rsidR="00312928" w:rsidRPr="00274F2F">
        <w:rPr>
          <w:rFonts w:ascii="Palatino Linotype" w:eastAsia="MS Mincho" w:hAnsi="Palatino Linotype"/>
        </w:rPr>
        <w:t xml:space="preserve"> </w:t>
      </w:r>
      <w:r w:rsidR="00C91A46" w:rsidRPr="00274F2F">
        <w:rPr>
          <w:rFonts w:ascii="Palatino Linotype" w:eastAsia="MS Mincho" w:hAnsi="Palatino Linotype"/>
        </w:rPr>
        <w:t>en</w:t>
      </w:r>
      <w:r w:rsidR="00312928" w:rsidRPr="00274F2F">
        <w:rPr>
          <w:rFonts w:ascii="Palatino Linotype" w:eastAsia="MS Mincho" w:hAnsi="Palatino Linotype"/>
        </w:rPr>
        <w:t xml:space="preserve"> </w:t>
      </w:r>
      <w:r w:rsidR="00C91A46" w:rsidRPr="00274F2F">
        <w:rPr>
          <w:rFonts w:ascii="Palatino Linotype" w:eastAsia="MS Mincho" w:hAnsi="Palatino Linotype"/>
        </w:rPr>
        <w:t>vigor.</w:t>
      </w:r>
    </w:p>
    <w:p w:rsidR="001C2501" w:rsidRPr="00274F2F" w:rsidRDefault="001C2501" w:rsidP="00E8344F">
      <w:pPr>
        <w:spacing w:before="100" w:beforeAutospacing="1" w:after="100" w:afterAutospacing="1" w:line="360" w:lineRule="auto"/>
        <w:contextualSpacing/>
        <w:jc w:val="both"/>
        <w:rPr>
          <w:rFonts w:ascii="Palatino Linotype" w:hAnsi="Palatino Linotype" w:cs="Arial"/>
        </w:rPr>
      </w:pPr>
    </w:p>
    <w:p w:rsidR="0002456F" w:rsidRPr="00274F2F" w:rsidRDefault="008B4B34" w:rsidP="00E8344F">
      <w:pPr>
        <w:spacing w:before="100" w:beforeAutospacing="1" w:after="100" w:afterAutospacing="1" w:line="360" w:lineRule="auto"/>
        <w:contextualSpacing/>
        <w:jc w:val="both"/>
        <w:rPr>
          <w:rFonts w:ascii="Palatino Linotype" w:hAnsi="Palatino Linotype"/>
        </w:rPr>
      </w:pPr>
      <w:r w:rsidRPr="00274F2F">
        <w:rPr>
          <w:rFonts w:ascii="Palatino Linotype" w:hAnsi="Palatino Linotype" w:cs="Arial"/>
        </w:rPr>
        <w:t xml:space="preserve">Asimismo, </w:t>
      </w:r>
      <w:r w:rsidRPr="00274F2F">
        <w:rPr>
          <w:rFonts w:ascii="Palatino Linotype" w:hAnsi="Palatino Linotype"/>
        </w:rPr>
        <w:t>en fecha cuatro de marzo de dos mil veinte, la Comisionada Ponente determinó la acumulación de los Recursos de Revisión</w:t>
      </w:r>
      <w:r w:rsidRPr="00274F2F">
        <w:rPr>
          <w:rFonts w:ascii="Palatino Linotype" w:hAnsi="Palatino Linotype"/>
          <w:b/>
          <w:spacing w:val="-20"/>
        </w:rPr>
        <w:t>,</w:t>
      </w:r>
      <w:r w:rsidRPr="00274F2F">
        <w:rPr>
          <w:rFonts w:ascii="Palatino Linotype" w:hAnsi="Palatino Linotype"/>
        </w:rPr>
        <w:t xml:space="preserve"> a fin de formular y presentar el </w:t>
      </w:r>
      <w:r w:rsidRPr="00274F2F">
        <w:rPr>
          <w:rFonts w:ascii="Palatino Linotype" w:hAnsi="Palatino Linotype"/>
        </w:rPr>
        <w:lastRenderedPageBreak/>
        <w:t>proyecto de resolución correspondiente, de conformidad con los artículos 66 y 70 de los Lineamientos para el funcionamiento del Pleno y las Comisiones del Instituto de Transparencia, Acceso a la Información Pública y Protección de Datos Personales d</w:t>
      </w:r>
      <w:r w:rsidR="0002456F" w:rsidRPr="00274F2F">
        <w:rPr>
          <w:rFonts w:ascii="Palatino Linotype" w:hAnsi="Palatino Linotype"/>
        </w:rPr>
        <w:t>el Estado de México y Municipio.</w:t>
      </w:r>
    </w:p>
    <w:p w:rsidR="0002456F" w:rsidRPr="00274F2F" w:rsidRDefault="0002456F" w:rsidP="00E8344F">
      <w:pPr>
        <w:spacing w:before="100" w:beforeAutospacing="1" w:after="100" w:afterAutospacing="1" w:line="360" w:lineRule="auto"/>
        <w:contextualSpacing/>
        <w:jc w:val="both"/>
        <w:rPr>
          <w:rFonts w:ascii="Palatino Linotype" w:hAnsi="Palatino Linotype"/>
        </w:rPr>
      </w:pPr>
    </w:p>
    <w:p w:rsidR="0002456F" w:rsidRPr="00274F2F" w:rsidRDefault="001C2501" w:rsidP="00E8344F">
      <w:pPr>
        <w:spacing w:before="100" w:beforeAutospacing="1" w:after="100" w:afterAutospacing="1" w:line="360" w:lineRule="auto"/>
        <w:contextualSpacing/>
        <w:jc w:val="both"/>
        <w:rPr>
          <w:rFonts w:ascii="Palatino Linotype" w:hAnsi="Palatino Linotype" w:cs="Arial"/>
        </w:rPr>
      </w:pPr>
      <w:r w:rsidRPr="00274F2F">
        <w:rPr>
          <w:rFonts w:ascii="Palatino Linotype" w:hAnsi="Palatino Linotype"/>
          <w:b/>
          <w:sz w:val="28"/>
          <w:szCs w:val="28"/>
        </w:rPr>
        <w:t>VIII.</w:t>
      </w:r>
      <w:r w:rsidRPr="00274F2F">
        <w:rPr>
          <w:rFonts w:ascii="Palatino Linotype" w:hAnsi="Palatino Linotype" w:cs="Arial"/>
        </w:rPr>
        <w:t xml:space="preserve"> </w:t>
      </w:r>
      <w:r w:rsidR="00270CBB" w:rsidRPr="00274F2F">
        <w:rPr>
          <w:rFonts w:ascii="Palatino Linotype" w:hAnsi="Palatino Linotype" w:cs="Arial"/>
        </w:rPr>
        <w:t>Una</w:t>
      </w:r>
      <w:r w:rsidR="00312928" w:rsidRPr="00274F2F">
        <w:rPr>
          <w:rFonts w:ascii="Palatino Linotype" w:hAnsi="Palatino Linotype" w:cs="Arial"/>
        </w:rPr>
        <w:t xml:space="preserve"> </w:t>
      </w:r>
      <w:r w:rsidR="00270CBB" w:rsidRPr="00274F2F">
        <w:rPr>
          <w:rFonts w:ascii="Palatino Linotype" w:hAnsi="Palatino Linotype" w:cs="Arial"/>
        </w:rPr>
        <w:t>vez</w:t>
      </w:r>
      <w:r w:rsidR="00312928" w:rsidRPr="00274F2F">
        <w:rPr>
          <w:rFonts w:ascii="Palatino Linotype" w:hAnsi="Palatino Linotype" w:cs="Arial"/>
        </w:rPr>
        <w:t xml:space="preserve"> </w:t>
      </w:r>
      <w:r w:rsidR="00270CBB" w:rsidRPr="00274F2F">
        <w:rPr>
          <w:rFonts w:ascii="Palatino Linotype" w:hAnsi="Palatino Linotype" w:cs="Arial"/>
          <w:color w:val="000000" w:themeColor="text1"/>
        </w:rPr>
        <w:t>a</w:t>
      </w:r>
      <w:r w:rsidR="00FF3111" w:rsidRPr="00274F2F">
        <w:rPr>
          <w:rFonts w:ascii="Palatino Linotype" w:hAnsi="Palatino Linotype" w:cs="Arial"/>
          <w:color w:val="000000" w:themeColor="text1"/>
        </w:rPr>
        <w:t>nalizado</w:t>
      </w:r>
      <w:r w:rsidR="00312928" w:rsidRPr="00274F2F">
        <w:rPr>
          <w:rFonts w:ascii="Palatino Linotype" w:hAnsi="Palatino Linotype" w:cs="Arial"/>
        </w:rPr>
        <w:t xml:space="preserve"> </w:t>
      </w:r>
      <w:r w:rsidR="00FF3111" w:rsidRPr="00274F2F">
        <w:rPr>
          <w:rFonts w:ascii="Palatino Linotype" w:hAnsi="Palatino Linotype" w:cs="Arial"/>
        </w:rPr>
        <w:t>el</w:t>
      </w:r>
      <w:r w:rsidR="00312928" w:rsidRPr="00274F2F">
        <w:rPr>
          <w:rFonts w:ascii="Palatino Linotype" w:hAnsi="Palatino Linotype" w:cs="Arial"/>
        </w:rPr>
        <w:t xml:space="preserve"> </w:t>
      </w:r>
      <w:r w:rsidR="00FF3111" w:rsidRPr="00274F2F">
        <w:rPr>
          <w:rFonts w:ascii="Palatino Linotype" w:hAnsi="Palatino Linotype" w:cs="Arial"/>
        </w:rPr>
        <w:t>estado</w:t>
      </w:r>
      <w:r w:rsidR="00312928" w:rsidRPr="00274F2F">
        <w:rPr>
          <w:rFonts w:ascii="Palatino Linotype" w:hAnsi="Palatino Linotype" w:cs="Arial"/>
        </w:rPr>
        <w:t xml:space="preserve"> </w:t>
      </w:r>
      <w:r w:rsidR="00FF3111" w:rsidRPr="00274F2F">
        <w:rPr>
          <w:rFonts w:ascii="Palatino Linotype" w:hAnsi="Palatino Linotype" w:cs="Arial"/>
        </w:rPr>
        <w:t>procesal</w:t>
      </w:r>
      <w:r w:rsidR="00312928" w:rsidRPr="00274F2F">
        <w:rPr>
          <w:rFonts w:ascii="Palatino Linotype" w:hAnsi="Palatino Linotype" w:cs="Arial"/>
        </w:rPr>
        <w:t xml:space="preserve"> </w:t>
      </w:r>
      <w:r w:rsidR="00FF3111" w:rsidRPr="00274F2F">
        <w:rPr>
          <w:rFonts w:ascii="Palatino Linotype" w:hAnsi="Palatino Linotype" w:cs="Arial"/>
        </w:rPr>
        <w:t>que</w:t>
      </w:r>
      <w:r w:rsidR="00312928" w:rsidRPr="00274F2F">
        <w:rPr>
          <w:rFonts w:ascii="Palatino Linotype" w:hAnsi="Palatino Linotype" w:cs="Arial"/>
        </w:rPr>
        <w:t xml:space="preserve"> </w:t>
      </w:r>
      <w:r w:rsidR="00FF3111" w:rsidRPr="00274F2F">
        <w:rPr>
          <w:rFonts w:ascii="Palatino Linotype" w:hAnsi="Palatino Linotype" w:cs="Arial"/>
        </w:rPr>
        <w:t>guarda</w:t>
      </w:r>
      <w:r w:rsidR="00FD6B55" w:rsidRPr="00274F2F">
        <w:rPr>
          <w:rFonts w:ascii="Palatino Linotype" w:hAnsi="Palatino Linotype" w:cs="Arial"/>
        </w:rPr>
        <w:t>ba</w:t>
      </w:r>
      <w:r w:rsidR="00A01DED" w:rsidRPr="00274F2F">
        <w:rPr>
          <w:rFonts w:ascii="Palatino Linotype" w:hAnsi="Palatino Linotype" w:cs="Arial"/>
        </w:rPr>
        <w:t>n</w:t>
      </w:r>
      <w:r w:rsidR="00312928" w:rsidRPr="00274F2F">
        <w:rPr>
          <w:rFonts w:ascii="Palatino Linotype" w:hAnsi="Palatino Linotype" w:cs="Arial"/>
        </w:rPr>
        <w:t xml:space="preserve"> </w:t>
      </w:r>
      <w:r w:rsidR="00A01DED" w:rsidRPr="00274F2F">
        <w:rPr>
          <w:rFonts w:ascii="Palatino Linotype" w:hAnsi="Palatino Linotype" w:cs="Arial"/>
        </w:rPr>
        <w:t>los</w:t>
      </w:r>
      <w:r w:rsidR="00312928" w:rsidRPr="00274F2F">
        <w:rPr>
          <w:rFonts w:ascii="Palatino Linotype" w:hAnsi="Palatino Linotype" w:cs="Arial"/>
        </w:rPr>
        <w:t xml:space="preserve"> </w:t>
      </w:r>
      <w:r w:rsidR="00FF3111" w:rsidRPr="00274F2F">
        <w:rPr>
          <w:rFonts w:ascii="Palatino Linotype" w:hAnsi="Palatino Linotype" w:cs="Arial"/>
        </w:rPr>
        <w:t>expediente</w:t>
      </w:r>
      <w:r w:rsidR="00A01DED" w:rsidRPr="00274F2F">
        <w:rPr>
          <w:rFonts w:ascii="Palatino Linotype" w:hAnsi="Palatino Linotype" w:cs="Arial"/>
        </w:rPr>
        <w:t>s</w:t>
      </w:r>
      <w:r w:rsidR="00FF3111" w:rsidRPr="00274F2F">
        <w:rPr>
          <w:rFonts w:ascii="Palatino Linotype" w:hAnsi="Palatino Linotype" w:cs="Arial"/>
        </w:rPr>
        <w:t>,</w:t>
      </w:r>
      <w:r w:rsidR="00312928" w:rsidRPr="00274F2F">
        <w:rPr>
          <w:rFonts w:ascii="Palatino Linotype" w:hAnsi="Palatino Linotype" w:cs="Arial"/>
        </w:rPr>
        <w:t xml:space="preserve"> </w:t>
      </w:r>
      <w:r w:rsidR="00FF3111" w:rsidRPr="00274F2F">
        <w:rPr>
          <w:rFonts w:ascii="Palatino Linotype" w:hAnsi="Palatino Linotype" w:cs="Arial"/>
        </w:rPr>
        <w:t>en</w:t>
      </w:r>
      <w:r w:rsidR="00312928" w:rsidRPr="00274F2F">
        <w:rPr>
          <w:rFonts w:ascii="Palatino Linotype" w:hAnsi="Palatino Linotype" w:cs="Arial"/>
        </w:rPr>
        <w:t xml:space="preserve"> </w:t>
      </w:r>
      <w:r w:rsidR="00FF3111" w:rsidRPr="00274F2F">
        <w:rPr>
          <w:rFonts w:ascii="Palatino Linotype" w:hAnsi="Palatino Linotype" w:cs="Arial"/>
        </w:rPr>
        <w:t>fecha</w:t>
      </w:r>
      <w:r w:rsidR="008B4B34" w:rsidRPr="00274F2F">
        <w:rPr>
          <w:rFonts w:ascii="Palatino Linotype" w:hAnsi="Palatino Linotype" w:cs="Arial"/>
        </w:rPr>
        <w:t xml:space="preserve">s </w:t>
      </w:r>
      <w:r w:rsidRPr="00274F2F">
        <w:rPr>
          <w:rFonts w:ascii="Palatino Linotype" w:hAnsi="Palatino Linotype" w:cs="Arial"/>
        </w:rPr>
        <w:t xml:space="preserve">veintitrés </w:t>
      </w:r>
      <w:r w:rsidR="00CA656D" w:rsidRPr="00274F2F">
        <w:rPr>
          <w:rFonts w:ascii="Palatino Linotype" w:hAnsi="Palatino Linotype" w:cs="Arial"/>
        </w:rPr>
        <w:t>de</w:t>
      </w:r>
      <w:r w:rsidR="00312928" w:rsidRPr="00274F2F">
        <w:rPr>
          <w:rFonts w:ascii="Palatino Linotype" w:hAnsi="Palatino Linotype" w:cs="Arial"/>
        </w:rPr>
        <w:t xml:space="preserve"> </w:t>
      </w:r>
      <w:r w:rsidR="00CA656D" w:rsidRPr="00274F2F">
        <w:rPr>
          <w:rFonts w:ascii="Palatino Linotype" w:hAnsi="Palatino Linotype" w:cs="Arial"/>
        </w:rPr>
        <w:t>enero</w:t>
      </w:r>
      <w:r w:rsidRPr="00274F2F">
        <w:rPr>
          <w:rFonts w:ascii="Palatino Linotype" w:hAnsi="Palatino Linotype" w:cs="Arial"/>
        </w:rPr>
        <w:t>; cuatro, veinticinco, veintiséis</w:t>
      </w:r>
      <w:r w:rsidR="00E80EFF" w:rsidRPr="00274F2F">
        <w:rPr>
          <w:rFonts w:ascii="Palatino Linotype" w:hAnsi="Palatino Linotype" w:cs="Arial"/>
        </w:rPr>
        <w:t>;</w:t>
      </w:r>
      <w:r w:rsidRPr="00274F2F">
        <w:rPr>
          <w:rFonts w:ascii="Palatino Linotype" w:hAnsi="Palatino Linotype" w:cs="Arial"/>
        </w:rPr>
        <w:t xml:space="preserve"> veintiocho de febrero</w:t>
      </w:r>
      <w:r w:rsidR="008B4B34" w:rsidRPr="00274F2F">
        <w:rPr>
          <w:rFonts w:ascii="Palatino Linotype" w:hAnsi="Palatino Linotype" w:cs="Arial"/>
        </w:rPr>
        <w:t xml:space="preserve"> y </w:t>
      </w:r>
      <w:r w:rsidRPr="00274F2F">
        <w:rPr>
          <w:rFonts w:ascii="Palatino Linotype" w:hAnsi="Palatino Linotype" w:cs="Arial"/>
        </w:rPr>
        <w:t>cuatro, cinco y seis</w:t>
      </w:r>
      <w:r w:rsidR="008B4B34" w:rsidRPr="00274F2F">
        <w:rPr>
          <w:rFonts w:ascii="Palatino Linotype" w:hAnsi="Palatino Linotype" w:cs="Arial"/>
        </w:rPr>
        <w:t xml:space="preserve"> de marzo</w:t>
      </w:r>
      <w:r w:rsidR="00312928" w:rsidRPr="00274F2F">
        <w:rPr>
          <w:rFonts w:ascii="Palatino Linotype" w:hAnsi="Palatino Linotype" w:cs="Arial"/>
        </w:rPr>
        <w:t xml:space="preserve"> </w:t>
      </w:r>
      <w:r w:rsidR="00F5678A" w:rsidRPr="00274F2F">
        <w:rPr>
          <w:rFonts w:ascii="Palatino Linotype" w:hAnsi="Palatino Linotype" w:cs="Arial"/>
        </w:rPr>
        <w:t>de</w:t>
      </w:r>
      <w:r w:rsidR="00312928" w:rsidRPr="00274F2F">
        <w:rPr>
          <w:rFonts w:ascii="Palatino Linotype" w:hAnsi="Palatino Linotype" w:cs="Arial"/>
        </w:rPr>
        <w:t xml:space="preserve"> </w:t>
      </w:r>
      <w:r w:rsidR="00F5678A" w:rsidRPr="00274F2F">
        <w:rPr>
          <w:rFonts w:ascii="Palatino Linotype" w:hAnsi="Palatino Linotype" w:cs="Arial"/>
        </w:rPr>
        <w:t>dos</w:t>
      </w:r>
      <w:r w:rsidR="00312928" w:rsidRPr="00274F2F">
        <w:rPr>
          <w:rFonts w:ascii="Palatino Linotype" w:hAnsi="Palatino Linotype" w:cs="Arial"/>
        </w:rPr>
        <w:t xml:space="preserve"> </w:t>
      </w:r>
      <w:r w:rsidR="00F5678A" w:rsidRPr="00274F2F">
        <w:rPr>
          <w:rFonts w:ascii="Palatino Linotype" w:hAnsi="Palatino Linotype" w:cs="Arial"/>
        </w:rPr>
        <w:t>mil</w:t>
      </w:r>
      <w:r w:rsidR="00312928" w:rsidRPr="00274F2F">
        <w:rPr>
          <w:rFonts w:ascii="Palatino Linotype" w:hAnsi="Palatino Linotype" w:cs="Arial"/>
        </w:rPr>
        <w:t xml:space="preserve"> </w:t>
      </w:r>
      <w:r w:rsidR="00F5678A" w:rsidRPr="00274F2F">
        <w:rPr>
          <w:rFonts w:ascii="Palatino Linotype" w:hAnsi="Palatino Linotype" w:cs="Arial"/>
        </w:rPr>
        <w:t>veinte</w:t>
      </w:r>
      <w:r w:rsidR="00FF3111" w:rsidRPr="00274F2F">
        <w:rPr>
          <w:rFonts w:ascii="Palatino Linotype" w:hAnsi="Palatino Linotype" w:cs="Arial"/>
        </w:rPr>
        <w:t>,</w:t>
      </w:r>
      <w:r w:rsidR="00312928" w:rsidRPr="00274F2F">
        <w:rPr>
          <w:rFonts w:ascii="Palatino Linotype" w:hAnsi="Palatino Linotype" w:cs="Arial"/>
        </w:rPr>
        <w:t xml:space="preserve"> </w:t>
      </w:r>
      <w:r w:rsidR="00FF3111" w:rsidRPr="00274F2F">
        <w:rPr>
          <w:rFonts w:ascii="Palatino Linotype" w:hAnsi="Palatino Linotype" w:cs="Arial"/>
        </w:rPr>
        <w:t>la</w:t>
      </w:r>
      <w:r w:rsidR="00312928" w:rsidRPr="00274F2F">
        <w:rPr>
          <w:rFonts w:ascii="Palatino Linotype" w:hAnsi="Palatino Linotype" w:cs="Arial"/>
        </w:rPr>
        <w:t xml:space="preserve"> </w:t>
      </w:r>
      <w:r w:rsidR="00FF3111" w:rsidRPr="00274F2F">
        <w:rPr>
          <w:rFonts w:ascii="Palatino Linotype" w:hAnsi="Palatino Linotype" w:cs="Arial"/>
        </w:rPr>
        <w:t>Comisionada</w:t>
      </w:r>
      <w:r w:rsidR="00312928" w:rsidRPr="00274F2F">
        <w:rPr>
          <w:rFonts w:ascii="Palatino Linotype" w:hAnsi="Palatino Linotype" w:cs="Arial"/>
        </w:rPr>
        <w:t xml:space="preserve"> </w:t>
      </w:r>
      <w:r w:rsidR="00FF3111" w:rsidRPr="00274F2F">
        <w:rPr>
          <w:rFonts w:ascii="Palatino Linotype" w:hAnsi="Palatino Linotype" w:cs="Arial"/>
        </w:rPr>
        <w:t>Ponente</w:t>
      </w:r>
      <w:r w:rsidR="00312928" w:rsidRPr="00274F2F">
        <w:rPr>
          <w:rFonts w:ascii="Palatino Linotype" w:hAnsi="Palatino Linotype" w:cs="Arial"/>
        </w:rPr>
        <w:t xml:space="preserve"> </w:t>
      </w:r>
      <w:r w:rsidR="00FF3111" w:rsidRPr="00274F2F">
        <w:rPr>
          <w:rFonts w:ascii="Palatino Linotype" w:hAnsi="Palatino Linotype" w:cs="Arial"/>
        </w:rPr>
        <w:t>acordó</w:t>
      </w:r>
      <w:r w:rsidR="00312928" w:rsidRPr="00274F2F">
        <w:rPr>
          <w:rFonts w:ascii="Palatino Linotype" w:hAnsi="Palatino Linotype" w:cs="Arial"/>
        </w:rPr>
        <w:t xml:space="preserve"> </w:t>
      </w:r>
      <w:r w:rsidR="00FF3111" w:rsidRPr="00274F2F">
        <w:rPr>
          <w:rFonts w:ascii="Palatino Linotype" w:hAnsi="Palatino Linotype" w:cs="Arial"/>
        </w:rPr>
        <w:t>el</w:t>
      </w:r>
      <w:r w:rsidR="00312928" w:rsidRPr="00274F2F">
        <w:rPr>
          <w:rFonts w:ascii="Palatino Linotype" w:hAnsi="Palatino Linotype" w:cs="Arial"/>
        </w:rPr>
        <w:t xml:space="preserve"> </w:t>
      </w:r>
      <w:r w:rsidR="00FF3111" w:rsidRPr="00274F2F">
        <w:rPr>
          <w:rFonts w:ascii="Palatino Linotype" w:hAnsi="Palatino Linotype" w:cs="Arial"/>
        </w:rPr>
        <w:t>cierre</w:t>
      </w:r>
      <w:r w:rsidR="00312928" w:rsidRPr="00274F2F">
        <w:rPr>
          <w:rFonts w:ascii="Palatino Linotype" w:hAnsi="Palatino Linotype" w:cs="Arial"/>
        </w:rPr>
        <w:t xml:space="preserve"> </w:t>
      </w:r>
      <w:r w:rsidR="00FF3111" w:rsidRPr="00274F2F">
        <w:rPr>
          <w:rFonts w:ascii="Palatino Linotype" w:hAnsi="Palatino Linotype" w:cs="Arial"/>
        </w:rPr>
        <w:t>de</w:t>
      </w:r>
      <w:r w:rsidR="00312928" w:rsidRPr="00274F2F">
        <w:rPr>
          <w:rFonts w:ascii="Palatino Linotype" w:hAnsi="Palatino Linotype" w:cs="Arial"/>
        </w:rPr>
        <w:t xml:space="preserve"> </w:t>
      </w:r>
      <w:r w:rsidR="00FF3111" w:rsidRPr="00274F2F">
        <w:rPr>
          <w:rFonts w:ascii="Palatino Linotype" w:hAnsi="Palatino Linotype" w:cs="Arial"/>
        </w:rPr>
        <w:t>instrucción</w:t>
      </w:r>
      <w:r w:rsidR="00AB27D9" w:rsidRPr="00274F2F">
        <w:rPr>
          <w:rFonts w:ascii="Palatino Linotype" w:hAnsi="Palatino Linotype" w:cs="Arial"/>
        </w:rPr>
        <w:t>;</w:t>
      </w:r>
      <w:r w:rsidR="00312928" w:rsidRPr="00274F2F">
        <w:rPr>
          <w:rFonts w:ascii="Palatino Linotype" w:hAnsi="Palatino Linotype" w:cs="Arial"/>
        </w:rPr>
        <w:t xml:space="preserve"> </w:t>
      </w:r>
      <w:r w:rsidR="00FF3111" w:rsidRPr="00274F2F">
        <w:rPr>
          <w:rFonts w:ascii="Palatino Linotype" w:hAnsi="Palatino Linotype" w:cs="Arial"/>
        </w:rPr>
        <w:t>así</w:t>
      </w:r>
      <w:r w:rsidR="00312928" w:rsidRPr="00274F2F">
        <w:rPr>
          <w:rFonts w:ascii="Palatino Linotype" w:hAnsi="Palatino Linotype" w:cs="Arial"/>
        </w:rPr>
        <w:t xml:space="preserve"> </w:t>
      </w:r>
      <w:r w:rsidR="00FF3111" w:rsidRPr="00274F2F">
        <w:rPr>
          <w:rFonts w:ascii="Palatino Linotype" w:hAnsi="Palatino Linotype" w:cs="Arial"/>
          <w:lang w:val="es-ES_tradnl"/>
        </w:rPr>
        <w:t>como</w:t>
      </w:r>
      <w:r w:rsidR="00AB27D9" w:rsidRPr="00274F2F">
        <w:rPr>
          <w:rFonts w:ascii="Palatino Linotype" w:hAnsi="Palatino Linotype" w:cs="Arial"/>
          <w:lang w:val="es-ES_tradnl"/>
        </w:rPr>
        <w:t>,</w:t>
      </w:r>
      <w:r w:rsidR="00312928" w:rsidRPr="00274F2F">
        <w:rPr>
          <w:rFonts w:ascii="Palatino Linotype" w:hAnsi="Palatino Linotype" w:cs="Arial"/>
        </w:rPr>
        <w:t xml:space="preserve"> </w:t>
      </w:r>
      <w:r w:rsidR="00FF3111" w:rsidRPr="00274F2F">
        <w:rPr>
          <w:rFonts w:ascii="Palatino Linotype" w:hAnsi="Palatino Linotype" w:cs="Arial"/>
        </w:rPr>
        <w:t>la</w:t>
      </w:r>
      <w:r w:rsidR="00312928" w:rsidRPr="00274F2F">
        <w:rPr>
          <w:rFonts w:ascii="Palatino Linotype" w:hAnsi="Palatino Linotype" w:cs="Arial"/>
        </w:rPr>
        <w:t xml:space="preserve"> </w:t>
      </w:r>
      <w:r w:rsidR="00FF3111" w:rsidRPr="00274F2F">
        <w:rPr>
          <w:rFonts w:ascii="Palatino Linotype" w:hAnsi="Palatino Linotype" w:cs="Arial"/>
        </w:rPr>
        <w:t>remisión</w:t>
      </w:r>
      <w:r w:rsidR="00312928" w:rsidRPr="00274F2F">
        <w:rPr>
          <w:rFonts w:ascii="Palatino Linotype" w:hAnsi="Palatino Linotype" w:cs="Arial"/>
        </w:rPr>
        <w:t xml:space="preserve"> </w:t>
      </w:r>
      <w:r w:rsidR="00FF3111" w:rsidRPr="00274F2F">
        <w:rPr>
          <w:rFonts w:ascii="Palatino Linotype" w:hAnsi="Palatino Linotype" w:cs="Arial"/>
        </w:rPr>
        <w:t>de</w:t>
      </w:r>
      <w:r w:rsidR="00312928" w:rsidRPr="00274F2F">
        <w:rPr>
          <w:rFonts w:ascii="Palatino Linotype" w:hAnsi="Palatino Linotype" w:cs="Arial"/>
        </w:rPr>
        <w:t xml:space="preserve"> </w:t>
      </w:r>
      <w:r w:rsidR="00FF3111" w:rsidRPr="00274F2F">
        <w:rPr>
          <w:rFonts w:ascii="Palatino Linotype" w:hAnsi="Palatino Linotype" w:cs="Arial"/>
        </w:rPr>
        <w:t>l</w:t>
      </w:r>
      <w:r w:rsidR="00A01DED" w:rsidRPr="00274F2F">
        <w:rPr>
          <w:rFonts w:ascii="Palatino Linotype" w:hAnsi="Palatino Linotype" w:cs="Arial"/>
        </w:rPr>
        <w:t>os</w:t>
      </w:r>
      <w:r w:rsidR="00312928" w:rsidRPr="00274F2F">
        <w:rPr>
          <w:rFonts w:ascii="Palatino Linotype" w:hAnsi="Palatino Linotype" w:cs="Arial"/>
        </w:rPr>
        <w:t xml:space="preserve"> </w:t>
      </w:r>
      <w:r w:rsidR="00FF3111" w:rsidRPr="00274F2F">
        <w:rPr>
          <w:rFonts w:ascii="Palatino Linotype" w:hAnsi="Palatino Linotype" w:cs="Arial"/>
        </w:rPr>
        <w:t>mismo</w:t>
      </w:r>
      <w:r w:rsidR="00A01DED" w:rsidRPr="00274F2F">
        <w:rPr>
          <w:rFonts w:ascii="Palatino Linotype" w:hAnsi="Palatino Linotype" w:cs="Arial"/>
        </w:rPr>
        <w:t>s</w:t>
      </w:r>
      <w:r w:rsidR="00312928" w:rsidRPr="00274F2F">
        <w:rPr>
          <w:rFonts w:ascii="Palatino Linotype" w:hAnsi="Palatino Linotype" w:cs="Arial"/>
        </w:rPr>
        <w:t xml:space="preserve"> </w:t>
      </w:r>
      <w:r w:rsidR="00FF3111" w:rsidRPr="00274F2F">
        <w:rPr>
          <w:rFonts w:ascii="Palatino Linotype" w:hAnsi="Palatino Linotype" w:cs="Arial"/>
        </w:rPr>
        <w:t>a</w:t>
      </w:r>
      <w:r w:rsidR="00312928" w:rsidRPr="00274F2F">
        <w:rPr>
          <w:rFonts w:ascii="Palatino Linotype" w:hAnsi="Palatino Linotype" w:cs="Arial"/>
        </w:rPr>
        <w:t xml:space="preserve"> </w:t>
      </w:r>
      <w:r w:rsidR="00FF3111" w:rsidRPr="00274F2F">
        <w:rPr>
          <w:rFonts w:ascii="Palatino Linotype" w:hAnsi="Palatino Linotype" w:cs="Arial"/>
        </w:rPr>
        <w:t>efecto</w:t>
      </w:r>
      <w:r w:rsidR="00312928" w:rsidRPr="00274F2F">
        <w:rPr>
          <w:rFonts w:ascii="Palatino Linotype" w:hAnsi="Palatino Linotype" w:cs="Arial"/>
        </w:rPr>
        <w:t xml:space="preserve"> </w:t>
      </w:r>
      <w:r w:rsidR="00FF3111" w:rsidRPr="00274F2F">
        <w:rPr>
          <w:rFonts w:ascii="Palatino Linotype" w:hAnsi="Palatino Linotype" w:cs="Arial"/>
          <w:lang w:val="es-ES_tradnl"/>
        </w:rPr>
        <w:t>de</w:t>
      </w:r>
      <w:r w:rsidR="00312928" w:rsidRPr="00274F2F">
        <w:rPr>
          <w:rFonts w:ascii="Palatino Linotype" w:hAnsi="Palatino Linotype" w:cs="Arial"/>
        </w:rPr>
        <w:t xml:space="preserve"> </w:t>
      </w:r>
      <w:r w:rsidR="00FF3111" w:rsidRPr="00274F2F">
        <w:rPr>
          <w:rFonts w:ascii="Palatino Linotype" w:hAnsi="Palatino Linotype" w:cs="Arial"/>
        </w:rPr>
        <w:t>ser</w:t>
      </w:r>
      <w:r w:rsidR="00312928" w:rsidRPr="00274F2F">
        <w:rPr>
          <w:rFonts w:ascii="Palatino Linotype" w:hAnsi="Palatino Linotype" w:cs="Arial"/>
        </w:rPr>
        <w:t xml:space="preserve"> </w:t>
      </w:r>
      <w:r w:rsidR="00FF3111" w:rsidRPr="00274F2F">
        <w:rPr>
          <w:rFonts w:ascii="Palatino Linotype" w:hAnsi="Palatino Linotype" w:cs="Arial"/>
        </w:rPr>
        <w:t>resuelto</w:t>
      </w:r>
      <w:r w:rsidR="00A01DED" w:rsidRPr="00274F2F">
        <w:rPr>
          <w:rFonts w:ascii="Palatino Linotype" w:hAnsi="Palatino Linotype" w:cs="Arial"/>
        </w:rPr>
        <w:t>s</w:t>
      </w:r>
      <w:r w:rsidR="00FF3111" w:rsidRPr="00274F2F">
        <w:rPr>
          <w:rFonts w:ascii="Palatino Linotype" w:hAnsi="Palatino Linotype" w:cs="Arial"/>
        </w:rPr>
        <w:t>,</w:t>
      </w:r>
      <w:r w:rsidR="00312928" w:rsidRPr="00274F2F">
        <w:rPr>
          <w:rFonts w:ascii="Palatino Linotype" w:hAnsi="Palatino Linotype" w:cs="Arial"/>
        </w:rPr>
        <w:t xml:space="preserve"> </w:t>
      </w:r>
      <w:r w:rsidR="00FF3111" w:rsidRPr="00274F2F">
        <w:rPr>
          <w:rFonts w:ascii="Palatino Linotype" w:hAnsi="Palatino Linotype" w:cs="Arial"/>
        </w:rPr>
        <w:t>de</w:t>
      </w:r>
      <w:r w:rsidR="00312928" w:rsidRPr="00274F2F">
        <w:rPr>
          <w:rFonts w:ascii="Palatino Linotype" w:hAnsi="Palatino Linotype" w:cs="Arial"/>
        </w:rPr>
        <w:t xml:space="preserve"> </w:t>
      </w:r>
      <w:r w:rsidR="00FF3111" w:rsidRPr="00274F2F">
        <w:rPr>
          <w:rFonts w:ascii="Palatino Linotype" w:hAnsi="Palatino Linotype" w:cs="Arial"/>
        </w:rPr>
        <w:t>conformidad</w:t>
      </w:r>
      <w:r w:rsidR="00312928" w:rsidRPr="00274F2F">
        <w:rPr>
          <w:rFonts w:ascii="Palatino Linotype" w:hAnsi="Palatino Linotype" w:cs="Arial"/>
        </w:rPr>
        <w:t xml:space="preserve"> </w:t>
      </w:r>
      <w:r w:rsidR="00FF3111" w:rsidRPr="00274F2F">
        <w:rPr>
          <w:rFonts w:ascii="Palatino Linotype" w:hAnsi="Palatino Linotype" w:cs="Arial"/>
        </w:rPr>
        <w:t>con</w:t>
      </w:r>
      <w:r w:rsidR="00312928" w:rsidRPr="00274F2F">
        <w:rPr>
          <w:rFonts w:ascii="Palatino Linotype" w:hAnsi="Palatino Linotype" w:cs="Arial"/>
        </w:rPr>
        <w:t xml:space="preserve"> </w:t>
      </w:r>
      <w:r w:rsidR="00FF3111" w:rsidRPr="00274F2F">
        <w:rPr>
          <w:rFonts w:ascii="Palatino Linotype" w:hAnsi="Palatino Linotype" w:cs="Arial"/>
        </w:rPr>
        <w:t>lo</w:t>
      </w:r>
      <w:r w:rsidR="00312928" w:rsidRPr="00274F2F">
        <w:rPr>
          <w:rFonts w:ascii="Palatino Linotype" w:hAnsi="Palatino Linotype" w:cs="Arial"/>
        </w:rPr>
        <w:t xml:space="preserve"> </w:t>
      </w:r>
      <w:r w:rsidR="00FF3111" w:rsidRPr="00274F2F">
        <w:rPr>
          <w:rFonts w:ascii="Palatino Linotype" w:hAnsi="Palatino Linotype" w:cs="Arial"/>
        </w:rPr>
        <w:t>establecido</w:t>
      </w:r>
      <w:r w:rsidR="00312928" w:rsidRPr="00274F2F">
        <w:rPr>
          <w:rFonts w:ascii="Palatino Linotype" w:hAnsi="Palatino Linotype" w:cs="Arial"/>
        </w:rPr>
        <w:t xml:space="preserve"> </w:t>
      </w:r>
      <w:r w:rsidR="00FF3111" w:rsidRPr="00274F2F">
        <w:rPr>
          <w:rFonts w:ascii="Palatino Linotype" w:hAnsi="Palatino Linotype" w:cs="Arial"/>
        </w:rPr>
        <w:t>en</w:t>
      </w:r>
      <w:r w:rsidR="00312928" w:rsidRPr="00274F2F">
        <w:rPr>
          <w:rFonts w:ascii="Palatino Linotype" w:hAnsi="Palatino Linotype" w:cs="Arial"/>
        </w:rPr>
        <w:t xml:space="preserve"> </w:t>
      </w:r>
      <w:r w:rsidR="00FF3111" w:rsidRPr="00274F2F">
        <w:rPr>
          <w:rFonts w:ascii="Palatino Linotype" w:hAnsi="Palatino Linotype" w:cs="Arial"/>
        </w:rPr>
        <w:t>el</w:t>
      </w:r>
      <w:r w:rsidR="00312928" w:rsidRPr="00274F2F">
        <w:rPr>
          <w:rFonts w:ascii="Palatino Linotype" w:hAnsi="Palatino Linotype" w:cs="Arial"/>
        </w:rPr>
        <w:t xml:space="preserve"> </w:t>
      </w:r>
      <w:r w:rsidR="00FF3111" w:rsidRPr="00274F2F">
        <w:rPr>
          <w:rFonts w:ascii="Palatino Linotype" w:hAnsi="Palatino Linotype" w:cs="Arial"/>
        </w:rPr>
        <w:t>artículo</w:t>
      </w:r>
      <w:r w:rsidR="00312928" w:rsidRPr="00274F2F">
        <w:rPr>
          <w:rFonts w:ascii="Palatino Linotype" w:hAnsi="Palatino Linotype" w:cs="Arial"/>
        </w:rPr>
        <w:t xml:space="preserve"> </w:t>
      </w:r>
      <w:r w:rsidR="00FF3111" w:rsidRPr="00274F2F">
        <w:rPr>
          <w:rFonts w:ascii="Palatino Linotype" w:hAnsi="Palatino Linotype" w:cs="Arial"/>
        </w:rPr>
        <w:t>185</w:t>
      </w:r>
      <w:r w:rsidR="006F1530" w:rsidRPr="00274F2F">
        <w:rPr>
          <w:rFonts w:ascii="Palatino Linotype" w:hAnsi="Palatino Linotype" w:cs="Arial"/>
        </w:rPr>
        <w:t>,</w:t>
      </w:r>
      <w:r w:rsidR="00312928" w:rsidRPr="00274F2F">
        <w:rPr>
          <w:rFonts w:ascii="Palatino Linotype" w:hAnsi="Palatino Linotype" w:cs="Arial"/>
        </w:rPr>
        <w:t xml:space="preserve"> </w:t>
      </w:r>
      <w:r w:rsidR="00FF3111" w:rsidRPr="00274F2F">
        <w:rPr>
          <w:rFonts w:ascii="Palatino Linotype" w:hAnsi="Palatino Linotype" w:cs="Arial"/>
        </w:rPr>
        <w:t>fracciones</w:t>
      </w:r>
      <w:r w:rsidR="00312928" w:rsidRPr="00274F2F">
        <w:rPr>
          <w:rFonts w:ascii="Palatino Linotype" w:hAnsi="Palatino Linotype" w:cs="Arial"/>
        </w:rPr>
        <w:t xml:space="preserve"> </w:t>
      </w:r>
      <w:r w:rsidR="00FF3111" w:rsidRPr="00274F2F">
        <w:rPr>
          <w:rFonts w:ascii="Palatino Linotype" w:hAnsi="Palatino Linotype" w:cs="Arial"/>
        </w:rPr>
        <w:t>VI</w:t>
      </w:r>
      <w:r w:rsidR="00312928" w:rsidRPr="00274F2F">
        <w:rPr>
          <w:rFonts w:ascii="Palatino Linotype" w:hAnsi="Palatino Linotype" w:cs="Arial"/>
        </w:rPr>
        <w:t xml:space="preserve"> </w:t>
      </w:r>
      <w:r w:rsidR="00FF3111" w:rsidRPr="00274F2F">
        <w:rPr>
          <w:rFonts w:ascii="Palatino Linotype" w:hAnsi="Palatino Linotype" w:cs="Arial"/>
        </w:rPr>
        <w:t>y</w:t>
      </w:r>
      <w:r w:rsidR="00312928" w:rsidRPr="00274F2F">
        <w:rPr>
          <w:rFonts w:ascii="Palatino Linotype" w:hAnsi="Palatino Linotype" w:cs="Arial"/>
        </w:rPr>
        <w:t xml:space="preserve"> </w:t>
      </w:r>
      <w:r w:rsidR="00FF3111" w:rsidRPr="00274F2F">
        <w:rPr>
          <w:rFonts w:ascii="Palatino Linotype" w:hAnsi="Palatino Linotype" w:cs="Arial"/>
        </w:rPr>
        <w:t>VIII</w:t>
      </w:r>
      <w:r w:rsidR="00312928" w:rsidRPr="00274F2F">
        <w:rPr>
          <w:rFonts w:ascii="Palatino Linotype" w:hAnsi="Palatino Linotype" w:cs="Arial"/>
        </w:rPr>
        <w:t xml:space="preserve"> </w:t>
      </w:r>
      <w:r w:rsidR="00FF3111" w:rsidRPr="00274F2F">
        <w:rPr>
          <w:rFonts w:ascii="Palatino Linotype" w:hAnsi="Palatino Linotype" w:cs="Arial"/>
        </w:rPr>
        <w:t>de</w:t>
      </w:r>
      <w:r w:rsidR="00312928" w:rsidRPr="00274F2F">
        <w:rPr>
          <w:rFonts w:ascii="Palatino Linotype" w:hAnsi="Palatino Linotype" w:cs="Arial"/>
        </w:rPr>
        <w:t xml:space="preserve"> </w:t>
      </w:r>
      <w:r w:rsidR="00FF3111" w:rsidRPr="00274F2F">
        <w:rPr>
          <w:rFonts w:ascii="Palatino Linotype" w:hAnsi="Palatino Linotype" w:cs="Arial"/>
        </w:rPr>
        <w:t>la</w:t>
      </w:r>
      <w:r w:rsidR="00312928" w:rsidRPr="00274F2F">
        <w:rPr>
          <w:rFonts w:ascii="Palatino Linotype" w:hAnsi="Palatino Linotype" w:cs="Arial"/>
        </w:rPr>
        <w:t xml:space="preserve"> </w:t>
      </w:r>
      <w:r w:rsidR="00FF3111" w:rsidRPr="00274F2F">
        <w:rPr>
          <w:rFonts w:ascii="Palatino Linotype" w:hAnsi="Palatino Linotype" w:cs="Arial"/>
        </w:rPr>
        <w:t>Ley</w:t>
      </w:r>
      <w:r w:rsidR="00312928" w:rsidRPr="00274F2F">
        <w:rPr>
          <w:rFonts w:ascii="Palatino Linotype" w:hAnsi="Palatino Linotype" w:cs="Arial"/>
        </w:rPr>
        <w:t xml:space="preserve"> </w:t>
      </w:r>
      <w:r w:rsidR="00FF3111" w:rsidRPr="00274F2F">
        <w:rPr>
          <w:rFonts w:ascii="Palatino Linotype" w:hAnsi="Palatino Linotype" w:cs="Arial"/>
        </w:rPr>
        <w:t>de</w:t>
      </w:r>
      <w:r w:rsidR="00312928" w:rsidRPr="00274F2F">
        <w:rPr>
          <w:rFonts w:ascii="Palatino Linotype" w:hAnsi="Palatino Linotype" w:cs="Arial"/>
        </w:rPr>
        <w:t xml:space="preserve"> </w:t>
      </w:r>
      <w:r w:rsidR="00FF3111" w:rsidRPr="00274F2F">
        <w:rPr>
          <w:rFonts w:ascii="Palatino Linotype" w:hAnsi="Palatino Linotype" w:cs="Arial"/>
        </w:rPr>
        <w:t>Transparencia</w:t>
      </w:r>
      <w:r w:rsidR="00312928" w:rsidRPr="00274F2F">
        <w:rPr>
          <w:rFonts w:ascii="Palatino Linotype" w:hAnsi="Palatino Linotype" w:cs="Arial"/>
        </w:rPr>
        <w:t xml:space="preserve"> </w:t>
      </w:r>
      <w:r w:rsidR="00FF3111" w:rsidRPr="00274F2F">
        <w:rPr>
          <w:rFonts w:ascii="Palatino Linotype" w:hAnsi="Palatino Linotype" w:cs="Arial"/>
        </w:rPr>
        <w:t>y</w:t>
      </w:r>
      <w:r w:rsidR="00312928" w:rsidRPr="00274F2F">
        <w:rPr>
          <w:rFonts w:ascii="Palatino Linotype" w:hAnsi="Palatino Linotype" w:cs="Arial"/>
        </w:rPr>
        <w:t xml:space="preserve"> </w:t>
      </w:r>
      <w:r w:rsidR="00FF3111" w:rsidRPr="00274F2F">
        <w:rPr>
          <w:rFonts w:ascii="Palatino Linotype" w:hAnsi="Palatino Linotype" w:cs="Arial"/>
        </w:rPr>
        <w:t>Acceso</w:t>
      </w:r>
      <w:r w:rsidR="00312928" w:rsidRPr="00274F2F">
        <w:rPr>
          <w:rFonts w:ascii="Palatino Linotype" w:hAnsi="Palatino Linotype" w:cs="Arial"/>
        </w:rPr>
        <w:t xml:space="preserve"> </w:t>
      </w:r>
      <w:r w:rsidR="00FF3111" w:rsidRPr="00274F2F">
        <w:rPr>
          <w:rFonts w:ascii="Palatino Linotype" w:hAnsi="Palatino Linotype" w:cs="Arial"/>
        </w:rPr>
        <w:t>a</w:t>
      </w:r>
      <w:r w:rsidR="00312928" w:rsidRPr="00274F2F">
        <w:rPr>
          <w:rFonts w:ascii="Palatino Linotype" w:hAnsi="Palatino Linotype" w:cs="Arial"/>
        </w:rPr>
        <w:t xml:space="preserve"> </w:t>
      </w:r>
      <w:r w:rsidR="00FF3111" w:rsidRPr="00274F2F">
        <w:rPr>
          <w:rFonts w:ascii="Palatino Linotype" w:hAnsi="Palatino Linotype" w:cs="Arial"/>
        </w:rPr>
        <w:t>la</w:t>
      </w:r>
      <w:r w:rsidR="00312928" w:rsidRPr="00274F2F">
        <w:rPr>
          <w:rFonts w:ascii="Palatino Linotype" w:hAnsi="Palatino Linotype" w:cs="Arial"/>
        </w:rPr>
        <w:t xml:space="preserve"> </w:t>
      </w:r>
      <w:r w:rsidR="00FF3111" w:rsidRPr="00274F2F">
        <w:rPr>
          <w:rFonts w:ascii="Palatino Linotype" w:hAnsi="Palatino Linotype" w:cs="Arial"/>
        </w:rPr>
        <w:t>Información</w:t>
      </w:r>
      <w:r w:rsidR="00312928" w:rsidRPr="00274F2F">
        <w:rPr>
          <w:rFonts w:ascii="Palatino Linotype" w:hAnsi="Palatino Linotype" w:cs="Arial"/>
        </w:rPr>
        <w:t xml:space="preserve"> </w:t>
      </w:r>
      <w:r w:rsidR="00FF3111" w:rsidRPr="00274F2F">
        <w:rPr>
          <w:rFonts w:ascii="Palatino Linotype" w:hAnsi="Palatino Linotype" w:cs="Arial"/>
        </w:rPr>
        <w:t>Pública</w:t>
      </w:r>
      <w:r w:rsidR="00312928" w:rsidRPr="00274F2F">
        <w:rPr>
          <w:rFonts w:ascii="Palatino Linotype" w:hAnsi="Palatino Linotype" w:cs="Arial"/>
        </w:rPr>
        <w:t xml:space="preserve"> </w:t>
      </w:r>
      <w:r w:rsidR="00FF3111" w:rsidRPr="00274F2F">
        <w:rPr>
          <w:rFonts w:ascii="Palatino Linotype" w:hAnsi="Palatino Linotype" w:cs="Arial"/>
        </w:rPr>
        <w:t>del</w:t>
      </w:r>
      <w:r w:rsidR="00312928" w:rsidRPr="00274F2F">
        <w:rPr>
          <w:rFonts w:ascii="Palatino Linotype" w:hAnsi="Palatino Linotype" w:cs="Arial"/>
        </w:rPr>
        <w:t xml:space="preserve"> </w:t>
      </w:r>
      <w:r w:rsidR="00FF3111" w:rsidRPr="00274F2F">
        <w:rPr>
          <w:rFonts w:ascii="Palatino Linotype" w:hAnsi="Palatino Linotype" w:cs="Arial"/>
        </w:rPr>
        <w:t>Estado</w:t>
      </w:r>
      <w:r w:rsidR="00312928" w:rsidRPr="00274F2F">
        <w:rPr>
          <w:rFonts w:ascii="Palatino Linotype" w:hAnsi="Palatino Linotype" w:cs="Arial"/>
        </w:rPr>
        <w:t xml:space="preserve"> </w:t>
      </w:r>
      <w:r w:rsidR="00FF3111" w:rsidRPr="00274F2F">
        <w:rPr>
          <w:rFonts w:ascii="Palatino Linotype" w:hAnsi="Palatino Linotype" w:cs="Arial"/>
        </w:rPr>
        <w:t>de</w:t>
      </w:r>
      <w:r w:rsidR="00312928" w:rsidRPr="00274F2F">
        <w:rPr>
          <w:rFonts w:ascii="Palatino Linotype" w:hAnsi="Palatino Linotype" w:cs="Arial"/>
        </w:rPr>
        <w:t xml:space="preserve"> </w:t>
      </w:r>
      <w:r w:rsidR="00FF3111" w:rsidRPr="00274F2F">
        <w:rPr>
          <w:rFonts w:ascii="Palatino Linotype" w:hAnsi="Palatino Linotype" w:cs="Arial"/>
        </w:rPr>
        <w:t>México</w:t>
      </w:r>
      <w:r w:rsidR="00312928" w:rsidRPr="00274F2F">
        <w:rPr>
          <w:rFonts w:ascii="Palatino Linotype" w:hAnsi="Palatino Linotype" w:cs="Arial"/>
        </w:rPr>
        <w:t xml:space="preserve"> </w:t>
      </w:r>
      <w:r w:rsidR="00FF3111" w:rsidRPr="00274F2F">
        <w:rPr>
          <w:rFonts w:ascii="Palatino Linotype" w:hAnsi="Palatino Linotype" w:cs="Arial"/>
        </w:rPr>
        <w:t>y</w:t>
      </w:r>
      <w:r w:rsidR="00312928" w:rsidRPr="00274F2F">
        <w:rPr>
          <w:rFonts w:ascii="Palatino Linotype" w:hAnsi="Palatino Linotype" w:cs="Arial"/>
        </w:rPr>
        <w:t xml:space="preserve"> </w:t>
      </w:r>
      <w:r w:rsidR="00FF3111" w:rsidRPr="00274F2F">
        <w:rPr>
          <w:rFonts w:ascii="Palatino Linotype" w:hAnsi="Palatino Linotype" w:cs="Arial"/>
        </w:rPr>
        <w:t>Municipios</w:t>
      </w:r>
      <w:r w:rsidR="00C34634" w:rsidRPr="00274F2F">
        <w:rPr>
          <w:rFonts w:ascii="Palatino Linotype" w:hAnsi="Palatino Linotype" w:cs="Arial"/>
        </w:rPr>
        <w:t>.</w:t>
      </w:r>
    </w:p>
    <w:p w:rsidR="0002456F" w:rsidRPr="00274F2F" w:rsidRDefault="0002456F" w:rsidP="00E8344F">
      <w:pPr>
        <w:spacing w:before="100" w:beforeAutospacing="1" w:after="100" w:afterAutospacing="1" w:line="360" w:lineRule="auto"/>
        <w:contextualSpacing/>
        <w:jc w:val="both"/>
        <w:rPr>
          <w:rFonts w:ascii="Palatino Linotype" w:hAnsi="Palatino Linotype" w:cs="Arial"/>
        </w:rPr>
      </w:pPr>
    </w:p>
    <w:p w:rsidR="0002456F" w:rsidRPr="00274F2F" w:rsidRDefault="001C2501" w:rsidP="00E8344F">
      <w:pPr>
        <w:spacing w:before="100" w:beforeAutospacing="1" w:after="100" w:afterAutospacing="1" w:line="360" w:lineRule="auto"/>
        <w:contextualSpacing/>
        <w:jc w:val="both"/>
        <w:rPr>
          <w:rFonts w:ascii="Palatino Linotype" w:hAnsi="Palatino Linotype"/>
        </w:rPr>
      </w:pPr>
      <w:r w:rsidRPr="00274F2F">
        <w:rPr>
          <w:rFonts w:ascii="Palatino Linotype" w:hAnsi="Palatino Linotype"/>
          <w:b/>
          <w:sz w:val="28"/>
          <w:szCs w:val="28"/>
        </w:rPr>
        <w:t xml:space="preserve">IX. </w:t>
      </w:r>
      <w:r w:rsidR="00C34634" w:rsidRPr="00274F2F">
        <w:rPr>
          <w:rFonts w:ascii="Palatino Linotype" w:eastAsia="Calibri" w:hAnsi="Palatino Linotype"/>
          <w:szCs w:val="22"/>
          <w:lang w:eastAsia="en-US"/>
        </w:rPr>
        <w:t>En</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fecha</w:t>
      </w:r>
      <w:r w:rsidR="008B4B34" w:rsidRPr="00274F2F">
        <w:rPr>
          <w:rFonts w:ascii="Palatino Linotype" w:eastAsia="Calibri" w:hAnsi="Palatino Linotype"/>
          <w:szCs w:val="22"/>
          <w:lang w:eastAsia="en-US"/>
        </w:rPr>
        <w:t>s</w:t>
      </w:r>
      <w:r w:rsidR="00312928" w:rsidRPr="00274F2F">
        <w:rPr>
          <w:rFonts w:ascii="Palatino Linotype" w:eastAsia="Calibri" w:hAnsi="Palatino Linotype"/>
          <w:szCs w:val="22"/>
          <w:lang w:eastAsia="en-US"/>
        </w:rPr>
        <w:t xml:space="preserve"> </w:t>
      </w:r>
      <w:r w:rsidR="00A01DED" w:rsidRPr="00274F2F">
        <w:rPr>
          <w:rFonts w:ascii="Palatino Linotype" w:eastAsia="Calibri" w:hAnsi="Palatino Linotype"/>
          <w:szCs w:val="22"/>
          <w:lang w:eastAsia="en-US"/>
        </w:rPr>
        <w:t>veint</w:t>
      </w:r>
      <w:r w:rsidR="00945531" w:rsidRPr="00274F2F">
        <w:rPr>
          <w:rFonts w:ascii="Palatino Linotype" w:eastAsia="Calibri" w:hAnsi="Palatino Linotype"/>
          <w:szCs w:val="22"/>
          <w:lang w:eastAsia="en-US"/>
        </w:rPr>
        <w:t>e, veintiuno, veinticinco y veintiséis</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de</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febrero</w:t>
      </w:r>
      <w:r w:rsidR="00E80EFF" w:rsidRPr="00274F2F">
        <w:rPr>
          <w:rFonts w:ascii="Palatino Linotype" w:eastAsia="Calibri" w:hAnsi="Palatino Linotype"/>
          <w:szCs w:val="22"/>
          <w:lang w:eastAsia="en-US"/>
        </w:rPr>
        <w:t>;</w:t>
      </w:r>
      <w:r w:rsidR="008B4B34" w:rsidRPr="00274F2F">
        <w:rPr>
          <w:rFonts w:ascii="Palatino Linotype" w:eastAsia="Calibri" w:hAnsi="Palatino Linotype"/>
          <w:szCs w:val="22"/>
          <w:lang w:eastAsia="en-US"/>
        </w:rPr>
        <w:t xml:space="preserve"> y tres</w:t>
      </w:r>
      <w:r w:rsidR="00945531" w:rsidRPr="00274F2F">
        <w:rPr>
          <w:rFonts w:ascii="Palatino Linotype" w:eastAsia="Calibri" w:hAnsi="Palatino Linotype"/>
          <w:szCs w:val="22"/>
          <w:lang w:eastAsia="en-US"/>
        </w:rPr>
        <w:t>, cuatro, cinco, seis</w:t>
      </w:r>
      <w:r w:rsidR="008B4B34" w:rsidRPr="00274F2F">
        <w:rPr>
          <w:rFonts w:ascii="Palatino Linotype" w:eastAsia="Calibri" w:hAnsi="Palatino Linotype"/>
          <w:szCs w:val="22"/>
          <w:lang w:eastAsia="en-US"/>
        </w:rPr>
        <w:t xml:space="preserve"> de marzo</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de</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dos</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mil</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veinte,</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la</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Comisionada</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Ponente</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acordó</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ampliar</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el</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plazo</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para</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resolver</w:t>
      </w:r>
      <w:r w:rsidR="00312928" w:rsidRPr="00274F2F">
        <w:rPr>
          <w:rFonts w:ascii="Palatino Linotype" w:eastAsia="Calibri" w:hAnsi="Palatino Linotype"/>
          <w:szCs w:val="22"/>
          <w:lang w:eastAsia="en-US"/>
        </w:rPr>
        <w:t xml:space="preserve"> </w:t>
      </w:r>
      <w:r w:rsidR="00A01DED" w:rsidRPr="00274F2F">
        <w:rPr>
          <w:rFonts w:ascii="Palatino Linotype" w:eastAsia="Calibri" w:hAnsi="Palatino Linotype"/>
          <w:szCs w:val="22"/>
          <w:lang w:eastAsia="en-US"/>
        </w:rPr>
        <w:t>los</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recurso</w:t>
      </w:r>
      <w:r w:rsidR="00A01DED" w:rsidRPr="00274F2F">
        <w:rPr>
          <w:rFonts w:ascii="Palatino Linotype" w:eastAsia="Calibri" w:hAnsi="Palatino Linotype"/>
          <w:szCs w:val="22"/>
          <w:lang w:eastAsia="en-US"/>
        </w:rPr>
        <w:t>s</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de</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revisión</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de</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mérito,</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por</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un</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periodo</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de</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hasta</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quince</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días</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hábiles,</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de</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conformidad</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con</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el</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artículo</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181,</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tercer</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párrafo</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de</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la</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Ley</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de</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Transparencia</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y</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Acceso</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a</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la</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Información</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Pública</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del</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Estado</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de</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México</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y</w:t>
      </w:r>
      <w:r w:rsidR="00312928" w:rsidRPr="00274F2F">
        <w:rPr>
          <w:rFonts w:ascii="Palatino Linotype" w:eastAsia="Calibri" w:hAnsi="Palatino Linotype"/>
          <w:szCs w:val="22"/>
          <w:lang w:eastAsia="en-US"/>
        </w:rPr>
        <w:t xml:space="preserve"> </w:t>
      </w:r>
      <w:r w:rsidR="00C34634" w:rsidRPr="00274F2F">
        <w:rPr>
          <w:rFonts w:ascii="Palatino Linotype" w:eastAsia="Calibri" w:hAnsi="Palatino Linotype"/>
          <w:szCs w:val="22"/>
          <w:lang w:eastAsia="en-US"/>
        </w:rPr>
        <w:t>Municipios</w:t>
      </w:r>
      <w:r w:rsidR="0093696A" w:rsidRPr="00274F2F">
        <w:rPr>
          <w:rFonts w:ascii="Palatino Linotype" w:hAnsi="Palatino Linotype"/>
        </w:rPr>
        <w:t>.</w:t>
      </w:r>
    </w:p>
    <w:p w:rsidR="0093696A" w:rsidRPr="00274F2F" w:rsidRDefault="0093696A" w:rsidP="00E8344F">
      <w:pPr>
        <w:spacing w:before="100" w:beforeAutospacing="1" w:after="100" w:afterAutospacing="1" w:line="360" w:lineRule="auto"/>
        <w:contextualSpacing/>
        <w:jc w:val="both"/>
        <w:rPr>
          <w:rFonts w:ascii="Palatino Linotype" w:hAnsi="Palatino Linotype"/>
        </w:rPr>
      </w:pPr>
    </w:p>
    <w:p w:rsidR="0093696A" w:rsidRPr="00274F2F" w:rsidRDefault="0093696A" w:rsidP="00E8344F">
      <w:pPr>
        <w:spacing w:before="100" w:beforeAutospacing="1" w:after="100" w:afterAutospacing="1" w:line="360" w:lineRule="auto"/>
        <w:contextualSpacing/>
        <w:jc w:val="both"/>
        <w:rPr>
          <w:rFonts w:ascii="Palatino Linotype" w:hAnsi="Palatino Linotype"/>
        </w:rPr>
      </w:pPr>
      <w:r w:rsidRPr="00274F2F">
        <w:rPr>
          <w:rFonts w:ascii="Palatino Linotype" w:hAnsi="Palatino Linotype"/>
          <w:b/>
          <w:sz w:val="28"/>
          <w:szCs w:val="28"/>
        </w:rPr>
        <w:t>X.</w:t>
      </w:r>
      <w:r w:rsidRPr="00274F2F">
        <w:rPr>
          <w:rFonts w:ascii="Palatino Linotype" w:hAnsi="Palatino Linotype"/>
          <w:sz w:val="28"/>
          <w:szCs w:val="28"/>
        </w:rPr>
        <w:t xml:space="preserve"> </w:t>
      </w:r>
      <w:r w:rsidR="0069460F" w:rsidRPr="00274F2F">
        <w:rPr>
          <w:rFonts w:ascii="Palatino Linotype" w:hAnsi="Palatino Linotype"/>
          <w:sz w:val="28"/>
          <w:szCs w:val="28"/>
        </w:rPr>
        <w:t xml:space="preserve">Posteriormente, </w:t>
      </w:r>
      <w:r w:rsidR="0069460F" w:rsidRPr="00274F2F">
        <w:rPr>
          <w:rFonts w:ascii="Palatino Linotype" w:hAnsi="Palatino Linotype"/>
          <w:b/>
          <w:sz w:val="28"/>
          <w:szCs w:val="28"/>
        </w:rPr>
        <w:t>EL</w:t>
      </w:r>
      <w:r w:rsidR="0069460F" w:rsidRPr="00274F2F">
        <w:rPr>
          <w:rFonts w:ascii="Palatino Linotype" w:hAnsi="Palatino Linotype"/>
          <w:sz w:val="28"/>
          <w:szCs w:val="28"/>
        </w:rPr>
        <w:t xml:space="preserve"> </w:t>
      </w:r>
      <w:r w:rsidR="0069460F" w:rsidRPr="00274F2F">
        <w:rPr>
          <w:rFonts w:ascii="Palatino Linotype" w:hAnsi="Palatino Linotype"/>
          <w:b/>
          <w:sz w:val="28"/>
          <w:szCs w:val="28"/>
        </w:rPr>
        <w:t>SUJETO OBLIGADO</w:t>
      </w:r>
      <w:r w:rsidR="0069460F" w:rsidRPr="00274F2F">
        <w:rPr>
          <w:rFonts w:ascii="Palatino Linotype" w:hAnsi="Palatino Linotype"/>
          <w:sz w:val="28"/>
          <w:szCs w:val="28"/>
        </w:rPr>
        <w:t>,</w:t>
      </w:r>
      <w:r w:rsidR="0069460F" w:rsidRPr="00274F2F">
        <w:rPr>
          <w:rFonts w:ascii="Palatino Linotype" w:hAnsi="Palatino Linotype"/>
          <w:b/>
          <w:sz w:val="28"/>
          <w:szCs w:val="28"/>
        </w:rPr>
        <w:t xml:space="preserve"> </w:t>
      </w:r>
      <w:r w:rsidR="0069460F" w:rsidRPr="00274F2F">
        <w:rPr>
          <w:rFonts w:ascii="Palatino Linotype" w:hAnsi="Palatino Linotype"/>
          <w:sz w:val="28"/>
          <w:szCs w:val="28"/>
        </w:rPr>
        <w:t xml:space="preserve">remitió el acta de la vigésima sesión extraordinaria acuerdo número </w:t>
      </w:r>
      <w:r w:rsidR="0069460F" w:rsidRPr="00274F2F">
        <w:rPr>
          <w:rFonts w:ascii="Palatino Linotype" w:hAnsi="Palatino Linotype"/>
          <w:b/>
          <w:sz w:val="28"/>
          <w:szCs w:val="28"/>
        </w:rPr>
        <w:t xml:space="preserve">ACTTC/020/EXT/2020 </w:t>
      </w:r>
      <w:r w:rsidR="0069460F" w:rsidRPr="00274F2F">
        <w:rPr>
          <w:rFonts w:ascii="Palatino Linotype" w:hAnsi="Palatino Linotype"/>
          <w:sz w:val="28"/>
          <w:szCs w:val="28"/>
        </w:rPr>
        <w:t>mediante la cual de manera fundada y motivada acreditó el cambio de modalidad para la entrega de información a in situ.</w:t>
      </w:r>
    </w:p>
    <w:p w:rsidR="004B4CB8" w:rsidRPr="00274F2F" w:rsidRDefault="004B4CB8" w:rsidP="00E8344F">
      <w:pPr>
        <w:pStyle w:val="Prrafodelista"/>
        <w:spacing w:before="100" w:beforeAutospacing="1" w:after="100" w:afterAutospacing="1" w:line="360" w:lineRule="auto"/>
        <w:ind w:left="0"/>
        <w:contextualSpacing/>
        <w:jc w:val="center"/>
        <w:rPr>
          <w:rFonts w:ascii="Palatino Linotype" w:hAnsi="Palatino Linotype"/>
          <w:b/>
          <w:bCs/>
          <w:spacing w:val="60"/>
          <w:sz w:val="28"/>
        </w:rPr>
      </w:pPr>
      <w:r w:rsidRPr="00274F2F">
        <w:rPr>
          <w:rFonts w:ascii="Palatino Linotype" w:hAnsi="Palatino Linotype"/>
          <w:b/>
          <w:bCs/>
          <w:spacing w:val="60"/>
          <w:sz w:val="28"/>
        </w:rPr>
        <w:lastRenderedPageBreak/>
        <w:t>CONSIDERANDO</w:t>
      </w:r>
    </w:p>
    <w:p w:rsidR="00BE201E" w:rsidRPr="00274F2F" w:rsidRDefault="00AB4B9D" w:rsidP="00E8344F">
      <w:pPr>
        <w:pStyle w:val="Prrafodelista"/>
        <w:widowControl w:val="0"/>
        <w:numPr>
          <w:ilvl w:val="0"/>
          <w:numId w:val="1"/>
        </w:numPr>
        <w:tabs>
          <w:tab w:val="left" w:pos="1701"/>
          <w:tab w:val="left" w:pos="1843"/>
        </w:tabs>
        <w:autoSpaceDE w:val="0"/>
        <w:autoSpaceDN w:val="0"/>
        <w:adjustRightInd w:val="0"/>
        <w:spacing w:before="100" w:beforeAutospacing="1" w:after="100" w:afterAutospacing="1" w:line="360" w:lineRule="auto"/>
        <w:ind w:left="0" w:firstLine="0"/>
        <w:contextualSpacing/>
        <w:jc w:val="both"/>
        <w:rPr>
          <w:rFonts w:ascii="Palatino Linotype" w:hAnsi="Palatino Linotype" w:cs="Arial"/>
        </w:rPr>
      </w:pPr>
      <w:r w:rsidRPr="00274F2F">
        <w:rPr>
          <w:rFonts w:ascii="Palatino Linotype" w:hAnsi="Palatino Linotype"/>
          <w:b/>
        </w:rPr>
        <w:t>Competencia</w:t>
      </w:r>
      <w:r w:rsidRPr="00274F2F">
        <w:rPr>
          <w:rFonts w:ascii="Palatino Linotype" w:hAnsi="Palatino Linotype"/>
        </w:rPr>
        <w:t>.</w:t>
      </w:r>
      <w:r w:rsidR="00312928" w:rsidRPr="00274F2F">
        <w:rPr>
          <w:rFonts w:ascii="Palatino Linotype" w:hAnsi="Palatino Linotype"/>
          <w:b/>
        </w:rPr>
        <w:t xml:space="preserve"> </w:t>
      </w:r>
      <w:r w:rsidR="00BE201E" w:rsidRPr="00274F2F">
        <w:rPr>
          <w:rFonts w:ascii="Palatino Linotype" w:hAnsi="Palatino Linotype"/>
        </w:rPr>
        <w:t>Este</w:t>
      </w:r>
      <w:r w:rsidR="00312928" w:rsidRPr="00274F2F">
        <w:rPr>
          <w:rFonts w:ascii="Palatino Linotype" w:hAnsi="Palatino Linotype"/>
        </w:rPr>
        <w:t xml:space="preserve"> </w:t>
      </w:r>
      <w:r w:rsidR="00BE201E" w:rsidRPr="00274F2F">
        <w:rPr>
          <w:rFonts w:ascii="Palatino Linotype" w:hAnsi="Palatino Linotype"/>
        </w:rPr>
        <w:t>Instituto</w:t>
      </w:r>
      <w:r w:rsidR="00312928" w:rsidRPr="00274F2F">
        <w:rPr>
          <w:rFonts w:ascii="Palatino Linotype" w:hAnsi="Palatino Linotype"/>
        </w:rPr>
        <w:t xml:space="preserve"> </w:t>
      </w:r>
      <w:r w:rsidR="00BE201E" w:rsidRPr="00274F2F">
        <w:rPr>
          <w:rFonts w:ascii="Palatino Linotype" w:hAnsi="Palatino Linotype"/>
        </w:rPr>
        <w:t>de</w:t>
      </w:r>
      <w:r w:rsidR="00312928" w:rsidRPr="00274F2F">
        <w:rPr>
          <w:rFonts w:ascii="Palatino Linotype" w:hAnsi="Palatino Linotype"/>
        </w:rPr>
        <w:t xml:space="preserve"> </w:t>
      </w:r>
      <w:r w:rsidR="00BE201E" w:rsidRPr="00274F2F">
        <w:rPr>
          <w:rFonts w:ascii="Palatino Linotype" w:hAnsi="Palatino Linotype"/>
        </w:rPr>
        <w:t>Transparencia,</w:t>
      </w:r>
      <w:r w:rsidR="00312928" w:rsidRPr="00274F2F">
        <w:rPr>
          <w:rFonts w:ascii="Palatino Linotype" w:hAnsi="Palatino Linotype"/>
        </w:rPr>
        <w:t xml:space="preserve"> </w:t>
      </w:r>
      <w:r w:rsidR="00BE201E" w:rsidRPr="00274F2F">
        <w:rPr>
          <w:rFonts w:ascii="Palatino Linotype" w:hAnsi="Palatino Linotype"/>
        </w:rPr>
        <w:t>Acceso</w:t>
      </w:r>
      <w:r w:rsidR="00312928" w:rsidRPr="00274F2F">
        <w:rPr>
          <w:rFonts w:ascii="Palatino Linotype" w:hAnsi="Palatino Linotype"/>
        </w:rPr>
        <w:t xml:space="preserve"> </w:t>
      </w:r>
      <w:r w:rsidR="00BE201E" w:rsidRPr="00274F2F">
        <w:rPr>
          <w:rFonts w:ascii="Palatino Linotype" w:hAnsi="Palatino Linotype"/>
        </w:rPr>
        <w:t>a</w:t>
      </w:r>
      <w:r w:rsidR="00312928" w:rsidRPr="00274F2F">
        <w:rPr>
          <w:rFonts w:ascii="Palatino Linotype" w:hAnsi="Palatino Linotype"/>
        </w:rPr>
        <w:t xml:space="preserve"> </w:t>
      </w:r>
      <w:r w:rsidR="00BE201E" w:rsidRPr="00274F2F">
        <w:rPr>
          <w:rFonts w:ascii="Palatino Linotype" w:hAnsi="Palatino Linotype"/>
        </w:rPr>
        <w:t>la</w:t>
      </w:r>
      <w:r w:rsidR="00312928" w:rsidRPr="00274F2F">
        <w:rPr>
          <w:rFonts w:ascii="Palatino Linotype" w:hAnsi="Palatino Linotype"/>
        </w:rPr>
        <w:t xml:space="preserve"> </w:t>
      </w:r>
      <w:r w:rsidR="00BE201E" w:rsidRPr="00274F2F">
        <w:rPr>
          <w:rFonts w:ascii="Palatino Linotype" w:hAnsi="Palatino Linotype"/>
        </w:rPr>
        <w:t>Información</w:t>
      </w:r>
      <w:r w:rsidR="00312928" w:rsidRPr="00274F2F">
        <w:rPr>
          <w:rFonts w:ascii="Palatino Linotype" w:hAnsi="Palatino Linotype"/>
        </w:rPr>
        <w:t xml:space="preserve"> </w:t>
      </w:r>
      <w:r w:rsidR="00BE201E" w:rsidRPr="00274F2F">
        <w:rPr>
          <w:rFonts w:ascii="Palatino Linotype" w:hAnsi="Palatino Linotype"/>
        </w:rPr>
        <w:t>Pública</w:t>
      </w:r>
      <w:r w:rsidR="00312928" w:rsidRPr="00274F2F">
        <w:rPr>
          <w:rFonts w:ascii="Palatino Linotype" w:hAnsi="Palatino Linotype"/>
        </w:rPr>
        <w:t xml:space="preserve"> </w:t>
      </w:r>
      <w:r w:rsidR="00BE201E" w:rsidRPr="00274F2F">
        <w:rPr>
          <w:rFonts w:ascii="Palatino Linotype" w:hAnsi="Palatino Linotype"/>
        </w:rPr>
        <w:t>y</w:t>
      </w:r>
      <w:r w:rsidR="00312928" w:rsidRPr="00274F2F">
        <w:rPr>
          <w:rFonts w:ascii="Palatino Linotype" w:hAnsi="Palatino Linotype"/>
        </w:rPr>
        <w:t xml:space="preserve"> </w:t>
      </w:r>
      <w:r w:rsidR="00BE201E" w:rsidRPr="00274F2F">
        <w:rPr>
          <w:rFonts w:ascii="Palatino Linotype" w:hAnsi="Palatino Linotype"/>
        </w:rPr>
        <w:t>Protección</w:t>
      </w:r>
      <w:r w:rsidR="00312928" w:rsidRPr="00274F2F">
        <w:rPr>
          <w:rFonts w:ascii="Palatino Linotype" w:hAnsi="Palatino Linotype"/>
        </w:rPr>
        <w:t xml:space="preserve"> </w:t>
      </w:r>
      <w:r w:rsidR="00BE201E" w:rsidRPr="00274F2F">
        <w:rPr>
          <w:rFonts w:ascii="Palatino Linotype" w:hAnsi="Palatino Linotype"/>
        </w:rPr>
        <w:t>de</w:t>
      </w:r>
      <w:r w:rsidR="00312928" w:rsidRPr="00274F2F">
        <w:rPr>
          <w:rFonts w:ascii="Palatino Linotype" w:hAnsi="Palatino Linotype"/>
        </w:rPr>
        <w:t xml:space="preserve"> </w:t>
      </w:r>
      <w:r w:rsidR="00BE201E" w:rsidRPr="00274F2F">
        <w:rPr>
          <w:rFonts w:ascii="Palatino Linotype" w:hAnsi="Palatino Linotype"/>
        </w:rPr>
        <w:t>Datos</w:t>
      </w:r>
      <w:r w:rsidR="00312928" w:rsidRPr="00274F2F">
        <w:rPr>
          <w:rFonts w:ascii="Palatino Linotype" w:hAnsi="Palatino Linotype"/>
        </w:rPr>
        <w:t xml:space="preserve"> </w:t>
      </w:r>
      <w:r w:rsidR="00BE201E" w:rsidRPr="00274F2F">
        <w:rPr>
          <w:rFonts w:ascii="Palatino Linotype" w:hAnsi="Palatino Linotype"/>
        </w:rPr>
        <w:t>Personales</w:t>
      </w:r>
      <w:r w:rsidR="00312928" w:rsidRPr="00274F2F">
        <w:rPr>
          <w:rFonts w:ascii="Palatino Linotype" w:hAnsi="Palatino Linotype"/>
        </w:rPr>
        <w:t xml:space="preserve"> </w:t>
      </w:r>
      <w:r w:rsidR="00BE201E" w:rsidRPr="00274F2F">
        <w:rPr>
          <w:rFonts w:ascii="Palatino Linotype" w:hAnsi="Palatino Linotype"/>
        </w:rPr>
        <w:t>del</w:t>
      </w:r>
      <w:r w:rsidR="00312928" w:rsidRPr="00274F2F">
        <w:rPr>
          <w:rFonts w:ascii="Palatino Linotype" w:hAnsi="Palatino Linotype"/>
        </w:rPr>
        <w:t xml:space="preserve"> </w:t>
      </w:r>
      <w:r w:rsidR="00BE201E" w:rsidRPr="00274F2F">
        <w:rPr>
          <w:rFonts w:ascii="Palatino Linotype" w:hAnsi="Palatino Linotype"/>
        </w:rPr>
        <w:t>Estado</w:t>
      </w:r>
      <w:r w:rsidR="00312928" w:rsidRPr="00274F2F">
        <w:rPr>
          <w:rFonts w:ascii="Palatino Linotype" w:hAnsi="Palatino Linotype"/>
        </w:rPr>
        <w:t xml:space="preserve"> </w:t>
      </w:r>
      <w:r w:rsidR="00BE201E" w:rsidRPr="00274F2F">
        <w:rPr>
          <w:rFonts w:ascii="Palatino Linotype" w:hAnsi="Palatino Linotype"/>
        </w:rPr>
        <w:t>de</w:t>
      </w:r>
      <w:r w:rsidR="00312928" w:rsidRPr="00274F2F">
        <w:rPr>
          <w:rFonts w:ascii="Palatino Linotype" w:hAnsi="Palatino Linotype"/>
        </w:rPr>
        <w:t xml:space="preserve"> </w:t>
      </w:r>
      <w:r w:rsidR="00BE201E" w:rsidRPr="00274F2F">
        <w:rPr>
          <w:rFonts w:ascii="Palatino Linotype" w:hAnsi="Palatino Linotype"/>
        </w:rPr>
        <w:t>México</w:t>
      </w:r>
      <w:r w:rsidR="00312928" w:rsidRPr="00274F2F">
        <w:rPr>
          <w:rFonts w:ascii="Palatino Linotype" w:hAnsi="Palatino Linotype"/>
        </w:rPr>
        <w:t xml:space="preserve"> </w:t>
      </w:r>
      <w:r w:rsidR="00BE201E" w:rsidRPr="00274F2F">
        <w:rPr>
          <w:rFonts w:ascii="Palatino Linotype" w:hAnsi="Palatino Linotype"/>
        </w:rPr>
        <w:t>y</w:t>
      </w:r>
      <w:r w:rsidR="00312928" w:rsidRPr="00274F2F">
        <w:rPr>
          <w:rFonts w:ascii="Palatino Linotype" w:hAnsi="Palatino Linotype"/>
        </w:rPr>
        <w:t xml:space="preserve"> </w:t>
      </w:r>
      <w:r w:rsidR="00BE201E" w:rsidRPr="00274F2F">
        <w:rPr>
          <w:rFonts w:ascii="Palatino Linotype" w:hAnsi="Palatino Linotype"/>
        </w:rPr>
        <w:t>Municipios,</w:t>
      </w:r>
      <w:r w:rsidR="00312928" w:rsidRPr="00274F2F">
        <w:rPr>
          <w:rFonts w:ascii="Palatino Linotype" w:hAnsi="Palatino Linotype"/>
        </w:rPr>
        <w:t xml:space="preserve"> </w:t>
      </w:r>
      <w:r w:rsidR="00BE201E" w:rsidRPr="00274F2F">
        <w:rPr>
          <w:rFonts w:ascii="Palatino Linotype" w:hAnsi="Palatino Linotype"/>
        </w:rPr>
        <w:t>es</w:t>
      </w:r>
      <w:r w:rsidR="00312928" w:rsidRPr="00274F2F">
        <w:rPr>
          <w:rFonts w:ascii="Palatino Linotype" w:hAnsi="Palatino Linotype"/>
        </w:rPr>
        <w:t xml:space="preserve"> </w:t>
      </w:r>
      <w:r w:rsidR="00BE201E" w:rsidRPr="00274F2F">
        <w:rPr>
          <w:rFonts w:ascii="Palatino Linotype" w:hAnsi="Palatino Linotype"/>
        </w:rPr>
        <w:t>competente</w:t>
      </w:r>
      <w:r w:rsidR="00312928" w:rsidRPr="00274F2F">
        <w:rPr>
          <w:rFonts w:ascii="Palatino Linotype" w:hAnsi="Palatino Linotype"/>
        </w:rPr>
        <w:t xml:space="preserve"> </w:t>
      </w:r>
      <w:r w:rsidR="00BE201E" w:rsidRPr="00274F2F">
        <w:rPr>
          <w:rFonts w:ascii="Palatino Linotype" w:hAnsi="Palatino Linotype"/>
        </w:rPr>
        <w:t>para</w:t>
      </w:r>
      <w:r w:rsidR="00312928" w:rsidRPr="00274F2F">
        <w:rPr>
          <w:rFonts w:ascii="Palatino Linotype" w:hAnsi="Palatino Linotype"/>
        </w:rPr>
        <w:t xml:space="preserve"> </w:t>
      </w:r>
      <w:r w:rsidR="00BE201E" w:rsidRPr="00274F2F">
        <w:rPr>
          <w:rFonts w:ascii="Palatino Linotype" w:hAnsi="Palatino Linotype"/>
        </w:rPr>
        <w:t>conocer</w:t>
      </w:r>
      <w:r w:rsidR="00312928" w:rsidRPr="00274F2F">
        <w:rPr>
          <w:rFonts w:ascii="Palatino Linotype" w:hAnsi="Palatino Linotype"/>
        </w:rPr>
        <w:t xml:space="preserve"> </w:t>
      </w:r>
      <w:r w:rsidR="00BE201E" w:rsidRPr="00274F2F">
        <w:rPr>
          <w:rFonts w:ascii="Palatino Linotype" w:hAnsi="Palatino Linotype"/>
        </w:rPr>
        <w:t>y</w:t>
      </w:r>
      <w:r w:rsidR="00312928" w:rsidRPr="00274F2F">
        <w:rPr>
          <w:rFonts w:ascii="Palatino Linotype" w:hAnsi="Palatino Linotype"/>
        </w:rPr>
        <w:t xml:space="preserve"> </w:t>
      </w:r>
      <w:r w:rsidR="00BE201E" w:rsidRPr="00274F2F">
        <w:rPr>
          <w:rFonts w:ascii="Palatino Linotype" w:hAnsi="Palatino Linotype"/>
        </w:rPr>
        <w:t>resolver</w:t>
      </w:r>
      <w:r w:rsidR="00312928" w:rsidRPr="00274F2F">
        <w:rPr>
          <w:rFonts w:ascii="Palatino Linotype" w:hAnsi="Palatino Linotype"/>
        </w:rPr>
        <w:t xml:space="preserve"> </w:t>
      </w:r>
      <w:r w:rsidR="00397E14" w:rsidRPr="00274F2F">
        <w:rPr>
          <w:rFonts w:ascii="Palatino Linotype" w:hAnsi="Palatino Linotype"/>
        </w:rPr>
        <w:t>los</w:t>
      </w:r>
      <w:r w:rsidR="00312928" w:rsidRPr="00274F2F">
        <w:rPr>
          <w:rFonts w:ascii="Palatino Linotype" w:hAnsi="Palatino Linotype"/>
        </w:rPr>
        <w:t xml:space="preserve"> </w:t>
      </w:r>
      <w:r w:rsidR="00BE201E" w:rsidRPr="00274F2F">
        <w:rPr>
          <w:rFonts w:ascii="Palatino Linotype" w:hAnsi="Palatino Linotype"/>
        </w:rPr>
        <w:t>presente</w:t>
      </w:r>
      <w:r w:rsidR="00397E14" w:rsidRPr="00274F2F">
        <w:rPr>
          <w:rFonts w:ascii="Palatino Linotype" w:hAnsi="Palatino Linotype"/>
        </w:rPr>
        <w:t>s</w:t>
      </w:r>
      <w:r w:rsidR="00312928" w:rsidRPr="00274F2F">
        <w:rPr>
          <w:rFonts w:ascii="Palatino Linotype" w:hAnsi="Palatino Linotype"/>
        </w:rPr>
        <w:t xml:space="preserve"> </w:t>
      </w:r>
      <w:r w:rsidR="00BE201E" w:rsidRPr="00274F2F">
        <w:rPr>
          <w:rFonts w:ascii="Palatino Linotype" w:hAnsi="Palatino Linotype"/>
        </w:rPr>
        <w:t>recurso</w:t>
      </w:r>
      <w:r w:rsidR="00397E14" w:rsidRPr="00274F2F">
        <w:rPr>
          <w:rFonts w:ascii="Palatino Linotype" w:hAnsi="Palatino Linotype"/>
        </w:rPr>
        <w:t>s</w:t>
      </w:r>
      <w:r w:rsidR="00BE201E" w:rsidRPr="00274F2F">
        <w:rPr>
          <w:rFonts w:ascii="Palatino Linotype" w:hAnsi="Palatino Linotype"/>
        </w:rPr>
        <w:t>,</w:t>
      </w:r>
      <w:r w:rsidR="00312928" w:rsidRPr="00274F2F">
        <w:rPr>
          <w:rFonts w:ascii="Palatino Linotype" w:hAnsi="Palatino Linotype"/>
        </w:rPr>
        <w:t xml:space="preserve"> </w:t>
      </w:r>
      <w:r w:rsidR="00BE201E" w:rsidRPr="00274F2F">
        <w:rPr>
          <w:rFonts w:ascii="Palatino Linotype" w:hAnsi="Palatino Linotype"/>
        </w:rPr>
        <w:t>conforme</w:t>
      </w:r>
      <w:r w:rsidR="00312928" w:rsidRPr="00274F2F">
        <w:rPr>
          <w:rFonts w:ascii="Palatino Linotype" w:hAnsi="Palatino Linotype"/>
        </w:rPr>
        <w:t xml:space="preserve"> </w:t>
      </w:r>
      <w:r w:rsidR="00BE201E" w:rsidRPr="00274F2F">
        <w:rPr>
          <w:rFonts w:ascii="Palatino Linotype" w:hAnsi="Palatino Linotype"/>
        </w:rPr>
        <w:t>a</w:t>
      </w:r>
      <w:r w:rsidR="00312928" w:rsidRPr="00274F2F">
        <w:rPr>
          <w:rFonts w:ascii="Palatino Linotype" w:hAnsi="Palatino Linotype"/>
        </w:rPr>
        <w:t xml:space="preserve"> </w:t>
      </w:r>
      <w:r w:rsidR="00BE201E" w:rsidRPr="00274F2F">
        <w:rPr>
          <w:rFonts w:ascii="Palatino Linotype" w:hAnsi="Palatino Linotype"/>
        </w:rPr>
        <w:t>lo</w:t>
      </w:r>
      <w:r w:rsidR="00312928" w:rsidRPr="00274F2F">
        <w:rPr>
          <w:rFonts w:ascii="Palatino Linotype" w:hAnsi="Palatino Linotype"/>
        </w:rPr>
        <w:t xml:space="preserve"> </w:t>
      </w:r>
      <w:r w:rsidR="00BE201E" w:rsidRPr="00274F2F">
        <w:rPr>
          <w:rFonts w:ascii="Palatino Linotype" w:hAnsi="Palatino Linotype"/>
        </w:rPr>
        <w:t>dispuesto</w:t>
      </w:r>
      <w:r w:rsidR="00312928" w:rsidRPr="00274F2F">
        <w:rPr>
          <w:rFonts w:ascii="Palatino Linotype" w:hAnsi="Palatino Linotype"/>
        </w:rPr>
        <w:t xml:space="preserve"> </w:t>
      </w:r>
      <w:r w:rsidR="00BE201E" w:rsidRPr="00274F2F">
        <w:rPr>
          <w:rFonts w:ascii="Palatino Linotype" w:hAnsi="Palatino Linotype"/>
        </w:rPr>
        <w:t>en</w:t>
      </w:r>
      <w:r w:rsidR="00312928" w:rsidRPr="00274F2F">
        <w:rPr>
          <w:rFonts w:ascii="Palatino Linotype" w:hAnsi="Palatino Linotype"/>
        </w:rPr>
        <w:t xml:space="preserve"> </w:t>
      </w:r>
      <w:r w:rsidR="00BE201E" w:rsidRPr="00274F2F">
        <w:rPr>
          <w:rFonts w:ascii="Palatino Linotype" w:hAnsi="Palatino Linotype"/>
        </w:rPr>
        <w:t>el</w:t>
      </w:r>
      <w:r w:rsidR="00312928" w:rsidRPr="00274F2F">
        <w:rPr>
          <w:rFonts w:ascii="Palatino Linotype" w:hAnsi="Palatino Linotype"/>
        </w:rPr>
        <w:t xml:space="preserve"> </w:t>
      </w:r>
      <w:r w:rsidR="00BE201E" w:rsidRPr="00274F2F">
        <w:rPr>
          <w:rFonts w:ascii="Palatino Linotype" w:hAnsi="Palatino Linotype"/>
        </w:rPr>
        <w:t>artículo</w:t>
      </w:r>
      <w:r w:rsidR="00312928" w:rsidRPr="00274F2F">
        <w:rPr>
          <w:rFonts w:ascii="Palatino Linotype" w:hAnsi="Palatino Linotype"/>
        </w:rPr>
        <w:t xml:space="preserve"> </w:t>
      </w:r>
      <w:r w:rsidR="00BE201E" w:rsidRPr="00274F2F">
        <w:rPr>
          <w:rFonts w:ascii="Palatino Linotype" w:hAnsi="Palatino Linotype"/>
        </w:rPr>
        <w:t>6,</w:t>
      </w:r>
      <w:r w:rsidR="00312928" w:rsidRPr="00274F2F">
        <w:rPr>
          <w:rFonts w:ascii="Palatino Linotype" w:hAnsi="Palatino Linotype"/>
        </w:rPr>
        <w:t xml:space="preserve"> </w:t>
      </w:r>
      <w:r w:rsidR="00BE201E" w:rsidRPr="00274F2F">
        <w:rPr>
          <w:rFonts w:ascii="Palatino Linotype" w:hAnsi="Palatino Linotype"/>
        </w:rPr>
        <w:t>Apartado</w:t>
      </w:r>
      <w:r w:rsidR="00312928" w:rsidRPr="00274F2F">
        <w:rPr>
          <w:rFonts w:ascii="Palatino Linotype" w:hAnsi="Palatino Linotype"/>
        </w:rPr>
        <w:t xml:space="preserve"> </w:t>
      </w:r>
      <w:r w:rsidR="00BE201E" w:rsidRPr="00274F2F">
        <w:rPr>
          <w:rFonts w:ascii="Palatino Linotype" w:hAnsi="Palatino Linotype"/>
        </w:rPr>
        <w:t>A</w:t>
      </w:r>
      <w:r w:rsidR="00312928" w:rsidRPr="00274F2F">
        <w:rPr>
          <w:rFonts w:ascii="Palatino Linotype" w:hAnsi="Palatino Linotype"/>
        </w:rPr>
        <w:t xml:space="preserve"> </w:t>
      </w:r>
      <w:r w:rsidR="00BE201E" w:rsidRPr="00274F2F">
        <w:rPr>
          <w:rFonts w:ascii="Palatino Linotype" w:hAnsi="Palatino Linotype"/>
        </w:rPr>
        <w:t>de</w:t>
      </w:r>
      <w:r w:rsidR="00312928" w:rsidRPr="00274F2F">
        <w:rPr>
          <w:rFonts w:ascii="Palatino Linotype" w:hAnsi="Palatino Linotype"/>
        </w:rPr>
        <w:t xml:space="preserve"> </w:t>
      </w:r>
      <w:r w:rsidR="00BE201E" w:rsidRPr="00274F2F">
        <w:rPr>
          <w:rFonts w:ascii="Palatino Linotype" w:hAnsi="Palatino Linotype"/>
        </w:rPr>
        <w:t>la</w:t>
      </w:r>
      <w:r w:rsidR="00312928" w:rsidRPr="00274F2F">
        <w:rPr>
          <w:rFonts w:ascii="Palatino Linotype" w:hAnsi="Palatino Linotype"/>
        </w:rPr>
        <w:t xml:space="preserve"> </w:t>
      </w:r>
      <w:r w:rsidR="00BE201E" w:rsidRPr="00274F2F">
        <w:rPr>
          <w:rFonts w:ascii="Palatino Linotype" w:hAnsi="Palatino Linotype"/>
        </w:rPr>
        <w:t>Constitución</w:t>
      </w:r>
      <w:r w:rsidR="00312928" w:rsidRPr="00274F2F">
        <w:rPr>
          <w:rFonts w:ascii="Palatino Linotype" w:hAnsi="Palatino Linotype"/>
        </w:rPr>
        <w:t xml:space="preserve"> </w:t>
      </w:r>
      <w:r w:rsidR="00BE201E" w:rsidRPr="00274F2F">
        <w:rPr>
          <w:rFonts w:ascii="Palatino Linotype" w:hAnsi="Palatino Linotype"/>
        </w:rPr>
        <w:t>Política</w:t>
      </w:r>
      <w:r w:rsidR="00312928" w:rsidRPr="00274F2F">
        <w:rPr>
          <w:rFonts w:ascii="Palatino Linotype" w:hAnsi="Palatino Linotype"/>
        </w:rPr>
        <w:t xml:space="preserve"> </w:t>
      </w:r>
      <w:r w:rsidR="00BE201E" w:rsidRPr="00274F2F">
        <w:rPr>
          <w:rFonts w:ascii="Palatino Linotype" w:hAnsi="Palatino Linotype"/>
        </w:rPr>
        <w:t>de</w:t>
      </w:r>
      <w:r w:rsidR="00312928" w:rsidRPr="00274F2F">
        <w:rPr>
          <w:rFonts w:ascii="Palatino Linotype" w:hAnsi="Palatino Linotype"/>
        </w:rPr>
        <w:t xml:space="preserve"> </w:t>
      </w:r>
      <w:r w:rsidR="00BE201E" w:rsidRPr="00274F2F">
        <w:rPr>
          <w:rFonts w:ascii="Palatino Linotype" w:hAnsi="Palatino Linotype"/>
        </w:rPr>
        <w:t>los</w:t>
      </w:r>
      <w:r w:rsidR="00312928" w:rsidRPr="00274F2F">
        <w:rPr>
          <w:rFonts w:ascii="Palatino Linotype" w:hAnsi="Palatino Linotype"/>
        </w:rPr>
        <w:t xml:space="preserve"> </w:t>
      </w:r>
      <w:r w:rsidR="00BE201E" w:rsidRPr="00274F2F">
        <w:rPr>
          <w:rFonts w:ascii="Palatino Linotype" w:hAnsi="Palatino Linotype"/>
        </w:rPr>
        <w:t>Estados</w:t>
      </w:r>
      <w:r w:rsidR="00312928" w:rsidRPr="00274F2F">
        <w:rPr>
          <w:rFonts w:ascii="Palatino Linotype" w:hAnsi="Palatino Linotype"/>
        </w:rPr>
        <w:t xml:space="preserve"> </w:t>
      </w:r>
      <w:r w:rsidR="00BE201E" w:rsidRPr="00274F2F">
        <w:rPr>
          <w:rFonts w:ascii="Palatino Linotype" w:hAnsi="Palatino Linotype"/>
        </w:rPr>
        <w:t>Unidos</w:t>
      </w:r>
      <w:r w:rsidR="00312928" w:rsidRPr="00274F2F">
        <w:rPr>
          <w:rFonts w:ascii="Palatino Linotype" w:hAnsi="Palatino Linotype"/>
        </w:rPr>
        <w:t xml:space="preserve"> </w:t>
      </w:r>
      <w:r w:rsidR="00BE201E" w:rsidRPr="00274F2F">
        <w:rPr>
          <w:rFonts w:ascii="Palatino Linotype" w:hAnsi="Palatino Linotype"/>
        </w:rPr>
        <w:t>Mexicanos;</w:t>
      </w:r>
      <w:r w:rsidR="00312928" w:rsidRPr="00274F2F">
        <w:rPr>
          <w:rFonts w:ascii="Palatino Linotype" w:hAnsi="Palatino Linotype"/>
        </w:rPr>
        <w:t xml:space="preserve"> </w:t>
      </w:r>
      <w:r w:rsidR="00BE201E" w:rsidRPr="00274F2F">
        <w:rPr>
          <w:rFonts w:ascii="Palatino Linotype" w:hAnsi="Palatino Linotype"/>
        </w:rPr>
        <w:t>el</w:t>
      </w:r>
      <w:r w:rsidR="00312928" w:rsidRPr="00274F2F">
        <w:rPr>
          <w:rFonts w:ascii="Palatino Linotype" w:hAnsi="Palatino Linotype"/>
        </w:rPr>
        <w:t xml:space="preserve"> </w:t>
      </w:r>
      <w:r w:rsidR="00BE201E" w:rsidRPr="00274F2F">
        <w:rPr>
          <w:rFonts w:ascii="Palatino Linotype" w:hAnsi="Palatino Linotype"/>
        </w:rPr>
        <w:t>artículo</w:t>
      </w:r>
      <w:r w:rsidR="00312928" w:rsidRPr="00274F2F">
        <w:rPr>
          <w:rFonts w:ascii="Palatino Linotype" w:hAnsi="Palatino Linotype"/>
        </w:rPr>
        <w:t xml:space="preserve"> </w:t>
      </w:r>
      <w:r w:rsidR="00BE201E" w:rsidRPr="00274F2F">
        <w:rPr>
          <w:rFonts w:ascii="Palatino Linotype" w:hAnsi="Palatino Linotype"/>
        </w:rPr>
        <w:t>5,</w:t>
      </w:r>
      <w:r w:rsidR="00312928" w:rsidRPr="00274F2F">
        <w:rPr>
          <w:rFonts w:ascii="Palatino Linotype" w:hAnsi="Palatino Linotype"/>
        </w:rPr>
        <w:t xml:space="preserve"> </w:t>
      </w:r>
      <w:r w:rsidR="00BE201E" w:rsidRPr="00274F2F">
        <w:rPr>
          <w:rFonts w:ascii="Palatino Linotype" w:hAnsi="Palatino Linotype"/>
        </w:rPr>
        <w:t>párrafos</w:t>
      </w:r>
      <w:r w:rsidR="00312928" w:rsidRPr="00274F2F">
        <w:rPr>
          <w:rFonts w:ascii="Palatino Linotype" w:hAnsi="Palatino Linotype"/>
        </w:rPr>
        <w:t xml:space="preserve"> </w:t>
      </w:r>
      <w:r w:rsidR="00BE201E" w:rsidRPr="00274F2F">
        <w:rPr>
          <w:rFonts w:ascii="Palatino Linotype" w:hAnsi="Palatino Linotype"/>
        </w:rPr>
        <w:t>vigésimo</w:t>
      </w:r>
      <w:r w:rsidR="00312928" w:rsidRPr="00274F2F">
        <w:rPr>
          <w:rFonts w:ascii="Palatino Linotype" w:hAnsi="Palatino Linotype"/>
        </w:rPr>
        <w:t xml:space="preserve"> </w:t>
      </w:r>
      <w:r w:rsidR="009B7E69" w:rsidRPr="00274F2F">
        <w:rPr>
          <w:rFonts w:ascii="Palatino Linotype" w:hAnsi="Palatino Linotype"/>
        </w:rPr>
        <w:t>segundo</w:t>
      </w:r>
      <w:r w:rsidR="00BE201E" w:rsidRPr="00274F2F">
        <w:rPr>
          <w:rFonts w:ascii="Palatino Linotype" w:hAnsi="Palatino Linotype"/>
        </w:rPr>
        <w:t>,</w:t>
      </w:r>
      <w:r w:rsidR="00312928" w:rsidRPr="00274F2F">
        <w:rPr>
          <w:rFonts w:ascii="Palatino Linotype" w:hAnsi="Palatino Linotype"/>
        </w:rPr>
        <w:t xml:space="preserve"> </w:t>
      </w:r>
      <w:r w:rsidR="00BE201E" w:rsidRPr="00274F2F">
        <w:rPr>
          <w:rFonts w:ascii="Palatino Linotype" w:hAnsi="Palatino Linotype"/>
        </w:rPr>
        <w:t>vigésimo</w:t>
      </w:r>
      <w:r w:rsidR="00312928" w:rsidRPr="00274F2F">
        <w:rPr>
          <w:rFonts w:ascii="Palatino Linotype" w:hAnsi="Palatino Linotype"/>
        </w:rPr>
        <w:t xml:space="preserve"> </w:t>
      </w:r>
      <w:r w:rsidR="009B7E69" w:rsidRPr="00274F2F">
        <w:rPr>
          <w:rFonts w:ascii="Palatino Linotype" w:hAnsi="Palatino Linotype"/>
        </w:rPr>
        <w:t>tercero</w:t>
      </w:r>
      <w:r w:rsidR="00312928" w:rsidRPr="00274F2F">
        <w:rPr>
          <w:rFonts w:ascii="Palatino Linotype" w:hAnsi="Palatino Linotype"/>
        </w:rPr>
        <w:t xml:space="preserve"> </w:t>
      </w:r>
      <w:r w:rsidR="00BE201E" w:rsidRPr="00274F2F">
        <w:rPr>
          <w:rFonts w:ascii="Palatino Linotype" w:hAnsi="Palatino Linotype"/>
        </w:rPr>
        <w:t>y</w:t>
      </w:r>
      <w:r w:rsidR="00312928" w:rsidRPr="00274F2F">
        <w:rPr>
          <w:rFonts w:ascii="Palatino Linotype" w:hAnsi="Palatino Linotype"/>
        </w:rPr>
        <w:t xml:space="preserve"> </w:t>
      </w:r>
      <w:r w:rsidR="00BE201E" w:rsidRPr="00274F2F">
        <w:rPr>
          <w:rFonts w:ascii="Palatino Linotype" w:hAnsi="Palatino Linotype"/>
        </w:rPr>
        <w:t>vigésimo</w:t>
      </w:r>
      <w:r w:rsidR="00312928" w:rsidRPr="00274F2F">
        <w:rPr>
          <w:rFonts w:ascii="Palatino Linotype" w:hAnsi="Palatino Linotype"/>
        </w:rPr>
        <w:t xml:space="preserve"> </w:t>
      </w:r>
      <w:r w:rsidR="009B7E69" w:rsidRPr="00274F2F">
        <w:rPr>
          <w:rFonts w:ascii="Palatino Linotype" w:hAnsi="Palatino Linotype"/>
        </w:rPr>
        <w:t>cuarto</w:t>
      </w:r>
      <w:r w:rsidR="00BE201E" w:rsidRPr="00274F2F">
        <w:rPr>
          <w:rFonts w:ascii="Palatino Linotype" w:hAnsi="Palatino Linotype"/>
        </w:rPr>
        <w:t>,</w:t>
      </w:r>
      <w:r w:rsidR="00312928" w:rsidRPr="00274F2F">
        <w:rPr>
          <w:rFonts w:ascii="Palatino Linotype" w:hAnsi="Palatino Linotype"/>
        </w:rPr>
        <w:t xml:space="preserve"> </w:t>
      </w:r>
      <w:r w:rsidR="00BE201E" w:rsidRPr="00274F2F">
        <w:rPr>
          <w:rFonts w:ascii="Palatino Linotype" w:hAnsi="Palatino Linotype"/>
        </w:rPr>
        <w:t>fracciones</w:t>
      </w:r>
      <w:r w:rsidR="00312928" w:rsidRPr="00274F2F">
        <w:rPr>
          <w:rFonts w:ascii="Palatino Linotype" w:hAnsi="Palatino Linotype"/>
        </w:rPr>
        <w:t xml:space="preserve"> </w:t>
      </w:r>
      <w:r w:rsidR="00BE201E" w:rsidRPr="00274F2F">
        <w:rPr>
          <w:rFonts w:ascii="Palatino Linotype" w:hAnsi="Palatino Linotype"/>
        </w:rPr>
        <w:t>IV</w:t>
      </w:r>
      <w:r w:rsidR="00312928" w:rsidRPr="00274F2F">
        <w:rPr>
          <w:rFonts w:ascii="Palatino Linotype" w:hAnsi="Palatino Linotype"/>
        </w:rPr>
        <w:t xml:space="preserve"> </w:t>
      </w:r>
      <w:r w:rsidR="00BE201E" w:rsidRPr="00274F2F">
        <w:rPr>
          <w:rFonts w:ascii="Palatino Linotype" w:hAnsi="Palatino Linotype"/>
        </w:rPr>
        <w:t>y</w:t>
      </w:r>
      <w:r w:rsidR="00312928" w:rsidRPr="00274F2F">
        <w:rPr>
          <w:rFonts w:ascii="Palatino Linotype" w:hAnsi="Palatino Linotype"/>
        </w:rPr>
        <w:t xml:space="preserve"> </w:t>
      </w:r>
      <w:r w:rsidR="00BE201E" w:rsidRPr="00274F2F">
        <w:rPr>
          <w:rFonts w:ascii="Palatino Linotype" w:hAnsi="Palatino Linotype"/>
        </w:rPr>
        <w:t>V</w:t>
      </w:r>
      <w:r w:rsidR="00312928" w:rsidRPr="00274F2F">
        <w:rPr>
          <w:rFonts w:ascii="Palatino Linotype" w:hAnsi="Palatino Linotype"/>
        </w:rPr>
        <w:t xml:space="preserve"> </w:t>
      </w:r>
      <w:r w:rsidR="00BE201E" w:rsidRPr="00274F2F">
        <w:rPr>
          <w:rFonts w:ascii="Palatino Linotype" w:hAnsi="Palatino Linotype"/>
        </w:rPr>
        <w:t>de</w:t>
      </w:r>
      <w:r w:rsidR="00312928" w:rsidRPr="00274F2F">
        <w:rPr>
          <w:rFonts w:ascii="Palatino Linotype" w:hAnsi="Palatino Linotype"/>
        </w:rPr>
        <w:t xml:space="preserve"> </w:t>
      </w:r>
      <w:r w:rsidR="00BE201E" w:rsidRPr="00274F2F">
        <w:rPr>
          <w:rFonts w:ascii="Palatino Linotype" w:hAnsi="Palatino Linotype"/>
        </w:rPr>
        <w:t>la</w:t>
      </w:r>
      <w:r w:rsidR="00312928" w:rsidRPr="00274F2F">
        <w:rPr>
          <w:rFonts w:ascii="Palatino Linotype" w:hAnsi="Palatino Linotype"/>
        </w:rPr>
        <w:t xml:space="preserve"> </w:t>
      </w:r>
      <w:r w:rsidR="00BE201E" w:rsidRPr="00274F2F">
        <w:rPr>
          <w:rFonts w:ascii="Palatino Linotype" w:hAnsi="Palatino Linotype"/>
        </w:rPr>
        <w:t>Constitución</w:t>
      </w:r>
      <w:r w:rsidR="00312928" w:rsidRPr="00274F2F">
        <w:rPr>
          <w:rFonts w:ascii="Palatino Linotype" w:hAnsi="Palatino Linotype"/>
        </w:rPr>
        <w:t xml:space="preserve"> </w:t>
      </w:r>
      <w:r w:rsidR="00BE201E" w:rsidRPr="00274F2F">
        <w:rPr>
          <w:rFonts w:ascii="Palatino Linotype" w:hAnsi="Palatino Linotype"/>
        </w:rPr>
        <w:t>Política</w:t>
      </w:r>
      <w:r w:rsidR="00312928" w:rsidRPr="00274F2F">
        <w:rPr>
          <w:rFonts w:ascii="Palatino Linotype" w:hAnsi="Palatino Linotype"/>
        </w:rPr>
        <w:t xml:space="preserve"> </w:t>
      </w:r>
      <w:r w:rsidR="00BE201E" w:rsidRPr="00274F2F">
        <w:rPr>
          <w:rFonts w:ascii="Palatino Linotype" w:hAnsi="Palatino Linotype"/>
        </w:rPr>
        <w:t>del</w:t>
      </w:r>
      <w:r w:rsidR="00312928" w:rsidRPr="00274F2F">
        <w:rPr>
          <w:rFonts w:ascii="Palatino Linotype" w:hAnsi="Palatino Linotype"/>
        </w:rPr>
        <w:t xml:space="preserve"> </w:t>
      </w:r>
      <w:r w:rsidR="00BE201E" w:rsidRPr="00274F2F">
        <w:rPr>
          <w:rFonts w:ascii="Palatino Linotype" w:hAnsi="Palatino Linotype"/>
        </w:rPr>
        <w:t>Estado</w:t>
      </w:r>
      <w:r w:rsidR="00312928" w:rsidRPr="00274F2F">
        <w:rPr>
          <w:rFonts w:ascii="Palatino Linotype" w:hAnsi="Palatino Linotype"/>
        </w:rPr>
        <w:t xml:space="preserve"> </w:t>
      </w:r>
      <w:r w:rsidR="00BE201E" w:rsidRPr="00274F2F">
        <w:rPr>
          <w:rFonts w:ascii="Palatino Linotype" w:hAnsi="Palatino Linotype"/>
        </w:rPr>
        <w:t>Libre</w:t>
      </w:r>
      <w:r w:rsidR="00312928" w:rsidRPr="00274F2F">
        <w:rPr>
          <w:rFonts w:ascii="Palatino Linotype" w:hAnsi="Palatino Linotype"/>
        </w:rPr>
        <w:t xml:space="preserve"> </w:t>
      </w:r>
      <w:r w:rsidR="00BE201E" w:rsidRPr="00274F2F">
        <w:rPr>
          <w:rFonts w:ascii="Palatino Linotype" w:hAnsi="Palatino Linotype"/>
        </w:rPr>
        <w:t>y</w:t>
      </w:r>
      <w:r w:rsidR="00312928" w:rsidRPr="00274F2F">
        <w:rPr>
          <w:rFonts w:ascii="Palatino Linotype" w:hAnsi="Palatino Linotype"/>
        </w:rPr>
        <w:t xml:space="preserve"> </w:t>
      </w:r>
      <w:r w:rsidR="00BE201E" w:rsidRPr="00274F2F">
        <w:rPr>
          <w:rFonts w:ascii="Palatino Linotype" w:hAnsi="Palatino Linotype"/>
        </w:rPr>
        <w:t>Soberano</w:t>
      </w:r>
      <w:r w:rsidR="00312928" w:rsidRPr="00274F2F">
        <w:rPr>
          <w:rFonts w:ascii="Palatino Linotype" w:hAnsi="Palatino Linotype"/>
        </w:rPr>
        <w:t xml:space="preserve"> </w:t>
      </w:r>
      <w:r w:rsidR="00BE201E" w:rsidRPr="00274F2F">
        <w:rPr>
          <w:rFonts w:ascii="Palatino Linotype" w:hAnsi="Palatino Linotype"/>
        </w:rPr>
        <w:t>de</w:t>
      </w:r>
      <w:r w:rsidR="00312928" w:rsidRPr="00274F2F">
        <w:rPr>
          <w:rFonts w:ascii="Palatino Linotype" w:hAnsi="Palatino Linotype"/>
        </w:rPr>
        <w:t xml:space="preserve"> </w:t>
      </w:r>
      <w:r w:rsidR="00BE201E" w:rsidRPr="00274F2F">
        <w:rPr>
          <w:rFonts w:ascii="Palatino Linotype" w:hAnsi="Palatino Linotype"/>
        </w:rPr>
        <w:t>México;</w:t>
      </w:r>
      <w:r w:rsidR="00312928" w:rsidRPr="00274F2F">
        <w:rPr>
          <w:rFonts w:ascii="Palatino Linotype" w:hAnsi="Palatino Linotype"/>
        </w:rPr>
        <w:t xml:space="preserve"> </w:t>
      </w:r>
      <w:r w:rsidR="00BE201E" w:rsidRPr="00274F2F">
        <w:rPr>
          <w:rFonts w:ascii="Palatino Linotype" w:hAnsi="Palatino Linotype"/>
        </w:rPr>
        <w:t>los</w:t>
      </w:r>
      <w:r w:rsidR="00312928" w:rsidRPr="00274F2F">
        <w:rPr>
          <w:rFonts w:ascii="Palatino Linotype" w:hAnsi="Palatino Linotype"/>
        </w:rPr>
        <w:t xml:space="preserve"> </w:t>
      </w:r>
      <w:r w:rsidR="00BE201E" w:rsidRPr="00274F2F">
        <w:rPr>
          <w:rFonts w:ascii="Palatino Linotype" w:hAnsi="Palatino Linotype"/>
        </w:rPr>
        <w:t>artículos</w:t>
      </w:r>
      <w:r w:rsidR="00312928" w:rsidRPr="00274F2F">
        <w:rPr>
          <w:rFonts w:ascii="Palatino Linotype" w:hAnsi="Palatino Linotype"/>
        </w:rPr>
        <w:t xml:space="preserve"> </w:t>
      </w:r>
      <w:r w:rsidR="00BE201E" w:rsidRPr="00274F2F">
        <w:rPr>
          <w:rFonts w:ascii="Palatino Linotype" w:hAnsi="Palatino Linotype"/>
        </w:rPr>
        <w:t>2,</w:t>
      </w:r>
      <w:r w:rsidR="00312928" w:rsidRPr="00274F2F">
        <w:rPr>
          <w:rFonts w:ascii="Palatino Linotype" w:hAnsi="Palatino Linotype"/>
        </w:rPr>
        <w:t xml:space="preserve"> </w:t>
      </w:r>
      <w:r w:rsidR="00BE201E" w:rsidRPr="00274F2F">
        <w:rPr>
          <w:rFonts w:ascii="Palatino Linotype" w:hAnsi="Palatino Linotype"/>
        </w:rPr>
        <w:t>fracción</w:t>
      </w:r>
      <w:r w:rsidR="00312928" w:rsidRPr="00274F2F">
        <w:rPr>
          <w:rFonts w:ascii="Palatino Linotype" w:hAnsi="Palatino Linotype"/>
        </w:rPr>
        <w:t xml:space="preserve"> </w:t>
      </w:r>
      <w:r w:rsidR="00BE201E" w:rsidRPr="00274F2F">
        <w:rPr>
          <w:rFonts w:ascii="Palatino Linotype" w:hAnsi="Palatino Linotype"/>
        </w:rPr>
        <w:t>II,</w:t>
      </w:r>
      <w:r w:rsidR="00312928" w:rsidRPr="00274F2F">
        <w:rPr>
          <w:rFonts w:ascii="Palatino Linotype" w:hAnsi="Palatino Linotype"/>
        </w:rPr>
        <w:t xml:space="preserve"> </w:t>
      </w:r>
      <w:r w:rsidR="00BE201E" w:rsidRPr="00274F2F">
        <w:rPr>
          <w:rFonts w:ascii="Palatino Linotype" w:hAnsi="Palatino Linotype"/>
        </w:rPr>
        <w:t>13,</w:t>
      </w:r>
      <w:r w:rsidR="00312928" w:rsidRPr="00274F2F">
        <w:rPr>
          <w:rFonts w:ascii="Palatino Linotype" w:hAnsi="Palatino Linotype"/>
        </w:rPr>
        <w:t xml:space="preserve"> </w:t>
      </w:r>
      <w:r w:rsidR="00BE201E" w:rsidRPr="00274F2F">
        <w:rPr>
          <w:rFonts w:ascii="Palatino Linotype" w:hAnsi="Palatino Linotype"/>
        </w:rPr>
        <w:t>29,</w:t>
      </w:r>
      <w:r w:rsidR="00312928" w:rsidRPr="00274F2F">
        <w:rPr>
          <w:rFonts w:ascii="Palatino Linotype" w:hAnsi="Palatino Linotype"/>
        </w:rPr>
        <w:t xml:space="preserve"> </w:t>
      </w:r>
      <w:r w:rsidR="00BE201E" w:rsidRPr="00274F2F">
        <w:rPr>
          <w:rFonts w:ascii="Palatino Linotype" w:hAnsi="Palatino Linotype"/>
        </w:rPr>
        <w:t>36,</w:t>
      </w:r>
      <w:r w:rsidR="00312928" w:rsidRPr="00274F2F">
        <w:rPr>
          <w:rFonts w:ascii="Palatino Linotype" w:hAnsi="Palatino Linotype"/>
        </w:rPr>
        <w:t xml:space="preserve"> </w:t>
      </w:r>
      <w:r w:rsidR="00BE201E" w:rsidRPr="00274F2F">
        <w:rPr>
          <w:rFonts w:ascii="Palatino Linotype" w:hAnsi="Palatino Linotype"/>
        </w:rPr>
        <w:t>fracciones</w:t>
      </w:r>
      <w:r w:rsidR="00312928" w:rsidRPr="00274F2F">
        <w:rPr>
          <w:rFonts w:ascii="Palatino Linotype" w:hAnsi="Palatino Linotype"/>
        </w:rPr>
        <w:t xml:space="preserve"> </w:t>
      </w:r>
      <w:r w:rsidR="00BE201E" w:rsidRPr="00274F2F">
        <w:rPr>
          <w:rFonts w:ascii="Palatino Linotype" w:hAnsi="Palatino Linotype"/>
        </w:rPr>
        <w:t>I</w:t>
      </w:r>
      <w:r w:rsidR="00312928" w:rsidRPr="00274F2F">
        <w:rPr>
          <w:rFonts w:ascii="Palatino Linotype" w:hAnsi="Palatino Linotype"/>
        </w:rPr>
        <w:t xml:space="preserve"> </w:t>
      </w:r>
      <w:r w:rsidR="00BE201E" w:rsidRPr="00274F2F">
        <w:rPr>
          <w:rFonts w:ascii="Palatino Linotype" w:hAnsi="Palatino Linotype"/>
        </w:rPr>
        <w:t>y</w:t>
      </w:r>
      <w:r w:rsidR="00312928" w:rsidRPr="00274F2F">
        <w:rPr>
          <w:rFonts w:ascii="Palatino Linotype" w:hAnsi="Palatino Linotype"/>
        </w:rPr>
        <w:t xml:space="preserve"> </w:t>
      </w:r>
      <w:r w:rsidR="00BE201E" w:rsidRPr="00274F2F">
        <w:rPr>
          <w:rFonts w:ascii="Palatino Linotype" w:hAnsi="Palatino Linotype"/>
        </w:rPr>
        <w:t>II,</w:t>
      </w:r>
      <w:r w:rsidR="00312928" w:rsidRPr="00274F2F">
        <w:rPr>
          <w:rFonts w:ascii="Palatino Linotype" w:hAnsi="Palatino Linotype"/>
        </w:rPr>
        <w:t xml:space="preserve"> </w:t>
      </w:r>
      <w:r w:rsidR="00BE201E" w:rsidRPr="00274F2F">
        <w:rPr>
          <w:rFonts w:ascii="Palatino Linotype" w:hAnsi="Palatino Linotype"/>
        </w:rPr>
        <w:t>176,</w:t>
      </w:r>
      <w:r w:rsidR="00312928" w:rsidRPr="00274F2F">
        <w:rPr>
          <w:rFonts w:ascii="Palatino Linotype" w:hAnsi="Palatino Linotype"/>
        </w:rPr>
        <w:t xml:space="preserve"> </w:t>
      </w:r>
      <w:r w:rsidR="00BE201E" w:rsidRPr="00274F2F">
        <w:rPr>
          <w:rFonts w:ascii="Palatino Linotype" w:hAnsi="Palatino Linotype"/>
        </w:rPr>
        <w:t>178,</w:t>
      </w:r>
      <w:r w:rsidR="00312928" w:rsidRPr="00274F2F">
        <w:rPr>
          <w:rFonts w:ascii="Palatino Linotype" w:hAnsi="Palatino Linotype"/>
        </w:rPr>
        <w:t xml:space="preserve"> </w:t>
      </w:r>
      <w:r w:rsidR="00BE201E" w:rsidRPr="00274F2F">
        <w:rPr>
          <w:rFonts w:ascii="Palatino Linotype" w:hAnsi="Palatino Linotype"/>
        </w:rPr>
        <w:t>179,</w:t>
      </w:r>
      <w:r w:rsidR="00312928" w:rsidRPr="00274F2F">
        <w:rPr>
          <w:rFonts w:ascii="Palatino Linotype" w:hAnsi="Palatino Linotype"/>
        </w:rPr>
        <w:t xml:space="preserve"> </w:t>
      </w:r>
      <w:r w:rsidR="00BE201E" w:rsidRPr="00274F2F">
        <w:rPr>
          <w:rFonts w:ascii="Palatino Linotype" w:hAnsi="Palatino Linotype"/>
        </w:rPr>
        <w:t>181,</w:t>
      </w:r>
      <w:r w:rsidR="00312928" w:rsidRPr="00274F2F">
        <w:rPr>
          <w:rFonts w:ascii="Palatino Linotype" w:hAnsi="Palatino Linotype"/>
        </w:rPr>
        <w:t xml:space="preserve"> </w:t>
      </w:r>
      <w:r w:rsidR="00BE201E" w:rsidRPr="00274F2F">
        <w:rPr>
          <w:rFonts w:ascii="Palatino Linotype" w:hAnsi="Palatino Linotype"/>
        </w:rPr>
        <w:t>párrafo</w:t>
      </w:r>
      <w:r w:rsidR="00312928" w:rsidRPr="00274F2F">
        <w:rPr>
          <w:rFonts w:ascii="Palatino Linotype" w:hAnsi="Palatino Linotype"/>
        </w:rPr>
        <w:t xml:space="preserve"> </w:t>
      </w:r>
      <w:r w:rsidR="00BE201E" w:rsidRPr="00274F2F">
        <w:rPr>
          <w:rFonts w:ascii="Palatino Linotype" w:hAnsi="Palatino Linotype"/>
        </w:rPr>
        <w:t>tercero</w:t>
      </w:r>
      <w:r w:rsidR="00312928" w:rsidRPr="00274F2F">
        <w:rPr>
          <w:rFonts w:ascii="Palatino Linotype" w:hAnsi="Palatino Linotype"/>
        </w:rPr>
        <w:t xml:space="preserve"> </w:t>
      </w:r>
      <w:r w:rsidR="00BE201E" w:rsidRPr="00274F2F">
        <w:rPr>
          <w:rFonts w:ascii="Palatino Linotype" w:hAnsi="Palatino Linotype"/>
        </w:rPr>
        <w:t>y</w:t>
      </w:r>
      <w:r w:rsidR="00312928" w:rsidRPr="00274F2F">
        <w:rPr>
          <w:rFonts w:ascii="Palatino Linotype" w:hAnsi="Palatino Linotype"/>
        </w:rPr>
        <w:t xml:space="preserve"> </w:t>
      </w:r>
      <w:r w:rsidR="00BE201E" w:rsidRPr="00274F2F">
        <w:rPr>
          <w:rFonts w:ascii="Palatino Linotype" w:hAnsi="Palatino Linotype"/>
        </w:rPr>
        <w:t>185</w:t>
      </w:r>
      <w:r w:rsidR="00312928" w:rsidRPr="00274F2F">
        <w:rPr>
          <w:rFonts w:ascii="Palatino Linotype" w:hAnsi="Palatino Linotype"/>
        </w:rPr>
        <w:t xml:space="preserve"> </w:t>
      </w:r>
      <w:r w:rsidR="00BE201E" w:rsidRPr="00274F2F">
        <w:rPr>
          <w:rFonts w:ascii="Palatino Linotype" w:hAnsi="Palatino Linotype"/>
        </w:rPr>
        <w:t>de</w:t>
      </w:r>
      <w:r w:rsidR="00312928" w:rsidRPr="00274F2F">
        <w:rPr>
          <w:rFonts w:ascii="Palatino Linotype" w:hAnsi="Palatino Linotype"/>
        </w:rPr>
        <w:t xml:space="preserve"> </w:t>
      </w:r>
      <w:r w:rsidR="00BE201E" w:rsidRPr="00274F2F">
        <w:rPr>
          <w:rFonts w:ascii="Palatino Linotype" w:hAnsi="Palatino Linotype"/>
        </w:rPr>
        <w:t>la</w:t>
      </w:r>
      <w:r w:rsidR="00312928" w:rsidRPr="00274F2F">
        <w:rPr>
          <w:rFonts w:ascii="Palatino Linotype" w:hAnsi="Palatino Linotype"/>
        </w:rPr>
        <w:t xml:space="preserve"> </w:t>
      </w:r>
      <w:r w:rsidR="00BE201E" w:rsidRPr="00274F2F">
        <w:rPr>
          <w:rFonts w:ascii="Palatino Linotype" w:hAnsi="Palatino Linotype"/>
        </w:rPr>
        <w:t>Ley</w:t>
      </w:r>
      <w:r w:rsidR="00312928" w:rsidRPr="00274F2F">
        <w:rPr>
          <w:rFonts w:ascii="Palatino Linotype" w:hAnsi="Palatino Linotype"/>
        </w:rPr>
        <w:t xml:space="preserve"> </w:t>
      </w:r>
      <w:r w:rsidR="00BE201E" w:rsidRPr="00274F2F">
        <w:rPr>
          <w:rFonts w:ascii="Palatino Linotype" w:hAnsi="Palatino Linotype"/>
        </w:rPr>
        <w:t>de</w:t>
      </w:r>
      <w:r w:rsidR="00312928" w:rsidRPr="00274F2F">
        <w:rPr>
          <w:rFonts w:ascii="Palatino Linotype" w:hAnsi="Palatino Linotype"/>
        </w:rPr>
        <w:t xml:space="preserve"> </w:t>
      </w:r>
      <w:r w:rsidR="00BE201E" w:rsidRPr="00274F2F">
        <w:rPr>
          <w:rFonts w:ascii="Palatino Linotype" w:hAnsi="Palatino Linotype"/>
        </w:rPr>
        <w:t>Transparencia</w:t>
      </w:r>
      <w:r w:rsidR="00312928" w:rsidRPr="00274F2F">
        <w:rPr>
          <w:rFonts w:ascii="Palatino Linotype" w:hAnsi="Palatino Linotype"/>
        </w:rPr>
        <w:t xml:space="preserve"> </w:t>
      </w:r>
      <w:r w:rsidR="00BE201E" w:rsidRPr="00274F2F">
        <w:rPr>
          <w:rFonts w:ascii="Palatino Linotype" w:hAnsi="Palatino Linotype"/>
        </w:rPr>
        <w:t>y</w:t>
      </w:r>
      <w:r w:rsidR="00312928" w:rsidRPr="00274F2F">
        <w:rPr>
          <w:rFonts w:ascii="Palatino Linotype" w:hAnsi="Palatino Linotype"/>
        </w:rPr>
        <w:t xml:space="preserve"> </w:t>
      </w:r>
      <w:r w:rsidR="00BE201E" w:rsidRPr="00274F2F">
        <w:rPr>
          <w:rFonts w:ascii="Palatino Linotype" w:hAnsi="Palatino Linotype"/>
        </w:rPr>
        <w:t>Acceso</w:t>
      </w:r>
      <w:r w:rsidR="00312928" w:rsidRPr="00274F2F">
        <w:rPr>
          <w:rFonts w:ascii="Palatino Linotype" w:hAnsi="Palatino Linotype"/>
        </w:rPr>
        <w:t xml:space="preserve"> </w:t>
      </w:r>
      <w:r w:rsidR="00BE201E" w:rsidRPr="00274F2F">
        <w:rPr>
          <w:rFonts w:ascii="Palatino Linotype" w:hAnsi="Palatino Linotype"/>
        </w:rPr>
        <w:t>a</w:t>
      </w:r>
      <w:r w:rsidR="00312928" w:rsidRPr="00274F2F">
        <w:rPr>
          <w:rFonts w:ascii="Palatino Linotype" w:hAnsi="Palatino Linotype"/>
        </w:rPr>
        <w:t xml:space="preserve"> </w:t>
      </w:r>
      <w:r w:rsidR="00BE201E" w:rsidRPr="00274F2F">
        <w:rPr>
          <w:rFonts w:ascii="Palatino Linotype" w:hAnsi="Palatino Linotype"/>
        </w:rPr>
        <w:t>la</w:t>
      </w:r>
      <w:r w:rsidR="00312928" w:rsidRPr="00274F2F">
        <w:rPr>
          <w:rFonts w:ascii="Palatino Linotype" w:hAnsi="Palatino Linotype"/>
        </w:rPr>
        <w:t xml:space="preserve"> </w:t>
      </w:r>
      <w:r w:rsidR="00BE201E" w:rsidRPr="00274F2F">
        <w:rPr>
          <w:rFonts w:ascii="Palatino Linotype" w:hAnsi="Palatino Linotype"/>
        </w:rPr>
        <w:t>Información</w:t>
      </w:r>
      <w:r w:rsidR="00312928" w:rsidRPr="00274F2F">
        <w:rPr>
          <w:rFonts w:ascii="Palatino Linotype" w:hAnsi="Palatino Linotype"/>
        </w:rPr>
        <w:t xml:space="preserve"> </w:t>
      </w:r>
      <w:r w:rsidR="00BE201E" w:rsidRPr="00274F2F">
        <w:rPr>
          <w:rFonts w:ascii="Palatino Linotype" w:hAnsi="Palatino Linotype"/>
        </w:rPr>
        <w:t>Pública</w:t>
      </w:r>
      <w:r w:rsidR="00312928" w:rsidRPr="00274F2F">
        <w:rPr>
          <w:rFonts w:ascii="Palatino Linotype" w:hAnsi="Palatino Linotype"/>
        </w:rPr>
        <w:t xml:space="preserve"> </w:t>
      </w:r>
      <w:r w:rsidR="00BE201E" w:rsidRPr="00274F2F">
        <w:rPr>
          <w:rFonts w:ascii="Palatino Linotype" w:hAnsi="Palatino Linotype"/>
        </w:rPr>
        <w:t>del</w:t>
      </w:r>
      <w:r w:rsidR="00312928" w:rsidRPr="00274F2F">
        <w:rPr>
          <w:rFonts w:ascii="Palatino Linotype" w:hAnsi="Palatino Linotype"/>
        </w:rPr>
        <w:t xml:space="preserve"> </w:t>
      </w:r>
      <w:r w:rsidR="00BE201E" w:rsidRPr="00274F2F">
        <w:rPr>
          <w:rFonts w:ascii="Palatino Linotype" w:hAnsi="Palatino Linotype"/>
        </w:rPr>
        <w:t>Estado</w:t>
      </w:r>
      <w:r w:rsidR="00312928" w:rsidRPr="00274F2F">
        <w:rPr>
          <w:rFonts w:ascii="Palatino Linotype" w:hAnsi="Palatino Linotype"/>
        </w:rPr>
        <w:t xml:space="preserve"> </w:t>
      </w:r>
      <w:r w:rsidR="00BE201E" w:rsidRPr="00274F2F">
        <w:rPr>
          <w:rFonts w:ascii="Palatino Linotype" w:hAnsi="Palatino Linotype"/>
        </w:rPr>
        <w:t>de</w:t>
      </w:r>
      <w:r w:rsidR="00312928" w:rsidRPr="00274F2F">
        <w:rPr>
          <w:rFonts w:ascii="Palatino Linotype" w:hAnsi="Palatino Linotype"/>
        </w:rPr>
        <w:t xml:space="preserve"> </w:t>
      </w:r>
      <w:r w:rsidR="00BE201E" w:rsidRPr="00274F2F">
        <w:rPr>
          <w:rFonts w:ascii="Palatino Linotype" w:hAnsi="Palatino Linotype"/>
        </w:rPr>
        <w:t>México</w:t>
      </w:r>
      <w:r w:rsidR="00312928" w:rsidRPr="00274F2F">
        <w:rPr>
          <w:rFonts w:ascii="Palatino Linotype" w:hAnsi="Palatino Linotype"/>
        </w:rPr>
        <w:t xml:space="preserve"> </w:t>
      </w:r>
      <w:r w:rsidR="00BE201E" w:rsidRPr="00274F2F">
        <w:rPr>
          <w:rFonts w:ascii="Palatino Linotype" w:hAnsi="Palatino Linotype"/>
        </w:rPr>
        <w:t>y</w:t>
      </w:r>
      <w:r w:rsidR="00312928" w:rsidRPr="00274F2F">
        <w:rPr>
          <w:rFonts w:ascii="Palatino Linotype" w:hAnsi="Palatino Linotype"/>
        </w:rPr>
        <w:t xml:space="preserve"> </w:t>
      </w:r>
      <w:r w:rsidR="00BE201E" w:rsidRPr="00274F2F">
        <w:rPr>
          <w:rFonts w:ascii="Palatino Linotype" w:hAnsi="Palatino Linotype"/>
        </w:rPr>
        <w:t>Municipios,</w:t>
      </w:r>
      <w:r w:rsidR="00312928" w:rsidRPr="00274F2F">
        <w:rPr>
          <w:rFonts w:ascii="Palatino Linotype" w:hAnsi="Palatino Linotype"/>
        </w:rPr>
        <w:t xml:space="preserve"> </w:t>
      </w:r>
      <w:r w:rsidR="00BE201E" w:rsidRPr="00274F2F">
        <w:rPr>
          <w:rFonts w:ascii="Palatino Linotype" w:hAnsi="Palatino Linotype"/>
        </w:rPr>
        <w:t>y</w:t>
      </w:r>
      <w:r w:rsidR="00312928" w:rsidRPr="00274F2F">
        <w:rPr>
          <w:rFonts w:ascii="Palatino Linotype" w:hAnsi="Palatino Linotype"/>
        </w:rPr>
        <w:t xml:space="preserve"> </w:t>
      </w:r>
      <w:r w:rsidR="00BE201E" w:rsidRPr="00274F2F">
        <w:rPr>
          <w:rFonts w:ascii="Palatino Linotype" w:hAnsi="Palatino Linotype"/>
        </w:rPr>
        <w:t>los</w:t>
      </w:r>
      <w:r w:rsidR="00312928" w:rsidRPr="00274F2F">
        <w:rPr>
          <w:rFonts w:ascii="Palatino Linotype" w:hAnsi="Palatino Linotype"/>
        </w:rPr>
        <w:t xml:space="preserve"> </w:t>
      </w:r>
      <w:r w:rsidR="00BE201E" w:rsidRPr="00274F2F">
        <w:rPr>
          <w:rFonts w:ascii="Palatino Linotype" w:hAnsi="Palatino Linotype"/>
        </w:rPr>
        <w:t>artículos</w:t>
      </w:r>
      <w:r w:rsidR="00312928" w:rsidRPr="00274F2F">
        <w:rPr>
          <w:rFonts w:ascii="Palatino Linotype" w:hAnsi="Palatino Linotype"/>
        </w:rPr>
        <w:t xml:space="preserve"> </w:t>
      </w:r>
      <w:r w:rsidR="00BE201E" w:rsidRPr="00274F2F">
        <w:rPr>
          <w:rFonts w:ascii="Palatino Linotype" w:hAnsi="Palatino Linotype"/>
        </w:rPr>
        <w:t>9,</w:t>
      </w:r>
      <w:r w:rsidR="00312928" w:rsidRPr="00274F2F">
        <w:rPr>
          <w:rFonts w:ascii="Palatino Linotype" w:hAnsi="Palatino Linotype"/>
        </w:rPr>
        <w:t xml:space="preserve"> </w:t>
      </w:r>
      <w:r w:rsidR="00BE201E" w:rsidRPr="00274F2F">
        <w:rPr>
          <w:rFonts w:ascii="Palatino Linotype" w:hAnsi="Palatino Linotype"/>
        </w:rPr>
        <w:t>fracciones</w:t>
      </w:r>
      <w:r w:rsidR="00312928" w:rsidRPr="00274F2F">
        <w:rPr>
          <w:rFonts w:ascii="Palatino Linotype" w:hAnsi="Palatino Linotype"/>
        </w:rPr>
        <w:t xml:space="preserve"> </w:t>
      </w:r>
      <w:r w:rsidR="00BE201E" w:rsidRPr="00274F2F">
        <w:rPr>
          <w:rFonts w:ascii="Palatino Linotype" w:hAnsi="Palatino Linotype"/>
        </w:rPr>
        <w:t>I</w:t>
      </w:r>
      <w:r w:rsidR="00312928" w:rsidRPr="00274F2F">
        <w:rPr>
          <w:rFonts w:ascii="Palatino Linotype" w:hAnsi="Palatino Linotype"/>
        </w:rPr>
        <w:t xml:space="preserve"> </w:t>
      </w:r>
      <w:r w:rsidR="00BE201E" w:rsidRPr="00274F2F">
        <w:rPr>
          <w:rFonts w:ascii="Palatino Linotype" w:hAnsi="Palatino Linotype"/>
        </w:rPr>
        <w:t>y</w:t>
      </w:r>
      <w:r w:rsidR="00312928" w:rsidRPr="00274F2F">
        <w:rPr>
          <w:rFonts w:ascii="Palatino Linotype" w:hAnsi="Palatino Linotype"/>
        </w:rPr>
        <w:t xml:space="preserve"> </w:t>
      </w:r>
      <w:r w:rsidR="00BE201E" w:rsidRPr="00274F2F">
        <w:rPr>
          <w:rFonts w:ascii="Palatino Linotype" w:hAnsi="Palatino Linotype"/>
        </w:rPr>
        <w:t>XXIV</w:t>
      </w:r>
      <w:r w:rsidR="00312928" w:rsidRPr="00274F2F">
        <w:rPr>
          <w:rFonts w:ascii="Palatino Linotype" w:hAnsi="Palatino Linotype"/>
        </w:rPr>
        <w:t xml:space="preserve"> </w:t>
      </w:r>
      <w:r w:rsidR="00BE201E" w:rsidRPr="00274F2F">
        <w:rPr>
          <w:rFonts w:ascii="Palatino Linotype" w:hAnsi="Palatino Linotype"/>
        </w:rPr>
        <w:t>y</w:t>
      </w:r>
      <w:r w:rsidR="00312928" w:rsidRPr="00274F2F">
        <w:rPr>
          <w:rFonts w:ascii="Palatino Linotype" w:hAnsi="Palatino Linotype"/>
        </w:rPr>
        <w:t xml:space="preserve"> </w:t>
      </w:r>
      <w:r w:rsidR="00BE201E" w:rsidRPr="00274F2F">
        <w:rPr>
          <w:rFonts w:ascii="Palatino Linotype" w:hAnsi="Palatino Linotype"/>
        </w:rPr>
        <w:t>11</w:t>
      </w:r>
      <w:r w:rsidR="00312928" w:rsidRPr="00274F2F">
        <w:rPr>
          <w:rFonts w:ascii="Palatino Linotype" w:hAnsi="Palatino Linotype"/>
        </w:rPr>
        <w:t xml:space="preserve"> </w:t>
      </w:r>
      <w:r w:rsidR="00BE201E" w:rsidRPr="00274F2F">
        <w:rPr>
          <w:rFonts w:ascii="Palatino Linotype" w:hAnsi="Palatino Linotype"/>
        </w:rPr>
        <w:t>del</w:t>
      </w:r>
      <w:r w:rsidR="00312928" w:rsidRPr="00274F2F">
        <w:rPr>
          <w:rFonts w:ascii="Palatino Linotype" w:hAnsi="Palatino Linotype"/>
        </w:rPr>
        <w:t xml:space="preserve"> </w:t>
      </w:r>
      <w:r w:rsidR="00BE201E" w:rsidRPr="00274F2F">
        <w:rPr>
          <w:rFonts w:ascii="Palatino Linotype" w:hAnsi="Palatino Linotype"/>
        </w:rPr>
        <w:t>Reglamento</w:t>
      </w:r>
      <w:r w:rsidR="00312928" w:rsidRPr="00274F2F">
        <w:rPr>
          <w:rFonts w:ascii="Palatino Linotype" w:hAnsi="Palatino Linotype"/>
        </w:rPr>
        <w:t xml:space="preserve"> </w:t>
      </w:r>
      <w:r w:rsidR="00BE201E" w:rsidRPr="00274F2F">
        <w:rPr>
          <w:rFonts w:ascii="Palatino Linotype" w:hAnsi="Palatino Linotype"/>
        </w:rPr>
        <w:t>Interior</w:t>
      </w:r>
      <w:r w:rsidR="00312928" w:rsidRPr="00274F2F">
        <w:rPr>
          <w:rFonts w:ascii="Palatino Linotype" w:hAnsi="Palatino Linotype"/>
        </w:rPr>
        <w:t xml:space="preserve"> </w:t>
      </w:r>
      <w:r w:rsidR="00BE201E" w:rsidRPr="00274F2F">
        <w:rPr>
          <w:rFonts w:ascii="Palatino Linotype" w:hAnsi="Palatino Linotype"/>
        </w:rPr>
        <w:t>del</w:t>
      </w:r>
      <w:r w:rsidR="00312928" w:rsidRPr="00274F2F">
        <w:rPr>
          <w:rFonts w:ascii="Palatino Linotype" w:hAnsi="Palatino Linotype"/>
        </w:rPr>
        <w:t xml:space="preserve"> </w:t>
      </w:r>
      <w:r w:rsidR="00BE201E" w:rsidRPr="00274F2F">
        <w:rPr>
          <w:rFonts w:ascii="Palatino Linotype" w:hAnsi="Palatino Linotype"/>
        </w:rPr>
        <w:t>Instituto</w:t>
      </w:r>
      <w:r w:rsidR="00312928" w:rsidRPr="00274F2F">
        <w:rPr>
          <w:rFonts w:ascii="Palatino Linotype" w:hAnsi="Palatino Linotype"/>
        </w:rPr>
        <w:t xml:space="preserve"> </w:t>
      </w:r>
      <w:r w:rsidR="00BE201E" w:rsidRPr="00274F2F">
        <w:rPr>
          <w:rFonts w:ascii="Palatino Linotype" w:hAnsi="Palatino Linotype"/>
        </w:rPr>
        <w:t>de</w:t>
      </w:r>
      <w:r w:rsidR="00312928" w:rsidRPr="00274F2F">
        <w:rPr>
          <w:rFonts w:ascii="Palatino Linotype" w:hAnsi="Palatino Linotype"/>
        </w:rPr>
        <w:t xml:space="preserve"> </w:t>
      </w:r>
      <w:r w:rsidR="00BE201E" w:rsidRPr="00274F2F">
        <w:rPr>
          <w:rFonts w:ascii="Palatino Linotype" w:hAnsi="Palatino Linotype"/>
        </w:rPr>
        <w:t>Transparencia,</w:t>
      </w:r>
      <w:r w:rsidR="00312928" w:rsidRPr="00274F2F">
        <w:rPr>
          <w:rFonts w:ascii="Palatino Linotype" w:hAnsi="Palatino Linotype"/>
        </w:rPr>
        <w:t xml:space="preserve"> </w:t>
      </w:r>
      <w:r w:rsidR="00BE201E" w:rsidRPr="00274F2F">
        <w:rPr>
          <w:rFonts w:ascii="Palatino Linotype" w:hAnsi="Palatino Linotype"/>
        </w:rPr>
        <w:t>Acceso</w:t>
      </w:r>
      <w:r w:rsidR="00312928" w:rsidRPr="00274F2F">
        <w:rPr>
          <w:rFonts w:ascii="Palatino Linotype" w:hAnsi="Palatino Linotype"/>
        </w:rPr>
        <w:t xml:space="preserve"> </w:t>
      </w:r>
      <w:r w:rsidR="00BE201E" w:rsidRPr="00274F2F">
        <w:rPr>
          <w:rFonts w:ascii="Palatino Linotype" w:hAnsi="Palatino Linotype"/>
        </w:rPr>
        <w:t>a</w:t>
      </w:r>
      <w:r w:rsidR="00312928" w:rsidRPr="00274F2F">
        <w:rPr>
          <w:rFonts w:ascii="Palatino Linotype" w:hAnsi="Palatino Linotype"/>
        </w:rPr>
        <w:t xml:space="preserve"> </w:t>
      </w:r>
      <w:r w:rsidR="00BE201E" w:rsidRPr="00274F2F">
        <w:rPr>
          <w:rFonts w:ascii="Palatino Linotype" w:hAnsi="Palatino Linotype"/>
        </w:rPr>
        <w:t>la</w:t>
      </w:r>
      <w:r w:rsidR="00312928" w:rsidRPr="00274F2F">
        <w:rPr>
          <w:rFonts w:ascii="Palatino Linotype" w:hAnsi="Palatino Linotype"/>
        </w:rPr>
        <w:t xml:space="preserve"> </w:t>
      </w:r>
      <w:r w:rsidR="00BE201E" w:rsidRPr="00274F2F">
        <w:rPr>
          <w:rFonts w:ascii="Palatino Linotype" w:hAnsi="Palatino Linotype"/>
        </w:rPr>
        <w:t>Información</w:t>
      </w:r>
      <w:r w:rsidR="00312928" w:rsidRPr="00274F2F">
        <w:rPr>
          <w:rFonts w:ascii="Palatino Linotype" w:hAnsi="Palatino Linotype"/>
        </w:rPr>
        <w:t xml:space="preserve"> </w:t>
      </w:r>
      <w:r w:rsidR="00BE201E" w:rsidRPr="00274F2F">
        <w:rPr>
          <w:rFonts w:ascii="Palatino Linotype" w:hAnsi="Palatino Linotype"/>
        </w:rPr>
        <w:t>Pública</w:t>
      </w:r>
      <w:r w:rsidR="00312928" w:rsidRPr="00274F2F">
        <w:rPr>
          <w:rFonts w:ascii="Palatino Linotype" w:hAnsi="Palatino Linotype"/>
        </w:rPr>
        <w:t xml:space="preserve"> </w:t>
      </w:r>
      <w:r w:rsidR="00BE201E" w:rsidRPr="00274F2F">
        <w:rPr>
          <w:rFonts w:ascii="Palatino Linotype" w:hAnsi="Palatino Linotype"/>
        </w:rPr>
        <w:t>y</w:t>
      </w:r>
      <w:r w:rsidR="00312928" w:rsidRPr="00274F2F">
        <w:rPr>
          <w:rFonts w:ascii="Palatino Linotype" w:hAnsi="Palatino Linotype"/>
        </w:rPr>
        <w:t xml:space="preserve"> </w:t>
      </w:r>
      <w:r w:rsidR="00BE201E" w:rsidRPr="00274F2F">
        <w:rPr>
          <w:rFonts w:ascii="Palatino Linotype" w:hAnsi="Palatino Linotype"/>
        </w:rPr>
        <w:t>Protección</w:t>
      </w:r>
      <w:r w:rsidR="00312928" w:rsidRPr="00274F2F">
        <w:rPr>
          <w:rFonts w:ascii="Palatino Linotype" w:hAnsi="Palatino Linotype"/>
        </w:rPr>
        <w:t xml:space="preserve"> </w:t>
      </w:r>
      <w:r w:rsidR="00BE201E" w:rsidRPr="00274F2F">
        <w:rPr>
          <w:rFonts w:ascii="Palatino Linotype" w:hAnsi="Palatino Linotype"/>
        </w:rPr>
        <w:t>de</w:t>
      </w:r>
      <w:r w:rsidR="00312928" w:rsidRPr="00274F2F">
        <w:rPr>
          <w:rFonts w:ascii="Palatino Linotype" w:hAnsi="Palatino Linotype"/>
        </w:rPr>
        <w:t xml:space="preserve"> </w:t>
      </w:r>
      <w:r w:rsidR="00BE201E" w:rsidRPr="00274F2F">
        <w:rPr>
          <w:rFonts w:ascii="Palatino Linotype" w:hAnsi="Palatino Linotype"/>
        </w:rPr>
        <w:t>Datos</w:t>
      </w:r>
      <w:r w:rsidR="00312928" w:rsidRPr="00274F2F">
        <w:rPr>
          <w:rFonts w:ascii="Palatino Linotype" w:hAnsi="Palatino Linotype"/>
        </w:rPr>
        <w:t xml:space="preserve"> </w:t>
      </w:r>
      <w:r w:rsidR="00BE201E" w:rsidRPr="00274F2F">
        <w:rPr>
          <w:rFonts w:ascii="Palatino Linotype" w:hAnsi="Palatino Linotype"/>
        </w:rPr>
        <w:t>Personales</w:t>
      </w:r>
      <w:r w:rsidR="00312928" w:rsidRPr="00274F2F">
        <w:rPr>
          <w:rFonts w:ascii="Palatino Linotype" w:hAnsi="Palatino Linotype"/>
        </w:rPr>
        <w:t xml:space="preserve"> </w:t>
      </w:r>
      <w:r w:rsidR="00BE201E" w:rsidRPr="00274F2F">
        <w:rPr>
          <w:rFonts w:ascii="Palatino Linotype" w:hAnsi="Palatino Linotype"/>
        </w:rPr>
        <w:t>del</w:t>
      </w:r>
      <w:r w:rsidR="00312928" w:rsidRPr="00274F2F">
        <w:rPr>
          <w:rFonts w:ascii="Palatino Linotype" w:hAnsi="Palatino Linotype"/>
        </w:rPr>
        <w:t xml:space="preserve"> </w:t>
      </w:r>
      <w:r w:rsidR="00BE201E" w:rsidRPr="00274F2F">
        <w:rPr>
          <w:rFonts w:ascii="Palatino Linotype" w:hAnsi="Palatino Linotype"/>
        </w:rPr>
        <w:t>Estado</w:t>
      </w:r>
      <w:r w:rsidR="00312928" w:rsidRPr="00274F2F">
        <w:rPr>
          <w:rFonts w:ascii="Palatino Linotype" w:hAnsi="Palatino Linotype"/>
        </w:rPr>
        <w:t xml:space="preserve"> </w:t>
      </w:r>
      <w:r w:rsidR="00BE201E" w:rsidRPr="00274F2F">
        <w:rPr>
          <w:rFonts w:ascii="Palatino Linotype" w:hAnsi="Palatino Linotype"/>
        </w:rPr>
        <w:t>de</w:t>
      </w:r>
      <w:r w:rsidR="00312928" w:rsidRPr="00274F2F">
        <w:rPr>
          <w:rFonts w:ascii="Palatino Linotype" w:hAnsi="Palatino Linotype"/>
        </w:rPr>
        <w:t xml:space="preserve"> </w:t>
      </w:r>
      <w:r w:rsidR="00BE201E" w:rsidRPr="00274F2F">
        <w:rPr>
          <w:rFonts w:ascii="Palatino Linotype" w:hAnsi="Palatino Linotype"/>
        </w:rPr>
        <w:t>México</w:t>
      </w:r>
      <w:r w:rsidR="00312928" w:rsidRPr="00274F2F">
        <w:rPr>
          <w:rFonts w:ascii="Palatino Linotype" w:hAnsi="Palatino Linotype"/>
        </w:rPr>
        <w:t xml:space="preserve"> </w:t>
      </w:r>
      <w:r w:rsidR="00BE201E" w:rsidRPr="00274F2F">
        <w:rPr>
          <w:rFonts w:ascii="Palatino Linotype" w:hAnsi="Palatino Linotype"/>
        </w:rPr>
        <w:t>y</w:t>
      </w:r>
      <w:r w:rsidR="00312928" w:rsidRPr="00274F2F">
        <w:rPr>
          <w:rFonts w:ascii="Palatino Linotype" w:hAnsi="Palatino Linotype"/>
        </w:rPr>
        <w:t xml:space="preserve"> </w:t>
      </w:r>
      <w:r w:rsidR="00BE201E" w:rsidRPr="00274F2F">
        <w:rPr>
          <w:rFonts w:ascii="Palatino Linotype" w:hAnsi="Palatino Linotype"/>
        </w:rPr>
        <w:t>Municipios</w:t>
      </w:r>
      <w:r w:rsidR="00BE201E" w:rsidRPr="00274F2F">
        <w:rPr>
          <w:rFonts w:ascii="Palatino Linotype" w:hAnsi="Palatino Linotype" w:cs="Arial"/>
        </w:rPr>
        <w:t>.</w:t>
      </w:r>
    </w:p>
    <w:p w:rsidR="00945531" w:rsidRPr="00274F2F" w:rsidRDefault="00945531" w:rsidP="00E8344F">
      <w:pPr>
        <w:pStyle w:val="Prrafodelista"/>
        <w:widowControl w:val="0"/>
        <w:tabs>
          <w:tab w:val="left" w:pos="1701"/>
          <w:tab w:val="left" w:pos="1843"/>
        </w:tabs>
        <w:autoSpaceDE w:val="0"/>
        <w:autoSpaceDN w:val="0"/>
        <w:adjustRightInd w:val="0"/>
        <w:spacing w:before="100" w:beforeAutospacing="1" w:after="100" w:afterAutospacing="1" w:line="360" w:lineRule="auto"/>
        <w:ind w:left="0"/>
        <w:contextualSpacing/>
        <w:jc w:val="both"/>
        <w:rPr>
          <w:rFonts w:ascii="Palatino Linotype" w:hAnsi="Palatino Linotype" w:cs="Arial"/>
        </w:rPr>
      </w:pPr>
    </w:p>
    <w:p w:rsidR="0034196C" w:rsidRPr="00274F2F" w:rsidRDefault="00312928" w:rsidP="00E8344F">
      <w:pPr>
        <w:pStyle w:val="Prrafodelista"/>
        <w:widowControl w:val="0"/>
        <w:numPr>
          <w:ilvl w:val="0"/>
          <w:numId w:val="1"/>
        </w:numPr>
        <w:tabs>
          <w:tab w:val="left" w:pos="1701"/>
          <w:tab w:val="left" w:pos="1843"/>
        </w:tabs>
        <w:autoSpaceDE w:val="0"/>
        <w:autoSpaceDN w:val="0"/>
        <w:adjustRightInd w:val="0"/>
        <w:spacing w:before="100" w:beforeAutospacing="1" w:after="100" w:afterAutospacing="1" w:line="360" w:lineRule="auto"/>
        <w:ind w:left="0" w:firstLine="0"/>
        <w:contextualSpacing/>
        <w:jc w:val="both"/>
        <w:rPr>
          <w:rFonts w:ascii="Palatino Linotype" w:hAnsi="Palatino Linotype" w:cs="Arial"/>
          <w:lang w:val="es-ES_tradnl"/>
        </w:rPr>
      </w:pPr>
      <w:r w:rsidRPr="00274F2F">
        <w:rPr>
          <w:rFonts w:ascii="Palatino Linotype" w:hAnsi="Palatino Linotype" w:cs="Arial"/>
          <w:b/>
        </w:rPr>
        <w:t xml:space="preserve"> </w:t>
      </w:r>
      <w:r w:rsidR="0034196C" w:rsidRPr="00274F2F">
        <w:rPr>
          <w:rFonts w:ascii="Palatino Linotype" w:hAnsi="Palatino Linotype" w:cs="Arial"/>
          <w:b/>
        </w:rPr>
        <w:t>Interés.</w:t>
      </w:r>
      <w:r w:rsidRPr="00274F2F">
        <w:rPr>
          <w:rFonts w:ascii="Palatino Linotype" w:hAnsi="Palatino Linotype" w:cs="Arial"/>
        </w:rPr>
        <w:t xml:space="preserve"> </w:t>
      </w:r>
      <w:r w:rsidR="00397E14" w:rsidRPr="00274F2F">
        <w:rPr>
          <w:rFonts w:ascii="Palatino Linotype" w:hAnsi="Palatino Linotype" w:cs="Arial"/>
        </w:rPr>
        <w:t>Los</w:t>
      </w:r>
      <w:r w:rsidRPr="00274F2F">
        <w:rPr>
          <w:rFonts w:ascii="Palatino Linotype" w:hAnsi="Palatino Linotype" w:cs="Arial"/>
        </w:rPr>
        <w:t xml:space="preserve"> </w:t>
      </w:r>
      <w:r w:rsidR="0034196C" w:rsidRPr="00274F2F">
        <w:rPr>
          <w:rFonts w:ascii="Palatino Linotype" w:hAnsi="Palatino Linotype"/>
        </w:rPr>
        <w:t>recurso</w:t>
      </w:r>
      <w:r w:rsidR="00397E14" w:rsidRPr="00274F2F">
        <w:rPr>
          <w:rFonts w:ascii="Palatino Linotype" w:hAnsi="Palatino Linotype"/>
        </w:rPr>
        <w:t>s</w:t>
      </w:r>
      <w:r w:rsidRPr="00274F2F">
        <w:rPr>
          <w:rFonts w:ascii="Palatino Linotype" w:hAnsi="Palatino Linotype" w:cs="Arial"/>
        </w:rPr>
        <w:t xml:space="preserve"> </w:t>
      </w:r>
      <w:r w:rsidR="0034196C" w:rsidRPr="00274F2F">
        <w:rPr>
          <w:rFonts w:ascii="Palatino Linotype" w:hAnsi="Palatino Linotype" w:cs="Arial"/>
        </w:rPr>
        <w:t>de</w:t>
      </w:r>
      <w:r w:rsidRPr="00274F2F">
        <w:rPr>
          <w:rFonts w:ascii="Palatino Linotype" w:hAnsi="Palatino Linotype" w:cs="Arial"/>
        </w:rPr>
        <w:t xml:space="preserve"> </w:t>
      </w:r>
      <w:r w:rsidR="0034196C" w:rsidRPr="00274F2F">
        <w:rPr>
          <w:rFonts w:ascii="Palatino Linotype" w:hAnsi="Palatino Linotype" w:cs="Arial"/>
        </w:rPr>
        <w:t>revisión</w:t>
      </w:r>
      <w:r w:rsidRPr="00274F2F">
        <w:rPr>
          <w:rFonts w:ascii="Palatino Linotype" w:hAnsi="Palatino Linotype" w:cs="Arial"/>
        </w:rPr>
        <w:t xml:space="preserve"> </w:t>
      </w:r>
      <w:r w:rsidR="0034196C" w:rsidRPr="00274F2F">
        <w:rPr>
          <w:rFonts w:ascii="Palatino Linotype" w:hAnsi="Palatino Linotype" w:cs="Arial"/>
        </w:rPr>
        <w:t>fue</w:t>
      </w:r>
      <w:r w:rsidR="00397E14" w:rsidRPr="00274F2F">
        <w:rPr>
          <w:rFonts w:ascii="Palatino Linotype" w:hAnsi="Palatino Linotype" w:cs="Arial"/>
        </w:rPr>
        <w:t>ron</w:t>
      </w:r>
      <w:r w:rsidRPr="00274F2F">
        <w:rPr>
          <w:rFonts w:ascii="Palatino Linotype" w:hAnsi="Palatino Linotype" w:cs="Arial"/>
        </w:rPr>
        <w:t xml:space="preserve"> </w:t>
      </w:r>
      <w:r w:rsidR="0034196C" w:rsidRPr="00274F2F">
        <w:rPr>
          <w:rFonts w:ascii="Palatino Linotype" w:hAnsi="Palatino Linotype"/>
        </w:rPr>
        <w:t>interpuesto</w:t>
      </w:r>
      <w:r w:rsidR="00397E14" w:rsidRPr="00274F2F">
        <w:rPr>
          <w:rFonts w:ascii="Palatino Linotype" w:hAnsi="Palatino Linotype"/>
        </w:rPr>
        <w:t>s</w:t>
      </w:r>
      <w:r w:rsidRPr="00274F2F">
        <w:rPr>
          <w:rFonts w:ascii="Palatino Linotype" w:hAnsi="Palatino Linotype" w:cs="Arial"/>
        </w:rPr>
        <w:t xml:space="preserve"> </w:t>
      </w:r>
      <w:r w:rsidR="0034196C" w:rsidRPr="00274F2F">
        <w:rPr>
          <w:rFonts w:ascii="Palatino Linotype" w:hAnsi="Palatino Linotype" w:cs="Arial"/>
        </w:rPr>
        <w:t>por</w:t>
      </w:r>
      <w:r w:rsidRPr="00274F2F">
        <w:rPr>
          <w:rFonts w:ascii="Palatino Linotype" w:hAnsi="Palatino Linotype" w:cs="Arial"/>
        </w:rPr>
        <w:t xml:space="preserve"> </w:t>
      </w:r>
      <w:r w:rsidR="0034196C" w:rsidRPr="00274F2F">
        <w:rPr>
          <w:rFonts w:ascii="Palatino Linotype" w:hAnsi="Palatino Linotype" w:cs="Arial"/>
        </w:rPr>
        <w:t>parte</w:t>
      </w:r>
      <w:r w:rsidRPr="00274F2F">
        <w:rPr>
          <w:rFonts w:ascii="Palatino Linotype" w:hAnsi="Palatino Linotype" w:cs="Arial"/>
        </w:rPr>
        <w:t xml:space="preserve"> </w:t>
      </w:r>
      <w:r w:rsidR="0034196C" w:rsidRPr="00274F2F">
        <w:rPr>
          <w:rFonts w:ascii="Palatino Linotype" w:hAnsi="Palatino Linotype" w:cs="Arial"/>
        </w:rPr>
        <w:t>legítima</w:t>
      </w:r>
      <w:r w:rsidRPr="00274F2F">
        <w:rPr>
          <w:rFonts w:ascii="Palatino Linotype" w:hAnsi="Palatino Linotype" w:cs="Arial"/>
        </w:rPr>
        <w:t xml:space="preserve"> </w:t>
      </w:r>
      <w:r w:rsidR="0034196C" w:rsidRPr="00274F2F">
        <w:rPr>
          <w:rFonts w:ascii="Palatino Linotype" w:hAnsi="Palatino Linotype" w:cs="Arial"/>
        </w:rPr>
        <w:t>en</w:t>
      </w:r>
      <w:r w:rsidRPr="00274F2F">
        <w:rPr>
          <w:rFonts w:ascii="Palatino Linotype" w:hAnsi="Palatino Linotype" w:cs="Arial"/>
        </w:rPr>
        <w:t xml:space="preserve"> </w:t>
      </w:r>
      <w:r w:rsidR="0034196C" w:rsidRPr="00274F2F">
        <w:rPr>
          <w:rFonts w:ascii="Palatino Linotype" w:hAnsi="Palatino Linotype" w:cs="Arial"/>
        </w:rPr>
        <w:t>atención</w:t>
      </w:r>
      <w:r w:rsidRPr="00274F2F">
        <w:rPr>
          <w:rFonts w:ascii="Palatino Linotype" w:hAnsi="Palatino Linotype" w:cs="Arial"/>
        </w:rPr>
        <w:t xml:space="preserve"> </w:t>
      </w:r>
      <w:r w:rsidR="0034196C" w:rsidRPr="00274F2F">
        <w:rPr>
          <w:rFonts w:ascii="Palatino Linotype" w:hAnsi="Palatino Linotype" w:cs="Arial"/>
        </w:rPr>
        <w:t>a</w:t>
      </w:r>
      <w:r w:rsidRPr="00274F2F">
        <w:rPr>
          <w:rFonts w:ascii="Palatino Linotype" w:hAnsi="Palatino Linotype" w:cs="Arial"/>
        </w:rPr>
        <w:t xml:space="preserve"> </w:t>
      </w:r>
      <w:r w:rsidR="0034196C" w:rsidRPr="00274F2F">
        <w:rPr>
          <w:rFonts w:ascii="Palatino Linotype" w:hAnsi="Palatino Linotype" w:cs="Arial"/>
        </w:rPr>
        <w:t>que</w:t>
      </w:r>
      <w:r w:rsidRPr="00274F2F">
        <w:rPr>
          <w:rFonts w:ascii="Palatino Linotype" w:hAnsi="Palatino Linotype" w:cs="Arial"/>
        </w:rPr>
        <w:t xml:space="preserve"> </w:t>
      </w:r>
      <w:r w:rsidR="0034196C" w:rsidRPr="00274F2F">
        <w:rPr>
          <w:rFonts w:ascii="Palatino Linotype" w:hAnsi="Palatino Linotype" w:cs="Arial"/>
        </w:rPr>
        <w:t>fue</w:t>
      </w:r>
      <w:r w:rsidR="00397E14" w:rsidRPr="00274F2F">
        <w:rPr>
          <w:rFonts w:ascii="Palatino Linotype" w:hAnsi="Palatino Linotype" w:cs="Arial"/>
        </w:rPr>
        <w:t>ron</w:t>
      </w:r>
      <w:r w:rsidRPr="00274F2F">
        <w:rPr>
          <w:rFonts w:ascii="Palatino Linotype" w:hAnsi="Palatino Linotype" w:cs="Arial"/>
        </w:rPr>
        <w:t xml:space="preserve"> </w:t>
      </w:r>
      <w:r w:rsidR="0034196C" w:rsidRPr="00274F2F">
        <w:rPr>
          <w:rFonts w:ascii="Palatino Linotype" w:hAnsi="Palatino Linotype"/>
        </w:rPr>
        <w:t>presentado</w:t>
      </w:r>
      <w:r w:rsidR="00397E14" w:rsidRPr="00274F2F">
        <w:rPr>
          <w:rFonts w:ascii="Palatino Linotype" w:hAnsi="Palatino Linotype"/>
        </w:rPr>
        <w:t>s</w:t>
      </w:r>
      <w:r w:rsidRPr="00274F2F">
        <w:rPr>
          <w:rFonts w:ascii="Palatino Linotype" w:hAnsi="Palatino Linotype" w:cs="Arial"/>
        </w:rPr>
        <w:t xml:space="preserve"> </w:t>
      </w:r>
      <w:r w:rsidR="0034196C" w:rsidRPr="00274F2F">
        <w:rPr>
          <w:rFonts w:ascii="Palatino Linotype" w:hAnsi="Palatino Linotype" w:cs="Arial"/>
        </w:rPr>
        <w:t>por</w:t>
      </w:r>
      <w:r w:rsidRPr="00274F2F">
        <w:rPr>
          <w:rFonts w:ascii="Palatino Linotype" w:hAnsi="Palatino Linotype" w:cs="Arial"/>
        </w:rPr>
        <w:t xml:space="preserve"> </w:t>
      </w:r>
      <w:r w:rsidR="00AD3764" w:rsidRPr="00274F2F">
        <w:rPr>
          <w:rFonts w:ascii="Palatino Linotype" w:hAnsi="Palatino Linotype" w:cs="Arial"/>
          <w:b/>
        </w:rPr>
        <w:t>EL</w:t>
      </w:r>
      <w:r w:rsidRPr="00274F2F">
        <w:rPr>
          <w:rFonts w:ascii="Palatino Linotype" w:hAnsi="Palatino Linotype" w:cs="Arial"/>
          <w:b/>
        </w:rPr>
        <w:t xml:space="preserve"> </w:t>
      </w:r>
      <w:r w:rsidR="00AD3764" w:rsidRPr="00274F2F">
        <w:rPr>
          <w:rFonts w:ascii="Palatino Linotype" w:hAnsi="Palatino Linotype" w:cs="Arial"/>
          <w:b/>
        </w:rPr>
        <w:t>RECURRENTE</w:t>
      </w:r>
      <w:r w:rsidR="0034196C" w:rsidRPr="00274F2F">
        <w:rPr>
          <w:rFonts w:ascii="Palatino Linotype" w:hAnsi="Palatino Linotype" w:cs="Arial"/>
          <w:snapToGrid w:val="0"/>
        </w:rPr>
        <w:t>,</w:t>
      </w:r>
      <w:r w:rsidRPr="00274F2F">
        <w:rPr>
          <w:rFonts w:ascii="Palatino Linotype" w:hAnsi="Palatino Linotype" w:cs="Arial"/>
          <w:snapToGrid w:val="0"/>
        </w:rPr>
        <w:t xml:space="preserve"> </w:t>
      </w:r>
      <w:r w:rsidR="0034196C" w:rsidRPr="00274F2F">
        <w:rPr>
          <w:rFonts w:ascii="Palatino Linotype" w:hAnsi="Palatino Linotype" w:cs="Arial"/>
        </w:rPr>
        <w:t>quien</w:t>
      </w:r>
      <w:r w:rsidRPr="00274F2F">
        <w:rPr>
          <w:rFonts w:ascii="Palatino Linotype" w:hAnsi="Palatino Linotype" w:cs="Arial"/>
          <w:snapToGrid w:val="0"/>
        </w:rPr>
        <w:t xml:space="preserve"> </w:t>
      </w:r>
      <w:r w:rsidR="0034196C" w:rsidRPr="00274F2F">
        <w:rPr>
          <w:rFonts w:ascii="Palatino Linotype" w:hAnsi="Palatino Linotype"/>
        </w:rPr>
        <w:t>formuló</w:t>
      </w:r>
      <w:r w:rsidRPr="00274F2F">
        <w:rPr>
          <w:rFonts w:ascii="Palatino Linotype" w:hAnsi="Palatino Linotype" w:cs="Arial"/>
          <w:snapToGrid w:val="0"/>
        </w:rPr>
        <w:t xml:space="preserve"> </w:t>
      </w:r>
      <w:r w:rsidR="0034196C" w:rsidRPr="00274F2F">
        <w:rPr>
          <w:rFonts w:ascii="Palatino Linotype" w:hAnsi="Palatino Linotype" w:cs="Arial"/>
          <w:snapToGrid w:val="0"/>
        </w:rPr>
        <w:t>la</w:t>
      </w:r>
      <w:r w:rsidR="00397E14" w:rsidRPr="00274F2F">
        <w:rPr>
          <w:rFonts w:ascii="Palatino Linotype" w:hAnsi="Palatino Linotype" w:cs="Arial"/>
          <w:snapToGrid w:val="0"/>
        </w:rPr>
        <w:t>s</w:t>
      </w:r>
      <w:r w:rsidRPr="00274F2F">
        <w:rPr>
          <w:rFonts w:ascii="Palatino Linotype" w:hAnsi="Palatino Linotype" w:cs="Arial"/>
          <w:snapToGrid w:val="0"/>
        </w:rPr>
        <w:t xml:space="preserve"> </w:t>
      </w:r>
      <w:r w:rsidR="0034196C" w:rsidRPr="00274F2F">
        <w:rPr>
          <w:rFonts w:ascii="Palatino Linotype" w:hAnsi="Palatino Linotype" w:cs="Arial"/>
        </w:rPr>
        <w:t>solicitud</w:t>
      </w:r>
      <w:r w:rsidR="00397E14" w:rsidRPr="00274F2F">
        <w:rPr>
          <w:rFonts w:ascii="Palatino Linotype" w:hAnsi="Palatino Linotype" w:cs="Arial"/>
        </w:rPr>
        <w:t>es</w:t>
      </w:r>
      <w:r w:rsidRPr="00274F2F">
        <w:rPr>
          <w:rFonts w:ascii="Palatino Linotype" w:hAnsi="Palatino Linotype" w:cs="Arial"/>
          <w:snapToGrid w:val="0"/>
        </w:rPr>
        <w:t xml:space="preserve"> </w:t>
      </w:r>
      <w:r w:rsidR="0034196C" w:rsidRPr="00274F2F">
        <w:rPr>
          <w:rFonts w:ascii="Palatino Linotype" w:hAnsi="Palatino Linotype" w:cs="Arial"/>
          <w:snapToGrid w:val="0"/>
        </w:rPr>
        <w:t>de</w:t>
      </w:r>
      <w:r w:rsidRPr="00274F2F">
        <w:rPr>
          <w:rFonts w:ascii="Palatino Linotype" w:hAnsi="Palatino Linotype" w:cs="Arial"/>
          <w:snapToGrid w:val="0"/>
        </w:rPr>
        <w:t xml:space="preserve"> </w:t>
      </w:r>
      <w:r w:rsidR="0034196C" w:rsidRPr="00274F2F">
        <w:rPr>
          <w:rFonts w:ascii="Palatino Linotype" w:hAnsi="Palatino Linotype" w:cs="Arial"/>
          <w:snapToGrid w:val="0"/>
        </w:rPr>
        <w:t>información</w:t>
      </w:r>
      <w:r w:rsidRPr="00274F2F">
        <w:rPr>
          <w:rFonts w:ascii="Palatino Linotype" w:hAnsi="Palatino Linotype" w:cs="Arial"/>
          <w:snapToGrid w:val="0"/>
        </w:rPr>
        <w:t xml:space="preserve"> </w:t>
      </w:r>
      <w:r w:rsidR="0034196C" w:rsidRPr="00274F2F">
        <w:rPr>
          <w:rFonts w:ascii="Palatino Linotype" w:hAnsi="Palatino Linotype" w:cs="Arial"/>
          <w:snapToGrid w:val="0"/>
        </w:rPr>
        <w:t>pública</w:t>
      </w:r>
      <w:r w:rsidR="0034196C" w:rsidRPr="00274F2F">
        <w:rPr>
          <w:rFonts w:ascii="Palatino Linotype" w:hAnsi="Palatino Linotype" w:cs="Arial"/>
          <w:lang w:val="es-ES_tradnl"/>
        </w:rPr>
        <w:t>.</w:t>
      </w:r>
    </w:p>
    <w:p w:rsidR="00945531" w:rsidRPr="00274F2F" w:rsidRDefault="00945531" w:rsidP="00E8344F">
      <w:pPr>
        <w:pStyle w:val="Prrafodelista"/>
        <w:widowControl w:val="0"/>
        <w:tabs>
          <w:tab w:val="left" w:pos="1701"/>
          <w:tab w:val="left" w:pos="1843"/>
        </w:tabs>
        <w:autoSpaceDE w:val="0"/>
        <w:autoSpaceDN w:val="0"/>
        <w:adjustRightInd w:val="0"/>
        <w:spacing w:before="100" w:beforeAutospacing="1" w:after="100" w:afterAutospacing="1" w:line="360" w:lineRule="auto"/>
        <w:ind w:left="0"/>
        <w:contextualSpacing/>
        <w:jc w:val="both"/>
        <w:rPr>
          <w:rFonts w:ascii="Palatino Linotype" w:hAnsi="Palatino Linotype" w:cs="Arial"/>
          <w:lang w:val="es-ES_tradnl"/>
        </w:rPr>
      </w:pPr>
    </w:p>
    <w:p w:rsidR="0002456F" w:rsidRPr="00274F2F" w:rsidRDefault="00312928" w:rsidP="00E8344F">
      <w:pPr>
        <w:pStyle w:val="Prrafodelista"/>
        <w:widowControl w:val="0"/>
        <w:numPr>
          <w:ilvl w:val="0"/>
          <w:numId w:val="1"/>
        </w:numPr>
        <w:tabs>
          <w:tab w:val="left" w:pos="1701"/>
          <w:tab w:val="left" w:pos="1843"/>
        </w:tabs>
        <w:autoSpaceDE w:val="0"/>
        <w:autoSpaceDN w:val="0"/>
        <w:adjustRightInd w:val="0"/>
        <w:spacing w:before="100" w:beforeAutospacing="1" w:after="100" w:afterAutospacing="1" w:line="360" w:lineRule="auto"/>
        <w:ind w:left="0" w:firstLine="0"/>
        <w:contextualSpacing/>
        <w:jc w:val="both"/>
        <w:rPr>
          <w:rFonts w:ascii="Palatino Linotype" w:hAnsi="Palatino Linotype" w:cs="Arial"/>
          <w:lang w:val="es-ES_tradnl"/>
        </w:rPr>
      </w:pPr>
      <w:r w:rsidRPr="00274F2F">
        <w:rPr>
          <w:rFonts w:ascii="Palatino Linotype" w:hAnsi="Palatino Linotype" w:cs="Arial"/>
          <w:b/>
        </w:rPr>
        <w:t xml:space="preserve"> </w:t>
      </w:r>
      <w:r w:rsidR="00397E14" w:rsidRPr="00274F2F">
        <w:rPr>
          <w:rFonts w:ascii="Palatino Linotype" w:hAnsi="Palatino Linotype" w:cs="Arial"/>
          <w:b/>
        </w:rPr>
        <w:t>Justificación</w:t>
      </w:r>
      <w:r w:rsidRPr="00274F2F">
        <w:rPr>
          <w:rFonts w:ascii="Palatino Linotype" w:hAnsi="Palatino Linotype" w:cs="Arial"/>
          <w:b/>
        </w:rPr>
        <w:t xml:space="preserve"> </w:t>
      </w:r>
      <w:r w:rsidR="00397E14" w:rsidRPr="00274F2F">
        <w:rPr>
          <w:rFonts w:ascii="Palatino Linotype" w:hAnsi="Palatino Linotype" w:cs="Arial"/>
          <w:b/>
        </w:rPr>
        <w:t>de</w:t>
      </w:r>
      <w:r w:rsidRPr="00274F2F">
        <w:rPr>
          <w:rFonts w:ascii="Palatino Linotype" w:hAnsi="Palatino Linotype" w:cs="Arial"/>
          <w:b/>
        </w:rPr>
        <w:t xml:space="preserve"> </w:t>
      </w:r>
      <w:r w:rsidR="00397E14" w:rsidRPr="00274F2F">
        <w:rPr>
          <w:rFonts w:ascii="Palatino Linotype" w:hAnsi="Palatino Linotype" w:cs="Arial"/>
          <w:b/>
        </w:rPr>
        <w:t>la</w:t>
      </w:r>
      <w:r w:rsidRPr="00274F2F">
        <w:rPr>
          <w:rFonts w:ascii="Palatino Linotype" w:hAnsi="Palatino Linotype" w:cs="Arial"/>
          <w:b/>
        </w:rPr>
        <w:t xml:space="preserve"> </w:t>
      </w:r>
      <w:r w:rsidR="00397E14" w:rsidRPr="00274F2F">
        <w:rPr>
          <w:rFonts w:ascii="Palatino Linotype" w:hAnsi="Palatino Linotype" w:cs="Arial"/>
          <w:b/>
        </w:rPr>
        <w:t>Acumulación</w:t>
      </w:r>
      <w:r w:rsidRPr="00274F2F">
        <w:rPr>
          <w:rFonts w:ascii="Palatino Linotype" w:hAnsi="Palatino Linotype" w:cs="Arial"/>
          <w:b/>
        </w:rPr>
        <w:t xml:space="preserve"> </w:t>
      </w:r>
      <w:r w:rsidR="00397E14" w:rsidRPr="00274F2F">
        <w:rPr>
          <w:rFonts w:ascii="Palatino Linotype" w:hAnsi="Palatino Linotype" w:cs="Arial"/>
          <w:b/>
        </w:rPr>
        <w:t>de</w:t>
      </w:r>
      <w:r w:rsidRPr="00274F2F">
        <w:rPr>
          <w:rFonts w:ascii="Palatino Linotype" w:hAnsi="Palatino Linotype" w:cs="Arial"/>
          <w:b/>
        </w:rPr>
        <w:t xml:space="preserve"> </w:t>
      </w:r>
      <w:r w:rsidR="00397E14" w:rsidRPr="00274F2F">
        <w:rPr>
          <w:rFonts w:ascii="Palatino Linotype" w:hAnsi="Palatino Linotype" w:cs="Arial"/>
          <w:b/>
        </w:rPr>
        <w:t>los</w:t>
      </w:r>
      <w:r w:rsidRPr="00274F2F">
        <w:rPr>
          <w:rFonts w:ascii="Palatino Linotype" w:hAnsi="Palatino Linotype" w:cs="Arial"/>
          <w:b/>
        </w:rPr>
        <w:t xml:space="preserve"> </w:t>
      </w:r>
      <w:r w:rsidR="00397E14" w:rsidRPr="00274F2F">
        <w:rPr>
          <w:rFonts w:ascii="Palatino Linotype" w:hAnsi="Palatino Linotype" w:cs="Arial"/>
          <w:b/>
        </w:rPr>
        <w:t>recursos.</w:t>
      </w:r>
      <w:r w:rsidRPr="00274F2F">
        <w:rPr>
          <w:rFonts w:ascii="Palatino Linotype" w:hAnsi="Palatino Linotype" w:cs="Arial"/>
        </w:rPr>
        <w:t xml:space="preserve"> </w:t>
      </w:r>
      <w:r w:rsidR="00397E14" w:rsidRPr="00274F2F">
        <w:rPr>
          <w:rFonts w:ascii="Palatino Linotype" w:hAnsi="Palatino Linotype" w:cs="Arial"/>
        </w:rPr>
        <w:t>De</w:t>
      </w:r>
      <w:r w:rsidRPr="00274F2F">
        <w:rPr>
          <w:rFonts w:ascii="Palatino Linotype" w:hAnsi="Palatino Linotype" w:cs="Arial"/>
        </w:rPr>
        <w:t xml:space="preserve"> </w:t>
      </w:r>
      <w:r w:rsidR="00397E14" w:rsidRPr="00274F2F">
        <w:rPr>
          <w:rFonts w:ascii="Palatino Linotype" w:hAnsi="Palatino Linotype" w:cs="Arial"/>
        </w:rPr>
        <w:t>las</w:t>
      </w:r>
      <w:r w:rsidRPr="00274F2F">
        <w:rPr>
          <w:rFonts w:ascii="Palatino Linotype" w:hAnsi="Palatino Linotype" w:cs="Arial"/>
        </w:rPr>
        <w:t xml:space="preserve"> </w:t>
      </w:r>
      <w:r w:rsidR="00397E14" w:rsidRPr="00274F2F">
        <w:rPr>
          <w:rFonts w:ascii="Palatino Linotype" w:hAnsi="Palatino Linotype" w:cs="Arial"/>
        </w:rPr>
        <w:t>constancias</w:t>
      </w:r>
      <w:r w:rsidRPr="00274F2F">
        <w:rPr>
          <w:rFonts w:ascii="Palatino Linotype" w:hAnsi="Palatino Linotype" w:cs="Arial"/>
        </w:rPr>
        <w:t xml:space="preserve"> </w:t>
      </w:r>
      <w:r w:rsidR="00397E14" w:rsidRPr="00274F2F">
        <w:rPr>
          <w:rFonts w:ascii="Palatino Linotype" w:hAnsi="Palatino Linotype" w:cs="Arial"/>
        </w:rPr>
        <w:t>que</w:t>
      </w:r>
      <w:r w:rsidRPr="00274F2F">
        <w:rPr>
          <w:rFonts w:ascii="Palatino Linotype" w:hAnsi="Palatino Linotype" w:cs="Arial"/>
        </w:rPr>
        <w:t xml:space="preserve"> </w:t>
      </w:r>
      <w:r w:rsidR="00397E14" w:rsidRPr="00274F2F">
        <w:rPr>
          <w:rFonts w:ascii="Palatino Linotype" w:hAnsi="Palatino Linotype" w:cs="Arial"/>
        </w:rPr>
        <w:t>obran</w:t>
      </w:r>
      <w:r w:rsidRPr="00274F2F">
        <w:rPr>
          <w:rFonts w:ascii="Palatino Linotype" w:hAnsi="Palatino Linotype" w:cs="Arial"/>
        </w:rPr>
        <w:t xml:space="preserve"> </w:t>
      </w:r>
      <w:r w:rsidR="00397E14" w:rsidRPr="00274F2F">
        <w:rPr>
          <w:rFonts w:ascii="Palatino Linotype" w:hAnsi="Palatino Linotype" w:cs="Arial"/>
        </w:rPr>
        <w:t>en</w:t>
      </w:r>
      <w:r w:rsidRPr="00274F2F">
        <w:rPr>
          <w:rFonts w:ascii="Palatino Linotype" w:hAnsi="Palatino Linotype" w:cs="Arial"/>
        </w:rPr>
        <w:t xml:space="preserve"> </w:t>
      </w:r>
      <w:r w:rsidR="00397E14" w:rsidRPr="00274F2F">
        <w:rPr>
          <w:rFonts w:ascii="Palatino Linotype" w:hAnsi="Palatino Linotype" w:cs="Arial"/>
        </w:rPr>
        <w:t>los</w:t>
      </w:r>
      <w:r w:rsidRPr="00274F2F">
        <w:rPr>
          <w:rFonts w:ascii="Palatino Linotype" w:hAnsi="Palatino Linotype" w:cs="Arial"/>
        </w:rPr>
        <w:t xml:space="preserve"> </w:t>
      </w:r>
      <w:r w:rsidR="00397E14" w:rsidRPr="00274F2F">
        <w:rPr>
          <w:rFonts w:ascii="Palatino Linotype" w:hAnsi="Palatino Linotype" w:cs="Arial"/>
        </w:rPr>
        <w:t>expedientes,</w:t>
      </w:r>
      <w:r w:rsidRPr="00274F2F">
        <w:rPr>
          <w:rFonts w:ascii="Palatino Linotype" w:hAnsi="Palatino Linotype" w:cs="Arial"/>
        </w:rPr>
        <w:t xml:space="preserve"> </w:t>
      </w:r>
      <w:r w:rsidR="00397E14" w:rsidRPr="00274F2F">
        <w:rPr>
          <w:rFonts w:ascii="Palatino Linotype" w:hAnsi="Palatino Linotype" w:cs="Arial"/>
        </w:rPr>
        <w:t>se</w:t>
      </w:r>
      <w:r w:rsidRPr="00274F2F">
        <w:rPr>
          <w:rFonts w:ascii="Palatino Linotype" w:hAnsi="Palatino Linotype" w:cs="Arial"/>
        </w:rPr>
        <w:t xml:space="preserve"> </w:t>
      </w:r>
      <w:r w:rsidR="00397E14" w:rsidRPr="00274F2F">
        <w:rPr>
          <w:rFonts w:ascii="Palatino Linotype" w:hAnsi="Palatino Linotype" w:cs="Arial"/>
        </w:rPr>
        <w:t>advierte</w:t>
      </w:r>
      <w:r w:rsidRPr="00274F2F">
        <w:rPr>
          <w:rFonts w:ascii="Palatino Linotype" w:hAnsi="Palatino Linotype" w:cs="Arial"/>
        </w:rPr>
        <w:t xml:space="preserve"> </w:t>
      </w:r>
      <w:r w:rsidR="00397E14" w:rsidRPr="00274F2F">
        <w:rPr>
          <w:rFonts w:ascii="Palatino Linotype" w:hAnsi="Palatino Linotype" w:cs="Arial"/>
        </w:rPr>
        <w:t>que</w:t>
      </w:r>
      <w:r w:rsidRPr="00274F2F">
        <w:rPr>
          <w:rFonts w:ascii="Palatino Linotype" w:hAnsi="Palatino Linotype" w:cs="Arial"/>
        </w:rPr>
        <w:t xml:space="preserve"> </w:t>
      </w:r>
      <w:r w:rsidR="00397E14" w:rsidRPr="00274F2F">
        <w:rPr>
          <w:rFonts w:ascii="Palatino Linotype" w:hAnsi="Palatino Linotype" w:cs="Arial"/>
        </w:rPr>
        <w:t>los</w:t>
      </w:r>
      <w:r w:rsidRPr="00274F2F">
        <w:rPr>
          <w:rFonts w:ascii="Palatino Linotype" w:hAnsi="Palatino Linotype" w:cs="Arial"/>
        </w:rPr>
        <w:t xml:space="preserve"> </w:t>
      </w:r>
      <w:r w:rsidR="00397E14" w:rsidRPr="00274F2F">
        <w:rPr>
          <w:rFonts w:ascii="Palatino Linotype" w:hAnsi="Palatino Linotype" w:cs="Arial"/>
        </w:rPr>
        <w:t>recursos</w:t>
      </w:r>
      <w:r w:rsidRPr="00274F2F">
        <w:rPr>
          <w:rFonts w:ascii="Palatino Linotype" w:hAnsi="Palatino Linotype" w:cs="Arial"/>
        </w:rPr>
        <w:t xml:space="preserve"> </w:t>
      </w:r>
      <w:r w:rsidR="00397E14" w:rsidRPr="00274F2F">
        <w:rPr>
          <w:rFonts w:ascii="Palatino Linotype" w:hAnsi="Palatino Linotype" w:cs="Arial"/>
        </w:rPr>
        <w:t>de</w:t>
      </w:r>
      <w:r w:rsidRPr="00274F2F">
        <w:rPr>
          <w:rFonts w:ascii="Palatino Linotype" w:hAnsi="Palatino Linotype" w:cs="Arial"/>
        </w:rPr>
        <w:t xml:space="preserve"> </w:t>
      </w:r>
      <w:r w:rsidR="00397E14" w:rsidRPr="00274F2F">
        <w:rPr>
          <w:rFonts w:ascii="Palatino Linotype" w:hAnsi="Palatino Linotype" w:cs="Arial"/>
        </w:rPr>
        <w:t>revisión</w:t>
      </w:r>
      <w:r w:rsidRPr="00274F2F">
        <w:rPr>
          <w:rFonts w:ascii="Palatino Linotype" w:hAnsi="Palatino Linotype"/>
        </w:rPr>
        <w:t xml:space="preserve"> </w:t>
      </w:r>
      <w:r w:rsidR="00397E14" w:rsidRPr="00274F2F">
        <w:rPr>
          <w:rFonts w:ascii="Palatino Linotype" w:hAnsi="Palatino Linotype" w:cs="Arial"/>
        </w:rPr>
        <w:t>fueron</w:t>
      </w:r>
      <w:r w:rsidRPr="00274F2F">
        <w:rPr>
          <w:rFonts w:ascii="Palatino Linotype" w:hAnsi="Palatino Linotype" w:cs="Arial"/>
        </w:rPr>
        <w:t xml:space="preserve"> </w:t>
      </w:r>
      <w:r w:rsidR="00397E14" w:rsidRPr="00274F2F">
        <w:rPr>
          <w:rFonts w:ascii="Palatino Linotype" w:hAnsi="Palatino Linotype" w:cs="Arial"/>
        </w:rPr>
        <w:t>presentados</w:t>
      </w:r>
      <w:r w:rsidRPr="00274F2F">
        <w:rPr>
          <w:rFonts w:ascii="Palatino Linotype" w:hAnsi="Palatino Linotype" w:cs="Arial"/>
        </w:rPr>
        <w:t xml:space="preserve"> </w:t>
      </w:r>
      <w:r w:rsidR="00397E14" w:rsidRPr="00274F2F">
        <w:rPr>
          <w:rFonts w:ascii="Palatino Linotype" w:hAnsi="Palatino Linotype" w:cs="Arial"/>
        </w:rPr>
        <w:t>por</w:t>
      </w:r>
      <w:r w:rsidRPr="00274F2F">
        <w:rPr>
          <w:rFonts w:ascii="Palatino Linotype" w:hAnsi="Palatino Linotype" w:cs="Arial"/>
        </w:rPr>
        <w:t xml:space="preserve"> </w:t>
      </w:r>
      <w:r w:rsidR="00397E14" w:rsidRPr="00274F2F">
        <w:rPr>
          <w:rFonts w:ascii="Palatino Linotype" w:hAnsi="Palatino Linotype" w:cs="Arial"/>
        </w:rPr>
        <w:t>el</w:t>
      </w:r>
      <w:r w:rsidRPr="00274F2F">
        <w:rPr>
          <w:rFonts w:ascii="Palatino Linotype" w:hAnsi="Palatino Linotype" w:cs="Arial"/>
        </w:rPr>
        <w:t xml:space="preserve"> </w:t>
      </w:r>
      <w:r w:rsidR="00397E14" w:rsidRPr="00274F2F">
        <w:rPr>
          <w:rFonts w:ascii="Palatino Linotype" w:hAnsi="Palatino Linotype" w:cs="Arial"/>
        </w:rPr>
        <w:t>mismo</w:t>
      </w:r>
      <w:r w:rsidRPr="00274F2F">
        <w:rPr>
          <w:rFonts w:ascii="Palatino Linotype" w:hAnsi="Palatino Linotype" w:cs="Arial"/>
        </w:rPr>
        <w:t xml:space="preserve"> </w:t>
      </w:r>
      <w:r w:rsidR="00397E14" w:rsidRPr="00274F2F">
        <w:rPr>
          <w:rFonts w:ascii="Palatino Linotype" w:hAnsi="Palatino Linotype" w:cs="Arial"/>
          <w:b/>
        </w:rPr>
        <w:t>RECURRENTE</w:t>
      </w:r>
      <w:r w:rsidRPr="00274F2F">
        <w:rPr>
          <w:rFonts w:ascii="Palatino Linotype" w:hAnsi="Palatino Linotype" w:cs="Arial"/>
          <w:b/>
        </w:rPr>
        <w:t xml:space="preserve"> </w:t>
      </w:r>
      <w:r w:rsidR="00397E14" w:rsidRPr="00274F2F">
        <w:rPr>
          <w:rFonts w:ascii="Palatino Linotype" w:hAnsi="Palatino Linotype" w:cs="Arial"/>
        </w:rPr>
        <w:t>ante</w:t>
      </w:r>
      <w:r w:rsidRPr="00274F2F">
        <w:rPr>
          <w:rFonts w:ascii="Palatino Linotype" w:hAnsi="Palatino Linotype" w:cs="Arial"/>
        </w:rPr>
        <w:t xml:space="preserve"> </w:t>
      </w:r>
      <w:r w:rsidR="00397E14" w:rsidRPr="00274F2F">
        <w:rPr>
          <w:rFonts w:ascii="Palatino Linotype" w:hAnsi="Palatino Linotype" w:cs="Arial"/>
        </w:rPr>
        <w:t>el</w:t>
      </w:r>
      <w:r w:rsidRPr="00274F2F">
        <w:rPr>
          <w:rFonts w:ascii="Palatino Linotype" w:hAnsi="Palatino Linotype" w:cs="Arial"/>
        </w:rPr>
        <w:t xml:space="preserve"> </w:t>
      </w:r>
      <w:r w:rsidR="00397E14" w:rsidRPr="00274F2F">
        <w:rPr>
          <w:rFonts w:ascii="Palatino Linotype" w:hAnsi="Palatino Linotype" w:cs="Arial"/>
        </w:rPr>
        <w:t>mismo</w:t>
      </w:r>
      <w:r w:rsidRPr="00274F2F">
        <w:rPr>
          <w:rFonts w:ascii="Palatino Linotype" w:hAnsi="Palatino Linotype" w:cs="Arial"/>
        </w:rPr>
        <w:t xml:space="preserve"> </w:t>
      </w:r>
      <w:r w:rsidR="00397E14" w:rsidRPr="00274F2F">
        <w:rPr>
          <w:rFonts w:ascii="Palatino Linotype" w:hAnsi="Palatino Linotype" w:cs="Arial"/>
          <w:b/>
        </w:rPr>
        <w:t>SUJETO</w:t>
      </w:r>
      <w:r w:rsidRPr="00274F2F">
        <w:rPr>
          <w:rFonts w:ascii="Palatino Linotype" w:hAnsi="Palatino Linotype" w:cs="Arial"/>
          <w:b/>
        </w:rPr>
        <w:t xml:space="preserve"> </w:t>
      </w:r>
      <w:r w:rsidR="00397E14" w:rsidRPr="00274F2F">
        <w:rPr>
          <w:rFonts w:ascii="Palatino Linotype" w:hAnsi="Palatino Linotype" w:cs="Arial"/>
          <w:b/>
        </w:rPr>
        <w:t>OBLIGADO</w:t>
      </w:r>
      <w:r w:rsidR="00397E14" w:rsidRPr="00274F2F">
        <w:rPr>
          <w:rFonts w:ascii="Palatino Linotype" w:hAnsi="Palatino Linotype" w:cs="Arial"/>
        </w:rPr>
        <w:t>,</w:t>
      </w:r>
      <w:r w:rsidRPr="00274F2F">
        <w:rPr>
          <w:rFonts w:ascii="Palatino Linotype" w:hAnsi="Palatino Linotype" w:cs="Arial"/>
        </w:rPr>
        <w:t xml:space="preserve"> </w:t>
      </w:r>
      <w:r w:rsidR="00397E14" w:rsidRPr="00274F2F">
        <w:rPr>
          <w:rFonts w:ascii="Palatino Linotype" w:hAnsi="Palatino Linotype" w:cs="Arial"/>
        </w:rPr>
        <w:t>aunado</w:t>
      </w:r>
      <w:r w:rsidRPr="00274F2F">
        <w:rPr>
          <w:rFonts w:ascii="Palatino Linotype" w:hAnsi="Palatino Linotype" w:cs="Arial"/>
        </w:rPr>
        <w:t xml:space="preserve"> </w:t>
      </w:r>
      <w:r w:rsidR="00397E14" w:rsidRPr="00274F2F">
        <w:rPr>
          <w:rFonts w:ascii="Palatino Linotype" w:hAnsi="Palatino Linotype" w:cs="Arial"/>
        </w:rPr>
        <w:t>a</w:t>
      </w:r>
      <w:r w:rsidRPr="00274F2F">
        <w:rPr>
          <w:rFonts w:ascii="Palatino Linotype" w:hAnsi="Palatino Linotype" w:cs="Arial"/>
        </w:rPr>
        <w:t xml:space="preserve"> </w:t>
      </w:r>
      <w:r w:rsidR="00397E14" w:rsidRPr="00274F2F">
        <w:rPr>
          <w:rFonts w:ascii="Palatino Linotype" w:hAnsi="Palatino Linotype" w:cs="Arial"/>
        </w:rPr>
        <w:t>que</w:t>
      </w:r>
      <w:r w:rsidRPr="00274F2F">
        <w:rPr>
          <w:rFonts w:ascii="Palatino Linotype" w:hAnsi="Palatino Linotype" w:cs="Arial"/>
        </w:rPr>
        <w:t xml:space="preserve"> </w:t>
      </w:r>
      <w:r w:rsidR="00397E14" w:rsidRPr="00274F2F">
        <w:rPr>
          <w:rFonts w:ascii="Palatino Linotype" w:hAnsi="Palatino Linotype" w:cs="Arial"/>
        </w:rPr>
        <w:t>resulta</w:t>
      </w:r>
      <w:r w:rsidRPr="00274F2F">
        <w:rPr>
          <w:rFonts w:ascii="Palatino Linotype" w:hAnsi="Palatino Linotype" w:cs="Arial"/>
        </w:rPr>
        <w:t xml:space="preserve"> </w:t>
      </w:r>
      <w:r w:rsidR="00397E14" w:rsidRPr="00274F2F">
        <w:rPr>
          <w:rFonts w:ascii="Palatino Linotype" w:hAnsi="Palatino Linotype" w:cs="Arial"/>
        </w:rPr>
        <w:t>conveniente</w:t>
      </w:r>
      <w:r w:rsidRPr="00274F2F">
        <w:rPr>
          <w:rFonts w:ascii="Palatino Linotype" w:hAnsi="Palatino Linotype" w:cs="Arial"/>
        </w:rPr>
        <w:t xml:space="preserve"> </w:t>
      </w:r>
      <w:r w:rsidR="00397E14" w:rsidRPr="00274F2F">
        <w:rPr>
          <w:rFonts w:ascii="Palatino Linotype" w:hAnsi="Palatino Linotype" w:cs="Arial"/>
        </w:rPr>
        <w:t>su</w:t>
      </w:r>
      <w:r w:rsidRPr="00274F2F">
        <w:rPr>
          <w:rFonts w:ascii="Palatino Linotype" w:hAnsi="Palatino Linotype" w:cs="Arial"/>
        </w:rPr>
        <w:t xml:space="preserve"> </w:t>
      </w:r>
      <w:r w:rsidR="00397E14" w:rsidRPr="00274F2F">
        <w:rPr>
          <w:rFonts w:ascii="Palatino Linotype" w:hAnsi="Palatino Linotype" w:cs="Arial"/>
        </w:rPr>
        <w:t>trámite</w:t>
      </w:r>
      <w:r w:rsidRPr="00274F2F">
        <w:rPr>
          <w:rFonts w:ascii="Palatino Linotype" w:hAnsi="Palatino Linotype" w:cs="Arial"/>
        </w:rPr>
        <w:t xml:space="preserve"> </w:t>
      </w:r>
      <w:r w:rsidR="00397E14" w:rsidRPr="00274F2F">
        <w:rPr>
          <w:rFonts w:ascii="Palatino Linotype" w:hAnsi="Palatino Linotype" w:cs="Arial"/>
        </w:rPr>
        <w:t>de</w:t>
      </w:r>
      <w:r w:rsidRPr="00274F2F">
        <w:rPr>
          <w:rFonts w:ascii="Palatino Linotype" w:hAnsi="Palatino Linotype" w:cs="Arial"/>
        </w:rPr>
        <w:t xml:space="preserve"> </w:t>
      </w:r>
      <w:r w:rsidR="00397E14" w:rsidRPr="00274F2F">
        <w:rPr>
          <w:rFonts w:ascii="Palatino Linotype" w:hAnsi="Palatino Linotype" w:cs="Arial"/>
        </w:rPr>
        <w:t>forma</w:t>
      </w:r>
      <w:r w:rsidRPr="00274F2F">
        <w:rPr>
          <w:rFonts w:ascii="Palatino Linotype" w:hAnsi="Palatino Linotype" w:cs="Arial"/>
        </w:rPr>
        <w:t xml:space="preserve"> </w:t>
      </w:r>
      <w:r w:rsidR="00397E14" w:rsidRPr="00274F2F">
        <w:rPr>
          <w:rFonts w:ascii="Palatino Linotype" w:hAnsi="Palatino Linotype" w:cs="Arial"/>
        </w:rPr>
        <w:t>unificada</w:t>
      </w:r>
      <w:r w:rsidRPr="00274F2F">
        <w:rPr>
          <w:rFonts w:ascii="Palatino Linotype" w:hAnsi="Palatino Linotype" w:cs="Arial"/>
        </w:rPr>
        <w:t xml:space="preserve"> </w:t>
      </w:r>
      <w:r w:rsidR="00397E14" w:rsidRPr="00274F2F">
        <w:rPr>
          <w:rFonts w:ascii="Palatino Linotype" w:hAnsi="Palatino Linotype" w:cs="Arial"/>
        </w:rPr>
        <w:t>por</w:t>
      </w:r>
      <w:r w:rsidRPr="00274F2F">
        <w:rPr>
          <w:rFonts w:ascii="Palatino Linotype" w:hAnsi="Palatino Linotype" w:cs="Arial"/>
        </w:rPr>
        <w:t xml:space="preserve"> </w:t>
      </w:r>
      <w:r w:rsidR="00397E14" w:rsidRPr="00274F2F">
        <w:rPr>
          <w:rFonts w:ascii="Palatino Linotype" w:hAnsi="Palatino Linotype" w:cs="Arial"/>
        </w:rPr>
        <w:t>economía</w:t>
      </w:r>
      <w:r w:rsidRPr="00274F2F">
        <w:rPr>
          <w:rFonts w:ascii="Palatino Linotype" w:hAnsi="Palatino Linotype" w:cs="Arial"/>
        </w:rPr>
        <w:t xml:space="preserve"> </w:t>
      </w:r>
      <w:r w:rsidR="00397E14" w:rsidRPr="00274F2F">
        <w:rPr>
          <w:rFonts w:ascii="Palatino Linotype" w:hAnsi="Palatino Linotype" w:cs="Arial"/>
        </w:rPr>
        <w:t>procesal</w:t>
      </w:r>
      <w:r w:rsidRPr="00274F2F">
        <w:rPr>
          <w:rFonts w:ascii="Palatino Linotype" w:hAnsi="Palatino Linotype" w:cs="Arial"/>
        </w:rPr>
        <w:t xml:space="preserve"> </w:t>
      </w:r>
      <w:r w:rsidR="00397E14" w:rsidRPr="00274F2F">
        <w:rPr>
          <w:rFonts w:ascii="Palatino Linotype" w:hAnsi="Palatino Linotype" w:cs="Arial"/>
        </w:rPr>
        <w:t>y</w:t>
      </w:r>
      <w:r w:rsidRPr="00274F2F">
        <w:rPr>
          <w:rFonts w:ascii="Palatino Linotype" w:hAnsi="Palatino Linotype" w:cs="Arial"/>
        </w:rPr>
        <w:t xml:space="preserve"> </w:t>
      </w:r>
      <w:r w:rsidR="00397E14" w:rsidRPr="00274F2F">
        <w:rPr>
          <w:rFonts w:ascii="Palatino Linotype" w:hAnsi="Palatino Linotype" w:cs="Arial"/>
        </w:rPr>
        <w:t>a</w:t>
      </w:r>
      <w:r w:rsidRPr="00274F2F">
        <w:rPr>
          <w:rFonts w:ascii="Palatino Linotype" w:hAnsi="Palatino Linotype" w:cs="Arial"/>
        </w:rPr>
        <w:t xml:space="preserve"> </w:t>
      </w:r>
      <w:r w:rsidR="00397E14" w:rsidRPr="00274F2F">
        <w:rPr>
          <w:rFonts w:ascii="Palatino Linotype" w:hAnsi="Palatino Linotype" w:cs="Arial"/>
        </w:rPr>
        <w:t>fin</w:t>
      </w:r>
      <w:r w:rsidRPr="00274F2F">
        <w:rPr>
          <w:rFonts w:ascii="Palatino Linotype" w:hAnsi="Palatino Linotype" w:cs="Arial"/>
        </w:rPr>
        <w:t xml:space="preserve"> </w:t>
      </w:r>
      <w:r w:rsidR="00397E14" w:rsidRPr="00274F2F">
        <w:rPr>
          <w:rFonts w:ascii="Palatino Linotype" w:hAnsi="Palatino Linotype" w:cs="Arial"/>
        </w:rPr>
        <w:t>de</w:t>
      </w:r>
      <w:r w:rsidRPr="00274F2F">
        <w:rPr>
          <w:rFonts w:ascii="Palatino Linotype" w:hAnsi="Palatino Linotype" w:cs="Arial"/>
        </w:rPr>
        <w:t xml:space="preserve"> </w:t>
      </w:r>
      <w:r w:rsidR="00397E14" w:rsidRPr="00274F2F">
        <w:rPr>
          <w:rFonts w:ascii="Palatino Linotype" w:hAnsi="Palatino Linotype" w:cs="Arial"/>
        </w:rPr>
        <w:t>evitar</w:t>
      </w:r>
      <w:r w:rsidRPr="00274F2F">
        <w:rPr>
          <w:rFonts w:ascii="Palatino Linotype" w:hAnsi="Palatino Linotype" w:cs="Arial"/>
        </w:rPr>
        <w:t xml:space="preserve"> </w:t>
      </w:r>
      <w:r w:rsidR="00397E14" w:rsidRPr="00274F2F">
        <w:rPr>
          <w:rFonts w:ascii="Palatino Linotype" w:hAnsi="Palatino Linotype" w:cs="Arial"/>
        </w:rPr>
        <w:t>la</w:t>
      </w:r>
      <w:r w:rsidRPr="00274F2F">
        <w:rPr>
          <w:rFonts w:ascii="Palatino Linotype" w:hAnsi="Palatino Linotype" w:cs="Arial"/>
        </w:rPr>
        <w:t xml:space="preserve"> </w:t>
      </w:r>
      <w:r w:rsidR="00397E14" w:rsidRPr="00274F2F">
        <w:rPr>
          <w:rFonts w:ascii="Palatino Linotype" w:hAnsi="Palatino Linotype" w:cs="Arial"/>
        </w:rPr>
        <w:t>emisión</w:t>
      </w:r>
      <w:r w:rsidRPr="00274F2F">
        <w:rPr>
          <w:rFonts w:ascii="Palatino Linotype" w:hAnsi="Palatino Linotype" w:cs="Arial"/>
        </w:rPr>
        <w:t xml:space="preserve"> </w:t>
      </w:r>
      <w:r w:rsidR="00397E14" w:rsidRPr="00274F2F">
        <w:rPr>
          <w:rFonts w:ascii="Palatino Linotype" w:hAnsi="Palatino Linotype" w:cs="Arial"/>
        </w:rPr>
        <w:t>de</w:t>
      </w:r>
      <w:r w:rsidRPr="00274F2F">
        <w:rPr>
          <w:rFonts w:ascii="Palatino Linotype" w:hAnsi="Palatino Linotype" w:cs="Arial"/>
        </w:rPr>
        <w:t xml:space="preserve"> </w:t>
      </w:r>
      <w:r w:rsidR="00397E14" w:rsidRPr="00274F2F">
        <w:rPr>
          <w:rFonts w:ascii="Palatino Linotype" w:hAnsi="Palatino Linotype" w:cs="Arial"/>
        </w:rPr>
        <w:t>resoluciones</w:t>
      </w:r>
      <w:r w:rsidRPr="00274F2F">
        <w:rPr>
          <w:rFonts w:ascii="Palatino Linotype" w:hAnsi="Palatino Linotype" w:cs="Arial"/>
        </w:rPr>
        <w:t xml:space="preserve"> </w:t>
      </w:r>
      <w:r w:rsidR="00397E14" w:rsidRPr="00274F2F">
        <w:rPr>
          <w:rFonts w:ascii="Palatino Linotype" w:hAnsi="Palatino Linotype" w:cs="Arial"/>
        </w:rPr>
        <w:t>contradictorias;</w:t>
      </w:r>
      <w:r w:rsidRPr="00274F2F">
        <w:rPr>
          <w:rFonts w:ascii="Palatino Linotype" w:hAnsi="Palatino Linotype" w:cs="Arial"/>
        </w:rPr>
        <w:t xml:space="preserve"> </w:t>
      </w:r>
      <w:r w:rsidR="00397E14" w:rsidRPr="00274F2F">
        <w:rPr>
          <w:rFonts w:ascii="Palatino Linotype" w:hAnsi="Palatino Linotype" w:cs="Arial"/>
        </w:rPr>
        <w:t>por</w:t>
      </w:r>
      <w:r w:rsidRPr="00274F2F">
        <w:rPr>
          <w:rFonts w:ascii="Palatino Linotype" w:hAnsi="Palatino Linotype" w:cs="Arial"/>
        </w:rPr>
        <w:t xml:space="preserve"> </w:t>
      </w:r>
      <w:r w:rsidR="00397E14" w:rsidRPr="00274F2F">
        <w:rPr>
          <w:rFonts w:ascii="Palatino Linotype" w:hAnsi="Palatino Linotype" w:cs="Arial"/>
        </w:rPr>
        <w:t>lo</w:t>
      </w:r>
      <w:r w:rsidRPr="00274F2F">
        <w:rPr>
          <w:rFonts w:ascii="Palatino Linotype" w:hAnsi="Palatino Linotype" w:cs="Arial"/>
        </w:rPr>
        <w:t xml:space="preserve"> </w:t>
      </w:r>
      <w:r w:rsidR="00397E14" w:rsidRPr="00274F2F">
        <w:rPr>
          <w:rFonts w:ascii="Palatino Linotype" w:hAnsi="Palatino Linotype" w:cs="Arial"/>
        </w:rPr>
        <w:t>que,</w:t>
      </w:r>
      <w:r w:rsidRPr="00274F2F">
        <w:rPr>
          <w:rFonts w:ascii="Palatino Linotype" w:hAnsi="Palatino Linotype" w:cs="Arial"/>
        </w:rPr>
        <w:t xml:space="preserve"> </w:t>
      </w:r>
      <w:r w:rsidR="00397E14" w:rsidRPr="00274F2F">
        <w:rPr>
          <w:rFonts w:ascii="Palatino Linotype" w:hAnsi="Palatino Linotype" w:cs="Arial"/>
        </w:rPr>
        <w:t>fue</w:t>
      </w:r>
      <w:r w:rsidRPr="00274F2F">
        <w:rPr>
          <w:rFonts w:ascii="Palatino Linotype" w:hAnsi="Palatino Linotype" w:cs="Arial"/>
        </w:rPr>
        <w:t xml:space="preserve"> </w:t>
      </w:r>
      <w:r w:rsidR="00397E14" w:rsidRPr="00274F2F">
        <w:rPr>
          <w:rFonts w:ascii="Palatino Linotype" w:hAnsi="Palatino Linotype" w:cs="Arial"/>
        </w:rPr>
        <w:t>procedente</w:t>
      </w:r>
      <w:r w:rsidRPr="00274F2F">
        <w:rPr>
          <w:rFonts w:ascii="Palatino Linotype" w:hAnsi="Palatino Linotype" w:cs="Arial"/>
        </w:rPr>
        <w:t xml:space="preserve"> </w:t>
      </w:r>
      <w:r w:rsidR="00397E14" w:rsidRPr="00274F2F">
        <w:rPr>
          <w:rFonts w:ascii="Palatino Linotype" w:hAnsi="Palatino Linotype" w:cs="Arial"/>
        </w:rPr>
        <w:t>que</w:t>
      </w:r>
      <w:r w:rsidRPr="00274F2F">
        <w:rPr>
          <w:rFonts w:ascii="Palatino Linotype" w:hAnsi="Palatino Linotype" w:cs="Arial"/>
        </w:rPr>
        <w:t xml:space="preserve"> </w:t>
      </w:r>
      <w:r w:rsidR="00397E14" w:rsidRPr="00274F2F">
        <w:rPr>
          <w:rFonts w:ascii="Palatino Linotype" w:hAnsi="Palatino Linotype" w:cs="Arial"/>
        </w:rPr>
        <w:t>se</w:t>
      </w:r>
      <w:r w:rsidRPr="00274F2F">
        <w:rPr>
          <w:rFonts w:ascii="Palatino Linotype" w:hAnsi="Palatino Linotype" w:cs="Arial"/>
        </w:rPr>
        <w:t xml:space="preserve"> </w:t>
      </w:r>
      <w:r w:rsidR="00397E14" w:rsidRPr="00274F2F">
        <w:rPr>
          <w:rFonts w:ascii="Palatino Linotype" w:hAnsi="Palatino Linotype" w:cs="Arial"/>
        </w:rPr>
        <w:t>decretara</w:t>
      </w:r>
      <w:r w:rsidRPr="00274F2F">
        <w:rPr>
          <w:rFonts w:ascii="Palatino Linotype" w:hAnsi="Palatino Linotype" w:cs="Arial"/>
        </w:rPr>
        <w:t xml:space="preserve"> </w:t>
      </w:r>
      <w:r w:rsidR="00397E14" w:rsidRPr="00274F2F">
        <w:rPr>
          <w:rFonts w:ascii="Palatino Linotype" w:hAnsi="Palatino Linotype" w:cs="Arial"/>
        </w:rPr>
        <w:t>su</w:t>
      </w:r>
      <w:r w:rsidRPr="00274F2F">
        <w:rPr>
          <w:rFonts w:ascii="Palatino Linotype" w:hAnsi="Palatino Linotype" w:cs="Arial"/>
        </w:rPr>
        <w:t xml:space="preserve"> </w:t>
      </w:r>
      <w:r w:rsidR="00397E14" w:rsidRPr="00274F2F">
        <w:rPr>
          <w:rFonts w:ascii="Palatino Linotype" w:hAnsi="Palatino Linotype" w:cs="Arial"/>
        </w:rPr>
        <w:t>acumulación,</w:t>
      </w:r>
      <w:r w:rsidRPr="00274F2F">
        <w:rPr>
          <w:rFonts w:ascii="Palatino Linotype" w:hAnsi="Palatino Linotype" w:cs="Arial"/>
        </w:rPr>
        <w:t xml:space="preserve"> </w:t>
      </w:r>
      <w:r w:rsidR="00397E14" w:rsidRPr="00274F2F">
        <w:rPr>
          <w:rFonts w:ascii="Palatino Linotype" w:hAnsi="Palatino Linotype" w:cs="Arial"/>
        </w:rPr>
        <w:t>de</w:t>
      </w:r>
      <w:r w:rsidRPr="00274F2F">
        <w:rPr>
          <w:rFonts w:ascii="Palatino Linotype" w:hAnsi="Palatino Linotype" w:cs="Arial"/>
        </w:rPr>
        <w:t xml:space="preserve"> </w:t>
      </w:r>
      <w:r w:rsidR="00397E14" w:rsidRPr="00274F2F">
        <w:rPr>
          <w:rFonts w:ascii="Palatino Linotype" w:hAnsi="Palatino Linotype" w:cs="Arial"/>
        </w:rPr>
        <w:t>conformidad</w:t>
      </w:r>
      <w:r w:rsidRPr="00274F2F">
        <w:rPr>
          <w:rFonts w:ascii="Palatino Linotype" w:hAnsi="Palatino Linotype" w:cs="Arial"/>
        </w:rPr>
        <w:t xml:space="preserve"> </w:t>
      </w:r>
      <w:r w:rsidR="00397E14" w:rsidRPr="00274F2F">
        <w:rPr>
          <w:rFonts w:ascii="Palatino Linotype" w:hAnsi="Palatino Linotype" w:cs="Arial"/>
        </w:rPr>
        <w:t>con</w:t>
      </w:r>
      <w:r w:rsidRPr="00274F2F">
        <w:rPr>
          <w:rFonts w:ascii="Palatino Linotype" w:hAnsi="Palatino Linotype" w:cs="Arial"/>
        </w:rPr>
        <w:t xml:space="preserve"> </w:t>
      </w:r>
      <w:r w:rsidR="00397E14" w:rsidRPr="00274F2F">
        <w:rPr>
          <w:rFonts w:ascii="Palatino Linotype" w:hAnsi="Palatino Linotype" w:cs="Arial"/>
        </w:rPr>
        <w:t>lo</w:t>
      </w:r>
      <w:r w:rsidRPr="00274F2F">
        <w:rPr>
          <w:rFonts w:ascii="Palatino Linotype" w:hAnsi="Palatino Linotype" w:cs="Arial"/>
        </w:rPr>
        <w:t xml:space="preserve"> </w:t>
      </w:r>
      <w:r w:rsidR="00397E14" w:rsidRPr="00274F2F">
        <w:rPr>
          <w:rFonts w:ascii="Palatino Linotype" w:hAnsi="Palatino Linotype" w:cs="Arial"/>
        </w:rPr>
        <w:t>dispuesto</w:t>
      </w:r>
      <w:r w:rsidRPr="00274F2F">
        <w:rPr>
          <w:rFonts w:ascii="Palatino Linotype" w:hAnsi="Palatino Linotype" w:cs="Arial"/>
        </w:rPr>
        <w:t xml:space="preserve"> </w:t>
      </w:r>
      <w:r w:rsidR="00397E14" w:rsidRPr="00274F2F">
        <w:rPr>
          <w:rFonts w:ascii="Palatino Linotype" w:hAnsi="Palatino Linotype" w:cs="Arial"/>
        </w:rPr>
        <w:t>en</w:t>
      </w:r>
      <w:r w:rsidRPr="00274F2F">
        <w:rPr>
          <w:rFonts w:ascii="Palatino Linotype" w:hAnsi="Palatino Linotype" w:cs="Arial"/>
        </w:rPr>
        <w:t xml:space="preserve"> </w:t>
      </w:r>
      <w:r w:rsidR="00397E14" w:rsidRPr="00274F2F">
        <w:rPr>
          <w:rFonts w:ascii="Palatino Linotype" w:hAnsi="Palatino Linotype" w:cs="Arial"/>
        </w:rPr>
        <w:t>el</w:t>
      </w:r>
      <w:r w:rsidRPr="00274F2F">
        <w:rPr>
          <w:rFonts w:ascii="Palatino Linotype" w:hAnsi="Palatino Linotype" w:cs="Arial"/>
        </w:rPr>
        <w:t xml:space="preserve"> </w:t>
      </w:r>
      <w:r w:rsidR="00397E14" w:rsidRPr="00274F2F">
        <w:rPr>
          <w:rFonts w:ascii="Palatino Linotype" w:hAnsi="Palatino Linotype" w:cs="Arial"/>
        </w:rPr>
        <w:t>artículo</w:t>
      </w:r>
      <w:r w:rsidRPr="00274F2F">
        <w:rPr>
          <w:rFonts w:ascii="Palatino Linotype" w:hAnsi="Palatino Linotype" w:cs="Arial"/>
        </w:rPr>
        <w:t xml:space="preserve"> </w:t>
      </w:r>
      <w:r w:rsidR="00397E14" w:rsidRPr="00274F2F">
        <w:rPr>
          <w:rFonts w:ascii="Palatino Linotype" w:hAnsi="Palatino Linotype" w:cs="Arial"/>
        </w:rPr>
        <w:t>18</w:t>
      </w:r>
      <w:r w:rsidRPr="00274F2F">
        <w:rPr>
          <w:rFonts w:ascii="Palatino Linotype" w:hAnsi="Palatino Linotype" w:cs="Arial"/>
        </w:rPr>
        <w:t xml:space="preserve"> </w:t>
      </w:r>
      <w:r w:rsidR="00397E14" w:rsidRPr="00274F2F">
        <w:rPr>
          <w:rFonts w:ascii="Palatino Linotype" w:hAnsi="Palatino Linotype" w:cs="Arial"/>
        </w:rPr>
        <w:t>del</w:t>
      </w:r>
      <w:r w:rsidRPr="00274F2F">
        <w:rPr>
          <w:rFonts w:ascii="Palatino Linotype" w:hAnsi="Palatino Linotype" w:cs="Arial"/>
        </w:rPr>
        <w:t xml:space="preserve"> </w:t>
      </w:r>
      <w:r w:rsidR="00397E14" w:rsidRPr="00274F2F">
        <w:rPr>
          <w:rFonts w:ascii="Palatino Linotype" w:hAnsi="Palatino Linotype" w:cs="Arial"/>
        </w:rPr>
        <w:t>Código</w:t>
      </w:r>
      <w:r w:rsidRPr="00274F2F">
        <w:rPr>
          <w:rFonts w:ascii="Palatino Linotype" w:hAnsi="Palatino Linotype" w:cs="Arial"/>
        </w:rPr>
        <w:t xml:space="preserve"> </w:t>
      </w:r>
      <w:r w:rsidR="00397E14" w:rsidRPr="00274F2F">
        <w:rPr>
          <w:rFonts w:ascii="Palatino Linotype" w:hAnsi="Palatino Linotype" w:cs="Arial"/>
        </w:rPr>
        <w:t>de</w:t>
      </w:r>
      <w:r w:rsidRPr="00274F2F">
        <w:rPr>
          <w:rFonts w:ascii="Palatino Linotype" w:hAnsi="Palatino Linotype" w:cs="Arial"/>
        </w:rPr>
        <w:t xml:space="preserve"> </w:t>
      </w:r>
      <w:r w:rsidR="00397E14" w:rsidRPr="00274F2F">
        <w:rPr>
          <w:rFonts w:ascii="Palatino Linotype" w:hAnsi="Palatino Linotype" w:cs="Arial"/>
        </w:rPr>
        <w:t>Procedimientos</w:t>
      </w:r>
      <w:r w:rsidRPr="00274F2F">
        <w:rPr>
          <w:rFonts w:ascii="Palatino Linotype" w:hAnsi="Palatino Linotype" w:cs="Arial"/>
        </w:rPr>
        <w:t xml:space="preserve"> </w:t>
      </w:r>
      <w:r w:rsidR="00397E14" w:rsidRPr="00274F2F">
        <w:rPr>
          <w:rFonts w:ascii="Palatino Linotype" w:hAnsi="Palatino Linotype" w:cs="Arial"/>
        </w:rPr>
        <w:t>Administrativos</w:t>
      </w:r>
      <w:r w:rsidRPr="00274F2F">
        <w:rPr>
          <w:rFonts w:ascii="Palatino Linotype" w:hAnsi="Palatino Linotype" w:cs="Arial"/>
        </w:rPr>
        <w:t xml:space="preserve"> </w:t>
      </w:r>
      <w:r w:rsidR="00397E14" w:rsidRPr="00274F2F">
        <w:rPr>
          <w:rFonts w:ascii="Palatino Linotype" w:hAnsi="Palatino Linotype" w:cs="Arial"/>
        </w:rPr>
        <w:t>del</w:t>
      </w:r>
      <w:r w:rsidRPr="00274F2F">
        <w:rPr>
          <w:rFonts w:ascii="Palatino Linotype" w:hAnsi="Palatino Linotype" w:cs="Arial"/>
        </w:rPr>
        <w:t xml:space="preserve"> </w:t>
      </w:r>
      <w:r w:rsidR="00397E14" w:rsidRPr="00274F2F">
        <w:rPr>
          <w:rFonts w:ascii="Palatino Linotype" w:hAnsi="Palatino Linotype" w:cs="Arial"/>
        </w:rPr>
        <w:t>Estado</w:t>
      </w:r>
      <w:r w:rsidRPr="00274F2F">
        <w:rPr>
          <w:rFonts w:ascii="Palatino Linotype" w:hAnsi="Palatino Linotype" w:cs="Arial"/>
        </w:rPr>
        <w:t xml:space="preserve"> </w:t>
      </w:r>
      <w:r w:rsidR="00397E14" w:rsidRPr="00274F2F">
        <w:rPr>
          <w:rFonts w:ascii="Palatino Linotype" w:hAnsi="Palatino Linotype" w:cs="Arial"/>
        </w:rPr>
        <w:t>de</w:t>
      </w:r>
      <w:r w:rsidRPr="00274F2F">
        <w:rPr>
          <w:rFonts w:ascii="Palatino Linotype" w:hAnsi="Palatino Linotype" w:cs="Arial"/>
        </w:rPr>
        <w:t xml:space="preserve"> </w:t>
      </w:r>
      <w:r w:rsidR="00397E14" w:rsidRPr="00274F2F">
        <w:rPr>
          <w:rFonts w:ascii="Palatino Linotype" w:hAnsi="Palatino Linotype" w:cs="Arial"/>
        </w:rPr>
        <w:t>México,</w:t>
      </w:r>
      <w:r w:rsidRPr="00274F2F">
        <w:rPr>
          <w:rFonts w:ascii="Palatino Linotype" w:hAnsi="Palatino Linotype" w:cs="Arial"/>
        </w:rPr>
        <w:t xml:space="preserve"> </w:t>
      </w:r>
      <w:r w:rsidR="00397E14" w:rsidRPr="00274F2F">
        <w:rPr>
          <w:rFonts w:ascii="Palatino Linotype" w:hAnsi="Palatino Linotype" w:cs="Arial"/>
        </w:rPr>
        <w:t>de</w:t>
      </w:r>
      <w:r w:rsidRPr="00274F2F">
        <w:rPr>
          <w:rFonts w:ascii="Palatino Linotype" w:hAnsi="Palatino Linotype" w:cs="Arial"/>
        </w:rPr>
        <w:t xml:space="preserve"> </w:t>
      </w:r>
      <w:r w:rsidR="00397E14" w:rsidRPr="00274F2F">
        <w:rPr>
          <w:rFonts w:ascii="Palatino Linotype" w:hAnsi="Palatino Linotype" w:cs="Arial"/>
        </w:rPr>
        <w:t>aplicación</w:t>
      </w:r>
      <w:r w:rsidRPr="00274F2F">
        <w:rPr>
          <w:rFonts w:ascii="Palatino Linotype" w:hAnsi="Palatino Linotype" w:cs="Arial"/>
        </w:rPr>
        <w:t xml:space="preserve"> </w:t>
      </w:r>
      <w:r w:rsidR="00397E14" w:rsidRPr="00274F2F">
        <w:rPr>
          <w:rFonts w:ascii="Palatino Linotype" w:hAnsi="Palatino Linotype" w:cs="Arial"/>
        </w:rPr>
        <w:lastRenderedPageBreak/>
        <w:t>supletoria</w:t>
      </w:r>
      <w:r w:rsidRPr="00274F2F">
        <w:rPr>
          <w:rFonts w:ascii="Palatino Linotype" w:hAnsi="Palatino Linotype" w:cs="Arial"/>
        </w:rPr>
        <w:t xml:space="preserve"> </w:t>
      </w:r>
      <w:r w:rsidR="00397E14" w:rsidRPr="00274F2F">
        <w:rPr>
          <w:rFonts w:ascii="Palatino Linotype" w:hAnsi="Palatino Linotype" w:cs="Arial"/>
        </w:rPr>
        <w:t>en</w:t>
      </w:r>
      <w:r w:rsidRPr="00274F2F">
        <w:rPr>
          <w:rFonts w:ascii="Palatino Linotype" w:hAnsi="Palatino Linotype" w:cs="Arial"/>
        </w:rPr>
        <w:t xml:space="preserve"> </w:t>
      </w:r>
      <w:r w:rsidR="00397E14" w:rsidRPr="00274F2F">
        <w:rPr>
          <w:rFonts w:ascii="Palatino Linotype" w:hAnsi="Palatino Linotype" w:cs="Arial"/>
        </w:rPr>
        <w:t>términos</w:t>
      </w:r>
      <w:r w:rsidRPr="00274F2F">
        <w:rPr>
          <w:rFonts w:ascii="Palatino Linotype" w:hAnsi="Palatino Linotype" w:cs="Arial"/>
        </w:rPr>
        <w:t xml:space="preserve"> </w:t>
      </w:r>
      <w:r w:rsidR="00397E14" w:rsidRPr="00274F2F">
        <w:rPr>
          <w:rFonts w:ascii="Palatino Linotype" w:hAnsi="Palatino Linotype" w:cs="Arial"/>
        </w:rPr>
        <w:t>del</w:t>
      </w:r>
      <w:r w:rsidRPr="00274F2F">
        <w:rPr>
          <w:rFonts w:ascii="Palatino Linotype" w:hAnsi="Palatino Linotype" w:cs="Arial"/>
        </w:rPr>
        <w:t xml:space="preserve"> </w:t>
      </w:r>
      <w:r w:rsidR="00397E14" w:rsidRPr="00274F2F">
        <w:rPr>
          <w:rFonts w:ascii="Palatino Linotype" w:hAnsi="Palatino Linotype" w:cs="Arial"/>
        </w:rPr>
        <w:t>ordinal</w:t>
      </w:r>
      <w:r w:rsidRPr="00274F2F">
        <w:rPr>
          <w:rFonts w:ascii="Palatino Linotype" w:hAnsi="Palatino Linotype" w:cs="Arial"/>
        </w:rPr>
        <w:t xml:space="preserve"> </w:t>
      </w:r>
      <w:r w:rsidR="00397E14" w:rsidRPr="00274F2F">
        <w:rPr>
          <w:rFonts w:ascii="Palatino Linotype" w:hAnsi="Palatino Linotype" w:cs="Arial"/>
        </w:rPr>
        <w:t>195</w:t>
      </w:r>
      <w:r w:rsidRPr="00274F2F">
        <w:rPr>
          <w:rFonts w:ascii="Palatino Linotype" w:hAnsi="Palatino Linotype" w:cs="Arial"/>
        </w:rPr>
        <w:t xml:space="preserve"> </w:t>
      </w:r>
      <w:r w:rsidR="00397E14" w:rsidRPr="00274F2F">
        <w:rPr>
          <w:rFonts w:ascii="Palatino Linotype" w:hAnsi="Palatino Linotype" w:cs="Arial"/>
        </w:rPr>
        <w:t>de</w:t>
      </w:r>
      <w:r w:rsidRPr="00274F2F">
        <w:rPr>
          <w:rFonts w:ascii="Palatino Linotype" w:hAnsi="Palatino Linotype" w:cs="Arial"/>
        </w:rPr>
        <w:t xml:space="preserve"> </w:t>
      </w:r>
      <w:r w:rsidR="00397E14" w:rsidRPr="00274F2F">
        <w:rPr>
          <w:rFonts w:ascii="Palatino Linotype" w:hAnsi="Palatino Linotype"/>
        </w:rPr>
        <w:t>la</w:t>
      </w:r>
      <w:r w:rsidRPr="00274F2F">
        <w:rPr>
          <w:rFonts w:ascii="Palatino Linotype" w:hAnsi="Palatino Linotype"/>
        </w:rPr>
        <w:t xml:space="preserve"> </w:t>
      </w:r>
      <w:r w:rsidR="00397E14" w:rsidRPr="00274F2F">
        <w:rPr>
          <w:rFonts w:ascii="Palatino Linotype" w:hAnsi="Palatino Linotype"/>
        </w:rPr>
        <w:t>Ley</w:t>
      </w:r>
      <w:r w:rsidRPr="00274F2F">
        <w:rPr>
          <w:rFonts w:ascii="Palatino Linotype" w:hAnsi="Palatino Linotype"/>
        </w:rPr>
        <w:t xml:space="preserve"> </w:t>
      </w:r>
      <w:r w:rsidR="00397E14" w:rsidRPr="00274F2F">
        <w:rPr>
          <w:rFonts w:ascii="Palatino Linotype" w:hAnsi="Palatino Linotype"/>
        </w:rPr>
        <w:t>de</w:t>
      </w:r>
      <w:r w:rsidRPr="00274F2F">
        <w:rPr>
          <w:rFonts w:ascii="Palatino Linotype" w:hAnsi="Palatino Linotype"/>
        </w:rPr>
        <w:t xml:space="preserve"> </w:t>
      </w:r>
      <w:r w:rsidR="00397E14" w:rsidRPr="00274F2F">
        <w:rPr>
          <w:rFonts w:ascii="Palatino Linotype" w:hAnsi="Palatino Linotype"/>
        </w:rPr>
        <w:t>Transparencia</w:t>
      </w:r>
      <w:r w:rsidRPr="00274F2F">
        <w:rPr>
          <w:rFonts w:ascii="Palatino Linotype" w:hAnsi="Palatino Linotype"/>
        </w:rPr>
        <w:t xml:space="preserve"> </w:t>
      </w:r>
      <w:r w:rsidR="00397E14" w:rsidRPr="00274F2F">
        <w:rPr>
          <w:rFonts w:ascii="Palatino Linotype" w:hAnsi="Palatino Linotype"/>
        </w:rPr>
        <w:t>y</w:t>
      </w:r>
      <w:r w:rsidRPr="00274F2F">
        <w:rPr>
          <w:rFonts w:ascii="Palatino Linotype" w:hAnsi="Palatino Linotype"/>
        </w:rPr>
        <w:t xml:space="preserve"> </w:t>
      </w:r>
      <w:r w:rsidR="00397E14" w:rsidRPr="00274F2F">
        <w:rPr>
          <w:rFonts w:ascii="Palatino Linotype" w:hAnsi="Palatino Linotype"/>
        </w:rPr>
        <w:t>Acceso</w:t>
      </w:r>
      <w:r w:rsidRPr="00274F2F">
        <w:rPr>
          <w:rFonts w:ascii="Palatino Linotype" w:hAnsi="Palatino Linotype"/>
        </w:rPr>
        <w:t xml:space="preserve"> </w:t>
      </w:r>
      <w:r w:rsidR="00397E14" w:rsidRPr="00274F2F">
        <w:rPr>
          <w:rFonts w:ascii="Palatino Linotype" w:hAnsi="Palatino Linotype"/>
        </w:rPr>
        <w:t>a</w:t>
      </w:r>
      <w:r w:rsidRPr="00274F2F">
        <w:rPr>
          <w:rFonts w:ascii="Palatino Linotype" w:hAnsi="Palatino Linotype"/>
        </w:rPr>
        <w:t xml:space="preserve"> </w:t>
      </w:r>
      <w:r w:rsidR="00397E14" w:rsidRPr="00274F2F">
        <w:rPr>
          <w:rFonts w:ascii="Palatino Linotype" w:hAnsi="Palatino Linotype"/>
        </w:rPr>
        <w:t>la</w:t>
      </w:r>
      <w:r w:rsidRPr="00274F2F">
        <w:rPr>
          <w:rFonts w:ascii="Palatino Linotype" w:hAnsi="Palatino Linotype"/>
        </w:rPr>
        <w:t xml:space="preserve"> </w:t>
      </w:r>
      <w:r w:rsidR="00397E14" w:rsidRPr="00274F2F">
        <w:rPr>
          <w:rFonts w:ascii="Palatino Linotype" w:hAnsi="Palatino Linotype"/>
        </w:rPr>
        <w:t>Información</w:t>
      </w:r>
      <w:r w:rsidRPr="00274F2F">
        <w:rPr>
          <w:rFonts w:ascii="Palatino Linotype" w:hAnsi="Palatino Linotype"/>
        </w:rPr>
        <w:t xml:space="preserve"> </w:t>
      </w:r>
      <w:r w:rsidR="00397E14" w:rsidRPr="00274F2F">
        <w:rPr>
          <w:rFonts w:ascii="Palatino Linotype" w:hAnsi="Palatino Linotype"/>
        </w:rPr>
        <w:t>Pública</w:t>
      </w:r>
      <w:r w:rsidRPr="00274F2F">
        <w:rPr>
          <w:rFonts w:ascii="Palatino Linotype" w:hAnsi="Palatino Linotype"/>
        </w:rPr>
        <w:t xml:space="preserve"> </w:t>
      </w:r>
      <w:r w:rsidR="00397E14" w:rsidRPr="00274F2F">
        <w:rPr>
          <w:rFonts w:ascii="Palatino Linotype" w:hAnsi="Palatino Linotype"/>
        </w:rPr>
        <w:t>del</w:t>
      </w:r>
      <w:r w:rsidRPr="00274F2F">
        <w:rPr>
          <w:rFonts w:ascii="Palatino Linotype" w:hAnsi="Palatino Linotype"/>
        </w:rPr>
        <w:t xml:space="preserve"> </w:t>
      </w:r>
      <w:r w:rsidR="00397E14" w:rsidRPr="00274F2F">
        <w:rPr>
          <w:rFonts w:ascii="Palatino Linotype" w:hAnsi="Palatino Linotype"/>
        </w:rPr>
        <w:t>Estado</w:t>
      </w:r>
      <w:r w:rsidRPr="00274F2F">
        <w:rPr>
          <w:rFonts w:ascii="Palatino Linotype" w:hAnsi="Palatino Linotype"/>
        </w:rPr>
        <w:t xml:space="preserve"> </w:t>
      </w:r>
      <w:r w:rsidR="00397E14" w:rsidRPr="00274F2F">
        <w:rPr>
          <w:rFonts w:ascii="Palatino Linotype" w:hAnsi="Palatino Linotype"/>
        </w:rPr>
        <w:t>de</w:t>
      </w:r>
      <w:r w:rsidRPr="00274F2F">
        <w:rPr>
          <w:rFonts w:ascii="Palatino Linotype" w:hAnsi="Palatino Linotype"/>
        </w:rPr>
        <w:t xml:space="preserve"> </w:t>
      </w:r>
      <w:r w:rsidR="00397E14" w:rsidRPr="00274F2F">
        <w:rPr>
          <w:rFonts w:ascii="Palatino Linotype" w:hAnsi="Palatino Linotype"/>
        </w:rPr>
        <w:t>México</w:t>
      </w:r>
      <w:r w:rsidRPr="00274F2F">
        <w:rPr>
          <w:rFonts w:ascii="Palatino Linotype" w:hAnsi="Palatino Linotype"/>
        </w:rPr>
        <w:t xml:space="preserve"> </w:t>
      </w:r>
      <w:r w:rsidR="00397E14" w:rsidRPr="00274F2F">
        <w:rPr>
          <w:rFonts w:ascii="Palatino Linotype" w:hAnsi="Palatino Linotype"/>
        </w:rPr>
        <w:t>y</w:t>
      </w:r>
      <w:r w:rsidRPr="00274F2F">
        <w:rPr>
          <w:rFonts w:ascii="Palatino Linotype" w:hAnsi="Palatino Linotype"/>
        </w:rPr>
        <w:t xml:space="preserve"> </w:t>
      </w:r>
      <w:r w:rsidR="00397E14" w:rsidRPr="00274F2F">
        <w:rPr>
          <w:rFonts w:ascii="Palatino Linotype" w:hAnsi="Palatino Linotype"/>
        </w:rPr>
        <w:t>Municipios</w:t>
      </w:r>
      <w:r w:rsidRPr="00274F2F">
        <w:rPr>
          <w:rFonts w:ascii="Palatino Linotype" w:hAnsi="Palatino Linotype"/>
        </w:rPr>
        <w:t xml:space="preserve"> </w:t>
      </w:r>
      <w:r w:rsidR="00397E14" w:rsidRPr="00274F2F">
        <w:rPr>
          <w:rFonts w:ascii="Palatino Linotype" w:hAnsi="Palatino Linotype"/>
        </w:rPr>
        <w:t>y</w:t>
      </w:r>
      <w:r w:rsidRPr="00274F2F">
        <w:rPr>
          <w:rFonts w:ascii="Palatino Linotype" w:hAnsi="Palatino Linotype"/>
        </w:rPr>
        <w:t xml:space="preserve"> </w:t>
      </w:r>
      <w:r w:rsidR="00397E14" w:rsidRPr="00274F2F">
        <w:rPr>
          <w:rFonts w:ascii="Palatino Linotype" w:hAnsi="Palatino Linotype"/>
        </w:rPr>
        <w:t>los</w:t>
      </w:r>
      <w:r w:rsidRPr="00274F2F">
        <w:rPr>
          <w:rFonts w:ascii="Palatino Linotype" w:hAnsi="Palatino Linotype"/>
        </w:rPr>
        <w:t xml:space="preserve"> </w:t>
      </w:r>
      <w:r w:rsidR="00397E14" w:rsidRPr="00274F2F">
        <w:rPr>
          <w:rFonts w:ascii="Palatino Linotype" w:hAnsi="Palatino Linotype"/>
        </w:rPr>
        <w:t>diversos</w:t>
      </w:r>
      <w:r w:rsidRPr="00274F2F">
        <w:rPr>
          <w:rFonts w:ascii="Palatino Linotype" w:hAnsi="Palatino Linotype"/>
        </w:rPr>
        <w:t xml:space="preserve"> </w:t>
      </w:r>
      <w:r w:rsidR="00397E14" w:rsidRPr="00274F2F">
        <w:rPr>
          <w:rFonts w:ascii="Palatino Linotype" w:hAnsi="Palatino Linotype"/>
        </w:rPr>
        <w:t>los</w:t>
      </w:r>
      <w:r w:rsidRPr="00274F2F">
        <w:rPr>
          <w:rFonts w:ascii="Palatino Linotype" w:hAnsi="Palatino Linotype"/>
        </w:rPr>
        <w:t xml:space="preserve"> </w:t>
      </w:r>
      <w:r w:rsidR="00397E14" w:rsidRPr="00274F2F">
        <w:rPr>
          <w:rFonts w:ascii="Palatino Linotype" w:hAnsi="Palatino Linotype"/>
        </w:rPr>
        <w:t>artículos</w:t>
      </w:r>
      <w:r w:rsidRPr="00274F2F">
        <w:rPr>
          <w:rFonts w:ascii="Palatino Linotype" w:hAnsi="Palatino Linotype"/>
        </w:rPr>
        <w:t xml:space="preserve"> </w:t>
      </w:r>
      <w:r w:rsidR="00397E14" w:rsidRPr="00274F2F">
        <w:rPr>
          <w:rFonts w:ascii="Palatino Linotype" w:hAnsi="Palatino Linotype"/>
        </w:rPr>
        <w:t>66</w:t>
      </w:r>
      <w:r w:rsidRPr="00274F2F">
        <w:rPr>
          <w:rFonts w:ascii="Palatino Linotype" w:hAnsi="Palatino Linotype"/>
        </w:rPr>
        <w:t xml:space="preserve"> </w:t>
      </w:r>
      <w:r w:rsidR="00397E14" w:rsidRPr="00274F2F">
        <w:rPr>
          <w:rFonts w:ascii="Palatino Linotype" w:hAnsi="Palatino Linotype"/>
        </w:rPr>
        <w:t>y</w:t>
      </w:r>
      <w:r w:rsidRPr="00274F2F">
        <w:rPr>
          <w:rFonts w:ascii="Palatino Linotype" w:hAnsi="Palatino Linotype"/>
        </w:rPr>
        <w:t xml:space="preserve"> </w:t>
      </w:r>
      <w:r w:rsidR="00397E14" w:rsidRPr="00274F2F">
        <w:rPr>
          <w:rFonts w:ascii="Palatino Linotype" w:hAnsi="Palatino Linotype"/>
        </w:rPr>
        <w:t>70</w:t>
      </w:r>
      <w:r w:rsidRPr="00274F2F">
        <w:rPr>
          <w:rFonts w:ascii="Palatino Linotype" w:hAnsi="Palatino Linotype"/>
        </w:rPr>
        <w:t xml:space="preserve"> </w:t>
      </w:r>
      <w:r w:rsidR="00397E14" w:rsidRPr="00274F2F">
        <w:rPr>
          <w:rFonts w:ascii="Palatino Linotype" w:hAnsi="Palatino Linotype"/>
        </w:rPr>
        <w:t>de</w:t>
      </w:r>
      <w:r w:rsidRPr="00274F2F">
        <w:rPr>
          <w:rFonts w:ascii="Palatino Linotype" w:hAnsi="Palatino Linotype"/>
        </w:rPr>
        <w:t xml:space="preserve"> </w:t>
      </w:r>
      <w:r w:rsidR="00397E14" w:rsidRPr="00274F2F">
        <w:rPr>
          <w:rFonts w:ascii="Palatino Linotype" w:hAnsi="Palatino Linotype"/>
        </w:rPr>
        <w:t>los</w:t>
      </w:r>
      <w:r w:rsidRPr="00274F2F">
        <w:rPr>
          <w:rFonts w:ascii="Palatino Linotype" w:hAnsi="Palatino Linotype"/>
        </w:rPr>
        <w:t xml:space="preserve"> </w:t>
      </w:r>
      <w:r w:rsidR="00397E14" w:rsidRPr="00274F2F">
        <w:rPr>
          <w:rFonts w:ascii="Palatino Linotype" w:hAnsi="Palatino Linotype"/>
        </w:rPr>
        <w:t>Lineamientos</w:t>
      </w:r>
      <w:r w:rsidRPr="00274F2F">
        <w:rPr>
          <w:rFonts w:ascii="Palatino Linotype" w:hAnsi="Palatino Linotype"/>
        </w:rPr>
        <w:t xml:space="preserve"> </w:t>
      </w:r>
      <w:r w:rsidR="00397E14" w:rsidRPr="00274F2F">
        <w:rPr>
          <w:rFonts w:ascii="Palatino Linotype" w:hAnsi="Palatino Linotype"/>
        </w:rPr>
        <w:t>para</w:t>
      </w:r>
      <w:r w:rsidRPr="00274F2F">
        <w:rPr>
          <w:rFonts w:ascii="Palatino Linotype" w:hAnsi="Palatino Linotype"/>
        </w:rPr>
        <w:t xml:space="preserve"> </w:t>
      </w:r>
      <w:r w:rsidR="00397E14" w:rsidRPr="00274F2F">
        <w:rPr>
          <w:rFonts w:ascii="Palatino Linotype" w:hAnsi="Palatino Linotype"/>
        </w:rPr>
        <w:t>el</w:t>
      </w:r>
      <w:r w:rsidRPr="00274F2F">
        <w:rPr>
          <w:rFonts w:ascii="Palatino Linotype" w:hAnsi="Palatino Linotype"/>
        </w:rPr>
        <w:t xml:space="preserve"> </w:t>
      </w:r>
      <w:r w:rsidR="00397E14" w:rsidRPr="00274F2F">
        <w:rPr>
          <w:rFonts w:ascii="Palatino Linotype" w:hAnsi="Palatino Linotype"/>
        </w:rPr>
        <w:t>funcionamiento</w:t>
      </w:r>
      <w:r w:rsidRPr="00274F2F">
        <w:rPr>
          <w:rFonts w:ascii="Palatino Linotype" w:hAnsi="Palatino Linotype"/>
        </w:rPr>
        <w:t xml:space="preserve"> </w:t>
      </w:r>
      <w:r w:rsidR="00397E14" w:rsidRPr="00274F2F">
        <w:rPr>
          <w:rFonts w:ascii="Palatino Linotype" w:hAnsi="Palatino Linotype"/>
        </w:rPr>
        <w:t>del</w:t>
      </w:r>
      <w:r w:rsidRPr="00274F2F">
        <w:rPr>
          <w:rFonts w:ascii="Palatino Linotype" w:hAnsi="Palatino Linotype"/>
        </w:rPr>
        <w:t xml:space="preserve"> </w:t>
      </w:r>
      <w:r w:rsidR="00397E14" w:rsidRPr="00274F2F">
        <w:rPr>
          <w:rFonts w:ascii="Palatino Linotype" w:hAnsi="Palatino Linotype"/>
        </w:rPr>
        <w:t>Pleno</w:t>
      </w:r>
      <w:r w:rsidRPr="00274F2F">
        <w:rPr>
          <w:rFonts w:ascii="Palatino Linotype" w:hAnsi="Palatino Linotype"/>
        </w:rPr>
        <w:t xml:space="preserve"> </w:t>
      </w:r>
      <w:r w:rsidR="00397E14" w:rsidRPr="00274F2F">
        <w:rPr>
          <w:rFonts w:ascii="Palatino Linotype" w:hAnsi="Palatino Linotype"/>
        </w:rPr>
        <w:t>y</w:t>
      </w:r>
      <w:r w:rsidRPr="00274F2F">
        <w:rPr>
          <w:rFonts w:ascii="Palatino Linotype" w:hAnsi="Palatino Linotype"/>
        </w:rPr>
        <w:t xml:space="preserve"> </w:t>
      </w:r>
      <w:r w:rsidR="00397E14" w:rsidRPr="00274F2F">
        <w:rPr>
          <w:rFonts w:ascii="Palatino Linotype" w:hAnsi="Palatino Linotype"/>
        </w:rPr>
        <w:t>las</w:t>
      </w:r>
      <w:r w:rsidRPr="00274F2F">
        <w:rPr>
          <w:rFonts w:ascii="Palatino Linotype" w:hAnsi="Palatino Linotype"/>
        </w:rPr>
        <w:t xml:space="preserve"> </w:t>
      </w:r>
      <w:r w:rsidR="00397E14" w:rsidRPr="00274F2F">
        <w:rPr>
          <w:rFonts w:ascii="Palatino Linotype" w:hAnsi="Palatino Linotype"/>
        </w:rPr>
        <w:t>Comisiones</w:t>
      </w:r>
      <w:r w:rsidRPr="00274F2F">
        <w:rPr>
          <w:rFonts w:ascii="Palatino Linotype" w:hAnsi="Palatino Linotype"/>
        </w:rPr>
        <w:t xml:space="preserve"> </w:t>
      </w:r>
      <w:r w:rsidR="00397E14" w:rsidRPr="00274F2F">
        <w:rPr>
          <w:rFonts w:ascii="Palatino Linotype" w:hAnsi="Palatino Linotype"/>
        </w:rPr>
        <w:t>del</w:t>
      </w:r>
      <w:r w:rsidRPr="00274F2F">
        <w:rPr>
          <w:rFonts w:ascii="Palatino Linotype" w:hAnsi="Palatino Linotype"/>
        </w:rPr>
        <w:t xml:space="preserve"> </w:t>
      </w:r>
      <w:r w:rsidR="00397E14" w:rsidRPr="00274F2F">
        <w:rPr>
          <w:rFonts w:ascii="Palatino Linotype" w:hAnsi="Palatino Linotype"/>
        </w:rPr>
        <w:t>Instituto</w:t>
      </w:r>
      <w:r w:rsidRPr="00274F2F">
        <w:rPr>
          <w:rFonts w:ascii="Palatino Linotype" w:hAnsi="Palatino Linotype"/>
        </w:rPr>
        <w:t xml:space="preserve"> </w:t>
      </w:r>
      <w:r w:rsidR="00397E14" w:rsidRPr="00274F2F">
        <w:rPr>
          <w:rFonts w:ascii="Palatino Linotype" w:hAnsi="Palatino Linotype"/>
        </w:rPr>
        <w:t>de</w:t>
      </w:r>
      <w:r w:rsidRPr="00274F2F">
        <w:rPr>
          <w:rFonts w:ascii="Palatino Linotype" w:hAnsi="Palatino Linotype"/>
        </w:rPr>
        <w:t xml:space="preserve"> </w:t>
      </w:r>
      <w:r w:rsidR="00397E14" w:rsidRPr="00274F2F">
        <w:rPr>
          <w:rFonts w:ascii="Palatino Linotype" w:hAnsi="Palatino Linotype"/>
        </w:rPr>
        <w:t>Transparencia,</w:t>
      </w:r>
      <w:r w:rsidRPr="00274F2F">
        <w:rPr>
          <w:rFonts w:ascii="Palatino Linotype" w:hAnsi="Palatino Linotype"/>
        </w:rPr>
        <w:t xml:space="preserve"> </w:t>
      </w:r>
      <w:r w:rsidR="00397E14" w:rsidRPr="00274F2F">
        <w:rPr>
          <w:rFonts w:ascii="Palatino Linotype" w:hAnsi="Palatino Linotype"/>
        </w:rPr>
        <w:t>Acceso</w:t>
      </w:r>
      <w:r w:rsidRPr="00274F2F">
        <w:rPr>
          <w:rFonts w:ascii="Palatino Linotype" w:hAnsi="Palatino Linotype"/>
        </w:rPr>
        <w:t xml:space="preserve"> </w:t>
      </w:r>
      <w:r w:rsidR="00397E14" w:rsidRPr="00274F2F">
        <w:rPr>
          <w:rFonts w:ascii="Palatino Linotype" w:hAnsi="Palatino Linotype"/>
        </w:rPr>
        <w:t>a</w:t>
      </w:r>
      <w:r w:rsidRPr="00274F2F">
        <w:rPr>
          <w:rFonts w:ascii="Palatino Linotype" w:hAnsi="Palatino Linotype"/>
        </w:rPr>
        <w:t xml:space="preserve"> </w:t>
      </w:r>
      <w:r w:rsidR="00397E14" w:rsidRPr="00274F2F">
        <w:rPr>
          <w:rFonts w:ascii="Palatino Linotype" w:hAnsi="Palatino Linotype"/>
        </w:rPr>
        <w:t>la</w:t>
      </w:r>
      <w:r w:rsidRPr="00274F2F">
        <w:rPr>
          <w:rFonts w:ascii="Palatino Linotype" w:hAnsi="Palatino Linotype"/>
        </w:rPr>
        <w:t xml:space="preserve"> </w:t>
      </w:r>
      <w:r w:rsidR="00397E14" w:rsidRPr="00274F2F">
        <w:rPr>
          <w:rFonts w:ascii="Palatino Linotype" w:hAnsi="Palatino Linotype"/>
        </w:rPr>
        <w:t>Información</w:t>
      </w:r>
      <w:r w:rsidRPr="00274F2F">
        <w:rPr>
          <w:rFonts w:ascii="Palatino Linotype" w:hAnsi="Palatino Linotype"/>
        </w:rPr>
        <w:t xml:space="preserve"> </w:t>
      </w:r>
      <w:r w:rsidR="00397E14" w:rsidRPr="00274F2F">
        <w:rPr>
          <w:rFonts w:ascii="Palatino Linotype" w:hAnsi="Palatino Linotype"/>
        </w:rPr>
        <w:t>Pública</w:t>
      </w:r>
      <w:r w:rsidRPr="00274F2F">
        <w:rPr>
          <w:rFonts w:ascii="Palatino Linotype" w:hAnsi="Palatino Linotype"/>
        </w:rPr>
        <w:t xml:space="preserve"> </w:t>
      </w:r>
      <w:r w:rsidR="00397E14" w:rsidRPr="00274F2F">
        <w:rPr>
          <w:rFonts w:ascii="Palatino Linotype" w:hAnsi="Palatino Linotype"/>
        </w:rPr>
        <w:t>y</w:t>
      </w:r>
      <w:r w:rsidRPr="00274F2F">
        <w:rPr>
          <w:rFonts w:ascii="Palatino Linotype" w:hAnsi="Palatino Linotype"/>
        </w:rPr>
        <w:t xml:space="preserve"> </w:t>
      </w:r>
      <w:r w:rsidR="00397E14" w:rsidRPr="00274F2F">
        <w:rPr>
          <w:rFonts w:ascii="Palatino Linotype" w:hAnsi="Palatino Linotype"/>
        </w:rPr>
        <w:t>Protección</w:t>
      </w:r>
      <w:r w:rsidRPr="00274F2F">
        <w:rPr>
          <w:rFonts w:ascii="Palatino Linotype" w:hAnsi="Palatino Linotype"/>
        </w:rPr>
        <w:t xml:space="preserve"> </w:t>
      </w:r>
      <w:r w:rsidR="00397E14" w:rsidRPr="00274F2F">
        <w:rPr>
          <w:rFonts w:ascii="Palatino Linotype" w:hAnsi="Palatino Linotype"/>
        </w:rPr>
        <w:t>de</w:t>
      </w:r>
      <w:r w:rsidRPr="00274F2F">
        <w:rPr>
          <w:rFonts w:ascii="Palatino Linotype" w:hAnsi="Palatino Linotype"/>
        </w:rPr>
        <w:t xml:space="preserve"> </w:t>
      </w:r>
      <w:r w:rsidR="00397E14" w:rsidRPr="00274F2F">
        <w:rPr>
          <w:rFonts w:ascii="Palatino Linotype" w:hAnsi="Palatino Linotype"/>
        </w:rPr>
        <w:t>Datos</w:t>
      </w:r>
      <w:r w:rsidRPr="00274F2F">
        <w:rPr>
          <w:rFonts w:ascii="Palatino Linotype" w:hAnsi="Palatino Linotype"/>
        </w:rPr>
        <w:t xml:space="preserve"> </w:t>
      </w:r>
      <w:r w:rsidR="00397E14" w:rsidRPr="00274F2F">
        <w:rPr>
          <w:rFonts w:ascii="Palatino Linotype" w:hAnsi="Palatino Linotype"/>
        </w:rPr>
        <w:t>Personales</w:t>
      </w:r>
      <w:r w:rsidRPr="00274F2F">
        <w:rPr>
          <w:rFonts w:ascii="Palatino Linotype" w:hAnsi="Palatino Linotype"/>
        </w:rPr>
        <w:t xml:space="preserve"> </w:t>
      </w:r>
      <w:r w:rsidR="00397E14" w:rsidRPr="00274F2F">
        <w:rPr>
          <w:rFonts w:ascii="Palatino Linotype" w:hAnsi="Palatino Linotype"/>
        </w:rPr>
        <w:t>del</w:t>
      </w:r>
      <w:r w:rsidRPr="00274F2F">
        <w:rPr>
          <w:rFonts w:ascii="Palatino Linotype" w:hAnsi="Palatino Linotype"/>
        </w:rPr>
        <w:t xml:space="preserve"> </w:t>
      </w:r>
      <w:r w:rsidR="00397E14" w:rsidRPr="00274F2F">
        <w:rPr>
          <w:rFonts w:ascii="Palatino Linotype" w:hAnsi="Palatino Linotype"/>
        </w:rPr>
        <w:t>Estado</w:t>
      </w:r>
      <w:r w:rsidRPr="00274F2F">
        <w:rPr>
          <w:rFonts w:ascii="Palatino Linotype" w:hAnsi="Palatino Linotype"/>
        </w:rPr>
        <w:t xml:space="preserve"> </w:t>
      </w:r>
      <w:r w:rsidR="00397E14" w:rsidRPr="00274F2F">
        <w:rPr>
          <w:rFonts w:ascii="Palatino Linotype" w:hAnsi="Palatino Linotype"/>
        </w:rPr>
        <w:t>de</w:t>
      </w:r>
      <w:r w:rsidRPr="00274F2F">
        <w:rPr>
          <w:rFonts w:ascii="Palatino Linotype" w:hAnsi="Palatino Linotype"/>
        </w:rPr>
        <w:t xml:space="preserve"> </w:t>
      </w:r>
      <w:r w:rsidR="00397E14" w:rsidRPr="00274F2F">
        <w:rPr>
          <w:rFonts w:ascii="Palatino Linotype" w:hAnsi="Palatino Linotype"/>
        </w:rPr>
        <w:t>México</w:t>
      </w:r>
      <w:r w:rsidRPr="00274F2F">
        <w:rPr>
          <w:rFonts w:ascii="Palatino Linotype" w:hAnsi="Palatino Linotype"/>
        </w:rPr>
        <w:t xml:space="preserve"> </w:t>
      </w:r>
      <w:r w:rsidR="00397E14" w:rsidRPr="00274F2F">
        <w:rPr>
          <w:rFonts w:ascii="Palatino Linotype" w:hAnsi="Palatino Linotype"/>
        </w:rPr>
        <w:t>y</w:t>
      </w:r>
      <w:r w:rsidRPr="00274F2F">
        <w:rPr>
          <w:rFonts w:ascii="Palatino Linotype" w:hAnsi="Palatino Linotype"/>
        </w:rPr>
        <w:t xml:space="preserve"> </w:t>
      </w:r>
      <w:r w:rsidR="00397E14" w:rsidRPr="00274F2F">
        <w:rPr>
          <w:rFonts w:ascii="Palatino Linotype" w:hAnsi="Palatino Linotype"/>
        </w:rPr>
        <w:t>Municipios.</w:t>
      </w:r>
    </w:p>
    <w:p w:rsidR="0002456F" w:rsidRPr="00274F2F" w:rsidRDefault="0002456F" w:rsidP="00E8344F">
      <w:pPr>
        <w:pStyle w:val="Prrafodelista"/>
        <w:widowControl w:val="0"/>
        <w:tabs>
          <w:tab w:val="left" w:pos="1701"/>
          <w:tab w:val="left" w:pos="1843"/>
        </w:tabs>
        <w:autoSpaceDE w:val="0"/>
        <w:autoSpaceDN w:val="0"/>
        <w:adjustRightInd w:val="0"/>
        <w:spacing w:before="100" w:beforeAutospacing="1" w:after="100" w:afterAutospacing="1" w:line="360" w:lineRule="auto"/>
        <w:ind w:left="0"/>
        <w:contextualSpacing/>
        <w:jc w:val="both"/>
        <w:rPr>
          <w:rFonts w:ascii="Palatino Linotype" w:hAnsi="Palatino Linotype" w:cs="Arial"/>
          <w:lang w:val="es-ES_tradnl"/>
        </w:rPr>
      </w:pPr>
    </w:p>
    <w:p w:rsidR="00397E14" w:rsidRPr="00274F2F" w:rsidRDefault="00397E14" w:rsidP="00E8344F">
      <w:pPr>
        <w:pStyle w:val="Prrafodelista"/>
        <w:widowControl w:val="0"/>
        <w:tabs>
          <w:tab w:val="left" w:pos="1701"/>
          <w:tab w:val="left" w:pos="1843"/>
        </w:tabs>
        <w:autoSpaceDE w:val="0"/>
        <w:autoSpaceDN w:val="0"/>
        <w:adjustRightInd w:val="0"/>
        <w:spacing w:before="100" w:beforeAutospacing="1" w:after="100" w:afterAutospacing="1" w:line="360" w:lineRule="auto"/>
        <w:ind w:left="0"/>
        <w:contextualSpacing/>
        <w:jc w:val="both"/>
        <w:rPr>
          <w:rFonts w:ascii="Palatino Linotype" w:hAnsi="Palatino Linotype" w:cs="Arial"/>
          <w:lang w:val="es-ES_tradnl"/>
        </w:rPr>
      </w:pPr>
      <w:r w:rsidRPr="00274F2F">
        <w:rPr>
          <w:rFonts w:ascii="Palatino Linotype" w:eastAsiaTheme="minorEastAsia" w:hAnsi="Palatino Linotype" w:cs="Arial"/>
          <w:sz w:val="22"/>
          <w:szCs w:val="22"/>
        </w:rPr>
        <w:t>De</w:t>
      </w:r>
      <w:r w:rsidR="00312928" w:rsidRPr="00274F2F">
        <w:rPr>
          <w:rFonts w:ascii="Palatino Linotype" w:eastAsiaTheme="minorEastAsia" w:hAnsi="Palatino Linotype" w:cs="Arial"/>
          <w:sz w:val="22"/>
          <w:szCs w:val="22"/>
        </w:rPr>
        <w:t xml:space="preserve"> </w:t>
      </w:r>
      <w:r w:rsidRPr="00274F2F">
        <w:rPr>
          <w:rFonts w:ascii="Palatino Linotype" w:eastAsiaTheme="minorEastAsia" w:hAnsi="Palatino Linotype" w:cs="Arial"/>
        </w:rPr>
        <w:t>lo</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dispuesto</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en</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la</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normativa</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anterior,</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dicha</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acumulación</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procede</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cuando:</w:t>
      </w:r>
    </w:p>
    <w:p w:rsidR="00397E14" w:rsidRPr="00274F2F" w:rsidRDefault="00397E14" w:rsidP="00E8344F">
      <w:pPr>
        <w:numPr>
          <w:ilvl w:val="0"/>
          <w:numId w:val="21"/>
        </w:numPr>
        <w:tabs>
          <w:tab w:val="center" w:pos="4252"/>
          <w:tab w:val="right" w:pos="8504"/>
        </w:tabs>
        <w:spacing w:before="100" w:beforeAutospacing="1" w:after="100" w:afterAutospacing="1" w:line="360" w:lineRule="auto"/>
        <w:ind w:left="851" w:hanging="142"/>
        <w:contextualSpacing/>
        <w:jc w:val="both"/>
        <w:rPr>
          <w:rFonts w:ascii="Palatino Linotype" w:eastAsiaTheme="minorEastAsia" w:hAnsi="Palatino Linotype" w:cs="Arial"/>
        </w:rPr>
      </w:pPr>
      <w:r w:rsidRPr="00274F2F">
        <w:rPr>
          <w:rFonts w:ascii="Palatino Linotype" w:eastAsiaTheme="minorEastAsia" w:hAnsi="Palatino Linotype" w:cs="Arial"/>
        </w:rPr>
        <w:t>El</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solicitante</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y</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la</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información</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referida</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sean</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las</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mismas;</w:t>
      </w:r>
    </w:p>
    <w:p w:rsidR="00397E14" w:rsidRPr="00274F2F" w:rsidRDefault="00397E14" w:rsidP="00E8344F">
      <w:pPr>
        <w:numPr>
          <w:ilvl w:val="0"/>
          <w:numId w:val="21"/>
        </w:numPr>
        <w:tabs>
          <w:tab w:val="center" w:pos="4252"/>
          <w:tab w:val="right" w:pos="8504"/>
        </w:tabs>
        <w:spacing w:before="100" w:beforeAutospacing="1" w:after="100" w:afterAutospacing="1" w:line="360" w:lineRule="auto"/>
        <w:ind w:left="851" w:hanging="142"/>
        <w:contextualSpacing/>
        <w:jc w:val="both"/>
        <w:rPr>
          <w:rFonts w:ascii="Palatino Linotype" w:eastAsiaTheme="minorEastAsia" w:hAnsi="Palatino Linotype" w:cs="Arial"/>
        </w:rPr>
      </w:pPr>
      <w:r w:rsidRPr="00274F2F">
        <w:rPr>
          <w:rFonts w:ascii="Palatino Linotype" w:eastAsiaTheme="minorEastAsia" w:hAnsi="Palatino Linotype" w:cs="Arial"/>
          <w:b/>
        </w:rPr>
        <w:t>Las</w:t>
      </w:r>
      <w:r w:rsidR="00312928" w:rsidRPr="00274F2F">
        <w:rPr>
          <w:rFonts w:ascii="Palatino Linotype" w:eastAsiaTheme="minorEastAsia" w:hAnsi="Palatino Linotype" w:cs="Arial"/>
          <w:b/>
        </w:rPr>
        <w:t xml:space="preserve"> </w:t>
      </w:r>
      <w:r w:rsidRPr="00274F2F">
        <w:rPr>
          <w:rFonts w:ascii="Palatino Linotype" w:eastAsiaTheme="minorEastAsia" w:hAnsi="Palatino Linotype" w:cs="Arial"/>
          <w:b/>
        </w:rPr>
        <w:t>partes</w:t>
      </w:r>
      <w:r w:rsidR="00312928" w:rsidRPr="00274F2F">
        <w:rPr>
          <w:rFonts w:ascii="Palatino Linotype" w:eastAsiaTheme="minorEastAsia" w:hAnsi="Palatino Linotype" w:cs="Arial"/>
          <w:b/>
        </w:rPr>
        <w:t xml:space="preserve"> </w:t>
      </w:r>
      <w:r w:rsidRPr="00274F2F">
        <w:rPr>
          <w:rFonts w:ascii="Palatino Linotype" w:eastAsiaTheme="minorEastAsia" w:hAnsi="Palatino Linotype" w:cs="Arial"/>
          <w:b/>
        </w:rPr>
        <w:t>o</w:t>
      </w:r>
      <w:r w:rsidR="00312928" w:rsidRPr="00274F2F">
        <w:rPr>
          <w:rFonts w:ascii="Palatino Linotype" w:eastAsiaTheme="minorEastAsia" w:hAnsi="Palatino Linotype" w:cs="Arial"/>
          <w:b/>
        </w:rPr>
        <w:t xml:space="preserve"> </w:t>
      </w:r>
      <w:r w:rsidRPr="00274F2F">
        <w:rPr>
          <w:rFonts w:ascii="Palatino Linotype" w:eastAsiaTheme="minorEastAsia" w:hAnsi="Palatino Linotype" w:cs="Arial"/>
          <w:b/>
        </w:rPr>
        <w:t>los</w:t>
      </w:r>
      <w:r w:rsidR="00312928" w:rsidRPr="00274F2F">
        <w:rPr>
          <w:rFonts w:ascii="Palatino Linotype" w:eastAsiaTheme="minorEastAsia" w:hAnsi="Palatino Linotype" w:cs="Arial"/>
          <w:b/>
        </w:rPr>
        <w:t xml:space="preserve"> </w:t>
      </w:r>
      <w:r w:rsidRPr="00274F2F">
        <w:rPr>
          <w:rFonts w:ascii="Palatino Linotype" w:eastAsiaTheme="minorEastAsia" w:hAnsi="Palatino Linotype" w:cs="Arial"/>
          <w:b/>
        </w:rPr>
        <w:t>actos</w:t>
      </w:r>
      <w:r w:rsidR="00312928" w:rsidRPr="00274F2F">
        <w:rPr>
          <w:rFonts w:ascii="Palatino Linotype" w:eastAsiaTheme="minorEastAsia" w:hAnsi="Palatino Linotype" w:cs="Arial"/>
          <w:b/>
        </w:rPr>
        <w:t xml:space="preserve"> </w:t>
      </w:r>
      <w:r w:rsidRPr="00274F2F">
        <w:rPr>
          <w:rFonts w:ascii="Palatino Linotype" w:eastAsiaTheme="minorEastAsia" w:hAnsi="Palatino Linotype" w:cs="Arial"/>
          <w:b/>
        </w:rPr>
        <w:t>impugnados</w:t>
      </w:r>
      <w:r w:rsidR="00312928" w:rsidRPr="00274F2F">
        <w:rPr>
          <w:rFonts w:ascii="Palatino Linotype" w:eastAsiaTheme="minorEastAsia" w:hAnsi="Palatino Linotype" w:cs="Arial"/>
          <w:b/>
        </w:rPr>
        <w:t xml:space="preserve"> </w:t>
      </w:r>
      <w:r w:rsidRPr="00274F2F">
        <w:rPr>
          <w:rFonts w:ascii="Palatino Linotype" w:eastAsiaTheme="minorEastAsia" w:hAnsi="Palatino Linotype" w:cs="Arial"/>
          <w:b/>
        </w:rPr>
        <w:t>sean</w:t>
      </w:r>
      <w:r w:rsidR="00312928" w:rsidRPr="00274F2F">
        <w:rPr>
          <w:rFonts w:ascii="Palatino Linotype" w:eastAsiaTheme="minorEastAsia" w:hAnsi="Palatino Linotype" w:cs="Arial"/>
          <w:b/>
        </w:rPr>
        <w:t xml:space="preserve"> </w:t>
      </w:r>
      <w:r w:rsidRPr="00274F2F">
        <w:rPr>
          <w:rFonts w:ascii="Palatino Linotype" w:eastAsiaTheme="minorEastAsia" w:hAnsi="Palatino Linotype" w:cs="Arial"/>
          <w:b/>
        </w:rPr>
        <w:t>iguales</w:t>
      </w:r>
      <w:r w:rsidRPr="00274F2F">
        <w:rPr>
          <w:rFonts w:ascii="Palatino Linotype" w:eastAsiaTheme="minorEastAsia" w:hAnsi="Palatino Linotype" w:cs="Arial"/>
        </w:rPr>
        <w:t>;</w:t>
      </w:r>
    </w:p>
    <w:p w:rsidR="00397E14" w:rsidRPr="00274F2F" w:rsidRDefault="00397E14" w:rsidP="00E8344F">
      <w:pPr>
        <w:numPr>
          <w:ilvl w:val="0"/>
          <w:numId w:val="21"/>
        </w:numPr>
        <w:tabs>
          <w:tab w:val="center" w:pos="4252"/>
          <w:tab w:val="right" w:pos="8504"/>
        </w:tabs>
        <w:spacing w:before="100" w:beforeAutospacing="1" w:after="100" w:afterAutospacing="1" w:line="360" w:lineRule="auto"/>
        <w:ind w:left="851" w:hanging="142"/>
        <w:contextualSpacing/>
        <w:jc w:val="both"/>
        <w:rPr>
          <w:rFonts w:ascii="Palatino Linotype" w:eastAsiaTheme="minorEastAsia" w:hAnsi="Palatino Linotype" w:cs="Arial"/>
        </w:rPr>
      </w:pPr>
      <w:r w:rsidRPr="00274F2F">
        <w:rPr>
          <w:rFonts w:ascii="Palatino Linotype" w:eastAsiaTheme="minorEastAsia" w:hAnsi="Palatino Linotype" w:cs="Arial"/>
        </w:rPr>
        <w:t>Cuando</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se</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trate</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del</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mismo</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solicitante,</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el</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mismo</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Sujeto</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Obligado,</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b/>
        </w:rPr>
        <w:t>aunque</w:t>
      </w:r>
      <w:r w:rsidR="00312928" w:rsidRPr="00274F2F">
        <w:rPr>
          <w:rFonts w:ascii="Palatino Linotype" w:eastAsiaTheme="minorEastAsia" w:hAnsi="Palatino Linotype" w:cs="Arial"/>
          <w:b/>
        </w:rPr>
        <w:t xml:space="preserve"> </w:t>
      </w:r>
      <w:r w:rsidRPr="00274F2F">
        <w:rPr>
          <w:rFonts w:ascii="Palatino Linotype" w:eastAsiaTheme="minorEastAsia" w:hAnsi="Palatino Linotype" w:cs="Arial"/>
          <w:b/>
        </w:rPr>
        <w:t>se</w:t>
      </w:r>
      <w:r w:rsidR="00312928" w:rsidRPr="00274F2F">
        <w:rPr>
          <w:rFonts w:ascii="Palatino Linotype" w:eastAsiaTheme="minorEastAsia" w:hAnsi="Palatino Linotype" w:cs="Arial"/>
          <w:b/>
        </w:rPr>
        <w:t xml:space="preserve"> </w:t>
      </w:r>
      <w:r w:rsidRPr="00274F2F">
        <w:rPr>
          <w:rFonts w:ascii="Palatino Linotype" w:eastAsiaTheme="minorEastAsia" w:hAnsi="Palatino Linotype" w:cs="Arial"/>
          <w:b/>
        </w:rPr>
        <w:t>trate</w:t>
      </w:r>
      <w:r w:rsidR="00312928" w:rsidRPr="00274F2F">
        <w:rPr>
          <w:rFonts w:ascii="Palatino Linotype" w:eastAsiaTheme="minorEastAsia" w:hAnsi="Palatino Linotype" w:cs="Arial"/>
          <w:b/>
        </w:rPr>
        <w:t xml:space="preserve"> </w:t>
      </w:r>
      <w:r w:rsidRPr="00274F2F">
        <w:rPr>
          <w:rFonts w:ascii="Palatino Linotype" w:eastAsiaTheme="minorEastAsia" w:hAnsi="Palatino Linotype" w:cs="Arial"/>
          <w:b/>
        </w:rPr>
        <w:t>de</w:t>
      </w:r>
      <w:r w:rsidR="00312928" w:rsidRPr="00274F2F">
        <w:rPr>
          <w:rFonts w:ascii="Palatino Linotype" w:eastAsiaTheme="minorEastAsia" w:hAnsi="Palatino Linotype" w:cs="Arial"/>
          <w:b/>
        </w:rPr>
        <w:t xml:space="preserve"> </w:t>
      </w:r>
      <w:r w:rsidRPr="00274F2F">
        <w:rPr>
          <w:rFonts w:ascii="Palatino Linotype" w:eastAsiaTheme="minorEastAsia" w:hAnsi="Palatino Linotype" w:cs="Arial"/>
          <w:b/>
        </w:rPr>
        <w:t>solicitudes</w:t>
      </w:r>
      <w:r w:rsidR="00312928" w:rsidRPr="00274F2F">
        <w:rPr>
          <w:rFonts w:ascii="Palatino Linotype" w:eastAsiaTheme="minorEastAsia" w:hAnsi="Palatino Linotype" w:cs="Arial"/>
          <w:b/>
        </w:rPr>
        <w:t xml:space="preserve"> </w:t>
      </w:r>
      <w:r w:rsidRPr="00274F2F">
        <w:rPr>
          <w:rFonts w:ascii="Palatino Linotype" w:eastAsiaTheme="minorEastAsia" w:hAnsi="Palatino Linotype" w:cs="Arial"/>
          <w:b/>
        </w:rPr>
        <w:t>diversas</w:t>
      </w:r>
      <w:r w:rsidRPr="00274F2F">
        <w:rPr>
          <w:rFonts w:ascii="Palatino Linotype" w:eastAsiaTheme="minorEastAsia" w:hAnsi="Palatino Linotype" w:cs="Arial"/>
        </w:rPr>
        <w:t>;</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y,</w:t>
      </w:r>
    </w:p>
    <w:p w:rsidR="00397E14" w:rsidRPr="00274F2F" w:rsidRDefault="00397E14" w:rsidP="00E8344F">
      <w:pPr>
        <w:numPr>
          <w:ilvl w:val="0"/>
          <w:numId w:val="21"/>
        </w:numPr>
        <w:tabs>
          <w:tab w:val="center" w:pos="4252"/>
          <w:tab w:val="right" w:pos="8504"/>
        </w:tabs>
        <w:spacing w:before="100" w:beforeAutospacing="1" w:after="100" w:afterAutospacing="1" w:line="360" w:lineRule="auto"/>
        <w:ind w:left="851" w:hanging="142"/>
        <w:contextualSpacing/>
        <w:jc w:val="both"/>
        <w:rPr>
          <w:rFonts w:ascii="Palatino Linotype" w:eastAsiaTheme="minorEastAsia" w:hAnsi="Palatino Linotype" w:cs="Arial"/>
        </w:rPr>
      </w:pPr>
      <w:r w:rsidRPr="00274F2F">
        <w:rPr>
          <w:rFonts w:ascii="Palatino Linotype" w:eastAsiaTheme="minorEastAsia" w:hAnsi="Palatino Linotype" w:cs="Arial"/>
          <w:b/>
        </w:rPr>
        <w:t>Resulte</w:t>
      </w:r>
      <w:r w:rsidR="00312928" w:rsidRPr="00274F2F">
        <w:rPr>
          <w:rFonts w:ascii="Palatino Linotype" w:eastAsiaTheme="minorEastAsia" w:hAnsi="Palatino Linotype" w:cs="Arial"/>
          <w:b/>
        </w:rPr>
        <w:t xml:space="preserve"> </w:t>
      </w:r>
      <w:r w:rsidRPr="00274F2F">
        <w:rPr>
          <w:rFonts w:ascii="Palatino Linotype" w:eastAsiaTheme="minorEastAsia" w:hAnsi="Palatino Linotype" w:cs="Arial"/>
          <w:b/>
        </w:rPr>
        <w:t>conveniente</w:t>
      </w:r>
      <w:r w:rsidR="00312928" w:rsidRPr="00274F2F">
        <w:rPr>
          <w:rFonts w:ascii="Palatino Linotype" w:eastAsiaTheme="minorEastAsia" w:hAnsi="Palatino Linotype" w:cs="Arial"/>
          <w:b/>
        </w:rPr>
        <w:t xml:space="preserve"> </w:t>
      </w:r>
      <w:r w:rsidRPr="00274F2F">
        <w:rPr>
          <w:rFonts w:ascii="Palatino Linotype" w:eastAsiaTheme="minorEastAsia" w:hAnsi="Palatino Linotype" w:cs="Arial"/>
          <w:b/>
        </w:rPr>
        <w:t>la</w:t>
      </w:r>
      <w:r w:rsidR="00312928" w:rsidRPr="00274F2F">
        <w:rPr>
          <w:rFonts w:ascii="Palatino Linotype" w:eastAsiaTheme="minorEastAsia" w:hAnsi="Palatino Linotype" w:cs="Arial"/>
          <w:b/>
        </w:rPr>
        <w:t xml:space="preserve"> </w:t>
      </w:r>
      <w:r w:rsidRPr="00274F2F">
        <w:rPr>
          <w:rFonts w:ascii="Palatino Linotype" w:eastAsiaTheme="minorEastAsia" w:hAnsi="Palatino Linotype" w:cs="Arial"/>
          <w:b/>
        </w:rPr>
        <w:t>resolución</w:t>
      </w:r>
      <w:r w:rsidR="00312928" w:rsidRPr="00274F2F">
        <w:rPr>
          <w:rFonts w:ascii="Palatino Linotype" w:eastAsiaTheme="minorEastAsia" w:hAnsi="Palatino Linotype" w:cs="Arial"/>
          <w:b/>
        </w:rPr>
        <w:t xml:space="preserve"> </w:t>
      </w:r>
      <w:r w:rsidRPr="00274F2F">
        <w:rPr>
          <w:rFonts w:ascii="Palatino Linotype" w:eastAsiaTheme="minorEastAsia" w:hAnsi="Palatino Linotype" w:cs="Arial"/>
          <w:b/>
        </w:rPr>
        <w:t>unificada</w:t>
      </w:r>
      <w:r w:rsidR="00312928" w:rsidRPr="00274F2F">
        <w:rPr>
          <w:rFonts w:ascii="Palatino Linotype" w:eastAsiaTheme="minorEastAsia" w:hAnsi="Palatino Linotype" w:cs="Arial"/>
          <w:b/>
        </w:rPr>
        <w:t xml:space="preserve"> </w:t>
      </w:r>
      <w:r w:rsidRPr="00274F2F">
        <w:rPr>
          <w:rFonts w:ascii="Palatino Linotype" w:eastAsiaTheme="minorEastAsia" w:hAnsi="Palatino Linotype" w:cs="Arial"/>
          <w:b/>
        </w:rPr>
        <w:t>de</w:t>
      </w:r>
      <w:r w:rsidR="00312928" w:rsidRPr="00274F2F">
        <w:rPr>
          <w:rFonts w:ascii="Palatino Linotype" w:eastAsiaTheme="minorEastAsia" w:hAnsi="Palatino Linotype" w:cs="Arial"/>
          <w:b/>
        </w:rPr>
        <w:t xml:space="preserve"> </w:t>
      </w:r>
      <w:r w:rsidRPr="00274F2F">
        <w:rPr>
          <w:rFonts w:ascii="Palatino Linotype" w:eastAsiaTheme="minorEastAsia" w:hAnsi="Palatino Linotype" w:cs="Arial"/>
          <w:b/>
        </w:rPr>
        <w:t>los</w:t>
      </w:r>
      <w:r w:rsidR="00312928" w:rsidRPr="00274F2F">
        <w:rPr>
          <w:rFonts w:ascii="Palatino Linotype" w:eastAsiaTheme="minorEastAsia" w:hAnsi="Palatino Linotype" w:cs="Arial"/>
          <w:b/>
        </w:rPr>
        <w:t xml:space="preserve"> </w:t>
      </w:r>
      <w:r w:rsidRPr="00274F2F">
        <w:rPr>
          <w:rFonts w:ascii="Palatino Linotype" w:eastAsiaTheme="minorEastAsia" w:hAnsi="Palatino Linotype" w:cs="Arial"/>
          <w:b/>
        </w:rPr>
        <w:t>asuntos</w:t>
      </w:r>
      <w:r w:rsidRPr="00274F2F">
        <w:rPr>
          <w:rFonts w:ascii="Palatino Linotype" w:eastAsiaTheme="minorEastAsia" w:hAnsi="Palatino Linotype" w:cs="Arial"/>
          <w:i/>
        </w:rPr>
        <w:t>.</w:t>
      </w:r>
    </w:p>
    <w:p w:rsidR="00945531" w:rsidRPr="00274F2F" w:rsidRDefault="00945531" w:rsidP="00E8344F">
      <w:pPr>
        <w:tabs>
          <w:tab w:val="center" w:pos="4252"/>
          <w:tab w:val="right" w:pos="8504"/>
        </w:tabs>
        <w:spacing w:before="100" w:beforeAutospacing="1" w:after="100" w:afterAutospacing="1" w:line="360" w:lineRule="auto"/>
        <w:contextualSpacing/>
        <w:jc w:val="both"/>
        <w:rPr>
          <w:rFonts w:ascii="Palatino Linotype" w:eastAsiaTheme="minorEastAsia" w:hAnsi="Palatino Linotype" w:cs="Arial"/>
        </w:rPr>
      </w:pPr>
    </w:p>
    <w:p w:rsidR="00397E14" w:rsidRPr="00274F2F" w:rsidRDefault="00397E14" w:rsidP="00E8344F">
      <w:pPr>
        <w:tabs>
          <w:tab w:val="center" w:pos="4252"/>
          <w:tab w:val="right" w:pos="8504"/>
        </w:tabs>
        <w:spacing w:before="100" w:beforeAutospacing="1" w:after="100" w:afterAutospacing="1" w:line="360" w:lineRule="auto"/>
        <w:contextualSpacing/>
        <w:jc w:val="both"/>
        <w:rPr>
          <w:rFonts w:ascii="Palatino Linotype" w:eastAsiaTheme="minorEastAsia" w:hAnsi="Palatino Linotype" w:cs="Arial"/>
        </w:rPr>
      </w:pPr>
      <w:r w:rsidRPr="00274F2F">
        <w:rPr>
          <w:rFonts w:ascii="Palatino Linotype" w:eastAsiaTheme="minorEastAsia" w:hAnsi="Palatino Linotype" w:cs="Arial"/>
        </w:rPr>
        <w:t>Así,</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tal</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y</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como</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se</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mencionó</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anteriormente,</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los</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Recursos</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de</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Revisión</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que</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nos</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ocupan</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fueron</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interpuestos</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por</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el</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mismo</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b/>
        </w:rPr>
        <w:t>RECURRENTE</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ante</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el</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mismo</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b/>
        </w:rPr>
        <w:t>SUJETO</w:t>
      </w:r>
      <w:r w:rsidR="00312928" w:rsidRPr="00274F2F">
        <w:rPr>
          <w:rFonts w:ascii="Palatino Linotype" w:eastAsiaTheme="minorEastAsia" w:hAnsi="Palatino Linotype" w:cs="Arial"/>
          <w:b/>
        </w:rPr>
        <w:t xml:space="preserve"> </w:t>
      </w:r>
      <w:r w:rsidRPr="00274F2F">
        <w:rPr>
          <w:rFonts w:ascii="Palatino Linotype" w:eastAsiaTheme="minorEastAsia" w:hAnsi="Palatino Linotype" w:cs="Arial"/>
          <w:b/>
        </w:rPr>
        <w:t>OBLIGADO</w:t>
      </w:r>
      <w:r w:rsidRPr="00274F2F">
        <w:rPr>
          <w:rFonts w:ascii="Palatino Linotype" w:eastAsiaTheme="minorEastAsia" w:hAnsi="Palatino Linotype" w:cs="Arial"/>
        </w:rPr>
        <w:t>;</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por</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lo</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que,</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resulta</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conveniente</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su</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resolución</w:t>
      </w:r>
      <w:r w:rsidR="00312928" w:rsidRPr="00274F2F">
        <w:rPr>
          <w:rFonts w:ascii="Palatino Linotype" w:eastAsiaTheme="minorEastAsia" w:hAnsi="Palatino Linotype" w:cs="Arial"/>
        </w:rPr>
        <w:t xml:space="preserve"> </w:t>
      </w:r>
      <w:r w:rsidRPr="00274F2F">
        <w:rPr>
          <w:rFonts w:ascii="Palatino Linotype" w:eastAsiaTheme="minorEastAsia" w:hAnsi="Palatino Linotype" w:cs="Arial"/>
        </w:rPr>
        <w:t>conjunta.</w:t>
      </w:r>
      <w:r w:rsidR="00312928" w:rsidRPr="00274F2F">
        <w:rPr>
          <w:rFonts w:ascii="Palatino Linotype" w:eastAsiaTheme="minorEastAsia" w:hAnsi="Palatino Linotype" w:cs="Arial"/>
        </w:rPr>
        <w:t xml:space="preserve"> </w:t>
      </w:r>
    </w:p>
    <w:p w:rsidR="00D0447C" w:rsidRPr="00274F2F" w:rsidRDefault="003E454D" w:rsidP="00E8344F">
      <w:pPr>
        <w:pStyle w:val="Prrafodelista"/>
        <w:widowControl w:val="0"/>
        <w:numPr>
          <w:ilvl w:val="0"/>
          <w:numId w:val="1"/>
        </w:numPr>
        <w:tabs>
          <w:tab w:val="left" w:pos="993"/>
          <w:tab w:val="left" w:pos="1701"/>
        </w:tabs>
        <w:autoSpaceDE w:val="0"/>
        <w:autoSpaceDN w:val="0"/>
        <w:adjustRightInd w:val="0"/>
        <w:spacing w:before="100" w:beforeAutospacing="1" w:after="100" w:afterAutospacing="1" w:line="360" w:lineRule="auto"/>
        <w:ind w:left="0" w:right="49" w:firstLine="0"/>
        <w:contextualSpacing/>
        <w:jc w:val="both"/>
        <w:rPr>
          <w:rFonts w:ascii="Palatino Linotype" w:hAnsi="Palatino Linotype" w:cs="Arial"/>
          <w:i/>
          <w:sz w:val="22"/>
          <w:szCs w:val="22"/>
        </w:rPr>
      </w:pPr>
      <w:r w:rsidRPr="00274F2F">
        <w:rPr>
          <w:rFonts w:ascii="Palatino Linotype" w:hAnsi="Palatino Linotype" w:cs="Arial"/>
          <w:b/>
          <w:color w:val="000000"/>
        </w:rPr>
        <w:t>Oportunidad.</w:t>
      </w:r>
      <w:r w:rsidR="00312928" w:rsidRPr="00274F2F">
        <w:rPr>
          <w:rFonts w:ascii="Palatino Linotype" w:hAnsi="Palatino Linotype" w:cs="Arial"/>
          <w:color w:val="000000"/>
        </w:rPr>
        <w:t xml:space="preserve"> </w:t>
      </w:r>
      <w:r w:rsidR="00D0447C" w:rsidRPr="00274F2F">
        <w:rPr>
          <w:rFonts w:ascii="Palatino Linotype" w:hAnsi="Palatino Linotype" w:cs="Arial"/>
        </w:rPr>
        <w:t>Los</w:t>
      </w:r>
      <w:r w:rsidR="00312928" w:rsidRPr="00274F2F">
        <w:rPr>
          <w:rFonts w:ascii="Palatino Linotype" w:hAnsi="Palatino Linotype" w:cs="Arial"/>
        </w:rPr>
        <w:t xml:space="preserve"> </w:t>
      </w:r>
      <w:r w:rsidR="00D0447C" w:rsidRPr="00274F2F">
        <w:rPr>
          <w:rFonts w:ascii="Palatino Linotype" w:hAnsi="Palatino Linotype" w:cs="Arial"/>
        </w:rPr>
        <w:t>Recursos</w:t>
      </w:r>
      <w:r w:rsidR="00312928" w:rsidRPr="00274F2F">
        <w:rPr>
          <w:rFonts w:ascii="Palatino Linotype" w:hAnsi="Palatino Linotype" w:cs="Arial"/>
        </w:rPr>
        <w:t xml:space="preserve"> </w:t>
      </w:r>
      <w:r w:rsidR="00D0447C" w:rsidRPr="00274F2F">
        <w:rPr>
          <w:rFonts w:ascii="Palatino Linotype" w:hAnsi="Palatino Linotype" w:cs="Arial"/>
        </w:rPr>
        <w:t>de</w:t>
      </w:r>
      <w:r w:rsidR="00312928" w:rsidRPr="00274F2F">
        <w:rPr>
          <w:rFonts w:ascii="Palatino Linotype" w:hAnsi="Palatino Linotype" w:cs="Arial"/>
        </w:rPr>
        <w:t xml:space="preserve"> </w:t>
      </w:r>
      <w:r w:rsidR="00D0447C" w:rsidRPr="00274F2F">
        <w:rPr>
          <w:rFonts w:ascii="Palatino Linotype" w:hAnsi="Palatino Linotype" w:cs="Arial"/>
        </w:rPr>
        <w:t>Revisión</w:t>
      </w:r>
      <w:r w:rsidR="00312928" w:rsidRPr="00274F2F">
        <w:rPr>
          <w:rFonts w:ascii="Palatino Linotype" w:hAnsi="Palatino Linotype" w:cs="Arial"/>
        </w:rPr>
        <w:t xml:space="preserve"> </w:t>
      </w:r>
      <w:r w:rsidR="00D0447C" w:rsidRPr="00274F2F">
        <w:rPr>
          <w:rFonts w:ascii="Palatino Linotype" w:hAnsi="Palatino Linotype" w:cs="Arial"/>
        </w:rPr>
        <w:t>fueron</w:t>
      </w:r>
      <w:r w:rsidR="00312928" w:rsidRPr="00274F2F">
        <w:rPr>
          <w:rFonts w:ascii="Palatino Linotype" w:hAnsi="Palatino Linotype" w:cs="Arial"/>
        </w:rPr>
        <w:t xml:space="preserve"> </w:t>
      </w:r>
      <w:r w:rsidR="00D0447C" w:rsidRPr="00274F2F">
        <w:rPr>
          <w:rFonts w:ascii="Palatino Linotype" w:hAnsi="Palatino Linotype" w:cs="Arial"/>
        </w:rPr>
        <w:t>interpuestos</w:t>
      </w:r>
      <w:r w:rsidR="00312928" w:rsidRPr="00274F2F">
        <w:rPr>
          <w:rFonts w:ascii="Palatino Linotype" w:hAnsi="Palatino Linotype" w:cs="Arial"/>
        </w:rPr>
        <w:t xml:space="preserve"> </w:t>
      </w:r>
      <w:r w:rsidR="00D0447C" w:rsidRPr="00274F2F">
        <w:rPr>
          <w:rFonts w:ascii="Palatino Linotype" w:hAnsi="Palatino Linotype" w:cs="Arial"/>
        </w:rPr>
        <w:t>dentro</w:t>
      </w:r>
      <w:r w:rsidR="00312928" w:rsidRPr="00274F2F">
        <w:rPr>
          <w:rFonts w:ascii="Palatino Linotype" w:hAnsi="Palatino Linotype" w:cs="Arial"/>
        </w:rPr>
        <w:t xml:space="preserve"> </w:t>
      </w:r>
      <w:r w:rsidR="00D0447C" w:rsidRPr="00274F2F">
        <w:rPr>
          <w:rFonts w:ascii="Palatino Linotype" w:hAnsi="Palatino Linotype" w:cs="Arial"/>
        </w:rPr>
        <w:t>del</w:t>
      </w:r>
      <w:r w:rsidR="00312928" w:rsidRPr="00274F2F">
        <w:rPr>
          <w:rFonts w:ascii="Palatino Linotype" w:hAnsi="Palatino Linotype" w:cs="Arial"/>
        </w:rPr>
        <w:t xml:space="preserve"> </w:t>
      </w:r>
      <w:r w:rsidR="00D0447C" w:rsidRPr="00274F2F">
        <w:rPr>
          <w:rFonts w:ascii="Palatino Linotype" w:hAnsi="Palatino Linotype" w:cs="Arial"/>
        </w:rPr>
        <w:t>plazo</w:t>
      </w:r>
      <w:r w:rsidR="00312928" w:rsidRPr="00274F2F">
        <w:rPr>
          <w:rFonts w:ascii="Palatino Linotype" w:hAnsi="Palatino Linotype" w:cs="Arial"/>
        </w:rPr>
        <w:t xml:space="preserve"> </w:t>
      </w:r>
      <w:r w:rsidR="00D0447C" w:rsidRPr="00274F2F">
        <w:rPr>
          <w:rFonts w:ascii="Palatino Linotype" w:hAnsi="Palatino Linotype" w:cs="Arial"/>
        </w:rPr>
        <w:t>de</w:t>
      </w:r>
      <w:r w:rsidR="00312928" w:rsidRPr="00274F2F">
        <w:rPr>
          <w:rFonts w:ascii="Palatino Linotype" w:hAnsi="Palatino Linotype" w:cs="Arial"/>
        </w:rPr>
        <w:t xml:space="preserve"> </w:t>
      </w:r>
      <w:r w:rsidR="00D0447C" w:rsidRPr="00274F2F">
        <w:rPr>
          <w:rFonts w:ascii="Palatino Linotype" w:hAnsi="Palatino Linotype" w:cs="Arial"/>
        </w:rPr>
        <w:t>quince</w:t>
      </w:r>
      <w:r w:rsidR="00312928" w:rsidRPr="00274F2F">
        <w:rPr>
          <w:rFonts w:ascii="Palatino Linotype" w:hAnsi="Palatino Linotype" w:cs="Arial"/>
        </w:rPr>
        <w:t xml:space="preserve"> </w:t>
      </w:r>
      <w:r w:rsidR="00D0447C" w:rsidRPr="00274F2F">
        <w:rPr>
          <w:rFonts w:ascii="Palatino Linotype" w:hAnsi="Palatino Linotype" w:cs="Arial"/>
        </w:rPr>
        <w:t>días</w:t>
      </w:r>
      <w:r w:rsidR="00312928" w:rsidRPr="00274F2F">
        <w:rPr>
          <w:rFonts w:ascii="Palatino Linotype" w:hAnsi="Palatino Linotype" w:cs="Arial"/>
        </w:rPr>
        <w:t xml:space="preserve"> </w:t>
      </w:r>
      <w:r w:rsidR="00D0447C" w:rsidRPr="00274F2F">
        <w:rPr>
          <w:rFonts w:ascii="Palatino Linotype" w:hAnsi="Palatino Linotype" w:cs="Arial"/>
        </w:rPr>
        <w:t>hábiles,</w:t>
      </w:r>
      <w:r w:rsidR="00312928" w:rsidRPr="00274F2F">
        <w:rPr>
          <w:rFonts w:ascii="Palatino Linotype" w:hAnsi="Palatino Linotype" w:cs="Arial"/>
        </w:rPr>
        <w:t xml:space="preserve"> </w:t>
      </w:r>
      <w:r w:rsidR="00D0447C" w:rsidRPr="00274F2F">
        <w:rPr>
          <w:rFonts w:ascii="Palatino Linotype" w:hAnsi="Palatino Linotype" w:cs="Arial"/>
        </w:rPr>
        <w:t>contados</w:t>
      </w:r>
      <w:r w:rsidR="00312928" w:rsidRPr="00274F2F">
        <w:rPr>
          <w:rFonts w:ascii="Palatino Linotype" w:hAnsi="Palatino Linotype" w:cs="Arial"/>
        </w:rPr>
        <w:t xml:space="preserve"> </w:t>
      </w:r>
      <w:r w:rsidR="00D0447C" w:rsidRPr="00274F2F">
        <w:rPr>
          <w:rFonts w:ascii="Palatino Linotype" w:hAnsi="Palatino Linotype" w:cs="Arial"/>
        </w:rPr>
        <w:t>a</w:t>
      </w:r>
      <w:r w:rsidR="00312928" w:rsidRPr="00274F2F">
        <w:rPr>
          <w:rFonts w:ascii="Palatino Linotype" w:hAnsi="Palatino Linotype" w:cs="Arial"/>
        </w:rPr>
        <w:t xml:space="preserve"> </w:t>
      </w:r>
      <w:r w:rsidR="00D0447C" w:rsidRPr="00274F2F">
        <w:rPr>
          <w:rFonts w:ascii="Palatino Linotype" w:hAnsi="Palatino Linotype" w:cs="Arial"/>
        </w:rPr>
        <w:t>partir</w:t>
      </w:r>
      <w:r w:rsidR="00312928" w:rsidRPr="00274F2F">
        <w:rPr>
          <w:rFonts w:ascii="Palatino Linotype" w:hAnsi="Palatino Linotype" w:cs="Arial"/>
        </w:rPr>
        <w:t xml:space="preserve"> </w:t>
      </w:r>
      <w:r w:rsidR="00D0447C" w:rsidRPr="00274F2F">
        <w:rPr>
          <w:rFonts w:ascii="Palatino Linotype" w:hAnsi="Palatino Linotype" w:cs="Arial"/>
        </w:rPr>
        <w:t>del</w:t>
      </w:r>
      <w:r w:rsidR="00312928" w:rsidRPr="00274F2F">
        <w:rPr>
          <w:rFonts w:ascii="Palatino Linotype" w:hAnsi="Palatino Linotype" w:cs="Arial"/>
        </w:rPr>
        <w:t xml:space="preserve"> </w:t>
      </w:r>
      <w:r w:rsidR="00D0447C" w:rsidRPr="00274F2F">
        <w:rPr>
          <w:rFonts w:ascii="Palatino Linotype" w:hAnsi="Palatino Linotype" w:cs="Arial"/>
        </w:rPr>
        <w:t>día</w:t>
      </w:r>
      <w:r w:rsidR="00312928" w:rsidRPr="00274F2F">
        <w:rPr>
          <w:rFonts w:ascii="Palatino Linotype" w:hAnsi="Palatino Linotype" w:cs="Arial"/>
        </w:rPr>
        <w:t xml:space="preserve"> </w:t>
      </w:r>
      <w:r w:rsidR="00D0447C" w:rsidRPr="00274F2F">
        <w:rPr>
          <w:rFonts w:ascii="Palatino Linotype" w:hAnsi="Palatino Linotype" w:cs="Arial"/>
        </w:rPr>
        <w:t>siguiente</w:t>
      </w:r>
      <w:r w:rsidR="00312928" w:rsidRPr="00274F2F">
        <w:rPr>
          <w:rFonts w:ascii="Palatino Linotype" w:hAnsi="Palatino Linotype" w:cs="Arial"/>
        </w:rPr>
        <w:t xml:space="preserve"> </w:t>
      </w:r>
      <w:r w:rsidR="00D0447C" w:rsidRPr="00274F2F">
        <w:rPr>
          <w:rFonts w:ascii="Palatino Linotype" w:hAnsi="Palatino Linotype" w:cs="Arial"/>
        </w:rPr>
        <w:t>al</w:t>
      </w:r>
      <w:r w:rsidR="00312928" w:rsidRPr="00274F2F">
        <w:rPr>
          <w:rFonts w:ascii="Palatino Linotype" w:hAnsi="Palatino Linotype" w:cs="Arial"/>
        </w:rPr>
        <w:t xml:space="preserve"> </w:t>
      </w:r>
      <w:r w:rsidR="00D0447C" w:rsidRPr="00274F2F">
        <w:rPr>
          <w:rFonts w:ascii="Palatino Linotype" w:hAnsi="Palatino Linotype" w:cs="Arial"/>
        </w:rPr>
        <w:t>en</w:t>
      </w:r>
      <w:r w:rsidR="00312928" w:rsidRPr="00274F2F">
        <w:rPr>
          <w:rFonts w:ascii="Palatino Linotype" w:hAnsi="Palatino Linotype" w:cs="Arial"/>
        </w:rPr>
        <w:t xml:space="preserve"> </w:t>
      </w:r>
      <w:r w:rsidR="00D0447C" w:rsidRPr="00274F2F">
        <w:rPr>
          <w:rFonts w:ascii="Palatino Linotype" w:hAnsi="Palatino Linotype" w:cs="Arial"/>
        </w:rPr>
        <w:t>que</w:t>
      </w:r>
      <w:r w:rsidR="00312928" w:rsidRPr="00274F2F">
        <w:rPr>
          <w:rFonts w:ascii="Palatino Linotype" w:hAnsi="Palatino Linotype" w:cs="Arial"/>
        </w:rPr>
        <w:t xml:space="preserve"> </w:t>
      </w:r>
      <w:r w:rsidR="00D0447C" w:rsidRPr="00274F2F">
        <w:rPr>
          <w:rFonts w:ascii="Palatino Linotype" w:hAnsi="Palatino Linotype" w:cs="Arial"/>
          <w:b/>
        </w:rPr>
        <w:t>EL</w:t>
      </w:r>
      <w:r w:rsidR="00312928" w:rsidRPr="00274F2F">
        <w:rPr>
          <w:rFonts w:ascii="Palatino Linotype" w:hAnsi="Palatino Linotype" w:cs="Arial"/>
          <w:b/>
        </w:rPr>
        <w:t xml:space="preserve"> </w:t>
      </w:r>
      <w:r w:rsidR="00D0447C" w:rsidRPr="00274F2F">
        <w:rPr>
          <w:rFonts w:ascii="Palatino Linotype" w:hAnsi="Palatino Linotype" w:cs="Arial"/>
          <w:b/>
        </w:rPr>
        <w:t>RECURRENTE</w:t>
      </w:r>
      <w:r w:rsidR="00312928" w:rsidRPr="00274F2F">
        <w:rPr>
          <w:rFonts w:ascii="Palatino Linotype" w:hAnsi="Palatino Linotype" w:cs="Arial"/>
          <w:b/>
        </w:rPr>
        <w:t xml:space="preserve"> </w:t>
      </w:r>
      <w:r w:rsidR="00D0447C" w:rsidRPr="00274F2F">
        <w:rPr>
          <w:rFonts w:ascii="Palatino Linotype" w:hAnsi="Palatino Linotype" w:cs="Arial"/>
        </w:rPr>
        <w:t>tuvo</w:t>
      </w:r>
      <w:r w:rsidR="00312928" w:rsidRPr="00274F2F">
        <w:rPr>
          <w:rFonts w:ascii="Palatino Linotype" w:hAnsi="Palatino Linotype" w:cs="Arial"/>
        </w:rPr>
        <w:t xml:space="preserve"> </w:t>
      </w:r>
      <w:r w:rsidR="00D0447C" w:rsidRPr="00274F2F">
        <w:rPr>
          <w:rFonts w:ascii="Palatino Linotype" w:hAnsi="Palatino Linotype" w:cs="Arial"/>
        </w:rPr>
        <w:t>conocimiento</w:t>
      </w:r>
      <w:r w:rsidR="00312928" w:rsidRPr="00274F2F">
        <w:rPr>
          <w:rFonts w:ascii="Palatino Linotype" w:hAnsi="Palatino Linotype" w:cs="Arial"/>
        </w:rPr>
        <w:t xml:space="preserve"> </w:t>
      </w:r>
      <w:r w:rsidR="00D0447C" w:rsidRPr="00274F2F">
        <w:rPr>
          <w:rFonts w:ascii="Palatino Linotype" w:hAnsi="Palatino Linotype" w:cs="Arial"/>
        </w:rPr>
        <w:t>de</w:t>
      </w:r>
      <w:r w:rsidR="00312928" w:rsidRPr="00274F2F">
        <w:rPr>
          <w:rFonts w:ascii="Palatino Linotype" w:hAnsi="Palatino Linotype" w:cs="Arial"/>
        </w:rPr>
        <w:t xml:space="preserve"> </w:t>
      </w:r>
      <w:r w:rsidR="00D0447C" w:rsidRPr="00274F2F">
        <w:rPr>
          <w:rFonts w:ascii="Palatino Linotype" w:hAnsi="Palatino Linotype" w:cs="Arial"/>
        </w:rPr>
        <w:t>las</w:t>
      </w:r>
      <w:r w:rsidR="00312928" w:rsidRPr="00274F2F">
        <w:rPr>
          <w:rFonts w:ascii="Palatino Linotype" w:hAnsi="Palatino Linotype" w:cs="Arial"/>
        </w:rPr>
        <w:t xml:space="preserve"> </w:t>
      </w:r>
      <w:r w:rsidR="00D0447C" w:rsidRPr="00274F2F">
        <w:rPr>
          <w:rFonts w:ascii="Palatino Linotype" w:hAnsi="Palatino Linotype" w:cs="Arial"/>
        </w:rPr>
        <w:t>respuestas</w:t>
      </w:r>
      <w:r w:rsidR="00312928" w:rsidRPr="00274F2F">
        <w:rPr>
          <w:rFonts w:ascii="Palatino Linotype" w:hAnsi="Palatino Linotype" w:cs="Arial"/>
        </w:rPr>
        <w:t xml:space="preserve"> </w:t>
      </w:r>
      <w:r w:rsidR="00D0447C" w:rsidRPr="00274F2F">
        <w:rPr>
          <w:rFonts w:ascii="Palatino Linotype" w:hAnsi="Palatino Linotype" w:cs="Arial"/>
        </w:rPr>
        <w:t>impugnadas;</w:t>
      </w:r>
      <w:r w:rsidR="00312928" w:rsidRPr="00274F2F">
        <w:rPr>
          <w:rFonts w:ascii="Palatino Linotype" w:hAnsi="Palatino Linotype" w:cs="Arial"/>
        </w:rPr>
        <w:t xml:space="preserve"> </w:t>
      </w:r>
      <w:r w:rsidR="00D0447C" w:rsidRPr="00274F2F">
        <w:rPr>
          <w:rFonts w:ascii="Palatino Linotype" w:hAnsi="Palatino Linotype" w:cs="Arial"/>
        </w:rPr>
        <w:t>tal</w:t>
      </w:r>
      <w:r w:rsidR="00312928" w:rsidRPr="00274F2F">
        <w:rPr>
          <w:rFonts w:ascii="Palatino Linotype" w:hAnsi="Palatino Linotype" w:cs="Arial"/>
        </w:rPr>
        <w:t xml:space="preserve"> </w:t>
      </w:r>
      <w:r w:rsidR="00D0447C" w:rsidRPr="00274F2F">
        <w:rPr>
          <w:rFonts w:ascii="Palatino Linotype" w:hAnsi="Palatino Linotype" w:cs="Arial"/>
        </w:rPr>
        <w:t>y</w:t>
      </w:r>
      <w:r w:rsidR="00312928" w:rsidRPr="00274F2F">
        <w:rPr>
          <w:rFonts w:ascii="Palatino Linotype" w:hAnsi="Palatino Linotype" w:cs="Arial"/>
        </w:rPr>
        <w:t xml:space="preserve"> </w:t>
      </w:r>
      <w:r w:rsidR="00D0447C" w:rsidRPr="00274F2F">
        <w:rPr>
          <w:rFonts w:ascii="Palatino Linotype" w:hAnsi="Palatino Linotype" w:cs="Arial"/>
        </w:rPr>
        <w:t>como,</w:t>
      </w:r>
      <w:r w:rsidR="00312928" w:rsidRPr="00274F2F">
        <w:rPr>
          <w:rFonts w:ascii="Palatino Linotype" w:hAnsi="Palatino Linotype" w:cs="Arial"/>
        </w:rPr>
        <w:t xml:space="preserve"> </w:t>
      </w:r>
      <w:r w:rsidR="00D0447C" w:rsidRPr="00274F2F">
        <w:rPr>
          <w:rFonts w:ascii="Palatino Linotype" w:hAnsi="Palatino Linotype" w:cs="Arial"/>
        </w:rPr>
        <w:t>lo</w:t>
      </w:r>
      <w:r w:rsidR="00312928" w:rsidRPr="00274F2F">
        <w:rPr>
          <w:rFonts w:ascii="Palatino Linotype" w:hAnsi="Palatino Linotype" w:cs="Arial"/>
        </w:rPr>
        <w:t xml:space="preserve"> </w:t>
      </w:r>
      <w:r w:rsidR="00D0447C" w:rsidRPr="00274F2F">
        <w:rPr>
          <w:rFonts w:ascii="Palatino Linotype" w:hAnsi="Palatino Linotype" w:cs="Arial"/>
        </w:rPr>
        <w:t>prevé</w:t>
      </w:r>
      <w:r w:rsidR="00312928" w:rsidRPr="00274F2F">
        <w:rPr>
          <w:rFonts w:ascii="Palatino Linotype" w:hAnsi="Palatino Linotype" w:cs="Arial"/>
        </w:rPr>
        <w:t xml:space="preserve"> </w:t>
      </w:r>
      <w:r w:rsidR="00D0447C" w:rsidRPr="00274F2F">
        <w:rPr>
          <w:rFonts w:ascii="Palatino Linotype" w:hAnsi="Palatino Linotype" w:cs="Arial"/>
        </w:rPr>
        <w:t>el</w:t>
      </w:r>
      <w:r w:rsidR="00312928" w:rsidRPr="00274F2F">
        <w:rPr>
          <w:rFonts w:ascii="Palatino Linotype" w:hAnsi="Palatino Linotype" w:cs="Arial"/>
        </w:rPr>
        <w:t xml:space="preserve"> </w:t>
      </w:r>
      <w:r w:rsidR="00D0447C" w:rsidRPr="00274F2F">
        <w:rPr>
          <w:rFonts w:ascii="Palatino Linotype" w:hAnsi="Palatino Linotype" w:cs="Arial"/>
        </w:rPr>
        <w:t>artículo</w:t>
      </w:r>
      <w:r w:rsidR="00312928" w:rsidRPr="00274F2F">
        <w:rPr>
          <w:rFonts w:ascii="Palatino Linotype" w:hAnsi="Palatino Linotype" w:cs="Arial"/>
        </w:rPr>
        <w:t xml:space="preserve"> </w:t>
      </w:r>
      <w:r w:rsidR="00D0447C" w:rsidRPr="00274F2F">
        <w:rPr>
          <w:rFonts w:ascii="Palatino Linotype" w:hAnsi="Palatino Linotype" w:cs="Arial"/>
        </w:rPr>
        <w:t>178</w:t>
      </w:r>
      <w:r w:rsidR="00312928" w:rsidRPr="00274F2F">
        <w:rPr>
          <w:rFonts w:ascii="Palatino Linotype" w:hAnsi="Palatino Linotype" w:cs="Arial"/>
        </w:rPr>
        <w:t xml:space="preserve"> </w:t>
      </w:r>
      <w:r w:rsidR="00D0447C" w:rsidRPr="00274F2F">
        <w:rPr>
          <w:rFonts w:ascii="Palatino Linotype" w:hAnsi="Palatino Linotype" w:cs="Arial"/>
        </w:rPr>
        <w:t>de</w:t>
      </w:r>
      <w:r w:rsidR="00312928" w:rsidRPr="00274F2F">
        <w:rPr>
          <w:rFonts w:ascii="Palatino Linotype" w:hAnsi="Palatino Linotype" w:cs="Arial"/>
        </w:rPr>
        <w:t xml:space="preserve"> </w:t>
      </w:r>
      <w:r w:rsidR="00D0447C" w:rsidRPr="00274F2F">
        <w:rPr>
          <w:rFonts w:ascii="Palatino Linotype" w:hAnsi="Palatino Linotype" w:cs="Arial"/>
        </w:rPr>
        <w:t>la</w:t>
      </w:r>
      <w:r w:rsidR="00312928" w:rsidRPr="00274F2F">
        <w:rPr>
          <w:rFonts w:ascii="Palatino Linotype" w:hAnsi="Palatino Linotype" w:cs="Arial"/>
        </w:rPr>
        <w:t xml:space="preserve"> </w:t>
      </w:r>
      <w:r w:rsidR="00D0447C" w:rsidRPr="00274F2F">
        <w:rPr>
          <w:rFonts w:ascii="Palatino Linotype" w:hAnsi="Palatino Linotype" w:cs="Arial"/>
        </w:rPr>
        <w:t>Ley</w:t>
      </w:r>
      <w:r w:rsidR="00312928" w:rsidRPr="00274F2F">
        <w:rPr>
          <w:rFonts w:ascii="Palatino Linotype" w:hAnsi="Palatino Linotype" w:cs="Arial"/>
        </w:rPr>
        <w:t xml:space="preserve"> </w:t>
      </w:r>
      <w:r w:rsidR="00D0447C" w:rsidRPr="00274F2F">
        <w:rPr>
          <w:rFonts w:ascii="Palatino Linotype" w:hAnsi="Palatino Linotype" w:cs="Arial"/>
        </w:rPr>
        <w:t>de</w:t>
      </w:r>
      <w:r w:rsidR="00312928" w:rsidRPr="00274F2F">
        <w:rPr>
          <w:rFonts w:ascii="Palatino Linotype" w:hAnsi="Palatino Linotype" w:cs="Arial"/>
        </w:rPr>
        <w:t xml:space="preserve"> </w:t>
      </w:r>
      <w:r w:rsidR="00D0447C" w:rsidRPr="00274F2F">
        <w:rPr>
          <w:rFonts w:ascii="Palatino Linotype" w:hAnsi="Palatino Linotype" w:cs="Arial"/>
        </w:rPr>
        <w:t>Transparencia</w:t>
      </w:r>
      <w:r w:rsidR="00312928" w:rsidRPr="00274F2F">
        <w:rPr>
          <w:rFonts w:ascii="Palatino Linotype" w:hAnsi="Palatino Linotype" w:cs="Arial"/>
        </w:rPr>
        <w:t xml:space="preserve"> </w:t>
      </w:r>
      <w:r w:rsidR="00D0447C" w:rsidRPr="00274F2F">
        <w:rPr>
          <w:rFonts w:ascii="Palatino Linotype" w:hAnsi="Palatino Linotype" w:cs="Arial"/>
        </w:rPr>
        <w:t>y</w:t>
      </w:r>
      <w:r w:rsidR="00312928" w:rsidRPr="00274F2F">
        <w:rPr>
          <w:rFonts w:ascii="Palatino Linotype" w:hAnsi="Palatino Linotype" w:cs="Arial"/>
        </w:rPr>
        <w:t xml:space="preserve"> </w:t>
      </w:r>
      <w:r w:rsidR="00D0447C" w:rsidRPr="00274F2F">
        <w:rPr>
          <w:rFonts w:ascii="Palatino Linotype" w:hAnsi="Palatino Linotype" w:cs="Arial"/>
        </w:rPr>
        <w:t>Acceso</w:t>
      </w:r>
      <w:r w:rsidR="00312928" w:rsidRPr="00274F2F">
        <w:rPr>
          <w:rFonts w:ascii="Palatino Linotype" w:hAnsi="Palatino Linotype" w:cs="Arial"/>
        </w:rPr>
        <w:t xml:space="preserve"> </w:t>
      </w:r>
      <w:r w:rsidR="00D0447C" w:rsidRPr="00274F2F">
        <w:rPr>
          <w:rFonts w:ascii="Palatino Linotype" w:hAnsi="Palatino Linotype" w:cs="Arial"/>
        </w:rPr>
        <w:t>a</w:t>
      </w:r>
      <w:r w:rsidR="00312928" w:rsidRPr="00274F2F">
        <w:rPr>
          <w:rFonts w:ascii="Palatino Linotype" w:hAnsi="Palatino Linotype" w:cs="Arial"/>
        </w:rPr>
        <w:t xml:space="preserve"> </w:t>
      </w:r>
      <w:r w:rsidR="00D0447C" w:rsidRPr="00274F2F">
        <w:rPr>
          <w:rFonts w:ascii="Palatino Linotype" w:hAnsi="Palatino Linotype" w:cs="Arial"/>
        </w:rPr>
        <w:t>la</w:t>
      </w:r>
      <w:r w:rsidR="00312928" w:rsidRPr="00274F2F">
        <w:rPr>
          <w:rFonts w:ascii="Palatino Linotype" w:hAnsi="Palatino Linotype" w:cs="Arial"/>
        </w:rPr>
        <w:t xml:space="preserve"> </w:t>
      </w:r>
      <w:r w:rsidR="00D0447C" w:rsidRPr="00274F2F">
        <w:rPr>
          <w:rFonts w:ascii="Palatino Linotype" w:hAnsi="Palatino Linotype" w:cs="Arial"/>
        </w:rPr>
        <w:t>Información</w:t>
      </w:r>
      <w:r w:rsidR="00312928" w:rsidRPr="00274F2F">
        <w:rPr>
          <w:rFonts w:ascii="Palatino Linotype" w:hAnsi="Palatino Linotype" w:cs="Arial"/>
        </w:rPr>
        <w:t xml:space="preserve"> </w:t>
      </w:r>
      <w:r w:rsidR="00D0447C" w:rsidRPr="00274F2F">
        <w:rPr>
          <w:rFonts w:ascii="Palatino Linotype" w:hAnsi="Palatino Linotype" w:cs="Arial"/>
        </w:rPr>
        <w:t>Pública</w:t>
      </w:r>
      <w:r w:rsidR="00312928" w:rsidRPr="00274F2F">
        <w:rPr>
          <w:rFonts w:ascii="Palatino Linotype" w:hAnsi="Palatino Linotype" w:cs="Arial"/>
        </w:rPr>
        <w:t xml:space="preserve"> </w:t>
      </w:r>
      <w:r w:rsidR="00D0447C" w:rsidRPr="00274F2F">
        <w:rPr>
          <w:rFonts w:ascii="Palatino Linotype" w:hAnsi="Palatino Linotype" w:cs="Arial"/>
        </w:rPr>
        <w:t>del</w:t>
      </w:r>
      <w:r w:rsidR="00312928" w:rsidRPr="00274F2F">
        <w:rPr>
          <w:rFonts w:ascii="Palatino Linotype" w:hAnsi="Palatino Linotype" w:cs="Arial"/>
        </w:rPr>
        <w:t xml:space="preserve"> </w:t>
      </w:r>
      <w:r w:rsidR="00D0447C" w:rsidRPr="00274F2F">
        <w:rPr>
          <w:rFonts w:ascii="Palatino Linotype" w:hAnsi="Palatino Linotype" w:cs="Arial"/>
        </w:rPr>
        <w:t>Estado</w:t>
      </w:r>
      <w:r w:rsidR="00312928" w:rsidRPr="00274F2F">
        <w:rPr>
          <w:rFonts w:ascii="Palatino Linotype" w:hAnsi="Palatino Linotype" w:cs="Arial"/>
        </w:rPr>
        <w:t xml:space="preserve"> </w:t>
      </w:r>
      <w:r w:rsidR="00D0447C" w:rsidRPr="00274F2F">
        <w:rPr>
          <w:rFonts w:ascii="Palatino Linotype" w:hAnsi="Palatino Linotype" w:cs="Arial"/>
        </w:rPr>
        <w:t>de</w:t>
      </w:r>
      <w:r w:rsidR="00312928" w:rsidRPr="00274F2F">
        <w:rPr>
          <w:rFonts w:ascii="Palatino Linotype" w:hAnsi="Palatino Linotype" w:cs="Arial"/>
        </w:rPr>
        <w:t xml:space="preserve"> </w:t>
      </w:r>
      <w:r w:rsidR="00D0447C" w:rsidRPr="00274F2F">
        <w:rPr>
          <w:rFonts w:ascii="Palatino Linotype" w:hAnsi="Palatino Linotype" w:cs="Arial"/>
        </w:rPr>
        <w:t>México</w:t>
      </w:r>
      <w:r w:rsidR="00312928" w:rsidRPr="00274F2F">
        <w:rPr>
          <w:rFonts w:ascii="Palatino Linotype" w:hAnsi="Palatino Linotype" w:cs="Arial"/>
        </w:rPr>
        <w:t xml:space="preserve"> </w:t>
      </w:r>
      <w:r w:rsidR="00D0447C" w:rsidRPr="00274F2F">
        <w:rPr>
          <w:rFonts w:ascii="Palatino Linotype" w:hAnsi="Palatino Linotype" w:cs="Arial"/>
        </w:rPr>
        <w:t>y</w:t>
      </w:r>
      <w:r w:rsidR="00312928" w:rsidRPr="00274F2F">
        <w:rPr>
          <w:rFonts w:ascii="Palatino Linotype" w:hAnsi="Palatino Linotype" w:cs="Arial"/>
        </w:rPr>
        <w:t xml:space="preserve"> </w:t>
      </w:r>
      <w:r w:rsidR="00D0447C" w:rsidRPr="00274F2F">
        <w:rPr>
          <w:rFonts w:ascii="Palatino Linotype" w:hAnsi="Palatino Linotype" w:cs="Arial"/>
        </w:rPr>
        <w:t>Municipios,</w:t>
      </w:r>
      <w:r w:rsidR="00312928" w:rsidRPr="00274F2F">
        <w:rPr>
          <w:rFonts w:ascii="Palatino Linotype" w:hAnsi="Palatino Linotype" w:cs="Arial"/>
        </w:rPr>
        <w:t xml:space="preserve"> </w:t>
      </w:r>
      <w:r w:rsidR="00D0447C" w:rsidRPr="00274F2F">
        <w:rPr>
          <w:rFonts w:ascii="Palatino Linotype" w:hAnsi="Palatino Linotype" w:cs="Arial"/>
        </w:rPr>
        <w:t>que</w:t>
      </w:r>
      <w:r w:rsidR="00312928" w:rsidRPr="00274F2F">
        <w:rPr>
          <w:rFonts w:ascii="Palatino Linotype" w:hAnsi="Palatino Linotype" w:cs="Arial"/>
        </w:rPr>
        <w:t xml:space="preserve"> </w:t>
      </w:r>
      <w:r w:rsidR="00D0447C" w:rsidRPr="00274F2F">
        <w:rPr>
          <w:rFonts w:ascii="Palatino Linotype" w:hAnsi="Palatino Linotype" w:cs="Arial"/>
        </w:rPr>
        <w:t>establece:</w:t>
      </w:r>
    </w:p>
    <w:p w:rsidR="00D0447C" w:rsidRPr="00274F2F" w:rsidRDefault="00D0447C" w:rsidP="00E8344F">
      <w:pPr>
        <w:spacing w:before="100" w:beforeAutospacing="1" w:after="100" w:afterAutospacing="1"/>
        <w:ind w:left="720" w:right="709"/>
        <w:contextualSpacing/>
        <w:jc w:val="both"/>
        <w:rPr>
          <w:rFonts w:ascii="Palatino Linotype" w:hAnsi="Palatino Linotype" w:cs="Arial"/>
          <w:i/>
          <w:sz w:val="22"/>
        </w:rPr>
      </w:pPr>
      <w:r w:rsidRPr="00274F2F">
        <w:rPr>
          <w:rFonts w:ascii="Palatino Linotype" w:hAnsi="Palatino Linotype" w:cs="Arial"/>
          <w:i/>
          <w:sz w:val="22"/>
        </w:rPr>
        <w:t>“</w:t>
      </w:r>
      <w:r w:rsidRPr="00274F2F">
        <w:rPr>
          <w:rFonts w:ascii="Palatino Linotype" w:hAnsi="Palatino Linotype" w:cs="Arial"/>
          <w:b/>
          <w:i/>
          <w:sz w:val="22"/>
        </w:rPr>
        <w:t>Artículo</w:t>
      </w:r>
      <w:r w:rsidR="00312928" w:rsidRPr="00274F2F">
        <w:rPr>
          <w:rFonts w:ascii="Palatino Linotype" w:hAnsi="Palatino Linotype" w:cs="Arial"/>
          <w:b/>
          <w:i/>
          <w:sz w:val="22"/>
        </w:rPr>
        <w:t xml:space="preserve"> </w:t>
      </w:r>
      <w:r w:rsidRPr="00274F2F">
        <w:rPr>
          <w:rFonts w:ascii="Palatino Linotype" w:hAnsi="Palatino Linotype" w:cs="Arial"/>
          <w:b/>
          <w:i/>
          <w:sz w:val="22"/>
        </w:rPr>
        <w:t>178.</w:t>
      </w:r>
      <w:r w:rsidR="00312928" w:rsidRPr="00274F2F">
        <w:rPr>
          <w:rFonts w:ascii="Palatino Linotype" w:hAnsi="Palatino Linotype" w:cs="Arial"/>
          <w:i/>
          <w:sz w:val="22"/>
        </w:rPr>
        <w:t xml:space="preserve"> </w:t>
      </w:r>
      <w:r w:rsidRPr="00274F2F">
        <w:rPr>
          <w:rFonts w:ascii="Palatino Linotype" w:hAnsi="Palatino Linotype" w:cs="Arial"/>
          <w:i/>
          <w:sz w:val="22"/>
        </w:rPr>
        <w:t>El</w:t>
      </w:r>
      <w:r w:rsidR="00312928" w:rsidRPr="00274F2F">
        <w:rPr>
          <w:rFonts w:ascii="Palatino Linotype" w:hAnsi="Palatino Linotype" w:cs="Arial"/>
          <w:i/>
          <w:sz w:val="22"/>
        </w:rPr>
        <w:t xml:space="preserve"> </w:t>
      </w:r>
      <w:r w:rsidRPr="00274F2F">
        <w:rPr>
          <w:rFonts w:ascii="Palatino Linotype" w:hAnsi="Palatino Linotype" w:cs="Arial"/>
          <w:i/>
          <w:sz w:val="22"/>
        </w:rPr>
        <w:t>solicitante</w:t>
      </w:r>
      <w:r w:rsidR="00312928" w:rsidRPr="00274F2F">
        <w:rPr>
          <w:rFonts w:ascii="Palatino Linotype" w:hAnsi="Palatino Linotype" w:cs="Arial"/>
          <w:i/>
          <w:sz w:val="22"/>
        </w:rPr>
        <w:t xml:space="preserve"> </w:t>
      </w:r>
      <w:r w:rsidRPr="00274F2F">
        <w:rPr>
          <w:rFonts w:ascii="Palatino Linotype" w:hAnsi="Palatino Linotype" w:cs="Arial"/>
          <w:i/>
          <w:sz w:val="22"/>
        </w:rPr>
        <w:t>podrá</w:t>
      </w:r>
      <w:r w:rsidR="00312928" w:rsidRPr="00274F2F">
        <w:rPr>
          <w:rFonts w:ascii="Palatino Linotype" w:hAnsi="Palatino Linotype" w:cs="Arial"/>
          <w:i/>
          <w:sz w:val="22"/>
        </w:rPr>
        <w:t xml:space="preserve"> </w:t>
      </w:r>
      <w:r w:rsidRPr="00274F2F">
        <w:rPr>
          <w:rFonts w:ascii="Palatino Linotype" w:hAnsi="Palatino Linotype" w:cs="Arial"/>
          <w:i/>
          <w:sz w:val="22"/>
        </w:rPr>
        <w:t>interponer,</w:t>
      </w:r>
      <w:r w:rsidR="00312928" w:rsidRPr="00274F2F">
        <w:rPr>
          <w:rFonts w:ascii="Palatino Linotype" w:hAnsi="Palatino Linotype" w:cs="Arial"/>
          <w:i/>
          <w:sz w:val="22"/>
        </w:rPr>
        <w:t xml:space="preserve"> </w:t>
      </w:r>
      <w:r w:rsidRPr="00274F2F">
        <w:rPr>
          <w:rFonts w:ascii="Palatino Linotype" w:hAnsi="Palatino Linotype" w:cs="Arial"/>
          <w:i/>
          <w:sz w:val="22"/>
        </w:rPr>
        <w:t>por</w:t>
      </w:r>
      <w:r w:rsidR="00312928" w:rsidRPr="00274F2F">
        <w:rPr>
          <w:rFonts w:ascii="Palatino Linotype" w:hAnsi="Palatino Linotype" w:cs="Arial"/>
          <w:i/>
          <w:sz w:val="22"/>
        </w:rPr>
        <w:t xml:space="preserve"> </w:t>
      </w:r>
      <w:r w:rsidRPr="00274F2F">
        <w:rPr>
          <w:rFonts w:ascii="Palatino Linotype" w:hAnsi="Palatino Linotype" w:cs="Arial"/>
          <w:i/>
          <w:sz w:val="22"/>
        </w:rPr>
        <w:t>sí</w:t>
      </w:r>
      <w:r w:rsidR="00312928" w:rsidRPr="00274F2F">
        <w:rPr>
          <w:rFonts w:ascii="Palatino Linotype" w:hAnsi="Palatino Linotype" w:cs="Arial"/>
          <w:i/>
          <w:sz w:val="22"/>
        </w:rPr>
        <w:t xml:space="preserve"> </w:t>
      </w:r>
      <w:r w:rsidRPr="00274F2F">
        <w:rPr>
          <w:rFonts w:ascii="Palatino Linotype" w:hAnsi="Palatino Linotype" w:cs="Arial"/>
          <w:i/>
          <w:sz w:val="22"/>
        </w:rPr>
        <w:t>mismo</w:t>
      </w:r>
      <w:r w:rsidR="00312928" w:rsidRPr="00274F2F">
        <w:rPr>
          <w:rFonts w:ascii="Palatino Linotype" w:hAnsi="Palatino Linotype" w:cs="Arial"/>
          <w:i/>
          <w:sz w:val="22"/>
        </w:rPr>
        <w:t xml:space="preserve"> </w:t>
      </w:r>
      <w:r w:rsidRPr="00274F2F">
        <w:rPr>
          <w:rFonts w:ascii="Palatino Linotype" w:hAnsi="Palatino Linotype" w:cs="Arial"/>
          <w:i/>
          <w:sz w:val="22"/>
        </w:rPr>
        <w:t>o</w:t>
      </w:r>
      <w:r w:rsidR="00312928" w:rsidRPr="00274F2F">
        <w:rPr>
          <w:rFonts w:ascii="Palatino Linotype" w:hAnsi="Palatino Linotype" w:cs="Arial"/>
          <w:i/>
          <w:sz w:val="22"/>
        </w:rPr>
        <w:t xml:space="preserve"> </w:t>
      </w:r>
      <w:r w:rsidRPr="00274F2F">
        <w:rPr>
          <w:rFonts w:ascii="Palatino Linotype" w:hAnsi="Palatino Linotype" w:cs="Arial"/>
          <w:i/>
          <w:sz w:val="22"/>
        </w:rPr>
        <w:t>a</w:t>
      </w:r>
      <w:r w:rsidR="00312928" w:rsidRPr="00274F2F">
        <w:rPr>
          <w:rFonts w:ascii="Palatino Linotype" w:hAnsi="Palatino Linotype" w:cs="Arial"/>
          <w:i/>
          <w:sz w:val="22"/>
        </w:rPr>
        <w:t xml:space="preserve"> </w:t>
      </w:r>
      <w:r w:rsidRPr="00274F2F">
        <w:rPr>
          <w:rFonts w:ascii="Palatino Linotype" w:hAnsi="Palatino Linotype" w:cs="Arial"/>
          <w:i/>
          <w:sz w:val="22"/>
        </w:rPr>
        <w:t>través</w:t>
      </w:r>
      <w:r w:rsidR="00312928" w:rsidRPr="00274F2F">
        <w:rPr>
          <w:rFonts w:ascii="Palatino Linotype" w:hAnsi="Palatino Linotype" w:cs="Arial"/>
          <w:i/>
          <w:sz w:val="22"/>
        </w:rPr>
        <w:t xml:space="preserve"> </w:t>
      </w:r>
      <w:r w:rsidRPr="00274F2F">
        <w:rPr>
          <w:rFonts w:ascii="Palatino Linotype" w:hAnsi="Palatino Linotype" w:cs="Arial"/>
          <w:i/>
          <w:sz w:val="22"/>
        </w:rPr>
        <w:t>de</w:t>
      </w:r>
      <w:r w:rsidR="00312928" w:rsidRPr="00274F2F">
        <w:rPr>
          <w:rFonts w:ascii="Palatino Linotype" w:hAnsi="Palatino Linotype" w:cs="Arial"/>
          <w:i/>
          <w:sz w:val="22"/>
        </w:rPr>
        <w:t xml:space="preserve"> </w:t>
      </w:r>
      <w:r w:rsidRPr="00274F2F">
        <w:rPr>
          <w:rFonts w:ascii="Palatino Linotype" w:hAnsi="Palatino Linotype" w:cs="Arial"/>
          <w:i/>
          <w:sz w:val="22"/>
        </w:rPr>
        <w:t>su</w:t>
      </w:r>
      <w:r w:rsidR="00312928" w:rsidRPr="00274F2F">
        <w:rPr>
          <w:rFonts w:ascii="Palatino Linotype" w:hAnsi="Palatino Linotype" w:cs="Arial"/>
          <w:i/>
          <w:sz w:val="22"/>
        </w:rPr>
        <w:t xml:space="preserve"> </w:t>
      </w:r>
      <w:r w:rsidRPr="00274F2F">
        <w:rPr>
          <w:rFonts w:ascii="Palatino Linotype" w:hAnsi="Palatino Linotype" w:cs="Arial"/>
          <w:i/>
          <w:sz w:val="22"/>
        </w:rPr>
        <w:t>representante,</w:t>
      </w:r>
      <w:r w:rsidR="00312928" w:rsidRPr="00274F2F">
        <w:rPr>
          <w:rFonts w:ascii="Palatino Linotype" w:hAnsi="Palatino Linotype" w:cs="Arial"/>
          <w:i/>
          <w:sz w:val="22"/>
        </w:rPr>
        <w:t xml:space="preserve"> </w:t>
      </w:r>
      <w:r w:rsidRPr="00274F2F">
        <w:rPr>
          <w:rFonts w:ascii="Palatino Linotype" w:hAnsi="Palatino Linotype" w:cs="Arial"/>
          <w:i/>
          <w:sz w:val="22"/>
        </w:rPr>
        <w:t>de</w:t>
      </w:r>
      <w:r w:rsidR="00312928" w:rsidRPr="00274F2F">
        <w:rPr>
          <w:rFonts w:ascii="Palatino Linotype" w:hAnsi="Palatino Linotype" w:cs="Arial"/>
          <w:i/>
          <w:sz w:val="22"/>
        </w:rPr>
        <w:t xml:space="preserve"> </w:t>
      </w:r>
      <w:r w:rsidRPr="00274F2F">
        <w:rPr>
          <w:rFonts w:ascii="Palatino Linotype" w:hAnsi="Palatino Linotype" w:cs="Arial"/>
          <w:i/>
          <w:sz w:val="22"/>
        </w:rPr>
        <w:t>manera</w:t>
      </w:r>
      <w:r w:rsidR="00312928" w:rsidRPr="00274F2F">
        <w:rPr>
          <w:rFonts w:ascii="Palatino Linotype" w:hAnsi="Palatino Linotype" w:cs="Arial"/>
          <w:i/>
          <w:sz w:val="22"/>
        </w:rPr>
        <w:t xml:space="preserve"> </w:t>
      </w:r>
      <w:r w:rsidRPr="00274F2F">
        <w:rPr>
          <w:rFonts w:ascii="Palatino Linotype" w:hAnsi="Palatino Linotype" w:cs="Arial"/>
          <w:i/>
          <w:sz w:val="22"/>
        </w:rPr>
        <w:t>directa</w:t>
      </w:r>
      <w:r w:rsidR="00312928" w:rsidRPr="00274F2F">
        <w:rPr>
          <w:rFonts w:ascii="Palatino Linotype" w:hAnsi="Palatino Linotype" w:cs="Arial"/>
          <w:i/>
          <w:sz w:val="22"/>
        </w:rPr>
        <w:t xml:space="preserve"> </w:t>
      </w:r>
      <w:r w:rsidRPr="00274F2F">
        <w:rPr>
          <w:rFonts w:ascii="Palatino Linotype" w:hAnsi="Palatino Linotype" w:cs="Arial"/>
          <w:i/>
          <w:sz w:val="22"/>
        </w:rPr>
        <w:t>o</w:t>
      </w:r>
      <w:r w:rsidR="00312928" w:rsidRPr="00274F2F">
        <w:rPr>
          <w:rFonts w:ascii="Palatino Linotype" w:hAnsi="Palatino Linotype" w:cs="Arial"/>
          <w:i/>
          <w:sz w:val="22"/>
        </w:rPr>
        <w:t xml:space="preserve"> </w:t>
      </w:r>
      <w:r w:rsidRPr="00274F2F">
        <w:rPr>
          <w:rFonts w:ascii="Palatino Linotype" w:hAnsi="Palatino Linotype" w:cs="Arial"/>
          <w:i/>
          <w:sz w:val="22"/>
        </w:rPr>
        <w:t>por</w:t>
      </w:r>
      <w:r w:rsidR="00312928" w:rsidRPr="00274F2F">
        <w:rPr>
          <w:rFonts w:ascii="Palatino Linotype" w:hAnsi="Palatino Linotype" w:cs="Arial"/>
          <w:i/>
          <w:sz w:val="22"/>
        </w:rPr>
        <w:t xml:space="preserve"> </w:t>
      </w:r>
      <w:r w:rsidRPr="00274F2F">
        <w:rPr>
          <w:rFonts w:ascii="Palatino Linotype" w:hAnsi="Palatino Linotype" w:cs="Arial"/>
          <w:i/>
          <w:sz w:val="22"/>
        </w:rPr>
        <w:t>medios</w:t>
      </w:r>
      <w:r w:rsidR="00312928" w:rsidRPr="00274F2F">
        <w:rPr>
          <w:rFonts w:ascii="Palatino Linotype" w:hAnsi="Palatino Linotype" w:cs="Arial"/>
          <w:i/>
          <w:sz w:val="22"/>
        </w:rPr>
        <w:t xml:space="preserve"> </w:t>
      </w:r>
      <w:r w:rsidRPr="00274F2F">
        <w:rPr>
          <w:rFonts w:ascii="Palatino Linotype" w:hAnsi="Palatino Linotype" w:cs="Arial"/>
          <w:i/>
          <w:sz w:val="22"/>
        </w:rPr>
        <w:t>electrónicos,</w:t>
      </w:r>
      <w:r w:rsidR="00312928" w:rsidRPr="00274F2F">
        <w:rPr>
          <w:rFonts w:ascii="Palatino Linotype" w:hAnsi="Palatino Linotype" w:cs="Arial"/>
          <w:i/>
          <w:sz w:val="22"/>
        </w:rPr>
        <w:t xml:space="preserve"> </w:t>
      </w:r>
      <w:r w:rsidRPr="00274F2F">
        <w:rPr>
          <w:rFonts w:ascii="Palatino Linotype" w:hAnsi="Palatino Linotype" w:cs="Arial"/>
          <w:i/>
          <w:sz w:val="22"/>
        </w:rPr>
        <w:t>recurso</w:t>
      </w:r>
      <w:r w:rsidR="00312928" w:rsidRPr="00274F2F">
        <w:rPr>
          <w:rFonts w:ascii="Palatino Linotype" w:hAnsi="Palatino Linotype" w:cs="Arial"/>
          <w:i/>
          <w:sz w:val="22"/>
        </w:rPr>
        <w:t xml:space="preserve"> </w:t>
      </w:r>
      <w:r w:rsidRPr="00274F2F">
        <w:rPr>
          <w:rFonts w:ascii="Palatino Linotype" w:hAnsi="Palatino Linotype" w:cs="Arial"/>
          <w:i/>
          <w:sz w:val="22"/>
        </w:rPr>
        <w:t>de</w:t>
      </w:r>
      <w:r w:rsidR="00312928" w:rsidRPr="00274F2F">
        <w:rPr>
          <w:rFonts w:ascii="Palatino Linotype" w:hAnsi="Palatino Linotype" w:cs="Arial"/>
          <w:i/>
          <w:sz w:val="22"/>
        </w:rPr>
        <w:t xml:space="preserve"> </w:t>
      </w:r>
      <w:r w:rsidRPr="00274F2F">
        <w:rPr>
          <w:rFonts w:ascii="Palatino Linotype" w:hAnsi="Palatino Linotype" w:cs="Arial"/>
          <w:i/>
          <w:sz w:val="22"/>
        </w:rPr>
        <w:t>revisión</w:t>
      </w:r>
      <w:r w:rsidR="00312928" w:rsidRPr="00274F2F">
        <w:rPr>
          <w:rFonts w:ascii="Palatino Linotype" w:hAnsi="Palatino Linotype" w:cs="Arial"/>
          <w:i/>
          <w:sz w:val="22"/>
        </w:rPr>
        <w:t xml:space="preserve"> </w:t>
      </w:r>
      <w:r w:rsidRPr="00274F2F">
        <w:rPr>
          <w:rFonts w:ascii="Palatino Linotype" w:hAnsi="Palatino Linotype" w:cs="Arial"/>
          <w:i/>
          <w:sz w:val="22"/>
        </w:rPr>
        <w:t>ante</w:t>
      </w:r>
      <w:r w:rsidR="00312928" w:rsidRPr="00274F2F">
        <w:rPr>
          <w:rFonts w:ascii="Palatino Linotype" w:hAnsi="Palatino Linotype" w:cs="Arial"/>
          <w:i/>
          <w:sz w:val="22"/>
        </w:rPr>
        <w:t xml:space="preserve"> </w:t>
      </w:r>
      <w:r w:rsidRPr="00274F2F">
        <w:rPr>
          <w:rFonts w:ascii="Palatino Linotype" w:hAnsi="Palatino Linotype" w:cs="Arial"/>
          <w:i/>
          <w:sz w:val="22"/>
        </w:rPr>
        <w:t>el</w:t>
      </w:r>
      <w:r w:rsidR="00312928" w:rsidRPr="00274F2F">
        <w:rPr>
          <w:rFonts w:ascii="Palatino Linotype" w:hAnsi="Palatino Linotype" w:cs="Arial"/>
          <w:i/>
          <w:sz w:val="22"/>
        </w:rPr>
        <w:t xml:space="preserve"> </w:t>
      </w:r>
      <w:r w:rsidRPr="00274F2F">
        <w:rPr>
          <w:rFonts w:ascii="Palatino Linotype" w:hAnsi="Palatino Linotype" w:cs="Arial"/>
          <w:i/>
          <w:sz w:val="22"/>
        </w:rPr>
        <w:lastRenderedPageBreak/>
        <w:t>Instituto</w:t>
      </w:r>
      <w:r w:rsidR="00312928" w:rsidRPr="00274F2F">
        <w:rPr>
          <w:rFonts w:ascii="Palatino Linotype" w:hAnsi="Palatino Linotype" w:cs="Arial"/>
          <w:i/>
          <w:sz w:val="22"/>
        </w:rPr>
        <w:t xml:space="preserve"> </w:t>
      </w:r>
      <w:r w:rsidRPr="00274F2F">
        <w:rPr>
          <w:rFonts w:ascii="Palatino Linotype" w:hAnsi="Palatino Linotype" w:cs="Arial"/>
          <w:i/>
          <w:sz w:val="22"/>
        </w:rPr>
        <w:t>o</w:t>
      </w:r>
      <w:r w:rsidR="00312928" w:rsidRPr="00274F2F">
        <w:rPr>
          <w:rFonts w:ascii="Palatino Linotype" w:hAnsi="Palatino Linotype" w:cs="Arial"/>
          <w:i/>
          <w:sz w:val="22"/>
        </w:rPr>
        <w:t xml:space="preserve"> </w:t>
      </w:r>
      <w:r w:rsidRPr="00274F2F">
        <w:rPr>
          <w:rFonts w:ascii="Palatino Linotype" w:hAnsi="Palatino Linotype" w:cs="Arial"/>
          <w:i/>
          <w:sz w:val="22"/>
        </w:rPr>
        <w:t>ante</w:t>
      </w:r>
      <w:r w:rsidR="00312928" w:rsidRPr="00274F2F">
        <w:rPr>
          <w:rFonts w:ascii="Palatino Linotype" w:hAnsi="Palatino Linotype" w:cs="Arial"/>
          <w:i/>
          <w:sz w:val="22"/>
        </w:rPr>
        <w:t xml:space="preserve"> </w:t>
      </w:r>
      <w:r w:rsidRPr="00274F2F">
        <w:rPr>
          <w:rFonts w:ascii="Palatino Linotype" w:hAnsi="Palatino Linotype" w:cs="Arial"/>
          <w:i/>
          <w:sz w:val="22"/>
        </w:rPr>
        <w:t>la</w:t>
      </w:r>
      <w:r w:rsidR="00312928" w:rsidRPr="00274F2F">
        <w:rPr>
          <w:rFonts w:ascii="Palatino Linotype" w:hAnsi="Palatino Linotype" w:cs="Arial"/>
          <w:i/>
          <w:sz w:val="22"/>
        </w:rPr>
        <w:t xml:space="preserve"> </w:t>
      </w:r>
      <w:r w:rsidRPr="00274F2F">
        <w:rPr>
          <w:rFonts w:ascii="Palatino Linotype" w:hAnsi="Palatino Linotype" w:cs="Arial"/>
          <w:i/>
          <w:sz w:val="22"/>
        </w:rPr>
        <w:t>Unidad</w:t>
      </w:r>
      <w:r w:rsidR="00312928" w:rsidRPr="00274F2F">
        <w:rPr>
          <w:rFonts w:ascii="Palatino Linotype" w:hAnsi="Palatino Linotype" w:cs="Arial"/>
          <w:i/>
          <w:sz w:val="22"/>
        </w:rPr>
        <w:t xml:space="preserve"> </w:t>
      </w:r>
      <w:r w:rsidRPr="00274F2F">
        <w:rPr>
          <w:rFonts w:ascii="Palatino Linotype" w:hAnsi="Palatino Linotype" w:cs="Arial"/>
          <w:i/>
          <w:sz w:val="22"/>
        </w:rPr>
        <w:t>de</w:t>
      </w:r>
      <w:r w:rsidR="00312928" w:rsidRPr="00274F2F">
        <w:rPr>
          <w:rFonts w:ascii="Palatino Linotype" w:hAnsi="Palatino Linotype" w:cs="Arial"/>
          <w:i/>
          <w:sz w:val="22"/>
        </w:rPr>
        <w:t xml:space="preserve"> </w:t>
      </w:r>
      <w:r w:rsidRPr="00274F2F">
        <w:rPr>
          <w:rFonts w:ascii="Palatino Linotype" w:hAnsi="Palatino Linotype" w:cs="Arial"/>
          <w:i/>
          <w:sz w:val="22"/>
        </w:rPr>
        <w:t>Transparencia</w:t>
      </w:r>
      <w:r w:rsidR="00312928" w:rsidRPr="00274F2F">
        <w:rPr>
          <w:rFonts w:ascii="Palatino Linotype" w:hAnsi="Palatino Linotype" w:cs="Arial"/>
          <w:i/>
          <w:sz w:val="22"/>
        </w:rPr>
        <w:t xml:space="preserve"> </w:t>
      </w:r>
      <w:r w:rsidRPr="00274F2F">
        <w:rPr>
          <w:rFonts w:ascii="Palatino Linotype" w:hAnsi="Palatino Linotype" w:cs="Arial"/>
          <w:i/>
          <w:sz w:val="22"/>
        </w:rPr>
        <w:t>que</w:t>
      </w:r>
      <w:r w:rsidR="00312928" w:rsidRPr="00274F2F">
        <w:rPr>
          <w:rFonts w:ascii="Palatino Linotype" w:hAnsi="Palatino Linotype" w:cs="Arial"/>
          <w:i/>
          <w:sz w:val="22"/>
        </w:rPr>
        <w:t xml:space="preserve"> </w:t>
      </w:r>
      <w:r w:rsidRPr="00274F2F">
        <w:rPr>
          <w:rFonts w:ascii="Palatino Linotype" w:hAnsi="Palatino Linotype" w:cs="Arial"/>
          <w:i/>
          <w:sz w:val="22"/>
        </w:rPr>
        <w:t>haya</w:t>
      </w:r>
      <w:r w:rsidR="00312928" w:rsidRPr="00274F2F">
        <w:rPr>
          <w:rFonts w:ascii="Palatino Linotype" w:hAnsi="Palatino Linotype" w:cs="Arial"/>
          <w:i/>
          <w:sz w:val="22"/>
        </w:rPr>
        <w:t xml:space="preserve"> </w:t>
      </w:r>
      <w:r w:rsidRPr="00274F2F">
        <w:rPr>
          <w:rFonts w:ascii="Palatino Linotype" w:hAnsi="Palatino Linotype" w:cs="Arial"/>
          <w:i/>
          <w:sz w:val="22"/>
        </w:rPr>
        <w:t>conocido</w:t>
      </w:r>
      <w:r w:rsidR="00312928" w:rsidRPr="00274F2F">
        <w:rPr>
          <w:rFonts w:ascii="Palatino Linotype" w:hAnsi="Palatino Linotype" w:cs="Arial"/>
          <w:i/>
          <w:sz w:val="22"/>
        </w:rPr>
        <w:t xml:space="preserve"> </w:t>
      </w:r>
      <w:r w:rsidRPr="00274F2F">
        <w:rPr>
          <w:rFonts w:ascii="Palatino Linotype" w:hAnsi="Palatino Linotype" w:cs="Arial"/>
          <w:i/>
          <w:sz w:val="22"/>
        </w:rPr>
        <w:t>de</w:t>
      </w:r>
      <w:r w:rsidR="00312928" w:rsidRPr="00274F2F">
        <w:rPr>
          <w:rFonts w:ascii="Palatino Linotype" w:hAnsi="Palatino Linotype" w:cs="Arial"/>
          <w:i/>
          <w:sz w:val="22"/>
        </w:rPr>
        <w:t xml:space="preserve"> </w:t>
      </w:r>
      <w:r w:rsidRPr="00274F2F">
        <w:rPr>
          <w:rFonts w:ascii="Palatino Linotype" w:hAnsi="Palatino Linotype" w:cs="Arial"/>
          <w:i/>
          <w:sz w:val="22"/>
        </w:rPr>
        <w:t>la</w:t>
      </w:r>
      <w:r w:rsidR="00312928" w:rsidRPr="00274F2F">
        <w:rPr>
          <w:rFonts w:ascii="Palatino Linotype" w:hAnsi="Palatino Linotype" w:cs="Arial"/>
          <w:i/>
          <w:sz w:val="22"/>
        </w:rPr>
        <w:t xml:space="preserve"> </w:t>
      </w:r>
      <w:r w:rsidRPr="00274F2F">
        <w:rPr>
          <w:rFonts w:ascii="Palatino Linotype" w:hAnsi="Palatino Linotype" w:cs="Arial"/>
          <w:i/>
          <w:sz w:val="22"/>
        </w:rPr>
        <w:t>solicitud</w:t>
      </w:r>
      <w:r w:rsidR="00312928" w:rsidRPr="00274F2F">
        <w:rPr>
          <w:rFonts w:ascii="Palatino Linotype" w:hAnsi="Palatino Linotype" w:cs="Arial"/>
          <w:i/>
          <w:sz w:val="22"/>
        </w:rPr>
        <w:t xml:space="preserve"> </w:t>
      </w:r>
      <w:r w:rsidRPr="00274F2F">
        <w:rPr>
          <w:rFonts w:ascii="Palatino Linotype" w:hAnsi="Palatino Linotype" w:cs="Arial"/>
          <w:i/>
          <w:sz w:val="22"/>
        </w:rPr>
        <w:t>dentro</w:t>
      </w:r>
      <w:r w:rsidR="00312928" w:rsidRPr="00274F2F">
        <w:rPr>
          <w:rFonts w:ascii="Palatino Linotype" w:hAnsi="Palatino Linotype" w:cs="Arial"/>
          <w:i/>
          <w:sz w:val="22"/>
        </w:rPr>
        <w:t xml:space="preserve"> </w:t>
      </w:r>
      <w:r w:rsidRPr="00274F2F">
        <w:rPr>
          <w:rFonts w:ascii="Palatino Linotype" w:hAnsi="Palatino Linotype" w:cs="Arial"/>
          <w:i/>
          <w:sz w:val="22"/>
        </w:rPr>
        <w:t>de</w:t>
      </w:r>
      <w:r w:rsidR="00312928" w:rsidRPr="00274F2F">
        <w:rPr>
          <w:rFonts w:ascii="Palatino Linotype" w:hAnsi="Palatino Linotype" w:cs="Arial"/>
          <w:i/>
          <w:sz w:val="22"/>
        </w:rPr>
        <w:t xml:space="preserve"> </w:t>
      </w:r>
      <w:r w:rsidRPr="00274F2F">
        <w:rPr>
          <w:rFonts w:ascii="Palatino Linotype" w:hAnsi="Palatino Linotype" w:cs="Arial"/>
          <w:i/>
          <w:sz w:val="22"/>
        </w:rPr>
        <w:t>los</w:t>
      </w:r>
      <w:r w:rsidR="00312928" w:rsidRPr="00274F2F">
        <w:rPr>
          <w:rFonts w:ascii="Palatino Linotype" w:hAnsi="Palatino Linotype" w:cs="Arial"/>
          <w:i/>
          <w:sz w:val="22"/>
        </w:rPr>
        <w:t xml:space="preserve"> </w:t>
      </w:r>
      <w:r w:rsidRPr="00274F2F">
        <w:rPr>
          <w:rFonts w:ascii="Palatino Linotype" w:hAnsi="Palatino Linotype" w:cs="Arial"/>
          <w:i/>
          <w:sz w:val="22"/>
        </w:rPr>
        <w:t>quince</w:t>
      </w:r>
      <w:r w:rsidR="00312928" w:rsidRPr="00274F2F">
        <w:rPr>
          <w:rFonts w:ascii="Palatino Linotype" w:hAnsi="Palatino Linotype" w:cs="Arial"/>
          <w:i/>
          <w:sz w:val="22"/>
        </w:rPr>
        <w:t xml:space="preserve"> </w:t>
      </w:r>
      <w:r w:rsidRPr="00274F2F">
        <w:rPr>
          <w:rFonts w:ascii="Palatino Linotype" w:hAnsi="Palatino Linotype" w:cs="Arial"/>
          <w:i/>
          <w:sz w:val="22"/>
        </w:rPr>
        <w:t>días</w:t>
      </w:r>
      <w:r w:rsidR="00312928" w:rsidRPr="00274F2F">
        <w:rPr>
          <w:rFonts w:ascii="Palatino Linotype" w:hAnsi="Palatino Linotype" w:cs="Arial"/>
          <w:i/>
          <w:sz w:val="22"/>
        </w:rPr>
        <w:t xml:space="preserve"> </w:t>
      </w:r>
      <w:r w:rsidRPr="00274F2F">
        <w:rPr>
          <w:rFonts w:ascii="Palatino Linotype" w:hAnsi="Palatino Linotype" w:cs="Arial"/>
          <w:i/>
          <w:sz w:val="22"/>
        </w:rPr>
        <w:t>hábiles,</w:t>
      </w:r>
      <w:r w:rsidR="00312928" w:rsidRPr="00274F2F">
        <w:rPr>
          <w:rFonts w:ascii="Palatino Linotype" w:hAnsi="Palatino Linotype" w:cs="Arial"/>
          <w:i/>
          <w:sz w:val="22"/>
        </w:rPr>
        <w:t xml:space="preserve"> </w:t>
      </w:r>
      <w:r w:rsidRPr="00274F2F">
        <w:rPr>
          <w:rFonts w:ascii="Palatino Linotype" w:hAnsi="Palatino Linotype" w:cs="Arial"/>
          <w:i/>
          <w:sz w:val="22"/>
        </w:rPr>
        <w:t>siguientes</w:t>
      </w:r>
      <w:r w:rsidR="00312928" w:rsidRPr="00274F2F">
        <w:rPr>
          <w:rFonts w:ascii="Palatino Linotype" w:hAnsi="Palatino Linotype" w:cs="Arial"/>
          <w:i/>
          <w:sz w:val="22"/>
        </w:rPr>
        <w:t xml:space="preserve"> </w:t>
      </w:r>
      <w:r w:rsidRPr="00274F2F">
        <w:rPr>
          <w:rFonts w:ascii="Palatino Linotype" w:hAnsi="Palatino Linotype" w:cs="Arial"/>
          <w:i/>
          <w:sz w:val="22"/>
        </w:rPr>
        <w:t>a</w:t>
      </w:r>
      <w:r w:rsidR="00312928" w:rsidRPr="00274F2F">
        <w:rPr>
          <w:rFonts w:ascii="Palatino Linotype" w:hAnsi="Palatino Linotype" w:cs="Arial"/>
          <w:i/>
          <w:sz w:val="22"/>
        </w:rPr>
        <w:t xml:space="preserve"> </w:t>
      </w:r>
      <w:r w:rsidRPr="00274F2F">
        <w:rPr>
          <w:rFonts w:ascii="Palatino Linotype" w:hAnsi="Palatino Linotype" w:cs="Arial"/>
          <w:i/>
          <w:sz w:val="22"/>
        </w:rPr>
        <w:t>la</w:t>
      </w:r>
      <w:r w:rsidR="00312928" w:rsidRPr="00274F2F">
        <w:rPr>
          <w:rFonts w:ascii="Palatino Linotype" w:hAnsi="Palatino Linotype" w:cs="Arial"/>
          <w:i/>
          <w:sz w:val="22"/>
        </w:rPr>
        <w:t xml:space="preserve"> </w:t>
      </w:r>
      <w:r w:rsidRPr="00274F2F">
        <w:rPr>
          <w:rFonts w:ascii="Palatino Linotype" w:hAnsi="Palatino Linotype" w:cs="Arial"/>
          <w:i/>
          <w:sz w:val="22"/>
        </w:rPr>
        <w:t>fecha</w:t>
      </w:r>
      <w:r w:rsidR="00312928" w:rsidRPr="00274F2F">
        <w:rPr>
          <w:rFonts w:ascii="Palatino Linotype" w:hAnsi="Palatino Linotype" w:cs="Arial"/>
          <w:i/>
          <w:sz w:val="22"/>
        </w:rPr>
        <w:t xml:space="preserve"> </w:t>
      </w:r>
      <w:r w:rsidRPr="00274F2F">
        <w:rPr>
          <w:rFonts w:ascii="Palatino Linotype" w:hAnsi="Palatino Linotype" w:cs="Arial"/>
          <w:i/>
          <w:sz w:val="22"/>
        </w:rPr>
        <w:t>de</w:t>
      </w:r>
      <w:r w:rsidR="00312928" w:rsidRPr="00274F2F">
        <w:rPr>
          <w:rFonts w:ascii="Palatino Linotype" w:hAnsi="Palatino Linotype" w:cs="Arial"/>
          <w:i/>
          <w:sz w:val="22"/>
        </w:rPr>
        <w:t xml:space="preserve"> </w:t>
      </w:r>
      <w:r w:rsidRPr="00274F2F">
        <w:rPr>
          <w:rFonts w:ascii="Palatino Linotype" w:hAnsi="Palatino Linotype" w:cs="Arial"/>
          <w:i/>
          <w:sz w:val="22"/>
        </w:rPr>
        <w:t>la</w:t>
      </w:r>
      <w:r w:rsidR="00312928" w:rsidRPr="00274F2F">
        <w:rPr>
          <w:rFonts w:ascii="Palatino Linotype" w:hAnsi="Palatino Linotype" w:cs="Arial"/>
          <w:i/>
          <w:sz w:val="22"/>
        </w:rPr>
        <w:t xml:space="preserve"> </w:t>
      </w:r>
      <w:r w:rsidRPr="00274F2F">
        <w:rPr>
          <w:rFonts w:ascii="Palatino Linotype" w:hAnsi="Palatino Linotype" w:cs="Arial"/>
          <w:i/>
          <w:sz w:val="22"/>
        </w:rPr>
        <w:t>notificación</w:t>
      </w:r>
      <w:r w:rsidR="00312928" w:rsidRPr="00274F2F">
        <w:rPr>
          <w:rFonts w:ascii="Palatino Linotype" w:hAnsi="Palatino Linotype" w:cs="Arial"/>
          <w:i/>
          <w:sz w:val="22"/>
        </w:rPr>
        <w:t xml:space="preserve"> </w:t>
      </w:r>
      <w:r w:rsidRPr="00274F2F">
        <w:rPr>
          <w:rFonts w:ascii="Palatino Linotype" w:hAnsi="Palatino Linotype" w:cs="Arial"/>
          <w:i/>
          <w:sz w:val="22"/>
        </w:rPr>
        <w:t>de</w:t>
      </w:r>
      <w:r w:rsidR="00312928" w:rsidRPr="00274F2F">
        <w:rPr>
          <w:rFonts w:ascii="Palatino Linotype" w:hAnsi="Palatino Linotype" w:cs="Arial"/>
          <w:i/>
          <w:sz w:val="22"/>
        </w:rPr>
        <w:t xml:space="preserve"> </w:t>
      </w:r>
      <w:r w:rsidRPr="00274F2F">
        <w:rPr>
          <w:rFonts w:ascii="Palatino Linotype" w:hAnsi="Palatino Linotype" w:cs="Arial"/>
          <w:i/>
          <w:sz w:val="22"/>
        </w:rPr>
        <w:t>la</w:t>
      </w:r>
      <w:r w:rsidR="00312928" w:rsidRPr="00274F2F">
        <w:rPr>
          <w:rFonts w:ascii="Palatino Linotype" w:hAnsi="Palatino Linotype" w:cs="Arial"/>
          <w:i/>
          <w:sz w:val="22"/>
        </w:rPr>
        <w:t xml:space="preserve"> </w:t>
      </w:r>
      <w:r w:rsidRPr="00274F2F">
        <w:rPr>
          <w:rFonts w:ascii="Palatino Linotype" w:hAnsi="Palatino Linotype" w:cs="Arial"/>
          <w:i/>
          <w:sz w:val="22"/>
        </w:rPr>
        <w:t>respuesta.</w:t>
      </w:r>
    </w:p>
    <w:p w:rsidR="00D0447C" w:rsidRPr="00274F2F" w:rsidRDefault="00D0447C" w:rsidP="00E8344F">
      <w:pPr>
        <w:spacing w:before="100" w:beforeAutospacing="1" w:after="100" w:afterAutospacing="1"/>
        <w:ind w:left="720" w:right="709"/>
        <w:contextualSpacing/>
        <w:jc w:val="both"/>
        <w:rPr>
          <w:rFonts w:ascii="Palatino Linotype" w:hAnsi="Palatino Linotype" w:cs="Arial"/>
          <w:i/>
          <w:sz w:val="22"/>
        </w:rPr>
      </w:pPr>
      <w:r w:rsidRPr="00274F2F">
        <w:rPr>
          <w:rFonts w:ascii="Palatino Linotype" w:hAnsi="Palatino Linotype" w:cs="Arial"/>
          <w:i/>
          <w:sz w:val="22"/>
        </w:rPr>
        <w:t>A</w:t>
      </w:r>
      <w:r w:rsidR="00312928" w:rsidRPr="00274F2F">
        <w:rPr>
          <w:rFonts w:ascii="Palatino Linotype" w:hAnsi="Palatino Linotype" w:cs="Arial"/>
          <w:i/>
          <w:sz w:val="22"/>
        </w:rPr>
        <w:t xml:space="preserve"> </w:t>
      </w:r>
      <w:r w:rsidRPr="00274F2F">
        <w:rPr>
          <w:rFonts w:ascii="Palatino Linotype" w:hAnsi="Palatino Linotype" w:cs="Arial"/>
          <w:i/>
          <w:sz w:val="22"/>
        </w:rPr>
        <w:t>falta</w:t>
      </w:r>
      <w:r w:rsidR="00312928" w:rsidRPr="00274F2F">
        <w:rPr>
          <w:rFonts w:ascii="Palatino Linotype" w:hAnsi="Palatino Linotype" w:cs="Arial"/>
          <w:i/>
          <w:sz w:val="22"/>
        </w:rPr>
        <w:t xml:space="preserve"> </w:t>
      </w:r>
      <w:r w:rsidRPr="00274F2F">
        <w:rPr>
          <w:rFonts w:ascii="Palatino Linotype" w:hAnsi="Palatino Linotype" w:cs="Arial"/>
          <w:i/>
          <w:sz w:val="22"/>
        </w:rPr>
        <w:t>de</w:t>
      </w:r>
      <w:r w:rsidR="00312928" w:rsidRPr="00274F2F">
        <w:rPr>
          <w:rFonts w:ascii="Palatino Linotype" w:hAnsi="Palatino Linotype" w:cs="Arial"/>
          <w:i/>
          <w:sz w:val="22"/>
        </w:rPr>
        <w:t xml:space="preserve"> </w:t>
      </w:r>
      <w:r w:rsidRPr="00274F2F">
        <w:rPr>
          <w:rFonts w:ascii="Palatino Linotype" w:hAnsi="Palatino Linotype" w:cs="Arial"/>
          <w:i/>
          <w:sz w:val="22"/>
        </w:rPr>
        <w:t>respuesta</w:t>
      </w:r>
      <w:r w:rsidR="00312928" w:rsidRPr="00274F2F">
        <w:rPr>
          <w:rFonts w:ascii="Palatino Linotype" w:hAnsi="Palatino Linotype" w:cs="Arial"/>
          <w:i/>
          <w:sz w:val="22"/>
        </w:rPr>
        <w:t xml:space="preserve"> </w:t>
      </w:r>
      <w:r w:rsidRPr="00274F2F">
        <w:rPr>
          <w:rFonts w:ascii="Palatino Linotype" w:hAnsi="Palatino Linotype" w:cs="Arial"/>
          <w:i/>
          <w:sz w:val="22"/>
        </w:rPr>
        <w:t>del</w:t>
      </w:r>
      <w:r w:rsidR="00312928" w:rsidRPr="00274F2F">
        <w:rPr>
          <w:rFonts w:ascii="Palatino Linotype" w:hAnsi="Palatino Linotype" w:cs="Arial"/>
          <w:i/>
          <w:sz w:val="22"/>
        </w:rPr>
        <w:t xml:space="preserve"> </w:t>
      </w:r>
      <w:r w:rsidRPr="00274F2F">
        <w:rPr>
          <w:rFonts w:ascii="Palatino Linotype" w:hAnsi="Palatino Linotype" w:cs="Arial"/>
          <w:i/>
          <w:sz w:val="22"/>
        </w:rPr>
        <w:t>sujeto</w:t>
      </w:r>
      <w:r w:rsidR="00312928" w:rsidRPr="00274F2F">
        <w:rPr>
          <w:rFonts w:ascii="Palatino Linotype" w:hAnsi="Palatino Linotype" w:cs="Arial"/>
          <w:i/>
          <w:sz w:val="22"/>
        </w:rPr>
        <w:t xml:space="preserve"> </w:t>
      </w:r>
      <w:r w:rsidRPr="00274F2F">
        <w:rPr>
          <w:rFonts w:ascii="Palatino Linotype" w:hAnsi="Palatino Linotype" w:cs="Arial"/>
          <w:i/>
          <w:sz w:val="22"/>
        </w:rPr>
        <w:t>obligado,</w:t>
      </w:r>
      <w:r w:rsidR="00312928" w:rsidRPr="00274F2F">
        <w:rPr>
          <w:rFonts w:ascii="Palatino Linotype" w:hAnsi="Palatino Linotype" w:cs="Arial"/>
          <w:i/>
          <w:sz w:val="22"/>
        </w:rPr>
        <w:t xml:space="preserve"> </w:t>
      </w:r>
      <w:r w:rsidRPr="00274F2F">
        <w:rPr>
          <w:rFonts w:ascii="Palatino Linotype" w:hAnsi="Palatino Linotype" w:cs="Arial"/>
          <w:i/>
          <w:sz w:val="22"/>
        </w:rPr>
        <w:t>dentro</w:t>
      </w:r>
      <w:r w:rsidR="00312928" w:rsidRPr="00274F2F">
        <w:rPr>
          <w:rFonts w:ascii="Palatino Linotype" w:hAnsi="Palatino Linotype" w:cs="Arial"/>
          <w:i/>
          <w:sz w:val="22"/>
        </w:rPr>
        <w:t xml:space="preserve"> </w:t>
      </w:r>
      <w:r w:rsidRPr="00274F2F">
        <w:rPr>
          <w:rFonts w:ascii="Palatino Linotype" w:hAnsi="Palatino Linotype" w:cs="Arial"/>
          <w:i/>
          <w:sz w:val="22"/>
        </w:rPr>
        <w:t>de</w:t>
      </w:r>
      <w:r w:rsidR="00312928" w:rsidRPr="00274F2F">
        <w:rPr>
          <w:rFonts w:ascii="Palatino Linotype" w:hAnsi="Palatino Linotype" w:cs="Arial"/>
          <w:i/>
          <w:sz w:val="22"/>
        </w:rPr>
        <w:t xml:space="preserve"> </w:t>
      </w:r>
      <w:r w:rsidRPr="00274F2F">
        <w:rPr>
          <w:rFonts w:ascii="Palatino Linotype" w:hAnsi="Palatino Linotype" w:cs="Arial"/>
          <w:i/>
          <w:sz w:val="22"/>
        </w:rPr>
        <w:t>los</w:t>
      </w:r>
      <w:r w:rsidR="00312928" w:rsidRPr="00274F2F">
        <w:rPr>
          <w:rFonts w:ascii="Palatino Linotype" w:hAnsi="Palatino Linotype" w:cs="Arial"/>
          <w:i/>
          <w:sz w:val="22"/>
        </w:rPr>
        <w:t xml:space="preserve"> </w:t>
      </w:r>
      <w:r w:rsidRPr="00274F2F">
        <w:rPr>
          <w:rFonts w:ascii="Palatino Linotype" w:hAnsi="Palatino Linotype" w:cs="Arial"/>
          <w:i/>
          <w:sz w:val="22"/>
        </w:rPr>
        <w:t>plazos</w:t>
      </w:r>
      <w:r w:rsidR="00312928" w:rsidRPr="00274F2F">
        <w:rPr>
          <w:rFonts w:ascii="Palatino Linotype" w:hAnsi="Palatino Linotype" w:cs="Arial"/>
          <w:i/>
          <w:sz w:val="22"/>
        </w:rPr>
        <w:t xml:space="preserve"> </w:t>
      </w:r>
      <w:r w:rsidRPr="00274F2F">
        <w:rPr>
          <w:rFonts w:ascii="Palatino Linotype" w:hAnsi="Palatino Linotype" w:cs="Arial"/>
          <w:i/>
          <w:sz w:val="22"/>
        </w:rPr>
        <w:t>establecidos</w:t>
      </w:r>
      <w:r w:rsidR="00312928" w:rsidRPr="00274F2F">
        <w:rPr>
          <w:rFonts w:ascii="Palatino Linotype" w:hAnsi="Palatino Linotype" w:cs="Arial"/>
          <w:i/>
          <w:sz w:val="22"/>
        </w:rPr>
        <w:t xml:space="preserve"> </w:t>
      </w:r>
      <w:r w:rsidRPr="00274F2F">
        <w:rPr>
          <w:rFonts w:ascii="Palatino Linotype" w:hAnsi="Palatino Linotype" w:cs="Arial"/>
          <w:i/>
          <w:sz w:val="22"/>
        </w:rPr>
        <w:t>en</w:t>
      </w:r>
      <w:r w:rsidR="00312928" w:rsidRPr="00274F2F">
        <w:rPr>
          <w:rFonts w:ascii="Palatino Linotype" w:hAnsi="Palatino Linotype" w:cs="Arial"/>
          <w:i/>
          <w:sz w:val="22"/>
        </w:rPr>
        <w:t xml:space="preserve"> </w:t>
      </w:r>
      <w:r w:rsidRPr="00274F2F">
        <w:rPr>
          <w:rFonts w:ascii="Palatino Linotype" w:hAnsi="Palatino Linotype" w:cs="Arial"/>
          <w:i/>
          <w:sz w:val="22"/>
        </w:rPr>
        <w:t>esta</w:t>
      </w:r>
      <w:r w:rsidR="00312928" w:rsidRPr="00274F2F">
        <w:rPr>
          <w:rFonts w:ascii="Palatino Linotype" w:hAnsi="Palatino Linotype" w:cs="Arial"/>
          <w:i/>
          <w:sz w:val="22"/>
        </w:rPr>
        <w:t xml:space="preserve"> </w:t>
      </w:r>
      <w:r w:rsidRPr="00274F2F">
        <w:rPr>
          <w:rFonts w:ascii="Palatino Linotype" w:hAnsi="Palatino Linotype" w:cs="Arial"/>
          <w:i/>
          <w:sz w:val="22"/>
        </w:rPr>
        <w:t>Ley,</w:t>
      </w:r>
      <w:r w:rsidR="00312928" w:rsidRPr="00274F2F">
        <w:rPr>
          <w:rFonts w:ascii="Palatino Linotype" w:hAnsi="Palatino Linotype" w:cs="Arial"/>
          <w:i/>
          <w:sz w:val="22"/>
        </w:rPr>
        <w:t xml:space="preserve"> </w:t>
      </w:r>
      <w:r w:rsidRPr="00274F2F">
        <w:rPr>
          <w:rFonts w:ascii="Palatino Linotype" w:hAnsi="Palatino Linotype" w:cs="Arial"/>
          <w:i/>
          <w:sz w:val="22"/>
        </w:rPr>
        <w:t>a</w:t>
      </w:r>
      <w:r w:rsidR="00312928" w:rsidRPr="00274F2F">
        <w:rPr>
          <w:rFonts w:ascii="Palatino Linotype" w:hAnsi="Palatino Linotype" w:cs="Arial"/>
          <w:i/>
          <w:sz w:val="22"/>
        </w:rPr>
        <w:t xml:space="preserve"> </w:t>
      </w:r>
      <w:r w:rsidRPr="00274F2F">
        <w:rPr>
          <w:rFonts w:ascii="Palatino Linotype" w:hAnsi="Palatino Linotype" w:cs="Arial"/>
          <w:i/>
          <w:sz w:val="22"/>
        </w:rPr>
        <w:t>una</w:t>
      </w:r>
      <w:r w:rsidR="00312928" w:rsidRPr="00274F2F">
        <w:rPr>
          <w:rFonts w:ascii="Palatino Linotype" w:hAnsi="Palatino Linotype" w:cs="Arial"/>
          <w:i/>
          <w:sz w:val="22"/>
        </w:rPr>
        <w:t xml:space="preserve"> </w:t>
      </w:r>
      <w:r w:rsidRPr="00274F2F">
        <w:rPr>
          <w:rFonts w:ascii="Palatino Linotype" w:hAnsi="Palatino Linotype" w:cs="Arial"/>
          <w:i/>
          <w:sz w:val="22"/>
        </w:rPr>
        <w:t>solicitud</w:t>
      </w:r>
      <w:r w:rsidR="00312928" w:rsidRPr="00274F2F">
        <w:rPr>
          <w:rFonts w:ascii="Palatino Linotype" w:hAnsi="Palatino Linotype" w:cs="Arial"/>
          <w:i/>
          <w:sz w:val="22"/>
        </w:rPr>
        <w:t xml:space="preserve"> </w:t>
      </w:r>
      <w:r w:rsidRPr="00274F2F">
        <w:rPr>
          <w:rFonts w:ascii="Palatino Linotype" w:hAnsi="Palatino Linotype" w:cs="Arial"/>
          <w:i/>
          <w:sz w:val="22"/>
        </w:rPr>
        <w:t>de</w:t>
      </w:r>
      <w:r w:rsidR="00312928" w:rsidRPr="00274F2F">
        <w:rPr>
          <w:rFonts w:ascii="Palatino Linotype" w:hAnsi="Palatino Linotype" w:cs="Arial"/>
          <w:i/>
          <w:sz w:val="22"/>
        </w:rPr>
        <w:t xml:space="preserve"> </w:t>
      </w:r>
      <w:r w:rsidRPr="00274F2F">
        <w:rPr>
          <w:rFonts w:ascii="Palatino Linotype" w:hAnsi="Palatino Linotype" w:cs="Arial"/>
          <w:i/>
          <w:sz w:val="22"/>
        </w:rPr>
        <w:t>acceso</w:t>
      </w:r>
      <w:r w:rsidR="00312928" w:rsidRPr="00274F2F">
        <w:rPr>
          <w:rFonts w:ascii="Palatino Linotype" w:hAnsi="Palatino Linotype" w:cs="Arial"/>
          <w:i/>
          <w:sz w:val="22"/>
        </w:rPr>
        <w:t xml:space="preserve"> </w:t>
      </w:r>
      <w:r w:rsidRPr="00274F2F">
        <w:rPr>
          <w:rFonts w:ascii="Palatino Linotype" w:hAnsi="Palatino Linotype" w:cs="Arial"/>
          <w:i/>
          <w:sz w:val="22"/>
        </w:rPr>
        <w:t>a</w:t>
      </w:r>
      <w:r w:rsidR="00312928" w:rsidRPr="00274F2F">
        <w:rPr>
          <w:rFonts w:ascii="Palatino Linotype" w:hAnsi="Palatino Linotype" w:cs="Arial"/>
          <w:i/>
          <w:sz w:val="22"/>
        </w:rPr>
        <w:t xml:space="preserve"> </w:t>
      </w:r>
      <w:r w:rsidRPr="00274F2F">
        <w:rPr>
          <w:rFonts w:ascii="Palatino Linotype" w:hAnsi="Palatino Linotype" w:cs="Arial"/>
          <w:i/>
          <w:sz w:val="22"/>
        </w:rPr>
        <w:t>la</w:t>
      </w:r>
      <w:r w:rsidR="00312928" w:rsidRPr="00274F2F">
        <w:rPr>
          <w:rFonts w:ascii="Palatino Linotype" w:hAnsi="Palatino Linotype" w:cs="Arial"/>
          <w:i/>
          <w:sz w:val="22"/>
        </w:rPr>
        <w:t xml:space="preserve"> </w:t>
      </w:r>
      <w:r w:rsidRPr="00274F2F">
        <w:rPr>
          <w:rFonts w:ascii="Palatino Linotype" w:hAnsi="Palatino Linotype" w:cs="Arial"/>
          <w:i/>
          <w:sz w:val="22"/>
        </w:rPr>
        <w:t>información</w:t>
      </w:r>
      <w:r w:rsidR="00312928" w:rsidRPr="00274F2F">
        <w:rPr>
          <w:rFonts w:ascii="Palatino Linotype" w:hAnsi="Palatino Linotype" w:cs="Arial"/>
          <w:i/>
          <w:sz w:val="22"/>
        </w:rPr>
        <w:t xml:space="preserve"> </w:t>
      </w:r>
      <w:r w:rsidRPr="00274F2F">
        <w:rPr>
          <w:rFonts w:ascii="Palatino Linotype" w:hAnsi="Palatino Linotype" w:cs="Arial"/>
          <w:i/>
          <w:sz w:val="22"/>
        </w:rPr>
        <w:t>pública,</w:t>
      </w:r>
      <w:r w:rsidR="00312928" w:rsidRPr="00274F2F">
        <w:rPr>
          <w:rFonts w:ascii="Palatino Linotype" w:hAnsi="Palatino Linotype" w:cs="Arial"/>
          <w:i/>
          <w:sz w:val="22"/>
        </w:rPr>
        <w:t xml:space="preserve"> </w:t>
      </w:r>
      <w:r w:rsidRPr="00274F2F">
        <w:rPr>
          <w:rFonts w:ascii="Palatino Linotype" w:hAnsi="Palatino Linotype" w:cs="Arial"/>
          <w:i/>
          <w:sz w:val="22"/>
        </w:rPr>
        <w:t>el</w:t>
      </w:r>
      <w:r w:rsidR="00312928" w:rsidRPr="00274F2F">
        <w:rPr>
          <w:rFonts w:ascii="Palatino Linotype" w:hAnsi="Palatino Linotype" w:cs="Arial"/>
          <w:i/>
          <w:sz w:val="22"/>
        </w:rPr>
        <w:t xml:space="preserve"> </w:t>
      </w:r>
      <w:r w:rsidRPr="00274F2F">
        <w:rPr>
          <w:rFonts w:ascii="Palatino Linotype" w:hAnsi="Palatino Linotype" w:cs="Arial"/>
          <w:i/>
          <w:sz w:val="22"/>
        </w:rPr>
        <w:t>recurso</w:t>
      </w:r>
      <w:r w:rsidR="00312928" w:rsidRPr="00274F2F">
        <w:rPr>
          <w:rFonts w:ascii="Palatino Linotype" w:hAnsi="Palatino Linotype" w:cs="Arial"/>
          <w:i/>
          <w:sz w:val="22"/>
        </w:rPr>
        <w:t xml:space="preserve"> </w:t>
      </w:r>
      <w:r w:rsidRPr="00274F2F">
        <w:rPr>
          <w:rFonts w:ascii="Palatino Linotype" w:hAnsi="Palatino Linotype" w:cs="Arial"/>
          <w:i/>
          <w:sz w:val="22"/>
        </w:rPr>
        <w:t>podrá</w:t>
      </w:r>
      <w:r w:rsidR="00312928" w:rsidRPr="00274F2F">
        <w:rPr>
          <w:rFonts w:ascii="Palatino Linotype" w:hAnsi="Palatino Linotype" w:cs="Arial"/>
          <w:i/>
          <w:sz w:val="22"/>
        </w:rPr>
        <w:t xml:space="preserve"> </w:t>
      </w:r>
      <w:r w:rsidRPr="00274F2F">
        <w:rPr>
          <w:rFonts w:ascii="Palatino Linotype" w:hAnsi="Palatino Linotype" w:cs="Arial"/>
          <w:i/>
          <w:sz w:val="22"/>
        </w:rPr>
        <w:t>ser</w:t>
      </w:r>
      <w:r w:rsidR="00312928" w:rsidRPr="00274F2F">
        <w:rPr>
          <w:rFonts w:ascii="Palatino Linotype" w:hAnsi="Palatino Linotype" w:cs="Arial"/>
          <w:i/>
          <w:sz w:val="22"/>
        </w:rPr>
        <w:t xml:space="preserve"> </w:t>
      </w:r>
      <w:r w:rsidRPr="00274F2F">
        <w:rPr>
          <w:rFonts w:ascii="Palatino Linotype" w:hAnsi="Palatino Linotype" w:cs="Arial"/>
          <w:i/>
          <w:sz w:val="22"/>
        </w:rPr>
        <w:t>interpuesto</w:t>
      </w:r>
      <w:r w:rsidR="00312928" w:rsidRPr="00274F2F">
        <w:rPr>
          <w:rFonts w:ascii="Palatino Linotype" w:hAnsi="Palatino Linotype" w:cs="Arial"/>
          <w:i/>
          <w:sz w:val="22"/>
        </w:rPr>
        <w:t xml:space="preserve"> </w:t>
      </w:r>
      <w:r w:rsidRPr="00274F2F">
        <w:rPr>
          <w:rFonts w:ascii="Palatino Linotype" w:hAnsi="Palatino Linotype" w:cs="Arial"/>
          <w:i/>
          <w:sz w:val="22"/>
        </w:rPr>
        <w:t>en</w:t>
      </w:r>
      <w:r w:rsidR="00312928" w:rsidRPr="00274F2F">
        <w:rPr>
          <w:rFonts w:ascii="Palatino Linotype" w:hAnsi="Palatino Linotype" w:cs="Arial"/>
          <w:i/>
          <w:sz w:val="22"/>
        </w:rPr>
        <w:t xml:space="preserve"> </w:t>
      </w:r>
      <w:r w:rsidRPr="00274F2F">
        <w:rPr>
          <w:rFonts w:ascii="Palatino Linotype" w:hAnsi="Palatino Linotype" w:cs="Arial"/>
          <w:i/>
          <w:sz w:val="22"/>
        </w:rPr>
        <w:t>cualquier</w:t>
      </w:r>
      <w:r w:rsidR="00312928" w:rsidRPr="00274F2F">
        <w:rPr>
          <w:rFonts w:ascii="Palatino Linotype" w:hAnsi="Palatino Linotype" w:cs="Arial"/>
          <w:i/>
          <w:sz w:val="22"/>
        </w:rPr>
        <w:t xml:space="preserve"> </w:t>
      </w:r>
      <w:r w:rsidRPr="00274F2F">
        <w:rPr>
          <w:rFonts w:ascii="Palatino Linotype" w:hAnsi="Palatino Linotype" w:cs="Arial"/>
          <w:i/>
          <w:sz w:val="22"/>
        </w:rPr>
        <w:t>momento,</w:t>
      </w:r>
      <w:r w:rsidR="00312928" w:rsidRPr="00274F2F">
        <w:rPr>
          <w:rFonts w:ascii="Palatino Linotype" w:hAnsi="Palatino Linotype" w:cs="Arial"/>
          <w:i/>
          <w:sz w:val="22"/>
        </w:rPr>
        <w:t xml:space="preserve"> </w:t>
      </w:r>
      <w:r w:rsidRPr="00274F2F">
        <w:rPr>
          <w:rFonts w:ascii="Palatino Linotype" w:hAnsi="Palatino Linotype" w:cs="Arial"/>
          <w:i/>
          <w:sz w:val="22"/>
        </w:rPr>
        <w:t>acompañado</w:t>
      </w:r>
      <w:r w:rsidR="00312928" w:rsidRPr="00274F2F">
        <w:rPr>
          <w:rFonts w:ascii="Palatino Linotype" w:hAnsi="Palatino Linotype" w:cs="Arial"/>
          <w:i/>
          <w:sz w:val="22"/>
        </w:rPr>
        <w:t xml:space="preserve"> </w:t>
      </w:r>
      <w:r w:rsidRPr="00274F2F">
        <w:rPr>
          <w:rFonts w:ascii="Palatino Linotype" w:hAnsi="Palatino Linotype" w:cs="Arial"/>
          <w:i/>
          <w:sz w:val="22"/>
        </w:rPr>
        <w:t>con</w:t>
      </w:r>
      <w:r w:rsidR="00312928" w:rsidRPr="00274F2F">
        <w:rPr>
          <w:rFonts w:ascii="Palatino Linotype" w:hAnsi="Palatino Linotype" w:cs="Arial"/>
          <w:i/>
          <w:sz w:val="22"/>
        </w:rPr>
        <w:t xml:space="preserve"> </w:t>
      </w:r>
      <w:r w:rsidRPr="00274F2F">
        <w:rPr>
          <w:rFonts w:ascii="Palatino Linotype" w:hAnsi="Palatino Linotype" w:cs="Arial"/>
          <w:i/>
          <w:sz w:val="22"/>
        </w:rPr>
        <w:t>el</w:t>
      </w:r>
      <w:r w:rsidR="00312928" w:rsidRPr="00274F2F">
        <w:rPr>
          <w:rFonts w:ascii="Palatino Linotype" w:hAnsi="Palatino Linotype" w:cs="Arial"/>
          <w:i/>
          <w:sz w:val="22"/>
        </w:rPr>
        <w:t xml:space="preserve"> </w:t>
      </w:r>
      <w:r w:rsidRPr="00274F2F">
        <w:rPr>
          <w:rFonts w:ascii="Palatino Linotype" w:hAnsi="Palatino Linotype" w:cs="Arial"/>
          <w:i/>
          <w:sz w:val="22"/>
        </w:rPr>
        <w:t>documento</w:t>
      </w:r>
      <w:r w:rsidR="00312928" w:rsidRPr="00274F2F">
        <w:rPr>
          <w:rFonts w:ascii="Palatino Linotype" w:hAnsi="Palatino Linotype" w:cs="Arial"/>
          <w:i/>
          <w:sz w:val="22"/>
        </w:rPr>
        <w:t xml:space="preserve"> </w:t>
      </w:r>
      <w:r w:rsidRPr="00274F2F">
        <w:rPr>
          <w:rFonts w:ascii="Palatino Linotype" w:hAnsi="Palatino Linotype" w:cs="Arial"/>
          <w:i/>
          <w:sz w:val="22"/>
        </w:rPr>
        <w:t>que</w:t>
      </w:r>
      <w:r w:rsidR="00312928" w:rsidRPr="00274F2F">
        <w:rPr>
          <w:rFonts w:ascii="Palatino Linotype" w:hAnsi="Palatino Linotype" w:cs="Arial"/>
          <w:i/>
          <w:sz w:val="22"/>
        </w:rPr>
        <w:t xml:space="preserve"> </w:t>
      </w:r>
      <w:r w:rsidRPr="00274F2F">
        <w:rPr>
          <w:rFonts w:ascii="Palatino Linotype" w:hAnsi="Palatino Linotype" w:cs="Arial"/>
          <w:i/>
          <w:sz w:val="22"/>
        </w:rPr>
        <w:t>pruebe</w:t>
      </w:r>
      <w:r w:rsidR="00312928" w:rsidRPr="00274F2F">
        <w:rPr>
          <w:rFonts w:ascii="Palatino Linotype" w:hAnsi="Palatino Linotype" w:cs="Arial"/>
          <w:i/>
          <w:sz w:val="22"/>
        </w:rPr>
        <w:t xml:space="preserve"> </w:t>
      </w:r>
      <w:r w:rsidRPr="00274F2F">
        <w:rPr>
          <w:rFonts w:ascii="Palatino Linotype" w:hAnsi="Palatino Linotype" w:cs="Arial"/>
          <w:i/>
          <w:sz w:val="22"/>
        </w:rPr>
        <w:t>la</w:t>
      </w:r>
      <w:r w:rsidR="00312928" w:rsidRPr="00274F2F">
        <w:rPr>
          <w:rFonts w:ascii="Palatino Linotype" w:hAnsi="Palatino Linotype" w:cs="Arial"/>
          <w:i/>
          <w:sz w:val="22"/>
        </w:rPr>
        <w:t xml:space="preserve"> </w:t>
      </w:r>
      <w:r w:rsidRPr="00274F2F">
        <w:rPr>
          <w:rFonts w:ascii="Palatino Linotype" w:hAnsi="Palatino Linotype" w:cs="Arial"/>
          <w:i/>
          <w:sz w:val="22"/>
        </w:rPr>
        <w:t>fecha</w:t>
      </w:r>
      <w:r w:rsidR="00312928" w:rsidRPr="00274F2F">
        <w:rPr>
          <w:rFonts w:ascii="Palatino Linotype" w:hAnsi="Palatino Linotype" w:cs="Arial"/>
          <w:i/>
          <w:sz w:val="22"/>
        </w:rPr>
        <w:t xml:space="preserve"> </w:t>
      </w:r>
      <w:r w:rsidRPr="00274F2F">
        <w:rPr>
          <w:rFonts w:ascii="Palatino Linotype" w:hAnsi="Palatino Linotype" w:cs="Arial"/>
          <w:i/>
          <w:sz w:val="22"/>
        </w:rPr>
        <w:t>en</w:t>
      </w:r>
      <w:r w:rsidR="00312928" w:rsidRPr="00274F2F">
        <w:rPr>
          <w:rFonts w:ascii="Palatino Linotype" w:hAnsi="Palatino Linotype" w:cs="Arial"/>
          <w:i/>
          <w:sz w:val="22"/>
        </w:rPr>
        <w:t xml:space="preserve"> </w:t>
      </w:r>
      <w:r w:rsidRPr="00274F2F">
        <w:rPr>
          <w:rFonts w:ascii="Palatino Linotype" w:hAnsi="Palatino Linotype" w:cs="Arial"/>
          <w:i/>
          <w:sz w:val="22"/>
        </w:rPr>
        <w:t>que</w:t>
      </w:r>
      <w:r w:rsidR="00312928" w:rsidRPr="00274F2F">
        <w:rPr>
          <w:rFonts w:ascii="Palatino Linotype" w:hAnsi="Palatino Linotype" w:cs="Arial"/>
          <w:i/>
          <w:sz w:val="22"/>
        </w:rPr>
        <w:t xml:space="preserve"> </w:t>
      </w:r>
      <w:r w:rsidRPr="00274F2F">
        <w:rPr>
          <w:rFonts w:ascii="Palatino Linotype" w:hAnsi="Palatino Linotype" w:cs="Arial"/>
          <w:i/>
          <w:sz w:val="22"/>
        </w:rPr>
        <w:t>presentó</w:t>
      </w:r>
      <w:r w:rsidR="00312928" w:rsidRPr="00274F2F">
        <w:rPr>
          <w:rFonts w:ascii="Palatino Linotype" w:hAnsi="Palatino Linotype" w:cs="Arial"/>
          <w:i/>
          <w:sz w:val="22"/>
        </w:rPr>
        <w:t xml:space="preserve"> </w:t>
      </w:r>
      <w:r w:rsidRPr="00274F2F">
        <w:rPr>
          <w:rFonts w:ascii="Palatino Linotype" w:hAnsi="Palatino Linotype" w:cs="Arial"/>
          <w:i/>
          <w:sz w:val="22"/>
        </w:rPr>
        <w:t>la</w:t>
      </w:r>
      <w:r w:rsidR="00312928" w:rsidRPr="00274F2F">
        <w:rPr>
          <w:rFonts w:ascii="Palatino Linotype" w:hAnsi="Palatino Linotype" w:cs="Arial"/>
          <w:i/>
          <w:sz w:val="22"/>
        </w:rPr>
        <w:t xml:space="preserve"> </w:t>
      </w:r>
      <w:r w:rsidRPr="00274F2F">
        <w:rPr>
          <w:rFonts w:ascii="Palatino Linotype" w:hAnsi="Palatino Linotype" w:cs="Arial"/>
          <w:i/>
          <w:sz w:val="22"/>
        </w:rPr>
        <w:t>solicitud.</w:t>
      </w:r>
    </w:p>
    <w:p w:rsidR="00D0447C" w:rsidRPr="00274F2F" w:rsidRDefault="00D0447C" w:rsidP="00E8344F">
      <w:pPr>
        <w:spacing w:before="100" w:beforeAutospacing="1" w:after="100" w:afterAutospacing="1"/>
        <w:ind w:left="720" w:right="709"/>
        <w:contextualSpacing/>
        <w:jc w:val="both"/>
        <w:rPr>
          <w:rFonts w:ascii="Palatino Linotype" w:hAnsi="Palatino Linotype" w:cs="Arial"/>
          <w:i/>
          <w:sz w:val="22"/>
        </w:rPr>
      </w:pPr>
      <w:r w:rsidRPr="00274F2F">
        <w:rPr>
          <w:rFonts w:ascii="Palatino Linotype" w:hAnsi="Palatino Linotype" w:cs="Arial"/>
          <w:i/>
          <w:sz w:val="22"/>
        </w:rPr>
        <w:t>En</w:t>
      </w:r>
      <w:r w:rsidR="00312928" w:rsidRPr="00274F2F">
        <w:rPr>
          <w:rFonts w:ascii="Palatino Linotype" w:hAnsi="Palatino Linotype" w:cs="Arial"/>
          <w:i/>
          <w:sz w:val="22"/>
        </w:rPr>
        <w:t xml:space="preserve"> </w:t>
      </w:r>
      <w:r w:rsidRPr="00274F2F">
        <w:rPr>
          <w:rFonts w:ascii="Palatino Linotype" w:hAnsi="Palatino Linotype" w:cs="Arial"/>
          <w:i/>
          <w:sz w:val="22"/>
        </w:rPr>
        <w:t>el</w:t>
      </w:r>
      <w:r w:rsidR="00312928" w:rsidRPr="00274F2F">
        <w:rPr>
          <w:rFonts w:ascii="Palatino Linotype" w:hAnsi="Palatino Linotype" w:cs="Arial"/>
          <w:i/>
          <w:sz w:val="22"/>
        </w:rPr>
        <w:t xml:space="preserve"> </w:t>
      </w:r>
      <w:r w:rsidRPr="00274F2F">
        <w:rPr>
          <w:rFonts w:ascii="Palatino Linotype" w:hAnsi="Palatino Linotype" w:cs="Arial"/>
          <w:i/>
          <w:sz w:val="22"/>
        </w:rPr>
        <w:t>caso</w:t>
      </w:r>
      <w:r w:rsidR="00312928" w:rsidRPr="00274F2F">
        <w:rPr>
          <w:rFonts w:ascii="Palatino Linotype" w:hAnsi="Palatino Linotype" w:cs="Arial"/>
          <w:i/>
          <w:sz w:val="22"/>
        </w:rPr>
        <w:t xml:space="preserve"> </w:t>
      </w:r>
      <w:r w:rsidRPr="00274F2F">
        <w:rPr>
          <w:rFonts w:ascii="Palatino Linotype" w:hAnsi="Palatino Linotype" w:cs="Arial"/>
          <w:i/>
          <w:sz w:val="22"/>
        </w:rPr>
        <w:t>de</w:t>
      </w:r>
      <w:r w:rsidR="00312928" w:rsidRPr="00274F2F">
        <w:rPr>
          <w:rFonts w:ascii="Palatino Linotype" w:hAnsi="Palatino Linotype" w:cs="Arial"/>
          <w:i/>
          <w:sz w:val="22"/>
        </w:rPr>
        <w:t xml:space="preserve"> </w:t>
      </w:r>
      <w:r w:rsidRPr="00274F2F">
        <w:rPr>
          <w:rFonts w:ascii="Palatino Linotype" w:hAnsi="Palatino Linotype" w:cs="Arial"/>
          <w:i/>
          <w:sz w:val="22"/>
        </w:rPr>
        <w:t>que</w:t>
      </w:r>
      <w:r w:rsidR="00312928" w:rsidRPr="00274F2F">
        <w:rPr>
          <w:rFonts w:ascii="Palatino Linotype" w:hAnsi="Palatino Linotype" w:cs="Arial"/>
          <w:i/>
          <w:sz w:val="22"/>
        </w:rPr>
        <w:t xml:space="preserve"> </w:t>
      </w:r>
      <w:r w:rsidRPr="00274F2F">
        <w:rPr>
          <w:rFonts w:ascii="Palatino Linotype" w:hAnsi="Palatino Linotype" w:cs="Arial"/>
          <w:i/>
          <w:sz w:val="22"/>
        </w:rPr>
        <w:t>se</w:t>
      </w:r>
      <w:r w:rsidR="00312928" w:rsidRPr="00274F2F">
        <w:rPr>
          <w:rFonts w:ascii="Palatino Linotype" w:hAnsi="Palatino Linotype" w:cs="Arial"/>
          <w:i/>
          <w:sz w:val="22"/>
        </w:rPr>
        <w:t xml:space="preserve"> </w:t>
      </w:r>
      <w:r w:rsidRPr="00274F2F">
        <w:rPr>
          <w:rFonts w:ascii="Palatino Linotype" w:hAnsi="Palatino Linotype" w:cs="Arial"/>
          <w:i/>
          <w:sz w:val="22"/>
        </w:rPr>
        <w:t>interponga</w:t>
      </w:r>
      <w:r w:rsidR="00312928" w:rsidRPr="00274F2F">
        <w:rPr>
          <w:rFonts w:ascii="Palatino Linotype" w:hAnsi="Palatino Linotype" w:cs="Arial"/>
          <w:i/>
          <w:sz w:val="22"/>
        </w:rPr>
        <w:t xml:space="preserve"> </w:t>
      </w:r>
      <w:r w:rsidRPr="00274F2F">
        <w:rPr>
          <w:rFonts w:ascii="Palatino Linotype" w:hAnsi="Palatino Linotype" w:cs="Arial"/>
          <w:i/>
          <w:sz w:val="22"/>
        </w:rPr>
        <w:t>ante</w:t>
      </w:r>
      <w:r w:rsidR="00312928" w:rsidRPr="00274F2F">
        <w:rPr>
          <w:rFonts w:ascii="Palatino Linotype" w:hAnsi="Palatino Linotype" w:cs="Arial"/>
          <w:i/>
          <w:sz w:val="22"/>
        </w:rPr>
        <w:t xml:space="preserve"> </w:t>
      </w:r>
      <w:r w:rsidRPr="00274F2F">
        <w:rPr>
          <w:rFonts w:ascii="Palatino Linotype" w:hAnsi="Palatino Linotype" w:cs="Arial"/>
          <w:i/>
          <w:sz w:val="22"/>
        </w:rPr>
        <w:t>la</w:t>
      </w:r>
      <w:r w:rsidR="00312928" w:rsidRPr="00274F2F">
        <w:rPr>
          <w:rFonts w:ascii="Palatino Linotype" w:hAnsi="Palatino Linotype" w:cs="Arial"/>
          <w:i/>
          <w:sz w:val="22"/>
        </w:rPr>
        <w:t xml:space="preserve"> </w:t>
      </w:r>
      <w:r w:rsidRPr="00274F2F">
        <w:rPr>
          <w:rFonts w:ascii="Palatino Linotype" w:hAnsi="Palatino Linotype" w:cs="Arial"/>
          <w:i/>
          <w:sz w:val="22"/>
        </w:rPr>
        <w:t>Unidad</w:t>
      </w:r>
      <w:r w:rsidR="00312928" w:rsidRPr="00274F2F">
        <w:rPr>
          <w:rFonts w:ascii="Palatino Linotype" w:hAnsi="Palatino Linotype" w:cs="Arial"/>
          <w:i/>
          <w:sz w:val="22"/>
        </w:rPr>
        <w:t xml:space="preserve"> </w:t>
      </w:r>
      <w:r w:rsidRPr="00274F2F">
        <w:rPr>
          <w:rFonts w:ascii="Palatino Linotype" w:hAnsi="Palatino Linotype" w:cs="Arial"/>
          <w:i/>
          <w:sz w:val="22"/>
        </w:rPr>
        <w:t>de</w:t>
      </w:r>
      <w:r w:rsidR="00312928" w:rsidRPr="00274F2F">
        <w:rPr>
          <w:rFonts w:ascii="Palatino Linotype" w:hAnsi="Palatino Linotype" w:cs="Arial"/>
          <w:i/>
          <w:sz w:val="22"/>
        </w:rPr>
        <w:t xml:space="preserve"> </w:t>
      </w:r>
      <w:r w:rsidRPr="00274F2F">
        <w:rPr>
          <w:rFonts w:ascii="Palatino Linotype" w:hAnsi="Palatino Linotype" w:cs="Arial"/>
          <w:i/>
          <w:sz w:val="22"/>
        </w:rPr>
        <w:t>Transparencia,</w:t>
      </w:r>
      <w:r w:rsidR="00312928" w:rsidRPr="00274F2F">
        <w:rPr>
          <w:rFonts w:ascii="Palatino Linotype" w:hAnsi="Palatino Linotype" w:cs="Arial"/>
          <w:i/>
          <w:sz w:val="22"/>
        </w:rPr>
        <w:t xml:space="preserve"> </w:t>
      </w:r>
      <w:r w:rsidRPr="00274F2F">
        <w:rPr>
          <w:rFonts w:ascii="Palatino Linotype" w:hAnsi="Palatino Linotype" w:cs="Arial"/>
          <w:i/>
          <w:sz w:val="22"/>
        </w:rPr>
        <w:t>ésta</w:t>
      </w:r>
      <w:r w:rsidR="00312928" w:rsidRPr="00274F2F">
        <w:rPr>
          <w:rFonts w:ascii="Palatino Linotype" w:hAnsi="Palatino Linotype" w:cs="Arial"/>
          <w:i/>
          <w:sz w:val="22"/>
        </w:rPr>
        <w:t xml:space="preserve"> </w:t>
      </w:r>
      <w:r w:rsidRPr="00274F2F">
        <w:rPr>
          <w:rFonts w:ascii="Palatino Linotype" w:hAnsi="Palatino Linotype" w:cs="Arial"/>
          <w:i/>
          <w:sz w:val="22"/>
        </w:rPr>
        <w:t>deberá</w:t>
      </w:r>
      <w:r w:rsidR="00312928" w:rsidRPr="00274F2F">
        <w:rPr>
          <w:rFonts w:ascii="Palatino Linotype" w:hAnsi="Palatino Linotype" w:cs="Arial"/>
          <w:i/>
          <w:sz w:val="22"/>
        </w:rPr>
        <w:t xml:space="preserve"> </w:t>
      </w:r>
      <w:r w:rsidRPr="00274F2F">
        <w:rPr>
          <w:rFonts w:ascii="Palatino Linotype" w:hAnsi="Palatino Linotype" w:cs="Arial"/>
          <w:i/>
          <w:sz w:val="22"/>
        </w:rPr>
        <w:t>remitir</w:t>
      </w:r>
      <w:r w:rsidR="00312928" w:rsidRPr="00274F2F">
        <w:rPr>
          <w:rFonts w:ascii="Palatino Linotype" w:hAnsi="Palatino Linotype" w:cs="Arial"/>
          <w:i/>
          <w:sz w:val="22"/>
        </w:rPr>
        <w:t xml:space="preserve"> </w:t>
      </w:r>
      <w:r w:rsidRPr="00274F2F">
        <w:rPr>
          <w:rFonts w:ascii="Palatino Linotype" w:hAnsi="Palatino Linotype" w:cs="Arial"/>
          <w:i/>
          <w:sz w:val="22"/>
        </w:rPr>
        <w:t>el</w:t>
      </w:r>
      <w:r w:rsidR="00312928" w:rsidRPr="00274F2F">
        <w:rPr>
          <w:rFonts w:ascii="Palatino Linotype" w:hAnsi="Palatino Linotype" w:cs="Arial"/>
          <w:i/>
          <w:sz w:val="22"/>
        </w:rPr>
        <w:t xml:space="preserve"> </w:t>
      </w:r>
      <w:r w:rsidRPr="00274F2F">
        <w:rPr>
          <w:rFonts w:ascii="Palatino Linotype" w:hAnsi="Palatino Linotype" w:cs="Arial"/>
          <w:i/>
          <w:sz w:val="22"/>
        </w:rPr>
        <w:t>recurso</w:t>
      </w:r>
      <w:r w:rsidR="00312928" w:rsidRPr="00274F2F">
        <w:rPr>
          <w:rFonts w:ascii="Palatino Linotype" w:hAnsi="Palatino Linotype" w:cs="Arial"/>
          <w:i/>
          <w:sz w:val="22"/>
        </w:rPr>
        <w:t xml:space="preserve"> </w:t>
      </w:r>
      <w:r w:rsidRPr="00274F2F">
        <w:rPr>
          <w:rFonts w:ascii="Palatino Linotype" w:hAnsi="Palatino Linotype" w:cs="Arial"/>
          <w:i/>
          <w:sz w:val="22"/>
        </w:rPr>
        <w:t>de</w:t>
      </w:r>
      <w:r w:rsidR="00312928" w:rsidRPr="00274F2F">
        <w:rPr>
          <w:rFonts w:ascii="Palatino Linotype" w:hAnsi="Palatino Linotype" w:cs="Arial"/>
          <w:i/>
          <w:sz w:val="22"/>
        </w:rPr>
        <w:t xml:space="preserve"> </w:t>
      </w:r>
      <w:r w:rsidRPr="00274F2F">
        <w:rPr>
          <w:rFonts w:ascii="Palatino Linotype" w:hAnsi="Palatino Linotype" w:cs="Arial"/>
          <w:i/>
          <w:sz w:val="22"/>
        </w:rPr>
        <w:t>revisión</w:t>
      </w:r>
      <w:r w:rsidR="00312928" w:rsidRPr="00274F2F">
        <w:rPr>
          <w:rFonts w:ascii="Palatino Linotype" w:hAnsi="Palatino Linotype" w:cs="Arial"/>
          <w:i/>
          <w:sz w:val="22"/>
        </w:rPr>
        <w:t xml:space="preserve"> </w:t>
      </w:r>
      <w:r w:rsidRPr="00274F2F">
        <w:rPr>
          <w:rFonts w:ascii="Palatino Linotype" w:hAnsi="Palatino Linotype" w:cs="Arial"/>
          <w:i/>
          <w:sz w:val="22"/>
        </w:rPr>
        <w:t>al</w:t>
      </w:r>
      <w:r w:rsidR="00312928" w:rsidRPr="00274F2F">
        <w:rPr>
          <w:rFonts w:ascii="Palatino Linotype" w:hAnsi="Palatino Linotype" w:cs="Arial"/>
          <w:i/>
          <w:sz w:val="22"/>
        </w:rPr>
        <w:t xml:space="preserve"> </w:t>
      </w:r>
      <w:r w:rsidRPr="00274F2F">
        <w:rPr>
          <w:rFonts w:ascii="Palatino Linotype" w:hAnsi="Palatino Linotype" w:cs="Arial"/>
          <w:i/>
          <w:sz w:val="22"/>
        </w:rPr>
        <w:t>Instituto</w:t>
      </w:r>
      <w:r w:rsidR="00312928" w:rsidRPr="00274F2F">
        <w:rPr>
          <w:rFonts w:ascii="Palatino Linotype" w:hAnsi="Palatino Linotype" w:cs="Arial"/>
          <w:i/>
          <w:sz w:val="22"/>
        </w:rPr>
        <w:t xml:space="preserve"> </w:t>
      </w:r>
      <w:r w:rsidRPr="00274F2F">
        <w:rPr>
          <w:rFonts w:ascii="Palatino Linotype" w:hAnsi="Palatino Linotype" w:cs="Arial"/>
          <w:i/>
          <w:sz w:val="22"/>
        </w:rPr>
        <w:t>a</w:t>
      </w:r>
      <w:r w:rsidR="00312928" w:rsidRPr="00274F2F">
        <w:rPr>
          <w:rFonts w:ascii="Palatino Linotype" w:hAnsi="Palatino Linotype" w:cs="Arial"/>
          <w:i/>
          <w:sz w:val="22"/>
        </w:rPr>
        <w:t xml:space="preserve"> </w:t>
      </w:r>
      <w:r w:rsidRPr="00274F2F">
        <w:rPr>
          <w:rFonts w:ascii="Palatino Linotype" w:hAnsi="Palatino Linotype" w:cs="Arial"/>
          <w:i/>
          <w:sz w:val="22"/>
        </w:rPr>
        <w:t>más</w:t>
      </w:r>
      <w:r w:rsidR="00312928" w:rsidRPr="00274F2F">
        <w:rPr>
          <w:rFonts w:ascii="Palatino Linotype" w:hAnsi="Palatino Linotype" w:cs="Arial"/>
          <w:i/>
          <w:sz w:val="22"/>
        </w:rPr>
        <w:t xml:space="preserve"> </w:t>
      </w:r>
      <w:r w:rsidRPr="00274F2F">
        <w:rPr>
          <w:rFonts w:ascii="Palatino Linotype" w:hAnsi="Palatino Linotype" w:cs="Arial"/>
          <w:i/>
          <w:sz w:val="22"/>
        </w:rPr>
        <w:t>tardar</w:t>
      </w:r>
      <w:r w:rsidR="00312928" w:rsidRPr="00274F2F">
        <w:rPr>
          <w:rFonts w:ascii="Palatino Linotype" w:hAnsi="Palatino Linotype" w:cs="Arial"/>
          <w:i/>
          <w:sz w:val="22"/>
        </w:rPr>
        <w:t xml:space="preserve"> </w:t>
      </w:r>
      <w:r w:rsidRPr="00274F2F">
        <w:rPr>
          <w:rFonts w:ascii="Palatino Linotype" w:hAnsi="Palatino Linotype" w:cs="Arial"/>
          <w:i/>
          <w:sz w:val="22"/>
        </w:rPr>
        <w:t>al</w:t>
      </w:r>
      <w:r w:rsidR="00312928" w:rsidRPr="00274F2F">
        <w:rPr>
          <w:rFonts w:ascii="Palatino Linotype" w:hAnsi="Palatino Linotype" w:cs="Arial"/>
          <w:i/>
          <w:sz w:val="22"/>
        </w:rPr>
        <w:t xml:space="preserve"> </w:t>
      </w:r>
      <w:r w:rsidRPr="00274F2F">
        <w:rPr>
          <w:rFonts w:ascii="Palatino Linotype" w:hAnsi="Palatino Linotype" w:cs="Arial"/>
          <w:i/>
          <w:sz w:val="22"/>
        </w:rPr>
        <w:t>día</w:t>
      </w:r>
      <w:r w:rsidR="00312928" w:rsidRPr="00274F2F">
        <w:rPr>
          <w:rFonts w:ascii="Palatino Linotype" w:hAnsi="Palatino Linotype" w:cs="Arial"/>
          <w:i/>
          <w:sz w:val="22"/>
        </w:rPr>
        <w:t xml:space="preserve"> </w:t>
      </w:r>
      <w:r w:rsidRPr="00274F2F">
        <w:rPr>
          <w:rFonts w:ascii="Palatino Linotype" w:hAnsi="Palatino Linotype" w:cs="Arial"/>
          <w:i/>
          <w:sz w:val="22"/>
          <w:lang w:eastAsia="es-MX"/>
        </w:rPr>
        <w:t>siguiente</w:t>
      </w:r>
      <w:r w:rsidR="00312928" w:rsidRPr="00274F2F">
        <w:rPr>
          <w:rFonts w:ascii="Palatino Linotype" w:hAnsi="Palatino Linotype" w:cs="Arial"/>
          <w:i/>
          <w:sz w:val="22"/>
        </w:rPr>
        <w:t xml:space="preserve"> </w:t>
      </w:r>
      <w:r w:rsidRPr="00274F2F">
        <w:rPr>
          <w:rFonts w:ascii="Palatino Linotype" w:hAnsi="Palatino Linotype" w:cs="Arial"/>
          <w:i/>
          <w:sz w:val="22"/>
        </w:rPr>
        <w:t>de</w:t>
      </w:r>
      <w:r w:rsidR="00312928" w:rsidRPr="00274F2F">
        <w:rPr>
          <w:rFonts w:ascii="Palatino Linotype" w:hAnsi="Palatino Linotype" w:cs="Arial"/>
          <w:i/>
          <w:sz w:val="22"/>
        </w:rPr>
        <w:t xml:space="preserve"> </w:t>
      </w:r>
      <w:r w:rsidRPr="00274F2F">
        <w:rPr>
          <w:rFonts w:ascii="Palatino Linotype" w:hAnsi="Palatino Linotype" w:cs="Arial"/>
          <w:i/>
          <w:sz w:val="22"/>
        </w:rPr>
        <w:t>haberlo</w:t>
      </w:r>
      <w:r w:rsidR="00312928" w:rsidRPr="00274F2F">
        <w:rPr>
          <w:rFonts w:ascii="Palatino Linotype" w:hAnsi="Palatino Linotype" w:cs="Arial"/>
          <w:i/>
          <w:sz w:val="22"/>
        </w:rPr>
        <w:t xml:space="preserve"> </w:t>
      </w:r>
      <w:r w:rsidRPr="00274F2F">
        <w:rPr>
          <w:rFonts w:ascii="Palatino Linotype" w:hAnsi="Palatino Linotype" w:cs="Arial"/>
          <w:i/>
          <w:sz w:val="22"/>
        </w:rPr>
        <w:t>recibido.”</w:t>
      </w:r>
    </w:p>
    <w:p w:rsidR="00945531" w:rsidRPr="00274F2F" w:rsidRDefault="00945531" w:rsidP="00E8344F">
      <w:pPr>
        <w:spacing w:before="100" w:beforeAutospacing="1" w:after="100" w:afterAutospacing="1" w:line="360" w:lineRule="auto"/>
        <w:contextualSpacing/>
        <w:jc w:val="both"/>
        <w:rPr>
          <w:rFonts w:ascii="Palatino Linotype" w:hAnsi="Palatino Linotype" w:cs="Arial"/>
        </w:rPr>
      </w:pPr>
    </w:p>
    <w:p w:rsidR="0002456F" w:rsidRPr="00274F2F" w:rsidRDefault="00D0447C" w:rsidP="00E8344F">
      <w:pPr>
        <w:spacing w:before="100" w:beforeAutospacing="1" w:after="100" w:afterAutospacing="1" w:line="360" w:lineRule="auto"/>
        <w:contextualSpacing/>
        <w:jc w:val="both"/>
        <w:rPr>
          <w:rFonts w:ascii="Palatino Linotype" w:hAnsi="Palatino Linotype"/>
        </w:rPr>
      </w:pPr>
      <w:r w:rsidRPr="00274F2F">
        <w:rPr>
          <w:rFonts w:ascii="Palatino Linotype" w:hAnsi="Palatino Linotype" w:cs="Arial"/>
        </w:rPr>
        <w:t>En</w:t>
      </w:r>
      <w:r w:rsidR="00312928" w:rsidRPr="00274F2F">
        <w:rPr>
          <w:rFonts w:ascii="Palatino Linotype" w:hAnsi="Palatino Linotype" w:cs="Arial"/>
        </w:rPr>
        <w:t xml:space="preserve"> </w:t>
      </w:r>
      <w:r w:rsidRPr="00274F2F">
        <w:rPr>
          <w:rFonts w:ascii="Palatino Linotype" w:hAnsi="Palatino Linotype" w:cs="Arial"/>
        </w:rPr>
        <w:t>esa</w:t>
      </w:r>
      <w:r w:rsidR="00312928" w:rsidRPr="00274F2F">
        <w:rPr>
          <w:rFonts w:ascii="Palatino Linotype" w:hAnsi="Palatino Linotype" w:cs="Arial"/>
        </w:rPr>
        <w:t xml:space="preserve"> </w:t>
      </w:r>
      <w:r w:rsidRPr="00274F2F">
        <w:rPr>
          <w:rFonts w:ascii="Palatino Linotype" w:hAnsi="Palatino Linotype" w:cs="Arial"/>
        </w:rPr>
        <w:t>tesitura,</w:t>
      </w:r>
      <w:r w:rsidR="00312928" w:rsidRPr="00274F2F">
        <w:rPr>
          <w:rFonts w:ascii="Palatino Linotype" w:hAnsi="Palatino Linotype" w:cs="Arial"/>
        </w:rPr>
        <w:t xml:space="preserve"> </w:t>
      </w:r>
      <w:r w:rsidRPr="00274F2F">
        <w:rPr>
          <w:rFonts w:ascii="Palatino Linotype" w:hAnsi="Palatino Linotype" w:cs="Arial"/>
        </w:rPr>
        <w:t>atendiendo</w:t>
      </w:r>
      <w:r w:rsidR="00312928" w:rsidRPr="00274F2F">
        <w:rPr>
          <w:rFonts w:ascii="Palatino Linotype" w:hAnsi="Palatino Linotype" w:cs="Arial"/>
        </w:rPr>
        <w:t xml:space="preserve"> </w:t>
      </w:r>
      <w:r w:rsidRPr="00274F2F">
        <w:rPr>
          <w:rFonts w:ascii="Palatino Linotype" w:hAnsi="Palatino Linotype" w:cs="Arial"/>
        </w:rPr>
        <w:t>a</w:t>
      </w:r>
      <w:r w:rsidR="00312928" w:rsidRPr="00274F2F">
        <w:rPr>
          <w:rFonts w:ascii="Palatino Linotype" w:hAnsi="Palatino Linotype" w:cs="Arial"/>
        </w:rPr>
        <w:t xml:space="preserve"> </w:t>
      </w:r>
      <w:r w:rsidRPr="00274F2F">
        <w:rPr>
          <w:rFonts w:ascii="Palatino Linotype" w:hAnsi="Palatino Linotype" w:cs="Arial"/>
        </w:rPr>
        <w:t>que</w:t>
      </w:r>
      <w:r w:rsidR="00312928" w:rsidRPr="00274F2F">
        <w:rPr>
          <w:rFonts w:ascii="Palatino Linotype" w:hAnsi="Palatino Linotype" w:cs="Arial"/>
        </w:rPr>
        <w:t xml:space="preserve"> </w:t>
      </w:r>
      <w:r w:rsidRPr="00274F2F">
        <w:rPr>
          <w:rFonts w:ascii="Palatino Linotype" w:hAnsi="Palatino Linotype" w:cs="Arial"/>
          <w:b/>
        </w:rPr>
        <w:t>EL</w:t>
      </w:r>
      <w:r w:rsidR="00312928" w:rsidRPr="00274F2F">
        <w:rPr>
          <w:rFonts w:ascii="Palatino Linotype" w:hAnsi="Palatino Linotype" w:cs="Arial"/>
          <w:b/>
        </w:rPr>
        <w:t xml:space="preserve"> </w:t>
      </w:r>
      <w:r w:rsidRPr="00274F2F">
        <w:rPr>
          <w:rFonts w:ascii="Palatino Linotype" w:hAnsi="Palatino Linotype" w:cs="Arial"/>
          <w:b/>
        </w:rPr>
        <w:t>SUJETO</w:t>
      </w:r>
      <w:r w:rsidR="00312928" w:rsidRPr="00274F2F">
        <w:rPr>
          <w:rFonts w:ascii="Palatino Linotype" w:hAnsi="Palatino Linotype" w:cs="Arial"/>
          <w:b/>
        </w:rPr>
        <w:t xml:space="preserve"> </w:t>
      </w:r>
      <w:r w:rsidRPr="00274F2F">
        <w:rPr>
          <w:rFonts w:ascii="Palatino Linotype" w:hAnsi="Palatino Linotype" w:cs="Arial"/>
          <w:b/>
        </w:rPr>
        <w:t>OBLIGADO</w:t>
      </w:r>
      <w:r w:rsidR="00312928" w:rsidRPr="00274F2F">
        <w:rPr>
          <w:rFonts w:ascii="Palatino Linotype" w:hAnsi="Palatino Linotype" w:cs="Arial"/>
        </w:rPr>
        <w:t xml:space="preserve"> </w:t>
      </w:r>
      <w:r w:rsidRPr="00274F2F">
        <w:rPr>
          <w:rFonts w:ascii="Palatino Linotype" w:hAnsi="Palatino Linotype" w:cs="Arial"/>
        </w:rPr>
        <w:t>notificó</w:t>
      </w:r>
      <w:r w:rsidR="00312928" w:rsidRPr="00274F2F">
        <w:rPr>
          <w:rFonts w:ascii="Palatino Linotype" w:hAnsi="Palatino Linotype" w:cs="Arial"/>
        </w:rPr>
        <w:t xml:space="preserve"> </w:t>
      </w:r>
      <w:r w:rsidRPr="00274F2F">
        <w:rPr>
          <w:rFonts w:ascii="Palatino Linotype" w:hAnsi="Palatino Linotype" w:cs="Arial"/>
        </w:rPr>
        <w:t>las</w:t>
      </w:r>
      <w:r w:rsidR="00312928" w:rsidRPr="00274F2F">
        <w:rPr>
          <w:rFonts w:ascii="Palatino Linotype" w:hAnsi="Palatino Linotype" w:cs="Arial"/>
        </w:rPr>
        <w:t xml:space="preserve"> </w:t>
      </w:r>
      <w:r w:rsidRPr="00274F2F">
        <w:rPr>
          <w:rFonts w:ascii="Palatino Linotype" w:hAnsi="Palatino Linotype" w:cs="Arial"/>
        </w:rPr>
        <w:t>respuestas</w:t>
      </w:r>
      <w:r w:rsidR="00312928" w:rsidRPr="00274F2F">
        <w:rPr>
          <w:rFonts w:ascii="Palatino Linotype" w:hAnsi="Palatino Linotype" w:cs="Arial"/>
        </w:rPr>
        <w:t xml:space="preserve"> </w:t>
      </w:r>
      <w:r w:rsidRPr="00274F2F">
        <w:rPr>
          <w:rFonts w:ascii="Palatino Linotype" w:hAnsi="Palatino Linotype" w:cs="Arial"/>
        </w:rPr>
        <w:t>a</w:t>
      </w:r>
      <w:r w:rsidR="00312928" w:rsidRPr="00274F2F">
        <w:rPr>
          <w:rFonts w:ascii="Palatino Linotype" w:hAnsi="Palatino Linotype" w:cs="Arial"/>
        </w:rPr>
        <w:t xml:space="preserve"> </w:t>
      </w:r>
      <w:r w:rsidRPr="00274F2F">
        <w:rPr>
          <w:rFonts w:ascii="Palatino Linotype" w:hAnsi="Palatino Linotype" w:cs="Arial"/>
        </w:rPr>
        <w:t>las</w:t>
      </w:r>
      <w:r w:rsidR="00312928" w:rsidRPr="00274F2F">
        <w:rPr>
          <w:rFonts w:ascii="Palatino Linotype" w:hAnsi="Palatino Linotype" w:cs="Arial"/>
        </w:rPr>
        <w:t xml:space="preserve"> </w:t>
      </w:r>
      <w:r w:rsidRPr="00274F2F">
        <w:rPr>
          <w:rFonts w:ascii="Palatino Linotype" w:hAnsi="Palatino Linotype" w:cs="Arial"/>
        </w:rPr>
        <w:t>solicitudes</w:t>
      </w:r>
      <w:r w:rsidR="00312928" w:rsidRPr="00274F2F">
        <w:rPr>
          <w:rFonts w:ascii="Palatino Linotype" w:hAnsi="Palatino Linotype" w:cs="Arial"/>
        </w:rPr>
        <w:t xml:space="preserve"> </w:t>
      </w:r>
      <w:r w:rsidRPr="00274F2F">
        <w:rPr>
          <w:rFonts w:ascii="Palatino Linotype" w:hAnsi="Palatino Linotype" w:cs="Arial"/>
        </w:rPr>
        <w:t>de</w:t>
      </w:r>
      <w:r w:rsidR="00312928" w:rsidRPr="00274F2F">
        <w:rPr>
          <w:rFonts w:ascii="Palatino Linotype" w:hAnsi="Palatino Linotype" w:cs="Arial"/>
        </w:rPr>
        <w:t xml:space="preserve"> </w:t>
      </w:r>
      <w:r w:rsidRPr="00274F2F">
        <w:rPr>
          <w:rFonts w:ascii="Palatino Linotype" w:hAnsi="Palatino Linotype" w:cs="Arial"/>
        </w:rPr>
        <w:t>acceso</w:t>
      </w:r>
      <w:r w:rsidR="00312928" w:rsidRPr="00274F2F">
        <w:rPr>
          <w:rFonts w:ascii="Palatino Linotype" w:hAnsi="Palatino Linotype" w:cs="Arial"/>
        </w:rPr>
        <w:t xml:space="preserve"> </w:t>
      </w:r>
      <w:r w:rsidRPr="00274F2F">
        <w:rPr>
          <w:rFonts w:ascii="Palatino Linotype" w:hAnsi="Palatino Linotype" w:cs="Arial"/>
        </w:rPr>
        <w:t>a</w:t>
      </w:r>
      <w:r w:rsidR="00312928" w:rsidRPr="00274F2F">
        <w:rPr>
          <w:rFonts w:ascii="Palatino Linotype" w:hAnsi="Palatino Linotype" w:cs="Arial"/>
        </w:rPr>
        <w:t xml:space="preserve"> </w:t>
      </w:r>
      <w:r w:rsidRPr="00274F2F">
        <w:rPr>
          <w:rFonts w:ascii="Palatino Linotype" w:hAnsi="Palatino Linotype" w:cs="Arial"/>
        </w:rPr>
        <w:t>la</w:t>
      </w:r>
      <w:r w:rsidR="00312928" w:rsidRPr="00274F2F">
        <w:rPr>
          <w:rFonts w:ascii="Palatino Linotype" w:hAnsi="Palatino Linotype" w:cs="Arial"/>
        </w:rPr>
        <w:t xml:space="preserve"> </w:t>
      </w:r>
      <w:r w:rsidRPr="00274F2F">
        <w:rPr>
          <w:rFonts w:ascii="Palatino Linotype" w:hAnsi="Palatino Linotype" w:cs="Arial"/>
        </w:rPr>
        <w:t>información</w:t>
      </w:r>
      <w:r w:rsidR="00312928" w:rsidRPr="00274F2F">
        <w:rPr>
          <w:rFonts w:ascii="Palatino Linotype" w:hAnsi="Palatino Linotype" w:cs="Arial"/>
        </w:rPr>
        <w:t xml:space="preserve"> </w:t>
      </w:r>
      <w:r w:rsidRPr="00274F2F">
        <w:rPr>
          <w:rFonts w:ascii="Palatino Linotype" w:hAnsi="Palatino Linotype" w:cs="Arial"/>
        </w:rPr>
        <w:t>pública,</w:t>
      </w:r>
      <w:r w:rsidR="00312928" w:rsidRPr="00274F2F">
        <w:rPr>
          <w:rFonts w:ascii="Palatino Linotype" w:hAnsi="Palatino Linotype" w:cs="Arial"/>
        </w:rPr>
        <w:t xml:space="preserve"> </w:t>
      </w:r>
      <w:r w:rsidR="008B4B34" w:rsidRPr="00274F2F">
        <w:rPr>
          <w:rFonts w:ascii="Palatino Linotype" w:hAnsi="Palatino Linotype" w:cs="Arial"/>
        </w:rPr>
        <w:t>los días</w:t>
      </w:r>
      <w:r w:rsidR="00312928" w:rsidRPr="00274F2F">
        <w:rPr>
          <w:rFonts w:ascii="Palatino Linotype" w:hAnsi="Palatino Linotype" w:cs="Arial"/>
        </w:rPr>
        <w:t xml:space="preserve"> </w:t>
      </w:r>
      <w:r w:rsidRPr="00274F2F">
        <w:rPr>
          <w:rFonts w:ascii="Palatino Linotype" w:hAnsi="Palatino Linotype" w:cs="Arial"/>
          <w:b/>
        </w:rPr>
        <w:t>dieci</w:t>
      </w:r>
      <w:r w:rsidR="00945531" w:rsidRPr="00274F2F">
        <w:rPr>
          <w:rFonts w:ascii="Palatino Linotype" w:hAnsi="Palatino Linotype" w:cs="Arial"/>
          <w:b/>
        </w:rPr>
        <w:t>séis</w:t>
      </w:r>
      <w:r w:rsidR="008B4B34" w:rsidRPr="00274F2F">
        <w:rPr>
          <w:rFonts w:ascii="Palatino Linotype" w:hAnsi="Palatino Linotype" w:cs="Arial"/>
          <w:b/>
        </w:rPr>
        <w:t xml:space="preserve"> y dieciocho</w:t>
      </w:r>
      <w:r w:rsidR="00312928" w:rsidRPr="00274F2F">
        <w:rPr>
          <w:rFonts w:ascii="Palatino Linotype" w:hAnsi="Palatino Linotype" w:cs="Arial"/>
          <w:b/>
        </w:rPr>
        <w:t xml:space="preserve"> </w:t>
      </w:r>
      <w:r w:rsidRPr="00274F2F">
        <w:rPr>
          <w:rFonts w:ascii="Palatino Linotype" w:hAnsi="Palatino Linotype" w:cs="Arial"/>
          <w:b/>
        </w:rPr>
        <w:t>de</w:t>
      </w:r>
      <w:r w:rsidR="00312928" w:rsidRPr="00274F2F">
        <w:rPr>
          <w:rFonts w:ascii="Palatino Linotype" w:hAnsi="Palatino Linotype" w:cs="Arial"/>
          <w:b/>
        </w:rPr>
        <w:t xml:space="preserve"> </w:t>
      </w:r>
      <w:r w:rsidRPr="00274F2F">
        <w:rPr>
          <w:rFonts w:ascii="Palatino Linotype" w:hAnsi="Palatino Linotype" w:cs="Arial"/>
          <w:b/>
        </w:rPr>
        <w:t>diciembre</w:t>
      </w:r>
      <w:r w:rsidR="00312928" w:rsidRPr="00274F2F">
        <w:rPr>
          <w:rFonts w:ascii="Palatino Linotype" w:hAnsi="Palatino Linotype" w:cs="Arial"/>
          <w:b/>
        </w:rPr>
        <w:t xml:space="preserve"> </w:t>
      </w:r>
      <w:r w:rsidRPr="00274F2F">
        <w:rPr>
          <w:rFonts w:ascii="Palatino Linotype" w:hAnsi="Palatino Linotype" w:cs="Arial"/>
          <w:b/>
        </w:rPr>
        <w:t>de</w:t>
      </w:r>
      <w:r w:rsidR="00312928" w:rsidRPr="00274F2F">
        <w:rPr>
          <w:rFonts w:ascii="Palatino Linotype" w:hAnsi="Palatino Linotype" w:cs="Arial"/>
          <w:b/>
        </w:rPr>
        <w:t xml:space="preserve"> </w:t>
      </w:r>
      <w:r w:rsidRPr="00274F2F">
        <w:rPr>
          <w:rFonts w:ascii="Palatino Linotype" w:hAnsi="Palatino Linotype" w:cs="Arial"/>
          <w:b/>
        </w:rPr>
        <w:t>dos</w:t>
      </w:r>
      <w:r w:rsidR="00312928" w:rsidRPr="00274F2F">
        <w:rPr>
          <w:rFonts w:ascii="Palatino Linotype" w:hAnsi="Palatino Linotype" w:cs="Arial"/>
          <w:b/>
        </w:rPr>
        <w:t xml:space="preserve"> </w:t>
      </w:r>
      <w:r w:rsidRPr="00274F2F">
        <w:rPr>
          <w:rFonts w:ascii="Palatino Linotype" w:hAnsi="Palatino Linotype" w:cs="Arial"/>
          <w:b/>
        </w:rPr>
        <w:t>mil</w:t>
      </w:r>
      <w:r w:rsidR="00312928" w:rsidRPr="00274F2F">
        <w:rPr>
          <w:rFonts w:ascii="Palatino Linotype" w:hAnsi="Palatino Linotype" w:cs="Arial"/>
          <w:b/>
        </w:rPr>
        <w:t xml:space="preserve"> </w:t>
      </w:r>
      <w:r w:rsidRPr="00274F2F">
        <w:rPr>
          <w:rFonts w:ascii="Palatino Linotype" w:hAnsi="Palatino Linotype" w:cs="Arial"/>
          <w:b/>
        </w:rPr>
        <w:t>diecinueve</w:t>
      </w:r>
      <w:r w:rsidRPr="00274F2F">
        <w:rPr>
          <w:rFonts w:ascii="Palatino Linotype" w:hAnsi="Palatino Linotype" w:cs="Arial"/>
        </w:rPr>
        <w:t>;</w:t>
      </w:r>
      <w:r w:rsidR="00312928" w:rsidRPr="00274F2F">
        <w:rPr>
          <w:rFonts w:ascii="Palatino Linotype" w:hAnsi="Palatino Linotype" w:cs="Arial"/>
        </w:rPr>
        <w:t xml:space="preserve"> </w:t>
      </w:r>
      <w:r w:rsidRPr="00274F2F">
        <w:rPr>
          <w:rFonts w:ascii="Palatino Linotype" w:hAnsi="Palatino Linotype" w:cs="Arial"/>
        </w:rPr>
        <w:t>así,</w:t>
      </w:r>
      <w:r w:rsidR="00312928" w:rsidRPr="00274F2F">
        <w:rPr>
          <w:rFonts w:ascii="Palatino Linotype" w:hAnsi="Palatino Linotype" w:cs="Arial"/>
        </w:rPr>
        <w:t xml:space="preserve"> </w:t>
      </w:r>
      <w:r w:rsidRPr="00274F2F">
        <w:rPr>
          <w:rFonts w:ascii="Palatino Linotype" w:hAnsi="Palatino Linotype" w:cs="Arial"/>
        </w:rPr>
        <w:t>los</w:t>
      </w:r>
      <w:r w:rsidR="00312928" w:rsidRPr="00274F2F">
        <w:rPr>
          <w:rFonts w:ascii="Palatino Linotype" w:hAnsi="Palatino Linotype" w:cs="Arial"/>
        </w:rPr>
        <w:t xml:space="preserve"> </w:t>
      </w:r>
      <w:r w:rsidRPr="00274F2F">
        <w:rPr>
          <w:rFonts w:ascii="Palatino Linotype" w:hAnsi="Palatino Linotype" w:cs="Arial"/>
        </w:rPr>
        <w:t>plazos</w:t>
      </w:r>
      <w:r w:rsidR="00312928" w:rsidRPr="00274F2F">
        <w:rPr>
          <w:rFonts w:ascii="Palatino Linotype" w:hAnsi="Palatino Linotype" w:cs="Arial"/>
        </w:rPr>
        <w:t xml:space="preserve"> </w:t>
      </w:r>
      <w:r w:rsidRPr="00274F2F">
        <w:rPr>
          <w:rFonts w:ascii="Palatino Linotype" w:hAnsi="Palatino Linotype" w:cs="Arial"/>
        </w:rPr>
        <w:t>de</w:t>
      </w:r>
      <w:r w:rsidR="00312928" w:rsidRPr="00274F2F">
        <w:rPr>
          <w:rFonts w:ascii="Palatino Linotype" w:hAnsi="Palatino Linotype" w:cs="Arial"/>
        </w:rPr>
        <w:t xml:space="preserve"> </w:t>
      </w:r>
      <w:r w:rsidRPr="00274F2F">
        <w:rPr>
          <w:rFonts w:ascii="Palatino Linotype" w:hAnsi="Palatino Linotype" w:cs="Arial"/>
        </w:rPr>
        <w:t>quince</w:t>
      </w:r>
      <w:r w:rsidR="00312928" w:rsidRPr="00274F2F">
        <w:rPr>
          <w:rFonts w:ascii="Palatino Linotype" w:hAnsi="Palatino Linotype" w:cs="Arial"/>
        </w:rPr>
        <w:t xml:space="preserve"> </w:t>
      </w:r>
      <w:r w:rsidRPr="00274F2F">
        <w:rPr>
          <w:rFonts w:ascii="Palatino Linotype" w:hAnsi="Palatino Linotype" w:cs="Arial"/>
        </w:rPr>
        <w:t>días</w:t>
      </w:r>
      <w:r w:rsidR="00312928" w:rsidRPr="00274F2F">
        <w:rPr>
          <w:rFonts w:ascii="Palatino Linotype" w:hAnsi="Palatino Linotype" w:cs="Arial"/>
        </w:rPr>
        <w:t xml:space="preserve"> </w:t>
      </w:r>
      <w:r w:rsidRPr="00274F2F">
        <w:rPr>
          <w:rFonts w:ascii="Palatino Linotype" w:hAnsi="Palatino Linotype" w:cs="Arial"/>
        </w:rPr>
        <w:t>hábiles</w:t>
      </w:r>
      <w:r w:rsidR="00312928" w:rsidRPr="00274F2F">
        <w:rPr>
          <w:rFonts w:ascii="Palatino Linotype" w:hAnsi="Palatino Linotype" w:cs="Arial"/>
        </w:rPr>
        <w:t xml:space="preserve"> </w:t>
      </w:r>
      <w:r w:rsidRPr="00274F2F">
        <w:rPr>
          <w:rFonts w:ascii="Palatino Linotype" w:hAnsi="Palatino Linotype" w:cs="Arial"/>
        </w:rPr>
        <w:t>que</w:t>
      </w:r>
      <w:r w:rsidR="00312928" w:rsidRPr="00274F2F">
        <w:rPr>
          <w:rFonts w:ascii="Palatino Linotype" w:hAnsi="Palatino Linotype" w:cs="Arial"/>
        </w:rPr>
        <w:t xml:space="preserve"> </w:t>
      </w:r>
      <w:r w:rsidRPr="00274F2F">
        <w:rPr>
          <w:rFonts w:ascii="Palatino Linotype" w:hAnsi="Palatino Linotype" w:cs="Arial"/>
        </w:rPr>
        <w:t>el</w:t>
      </w:r>
      <w:r w:rsidR="00312928" w:rsidRPr="00274F2F">
        <w:rPr>
          <w:rFonts w:ascii="Palatino Linotype" w:hAnsi="Palatino Linotype" w:cs="Arial"/>
        </w:rPr>
        <w:t xml:space="preserve"> </w:t>
      </w:r>
      <w:r w:rsidRPr="00274F2F">
        <w:rPr>
          <w:rFonts w:ascii="Palatino Linotype" w:hAnsi="Palatino Linotype" w:cs="Arial"/>
        </w:rPr>
        <w:t>artículo</w:t>
      </w:r>
      <w:r w:rsidR="00312928" w:rsidRPr="00274F2F">
        <w:rPr>
          <w:rFonts w:ascii="Palatino Linotype" w:hAnsi="Palatino Linotype" w:cs="Arial"/>
        </w:rPr>
        <w:t xml:space="preserve"> </w:t>
      </w:r>
      <w:r w:rsidRPr="00274F2F">
        <w:rPr>
          <w:rFonts w:ascii="Palatino Linotype" w:hAnsi="Palatino Linotype" w:cs="Arial"/>
        </w:rPr>
        <w:t>178</w:t>
      </w:r>
      <w:r w:rsidR="00312928" w:rsidRPr="00274F2F">
        <w:rPr>
          <w:rFonts w:ascii="Palatino Linotype" w:hAnsi="Palatino Linotype" w:cs="Arial"/>
        </w:rPr>
        <w:t xml:space="preserve"> </w:t>
      </w:r>
      <w:r w:rsidRPr="00274F2F">
        <w:rPr>
          <w:rFonts w:ascii="Palatino Linotype" w:hAnsi="Palatino Linotype" w:cs="Arial"/>
        </w:rPr>
        <w:t>de</w:t>
      </w:r>
      <w:r w:rsidR="00312928" w:rsidRPr="00274F2F">
        <w:rPr>
          <w:rFonts w:ascii="Palatino Linotype" w:hAnsi="Palatino Linotype" w:cs="Arial"/>
        </w:rPr>
        <w:t xml:space="preserve"> </w:t>
      </w:r>
      <w:r w:rsidRPr="00274F2F">
        <w:rPr>
          <w:rFonts w:ascii="Palatino Linotype" w:hAnsi="Palatino Linotype" w:cs="Arial"/>
        </w:rPr>
        <w:t>la</w:t>
      </w:r>
      <w:r w:rsidR="00312928" w:rsidRPr="00274F2F">
        <w:rPr>
          <w:rFonts w:ascii="Palatino Linotype" w:hAnsi="Palatino Linotype" w:cs="Arial"/>
        </w:rPr>
        <w:t xml:space="preserve"> </w:t>
      </w:r>
      <w:r w:rsidRPr="00274F2F">
        <w:rPr>
          <w:rFonts w:ascii="Palatino Linotype" w:hAnsi="Palatino Linotype" w:cs="Arial"/>
        </w:rPr>
        <w:t>Ley</w:t>
      </w:r>
      <w:r w:rsidR="00312928" w:rsidRPr="00274F2F">
        <w:rPr>
          <w:rFonts w:ascii="Palatino Linotype" w:hAnsi="Palatino Linotype" w:cs="Arial"/>
        </w:rPr>
        <w:t xml:space="preserve"> </w:t>
      </w:r>
      <w:r w:rsidRPr="00274F2F">
        <w:rPr>
          <w:rFonts w:ascii="Palatino Linotype" w:hAnsi="Palatino Linotype" w:cs="Arial"/>
        </w:rPr>
        <w:t>de</w:t>
      </w:r>
      <w:r w:rsidR="00312928" w:rsidRPr="00274F2F">
        <w:rPr>
          <w:rFonts w:ascii="Palatino Linotype" w:hAnsi="Palatino Linotype" w:cs="Arial"/>
        </w:rPr>
        <w:t xml:space="preserve"> </w:t>
      </w:r>
      <w:r w:rsidRPr="00274F2F">
        <w:rPr>
          <w:rFonts w:ascii="Palatino Linotype" w:hAnsi="Palatino Linotype" w:cs="Arial"/>
        </w:rPr>
        <w:t>la</w:t>
      </w:r>
      <w:r w:rsidR="00312928" w:rsidRPr="00274F2F">
        <w:rPr>
          <w:rFonts w:ascii="Palatino Linotype" w:hAnsi="Palatino Linotype" w:cs="Arial"/>
        </w:rPr>
        <w:t xml:space="preserve"> </w:t>
      </w:r>
      <w:r w:rsidRPr="00274F2F">
        <w:rPr>
          <w:rFonts w:ascii="Palatino Linotype" w:hAnsi="Palatino Linotype" w:cs="Arial"/>
        </w:rPr>
        <w:t>materia</w:t>
      </w:r>
      <w:r w:rsidR="00312928" w:rsidRPr="00274F2F">
        <w:rPr>
          <w:rFonts w:ascii="Palatino Linotype" w:hAnsi="Palatino Linotype" w:cs="Arial"/>
        </w:rPr>
        <w:t xml:space="preserve"> </w:t>
      </w:r>
      <w:r w:rsidRPr="00274F2F">
        <w:rPr>
          <w:rFonts w:ascii="Palatino Linotype" w:hAnsi="Palatino Linotype" w:cs="Arial"/>
        </w:rPr>
        <w:t>otorga</w:t>
      </w:r>
      <w:r w:rsidR="00312928" w:rsidRPr="00274F2F">
        <w:rPr>
          <w:rFonts w:ascii="Palatino Linotype" w:hAnsi="Palatino Linotype" w:cs="Arial"/>
        </w:rPr>
        <w:t xml:space="preserve"> </w:t>
      </w:r>
      <w:r w:rsidRPr="00274F2F">
        <w:rPr>
          <w:rFonts w:ascii="Palatino Linotype" w:hAnsi="Palatino Linotype" w:cs="Arial"/>
        </w:rPr>
        <w:t>al</w:t>
      </w:r>
      <w:r w:rsidR="00312928" w:rsidRPr="00274F2F">
        <w:rPr>
          <w:rFonts w:ascii="Palatino Linotype" w:hAnsi="Palatino Linotype" w:cs="Arial"/>
        </w:rPr>
        <w:t xml:space="preserve"> </w:t>
      </w:r>
      <w:r w:rsidRPr="00274F2F">
        <w:rPr>
          <w:rFonts w:ascii="Palatino Linotype" w:hAnsi="Palatino Linotype" w:cs="Arial"/>
          <w:b/>
        </w:rPr>
        <w:t>RECURRENTE</w:t>
      </w:r>
      <w:r w:rsidR="00312928" w:rsidRPr="00274F2F">
        <w:rPr>
          <w:rFonts w:ascii="Palatino Linotype" w:hAnsi="Palatino Linotype" w:cs="Arial"/>
        </w:rPr>
        <w:t xml:space="preserve"> </w:t>
      </w:r>
      <w:r w:rsidRPr="00274F2F">
        <w:rPr>
          <w:rFonts w:ascii="Palatino Linotype" w:hAnsi="Palatino Linotype" w:cs="Arial"/>
        </w:rPr>
        <w:t>para</w:t>
      </w:r>
      <w:r w:rsidR="00312928" w:rsidRPr="00274F2F">
        <w:rPr>
          <w:rFonts w:ascii="Palatino Linotype" w:hAnsi="Palatino Linotype" w:cs="Arial"/>
        </w:rPr>
        <w:t xml:space="preserve"> </w:t>
      </w:r>
      <w:r w:rsidRPr="00274F2F">
        <w:rPr>
          <w:rFonts w:ascii="Palatino Linotype" w:hAnsi="Palatino Linotype" w:cs="Arial"/>
        </w:rPr>
        <w:t>presentar</w:t>
      </w:r>
      <w:r w:rsidR="00312928" w:rsidRPr="00274F2F">
        <w:rPr>
          <w:rFonts w:ascii="Palatino Linotype" w:hAnsi="Palatino Linotype" w:cs="Arial"/>
        </w:rPr>
        <w:t xml:space="preserve"> </w:t>
      </w:r>
      <w:r w:rsidRPr="00274F2F">
        <w:rPr>
          <w:rFonts w:ascii="Palatino Linotype" w:hAnsi="Palatino Linotype" w:cs="Arial"/>
        </w:rPr>
        <w:t>los</w:t>
      </w:r>
      <w:r w:rsidR="00312928" w:rsidRPr="00274F2F">
        <w:rPr>
          <w:rFonts w:ascii="Palatino Linotype" w:hAnsi="Palatino Linotype" w:cs="Arial"/>
        </w:rPr>
        <w:t xml:space="preserve"> </w:t>
      </w:r>
      <w:r w:rsidRPr="00274F2F">
        <w:rPr>
          <w:rFonts w:ascii="Palatino Linotype" w:hAnsi="Palatino Linotype" w:cs="Arial"/>
        </w:rPr>
        <w:t>respectivos</w:t>
      </w:r>
      <w:r w:rsidR="00312928" w:rsidRPr="00274F2F">
        <w:rPr>
          <w:rFonts w:ascii="Palatino Linotype" w:hAnsi="Palatino Linotype" w:cs="Arial"/>
        </w:rPr>
        <w:t xml:space="preserve"> </w:t>
      </w:r>
      <w:r w:rsidRPr="00274F2F">
        <w:rPr>
          <w:rFonts w:ascii="Palatino Linotype" w:hAnsi="Palatino Linotype" w:cs="Arial"/>
        </w:rPr>
        <w:t>Recursos</w:t>
      </w:r>
      <w:r w:rsidR="00312928" w:rsidRPr="00274F2F">
        <w:rPr>
          <w:rFonts w:ascii="Palatino Linotype" w:hAnsi="Palatino Linotype" w:cs="Arial"/>
        </w:rPr>
        <w:t xml:space="preserve"> </w:t>
      </w:r>
      <w:r w:rsidRPr="00274F2F">
        <w:rPr>
          <w:rFonts w:ascii="Palatino Linotype" w:hAnsi="Palatino Linotype" w:cs="Arial"/>
        </w:rPr>
        <w:t>de</w:t>
      </w:r>
      <w:r w:rsidR="00312928" w:rsidRPr="00274F2F">
        <w:rPr>
          <w:rFonts w:ascii="Palatino Linotype" w:hAnsi="Palatino Linotype" w:cs="Arial"/>
        </w:rPr>
        <w:t xml:space="preserve"> </w:t>
      </w:r>
      <w:r w:rsidRPr="00274F2F">
        <w:rPr>
          <w:rFonts w:ascii="Palatino Linotype" w:hAnsi="Palatino Linotype" w:cs="Arial"/>
        </w:rPr>
        <w:t>Revisión,</w:t>
      </w:r>
      <w:r w:rsidR="00312928" w:rsidRPr="00274F2F">
        <w:rPr>
          <w:rFonts w:ascii="Palatino Linotype" w:hAnsi="Palatino Linotype" w:cs="Arial"/>
        </w:rPr>
        <w:t xml:space="preserve"> </w:t>
      </w:r>
      <w:r w:rsidRPr="00274F2F">
        <w:rPr>
          <w:rFonts w:ascii="Palatino Linotype" w:hAnsi="Palatino Linotype" w:cs="Arial"/>
        </w:rPr>
        <w:t>transcurrieron</w:t>
      </w:r>
      <w:r w:rsidR="00312928" w:rsidRPr="00274F2F">
        <w:rPr>
          <w:rFonts w:ascii="Palatino Linotype" w:hAnsi="Palatino Linotype" w:cs="Arial"/>
        </w:rPr>
        <w:t xml:space="preserve"> </w:t>
      </w:r>
      <w:r w:rsidRPr="00274F2F">
        <w:rPr>
          <w:rFonts w:ascii="Palatino Linotype" w:hAnsi="Palatino Linotype" w:cs="Arial"/>
        </w:rPr>
        <w:t>del</w:t>
      </w:r>
      <w:r w:rsidR="00312928" w:rsidRPr="00274F2F">
        <w:rPr>
          <w:rFonts w:ascii="Palatino Linotype" w:hAnsi="Palatino Linotype" w:cs="Arial"/>
        </w:rPr>
        <w:t xml:space="preserve"> </w:t>
      </w:r>
      <w:r w:rsidRPr="00274F2F">
        <w:rPr>
          <w:rFonts w:ascii="Palatino Linotype" w:hAnsi="Palatino Linotype" w:cs="Arial"/>
          <w:b/>
        </w:rPr>
        <w:t>dieci</w:t>
      </w:r>
      <w:r w:rsidR="00945531" w:rsidRPr="00274F2F">
        <w:rPr>
          <w:rFonts w:ascii="Palatino Linotype" w:hAnsi="Palatino Linotype" w:cs="Arial"/>
          <w:b/>
        </w:rPr>
        <w:t>siete</w:t>
      </w:r>
      <w:r w:rsidR="00312928" w:rsidRPr="00274F2F">
        <w:rPr>
          <w:rFonts w:ascii="Palatino Linotype" w:hAnsi="Palatino Linotype" w:cs="Arial"/>
          <w:b/>
        </w:rPr>
        <w:t xml:space="preserve"> </w:t>
      </w:r>
      <w:r w:rsidRPr="00274F2F">
        <w:rPr>
          <w:rFonts w:ascii="Palatino Linotype" w:hAnsi="Palatino Linotype" w:cs="Arial"/>
          <w:b/>
        </w:rPr>
        <w:t>de</w:t>
      </w:r>
      <w:r w:rsidR="00312928" w:rsidRPr="00274F2F">
        <w:rPr>
          <w:rFonts w:ascii="Palatino Linotype" w:hAnsi="Palatino Linotype" w:cs="Arial"/>
          <w:b/>
        </w:rPr>
        <w:t xml:space="preserve"> </w:t>
      </w:r>
      <w:r w:rsidRPr="00274F2F">
        <w:rPr>
          <w:rFonts w:ascii="Palatino Linotype" w:hAnsi="Palatino Linotype" w:cs="Arial"/>
          <w:b/>
        </w:rPr>
        <w:t>diciembre</w:t>
      </w:r>
      <w:r w:rsidR="00312928" w:rsidRPr="00274F2F">
        <w:rPr>
          <w:rFonts w:ascii="Palatino Linotype" w:hAnsi="Palatino Linotype" w:cs="Arial"/>
          <w:b/>
        </w:rPr>
        <w:t xml:space="preserve"> </w:t>
      </w:r>
      <w:r w:rsidRPr="00274F2F">
        <w:rPr>
          <w:rFonts w:ascii="Palatino Linotype" w:hAnsi="Palatino Linotype" w:cs="Arial"/>
          <w:b/>
        </w:rPr>
        <w:t>de</w:t>
      </w:r>
      <w:r w:rsidR="00312928" w:rsidRPr="00274F2F">
        <w:rPr>
          <w:rFonts w:ascii="Palatino Linotype" w:hAnsi="Palatino Linotype" w:cs="Arial"/>
          <w:b/>
        </w:rPr>
        <w:t xml:space="preserve"> </w:t>
      </w:r>
      <w:r w:rsidRPr="00274F2F">
        <w:rPr>
          <w:rFonts w:ascii="Palatino Linotype" w:hAnsi="Palatino Linotype" w:cs="Arial"/>
          <w:b/>
        </w:rPr>
        <w:t>dos</w:t>
      </w:r>
      <w:r w:rsidR="00312928" w:rsidRPr="00274F2F">
        <w:rPr>
          <w:rFonts w:ascii="Palatino Linotype" w:hAnsi="Palatino Linotype" w:cs="Arial"/>
          <w:b/>
        </w:rPr>
        <w:t xml:space="preserve"> </w:t>
      </w:r>
      <w:r w:rsidRPr="00274F2F">
        <w:rPr>
          <w:rFonts w:ascii="Palatino Linotype" w:hAnsi="Palatino Linotype" w:cs="Arial"/>
          <w:b/>
        </w:rPr>
        <w:t>mil</w:t>
      </w:r>
      <w:r w:rsidR="00312928" w:rsidRPr="00274F2F">
        <w:rPr>
          <w:rFonts w:ascii="Palatino Linotype" w:hAnsi="Palatino Linotype" w:cs="Arial"/>
          <w:b/>
        </w:rPr>
        <w:t xml:space="preserve"> </w:t>
      </w:r>
      <w:r w:rsidRPr="00274F2F">
        <w:rPr>
          <w:rFonts w:ascii="Palatino Linotype" w:hAnsi="Palatino Linotype" w:cs="Arial"/>
          <w:b/>
        </w:rPr>
        <w:t>diecinueve</w:t>
      </w:r>
      <w:r w:rsidR="00312928" w:rsidRPr="00274F2F">
        <w:rPr>
          <w:rFonts w:ascii="Palatino Linotype" w:hAnsi="Palatino Linotype" w:cs="Arial"/>
          <w:b/>
        </w:rPr>
        <w:t xml:space="preserve"> </w:t>
      </w:r>
      <w:r w:rsidRPr="00274F2F">
        <w:rPr>
          <w:rFonts w:ascii="Palatino Linotype" w:hAnsi="Palatino Linotype" w:cs="Arial"/>
          <w:b/>
        </w:rPr>
        <w:t>al</w:t>
      </w:r>
      <w:r w:rsidR="00312928" w:rsidRPr="00274F2F">
        <w:rPr>
          <w:rFonts w:ascii="Palatino Linotype" w:hAnsi="Palatino Linotype" w:cs="Arial"/>
          <w:b/>
        </w:rPr>
        <w:t xml:space="preserve"> </w:t>
      </w:r>
      <w:r w:rsidRPr="00274F2F">
        <w:rPr>
          <w:rFonts w:ascii="Palatino Linotype" w:hAnsi="Palatino Linotype" w:cs="Arial"/>
          <w:b/>
        </w:rPr>
        <w:t>veinti</w:t>
      </w:r>
      <w:r w:rsidR="00945531" w:rsidRPr="00274F2F">
        <w:rPr>
          <w:rFonts w:ascii="Palatino Linotype" w:hAnsi="Palatino Linotype" w:cs="Arial"/>
          <w:b/>
        </w:rPr>
        <w:t>uno</w:t>
      </w:r>
      <w:r w:rsidR="00312928" w:rsidRPr="00274F2F">
        <w:rPr>
          <w:rFonts w:ascii="Palatino Linotype" w:hAnsi="Palatino Linotype" w:cs="Arial"/>
          <w:b/>
        </w:rPr>
        <w:t xml:space="preserve"> </w:t>
      </w:r>
      <w:r w:rsidRPr="00274F2F">
        <w:rPr>
          <w:rFonts w:ascii="Palatino Linotype" w:hAnsi="Palatino Linotype" w:cs="Arial"/>
          <w:b/>
        </w:rPr>
        <w:t>de</w:t>
      </w:r>
      <w:r w:rsidR="00312928" w:rsidRPr="00274F2F">
        <w:rPr>
          <w:rFonts w:ascii="Palatino Linotype" w:hAnsi="Palatino Linotype" w:cs="Arial"/>
          <w:b/>
        </w:rPr>
        <w:t xml:space="preserve"> </w:t>
      </w:r>
      <w:r w:rsidRPr="00274F2F">
        <w:rPr>
          <w:rFonts w:ascii="Palatino Linotype" w:hAnsi="Palatino Linotype" w:cs="Arial"/>
          <w:b/>
        </w:rPr>
        <w:t>enero</w:t>
      </w:r>
      <w:r w:rsidR="00312928" w:rsidRPr="00274F2F">
        <w:rPr>
          <w:rFonts w:ascii="Palatino Linotype" w:hAnsi="Palatino Linotype" w:cs="Arial"/>
          <w:b/>
        </w:rPr>
        <w:t xml:space="preserve"> </w:t>
      </w:r>
      <w:r w:rsidRPr="00274F2F">
        <w:rPr>
          <w:rFonts w:ascii="Palatino Linotype" w:hAnsi="Palatino Linotype" w:cs="Arial"/>
          <w:b/>
        </w:rPr>
        <w:t>de</w:t>
      </w:r>
      <w:r w:rsidR="00312928" w:rsidRPr="00274F2F">
        <w:rPr>
          <w:rFonts w:ascii="Palatino Linotype" w:hAnsi="Palatino Linotype" w:cs="Arial"/>
          <w:b/>
        </w:rPr>
        <w:t xml:space="preserve"> </w:t>
      </w:r>
      <w:r w:rsidRPr="00274F2F">
        <w:rPr>
          <w:rFonts w:ascii="Palatino Linotype" w:hAnsi="Palatino Linotype" w:cs="Arial"/>
          <w:b/>
        </w:rPr>
        <w:t>dos</w:t>
      </w:r>
      <w:r w:rsidR="00312928" w:rsidRPr="00274F2F">
        <w:rPr>
          <w:rFonts w:ascii="Palatino Linotype" w:hAnsi="Palatino Linotype" w:cs="Arial"/>
          <w:b/>
        </w:rPr>
        <w:t xml:space="preserve"> </w:t>
      </w:r>
      <w:r w:rsidRPr="00274F2F">
        <w:rPr>
          <w:rFonts w:ascii="Palatino Linotype" w:hAnsi="Palatino Linotype" w:cs="Arial"/>
          <w:b/>
        </w:rPr>
        <w:t>mil</w:t>
      </w:r>
      <w:r w:rsidR="00312928" w:rsidRPr="00274F2F">
        <w:rPr>
          <w:rFonts w:ascii="Palatino Linotype" w:hAnsi="Palatino Linotype" w:cs="Arial"/>
          <w:b/>
        </w:rPr>
        <w:t xml:space="preserve"> </w:t>
      </w:r>
      <w:r w:rsidRPr="00274F2F">
        <w:rPr>
          <w:rFonts w:ascii="Palatino Linotype" w:hAnsi="Palatino Linotype" w:cs="Arial"/>
          <w:b/>
        </w:rPr>
        <w:t>veinte</w:t>
      </w:r>
      <w:r w:rsidRPr="00274F2F">
        <w:rPr>
          <w:rFonts w:ascii="Palatino Linotype" w:hAnsi="Palatino Linotype" w:cs="Arial"/>
        </w:rPr>
        <w:t>,</w:t>
      </w:r>
      <w:r w:rsidR="00312928" w:rsidRPr="00274F2F">
        <w:rPr>
          <w:rFonts w:ascii="Palatino Linotype" w:hAnsi="Palatino Linotype" w:cs="Arial"/>
        </w:rPr>
        <w:t xml:space="preserve"> </w:t>
      </w:r>
      <w:r w:rsidRPr="00274F2F">
        <w:rPr>
          <w:rFonts w:ascii="Palatino Linotype" w:hAnsi="Palatino Linotype" w:cs="Arial"/>
        </w:rPr>
        <w:t>sin</w:t>
      </w:r>
      <w:r w:rsidR="00312928" w:rsidRPr="00274F2F">
        <w:rPr>
          <w:rFonts w:ascii="Palatino Linotype" w:hAnsi="Palatino Linotype" w:cs="Arial"/>
        </w:rPr>
        <w:t xml:space="preserve"> </w:t>
      </w:r>
      <w:r w:rsidRPr="00274F2F">
        <w:rPr>
          <w:rFonts w:ascii="Palatino Linotype" w:hAnsi="Palatino Linotype" w:cs="Arial"/>
        </w:rPr>
        <w:t>contemplar</w:t>
      </w:r>
      <w:r w:rsidR="00312928" w:rsidRPr="00274F2F">
        <w:rPr>
          <w:rFonts w:ascii="Palatino Linotype" w:hAnsi="Palatino Linotype" w:cs="Arial"/>
        </w:rPr>
        <w:t xml:space="preserve"> </w:t>
      </w:r>
      <w:r w:rsidRPr="00274F2F">
        <w:rPr>
          <w:rFonts w:ascii="Palatino Linotype" w:hAnsi="Palatino Linotype" w:cs="Arial"/>
        </w:rPr>
        <w:t>en</w:t>
      </w:r>
      <w:r w:rsidR="00312928" w:rsidRPr="00274F2F">
        <w:rPr>
          <w:rFonts w:ascii="Palatino Linotype" w:hAnsi="Palatino Linotype" w:cs="Arial"/>
        </w:rPr>
        <w:t xml:space="preserve"> </w:t>
      </w:r>
      <w:r w:rsidRPr="00274F2F">
        <w:rPr>
          <w:rFonts w:ascii="Palatino Linotype" w:hAnsi="Palatino Linotype" w:cs="Arial"/>
        </w:rPr>
        <w:t>el</w:t>
      </w:r>
      <w:r w:rsidR="00312928" w:rsidRPr="00274F2F">
        <w:rPr>
          <w:rFonts w:ascii="Palatino Linotype" w:hAnsi="Palatino Linotype" w:cs="Arial"/>
        </w:rPr>
        <w:t xml:space="preserve"> </w:t>
      </w:r>
      <w:r w:rsidRPr="00274F2F">
        <w:rPr>
          <w:rFonts w:ascii="Palatino Linotype" w:hAnsi="Palatino Linotype" w:cs="Arial"/>
        </w:rPr>
        <w:t>cómputo</w:t>
      </w:r>
      <w:r w:rsidR="00312928" w:rsidRPr="00274F2F">
        <w:rPr>
          <w:rFonts w:ascii="Palatino Linotype" w:hAnsi="Palatino Linotype" w:cs="Arial"/>
        </w:rPr>
        <w:t xml:space="preserve"> </w:t>
      </w:r>
      <w:r w:rsidRPr="00274F2F">
        <w:rPr>
          <w:rFonts w:ascii="Palatino Linotype" w:hAnsi="Palatino Linotype" w:cs="Arial"/>
        </w:rPr>
        <w:t>los</w:t>
      </w:r>
      <w:r w:rsidR="00312928" w:rsidRPr="00274F2F">
        <w:rPr>
          <w:rFonts w:ascii="Palatino Linotype" w:hAnsi="Palatino Linotype" w:cs="Arial"/>
        </w:rPr>
        <w:t xml:space="preserve"> </w:t>
      </w:r>
      <w:r w:rsidRPr="00274F2F">
        <w:rPr>
          <w:rFonts w:ascii="Palatino Linotype" w:hAnsi="Palatino Linotype" w:cs="Arial"/>
        </w:rPr>
        <w:t>días</w:t>
      </w:r>
      <w:r w:rsidR="00312928" w:rsidRPr="00274F2F">
        <w:rPr>
          <w:rFonts w:ascii="Palatino Linotype" w:hAnsi="Palatino Linotype" w:cs="Arial"/>
        </w:rPr>
        <w:t xml:space="preserve"> </w:t>
      </w:r>
      <w:r w:rsidRPr="00274F2F">
        <w:rPr>
          <w:rFonts w:ascii="Palatino Linotype" w:hAnsi="Palatino Linotype" w:cs="Arial"/>
        </w:rPr>
        <w:t>veintiuno,</w:t>
      </w:r>
      <w:r w:rsidR="00312928" w:rsidRPr="00274F2F">
        <w:rPr>
          <w:rFonts w:ascii="Palatino Linotype" w:hAnsi="Palatino Linotype" w:cs="Arial"/>
        </w:rPr>
        <w:t xml:space="preserve"> </w:t>
      </w:r>
      <w:r w:rsidRPr="00274F2F">
        <w:rPr>
          <w:rFonts w:ascii="Palatino Linotype" w:hAnsi="Palatino Linotype" w:cs="Arial"/>
        </w:rPr>
        <w:t>veintidós,</w:t>
      </w:r>
      <w:r w:rsidR="00312928" w:rsidRPr="00274F2F">
        <w:rPr>
          <w:rFonts w:ascii="Palatino Linotype" w:hAnsi="Palatino Linotype" w:cs="Arial"/>
        </w:rPr>
        <w:t xml:space="preserve"> </w:t>
      </w:r>
      <w:r w:rsidRPr="00274F2F">
        <w:rPr>
          <w:rFonts w:ascii="Palatino Linotype" w:hAnsi="Palatino Linotype" w:cs="Arial"/>
        </w:rPr>
        <w:t>veintiocho,</w:t>
      </w:r>
      <w:r w:rsidR="00312928" w:rsidRPr="00274F2F">
        <w:rPr>
          <w:rFonts w:ascii="Palatino Linotype" w:hAnsi="Palatino Linotype" w:cs="Arial"/>
        </w:rPr>
        <w:t xml:space="preserve"> </w:t>
      </w:r>
      <w:r w:rsidRPr="00274F2F">
        <w:rPr>
          <w:rFonts w:ascii="Palatino Linotype" w:hAnsi="Palatino Linotype" w:cs="Arial"/>
        </w:rPr>
        <w:t>veintinueve</w:t>
      </w:r>
      <w:r w:rsidR="00312928" w:rsidRPr="00274F2F">
        <w:rPr>
          <w:rFonts w:ascii="Palatino Linotype" w:hAnsi="Palatino Linotype" w:cs="Arial"/>
        </w:rPr>
        <w:t xml:space="preserve"> </w:t>
      </w:r>
      <w:r w:rsidRPr="00274F2F">
        <w:rPr>
          <w:rFonts w:ascii="Palatino Linotype" w:hAnsi="Palatino Linotype" w:cs="Arial"/>
        </w:rPr>
        <w:t>de</w:t>
      </w:r>
      <w:r w:rsidR="00312928" w:rsidRPr="00274F2F">
        <w:rPr>
          <w:rFonts w:ascii="Palatino Linotype" w:hAnsi="Palatino Linotype" w:cs="Arial"/>
        </w:rPr>
        <w:t xml:space="preserve"> </w:t>
      </w:r>
      <w:r w:rsidRPr="00274F2F">
        <w:rPr>
          <w:rFonts w:ascii="Palatino Linotype" w:hAnsi="Palatino Linotype" w:cs="Arial"/>
        </w:rPr>
        <w:t>diciembre</w:t>
      </w:r>
      <w:r w:rsidR="00312928" w:rsidRPr="00274F2F">
        <w:rPr>
          <w:rFonts w:ascii="Palatino Linotype" w:hAnsi="Palatino Linotype" w:cs="Arial"/>
        </w:rPr>
        <w:t xml:space="preserve"> </w:t>
      </w:r>
      <w:r w:rsidRPr="00274F2F">
        <w:rPr>
          <w:rFonts w:ascii="Palatino Linotype" w:hAnsi="Palatino Linotype" w:cs="Arial"/>
        </w:rPr>
        <w:t>de</w:t>
      </w:r>
      <w:r w:rsidR="00312928" w:rsidRPr="00274F2F">
        <w:rPr>
          <w:rFonts w:ascii="Palatino Linotype" w:hAnsi="Palatino Linotype" w:cs="Arial"/>
        </w:rPr>
        <w:t xml:space="preserve"> </w:t>
      </w:r>
      <w:r w:rsidRPr="00274F2F">
        <w:rPr>
          <w:rFonts w:ascii="Palatino Linotype" w:hAnsi="Palatino Linotype" w:cs="Arial"/>
        </w:rPr>
        <w:t>dos</w:t>
      </w:r>
      <w:r w:rsidR="00312928" w:rsidRPr="00274F2F">
        <w:rPr>
          <w:rFonts w:ascii="Palatino Linotype" w:hAnsi="Palatino Linotype" w:cs="Arial"/>
        </w:rPr>
        <w:t xml:space="preserve"> </w:t>
      </w:r>
      <w:r w:rsidRPr="00274F2F">
        <w:rPr>
          <w:rFonts w:ascii="Palatino Linotype" w:hAnsi="Palatino Linotype" w:cs="Arial"/>
        </w:rPr>
        <w:t>mil</w:t>
      </w:r>
      <w:r w:rsidR="00312928" w:rsidRPr="00274F2F">
        <w:rPr>
          <w:rFonts w:ascii="Palatino Linotype" w:hAnsi="Palatino Linotype" w:cs="Arial"/>
        </w:rPr>
        <w:t xml:space="preserve"> </w:t>
      </w:r>
      <w:r w:rsidRPr="00274F2F">
        <w:rPr>
          <w:rFonts w:ascii="Palatino Linotype" w:hAnsi="Palatino Linotype" w:cs="Arial"/>
        </w:rPr>
        <w:t>diecinueve,</w:t>
      </w:r>
      <w:r w:rsidR="00312928" w:rsidRPr="00274F2F">
        <w:rPr>
          <w:rFonts w:ascii="Palatino Linotype" w:hAnsi="Palatino Linotype" w:cs="Arial"/>
        </w:rPr>
        <w:t xml:space="preserve"> </w:t>
      </w:r>
      <w:r w:rsidRPr="00274F2F">
        <w:rPr>
          <w:rFonts w:ascii="Palatino Linotype" w:hAnsi="Palatino Linotype" w:cs="Arial"/>
        </w:rPr>
        <w:t>cuatro,</w:t>
      </w:r>
      <w:r w:rsidR="00312928" w:rsidRPr="00274F2F">
        <w:rPr>
          <w:rFonts w:ascii="Palatino Linotype" w:hAnsi="Palatino Linotype" w:cs="Arial"/>
        </w:rPr>
        <w:t xml:space="preserve"> </w:t>
      </w:r>
      <w:r w:rsidRPr="00274F2F">
        <w:rPr>
          <w:rFonts w:ascii="Palatino Linotype" w:hAnsi="Palatino Linotype" w:cs="Arial"/>
        </w:rPr>
        <w:t>cinco,</w:t>
      </w:r>
      <w:r w:rsidR="00312928" w:rsidRPr="00274F2F">
        <w:rPr>
          <w:rFonts w:ascii="Palatino Linotype" w:hAnsi="Palatino Linotype" w:cs="Arial"/>
        </w:rPr>
        <w:t xml:space="preserve"> </w:t>
      </w:r>
      <w:r w:rsidRPr="00274F2F">
        <w:rPr>
          <w:rFonts w:ascii="Palatino Linotype" w:hAnsi="Palatino Linotype" w:cs="Arial"/>
        </w:rPr>
        <w:t>once,</w:t>
      </w:r>
      <w:r w:rsidR="00312928" w:rsidRPr="00274F2F">
        <w:rPr>
          <w:rFonts w:ascii="Palatino Linotype" w:hAnsi="Palatino Linotype" w:cs="Arial"/>
        </w:rPr>
        <w:t xml:space="preserve"> </w:t>
      </w:r>
      <w:r w:rsidRPr="00274F2F">
        <w:rPr>
          <w:rFonts w:ascii="Palatino Linotype" w:hAnsi="Palatino Linotype" w:cs="Arial"/>
        </w:rPr>
        <w:t>doce,</w:t>
      </w:r>
      <w:r w:rsidR="00312928" w:rsidRPr="00274F2F">
        <w:rPr>
          <w:rFonts w:ascii="Palatino Linotype" w:hAnsi="Palatino Linotype" w:cs="Arial"/>
        </w:rPr>
        <w:t xml:space="preserve"> </w:t>
      </w:r>
      <w:r w:rsidRPr="00274F2F">
        <w:rPr>
          <w:rFonts w:ascii="Palatino Linotype" w:hAnsi="Palatino Linotype" w:cs="Arial"/>
        </w:rPr>
        <w:t>dieciocho</w:t>
      </w:r>
      <w:r w:rsidR="00312928" w:rsidRPr="00274F2F">
        <w:rPr>
          <w:rFonts w:ascii="Palatino Linotype" w:hAnsi="Palatino Linotype" w:cs="Arial"/>
        </w:rPr>
        <w:t xml:space="preserve"> </w:t>
      </w:r>
      <w:r w:rsidRPr="00274F2F">
        <w:rPr>
          <w:rFonts w:ascii="Palatino Linotype" w:hAnsi="Palatino Linotype" w:cs="Arial"/>
        </w:rPr>
        <w:t>y</w:t>
      </w:r>
      <w:r w:rsidR="00312928" w:rsidRPr="00274F2F">
        <w:rPr>
          <w:rFonts w:ascii="Palatino Linotype" w:hAnsi="Palatino Linotype" w:cs="Arial"/>
        </w:rPr>
        <w:t xml:space="preserve"> </w:t>
      </w:r>
      <w:r w:rsidRPr="00274F2F">
        <w:rPr>
          <w:rFonts w:ascii="Palatino Linotype" w:hAnsi="Palatino Linotype" w:cs="Arial"/>
        </w:rPr>
        <w:t>diecinueve</w:t>
      </w:r>
      <w:r w:rsidR="00312928" w:rsidRPr="00274F2F">
        <w:rPr>
          <w:rFonts w:ascii="Palatino Linotype" w:hAnsi="Palatino Linotype" w:cs="Arial"/>
        </w:rPr>
        <w:t xml:space="preserve"> </w:t>
      </w:r>
      <w:r w:rsidRPr="00274F2F">
        <w:rPr>
          <w:rFonts w:ascii="Palatino Linotype" w:hAnsi="Palatino Linotype" w:cs="Arial"/>
        </w:rPr>
        <w:t>de</w:t>
      </w:r>
      <w:r w:rsidR="00312928" w:rsidRPr="00274F2F">
        <w:rPr>
          <w:rFonts w:ascii="Palatino Linotype" w:hAnsi="Palatino Linotype" w:cs="Arial"/>
        </w:rPr>
        <w:t xml:space="preserve"> </w:t>
      </w:r>
      <w:r w:rsidRPr="00274F2F">
        <w:rPr>
          <w:rFonts w:ascii="Palatino Linotype" w:hAnsi="Palatino Linotype" w:cs="Arial"/>
        </w:rPr>
        <w:t>enero</w:t>
      </w:r>
      <w:r w:rsidR="00312928" w:rsidRPr="00274F2F">
        <w:rPr>
          <w:rFonts w:ascii="Palatino Linotype" w:hAnsi="Palatino Linotype" w:cs="Arial"/>
        </w:rPr>
        <w:t xml:space="preserve"> </w:t>
      </w:r>
      <w:r w:rsidRPr="00274F2F">
        <w:rPr>
          <w:rFonts w:ascii="Palatino Linotype" w:hAnsi="Palatino Linotype" w:cs="Arial"/>
        </w:rPr>
        <w:t>de</w:t>
      </w:r>
      <w:r w:rsidR="00312928" w:rsidRPr="00274F2F">
        <w:rPr>
          <w:rFonts w:ascii="Palatino Linotype" w:hAnsi="Palatino Linotype" w:cs="Arial"/>
        </w:rPr>
        <w:t xml:space="preserve"> </w:t>
      </w:r>
      <w:r w:rsidRPr="00274F2F">
        <w:rPr>
          <w:rFonts w:ascii="Palatino Linotype" w:hAnsi="Palatino Linotype" w:cs="Arial"/>
        </w:rPr>
        <w:t>dos</w:t>
      </w:r>
      <w:r w:rsidR="00312928" w:rsidRPr="00274F2F">
        <w:rPr>
          <w:rFonts w:ascii="Palatino Linotype" w:hAnsi="Palatino Linotype" w:cs="Arial"/>
        </w:rPr>
        <w:t xml:space="preserve"> </w:t>
      </w:r>
      <w:r w:rsidRPr="00274F2F">
        <w:rPr>
          <w:rFonts w:ascii="Palatino Linotype" w:hAnsi="Palatino Linotype" w:cs="Arial"/>
        </w:rPr>
        <w:t>mil</w:t>
      </w:r>
      <w:r w:rsidR="00312928" w:rsidRPr="00274F2F">
        <w:rPr>
          <w:rFonts w:ascii="Palatino Linotype" w:hAnsi="Palatino Linotype" w:cs="Arial"/>
        </w:rPr>
        <w:t xml:space="preserve"> </w:t>
      </w:r>
      <w:r w:rsidRPr="00274F2F">
        <w:rPr>
          <w:rFonts w:ascii="Palatino Linotype" w:hAnsi="Palatino Linotype" w:cs="Arial"/>
        </w:rPr>
        <w:t>veinte,</w:t>
      </w:r>
      <w:r w:rsidR="00312928" w:rsidRPr="00274F2F">
        <w:rPr>
          <w:rFonts w:ascii="Palatino Linotype" w:hAnsi="Palatino Linotype" w:cs="Arial"/>
        </w:rPr>
        <w:t xml:space="preserve"> </w:t>
      </w:r>
      <w:r w:rsidRPr="00274F2F">
        <w:rPr>
          <w:rFonts w:ascii="Palatino Linotype" w:hAnsi="Palatino Linotype" w:cs="Arial"/>
        </w:rPr>
        <w:t>por</w:t>
      </w:r>
      <w:r w:rsidR="00312928" w:rsidRPr="00274F2F">
        <w:rPr>
          <w:rFonts w:ascii="Palatino Linotype" w:hAnsi="Palatino Linotype" w:cs="Arial"/>
        </w:rPr>
        <w:t xml:space="preserve"> </w:t>
      </w:r>
      <w:r w:rsidRPr="00274F2F">
        <w:rPr>
          <w:rFonts w:ascii="Palatino Linotype" w:hAnsi="Palatino Linotype" w:cs="Arial"/>
        </w:rPr>
        <w:t>corresponder</w:t>
      </w:r>
      <w:r w:rsidR="00312928" w:rsidRPr="00274F2F">
        <w:rPr>
          <w:rFonts w:ascii="Palatino Linotype" w:hAnsi="Palatino Linotype" w:cs="Arial"/>
        </w:rPr>
        <w:t xml:space="preserve"> </w:t>
      </w:r>
      <w:r w:rsidRPr="00274F2F">
        <w:rPr>
          <w:rFonts w:ascii="Palatino Linotype" w:hAnsi="Palatino Linotype" w:cs="Arial"/>
        </w:rPr>
        <w:t>a</w:t>
      </w:r>
      <w:r w:rsidR="00312928" w:rsidRPr="00274F2F">
        <w:rPr>
          <w:rFonts w:ascii="Palatino Linotype" w:hAnsi="Palatino Linotype" w:cs="Arial"/>
        </w:rPr>
        <w:t xml:space="preserve"> </w:t>
      </w:r>
      <w:r w:rsidRPr="00274F2F">
        <w:rPr>
          <w:rFonts w:ascii="Palatino Linotype" w:hAnsi="Palatino Linotype" w:cs="Arial"/>
        </w:rPr>
        <w:t>sábados</w:t>
      </w:r>
      <w:r w:rsidR="00312928" w:rsidRPr="00274F2F">
        <w:rPr>
          <w:rFonts w:ascii="Palatino Linotype" w:hAnsi="Palatino Linotype" w:cs="Arial"/>
        </w:rPr>
        <w:t xml:space="preserve"> </w:t>
      </w:r>
      <w:r w:rsidRPr="00274F2F">
        <w:rPr>
          <w:rFonts w:ascii="Palatino Linotype" w:hAnsi="Palatino Linotype" w:cs="Arial"/>
        </w:rPr>
        <w:t>y</w:t>
      </w:r>
      <w:r w:rsidR="00312928" w:rsidRPr="00274F2F">
        <w:rPr>
          <w:rFonts w:ascii="Palatino Linotype" w:hAnsi="Palatino Linotype" w:cs="Arial"/>
        </w:rPr>
        <w:t xml:space="preserve"> </w:t>
      </w:r>
      <w:r w:rsidRPr="00274F2F">
        <w:rPr>
          <w:rFonts w:ascii="Palatino Linotype" w:hAnsi="Palatino Linotype" w:cs="Arial"/>
        </w:rPr>
        <w:t>domingos,</w:t>
      </w:r>
      <w:r w:rsidR="00312928" w:rsidRPr="00274F2F">
        <w:rPr>
          <w:rFonts w:ascii="Palatino Linotype" w:hAnsi="Palatino Linotype" w:cs="Arial"/>
        </w:rPr>
        <w:t xml:space="preserve"> </w:t>
      </w:r>
      <w:r w:rsidRPr="00274F2F">
        <w:rPr>
          <w:rFonts w:ascii="Palatino Linotype" w:hAnsi="Palatino Linotype" w:cs="Arial"/>
        </w:rPr>
        <w:t>considerados</w:t>
      </w:r>
      <w:r w:rsidR="00312928" w:rsidRPr="00274F2F">
        <w:rPr>
          <w:rFonts w:ascii="Palatino Linotype" w:hAnsi="Palatino Linotype" w:cs="Arial"/>
        </w:rPr>
        <w:t xml:space="preserve"> </w:t>
      </w:r>
      <w:r w:rsidRPr="00274F2F">
        <w:rPr>
          <w:rFonts w:ascii="Palatino Linotype" w:hAnsi="Palatino Linotype" w:cs="Arial"/>
        </w:rPr>
        <w:t>como</w:t>
      </w:r>
      <w:r w:rsidR="00312928" w:rsidRPr="00274F2F">
        <w:rPr>
          <w:rFonts w:ascii="Palatino Linotype" w:hAnsi="Palatino Linotype" w:cs="Arial"/>
        </w:rPr>
        <w:t xml:space="preserve"> </w:t>
      </w:r>
      <w:r w:rsidRPr="00274F2F">
        <w:rPr>
          <w:rFonts w:ascii="Palatino Linotype" w:hAnsi="Palatino Linotype" w:cs="Arial"/>
        </w:rPr>
        <w:t>días</w:t>
      </w:r>
      <w:r w:rsidR="00312928" w:rsidRPr="00274F2F">
        <w:rPr>
          <w:rFonts w:ascii="Palatino Linotype" w:hAnsi="Palatino Linotype" w:cs="Arial"/>
        </w:rPr>
        <w:t xml:space="preserve"> </w:t>
      </w:r>
      <w:r w:rsidRPr="00274F2F">
        <w:rPr>
          <w:rFonts w:ascii="Palatino Linotype" w:hAnsi="Palatino Linotype" w:cs="Arial"/>
        </w:rPr>
        <w:t>inhábiles,</w:t>
      </w:r>
      <w:r w:rsidR="00312928" w:rsidRPr="00274F2F">
        <w:rPr>
          <w:rFonts w:ascii="Palatino Linotype" w:hAnsi="Palatino Linotype" w:cs="Arial"/>
        </w:rPr>
        <w:t xml:space="preserve"> </w:t>
      </w:r>
      <w:r w:rsidRPr="00274F2F">
        <w:rPr>
          <w:rFonts w:ascii="Palatino Linotype" w:hAnsi="Palatino Linotype" w:cs="Arial"/>
        </w:rPr>
        <w:t>en</w:t>
      </w:r>
      <w:r w:rsidR="00312928" w:rsidRPr="00274F2F">
        <w:rPr>
          <w:rFonts w:ascii="Palatino Linotype" w:hAnsi="Palatino Linotype" w:cs="Arial"/>
        </w:rPr>
        <w:t xml:space="preserve"> </w:t>
      </w:r>
      <w:r w:rsidRPr="00274F2F">
        <w:rPr>
          <w:rFonts w:ascii="Palatino Linotype" w:hAnsi="Palatino Linotype" w:cs="Arial"/>
        </w:rPr>
        <w:t>términos</w:t>
      </w:r>
      <w:r w:rsidR="00312928" w:rsidRPr="00274F2F">
        <w:rPr>
          <w:rFonts w:ascii="Palatino Linotype" w:hAnsi="Palatino Linotype" w:cs="Arial"/>
        </w:rPr>
        <w:t xml:space="preserve"> </w:t>
      </w:r>
      <w:r w:rsidRPr="00274F2F">
        <w:rPr>
          <w:rFonts w:ascii="Palatino Linotype" w:hAnsi="Palatino Linotype" w:cs="Arial"/>
        </w:rPr>
        <w:t>del</w:t>
      </w:r>
      <w:r w:rsidR="00312928" w:rsidRPr="00274F2F">
        <w:rPr>
          <w:rFonts w:ascii="Palatino Linotype" w:hAnsi="Palatino Linotype" w:cs="Arial"/>
        </w:rPr>
        <w:t xml:space="preserve"> </w:t>
      </w:r>
      <w:r w:rsidRPr="00274F2F">
        <w:rPr>
          <w:rFonts w:ascii="Palatino Linotype" w:hAnsi="Palatino Linotype" w:cs="Arial"/>
        </w:rPr>
        <w:t>artículo</w:t>
      </w:r>
      <w:r w:rsidR="00312928" w:rsidRPr="00274F2F">
        <w:rPr>
          <w:rFonts w:ascii="Palatino Linotype" w:hAnsi="Palatino Linotype" w:cs="Arial"/>
        </w:rPr>
        <w:t xml:space="preserve"> </w:t>
      </w:r>
      <w:r w:rsidRPr="00274F2F">
        <w:rPr>
          <w:rFonts w:ascii="Palatino Linotype" w:hAnsi="Palatino Linotype" w:cs="Arial"/>
        </w:rPr>
        <w:t>3,</w:t>
      </w:r>
      <w:r w:rsidR="00312928" w:rsidRPr="00274F2F">
        <w:rPr>
          <w:rFonts w:ascii="Palatino Linotype" w:hAnsi="Palatino Linotype" w:cs="Arial"/>
        </w:rPr>
        <w:t xml:space="preserve"> </w:t>
      </w:r>
      <w:r w:rsidRPr="00274F2F">
        <w:rPr>
          <w:rFonts w:ascii="Palatino Linotype" w:hAnsi="Palatino Linotype" w:cs="Arial"/>
        </w:rPr>
        <w:t>fracción</w:t>
      </w:r>
      <w:r w:rsidR="00312928" w:rsidRPr="00274F2F">
        <w:rPr>
          <w:rFonts w:ascii="Palatino Linotype" w:hAnsi="Palatino Linotype" w:cs="Arial"/>
        </w:rPr>
        <w:t xml:space="preserve"> </w:t>
      </w:r>
      <w:r w:rsidRPr="00274F2F">
        <w:rPr>
          <w:rFonts w:ascii="Palatino Linotype" w:hAnsi="Palatino Linotype" w:cs="Arial"/>
        </w:rPr>
        <w:t>X</w:t>
      </w:r>
      <w:r w:rsidR="00312928" w:rsidRPr="00274F2F">
        <w:rPr>
          <w:rFonts w:ascii="Palatino Linotype" w:hAnsi="Palatino Linotype" w:cs="Arial"/>
        </w:rPr>
        <w:t xml:space="preserve"> </w:t>
      </w:r>
      <w:r w:rsidRPr="00274F2F">
        <w:rPr>
          <w:rFonts w:ascii="Palatino Linotype" w:hAnsi="Palatino Linotype" w:cs="Arial"/>
        </w:rPr>
        <w:t>de</w:t>
      </w:r>
      <w:r w:rsidR="00312928" w:rsidRPr="00274F2F">
        <w:rPr>
          <w:rFonts w:ascii="Palatino Linotype" w:hAnsi="Palatino Linotype" w:cs="Arial"/>
        </w:rPr>
        <w:t xml:space="preserve"> </w:t>
      </w:r>
      <w:r w:rsidRPr="00274F2F">
        <w:rPr>
          <w:rFonts w:ascii="Palatino Linotype" w:hAnsi="Palatino Linotype" w:cs="Arial"/>
        </w:rPr>
        <w:t>la</w:t>
      </w:r>
      <w:r w:rsidR="00312928" w:rsidRPr="00274F2F">
        <w:rPr>
          <w:rFonts w:ascii="Palatino Linotype" w:hAnsi="Palatino Linotype" w:cs="Arial"/>
        </w:rPr>
        <w:t xml:space="preserve"> </w:t>
      </w:r>
      <w:r w:rsidRPr="00274F2F">
        <w:rPr>
          <w:rFonts w:ascii="Palatino Linotype" w:hAnsi="Palatino Linotype"/>
        </w:rPr>
        <w:t>Ley</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Transparencia</w:t>
      </w:r>
      <w:r w:rsidR="00312928" w:rsidRPr="00274F2F">
        <w:rPr>
          <w:rFonts w:ascii="Palatino Linotype" w:hAnsi="Palatino Linotype"/>
        </w:rPr>
        <w:t xml:space="preserve"> </w:t>
      </w:r>
      <w:r w:rsidRPr="00274F2F">
        <w:rPr>
          <w:rFonts w:ascii="Palatino Linotype" w:hAnsi="Palatino Linotype"/>
        </w:rPr>
        <w:t>y</w:t>
      </w:r>
      <w:r w:rsidR="00312928" w:rsidRPr="00274F2F">
        <w:rPr>
          <w:rFonts w:ascii="Palatino Linotype" w:hAnsi="Palatino Linotype"/>
        </w:rPr>
        <w:t xml:space="preserve"> </w:t>
      </w:r>
      <w:r w:rsidRPr="00274F2F">
        <w:rPr>
          <w:rFonts w:ascii="Palatino Linotype" w:hAnsi="Palatino Linotype"/>
        </w:rPr>
        <w:t>Acceso</w:t>
      </w:r>
      <w:r w:rsidR="00312928" w:rsidRPr="00274F2F">
        <w:rPr>
          <w:rFonts w:ascii="Palatino Linotype" w:hAnsi="Palatino Linotype"/>
        </w:rPr>
        <w:t xml:space="preserve"> </w:t>
      </w:r>
      <w:r w:rsidRPr="00274F2F">
        <w:rPr>
          <w:rFonts w:ascii="Palatino Linotype" w:hAnsi="Palatino Linotype"/>
        </w:rPr>
        <w:t>a</w:t>
      </w:r>
      <w:r w:rsidR="00312928" w:rsidRPr="00274F2F">
        <w:rPr>
          <w:rFonts w:ascii="Palatino Linotype" w:hAnsi="Palatino Linotype"/>
        </w:rPr>
        <w:t xml:space="preserve"> </w:t>
      </w:r>
      <w:r w:rsidRPr="00274F2F">
        <w:rPr>
          <w:rFonts w:ascii="Palatino Linotype" w:hAnsi="Palatino Linotype"/>
        </w:rPr>
        <w:t>la</w:t>
      </w:r>
      <w:r w:rsidR="00312928" w:rsidRPr="00274F2F">
        <w:rPr>
          <w:rFonts w:ascii="Palatino Linotype" w:hAnsi="Palatino Linotype"/>
        </w:rPr>
        <w:t xml:space="preserve"> </w:t>
      </w:r>
      <w:r w:rsidRPr="00274F2F">
        <w:rPr>
          <w:rFonts w:ascii="Palatino Linotype" w:hAnsi="Palatino Linotype"/>
        </w:rPr>
        <w:t>Información</w:t>
      </w:r>
      <w:r w:rsidR="00312928" w:rsidRPr="00274F2F">
        <w:rPr>
          <w:rFonts w:ascii="Palatino Linotype" w:hAnsi="Palatino Linotype"/>
        </w:rPr>
        <w:t xml:space="preserve"> </w:t>
      </w:r>
      <w:r w:rsidRPr="00274F2F">
        <w:rPr>
          <w:rFonts w:ascii="Palatino Linotype" w:hAnsi="Palatino Linotype"/>
        </w:rPr>
        <w:t>Pública</w:t>
      </w:r>
      <w:r w:rsidR="00312928" w:rsidRPr="00274F2F">
        <w:rPr>
          <w:rFonts w:ascii="Palatino Linotype" w:hAnsi="Palatino Linotype"/>
        </w:rPr>
        <w:t xml:space="preserve"> </w:t>
      </w:r>
      <w:r w:rsidRPr="00274F2F">
        <w:rPr>
          <w:rFonts w:ascii="Palatino Linotype" w:hAnsi="Palatino Linotype"/>
        </w:rPr>
        <w:t>del</w:t>
      </w:r>
      <w:r w:rsidR="00312928" w:rsidRPr="00274F2F">
        <w:rPr>
          <w:rFonts w:ascii="Palatino Linotype" w:hAnsi="Palatino Linotype"/>
        </w:rPr>
        <w:t xml:space="preserve"> </w:t>
      </w:r>
      <w:r w:rsidRPr="00274F2F">
        <w:rPr>
          <w:rFonts w:ascii="Palatino Linotype" w:hAnsi="Palatino Linotype"/>
        </w:rPr>
        <w:t>Estado</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México</w:t>
      </w:r>
      <w:r w:rsidR="00312928" w:rsidRPr="00274F2F">
        <w:rPr>
          <w:rFonts w:ascii="Palatino Linotype" w:hAnsi="Palatino Linotype"/>
        </w:rPr>
        <w:t xml:space="preserve"> </w:t>
      </w:r>
      <w:r w:rsidRPr="00274F2F">
        <w:rPr>
          <w:rFonts w:ascii="Palatino Linotype" w:hAnsi="Palatino Linotype"/>
        </w:rPr>
        <w:t>y</w:t>
      </w:r>
      <w:r w:rsidR="00312928" w:rsidRPr="00274F2F">
        <w:rPr>
          <w:rFonts w:ascii="Palatino Linotype" w:hAnsi="Palatino Linotype"/>
        </w:rPr>
        <w:t xml:space="preserve"> </w:t>
      </w:r>
      <w:r w:rsidRPr="00274F2F">
        <w:rPr>
          <w:rFonts w:ascii="Palatino Linotype" w:hAnsi="Palatino Linotype"/>
        </w:rPr>
        <w:t>Municipios;</w:t>
      </w:r>
      <w:r w:rsidR="00312928" w:rsidRPr="00274F2F">
        <w:rPr>
          <w:rFonts w:ascii="Palatino Linotype" w:hAnsi="Palatino Linotype"/>
        </w:rPr>
        <w:t xml:space="preserve"> </w:t>
      </w:r>
      <w:r w:rsidRPr="00274F2F">
        <w:rPr>
          <w:rFonts w:ascii="Palatino Linotype" w:hAnsi="Palatino Linotype"/>
        </w:rPr>
        <w:t>los</w:t>
      </w:r>
      <w:r w:rsidR="00312928" w:rsidRPr="00274F2F">
        <w:rPr>
          <w:rFonts w:ascii="Palatino Linotype" w:hAnsi="Palatino Linotype"/>
        </w:rPr>
        <w:t xml:space="preserve"> </w:t>
      </w:r>
      <w:r w:rsidRPr="00274F2F">
        <w:rPr>
          <w:rFonts w:ascii="Palatino Linotype" w:hAnsi="Palatino Linotype"/>
        </w:rPr>
        <w:t>días</w:t>
      </w:r>
      <w:r w:rsidR="00312928" w:rsidRPr="00274F2F">
        <w:rPr>
          <w:rFonts w:ascii="Palatino Linotype" w:hAnsi="Palatino Linotype"/>
        </w:rPr>
        <w:t xml:space="preserve"> </w:t>
      </w:r>
      <w:r w:rsidRPr="00274F2F">
        <w:rPr>
          <w:rFonts w:ascii="Palatino Linotype" w:hAnsi="Palatino Linotype"/>
        </w:rPr>
        <w:t>veintitrés,</w:t>
      </w:r>
      <w:r w:rsidR="00312928" w:rsidRPr="00274F2F">
        <w:rPr>
          <w:rFonts w:ascii="Palatino Linotype" w:hAnsi="Palatino Linotype"/>
        </w:rPr>
        <w:t xml:space="preserve"> </w:t>
      </w:r>
      <w:r w:rsidRPr="00274F2F">
        <w:rPr>
          <w:rFonts w:ascii="Palatino Linotype" w:hAnsi="Palatino Linotype"/>
        </w:rPr>
        <w:t>veinticuatro,</w:t>
      </w:r>
      <w:r w:rsidR="00312928" w:rsidRPr="00274F2F">
        <w:rPr>
          <w:rFonts w:ascii="Palatino Linotype" w:hAnsi="Palatino Linotype"/>
        </w:rPr>
        <w:t xml:space="preserve"> </w:t>
      </w:r>
      <w:r w:rsidRPr="00274F2F">
        <w:rPr>
          <w:rFonts w:ascii="Palatino Linotype" w:hAnsi="Palatino Linotype"/>
        </w:rPr>
        <w:t>veintiséis,</w:t>
      </w:r>
      <w:r w:rsidR="00312928" w:rsidRPr="00274F2F">
        <w:rPr>
          <w:rFonts w:ascii="Palatino Linotype" w:hAnsi="Palatino Linotype"/>
        </w:rPr>
        <w:t xml:space="preserve"> </w:t>
      </w:r>
      <w:r w:rsidRPr="00274F2F">
        <w:rPr>
          <w:rFonts w:ascii="Palatino Linotype" w:hAnsi="Palatino Linotype"/>
        </w:rPr>
        <w:t>veintisiete,</w:t>
      </w:r>
      <w:r w:rsidR="00312928" w:rsidRPr="00274F2F">
        <w:rPr>
          <w:rFonts w:ascii="Palatino Linotype" w:hAnsi="Palatino Linotype"/>
        </w:rPr>
        <w:t xml:space="preserve"> </w:t>
      </w:r>
      <w:r w:rsidRPr="00274F2F">
        <w:rPr>
          <w:rFonts w:ascii="Palatino Linotype" w:hAnsi="Palatino Linotype"/>
        </w:rPr>
        <w:t>treinta</w:t>
      </w:r>
      <w:r w:rsidR="00312928" w:rsidRPr="00274F2F">
        <w:rPr>
          <w:rFonts w:ascii="Palatino Linotype" w:hAnsi="Palatino Linotype"/>
        </w:rPr>
        <w:t xml:space="preserve"> </w:t>
      </w:r>
      <w:r w:rsidRPr="00274F2F">
        <w:rPr>
          <w:rFonts w:ascii="Palatino Linotype" w:hAnsi="Palatino Linotype"/>
        </w:rPr>
        <w:t>y</w:t>
      </w:r>
      <w:r w:rsidR="00312928" w:rsidRPr="00274F2F">
        <w:rPr>
          <w:rFonts w:ascii="Palatino Linotype" w:hAnsi="Palatino Linotype"/>
        </w:rPr>
        <w:t xml:space="preserve"> </w:t>
      </w:r>
      <w:r w:rsidRPr="00274F2F">
        <w:rPr>
          <w:rFonts w:ascii="Palatino Linotype" w:hAnsi="Palatino Linotype"/>
        </w:rPr>
        <w:t>treinta</w:t>
      </w:r>
      <w:r w:rsidR="00312928" w:rsidRPr="00274F2F">
        <w:rPr>
          <w:rFonts w:ascii="Palatino Linotype" w:hAnsi="Palatino Linotype"/>
        </w:rPr>
        <w:t xml:space="preserve"> </w:t>
      </w:r>
      <w:r w:rsidRPr="00274F2F">
        <w:rPr>
          <w:rFonts w:ascii="Palatino Linotype" w:hAnsi="Palatino Linotype"/>
        </w:rPr>
        <w:t>y</w:t>
      </w:r>
      <w:r w:rsidR="00312928" w:rsidRPr="00274F2F">
        <w:rPr>
          <w:rFonts w:ascii="Palatino Linotype" w:hAnsi="Palatino Linotype"/>
        </w:rPr>
        <w:t xml:space="preserve"> </w:t>
      </w:r>
      <w:r w:rsidRPr="00274F2F">
        <w:rPr>
          <w:rFonts w:ascii="Palatino Linotype" w:hAnsi="Palatino Linotype"/>
        </w:rPr>
        <w:t>uno</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diciembre</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dos</w:t>
      </w:r>
      <w:r w:rsidR="00312928" w:rsidRPr="00274F2F">
        <w:rPr>
          <w:rFonts w:ascii="Palatino Linotype" w:hAnsi="Palatino Linotype"/>
        </w:rPr>
        <w:t xml:space="preserve"> </w:t>
      </w:r>
      <w:r w:rsidRPr="00274F2F">
        <w:rPr>
          <w:rFonts w:ascii="Palatino Linotype" w:hAnsi="Palatino Linotype"/>
        </w:rPr>
        <w:t>mil</w:t>
      </w:r>
      <w:r w:rsidR="00312928" w:rsidRPr="00274F2F">
        <w:rPr>
          <w:rFonts w:ascii="Palatino Linotype" w:hAnsi="Palatino Linotype"/>
        </w:rPr>
        <w:t xml:space="preserve"> </w:t>
      </w:r>
      <w:r w:rsidRPr="00274F2F">
        <w:rPr>
          <w:rFonts w:ascii="Palatino Linotype" w:hAnsi="Palatino Linotype"/>
        </w:rPr>
        <w:t>diecinueve</w:t>
      </w:r>
      <w:r w:rsidR="00312928" w:rsidRPr="00274F2F">
        <w:rPr>
          <w:rFonts w:ascii="Palatino Linotype" w:hAnsi="Palatino Linotype"/>
        </w:rPr>
        <w:t xml:space="preserve"> </w:t>
      </w:r>
      <w:r w:rsidRPr="00274F2F">
        <w:rPr>
          <w:rFonts w:ascii="Palatino Linotype" w:hAnsi="Palatino Linotype"/>
        </w:rPr>
        <w:t>y</w:t>
      </w:r>
      <w:r w:rsidR="00312928" w:rsidRPr="00274F2F">
        <w:rPr>
          <w:rFonts w:ascii="Palatino Linotype" w:hAnsi="Palatino Linotype"/>
        </w:rPr>
        <w:t xml:space="preserve"> </w:t>
      </w:r>
      <w:r w:rsidRPr="00274F2F">
        <w:rPr>
          <w:rFonts w:ascii="Palatino Linotype" w:hAnsi="Palatino Linotype"/>
        </w:rPr>
        <w:t>dos,</w:t>
      </w:r>
      <w:r w:rsidR="00312928" w:rsidRPr="00274F2F">
        <w:rPr>
          <w:rFonts w:ascii="Palatino Linotype" w:hAnsi="Palatino Linotype"/>
        </w:rPr>
        <w:t xml:space="preserve"> </w:t>
      </w:r>
      <w:r w:rsidRPr="00274F2F">
        <w:rPr>
          <w:rFonts w:ascii="Palatino Linotype" w:hAnsi="Palatino Linotype"/>
        </w:rPr>
        <w:t>tres,</w:t>
      </w:r>
      <w:r w:rsidR="00312928" w:rsidRPr="00274F2F">
        <w:rPr>
          <w:rFonts w:ascii="Palatino Linotype" w:hAnsi="Palatino Linotype"/>
        </w:rPr>
        <w:t xml:space="preserve"> </w:t>
      </w:r>
      <w:r w:rsidRPr="00274F2F">
        <w:rPr>
          <w:rFonts w:ascii="Palatino Linotype" w:hAnsi="Palatino Linotype"/>
        </w:rPr>
        <w:t>seis</w:t>
      </w:r>
      <w:r w:rsidR="00312928" w:rsidRPr="00274F2F">
        <w:rPr>
          <w:rFonts w:ascii="Palatino Linotype" w:hAnsi="Palatino Linotype"/>
        </w:rPr>
        <w:t xml:space="preserve"> </w:t>
      </w:r>
      <w:r w:rsidRPr="00274F2F">
        <w:rPr>
          <w:rFonts w:ascii="Palatino Linotype" w:hAnsi="Palatino Linotype"/>
        </w:rPr>
        <w:t>y</w:t>
      </w:r>
      <w:r w:rsidR="00312928" w:rsidRPr="00274F2F">
        <w:rPr>
          <w:rFonts w:ascii="Palatino Linotype" w:hAnsi="Palatino Linotype"/>
        </w:rPr>
        <w:t xml:space="preserve"> </w:t>
      </w:r>
      <w:r w:rsidRPr="00274F2F">
        <w:rPr>
          <w:rFonts w:ascii="Palatino Linotype" w:hAnsi="Palatino Linotype"/>
        </w:rPr>
        <w:t>siete</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enero</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dos</w:t>
      </w:r>
      <w:r w:rsidR="00312928" w:rsidRPr="00274F2F">
        <w:rPr>
          <w:rFonts w:ascii="Palatino Linotype" w:hAnsi="Palatino Linotype"/>
        </w:rPr>
        <w:t xml:space="preserve"> </w:t>
      </w:r>
      <w:r w:rsidRPr="00274F2F">
        <w:rPr>
          <w:rFonts w:ascii="Palatino Linotype" w:hAnsi="Palatino Linotype"/>
        </w:rPr>
        <w:t>mil</w:t>
      </w:r>
      <w:r w:rsidR="00312928" w:rsidRPr="00274F2F">
        <w:rPr>
          <w:rFonts w:ascii="Palatino Linotype" w:hAnsi="Palatino Linotype"/>
        </w:rPr>
        <w:t xml:space="preserve"> </w:t>
      </w:r>
      <w:r w:rsidRPr="00274F2F">
        <w:rPr>
          <w:rFonts w:ascii="Palatino Linotype" w:hAnsi="Palatino Linotype"/>
        </w:rPr>
        <w:t>veinte,</w:t>
      </w:r>
      <w:r w:rsidR="00312928" w:rsidRPr="00274F2F">
        <w:rPr>
          <w:rFonts w:ascii="Palatino Linotype" w:hAnsi="Palatino Linotype"/>
        </w:rPr>
        <w:t xml:space="preserve"> </w:t>
      </w:r>
      <w:r w:rsidRPr="00274F2F">
        <w:rPr>
          <w:rFonts w:ascii="Palatino Linotype" w:hAnsi="Palatino Linotype"/>
        </w:rPr>
        <w:t>por</w:t>
      </w:r>
      <w:r w:rsidR="00312928" w:rsidRPr="00274F2F">
        <w:rPr>
          <w:rFonts w:ascii="Palatino Linotype" w:hAnsi="Palatino Linotype"/>
        </w:rPr>
        <w:t xml:space="preserve"> </w:t>
      </w:r>
      <w:r w:rsidRPr="00274F2F">
        <w:rPr>
          <w:rFonts w:ascii="Palatino Linotype" w:hAnsi="Palatino Linotype"/>
        </w:rPr>
        <w:t>ser</w:t>
      </w:r>
      <w:r w:rsidR="00312928" w:rsidRPr="00274F2F">
        <w:rPr>
          <w:rFonts w:ascii="Palatino Linotype" w:hAnsi="Palatino Linotype"/>
        </w:rPr>
        <w:t xml:space="preserve"> </w:t>
      </w:r>
      <w:r w:rsidRPr="00274F2F">
        <w:rPr>
          <w:rFonts w:ascii="Palatino Linotype" w:hAnsi="Palatino Linotype"/>
        </w:rPr>
        <w:t>considerados</w:t>
      </w:r>
      <w:r w:rsidR="00312928" w:rsidRPr="00274F2F">
        <w:rPr>
          <w:rFonts w:ascii="Palatino Linotype" w:hAnsi="Palatino Linotype"/>
        </w:rPr>
        <w:t xml:space="preserve"> </w:t>
      </w:r>
      <w:r w:rsidRPr="00274F2F">
        <w:rPr>
          <w:rFonts w:ascii="Palatino Linotype" w:hAnsi="Palatino Linotype"/>
        </w:rPr>
        <w:t>como</w:t>
      </w:r>
      <w:r w:rsidR="00312928" w:rsidRPr="00274F2F">
        <w:rPr>
          <w:rFonts w:ascii="Palatino Linotype" w:hAnsi="Palatino Linotype"/>
        </w:rPr>
        <w:t xml:space="preserve"> </w:t>
      </w:r>
      <w:r w:rsidRPr="00274F2F">
        <w:rPr>
          <w:rFonts w:ascii="Palatino Linotype" w:hAnsi="Palatino Linotype"/>
        </w:rPr>
        <w:t>días</w:t>
      </w:r>
      <w:r w:rsidR="00312928" w:rsidRPr="00274F2F">
        <w:rPr>
          <w:rFonts w:ascii="Palatino Linotype" w:hAnsi="Palatino Linotype"/>
        </w:rPr>
        <w:t xml:space="preserve"> </w:t>
      </w:r>
      <w:r w:rsidRPr="00274F2F">
        <w:rPr>
          <w:rFonts w:ascii="Palatino Linotype" w:hAnsi="Palatino Linotype"/>
        </w:rPr>
        <w:t>inhábiles</w:t>
      </w:r>
      <w:r w:rsidR="00312928" w:rsidRPr="00274F2F">
        <w:rPr>
          <w:rFonts w:ascii="Palatino Linotype" w:hAnsi="Palatino Linotype"/>
        </w:rPr>
        <w:t xml:space="preserve"> </w:t>
      </w:r>
      <w:r w:rsidRPr="00274F2F">
        <w:rPr>
          <w:rFonts w:ascii="Palatino Linotype" w:hAnsi="Palatino Linotype"/>
        </w:rPr>
        <w:t>por</w:t>
      </w:r>
      <w:r w:rsidR="00312928" w:rsidRPr="00274F2F">
        <w:rPr>
          <w:rFonts w:ascii="Palatino Linotype" w:hAnsi="Palatino Linotype"/>
        </w:rPr>
        <w:t xml:space="preserve"> </w:t>
      </w:r>
      <w:r w:rsidRPr="00274F2F">
        <w:rPr>
          <w:rFonts w:ascii="Palatino Linotype" w:hAnsi="Palatino Linotype"/>
        </w:rPr>
        <w:t>periodo</w:t>
      </w:r>
      <w:r w:rsidR="00312928" w:rsidRPr="00274F2F">
        <w:rPr>
          <w:rFonts w:ascii="Palatino Linotype" w:hAnsi="Palatino Linotype"/>
        </w:rPr>
        <w:t xml:space="preserve"> </w:t>
      </w:r>
      <w:r w:rsidRPr="00274F2F">
        <w:rPr>
          <w:rFonts w:ascii="Palatino Linotype" w:hAnsi="Palatino Linotype"/>
        </w:rPr>
        <w:t>vacacional</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este</w:t>
      </w:r>
      <w:r w:rsidR="00312928" w:rsidRPr="00274F2F">
        <w:rPr>
          <w:rFonts w:ascii="Palatino Linotype" w:hAnsi="Palatino Linotype"/>
        </w:rPr>
        <w:t xml:space="preserve"> </w:t>
      </w:r>
      <w:r w:rsidRPr="00274F2F">
        <w:rPr>
          <w:rFonts w:ascii="Palatino Linotype" w:hAnsi="Palatino Linotype"/>
        </w:rPr>
        <w:t>Instituto;</w:t>
      </w:r>
      <w:r w:rsidR="00312928" w:rsidRPr="00274F2F">
        <w:rPr>
          <w:rFonts w:ascii="Palatino Linotype" w:hAnsi="Palatino Linotype"/>
        </w:rPr>
        <w:t xml:space="preserve"> </w:t>
      </w:r>
      <w:r w:rsidRPr="00274F2F">
        <w:rPr>
          <w:rFonts w:ascii="Palatino Linotype" w:hAnsi="Palatino Linotype"/>
        </w:rPr>
        <w:t>así</w:t>
      </w:r>
      <w:r w:rsidR="00312928" w:rsidRPr="00274F2F">
        <w:rPr>
          <w:rFonts w:ascii="Palatino Linotype" w:hAnsi="Palatino Linotype"/>
        </w:rPr>
        <w:t xml:space="preserve"> </w:t>
      </w:r>
      <w:r w:rsidRPr="00274F2F">
        <w:rPr>
          <w:rFonts w:ascii="Palatino Linotype" w:hAnsi="Palatino Linotype"/>
        </w:rPr>
        <w:t>como,</w:t>
      </w:r>
      <w:r w:rsidR="00312928" w:rsidRPr="00274F2F">
        <w:rPr>
          <w:rFonts w:ascii="Palatino Linotype" w:hAnsi="Palatino Linotype"/>
        </w:rPr>
        <w:t xml:space="preserve"> </w:t>
      </w:r>
      <w:r w:rsidRPr="00274F2F">
        <w:rPr>
          <w:rFonts w:ascii="Palatino Linotype" w:hAnsi="Palatino Linotype"/>
        </w:rPr>
        <w:t>el</w:t>
      </w:r>
      <w:r w:rsidR="00312928" w:rsidRPr="00274F2F">
        <w:rPr>
          <w:rFonts w:ascii="Palatino Linotype" w:hAnsi="Palatino Linotype"/>
        </w:rPr>
        <w:t xml:space="preserve"> </w:t>
      </w:r>
      <w:r w:rsidRPr="00274F2F">
        <w:rPr>
          <w:rFonts w:ascii="Palatino Linotype" w:hAnsi="Palatino Linotype"/>
        </w:rPr>
        <w:t>día</w:t>
      </w:r>
      <w:r w:rsidR="00312928" w:rsidRPr="00274F2F">
        <w:rPr>
          <w:rFonts w:ascii="Palatino Linotype" w:hAnsi="Palatino Linotype"/>
        </w:rPr>
        <w:t xml:space="preserve"> </w:t>
      </w:r>
      <w:r w:rsidRPr="00274F2F">
        <w:rPr>
          <w:rFonts w:ascii="Palatino Linotype" w:hAnsi="Palatino Linotype"/>
        </w:rPr>
        <w:t>veinticinco</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diciembre</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dos</w:t>
      </w:r>
      <w:r w:rsidR="00312928" w:rsidRPr="00274F2F">
        <w:rPr>
          <w:rFonts w:ascii="Palatino Linotype" w:hAnsi="Palatino Linotype"/>
        </w:rPr>
        <w:t xml:space="preserve"> </w:t>
      </w:r>
      <w:r w:rsidRPr="00274F2F">
        <w:rPr>
          <w:rFonts w:ascii="Palatino Linotype" w:hAnsi="Palatino Linotype"/>
        </w:rPr>
        <w:t>mil</w:t>
      </w:r>
      <w:r w:rsidR="00312928" w:rsidRPr="00274F2F">
        <w:rPr>
          <w:rFonts w:ascii="Palatino Linotype" w:hAnsi="Palatino Linotype"/>
        </w:rPr>
        <w:t xml:space="preserve"> </w:t>
      </w:r>
      <w:r w:rsidRPr="00274F2F">
        <w:rPr>
          <w:rFonts w:ascii="Palatino Linotype" w:hAnsi="Palatino Linotype"/>
        </w:rPr>
        <w:t>diecinueve</w:t>
      </w:r>
      <w:r w:rsidR="00312928" w:rsidRPr="00274F2F">
        <w:rPr>
          <w:rFonts w:ascii="Palatino Linotype" w:hAnsi="Palatino Linotype"/>
        </w:rPr>
        <w:t xml:space="preserve"> </w:t>
      </w:r>
      <w:r w:rsidRPr="00274F2F">
        <w:rPr>
          <w:rFonts w:ascii="Palatino Linotype" w:hAnsi="Palatino Linotype"/>
        </w:rPr>
        <w:t>por</w:t>
      </w:r>
      <w:r w:rsidR="00312928" w:rsidRPr="00274F2F">
        <w:rPr>
          <w:rFonts w:ascii="Palatino Linotype" w:hAnsi="Palatino Linotype"/>
        </w:rPr>
        <w:t xml:space="preserve"> </w:t>
      </w:r>
      <w:r w:rsidRPr="00274F2F">
        <w:rPr>
          <w:rFonts w:ascii="Palatino Linotype" w:hAnsi="Palatino Linotype"/>
        </w:rPr>
        <w:t>ser</w:t>
      </w:r>
      <w:r w:rsidR="00312928" w:rsidRPr="00274F2F">
        <w:rPr>
          <w:rFonts w:ascii="Palatino Linotype" w:hAnsi="Palatino Linotype"/>
        </w:rPr>
        <w:t xml:space="preserve"> </w:t>
      </w:r>
      <w:r w:rsidRPr="00274F2F">
        <w:rPr>
          <w:rFonts w:ascii="Palatino Linotype" w:hAnsi="Palatino Linotype"/>
        </w:rPr>
        <w:t>considerado</w:t>
      </w:r>
      <w:r w:rsidR="00312928" w:rsidRPr="00274F2F">
        <w:rPr>
          <w:rFonts w:ascii="Palatino Linotype" w:hAnsi="Palatino Linotype"/>
        </w:rPr>
        <w:t xml:space="preserve"> </w:t>
      </w:r>
      <w:r w:rsidRPr="00274F2F">
        <w:rPr>
          <w:rFonts w:ascii="Palatino Linotype" w:hAnsi="Palatino Linotype"/>
        </w:rPr>
        <w:t>como</w:t>
      </w:r>
      <w:r w:rsidR="00312928" w:rsidRPr="00274F2F">
        <w:rPr>
          <w:rFonts w:ascii="Palatino Linotype" w:hAnsi="Palatino Linotype"/>
        </w:rPr>
        <w:t xml:space="preserve"> </w:t>
      </w:r>
      <w:r w:rsidRPr="00274F2F">
        <w:rPr>
          <w:rFonts w:ascii="Palatino Linotype" w:hAnsi="Palatino Linotype"/>
        </w:rPr>
        <w:t>suspensión</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labores,</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conformidad</w:t>
      </w:r>
      <w:r w:rsidR="00312928" w:rsidRPr="00274F2F">
        <w:rPr>
          <w:rFonts w:ascii="Palatino Linotype" w:hAnsi="Palatino Linotype"/>
        </w:rPr>
        <w:t xml:space="preserve"> </w:t>
      </w:r>
      <w:r w:rsidRPr="00274F2F">
        <w:rPr>
          <w:rFonts w:ascii="Palatino Linotype" w:hAnsi="Palatino Linotype"/>
        </w:rPr>
        <w:t>con</w:t>
      </w:r>
      <w:r w:rsidR="00312928" w:rsidRPr="00274F2F">
        <w:rPr>
          <w:rFonts w:ascii="Palatino Linotype" w:hAnsi="Palatino Linotype"/>
        </w:rPr>
        <w:t xml:space="preserve"> </w:t>
      </w:r>
      <w:r w:rsidRPr="00274F2F">
        <w:rPr>
          <w:rFonts w:ascii="Palatino Linotype" w:hAnsi="Palatino Linotype"/>
        </w:rPr>
        <w:t>el</w:t>
      </w:r>
      <w:r w:rsidR="00312928" w:rsidRPr="00274F2F">
        <w:rPr>
          <w:rFonts w:ascii="Palatino Linotype" w:hAnsi="Palatino Linotype"/>
        </w:rPr>
        <w:t xml:space="preserve"> </w:t>
      </w:r>
      <w:r w:rsidRPr="00274F2F">
        <w:rPr>
          <w:rFonts w:ascii="Palatino Linotype" w:hAnsi="Palatino Linotype"/>
        </w:rPr>
        <w:t>Calendario</w:t>
      </w:r>
      <w:r w:rsidR="00312928" w:rsidRPr="00274F2F">
        <w:rPr>
          <w:rFonts w:ascii="Palatino Linotype" w:hAnsi="Palatino Linotype"/>
        </w:rPr>
        <w:t xml:space="preserve"> </w:t>
      </w:r>
      <w:r w:rsidRPr="00274F2F">
        <w:rPr>
          <w:rFonts w:ascii="Palatino Linotype" w:hAnsi="Palatino Linotype"/>
        </w:rPr>
        <w:t>Oficial</w:t>
      </w:r>
      <w:r w:rsidR="00312928" w:rsidRPr="00274F2F">
        <w:rPr>
          <w:rFonts w:ascii="Palatino Linotype" w:hAnsi="Palatino Linotype"/>
        </w:rPr>
        <w:t xml:space="preserve"> </w:t>
      </w:r>
      <w:r w:rsidRPr="00274F2F">
        <w:rPr>
          <w:rFonts w:ascii="Palatino Linotype" w:hAnsi="Palatino Linotype"/>
        </w:rPr>
        <w:t>en</w:t>
      </w:r>
      <w:r w:rsidR="00312928" w:rsidRPr="00274F2F">
        <w:rPr>
          <w:rFonts w:ascii="Palatino Linotype" w:hAnsi="Palatino Linotype"/>
        </w:rPr>
        <w:t xml:space="preserve"> </w:t>
      </w:r>
      <w:r w:rsidRPr="00274F2F">
        <w:rPr>
          <w:rFonts w:ascii="Palatino Linotype" w:hAnsi="Palatino Linotype"/>
        </w:rPr>
        <w:t>Materia</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Transparencia,</w:t>
      </w:r>
      <w:r w:rsidR="00312928" w:rsidRPr="00274F2F">
        <w:rPr>
          <w:rFonts w:ascii="Palatino Linotype" w:hAnsi="Palatino Linotype"/>
        </w:rPr>
        <w:t xml:space="preserve"> </w:t>
      </w:r>
      <w:r w:rsidRPr="00274F2F">
        <w:rPr>
          <w:rFonts w:ascii="Palatino Linotype" w:hAnsi="Palatino Linotype"/>
        </w:rPr>
        <w:t>Acceso</w:t>
      </w:r>
      <w:r w:rsidR="00312928" w:rsidRPr="00274F2F">
        <w:rPr>
          <w:rFonts w:ascii="Palatino Linotype" w:hAnsi="Palatino Linotype"/>
        </w:rPr>
        <w:t xml:space="preserve"> </w:t>
      </w:r>
      <w:r w:rsidRPr="00274F2F">
        <w:rPr>
          <w:rFonts w:ascii="Palatino Linotype" w:hAnsi="Palatino Linotype"/>
        </w:rPr>
        <w:t>a</w:t>
      </w:r>
      <w:r w:rsidR="00312928" w:rsidRPr="00274F2F">
        <w:rPr>
          <w:rFonts w:ascii="Palatino Linotype" w:hAnsi="Palatino Linotype"/>
        </w:rPr>
        <w:t xml:space="preserve"> </w:t>
      </w:r>
      <w:r w:rsidRPr="00274F2F">
        <w:rPr>
          <w:rFonts w:ascii="Palatino Linotype" w:hAnsi="Palatino Linotype"/>
        </w:rPr>
        <w:t>la</w:t>
      </w:r>
      <w:r w:rsidR="00312928" w:rsidRPr="00274F2F">
        <w:rPr>
          <w:rFonts w:ascii="Palatino Linotype" w:hAnsi="Palatino Linotype"/>
        </w:rPr>
        <w:t xml:space="preserve"> </w:t>
      </w:r>
      <w:r w:rsidRPr="00274F2F">
        <w:rPr>
          <w:rFonts w:ascii="Palatino Linotype" w:hAnsi="Palatino Linotype"/>
        </w:rPr>
        <w:t>Información</w:t>
      </w:r>
      <w:r w:rsidR="00312928" w:rsidRPr="00274F2F">
        <w:rPr>
          <w:rFonts w:ascii="Palatino Linotype" w:hAnsi="Palatino Linotype"/>
        </w:rPr>
        <w:t xml:space="preserve"> </w:t>
      </w:r>
      <w:r w:rsidRPr="00274F2F">
        <w:rPr>
          <w:rFonts w:ascii="Palatino Linotype" w:hAnsi="Palatino Linotype"/>
        </w:rPr>
        <w:t>Pública</w:t>
      </w:r>
      <w:r w:rsidR="00312928" w:rsidRPr="00274F2F">
        <w:rPr>
          <w:rFonts w:ascii="Palatino Linotype" w:hAnsi="Palatino Linotype"/>
        </w:rPr>
        <w:t xml:space="preserve"> </w:t>
      </w:r>
      <w:r w:rsidRPr="00274F2F">
        <w:rPr>
          <w:rFonts w:ascii="Palatino Linotype" w:hAnsi="Palatino Linotype"/>
        </w:rPr>
        <w:t>y</w:t>
      </w:r>
      <w:r w:rsidR="00312928" w:rsidRPr="00274F2F">
        <w:rPr>
          <w:rFonts w:ascii="Palatino Linotype" w:hAnsi="Palatino Linotype"/>
        </w:rPr>
        <w:t xml:space="preserve"> </w:t>
      </w:r>
      <w:r w:rsidRPr="00274F2F">
        <w:rPr>
          <w:rFonts w:ascii="Palatino Linotype" w:hAnsi="Palatino Linotype"/>
        </w:rPr>
        <w:t>Protección</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Datos</w:t>
      </w:r>
      <w:r w:rsidR="00312928" w:rsidRPr="00274F2F">
        <w:rPr>
          <w:rFonts w:ascii="Palatino Linotype" w:hAnsi="Palatino Linotype"/>
        </w:rPr>
        <w:t xml:space="preserve"> </w:t>
      </w:r>
      <w:r w:rsidRPr="00274F2F">
        <w:rPr>
          <w:rFonts w:ascii="Palatino Linotype" w:hAnsi="Palatino Linotype"/>
        </w:rPr>
        <w:t>Personales</w:t>
      </w:r>
      <w:r w:rsidR="00312928" w:rsidRPr="00274F2F">
        <w:rPr>
          <w:rFonts w:ascii="Palatino Linotype" w:hAnsi="Palatino Linotype"/>
        </w:rPr>
        <w:t xml:space="preserve"> </w:t>
      </w:r>
      <w:r w:rsidRPr="00274F2F">
        <w:rPr>
          <w:rFonts w:ascii="Palatino Linotype" w:hAnsi="Palatino Linotype"/>
        </w:rPr>
        <w:t>para</w:t>
      </w:r>
      <w:r w:rsidR="00312928" w:rsidRPr="00274F2F">
        <w:rPr>
          <w:rFonts w:ascii="Palatino Linotype" w:hAnsi="Palatino Linotype"/>
        </w:rPr>
        <w:t xml:space="preserve"> </w:t>
      </w:r>
      <w:r w:rsidRPr="00274F2F">
        <w:rPr>
          <w:rFonts w:ascii="Palatino Linotype" w:hAnsi="Palatino Linotype"/>
        </w:rPr>
        <w:t>el</w:t>
      </w:r>
      <w:r w:rsidR="00312928" w:rsidRPr="00274F2F">
        <w:rPr>
          <w:rFonts w:ascii="Palatino Linotype" w:hAnsi="Palatino Linotype"/>
        </w:rPr>
        <w:t xml:space="preserve"> </w:t>
      </w:r>
      <w:r w:rsidRPr="00274F2F">
        <w:rPr>
          <w:rFonts w:ascii="Palatino Linotype" w:hAnsi="Palatino Linotype"/>
        </w:rPr>
        <w:t>año</w:t>
      </w:r>
      <w:r w:rsidR="00312928" w:rsidRPr="00274F2F">
        <w:rPr>
          <w:rFonts w:ascii="Palatino Linotype" w:hAnsi="Palatino Linotype"/>
        </w:rPr>
        <w:t xml:space="preserve"> </w:t>
      </w:r>
      <w:r w:rsidRPr="00274F2F">
        <w:rPr>
          <w:rFonts w:ascii="Palatino Linotype" w:hAnsi="Palatino Linotype"/>
        </w:rPr>
        <w:t>dos</w:t>
      </w:r>
      <w:r w:rsidR="00312928" w:rsidRPr="00274F2F">
        <w:rPr>
          <w:rFonts w:ascii="Palatino Linotype" w:hAnsi="Palatino Linotype"/>
        </w:rPr>
        <w:t xml:space="preserve"> </w:t>
      </w:r>
      <w:r w:rsidRPr="00274F2F">
        <w:rPr>
          <w:rFonts w:ascii="Palatino Linotype" w:hAnsi="Palatino Linotype"/>
        </w:rPr>
        <w:t>mil</w:t>
      </w:r>
      <w:r w:rsidR="00312928" w:rsidRPr="00274F2F">
        <w:rPr>
          <w:rFonts w:ascii="Palatino Linotype" w:hAnsi="Palatino Linotype"/>
        </w:rPr>
        <w:t xml:space="preserve"> </w:t>
      </w:r>
      <w:r w:rsidRPr="00274F2F">
        <w:rPr>
          <w:rFonts w:ascii="Palatino Linotype" w:hAnsi="Palatino Linotype"/>
        </w:rPr>
        <w:t>diecinueve</w:t>
      </w:r>
      <w:r w:rsidR="00312928" w:rsidRPr="00274F2F">
        <w:rPr>
          <w:rFonts w:ascii="Palatino Linotype" w:hAnsi="Palatino Linotype"/>
        </w:rPr>
        <w:t xml:space="preserve"> </w:t>
      </w:r>
      <w:r w:rsidRPr="00274F2F">
        <w:rPr>
          <w:rFonts w:ascii="Palatino Linotype" w:hAnsi="Palatino Linotype"/>
        </w:rPr>
        <w:t>y</w:t>
      </w:r>
      <w:r w:rsidR="00312928" w:rsidRPr="00274F2F">
        <w:rPr>
          <w:rFonts w:ascii="Palatino Linotype" w:hAnsi="Palatino Linotype"/>
        </w:rPr>
        <w:t xml:space="preserve"> </w:t>
      </w:r>
      <w:r w:rsidRPr="00274F2F">
        <w:rPr>
          <w:rFonts w:ascii="Palatino Linotype" w:hAnsi="Palatino Linotype"/>
        </w:rPr>
        <w:t>enero</w:t>
      </w:r>
      <w:r w:rsidR="00312928" w:rsidRPr="00274F2F">
        <w:rPr>
          <w:rFonts w:ascii="Palatino Linotype" w:hAnsi="Palatino Linotype"/>
        </w:rPr>
        <w:t xml:space="preserve"> </w:t>
      </w:r>
      <w:r w:rsidRPr="00274F2F">
        <w:rPr>
          <w:rFonts w:ascii="Palatino Linotype" w:hAnsi="Palatino Linotype"/>
        </w:rPr>
        <w:t>dos</w:t>
      </w:r>
      <w:r w:rsidR="00312928" w:rsidRPr="00274F2F">
        <w:rPr>
          <w:rFonts w:ascii="Palatino Linotype" w:hAnsi="Palatino Linotype"/>
        </w:rPr>
        <w:t xml:space="preserve"> </w:t>
      </w:r>
      <w:r w:rsidRPr="00274F2F">
        <w:rPr>
          <w:rFonts w:ascii="Palatino Linotype" w:hAnsi="Palatino Linotype"/>
        </w:rPr>
        <w:t>mil</w:t>
      </w:r>
      <w:r w:rsidR="00312928" w:rsidRPr="00274F2F">
        <w:rPr>
          <w:rFonts w:ascii="Palatino Linotype" w:hAnsi="Palatino Linotype"/>
        </w:rPr>
        <w:t xml:space="preserve"> </w:t>
      </w:r>
      <w:r w:rsidRPr="00274F2F">
        <w:rPr>
          <w:rFonts w:ascii="Palatino Linotype" w:hAnsi="Palatino Linotype"/>
        </w:rPr>
        <w:t>veinte,</w:t>
      </w:r>
      <w:r w:rsidR="00312928" w:rsidRPr="00274F2F">
        <w:rPr>
          <w:rFonts w:ascii="Palatino Linotype" w:hAnsi="Palatino Linotype"/>
        </w:rPr>
        <w:t xml:space="preserve"> </w:t>
      </w:r>
      <w:r w:rsidRPr="00274F2F">
        <w:rPr>
          <w:rFonts w:ascii="Palatino Linotype" w:hAnsi="Palatino Linotype"/>
        </w:rPr>
        <w:lastRenderedPageBreak/>
        <w:t>aprobado</w:t>
      </w:r>
      <w:r w:rsidR="00312928" w:rsidRPr="00274F2F">
        <w:rPr>
          <w:rFonts w:ascii="Palatino Linotype" w:hAnsi="Palatino Linotype"/>
        </w:rPr>
        <w:t xml:space="preserve"> </w:t>
      </w:r>
      <w:r w:rsidRPr="00274F2F">
        <w:rPr>
          <w:rFonts w:ascii="Palatino Linotype" w:hAnsi="Palatino Linotype"/>
        </w:rPr>
        <w:t>por</w:t>
      </w:r>
      <w:r w:rsidR="00312928" w:rsidRPr="00274F2F">
        <w:rPr>
          <w:rFonts w:ascii="Palatino Linotype" w:hAnsi="Palatino Linotype"/>
        </w:rPr>
        <w:t xml:space="preserve"> </w:t>
      </w:r>
      <w:r w:rsidRPr="00274F2F">
        <w:rPr>
          <w:rFonts w:ascii="Palatino Linotype" w:hAnsi="Palatino Linotype"/>
        </w:rPr>
        <w:t>el</w:t>
      </w:r>
      <w:r w:rsidR="00312928" w:rsidRPr="00274F2F">
        <w:rPr>
          <w:rFonts w:ascii="Palatino Linotype" w:hAnsi="Palatino Linotype"/>
        </w:rPr>
        <w:t xml:space="preserve"> </w:t>
      </w:r>
      <w:r w:rsidRPr="00274F2F">
        <w:rPr>
          <w:rFonts w:ascii="Palatino Linotype" w:hAnsi="Palatino Linotype"/>
        </w:rPr>
        <w:t>Pleno</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este</w:t>
      </w:r>
      <w:r w:rsidR="00312928" w:rsidRPr="00274F2F">
        <w:rPr>
          <w:rFonts w:ascii="Palatino Linotype" w:hAnsi="Palatino Linotype"/>
        </w:rPr>
        <w:t xml:space="preserve"> </w:t>
      </w:r>
      <w:r w:rsidRPr="00274F2F">
        <w:rPr>
          <w:rFonts w:ascii="Palatino Linotype" w:hAnsi="Palatino Linotype"/>
        </w:rPr>
        <w:t>Instituto,</w:t>
      </w:r>
      <w:r w:rsidR="00312928" w:rsidRPr="00274F2F">
        <w:rPr>
          <w:rFonts w:ascii="Palatino Linotype" w:hAnsi="Palatino Linotype"/>
        </w:rPr>
        <w:t xml:space="preserve"> </w:t>
      </w:r>
      <w:r w:rsidRPr="00274F2F">
        <w:rPr>
          <w:rFonts w:ascii="Palatino Linotype" w:hAnsi="Palatino Linotype"/>
        </w:rPr>
        <w:t>el</w:t>
      </w:r>
      <w:r w:rsidR="00312928" w:rsidRPr="00274F2F">
        <w:rPr>
          <w:rFonts w:ascii="Palatino Linotype" w:hAnsi="Palatino Linotype"/>
        </w:rPr>
        <w:t xml:space="preserve"> </w:t>
      </w:r>
      <w:r w:rsidRPr="00274F2F">
        <w:rPr>
          <w:rFonts w:ascii="Palatino Linotype" w:hAnsi="Palatino Linotype"/>
        </w:rPr>
        <w:t>diecinueve</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diciembre</w:t>
      </w:r>
      <w:r w:rsidR="00312928" w:rsidRPr="00274F2F">
        <w:rPr>
          <w:rFonts w:ascii="Palatino Linotype" w:hAnsi="Palatino Linotype"/>
        </w:rPr>
        <w:t xml:space="preserve"> </w:t>
      </w:r>
      <w:r w:rsidRPr="00274F2F">
        <w:rPr>
          <w:rFonts w:ascii="Palatino Linotype" w:hAnsi="Palatino Linotype"/>
        </w:rPr>
        <w:t>de</w:t>
      </w:r>
      <w:r w:rsidR="00312928" w:rsidRPr="00274F2F">
        <w:rPr>
          <w:rFonts w:ascii="Palatino Linotype" w:hAnsi="Palatino Linotype"/>
        </w:rPr>
        <w:t xml:space="preserve"> </w:t>
      </w:r>
      <w:r w:rsidRPr="00274F2F">
        <w:rPr>
          <w:rFonts w:ascii="Palatino Linotype" w:hAnsi="Palatino Linotype"/>
        </w:rPr>
        <w:t>dos</w:t>
      </w:r>
      <w:r w:rsidR="00312928" w:rsidRPr="00274F2F">
        <w:rPr>
          <w:rFonts w:ascii="Palatino Linotype" w:hAnsi="Palatino Linotype"/>
        </w:rPr>
        <w:t xml:space="preserve"> </w:t>
      </w:r>
      <w:r w:rsidRPr="00274F2F">
        <w:rPr>
          <w:rFonts w:ascii="Palatino Linotype" w:hAnsi="Palatino Linotype"/>
        </w:rPr>
        <w:t>mil</w:t>
      </w:r>
      <w:r w:rsidR="00312928" w:rsidRPr="00274F2F">
        <w:rPr>
          <w:rFonts w:ascii="Palatino Linotype" w:hAnsi="Palatino Linotype"/>
        </w:rPr>
        <w:t xml:space="preserve"> </w:t>
      </w:r>
      <w:r w:rsidRPr="00274F2F">
        <w:rPr>
          <w:rFonts w:ascii="Palatino Linotype" w:hAnsi="Palatino Linotype"/>
        </w:rPr>
        <w:t>dieciocho.</w:t>
      </w:r>
    </w:p>
    <w:p w:rsidR="0002456F" w:rsidRPr="00274F2F" w:rsidRDefault="0002456F" w:rsidP="00E8344F">
      <w:pPr>
        <w:spacing w:before="100" w:beforeAutospacing="1" w:after="100" w:afterAutospacing="1" w:line="360" w:lineRule="auto"/>
        <w:contextualSpacing/>
        <w:jc w:val="both"/>
        <w:rPr>
          <w:rFonts w:ascii="Palatino Linotype" w:hAnsi="Palatino Linotype"/>
        </w:rPr>
      </w:pPr>
    </w:p>
    <w:p w:rsidR="008B4B34" w:rsidRPr="00274F2F" w:rsidRDefault="008B4B34" w:rsidP="00E8344F">
      <w:pPr>
        <w:spacing w:before="100" w:beforeAutospacing="1" w:after="100" w:afterAutospacing="1" w:line="360" w:lineRule="auto"/>
        <w:contextualSpacing/>
        <w:jc w:val="both"/>
        <w:rPr>
          <w:rFonts w:ascii="Palatino Linotype" w:hAnsi="Palatino Linotype"/>
        </w:rPr>
      </w:pPr>
      <w:r w:rsidRPr="00274F2F">
        <w:rPr>
          <w:rFonts w:ascii="Palatino Linotype" w:hAnsi="Palatino Linotype"/>
        </w:rPr>
        <w:t xml:space="preserve">Así como, </w:t>
      </w:r>
      <w:r w:rsidRPr="00274F2F">
        <w:rPr>
          <w:rFonts w:ascii="Palatino Linotype" w:hAnsi="Palatino Linotype" w:cs="Arial"/>
        </w:rPr>
        <w:t xml:space="preserve">del </w:t>
      </w:r>
      <w:r w:rsidRPr="00274F2F">
        <w:rPr>
          <w:rFonts w:ascii="Palatino Linotype" w:hAnsi="Palatino Linotype" w:cs="Arial"/>
          <w:b/>
        </w:rPr>
        <w:t>diecinueve de diciembre de dos mil diecinueve al veinticuatro de enero de dos mil veinte</w:t>
      </w:r>
      <w:r w:rsidRPr="00274F2F">
        <w:rPr>
          <w:rFonts w:ascii="Palatino Linotype" w:hAnsi="Palatino Linotype" w:cs="Arial"/>
        </w:rPr>
        <w:t xml:space="preserve">, sin contemplar en el cómputo los días veintiuno, veintidós, veintiocho, veintinueve de diciembre de dos mil diecinueve, cuatro, cinco, once, doce, dieciocho y diecinueve de enero de dos mil veinte, por corresponder a sábados y domingos, considerados como días inhábiles, en términos del artículo 3, fracción X de la </w:t>
      </w:r>
      <w:r w:rsidRPr="00274F2F">
        <w:rPr>
          <w:rFonts w:ascii="Palatino Linotype" w:hAnsi="Palatino Linotype"/>
        </w:rPr>
        <w:t>Ley de Transparencia y Acceso a la Información Pública del Estado de México y Municipios; los días veintitrés, veinticuatro, veintiséis, veintisiete, treinta y treinta y uno de diciembre de dos mil diecinueve y dos, tres, seis y siete de enero de dos mil veinte, por ser considerados como días inhábiles por periodo vacacional de este Instituto; así como, el día veinticinco de diciembre de dos mil diecinueve por ser considerado como suspensión de labores, de conformidad con el Calendario Oficial en Materia de Transparencia, Acceso a la Información Pública y Protección de Datos Personales para el año dos mil diecinueve y enero dos mil veinte, aprobado por el Pleno de este Instituto, el diecinueve de diciembre de dos mil dieciocho.</w:t>
      </w:r>
    </w:p>
    <w:p w:rsidR="00945531" w:rsidRPr="00274F2F" w:rsidRDefault="00945531" w:rsidP="00E8344F">
      <w:pPr>
        <w:spacing w:before="100" w:beforeAutospacing="1" w:after="100" w:afterAutospacing="1" w:line="360" w:lineRule="auto"/>
        <w:contextualSpacing/>
        <w:jc w:val="both"/>
        <w:rPr>
          <w:rFonts w:ascii="Palatino Linotype" w:hAnsi="Palatino Linotype" w:cs="Arial"/>
        </w:rPr>
      </w:pPr>
    </w:p>
    <w:p w:rsidR="00D0447C" w:rsidRPr="00274F2F" w:rsidRDefault="00D0447C" w:rsidP="00E8344F">
      <w:pPr>
        <w:spacing w:before="100" w:beforeAutospacing="1" w:after="100" w:afterAutospacing="1" w:line="360" w:lineRule="auto"/>
        <w:contextualSpacing/>
        <w:jc w:val="both"/>
        <w:rPr>
          <w:rFonts w:ascii="Palatino Linotype" w:hAnsi="Palatino Linotype" w:cs="Arial"/>
        </w:rPr>
      </w:pPr>
      <w:r w:rsidRPr="00274F2F">
        <w:rPr>
          <w:rFonts w:ascii="Palatino Linotype" w:hAnsi="Palatino Linotype" w:cs="Arial"/>
        </w:rPr>
        <w:t>En</w:t>
      </w:r>
      <w:r w:rsidR="00312928" w:rsidRPr="00274F2F">
        <w:rPr>
          <w:rFonts w:ascii="Palatino Linotype" w:hAnsi="Palatino Linotype" w:cs="Arial"/>
        </w:rPr>
        <w:t xml:space="preserve"> </w:t>
      </w:r>
      <w:r w:rsidRPr="00274F2F">
        <w:rPr>
          <w:rFonts w:ascii="Palatino Linotype" w:hAnsi="Palatino Linotype" w:cs="Arial"/>
        </w:rPr>
        <w:t>ese</w:t>
      </w:r>
      <w:r w:rsidR="00312928" w:rsidRPr="00274F2F">
        <w:rPr>
          <w:rFonts w:ascii="Palatino Linotype" w:hAnsi="Palatino Linotype" w:cs="Arial"/>
        </w:rPr>
        <w:t xml:space="preserve"> </w:t>
      </w:r>
      <w:r w:rsidRPr="00274F2F">
        <w:rPr>
          <w:rFonts w:ascii="Palatino Linotype" w:hAnsi="Palatino Linotype" w:cs="Arial"/>
        </w:rPr>
        <w:t>tenor,</w:t>
      </w:r>
      <w:r w:rsidR="00312928" w:rsidRPr="00274F2F">
        <w:rPr>
          <w:rFonts w:ascii="Palatino Linotype" w:hAnsi="Palatino Linotype" w:cs="Arial"/>
        </w:rPr>
        <w:t xml:space="preserve"> </w:t>
      </w:r>
      <w:r w:rsidRPr="00274F2F">
        <w:rPr>
          <w:rFonts w:ascii="Palatino Linotype" w:hAnsi="Palatino Linotype" w:cs="Arial"/>
        </w:rPr>
        <w:t>si</w:t>
      </w:r>
      <w:r w:rsidR="00312928" w:rsidRPr="00274F2F">
        <w:rPr>
          <w:rFonts w:ascii="Palatino Linotype" w:hAnsi="Palatino Linotype" w:cs="Arial"/>
        </w:rPr>
        <w:t xml:space="preserve"> </w:t>
      </w:r>
      <w:r w:rsidRPr="00274F2F">
        <w:rPr>
          <w:rFonts w:ascii="Palatino Linotype" w:hAnsi="Palatino Linotype" w:cs="Arial"/>
        </w:rPr>
        <w:t>los</w:t>
      </w:r>
      <w:r w:rsidR="00312928" w:rsidRPr="00274F2F">
        <w:rPr>
          <w:rFonts w:ascii="Palatino Linotype" w:hAnsi="Palatino Linotype" w:cs="Arial"/>
        </w:rPr>
        <w:t xml:space="preserve"> </w:t>
      </w:r>
      <w:r w:rsidRPr="00274F2F">
        <w:rPr>
          <w:rFonts w:ascii="Palatino Linotype" w:hAnsi="Palatino Linotype" w:cs="Arial"/>
        </w:rPr>
        <w:t>Recursos</w:t>
      </w:r>
      <w:r w:rsidR="00312928" w:rsidRPr="00274F2F">
        <w:rPr>
          <w:rFonts w:ascii="Palatino Linotype" w:hAnsi="Palatino Linotype" w:cs="Arial"/>
        </w:rPr>
        <w:t xml:space="preserve"> </w:t>
      </w:r>
      <w:r w:rsidRPr="00274F2F">
        <w:rPr>
          <w:rFonts w:ascii="Palatino Linotype" w:hAnsi="Palatino Linotype" w:cs="Arial"/>
        </w:rPr>
        <w:t>de</w:t>
      </w:r>
      <w:r w:rsidR="00312928" w:rsidRPr="00274F2F">
        <w:rPr>
          <w:rFonts w:ascii="Palatino Linotype" w:hAnsi="Palatino Linotype" w:cs="Arial"/>
        </w:rPr>
        <w:t xml:space="preserve"> </w:t>
      </w:r>
      <w:r w:rsidRPr="00274F2F">
        <w:rPr>
          <w:rFonts w:ascii="Palatino Linotype" w:hAnsi="Palatino Linotype" w:cs="Arial"/>
        </w:rPr>
        <w:t>Revisión</w:t>
      </w:r>
      <w:r w:rsidR="00312928" w:rsidRPr="00274F2F">
        <w:rPr>
          <w:rFonts w:ascii="Palatino Linotype" w:hAnsi="Palatino Linotype" w:cs="Arial"/>
        </w:rPr>
        <w:t xml:space="preserve"> </w:t>
      </w:r>
      <w:r w:rsidRPr="00274F2F">
        <w:rPr>
          <w:rFonts w:ascii="Palatino Linotype" w:hAnsi="Palatino Linotype" w:cs="Arial"/>
        </w:rPr>
        <w:t>que</w:t>
      </w:r>
      <w:r w:rsidR="00312928" w:rsidRPr="00274F2F">
        <w:rPr>
          <w:rFonts w:ascii="Palatino Linotype" w:hAnsi="Palatino Linotype" w:cs="Arial"/>
        </w:rPr>
        <w:t xml:space="preserve"> </w:t>
      </w:r>
      <w:r w:rsidRPr="00274F2F">
        <w:rPr>
          <w:rFonts w:ascii="Palatino Linotype" w:hAnsi="Palatino Linotype" w:cs="Arial"/>
        </w:rPr>
        <w:t>nos</w:t>
      </w:r>
      <w:r w:rsidR="00312928" w:rsidRPr="00274F2F">
        <w:rPr>
          <w:rFonts w:ascii="Palatino Linotype" w:hAnsi="Palatino Linotype" w:cs="Arial"/>
        </w:rPr>
        <w:t xml:space="preserve"> </w:t>
      </w:r>
      <w:r w:rsidRPr="00274F2F">
        <w:rPr>
          <w:rFonts w:ascii="Palatino Linotype" w:hAnsi="Palatino Linotype" w:cs="Arial"/>
        </w:rPr>
        <w:t>ocupan,</w:t>
      </w:r>
      <w:r w:rsidR="00312928" w:rsidRPr="00274F2F">
        <w:rPr>
          <w:rFonts w:ascii="Palatino Linotype" w:hAnsi="Palatino Linotype" w:cs="Arial"/>
        </w:rPr>
        <w:t xml:space="preserve"> </w:t>
      </w:r>
      <w:r w:rsidRPr="00274F2F">
        <w:rPr>
          <w:rFonts w:ascii="Palatino Linotype" w:hAnsi="Palatino Linotype" w:cs="Arial"/>
        </w:rPr>
        <w:t>se</w:t>
      </w:r>
      <w:r w:rsidR="00312928" w:rsidRPr="00274F2F">
        <w:rPr>
          <w:rFonts w:ascii="Palatino Linotype" w:hAnsi="Palatino Linotype" w:cs="Arial"/>
        </w:rPr>
        <w:t xml:space="preserve"> </w:t>
      </w:r>
      <w:r w:rsidRPr="00274F2F">
        <w:rPr>
          <w:rFonts w:ascii="Palatino Linotype" w:hAnsi="Palatino Linotype" w:cs="Arial"/>
        </w:rPr>
        <w:t>interpusieron</w:t>
      </w:r>
      <w:r w:rsidR="00312928" w:rsidRPr="00274F2F">
        <w:rPr>
          <w:rFonts w:ascii="Palatino Linotype" w:hAnsi="Palatino Linotype" w:cs="Arial"/>
        </w:rPr>
        <w:t xml:space="preserve"> </w:t>
      </w:r>
      <w:r w:rsidRPr="00274F2F">
        <w:rPr>
          <w:rFonts w:ascii="Palatino Linotype" w:hAnsi="Palatino Linotype" w:cs="Arial"/>
        </w:rPr>
        <w:t>el</w:t>
      </w:r>
      <w:r w:rsidR="00312928" w:rsidRPr="00274F2F">
        <w:rPr>
          <w:rFonts w:ascii="Palatino Linotype" w:hAnsi="Palatino Linotype" w:cs="Arial"/>
          <w:b/>
        </w:rPr>
        <w:t xml:space="preserve"> </w:t>
      </w:r>
      <w:r w:rsidR="00945531" w:rsidRPr="00274F2F">
        <w:rPr>
          <w:rFonts w:ascii="Palatino Linotype" w:hAnsi="Palatino Linotype" w:cs="Arial"/>
          <w:b/>
          <w:u w:val="single"/>
        </w:rPr>
        <w:t xml:space="preserve">dieciocho y </w:t>
      </w:r>
      <w:r w:rsidR="008B4B34" w:rsidRPr="00274F2F">
        <w:rPr>
          <w:rFonts w:ascii="Palatino Linotype" w:hAnsi="Palatino Linotype" w:cs="Arial"/>
          <w:b/>
          <w:u w:val="single"/>
        </w:rPr>
        <w:t>veinte</w:t>
      </w:r>
      <w:r w:rsidR="00312928" w:rsidRPr="00274F2F">
        <w:rPr>
          <w:rFonts w:ascii="Palatino Linotype" w:hAnsi="Palatino Linotype" w:cs="Arial"/>
          <w:b/>
          <w:u w:val="single"/>
        </w:rPr>
        <w:t xml:space="preserve"> </w:t>
      </w:r>
      <w:r w:rsidR="001A26E3" w:rsidRPr="00274F2F">
        <w:rPr>
          <w:rFonts w:ascii="Palatino Linotype" w:hAnsi="Palatino Linotype" w:cs="Arial"/>
          <w:b/>
          <w:u w:val="single"/>
        </w:rPr>
        <w:t>de</w:t>
      </w:r>
      <w:r w:rsidR="00312928" w:rsidRPr="00274F2F">
        <w:rPr>
          <w:rFonts w:ascii="Palatino Linotype" w:hAnsi="Palatino Linotype" w:cs="Arial"/>
          <w:b/>
          <w:u w:val="single"/>
        </w:rPr>
        <w:t xml:space="preserve"> </w:t>
      </w:r>
      <w:r w:rsidR="001A26E3" w:rsidRPr="00274F2F">
        <w:rPr>
          <w:rFonts w:ascii="Palatino Linotype" w:hAnsi="Palatino Linotype" w:cs="Arial"/>
          <w:b/>
          <w:u w:val="single"/>
        </w:rPr>
        <w:t>diciembre</w:t>
      </w:r>
      <w:r w:rsidR="00312928" w:rsidRPr="00274F2F">
        <w:rPr>
          <w:rFonts w:ascii="Palatino Linotype" w:hAnsi="Palatino Linotype" w:cs="Arial"/>
          <w:b/>
          <w:u w:val="single"/>
        </w:rPr>
        <w:t xml:space="preserve"> </w:t>
      </w:r>
      <w:r w:rsidRPr="00274F2F">
        <w:rPr>
          <w:rFonts w:ascii="Palatino Linotype" w:hAnsi="Palatino Linotype" w:cs="Arial"/>
          <w:b/>
          <w:u w:val="single"/>
        </w:rPr>
        <w:t>de</w:t>
      </w:r>
      <w:r w:rsidR="00312928" w:rsidRPr="00274F2F">
        <w:rPr>
          <w:rFonts w:ascii="Palatino Linotype" w:hAnsi="Palatino Linotype" w:cs="Arial"/>
          <w:b/>
          <w:u w:val="single"/>
        </w:rPr>
        <w:t xml:space="preserve"> </w:t>
      </w:r>
      <w:r w:rsidRPr="00274F2F">
        <w:rPr>
          <w:rFonts w:ascii="Palatino Linotype" w:hAnsi="Palatino Linotype" w:cs="Arial"/>
          <w:b/>
          <w:u w:val="single"/>
        </w:rPr>
        <w:t>dos</w:t>
      </w:r>
      <w:r w:rsidR="00312928" w:rsidRPr="00274F2F">
        <w:rPr>
          <w:rFonts w:ascii="Palatino Linotype" w:hAnsi="Palatino Linotype" w:cs="Arial"/>
          <w:b/>
          <w:u w:val="single"/>
        </w:rPr>
        <w:t xml:space="preserve"> </w:t>
      </w:r>
      <w:r w:rsidRPr="00274F2F">
        <w:rPr>
          <w:rFonts w:ascii="Palatino Linotype" w:hAnsi="Palatino Linotype" w:cs="Arial"/>
          <w:b/>
          <w:u w:val="single"/>
        </w:rPr>
        <w:t>mil</w:t>
      </w:r>
      <w:r w:rsidR="00312928" w:rsidRPr="00274F2F">
        <w:rPr>
          <w:rFonts w:ascii="Palatino Linotype" w:hAnsi="Palatino Linotype" w:cs="Arial"/>
          <w:b/>
          <w:u w:val="single"/>
        </w:rPr>
        <w:t xml:space="preserve"> </w:t>
      </w:r>
      <w:r w:rsidRPr="00274F2F">
        <w:rPr>
          <w:rFonts w:ascii="Palatino Linotype" w:hAnsi="Palatino Linotype" w:cs="Arial"/>
          <w:b/>
          <w:u w:val="single"/>
        </w:rPr>
        <w:t>diecinueve</w:t>
      </w:r>
      <w:r w:rsidRPr="00274F2F">
        <w:rPr>
          <w:rFonts w:ascii="Palatino Linotype" w:hAnsi="Palatino Linotype" w:cs="Arial"/>
        </w:rPr>
        <w:t>,</w:t>
      </w:r>
      <w:r w:rsidR="00312928" w:rsidRPr="00274F2F">
        <w:rPr>
          <w:rFonts w:ascii="Palatino Linotype" w:hAnsi="Palatino Linotype" w:cs="Arial"/>
        </w:rPr>
        <w:t xml:space="preserve"> </w:t>
      </w:r>
      <w:r w:rsidRPr="00274F2F">
        <w:rPr>
          <w:rFonts w:ascii="Palatino Linotype" w:hAnsi="Palatino Linotype" w:cs="Arial"/>
        </w:rPr>
        <w:t>éstos</w:t>
      </w:r>
      <w:r w:rsidR="00312928" w:rsidRPr="00274F2F">
        <w:rPr>
          <w:rFonts w:ascii="Palatino Linotype" w:hAnsi="Palatino Linotype" w:cs="Arial"/>
        </w:rPr>
        <w:t xml:space="preserve"> </w:t>
      </w:r>
      <w:r w:rsidRPr="00274F2F">
        <w:rPr>
          <w:rFonts w:ascii="Palatino Linotype" w:hAnsi="Palatino Linotype" w:cs="Arial"/>
        </w:rPr>
        <w:t>se</w:t>
      </w:r>
      <w:r w:rsidR="00312928" w:rsidRPr="00274F2F">
        <w:rPr>
          <w:rFonts w:ascii="Palatino Linotype" w:hAnsi="Palatino Linotype" w:cs="Arial"/>
        </w:rPr>
        <w:t xml:space="preserve"> </w:t>
      </w:r>
      <w:r w:rsidRPr="00274F2F">
        <w:rPr>
          <w:rFonts w:ascii="Palatino Linotype" w:hAnsi="Palatino Linotype" w:cs="Arial"/>
        </w:rPr>
        <w:t>encuentran</w:t>
      </w:r>
      <w:r w:rsidR="00312928" w:rsidRPr="00274F2F">
        <w:rPr>
          <w:rFonts w:ascii="Palatino Linotype" w:hAnsi="Palatino Linotype" w:cs="Arial"/>
        </w:rPr>
        <w:t xml:space="preserve"> </w:t>
      </w:r>
      <w:r w:rsidRPr="00274F2F">
        <w:rPr>
          <w:rFonts w:ascii="Palatino Linotype" w:hAnsi="Palatino Linotype" w:cs="Arial"/>
        </w:rPr>
        <w:t>dentro</w:t>
      </w:r>
      <w:r w:rsidR="00312928" w:rsidRPr="00274F2F">
        <w:rPr>
          <w:rFonts w:ascii="Palatino Linotype" w:hAnsi="Palatino Linotype" w:cs="Arial"/>
        </w:rPr>
        <w:t xml:space="preserve"> </w:t>
      </w:r>
      <w:r w:rsidRPr="00274F2F">
        <w:rPr>
          <w:rFonts w:ascii="Palatino Linotype" w:hAnsi="Palatino Linotype" w:cs="Arial"/>
        </w:rPr>
        <w:t>de</w:t>
      </w:r>
      <w:r w:rsidR="00312928" w:rsidRPr="00274F2F">
        <w:rPr>
          <w:rFonts w:ascii="Palatino Linotype" w:hAnsi="Palatino Linotype" w:cs="Arial"/>
        </w:rPr>
        <w:t xml:space="preserve"> </w:t>
      </w:r>
      <w:r w:rsidRPr="00274F2F">
        <w:rPr>
          <w:rFonts w:ascii="Palatino Linotype" w:hAnsi="Palatino Linotype" w:cs="Arial"/>
        </w:rPr>
        <w:t>los</w:t>
      </w:r>
      <w:r w:rsidR="00312928" w:rsidRPr="00274F2F">
        <w:rPr>
          <w:rFonts w:ascii="Palatino Linotype" w:hAnsi="Palatino Linotype" w:cs="Arial"/>
        </w:rPr>
        <w:t xml:space="preserve"> </w:t>
      </w:r>
      <w:r w:rsidRPr="00274F2F">
        <w:rPr>
          <w:rFonts w:ascii="Palatino Linotype" w:hAnsi="Palatino Linotype" w:cs="Arial"/>
        </w:rPr>
        <w:t>márgenes</w:t>
      </w:r>
      <w:r w:rsidR="00312928" w:rsidRPr="00274F2F">
        <w:rPr>
          <w:rFonts w:ascii="Palatino Linotype" w:hAnsi="Palatino Linotype" w:cs="Arial"/>
        </w:rPr>
        <w:t xml:space="preserve"> </w:t>
      </w:r>
      <w:r w:rsidRPr="00274F2F">
        <w:rPr>
          <w:rFonts w:ascii="Palatino Linotype" w:hAnsi="Palatino Linotype" w:cs="Arial"/>
        </w:rPr>
        <w:t>temporales</w:t>
      </w:r>
      <w:r w:rsidR="00312928" w:rsidRPr="00274F2F">
        <w:rPr>
          <w:rFonts w:ascii="Palatino Linotype" w:hAnsi="Palatino Linotype" w:cs="Arial"/>
        </w:rPr>
        <w:t xml:space="preserve"> </w:t>
      </w:r>
      <w:r w:rsidRPr="00274F2F">
        <w:rPr>
          <w:rFonts w:ascii="Palatino Linotype" w:hAnsi="Palatino Linotype" w:cs="Arial"/>
        </w:rPr>
        <w:t>previstos</w:t>
      </w:r>
      <w:r w:rsidR="00312928" w:rsidRPr="00274F2F">
        <w:rPr>
          <w:rFonts w:ascii="Palatino Linotype" w:hAnsi="Palatino Linotype" w:cs="Arial"/>
        </w:rPr>
        <w:t xml:space="preserve"> </w:t>
      </w:r>
      <w:r w:rsidRPr="00274F2F">
        <w:rPr>
          <w:rFonts w:ascii="Palatino Linotype" w:hAnsi="Palatino Linotype" w:cs="Arial"/>
        </w:rPr>
        <w:t>en</w:t>
      </w:r>
      <w:r w:rsidR="00312928" w:rsidRPr="00274F2F">
        <w:rPr>
          <w:rFonts w:ascii="Palatino Linotype" w:hAnsi="Palatino Linotype" w:cs="Arial"/>
        </w:rPr>
        <w:t xml:space="preserve"> </w:t>
      </w:r>
      <w:r w:rsidRPr="00274F2F">
        <w:rPr>
          <w:rFonts w:ascii="Palatino Linotype" w:hAnsi="Palatino Linotype" w:cs="Arial"/>
        </w:rPr>
        <w:t>el</w:t>
      </w:r>
      <w:r w:rsidR="00312928" w:rsidRPr="00274F2F">
        <w:rPr>
          <w:rFonts w:ascii="Palatino Linotype" w:hAnsi="Palatino Linotype" w:cs="Arial"/>
        </w:rPr>
        <w:t xml:space="preserve"> </w:t>
      </w:r>
      <w:r w:rsidRPr="00274F2F">
        <w:rPr>
          <w:rFonts w:ascii="Palatino Linotype" w:hAnsi="Palatino Linotype" w:cs="Arial"/>
        </w:rPr>
        <w:t>precepto</w:t>
      </w:r>
      <w:r w:rsidR="00312928" w:rsidRPr="00274F2F">
        <w:rPr>
          <w:rFonts w:ascii="Palatino Linotype" w:hAnsi="Palatino Linotype" w:cs="Arial"/>
        </w:rPr>
        <w:t xml:space="preserve"> </w:t>
      </w:r>
      <w:r w:rsidRPr="00274F2F">
        <w:rPr>
          <w:rFonts w:ascii="Palatino Linotype" w:hAnsi="Palatino Linotype" w:cs="Arial"/>
        </w:rPr>
        <w:t>legal</w:t>
      </w:r>
      <w:r w:rsidR="00312928" w:rsidRPr="00274F2F">
        <w:rPr>
          <w:rFonts w:ascii="Palatino Linotype" w:hAnsi="Palatino Linotype" w:cs="Arial"/>
        </w:rPr>
        <w:t xml:space="preserve"> </w:t>
      </w:r>
      <w:r w:rsidRPr="00274F2F">
        <w:rPr>
          <w:rFonts w:ascii="Palatino Linotype" w:hAnsi="Palatino Linotype" w:cs="Arial"/>
        </w:rPr>
        <w:t>citado</w:t>
      </w:r>
      <w:r w:rsidR="00312928" w:rsidRPr="00274F2F">
        <w:rPr>
          <w:rFonts w:ascii="Palatino Linotype" w:hAnsi="Palatino Linotype" w:cs="Arial"/>
        </w:rPr>
        <w:t xml:space="preserve"> </w:t>
      </w:r>
      <w:r w:rsidRPr="00274F2F">
        <w:rPr>
          <w:rFonts w:ascii="Palatino Linotype" w:hAnsi="Palatino Linotype" w:cs="Arial"/>
        </w:rPr>
        <w:t>en</w:t>
      </w:r>
      <w:r w:rsidR="00312928" w:rsidRPr="00274F2F">
        <w:rPr>
          <w:rFonts w:ascii="Palatino Linotype" w:hAnsi="Palatino Linotype" w:cs="Arial"/>
        </w:rPr>
        <w:t xml:space="preserve"> </w:t>
      </w:r>
      <w:r w:rsidRPr="00274F2F">
        <w:rPr>
          <w:rFonts w:ascii="Palatino Linotype" w:hAnsi="Palatino Linotype" w:cs="Arial"/>
        </w:rPr>
        <w:t>el</w:t>
      </w:r>
      <w:r w:rsidR="00312928" w:rsidRPr="00274F2F">
        <w:rPr>
          <w:rFonts w:ascii="Palatino Linotype" w:hAnsi="Palatino Linotype" w:cs="Arial"/>
        </w:rPr>
        <w:t xml:space="preserve"> </w:t>
      </w:r>
      <w:r w:rsidRPr="00274F2F">
        <w:rPr>
          <w:rFonts w:ascii="Palatino Linotype" w:hAnsi="Palatino Linotype" w:cs="Arial"/>
        </w:rPr>
        <w:t>párrafo</w:t>
      </w:r>
      <w:r w:rsidR="00312928" w:rsidRPr="00274F2F">
        <w:rPr>
          <w:rFonts w:ascii="Palatino Linotype" w:hAnsi="Palatino Linotype" w:cs="Arial"/>
        </w:rPr>
        <w:t xml:space="preserve"> </w:t>
      </w:r>
      <w:r w:rsidRPr="00274F2F">
        <w:rPr>
          <w:rFonts w:ascii="Palatino Linotype" w:hAnsi="Palatino Linotype" w:cs="Arial"/>
        </w:rPr>
        <w:t>anterior</w:t>
      </w:r>
      <w:r w:rsidR="00312928" w:rsidRPr="00274F2F">
        <w:rPr>
          <w:rFonts w:ascii="Palatino Linotype" w:hAnsi="Palatino Linotype" w:cs="Arial"/>
        </w:rPr>
        <w:t xml:space="preserve"> </w:t>
      </w:r>
      <w:r w:rsidRPr="00274F2F">
        <w:rPr>
          <w:rFonts w:ascii="Palatino Linotype" w:hAnsi="Palatino Linotype" w:cs="Arial"/>
        </w:rPr>
        <w:t>y,</w:t>
      </w:r>
      <w:r w:rsidR="00312928" w:rsidRPr="00274F2F">
        <w:rPr>
          <w:rFonts w:ascii="Palatino Linotype" w:hAnsi="Palatino Linotype" w:cs="Arial"/>
        </w:rPr>
        <w:t xml:space="preserve"> </w:t>
      </w:r>
      <w:r w:rsidRPr="00274F2F">
        <w:rPr>
          <w:rFonts w:ascii="Palatino Linotype" w:hAnsi="Palatino Linotype" w:cs="Arial"/>
        </w:rPr>
        <w:t>por</w:t>
      </w:r>
      <w:r w:rsidR="00312928" w:rsidRPr="00274F2F">
        <w:rPr>
          <w:rFonts w:ascii="Palatino Linotype" w:hAnsi="Palatino Linotype" w:cs="Arial"/>
        </w:rPr>
        <w:t xml:space="preserve"> </w:t>
      </w:r>
      <w:r w:rsidRPr="00274F2F">
        <w:rPr>
          <w:rFonts w:ascii="Palatino Linotype" w:hAnsi="Palatino Linotype" w:cs="Arial"/>
        </w:rPr>
        <w:t>tanto,</w:t>
      </w:r>
      <w:r w:rsidR="00312928" w:rsidRPr="00274F2F">
        <w:rPr>
          <w:rFonts w:ascii="Palatino Linotype" w:hAnsi="Palatino Linotype" w:cs="Arial"/>
        </w:rPr>
        <w:t xml:space="preserve"> </w:t>
      </w:r>
      <w:r w:rsidRPr="00274F2F">
        <w:rPr>
          <w:rFonts w:ascii="Palatino Linotype" w:hAnsi="Palatino Linotype" w:cs="Arial"/>
        </w:rPr>
        <w:t>su</w:t>
      </w:r>
      <w:r w:rsidR="00312928" w:rsidRPr="00274F2F">
        <w:rPr>
          <w:rFonts w:ascii="Palatino Linotype" w:hAnsi="Palatino Linotype" w:cs="Arial"/>
        </w:rPr>
        <w:t xml:space="preserve"> </w:t>
      </w:r>
      <w:r w:rsidRPr="00274F2F">
        <w:rPr>
          <w:rFonts w:ascii="Palatino Linotype" w:hAnsi="Palatino Linotype" w:cs="Arial"/>
        </w:rPr>
        <w:t>interposición</w:t>
      </w:r>
      <w:r w:rsidR="00312928" w:rsidRPr="00274F2F">
        <w:rPr>
          <w:rFonts w:ascii="Palatino Linotype" w:hAnsi="Palatino Linotype" w:cs="Arial"/>
        </w:rPr>
        <w:t xml:space="preserve"> </w:t>
      </w:r>
      <w:r w:rsidRPr="00274F2F">
        <w:rPr>
          <w:rFonts w:ascii="Palatino Linotype" w:hAnsi="Palatino Linotype" w:cs="Arial"/>
        </w:rPr>
        <w:t>se</w:t>
      </w:r>
      <w:r w:rsidR="00312928" w:rsidRPr="00274F2F">
        <w:rPr>
          <w:rFonts w:ascii="Palatino Linotype" w:hAnsi="Palatino Linotype" w:cs="Arial"/>
        </w:rPr>
        <w:t xml:space="preserve"> </w:t>
      </w:r>
      <w:r w:rsidRPr="00274F2F">
        <w:rPr>
          <w:rFonts w:ascii="Palatino Linotype" w:hAnsi="Palatino Linotype" w:cs="Arial"/>
        </w:rPr>
        <w:t>considera</w:t>
      </w:r>
      <w:r w:rsidR="00312928" w:rsidRPr="00274F2F">
        <w:rPr>
          <w:rFonts w:ascii="Palatino Linotype" w:hAnsi="Palatino Linotype" w:cs="Arial"/>
        </w:rPr>
        <w:t xml:space="preserve"> </w:t>
      </w:r>
      <w:r w:rsidRPr="00274F2F">
        <w:rPr>
          <w:rFonts w:ascii="Palatino Linotype" w:hAnsi="Palatino Linotype" w:cs="Arial"/>
        </w:rPr>
        <w:t>oportuna.</w:t>
      </w:r>
    </w:p>
    <w:p w:rsidR="001A26E3" w:rsidRPr="00274F2F" w:rsidRDefault="00B514DC" w:rsidP="00E8344F">
      <w:pPr>
        <w:pStyle w:val="Prrafodelista"/>
        <w:widowControl w:val="0"/>
        <w:numPr>
          <w:ilvl w:val="0"/>
          <w:numId w:val="1"/>
        </w:numPr>
        <w:tabs>
          <w:tab w:val="left" w:pos="1701"/>
          <w:tab w:val="left" w:pos="1843"/>
        </w:tabs>
        <w:autoSpaceDE w:val="0"/>
        <w:autoSpaceDN w:val="0"/>
        <w:adjustRightInd w:val="0"/>
        <w:spacing w:before="100" w:beforeAutospacing="1" w:after="100" w:afterAutospacing="1" w:line="360" w:lineRule="auto"/>
        <w:ind w:left="0" w:firstLine="0"/>
        <w:contextualSpacing/>
        <w:jc w:val="both"/>
        <w:rPr>
          <w:rFonts w:ascii="Palatino Linotype" w:hAnsi="Palatino Linotype"/>
          <w:lang w:val="es-ES"/>
        </w:rPr>
      </w:pPr>
      <w:r w:rsidRPr="00274F2F">
        <w:rPr>
          <w:rFonts w:ascii="Palatino Linotype" w:hAnsi="Palatino Linotype" w:cs="Arial"/>
          <w:b/>
        </w:rPr>
        <w:t>Procedibilidad.</w:t>
      </w:r>
      <w:r w:rsidR="00312928" w:rsidRPr="00274F2F">
        <w:rPr>
          <w:rFonts w:ascii="Palatino Linotype" w:hAnsi="Palatino Linotype" w:cs="Arial"/>
          <w:b/>
        </w:rPr>
        <w:t xml:space="preserve"> </w:t>
      </w:r>
      <w:r w:rsidR="001A26E3" w:rsidRPr="00274F2F">
        <w:rPr>
          <w:rFonts w:ascii="Palatino Linotype" w:hAnsi="Palatino Linotype" w:cs="Arial"/>
          <w:lang w:val="es-ES"/>
        </w:rPr>
        <w:t>Se</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considera</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importante</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abordar</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el</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análisis</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de</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los</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lastRenderedPageBreak/>
        <w:t>requisitos</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de</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procedibilidad</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del</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Recurso</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de</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Revisión;</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así,</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tenemos</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que</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el</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artículo</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180</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de</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la</w:t>
      </w:r>
      <w:r w:rsidR="00312928" w:rsidRPr="00274F2F">
        <w:rPr>
          <w:rFonts w:ascii="Palatino Linotype" w:hAnsi="Palatino Linotype" w:cs="Arial"/>
          <w:lang w:val="es-ES"/>
        </w:rPr>
        <w:t xml:space="preserve"> </w:t>
      </w:r>
      <w:r w:rsidR="001A26E3" w:rsidRPr="00274F2F">
        <w:rPr>
          <w:rFonts w:ascii="Palatino Linotype" w:hAnsi="Palatino Linotype" w:cs="Arial"/>
          <w:lang w:val="es-ES" w:eastAsia="es-MX"/>
        </w:rPr>
        <w:t>Ley</w:t>
      </w:r>
      <w:r w:rsidR="00312928" w:rsidRPr="00274F2F">
        <w:rPr>
          <w:rFonts w:ascii="Palatino Linotype" w:hAnsi="Palatino Linotype" w:cs="Arial"/>
          <w:lang w:val="es-ES" w:eastAsia="es-MX"/>
        </w:rPr>
        <w:t xml:space="preserve"> </w:t>
      </w:r>
      <w:r w:rsidR="001A26E3" w:rsidRPr="00274F2F">
        <w:rPr>
          <w:rFonts w:ascii="Palatino Linotype" w:hAnsi="Palatino Linotype" w:cs="Arial"/>
          <w:lang w:val="es-ES" w:eastAsia="es-MX"/>
        </w:rPr>
        <w:t>de</w:t>
      </w:r>
      <w:r w:rsidR="00312928" w:rsidRPr="00274F2F">
        <w:rPr>
          <w:rFonts w:ascii="Palatino Linotype" w:hAnsi="Palatino Linotype" w:cs="Arial"/>
          <w:lang w:val="es-ES" w:eastAsia="es-MX"/>
        </w:rPr>
        <w:t xml:space="preserve"> </w:t>
      </w:r>
      <w:r w:rsidR="001A26E3" w:rsidRPr="00274F2F">
        <w:rPr>
          <w:rFonts w:ascii="Palatino Linotype" w:hAnsi="Palatino Linotype" w:cs="Arial"/>
          <w:lang w:val="es-ES" w:eastAsia="es-MX"/>
        </w:rPr>
        <w:t>Transparencia</w:t>
      </w:r>
      <w:r w:rsidR="00312928" w:rsidRPr="00274F2F">
        <w:rPr>
          <w:rFonts w:ascii="Palatino Linotype" w:hAnsi="Palatino Linotype" w:cs="Arial"/>
          <w:lang w:val="es-ES" w:eastAsia="es-MX"/>
        </w:rPr>
        <w:t xml:space="preserve"> </w:t>
      </w:r>
      <w:r w:rsidR="001A26E3" w:rsidRPr="00274F2F">
        <w:rPr>
          <w:rFonts w:ascii="Palatino Linotype" w:hAnsi="Palatino Linotype" w:cs="Arial"/>
          <w:lang w:val="es-ES" w:eastAsia="es-MX"/>
        </w:rPr>
        <w:t>y</w:t>
      </w:r>
      <w:r w:rsidR="00312928" w:rsidRPr="00274F2F">
        <w:rPr>
          <w:rFonts w:ascii="Palatino Linotype" w:hAnsi="Palatino Linotype" w:cs="Arial"/>
          <w:lang w:val="es-ES" w:eastAsia="es-MX"/>
        </w:rPr>
        <w:t xml:space="preserve"> </w:t>
      </w:r>
      <w:r w:rsidR="001A26E3" w:rsidRPr="00274F2F">
        <w:rPr>
          <w:rFonts w:ascii="Palatino Linotype" w:hAnsi="Palatino Linotype" w:cs="Arial"/>
          <w:lang w:val="es-ES" w:eastAsia="es-MX"/>
        </w:rPr>
        <w:t>Acceso</w:t>
      </w:r>
      <w:r w:rsidR="00312928" w:rsidRPr="00274F2F">
        <w:rPr>
          <w:rFonts w:ascii="Palatino Linotype" w:hAnsi="Palatino Linotype" w:cs="Arial"/>
          <w:lang w:val="es-ES" w:eastAsia="es-MX"/>
        </w:rPr>
        <w:t xml:space="preserve"> </w:t>
      </w:r>
      <w:r w:rsidR="001A26E3" w:rsidRPr="00274F2F">
        <w:rPr>
          <w:rFonts w:ascii="Palatino Linotype" w:hAnsi="Palatino Linotype" w:cs="Arial"/>
          <w:lang w:val="es-ES" w:eastAsia="es-MX"/>
        </w:rPr>
        <w:t>a</w:t>
      </w:r>
      <w:r w:rsidR="00312928" w:rsidRPr="00274F2F">
        <w:rPr>
          <w:rFonts w:ascii="Palatino Linotype" w:hAnsi="Palatino Linotype" w:cs="Arial"/>
          <w:lang w:val="es-ES" w:eastAsia="es-MX"/>
        </w:rPr>
        <w:t xml:space="preserve"> </w:t>
      </w:r>
      <w:r w:rsidR="001A26E3" w:rsidRPr="00274F2F">
        <w:rPr>
          <w:rFonts w:ascii="Palatino Linotype" w:hAnsi="Palatino Linotype" w:cs="Arial"/>
          <w:lang w:val="es-ES" w:eastAsia="es-MX"/>
        </w:rPr>
        <w:t>la</w:t>
      </w:r>
      <w:r w:rsidR="00312928" w:rsidRPr="00274F2F">
        <w:rPr>
          <w:rFonts w:ascii="Palatino Linotype" w:hAnsi="Palatino Linotype" w:cs="Arial"/>
          <w:lang w:val="es-ES" w:eastAsia="es-MX"/>
        </w:rPr>
        <w:t xml:space="preserve"> </w:t>
      </w:r>
      <w:r w:rsidR="001A26E3" w:rsidRPr="00274F2F">
        <w:rPr>
          <w:rFonts w:ascii="Palatino Linotype" w:hAnsi="Palatino Linotype" w:cs="Arial"/>
          <w:lang w:val="es-ES" w:eastAsia="es-MX"/>
        </w:rPr>
        <w:t>Información</w:t>
      </w:r>
      <w:r w:rsidR="00312928" w:rsidRPr="00274F2F">
        <w:rPr>
          <w:rFonts w:ascii="Palatino Linotype" w:hAnsi="Palatino Linotype" w:cs="Arial"/>
          <w:lang w:val="es-ES" w:eastAsia="es-MX"/>
        </w:rPr>
        <w:t xml:space="preserve"> </w:t>
      </w:r>
      <w:r w:rsidR="001A26E3" w:rsidRPr="00274F2F">
        <w:rPr>
          <w:rFonts w:ascii="Palatino Linotype" w:hAnsi="Palatino Linotype" w:cs="Arial"/>
          <w:lang w:val="es-ES" w:eastAsia="es-MX"/>
        </w:rPr>
        <w:t>Pública</w:t>
      </w:r>
      <w:r w:rsidR="00312928" w:rsidRPr="00274F2F">
        <w:rPr>
          <w:rFonts w:ascii="Palatino Linotype" w:hAnsi="Palatino Linotype" w:cs="Arial"/>
          <w:lang w:val="es-ES" w:eastAsia="es-MX"/>
        </w:rPr>
        <w:t xml:space="preserve"> </w:t>
      </w:r>
      <w:r w:rsidR="001A26E3" w:rsidRPr="00274F2F">
        <w:rPr>
          <w:rFonts w:ascii="Palatino Linotype" w:hAnsi="Palatino Linotype" w:cs="Arial"/>
          <w:lang w:val="es-ES" w:eastAsia="es-MX"/>
        </w:rPr>
        <w:t>del</w:t>
      </w:r>
      <w:r w:rsidR="00312928" w:rsidRPr="00274F2F">
        <w:rPr>
          <w:rFonts w:ascii="Palatino Linotype" w:hAnsi="Palatino Linotype" w:cs="Arial"/>
          <w:lang w:val="es-ES" w:eastAsia="es-MX"/>
        </w:rPr>
        <w:t xml:space="preserve"> </w:t>
      </w:r>
      <w:r w:rsidR="001A26E3" w:rsidRPr="00274F2F">
        <w:rPr>
          <w:rFonts w:ascii="Palatino Linotype" w:hAnsi="Palatino Linotype" w:cs="Arial"/>
          <w:lang w:val="es-ES" w:eastAsia="es-MX"/>
        </w:rPr>
        <w:t>Estado</w:t>
      </w:r>
      <w:r w:rsidR="00312928" w:rsidRPr="00274F2F">
        <w:rPr>
          <w:rFonts w:ascii="Palatino Linotype" w:hAnsi="Palatino Linotype" w:cs="Arial"/>
          <w:lang w:val="es-ES" w:eastAsia="es-MX"/>
        </w:rPr>
        <w:t xml:space="preserve"> </w:t>
      </w:r>
      <w:r w:rsidR="001A26E3" w:rsidRPr="00274F2F">
        <w:rPr>
          <w:rFonts w:ascii="Palatino Linotype" w:hAnsi="Palatino Linotype" w:cs="Arial"/>
          <w:lang w:val="es-ES" w:eastAsia="es-MX"/>
        </w:rPr>
        <w:t>de</w:t>
      </w:r>
      <w:r w:rsidR="00312928" w:rsidRPr="00274F2F">
        <w:rPr>
          <w:rFonts w:ascii="Palatino Linotype" w:hAnsi="Palatino Linotype" w:cs="Arial"/>
          <w:lang w:val="es-ES" w:eastAsia="es-MX"/>
        </w:rPr>
        <w:t xml:space="preserve"> </w:t>
      </w:r>
      <w:r w:rsidR="001A26E3" w:rsidRPr="00274F2F">
        <w:rPr>
          <w:rFonts w:ascii="Palatino Linotype" w:hAnsi="Palatino Linotype" w:cs="Arial"/>
          <w:lang w:val="es-ES" w:eastAsia="es-MX"/>
        </w:rPr>
        <w:t>México</w:t>
      </w:r>
      <w:r w:rsidR="00312928" w:rsidRPr="00274F2F">
        <w:rPr>
          <w:rFonts w:ascii="Palatino Linotype" w:hAnsi="Palatino Linotype" w:cs="Arial"/>
          <w:lang w:val="es-ES" w:eastAsia="es-MX"/>
        </w:rPr>
        <w:t xml:space="preserve"> </w:t>
      </w:r>
      <w:r w:rsidR="001A26E3" w:rsidRPr="00274F2F">
        <w:rPr>
          <w:rFonts w:ascii="Palatino Linotype" w:hAnsi="Palatino Linotype" w:cs="Arial"/>
          <w:lang w:val="es-ES" w:eastAsia="es-MX"/>
        </w:rPr>
        <w:t>y</w:t>
      </w:r>
      <w:r w:rsidR="00312928" w:rsidRPr="00274F2F">
        <w:rPr>
          <w:rFonts w:ascii="Palatino Linotype" w:hAnsi="Palatino Linotype" w:cs="Arial"/>
          <w:lang w:val="es-ES" w:eastAsia="es-MX"/>
        </w:rPr>
        <w:t xml:space="preserve"> </w:t>
      </w:r>
      <w:r w:rsidR="001A26E3" w:rsidRPr="00274F2F">
        <w:rPr>
          <w:rFonts w:ascii="Palatino Linotype" w:hAnsi="Palatino Linotype" w:cs="Arial"/>
          <w:lang w:val="es-ES" w:eastAsia="es-MX"/>
        </w:rPr>
        <w:t>Municipios,</w:t>
      </w:r>
      <w:r w:rsidR="00312928" w:rsidRPr="00274F2F">
        <w:rPr>
          <w:rFonts w:ascii="Palatino Linotype" w:hAnsi="Palatino Linotype" w:cs="Arial"/>
          <w:lang w:val="es-ES" w:eastAsia="es-MX"/>
        </w:rPr>
        <w:t xml:space="preserve"> </w:t>
      </w:r>
      <w:r w:rsidR="001A26E3" w:rsidRPr="00274F2F">
        <w:rPr>
          <w:rFonts w:ascii="Palatino Linotype" w:hAnsi="Palatino Linotype" w:cs="Arial"/>
          <w:lang w:val="es-ES"/>
        </w:rPr>
        <w:t>establece</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lo</w:t>
      </w:r>
      <w:r w:rsidR="00312928" w:rsidRPr="00274F2F">
        <w:rPr>
          <w:rFonts w:ascii="Palatino Linotype" w:hAnsi="Palatino Linotype" w:cs="Arial"/>
          <w:lang w:val="es-ES"/>
        </w:rPr>
        <w:t xml:space="preserve"> </w:t>
      </w:r>
      <w:r w:rsidR="001A26E3" w:rsidRPr="00274F2F">
        <w:rPr>
          <w:rFonts w:ascii="Palatino Linotype" w:hAnsi="Palatino Linotype" w:cs="Arial"/>
          <w:lang w:val="es-ES"/>
        </w:rPr>
        <w:t>siguiente:</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b/>
          <w:i/>
          <w:sz w:val="22"/>
          <w:szCs w:val="22"/>
          <w:lang w:val="es-ES"/>
        </w:rPr>
      </w:pPr>
      <w:r w:rsidRPr="00274F2F">
        <w:rPr>
          <w:rFonts w:ascii="Palatino Linotype" w:hAnsi="Palatino Linotype"/>
          <w:b/>
          <w:i/>
          <w:sz w:val="22"/>
          <w:szCs w:val="22"/>
          <w:lang w:val="es-ES"/>
        </w:rPr>
        <w:t>“Artículo</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180.</w:t>
      </w:r>
      <w:r w:rsidR="00312928" w:rsidRPr="00274F2F">
        <w:rPr>
          <w:rFonts w:ascii="Palatino Linotype" w:hAnsi="Palatino Linotype"/>
          <w:b/>
          <w:i/>
          <w:sz w:val="22"/>
          <w:szCs w:val="22"/>
          <w:lang w:val="es-ES"/>
        </w:rPr>
        <w:t xml:space="preserve"> </w:t>
      </w:r>
      <w:r w:rsidRPr="00274F2F">
        <w:rPr>
          <w:rFonts w:ascii="Palatino Linotype" w:hAnsi="Palatino Linotype"/>
          <w:i/>
          <w:sz w:val="22"/>
          <w:szCs w:val="22"/>
          <w:lang w:val="es-ES"/>
        </w:rPr>
        <w:t>El</w:t>
      </w:r>
      <w:r w:rsidR="00312928" w:rsidRPr="00274F2F">
        <w:rPr>
          <w:rFonts w:ascii="Palatino Linotype" w:hAnsi="Palatino Linotype"/>
          <w:i/>
          <w:sz w:val="22"/>
          <w:szCs w:val="22"/>
          <w:lang w:val="es-ES"/>
        </w:rPr>
        <w:t xml:space="preserve"> </w:t>
      </w:r>
      <w:r w:rsidRPr="00274F2F">
        <w:rPr>
          <w:rFonts w:ascii="Palatino Linotype" w:hAnsi="Palatino Linotype" w:cs="Arial"/>
          <w:i/>
          <w:sz w:val="22"/>
          <w:szCs w:val="22"/>
          <w:lang w:val="es-ES"/>
        </w:rPr>
        <w:t>recurso</w:t>
      </w:r>
      <w:r w:rsidR="00312928" w:rsidRPr="00274F2F">
        <w:rPr>
          <w:rFonts w:ascii="Palatino Linotype" w:hAnsi="Palatino Linotype"/>
          <w:i/>
          <w:sz w:val="22"/>
          <w:szCs w:val="22"/>
          <w:lang w:val="es-ES"/>
        </w:rPr>
        <w:t xml:space="preserve"> </w:t>
      </w:r>
      <w:r w:rsidRPr="00274F2F">
        <w:rPr>
          <w:rFonts w:ascii="Palatino Linotype" w:hAnsi="Palatino Linotype" w:cs="Arial"/>
          <w:i/>
          <w:color w:val="222222"/>
          <w:sz w:val="22"/>
          <w:szCs w:val="22"/>
          <w:lang w:val="es-ES" w:eastAsia="es-MX"/>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revisión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contendrá:</w:t>
      </w:r>
      <w:r w:rsidR="00312928" w:rsidRPr="00274F2F">
        <w:rPr>
          <w:rFonts w:ascii="Palatino Linotype" w:hAnsi="Palatino Linotype"/>
          <w:b/>
          <w:i/>
          <w:sz w:val="22"/>
          <w:szCs w:val="22"/>
          <w:lang w:val="es-ES"/>
        </w:rPr>
        <w:t xml:space="preserve"> </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b/>
          <w:i/>
          <w:sz w:val="22"/>
          <w:szCs w:val="22"/>
          <w:lang w:val="es-ES"/>
        </w:rPr>
      </w:pPr>
      <w:r w:rsidRPr="00274F2F">
        <w:rPr>
          <w:rFonts w:ascii="Palatino Linotype" w:hAnsi="Palatino Linotype"/>
          <w:b/>
          <w:i/>
          <w:sz w:val="22"/>
          <w:szCs w:val="22"/>
          <w:lang w:val="es-ES"/>
        </w:rPr>
        <w:t>I.</w:t>
      </w:r>
      <w:r w:rsidR="00312928" w:rsidRPr="00274F2F">
        <w:rPr>
          <w:rFonts w:ascii="Palatino Linotype" w:hAnsi="Palatino Linotype"/>
          <w:b/>
          <w:i/>
          <w:sz w:val="22"/>
          <w:szCs w:val="22"/>
          <w:lang w:val="es-ES"/>
        </w:rPr>
        <w:t xml:space="preserve"> </w:t>
      </w:r>
      <w:r w:rsidRPr="00274F2F">
        <w:rPr>
          <w:rFonts w:ascii="Palatino Linotype" w:hAnsi="Palatino Linotype"/>
          <w:i/>
          <w:sz w:val="22"/>
          <w:szCs w:val="22"/>
          <w:lang w:val="es-ES"/>
        </w:rPr>
        <w:t>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sujeto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obligado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ante</w:t>
      </w:r>
      <w:r w:rsidR="00312928" w:rsidRPr="00274F2F">
        <w:rPr>
          <w:rFonts w:ascii="Palatino Linotype" w:hAnsi="Palatino Linotype"/>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cual</w:t>
      </w:r>
      <w:r w:rsidR="00312928" w:rsidRPr="00274F2F">
        <w:rPr>
          <w:rFonts w:ascii="Palatino Linotype" w:hAnsi="Palatino Linotype"/>
          <w:i/>
          <w:sz w:val="22"/>
          <w:szCs w:val="22"/>
          <w:lang w:val="es-ES"/>
        </w:rPr>
        <w:t xml:space="preserve"> </w:t>
      </w:r>
      <w:r w:rsidRPr="00274F2F">
        <w:rPr>
          <w:rFonts w:ascii="Palatino Linotype" w:hAnsi="Palatino Linotype" w:cs="Arial"/>
          <w:i/>
          <w:color w:val="222222"/>
          <w:sz w:val="22"/>
          <w:szCs w:val="22"/>
          <w:lang w:val="es-ES" w:eastAsia="es-MX"/>
        </w:rPr>
        <w:t>se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presentó</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solicitud;</w:t>
      </w:r>
      <w:r w:rsidR="00312928" w:rsidRPr="00274F2F">
        <w:rPr>
          <w:rFonts w:ascii="Palatino Linotype" w:hAnsi="Palatino Linotype"/>
          <w:b/>
          <w:i/>
          <w:sz w:val="22"/>
          <w:szCs w:val="22"/>
          <w:lang w:val="es-ES"/>
        </w:rPr>
        <w:t xml:space="preserve"> </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b/>
          <w:i/>
          <w:sz w:val="22"/>
          <w:szCs w:val="22"/>
          <w:lang w:val="es-ES"/>
        </w:rPr>
      </w:pPr>
      <w:r w:rsidRPr="00274F2F">
        <w:rPr>
          <w:rFonts w:ascii="Palatino Linotype" w:hAnsi="Palatino Linotype"/>
          <w:b/>
          <w:i/>
          <w:sz w:val="22"/>
          <w:szCs w:val="22"/>
          <w:lang w:val="es-ES"/>
        </w:rPr>
        <w:t>II.</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u w:val="single"/>
          <w:lang w:val="es-ES"/>
        </w:rPr>
        <w:t>El</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nombre</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del</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solicitante</w:t>
      </w:r>
      <w:r w:rsidR="00312928" w:rsidRPr="00274F2F">
        <w:rPr>
          <w:rFonts w:ascii="Palatino Linotype" w:hAnsi="Palatino Linotype"/>
          <w:b/>
          <w:i/>
          <w:sz w:val="22"/>
          <w:szCs w:val="22"/>
          <w:u w:val="single"/>
          <w:lang w:val="es-ES"/>
        </w:rPr>
        <w:t xml:space="preserve"> </w:t>
      </w:r>
      <w:r w:rsidRPr="00274F2F">
        <w:rPr>
          <w:rFonts w:ascii="Palatino Linotype" w:hAnsi="Palatino Linotype" w:cs="Arial"/>
          <w:b/>
          <w:i/>
          <w:color w:val="222222"/>
          <w:sz w:val="22"/>
          <w:szCs w:val="22"/>
          <w:u w:val="single"/>
          <w:lang w:val="es-ES" w:eastAsia="es-MX"/>
        </w:rPr>
        <w:t>que</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recurre</w:t>
      </w:r>
      <w:r w:rsidR="00312928" w:rsidRPr="00274F2F">
        <w:rPr>
          <w:rFonts w:ascii="Palatino Linotype" w:hAnsi="Palatino Linotype"/>
          <w:b/>
          <w:i/>
          <w:sz w:val="22"/>
          <w:szCs w:val="22"/>
          <w:u w:val="single"/>
          <w:lang w:val="es-ES"/>
        </w:rPr>
        <w:t xml:space="preserve"> </w:t>
      </w:r>
      <w:r w:rsidRPr="00274F2F">
        <w:rPr>
          <w:rFonts w:ascii="Palatino Linotype" w:hAnsi="Palatino Linotype"/>
          <w:i/>
          <w:sz w:val="22"/>
          <w:szCs w:val="22"/>
          <w:lang w:val="es-ES"/>
        </w:rPr>
        <w: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su</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representante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su</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caso,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tercero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interesado,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así</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como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dirección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medio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que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señale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para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recibir</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notificaciones;</w:t>
      </w:r>
      <w:r w:rsidR="00312928" w:rsidRPr="00274F2F">
        <w:rPr>
          <w:rFonts w:ascii="Palatino Linotype" w:hAnsi="Palatino Linotype"/>
          <w:b/>
          <w:i/>
          <w:sz w:val="22"/>
          <w:szCs w:val="22"/>
          <w:lang w:val="es-ES"/>
        </w:rPr>
        <w:t xml:space="preserve"> </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b/>
          <w:i/>
          <w:sz w:val="22"/>
          <w:szCs w:val="22"/>
          <w:lang w:val="es-ES"/>
        </w:rPr>
      </w:pPr>
      <w:r w:rsidRPr="00274F2F">
        <w:rPr>
          <w:rFonts w:ascii="Palatino Linotype" w:hAnsi="Palatino Linotype"/>
          <w:b/>
          <w:i/>
          <w:sz w:val="22"/>
          <w:szCs w:val="22"/>
          <w:lang w:val="es-ES"/>
        </w:rPr>
        <w:t>III.</w:t>
      </w:r>
      <w:r w:rsidR="00312928" w:rsidRPr="00274F2F">
        <w:rPr>
          <w:rFonts w:ascii="Palatino Linotype" w:hAnsi="Palatino Linotype"/>
          <w:b/>
          <w:i/>
          <w:sz w:val="22"/>
          <w:szCs w:val="22"/>
          <w:lang w:val="es-ES"/>
        </w:rPr>
        <w:t xml:space="preserve"> </w:t>
      </w:r>
      <w:r w:rsidRPr="00274F2F">
        <w:rPr>
          <w:rFonts w:ascii="Palatino Linotype" w:hAnsi="Palatino Linotype"/>
          <w:i/>
          <w:sz w:val="22"/>
          <w:szCs w:val="22"/>
          <w:lang w:val="es-ES"/>
        </w:rPr>
        <w:t>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número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folio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cs="Arial"/>
          <w:i/>
          <w:color w:val="222222"/>
          <w:sz w:val="22"/>
          <w:szCs w:val="22"/>
          <w:lang w:val="es-ES" w:eastAsia="es-MX"/>
        </w:rPr>
        <w:t>respuesta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solicitud</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acceso;</w:t>
      </w:r>
      <w:r w:rsidR="00312928" w:rsidRPr="00274F2F">
        <w:rPr>
          <w:rFonts w:ascii="Palatino Linotype" w:hAnsi="Palatino Linotype"/>
          <w:i/>
          <w:sz w:val="22"/>
          <w:szCs w:val="22"/>
          <w:lang w:val="es-ES"/>
        </w:rPr>
        <w:t xml:space="preserve"> </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b/>
          <w:i/>
          <w:sz w:val="22"/>
          <w:szCs w:val="22"/>
          <w:lang w:val="es-ES"/>
        </w:rPr>
      </w:pPr>
      <w:r w:rsidRPr="00274F2F">
        <w:rPr>
          <w:rFonts w:ascii="Palatino Linotype" w:hAnsi="Palatino Linotype"/>
          <w:b/>
          <w:i/>
          <w:sz w:val="22"/>
          <w:szCs w:val="22"/>
          <w:lang w:val="es-ES"/>
        </w:rPr>
        <w:t>IV.</w:t>
      </w:r>
      <w:r w:rsidR="00312928" w:rsidRPr="00274F2F">
        <w:rPr>
          <w:rFonts w:ascii="Palatino Linotype" w:hAnsi="Palatino Linotype"/>
          <w:b/>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fecha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que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fue</w:t>
      </w:r>
      <w:r w:rsidR="00312928" w:rsidRPr="00274F2F">
        <w:rPr>
          <w:rFonts w:ascii="Palatino Linotype" w:hAnsi="Palatino Linotype"/>
          <w:i/>
          <w:sz w:val="22"/>
          <w:szCs w:val="22"/>
          <w:lang w:val="es-ES"/>
        </w:rPr>
        <w:t xml:space="preserve"> </w:t>
      </w:r>
      <w:r w:rsidRPr="00274F2F">
        <w:rPr>
          <w:rFonts w:ascii="Palatino Linotype" w:hAnsi="Palatino Linotype" w:cs="Arial"/>
          <w:i/>
          <w:color w:val="222222"/>
          <w:sz w:val="22"/>
          <w:szCs w:val="22"/>
          <w:lang w:val="es-ES" w:eastAsia="es-MX"/>
        </w:rPr>
        <w:t>notificada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respuesta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solicitante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tuvo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conocimiento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acto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reclamado,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presentación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solicitud,</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caso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falta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respuesta;</w:t>
      </w:r>
      <w:r w:rsidR="00312928" w:rsidRPr="00274F2F">
        <w:rPr>
          <w:rFonts w:ascii="Palatino Linotype" w:hAnsi="Palatino Linotype"/>
          <w:b/>
          <w:i/>
          <w:sz w:val="22"/>
          <w:szCs w:val="22"/>
          <w:lang w:val="es-ES"/>
        </w:rPr>
        <w:t xml:space="preserve"> </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b/>
          <w:i/>
          <w:sz w:val="22"/>
          <w:szCs w:val="22"/>
          <w:lang w:val="es-ES"/>
        </w:rPr>
      </w:pPr>
      <w:r w:rsidRPr="00274F2F">
        <w:rPr>
          <w:rFonts w:ascii="Palatino Linotype" w:hAnsi="Palatino Linotype"/>
          <w:b/>
          <w:i/>
          <w:sz w:val="22"/>
          <w:szCs w:val="22"/>
          <w:lang w:val="es-ES"/>
        </w:rPr>
        <w:t>V.</w:t>
      </w:r>
      <w:r w:rsidR="00312928" w:rsidRPr="00274F2F">
        <w:rPr>
          <w:rFonts w:ascii="Palatino Linotype" w:hAnsi="Palatino Linotype"/>
          <w:b/>
          <w:i/>
          <w:sz w:val="22"/>
          <w:szCs w:val="22"/>
          <w:lang w:val="es-ES"/>
        </w:rPr>
        <w:t xml:space="preserve"> </w:t>
      </w:r>
      <w:r w:rsidRPr="00274F2F">
        <w:rPr>
          <w:rFonts w:ascii="Palatino Linotype" w:hAnsi="Palatino Linotype"/>
          <w:i/>
          <w:sz w:val="22"/>
          <w:szCs w:val="22"/>
          <w:lang w:val="es-ES"/>
        </w:rPr>
        <w:t>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acto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que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se</w:t>
      </w:r>
      <w:r w:rsidR="00312928" w:rsidRPr="00274F2F">
        <w:rPr>
          <w:rFonts w:ascii="Palatino Linotype" w:hAnsi="Palatino Linotype"/>
          <w:i/>
          <w:sz w:val="22"/>
          <w:szCs w:val="22"/>
          <w:lang w:val="es-ES"/>
        </w:rPr>
        <w:t xml:space="preserve"> </w:t>
      </w:r>
      <w:r w:rsidRPr="00274F2F">
        <w:rPr>
          <w:rFonts w:ascii="Palatino Linotype" w:hAnsi="Palatino Linotype" w:cs="Arial"/>
          <w:i/>
          <w:color w:val="222222"/>
          <w:sz w:val="22"/>
          <w:szCs w:val="22"/>
          <w:lang w:val="es-ES" w:eastAsia="es-MX"/>
        </w:rPr>
        <w:t>recurre</w:t>
      </w:r>
      <w:r w:rsidRPr="00274F2F">
        <w:rPr>
          <w:rFonts w:ascii="Palatino Linotype" w:hAnsi="Palatino Linotype"/>
          <w:i/>
          <w:sz w:val="22"/>
          <w:szCs w:val="22"/>
          <w:lang w:val="es-ES"/>
        </w:rPr>
        <w:t>;</w:t>
      </w:r>
      <w:r w:rsidR="00312928" w:rsidRPr="00274F2F">
        <w:rPr>
          <w:rFonts w:ascii="Palatino Linotype" w:hAnsi="Palatino Linotype"/>
          <w:b/>
          <w:i/>
          <w:sz w:val="22"/>
          <w:szCs w:val="22"/>
          <w:lang w:val="es-ES"/>
        </w:rPr>
        <w:t xml:space="preserve"> </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b/>
          <w:i/>
          <w:sz w:val="22"/>
          <w:szCs w:val="22"/>
          <w:lang w:val="es-ES"/>
        </w:rPr>
      </w:pPr>
      <w:r w:rsidRPr="00274F2F">
        <w:rPr>
          <w:rFonts w:ascii="Palatino Linotype" w:hAnsi="Palatino Linotype"/>
          <w:b/>
          <w:i/>
          <w:sz w:val="22"/>
          <w:szCs w:val="22"/>
          <w:lang w:val="es-ES"/>
        </w:rPr>
        <w:t>VI.</w:t>
      </w:r>
      <w:r w:rsidR="00312928" w:rsidRPr="00274F2F">
        <w:rPr>
          <w:rFonts w:ascii="Palatino Linotype" w:hAnsi="Palatino Linotype"/>
          <w:b/>
          <w:i/>
          <w:sz w:val="22"/>
          <w:szCs w:val="22"/>
          <w:lang w:val="es-ES"/>
        </w:rPr>
        <w:t xml:space="preserve"> </w:t>
      </w:r>
      <w:r w:rsidRPr="00274F2F">
        <w:rPr>
          <w:rFonts w:ascii="Palatino Linotype" w:hAnsi="Palatino Linotype"/>
          <w:i/>
          <w:sz w:val="22"/>
          <w:szCs w:val="22"/>
          <w:lang w:val="es-ES"/>
        </w:rPr>
        <w:t>Las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razones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o</w:t>
      </w:r>
      <w:r w:rsidR="00312928" w:rsidRPr="00274F2F">
        <w:rPr>
          <w:rFonts w:ascii="Palatino Linotype" w:hAnsi="Palatino Linotype"/>
          <w:i/>
          <w:sz w:val="22"/>
          <w:szCs w:val="22"/>
          <w:lang w:val="es-ES"/>
        </w:rPr>
        <w:t xml:space="preserve"> </w:t>
      </w:r>
      <w:r w:rsidRPr="00274F2F">
        <w:rPr>
          <w:rFonts w:ascii="Palatino Linotype" w:hAnsi="Palatino Linotype" w:cs="Arial"/>
          <w:i/>
          <w:color w:val="222222"/>
          <w:sz w:val="22"/>
          <w:szCs w:val="22"/>
          <w:lang w:val="es-ES" w:eastAsia="es-MX"/>
        </w:rPr>
        <w:t>motivos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inconformidad;</w:t>
      </w:r>
      <w:r w:rsidR="00312928" w:rsidRPr="00274F2F">
        <w:rPr>
          <w:rFonts w:ascii="Palatino Linotype" w:hAnsi="Palatino Linotype"/>
          <w:b/>
          <w:i/>
          <w:sz w:val="22"/>
          <w:szCs w:val="22"/>
          <w:lang w:val="es-ES"/>
        </w:rPr>
        <w:t xml:space="preserve"> </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b/>
          <w:i/>
          <w:sz w:val="22"/>
          <w:szCs w:val="22"/>
          <w:lang w:val="es-ES"/>
        </w:rPr>
      </w:pPr>
      <w:r w:rsidRPr="00274F2F">
        <w:rPr>
          <w:rFonts w:ascii="Palatino Linotype" w:hAnsi="Palatino Linotype"/>
          <w:b/>
          <w:i/>
          <w:sz w:val="22"/>
          <w:szCs w:val="22"/>
          <w:lang w:val="es-ES"/>
        </w:rPr>
        <w:t>VII.</w:t>
      </w:r>
      <w:r w:rsidR="00312928" w:rsidRPr="00274F2F">
        <w:rPr>
          <w:rFonts w:ascii="Palatino Linotype" w:hAnsi="Palatino Linotype"/>
          <w:b/>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copia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respuesta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que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impugna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su</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caso,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notificación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correspondiente,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caso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respuesta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solicitud;</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b/>
          <w:i/>
          <w:sz w:val="22"/>
          <w:szCs w:val="22"/>
          <w:lang w:val="es-ES"/>
        </w:rPr>
        <w:t xml:space="preserve"> </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i/>
          <w:sz w:val="22"/>
          <w:szCs w:val="22"/>
          <w:lang w:val="es-ES"/>
        </w:rPr>
      </w:pPr>
      <w:r w:rsidRPr="00274F2F">
        <w:rPr>
          <w:rFonts w:ascii="Palatino Linotype" w:hAnsi="Palatino Linotype"/>
          <w:b/>
          <w:i/>
          <w:sz w:val="22"/>
          <w:szCs w:val="22"/>
          <w:lang w:val="es-ES"/>
        </w:rPr>
        <w:t>VIII.</w:t>
      </w:r>
      <w:r w:rsidR="00312928" w:rsidRPr="00274F2F">
        <w:rPr>
          <w:rFonts w:ascii="Palatino Linotype" w:hAnsi="Palatino Linotype"/>
          <w:b/>
          <w:i/>
          <w:sz w:val="22"/>
          <w:szCs w:val="22"/>
          <w:lang w:val="es-ES"/>
        </w:rPr>
        <w:t xml:space="preserve"> </w:t>
      </w:r>
      <w:r w:rsidRPr="00274F2F">
        <w:rPr>
          <w:rFonts w:ascii="Palatino Linotype" w:hAnsi="Palatino Linotype"/>
          <w:i/>
          <w:sz w:val="22"/>
          <w:szCs w:val="22"/>
          <w:lang w:val="es-ES"/>
        </w:rPr>
        <w:t>Firma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recurrente,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su</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caso,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cuando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presente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por</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escrito,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requisito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sin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cual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dará</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trámite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recurso.</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i/>
          <w:sz w:val="22"/>
          <w:szCs w:val="22"/>
          <w:lang w:val="es-ES"/>
        </w:rPr>
      </w:pPr>
      <w:r w:rsidRPr="00274F2F">
        <w:rPr>
          <w:rFonts w:ascii="Palatino Linotype" w:hAnsi="Palatino Linotype"/>
          <w:i/>
          <w:sz w:val="22"/>
          <w:szCs w:val="22"/>
          <w:lang w:val="es-ES"/>
        </w:rPr>
        <w:t>Adicionalmente,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podrán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anexar</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pruebas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demás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elementos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que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considere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procedentes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someter</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juicio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Instituto.</w:t>
      </w:r>
      <w:r w:rsidR="00312928" w:rsidRPr="00274F2F">
        <w:rPr>
          <w:rFonts w:ascii="Palatino Linotype" w:hAnsi="Palatino Linotype"/>
          <w:i/>
          <w:sz w:val="22"/>
          <w:szCs w:val="22"/>
          <w:lang w:val="es-ES"/>
        </w:rPr>
        <w:t xml:space="preserve"> </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i/>
          <w:sz w:val="22"/>
          <w:szCs w:val="22"/>
          <w:lang w:val="es-ES"/>
        </w:rPr>
      </w:pPr>
      <w:r w:rsidRPr="00274F2F">
        <w:rPr>
          <w:rFonts w:ascii="Palatino Linotype" w:hAnsi="Palatino Linotype"/>
          <w:i/>
          <w:sz w:val="22"/>
          <w:szCs w:val="22"/>
          <w:lang w:val="es-ES"/>
        </w:rPr>
        <w:t>En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ningún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caso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será</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necesario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que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particular</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ratifique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recurso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revisión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interpuesto.</w:t>
      </w:r>
      <w:r w:rsidR="00312928" w:rsidRPr="00274F2F">
        <w:rPr>
          <w:rFonts w:ascii="Palatino Linotype" w:hAnsi="Palatino Linotype"/>
          <w:i/>
          <w:sz w:val="22"/>
          <w:szCs w:val="22"/>
          <w:lang w:val="es-ES"/>
        </w:rPr>
        <w:t xml:space="preserve"> </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b/>
          <w:i/>
          <w:sz w:val="22"/>
          <w:szCs w:val="22"/>
          <w:lang w:val="es-ES"/>
        </w:rPr>
      </w:pPr>
      <w:r w:rsidRPr="00274F2F">
        <w:rPr>
          <w:rFonts w:ascii="Palatino Linotype" w:hAnsi="Palatino Linotype"/>
          <w:b/>
          <w:i/>
          <w:sz w:val="22"/>
          <w:szCs w:val="22"/>
          <w:u w:val="single"/>
          <w:lang w:val="es-ES"/>
        </w:rPr>
        <w:t>En</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caso</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de</w:t>
      </w:r>
      <w:r w:rsidR="00312928" w:rsidRPr="00274F2F">
        <w:rPr>
          <w:rFonts w:ascii="Palatino Linotype" w:hAnsi="Palatino Linotype"/>
          <w:b/>
          <w:i/>
          <w:sz w:val="22"/>
          <w:szCs w:val="22"/>
          <w:u w:val="single"/>
          <w:lang w:val="es-ES"/>
        </w:rPr>
        <w:t xml:space="preserve"> </w:t>
      </w:r>
      <w:r w:rsidRPr="00274F2F">
        <w:rPr>
          <w:rFonts w:ascii="Palatino Linotype" w:hAnsi="Palatino Linotype" w:cs="Arial"/>
          <w:b/>
          <w:i/>
          <w:color w:val="222222"/>
          <w:sz w:val="22"/>
          <w:szCs w:val="22"/>
          <w:u w:val="single"/>
          <w:lang w:val="es-ES" w:eastAsia="es-MX"/>
        </w:rPr>
        <w:t>que</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el</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recurso</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se</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interponga</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de</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manera</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electrónica</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no</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será</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indispensable</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que</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contengan</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los</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requisitos</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establecidos</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en</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las</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fracciones</w:t>
      </w:r>
      <w:r w:rsidR="00312928" w:rsidRPr="00274F2F">
        <w:rPr>
          <w:rFonts w:ascii="Palatino Linotype" w:hAnsi="Palatino Linotype"/>
          <w:b/>
          <w:i/>
          <w:sz w:val="22"/>
          <w:szCs w:val="22"/>
          <w:u w:val="single"/>
          <w:lang w:val="es-ES"/>
        </w:rPr>
        <w:t xml:space="preserve"> </w:t>
      </w:r>
      <w:r w:rsidRPr="00274F2F">
        <w:rPr>
          <w:rFonts w:ascii="Palatino Linotype" w:hAnsi="Palatino Linotype"/>
          <w:b/>
          <w:i/>
          <w:sz w:val="22"/>
          <w:szCs w:val="22"/>
          <w:u w:val="single"/>
          <w:lang w:val="es-ES"/>
        </w:rPr>
        <w:t>II</w:t>
      </w:r>
      <w:r w:rsidRPr="00274F2F">
        <w:rPr>
          <w:rFonts w:ascii="Palatino Linotype" w:hAnsi="Palatino Linotype"/>
          <w:i/>
          <w:sz w:val="22"/>
          <w:szCs w:val="22"/>
          <w:lang w:val="es-ES"/>
        </w:rPr>
        <w:t>,</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IV,</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VII</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VIII.</w:t>
      </w:r>
      <w:r w:rsidRPr="00274F2F">
        <w:rPr>
          <w:rFonts w:ascii="Palatino Linotype" w:hAnsi="Palatino Linotype"/>
          <w:b/>
          <w:i/>
          <w:sz w:val="22"/>
          <w:szCs w:val="22"/>
          <w:lang w:val="es-ES"/>
        </w:rPr>
        <w:t>”</w:t>
      </w:r>
    </w:p>
    <w:p w:rsidR="00266314" w:rsidRPr="00274F2F" w:rsidRDefault="00266314" w:rsidP="00E8344F">
      <w:pPr>
        <w:spacing w:before="100" w:beforeAutospacing="1" w:after="100" w:afterAutospacing="1" w:line="360" w:lineRule="auto"/>
        <w:contextualSpacing/>
        <w:jc w:val="both"/>
        <w:rPr>
          <w:rFonts w:ascii="Palatino Linotype" w:hAnsi="Palatino Linotype"/>
          <w:lang w:val="es-ES"/>
        </w:rPr>
      </w:pPr>
    </w:p>
    <w:p w:rsidR="001A26E3" w:rsidRPr="00274F2F" w:rsidRDefault="001A26E3" w:rsidP="00E8344F">
      <w:pPr>
        <w:spacing w:before="100" w:beforeAutospacing="1" w:after="100" w:afterAutospacing="1" w:line="360" w:lineRule="auto"/>
        <w:contextualSpacing/>
        <w:jc w:val="both"/>
        <w:rPr>
          <w:rFonts w:ascii="Palatino Linotype" w:hAnsi="Palatino Linotype"/>
          <w:lang w:val="es-ES"/>
        </w:rPr>
      </w:pPr>
      <w:r w:rsidRPr="00274F2F">
        <w:rPr>
          <w:rFonts w:ascii="Palatino Linotype" w:hAnsi="Palatino Linotype"/>
          <w:lang w:val="es-ES"/>
        </w:rPr>
        <w:t>En</w:t>
      </w:r>
      <w:r w:rsidR="00312928" w:rsidRPr="00274F2F">
        <w:rPr>
          <w:rFonts w:ascii="Palatino Linotype" w:hAnsi="Palatino Linotype"/>
          <w:lang w:val="es-ES"/>
        </w:rPr>
        <w:t xml:space="preserve"> </w:t>
      </w:r>
      <w:r w:rsidRPr="00274F2F">
        <w:rPr>
          <w:rFonts w:ascii="Palatino Linotype" w:hAnsi="Palatino Linotype"/>
          <w:lang w:val="es-ES"/>
        </w:rPr>
        <w:t>principio,</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una</w:t>
      </w:r>
      <w:r w:rsidR="00312928" w:rsidRPr="00274F2F">
        <w:rPr>
          <w:rFonts w:ascii="Palatino Linotype" w:hAnsi="Palatino Linotype"/>
          <w:lang w:val="es-ES"/>
        </w:rPr>
        <w:t xml:space="preserve"> </w:t>
      </w:r>
      <w:r w:rsidRPr="00274F2F">
        <w:rPr>
          <w:rFonts w:ascii="Palatino Linotype" w:hAnsi="Palatino Linotype"/>
          <w:lang w:val="es-ES"/>
        </w:rPr>
        <w:t>interpretación</w:t>
      </w:r>
      <w:r w:rsidR="00312928" w:rsidRPr="00274F2F">
        <w:rPr>
          <w:rFonts w:ascii="Palatino Linotype" w:hAnsi="Palatino Linotype"/>
          <w:lang w:val="es-ES"/>
        </w:rPr>
        <w:t xml:space="preserve"> </w:t>
      </w:r>
      <w:r w:rsidRPr="00274F2F">
        <w:rPr>
          <w:rFonts w:ascii="Palatino Linotype" w:hAnsi="Palatino Linotype"/>
          <w:lang w:val="es-ES"/>
        </w:rPr>
        <w:t>del</w:t>
      </w:r>
      <w:r w:rsidR="00312928" w:rsidRPr="00274F2F">
        <w:rPr>
          <w:rFonts w:ascii="Palatino Linotype" w:hAnsi="Palatino Linotype"/>
          <w:lang w:val="es-ES"/>
        </w:rPr>
        <w:t xml:space="preserve"> </w:t>
      </w:r>
      <w:r w:rsidRPr="00274F2F">
        <w:rPr>
          <w:rFonts w:ascii="Palatino Linotype" w:hAnsi="Palatino Linotype"/>
          <w:lang w:val="es-ES"/>
        </w:rPr>
        <w:t>artículo</w:t>
      </w:r>
      <w:r w:rsidR="00312928" w:rsidRPr="00274F2F">
        <w:rPr>
          <w:rFonts w:ascii="Palatino Linotype" w:hAnsi="Palatino Linotype"/>
          <w:lang w:val="es-ES"/>
        </w:rPr>
        <w:t xml:space="preserve"> </w:t>
      </w:r>
      <w:r w:rsidRPr="00274F2F">
        <w:rPr>
          <w:rFonts w:ascii="Palatino Linotype" w:hAnsi="Palatino Linotype"/>
          <w:lang w:val="es-ES"/>
        </w:rPr>
        <w:t>transcrito</w:t>
      </w:r>
      <w:r w:rsidR="00312928" w:rsidRPr="00274F2F">
        <w:rPr>
          <w:rFonts w:ascii="Palatino Linotype" w:hAnsi="Palatino Linotype"/>
          <w:lang w:val="es-ES"/>
        </w:rPr>
        <w:t xml:space="preserve"> </w:t>
      </w:r>
      <w:r w:rsidRPr="00274F2F">
        <w:rPr>
          <w:rFonts w:ascii="Palatino Linotype" w:hAnsi="Palatino Linotype"/>
          <w:lang w:val="es-ES"/>
        </w:rPr>
        <w:t>se</w:t>
      </w:r>
      <w:r w:rsidR="00312928" w:rsidRPr="00274F2F">
        <w:rPr>
          <w:rFonts w:ascii="Palatino Linotype" w:hAnsi="Palatino Linotype"/>
          <w:lang w:val="es-ES"/>
        </w:rPr>
        <w:t xml:space="preserve"> </w:t>
      </w:r>
      <w:r w:rsidRPr="00274F2F">
        <w:rPr>
          <w:rFonts w:ascii="Palatino Linotype" w:hAnsi="Palatino Linotype"/>
          <w:lang w:val="es-ES"/>
        </w:rPr>
        <w:t>observan</w:t>
      </w:r>
      <w:r w:rsidR="00312928" w:rsidRPr="00274F2F">
        <w:rPr>
          <w:rFonts w:ascii="Palatino Linotype" w:hAnsi="Palatino Linotype"/>
          <w:lang w:val="es-ES"/>
        </w:rPr>
        <w:t xml:space="preserve"> </w:t>
      </w:r>
      <w:r w:rsidRPr="00274F2F">
        <w:rPr>
          <w:rFonts w:ascii="Palatino Linotype" w:hAnsi="Palatino Linotype"/>
          <w:lang w:val="es-ES"/>
        </w:rPr>
        <w:t>los</w:t>
      </w:r>
      <w:r w:rsidR="00312928" w:rsidRPr="00274F2F">
        <w:rPr>
          <w:rFonts w:ascii="Palatino Linotype" w:hAnsi="Palatino Linotype"/>
          <w:lang w:val="es-ES"/>
        </w:rPr>
        <w:t xml:space="preserve"> </w:t>
      </w:r>
      <w:r w:rsidRPr="00274F2F">
        <w:rPr>
          <w:rFonts w:ascii="Palatino Linotype" w:hAnsi="Palatino Linotype"/>
          <w:lang w:val="es-ES"/>
        </w:rPr>
        <w:t>requisitos</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deberán</w:t>
      </w:r>
      <w:r w:rsidR="00312928" w:rsidRPr="00274F2F">
        <w:rPr>
          <w:rFonts w:ascii="Palatino Linotype" w:hAnsi="Palatino Linotype"/>
          <w:lang w:val="es-ES"/>
        </w:rPr>
        <w:t xml:space="preserve"> </w:t>
      </w:r>
      <w:r w:rsidRPr="00274F2F">
        <w:rPr>
          <w:rFonts w:ascii="Palatino Linotype" w:hAnsi="Palatino Linotype"/>
          <w:lang w:val="es-ES"/>
        </w:rPr>
        <w:t>contener</w:t>
      </w:r>
      <w:r w:rsidR="00312928" w:rsidRPr="00274F2F">
        <w:rPr>
          <w:rFonts w:ascii="Palatino Linotype" w:hAnsi="Palatino Linotype"/>
          <w:lang w:val="es-ES"/>
        </w:rPr>
        <w:t xml:space="preserve"> </w:t>
      </w:r>
      <w:r w:rsidRPr="00274F2F">
        <w:rPr>
          <w:rFonts w:ascii="Palatino Linotype" w:hAnsi="Palatino Linotype"/>
          <w:lang w:val="es-ES"/>
        </w:rPr>
        <w:t>los</w:t>
      </w:r>
      <w:r w:rsidR="00312928" w:rsidRPr="00274F2F">
        <w:rPr>
          <w:rFonts w:ascii="Palatino Linotype" w:hAnsi="Palatino Linotype"/>
          <w:lang w:val="es-ES"/>
        </w:rPr>
        <w:t xml:space="preserve"> </w:t>
      </w:r>
      <w:r w:rsidRPr="00274F2F">
        <w:rPr>
          <w:rFonts w:ascii="Palatino Linotype" w:hAnsi="Palatino Linotype"/>
          <w:lang w:val="es-ES"/>
        </w:rPr>
        <w:t>recursos</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revisión;</w:t>
      </w:r>
      <w:r w:rsidR="00312928" w:rsidRPr="00274F2F">
        <w:rPr>
          <w:rFonts w:ascii="Palatino Linotype" w:hAnsi="Palatino Linotype"/>
          <w:lang w:val="es-ES"/>
        </w:rPr>
        <w:t xml:space="preserve"> </w:t>
      </w:r>
      <w:r w:rsidRPr="00274F2F">
        <w:rPr>
          <w:rFonts w:ascii="Palatino Linotype" w:hAnsi="Palatino Linotype"/>
          <w:lang w:val="es-ES"/>
        </w:rPr>
        <w:t>sobre</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particular,</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revisión</w:t>
      </w:r>
      <w:r w:rsidR="00312928" w:rsidRPr="00274F2F">
        <w:rPr>
          <w:rFonts w:ascii="Palatino Linotype" w:hAnsi="Palatino Linotype"/>
          <w:lang w:val="es-ES"/>
        </w:rPr>
        <w:t xml:space="preserve"> </w:t>
      </w:r>
      <w:r w:rsidRPr="00274F2F">
        <w:rPr>
          <w:rFonts w:ascii="Palatino Linotype" w:hAnsi="Palatino Linotype"/>
          <w:lang w:val="es-ES"/>
        </w:rPr>
        <w:t>del</w:t>
      </w:r>
      <w:r w:rsidR="00312928" w:rsidRPr="00274F2F">
        <w:rPr>
          <w:rFonts w:ascii="Palatino Linotype" w:hAnsi="Palatino Linotype"/>
          <w:lang w:val="es-ES"/>
        </w:rPr>
        <w:t xml:space="preserve"> </w:t>
      </w:r>
      <w:r w:rsidRPr="00274F2F">
        <w:rPr>
          <w:rFonts w:ascii="Palatino Linotype" w:hAnsi="Palatino Linotype"/>
          <w:lang w:val="es-ES"/>
        </w:rPr>
        <w:t>expediente</w:t>
      </w:r>
      <w:r w:rsidR="00312928" w:rsidRPr="00274F2F">
        <w:rPr>
          <w:rFonts w:ascii="Palatino Linotype" w:hAnsi="Palatino Linotype"/>
          <w:lang w:val="es-ES"/>
        </w:rPr>
        <w:t xml:space="preserve"> </w:t>
      </w:r>
      <w:r w:rsidRPr="00274F2F">
        <w:rPr>
          <w:rFonts w:ascii="Palatino Linotype" w:hAnsi="Palatino Linotype"/>
          <w:lang w:val="es-ES"/>
        </w:rPr>
        <w:t>electrónico</w:t>
      </w:r>
      <w:r w:rsidR="00312928" w:rsidRPr="00274F2F">
        <w:rPr>
          <w:rFonts w:ascii="Palatino Linotype" w:hAnsi="Palatino Linotype"/>
          <w:lang w:val="es-ES"/>
        </w:rPr>
        <w:t xml:space="preserve"> </w:t>
      </w:r>
      <w:r w:rsidRPr="00274F2F">
        <w:rPr>
          <w:rFonts w:ascii="Palatino Linotype" w:hAnsi="Palatino Linotype"/>
          <w:lang w:val="es-ES"/>
        </w:rPr>
        <w:t>del</w:t>
      </w:r>
      <w:r w:rsidR="00312928" w:rsidRPr="00274F2F">
        <w:rPr>
          <w:rFonts w:ascii="Palatino Linotype" w:hAnsi="Palatino Linotype"/>
          <w:lang w:val="es-ES"/>
        </w:rPr>
        <w:t xml:space="preserve"> </w:t>
      </w:r>
      <w:r w:rsidRPr="00274F2F">
        <w:rPr>
          <w:rFonts w:ascii="Palatino Linotype" w:hAnsi="Palatino Linotype"/>
          <w:b/>
          <w:lang w:val="es-ES"/>
        </w:rPr>
        <w:t>SAIMEX</w:t>
      </w:r>
      <w:r w:rsidR="00312928" w:rsidRPr="00274F2F">
        <w:rPr>
          <w:rFonts w:ascii="Palatino Linotype" w:hAnsi="Palatino Linotype"/>
          <w:lang w:val="es-ES"/>
        </w:rPr>
        <w:t xml:space="preserve"> </w:t>
      </w:r>
      <w:r w:rsidRPr="00274F2F">
        <w:rPr>
          <w:rFonts w:ascii="Palatino Linotype" w:hAnsi="Palatino Linotype"/>
          <w:lang w:val="es-ES"/>
        </w:rPr>
        <w:t>se</w:t>
      </w:r>
      <w:r w:rsidR="00312928" w:rsidRPr="00274F2F">
        <w:rPr>
          <w:rFonts w:ascii="Palatino Linotype" w:hAnsi="Palatino Linotype"/>
          <w:lang w:val="es-ES"/>
        </w:rPr>
        <w:t xml:space="preserve"> </w:t>
      </w:r>
      <w:r w:rsidRPr="00274F2F">
        <w:rPr>
          <w:rFonts w:ascii="Palatino Linotype" w:hAnsi="Palatino Linotype"/>
          <w:lang w:val="es-ES"/>
        </w:rPr>
        <w:t>desprende</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parte</w:t>
      </w:r>
      <w:r w:rsidR="00312928" w:rsidRPr="00274F2F">
        <w:rPr>
          <w:rFonts w:ascii="Palatino Linotype" w:hAnsi="Palatino Linotype"/>
          <w:lang w:val="es-ES"/>
        </w:rPr>
        <w:t xml:space="preserve"> </w:t>
      </w:r>
      <w:r w:rsidRPr="00274F2F">
        <w:rPr>
          <w:rFonts w:ascii="Palatino Linotype" w:hAnsi="Palatino Linotype"/>
          <w:lang w:val="es-ES"/>
        </w:rPr>
        <w:t>solicitante</w:t>
      </w:r>
      <w:r w:rsidR="00312928" w:rsidRPr="00274F2F">
        <w:rPr>
          <w:rFonts w:ascii="Palatino Linotype" w:hAnsi="Palatino Linotype"/>
          <w:lang w:val="es-ES"/>
        </w:rPr>
        <w:t xml:space="preserve"> </w:t>
      </w:r>
      <w:r w:rsidRPr="00274F2F">
        <w:rPr>
          <w:rFonts w:ascii="Palatino Linotype" w:hAnsi="Palatino Linotype"/>
          <w:lang w:val="es-ES"/>
        </w:rPr>
        <w:t>y</w:t>
      </w:r>
      <w:r w:rsidR="00312928" w:rsidRPr="00274F2F">
        <w:rPr>
          <w:rFonts w:ascii="Palatino Linotype" w:hAnsi="Palatino Linotype"/>
          <w:lang w:val="es-ES"/>
        </w:rPr>
        <w:t xml:space="preserve"> </w:t>
      </w:r>
      <w:r w:rsidRPr="00274F2F">
        <w:rPr>
          <w:rFonts w:ascii="Palatino Linotype" w:hAnsi="Palatino Linotype"/>
          <w:lang w:val="es-ES"/>
        </w:rPr>
        <w:t>ahora</w:t>
      </w:r>
      <w:r w:rsidR="00312928" w:rsidRPr="00274F2F">
        <w:rPr>
          <w:rFonts w:ascii="Palatino Linotype" w:hAnsi="Palatino Linotype"/>
          <w:lang w:val="es-ES"/>
        </w:rPr>
        <w:t xml:space="preserve"> </w:t>
      </w:r>
      <w:r w:rsidRPr="00274F2F">
        <w:rPr>
          <w:rFonts w:ascii="Palatino Linotype" w:hAnsi="Palatino Linotype"/>
          <w:b/>
          <w:lang w:val="es-ES"/>
        </w:rPr>
        <w:t>RECURRENTE</w:t>
      </w:r>
      <w:r w:rsidRPr="00274F2F">
        <w:rPr>
          <w:rFonts w:ascii="Palatino Linotype" w:hAnsi="Palatino Linotype"/>
          <w:lang w:val="es-ES"/>
        </w:rPr>
        <w:t>,</w:t>
      </w:r>
      <w:r w:rsidR="00312928" w:rsidRPr="00274F2F">
        <w:rPr>
          <w:rFonts w:ascii="Palatino Linotype" w:hAnsi="Palatino Linotype"/>
          <w:lang w:val="es-ES"/>
        </w:rPr>
        <w:t xml:space="preserve"> </w:t>
      </w:r>
      <w:r w:rsidRPr="00274F2F">
        <w:rPr>
          <w:rFonts w:ascii="Palatino Linotype" w:hAnsi="Palatino Linotype"/>
          <w:lang w:val="es-ES"/>
        </w:rPr>
        <w:t>en</w:t>
      </w:r>
      <w:r w:rsidR="00312928" w:rsidRPr="00274F2F">
        <w:rPr>
          <w:rFonts w:ascii="Palatino Linotype" w:hAnsi="Palatino Linotype"/>
          <w:lang w:val="es-ES"/>
        </w:rPr>
        <w:t xml:space="preserve"> </w:t>
      </w:r>
      <w:r w:rsidRPr="00274F2F">
        <w:rPr>
          <w:rFonts w:ascii="Palatino Linotype" w:hAnsi="Palatino Linotype"/>
          <w:lang w:val="es-ES"/>
        </w:rPr>
        <w:t>ejercicio</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su</w:t>
      </w:r>
      <w:r w:rsidR="00312928" w:rsidRPr="00274F2F">
        <w:rPr>
          <w:rFonts w:ascii="Palatino Linotype" w:hAnsi="Palatino Linotype"/>
          <w:lang w:val="es-ES"/>
        </w:rPr>
        <w:t xml:space="preserve"> </w:t>
      </w:r>
      <w:r w:rsidRPr="00274F2F">
        <w:rPr>
          <w:rFonts w:ascii="Palatino Linotype" w:hAnsi="Palatino Linotype"/>
          <w:lang w:val="es-ES"/>
        </w:rPr>
        <w:t>derecho</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acceso</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información</w:t>
      </w:r>
      <w:r w:rsidR="00312928" w:rsidRPr="00274F2F">
        <w:rPr>
          <w:rFonts w:ascii="Palatino Linotype" w:hAnsi="Palatino Linotype"/>
          <w:lang w:val="es-ES"/>
        </w:rPr>
        <w:t xml:space="preserve"> </w:t>
      </w:r>
      <w:r w:rsidRPr="00274F2F">
        <w:rPr>
          <w:rFonts w:ascii="Palatino Linotype" w:hAnsi="Palatino Linotype"/>
          <w:lang w:val="es-ES"/>
        </w:rPr>
        <w:t>pública,</w:t>
      </w:r>
      <w:r w:rsidR="00312928" w:rsidRPr="00274F2F">
        <w:rPr>
          <w:rFonts w:ascii="Palatino Linotype" w:hAnsi="Palatino Linotype"/>
          <w:lang w:val="es-ES"/>
        </w:rPr>
        <w:t xml:space="preserve"> </w:t>
      </w:r>
      <w:r w:rsidRPr="00274F2F">
        <w:rPr>
          <w:rFonts w:ascii="Palatino Linotype" w:hAnsi="Palatino Linotype"/>
          <w:lang w:val="es-ES"/>
        </w:rPr>
        <w:t>no</w:t>
      </w:r>
      <w:r w:rsidR="00312928" w:rsidRPr="00274F2F">
        <w:rPr>
          <w:rFonts w:ascii="Palatino Linotype" w:hAnsi="Palatino Linotype"/>
          <w:lang w:val="es-ES"/>
        </w:rPr>
        <w:t xml:space="preserve"> </w:t>
      </w:r>
      <w:r w:rsidRPr="00274F2F">
        <w:rPr>
          <w:rFonts w:ascii="Palatino Linotype" w:hAnsi="Palatino Linotype"/>
          <w:lang w:val="es-ES"/>
        </w:rPr>
        <w:t>proporcionó</w:t>
      </w:r>
      <w:r w:rsidR="00312928" w:rsidRPr="00274F2F">
        <w:rPr>
          <w:rFonts w:ascii="Palatino Linotype" w:hAnsi="Palatino Linotype"/>
          <w:lang w:val="es-ES"/>
        </w:rPr>
        <w:t xml:space="preserve"> </w:t>
      </w:r>
      <w:r w:rsidRPr="00274F2F">
        <w:rPr>
          <w:rFonts w:ascii="Palatino Linotype" w:hAnsi="Palatino Linotype"/>
          <w:lang w:val="es-ES"/>
        </w:rPr>
        <w:t>su</w:t>
      </w:r>
      <w:r w:rsidR="00312928" w:rsidRPr="00274F2F">
        <w:rPr>
          <w:rFonts w:ascii="Palatino Linotype" w:hAnsi="Palatino Linotype"/>
          <w:lang w:val="es-ES"/>
        </w:rPr>
        <w:t xml:space="preserve"> </w:t>
      </w:r>
      <w:r w:rsidRPr="00274F2F">
        <w:rPr>
          <w:rFonts w:ascii="Palatino Linotype" w:hAnsi="Palatino Linotype"/>
          <w:lang w:val="es-ES"/>
        </w:rPr>
        <w:t>nombre</w:t>
      </w:r>
      <w:r w:rsidR="00312928" w:rsidRPr="00274F2F">
        <w:rPr>
          <w:rFonts w:ascii="Palatino Linotype" w:hAnsi="Palatino Linotype"/>
          <w:lang w:val="es-ES"/>
        </w:rPr>
        <w:t xml:space="preserve"> </w:t>
      </w:r>
      <w:r w:rsidRPr="00274F2F">
        <w:rPr>
          <w:rFonts w:ascii="Palatino Linotype" w:hAnsi="Palatino Linotype"/>
          <w:lang w:val="es-ES"/>
        </w:rPr>
        <w:t>completo</w:t>
      </w:r>
      <w:r w:rsidR="00312928" w:rsidRPr="00274F2F">
        <w:rPr>
          <w:rFonts w:ascii="Palatino Linotype" w:hAnsi="Palatino Linotype"/>
          <w:lang w:val="es-ES"/>
        </w:rPr>
        <w:t xml:space="preserve"> </w:t>
      </w:r>
      <w:r w:rsidRPr="00274F2F">
        <w:rPr>
          <w:rFonts w:ascii="Palatino Linotype" w:hAnsi="Palatino Linotype"/>
          <w:lang w:val="es-ES"/>
        </w:rPr>
        <w:t>para</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sea</w:t>
      </w:r>
      <w:r w:rsidR="00312928" w:rsidRPr="00274F2F">
        <w:rPr>
          <w:rFonts w:ascii="Palatino Linotype" w:hAnsi="Palatino Linotype"/>
          <w:lang w:val="es-ES"/>
        </w:rPr>
        <w:t xml:space="preserve"> </w:t>
      </w:r>
      <w:r w:rsidRPr="00274F2F">
        <w:rPr>
          <w:rFonts w:ascii="Palatino Linotype" w:hAnsi="Palatino Linotype"/>
          <w:lang w:val="es-ES"/>
        </w:rPr>
        <w:t>identificada,</w:t>
      </w:r>
      <w:r w:rsidR="00312928" w:rsidRPr="00274F2F">
        <w:rPr>
          <w:rFonts w:ascii="Palatino Linotype" w:hAnsi="Palatino Linotype"/>
          <w:lang w:val="es-ES"/>
        </w:rPr>
        <w:t xml:space="preserve"> </w:t>
      </w:r>
      <w:r w:rsidRPr="00274F2F">
        <w:rPr>
          <w:rFonts w:ascii="Palatino Linotype" w:hAnsi="Palatino Linotype"/>
          <w:lang w:val="es-ES"/>
        </w:rPr>
        <w:t>ni</w:t>
      </w:r>
      <w:r w:rsidR="00312928" w:rsidRPr="00274F2F">
        <w:rPr>
          <w:rFonts w:ascii="Palatino Linotype" w:hAnsi="Palatino Linotype"/>
          <w:lang w:val="es-ES"/>
        </w:rPr>
        <w:t xml:space="preserve"> </w:t>
      </w:r>
      <w:r w:rsidRPr="00274F2F">
        <w:rPr>
          <w:rFonts w:ascii="Palatino Linotype" w:hAnsi="Palatino Linotype"/>
          <w:lang w:val="es-ES"/>
        </w:rPr>
        <w:t>se</w:t>
      </w:r>
      <w:r w:rsidR="00312928" w:rsidRPr="00274F2F">
        <w:rPr>
          <w:rFonts w:ascii="Palatino Linotype" w:hAnsi="Palatino Linotype"/>
          <w:lang w:val="es-ES"/>
        </w:rPr>
        <w:t xml:space="preserve"> </w:t>
      </w:r>
      <w:r w:rsidRPr="00274F2F">
        <w:rPr>
          <w:rFonts w:ascii="Palatino Linotype" w:hAnsi="Palatino Linotype"/>
          <w:lang w:val="es-ES"/>
        </w:rPr>
        <w:t>tiene</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certeza</w:t>
      </w:r>
      <w:r w:rsidR="00312928" w:rsidRPr="00274F2F">
        <w:rPr>
          <w:rFonts w:ascii="Palatino Linotype" w:hAnsi="Palatino Linotype"/>
          <w:lang w:val="es-ES"/>
        </w:rPr>
        <w:t xml:space="preserve"> </w:t>
      </w:r>
      <w:r w:rsidRPr="00274F2F">
        <w:rPr>
          <w:rFonts w:ascii="Palatino Linotype" w:hAnsi="Palatino Linotype"/>
          <w:lang w:val="es-ES"/>
        </w:rPr>
        <w:t>sobre</w:t>
      </w:r>
      <w:r w:rsidR="00312928" w:rsidRPr="00274F2F">
        <w:rPr>
          <w:rFonts w:ascii="Palatino Linotype" w:hAnsi="Palatino Linotype"/>
          <w:lang w:val="es-ES"/>
        </w:rPr>
        <w:t xml:space="preserve"> </w:t>
      </w:r>
      <w:r w:rsidRPr="00274F2F">
        <w:rPr>
          <w:rFonts w:ascii="Palatino Linotype" w:hAnsi="Palatino Linotype"/>
          <w:lang w:val="es-ES"/>
        </w:rPr>
        <w:lastRenderedPageBreak/>
        <w:t>su</w:t>
      </w:r>
      <w:r w:rsidR="00312928" w:rsidRPr="00274F2F">
        <w:rPr>
          <w:rFonts w:ascii="Palatino Linotype" w:hAnsi="Palatino Linotype"/>
          <w:lang w:val="es-ES"/>
        </w:rPr>
        <w:t xml:space="preserve"> </w:t>
      </w:r>
      <w:r w:rsidRPr="00274F2F">
        <w:rPr>
          <w:rFonts w:ascii="Palatino Linotype" w:hAnsi="Palatino Linotype"/>
          <w:lang w:val="es-ES"/>
        </w:rPr>
        <w:t>identidad,</w:t>
      </w:r>
      <w:r w:rsidR="00312928" w:rsidRPr="00274F2F">
        <w:rPr>
          <w:rFonts w:ascii="Palatino Linotype" w:hAnsi="Palatino Linotype"/>
          <w:lang w:val="es-ES"/>
        </w:rPr>
        <w:t xml:space="preserve"> </w:t>
      </w:r>
      <w:r w:rsidRPr="00274F2F">
        <w:rPr>
          <w:rFonts w:ascii="Palatino Linotype" w:hAnsi="Palatino Linotype"/>
          <w:lang w:val="es-ES"/>
        </w:rPr>
        <w:t>lo</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en</w:t>
      </w:r>
      <w:r w:rsidR="00312928" w:rsidRPr="00274F2F">
        <w:rPr>
          <w:rFonts w:ascii="Palatino Linotype" w:hAnsi="Palatino Linotype"/>
          <w:lang w:val="es-ES"/>
        </w:rPr>
        <w:t xml:space="preserve"> </w:t>
      </w:r>
      <w:r w:rsidRPr="00274F2F">
        <w:rPr>
          <w:rFonts w:ascii="Palatino Linotype" w:hAnsi="Palatino Linotype"/>
          <w:lang w:val="es-ES"/>
        </w:rPr>
        <w:t>estricto</w:t>
      </w:r>
      <w:r w:rsidR="00312928" w:rsidRPr="00274F2F">
        <w:rPr>
          <w:rFonts w:ascii="Palatino Linotype" w:hAnsi="Palatino Linotype"/>
          <w:lang w:val="es-ES"/>
        </w:rPr>
        <w:t xml:space="preserve"> </w:t>
      </w:r>
      <w:r w:rsidRPr="00274F2F">
        <w:rPr>
          <w:rFonts w:ascii="Palatino Linotype" w:hAnsi="Palatino Linotype"/>
          <w:lang w:val="es-ES"/>
        </w:rPr>
        <w:t>sentido</w:t>
      </w:r>
      <w:r w:rsidR="00312928" w:rsidRPr="00274F2F">
        <w:rPr>
          <w:rFonts w:ascii="Palatino Linotype" w:hAnsi="Palatino Linotype"/>
          <w:lang w:val="es-ES"/>
        </w:rPr>
        <w:t xml:space="preserve"> </w:t>
      </w:r>
      <w:r w:rsidRPr="00274F2F">
        <w:rPr>
          <w:rFonts w:ascii="Palatino Linotype" w:hAnsi="Palatino Linotype"/>
          <w:lang w:val="es-ES"/>
        </w:rPr>
        <w:t>provoca</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no</w:t>
      </w:r>
      <w:r w:rsidR="00312928" w:rsidRPr="00274F2F">
        <w:rPr>
          <w:rFonts w:ascii="Palatino Linotype" w:hAnsi="Palatino Linotype"/>
          <w:lang w:val="es-ES"/>
        </w:rPr>
        <w:t xml:space="preserve"> </w:t>
      </w:r>
      <w:r w:rsidRPr="00274F2F">
        <w:rPr>
          <w:rFonts w:ascii="Palatino Linotype" w:hAnsi="Palatino Linotype"/>
          <w:lang w:val="es-ES"/>
        </w:rPr>
        <w:t>se</w:t>
      </w:r>
      <w:r w:rsidR="00312928" w:rsidRPr="00274F2F">
        <w:rPr>
          <w:rFonts w:ascii="Palatino Linotype" w:hAnsi="Palatino Linotype"/>
          <w:lang w:val="es-ES"/>
        </w:rPr>
        <w:t xml:space="preserve"> </w:t>
      </w:r>
      <w:r w:rsidRPr="00274F2F">
        <w:rPr>
          <w:rFonts w:ascii="Palatino Linotype" w:hAnsi="Palatino Linotype"/>
          <w:lang w:val="es-ES"/>
        </w:rPr>
        <w:t>colmen</w:t>
      </w:r>
      <w:r w:rsidR="00312928" w:rsidRPr="00274F2F">
        <w:rPr>
          <w:rFonts w:ascii="Palatino Linotype" w:hAnsi="Palatino Linotype"/>
          <w:lang w:val="es-ES"/>
        </w:rPr>
        <w:t xml:space="preserve"> </w:t>
      </w:r>
      <w:r w:rsidRPr="00274F2F">
        <w:rPr>
          <w:rFonts w:ascii="Palatino Linotype" w:hAnsi="Palatino Linotype"/>
          <w:lang w:val="es-ES"/>
        </w:rPr>
        <w:t>los</w:t>
      </w:r>
      <w:r w:rsidR="00312928" w:rsidRPr="00274F2F">
        <w:rPr>
          <w:rFonts w:ascii="Palatino Linotype" w:hAnsi="Palatino Linotype"/>
          <w:lang w:val="es-ES"/>
        </w:rPr>
        <w:t xml:space="preserve"> </w:t>
      </w:r>
      <w:r w:rsidRPr="00274F2F">
        <w:rPr>
          <w:rFonts w:ascii="Palatino Linotype" w:hAnsi="Palatino Linotype"/>
          <w:lang w:val="es-ES"/>
        </w:rPr>
        <w:t>requisitos</w:t>
      </w:r>
      <w:r w:rsidR="00312928" w:rsidRPr="00274F2F">
        <w:rPr>
          <w:rFonts w:ascii="Palatino Linotype" w:hAnsi="Palatino Linotype"/>
          <w:lang w:val="es-ES"/>
        </w:rPr>
        <w:t xml:space="preserve"> </w:t>
      </w:r>
      <w:r w:rsidRPr="00274F2F">
        <w:rPr>
          <w:rFonts w:ascii="Palatino Linotype" w:hAnsi="Palatino Linotype"/>
          <w:lang w:val="es-ES"/>
        </w:rPr>
        <w:t>establecidos</w:t>
      </w:r>
      <w:r w:rsidR="00312928" w:rsidRPr="00274F2F">
        <w:rPr>
          <w:rFonts w:ascii="Palatino Linotype" w:hAnsi="Palatino Linotype"/>
          <w:lang w:val="es-ES"/>
        </w:rPr>
        <w:t xml:space="preserve"> </w:t>
      </w:r>
      <w:r w:rsidRPr="00274F2F">
        <w:rPr>
          <w:rFonts w:ascii="Palatino Linotype" w:hAnsi="Palatino Linotype"/>
          <w:lang w:val="es-ES"/>
        </w:rPr>
        <w:t>en</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citado</w:t>
      </w:r>
      <w:r w:rsidR="00312928" w:rsidRPr="00274F2F">
        <w:rPr>
          <w:rFonts w:ascii="Palatino Linotype" w:hAnsi="Palatino Linotype"/>
          <w:lang w:val="es-ES"/>
        </w:rPr>
        <w:t xml:space="preserve"> </w:t>
      </w:r>
      <w:r w:rsidRPr="00274F2F">
        <w:rPr>
          <w:rFonts w:ascii="Palatino Linotype" w:hAnsi="Palatino Linotype"/>
          <w:lang w:val="es-ES"/>
        </w:rPr>
        <w:t>artículo</w:t>
      </w:r>
      <w:r w:rsidR="00312928" w:rsidRPr="00274F2F">
        <w:rPr>
          <w:rFonts w:ascii="Palatino Linotype" w:hAnsi="Palatino Linotype"/>
          <w:lang w:val="es-ES"/>
        </w:rPr>
        <w:t xml:space="preserve"> </w:t>
      </w:r>
      <w:r w:rsidRPr="00274F2F">
        <w:rPr>
          <w:rFonts w:ascii="Palatino Linotype" w:hAnsi="Palatino Linotype"/>
          <w:lang w:val="es-ES"/>
        </w:rPr>
        <w:t>180</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Ley</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Transparencia.</w:t>
      </w:r>
    </w:p>
    <w:p w:rsidR="00654049" w:rsidRPr="00274F2F" w:rsidRDefault="00654049" w:rsidP="00E8344F">
      <w:pPr>
        <w:autoSpaceDE w:val="0"/>
        <w:autoSpaceDN w:val="0"/>
        <w:adjustRightInd w:val="0"/>
        <w:spacing w:before="100" w:beforeAutospacing="1" w:after="100" w:afterAutospacing="1" w:line="360" w:lineRule="auto"/>
        <w:ind w:right="-91"/>
        <w:contextualSpacing/>
        <w:jc w:val="both"/>
        <w:rPr>
          <w:rFonts w:ascii="Palatino Linotype" w:hAnsi="Palatino Linotype"/>
          <w:lang w:val="es-ES"/>
        </w:rPr>
      </w:pPr>
    </w:p>
    <w:p w:rsidR="001A26E3" w:rsidRPr="00274F2F" w:rsidRDefault="001A26E3" w:rsidP="00E8344F">
      <w:pPr>
        <w:autoSpaceDE w:val="0"/>
        <w:autoSpaceDN w:val="0"/>
        <w:adjustRightInd w:val="0"/>
        <w:spacing w:before="100" w:beforeAutospacing="1" w:after="100" w:afterAutospacing="1" w:line="360" w:lineRule="auto"/>
        <w:ind w:right="-91"/>
        <w:contextualSpacing/>
        <w:jc w:val="both"/>
        <w:rPr>
          <w:rFonts w:ascii="Palatino Linotype" w:hAnsi="Palatino Linotype" w:cs="Arial"/>
          <w:color w:val="000000"/>
          <w:lang w:val="es-ES"/>
        </w:rPr>
      </w:pPr>
      <w:r w:rsidRPr="00274F2F">
        <w:rPr>
          <w:rFonts w:ascii="Palatino Linotype" w:hAnsi="Palatino Linotype"/>
          <w:lang w:val="es-ES"/>
        </w:rPr>
        <w:t>Empero,</w:t>
      </w:r>
      <w:r w:rsidR="00312928" w:rsidRPr="00274F2F">
        <w:rPr>
          <w:rFonts w:ascii="Palatino Linotype" w:hAnsi="Palatino Linotype"/>
          <w:lang w:val="es-ES"/>
        </w:rPr>
        <w:t xml:space="preserve"> </w:t>
      </w:r>
      <w:r w:rsidRPr="00274F2F">
        <w:rPr>
          <w:rFonts w:ascii="Palatino Linotype" w:hAnsi="Palatino Linotype"/>
          <w:lang w:val="es-ES"/>
        </w:rPr>
        <w:t>debe</w:t>
      </w:r>
      <w:r w:rsidR="00312928" w:rsidRPr="00274F2F">
        <w:rPr>
          <w:rFonts w:ascii="Palatino Linotype" w:hAnsi="Palatino Linotype"/>
          <w:lang w:val="es-ES"/>
        </w:rPr>
        <w:t xml:space="preserve"> </w:t>
      </w:r>
      <w:r w:rsidRPr="00274F2F">
        <w:rPr>
          <w:rFonts w:ascii="Palatino Linotype" w:hAnsi="Palatino Linotype"/>
          <w:lang w:val="es-ES"/>
        </w:rPr>
        <w:t>destacarse</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artículo</w:t>
      </w:r>
      <w:r w:rsidR="00312928" w:rsidRPr="00274F2F">
        <w:rPr>
          <w:rFonts w:ascii="Palatino Linotype" w:hAnsi="Palatino Linotype"/>
          <w:lang w:val="es-ES"/>
        </w:rPr>
        <w:t xml:space="preserve"> </w:t>
      </w:r>
      <w:r w:rsidRPr="00274F2F">
        <w:rPr>
          <w:rFonts w:ascii="Palatino Linotype" w:hAnsi="Palatino Linotype"/>
          <w:lang w:val="es-ES"/>
        </w:rPr>
        <w:t>15</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cs="Arial"/>
          <w:lang w:val="es-ES" w:eastAsia="es-MX"/>
        </w:rPr>
        <w:t>Ley</w:t>
      </w:r>
      <w:r w:rsidR="00312928" w:rsidRPr="00274F2F">
        <w:rPr>
          <w:rFonts w:ascii="Palatino Linotype" w:hAnsi="Palatino Linotype" w:cs="Arial"/>
          <w:lang w:val="es-ES" w:eastAsia="es-MX"/>
        </w:rPr>
        <w:t xml:space="preserve"> </w:t>
      </w:r>
      <w:r w:rsidRPr="00274F2F">
        <w:rPr>
          <w:rFonts w:ascii="Palatino Linotype" w:hAnsi="Palatino Linotype" w:cs="Arial"/>
          <w:lang w:val="es-ES" w:eastAsia="es-MX"/>
        </w:rPr>
        <w:t>de</w:t>
      </w:r>
      <w:r w:rsidR="00312928" w:rsidRPr="00274F2F">
        <w:rPr>
          <w:rFonts w:ascii="Palatino Linotype" w:hAnsi="Palatino Linotype" w:cs="Arial"/>
          <w:lang w:val="es-ES" w:eastAsia="es-MX"/>
        </w:rPr>
        <w:t xml:space="preserve"> </w:t>
      </w:r>
      <w:r w:rsidRPr="00274F2F">
        <w:rPr>
          <w:rFonts w:ascii="Palatino Linotype" w:hAnsi="Palatino Linotype" w:cs="Arial"/>
          <w:lang w:val="es-ES" w:eastAsia="es-MX"/>
        </w:rPr>
        <w:t>Transparencia</w:t>
      </w:r>
      <w:r w:rsidR="00312928" w:rsidRPr="00274F2F">
        <w:rPr>
          <w:rFonts w:ascii="Palatino Linotype" w:hAnsi="Palatino Linotype" w:cs="Arial"/>
          <w:lang w:val="es-ES" w:eastAsia="es-MX"/>
        </w:rPr>
        <w:t xml:space="preserve"> </w:t>
      </w:r>
      <w:r w:rsidRPr="00274F2F">
        <w:rPr>
          <w:rFonts w:ascii="Palatino Linotype" w:hAnsi="Palatino Linotype" w:cs="Arial"/>
          <w:lang w:val="es-ES" w:eastAsia="es-MX"/>
        </w:rPr>
        <w:t>y</w:t>
      </w:r>
      <w:r w:rsidR="00312928" w:rsidRPr="00274F2F">
        <w:rPr>
          <w:rFonts w:ascii="Palatino Linotype" w:hAnsi="Palatino Linotype" w:cs="Arial"/>
          <w:lang w:val="es-ES" w:eastAsia="es-MX"/>
        </w:rPr>
        <w:t xml:space="preserve"> </w:t>
      </w:r>
      <w:r w:rsidRPr="00274F2F">
        <w:rPr>
          <w:rFonts w:ascii="Palatino Linotype" w:hAnsi="Palatino Linotype" w:cs="Arial"/>
          <w:lang w:val="es-ES" w:eastAsia="es-MX"/>
        </w:rPr>
        <w:t>Acceso</w:t>
      </w:r>
      <w:r w:rsidR="00312928" w:rsidRPr="00274F2F">
        <w:rPr>
          <w:rFonts w:ascii="Palatino Linotype" w:hAnsi="Palatino Linotype" w:cs="Arial"/>
          <w:lang w:val="es-ES" w:eastAsia="es-MX"/>
        </w:rPr>
        <w:t xml:space="preserve"> </w:t>
      </w:r>
      <w:r w:rsidRPr="00274F2F">
        <w:rPr>
          <w:rFonts w:ascii="Palatino Linotype" w:hAnsi="Palatino Linotype" w:cs="Arial"/>
          <w:lang w:val="es-ES" w:eastAsia="es-MX"/>
        </w:rPr>
        <w:t>a</w:t>
      </w:r>
      <w:r w:rsidR="00312928" w:rsidRPr="00274F2F">
        <w:rPr>
          <w:rFonts w:ascii="Palatino Linotype" w:hAnsi="Palatino Linotype" w:cs="Arial"/>
          <w:lang w:val="es-ES" w:eastAsia="es-MX"/>
        </w:rPr>
        <w:t xml:space="preserve"> </w:t>
      </w:r>
      <w:r w:rsidRPr="00274F2F">
        <w:rPr>
          <w:rFonts w:ascii="Palatino Linotype" w:hAnsi="Palatino Linotype" w:cs="Arial"/>
          <w:lang w:val="es-ES" w:eastAsia="es-MX"/>
        </w:rPr>
        <w:t>la</w:t>
      </w:r>
      <w:r w:rsidR="00312928" w:rsidRPr="00274F2F">
        <w:rPr>
          <w:rFonts w:ascii="Palatino Linotype" w:hAnsi="Palatino Linotype" w:cs="Arial"/>
          <w:lang w:val="es-ES" w:eastAsia="es-MX"/>
        </w:rPr>
        <w:t xml:space="preserve"> </w:t>
      </w:r>
      <w:r w:rsidRPr="00274F2F">
        <w:rPr>
          <w:rFonts w:ascii="Palatino Linotype" w:hAnsi="Palatino Linotype" w:cs="Arial"/>
          <w:lang w:val="es-ES" w:eastAsia="es-MX"/>
        </w:rPr>
        <w:t>Información</w:t>
      </w:r>
      <w:r w:rsidR="00312928" w:rsidRPr="00274F2F">
        <w:rPr>
          <w:rFonts w:ascii="Palatino Linotype" w:hAnsi="Palatino Linotype" w:cs="Arial"/>
          <w:lang w:val="es-ES" w:eastAsia="es-MX"/>
        </w:rPr>
        <w:t xml:space="preserve"> </w:t>
      </w:r>
      <w:r w:rsidRPr="00274F2F">
        <w:rPr>
          <w:rFonts w:ascii="Palatino Linotype" w:hAnsi="Palatino Linotype" w:cs="Arial"/>
          <w:lang w:val="es-ES" w:eastAsia="es-MX"/>
        </w:rPr>
        <w:t>Pública</w:t>
      </w:r>
      <w:r w:rsidR="00312928" w:rsidRPr="00274F2F">
        <w:rPr>
          <w:rFonts w:ascii="Palatino Linotype" w:hAnsi="Palatino Linotype" w:cs="Arial"/>
          <w:lang w:val="es-ES" w:eastAsia="es-MX"/>
        </w:rPr>
        <w:t xml:space="preserve"> </w:t>
      </w:r>
      <w:r w:rsidRPr="00274F2F">
        <w:rPr>
          <w:rFonts w:ascii="Palatino Linotype" w:hAnsi="Palatino Linotype" w:cs="Arial"/>
          <w:lang w:val="es-ES" w:eastAsia="es-MX"/>
        </w:rPr>
        <w:t>del</w:t>
      </w:r>
      <w:r w:rsidR="00312928" w:rsidRPr="00274F2F">
        <w:rPr>
          <w:rFonts w:ascii="Palatino Linotype" w:hAnsi="Palatino Linotype" w:cs="Arial"/>
          <w:lang w:val="es-ES" w:eastAsia="es-MX"/>
        </w:rPr>
        <w:t xml:space="preserve"> </w:t>
      </w:r>
      <w:r w:rsidRPr="00274F2F">
        <w:rPr>
          <w:rFonts w:ascii="Palatino Linotype" w:hAnsi="Palatino Linotype" w:cs="Arial"/>
          <w:lang w:val="es-ES" w:eastAsia="es-MX"/>
        </w:rPr>
        <w:t>Estado</w:t>
      </w:r>
      <w:r w:rsidR="00312928" w:rsidRPr="00274F2F">
        <w:rPr>
          <w:rFonts w:ascii="Palatino Linotype" w:hAnsi="Palatino Linotype" w:cs="Arial"/>
          <w:lang w:val="es-ES" w:eastAsia="es-MX"/>
        </w:rPr>
        <w:t xml:space="preserve"> </w:t>
      </w:r>
      <w:r w:rsidRPr="00274F2F">
        <w:rPr>
          <w:rFonts w:ascii="Palatino Linotype" w:hAnsi="Palatino Linotype" w:cs="Arial"/>
          <w:lang w:val="es-ES" w:eastAsia="es-MX"/>
        </w:rPr>
        <w:t>de</w:t>
      </w:r>
      <w:r w:rsidR="00312928" w:rsidRPr="00274F2F">
        <w:rPr>
          <w:rFonts w:ascii="Palatino Linotype" w:hAnsi="Palatino Linotype" w:cs="Arial"/>
          <w:lang w:val="es-ES" w:eastAsia="es-MX"/>
        </w:rPr>
        <w:t xml:space="preserve"> </w:t>
      </w:r>
      <w:r w:rsidRPr="00274F2F">
        <w:rPr>
          <w:rFonts w:ascii="Palatino Linotype" w:hAnsi="Palatino Linotype" w:cs="Arial"/>
          <w:lang w:val="es-ES" w:eastAsia="es-MX"/>
        </w:rPr>
        <w:t>México</w:t>
      </w:r>
      <w:r w:rsidR="00312928" w:rsidRPr="00274F2F">
        <w:rPr>
          <w:rFonts w:ascii="Palatino Linotype" w:hAnsi="Palatino Linotype" w:cs="Arial"/>
          <w:lang w:val="es-ES" w:eastAsia="es-MX"/>
        </w:rPr>
        <w:t xml:space="preserve"> </w:t>
      </w:r>
      <w:r w:rsidRPr="00274F2F">
        <w:rPr>
          <w:rFonts w:ascii="Palatino Linotype" w:hAnsi="Palatino Linotype" w:cs="Arial"/>
          <w:lang w:val="es-ES" w:eastAsia="es-MX"/>
        </w:rPr>
        <w:t>y</w:t>
      </w:r>
      <w:r w:rsidR="00312928" w:rsidRPr="00274F2F">
        <w:rPr>
          <w:rFonts w:ascii="Palatino Linotype" w:hAnsi="Palatino Linotype" w:cs="Arial"/>
          <w:lang w:val="es-ES" w:eastAsia="es-MX"/>
        </w:rPr>
        <w:t xml:space="preserve"> </w:t>
      </w:r>
      <w:r w:rsidRPr="00274F2F">
        <w:rPr>
          <w:rFonts w:ascii="Palatino Linotype" w:hAnsi="Palatino Linotype" w:cs="Arial"/>
          <w:lang w:val="es-ES" w:eastAsia="es-MX"/>
        </w:rPr>
        <w:t>Municipios</w:t>
      </w:r>
      <w:r w:rsidR="00312928" w:rsidRPr="00274F2F">
        <w:rPr>
          <w:rFonts w:ascii="Palatino Linotype" w:hAnsi="Palatino Linotype" w:cs="Arial"/>
          <w:lang w:val="es-ES" w:eastAsia="es-MX"/>
        </w:rPr>
        <w:t xml:space="preserve"> </w:t>
      </w:r>
      <w:r w:rsidRPr="00274F2F">
        <w:rPr>
          <w:rFonts w:ascii="Palatino Linotype" w:hAnsi="Palatino Linotype" w:cs="Arial"/>
          <w:iCs/>
          <w:lang w:val="es-ES"/>
        </w:rPr>
        <w:t>prevé</w:t>
      </w:r>
      <w:r w:rsidR="00312928" w:rsidRPr="00274F2F">
        <w:rPr>
          <w:rFonts w:ascii="Palatino Linotype" w:hAnsi="Palatino Linotype" w:cs="Arial"/>
          <w:iCs/>
          <w:lang w:val="es-ES"/>
        </w:rPr>
        <w:t xml:space="preserve"> </w:t>
      </w:r>
      <w:r w:rsidRPr="00274F2F">
        <w:rPr>
          <w:rFonts w:ascii="Palatino Linotype" w:hAnsi="Palatino Linotype" w:cs="Arial"/>
          <w:iCs/>
          <w:lang w:val="es-ES"/>
        </w:rPr>
        <w:t>que</w:t>
      </w:r>
      <w:r w:rsidR="00312928" w:rsidRPr="00274F2F">
        <w:rPr>
          <w:rFonts w:ascii="Palatino Linotype" w:hAnsi="Palatino Linotype" w:cs="Arial"/>
          <w:iCs/>
          <w:lang w:val="es-ES"/>
        </w:rPr>
        <w:t xml:space="preserve"> </w:t>
      </w:r>
      <w:r w:rsidRPr="00274F2F">
        <w:rPr>
          <w:rFonts w:ascii="Palatino Linotype" w:hAnsi="Palatino Linotype"/>
          <w:lang w:val="es-ES"/>
        </w:rPr>
        <w:t>toda</w:t>
      </w:r>
      <w:r w:rsidR="00312928" w:rsidRPr="00274F2F">
        <w:rPr>
          <w:rFonts w:ascii="Palatino Linotype" w:hAnsi="Palatino Linotype"/>
          <w:lang w:val="es-ES"/>
        </w:rPr>
        <w:t xml:space="preserve"> </w:t>
      </w:r>
      <w:r w:rsidRPr="00274F2F">
        <w:rPr>
          <w:rFonts w:ascii="Palatino Linotype" w:hAnsi="Palatino Linotype"/>
          <w:lang w:val="es-ES"/>
        </w:rPr>
        <w:t>persona</w:t>
      </w:r>
      <w:r w:rsidR="00312928" w:rsidRPr="00274F2F">
        <w:rPr>
          <w:rFonts w:ascii="Palatino Linotype" w:hAnsi="Palatino Linotype"/>
          <w:lang w:val="es-ES"/>
        </w:rPr>
        <w:t xml:space="preserve"> </w:t>
      </w:r>
      <w:r w:rsidRPr="00274F2F">
        <w:rPr>
          <w:rFonts w:ascii="Palatino Linotype" w:hAnsi="Palatino Linotype"/>
          <w:lang w:val="es-ES"/>
        </w:rPr>
        <w:t>tendrá</w:t>
      </w:r>
      <w:r w:rsidR="00312928" w:rsidRPr="00274F2F">
        <w:rPr>
          <w:rFonts w:ascii="Palatino Linotype" w:hAnsi="Palatino Linotype"/>
          <w:lang w:val="es-ES"/>
        </w:rPr>
        <w:t xml:space="preserve"> </w:t>
      </w:r>
      <w:r w:rsidRPr="00274F2F">
        <w:rPr>
          <w:rFonts w:ascii="Palatino Linotype" w:hAnsi="Palatino Linotype"/>
          <w:lang w:val="es-ES"/>
        </w:rPr>
        <w:t>acceso</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información</w:t>
      </w:r>
      <w:r w:rsidR="00312928" w:rsidRPr="00274F2F">
        <w:rPr>
          <w:rFonts w:ascii="Palatino Linotype" w:hAnsi="Palatino Linotype"/>
          <w:lang w:val="es-ES"/>
        </w:rPr>
        <w:t xml:space="preserve"> </w:t>
      </w:r>
      <w:r w:rsidRPr="00274F2F">
        <w:rPr>
          <w:rFonts w:ascii="Palatino Linotype" w:hAnsi="Palatino Linotype" w:cs="Arial"/>
          <w:color w:val="000000"/>
          <w:lang w:val="es-ES"/>
        </w:rPr>
        <w:t>sin</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necesidad</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de</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acreditar</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interés</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alguno</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o</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justificar</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su</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utilización,</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de</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lo</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que</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se</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infiere</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que</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para</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el</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ejercicio</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del</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derecho</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de</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acceso</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a</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la</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información</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pública,</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el</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nombre</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no</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es</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un</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requisito</w:t>
      </w:r>
      <w:r w:rsidR="00312928" w:rsidRPr="00274F2F">
        <w:rPr>
          <w:rFonts w:ascii="Palatino Linotype" w:hAnsi="Palatino Linotype" w:cs="Arial"/>
          <w:color w:val="000000"/>
          <w:lang w:val="es-ES"/>
        </w:rPr>
        <w:t xml:space="preserve"> </w:t>
      </w:r>
      <w:r w:rsidRPr="00274F2F">
        <w:rPr>
          <w:rFonts w:ascii="Palatino Linotype" w:hAnsi="Palatino Linotype" w:cs="Arial"/>
          <w:i/>
          <w:color w:val="000000"/>
          <w:lang w:val="es-ES"/>
        </w:rPr>
        <w:t>sine</w:t>
      </w:r>
      <w:r w:rsidR="00312928" w:rsidRPr="00274F2F">
        <w:rPr>
          <w:rFonts w:ascii="Palatino Linotype" w:hAnsi="Palatino Linotype" w:cs="Arial"/>
          <w:i/>
          <w:color w:val="000000"/>
          <w:lang w:val="es-ES"/>
        </w:rPr>
        <w:t xml:space="preserve"> </w:t>
      </w:r>
      <w:r w:rsidRPr="00274F2F">
        <w:rPr>
          <w:rFonts w:ascii="Palatino Linotype" w:hAnsi="Palatino Linotype" w:cs="Arial"/>
          <w:i/>
          <w:color w:val="000000"/>
          <w:lang w:val="es-ES"/>
        </w:rPr>
        <w:t>qua</w:t>
      </w:r>
      <w:r w:rsidR="00312928" w:rsidRPr="00274F2F">
        <w:rPr>
          <w:rFonts w:ascii="Palatino Linotype" w:hAnsi="Palatino Linotype" w:cs="Arial"/>
          <w:i/>
          <w:color w:val="000000"/>
          <w:lang w:val="es-ES"/>
        </w:rPr>
        <w:t xml:space="preserve"> </w:t>
      </w:r>
      <w:r w:rsidRPr="00274F2F">
        <w:rPr>
          <w:rFonts w:ascii="Palatino Linotype" w:hAnsi="Palatino Linotype" w:cs="Arial"/>
          <w:i/>
          <w:color w:val="000000"/>
          <w:lang w:val="es-ES"/>
        </w:rPr>
        <w:t>non</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que</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los</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particulares</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y,</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en</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su</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caso,</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los</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recurrentes</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deban</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señalar,</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por</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el</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contrario</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la</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Ley</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de</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Transparencia</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prevé</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en</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su</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artículo</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155,</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párrafo</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segundo</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la</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posibilidad</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de</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que</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las</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solicitudes</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de</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información</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sean</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anónimas,</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con</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nombre</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incompleto</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o</w:t>
      </w:r>
      <w:r w:rsidR="00312928" w:rsidRPr="00274F2F">
        <w:rPr>
          <w:rFonts w:ascii="Palatino Linotype" w:hAnsi="Palatino Linotype" w:cs="Arial"/>
          <w:color w:val="000000"/>
          <w:lang w:val="es-ES"/>
        </w:rPr>
        <w:t xml:space="preserve"> </w:t>
      </w:r>
      <w:r w:rsidRPr="00274F2F">
        <w:rPr>
          <w:rFonts w:ascii="Palatino Linotype" w:hAnsi="Palatino Linotype" w:cs="Arial"/>
          <w:color w:val="000000"/>
          <w:lang w:val="es-ES"/>
        </w:rPr>
        <w:t>seudónimo.</w:t>
      </w:r>
    </w:p>
    <w:p w:rsidR="00266314" w:rsidRPr="00274F2F" w:rsidRDefault="00266314" w:rsidP="00E8344F">
      <w:pPr>
        <w:spacing w:before="100" w:beforeAutospacing="1" w:after="100" w:afterAutospacing="1" w:line="360" w:lineRule="auto"/>
        <w:contextualSpacing/>
        <w:jc w:val="both"/>
        <w:rPr>
          <w:rFonts w:ascii="Palatino Linotype" w:hAnsi="Palatino Linotype"/>
          <w:lang w:val="es-ES"/>
        </w:rPr>
      </w:pPr>
    </w:p>
    <w:p w:rsidR="001A26E3" w:rsidRPr="00274F2F" w:rsidRDefault="001A26E3" w:rsidP="00E8344F">
      <w:pPr>
        <w:spacing w:before="100" w:beforeAutospacing="1" w:after="100" w:afterAutospacing="1" w:line="360" w:lineRule="auto"/>
        <w:contextualSpacing/>
        <w:jc w:val="both"/>
        <w:rPr>
          <w:rFonts w:ascii="Palatino Linotype" w:hAnsi="Palatino Linotype"/>
          <w:lang w:val="es-ES"/>
        </w:rPr>
      </w:pPr>
      <w:r w:rsidRPr="00274F2F">
        <w:rPr>
          <w:rFonts w:ascii="Palatino Linotype" w:hAnsi="Palatino Linotype"/>
          <w:lang w:val="es-ES"/>
        </w:rPr>
        <w:t>Correlativo</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ello,</w:t>
      </w:r>
      <w:r w:rsidR="00312928" w:rsidRPr="00274F2F">
        <w:rPr>
          <w:rFonts w:ascii="Palatino Linotype" w:hAnsi="Palatino Linotype"/>
          <w:lang w:val="es-ES"/>
        </w:rPr>
        <w:t xml:space="preserve"> </w:t>
      </w:r>
      <w:r w:rsidRPr="00274F2F">
        <w:rPr>
          <w:rFonts w:ascii="Palatino Linotype" w:hAnsi="Palatino Linotype"/>
          <w:lang w:val="es-ES"/>
        </w:rPr>
        <w:t>cabe</w:t>
      </w:r>
      <w:r w:rsidR="00312928" w:rsidRPr="00274F2F">
        <w:rPr>
          <w:rFonts w:ascii="Palatino Linotype" w:hAnsi="Palatino Linotype"/>
          <w:lang w:val="es-ES"/>
        </w:rPr>
        <w:t xml:space="preserve"> </w:t>
      </w:r>
      <w:r w:rsidRPr="00274F2F">
        <w:rPr>
          <w:rFonts w:ascii="Palatino Linotype" w:hAnsi="Palatino Linotype"/>
          <w:lang w:val="es-ES"/>
        </w:rPr>
        <w:t>mencionar</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los</w:t>
      </w:r>
      <w:r w:rsidR="00312928" w:rsidRPr="00274F2F">
        <w:rPr>
          <w:rFonts w:ascii="Palatino Linotype" w:hAnsi="Palatino Linotype"/>
          <w:lang w:val="es-ES"/>
        </w:rPr>
        <w:t xml:space="preserve"> </w:t>
      </w:r>
      <w:r w:rsidRPr="00274F2F">
        <w:rPr>
          <w:rFonts w:ascii="Palatino Linotype" w:hAnsi="Palatino Linotype"/>
          <w:lang w:val="es-ES"/>
        </w:rPr>
        <w:t>artículos</w:t>
      </w:r>
      <w:r w:rsidR="00312928" w:rsidRPr="00274F2F">
        <w:rPr>
          <w:rFonts w:ascii="Palatino Linotype" w:hAnsi="Palatino Linotype"/>
          <w:lang w:val="es-ES"/>
        </w:rPr>
        <w:t xml:space="preserve"> </w:t>
      </w:r>
      <w:r w:rsidRPr="00274F2F">
        <w:rPr>
          <w:rFonts w:ascii="Palatino Linotype" w:hAnsi="Palatino Linotype"/>
          <w:lang w:val="es-ES"/>
        </w:rPr>
        <w:t>6,</w:t>
      </w:r>
      <w:r w:rsidR="00312928" w:rsidRPr="00274F2F">
        <w:rPr>
          <w:rFonts w:ascii="Palatino Linotype" w:hAnsi="Palatino Linotype"/>
          <w:lang w:val="es-ES"/>
        </w:rPr>
        <w:t xml:space="preserve"> </w:t>
      </w:r>
      <w:r w:rsidRPr="00274F2F">
        <w:rPr>
          <w:rFonts w:ascii="Palatino Linotype" w:hAnsi="Palatino Linotype"/>
          <w:lang w:val="es-ES"/>
        </w:rPr>
        <w:t>Apartado</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Constitución</w:t>
      </w:r>
      <w:r w:rsidR="00312928" w:rsidRPr="00274F2F">
        <w:rPr>
          <w:rFonts w:ascii="Palatino Linotype" w:hAnsi="Palatino Linotype"/>
          <w:lang w:val="es-ES"/>
        </w:rPr>
        <w:t xml:space="preserve"> </w:t>
      </w:r>
      <w:r w:rsidRPr="00274F2F">
        <w:rPr>
          <w:rFonts w:ascii="Palatino Linotype" w:hAnsi="Palatino Linotype"/>
          <w:lang w:val="es-ES"/>
        </w:rPr>
        <w:t>Política</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los</w:t>
      </w:r>
      <w:r w:rsidR="00312928" w:rsidRPr="00274F2F">
        <w:rPr>
          <w:rFonts w:ascii="Palatino Linotype" w:hAnsi="Palatino Linotype"/>
          <w:lang w:val="es-ES"/>
        </w:rPr>
        <w:t xml:space="preserve"> </w:t>
      </w:r>
      <w:r w:rsidRPr="00274F2F">
        <w:rPr>
          <w:rFonts w:ascii="Palatino Linotype" w:hAnsi="Palatino Linotype"/>
          <w:lang w:val="es-ES"/>
        </w:rPr>
        <w:t>Estados</w:t>
      </w:r>
      <w:r w:rsidR="00312928" w:rsidRPr="00274F2F">
        <w:rPr>
          <w:rFonts w:ascii="Palatino Linotype" w:hAnsi="Palatino Linotype"/>
          <w:lang w:val="es-ES"/>
        </w:rPr>
        <w:t xml:space="preserve"> </w:t>
      </w:r>
      <w:r w:rsidRPr="00274F2F">
        <w:rPr>
          <w:rFonts w:ascii="Palatino Linotype" w:hAnsi="Palatino Linotype"/>
          <w:lang w:val="es-ES"/>
        </w:rPr>
        <w:t>Unidos</w:t>
      </w:r>
      <w:r w:rsidR="00312928" w:rsidRPr="00274F2F">
        <w:rPr>
          <w:rFonts w:ascii="Palatino Linotype" w:hAnsi="Palatino Linotype"/>
          <w:lang w:val="es-ES"/>
        </w:rPr>
        <w:t xml:space="preserve"> </w:t>
      </w:r>
      <w:r w:rsidRPr="00274F2F">
        <w:rPr>
          <w:rFonts w:ascii="Palatino Linotype" w:hAnsi="Palatino Linotype"/>
          <w:lang w:val="es-ES"/>
        </w:rPr>
        <w:t>Mexicanos</w:t>
      </w:r>
      <w:r w:rsidR="00312928" w:rsidRPr="00274F2F">
        <w:rPr>
          <w:rFonts w:ascii="Palatino Linotype" w:hAnsi="Palatino Linotype"/>
          <w:lang w:val="es-ES"/>
        </w:rPr>
        <w:t xml:space="preserve"> </w:t>
      </w:r>
      <w:r w:rsidRPr="00274F2F">
        <w:rPr>
          <w:rFonts w:ascii="Palatino Linotype" w:hAnsi="Palatino Linotype"/>
          <w:lang w:val="es-ES"/>
        </w:rPr>
        <w:t>y</w:t>
      </w:r>
      <w:r w:rsidR="00312928" w:rsidRPr="00274F2F">
        <w:rPr>
          <w:rFonts w:ascii="Palatino Linotype" w:hAnsi="Palatino Linotype"/>
          <w:lang w:val="es-ES"/>
        </w:rPr>
        <w:t xml:space="preserve"> </w:t>
      </w:r>
      <w:r w:rsidRPr="00274F2F">
        <w:rPr>
          <w:rFonts w:ascii="Palatino Linotype" w:hAnsi="Palatino Linotype"/>
          <w:lang w:val="es-ES"/>
        </w:rPr>
        <w:t>5</w:t>
      </w:r>
      <w:r w:rsidR="00312928" w:rsidRPr="00274F2F">
        <w:rPr>
          <w:rFonts w:ascii="Palatino Linotype" w:hAnsi="Palatino Linotype"/>
          <w:lang w:val="es-ES"/>
        </w:rPr>
        <w:t xml:space="preserve"> </w:t>
      </w:r>
      <w:r w:rsidRPr="00274F2F">
        <w:rPr>
          <w:rFonts w:ascii="Palatino Linotype" w:hAnsi="Palatino Linotype"/>
          <w:lang w:val="es-ES"/>
        </w:rPr>
        <w:t>párrafos</w:t>
      </w:r>
      <w:r w:rsidR="00312928" w:rsidRPr="00274F2F">
        <w:rPr>
          <w:rFonts w:ascii="Palatino Linotype" w:hAnsi="Palatino Linotype"/>
          <w:lang w:val="es-ES"/>
        </w:rPr>
        <w:t xml:space="preserve"> </w:t>
      </w:r>
      <w:r w:rsidRPr="00274F2F">
        <w:rPr>
          <w:rFonts w:ascii="Palatino Linotype" w:hAnsi="Palatino Linotype"/>
          <w:lang w:val="es-ES"/>
        </w:rPr>
        <w:t>vigésimo</w:t>
      </w:r>
      <w:r w:rsidR="00312928" w:rsidRPr="00274F2F">
        <w:rPr>
          <w:rFonts w:ascii="Palatino Linotype" w:hAnsi="Palatino Linotype"/>
          <w:lang w:val="es-ES"/>
        </w:rPr>
        <w:t xml:space="preserve"> </w:t>
      </w:r>
      <w:r w:rsidRPr="00274F2F">
        <w:rPr>
          <w:rFonts w:ascii="Palatino Linotype" w:hAnsi="Palatino Linotype"/>
          <w:lang w:val="es-ES"/>
        </w:rPr>
        <w:t>segundo,</w:t>
      </w:r>
      <w:r w:rsidR="00312928" w:rsidRPr="00274F2F">
        <w:rPr>
          <w:rFonts w:ascii="Palatino Linotype" w:hAnsi="Palatino Linotype"/>
          <w:lang w:val="es-ES"/>
        </w:rPr>
        <w:t xml:space="preserve"> </w:t>
      </w:r>
      <w:r w:rsidRPr="00274F2F">
        <w:rPr>
          <w:rFonts w:ascii="Palatino Linotype" w:hAnsi="Palatino Linotype"/>
          <w:lang w:val="es-ES"/>
        </w:rPr>
        <w:t>vigésimo</w:t>
      </w:r>
      <w:r w:rsidR="00312928" w:rsidRPr="00274F2F">
        <w:rPr>
          <w:rFonts w:ascii="Palatino Linotype" w:hAnsi="Palatino Linotype"/>
          <w:lang w:val="es-ES"/>
        </w:rPr>
        <w:t xml:space="preserve"> </w:t>
      </w:r>
      <w:r w:rsidRPr="00274F2F">
        <w:rPr>
          <w:rFonts w:ascii="Palatino Linotype" w:hAnsi="Palatino Linotype"/>
          <w:lang w:val="es-ES"/>
        </w:rPr>
        <w:t>tercero</w:t>
      </w:r>
      <w:r w:rsidR="00312928" w:rsidRPr="00274F2F">
        <w:rPr>
          <w:rFonts w:ascii="Palatino Linotype" w:hAnsi="Palatino Linotype"/>
          <w:lang w:val="es-ES"/>
        </w:rPr>
        <w:t xml:space="preserve"> </w:t>
      </w:r>
      <w:r w:rsidRPr="00274F2F">
        <w:rPr>
          <w:rFonts w:ascii="Palatino Linotype" w:hAnsi="Palatino Linotype"/>
          <w:lang w:val="es-ES"/>
        </w:rPr>
        <w:t>y</w:t>
      </w:r>
      <w:r w:rsidR="00312928" w:rsidRPr="00274F2F">
        <w:rPr>
          <w:rFonts w:ascii="Palatino Linotype" w:hAnsi="Palatino Linotype"/>
          <w:lang w:val="es-ES"/>
        </w:rPr>
        <w:t xml:space="preserve"> </w:t>
      </w:r>
      <w:r w:rsidRPr="00274F2F">
        <w:rPr>
          <w:rFonts w:ascii="Palatino Linotype" w:hAnsi="Palatino Linotype"/>
          <w:lang w:val="es-ES"/>
        </w:rPr>
        <w:t>vigésimo</w:t>
      </w:r>
      <w:r w:rsidR="00312928" w:rsidRPr="00274F2F">
        <w:rPr>
          <w:rFonts w:ascii="Palatino Linotype" w:hAnsi="Palatino Linotype"/>
          <w:lang w:val="es-ES"/>
        </w:rPr>
        <w:t xml:space="preserve"> </w:t>
      </w:r>
      <w:r w:rsidRPr="00274F2F">
        <w:rPr>
          <w:rFonts w:ascii="Palatino Linotype" w:hAnsi="Palatino Linotype"/>
          <w:lang w:val="es-ES"/>
        </w:rPr>
        <w:t>cuarto</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Constitución</w:t>
      </w:r>
      <w:r w:rsidR="00312928" w:rsidRPr="00274F2F">
        <w:rPr>
          <w:rFonts w:ascii="Palatino Linotype" w:hAnsi="Palatino Linotype"/>
          <w:lang w:val="es-ES"/>
        </w:rPr>
        <w:t xml:space="preserve"> </w:t>
      </w:r>
      <w:r w:rsidRPr="00274F2F">
        <w:rPr>
          <w:rFonts w:ascii="Palatino Linotype" w:hAnsi="Palatino Linotype"/>
          <w:lang w:val="es-ES"/>
        </w:rPr>
        <w:t>Política</w:t>
      </w:r>
      <w:r w:rsidR="00312928" w:rsidRPr="00274F2F">
        <w:rPr>
          <w:rFonts w:ascii="Palatino Linotype" w:hAnsi="Palatino Linotype"/>
          <w:lang w:val="es-ES"/>
        </w:rPr>
        <w:t xml:space="preserve"> </w:t>
      </w:r>
      <w:r w:rsidRPr="00274F2F">
        <w:rPr>
          <w:rFonts w:ascii="Palatino Linotype" w:hAnsi="Palatino Linotype"/>
          <w:lang w:val="es-ES"/>
        </w:rPr>
        <w:t>del</w:t>
      </w:r>
      <w:r w:rsidR="00312928" w:rsidRPr="00274F2F">
        <w:rPr>
          <w:rFonts w:ascii="Palatino Linotype" w:hAnsi="Palatino Linotype"/>
          <w:lang w:val="es-ES"/>
        </w:rPr>
        <w:t xml:space="preserve"> </w:t>
      </w:r>
      <w:r w:rsidRPr="00274F2F">
        <w:rPr>
          <w:rFonts w:ascii="Palatino Linotype" w:hAnsi="Palatino Linotype"/>
          <w:lang w:val="es-ES"/>
        </w:rPr>
        <w:t>Estado</w:t>
      </w:r>
      <w:r w:rsidR="00312928" w:rsidRPr="00274F2F">
        <w:rPr>
          <w:rFonts w:ascii="Palatino Linotype" w:hAnsi="Palatino Linotype"/>
          <w:lang w:val="es-ES"/>
        </w:rPr>
        <w:t xml:space="preserve"> </w:t>
      </w:r>
      <w:r w:rsidRPr="00274F2F">
        <w:rPr>
          <w:rFonts w:ascii="Palatino Linotype" w:hAnsi="Palatino Linotype"/>
          <w:lang w:val="es-ES"/>
        </w:rPr>
        <w:t>Libre</w:t>
      </w:r>
      <w:r w:rsidR="00312928" w:rsidRPr="00274F2F">
        <w:rPr>
          <w:rFonts w:ascii="Palatino Linotype" w:hAnsi="Palatino Linotype"/>
          <w:lang w:val="es-ES"/>
        </w:rPr>
        <w:t xml:space="preserve"> </w:t>
      </w:r>
      <w:r w:rsidRPr="00274F2F">
        <w:rPr>
          <w:rFonts w:ascii="Palatino Linotype" w:hAnsi="Palatino Linotype"/>
          <w:lang w:val="es-ES"/>
        </w:rPr>
        <w:t>y</w:t>
      </w:r>
      <w:r w:rsidR="00312928" w:rsidRPr="00274F2F">
        <w:rPr>
          <w:rFonts w:ascii="Palatino Linotype" w:hAnsi="Palatino Linotype"/>
          <w:lang w:val="es-ES"/>
        </w:rPr>
        <w:t xml:space="preserve"> </w:t>
      </w:r>
      <w:r w:rsidRPr="00274F2F">
        <w:rPr>
          <w:rFonts w:ascii="Palatino Linotype" w:hAnsi="Palatino Linotype"/>
          <w:lang w:val="es-ES"/>
        </w:rPr>
        <w:t>Soberano</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México,</w:t>
      </w:r>
      <w:r w:rsidR="00312928" w:rsidRPr="00274F2F">
        <w:rPr>
          <w:rFonts w:ascii="Palatino Linotype" w:hAnsi="Palatino Linotype"/>
          <w:lang w:val="es-ES"/>
        </w:rPr>
        <w:t xml:space="preserve"> </w:t>
      </w:r>
      <w:r w:rsidRPr="00274F2F">
        <w:rPr>
          <w:rFonts w:ascii="Palatino Linotype" w:hAnsi="Palatino Linotype"/>
          <w:lang w:val="es-ES"/>
        </w:rPr>
        <w:t>garantizan</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ejercicio</w:t>
      </w:r>
      <w:r w:rsidR="00312928" w:rsidRPr="00274F2F">
        <w:rPr>
          <w:rFonts w:ascii="Palatino Linotype" w:hAnsi="Palatino Linotype"/>
          <w:lang w:val="es-ES"/>
        </w:rPr>
        <w:t xml:space="preserve"> </w:t>
      </w:r>
      <w:r w:rsidRPr="00274F2F">
        <w:rPr>
          <w:rFonts w:ascii="Palatino Linotype" w:hAnsi="Palatino Linotype"/>
          <w:lang w:val="es-ES"/>
        </w:rPr>
        <w:t>del</w:t>
      </w:r>
      <w:r w:rsidR="00312928" w:rsidRPr="00274F2F">
        <w:rPr>
          <w:rFonts w:ascii="Palatino Linotype" w:hAnsi="Palatino Linotype"/>
          <w:lang w:val="es-ES"/>
        </w:rPr>
        <w:t xml:space="preserve"> </w:t>
      </w:r>
      <w:r w:rsidRPr="00274F2F">
        <w:rPr>
          <w:rFonts w:ascii="Palatino Linotype" w:hAnsi="Palatino Linotype"/>
          <w:lang w:val="es-ES"/>
        </w:rPr>
        <w:t>derecho</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acceso</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información</w:t>
      </w:r>
      <w:r w:rsidR="00312928" w:rsidRPr="00274F2F">
        <w:rPr>
          <w:rFonts w:ascii="Palatino Linotype" w:hAnsi="Palatino Linotype"/>
          <w:lang w:val="es-ES"/>
        </w:rPr>
        <w:t xml:space="preserve"> </w:t>
      </w:r>
      <w:r w:rsidRPr="00274F2F">
        <w:rPr>
          <w:rFonts w:ascii="Palatino Linotype" w:hAnsi="Palatino Linotype"/>
          <w:lang w:val="es-ES"/>
        </w:rPr>
        <w:t>pública,</w:t>
      </w:r>
      <w:r w:rsidR="00312928" w:rsidRPr="00274F2F">
        <w:rPr>
          <w:rFonts w:ascii="Palatino Linotype" w:hAnsi="Palatino Linotype"/>
          <w:lang w:val="es-ES"/>
        </w:rPr>
        <w:t xml:space="preserve"> </w:t>
      </w:r>
      <w:r w:rsidRPr="00274F2F">
        <w:rPr>
          <w:rFonts w:ascii="Palatino Linotype" w:hAnsi="Palatino Linotype"/>
          <w:lang w:val="es-ES"/>
        </w:rPr>
        <w:t>toda</w:t>
      </w:r>
      <w:r w:rsidR="00312928" w:rsidRPr="00274F2F">
        <w:rPr>
          <w:rFonts w:ascii="Palatino Linotype" w:hAnsi="Palatino Linotype"/>
          <w:lang w:val="es-ES"/>
        </w:rPr>
        <w:t xml:space="preserve"> </w:t>
      </w:r>
      <w:r w:rsidRPr="00274F2F">
        <w:rPr>
          <w:rFonts w:ascii="Palatino Linotype" w:hAnsi="Palatino Linotype"/>
          <w:lang w:val="es-ES"/>
        </w:rPr>
        <w:t>vez</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disponen</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toda</w:t>
      </w:r>
      <w:r w:rsidR="00312928" w:rsidRPr="00274F2F">
        <w:rPr>
          <w:rFonts w:ascii="Palatino Linotype" w:hAnsi="Palatino Linotype"/>
          <w:lang w:val="es-ES"/>
        </w:rPr>
        <w:t xml:space="preserve"> </w:t>
      </w:r>
      <w:r w:rsidRPr="00274F2F">
        <w:rPr>
          <w:rFonts w:ascii="Palatino Linotype" w:hAnsi="Palatino Linotype"/>
          <w:lang w:val="es-ES"/>
        </w:rPr>
        <w:t>persona</w:t>
      </w:r>
      <w:r w:rsidR="00312928" w:rsidRPr="00274F2F">
        <w:rPr>
          <w:rFonts w:ascii="Palatino Linotype" w:hAnsi="Palatino Linotype"/>
          <w:lang w:val="es-ES"/>
        </w:rPr>
        <w:t xml:space="preserve"> </w:t>
      </w:r>
      <w:r w:rsidRPr="00274F2F">
        <w:rPr>
          <w:rFonts w:ascii="Palatino Linotype" w:hAnsi="Palatino Linotype"/>
          <w:lang w:val="es-ES"/>
        </w:rPr>
        <w:t>sin</w:t>
      </w:r>
      <w:r w:rsidR="00312928" w:rsidRPr="00274F2F">
        <w:rPr>
          <w:rFonts w:ascii="Palatino Linotype" w:hAnsi="Palatino Linotype"/>
          <w:lang w:val="es-ES"/>
        </w:rPr>
        <w:t xml:space="preserve"> </w:t>
      </w:r>
      <w:r w:rsidRPr="00274F2F">
        <w:rPr>
          <w:rFonts w:ascii="Palatino Linotype" w:hAnsi="Palatino Linotype"/>
          <w:lang w:val="es-ES"/>
        </w:rPr>
        <w:t>necesidad</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acreditar</w:t>
      </w:r>
      <w:r w:rsidR="00312928" w:rsidRPr="00274F2F">
        <w:rPr>
          <w:rFonts w:ascii="Palatino Linotype" w:hAnsi="Palatino Linotype"/>
          <w:lang w:val="es-ES"/>
        </w:rPr>
        <w:t xml:space="preserve"> </w:t>
      </w:r>
      <w:r w:rsidRPr="00274F2F">
        <w:rPr>
          <w:rFonts w:ascii="Palatino Linotype" w:hAnsi="Palatino Linotype"/>
          <w:lang w:val="es-ES"/>
        </w:rPr>
        <w:t>interés</w:t>
      </w:r>
      <w:r w:rsidR="00312928" w:rsidRPr="00274F2F">
        <w:rPr>
          <w:rFonts w:ascii="Palatino Linotype" w:hAnsi="Palatino Linotype"/>
          <w:lang w:val="es-ES"/>
        </w:rPr>
        <w:t xml:space="preserve"> </w:t>
      </w:r>
      <w:r w:rsidRPr="00274F2F">
        <w:rPr>
          <w:rFonts w:ascii="Palatino Linotype" w:hAnsi="Palatino Linotype"/>
          <w:lang w:val="es-ES"/>
        </w:rPr>
        <w:t>alguno</w:t>
      </w:r>
      <w:r w:rsidR="00312928" w:rsidRPr="00274F2F">
        <w:rPr>
          <w:rFonts w:ascii="Palatino Linotype" w:hAnsi="Palatino Linotype"/>
          <w:lang w:val="es-ES"/>
        </w:rPr>
        <w:t xml:space="preserve"> </w:t>
      </w:r>
      <w:r w:rsidRPr="00274F2F">
        <w:rPr>
          <w:rFonts w:ascii="Palatino Linotype" w:hAnsi="Palatino Linotype"/>
          <w:lang w:val="es-ES"/>
        </w:rPr>
        <w:t>o</w:t>
      </w:r>
      <w:r w:rsidR="00312928" w:rsidRPr="00274F2F">
        <w:rPr>
          <w:rFonts w:ascii="Palatino Linotype" w:hAnsi="Palatino Linotype"/>
          <w:lang w:val="es-ES"/>
        </w:rPr>
        <w:t xml:space="preserve"> </w:t>
      </w:r>
      <w:r w:rsidRPr="00274F2F">
        <w:rPr>
          <w:rFonts w:ascii="Palatino Linotype" w:hAnsi="Palatino Linotype"/>
          <w:lang w:val="es-ES"/>
        </w:rPr>
        <w:t>justificar</w:t>
      </w:r>
      <w:r w:rsidR="00312928" w:rsidRPr="00274F2F">
        <w:rPr>
          <w:rFonts w:ascii="Palatino Linotype" w:hAnsi="Palatino Linotype"/>
          <w:lang w:val="es-ES"/>
        </w:rPr>
        <w:t xml:space="preserve"> </w:t>
      </w:r>
      <w:r w:rsidRPr="00274F2F">
        <w:rPr>
          <w:rFonts w:ascii="Palatino Linotype" w:hAnsi="Palatino Linotype"/>
          <w:lang w:val="es-ES"/>
        </w:rPr>
        <w:t>su</w:t>
      </w:r>
      <w:r w:rsidR="00312928" w:rsidRPr="00274F2F">
        <w:rPr>
          <w:rFonts w:ascii="Palatino Linotype" w:hAnsi="Palatino Linotype"/>
          <w:lang w:val="es-ES"/>
        </w:rPr>
        <w:t xml:space="preserve"> </w:t>
      </w:r>
      <w:r w:rsidRPr="00274F2F">
        <w:rPr>
          <w:rFonts w:ascii="Palatino Linotype" w:hAnsi="Palatino Linotype"/>
          <w:lang w:val="es-ES"/>
        </w:rPr>
        <w:t>utilización,</w:t>
      </w:r>
      <w:r w:rsidR="00312928" w:rsidRPr="00274F2F">
        <w:rPr>
          <w:rFonts w:ascii="Palatino Linotype" w:hAnsi="Palatino Linotype"/>
          <w:lang w:val="es-ES"/>
        </w:rPr>
        <w:t xml:space="preserve"> </w:t>
      </w:r>
      <w:r w:rsidRPr="00274F2F">
        <w:rPr>
          <w:rFonts w:ascii="Palatino Linotype" w:hAnsi="Palatino Linotype"/>
          <w:lang w:val="es-ES"/>
        </w:rPr>
        <w:t>tendrá</w:t>
      </w:r>
      <w:r w:rsidR="00312928" w:rsidRPr="00274F2F">
        <w:rPr>
          <w:rFonts w:ascii="Palatino Linotype" w:hAnsi="Palatino Linotype"/>
          <w:lang w:val="es-ES"/>
        </w:rPr>
        <w:t xml:space="preserve"> </w:t>
      </w:r>
      <w:r w:rsidRPr="00274F2F">
        <w:rPr>
          <w:rFonts w:ascii="Palatino Linotype" w:hAnsi="Palatino Linotype"/>
          <w:lang w:val="es-ES"/>
        </w:rPr>
        <w:t>acceso</w:t>
      </w:r>
      <w:r w:rsidR="00312928" w:rsidRPr="00274F2F">
        <w:rPr>
          <w:rFonts w:ascii="Palatino Linotype" w:hAnsi="Palatino Linotype"/>
          <w:lang w:val="es-ES"/>
        </w:rPr>
        <w:t xml:space="preserve"> </w:t>
      </w:r>
      <w:r w:rsidRPr="00274F2F">
        <w:rPr>
          <w:rFonts w:ascii="Palatino Linotype" w:hAnsi="Palatino Linotype"/>
          <w:lang w:val="es-ES"/>
        </w:rPr>
        <w:t>gratuito</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información</w:t>
      </w:r>
      <w:r w:rsidR="00312928" w:rsidRPr="00274F2F">
        <w:rPr>
          <w:rFonts w:ascii="Palatino Linotype" w:hAnsi="Palatino Linotype"/>
          <w:lang w:val="es-ES"/>
        </w:rPr>
        <w:t xml:space="preserve"> </w:t>
      </w:r>
      <w:r w:rsidRPr="00274F2F">
        <w:rPr>
          <w:rFonts w:ascii="Palatino Linotype" w:hAnsi="Palatino Linotype"/>
          <w:lang w:val="es-ES"/>
        </w:rPr>
        <w:t>pública;</w:t>
      </w:r>
      <w:r w:rsidR="00312928" w:rsidRPr="00274F2F">
        <w:rPr>
          <w:rFonts w:ascii="Palatino Linotype" w:hAnsi="Palatino Linotype"/>
          <w:lang w:val="es-ES"/>
        </w:rPr>
        <w:t xml:space="preserve"> </w:t>
      </w:r>
      <w:r w:rsidRPr="00274F2F">
        <w:rPr>
          <w:rFonts w:ascii="Palatino Linotype" w:hAnsi="Palatino Linotype"/>
          <w:lang w:val="es-ES"/>
        </w:rPr>
        <w:t>preceptos</w:t>
      </w:r>
      <w:r w:rsidR="00312928" w:rsidRPr="00274F2F">
        <w:rPr>
          <w:rFonts w:ascii="Palatino Linotype" w:hAnsi="Palatino Linotype"/>
          <w:lang w:val="es-ES"/>
        </w:rPr>
        <w:t xml:space="preserve"> </w:t>
      </w:r>
      <w:r w:rsidRPr="00274F2F">
        <w:rPr>
          <w:rFonts w:ascii="Palatino Linotype" w:hAnsi="Palatino Linotype"/>
          <w:lang w:val="es-ES"/>
        </w:rPr>
        <w:t>cuyo</w:t>
      </w:r>
      <w:r w:rsidR="00312928" w:rsidRPr="00274F2F">
        <w:rPr>
          <w:rFonts w:ascii="Palatino Linotype" w:hAnsi="Palatino Linotype"/>
          <w:lang w:val="es-ES"/>
        </w:rPr>
        <w:t xml:space="preserve"> </w:t>
      </w:r>
      <w:r w:rsidRPr="00274F2F">
        <w:rPr>
          <w:rFonts w:ascii="Palatino Linotype" w:hAnsi="Palatino Linotype"/>
          <w:lang w:val="es-ES"/>
        </w:rPr>
        <w:t>texto</w:t>
      </w:r>
      <w:r w:rsidR="00312928" w:rsidRPr="00274F2F">
        <w:rPr>
          <w:rFonts w:ascii="Palatino Linotype" w:hAnsi="Palatino Linotype"/>
          <w:lang w:val="es-ES"/>
        </w:rPr>
        <w:t xml:space="preserve"> </w:t>
      </w:r>
      <w:r w:rsidRPr="00274F2F">
        <w:rPr>
          <w:rFonts w:ascii="Palatino Linotype" w:hAnsi="Palatino Linotype"/>
          <w:lang w:val="es-ES"/>
        </w:rPr>
        <w:t>y</w:t>
      </w:r>
      <w:r w:rsidR="00312928" w:rsidRPr="00274F2F">
        <w:rPr>
          <w:rFonts w:ascii="Palatino Linotype" w:hAnsi="Palatino Linotype"/>
          <w:lang w:val="es-ES"/>
        </w:rPr>
        <w:t xml:space="preserve"> </w:t>
      </w:r>
      <w:r w:rsidRPr="00274F2F">
        <w:rPr>
          <w:rFonts w:ascii="Palatino Linotype" w:hAnsi="Palatino Linotype"/>
          <w:lang w:val="es-ES"/>
        </w:rPr>
        <w:t>sentido</w:t>
      </w:r>
      <w:r w:rsidR="00312928" w:rsidRPr="00274F2F">
        <w:rPr>
          <w:rFonts w:ascii="Palatino Linotype" w:hAnsi="Palatino Linotype"/>
          <w:lang w:val="es-ES"/>
        </w:rPr>
        <w:t xml:space="preserve"> </w:t>
      </w:r>
      <w:r w:rsidRPr="00274F2F">
        <w:rPr>
          <w:rFonts w:ascii="Palatino Linotype" w:hAnsi="Palatino Linotype"/>
          <w:lang w:val="es-ES"/>
        </w:rPr>
        <w:t>literal</w:t>
      </w:r>
      <w:r w:rsidR="00312928" w:rsidRPr="00274F2F">
        <w:rPr>
          <w:rFonts w:ascii="Palatino Linotype" w:hAnsi="Palatino Linotype"/>
          <w:lang w:val="es-ES"/>
        </w:rPr>
        <w:t xml:space="preserve"> </w:t>
      </w:r>
      <w:r w:rsidRPr="00274F2F">
        <w:rPr>
          <w:rFonts w:ascii="Palatino Linotype" w:hAnsi="Palatino Linotype"/>
          <w:lang w:val="es-ES"/>
        </w:rPr>
        <w:t>es</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siguiente:</w:t>
      </w:r>
    </w:p>
    <w:p w:rsidR="00266314" w:rsidRPr="00274F2F" w:rsidRDefault="00266314" w:rsidP="00E8344F">
      <w:pPr>
        <w:spacing w:before="100" w:beforeAutospacing="1" w:after="100" w:afterAutospacing="1" w:line="276" w:lineRule="auto"/>
        <w:ind w:left="851" w:right="992"/>
        <w:contextualSpacing/>
        <w:jc w:val="center"/>
        <w:rPr>
          <w:rFonts w:ascii="Palatino Linotype" w:hAnsi="Palatino Linotype" w:cs="Arial"/>
          <w:b/>
          <w:i/>
          <w:sz w:val="22"/>
          <w:szCs w:val="22"/>
          <w:lang w:val="es-ES"/>
        </w:rPr>
      </w:pPr>
    </w:p>
    <w:p w:rsidR="001A26E3" w:rsidRPr="00274F2F" w:rsidRDefault="001A26E3" w:rsidP="00E8344F">
      <w:pPr>
        <w:spacing w:before="100" w:beforeAutospacing="1" w:after="100" w:afterAutospacing="1" w:line="276" w:lineRule="auto"/>
        <w:ind w:left="851" w:right="992"/>
        <w:contextualSpacing/>
        <w:jc w:val="center"/>
        <w:rPr>
          <w:rFonts w:ascii="Palatino Linotype" w:hAnsi="Palatino Linotype" w:cs="Arial"/>
          <w:b/>
          <w:i/>
          <w:sz w:val="22"/>
          <w:szCs w:val="22"/>
          <w:lang w:val="es-ES"/>
        </w:rPr>
      </w:pPr>
      <w:r w:rsidRPr="00274F2F">
        <w:rPr>
          <w:rFonts w:ascii="Palatino Linotype" w:hAnsi="Palatino Linotype" w:cs="Arial"/>
          <w:b/>
          <w:i/>
          <w:sz w:val="22"/>
          <w:szCs w:val="22"/>
          <w:lang w:val="es-ES"/>
        </w:rPr>
        <w:t>Constitución</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Política</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de</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los</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Estados</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Unidos</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Mexicanos</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cs="Arial"/>
          <w:i/>
          <w:sz w:val="22"/>
          <w:szCs w:val="22"/>
          <w:lang w:val="es-ES"/>
        </w:rPr>
      </w:pPr>
      <w:r w:rsidRPr="00274F2F">
        <w:rPr>
          <w:rFonts w:ascii="Palatino Linotype" w:hAnsi="Palatino Linotype" w:cs="Arial"/>
          <w:b/>
          <w:i/>
          <w:sz w:val="22"/>
          <w:szCs w:val="22"/>
          <w:lang w:val="es-ES"/>
        </w:rPr>
        <w:t>“Artículo</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6o.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manifestación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ideas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no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será</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objeto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ninguna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inquisición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judicial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administrativa,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sino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caso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que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ataque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moral,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vida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privada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derechos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terceros,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provoque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algún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delito,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perturbe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orden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público;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derecho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réplica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será</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ejercido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términos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dispuestos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por</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ley.</w:t>
      </w:r>
      <w:r w:rsidR="00312928" w:rsidRPr="00274F2F">
        <w:rPr>
          <w:rFonts w:ascii="Palatino Linotype" w:hAnsi="Palatino Linotype" w:cs="Arial"/>
          <w:i/>
          <w:sz w:val="22"/>
          <w:szCs w:val="22"/>
          <w:lang w:val="es-ES"/>
        </w:rPr>
        <w:t xml:space="preserve"> </w:t>
      </w:r>
      <w:r w:rsidRPr="00274F2F">
        <w:rPr>
          <w:rFonts w:ascii="Palatino Linotype" w:hAnsi="Palatino Linotype" w:cs="Arial"/>
          <w:b/>
          <w:i/>
          <w:sz w:val="22"/>
          <w:szCs w:val="22"/>
          <w:lang w:val="es-ES"/>
        </w:rPr>
        <w:t>El</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derecho</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a</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la</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información</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será</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garantizado</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por</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el</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Estado.</w:t>
      </w:r>
      <w:r w:rsidR="00312928" w:rsidRPr="00274F2F">
        <w:rPr>
          <w:rFonts w:ascii="Palatino Linotype" w:hAnsi="Palatino Linotype" w:cs="Arial"/>
          <w:i/>
          <w:sz w:val="22"/>
          <w:szCs w:val="22"/>
          <w:lang w:val="es-ES"/>
        </w:rPr>
        <w:t xml:space="preserve"> </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cs="Arial"/>
          <w:i/>
          <w:sz w:val="22"/>
          <w:szCs w:val="22"/>
          <w:lang w:val="es-ES"/>
        </w:rPr>
      </w:pPr>
      <w:r w:rsidRPr="00274F2F">
        <w:rPr>
          <w:rFonts w:ascii="Palatino Linotype" w:hAnsi="Palatino Linotype" w:cs="Arial"/>
          <w:i/>
          <w:sz w:val="22"/>
          <w:szCs w:val="22"/>
          <w:lang w:val="es-ES"/>
        </w:rPr>
        <w:lastRenderedPageBreak/>
        <w:t>Toda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persona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tiene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derecho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libre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acceso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información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plural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oportuna,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así</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como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buscar,</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recibir</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difundir</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información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ideas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toda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índole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por</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cualquier</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medio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expresión.</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cs="Arial"/>
          <w:i/>
          <w:sz w:val="22"/>
          <w:szCs w:val="22"/>
          <w:lang w:val="es-ES"/>
        </w:rPr>
      </w:pPr>
      <w:r w:rsidRPr="00274F2F">
        <w:rPr>
          <w:rFonts w:ascii="Palatino Linotype" w:hAnsi="Palatino Linotype" w:cs="Arial"/>
          <w:i/>
          <w:sz w:val="22"/>
          <w:szCs w:val="22"/>
          <w:lang w:val="es-ES"/>
        </w:rPr>
        <w:t>Para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efectos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dispuesto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presente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artículo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observará</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siguiente:</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cs="Arial"/>
          <w:i/>
          <w:sz w:val="22"/>
          <w:szCs w:val="22"/>
          <w:lang w:val="es-ES"/>
        </w:rPr>
      </w:pPr>
      <w:r w:rsidRPr="00274F2F">
        <w:rPr>
          <w:rFonts w:ascii="Palatino Linotype" w:hAnsi="Palatino Linotype" w:cs="Arial"/>
          <w:i/>
          <w:sz w:val="22"/>
          <w:szCs w:val="22"/>
          <w:lang w:val="es-ES"/>
        </w:rPr>
        <w: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Para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ejercicio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derecho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acceso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información,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Federación,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Estados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Distrito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Federal,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ámbito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sus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respectivas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competencias,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regirán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por</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siguientes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principios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bases:</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cs="Arial"/>
          <w:i/>
          <w:sz w:val="22"/>
          <w:szCs w:val="22"/>
          <w:u w:val="single"/>
          <w:lang w:val="es-ES"/>
        </w:rPr>
      </w:pPr>
      <w:r w:rsidRPr="00274F2F">
        <w:rPr>
          <w:rFonts w:ascii="Palatino Linotype" w:hAnsi="Palatino Linotype" w:cs="Arial"/>
          <w:i/>
          <w:sz w:val="22"/>
          <w:szCs w:val="22"/>
          <w:u w:val="single"/>
          <w:lang w:val="es-ES"/>
        </w:rPr>
        <w:t>I.</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Toda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información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en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posesión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cualquier</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autoridad,</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entidad,</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órgano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y</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organismo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Poderes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Ejecutivo,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Legislativo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y</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Judicial,</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órganos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autónomos,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partidos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políticos,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fideicomisos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y</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fondos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públicos,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así</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como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cualquier</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persona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física,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moral</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sindicato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que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reciba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y</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ejerza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recursos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públicos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realice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actos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autoridad</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en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el</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ámbito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federal,</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estatal</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y</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municipal,</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es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pública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y</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sólo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podrá</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ser</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reservada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temporalmente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por</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razones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interés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público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y</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seguridad</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nacional,</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en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términos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que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fijen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las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leyes.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En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interpretación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este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derecho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deberá</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prevalecer</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el</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principio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máxima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publicidad.</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sujetos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obligados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deberán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documentar</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todo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acto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que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derive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del</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ejercicio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sus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facultades,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competencias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funciones,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ley</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determinará</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supuestos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específicos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bajo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cuales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procederá</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declaración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inexistencia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información.</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cs="Arial"/>
          <w:i/>
          <w:sz w:val="22"/>
          <w:szCs w:val="22"/>
          <w:lang w:val="es-ES"/>
        </w:rPr>
      </w:pPr>
      <w:r w:rsidRPr="00274F2F">
        <w:rPr>
          <w:rFonts w:ascii="Palatino Linotype" w:hAnsi="Palatino Linotype" w:cs="Arial"/>
          <w:i/>
          <w:sz w:val="22"/>
          <w:szCs w:val="22"/>
          <w:lang w:val="es-ES"/>
        </w:rPr>
        <w:t>II.</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información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que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refiere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vida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privada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datos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personales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será</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protegida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términos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excepciones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que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fijen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leyes.</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cs="Arial"/>
          <w:i/>
          <w:sz w:val="22"/>
          <w:szCs w:val="22"/>
          <w:u w:val="single"/>
          <w:lang w:val="es-ES"/>
        </w:rPr>
      </w:pPr>
      <w:r w:rsidRPr="00274F2F">
        <w:rPr>
          <w:rFonts w:ascii="Palatino Linotype" w:hAnsi="Palatino Linotype" w:cs="Arial"/>
          <w:i/>
          <w:sz w:val="22"/>
          <w:szCs w:val="22"/>
          <w:u w:val="single"/>
          <w:lang w:val="es-ES"/>
        </w:rPr>
        <w:t>III.</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Toda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persona,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sin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necesidad</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acreditar</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interés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alguno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justificar</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su</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utilización,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tendrá</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acceso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gratuito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información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pública,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sus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datos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personales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rectificación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éstos.</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cs="Arial"/>
          <w:i/>
          <w:sz w:val="22"/>
          <w:szCs w:val="22"/>
          <w:lang w:val="es-ES"/>
        </w:rPr>
      </w:pPr>
      <w:r w:rsidRPr="00274F2F">
        <w:rPr>
          <w:rFonts w:ascii="Palatino Linotype" w:hAnsi="Palatino Linotype" w:cs="Arial"/>
          <w:i/>
          <w:sz w:val="22"/>
          <w:szCs w:val="22"/>
          <w:lang w:val="es-ES"/>
        </w:rPr>
        <w:t>IV.</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establecerán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mecanismos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acceso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información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procedimientos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revisión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expeditos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que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sustanciarán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ante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organismos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autónomos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especializados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imparciales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que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establece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esta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Constitución.</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cs="Arial"/>
          <w:i/>
          <w:sz w:val="22"/>
          <w:szCs w:val="22"/>
          <w:u w:val="single"/>
          <w:lang w:val="es-ES"/>
        </w:rPr>
      </w:pPr>
      <w:r w:rsidRPr="00274F2F">
        <w:rPr>
          <w:rFonts w:ascii="Palatino Linotype" w:hAnsi="Palatino Linotype" w:cs="Arial"/>
          <w:i/>
          <w:sz w:val="22"/>
          <w:szCs w:val="22"/>
          <w:u w:val="single"/>
          <w:lang w:val="es-ES"/>
        </w:rPr>
        <w:t>V.</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sujetos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obligados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deberán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preservar</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sus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documentos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en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archivos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administrativos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actualizados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y</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publicarán,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través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medios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electrónicos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disponibles,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información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completa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y</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actualizada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sobre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el</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ejercicio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recursos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públicos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y</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indicadores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que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permitan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rendir</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cuenta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del</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cumplimiento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sus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objetivos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y</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resultados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obtenidos.</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cs="Arial"/>
          <w:i/>
          <w:sz w:val="22"/>
          <w:szCs w:val="22"/>
          <w:u w:val="single"/>
          <w:lang w:val="es-ES"/>
        </w:rPr>
      </w:pPr>
      <w:r w:rsidRPr="00274F2F">
        <w:rPr>
          <w:rFonts w:ascii="Palatino Linotype" w:hAnsi="Palatino Linotype" w:cs="Arial"/>
          <w:i/>
          <w:sz w:val="22"/>
          <w:szCs w:val="22"/>
          <w:u w:val="single"/>
          <w:lang w:val="es-ES"/>
        </w:rPr>
        <w:t>VI.</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Las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leyes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determinarán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manera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en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que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sujetos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obligados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deberán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hacer</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pública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información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relativa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recursos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públicos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que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entreguen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personas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físicas</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morales.</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cs="Arial"/>
          <w:i/>
          <w:sz w:val="22"/>
          <w:szCs w:val="22"/>
          <w:lang w:val="es-ES"/>
        </w:rPr>
      </w:pPr>
      <w:r w:rsidRPr="00274F2F">
        <w:rPr>
          <w:rFonts w:ascii="Palatino Linotype" w:hAnsi="Palatino Linotype" w:cs="Arial"/>
          <w:i/>
          <w:sz w:val="22"/>
          <w:szCs w:val="22"/>
          <w:lang w:val="es-ES"/>
        </w:rPr>
        <w:lastRenderedPageBreak/>
        <w:t>VII.</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inobservancia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disposiciones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materia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acceso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información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pública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será</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sancionada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términos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que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dispongan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leyes.</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cs="Arial"/>
          <w:i/>
          <w:sz w:val="22"/>
          <w:szCs w:val="22"/>
          <w:lang w:val="es-ES"/>
        </w:rPr>
      </w:pPr>
      <w:r w:rsidRPr="00274F2F">
        <w:rPr>
          <w:rFonts w:ascii="Palatino Linotype" w:hAnsi="Palatino Linotype" w:cs="Arial"/>
          <w:i/>
          <w:sz w:val="22"/>
          <w:szCs w:val="22"/>
          <w:lang w:val="es-ES"/>
        </w:rPr>
        <w:t>VIII.</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Federación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contará</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un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organismo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autónomo,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especializado,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imparcial,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colegiado,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personalidad</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jurídica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patrimonio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propio,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plena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autonomía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técnica,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gestión,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capacidad</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para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decidir</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sobre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ejercicio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su</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presupuesto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determinar</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su</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organización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interna,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responsable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garantizar</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cumplimiento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derecho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acceso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información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pública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protección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datos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personales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posesión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sujetos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obligados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términos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que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establezca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ley.</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cs="Arial"/>
          <w:i/>
          <w:sz w:val="22"/>
          <w:szCs w:val="22"/>
          <w:lang w:val="es-ES"/>
        </w:rPr>
      </w:pPr>
      <w:r w:rsidRPr="00274F2F">
        <w:rPr>
          <w:rFonts w:ascii="Palatino Linotype" w:hAnsi="Palatino Linotype" w:cs="Arial"/>
          <w:i/>
          <w:sz w:val="22"/>
          <w:szCs w:val="22"/>
          <w:lang w:val="es-ES"/>
        </w:rPr>
        <w:t>…</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cs="Arial"/>
          <w:i/>
          <w:color w:val="000000"/>
          <w:sz w:val="22"/>
          <w:szCs w:val="22"/>
          <w:lang w:val="es-ES" w:eastAsia="es-MX"/>
        </w:rPr>
      </w:pPr>
      <w:r w:rsidRPr="00274F2F">
        <w:rPr>
          <w:rFonts w:ascii="Palatino Linotype" w:hAnsi="Palatino Linotype" w:cs="Arial"/>
          <w:i/>
          <w:sz w:val="22"/>
          <w:szCs w:val="22"/>
          <w:u w:val="single"/>
          <w:lang w:val="es-ES"/>
        </w:rPr>
        <w:t>La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ley</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establecerá</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aquella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información</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que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se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considere</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reservada</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o</w:t>
      </w:r>
      <w:r w:rsidR="00312928" w:rsidRPr="00274F2F">
        <w:rPr>
          <w:rFonts w:ascii="Palatino Linotype" w:hAnsi="Palatino Linotype" w:cs="Arial"/>
          <w:i/>
          <w:sz w:val="22"/>
          <w:szCs w:val="22"/>
          <w:u w:val="single"/>
          <w:lang w:val="es-ES"/>
        </w:rPr>
        <w:t xml:space="preserve"> </w:t>
      </w:r>
      <w:r w:rsidRPr="00274F2F">
        <w:rPr>
          <w:rFonts w:ascii="Palatino Linotype" w:hAnsi="Palatino Linotype" w:cs="Arial"/>
          <w:i/>
          <w:sz w:val="22"/>
          <w:szCs w:val="22"/>
          <w:u w:val="single"/>
          <w:lang w:val="es-ES"/>
        </w:rPr>
        <w:t>confidencial.</w:t>
      </w:r>
      <w:r w:rsidRPr="00274F2F">
        <w:rPr>
          <w:rFonts w:ascii="Palatino Linotype" w:hAnsi="Palatino Linotype" w:cs="Arial"/>
          <w:b/>
          <w:i/>
          <w:sz w:val="22"/>
          <w:szCs w:val="22"/>
          <w:lang w:val="es-ES"/>
        </w:rPr>
        <w:t>”</w:t>
      </w:r>
      <w:r w:rsidR="00312928" w:rsidRPr="00274F2F">
        <w:rPr>
          <w:rFonts w:ascii="Palatino Linotype" w:hAnsi="Palatino Linotype" w:cs="Arial"/>
          <w:i/>
          <w:color w:val="000000"/>
          <w:sz w:val="22"/>
          <w:szCs w:val="22"/>
          <w:lang w:val="es-ES" w:eastAsia="es-MX"/>
        </w:rPr>
        <w:t xml:space="preserve"> </w:t>
      </w:r>
    </w:p>
    <w:p w:rsidR="001A26E3" w:rsidRPr="00274F2F" w:rsidRDefault="001A26E3" w:rsidP="00E8344F">
      <w:pPr>
        <w:spacing w:before="100" w:beforeAutospacing="1" w:after="100" w:afterAutospacing="1" w:line="276" w:lineRule="auto"/>
        <w:ind w:left="851" w:right="992"/>
        <w:contextualSpacing/>
        <w:jc w:val="center"/>
        <w:rPr>
          <w:rFonts w:ascii="Palatino Linotype" w:hAnsi="Palatino Linotype" w:cs="Arial"/>
          <w:b/>
          <w:i/>
          <w:sz w:val="22"/>
          <w:szCs w:val="22"/>
          <w:lang w:val="es-ES"/>
        </w:rPr>
      </w:pPr>
      <w:r w:rsidRPr="00274F2F">
        <w:rPr>
          <w:rFonts w:ascii="Palatino Linotype" w:hAnsi="Palatino Linotype" w:cs="Arial"/>
          <w:b/>
          <w:i/>
          <w:sz w:val="22"/>
          <w:szCs w:val="22"/>
          <w:lang w:val="es-ES"/>
        </w:rPr>
        <w:t>Constitución</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Política</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del</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Estado</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Libre</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y</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Soberano</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de</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México</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cs="Arial"/>
          <w:b/>
          <w:i/>
          <w:sz w:val="22"/>
          <w:szCs w:val="22"/>
          <w:lang w:val="es-ES"/>
        </w:rPr>
      </w:pPr>
      <w:r w:rsidRPr="00274F2F">
        <w:rPr>
          <w:rFonts w:ascii="Palatino Linotype" w:hAnsi="Palatino Linotype" w:cs="Arial"/>
          <w:b/>
          <w:i/>
          <w:sz w:val="22"/>
          <w:szCs w:val="22"/>
          <w:lang w:val="es-ES"/>
        </w:rPr>
        <w:t>“Artículo</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5.</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w:t>
      </w:r>
      <w:r w:rsidR="00312928" w:rsidRPr="00274F2F">
        <w:rPr>
          <w:rFonts w:ascii="Palatino Linotype" w:hAnsi="Palatino Linotype" w:cs="Arial"/>
          <w:b/>
          <w:i/>
          <w:sz w:val="22"/>
          <w:szCs w:val="22"/>
          <w:lang w:val="es-ES"/>
        </w:rPr>
        <w:t xml:space="preserve"> </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i/>
          <w:sz w:val="22"/>
          <w:szCs w:val="22"/>
          <w:lang w:val="es-ES"/>
        </w:rPr>
      </w:pPr>
      <w:r w:rsidRPr="00274F2F">
        <w:rPr>
          <w:rFonts w:ascii="Palatino Linotype" w:hAnsi="Palatino Linotype"/>
          <w:b/>
          <w:i/>
          <w:sz w:val="22"/>
          <w:szCs w:val="22"/>
          <w:lang w:val="es-ES"/>
        </w:rPr>
        <w:t>El</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derecho</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a</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la</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información</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será</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garantizado</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por</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el</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Estado</w:t>
      </w:r>
      <w:r w:rsidRPr="00274F2F">
        <w:rPr>
          <w:rFonts w:ascii="Palatino Linotype" w:hAnsi="Palatino Linotype"/>
          <w:i/>
          <w:sz w:val="22"/>
          <w:szCs w:val="22"/>
          <w:lang w:val="es-ES"/>
        </w:rPr>
        <w:t>.</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ley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establecerá</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previsiones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que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permitan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asegurar</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protección,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respeto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difusión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este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derecho.</w:t>
      </w:r>
      <w:r w:rsidR="00312928" w:rsidRPr="00274F2F">
        <w:rPr>
          <w:rFonts w:ascii="Palatino Linotype" w:hAnsi="Palatino Linotype"/>
          <w:i/>
          <w:sz w:val="22"/>
          <w:szCs w:val="22"/>
          <w:lang w:val="es-ES"/>
        </w:rPr>
        <w:t xml:space="preserve"> </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i/>
          <w:sz w:val="22"/>
          <w:szCs w:val="22"/>
          <w:lang w:val="es-ES"/>
        </w:rPr>
      </w:pPr>
      <w:r w:rsidRPr="00274F2F">
        <w:rPr>
          <w:rFonts w:ascii="Palatino Linotype" w:hAnsi="Palatino Linotype"/>
          <w:i/>
          <w:sz w:val="22"/>
          <w:szCs w:val="22"/>
          <w:lang w:val="es-ES"/>
        </w:rPr>
        <w:t>Para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garantizar</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ejercicio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derecho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transparencia,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acceso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información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pública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protección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datos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personales,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poderes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públicos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organismos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autónomos,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transparentarán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sus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acciones,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términos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disposiciones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aplicables,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información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será</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oportuna,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clara,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veraz</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fácil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acceso.</w:t>
      </w:r>
      <w:r w:rsidR="00312928" w:rsidRPr="00274F2F">
        <w:rPr>
          <w:rFonts w:ascii="Palatino Linotype" w:hAnsi="Palatino Linotype"/>
          <w:i/>
          <w:sz w:val="22"/>
          <w:szCs w:val="22"/>
          <w:lang w:val="es-ES"/>
        </w:rPr>
        <w:t xml:space="preserve"> </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i/>
          <w:sz w:val="22"/>
          <w:szCs w:val="22"/>
          <w:lang w:val="es-ES"/>
        </w:rPr>
      </w:pPr>
      <w:r w:rsidRPr="00274F2F">
        <w:rPr>
          <w:rFonts w:ascii="Palatino Linotype" w:hAnsi="Palatino Linotype"/>
          <w:i/>
          <w:sz w:val="22"/>
          <w:szCs w:val="22"/>
          <w:lang w:val="es-ES"/>
        </w:rPr>
        <w:t>Este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derecho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regirá</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por</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principios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bases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siguientes:</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i/>
          <w:sz w:val="22"/>
          <w:szCs w:val="22"/>
          <w:lang w:val="es-ES"/>
        </w:rPr>
      </w:pPr>
      <w:r w:rsidRPr="00274F2F">
        <w:rPr>
          <w:rFonts w:ascii="Palatino Linotype" w:hAnsi="Palatino Linotype"/>
          <w:b/>
          <w:i/>
          <w:sz w:val="22"/>
          <w:szCs w:val="22"/>
          <w:lang w:val="es-ES"/>
        </w:rPr>
        <w:t>I.</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Toda</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la</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información</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en</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posesión</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de</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cualquier</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autoridad,</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entidad,</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órgano</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y</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organismos</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de</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los</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Poderes</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Ejecutivo,</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Legislativo</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y</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Judicial,</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órganos</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autónomos,</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partidos</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políticos,</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fideicomisos</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y</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fondos</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públicos</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estatales</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y</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municipales,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así</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como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gobierno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administración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pública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municipal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sus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organismos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descentralizados,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asimismo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cualquier</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persona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física,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jurídica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colectiva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sindicato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que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reciba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ejerza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recursos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públicos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realice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actos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autoridad</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ámbito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estatal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municipal,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pública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sólo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podrá</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ser</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reservada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temporalmente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por</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razones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previstas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Constitución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Política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Estados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Unidos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Mexicanos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interés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público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seguridad,</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términos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que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fijen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leyes.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interpretación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este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derecho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deberá</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prevalecer</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principio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máxima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publicidad.</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sujetos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obligados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deberán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documentar</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todo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acto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que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derive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ejercicio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sus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facultades,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competencias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funciones,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ley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determinará</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supuestos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específicos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bajo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cuales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procederá</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declaración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inexistencia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información.</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i/>
          <w:sz w:val="22"/>
          <w:szCs w:val="22"/>
          <w:lang w:val="es-ES"/>
        </w:rPr>
      </w:pPr>
      <w:r w:rsidRPr="00274F2F">
        <w:rPr>
          <w:rFonts w:ascii="Palatino Linotype" w:hAnsi="Palatino Linotype"/>
          <w:i/>
          <w:sz w:val="22"/>
          <w:szCs w:val="22"/>
          <w:lang w:val="es-ES"/>
        </w:rPr>
        <w:lastRenderedPageBreak/>
        <w:t>II.</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información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referente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intimidad</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vida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privada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imagen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personas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será</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protegida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través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un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marco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jurídico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rígido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tratamiento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manejo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datos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personales,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con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excepciones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que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establezca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ley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reglamentaria.</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b/>
          <w:i/>
          <w:sz w:val="22"/>
          <w:szCs w:val="22"/>
          <w:lang w:val="es-ES"/>
        </w:rPr>
      </w:pPr>
      <w:r w:rsidRPr="00274F2F">
        <w:rPr>
          <w:rFonts w:ascii="Palatino Linotype" w:hAnsi="Palatino Linotype"/>
          <w:b/>
          <w:i/>
          <w:sz w:val="22"/>
          <w:szCs w:val="22"/>
          <w:lang w:val="es-ES"/>
        </w:rPr>
        <w:t>III.</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Toda</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persona,</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sin</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necesidad</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de</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acreditar</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interés</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alguno</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o</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justificar</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su</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utilización,</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tendrá</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acceso</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gratuito</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a</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la</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información</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pública,</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a</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sus</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datos</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personales</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o</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a</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la</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rectificación</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de</w:t>
      </w:r>
      <w:r w:rsidR="00312928" w:rsidRPr="00274F2F">
        <w:rPr>
          <w:rFonts w:ascii="Palatino Linotype" w:hAnsi="Palatino Linotype"/>
          <w:b/>
          <w:i/>
          <w:sz w:val="22"/>
          <w:szCs w:val="22"/>
          <w:lang w:val="es-ES"/>
        </w:rPr>
        <w:t xml:space="preserve"> </w:t>
      </w:r>
      <w:r w:rsidRPr="00274F2F">
        <w:rPr>
          <w:rFonts w:ascii="Palatino Linotype" w:hAnsi="Palatino Linotype"/>
          <w:b/>
          <w:i/>
          <w:sz w:val="22"/>
          <w:szCs w:val="22"/>
          <w:lang w:val="es-ES"/>
        </w:rPr>
        <w:t>éstos.</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i/>
          <w:sz w:val="22"/>
          <w:szCs w:val="22"/>
          <w:lang w:val="es-ES"/>
        </w:rPr>
      </w:pPr>
      <w:r w:rsidRPr="00274F2F">
        <w:rPr>
          <w:rFonts w:ascii="Palatino Linotype" w:hAnsi="Palatino Linotype"/>
          <w:i/>
          <w:sz w:val="22"/>
          <w:szCs w:val="22"/>
          <w:lang w:val="es-ES"/>
        </w:rPr>
        <w:t>IV.</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establecerán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mecanismos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acceso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información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procedimientos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revisión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expeditos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que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sustanciarán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ante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organismo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autónomo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especializado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imparcial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que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establece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esta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Constitución.</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i/>
          <w:sz w:val="22"/>
          <w:szCs w:val="22"/>
          <w:lang w:val="es-ES"/>
        </w:rPr>
      </w:pPr>
      <w:r w:rsidRPr="00274F2F">
        <w:rPr>
          <w:rFonts w:ascii="Palatino Linotype" w:hAnsi="Palatino Linotype"/>
          <w:i/>
          <w:sz w:val="22"/>
          <w:szCs w:val="22"/>
          <w:lang w:val="es-ES"/>
        </w:rPr>
        <w:t>V.</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procedimientos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acceso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información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pública,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acceso,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corrección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supresión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datos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personales,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así</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como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recursos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revisión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derivados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mismos,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podrán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tramitarse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por</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medios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electrónicos,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través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un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sistema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automatizado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que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para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tal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efecto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establezca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ley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reglamentaria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organismo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autónomo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garante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ámbito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su</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competencia.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resoluciones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que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correspondan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estos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procedimientos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sistematizarán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para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favorecer</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su</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consulta.</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i/>
          <w:sz w:val="22"/>
          <w:szCs w:val="22"/>
          <w:lang w:val="es-ES"/>
        </w:rPr>
      </w:pPr>
      <w:r w:rsidRPr="00274F2F">
        <w:rPr>
          <w:rFonts w:ascii="Palatino Linotype" w:hAnsi="Palatino Linotype"/>
          <w:i/>
          <w:sz w:val="22"/>
          <w:szCs w:val="22"/>
          <w:lang w:val="es-ES"/>
        </w:rPr>
        <w:t>VI.</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sujetos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obligados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deberán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preservar</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sus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documentos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archivos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administrativos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actualizados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publicarán,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través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medios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electrónicos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disponibles,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información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completa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actualizada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sobre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ejercicio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recursos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públicos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indicadores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que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permitan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rendir</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cuenta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del</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cumplimiento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sus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objetivos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resultados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obtenidos.</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cs="Arial"/>
          <w:i/>
          <w:sz w:val="22"/>
          <w:szCs w:val="22"/>
          <w:lang w:val="es-ES"/>
        </w:rPr>
      </w:pPr>
      <w:r w:rsidRPr="00274F2F">
        <w:rPr>
          <w:rFonts w:ascii="Palatino Linotype" w:hAnsi="Palatino Linotype"/>
          <w:i/>
          <w:sz w:val="22"/>
          <w:szCs w:val="22"/>
          <w:lang w:val="es-ES"/>
        </w:rPr>
        <w:t>VII.</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ley</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reglamentaria,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determinará</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manera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que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sujetos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obligados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deberán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hacer</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pública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información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relativa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los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recursos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públicos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que</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entreguen</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a</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personas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físicas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o</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jurídicas</w:t>
      </w:r>
      <w:r w:rsidR="00312928" w:rsidRPr="00274F2F">
        <w:rPr>
          <w:rFonts w:ascii="Palatino Linotype" w:hAnsi="Palatino Linotype"/>
          <w:i/>
          <w:sz w:val="22"/>
          <w:szCs w:val="22"/>
          <w:lang w:val="es-ES"/>
        </w:rPr>
        <w:t xml:space="preserve"> </w:t>
      </w:r>
      <w:r w:rsidRPr="00274F2F">
        <w:rPr>
          <w:rFonts w:ascii="Palatino Linotype" w:hAnsi="Palatino Linotype"/>
          <w:i/>
          <w:sz w:val="22"/>
          <w:szCs w:val="22"/>
          <w:lang w:val="es-ES"/>
        </w:rPr>
        <w:t>colectivas.</w:t>
      </w:r>
      <w:r w:rsidRPr="00274F2F">
        <w:rPr>
          <w:rFonts w:ascii="Palatino Linotype" w:hAnsi="Palatino Linotype"/>
          <w:b/>
          <w:i/>
          <w:sz w:val="22"/>
          <w:szCs w:val="22"/>
          <w:lang w:val="es-ES"/>
        </w:rPr>
        <w:t>”</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sz w:val="22"/>
          <w:szCs w:val="22"/>
          <w:lang w:val="es-ES"/>
        </w:rPr>
      </w:pPr>
      <w:r w:rsidRPr="00274F2F">
        <w:rPr>
          <w:rFonts w:ascii="Palatino Linotype" w:hAnsi="Palatino Linotype"/>
          <w:sz w:val="22"/>
          <w:szCs w:val="22"/>
          <w:lang w:val="es-ES"/>
        </w:rPr>
        <w:t>(Énfasis</w:t>
      </w:r>
      <w:r w:rsidR="00312928" w:rsidRPr="00274F2F">
        <w:rPr>
          <w:rFonts w:ascii="Palatino Linotype" w:hAnsi="Palatino Linotype"/>
          <w:sz w:val="22"/>
          <w:szCs w:val="22"/>
          <w:lang w:val="es-ES"/>
        </w:rPr>
        <w:t xml:space="preserve"> </w:t>
      </w:r>
      <w:r w:rsidRPr="00274F2F">
        <w:rPr>
          <w:rFonts w:ascii="Palatino Linotype" w:hAnsi="Palatino Linotype"/>
          <w:sz w:val="22"/>
          <w:szCs w:val="22"/>
          <w:lang w:val="es-ES"/>
        </w:rPr>
        <w:t>añadido)</w:t>
      </w:r>
    </w:p>
    <w:p w:rsidR="00266314" w:rsidRPr="00274F2F" w:rsidRDefault="00266314" w:rsidP="00E8344F">
      <w:pPr>
        <w:spacing w:before="100" w:beforeAutospacing="1" w:after="100" w:afterAutospacing="1" w:line="360" w:lineRule="auto"/>
        <w:contextualSpacing/>
        <w:jc w:val="both"/>
        <w:rPr>
          <w:rFonts w:ascii="Palatino Linotype" w:hAnsi="Palatino Linotype"/>
          <w:lang w:val="es-ES"/>
        </w:rPr>
      </w:pPr>
    </w:p>
    <w:p w:rsidR="001A26E3" w:rsidRPr="00274F2F" w:rsidRDefault="001A26E3" w:rsidP="00E8344F">
      <w:pPr>
        <w:spacing w:before="100" w:beforeAutospacing="1" w:after="100" w:afterAutospacing="1" w:line="360" w:lineRule="auto"/>
        <w:contextualSpacing/>
        <w:jc w:val="both"/>
        <w:rPr>
          <w:rFonts w:ascii="Palatino Linotype" w:hAnsi="Palatino Linotype"/>
          <w:lang w:val="es-ES"/>
        </w:rPr>
      </w:pPr>
      <w:r w:rsidRPr="00274F2F">
        <w:rPr>
          <w:rFonts w:ascii="Palatino Linotype" w:hAnsi="Palatino Linotype"/>
          <w:lang w:val="es-ES"/>
        </w:rPr>
        <w:t>Por</w:t>
      </w:r>
      <w:r w:rsidR="00312928" w:rsidRPr="00274F2F">
        <w:rPr>
          <w:rFonts w:ascii="Palatino Linotype" w:hAnsi="Palatino Linotype"/>
          <w:lang w:val="es-ES"/>
        </w:rPr>
        <w:t xml:space="preserve"> </w:t>
      </w:r>
      <w:r w:rsidRPr="00274F2F">
        <w:rPr>
          <w:rFonts w:ascii="Palatino Linotype" w:hAnsi="Palatino Linotype"/>
          <w:lang w:val="es-ES"/>
        </w:rPr>
        <w:t>otra</w:t>
      </w:r>
      <w:r w:rsidR="00312928" w:rsidRPr="00274F2F">
        <w:rPr>
          <w:rFonts w:ascii="Palatino Linotype" w:hAnsi="Palatino Linotype"/>
          <w:lang w:val="es-ES"/>
        </w:rPr>
        <w:t xml:space="preserve"> </w:t>
      </w:r>
      <w:r w:rsidRPr="00274F2F">
        <w:rPr>
          <w:rFonts w:ascii="Palatino Linotype" w:hAnsi="Palatino Linotype"/>
          <w:lang w:val="es-ES"/>
        </w:rPr>
        <w:t>parte,</w:t>
      </w:r>
      <w:r w:rsidR="00312928" w:rsidRPr="00274F2F">
        <w:rPr>
          <w:rFonts w:ascii="Palatino Linotype" w:hAnsi="Palatino Linotype"/>
          <w:lang w:val="es-ES"/>
        </w:rPr>
        <w:t xml:space="preserve"> </w:t>
      </w:r>
      <w:r w:rsidRPr="00274F2F">
        <w:rPr>
          <w:rFonts w:ascii="Palatino Linotype" w:hAnsi="Palatino Linotype"/>
          <w:lang w:val="es-ES"/>
        </w:rPr>
        <w:t>del</w:t>
      </w:r>
      <w:r w:rsidR="00312928" w:rsidRPr="00274F2F">
        <w:rPr>
          <w:rFonts w:ascii="Palatino Linotype" w:hAnsi="Palatino Linotype"/>
          <w:lang w:val="es-ES"/>
        </w:rPr>
        <w:t xml:space="preserve"> </w:t>
      </w:r>
      <w:r w:rsidRPr="00274F2F">
        <w:rPr>
          <w:rFonts w:ascii="Palatino Linotype" w:hAnsi="Palatino Linotype"/>
          <w:lang w:val="es-ES"/>
        </w:rPr>
        <w:t>contenido</w:t>
      </w:r>
      <w:r w:rsidR="00312928" w:rsidRPr="00274F2F">
        <w:rPr>
          <w:rFonts w:ascii="Palatino Linotype" w:hAnsi="Palatino Linotype"/>
          <w:lang w:val="es-ES"/>
        </w:rPr>
        <w:t xml:space="preserve"> </w:t>
      </w:r>
      <w:r w:rsidRPr="00274F2F">
        <w:rPr>
          <w:rFonts w:ascii="Palatino Linotype" w:hAnsi="Palatino Linotype"/>
          <w:lang w:val="es-ES"/>
        </w:rPr>
        <w:t>del</w:t>
      </w:r>
      <w:r w:rsidR="00312928" w:rsidRPr="00274F2F">
        <w:rPr>
          <w:rFonts w:ascii="Palatino Linotype" w:hAnsi="Palatino Linotype"/>
          <w:lang w:val="es-ES"/>
        </w:rPr>
        <w:t xml:space="preserve"> </w:t>
      </w:r>
      <w:r w:rsidRPr="00274F2F">
        <w:rPr>
          <w:rFonts w:ascii="Palatino Linotype" w:hAnsi="Palatino Linotype"/>
          <w:lang w:val="es-ES"/>
        </w:rPr>
        <w:t>artículo</w:t>
      </w:r>
      <w:r w:rsidR="00312928" w:rsidRPr="00274F2F">
        <w:rPr>
          <w:rFonts w:ascii="Palatino Linotype" w:hAnsi="Palatino Linotype"/>
          <w:lang w:val="es-ES"/>
        </w:rPr>
        <w:t xml:space="preserve"> </w:t>
      </w:r>
      <w:r w:rsidRPr="00274F2F">
        <w:rPr>
          <w:rFonts w:ascii="Palatino Linotype" w:hAnsi="Palatino Linotype"/>
          <w:lang w:val="es-ES"/>
        </w:rPr>
        <w:t>1</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Constitución</w:t>
      </w:r>
      <w:r w:rsidR="00312928" w:rsidRPr="00274F2F">
        <w:rPr>
          <w:rFonts w:ascii="Palatino Linotype" w:hAnsi="Palatino Linotype"/>
          <w:lang w:val="es-ES"/>
        </w:rPr>
        <w:t xml:space="preserve"> </w:t>
      </w:r>
      <w:r w:rsidRPr="00274F2F">
        <w:rPr>
          <w:rFonts w:ascii="Palatino Linotype" w:hAnsi="Palatino Linotype"/>
          <w:lang w:val="es-ES"/>
        </w:rPr>
        <w:t>Política</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los</w:t>
      </w:r>
      <w:r w:rsidR="00312928" w:rsidRPr="00274F2F">
        <w:rPr>
          <w:rFonts w:ascii="Palatino Linotype" w:hAnsi="Palatino Linotype"/>
          <w:lang w:val="es-ES"/>
        </w:rPr>
        <w:t xml:space="preserve"> </w:t>
      </w:r>
      <w:r w:rsidRPr="00274F2F">
        <w:rPr>
          <w:rFonts w:ascii="Palatino Linotype" w:hAnsi="Palatino Linotype"/>
          <w:lang w:val="es-ES"/>
        </w:rPr>
        <w:t>Estados</w:t>
      </w:r>
      <w:r w:rsidR="00312928" w:rsidRPr="00274F2F">
        <w:rPr>
          <w:rFonts w:ascii="Palatino Linotype" w:hAnsi="Palatino Linotype"/>
          <w:lang w:val="es-ES"/>
        </w:rPr>
        <w:t xml:space="preserve"> </w:t>
      </w:r>
      <w:r w:rsidRPr="00274F2F">
        <w:rPr>
          <w:rFonts w:ascii="Palatino Linotype" w:hAnsi="Palatino Linotype"/>
          <w:lang w:val="es-ES"/>
        </w:rPr>
        <w:t>Unidos</w:t>
      </w:r>
      <w:r w:rsidR="00312928" w:rsidRPr="00274F2F">
        <w:rPr>
          <w:rFonts w:ascii="Palatino Linotype" w:hAnsi="Palatino Linotype"/>
          <w:lang w:val="es-ES"/>
        </w:rPr>
        <w:t xml:space="preserve"> </w:t>
      </w:r>
      <w:r w:rsidRPr="00274F2F">
        <w:rPr>
          <w:rFonts w:ascii="Palatino Linotype" w:hAnsi="Palatino Linotype"/>
          <w:lang w:val="es-ES"/>
        </w:rPr>
        <w:t>Mexicanos,</w:t>
      </w:r>
      <w:r w:rsidR="00312928" w:rsidRPr="00274F2F">
        <w:rPr>
          <w:rFonts w:ascii="Palatino Linotype" w:hAnsi="Palatino Linotype"/>
          <w:lang w:val="es-ES"/>
        </w:rPr>
        <w:t xml:space="preserve"> </w:t>
      </w:r>
      <w:r w:rsidRPr="00274F2F">
        <w:rPr>
          <w:rFonts w:ascii="Palatino Linotype" w:hAnsi="Palatino Linotype"/>
          <w:lang w:val="es-ES"/>
        </w:rPr>
        <w:t>se</w:t>
      </w:r>
      <w:r w:rsidR="00312928" w:rsidRPr="00274F2F">
        <w:rPr>
          <w:rFonts w:ascii="Palatino Linotype" w:hAnsi="Palatino Linotype"/>
          <w:lang w:val="es-ES"/>
        </w:rPr>
        <w:t xml:space="preserve"> </w:t>
      </w:r>
      <w:r w:rsidRPr="00274F2F">
        <w:rPr>
          <w:rFonts w:ascii="Palatino Linotype" w:hAnsi="Palatino Linotype"/>
          <w:lang w:val="es-ES"/>
        </w:rPr>
        <w:t>destaca</w:t>
      </w:r>
      <w:r w:rsidR="00312928" w:rsidRPr="00274F2F">
        <w:rPr>
          <w:rFonts w:ascii="Palatino Linotype" w:hAnsi="Palatino Linotype"/>
          <w:lang w:val="es-ES"/>
        </w:rPr>
        <w:t xml:space="preserve"> </w:t>
      </w:r>
      <w:r w:rsidRPr="00274F2F">
        <w:rPr>
          <w:rFonts w:ascii="Palatino Linotype" w:hAnsi="Palatino Linotype"/>
          <w:lang w:val="es-ES"/>
        </w:rPr>
        <w:t>lo</w:t>
      </w:r>
      <w:r w:rsidR="00312928" w:rsidRPr="00274F2F">
        <w:rPr>
          <w:rFonts w:ascii="Palatino Linotype" w:hAnsi="Palatino Linotype"/>
          <w:lang w:val="es-ES"/>
        </w:rPr>
        <w:t xml:space="preserve"> </w:t>
      </w:r>
      <w:r w:rsidRPr="00274F2F">
        <w:rPr>
          <w:rFonts w:ascii="Palatino Linotype" w:hAnsi="Palatino Linotype"/>
          <w:lang w:val="es-ES"/>
        </w:rPr>
        <w:t>siguiente:</w:t>
      </w:r>
    </w:p>
    <w:p w:rsidR="00266314" w:rsidRPr="00274F2F" w:rsidRDefault="00266314" w:rsidP="00E8344F">
      <w:pPr>
        <w:spacing w:before="100" w:beforeAutospacing="1" w:after="100" w:afterAutospacing="1" w:line="276" w:lineRule="auto"/>
        <w:ind w:left="851" w:right="992"/>
        <w:contextualSpacing/>
        <w:jc w:val="both"/>
        <w:rPr>
          <w:rFonts w:ascii="Palatino Linotype" w:hAnsi="Palatino Linotype" w:cs="Arial"/>
          <w:b/>
          <w:i/>
          <w:sz w:val="22"/>
          <w:szCs w:val="22"/>
          <w:lang w:val="es-ES"/>
        </w:rPr>
      </w:pP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cs="Arial"/>
          <w:i/>
          <w:sz w:val="22"/>
          <w:szCs w:val="22"/>
          <w:lang w:val="es-ES"/>
        </w:rPr>
      </w:pPr>
      <w:r w:rsidRPr="00274F2F">
        <w:rPr>
          <w:rFonts w:ascii="Palatino Linotype" w:hAnsi="Palatino Linotype" w:cs="Arial"/>
          <w:b/>
          <w:i/>
          <w:sz w:val="22"/>
          <w:szCs w:val="22"/>
          <w:lang w:val="es-ES"/>
        </w:rPr>
        <w:t>“Artículo</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1o</w:t>
      </w:r>
      <w:r w:rsidRPr="00274F2F">
        <w:rPr>
          <w:rFonts w:ascii="Palatino Linotype" w:hAnsi="Palatino Linotype" w:cs="Arial"/>
          <w:i/>
          <w:sz w:val="22"/>
          <w:szCs w:val="22"/>
          <w:lang w:val="es-ES"/>
        </w:rPr>
        <w:t>.</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Estados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Unidos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Mexicanos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todas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personas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gozarán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derechos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humanos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reconocidos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esta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Constitución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tratados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internacionales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que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Estado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Mexicano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sea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parte,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así</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como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garantías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para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su</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protección,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cuyo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ejercicio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no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podrá</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restringirse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ni</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suspenderse,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salvo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casos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bajo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condiciones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que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esta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Constitución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establece.</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cs="Arial"/>
          <w:b/>
          <w:i/>
          <w:sz w:val="22"/>
          <w:szCs w:val="22"/>
          <w:lang w:val="es-ES"/>
        </w:rPr>
      </w:pPr>
      <w:r w:rsidRPr="00274F2F">
        <w:rPr>
          <w:rFonts w:ascii="Palatino Linotype" w:hAnsi="Palatino Linotype" w:cs="Arial"/>
          <w:b/>
          <w:i/>
          <w:sz w:val="22"/>
          <w:szCs w:val="22"/>
          <w:u w:val="single"/>
          <w:lang w:val="es-ES"/>
        </w:rPr>
        <w:lastRenderedPageBreak/>
        <w:t>Las</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normas</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relativas</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a</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los</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derechos</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humanos</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se</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interpretarán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conformidad</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esta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Constitución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tratados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internacionales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b/>
          <w:i/>
          <w:sz w:val="22"/>
          <w:szCs w:val="22"/>
          <w:lang w:val="es-ES"/>
        </w:rPr>
        <w:t>materia</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u w:val="single"/>
          <w:lang w:val="es-ES"/>
        </w:rPr>
        <w:t>favoreciendo</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en</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todo</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tiempo</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a</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las</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personas</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la</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protección</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más</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amplia</w:t>
      </w:r>
      <w:r w:rsidRPr="00274F2F">
        <w:rPr>
          <w:rFonts w:ascii="Palatino Linotype" w:hAnsi="Palatino Linotype" w:cs="Arial"/>
          <w:b/>
          <w:i/>
          <w:sz w:val="22"/>
          <w:szCs w:val="22"/>
          <w:lang w:val="es-ES"/>
        </w:rPr>
        <w:t>.</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cs="Arial"/>
          <w:i/>
          <w:sz w:val="22"/>
          <w:szCs w:val="22"/>
          <w:lang w:val="es-ES"/>
        </w:rPr>
      </w:pPr>
      <w:r w:rsidRPr="00274F2F">
        <w:rPr>
          <w:rFonts w:ascii="Palatino Linotype" w:hAnsi="Palatino Linotype" w:cs="Arial"/>
          <w:b/>
          <w:i/>
          <w:sz w:val="22"/>
          <w:szCs w:val="22"/>
          <w:u w:val="single"/>
          <w:lang w:val="es-ES"/>
        </w:rPr>
        <w:t>Todas</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las</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autoridades,</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en</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el</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ámbito</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de</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sus</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competencias,</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tienen</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la</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obligación</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de</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promover,</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respetar,</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proteger</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y</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garantizar</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los</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derechos</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humanos</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de</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conformidad</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con</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los</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principios</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de</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universalidad,</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interdependencia,</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indivisibilidad</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y</w:t>
      </w:r>
      <w:r w:rsidR="00312928" w:rsidRPr="00274F2F">
        <w:rPr>
          <w:rFonts w:ascii="Palatino Linotype" w:hAnsi="Palatino Linotype" w:cs="Arial"/>
          <w:b/>
          <w:i/>
          <w:sz w:val="22"/>
          <w:szCs w:val="22"/>
          <w:u w:val="single"/>
          <w:lang w:val="es-ES"/>
        </w:rPr>
        <w:t xml:space="preserve"> </w:t>
      </w:r>
      <w:r w:rsidRPr="00274F2F">
        <w:rPr>
          <w:rFonts w:ascii="Palatino Linotype" w:hAnsi="Palatino Linotype" w:cs="Arial"/>
          <w:b/>
          <w:i/>
          <w:sz w:val="22"/>
          <w:szCs w:val="22"/>
          <w:u w:val="single"/>
          <w:lang w:val="es-ES"/>
        </w:rPr>
        <w:t>progresividad</w:t>
      </w:r>
      <w:r w:rsidRPr="00274F2F">
        <w:rPr>
          <w:rFonts w:ascii="Palatino Linotype" w:hAnsi="Palatino Linotype" w:cs="Arial"/>
          <w:i/>
          <w:sz w:val="22"/>
          <w:szCs w:val="22"/>
          <w:lang w:val="es-ES"/>
        </w:rPr>
        <w:t>.</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consecuencia,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Estado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deberá</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prevenir,</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investigar,</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sancionar</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reparar</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violaciones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derechos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humanos,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términos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que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establezca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ley.</w:t>
      </w:r>
      <w:r w:rsidRPr="00274F2F">
        <w:rPr>
          <w:rFonts w:ascii="Palatino Linotype" w:hAnsi="Palatino Linotype" w:cs="Arial"/>
          <w:b/>
          <w:i/>
          <w:sz w:val="22"/>
          <w:szCs w:val="22"/>
          <w:lang w:val="es-ES"/>
        </w:rPr>
        <w:t>”</w:t>
      </w: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sz w:val="22"/>
          <w:szCs w:val="22"/>
          <w:lang w:val="es-ES"/>
        </w:rPr>
      </w:pPr>
      <w:r w:rsidRPr="00274F2F">
        <w:rPr>
          <w:rFonts w:ascii="Palatino Linotype" w:hAnsi="Palatino Linotype"/>
          <w:sz w:val="22"/>
          <w:szCs w:val="22"/>
          <w:lang w:val="es-ES"/>
        </w:rPr>
        <w:t>(Énfasis</w:t>
      </w:r>
      <w:r w:rsidR="00312928" w:rsidRPr="00274F2F">
        <w:rPr>
          <w:rFonts w:ascii="Palatino Linotype" w:hAnsi="Palatino Linotype"/>
          <w:sz w:val="22"/>
          <w:szCs w:val="22"/>
          <w:lang w:val="es-ES"/>
        </w:rPr>
        <w:t xml:space="preserve"> </w:t>
      </w:r>
      <w:r w:rsidRPr="00274F2F">
        <w:rPr>
          <w:rFonts w:ascii="Palatino Linotype" w:hAnsi="Palatino Linotype"/>
          <w:sz w:val="22"/>
          <w:szCs w:val="22"/>
          <w:lang w:val="es-ES"/>
        </w:rPr>
        <w:t>añadido)</w:t>
      </w:r>
    </w:p>
    <w:p w:rsidR="00266314" w:rsidRPr="00274F2F" w:rsidRDefault="00266314" w:rsidP="00E8344F">
      <w:pPr>
        <w:spacing w:before="100" w:beforeAutospacing="1" w:after="100" w:afterAutospacing="1" w:line="360" w:lineRule="auto"/>
        <w:contextualSpacing/>
        <w:jc w:val="both"/>
        <w:rPr>
          <w:rFonts w:ascii="Palatino Linotype" w:hAnsi="Palatino Linotype"/>
          <w:lang w:val="es-ES"/>
        </w:rPr>
      </w:pPr>
    </w:p>
    <w:p w:rsidR="001A26E3" w:rsidRPr="00274F2F" w:rsidRDefault="001A26E3" w:rsidP="00E8344F">
      <w:pPr>
        <w:spacing w:before="100" w:beforeAutospacing="1" w:after="100" w:afterAutospacing="1" w:line="360" w:lineRule="auto"/>
        <w:contextualSpacing/>
        <w:jc w:val="both"/>
        <w:rPr>
          <w:rFonts w:ascii="Palatino Linotype" w:hAnsi="Palatino Linotype"/>
          <w:lang w:val="es-ES"/>
        </w:rPr>
      </w:pPr>
      <w:r w:rsidRPr="00274F2F">
        <w:rPr>
          <w:rFonts w:ascii="Palatino Linotype" w:hAnsi="Palatino Linotype"/>
          <w:lang w:val="es-ES"/>
        </w:rPr>
        <w:t>En</w:t>
      </w:r>
      <w:r w:rsidR="00312928" w:rsidRPr="00274F2F">
        <w:rPr>
          <w:rFonts w:ascii="Palatino Linotype" w:hAnsi="Palatino Linotype"/>
          <w:lang w:val="es-ES"/>
        </w:rPr>
        <w:t xml:space="preserve"> </w:t>
      </w:r>
      <w:r w:rsidRPr="00274F2F">
        <w:rPr>
          <w:rFonts w:ascii="Palatino Linotype" w:hAnsi="Palatino Linotype"/>
          <w:lang w:val="es-ES"/>
        </w:rPr>
        <w:t>esa</w:t>
      </w:r>
      <w:r w:rsidR="00312928" w:rsidRPr="00274F2F">
        <w:rPr>
          <w:rFonts w:ascii="Palatino Linotype" w:hAnsi="Palatino Linotype"/>
          <w:lang w:val="es-ES"/>
        </w:rPr>
        <w:t xml:space="preserve"> </w:t>
      </w:r>
      <w:r w:rsidRPr="00274F2F">
        <w:rPr>
          <w:rFonts w:ascii="Palatino Linotype" w:hAnsi="Palatino Linotype"/>
          <w:lang w:val="es-ES"/>
        </w:rPr>
        <w:t>virtud,</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una</w:t>
      </w:r>
      <w:r w:rsidR="00312928" w:rsidRPr="00274F2F">
        <w:rPr>
          <w:rFonts w:ascii="Palatino Linotype" w:hAnsi="Palatino Linotype"/>
          <w:lang w:val="es-ES"/>
        </w:rPr>
        <w:t xml:space="preserve"> </w:t>
      </w:r>
      <w:r w:rsidRPr="00274F2F">
        <w:rPr>
          <w:rFonts w:ascii="Palatino Linotype" w:hAnsi="Palatino Linotype"/>
          <w:lang w:val="es-ES"/>
        </w:rPr>
        <w:t>interpretación</w:t>
      </w:r>
      <w:r w:rsidR="00312928" w:rsidRPr="00274F2F">
        <w:rPr>
          <w:rFonts w:ascii="Palatino Linotype" w:hAnsi="Palatino Linotype"/>
          <w:lang w:val="es-ES"/>
        </w:rPr>
        <w:t xml:space="preserve"> </w:t>
      </w:r>
      <w:r w:rsidRPr="00274F2F">
        <w:rPr>
          <w:rFonts w:ascii="Palatino Linotype" w:hAnsi="Palatino Linotype"/>
          <w:lang w:val="es-ES"/>
        </w:rPr>
        <w:t>sistemática,</w:t>
      </w:r>
      <w:r w:rsidR="00312928" w:rsidRPr="00274F2F">
        <w:rPr>
          <w:rFonts w:ascii="Palatino Linotype" w:hAnsi="Palatino Linotype"/>
          <w:lang w:val="es-ES"/>
        </w:rPr>
        <w:t xml:space="preserve"> </w:t>
      </w:r>
      <w:r w:rsidRPr="00274F2F">
        <w:rPr>
          <w:rFonts w:ascii="Palatino Linotype" w:hAnsi="Palatino Linotype"/>
          <w:lang w:val="es-ES"/>
        </w:rPr>
        <w:t>armónica</w:t>
      </w:r>
      <w:r w:rsidR="00312928" w:rsidRPr="00274F2F">
        <w:rPr>
          <w:rFonts w:ascii="Palatino Linotype" w:hAnsi="Palatino Linotype"/>
          <w:lang w:val="es-ES"/>
        </w:rPr>
        <w:t xml:space="preserve"> </w:t>
      </w:r>
      <w:r w:rsidRPr="00274F2F">
        <w:rPr>
          <w:rFonts w:ascii="Palatino Linotype" w:hAnsi="Palatino Linotype"/>
          <w:lang w:val="es-ES"/>
        </w:rPr>
        <w:t>y</w:t>
      </w:r>
      <w:r w:rsidR="00312928" w:rsidRPr="00274F2F">
        <w:rPr>
          <w:rFonts w:ascii="Palatino Linotype" w:hAnsi="Palatino Linotype"/>
          <w:lang w:val="es-ES"/>
        </w:rPr>
        <w:t xml:space="preserve"> </w:t>
      </w:r>
      <w:r w:rsidRPr="00274F2F">
        <w:rPr>
          <w:rFonts w:ascii="Palatino Linotype" w:hAnsi="Palatino Linotype"/>
          <w:lang w:val="es-ES"/>
        </w:rPr>
        <w:t>progresiva</w:t>
      </w:r>
      <w:r w:rsidR="00312928" w:rsidRPr="00274F2F">
        <w:rPr>
          <w:rFonts w:ascii="Palatino Linotype" w:hAnsi="Palatino Linotype"/>
          <w:lang w:val="es-ES"/>
        </w:rPr>
        <w:t xml:space="preserve"> </w:t>
      </w:r>
      <w:r w:rsidRPr="00274F2F">
        <w:rPr>
          <w:rFonts w:ascii="Palatino Linotype" w:hAnsi="Palatino Linotype"/>
          <w:lang w:val="es-ES"/>
        </w:rPr>
        <w:t>del</w:t>
      </w:r>
      <w:r w:rsidR="00312928" w:rsidRPr="00274F2F">
        <w:rPr>
          <w:rFonts w:ascii="Palatino Linotype" w:hAnsi="Palatino Linotype"/>
          <w:lang w:val="es-ES"/>
        </w:rPr>
        <w:t xml:space="preserve"> </w:t>
      </w:r>
      <w:r w:rsidRPr="00274F2F">
        <w:rPr>
          <w:rFonts w:ascii="Palatino Linotype" w:hAnsi="Palatino Linotype"/>
          <w:lang w:val="es-ES"/>
        </w:rPr>
        <w:t>derecho</w:t>
      </w:r>
      <w:r w:rsidR="00312928" w:rsidRPr="00274F2F">
        <w:rPr>
          <w:rFonts w:ascii="Palatino Linotype" w:hAnsi="Palatino Linotype"/>
          <w:lang w:val="es-ES"/>
        </w:rPr>
        <w:t xml:space="preserve"> </w:t>
      </w:r>
      <w:r w:rsidRPr="00274F2F">
        <w:rPr>
          <w:rFonts w:ascii="Palatino Linotype" w:hAnsi="Palatino Linotype"/>
          <w:lang w:val="es-ES"/>
        </w:rPr>
        <w:t>humano</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acceso</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información</w:t>
      </w:r>
      <w:r w:rsidR="00312928" w:rsidRPr="00274F2F">
        <w:rPr>
          <w:rFonts w:ascii="Palatino Linotype" w:hAnsi="Palatino Linotype"/>
          <w:lang w:val="es-ES"/>
        </w:rPr>
        <w:t xml:space="preserve"> </w:t>
      </w:r>
      <w:r w:rsidRPr="00274F2F">
        <w:rPr>
          <w:rFonts w:ascii="Palatino Linotype" w:hAnsi="Palatino Linotype"/>
          <w:lang w:val="es-ES"/>
        </w:rPr>
        <w:t>pública</w:t>
      </w:r>
      <w:r w:rsidR="00312928" w:rsidRPr="00274F2F">
        <w:rPr>
          <w:rFonts w:ascii="Palatino Linotype" w:hAnsi="Palatino Linotype"/>
          <w:lang w:val="es-ES"/>
        </w:rPr>
        <w:t xml:space="preserve"> </w:t>
      </w:r>
      <w:r w:rsidRPr="00274F2F">
        <w:rPr>
          <w:rFonts w:ascii="Palatino Linotype" w:hAnsi="Palatino Linotype"/>
          <w:lang w:val="es-ES"/>
        </w:rPr>
        <w:t>se</w:t>
      </w:r>
      <w:r w:rsidR="00312928" w:rsidRPr="00274F2F">
        <w:rPr>
          <w:rFonts w:ascii="Palatino Linotype" w:hAnsi="Palatino Linotype"/>
          <w:lang w:val="es-ES"/>
        </w:rPr>
        <w:t xml:space="preserve"> </w:t>
      </w:r>
      <w:r w:rsidRPr="00274F2F">
        <w:rPr>
          <w:rFonts w:ascii="Palatino Linotype" w:hAnsi="Palatino Linotype"/>
          <w:lang w:val="es-ES"/>
        </w:rPr>
        <w:t>reitera</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toda</w:t>
      </w:r>
      <w:r w:rsidR="00312928" w:rsidRPr="00274F2F">
        <w:rPr>
          <w:rFonts w:ascii="Palatino Linotype" w:hAnsi="Palatino Linotype"/>
          <w:lang w:val="es-ES"/>
        </w:rPr>
        <w:t xml:space="preserve"> </w:t>
      </w:r>
      <w:r w:rsidRPr="00274F2F">
        <w:rPr>
          <w:rFonts w:ascii="Palatino Linotype" w:hAnsi="Palatino Linotype"/>
          <w:lang w:val="es-ES"/>
        </w:rPr>
        <w:t>persona,</w:t>
      </w:r>
      <w:r w:rsidR="00312928" w:rsidRPr="00274F2F">
        <w:rPr>
          <w:rFonts w:ascii="Palatino Linotype" w:hAnsi="Palatino Linotype"/>
          <w:lang w:val="es-ES"/>
        </w:rPr>
        <w:t xml:space="preserve"> </w:t>
      </w:r>
      <w:r w:rsidRPr="00274F2F">
        <w:rPr>
          <w:rFonts w:ascii="Palatino Linotype" w:hAnsi="Palatino Linotype"/>
          <w:lang w:val="es-ES"/>
        </w:rPr>
        <w:t>sin</w:t>
      </w:r>
      <w:r w:rsidR="00312928" w:rsidRPr="00274F2F">
        <w:rPr>
          <w:rFonts w:ascii="Palatino Linotype" w:hAnsi="Palatino Linotype"/>
          <w:lang w:val="es-ES"/>
        </w:rPr>
        <w:t xml:space="preserve"> </w:t>
      </w:r>
      <w:r w:rsidRPr="00274F2F">
        <w:rPr>
          <w:rFonts w:ascii="Palatino Linotype" w:hAnsi="Palatino Linotype"/>
          <w:lang w:val="es-ES"/>
        </w:rPr>
        <w:t>necesidad</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acreditar</w:t>
      </w:r>
      <w:r w:rsidR="00312928" w:rsidRPr="00274F2F">
        <w:rPr>
          <w:rFonts w:ascii="Palatino Linotype" w:hAnsi="Palatino Linotype"/>
          <w:lang w:val="es-ES"/>
        </w:rPr>
        <w:t xml:space="preserve"> </w:t>
      </w:r>
      <w:r w:rsidRPr="00274F2F">
        <w:rPr>
          <w:rFonts w:ascii="Palatino Linotype" w:hAnsi="Palatino Linotype"/>
          <w:lang w:val="es-ES"/>
        </w:rPr>
        <w:t>interés</w:t>
      </w:r>
      <w:r w:rsidR="00312928" w:rsidRPr="00274F2F">
        <w:rPr>
          <w:rFonts w:ascii="Palatino Linotype" w:hAnsi="Palatino Linotype"/>
          <w:lang w:val="es-ES"/>
        </w:rPr>
        <w:t xml:space="preserve"> </w:t>
      </w:r>
      <w:r w:rsidRPr="00274F2F">
        <w:rPr>
          <w:rFonts w:ascii="Palatino Linotype" w:hAnsi="Palatino Linotype"/>
          <w:lang w:val="es-ES"/>
        </w:rPr>
        <w:t>alguno</w:t>
      </w:r>
      <w:r w:rsidR="00312928" w:rsidRPr="00274F2F">
        <w:rPr>
          <w:rFonts w:ascii="Palatino Linotype" w:hAnsi="Palatino Linotype"/>
          <w:lang w:val="es-ES"/>
        </w:rPr>
        <w:t xml:space="preserve"> </w:t>
      </w:r>
      <w:r w:rsidRPr="00274F2F">
        <w:rPr>
          <w:rFonts w:ascii="Palatino Linotype" w:hAnsi="Palatino Linotype"/>
          <w:lang w:val="es-ES"/>
        </w:rPr>
        <w:t>o</w:t>
      </w:r>
      <w:r w:rsidR="00312928" w:rsidRPr="00274F2F">
        <w:rPr>
          <w:rFonts w:ascii="Palatino Linotype" w:hAnsi="Palatino Linotype"/>
          <w:lang w:val="es-ES"/>
        </w:rPr>
        <w:t xml:space="preserve"> </w:t>
      </w:r>
      <w:r w:rsidRPr="00274F2F">
        <w:rPr>
          <w:rFonts w:ascii="Palatino Linotype" w:hAnsi="Palatino Linotype"/>
          <w:lang w:val="es-ES"/>
        </w:rPr>
        <w:t>justificar</w:t>
      </w:r>
      <w:r w:rsidR="00312928" w:rsidRPr="00274F2F">
        <w:rPr>
          <w:rFonts w:ascii="Palatino Linotype" w:hAnsi="Palatino Linotype"/>
          <w:lang w:val="es-ES"/>
        </w:rPr>
        <w:t xml:space="preserve"> </w:t>
      </w:r>
      <w:r w:rsidRPr="00274F2F">
        <w:rPr>
          <w:rFonts w:ascii="Palatino Linotype" w:hAnsi="Palatino Linotype"/>
          <w:lang w:val="es-ES"/>
        </w:rPr>
        <w:t>su</w:t>
      </w:r>
      <w:r w:rsidR="00312928" w:rsidRPr="00274F2F">
        <w:rPr>
          <w:rFonts w:ascii="Palatino Linotype" w:hAnsi="Palatino Linotype"/>
          <w:lang w:val="es-ES"/>
        </w:rPr>
        <w:t xml:space="preserve"> </w:t>
      </w:r>
      <w:r w:rsidRPr="00274F2F">
        <w:rPr>
          <w:rFonts w:ascii="Palatino Linotype" w:hAnsi="Palatino Linotype"/>
          <w:lang w:val="es-ES"/>
        </w:rPr>
        <w:t>utilización,</w:t>
      </w:r>
      <w:r w:rsidR="00312928" w:rsidRPr="00274F2F">
        <w:rPr>
          <w:rFonts w:ascii="Palatino Linotype" w:hAnsi="Palatino Linotype"/>
          <w:lang w:val="es-ES"/>
        </w:rPr>
        <w:t xml:space="preserve"> </w:t>
      </w:r>
      <w:r w:rsidRPr="00274F2F">
        <w:rPr>
          <w:rFonts w:ascii="Palatino Linotype" w:hAnsi="Palatino Linotype"/>
          <w:lang w:val="es-ES"/>
        </w:rPr>
        <w:t>deberá</w:t>
      </w:r>
      <w:r w:rsidR="00312928" w:rsidRPr="00274F2F">
        <w:rPr>
          <w:rFonts w:ascii="Palatino Linotype" w:hAnsi="Palatino Linotype"/>
          <w:lang w:val="es-ES"/>
        </w:rPr>
        <w:t xml:space="preserve"> </w:t>
      </w:r>
      <w:r w:rsidRPr="00274F2F">
        <w:rPr>
          <w:rFonts w:ascii="Palatino Linotype" w:hAnsi="Palatino Linotype"/>
          <w:lang w:val="es-ES"/>
        </w:rPr>
        <w:t>tener</w:t>
      </w:r>
      <w:r w:rsidR="00312928" w:rsidRPr="00274F2F">
        <w:rPr>
          <w:rFonts w:ascii="Palatino Linotype" w:hAnsi="Palatino Linotype"/>
          <w:lang w:val="es-ES"/>
        </w:rPr>
        <w:t xml:space="preserve"> </w:t>
      </w:r>
      <w:r w:rsidRPr="00274F2F">
        <w:rPr>
          <w:rFonts w:ascii="Palatino Linotype" w:hAnsi="Palatino Linotype"/>
          <w:lang w:val="es-ES"/>
        </w:rPr>
        <w:t>acceso</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información</w:t>
      </w:r>
      <w:r w:rsidR="00312928" w:rsidRPr="00274F2F">
        <w:rPr>
          <w:rFonts w:ascii="Palatino Linotype" w:hAnsi="Palatino Linotype"/>
          <w:lang w:val="es-ES"/>
        </w:rPr>
        <w:t xml:space="preserve"> </w:t>
      </w:r>
      <w:r w:rsidRPr="00274F2F">
        <w:rPr>
          <w:rFonts w:ascii="Palatino Linotype" w:hAnsi="Palatino Linotype"/>
          <w:lang w:val="es-ES"/>
        </w:rPr>
        <w:t>pública,</w:t>
      </w:r>
      <w:r w:rsidR="00312928" w:rsidRPr="00274F2F">
        <w:rPr>
          <w:rFonts w:ascii="Palatino Linotype" w:hAnsi="Palatino Linotype"/>
          <w:lang w:val="es-ES"/>
        </w:rPr>
        <w:t xml:space="preserve"> </w:t>
      </w:r>
      <w:r w:rsidRPr="00274F2F">
        <w:rPr>
          <w:rFonts w:ascii="Palatino Linotype" w:hAnsi="Palatino Linotype"/>
          <w:lang w:val="es-ES"/>
        </w:rPr>
        <w:t>es</w:t>
      </w:r>
      <w:r w:rsidR="00312928" w:rsidRPr="00274F2F">
        <w:rPr>
          <w:rFonts w:ascii="Palatino Linotype" w:hAnsi="Palatino Linotype"/>
          <w:lang w:val="es-ES"/>
        </w:rPr>
        <w:t xml:space="preserve"> </w:t>
      </w:r>
      <w:r w:rsidRPr="00274F2F">
        <w:rPr>
          <w:rFonts w:ascii="Palatino Linotype" w:hAnsi="Palatino Linotype"/>
          <w:lang w:val="es-ES"/>
        </w:rPr>
        <w:t>decir,</w:t>
      </w:r>
      <w:r w:rsidR="00312928" w:rsidRPr="00274F2F">
        <w:rPr>
          <w:rFonts w:ascii="Palatino Linotype" w:hAnsi="Palatino Linotype"/>
          <w:lang w:val="es-ES"/>
        </w:rPr>
        <w:t xml:space="preserve"> </w:t>
      </w:r>
      <w:r w:rsidRPr="00274F2F">
        <w:rPr>
          <w:rFonts w:ascii="Palatino Linotype" w:hAnsi="Palatino Linotype"/>
          <w:lang w:val="es-ES"/>
        </w:rPr>
        <w:t>dicho</w:t>
      </w:r>
      <w:r w:rsidR="00312928" w:rsidRPr="00274F2F">
        <w:rPr>
          <w:rFonts w:ascii="Palatino Linotype" w:hAnsi="Palatino Linotype"/>
          <w:lang w:val="es-ES"/>
        </w:rPr>
        <w:t xml:space="preserve"> </w:t>
      </w:r>
      <w:r w:rsidRPr="00274F2F">
        <w:rPr>
          <w:rFonts w:ascii="Palatino Linotype" w:hAnsi="Palatino Linotype"/>
          <w:lang w:val="es-ES"/>
        </w:rPr>
        <w:t>derecho</w:t>
      </w:r>
      <w:r w:rsidR="00312928" w:rsidRPr="00274F2F">
        <w:rPr>
          <w:rFonts w:ascii="Palatino Linotype" w:hAnsi="Palatino Linotype"/>
          <w:lang w:val="es-ES"/>
        </w:rPr>
        <w:t xml:space="preserve"> </w:t>
      </w:r>
      <w:r w:rsidRPr="00274F2F">
        <w:rPr>
          <w:rFonts w:ascii="Palatino Linotype" w:hAnsi="Palatino Linotype"/>
          <w:lang w:val="es-ES"/>
        </w:rPr>
        <w:t>fundamental</w:t>
      </w:r>
      <w:r w:rsidR="00312928" w:rsidRPr="00274F2F">
        <w:rPr>
          <w:rFonts w:ascii="Palatino Linotype" w:hAnsi="Palatino Linotype"/>
          <w:lang w:val="es-ES"/>
        </w:rPr>
        <w:t xml:space="preserve"> </w:t>
      </w:r>
      <w:r w:rsidRPr="00274F2F">
        <w:rPr>
          <w:rFonts w:ascii="Palatino Linotype" w:hAnsi="Palatino Linotype"/>
          <w:lang w:val="es-ES"/>
        </w:rPr>
        <w:t>exime</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quien</w:t>
      </w:r>
      <w:r w:rsidR="00312928" w:rsidRPr="00274F2F">
        <w:rPr>
          <w:rFonts w:ascii="Palatino Linotype" w:hAnsi="Palatino Linotype"/>
          <w:lang w:val="es-ES"/>
        </w:rPr>
        <w:t xml:space="preserve"> </w:t>
      </w:r>
      <w:r w:rsidRPr="00274F2F">
        <w:rPr>
          <w:rFonts w:ascii="Palatino Linotype" w:hAnsi="Palatino Linotype"/>
          <w:lang w:val="es-ES"/>
        </w:rPr>
        <w:t>lo</w:t>
      </w:r>
      <w:r w:rsidR="00312928" w:rsidRPr="00274F2F">
        <w:rPr>
          <w:rFonts w:ascii="Palatino Linotype" w:hAnsi="Palatino Linotype"/>
          <w:lang w:val="es-ES"/>
        </w:rPr>
        <w:t xml:space="preserve"> </w:t>
      </w:r>
      <w:r w:rsidRPr="00274F2F">
        <w:rPr>
          <w:rFonts w:ascii="Palatino Linotype" w:hAnsi="Palatino Linotype"/>
          <w:lang w:val="es-ES"/>
        </w:rPr>
        <w:t>ejerce,</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acreditar</w:t>
      </w:r>
      <w:r w:rsidR="00312928" w:rsidRPr="00274F2F">
        <w:rPr>
          <w:rFonts w:ascii="Palatino Linotype" w:hAnsi="Palatino Linotype"/>
          <w:lang w:val="es-ES"/>
        </w:rPr>
        <w:t xml:space="preserve"> </w:t>
      </w:r>
      <w:r w:rsidRPr="00274F2F">
        <w:rPr>
          <w:rFonts w:ascii="Palatino Linotype" w:hAnsi="Palatino Linotype"/>
          <w:lang w:val="es-ES"/>
        </w:rPr>
        <w:t>su</w:t>
      </w:r>
      <w:r w:rsidR="00312928" w:rsidRPr="00274F2F">
        <w:rPr>
          <w:rFonts w:ascii="Palatino Linotype" w:hAnsi="Palatino Linotype"/>
          <w:lang w:val="es-ES"/>
        </w:rPr>
        <w:t xml:space="preserve"> </w:t>
      </w:r>
      <w:r w:rsidRPr="00274F2F">
        <w:rPr>
          <w:rFonts w:ascii="Palatino Linotype" w:hAnsi="Palatino Linotype"/>
          <w:lang w:val="es-ES"/>
        </w:rPr>
        <w:t>legitimación</w:t>
      </w:r>
      <w:r w:rsidR="00312928" w:rsidRPr="00274F2F">
        <w:rPr>
          <w:rFonts w:ascii="Palatino Linotype" w:hAnsi="Palatino Linotype"/>
          <w:lang w:val="es-ES"/>
        </w:rPr>
        <w:t xml:space="preserve"> </w:t>
      </w:r>
      <w:r w:rsidRPr="00274F2F">
        <w:rPr>
          <w:rFonts w:ascii="Palatino Linotype" w:hAnsi="Palatino Linotype"/>
          <w:lang w:val="es-ES"/>
        </w:rPr>
        <w:t>en</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causa</w:t>
      </w:r>
      <w:r w:rsidR="00312928" w:rsidRPr="00274F2F">
        <w:rPr>
          <w:rFonts w:ascii="Palatino Linotype" w:hAnsi="Palatino Linotype"/>
          <w:lang w:val="es-ES"/>
        </w:rPr>
        <w:t xml:space="preserve"> </w:t>
      </w:r>
      <w:r w:rsidRPr="00274F2F">
        <w:rPr>
          <w:rFonts w:ascii="Palatino Linotype" w:hAnsi="Palatino Linotype"/>
          <w:lang w:val="es-ES"/>
        </w:rPr>
        <w:t>o</w:t>
      </w:r>
      <w:r w:rsidR="00312928" w:rsidRPr="00274F2F">
        <w:rPr>
          <w:rFonts w:ascii="Palatino Linotype" w:hAnsi="Palatino Linotype"/>
          <w:lang w:val="es-ES"/>
        </w:rPr>
        <w:t xml:space="preserve"> </w:t>
      </w:r>
      <w:r w:rsidRPr="00274F2F">
        <w:rPr>
          <w:rFonts w:ascii="Palatino Linotype" w:hAnsi="Palatino Linotype"/>
          <w:lang w:val="es-ES"/>
        </w:rPr>
        <w:t>su</w:t>
      </w:r>
      <w:r w:rsidR="00312928" w:rsidRPr="00274F2F">
        <w:rPr>
          <w:rFonts w:ascii="Palatino Linotype" w:hAnsi="Palatino Linotype"/>
          <w:lang w:val="es-ES"/>
        </w:rPr>
        <w:t xml:space="preserve"> </w:t>
      </w:r>
      <w:r w:rsidRPr="00274F2F">
        <w:rPr>
          <w:rFonts w:ascii="Palatino Linotype" w:hAnsi="Palatino Linotype"/>
          <w:lang w:val="es-ES"/>
        </w:rPr>
        <w:t>interés</w:t>
      </w:r>
      <w:r w:rsidR="00312928" w:rsidRPr="00274F2F">
        <w:rPr>
          <w:rFonts w:ascii="Palatino Linotype" w:hAnsi="Palatino Linotype"/>
          <w:lang w:val="es-ES"/>
        </w:rPr>
        <w:t xml:space="preserve"> </w:t>
      </w:r>
      <w:r w:rsidRPr="00274F2F">
        <w:rPr>
          <w:rFonts w:ascii="Palatino Linotype" w:hAnsi="Palatino Linotype"/>
          <w:lang w:val="es-ES"/>
        </w:rPr>
        <w:t>en</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asunto,</w:t>
      </w:r>
      <w:r w:rsidR="00312928" w:rsidRPr="00274F2F">
        <w:rPr>
          <w:rFonts w:ascii="Palatino Linotype" w:hAnsi="Palatino Linotype"/>
          <w:lang w:val="es-ES"/>
        </w:rPr>
        <w:t xml:space="preserve"> </w:t>
      </w:r>
      <w:r w:rsidRPr="00274F2F">
        <w:rPr>
          <w:rFonts w:ascii="Palatino Linotype" w:hAnsi="Palatino Linotype"/>
          <w:lang w:val="es-ES"/>
        </w:rPr>
        <w:t>lo</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permite</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posibilidad</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inclusive,</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solicitud</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acceso</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información</w:t>
      </w:r>
      <w:r w:rsidR="00312928" w:rsidRPr="00274F2F">
        <w:rPr>
          <w:rFonts w:ascii="Palatino Linotype" w:hAnsi="Palatino Linotype"/>
          <w:lang w:val="es-ES"/>
        </w:rPr>
        <w:t xml:space="preserve"> </w:t>
      </w:r>
      <w:r w:rsidRPr="00274F2F">
        <w:rPr>
          <w:rFonts w:ascii="Palatino Linotype" w:hAnsi="Palatino Linotype"/>
          <w:lang w:val="es-ES"/>
        </w:rPr>
        <w:t>pueda</w:t>
      </w:r>
      <w:r w:rsidR="00312928" w:rsidRPr="00274F2F">
        <w:rPr>
          <w:rFonts w:ascii="Palatino Linotype" w:hAnsi="Palatino Linotype"/>
          <w:lang w:val="es-ES"/>
        </w:rPr>
        <w:t xml:space="preserve"> </w:t>
      </w:r>
      <w:r w:rsidRPr="00274F2F">
        <w:rPr>
          <w:rFonts w:ascii="Palatino Linotype" w:hAnsi="Palatino Linotype"/>
          <w:lang w:val="es-ES"/>
        </w:rPr>
        <w:t>ser</w:t>
      </w:r>
      <w:r w:rsidR="00312928" w:rsidRPr="00274F2F">
        <w:rPr>
          <w:rFonts w:ascii="Palatino Linotype" w:hAnsi="Palatino Linotype"/>
          <w:lang w:val="es-ES"/>
        </w:rPr>
        <w:t xml:space="preserve"> </w:t>
      </w:r>
      <w:r w:rsidRPr="00274F2F">
        <w:rPr>
          <w:rFonts w:ascii="Palatino Linotype" w:hAnsi="Palatino Linotype"/>
          <w:lang w:val="es-ES"/>
        </w:rPr>
        <w:t>anónima</w:t>
      </w:r>
      <w:r w:rsidR="00312928" w:rsidRPr="00274F2F">
        <w:rPr>
          <w:rFonts w:ascii="Palatino Linotype" w:hAnsi="Palatino Linotype"/>
          <w:lang w:val="es-ES"/>
        </w:rPr>
        <w:t xml:space="preserve"> </w:t>
      </w:r>
      <w:r w:rsidRPr="00274F2F">
        <w:rPr>
          <w:rFonts w:ascii="Palatino Linotype" w:hAnsi="Palatino Linotype"/>
          <w:lang w:val="es-ES"/>
        </w:rPr>
        <w:t>o</w:t>
      </w:r>
      <w:r w:rsidR="00312928" w:rsidRPr="00274F2F">
        <w:rPr>
          <w:rFonts w:ascii="Palatino Linotype" w:hAnsi="Palatino Linotype"/>
          <w:lang w:val="es-ES"/>
        </w:rPr>
        <w:t xml:space="preserve"> </w:t>
      </w:r>
      <w:r w:rsidRPr="00274F2F">
        <w:rPr>
          <w:rFonts w:ascii="Palatino Linotype" w:hAnsi="Palatino Linotype"/>
          <w:lang w:val="es-ES"/>
        </w:rPr>
        <w:t>no</w:t>
      </w:r>
      <w:r w:rsidR="00312928" w:rsidRPr="00274F2F">
        <w:rPr>
          <w:rFonts w:ascii="Palatino Linotype" w:hAnsi="Palatino Linotype"/>
          <w:lang w:val="es-ES"/>
        </w:rPr>
        <w:t xml:space="preserve"> </w:t>
      </w:r>
      <w:r w:rsidRPr="00274F2F">
        <w:rPr>
          <w:rFonts w:ascii="Palatino Linotype" w:hAnsi="Palatino Linotype"/>
          <w:lang w:val="es-ES"/>
        </w:rPr>
        <w:t>contener</w:t>
      </w:r>
      <w:r w:rsidR="00312928" w:rsidRPr="00274F2F">
        <w:rPr>
          <w:rFonts w:ascii="Palatino Linotype" w:hAnsi="Palatino Linotype"/>
          <w:lang w:val="es-ES"/>
        </w:rPr>
        <w:t xml:space="preserve"> </w:t>
      </w:r>
      <w:r w:rsidRPr="00274F2F">
        <w:rPr>
          <w:rFonts w:ascii="Palatino Linotype" w:hAnsi="Palatino Linotype"/>
          <w:lang w:val="es-ES"/>
        </w:rPr>
        <w:t>un</w:t>
      </w:r>
      <w:r w:rsidR="00312928" w:rsidRPr="00274F2F">
        <w:rPr>
          <w:rFonts w:ascii="Palatino Linotype" w:hAnsi="Palatino Linotype"/>
          <w:lang w:val="es-ES"/>
        </w:rPr>
        <w:t xml:space="preserve"> </w:t>
      </w:r>
      <w:r w:rsidRPr="00274F2F">
        <w:rPr>
          <w:rFonts w:ascii="Palatino Linotype" w:hAnsi="Palatino Linotype"/>
          <w:lang w:val="es-ES"/>
        </w:rPr>
        <w:t>nombre</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identifique</w:t>
      </w:r>
      <w:r w:rsidR="00312928" w:rsidRPr="00274F2F">
        <w:rPr>
          <w:rFonts w:ascii="Palatino Linotype" w:hAnsi="Palatino Linotype"/>
          <w:lang w:val="es-ES"/>
        </w:rPr>
        <w:t xml:space="preserve"> </w:t>
      </w:r>
      <w:r w:rsidRPr="00274F2F">
        <w:rPr>
          <w:rFonts w:ascii="Palatino Linotype" w:hAnsi="Palatino Linotype"/>
          <w:lang w:val="es-ES"/>
        </w:rPr>
        <w:t>al</w:t>
      </w:r>
      <w:r w:rsidR="00312928" w:rsidRPr="00274F2F">
        <w:rPr>
          <w:rFonts w:ascii="Palatino Linotype" w:hAnsi="Palatino Linotype"/>
          <w:lang w:val="es-ES"/>
        </w:rPr>
        <w:t xml:space="preserve"> </w:t>
      </w:r>
      <w:r w:rsidRPr="00274F2F">
        <w:rPr>
          <w:rFonts w:ascii="Palatino Linotype" w:hAnsi="Palatino Linotype"/>
          <w:lang w:val="es-ES"/>
        </w:rPr>
        <w:t>solicitante</w:t>
      </w:r>
      <w:r w:rsidR="00312928" w:rsidRPr="00274F2F">
        <w:rPr>
          <w:rFonts w:ascii="Palatino Linotype" w:hAnsi="Palatino Linotype"/>
          <w:lang w:val="es-ES"/>
        </w:rPr>
        <w:t xml:space="preserve"> </w:t>
      </w:r>
      <w:r w:rsidRPr="00274F2F">
        <w:rPr>
          <w:rFonts w:ascii="Palatino Linotype" w:hAnsi="Palatino Linotype"/>
          <w:lang w:val="es-ES"/>
        </w:rPr>
        <w:t>o</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permita</w:t>
      </w:r>
      <w:r w:rsidR="00312928" w:rsidRPr="00274F2F">
        <w:rPr>
          <w:rFonts w:ascii="Palatino Linotype" w:hAnsi="Palatino Linotype"/>
          <w:lang w:val="es-ES"/>
        </w:rPr>
        <w:t xml:space="preserve"> </w:t>
      </w:r>
      <w:r w:rsidRPr="00274F2F">
        <w:rPr>
          <w:rFonts w:ascii="Palatino Linotype" w:hAnsi="Palatino Linotype"/>
          <w:lang w:val="es-ES"/>
        </w:rPr>
        <w:t>tener</w:t>
      </w:r>
      <w:r w:rsidR="00312928" w:rsidRPr="00274F2F">
        <w:rPr>
          <w:rFonts w:ascii="Palatino Linotype" w:hAnsi="Palatino Linotype"/>
          <w:lang w:val="es-ES"/>
        </w:rPr>
        <w:t xml:space="preserve"> </w:t>
      </w:r>
      <w:r w:rsidRPr="00274F2F">
        <w:rPr>
          <w:rFonts w:ascii="Palatino Linotype" w:hAnsi="Palatino Linotype"/>
          <w:lang w:val="es-ES"/>
        </w:rPr>
        <w:t>certeza</w:t>
      </w:r>
      <w:r w:rsidR="00312928" w:rsidRPr="00274F2F">
        <w:rPr>
          <w:rFonts w:ascii="Palatino Linotype" w:hAnsi="Palatino Linotype"/>
          <w:lang w:val="es-ES"/>
        </w:rPr>
        <w:t xml:space="preserve"> </w:t>
      </w:r>
      <w:r w:rsidRPr="00274F2F">
        <w:rPr>
          <w:rFonts w:ascii="Palatino Linotype" w:hAnsi="Palatino Linotype"/>
          <w:lang w:val="es-ES"/>
        </w:rPr>
        <w:t>sobre</w:t>
      </w:r>
      <w:r w:rsidR="00312928" w:rsidRPr="00274F2F">
        <w:rPr>
          <w:rFonts w:ascii="Palatino Linotype" w:hAnsi="Palatino Linotype"/>
          <w:lang w:val="es-ES"/>
        </w:rPr>
        <w:t xml:space="preserve"> </w:t>
      </w:r>
      <w:r w:rsidRPr="00274F2F">
        <w:rPr>
          <w:rFonts w:ascii="Palatino Linotype" w:hAnsi="Palatino Linotype"/>
          <w:lang w:val="es-ES"/>
        </w:rPr>
        <w:t>su</w:t>
      </w:r>
      <w:r w:rsidR="00312928" w:rsidRPr="00274F2F">
        <w:rPr>
          <w:rFonts w:ascii="Palatino Linotype" w:hAnsi="Palatino Linotype"/>
          <w:lang w:val="es-ES"/>
        </w:rPr>
        <w:t xml:space="preserve"> </w:t>
      </w:r>
      <w:r w:rsidRPr="00274F2F">
        <w:rPr>
          <w:rFonts w:ascii="Palatino Linotype" w:hAnsi="Palatino Linotype"/>
          <w:lang w:val="es-ES"/>
        </w:rPr>
        <w:t>identidad.</w:t>
      </w:r>
    </w:p>
    <w:p w:rsidR="00266314" w:rsidRPr="00274F2F" w:rsidRDefault="00266314" w:rsidP="00E8344F">
      <w:pPr>
        <w:spacing w:before="100" w:beforeAutospacing="1" w:after="100" w:afterAutospacing="1" w:line="360" w:lineRule="auto"/>
        <w:contextualSpacing/>
        <w:jc w:val="both"/>
        <w:rPr>
          <w:rFonts w:ascii="Palatino Linotype" w:hAnsi="Palatino Linotype"/>
          <w:lang w:val="es-ES"/>
        </w:rPr>
      </w:pPr>
    </w:p>
    <w:p w:rsidR="001A26E3" w:rsidRPr="00274F2F" w:rsidRDefault="001A26E3" w:rsidP="00E8344F">
      <w:pPr>
        <w:spacing w:before="100" w:beforeAutospacing="1" w:after="100" w:afterAutospacing="1" w:line="360" w:lineRule="auto"/>
        <w:contextualSpacing/>
        <w:jc w:val="both"/>
        <w:rPr>
          <w:rFonts w:ascii="Palatino Linotype" w:hAnsi="Palatino Linotype"/>
          <w:lang w:val="es-ES"/>
        </w:rPr>
      </w:pPr>
      <w:r w:rsidRPr="00274F2F">
        <w:rPr>
          <w:rFonts w:ascii="Palatino Linotype" w:hAnsi="Palatino Linotype"/>
          <w:lang w:val="es-ES"/>
        </w:rPr>
        <w:t>Robustece</w:t>
      </w:r>
      <w:r w:rsidR="00312928" w:rsidRPr="00274F2F">
        <w:rPr>
          <w:rFonts w:ascii="Palatino Linotype" w:hAnsi="Palatino Linotype"/>
          <w:lang w:val="es-ES"/>
        </w:rPr>
        <w:t xml:space="preserve"> </w:t>
      </w:r>
      <w:r w:rsidRPr="00274F2F">
        <w:rPr>
          <w:rFonts w:ascii="Palatino Linotype" w:hAnsi="Palatino Linotype"/>
          <w:lang w:val="es-ES"/>
        </w:rPr>
        <w:t>lo</w:t>
      </w:r>
      <w:r w:rsidR="00312928" w:rsidRPr="00274F2F">
        <w:rPr>
          <w:rFonts w:ascii="Palatino Linotype" w:hAnsi="Palatino Linotype"/>
          <w:lang w:val="es-ES"/>
        </w:rPr>
        <w:t xml:space="preserve"> </w:t>
      </w:r>
      <w:r w:rsidRPr="00274F2F">
        <w:rPr>
          <w:rFonts w:ascii="Palatino Linotype" w:hAnsi="Palatino Linotype"/>
          <w:lang w:val="es-ES"/>
        </w:rPr>
        <w:t>anterior,</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Criterio</w:t>
      </w:r>
      <w:r w:rsidR="00312928" w:rsidRPr="00274F2F">
        <w:rPr>
          <w:rFonts w:ascii="Palatino Linotype" w:hAnsi="Palatino Linotype"/>
          <w:lang w:val="es-ES"/>
        </w:rPr>
        <w:t xml:space="preserve"> </w:t>
      </w:r>
      <w:r w:rsidRPr="00274F2F">
        <w:rPr>
          <w:rFonts w:ascii="Palatino Linotype" w:hAnsi="Palatino Linotype"/>
          <w:lang w:val="es-ES"/>
        </w:rPr>
        <w:t>6/2014</w:t>
      </w:r>
      <w:r w:rsidR="00312928" w:rsidRPr="00274F2F">
        <w:rPr>
          <w:rFonts w:ascii="Palatino Linotype" w:hAnsi="Palatino Linotype"/>
          <w:lang w:val="es-ES"/>
        </w:rPr>
        <w:t xml:space="preserve"> </w:t>
      </w:r>
      <w:r w:rsidRPr="00274F2F">
        <w:rPr>
          <w:rFonts w:ascii="Palatino Linotype" w:hAnsi="Palatino Linotype"/>
          <w:lang w:val="es-ES"/>
        </w:rPr>
        <w:t>del</w:t>
      </w:r>
      <w:r w:rsidR="00312928" w:rsidRPr="00274F2F">
        <w:rPr>
          <w:rFonts w:ascii="Palatino Linotype" w:hAnsi="Palatino Linotype"/>
          <w:lang w:val="es-ES"/>
        </w:rPr>
        <w:t xml:space="preserve"> </w:t>
      </w:r>
      <w:r w:rsidRPr="00274F2F">
        <w:rPr>
          <w:rFonts w:ascii="Palatino Linotype" w:hAnsi="Palatino Linotype"/>
          <w:lang w:val="es-ES"/>
        </w:rPr>
        <w:t>entonces</w:t>
      </w:r>
      <w:r w:rsidR="00312928" w:rsidRPr="00274F2F">
        <w:rPr>
          <w:rFonts w:ascii="Palatino Linotype" w:hAnsi="Palatino Linotype"/>
          <w:lang w:val="es-ES"/>
        </w:rPr>
        <w:t xml:space="preserve"> </w:t>
      </w:r>
      <w:r w:rsidRPr="00274F2F">
        <w:rPr>
          <w:rFonts w:ascii="Palatino Linotype" w:hAnsi="Palatino Linotype"/>
          <w:lang w:val="es-ES"/>
        </w:rPr>
        <w:t>Instituto</w:t>
      </w:r>
      <w:r w:rsidR="00312928" w:rsidRPr="00274F2F">
        <w:rPr>
          <w:rFonts w:ascii="Palatino Linotype" w:hAnsi="Palatino Linotype"/>
          <w:lang w:val="es-ES"/>
        </w:rPr>
        <w:t xml:space="preserve"> </w:t>
      </w:r>
      <w:r w:rsidRPr="00274F2F">
        <w:rPr>
          <w:rFonts w:ascii="Palatino Linotype" w:hAnsi="Palatino Linotype"/>
          <w:lang w:val="es-ES"/>
        </w:rPr>
        <w:t>Federal</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Acceso</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Información</w:t>
      </w:r>
      <w:r w:rsidR="00312928" w:rsidRPr="00274F2F">
        <w:rPr>
          <w:rFonts w:ascii="Palatino Linotype" w:hAnsi="Palatino Linotype"/>
          <w:lang w:val="es-ES"/>
        </w:rPr>
        <w:t xml:space="preserve"> </w:t>
      </w:r>
      <w:r w:rsidRPr="00274F2F">
        <w:rPr>
          <w:rFonts w:ascii="Palatino Linotype" w:hAnsi="Palatino Linotype"/>
          <w:lang w:val="es-ES"/>
        </w:rPr>
        <w:t>y</w:t>
      </w:r>
      <w:r w:rsidR="00312928" w:rsidRPr="00274F2F">
        <w:rPr>
          <w:rFonts w:ascii="Palatino Linotype" w:hAnsi="Palatino Linotype"/>
          <w:lang w:val="es-ES"/>
        </w:rPr>
        <w:t xml:space="preserve"> </w:t>
      </w:r>
      <w:r w:rsidRPr="00274F2F">
        <w:rPr>
          <w:rFonts w:ascii="Palatino Linotype" w:hAnsi="Palatino Linotype"/>
          <w:lang w:val="es-ES"/>
        </w:rPr>
        <w:t>Protección</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Datos</w:t>
      </w:r>
      <w:r w:rsidR="00312928" w:rsidRPr="00274F2F">
        <w:rPr>
          <w:rFonts w:ascii="Palatino Linotype" w:hAnsi="Palatino Linotype"/>
          <w:lang w:val="es-ES"/>
        </w:rPr>
        <w:t xml:space="preserve"> </w:t>
      </w:r>
      <w:r w:rsidRPr="00274F2F">
        <w:rPr>
          <w:rFonts w:ascii="Palatino Linotype" w:hAnsi="Palatino Linotype"/>
          <w:lang w:val="es-ES"/>
        </w:rPr>
        <w:t>(IFAI),</w:t>
      </w:r>
      <w:r w:rsidR="00312928" w:rsidRPr="00274F2F">
        <w:rPr>
          <w:rFonts w:ascii="Palatino Linotype" w:hAnsi="Palatino Linotype"/>
          <w:lang w:val="es-ES"/>
        </w:rPr>
        <w:t xml:space="preserve"> </w:t>
      </w:r>
      <w:r w:rsidRPr="00274F2F">
        <w:rPr>
          <w:rFonts w:ascii="Palatino Linotype" w:hAnsi="Palatino Linotype"/>
          <w:lang w:val="es-ES"/>
        </w:rPr>
        <w:t>ahora</w:t>
      </w:r>
      <w:r w:rsidR="00312928" w:rsidRPr="00274F2F">
        <w:rPr>
          <w:rFonts w:ascii="Palatino Linotype" w:hAnsi="Palatino Linotype"/>
          <w:lang w:val="es-ES"/>
        </w:rPr>
        <w:t xml:space="preserve"> </w:t>
      </w:r>
      <w:r w:rsidRPr="00274F2F">
        <w:rPr>
          <w:rFonts w:ascii="Palatino Linotype" w:hAnsi="Palatino Linotype"/>
          <w:lang w:val="es-ES"/>
        </w:rPr>
        <w:t>INAI,</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cual</w:t>
      </w:r>
      <w:r w:rsidR="00312928" w:rsidRPr="00274F2F">
        <w:rPr>
          <w:rFonts w:ascii="Palatino Linotype" w:hAnsi="Palatino Linotype"/>
          <w:lang w:val="es-ES"/>
        </w:rPr>
        <w:t xml:space="preserve"> </w:t>
      </w:r>
      <w:r w:rsidRPr="00274F2F">
        <w:rPr>
          <w:rFonts w:ascii="Palatino Linotype" w:hAnsi="Palatino Linotype"/>
          <w:lang w:val="es-ES"/>
        </w:rPr>
        <w:t>se</w:t>
      </w:r>
      <w:r w:rsidR="00312928" w:rsidRPr="00274F2F">
        <w:rPr>
          <w:rFonts w:ascii="Palatino Linotype" w:hAnsi="Palatino Linotype"/>
          <w:lang w:val="es-ES"/>
        </w:rPr>
        <w:t xml:space="preserve"> </w:t>
      </w:r>
      <w:r w:rsidRPr="00274F2F">
        <w:rPr>
          <w:rFonts w:ascii="Palatino Linotype" w:hAnsi="Palatino Linotype"/>
          <w:lang w:val="es-ES"/>
        </w:rPr>
        <w:t>reproduce</w:t>
      </w:r>
      <w:r w:rsidR="00312928" w:rsidRPr="00274F2F">
        <w:rPr>
          <w:rFonts w:ascii="Palatino Linotype" w:hAnsi="Palatino Linotype"/>
          <w:lang w:val="es-ES"/>
        </w:rPr>
        <w:t xml:space="preserve"> </w:t>
      </w:r>
      <w:r w:rsidRPr="00274F2F">
        <w:rPr>
          <w:rFonts w:ascii="Palatino Linotype" w:hAnsi="Palatino Linotype"/>
          <w:lang w:val="es-ES"/>
        </w:rPr>
        <w:t>para</w:t>
      </w:r>
      <w:r w:rsidR="00312928" w:rsidRPr="00274F2F">
        <w:rPr>
          <w:rFonts w:ascii="Palatino Linotype" w:hAnsi="Palatino Linotype"/>
          <w:lang w:val="es-ES"/>
        </w:rPr>
        <w:t xml:space="preserve"> </w:t>
      </w:r>
      <w:r w:rsidRPr="00274F2F">
        <w:rPr>
          <w:rFonts w:ascii="Palatino Linotype" w:hAnsi="Palatino Linotype"/>
          <w:lang w:val="es-ES"/>
        </w:rPr>
        <w:t>una</w:t>
      </w:r>
      <w:r w:rsidR="00312928" w:rsidRPr="00274F2F">
        <w:rPr>
          <w:rFonts w:ascii="Palatino Linotype" w:hAnsi="Palatino Linotype"/>
          <w:lang w:val="es-ES"/>
        </w:rPr>
        <w:t xml:space="preserve"> </w:t>
      </w:r>
      <w:r w:rsidRPr="00274F2F">
        <w:rPr>
          <w:rFonts w:ascii="Palatino Linotype" w:hAnsi="Palatino Linotype"/>
          <w:lang w:val="es-ES"/>
        </w:rPr>
        <w:t>mayor</w:t>
      </w:r>
      <w:r w:rsidR="00312928" w:rsidRPr="00274F2F">
        <w:rPr>
          <w:rFonts w:ascii="Palatino Linotype" w:hAnsi="Palatino Linotype"/>
          <w:lang w:val="es-ES"/>
        </w:rPr>
        <w:t xml:space="preserve"> </w:t>
      </w:r>
      <w:r w:rsidRPr="00274F2F">
        <w:rPr>
          <w:rFonts w:ascii="Palatino Linotype" w:hAnsi="Palatino Linotype"/>
          <w:lang w:val="es-ES"/>
        </w:rPr>
        <w:t>referencia:</w:t>
      </w:r>
    </w:p>
    <w:p w:rsidR="00266314" w:rsidRPr="00274F2F" w:rsidRDefault="00266314" w:rsidP="00E8344F">
      <w:pPr>
        <w:spacing w:before="100" w:beforeAutospacing="1" w:after="100" w:afterAutospacing="1" w:line="276" w:lineRule="auto"/>
        <w:ind w:left="851" w:right="992"/>
        <w:contextualSpacing/>
        <w:jc w:val="both"/>
        <w:rPr>
          <w:rFonts w:ascii="Palatino Linotype" w:hAnsi="Palatino Linotype" w:cs="Arial"/>
          <w:b/>
          <w:i/>
          <w:sz w:val="22"/>
          <w:szCs w:val="22"/>
          <w:lang w:val="es-ES"/>
        </w:rPr>
      </w:pPr>
    </w:p>
    <w:p w:rsidR="001A26E3" w:rsidRPr="00274F2F" w:rsidRDefault="001A26E3" w:rsidP="00E8344F">
      <w:pPr>
        <w:spacing w:before="100" w:beforeAutospacing="1" w:after="100" w:afterAutospacing="1" w:line="276" w:lineRule="auto"/>
        <w:ind w:left="851" w:right="992"/>
        <w:contextualSpacing/>
        <w:jc w:val="both"/>
        <w:rPr>
          <w:rFonts w:ascii="Palatino Linotype" w:hAnsi="Palatino Linotype" w:cs="Arial"/>
          <w:i/>
          <w:sz w:val="22"/>
          <w:szCs w:val="22"/>
          <w:lang w:val="es-ES"/>
        </w:rPr>
      </w:pPr>
      <w:r w:rsidRPr="00274F2F">
        <w:rPr>
          <w:rFonts w:ascii="Palatino Linotype" w:hAnsi="Palatino Linotype" w:cs="Arial"/>
          <w:b/>
          <w:i/>
          <w:sz w:val="22"/>
          <w:szCs w:val="22"/>
          <w:lang w:val="es-ES"/>
        </w:rPr>
        <w:t>“Acceso</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a</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información</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gubernamental.</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No</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debe</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condicionarse</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a</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que</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el</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solicitante</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acredite</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su</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personalidad,</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demuestre</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interés</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alguno</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o</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justifique</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su</w:t>
      </w:r>
      <w:r w:rsidR="00312928" w:rsidRPr="00274F2F">
        <w:rPr>
          <w:rFonts w:ascii="Palatino Linotype" w:hAnsi="Palatino Linotype" w:cs="Arial"/>
          <w:b/>
          <w:i/>
          <w:sz w:val="22"/>
          <w:szCs w:val="22"/>
          <w:lang w:val="es-ES"/>
        </w:rPr>
        <w:t xml:space="preserve"> </w:t>
      </w:r>
      <w:r w:rsidRPr="00274F2F">
        <w:rPr>
          <w:rFonts w:ascii="Palatino Linotype" w:hAnsi="Palatino Linotype" w:cs="Arial"/>
          <w:b/>
          <w:i/>
          <w:sz w:val="22"/>
          <w:szCs w:val="22"/>
          <w:lang w:val="es-ES"/>
        </w:rPr>
        <w:t>utilización.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conformidad</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dispuesto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artículos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6o.,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apartado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fracción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III</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Constitución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Política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Estados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Unidos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Mexicanos,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1º,</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2º,</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4º</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40</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Ley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Federal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Transparencia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Acceso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Información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Pública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lastRenderedPageBreak/>
        <w:t>Gubernamental,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respuesta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una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solicitud</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acceso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información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entrega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misma,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no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debe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estar</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condicionada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que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particular</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acredite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su</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personalidad,</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demuestre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interés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alguno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justifique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su</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utilización,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virtud</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que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sujetos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obligados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no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deben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requerir</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solicitante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mayores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requisitos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que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establecidos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Ley.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este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sentido,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dependencias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entidades,</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sólo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deberán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asegurarse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que,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su</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caso,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se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haya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cubierto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pago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reproducción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y</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envío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información,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mediante</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la</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exhibición</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del</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recibo</w:t>
      </w:r>
      <w:r w:rsidR="00312928" w:rsidRPr="00274F2F">
        <w:rPr>
          <w:rFonts w:ascii="Palatino Linotype" w:hAnsi="Palatino Linotype" w:cs="Arial"/>
          <w:i/>
          <w:sz w:val="22"/>
          <w:szCs w:val="22"/>
          <w:lang w:val="es-ES"/>
        </w:rPr>
        <w:t xml:space="preserve"> </w:t>
      </w:r>
      <w:r w:rsidRPr="00274F2F">
        <w:rPr>
          <w:rFonts w:ascii="Palatino Linotype" w:hAnsi="Palatino Linotype" w:cs="Arial"/>
          <w:i/>
          <w:sz w:val="22"/>
          <w:szCs w:val="22"/>
          <w:lang w:val="es-ES"/>
        </w:rPr>
        <w:t>correspondiente.”</w:t>
      </w:r>
    </w:p>
    <w:p w:rsidR="00266314" w:rsidRPr="00274F2F" w:rsidRDefault="00266314" w:rsidP="00E8344F">
      <w:pPr>
        <w:spacing w:before="100" w:beforeAutospacing="1" w:after="100" w:afterAutospacing="1" w:line="360" w:lineRule="auto"/>
        <w:contextualSpacing/>
        <w:jc w:val="both"/>
        <w:rPr>
          <w:rFonts w:ascii="Palatino Linotype" w:hAnsi="Palatino Linotype"/>
          <w:lang w:val="es-ES"/>
        </w:rPr>
      </w:pPr>
    </w:p>
    <w:p w:rsidR="001A26E3" w:rsidRPr="00274F2F" w:rsidRDefault="001A26E3" w:rsidP="00E8344F">
      <w:pPr>
        <w:spacing w:before="100" w:beforeAutospacing="1" w:after="100" w:afterAutospacing="1" w:line="360" w:lineRule="auto"/>
        <w:contextualSpacing/>
        <w:jc w:val="both"/>
        <w:rPr>
          <w:rFonts w:ascii="Palatino Linotype" w:hAnsi="Palatino Linotype"/>
          <w:lang w:val="es-ES"/>
        </w:rPr>
      </w:pPr>
      <w:r w:rsidRPr="00274F2F">
        <w:rPr>
          <w:rFonts w:ascii="Palatino Linotype" w:hAnsi="Palatino Linotype"/>
          <w:lang w:val="es-ES"/>
        </w:rPr>
        <w:t>En</w:t>
      </w:r>
      <w:r w:rsidR="00312928" w:rsidRPr="00274F2F">
        <w:rPr>
          <w:rFonts w:ascii="Palatino Linotype" w:hAnsi="Palatino Linotype"/>
          <w:lang w:val="es-ES"/>
        </w:rPr>
        <w:t xml:space="preserve"> </w:t>
      </w:r>
      <w:r w:rsidRPr="00274F2F">
        <w:rPr>
          <w:rFonts w:ascii="Palatino Linotype" w:hAnsi="Palatino Linotype"/>
          <w:lang w:val="es-ES"/>
        </w:rPr>
        <w:t>ese</w:t>
      </w:r>
      <w:r w:rsidR="00312928" w:rsidRPr="00274F2F">
        <w:rPr>
          <w:rFonts w:ascii="Palatino Linotype" w:hAnsi="Palatino Linotype"/>
          <w:lang w:val="es-ES"/>
        </w:rPr>
        <w:t xml:space="preserve"> </w:t>
      </w:r>
      <w:r w:rsidRPr="00274F2F">
        <w:rPr>
          <w:rFonts w:ascii="Palatino Linotype" w:hAnsi="Palatino Linotype"/>
          <w:lang w:val="es-ES"/>
        </w:rPr>
        <w:t>orden</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ideas,</w:t>
      </w:r>
      <w:r w:rsidR="00312928" w:rsidRPr="00274F2F">
        <w:rPr>
          <w:rFonts w:ascii="Palatino Linotype" w:hAnsi="Palatino Linotype"/>
          <w:lang w:val="es-ES"/>
        </w:rPr>
        <w:t xml:space="preserve"> </w:t>
      </w:r>
      <w:r w:rsidRPr="00274F2F">
        <w:rPr>
          <w:rFonts w:ascii="Palatino Linotype" w:hAnsi="Palatino Linotype"/>
          <w:lang w:val="es-ES"/>
        </w:rPr>
        <w:t>se</w:t>
      </w:r>
      <w:r w:rsidR="00312928" w:rsidRPr="00274F2F">
        <w:rPr>
          <w:rFonts w:ascii="Palatino Linotype" w:hAnsi="Palatino Linotype"/>
          <w:lang w:val="es-ES"/>
        </w:rPr>
        <w:t xml:space="preserve"> </w:t>
      </w:r>
      <w:r w:rsidRPr="00274F2F">
        <w:rPr>
          <w:rFonts w:ascii="Palatino Linotype" w:hAnsi="Palatino Linotype"/>
          <w:lang w:val="es-ES"/>
        </w:rPr>
        <w:t>estima</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requerimiento</w:t>
      </w:r>
      <w:r w:rsidR="00312928" w:rsidRPr="00274F2F">
        <w:rPr>
          <w:rFonts w:ascii="Palatino Linotype" w:hAnsi="Palatino Linotype"/>
          <w:lang w:val="es-ES"/>
        </w:rPr>
        <w:t xml:space="preserve"> </w:t>
      </w:r>
      <w:r w:rsidRPr="00274F2F">
        <w:rPr>
          <w:rFonts w:ascii="Palatino Linotype" w:hAnsi="Palatino Linotype"/>
          <w:lang w:val="es-ES"/>
        </w:rPr>
        <w:t>relativo</w:t>
      </w:r>
      <w:r w:rsidR="00312928" w:rsidRPr="00274F2F">
        <w:rPr>
          <w:rFonts w:ascii="Palatino Linotype" w:hAnsi="Palatino Linotype"/>
          <w:lang w:val="es-ES"/>
        </w:rPr>
        <w:t xml:space="preserve"> </w:t>
      </w:r>
      <w:r w:rsidRPr="00274F2F">
        <w:rPr>
          <w:rFonts w:ascii="Palatino Linotype" w:hAnsi="Palatino Linotype"/>
          <w:lang w:val="es-ES"/>
        </w:rPr>
        <w:t>al</w:t>
      </w:r>
      <w:r w:rsidR="00312928" w:rsidRPr="00274F2F">
        <w:rPr>
          <w:rFonts w:ascii="Palatino Linotype" w:hAnsi="Palatino Linotype"/>
          <w:lang w:val="es-ES"/>
        </w:rPr>
        <w:t xml:space="preserve"> </w:t>
      </w:r>
      <w:r w:rsidRPr="00274F2F">
        <w:rPr>
          <w:rFonts w:ascii="Palatino Linotype" w:hAnsi="Palatino Linotype"/>
          <w:lang w:val="es-ES"/>
        </w:rPr>
        <w:t>nombre</w:t>
      </w:r>
      <w:r w:rsidR="00312928" w:rsidRPr="00274F2F">
        <w:rPr>
          <w:rFonts w:ascii="Palatino Linotype" w:hAnsi="Palatino Linotype"/>
          <w:lang w:val="es-ES"/>
        </w:rPr>
        <w:t xml:space="preserve"> </w:t>
      </w:r>
      <w:r w:rsidRPr="00274F2F">
        <w:rPr>
          <w:rFonts w:ascii="Palatino Linotype" w:hAnsi="Palatino Linotype"/>
          <w:lang w:val="es-ES"/>
        </w:rPr>
        <w:t>como</w:t>
      </w:r>
      <w:r w:rsidR="00312928" w:rsidRPr="00274F2F">
        <w:rPr>
          <w:rFonts w:ascii="Palatino Linotype" w:hAnsi="Palatino Linotype"/>
          <w:lang w:val="es-ES"/>
        </w:rPr>
        <w:t xml:space="preserve"> </w:t>
      </w:r>
      <w:r w:rsidRPr="00274F2F">
        <w:rPr>
          <w:rFonts w:ascii="Palatino Linotype" w:hAnsi="Palatino Linotype"/>
          <w:lang w:val="es-ES"/>
        </w:rPr>
        <w:t>presupuesto</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procedibilidad</w:t>
      </w:r>
      <w:r w:rsidR="00312928" w:rsidRPr="00274F2F">
        <w:rPr>
          <w:rFonts w:ascii="Palatino Linotype" w:hAnsi="Palatino Linotype"/>
          <w:lang w:val="es-ES"/>
        </w:rPr>
        <w:t xml:space="preserve"> </w:t>
      </w:r>
      <w:r w:rsidRPr="00274F2F">
        <w:rPr>
          <w:rFonts w:ascii="Palatino Linotype" w:hAnsi="Palatino Linotype"/>
          <w:lang w:val="es-ES"/>
        </w:rPr>
        <w:t>podría</w:t>
      </w:r>
      <w:r w:rsidR="00312928" w:rsidRPr="00274F2F">
        <w:rPr>
          <w:rFonts w:ascii="Palatino Linotype" w:hAnsi="Palatino Linotype"/>
          <w:lang w:val="es-ES"/>
        </w:rPr>
        <w:t xml:space="preserve"> </w:t>
      </w:r>
      <w:r w:rsidRPr="00274F2F">
        <w:rPr>
          <w:rFonts w:ascii="Palatino Linotype" w:hAnsi="Palatino Linotype"/>
          <w:lang w:val="es-ES"/>
        </w:rPr>
        <w:t>limitar</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ejercicio</w:t>
      </w:r>
      <w:r w:rsidR="00312928" w:rsidRPr="00274F2F">
        <w:rPr>
          <w:rFonts w:ascii="Palatino Linotype" w:hAnsi="Palatino Linotype"/>
          <w:lang w:val="es-ES"/>
        </w:rPr>
        <w:t xml:space="preserve"> </w:t>
      </w:r>
      <w:r w:rsidRPr="00274F2F">
        <w:rPr>
          <w:rFonts w:ascii="Palatino Linotype" w:hAnsi="Palatino Linotype"/>
          <w:lang w:val="es-ES"/>
        </w:rPr>
        <w:t>del</w:t>
      </w:r>
      <w:r w:rsidR="00312928" w:rsidRPr="00274F2F">
        <w:rPr>
          <w:rFonts w:ascii="Palatino Linotype" w:hAnsi="Palatino Linotype"/>
          <w:lang w:val="es-ES"/>
        </w:rPr>
        <w:t xml:space="preserve"> </w:t>
      </w:r>
      <w:r w:rsidRPr="00274F2F">
        <w:rPr>
          <w:rFonts w:ascii="Palatino Linotype" w:hAnsi="Palatino Linotype"/>
          <w:lang w:val="es-ES"/>
        </w:rPr>
        <w:t>derecho</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acceso</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información</w:t>
      </w:r>
      <w:r w:rsidR="00312928" w:rsidRPr="00274F2F">
        <w:rPr>
          <w:rFonts w:ascii="Palatino Linotype" w:hAnsi="Palatino Linotype"/>
          <w:lang w:val="es-ES"/>
        </w:rPr>
        <w:t xml:space="preserve"> </w:t>
      </w:r>
      <w:r w:rsidRPr="00274F2F">
        <w:rPr>
          <w:rFonts w:ascii="Palatino Linotype" w:hAnsi="Palatino Linotype"/>
          <w:lang w:val="es-ES"/>
        </w:rPr>
        <w:t>pública,</w:t>
      </w:r>
      <w:r w:rsidR="00312928" w:rsidRPr="00274F2F">
        <w:rPr>
          <w:rFonts w:ascii="Palatino Linotype" w:hAnsi="Palatino Linotype"/>
          <w:lang w:val="es-ES"/>
        </w:rPr>
        <w:t xml:space="preserve"> </w:t>
      </w:r>
      <w:r w:rsidRPr="00274F2F">
        <w:rPr>
          <w:rFonts w:ascii="Palatino Linotype" w:hAnsi="Palatino Linotype"/>
          <w:lang w:val="es-ES"/>
        </w:rPr>
        <w:t>debido</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hecho</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solicitar</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identificación</w:t>
      </w:r>
      <w:r w:rsidR="00312928" w:rsidRPr="00274F2F">
        <w:rPr>
          <w:rFonts w:ascii="Palatino Linotype" w:hAnsi="Palatino Linotype"/>
          <w:lang w:val="es-ES"/>
        </w:rPr>
        <w:t xml:space="preserve"> </w:t>
      </w:r>
      <w:r w:rsidRPr="00274F2F">
        <w:rPr>
          <w:rFonts w:ascii="Palatino Linotype" w:hAnsi="Palatino Linotype"/>
          <w:lang w:val="es-ES"/>
        </w:rPr>
        <w:t>del</w:t>
      </w:r>
      <w:r w:rsidR="00312928" w:rsidRPr="00274F2F">
        <w:rPr>
          <w:rFonts w:ascii="Palatino Linotype" w:hAnsi="Palatino Linotype"/>
          <w:lang w:val="es-ES"/>
        </w:rPr>
        <w:t xml:space="preserve"> </w:t>
      </w:r>
      <w:r w:rsidRPr="00274F2F">
        <w:rPr>
          <w:rFonts w:ascii="Palatino Linotype" w:hAnsi="Palatino Linotype"/>
          <w:b/>
          <w:lang w:val="es-ES"/>
        </w:rPr>
        <w:t>RECURRENTE,</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través</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dicho</w:t>
      </w:r>
      <w:r w:rsidR="00312928" w:rsidRPr="00274F2F">
        <w:rPr>
          <w:rFonts w:ascii="Palatino Linotype" w:hAnsi="Palatino Linotype"/>
          <w:lang w:val="es-ES"/>
        </w:rPr>
        <w:t xml:space="preserve"> </w:t>
      </w:r>
      <w:r w:rsidRPr="00274F2F">
        <w:rPr>
          <w:rFonts w:ascii="Palatino Linotype" w:hAnsi="Palatino Linotype"/>
          <w:lang w:val="es-ES"/>
        </w:rPr>
        <w:t>dato</w:t>
      </w:r>
      <w:r w:rsidR="00312928" w:rsidRPr="00274F2F">
        <w:rPr>
          <w:rFonts w:ascii="Palatino Linotype" w:hAnsi="Palatino Linotype"/>
          <w:lang w:val="es-ES"/>
        </w:rPr>
        <w:t xml:space="preserve"> </w:t>
      </w:r>
      <w:r w:rsidRPr="00274F2F">
        <w:rPr>
          <w:rFonts w:ascii="Palatino Linotype" w:hAnsi="Palatino Linotype"/>
          <w:lang w:val="es-ES"/>
        </w:rPr>
        <w:t>personal,</w:t>
      </w:r>
      <w:r w:rsidR="00312928" w:rsidRPr="00274F2F">
        <w:rPr>
          <w:rFonts w:ascii="Palatino Linotype" w:hAnsi="Palatino Linotype"/>
          <w:lang w:val="es-ES"/>
        </w:rPr>
        <w:t xml:space="preserve"> </w:t>
      </w:r>
      <w:r w:rsidRPr="00274F2F">
        <w:rPr>
          <w:rFonts w:ascii="Palatino Linotype" w:hAnsi="Palatino Linotype"/>
          <w:lang w:val="es-ES"/>
        </w:rPr>
        <w:t>en</w:t>
      </w:r>
      <w:r w:rsidR="00312928" w:rsidRPr="00274F2F">
        <w:rPr>
          <w:rFonts w:ascii="Palatino Linotype" w:hAnsi="Palatino Linotype"/>
          <w:lang w:val="es-ES"/>
        </w:rPr>
        <w:t xml:space="preserve"> </w:t>
      </w:r>
      <w:r w:rsidRPr="00274F2F">
        <w:rPr>
          <w:rFonts w:ascii="Palatino Linotype" w:hAnsi="Palatino Linotype"/>
          <w:lang w:val="es-ES"/>
        </w:rPr>
        <w:t>ciertos</w:t>
      </w:r>
      <w:r w:rsidR="00312928" w:rsidRPr="00274F2F">
        <w:rPr>
          <w:rFonts w:ascii="Palatino Linotype" w:hAnsi="Palatino Linotype"/>
          <w:lang w:val="es-ES"/>
        </w:rPr>
        <w:t xml:space="preserve"> </w:t>
      </w:r>
      <w:r w:rsidRPr="00274F2F">
        <w:rPr>
          <w:rFonts w:ascii="Palatino Linotype" w:hAnsi="Palatino Linotype"/>
          <w:lang w:val="es-ES"/>
        </w:rPr>
        <w:t>extremos</w:t>
      </w:r>
      <w:r w:rsidR="00312928" w:rsidRPr="00274F2F">
        <w:rPr>
          <w:rFonts w:ascii="Palatino Linotype" w:hAnsi="Palatino Linotype"/>
          <w:lang w:val="es-ES"/>
        </w:rPr>
        <w:t xml:space="preserve"> </w:t>
      </w:r>
      <w:r w:rsidRPr="00274F2F">
        <w:rPr>
          <w:rFonts w:ascii="Palatino Linotype" w:hAnsi="Palatino Linotype"/>
          <w:lang w:val="es-ES"/>
        </w:rPr>
        <w:t>se</w:t>
      </w:r>
      <w:r w:rsidR="00312928" w:rsidRPr="00274F2F">
        <w:rPr>
          <w:rFonts w:ascii="Palatino Linotype" w:hAnsi="Palatino Linotype"/>
          <w:lang w:val="es-ES"/>
        </w:rPr>
        <w:t xml:space="preserve"> </w:t>
      </w:r>
      <w:r w:rsidRPr="00274F2F">
        <w:rPr>
          <w:rFonts w:ascii="Palatino Linotype" w:hAnsi="Palatino Linotype"/>
          <w:lang w:val="es-ES"/>
        </w:rPr>
        <w:t>equipara</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una</w:t>
      </w:r>
      <w:r w:rsidR="00312928" w:rsidRPr="00274F2F">
        <w:rPr>
          <w:rFonts w:ascii="Palatino Linotype" w:hAnsi="Palatino Linotype"/>
          <w:lang w:val="es-ES"/>
        </w:rPr>
        <w:t xml:space="preserve"> </w:t>
      </w:r>
      <w:r w:rsidRPr="00274F2F">
        <w:rPr>
          <w:rFonts w:ascii="Palatino Linotype" w:hAnsi="Palatino Linotype"/>
          <w:lang w:val="es-ES"/>
        </w:rPr>
        <w:t>exigencia</w:t>
      </w:r>
      <w:r w:rsidR="00312928" w:rsidRPr="00274F2F">
        <w:rPr>
          <w:rFonts w:ascii="Palatino Linotype" w:hAnsi="Palatino Linotype"/>
          <w:lang w:val="es-ES"/>
        </w:rPr>
        <w:t xml:space="preserve"> </w:t>
      </w:r>
      <w:r w:rsidRPr="00274F2F">
        <w:rPr>
          <w:rFonts w:ascii="Palatino Linotype" w:hAnsi="Palatino Linotype"/>
          <w:lang w:val="es-ES"/>
        </w:rPr>
        <w:t>acerca</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su</w:t>
      </w:r>
      <w:r w:rsidR="00312928" w:rsidRPr="00274F2F">
        <w:rPr>
          <w:rFonts w:ascii="Palatino Linotype" w:hAnsi="Palatino Linotype"/>
          <w:lang w:val="es-ES"/>
        </w:rPr>
        <w:t xml:space="preserve"> </w:t>
      </w:r>
      <w:r w:rsidRPr="00274F2F">
        <w:rPr>
          <w:rFonts w:ascii="Palatino Linotype" w:hAnsi="Palatino Linotype"/>
          <w:lang w:val="es-ES"/>
        </w:rPr>
        <w:t>interés</w:t>
      </w:r>
      <w:r w:rsidR="00312928" w:rsidRPr="00274F2F">
        <w:rPr>
          <w:rFonts w:ascii="Palatino Linotype" w:hAnsi="Palatino Linotype"/>
          <w:lang w:val="es-ES"/>
        </w:rPr>
        <w:t xml:space="preserve"> </w:t>
      </w:r>
      <w:r w:rsidRPr="00274F2F">
        <w:rPr>
          <w:rFonts w:ascii="Palatino Linotype" w:hAnsi="Palatino Linotype"/>
          <w:lang w:val="es-ES"/>
        </w:rPr>
        <w:t>o</w:t>
      </w:r>
      <w:r w:rsidR="00312928" w:rsidRPr="00274F2F">
        <w:rPr>
          <w:rFonts w:ascii="Palatino Linotype" w:hAnsi="Palatino Linotype"/>
          <w:lang w:val="es-ES"/>
        </w:rPr>
        <w:t xml:space="preserve"> </w:t>
      </w:r>
      <w:r w:rsidRPr="00274F2F">
        <w:rPr>
          <w:rFonts w:ascii="Palatino Linotype" w:hAnsi="Palatino Linotype"/>
          <w:lang w:val="es-ES"/>
        </w:rPr>
        <w:t>justificación</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su</w:t>
      </w:r>
      <w:r w:rsidR="00312928" w:rsidRPr="00274F2F">
        <w:rPr>
          <w:rFonts w:ascii="Palatino Linotype" w:hAnsi="Palatino Linotype"/>
          <w:lang w:val="es-ES"/>
        </w:rPr>
        <w:t xml:space="preserve"> </w:t>
      </w:r>
      <w:r w:rsidRPr="00274F2F">
        <w:rPr>
          <w:rFonts w:ascii="Palatino Linotype" w:hAnsi="Palatino Linotype"/>
          <w:lang w:val="es-ES"/>
        </w:rPr>
        <w:t>utilización,</w:t>
      </w:r>
      <w:r w:rsidR="00312928" w:rsidRPr="00274F2F">
        <w:rPr>
          <w:rFonts w:ascii="Palatino Linotype" w:hAnsi="Palatino Linotype"/>
          <w:lang w:val="es-ES"/>
        </w:rPr>
        <w:t xml:space="preserve"> </w:t>
      </w:r>
      <w:r w:rsidRPr="00274F2F">
        <w:rPr>
          <w:rFonts w:ascii="Palatino Linotype" w:hAnsi="Palatino Linotype"/>
          <w:lang w:val="es-ES"/>
        </w:rPr>
        <w:t>lo</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materialmente</w:t>
      </w:r>
      <w:r w:rsidR="00312928" w:rsidRPr="00274F2F">
        <w:rPr>
          <w:rFonts w:ascii="Palatino Linotype" w:hAnsi="Palatino Linotype"/>
          <w:lang w:val="es-ES"/>
        </w:rPr>
        <w:t xml:space="preserve"> </w:t>
      </w:r>
      <w:r w:rsidRPr="00274F2F">
        <w:rPr>
          <w:rFonts w:ascii="Palatino Linotype" w:hAnsi="Palatino Linotype"/>
          <w:lang w:val="es-ES"/>
        </w:rPr>
        <w:t>haría</w:t>
      </w:r>
      <w:r w:rsidR="00312928" w:rsidRPr="00274F2F">
        <w:rPr>
          <w:rFonts w:ascii="Palatino Linotype" w:hAnsi="Palatino Linotype"/>
          <w:lang w:val="es-ES"/>
        </w:rPr>
        <w:t xml:space="preserve"> </w:t>
      </w:r>
      <w:r w:rsidRPr="00274F2F">
        <w:rPr>
          <w:rFonts w:ascii="Palatino Linotype" w:hAnsi="Palatino Linotype"/>
          <w:lang w:val="es-ES"/>
        </w:rPr>
        <w:t>nugatorio</w:t>
      </w:r>
      <w:r w:rsidR="00312928" w:rsidRPr="00274F2F">
        <w:rPr>
          <w:rFonts w:ascii="Palatino Linotype" w:hAnsi="Palatino Linotype"/>
          <w:lang w:val="es-ES"/>
        </w:rPr>
        <w:t xml:space="preserve"> </w:t>
      </w:r>
      <w:r w:rsidRPr="00274F2F">
        <w:rPr>
          <w:rFonts w:ascii="Palatino Linotype" w:hAnsi="Palatino Linotype"/>
          <w:lang w:val="es-ES"/>
        </w:rPr>
        <w:t>un</w:t>
      </w:r>
      <w:r w:rsidR="00312928" w:rsidRPr="00274F2F">
        <w:rPr>
          <w:rFonts w:ascii="Palatino Linotype" w:hAnsi="Palatino Linotype"/>
          <w:lang w:val="es-ES"/>
        </w:rPr>
        <w:t xml:space="preserve"> </w:t>
      </w:r>
      <w:r w:rsidRPr="00274F2F">
        <w:rPr>
          <w:rFonts w:ascii="Palatino Linotype" w:hAnsi="Palatino Linotype"/>
          <w:lang w:val="es-ES"/>
        </w:rPr>
        <w:t>derecho</w:t>
      </w:r>
      <w:r w:rsidR="00312928" w:rsidRPr="00274F2F">
        <w:rPr>
          <w:rFonts w:ascii="Palatino Linotype" w:hAnsi="Palatino Linotype"/>
          <w:lang w:val="es-ES"/>
        </w:rPr>
        <w:t xml:space="preserve"> </w:t>
      </w:r>
      <w:r w:rsidRPr="00274F2F">
        <w:rPr>
          <w:rFonts w:ascii="Palatino Linotype" w:hAnsi="Palatino Linotype"/>
          <w:lang w:val="es-ES"/>
        </w:rPr>
        <w:t>fundamental.</w:t>
      </w:r>
    </w:p>
    <w:p w:rsidR="00266314" w:rsidRPr="00274F2F" w:rsidRDefault="00266314" w:rsidP="00E8344F">
      <w:pPr>
        <w:spacing w:before="100" w:beforeAutospacing="1" w:after="100" w:afterAutospacing="1" w:line="360" w:lineRule="auto"/>
        <w:contextualSpacing/>
        <w:jc w:val="both"/>
        <w:rPr>
          <w:rFonts w:ascii="Palatino Linotype" w:hAnsi="Palatino Linotype"/>
          <w:lang w:val="es-ES"/>
        </w:rPr>
      </w:pPr>
    </w:p>
    <w:p w:rsidR="001A26E3" w:rsidRPr="00274F2F" w:rsidRDefault="001A26E3" w:rsidP="00E8344F">
      <w:pPr>
        <w:spacing w:before="100" w:beforeAutospacing="1" w:after="100" w:afterAutospacing="1" w:line="360" w:lineRule="auto"/>
        <w:contextualSpacing/>
        <w:jc w:val="both"/>
        <w:rPr>
          <w:rFonts w:ascii="Palatino Linotype" w:hAnsi="Palatino Linotype"/>
          <w:lang w:val="es-ES"/>
        </w:rPr>
      </w:pPr>
      <w:r w:rsidRPr="00274F2F">
        <w:rPr>
          <w:rFonts w:ascii="Palatino Linotype" w:hAnsi="Palatino Linotype"/>
          <w:lang w:val="es-ES"/>
        </w:rPr>
        <w:t>Aunado</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ello,</w:t>
      </w:r>
      <w:r w:rsidR="00312928" w:rsidRPr="00274F2F">
        <w:rPr>
          <w:rFonts w:ascii="Palatino Linotype" w:hAnsi="Palatino Linotype"/>
          <w:lang w:val="es-ES"/>
        </w:rPr>
        <w:t xml:space="preserve"> </w:t>
      </w:r>
      <w:r w:rsidRPr="00274F2F">
        <w:rPr>
          <w:rFonts w:ascii="Palatino Linotype" w:hAnsi="Palatino Linotype"/>
          <w:lang w:val="es-ES"/>
        </w:rPr>
        <w:t>para</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estudio</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materia</w:t>
      </w:r>
      <w:r w:rsidR="00312928" w:rsidRPr="00274F2F">
        <w:rPr>
          <w:rFonts w:ascii="Palatino Linotype" w:hAnsi="Palatino Linotype"/>
          <w:lang w:val="es-ES"/>
        </w:rPr>
        <w:t xml:space="preserve"> </w:t>
      </w:r>
      <w:r w:rsidRPr="00274F2F">
        <w:rPr>
          <w:rFonts w:ascii="Palatino Linotype" w:hAnsi="Palatino Linotype"/>
          <w:lang w:val="es-ES"/>
        </w:rPr>
        <w:t>sobre</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se</w:t>
      </w:r>
      <w:r w:rsidR="00312928" w:rsidRPr="00274F2F">
        <w:rPr>
          <w:rFonts w:ascii="Palatino Linotype" w:hAnsi="Palatino Linotype"/>
          <w:lang w:val="es-ES"/>
        </w:rPr>
        <w:t xml:space="preserve"> </w:t>
      </w:r>
      <w:r w:rsidRPr="00274F2F">
        <w:rPr>
          <w:rFonts w:ascii="Palatino Linotype" w:hAnsi="Palatino Linotype"/>
          <w:lang w:val="es-ES"/>
        </w:rPr>
        <w:t>resuelve</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recurso</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revisión,</w:t>
      </w:r>
      <w:r w:rsidR="00312928" w:rsidRPr="00274F2F">
        <w:rPr>
          <w:rFonts w:ascii="Palatino Linotype" w:hAnsi="Palatino Linotype"/>
          <w:lang w:val="es-ES"/>
        </w:rPr>
        <w:t xml:space="preserve"> </w:t>
      </w:r>
      <w:r w:rsidRPr="00274F2F">
        <w:rPr>
          <w:rFonts w:ascii="Palatino Linotype" w:hAnsi="Palatino Linotype"/>
          <w:lang w:val="es-ES"/>
        </w:rPr>
        <w:t>resulta</w:t>
      </w:r>
      <w:r w:rsidR="00312928" w:rsidRPr="00274F2F">
        <w:rPr>
          <w:rFonts w:ascii="Palatino Linotype" w:hAnsi="Palatino Linotype"/>
          <w:lang w:val="es-ES"/>
        </w:rPr>
        <w:t xml:space="preserve"> </w:t>
      </w:r>
      <w:r w:rsidRPr="00274F2F">
        <w:rPr>
          <w:rFonts w:ascii="Palatino Linotype" w:hAnsi="Palatino Linotype"/>
          <w:lang w:val="es-ES"/>
        </w:rPr>
        <w:t>intrascendente</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nombre</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persona</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lo</w:t>
      </w:r>
      <w:r w:rsidR="00312928" w:rsidRPr="00274F2F">
        <w:rPr>
          <w:rFonts w:ascii="Palatino Linotype" w:hAnsi="Palatino Linotype"/>
          <w:lang w:val="es-ES"/>
        </w:rPr>
        <w:t xml:space="preserve"> </w:t>
      </w:r>
      <w:r w:rsidRPr="00274F2F">
        <w:rPr>
          <w:rFonts w:ascii="Palatino Linotype" w:hAnsi="Palatino Linotype"/>
          <w:lang w:val="es-ES"/>
        </w:rPr>
        <w:t>hubiere</w:t>
      </w:r>
      <w:r w:rsidR="00312928" w:rsidRPr="00274F2F">
        <w:rPr>
          <w:rFonts w:ascii="Palatino Linotype" w:hAnsi="Palatino Linotype"/>
          <w:lang w:val="es-ES"/>
        </w:rPr>
        <w:t xml:space="preserve"> </w:t>
      </w:r>
      <w:r w:rsidRPr="00274F2F">
        <w:rPr>
          <w:rFonts w:ascii="Palatino Linotype" w:hAnsi="Palatino Linotype"/>
          <w:lang w:val="es-ES"/>
        </w:rPr>
        <w:t>promovido,</w:t>
      </w:r>
      <w:r w:rsidR="00312928" w:rsidRPr="00274F2F">
        <w:rPr>
          <w:rFonts w:ascii="Palatino Linotype" w:hAnsi="Palatino Linotype"/>
          <w:lang w:val="es-ES"/>
        </w:rPr>
        <w:t xml:space="preserve"> </w:t>
      </w:r>
      <w:r w:rsidRPr="00274F2F">
        <w:rPr>
          <w:rFonts w:ascii="Palatino Linotype" w:hAnsi="Palatino Linotype"/>
          <w:lang w:val="es-ES"/>
        </w:rPr>
        <w:t>en</w:t>
      </w:r>
      <w:r w:rsidR="00312928" w:rsidRPr="00274F2F">
        <w:rPr>
          <w:rFonts w:ascii="Palatino Linotype" w:hAnsi="Palatino Linotype"/>
          <w:lang w:val="es-ES"/>
        </w:rPr>
        <w:t xml:space="preserve"> </w:t>
      </w:r>
      <w:r w:rsidRPr="00274F2F">
        <w:rPr>
          <w:rFonts w:ascii="Palatino Linotype" w:hAnsi="Palatino Linotype"/>
          <w:lang w:val="es-ES"/>
        </w:rPr>
        <w:t>virtud</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tanto</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Constitución</w:t>
      </w:r>
      <w:r w:rsidR="00312928" w:rsidRPr="00274F2F">
        <w:rPr>
          <w:rFonts w:ascii="Palatino Linotype" w:hAnsi="Palatino Linotype"/>
          <w:lang w:val="es-ES"/>
        </w:rPr>
        <w:t xml:space="preserve"> </w:t>
      </w:r>
      <w:r w:rsidRPr="00274F2F">
        <w:rPr>
          <w:rFonts w:ascii="Palatino Linotype" w:hAnsi="Palatino Linotype"/>
          <w:lang w:val="es-ES"/>
        </w:rPr>
        <w:t>Federal,</w:t>
      </w:r>
      <w:r w:rsidR="00312928" w:rsidRPr="00274F2F">
        <w:rPr>
          <w:rFonts w:ascii="Palatino Linotype" w:hAnsi="Palatino Linotype"/>
          <w:lang w:val="es-ES"/>
        </w:rPr>
        <w:t xml:space="preserve"> </w:t>
      </w:r>
      <w:r w:rsidRPr="00274F2F">
        <w:rPr>
          <w:rFonts w:ascii="Palatino Linotype" w:hAnsi="Palatino Linotype"/>
          <w:lang w:val="es-ES"/>
        </w:rPr>
        <w:t>como</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Constitución</w:t>
      </w:r>
      <w:r w:rsidR="00312928" w:rsidRPr="00274F2F">
        <w:rPr>
          <w:rFonts w:ascii="Palatino Linotype" w:hAnsi="Palatino Linotype"/>
          <w:lang w:val="es-ES"/>
        </w:rPr>
        <w:t xml:space="preserve"> </w:t>
      </w:r>
      <w:r w:rsidRPr="00274F2F">
        <w:rPr>
          <w:rFonts w:ascii="Palatino Linotype" w:hAnsi="Palatino Linotype"/>
          <w:lang w:val="es-ES"/>
        </w:rPr>
        <w:t>Política</w:t>
      </w:r>
      <w:r w:rsidR="00312928" w:rsidRPr="00274F2F">
        <w:rPr>
          <w:rFonts w:ascii="Palatino Linotype" w:hAnsi="Palatino Linotype"/>
          <w:lang w:val="es-ES"/>
        </w:rPr>
        <w:t xml:space="preserve"> </w:t>
      </w:r>
      <w:r w:rsidRPr="00274F2F">
        <w:rPr>
          <w:rFonts w:ascii="Palatino Linotype" w:hAnsi="Palatino Linotype"/>
          <w:lang w:val="es-ES"/>
        </w:rPr>
        <w:t>del</w:t>
      </w:r>
      <w:r w:rsidR="00312928" w:rsidRPr="00274F2F">
        <w:rPr>
          <w:rFonts w:ascii="Palatino Linotype" w:hAnsi="Palatino Linotype"/>
          <w:lang w:val="es-ES"/>
        </w:rPr>
        <w:t xml:space="preserve"> </w:t>
      </w:r>
      <w:r w:rsidRPr="00274F2F">
        <w:rPr>
          <w:rFonts w:ascii="Palatino Linotype" w:hAnsi="Palatino Linotype"/>
          <w:lang w:val="es-ES"/>
        </w:rPr>
        <w:t>Estado</w:t>
      </w:r>
      <w:r w:rsidR="00312928" w:rsidRPr="00274F2F">
        <w:rPr>
          <w:rFonts w:ascii="Palatino Linotype" w:hAnsi="Palatino Linotype"/>
          <w:lang w:val="es-ES"/>
        </w:rPr>
        <w:t xml:space="preserve"> </w:t>
      </w:r>
      <w:r w:rsidRPr="00274F2F">
        <w:rPr>
          <w:rFonts w:ascii="Palatino Linotype" w:hAnsi="Palatino Linotype"/>
          <w:lang w:val="es-ES"/>
        </w:rPr>
        <w:t>Libre</w:t>
      </w:r>
      <w:r w:rsidR="00312928" w:rsidRPr="00274F2F">
        <w:rPr>
          <w:rFonts w:ascii="Palatino Linotype" w:hAnsi="Palatino Linotype"/>
          <w:lang w:val="es-ES"/>
        </w:rPr>
        <w:t xml:space="preserve"> </w:t>
      </w:r>
      <w:r w:rsidRPr="00274F2F">
        <w:rPr>
          <w:rFonts w:ascii="Palatino Linotype" w:hAnsi="Palatino Linotype"/>
          <w:lang w:val="es-ES"/>
        </w:rPr>
        <w:t>y</w:t>
      </w:r>
      <w:r w:rsidR="00312928" w:rsidRPr="00274F2F">
        <w:rPr>
          <w:rFonts w:ascii="Palatino Linotype" w:hAnsi="Palatino Linotype"/>
          <w:lang w:val="es-ES"/>
        </w:rPr>
        <w:t xml:space="preserve"> </w:t>
      </w:r>
      <w:r w:rsidRPr="00274F2F">
        <w:rPr>
          <w:rFonts w:ascii="Palatino Linotype" w:hAnsi="Palatino Linotype"/>
          <w:lang w:val="es-ES"/>
        </w:rPr>
        <w:t>Soberano</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México,</w:t>
      </w:r>
      <w:r w:rsidR="00312928" w:rsidRPr="00274F2F">
        <w:rPr>
          <w:rFonts w:ascii="Palatino Linotype" w:hAnsi="Palatino Linotype"/>
          <w:lang w:val="es-ES"/>
        </w:rPr>
        <w:t xml:space="preserve"> </w:t>
      </w:r>
      <w:r w:rsidRPr="00274F2F">
        <w:rPr>
          <w:rFonts w:ascii="Palatino Linotype" w:hAnsi="Palatino Linotype"/>
          <w:lang w:val="es-ES"/>
        </w:rPr>
        <w:t>reconocen</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prerrogativa</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los</w:t>
      </w:r>
      <w:r w:rsidR="00312928" w:rsidRPr="00274F2F">
        <w:rPr>
          <w:rFonts w:ascii="Palatino Linotype" w:hAnsi="Palatino Linotype"/>
          <w:lang w:val="es-ES"/>
        </w:rPr>
        <w:t xml:space="preserve"> </w:t>
      </w:r>
      <w:r w:rsidRPr="00274F2F">
        <w:rPr>
          <w:rFonts w:ascii="Palatino Linotype" w:hAnsi="Palatino Linotype"/>
          <w:lang w:val="es-ES"/>
        </w:rPr>
        <w:t>individuos</w:t>
      </w:r>
      <w:r w:rsidR="00312928" w:rsidRPr="00274F2F">
        <w:rPr>
          <w:rFonts w:ascii="Palatino Linotype" w:hAnsi="Palatino Linotype"/>
          <w:lang w:val="es-ES"/>
        </w:rPr>
        <w:t xml:space="preserve"> </w:t>
      </w:r>
      <w:r w:rsidRPr="00274F2F">
        <w:rPr>
          <w:rFonts w:ascii="Palatino Linotype" w:hAnsi="Palatino Linotype"/>
          <w:lang w:val="es-ES"/>
        </w:rPr>
        <w:t>para</w:t>
      </w:r>
      <w:r w:rsidR="00312928" w:rsidRPr="00274F2F">
        <w:rPr>
          <w:rFonts w:ascii="Palatino Linotype" w:hAnsi="Palatino Linotype"/>
          <w:lang w:val="es-ES"/>
        </w:rPr>
        <w:t xml:space="preserve"> </w:t>
      </w:r>
      <w:r w:rsidRPr="00274F2F">
        <w:rPr>
          <w:rFonts w:ascii="Palatino Linotype" w:hAnsi="Palatino Linotype"/>
          <w:lang w:val="es-ES"/>
        </w:rPr>
        <w:t>no</w:t>
      </w:r>
      <w:r w:rsidR="00312928" w:rsidRPr="00274F2F">
        <w:rPr>
          <w:rFonts w:ascii="Palatino Linotype" w:hAnsi="Palatino Linotype"/>
          <w:lang w:val="es-ES"/>
        </w:rPr>
        <w:t xml:space="preserve"> </w:t>
      </w:r>
      <w:r w:rsidRPr="00274F2F">
        <w:rPr>
          <w:rFonts w:ascii="Palatino Linotype" w:hAnsi="Palatino Linotype"/>
          <w:lang w:val="es-ES"/>
        </w:rPr>
        <w:t>acreditar</w:t>
      </w:r>
      <w:r w:rsidR="00312928" w:rsidRPr="00274F2F">
        <w:rPr>
          <w:rFonts w:ascii="Palatino Linotype" w:hAnsi="Palatino Linotype"/>
          <w:lang w:val="es-ES"/>
        </w:rPr>
        <w:t xml:space="preserve"> </w:t>
      </w:r>
      <w:r w:rsidRPr="00274F2F">
        <w:rPr>
          <w:rFonts w:ascii="Palatino Linotype" w:hAnsi="Palatino Linotype"/>
          <w:lang w:val="es-ES"/>
        </w:rPr>
        <w:t>dicho</w:t>
      </w:r>
      <w:r w:rsidR="00312928" w:rsidRPr="00274F2F">
        <w:rPr>
          <w:rFonts w:ascii="Palatino Linotype" w:hAnsi="Palatino Linotype"/>
          <w:lang w:val="es-ES"/>
        </w:rPr>
        <w:t xml:space="preserve"> </w:t>
      </w:r>
      <w:r w:rsidRPr="00274F2F">
        <w:rPr>
          <w:rFonts w:ascii="Palatino Linotype" w:hAnsi="Palatino Linotype"/>
          <w:lang w:val="es-ES"/>
        </w:rPr>
        <w:t>interés</w:t>
      </w:r>
      <w:r w:rsidR="00312928" w:rsidRPr="00274F2F">
        <w:rPr>
          <w:rFonts w:ascii="Palatino Linotype" w:hAnsi="Palatino Linotype"/>
          <w:lang w:val="es-ES"/>
        </w:rPr>
        <w:t xml:space="preserve"> </w:t>
      </w:r>
      <w:r w:rsidRPr="00274F2F">
        <w:rPr>
          <w:rFonts w:ascii="Palatino Linotype" w:hAnsi="Palatino Linotype"/>
          <w:lang w:val="es-ES"/>
        </w:rPr>
        <w:t>o</w:t>
      </w:r>
      <w:r w:rsidR="00312928" w:rsidRPr="00274F2F">
        <w:rPr>
          <w:rFonts w:ascii="Palatino Linotype" w:hAnsi="Palatino Linotype"/>
          <w:lang w:val="es-ES"/>
        </w:rPr>
        <w:t xml:space="preserve"> </w:t>
      </w:r>
      <w:r w:rsidRPr="00274F2F">
        <w:rPr>
          <w:rFonts w:ascii="Palatino Linotype" w:hAnsi="Palatino Linotype"/>
          <w:lang w:val="es-ES"/>
        </w:rPr>
        <w:t>justificar</w:t>
      </w:r>
      <w:r w:rsidR="00312928" w:rsidRPr="00274F2F">
        <w:rPr>
          <w:rFonts w:ascii="Palatino Linotype" w:hAnsi="Palatino Linotype"/>
          <w:lang w:val="es-ES"/>
        </w:rPr>
        <w:t xml:space="preserve"> </w:t>
      </w:r>
      <w:r w:rsidRPr="00274F2F">
        <w:rPr>
          <w:rFonts w:ascii="Palatino Linotype" w:hAnsi="Palatino Linotype"/>
          <w:lang w:val="es-ES"/>
        </w:rPr>
        <w:t>su</w:t>
      </w:r>
      <w:r w:rsidR="00312928" w:rsidRPr="00274F2F">
        <w:rPr>
          <w:rFonts w:ascii="Palatino Linotype" w:hAnsi="Palatino Linotype"/>
          <w:lang w:val="es-ES"/>
        </w:rPr>
        <w:t xml:space="preserve"> </w:t>
      </w:r>
      <w:r w:rsidRPr="00274F2F">
        <w:rPr>
          <w:rFonts w:ascii="Palatino Linotype" w:hAnsi="Palatino Linotype"/>
          <w:lang w:val="es-ES"/>
        </w:rPr>
        <w:t>utilización,</w:t>
      </w:r>
      <w:r w:rsidR="00312928" w:rsidRPr="00274F2F">
        <w:rPr>
          <w:rFonts w:ascii="Palatino Linotype" w:hAnsi="Palatino Linotype"/>
          <w:lang w:val="es-ES"/>
        </w:rPr>
        <w:t xml:space="preserve"> </w:t>
      </w:r>
      <w:r w:rsidRPr="00274F2F">
        <w:rPr>
          <w:rFonts w:ascii="Palatino Linotype" w:hAnsi="Palatino Linotype"/>
          <w:lang w:val="es-ES"/>
        </w:rPr>
        <w:t>por</w:t>
      </w:r>
      <w:r w:rsidR="00312928" w:rsidRPr="00274F2F">
        <w:rPr>
          <w:rFonts w:ascii="Palatino Linotype" w:hAnsi="Palatino Linotype"/>
          <w:lang w:val="es-ES"/>
        </w:rPr>
        <w:t xml:space="preserve"> </w:t>
      </w:r>
      <w:r w:rsidRPr="00274F2F">
        <w:rPr>
          <w:rFonts w:ascii="Palatino Linotype" w:hAnsi="Palatino Linotype"/>
          <w:lang w:val="es-ES"/>
        </w:rPr>
        <w:t>lo</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este</w:t>
      </w:r>
      <w:r w:rsidR="00312928" w:rsidRPr="00274F2F">
        <w:rPr>
          <w:rFonts w:ascii="Palatino Linotype" w:hAnsi="Palatino Linotype"/>
          <w:lang w:val="es-ES"/>
        </w:rPr>
        <w:t xml:space="preserve"> </w:t>
      </w:r>
      <w:r w:rsidRPr="00274F2F">
        <w:rPr>
          <w:rFonts w:ascii="Palatino Linotype" w:hAnsi="Palatino Linotype"/>
          <w:lang w:val="es-ES"/>
        </w:rPr>
        <w:t>Órgano</w:t>
      </w:r>
      <w:r w:rsidR="00312928" w:rsidRPr="00274F2F">
        <w:rPr>
          <w:rFonts w:ascii="Palatino Linotype" w:hAnsi="Palatino Linotype"/>
          <w:lang w:val="es-ES"/>
        </w:rPr>
        <w:t xml:space="preserve"> </w:t>
      </w:r>
      <w:r w:rsidRPr="00274F2F">
        <w:rPr>
          <w:rFonts w:ascii="Palatino Linotype" w:hAnsi="Palatino Linotype"/>
          <w:lang w:val="es-ES"/>
        </w:rPr>
        <w:t>Garante</w:t>
      </w:r>
      <w:r w:rsidR="00312928" w:rsidRPr="00274F2F">
        <w:rPr>
          <w:rFonts w:ascii="Palatino Linotype" w:hAnsi="Palatino Linotype"/>
          <w:lang w:val="es-ES"/>
        </w:rPr>
        <w:t xml:space="preserve"> </w:t>
      </w:r>
      <w:r w:rsidRPr="00274F2F">
        <w:rPr>
          <w:rFonts w:ascii="Palatino Linotype" w:hAnsi="Palatino Linotype"/>
          <w:lang w:val="es-ES"/>
        </w:rPr>
        <w:t>en</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materia,</w:t>
      </w:r>
      <w:r w:rsidR="00312928" w:rsidRPr="00274F2F">
        <w:rPr>
          <w:rFonts w:ascii="Palatino Linotype" w:hAnsi="Palatino Linotype"/>
          <w:lang w:val="es-ES"/>
        </w:rPr>
        <w:t xml:space="preserve"> </w:t>
      </w:r>
      <w:r w:rsidRPr="00274F2F">
        <w:rPr>
          <w:rFonts w:ascii="Palatino Linotype" w:hAnsi="Palatino Linotype"/>
          <w:lang w:val="es-ES"/>
        </w:rPr>
        <w:t>se</w:t>
      </w:r>
      <w:r w:rsidR="00312928" w:rsidRPr="00274F2F">
        <w:rPr>
          <w:rFonts w:ascii="Palatino Linotype" w:hAnsi="Palatino Linotype"/>
          <w:lang w:val="es-ES"/>
        </w:rPr>
        <w:t xml:space="preserve"> </w:t>
      </w:r>
      <w:r w:rsidRPr="00274F2F">
        <w:rPr>
          <w:rFonts w:ascii="Palatino Linotype" w:hAnsi="Palatino Linotype"/>
          <w:lang w:val="es-ES"/>
        </w:rPr>
        <w:t>encuentra</w:t>
      </w:r>
      <w:r w:rsidR="00312928" w:rsidRPr="00274F2F">
        <w:rPr>
          <w:rFonts w:ascii="Palatino Linotype" w:hAnsi="Palatino Linotype"/>
          <w:lang w:val="es-ES"/>
        </w:rPr>
        <w:t xml:space="preserve"> </w:t>
      </w:r>
      <w:r w:rsidRPr="00274F2F">
        <w:rPr>
          <w:rFonts w:ascii="Palatino Linotype" w:hAnsi="Palatino Linotype"/>
          <w:lang w:val="es-ES"/>
        </w:rPr>
        <w:t>impedido</w:t>
      </w:r>
      <w:r w:rsidR="00312928" w:rsidRPr="00274F2F">
        <w:rPr>
          <w:rFonts w:ascii="Palatino Linotype" w:hAnsi="Palatino Linotype"/>
          <w:lang w:val="es-ES"/>
        </w:rPr>
        <w:t xml:space="preserve"> </w:t>
      </w:r>
      <w:r w:rsidRPr="00274F2F">
        <w:rPr>
          <w:rFonts w:ascii="Palatino Linotype" w:hAnsi="Palatino Linotype"/>
          <w:lang w:val="es-ES"/>
        </w:rPr>
        <w:t>para</w:t>
      </w:r>
      <w:r w:rsidR="00312928" w:rsidRPr="00274F2F">
        <w:rPr>
          <w:rFonts w:ascii="Palatino Linotype" w:hAnsi="Palatino Linotype"/>
          <w:lang w:val="es-ES"/>
        </w:rPr>
        <w:t xml:space="preserve"> </w:t>
      </w:r>
      <w:r w:rsidRPr="00274F2F">
        <w:rPr>
          <w:rFonts w:ascii="Palatino Linotype" w:hAnsi="Palatino Linotype"/>
          <w:lang w:val="es-ES"/>
        </w:rPr>
        <w:t>realizar</w:t>
      </w:r>
      <w:r w:rsidR="00312928" w:rsidRPr="00274F2F">
        <w:rPr>
          <w:rFonts w:ascii="Palatino Linotype" w:hAnsi="Palatino Linotype"/>
          <w:lang w:val="es-ES"/>
        </w:rPr>
        <w:t xml:space="preserve"> </w:t>
      </w:r>
      <w:r w:rsidRPr="00274F2F">
        <w:rPr>
          <w:rFonts w:ascii="Palatino Linotype" w:hAnsi="Palatino Linotype"/>
          <w:lang w:val="es-ES"/>
        </w:rPr>
        <w:t>dicho</w:t>
      </w:r>
      <w:r w:rsidR="00312928" w:rsidRPr="00274F2F">
        <w:rPr>
          <w:rFonts w:ascii="Palatino Linotype" w:hAnsi="Palatino Linotype"/>
          <w:lang w:val="es-ES"/>
        </w:rPr>
        <w:t xml:space="preserve"> </w:t>
      </w:r>
      <w:r w:rsidRPr="00274F2F">
        <w:rPr>
          <w:rFonts w:ascii="Palatino Linotype" w:hAnsi="Palatino Linotype"/>
          <w:lang w:val="es-ES"/>
        </w:rPr>
        <w:t>análisis,</w:t>
      </w:r>
      <w:r w:rsidR="00312928" w:rsidRPr="00274F2F">
        <w:rPr>
          <w:rFonts w:ascii="Palatino Linotype" w:hAnsi="Palatino Linotype"/>
          <w:lang w:val="es-ES"/>
        </w:rPr>
        <w:t xml:space="preserve"> </w:t>
      </w:r>
      <w:r w:rsidRPr="00274F2F">
        <w:rPr>
          <w:rFonts w:ascii="Palatino Linotype" w:hAnsi="Palatino Linotype"/>
          <w:lang w:val="es-ES"/>
        </w:rPr>
        <w:t>en</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inteligencia</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al</w:t>
      </w:r>
      <w:r w:rsidR="00312928" w:rsidRPr="00274F2F">
        <w:rPr>
          <w:rFonts w:ascii="Palatino Linotype" w:hAnsi="Palatino Linotype"/>
          <w:lang w:val="es-ES"/>
        </w:rPr>
        <w:t xml:space="preserve"> </w:t>
      </w:r>
      <w:r w:rsidRPr="00274F2F">
        <w:rPr>
          <w:rFonts w:ascii="Palatino Linotype" w:hAnsi="Palatino Linotype"/>
          <w:lang w:val="es-ES"/>
        </w:rPr>
        <w:t>limitar</w:t>
      </w:r>
      <w:r w:rsidR="00312928" w:rsidRPr="00274F2F">
        <w:rPr>
          <w:rFonts w:ascii="Palatino Linotype" w:hAnsi="Palatino Linotype"/>
          <w:lang w:val="es-ES"/>
        </w:rPr>
        <w:t xml:space="preserve"> </w:t>
      </w:r>
      <w:r w:rsidRPr="00274F2F">
        <w:rPr>
          <w:rFonts w:ascii="Palatino Linotype" w:hAnsi="Palatino Linotype"/>
          <w:lang w:val="es-ES"/>
        </w:rPr>
        <w:t>un</w:t>
      </w:r>
      <w:r w:rsidR="00312928" w:rsidRPr="00274F2F">
        <w:rPr>
          <w:rFonts w:ascii="Palatino Linotype" w:hAnsi="Palatino Linotype"/>
          <w:lang w:val="es-ES"/>
        </w:rPr>
        <w:t xml:space="preserve"> </w:t>
      </w:r>
      <w:r w:rsidRPr="00274F2F">
        <w:rPr>
          <w:rFonts w:ascii="Palatino Linotype" w:hAnsi="Palatino Linotype"/>
          <w:lang w:val="es-ES"/>
        </w:rPr>
        <w:t>derecho</w:t>
      </w:r>
      <w:r w:rsidR="00312928" w:rsidRPr="00274F2F">
        <w:rPr>
          <w:rFonts w:ascii="Palatino Linotype" w:hAnsi="Palatino Linotype"/>
          <w:lang w:val="es-ES"/>
        </w:rPr>
        <w:t xml:space="preserve"> </w:t>
      </w:r>
      <w:r w:rsidRPr="00274F2F">
        <w:rPr>
          <w:rFonts w:ascii="Palatino Linotype" w:hAnsi="Palatino Linotype"/>
          <w:lang w:val="es-ES"/>
        </w:rPr>
        <w:t>humano,</w:t>
      </w:r>
      <w:r w:rsidR="00312928" w:rsidRPr="00274F2F">
        <w:rPr>
          <w:rFonts w:ascii="Palatino Linotype" w:hAnsi="Palatino Linotype"/>
          <w:lang w:val="es-ES"/>
        </w:rPr>
        <w:t xml:space="preserve"> </w:t>
      </w:r>
      <w:r w:rsidRPr="00274F2F">
        <w:rPr>
          <w:rFonts w:ascii="Palatino Linotype" w:hAnsi="Palatino Linotype"/>
          <w:lang w:val="es-ES"/>
        </w:rPr>
        <w:t>como</w:t>
      </w:r>
      <w:r w:rsidR="00312928" w:rsidRPr="00274F2F">
        <w:rPr>
          <w:rFonts w:ascii="Palatino Linotype" w:hAnsi="Palatino Linotype"/>
          <w:lang w:val="es-ES"/>
        </w:rPr>
        <w:t xml:space="preserve"> </w:t>
      </w:r>
      <w:r w:rsidRPr="00274F2F">
        <w:rPr>
          <w:rFonts w:ascii="Palatino Linotype" w:hAnsi="Palatino Linotype"/>
          <w:lang w:val="es-ES"/>
        </w:rPr>
        <w:t>lo</w:t>
      </w:r>
      <w:r w:rsidR="00312928" w:rsidRPr="00274F2F">
        <w:rPr>
          <w:rFonts w:ascii="Palatino Linotype" w:hAnsi="Palatino Linotype"/>
          <w:lang w:val="es-ES"/>
        </w:rPr>
        <w:t xml:space="preserve"> </w:t>
      </w:r>
      <w:r w:rsidRPr="00274F2F">
        <w:rPr>
          <w:rFonts w:ascii="Palatino Linotype" w:hAnsi="Palatino Linotype"/>
          <w:lang w:val="es-ES"/>
        </w:rPr>
        <w:t>es</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derecho</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acceso</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información</w:t>
      </w:r>
      <w:r w:rsidR="00312928" w:rsidRPr="00274F2F">
        <w:rPr>
          <w:rFonts w:ascii="Palatino Linotype" w:hAnsi="Palatino Linotype"/>
          <w:lang w:val="es-ES"/>
        </w:rPr>
        <w:t xml:space="preserve"> </w:t>
      </w:r>
      <w:r w:rsidRPr="00274F2F">
        <w:rPr>
          <w:rFonts w:ascii="Palatino Linotype" w:hAnsi="Palatino Linotype"/>
          <w:lang w:val="es-ES"/>
        </w:rPr>
        <w:t>pública,</w:t>
      </w:r>
      <w:r w:rsidR="00312928" w:rsidRPr="00274F2F">
        <w:rPr>
          <w:rFonts w:ascii="Palatino Linotype" w:hAnsi="Palatino Linotype"/>
          <w:lang w:val="es-ES"/>
        </w:rPr>
        <w:t xml:space="preserve"> </w:t>
      </w:r>
      <w:r w:rsidRPr="00274F2F">
        <w:rPr>
          <w:rFonts w:ascii="Palatino Linotype" w:hAnsi="Palatino Linotype"/>
          <w:lang w:val="es-ES"/>
        </w:rPr>
        <w:t>por</w:t>
      </w:r>
      <w:r w:rsidR="00312928" w:rsidRPr="00274F2F">
        <w:rPr>
          <w:rFonts w:ascii="Palatino Linotype" w:hAnsi="Palatino Linotype"/>
          <w:lang w:val="es-ES"/>
        </w:rPr>
        <w:t xml:space="preserve"> </w:t>
      </w:r>
      <w:r w:rsidRPr="00274F2F">
        <w:rPr>
          <w:rFonts w:ascii="Palatino Linotype" w:hAnsi="Palatino Linotype"/>
          <w:lang w:val="es-ES"/>
        </w:rPr>
        <w:t>una</w:t>
      </w:r>
      <w:r w:rsidR="00312928" w:rsidRPr="00274F2F">
        <w:rPr>
          <w:rFonts w:ascii="Palatino Linotype" w:hAnsi="Palatino Linotype"/>
          <w:lang w:val="es-ES"/>
        </w:rPr>
        <w:t xml:space="preserve"> </w:t>
      </w:r>
      <w:r w:rsidRPr="00274F2F">
        <w:rPr>
          <w:rFonts w:ascii="Palatino Linotype" w:hAnsi="Palatino Linotype"/>
          <w:lang w:val="es-ES"/>
        </w:rPr>
        <w:t>cuestión</w:t>
      </w:r>
      <w:r w:rsidR="00312928" w:rsidRPr="00274F2F">
        <w:rPr>
          <w:rFonts w:ascii="Palatino Linotype" w:hAnsi="Palatino Linotype"/>
          <w:lang w:val="es-ES"/>
        </w:rPr>
        <w:t xml:space="preserve"> </w:t>
      </w:r>
      <w:r w:rsidRPr="00274F2F">
        <w:rPr>
          <w:rFonts w:ascii="Palatino Linotype" w:hAnsi="Palatino Linotype"/>
          <w:lang w:val="es-ES"/>
        </w:rPr>
        <w:t>procedimental.</w:t>
      </w:r>
    </w:p>
    <w:p w:rsidR="00266314" w:rsidRPr="00274F2F" w:rsidRDefault="00266314" w:rsidP="00E8344F">
      <w:pPr>
        <w:spacing w:before="100" w:beforeAutospacing="1" w:after="100" w:afterAutospacing="1" w:line="360" w:lineRule="auto"/>
        <w:contextualSpacing/>
        <w:jc w:val="both"/>
        <w:rPr>
          <w:rFonts w:ascii="Palatino Linotype" w:hAnsi="Palatino Linotype"/>
          <w:lang w:val="es-ES"/>
        </w:rPr>
      </w:pPr>
    </w:p>
    <w:p w:rsidR="001A26E3" w:rsidRPr="00274F2F" w:rsidRDefault="001A26E3" w:rsidP="00E8344F">
      <w:pPr>
        <w:spacing w:before="100" w:beforeAutospacing="1" w:after="100" w:afterAutospacing="1" w:line="360" w:lineRule="auto"/>
        <w:contextualSpacing/>
        <w:jc w:val="both"/>
        <w:rPr>
          <w:rFonts w:ascii="Palatino Linotype" w:hAnsi="Palatino Linotype"/>
          <w:lang w:val="es-ES"/>
        </w:rPr>
      </w:pPr>
      <w:r w:rsidRPr="00274F2F">
        <w:rPr>
          <w:rFonts w:ascii="Palatino Linotype" w:hAnsi="Palatino Linotype"/>
          <w:lang w:val="es-ES"/>
        </w:rPr>
        <w:t>En</w:t>
      </w:r>
      <w:r w:rsidR="00312928" w:rsidRPr="00274F2F">
        <w:rPr>
          <w:rFonts w:ascii="Palatino Linotype" w:hAnsi="Palatino Linotype"/>
          <w:lang w:val="es-ES"/>
        </w:rPr>
        <w:t xml:space="preserve"> </w:t>
      </w:r>
      <w:r w:rsidRPr="00274F2F">
        <w:rPr>
          <w:rFonts w:ascii="Palatino Linotype" w:hAnsi="Palatino Linotype"/>
          <w:lang w:val="es-ES"/>
        </w:rPr>
        <w:t>consecuencia,</w:t>
      </w:r>
      <w:r w:rsidR="00312928" w:rsidRPr="00274F2F">
        <w:rPr>
          <w:rFonts w:ascii="Palatino Linotype" w:hAnsi="Palatino Linotype"/>
          <w:lang w:val="es-ES"/>
        </w:rPr>
        <w:t xml:space="preserve"> </w:t>
      </w:r>
      <w:r w:rsidRPr="00274F2F">
        <w:rPr>
          <w:rFonts w:ascii="Palatino Linotype" w:hAnsi="Palatino Linotype"/>
          <w:lang w:val="es-ES"/>
        </w:rPr>
        <w:t>dado</w:t>
      </w:r>
      <w:r w:rsidR="00312928" w:rsidRPr="00274F2F">
        <w:rPr>
          <w:rFonts w:ascii="Palatino Linotype" w:hAnsi="Palatino Linotype"/>
          <w:lang w:val="es-ES"/>
        </w:rPr>
        <w:t xml:space="preserve"> </w:t>
      </w:r>
      <w:r w:rsidRPr="00274F2F">
        <w:rPr>
          <w:rFonts w:ascii="Palatino Linotype" w:hAnsi="Palatino Linotype"/>
          <w:lang w:val="es-ES"/>
        </w:rPr>
        <w:t>lo</w:t>
      </w:r>
      <w:r w:rsidR="00312928" w:rsidRPr="00274F2F">
        <w:rPr>
          <w:rFonts w:ascii="Palatino Linotype" w:hAnsi="Palatino Linotype"/>
          <w:lang w:val="es-ES"/>
        </w:rPr>
        <w:t xml:space="preserve"> </w:t>
      </w:r>
      <w:r w:rsidRPr="00274F2F">
        <w:rPr>
          <w:rFonts w:ascii="Palatino Linotype" w:hAnsi="Palatino Linotype"/>
          <w:lang w:val="es-ES"/>
        </w:rPr>
        <w:t>expuesto</w:t>
      </w:r>
      <w:r w:rsidR="00312928" w:rsidRPr="00274F2F">
        <w:rPr>
          <w:rFonts w:ascii="Palatino Linotype" w:hAnsi="Palatino Linotype"/>
          <w:lang w:val="es-ES"/>
        </w:rPr>
        <w:t xml:space="preserve"> </w:t>
      </w:r>
      <w:r w:rsidRPr="00274F2F">
        <w:rPr>
          <w:rFonts w:ascii="Palatino Linotype" w:hAnsi="Palatino Linotype"/>
          <w:lang w:val="es-ES"/>
        </w:rPr>
        <w:t>y</w:t>
      </w:r>
      <w:r w:rsidR="00312928" w:rsidRPr="00274F2F">
        <w:rPr>
          <w:rFonts w:ascii="Palatino Linotype" w:hAnsi="Palatino Linotype"/>
          <w:lang w:val="es-ES"/>
        </w:rPr>
        <w:t xml:space="preserve"> </w:t>
      </w:r>
      <w:r w:rsidRPr="00274F2F">
        <w:rPr>
          <w:rFonts w:ascii="Palatino Linotype" w:hAnsi="Palatino Linotype"/>
          <w:lang w:val="es-ES"/>
        </w:rPr>
        <w:t>fundado</w:t>
      </w:r>
      <w:r w:rsidR="00312928" w:rsidRPr="00274F2F">
        <w:rPr>
          <w:rFonts w:ascii="Palatino Linotype" w:hAnsi="Palatino Linotype"/>
          <w:lang w:val="es-ES"/>
        </w:rPr>
        <w:t xml:space="preserve"> </w:t>
      </w:r>
      <w:r w:rsidRPr="00274F2F">
        <w:rPr>
          <w:rFonts w:ascii="Palatino Linotype" w:hAnsi="Palatino Linotype"/>
          <w:lang w:val="es-ES"/>
        </w:rPr>
        <w:t>con</w:t>
      </w:r>
      <w:r w:rsidR="00312928" w:rsidRPr="00274F2F">
        <w:rPr>
          <w:rFonts w:ascii="Palatino Linotype" w:hAnsi="Palatino Linotype"/>
          <w:lang w:val="es-ES"/>
        </w:rPr>
        <w:t xml:space="preserve"> </w:t>
      </w:r>
      <w:r w:rsidRPr="00274F2F">
        <w:rPr>
          <w:rFonts w:ascii="Palatino Linotype" w:hAnsi="Palatino Linotype"/>
          <w:lang w:val="es-ES"/>
        </w:rPr>
        <w:t>anterioridad,</w:t>
      </w:r>
      <w:r w:rsidR="00312928" w:rsidRPr="00274F2F">
        <w:rPr>
          <w:rFonts w:ascii="Palatino Linotype" w:hAnsi="Palatino Linotype"/>
          <w:lang w:val="es-ES"/>
        </w:rPr>
        <w:t xml:space="preserve"> </w:t>
      </w:r>
      <w:r w:rsidRPr="00274F2F">
        <w:rPr>
          <w:rFonts w:ascii="Palatino Linotype" w:hAnsi="Palatino Linotype"/>
          <w:lang w:val="es-ES"/>
        </w:rPr>
        <w:t>se</w:t>
      </w:r>
      <w:r w:rsidR="00312928" w:rsidRPr="00274F2F">
        <w:rPr>
          <w:rFonts w:ascii="Palatino Linotype" w:hAnsi="Palatino Linotype"/>
          <w:lang w:val="es-ES"/>
        </w:rPr>
        <w:t xml:space="preserve"> </w:t>
      </w:r>
      <w:r w:rsidRPr="00274F2F">
        <w:rPr>
          <w:rFonts w:ascii="Palatino Linotype" w:hAnsi="Palatino Linotype"/>
          <w:lang w:val="es-ES"/>
        </w:rPr>
        <w:t>estima</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requisito</w:t>
      </w:r>
      <w:r w:rsidR="00312928" w:rsidRPr="00274F2F">
        <w:rPr>
          <w:rFonts w:ascii="Palatino Linotype" w:hAnsi="Palatino Linotype"/>
          <w:lang w:val="es-ES"/>
        </w:rPr>
        <w:t xml:space="preserve"> </w:t>
      </w:r>
      <w:r w:rsidRPr="00274F2F">
        <w:rPr>
          <w:rFonts w:ascii="Palatino Linotype" w:hAnsi="Palatino Linotype"/>
          <w:lang w:val="es-ES"/>
        </w:rPr>
        <w:t>relativo</w:t>
      </w:r>
      <w:r w:rsidR="00312928" w:rsidRPr="00274F2F">
        <w:rPr>
          <w:rFonts w:ascii="Palatino Linotype" w:hAnsi="Palatino Linotype"/>
          <w:lang w:val="es-ES"/>
        </w:rPr>
        <w:t xml:space="preserve"> </w:t>
      </w:r>
      <w:r w:rsidRPr="00274F2F">
        <w:rPr>
          <w:rFonts w:ascii="Palatino Linotype" w:hAnsi="Palatino Linotype"/>
          <w:lang w:val="es-ES"/>
        </w:rPr>
        <w:t>al</w:t>
      </w:r>
      <w:r w:rsidR="00312928" w:rsidRPr="00274F2F">
        <w:rPr>
          <w:rFonts w:ascii="Palatino Linotype" w:hAnsi="Palatino Linotype"/>
          <w:lang w:val="es-ES"/>
        </w:rPr>
        <w:t xml:space="preserve"> </w:t>
      </w:r>
      <w:r w:rsidRPr="00274F2F">
        <w:rPr>
          <w:rFonts w:ascii="Palatino Linotype" w:hAnsi="Palatino Linotype"/>
          <w:lang w:val="es-ES"/>
        </w:rPr>
        <w:t>nombre</w:t>
      </w:r>
      <w:r w:rsidR="00312928" w:rsidRPr="00274F2F">
        <w:rPr>
          <w:rFonts w:ascii="Palatino Linotype" w:hAnsi="Palatino Linotype"/>
          <w:lang w:val="es-ES"/>
        </w:rPr>
        <w:t xml:space="preserve"> </w:t>
      </w:r>
      <w:r w:rsidRPr="00274F2F">
        <w:rPr>
          <w:rFonts w:ascii="Palatino Linotype" w:hAnsi="Palatino Linotype"/>
          <w:lang w:val="es-ES"/>
        </w:rPr>
        <w:t>del</w:t>
      </w:r>
      <w:r w:rsidR="00312928" w:rsidRPr="00274F2F">
        <w:rPr>
          <w:rFonts w:ascii="Palatino Linotype" w:hAnsi="Palatino Linotype"/>
          <w:b/>
          <w:lang w:val="es-ES"/>
        </w:rPr>
        <w:t xml:space="preserve"> </w:t>
      </w:r>
      <w:r w:rsidRPr="00274F2F">
        <w:rPr>
          <w:rFonts w:ascii="Palatino Linotype" w:hAnsi="Palatino Linotype"/>
          <w:b/>
          <w:lang w:val="es-ES"/>
        </w:rPr>
        <w:t>RECURRENTE</w:t>
      </w:r>
      <w:r w:rsidR="00312928" w:rsidRPr="00274F2F">
        <w:rPr>
          <w:rFonts w:ascii="Palatino Linotype" w:hAnsi="Palatino Linotype"/>
          <w:lang w:val="es-ES"/>
        </w:rPr>
        <w:t xml:space="preserve"> </w:t>
      </w:r>
      <w:r w:rsidRPr="00274F2F">
        <w:rPr>
          <w:rFonts w:ascii="Palatino Linotype" w:hAnsi="Palatino Linotype"/>
          <w:lang w:val="es-ES"/>
        </w:rPr>
        <w:t>no</w:t>
      </w:r>
      <w:r w:rsidR="00312928" w:rsidRPr="00274F2F">
        <w:rPr>
          <w:rFonts w:ascii="Palatino Linotype" w:hAnsi="Palatino Linotype"/>
          <w:lang w:val="es-ES"/>
        </w:rPr>
        <w:t xml:space="preserve"> </w:t>
      </w:r>
      <w:r w:rsidRPr="00274F2F">
        <w:rPr>
          <w:rFonts w:ascii="Palatino Linotype" w:hAnsi="Palatino Linotype"/>
          <w:lang w:val="es-ES"/>
        </w:rPr>
        <w:t>constituye</w:t>
      </w:r>
      <w:r w:rsidR="00312928" w:rsidRPr="00274F2F">
        <w:rPr>
          <w:rFonts w:ascii="Palatino Linotype" w:hAnsi="Palatino Linotype"/>
          <w:lang w:val="es-ES"/>
        </w:rPr>
        <w:t xml:space="preserve"> </w:t>
      </w:r>
      <w:r w:rsidRPr="00274F2F">
        <w:rPr>
          <w:rFonts w:ascii="Palatino Linotype" w:hAnsi="Palatino Linotype"/>
          <w:lang w:val="es-ES"/>
        </w:rPr>
        <w:t>un</w:t>
      </w:r>
      <w:r w:rsidR="00312928" w:rsidRPr="00274F2F">
        <w:rPr>
          <w:rFonts w:ascii="Palatino Linotype" w:hAnsi="Palatino Linotype"/>
          <w:lang w:val="es-ES"/>
        </w:rPr>
        <w:t xml:space="preserve"> </w:t>
      </w:r>
      <w:r w:rsidRPr="00274F2F">
        <w:rPr>
          <w:rFonts w:ascii="Palatino Linotype" w:hAnsi="Palatino Linotype"/>
          <w:lang w:val="es-ES"/>
        </w:rPr>
        <w:t>presupuesto</w:t>
      </w:r>
      <w:r w:rsidR="00312928" w:rsidRPr="00274F2F">
        <w:rPr>
          <w:rFonts w:ascii="Palatino Linotype" w:hAnsi="Palatino Linotype"/>
          <w:lang w:val="es-ES"/>
        </w:rPr>
        <w:t xml:space="preserve"> </w:t>
      </w:r>
      <w:r w:rsidRPr="00274F2F">
        <w:rPr>
          <w:rFonts w:ascii="Palatino Linotype" w:hAnsi="Palatino Linotype"/>
          <w:lang w:val="es-ES"/>
        </w:rPr>
        <w:lastRenderedPageBreak/>
        <w:t>indispensable</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procedibilidad</w:t>
      </w:r>
      <w:r w:rsidR="00312928" w:rsidRPr="00274F2F">
        <w:rPr>
          <w:rFonts w:ascii="Palatino Linotype" w:hAnsi="Palatino Linotype"/>
          <w:lang w:val="es-ES"/>
        </w:rPr>
        <w:t xml:space="preserve"> </w:t>
      </w:r>
      <w:r w:rsidRPr="00274F2F">
        <w:rPr>
          <w:rFonts w:ascii="Palatino Linotype" w:hAnsi="Palatino Linotype"/>
          <w:lang w:val="es-ES"/>
        </w:rPr>
        <w:t>del</w:t>
      </w:r>
      <w:r w:rsidR="00312928" w:rsidRPr="00274F2F">
        <w:rPr>
          <w:rFonts w:ascii="Palatino Linotype" w:hAnsi="Palatino Linotype"/>
          <w:lang w:val="es-ES"/>
        </w:rPr>
        <w:t xml:space="preserve"> </w:t>
      </w:r>
      <w:r w:rsidRPr="00274F2F">
        <w:rPr>
          <w:rFonts w:ascii="Palatino Linotype" w:hAnsi="Palatino Linotype"/>
          <w:lang w:val="es-ES"/>
        </w:rPr>
        <w:t>recurso</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revisión,</w:t>
      </w:r>
      <w:r w:rsidR="00312928" w:rsidRPr="00274F2F">
        <w:rPr>
          <w:rFonts w:ascii="Palatino Linotype" w:hAnsi="Palatino Linotype"/>
          <w:lang w:val="es-ES"/>
        </w:rPr>
        <w:t xml:space="preserve"> </w:t>
      </w:r>
      <w:r w:rsidRPr="00274F2F">
        <w:rPr>
          <w:rFonts w:ascii="Palatino Linotype" w:hAnsi="Palatino Linotype"/>
          <w:lang w:val="es-ES"/>
        </w:rPr>
        <w:t>en</w:t>
      </w:r>
      <w:r w:rsidR="00312928" w:rsidRPr="00274F2F">
        <w:rPr>
          <w:rFonts w:ascii="Palatino Linotype" w:hAnsi="Palatino Linotype"/>
          <w:lang w:val="es-ES"/>
        </w:rPr>
        <w:t xml:space="preserve"> </w:t>
      </w:r>
      <w:r w:rsidRPr="00274F2F">
        <w:rPr>
          <w:rFonts w:ascii="Palatino Linotype" w:hAnsi="Palatino Linotype"/>
          <w:lang w:val="es-ES"/>
        </w:rPr>
        <w:t>términos</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los</w:t>
      </w:r>
      <w:r w:rsidR="00312928" w:rsidRPr="00274F2F">
        <w:rPr>
          <w:rFonts w:ascii="Palatino Linotype" w:hAnsi="Palatino Linotype"/>
          <w:lang w:val="es-ES"/>
        </w:rPr>
        <w:t xml:space="preserve"> </w:t>
      </w:r>
      <w:r w:rsidRPr="00274F2F">
        <w:rPr>
          <w:rFonts w:ascii="Palatino Linotype" w:hAnsi="Palatino Linotype"/>
          <w:lang w:val="es-ES"/>
        </w:rPr>
        <w:t>artículos</w:t>
      </w:r>
      <w:r w:rsidR="00312928" w:rsidRPr="00274F2F">
        <w:rPr>
          <w:rFonts w:ascii="Palatino Linotype" w:hAnsi="Palatino Linotype"/>
          <w:lang w:val="es-ES"/>
        </w:rPr>
        <w:t xml:space="preserve"> </w:t>
      </w:r>
      <w:r w:rsidRPr="00274F2F">
        <w:rPr>
          <w:rFonts w:ascii="Palatino Linotype" w:hAnsi="Palatino Linotype"/>
          <w:lang w:val="es-ES"/>
        </w:rPr>
        <w:t>25</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Convención</w:t>
      </w:r>
      <w:r w:rsidR="00312928" w:rsidRPr="00274F2F">
        <w:rPr>
          <w:rFonts w:ascii="Palatino Linotype" w:hAnsi="Palatino Linotype"/>
          <w:lang w:val="es-ES"/>
        </w:rPr>
        <w:t xml:space="preserve"> </w:t>
      </w:r>
      <w:r w:rsidRPr="00274F2F">
        <w:rPr>
          <w:rFonts w:ascii="Palatino Linotype" w:hAnsi="Palatino Linotype"/>
          <w:lang w:val="es-ES"/>
        </w:rPr>
        <w:t>Americana</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Derechos</w:t>
      </w:r>
      <w:r w:rsidR="00312928" w:rsidRPr="00274F2F">
        <w:rPr>
          <w:rFonts w:ascii="Palatino Linotype" w:hAnsi="Palatino Linotype"/>
          <w:lang w:val="es-ES"/>
        </w:rPr>
        <w:t xml:space="preserve"> </w:t>
      </w:r>
      <w:r w:rsidRPr="00274F2F">
        <w:rPr>
          <w:rFonts w:ascii="Palatino Linotype" w:hAnsi="Palatino Linotype"/>
          <w:lang w:val="es-ES"/>
        </w:rPr>
        <w:t>Humanos,</w:t>
      </w:r>
      <w:r w:rsidR="00312928" w:rsidRPr="00274F2F">
        <w:rPr>
          <w:rFonts w:ascii="Palatino Linotype" w:hAnsi="Palatino Linotype"/>
          <w:lang w:val="es-ES"/>
        </w:rPr>
        <w:t xml:space="preserve"> </w:t>
      </w:r>
      <w:r w:rsidRPr="00274F2F">
        <w:rPr>
          <w:rFonts w:ascii="Palatino Linotype" w:hAnsi="Palatino Linotype"/>
          <w:lang w:val="es-ES"/>
        </w:rPr>
        <w:t>1,</w:t>
      </w:r>
      <w:r w:rsidR="00312928" w:rsidRPr="00274F2F">
        <w:rPr>
          <w:rFonts w:ascii="Palatino Linotype" w:hAnsi="Palatino Linotype"/>
          <w:lang w:val="es-ES"/>
        </w:rPr>
        <w:t xml:space="preserve"> </w:t>
      </w:r>
      <w:r w:rsidRPr="00274F2F">
        <w:rPr>
          <w:rFonts w:ascii="Palatino Linotype" w:hAnsi="Palatino Linotype"/>
          <w:lang w:val="es-ES"/>
        </w:rPr>
        <w:t>párrafos</w:t>
      </w:r>
      <w:r w:rsidR="00312928" w:rsidRPr="00274F2F">
        <w:rPr>
          <w:rFonts w:ascii="Palatino Linotype" w:hAnsi="Palatino Linotype"/>
          <w:lang w:val="es-ES"/>
        </w:rPr>
        <w:t xml:space="preserve"> </w:t>
      </w:r>
      <w:r w:rsidRPr="00274F2F">
        <w:rPr>
          <w:rFonts w:ascii="Palatino Linotype" w:hAnsi="Palatino Linotype"/>
          <w:lang w:val="es-ES"/>
        </w:rPr>
        <w:t>segundo</w:t>
      </w:r>
      <w:r w:rsidR="00312928" w:rsidRPr="00274F2F">
        <w:rPr>
          <w:rFonts w:ascii="Palatino Linotype" w:hAnsi="Palatino Linotype"/>
          <w:lang w:val="es-ES"/>
        </w:rPr>
        <w:t xml:space="preserve"> </w:t>
      </w:r>
      <w:r w:rsidRPr="00274F2F">
        <w:rPr>
          <w:rFonts w:ascii="Palatino Linotype" w:hAnsi="Palatino Linotype"/>
          <w:lang w:val="es-ES"/>
        </w:rPr>
        <w:t>y</w:t>
      </w:r>
      <w:r w:rsidR="00312928" w:rsidRPr="00274F2F">
        <w:rPr>
          <w:rFonts w:ascii="Palatino Linotype" w:hAnsi="Palatino Linotype"/>
          <w:lang w:val="es-ES"/>
        </w:rPr>
        <w:t xml:space="preserve"> </w:t>
      </w:r>
      <w:r w:rsidRPr="00274F2F">
        <w:rPr>
          <w:rFonts w:ascii="Palatino Linotype" w:hAnsi="Palatino Linotype"/>
          <w:lang w:val="es-ES"/>
        </w:rPr>
        <w:t>tercero,</w:t>
      </w:r>
      <w:r w:rsidR="00312928" w:rsidRPr="00274F2F">
        <w:rPr>
          <w:rFonts w:ascii="Palatino Linotype" w:hAnsi="Palatino Linotype"/>
          <w:lang w:val="es-ES"/>
        </w:rPr>
        <w:t xml:space="preserve"> </w:t>
      </w:r>
      <w:r w:rsidRPr="00274F2F">
        <w:rPr>
          <w:rFonts w:ascii="Palatino Linotype" w:hAnsi="Palatino Linotype"/>
          <w:lang w:val="es-ES"/>
        </w:rPr>
        <w:t>6,</w:t>
      </w:r>
      <w:r w:rsidR="00312928" w:rsidRPr="00274F2F">
        <w:rPr>
          <w:rFonts w:ascii="Palatino Linotype" w:hAnsi="Palatino Linotype"/>
          <w:lang w:val="es-ES"/>
        </w:rPr>
        <w:t xml:space="preserve"> </w:t>
      </w:r>
      <w:r w:rsidRPr="00274F2F">
        <w:rPr>
          <w:rFonts w:ascii="Palatino Linotype" w:hAnsi="Palatino Linotype"/>
          <w:lang w:val="es-ES"/>
        </w:rPr>
        <w:t>apartado</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fracciones</w:t>
      </w:r>
      <w:r w:rsidR="00312928" w:rsidRPr="00274F2F">
        <w:rPr>
          <w:rFonts w:ascii="Palatino Linotype" w:hAnsi="Palatino Linotype"/>
          <w:lang w:val="es-ES"/>
        </w:rPr>
        <w:t xml:space="preserve"> </w:t>
      </w:r>
      <w:r w:rsidRPr="00274F2F">
        <w:rPr>
          <w:rFonts w:ascii="Palatino Linotype" w:hAnsi="Palatino Linotype"/>
          <w:lang w:val="es-ES"/>
        </w:rPr>
        <w:t>III</w:t>
      </w:r>
      <w:r w:rsidR="00312928" w:rsidRPr="00274F2F">
        <w:rPr>
          <w:rFonts w:ascii="Palatino Linotype" w:hAnsi="Palatino Linotype"/>
          <w:lang w:val="es-ES"/>
        </w:rPr>
        <w:t xml:space="preserve"> </w:t>
      </w:r>
      <w:r w:rsidRPr="00274F2F">
        <w:rPr>
          <w:rFonts w:ascii="Palatino Linotype" w:hAnsi="Palatino Linotype"/>
          <w:lang w:val="es-ES"/>
        </w:rPr>
        <w:t>y</w:t>
      </w:r>
      <w:r w:rsidR="00312928" w:rsidRPr="00274F2F">
        <w:rPr>
          <w:rFonts w:ascii="Palatino Linotype" w:hAnsi="Palatino Linotype"/>
          <w:lang w:val="es-ES"/>
        </w:rPr>
        <w:t xml:space="preserve"> </w:t>
      </w:r>
      <w:r w:rsidRPr="00274F2F">
        <w:rPr>
          <w:rFonts w:ascii="Palatino Linotype" w:hAnsi="Palatino Linotype"/>
          <w:lang w:val="es-ES"/>
        </w:rPr>
        <w:t>IV</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Constitución</w:t>
      </w:r>
      <w:r w:rsidR="00312928" w:rsidRPr="00274F2F">
        <w:rPr>
          <w:rFonts w:ascii="Palatino Linotype" w:hAnsi="Palatino Linotype"/>
          <w:lang w:val="es-ES"/>
        </w:rPr>
        <w:t xml:space="preserve"> </w:t>
      </w:r>
      <w:r w:rsidRPr="00274F2F">
        <w:rPr>
          <w:rFonts w:ascii="Palatino Linotype" w:hAnsi="Palatino Linotype"/>
          <w:lang w:val="es-ES"/>
        </w:rPr>
        <w:t>Política</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los</w:t>
      </w:r>
      <w:r w:rsidR="00312928" w:rsidRPr="00274F2F">
        <w:rPr>
          <w:rFonts w:ascii="Palatino Linotype" w:hAnsi="Palatino Linotype"/>
          <w:lang w:val="es-ES"/>
        </w:rPr>
        <w:t xml:space="preserve"> </w:t>
      </w:r>
      <w:r w:rsidRPr="00274F2F">
        <w:rPr>
          <w:rFonts w:ascii="Palatino Linotype" w:hAnsi="Palatino Linotype"/>
          <w:lang w:val="es-ES"/>
        </w:rPr>
        <w:t>Estados</w:t>
      </w:r>
      <w:r w:rsidR="00312928" w:rsidRPr="00274F2F">
        <w:rPr>
          <w:rFonts w:ascii="Palatino Linotype" w:hAnsi="Palatino Linotype"/>
          <w:lang w:val="es-ES"/>
        </w:rPr>
        <w:t xml:space="preserve"> </w:t>
      </w:r>
      <w:r w:rsidRPr="00274F2F">
        <w:rPr>
          <w:rFonts w:ascii="Palatino Linotype" w:hAnsi="Palatino Linotype"/>
          <w:lang w:val="es-ES"/>
        </w:rPr>
        <w:t>Unidos</w:t>
      </w:r>
      <w:r w:rsidR="00312928" w:rsidRPr="00274F2F">
        <w:rPr>
          <w:rFonts w:ascii="Palatino Linotype" w:hAnsi="Palatino Linotype"/>
          <w:lang w:val="es-ES"/>
        </w:rPr>
        <w:t xml:space="preserve"> </w:t>
      </w:r>
      <w:r w:rsidRPr="00274F2F">
        <w:rPr>
          <w:rFonts w:ascii="Palatino Linotype" w:hAnsi="Palatino Linotype"/>
          <w:lang w:val="es-ES"/>
        </w:rPr>
        <w:t>Mexicanos</w:t>
      </w:r>
      <w:r w:rsidR="00312928" w:rsidRPr="00274F2F">
        <w:rPr>
          <w:rFonts w:ascii="Palatino Linotype" w:hAnsi="Palatino Linotype"/>
          <w:lang w:val="es-ES"/>
        </w:rPr>
        <w:t xml:space="preserve"> </w:t>
      </w:r>
      <w:r w:rsidRPr="00274F2F">
        <w:rPr>
          <w:rFonts w:ascii="Palatino Linotype" w:hAnsi="Palatino Linotype"/>
          <w:lang w:val="es-ES"/>
        </w:rPr>
        <w:t>y</w:t>
      </w:r>
      <w:r w:rsidR="00312928" w:rsidRPr="00274F2F">
        <w:rPr>
          <w:rFonts w:ascii="Palatino Linotype" w:hAnsi="Palatino Linotype"/>
          <w:lang w:val="es-ES"/>
        </w:rPr>
        <w:t xml:space="preserve"> </w:t>
      </w:r>
      <w:r w:rsidRPr="00274F2F">
        <w:rPr>
          <w:rFonts w:ascii="Palatino Linotype" w:hAnsi="Palatino Linotype"/>
          <w:lang w:val="es-ES"/>
        </w:rPr>
        <w:t>5,</w:t>
      </w:r>
      <w:r w:rsidR="00312928" w:rsidRPr="00274F2F">
        <w:rPr>
          <w:rFonts w:ascii="Palatino Linotype" w:hAnsi="Palatino Linotype"/>
          <w:lang w:val="es-ES"/>
        </w:rPr>
        <w:t xml:space="preserve"> </w:t>
      </w:r>
      <w:r w:rsidRPr="00274F2F">
        <w:rPr>
          <w:rFonts w:ascii="Palatino Linotype" w:hAnsi="Palatino Linotype"/>
          <w:lang w:val="es-ES"/>
        </w:rPr>
        <w:t>párrafo</w:t>
      </w:r>
      <w:r w:rsidR="00312928" w:rsidRPr="00274F2F">
        <w:rPr>
          <w:rFonts w:ascii="Palatino Linotype" w:hAnsi="Palatino Linotype"/>
          <w:lang w:val="es-ES"/>
        </w:rPr>
        <w:t xml:space="preserve"> </w:t>
      </w:r>
      <w:r w:rsidRPr="00274F2F">
        <w:rPr>
          <w:rFonts w:ascii="Palatino Linotype" w:hAnsi="Palatino Linotype"/>
          <w:lang w:val="es-ES"/>
        </w:rPr>
        <w:t>vigésimo</w:t>
      </w:r>
      <w:r w:rsidR="00312928" w:rsidRPr="00274F2F">
        <w:rPr>
          <w:rFonts w:ascii="Palatino Linotype" w:hAnsi="Palatino Linotype"/>
          <w:lang w:val="es-ES"/>
        </w:rPr>
        <w:t xml:space="preserve"> </w:t>
      </w:r>
      <w:r w:rsidRPr="00274F2F">
        <w:rPr>
          <w:rFonts w:ascii="Palatino Linotype" w:hAnsi="Palatino Linotype"/>
          <w:lang w:val="es-ES"/>
        </w:rPr>
        <w:t>segundo</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Constitución</w:t>
      </w:r>
      <w:r w:rsidR="00312928" w:rsidRPr="00274F2F">
        <w:rPr>
          <w:rFonts w:ascii="Palatino Linotype" w:hAnsi="Palatino Linotype"/>
          <w:lang w:val="es-ES"/>
        </w:rPr>
        <w:t xml:space="preserve"> </w:t>
      </w:r>
      <w:r w:rsidRPr="00274F2F">
        <w:rPr>
          <w:rFonts w:ascii="Palatino Linotype" w:hAnsi="Palatino Linotype"/>
          <w:lang w:val="es-ES"/>
        </w:rPr>
        <w:t>Política</w:t>
      </w:r>
      <w:r w:rsidR="00312928" w:rsidRPr="00274F2F">
        <w:rPr>
          <w:rFonts w:ascii="Palatino Linotype" w:hAnsi="Palatino Linotype"/>
          <w:lang w:val="es-ES"/>
        </w:rPr>
        <w:t xml:space="preserve"> </w:t>
      </w:r>
      <w:r w:rsidRPr="00274F2F">
        <w:rPr>
          <w:rFonts w:ascii="Palatino Linotype" w:hAnsi="Palatino Linotype"/>
          <w:lang w:val="es-ES"/>
        </w:rPr>
        <w:t>del</w:t>
      </w:r>
      <w:r w:rsidR="00312928" w:rsidRPr="00274F2F">
        <w:rPr>
          <w:rFonts w:ascii="Palatino Linotype" w:hAnsi="Palatino Linotype"/>
          <w:lang w:val="es-ES"/>
        </w:rPr>
        <w:t xml:space="preserve"> </w:t>
      </w:r>
      <w:r w:rsidRPr="00274F2F">
        <w:rPr>
          <w:rFonts w:ascii="Palatino Linotype" w:hAnsi="Palatino Linotype"/>
          <w:lang w:val="es-ES"/>
        </w:rPr>
        <w:t>Estado</w:t>
      </w:r>
      <w:r w:rsidR="00312928" w:rsidRPr="00274F2F">
        <w:rPr>
          <w:rFonts w:ascii="Palatino Linotype" w:hAnsi="Palatino Linotype"/>
          <w:lang w:val="es-ES"/>
        </w:rPr>
        <w:t xml:space="preserve"> </w:t>
      </w:r>
      <w:r w:rsidRPr="00274F2F">
        <w:rPr>
          <w:rFonts w:ascii="Palatino Linotype" w:hAnsi="Palatino Linotype"/>
          <w:lang w:val="es-ES"/>
        </w:rPr>
        <w:t>Libre</w:t>
      </w:r>
      <w:r w:rsidR="00312928" w:rsidRPr="00274F2F">
        <w:rPr>
          <w:rFonts w:ascii="Palatino Linotype" w:hAnsi="Palatino Linotype"/>
          <w:lang w:val="es-ES"/>
        </w:rPr>
        <w:t xml:space="preserve"> </w:t>
      </w:r>
      <w:r w:rsidRPr="00274F2F">
        <w:rPr>
          <w:rFonts w:ascii="Palatino Linotype" w:hAnsi="Palatino Linotype"/>
          <w:lang w:val="es-ES"/>
        </w:rPr>
        <w:t>y</w:t>
      </w:r>
      <w:r w:rsidR="00312928" w:rsidRPr="00274F2F">
        <w:rPr>
          <w:rFonts w:ascii="Palatino Linotype" w:hAnsi="Palatino Linotype"/>
          <w:lang w:val="es-ES"/>
        </w:rPr>
        <w:t xml:space="preserve"> </w:t>
      </w:r>
      <w:r w:rsidRPr="00274F2F">
        <w:rPr>
          <w:rFonts w:ascii="Palatino Linotype" w:hAnsi="Palatino Linotype"/>
          <w:lang w:val="es-ES"/>
        </w:rPr>
        <w:t>Soberano</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México</w:t>
      </w:r>
      <w:r w:rsidR="00312928" w:rsidRPr="00274F2F">
        <w:rPr>
          <w:rFonts w:ascii="Palatino Linotype" w:hAnsi="Palatino Linotype"/>
          <w:lang w:val="es-ES"/>
        </w:rPr>
        <w:t xml:space="preserve"> </w:t>
      </w:r>
      <w:r w:rsidRPr="00274F2F">
        <w:rPr>
          <w:rFonts w:ascii="Palatino Linotype" w:hAnsi="Palatino Linotype"/>
          <w:lang w:val="es-ES"/>
        </w:rPr>
        <w:t>debido</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acceso</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información</w:t>
      </w:r>
      <w:r w:rsidR="00312928" w:rsidRPr="00274F2F">
        <w:rPr>
          <w:rFonts w:ascii="Palatino Linotype" w:hAnsi="Palatino Linotype"/>
          <w:lang w:val="es-ES"/>
        </w:rPr>
        <w:t xml:space="preserve"> </w:t>
      </w:r>
      <w:r w:rsidRPr="00274F2F">
        <w:rPr>
          <w:rFonts w:ascii="Palatino Linotype" w:hAnsi="Palatino Linotype"/>
          <w:lang w:val="es-ES"/>
        </w:rPr>
        <w:t>pública</w:t>
      </w:r>
      <w:r w:rsidR="00312928" w:rsidRPr="00274F2F">
        <w:rPr>
          <w:rFonts w:ascii="Palatino Linotype" w:hAnsi="Palatino Linotype"/>
          <w:lang w:val="es-ES"/>
        </w:rPr>
        <w:t xml:space="preserve"> </w:t>
      </w:r>
      <w:r w:rsidRPr="00274F2F">
        <w:rPr>
          <w:rFonts w:ascii="Palatino Linotype" w:hAnsi="Palatino Linotype"/>
          <w:lang w:val="es-ES"/>
        </w:rPr>
        <w:t>es</w:t>
      </w:r>
      <w:r w:rsidR="00312928" w:rsidRPr="00274F2F">
        <w:rPr>
          <w:rFonts w:ascii="Palatino Linotype" w:hAnsi="Palatino Linotype"/>
          <w:lang w:val="es-ES"/>
        </w:rPr>
        <w:t xml:space="preserve"> </w:t>
      </w:r>
      <w:r w:rsidRPr="00274F2F">
        <w:rPr>
          <w:rFonts w:ascii="Palatino Linotype" w:hAnsi="Palatino Linotype"/>
          <w:lang w:val="es-ES"/>
        </w:rPr>
        <w:t>un</w:t>
      </w:r>
      <w:r w:rsidR="00312928" w:rsidRPr="00274F2F">
        <w:rPr>
          <w:rFonts w:ascii="Palatino Linotype" w:hAnsi="Palatino Linotype"/>
          <w:lang w:val="es-ES"/>
        </w:rPr>
        <w:t xml:space="preserve"> </w:t>
      </w:r>
      <w:r w:rsidRPr="00274F2F">
        <w:rPr>
          <w:rFonts w:ascii="Palatino Linotype" w:hAnsi="Palatino Linotype"/>
          <w:lang w:val="es-ES"/>
        </w:rPr>
        <w:t>derecho</w:t>
      </w:r>
      <w:r w:rsidR="00312928" w:rsidRPr="00274F2F">
        <w:rPr>
          <w:rFonts w:ascii="Palatino Linotype" w:hAnsi="Palatino Linotype"/>
          <w:lang w:val="es-ES"/>
        </w:rPr>
        <w:t xml:space="preserve"> </w:t>
      </w:r>
      <w:r w:rsidRPr="00274F2F">
        <w:rPr>
          <w:rFonts w:ascii="Palatino Linotype" w:hAnsi="Palatino Linotype"/>
          <w:lang w:val="es-ES"/>
        </w:rPr>
        <w:t>humano</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no</w:t>
      </w:r>
      <w:r w:rsidR="00312928" w:rsidRPr="00274F2F">
        <w:rPr>
          <w:rFonts w:ascii="Palatino Linotype" w:hAnsi="Palatino Linotype"/>
          <w:lang w:val="es-ES"/>
        </w:rPr>
        <w:t xml:space="preserve"> </w:t>
      </w:r>
      <w:r w:rsidRPr="00274F2F">
        <w:rPr>
          <w:rFonts w:ascii="Palatino Linotype" w:hAnsi="Palatino Linotype"/>
          <w:lang w:val="es-ES"/>
        </w:rPr>
        <w:t>requiere</w:t>
      </w:r>
      <w:r w:rsidR="00312928" w:rsidRPr="00274F2F">
        <w:rPr>
          <w:rFonts w:ascii="Palatino Linotype" w:hAnsi="Palatino Linotype"/>
          <w:lang w:val="es-ES"/>
        </w:rPr>
        <w:t xml:space="preserve"> </w:t>
      </w:r>
      <w:r w:rsidRPr="00274F2F">
        <w:rPr>
          <w:rFonts w:ascii="Palatino Linotype" w:hAnsi="Palatino Linotype"/>
          <w:lang w:val="es-ES"/>
        </w:rPr>
        <w:t>legitimación</w:t>
      </w:r>
      <w:r w:rsidR="00312928" w:rsidRPr="00274F2F">
        <w:rPr>
          <w:rFonts w:ascii="Palatino Linotype" w:hAnsi="Palatino Linotype"/>
          <w:lang w:val="es-ES"/>
        </w:rPr>
        <w:t xml:space="preserve"> </w:t>
      </w:r>
      <w:r w:rsidRPr="00274F2F">
        <w:rPr>
          <w:rFonts w:ascii="Palatino Linotype" w:hAnsi="Palatino Linotype"/>
          <w:lang w:val="es-ES"/>
        </w:rPr>
        <w:t>en</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causa,</w:t>
      </w:r>
      <w:r w:rsidR="00312928" w:rsidRPr="00274F2F">
        <w:rPr>
          <w:rFonts w:ascii="Palatino Linotype" w:hAnsi="Palatino Linotype"/>
          <w:lang w:val="es-ES"/>
        </w:rPr>
        <w:t xml:space="preserve"> </w:t>
      </w:r>
      <w:r w:rsidRPr="00274F2F">
        <w:rPr>
          <w:rFonts w:ascii="Palatino Linotype" w:hAnsi="Palatino Linotype"/>
          <w:lang w:val="es-ES"/>
        </w:rPr>
        <w:t>sino</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únicamente</w:t>
      </w:r>
      <w:r w:rsidR="00312928" w:rsidRPr="00274F2F">
        <w:rPr>
          <w:rFonts w:ascii="Palatino Linotype" w:hAnsi="Palatino Linotype"/>
          <w:lang w:val="es-ES"/>
        </w:rPr>
        <w:t xml:space="preserve"> </w:t>
      </w:r>
      <w:r w:rsidRPr="00274F2F">
        <w:rPr>
          <w:rFonts w:ascii="Palatino Linotype" w:hAnsi="Palatino Linotype"/>
          <w:lang w:val="es-ES"/>
        </w:rPr>
        <w:t>basta</w:t>
      </w:r>
      <w:r w:rsidR="00312928" w:rsidRPr="00274F2F">
        <w:rPr>
          <w:rFonts w:ascii="Palatino Linotype" w:hAnsi="Palatino Linotype"/>
          <w:lang w:val="es-ES"/>
        </w:rPr>
        <w:t xml:space="preserve"> </w:t>
      </w:r>
      <w:r w:rsidRPr="00274F2F">
        <w:rPr>
          <w:rFonts w:ascii="Palatino Linotype" w:hAnsi="Palatino Linotype"/>
          <w:lang w:val="es-ES"/>
        </w:rPr>
        <w:t>con</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se</w:t>
      </w:r>
      <w:r w:rsidR="00312928" w:rsidRPr="00274F2F">
        <w:rPr>
          <w:rFonts w:ascii="Palatino Linotype" w:hAnsi="Palatino Linotype"/>
          <w:lang w:val="es-ES"/>
        </w:rPr>
        <w:t xml:space="preserve"> </w:t>
      </w:r>
      <w:r w:rsidRPr="00274F2F">
        <w:rPr>
          <w:rFonts w:ascii="Palatino Linotype" w:hAnsi="Palatino Linotype"/>
          <w:lang w:val="es-ES"/>
        </w:rPr>
        <w:t>encuentre</w:t>
      </w:r>
      <w:r w:rsidR="00312928" w:rsidRPr="00274F2F">
        <w:rPr>
          <w:rFonts w:ascii="Palatino Linotype" w:hAnsi="Palatino Linotype"/>
          <w:lang w:val="es-ES"/>
        </w:rPr>
        <w:t xml:space="preserve"> </w:t>
      </w:r>
      <w:r w:rsidRPr="00274F2F">
        <w:rPr>
          <w:rFonts w:ascii="Palatino Linotype" w:hAnsi="Palatino Linotype"/>
          <w:lang w:val="es-ES"/>
        </w:rPr>
        <w:t>legitimado</w:t>
      </w:r>
      <w:r w:rsidR="00312928" w:rsidRPr="00274F2F">
        <w:rPr>
          <w:rFonts w:ascii="Palatino Linotype" w:hAnsi="Palatino Linotype"/>
          <w:lang w:val="es-ES"/>
        </w:rPr>
        <w:t xml:space="preserve"> </w:t>
      </w:r>
      <w:r w:rsidRPr="00274F2F">
        <w:rPr>
          <w:rFonts w:ascii="Palatino Linotype" w:hAnsi="Palatino Linotype"/>
          <w:lang w:val="es-ES"/>
        </w:rPr>
        <w:t>en</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procedimiento</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recurso</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revisión,</w:t>
      </w:r>
      <w:r w:rsidR="00312928" w:rsidRPr="00274F2F">
        <w:rPr>
          <w:rFonts w:ascii="Palatino Linotype" w:hAnsi="Palatino Linotype"/>
          <w:lang w:val="es-ES"/>
        </w:rPr>
        <w:t xml:space="preserve"> </w:t>
      </w:r>
      <w:r w:rsidRPr="00274F2F">
        <w:rPr>
          <w:rFonts w:ascii="Palatino Linotype" w:hAnsi="Palatino Linotype"/>
          <w:lang w:val="es-ES"/>
        </w:rPr>
        <w:t>circunstancia</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se</w:t>
      </w:r>
      <w:r w:rsidR="00312928" w:rsidRPr="00274F2F">
        <w:rPr>
          <w:rFonts w:ascii="Palatino Linotype" w:hAnsi="Palatino Linotype"/>
          <w:lang w:val="es-ES"/>
        </w:rPr>
        <w:t xml:space="preserve"> </w:t>
      </w:r>
      <w:r w:rsidRPr="00274F2F">
        <w:rPr>
          <w:rFonts w:ascii="Palatino Linotype" w:hAnsi="Palatino Linotype"/>
          <w:lang w:val="es-ES"/>
        </w:rPr>
        <w:t>acredita</w:t>
      </w:r>
      <w:r w:rsidR="00312928" w:rsidRPr="00274F2F">
        <w:rPr>
          <w:rFonts w:ascii="Palatino Linotype" w:hAnsi="Palatino Linotype"/>
          <w:lang w:val="es-ES"/>
        </w:rPr>
        <w:t xml:space="preserve"> </w:t>
      </w:r>
      <w:r w:rsidRPr="00274F2F">
        <w:rPr>
          <w:rFonts w:ascii="Palatino Linotype" w:hAnsi="Palatino Linotype"/>
          <w:lang w:val="es-ES"/>
        </w:rPr>
        <w:t>en</w:t>
      </w:r>
      <w:r w:rsidR="00312928" w:rsidRPr="00274F2F">
        <w:rPr>
          <w:rFonts w:ascii="Palatino Linotype" w:hAnsi="Palatino Linotype"/>
          <w:lang w:val="es-ES"/>
        </w:rPr>
        <w:t xml:space="preserve"> </w:t>
      </w:r>
      <w:r w:rsidRPr="00274F2F">
        <w:rPr>
          <w:rFonts w:ascii="Palatino Linotype" w:hAnsi="Palatino Linotype"/>
          <w:lang w:val="es-ES"/>
        </w:rPr>
        <w:t>las</w:t>
      </w:r>
      <w:r w:rsidR="00312928" w:rsidRPr="00274F2F">
        <w:rPr>
          <w:rFonts w:ascii="Palatino Linotype" w:hAnsi="Palatino Linotype"/>
          <w:lang w:val="es-ES"/>
        </w:rPr>
        <w:t xml:space="preserve"> </w:t>
      </w:r>
      <w:r w:rsidRPr="00274F2F">
        <w:rPr>
          <w:rFonts w:ascii="Palatino Linotype" w:hAnsi="Palatino Linotype"/>
          <w:lang w:val="es-ES"/>
        </w:rPr>
        <w:t>constancias</w:t>
      </w:r>
      <w:r w:rsidR="00312928" w:rsidRPr="00274F2F">
        <w:rPr>
          <w:rFonts w:ascii="Palatino Linotype" w:hAnsi="Palatino Linotype"/>
          <w:lang w:val="es-ES"/>
        </w:rPr>
        <w:t xml:space="preserve"> </w:t>
      </w:r>
      <w:r w:rsidRPr="00274F2F">
        <w:rPr>
          <w:rFonts w:ascii="Palatino Linotype" w:hAnsi="Palatino Linotype"/>
          <w:lang w:val="es-ES"/>
        </w:rPr>
        <w:t>electrónicas</w:t>
      </w:r>
      <w:r w:rsidR="00312928" w:rsidRPr="00274F2F">
        <w:rPr>
          <w:rFonts w:ascii="Palatino Linotype" w:hAnsi="Palatino Linotype"/>
          <w:lang w:val="es-ES"/>
        </w:rPr>
        <w:t xml:space="preserve"> </w:t>
      </w:r>
      <w:r w:rsidRPr="00274F2F">
        <w:rPr>
          <w:rFonts w:ascii="Palatino Linotype" w:hAnsi="Palatino Linotype"/>
          <w:lang w:val="es-ES"/>
        </w:rPr>
        <w:t>del</w:t>
      </w:r>
      <w:r w:rsidR="00312928" w:rsidRPr="00274F2F">
        <w:rPr>
          <w:rFonts w:ascii="Palatino Linotype" w:hAnsi="Palatino Linotype"/>
          <w:lang w:val="es-ES"/>
        </w:rPr>
        <w:t xml:space="preserve"> </w:t>
      </w:r>
      <w:r w:rsidRPr="00274F2F">
        <w:rPr>
          <w:rFonts w:ascii="Palatino Linotype" w:hAnsi="Palatino Linotype"/>
          <w:lang w:val="es-ES"/>
        </w:rPr>
        <w:t>expediente,</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las</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se</w:t>
      </w:r>
      <w:r w:rsidR="00312928" w:rsidRPr="00274F2F">
        <w:rPr>
          <w:rFonts w:ascii="Palatino Linotype" w:hAnsi="Palatino Linotype"/>
          <w:lang w:val="es-ES"/>
        </w:rPr>
        <w:t xml:space="preserve"> </w:t>
      </w:r>
      <w:r w:rsidRPr="00274F2F">
        <w:rPr>
          <w:rFonts w:ascii="Palatino Linotype" w:hAnsi="Palatino Linotype"/>
          <w:lang w:val="es-ES"/>
        </w:rPr>
        <w:t>desprende</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b/>
          <w:lang w:val="es-ES"/>
        </w:rPr>
        <w:t>EL</w:t>
      </w:r>
      <w:r w:rsidR="00312928" w:rsidRPr="00274F2F">
        <w:rPr>
          <w:rFonts w:ascii="Palatino Linotype" w:hAnsi="Palatino Linotype"/>
          <w:b/>
          <w:lang w:val="es-ES"/>
        </w:rPr>
        <w:t xml:space="preserve"> </w:t>
      </w:r>
      <w:r w:rsidRPr="00274F2F">
        <w:rPr>
          <w:rFonts w:ascii="Palatino Linotype" w:hAnsi="Palatino Linotype"/>
          <w:b/>
          <w:lang w:val="es-ES"/>
        </w:rPr>
        <w:t>RECURRENTE</w:t>
      </w:r>
      <w:r w:rsidRPr="00274F2F">
        <w:rPr>
          <w:rFonts w:ascii="Palatino Linotype" w:hAnsi="Palatino Linotype"/>
          <w:lang w:val="es-ES"/>
        </w:rPr>
        <w:t>,</w:t>
      </w:r>
      <w:r w:rsidR="00312928" w:rsidRPr="00274F2F">
        <w:rPr>
          <w:rFonts w:ascii="Palatino Linotype" w:hAnsi="Palatino Linotype"/>
          <w:lang w:val="es-ES"/>
        </w:rPr>
        <w:t xml:space="preserve"> </w:t>
      </w:r>
      <w:r w:rsidRPr="00274F2F">
        <w:rPr>
          <w:rFonts w:ascii="Palatino Linotype" w:hAnsi="Palatino Linotype"/>
          <w:lang w:val="es-ES"/>
        </w:rPr>
        <w:t>es</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misma</w:t>
      </w:r>
      <w:r w:rsidR="00312928" w:rsidRPr="00274F2F">
        <w:rPr>
          <w:rFonts w:ascii="Palatino Linotype" w:hAnsi="Palatino Linotype"/>
          <w:lang w:val="es-ES"/>
        </w:rPr>
        <w:t xml:space="preserve"> </w:t>
      </w:r>
      <w:r w:rsidRPr="00274F2F">
        <w:rPr>
          <w:rFonts w:ascii="Palatino Linotype" w:hAnsi="Palatino Linotype"/>
          <w:lang w:val="es-ES"/>
        </w:rPr>
        <w:t>persona</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realizó</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solicitud</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acceso</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la</w:t>
      </w:r>
      <w:r w:rsidR="00312928" w:rsidRPr="00274F2F">
        <w:rPr>
          <w:rFonts w:ascii="Palatino Linotype" w:hAnsi="Palatino Linotype"/>
          <w:lang w:val="es-ES"/>
        </w:rPr>
        <w:t xml:space="preserve"> </w:t>
      </w:r>
      <w:r w:rsidRPr="00274F2F">
        <w:rPr>
          <w:rFonts w:ascii="Palatino Linotype" w:hAnsi="Palatino Linotype"/>
          <w:lang w:val="es-ES"/>
        </w:rPr>
        <w:t>información</w:t>
      </w:r>
      <w:r w:rsidR="00312928" w:rsidRPr="00274F2F">
        <w:rPr>
          <w:rFonts w:ascii="Palatino Linotype" w:hAnsi="Palatino Linotype"/>
          <w:lang w:val="es-ES"/>
        </w:rPr>
        <w:t xml:space="preserve"> </w:t>
      </w:r>
      <w:r w:rsidRPr="00274F2F">
        <w:rPr>
          <w:rFonts w:ascii="Palatino Linotype" w:hAnsi="Palatino Linotype"/>
          <w:lang w:val="es-ES"/>
        </w:rPr>
        <w:t>pública</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ahora</w:t>
      </w:r>
      <w:r w:rsidR="00312928" w:rsidRPr="00274F2F">
        <w:rPr>
          <w:rFonts w:ascii="Palatino Linotype" w:hAnsi="Palatino Linotype"/>
          <w:lang w:val="es-ES"/>
        </w:rPr>
        <w:t xml:space="preserve"> </w:t>
      </w:r>
      <w:r w:rsidRPr="00274F2F">
        <w:rPr>
          <w:rFonts w:ascii="Palatino Linotype" w:hAnsi="Palatino Linotype"/>
          <w:lang w:val="es-ES"/>
        </w:rPr>
        <w:t>se</w:t>
      </w:r>
      <w:r w:rsidR="00312928" w:rsidRPr="00274F2F">
        <w:rPr>
          <w:rFonts w:ascii="Palatino Linotype" w:hAnsi="Palatino Linotype"/>
          <w:lang w:val="es-ES"/>
        </w:rPr>
        <w:t xml:space="preserve"> </w:t>
      </w:r>
      <w:r w:rsidRPr="00274F2F">
        <w:rPr>
          <w:rFonts w:ascii="Palatino Linotype" w:hAnsi="Palatino Linotype"/>
          <w:lang w:val="es-ES"/>
        </w:rPr>
        <w:t>impugna.</w:t>
      </w:r>
    </w:p>
    <w:p w:rsidR="00266314" w:rsidRPr="00274F2F" w:rsidRDefault="00266314" w:rsidP="00E8344F">
      <w:pPr>
        <w:spacing w:before="100" w:beforeAutospacing="1" w:after="100" w:afterAutospacing="1" w:line="360" w:lineRule="auto"/>
        <w:contextualSpacing/>
        <w:jc w:val="both"/>
        <w:rPr>
          <w:rFonts w:ascii="Palatino Linotype" w:hAnsi="Palatino Linotype"/>
          <w:lang w:val="es-ES"/>
        </w:rPr>
      </w:pPr>
    </w:p>
    <w:p w:rsidR="001A26E3" w:rsidRPr="00274F2F" w:rsidRDefault="001A26E3" w:rsidP="00E8344F">
      <w:pPr>
        <w:spacing w:before="100" w:beforeAutospacing="1" w:after="100" w:afterAutospacing="1" w:line="360" w:lineRule="auto"/>
        <w:contextualSpacing/>
        <w:jc w:val="both"/>
        <w:rPr>
          <w:rFonts w:ascii="Palatino Linotype" w:hAnsi="Palatino Linotype"/>
          <w:lang w:val="es-ES"/>
        </w:rPr>
      </w:pPr>
      <w:r w:rsidRPr="00274F2F">
        <w:rPr>
          <w:rFonts w:ascii="Palatino Linotype" w:hAnsi="Palatino Linotype"/>
          <w:lang w:val="es-ES"/>
        </w:rPr>
        <w:t>Aunado</w:t>
      </w:r>
      <w:r w:rsidR="00312928" w:rsidRPr="00274F2F">
        <w:rPr>
          <w:rFonts w:ascii="Palatino Linotype" w:hAnsi="Palatino Linotype"/>
          <w:lang w:val="es-ES"/>
        </w:rPr>
        <w:t xml:space="preserve"> </w:t>
      </w:r>
      <w:r w:rsidRPr="00274F2F">
        <w:rPr>
          <w:rFonts w:ascii="Palatino Linotype" w:hAnsi="Palatino Linotype"/>
          <w:lang w:val="es-ES"/>
        </w:rPr>
        <w:t>a</w:t>
      </w:r>
      <w:r w:rsidR="00312928" w:rsidRPr="00274F2F">
        <w:rPr>
          <w:rFonts w:ascii="Palatino Linotype" w:hAnsi="Palatino Linotype"/>
          <w:lang w:val="es-ES"/>
        </w:rPr>
        <w:t xml:space="preserve"> </w:t>
      </w:r>
      <w:r w:rsidRPr="00274F2F">
        <w:rPr>
          <w:rFonts w:ascii="Palatino Linotype" w:hAnsi="Palatino Linotype"/>
          <w:lang w:val="es-ES"/>
        </w:rPr>
        <w:t>lo</w:t>
      </w:r>
      <w:r w:rsidR="00312928" w:rsidRPr="00274F2F">
        <w:rPr>
          <w:rFonts w:ascii="Palatino Linotype" w:hAnsi="Palatino Linotype"/>
          <w:lang w:val="es-ES"/>
        </w:rPr>
        <w:t xml:space="preserve"> </w:t>
      </w:r>
      <w:r w:rsidRPr="00274F2F">
        <w:rPr>
          <w:rFonts w:ascii="Palatino Linotype" w:hAnsi="Palatino Linotype"/>
          <w:lang w:val="es-ES"/>
        </w:rPr>
        <w:t>anterior,</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propio</w:t>
      </w:r>
      <w:r w:rsidR="00312928" w:rsidRPr="00274F2F">
        <w:rPr>
          <w:rFonts w:ascii="Palatino Linotype" w:hAnsi="Palatino Linotype"/>
          <w:lang w:val="es-ES"/>
        </w:rPr>
        <w:t xml:space="preserve"> </w:t>
      </w:r>
      <w:r w:rsidRPr="00274F2F">
        <w:rPr>
          <w:rFonts w:ascii="Palatino Linotype" w:hAnsi="Palatino Linotype"/>
          <w:lang w:val="es-ES"/>
        </w:rPr>
        <w:t>artículo</w:t>
      </w:r>
      <w:r w:rsidR="00312928" w:rsidRPr="00274F2F">
        <w:rPr>
          <w:rFonts w:ascii="Palatino Linotype" w:hAnsi="Palatino Linotype"/>
          <w:lang w:val="es-ES"/>
        </w:rPr>
        <w:t xml:space="preserve"> </w:t>
      </w:r>
      <w:r w:rsidRPr="00274F2F">
        <w:rPr>
          <w:rFonts w:ascii="Palatino Linotype" w:hAnsi="Palatino Linotype"/>
          <w:lang w:val="es-ES"/>
        </w:rPr>
        <w:t>180</w:t>
      </w:r>
      <w:r w:rsidR="00312928" w:rsidRPr="00274F2F">
        <w:rPr>
          <w:rFonts w:ascii="Palatino Linotype" w:hAnsi="Palatino Linotype"/>
          <w:lang w:val="es-ES"/>
        </w:rPr>
        <w:t xml:space="preserve"> </w:t>
      </w:r>
      <w:r w:rsidRPr="00274F2F">
        <w:rPr>
          <w:rFonts w:ascii="Palatino Linotype" w:hAnsi="Palatino Linotype"/>
          <w:lang w:val="es-ES"/>
        </w:rPr>
        <w:t>en</w:t>
      </w:r>
      <w:r w:rsidR="00312928" w:rsidRPr="00274F2F">
        <w:rPr>
          <w:rFonts w:ascii="Palatino Linotype" w:hAnsi="Palatino Linotype"/>
          <w:lang w:val="es-ES"/>
        </w:rPr>
        <w:t xml:space="preserve"> </w:t>
      </w:r>
      <w:r w:rsidRPr="00274F2F">
        <w:rPr>
          <w:rFonts w:ascii="Palatino Linotype" w:hAnsi="Palatino Linotype"/>
          <w:lang w:val="es-ES"/>
        </w:rPr>
        <w:t>su</w:t>
      </w:r>
      <w:r w:rsidR="00312928" w:rsidRPr="00274F2F">
        <w:rPr>
          <w:rFonts w:ascii="Palatino Linotype" w:hAnsi="Palatino Linotype"/>
          <w:lang w:val="es-ES"/>
        </w:rPr>
        <w:t xml:space="preserve"> </w:t>
      </w:r>
      <w:r w:rsidRPr="00274F2F">
        <w:rPr>
          <w:rFonts w:ascii="Palatino Linotype" w:hAnsi="Palatino Linotype"/>
          <w:lang w:val="es-ES"/>
        </w:rPr>
        <w:t>último</w:t>
      </w:r>
      <w:r w:rsidR="00312928" w:rsidRPr="00274F2F">
        <w:rPr>
          <w:rFonts w:ascii="Palatino Linotype" w:hAnsi="Palatino Linotype"/>
          <w:lang w:val="es-ES"/>
        </w:rPr>
        <w:t xml:space="preserve"> </w:t>
      </w:r>
      <w:r w:rsidRPr="00274F2F">
        <w:rPr>
          <w:rFonts w:ascii="Palatino Linotype" w:hAnsi="Palatino Linotype"/>
          <w:lang w:val="es-ES"/>
        </w:rPr>
        <w:t>párrafo</w:t>
      </w:r>
      <w:r w:rsidR="00312928" w:rsidRPr="00274F2F">
        <w:rPr>
          <w:rFonts w:ascii="Palatino Linotype" w:hAnsi="Palatino Linotype"/>
          <w:lang w:val="es-ES"/>
        </w:rPr>
        <w:t xml:space="preserve"> </w:t>
      </w:r>
      <w:r w:rsidRPr="00274F2F">
        <w:rPr>
          <w:rFonts w:ascii="Palatino Linotype" w:hAnsi="Palatino Linotype"/>
          <w:lang w:val="es-ES"/>
        </w:rPr>
        <w:t>establece</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cuando</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recurso</w:t>
      </w:r>
      <w:r w:rsidR="00312928" w:rsidRPr="00274F2F">
        <w:rPr>
          <w:rFonts w:ascii="Palatino Linotype" w:hAnsi="Palatino Linotype"/>
          <w:lang w:val="es-ES"/>
        </w:rPr>
        <w:t xml:space="preserve"> </w:t>
      </w:r>
      <w:r w:rsidRPr="00274F2F">
        <w:rPr>
          <w:rFonts w:ascii="Palatino Linotype" w:hAnsi="Palatino Linotype"/>
          <w:lang w:val="es-ES"/>
        </w:rPr>
        <w:t>se</w:t>
      </w:r>
      <w:r w:rsidR="00312928" w:rsidRPr="00274F2F">
        <w:rPr>
          <w:rFonts w:ascii="Palatino Linotype" w:hAnsi="Palatino Linotype"/>
          <w:lang w:val="es-ES"/>
        </w:rPr>
        <w:t xml:space="preserve"> </w:t>
      </w:r>
      <w:r w:rsidRPr="00274F2F">
        <w:rPr>
          <w:rFonts w:ascii="Palatino Linotype" w:hAnsi="Palatino Linotype"/>
          <w:lang w:val="es-ES"/>
        </w:rPr>
        <w:t>interponga</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manera</w:t>
      </w:r>
      <w:r w:rsidR="00312928" w:rsidRPr="00274F2F">
        <w:rPr>
          <w:rFonts w:ascii="Palatino Linotype" w:hAnsi="Palatino Linotype"/>
          <w:lang w:val="es-ES"/>
        </w:rPr>
        <w:t xml:space="preserve"> </w:t>
      </w:r>
      <w:r w:rsidRPr="00274F2F">
        <w:rPr>
          <w:rFonts w:ascii="Palatino Linotype" w:hAnsi="Palatino Linotype"/>
          <w:lang w:val="es-ES"/>
        </w:rPr>
        <w:t>electrónica</w:t>
      </w:r>
      <w:r w:rsidR="00312928" w:rsidRPr="00274F2F">
        <w:rPr>
          <w:rFonts w:ascii="Palatino Linotype" w:hAnsi="Palatino Linotype"/>
          <w:lang w:val="es-ES"/>
        </w:rPr>
        <w:t xml:space="preserve"> </w:t>
      </w:r>
      <w:r w:rsidRPr="00274F2F">
        <w:rPr>
          <w:rFonts w:ascii="Palatino Linotype" w:hAnsi="Palatino Linotype"/>
          <w:lang w:val="es-ES"/>
        </w:rPr>
        <w:t>no</w:t>
      </w:r>
      <w:r w:rsidR="00312928" w:rsidRPr="00274F2F">
        <w:rPr>
          <w:rFonts w:ascii="Palatino Linotype" w:hAnsi="Palatino Linotype"/>
          <w:lang w:val="es-ES"/>
        </w:rPr>
        <w:t xml:space="preserve"> </w:t>
      </w:r>
      <w:r w:rsidRPr="00274F2F">
        <w:rPr>
          <w:rFonts w:ascii="Palatino Linotype" w:hAnsi="Palatino Linotype"/>
          <w:lang w:val="es-ES"/>
        </w:rPr>
        <w:t>será</w:t>
      </w:r>
      <w:r w:rsidR="00312928" w:rsidRPr="00274F2F">
        <w:rPr>
          <w:rFonts w:ascii="Palatino Linotype" w:hAnsi="Palatino Linotype"/>
          <w:lang w:val="es-ES"/>
        </w:rPr>
        <w:t xml:space="preserve"> </w:t>
      </w:r>
      <w:r w:rsidRPr="00274F2F">
        <w:rPr>
          <w:rFonts w:ascii="Palatino Linotype" w:hAnsi="Palatino Linotype"/>
          <w:lang w:val="es-ES"/>
        </w:rPr>
        <w:t>indispensable</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contengan</w:t>
      </w:r>
      <w:r w:rsidR="00312928" w:rsidRPr="00274F2F">
        <w:rPr>
          <w:rFonts w:ascii="Palatino Linotype" w:hAnsi="Palatino Linotype"/>
          <w:lang w:val="es-ES"/>
        </w:rPr>
        <w:t xml:space="preserve"> </w:t>
      </w:r>
      <w:r w:rsidRPr="00274F2F">
        <w:rPr>
          <w:rFonts w:ascii="Palatino Linotype" w:hAnsi="Palatino Linotype"/>
          <w:lang w:val="es-ES"/>
        </w:rPr>
        <w:t>determinados</w:t>
      </w:r>
      <w:r w:rsidR="00312928" w:rsidRPr="00274F2F">
        <w:rPr>
          <w:rFonts w:ascii="Palatino Linotype" w:hAnsi="Palatino Linotype"/>
          <w:lang w:val="es-ES"/>
        </w:rPr>
        <w:t xml:space="preserve"> </w:t>
      </w:r>
      <w:r w:rsidRPr="00274F2F">
        <w:rPr>
          <w:rFonts w:ascii="Palatino Linotype" w:hAnsi="Palatino Linotype"/>
          <w:lang w:val="es-ES"/>
        </w:rPr>
        <w:t>requisitos,</w:t>
      </w:r>
      <w:r w:rsidR="00312928" w:rsidRPr="00274F2F">
        <w:rPr>
          <w:rFonts w:ascii="Palatino Linotype" w:hAnsi="Palatino Linotype"/>
          <w:lang w:val="es-ES"/>
        </w:rPr>
        <w:t xml:space="preserve"> </w:t>
      </w:r>
      <w:r w:rsidRPr="00274F2F">
        <w:rPr>
          <w:rFonts w:ascii="Palatino Linotype" w:hAnsi="Palatino Linotype"/>
          <w:lang w:val="es-ES"/>
        </w:rPr>
        <w:t>entre</w:t>
      </w:r>
      <w:r w:rsidR="00312928" w:rsidRPr="00274F2F">
        <w:rPr>
          <w:rFonts w:ascii="Palatino Linotype" w:hAnsi="Palatino Linotype"/>
          <w:lang w:val="es-ES"/>
        </w:rPr>
        <w:t xml:space="preserve"> </w:t>
      </w:r>
      <w:r w:rsidRPr="00274F2F">
        <w:rPr>
          <w:rFonts w:ascii="Palatino Linotype" w:hAnsi="Palatino Linotype"/>
          <w:lang w:val="es-ES"/>
        </w:rPr>
        <w:t>ellos,</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nombre</w:t>
      </w:r>
      <w:r w:rsidR="00312928" w:rsidRPr="00274F2F">
        <w:rPr>
          <w:rFonts w:ascii="Palatino Linotype" w:hAnsi="Palatino Linotype"/>
          <w:lang w:val="es-ES"/>
        </w:rPr>
        <w:t xml:space="preserve"> </w:t>
      </w:r>
      <w:r w:rsidRPr="00274F2F">
        <w:rPr>
          <w:rFonts w:ascii="Palatino Linotype" w:hAnsi="Palatino Linotype"/>
          <w:lang w:val="es-ES"/>
        </w:rPr>
        <w:t>del</w:t>
      </w:r>
      <w:r w:rsidR="00312928" w:rsidRPr="00274F2F">
        <w:rPr>
          <w:rFonts w:ascii="Palatino Linotype" w:hAnsi="Palatino Linotype"/>
          <w:lang w:val="es-ES"/>
        </w:rPr>
        <w:t xml:space="preserve"> </w:t>
      </w:r>
      <w:r w:rsidRPr="00274F2F">
        <w:rPr>
          <w:rFonts w:ascii="Palatino Linotype" w:hAnsi="Palatino Linotype"/>
          <w:b/>
          <w:lang w:val="es-ES"/>
        </w:rPr>
        <w:t>RECURRENTE</w:t>
      </w:r>
      <w:r w:rsidRPr="00274F2F">
        <w:rPr>
          <w:rFonts w:ascii="Palatino Linotype" w:hAnsi="Palatino Linotype"/>
          <w:lang w:val="es-ES"/>
        </w:rPr>
        <w:t>;</w:t>
      </w:r>
      <w:r w:rsidR="00312928" w:rsidRPr="00274F2F">
        <w:rPr>
          <w:rFonts w:ascii="Palatino Linotype" w:hAnsi="Palatino Linotype"/>
          <w:lang w:val="es-ES"/>
        </w:rPr>
        <w:t xml:space="preserve"> </w:t>
      </w:r>
      <w:r w:rsidRPr="00274F2F">
        <w:rPr>
          <w:rFonts w:ascii="Palatino Linotype" w:hAnsi="Palatino Linotype"/>
          <w:lang w:val="es-ES"/>
        </w:rPr>
        <w:t>por</w:t>
      </w:r>
      <w:r w:rsidR="00312928" w:rsidRPr="00274F2F">
        <w:rPr>
          <w:rFonts w:ascii="Palatino Linotype" w:hAnsi="Palatino Linotype"/>
          <w:lang w:val="es-ES"/>
        </w:rPr>
        <w:t xml:space="preserve"> </w:t>
      </w:r>
      <w:r w:rsidRPr="00274F2F">
        <w:rPr>
          <w:rFonts w:ascii="Palatino Linotype" w:hAnsi="Palatino Linotype"/>
          <w:lang w:val="es-ES"/>
        </w:rPr>
        <w:t>lo</w:t>
      </w:r>
      <w:r w:rsidR="00312928" w:rsidRPr="00274F2F">
        <w:rPr>
          <w:rFonts w:ascii="Palatino Linotype" w:hAnsi="Palatino Linotype"/>
          <w:lang w:val="es-ES"/>
        </w:rPr>
        <w:t xml:space="preserve"> </w:t>
      </w:r>
      <w:r w:rsidRPr="00274F2F">
        <w:rPr>
          <w:rFonts w:ascii="Palatino Linotype" w:hAnsi="Palatino Linotype"/>
          <w:lang w:val="es-ES"/>
        </w:rPr>
        <w:t>que,</w:t>
      </w:r>
      <w:r w:rsidR="00312928" w:rsidRPr="00274F2F">
        <w:rPr>
          <w:rFonts w:ascii="Palatino Linotype" w:hAnsi="Palatino Linotype"/>
          <w:lang w:val="es-ES"/>
        </w:rPr>
        <w:t xml:space="preserve"> </w:t>
      </w:r>
      <w:r w:rsidRPr="00274F2F">
        <w:rPr>
          <w:rFonts w:ascii="Palatino Linotype" w:hAnsi="Palatino Linotype"/>
          <w:lang w:val="es-ES"/>
        </w:rPr>
        <w:t>en</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presente</w:t>
      </w:r>
      <w:r w:rsidR="00312928" w:rsidRPr="00274F2F">
        <w:rPr>
          <w:rFonts w:ascii="Palatino Linotype" w:hAnsi="Palatino Linotype"/>
          <w:lang w:val="es-ES"/>
        </w:rPr>
        <w:t xml:space="preserve"> </w:t>
      </w:r>
      <w:r w:rsidRPr="00274F2F">
        <w:rPr>
          <w:rFonts w:ascii="Palatino Linotype" w:hAnsi="Palatino Linotype"/>
          <w:lang w:val="es-ES"/>
        </w:rPr>
        <w:t>caso,</w:t>
      </w:r>
      <w:r w:rsidR="00312928" w:rsidRPr="00274F2F">
        <w:rPr>
          <w:rFonts w:ascii="Palatino Linotype" w:hAnsi="Palatino Linotype"/>
          <w:lang w:val="es-ES"/>
        </w:rPr>
        <w:t xml:space="preserve"> </w:t>
      </w:r>
      <w:r w:rsidRPr="00274F2F">
        <w:rPr>
          <w:rFonts w:ascii="Palatino Linotype" w:hAnsi="Palatino Linotype"/>
          <w:lang w:val="es-ES"/>
        </w:rPr>
        <w:t>al</w:t>
      </w:r>
      <w:r w:rsidR="00312928" w:rsidRPr="00274F2F">
        <w:rPr>
          <w:rFonts w:ascii="Palatino Linotype" w:hAnsi="Palatino Linotype"/>
          <w:lang w:val="es-ES"/>
        </w:rPr>
        <w:t xml:space="preserve"> </w:t>
      </w:r>
      <w:r w:rsidRPr="00274F2F">
        <w:rPr>
          <w:rFonts w:ascii="Palatino Linotype" w:hAnsi="Palatino Linotype"/>
          <w:lang w:val="es-ES"/>
        </w:rPr>
        <w:t>haber</w:t>
      </w:r>
      <w:r w:rsidR="00312928" w:rsidRPr="00274F2F">
        <w:rPr>
          <w:rFonts w:ascii="Palatino Linotype" w:hAnsi="Palatino Linotype"/>
          <w:lang w:val="es-ES"/>
        </w:rPr>
        <w:t xml:space="preserve"> </w:t>
      </w:r>
      <w:r w:rsidRPr="00274F2F">
        <w:rPr>
          <w:rFonts w:ascii="Palatino Linotype" w:hAnsi="Palatino Linotype"/>
          <w:lang w:val="es-ES"/>
        </w:rPr>
        <w:t>sido</w:t>
      </w:r>
      <w:r w:rsidR="00312928" w:rsidRPr="00274F2F">
        <w:rPr>
          <w:rFonts w:ascii="Palatino Linotype" w:hAnsi="Palatino Linotype"/>
          <w:lang w:val="es-ES"/>
        </w:rPr>
        <w:t xml:space="preserve"> </w:t>
      </w:r>
      <w:r w:rsidRPr="00274F2F">
        <w:rPr>
          <w:rFonts w:ascii="Palatino Linotype" w:hAnsi="Palatino Linotype"/>
          <w:lang w:val="es-ES"/>
        </w:rPr>
        <w:t>presentado</w:t>
      </w:r>
      <w:r w:rsidR="00312928" w:rsidRPr="00274F2F">
        <w:rPr>
          <w:rFonts w:ascii="Palatino Linotype" w:hAnsi="Palatino Linotype"/>
          <w:lang w:val="es-ES"/>
        </w:rPr>
        <w:t xml:space="preserve"> </w:t>
      </w:r>
      <w:r w:rsidRPr="00274F2F">
        <w:rPr>
          <w:rFonts w:ascii="Palatino Linotype" w:hAnsi="Palatino Linotype"/>
          <w:lang w:val="es-ES"/>
        </w:rPr>
        <w:t>el</w:t>
      </w:r>
      <w:r w:rsidR="00312928" w:rsidRPr="00274F2F">
        <w:rPr>
          <w:rFonts w:ascii="Palatino Linotype" w:hAnsi="Palatino Linotype"/>
          <w:lang w:val="es-ES"/>
        </w:rPr>
        <w:t xml:space="preserve"> </w:t>
      </w:r>
      <w:r w:rsidRPr="00274F2F">
        <w:rPr>
          <w:rFonts w:ascii="Palatino Linotype" w:hAnsi="Palatino Linotype"/>
          <w:lang w:val="es-ES"/>
        </w:rPr>
        <w:t>recurso</w:t>
      </w:r>
      <w:r w:rsidR="00312928" w:rsidRPr="00274F2F">
        <w:rPr>
          <w:rFonts w:ascii="Palatino Linotype" w:hAnsi="Palatino Linotype"/>
          <w:lang w:val="es-ES"/>
        </w:rPr>
        <w:t xml:space="preserve"> </w:t>
      </w:r>
      <w:r w:rsidRPr="00274F2F">
        <w:rPr>
          <w:rFonts w:ascii="Palatino Linotype" w:hAnsi="Palatino Linotype"/>
          <w:lang w:val="es-ES"/>
        </w:rPr>
        <w:t>de</w:t>
      </w:r>
      <w:r w:rsidR="00312928" w:rsidRPr="00274F2F">
        <w:rPr>
          <w:rFonts w:ascii="Palatino Linotype" w:hAnsi="Palatino Linotype"/>
          <w:lang w:val="es-ES"/>
        </w:rPr>
        <w:t xml:space="preserve"> </w:t>
      </w:r>
      <w:r w:rsidRPr="00274F2F">
        <w:rPr>
          <w:rFonts w:ascii="Palatino Linotype" w:hAnsi="Palatino Linotype"/>
          <w:lang w:val="es-ES"/>
        </w:rPr>
        <w:t>revisión</w:t>
      </w:r>
      <w:r w:rsidR="00312928" w:rsidRPr="00274F2F">
        <w:rPr>
          <w:rFonts w:ascii="Palatino Linotype" w:hAnsi="Palatino Linotype"/>
          <w:lang w:val="es-ES"/>
        </w:rPr>
        <w:t xml:space="preserve"> </w:t>
      </w:r>
      <w:r w:rsidRPr="00274F2F">
        <w:rPr>
          <w:rFonts w:ascii="Palatino Linotype" w:hAnsi="Palatino Linotype"/>
          <w:lang w:val="es-ES"/>
        </w:rPr>
        <w:t>vía</w:t>
      </w:r>
      <w:r w:rsidR="00312928" w:rsidRPr="00274F2F">
        <w:rPr>
          <w:rFonts w:ascii="Palatino Linotype" w:hAnsi="Palatino Linotype"/>
          <w:lang w:val="es-ES"/>
        </w:rPr>
        <w:t xml:space="preserve"> </w:t>
      </w:r>
      <w:r w:rsidRPr="00274F2F">
        <w:rPr>
          <w:rFonts w:ascii="Palatino Linotype" w:hAnsi="Palatino Linotype"/>
          <w:b/>
          <w:lang w:val="es-ES"/>
        </w:rPr>
        <w:t>SAIMEX</w:t>
      </w:r>
      <w:r w:rsidRPr="00274F2F">
        <w:rPr>
          <w:rFonts w:ascii="Palatino Linotype" w:hAnsi="Palatino Linotype"/>
          <w:lang w:val="es-ES"/>
        </w:rPr>
        <w:t>,</w:t>
      </w:r>
      <w:r w:rsidR="00312928" w:rsidRPr="00274F2F">
        <w:rPr>
          <w:rFonts w:ascii="Palatino Linotype" w:hAnsi="Palatino Linotype"/>
          <w:lang w:val="es-ES"/>
        </w:rPr>
        <w:t xml:space="preserve"> </w:t>
      </w:r>
      <w:r w:rsidRPr="00274F2F">
        <w:rPr>
          <w:rFonts w:ascii="Palatino Linotype" w:hAnsi="Palatino Linotype"/>
          <w:lang w:val="es-ES"/>
        </w:rPr>
        <w:t>dicho</w:t>
      </w:r>
      <w:r w:rsidR="00312928" w:rsidRPr="00274F2F">
        <w:rPr>
          <w:rFonts w:ascii="Palatino Linotype" w:hAnsi="Palatino Linotype"/>
          <w:lang w:val="es-ES"/>
        </w:rPr>
        <w:t xml:space="preserve"> </w:t>
      </w:r>
      <w:r w:rsidRPr="00274F2F">
        <w:rPr>
          <w:rFonts w:ascii="Palatino Linotype" w:hAnsi="Palatino Linotype"/>
          <w:lang w:val="es-ES"/>
        </w:rPr>
        <w:t>requisito</w:t>
      </w:r>
      <w:r w:rsidR="00312928" w:rsidRPr="00274F2F">
        <w:rPr>
          <w:rFonts w:ascii="Palatino Linotype" w:hAnsi="Palatino Linotype"/>
          <w:lang w:val="es-ES"/>
        </w:rPr>
        <w:t xml:space="preserve"> </w:t>
      </w:r>
      <w:r w:rsidRPr="00274F2F">
        <w:rPr>
          <w:rFonts w:ascii="Palatino Linotype" w:hAnsi="Palatino Linotype"/>
          <w:lang w:val="es-ES"/>
        </w:rPr>
        <w:t>resulta</w:t>
      </w:r>
      <w:r w:rsidR="00312928" w:rsidRPr="00274F2F">
        <w:rPr>
          <w:rFonts w:ascii="Palatino Linotype" w:hAnsi="Palatino Linotype"/>
          <w:lang w:val="es-ES"/>
        </w:rPr>
        <w:t xml:space="preserve"> </w:t>
      </w:r>
      <w:r w:rsidRPr="00274F2F">
        <w:rPr>
          <w:rFonts w:ascii="Palatino Linotype" w:hAnsi="Palatino Linotype"/>
          <w:lang w:val="es-ES"/>
        </w:rPr>
        <w:t>innecesario.</w:t>
      </w:r>
    </w:p>
    <w:p w:rsidR="00266314" w:rsidRPr="00274F2F" w:rsidRDefault="00266314" w:rsidP="00E8344F">
      <w:pPr>
        <w:pStyle w:val="Prrafodelista"/>
        <w:widowControl w:val="0"/>
        <w:numPr>
          <w:ilvl w:val="0"/>
          <w:numId w:val="1"/>
        </w:numPr>
        <w:tabs>
          <w:tab w:val="left" w:pos="1276"/>
          <w:tab w:val="left" w:pos="1701"/>
          <w:tab w:val="left" w:pos="1843"/>
        </w:tabs>
        <w:autoSpaceDE w:val="0"/>
        <w:autoSpaceDN w:val="0"/>
        <w:adjustRightInd w:val="0"/>
        <w:spacing w:before="100" w:beforeAutospacing="1" w:after="100" w:afterAutospacing="1" w:line="360" w:lineRule="auto"/>
        <w:ind w:left="0" w:right="49" w:firstLine="0"/>
        <w:contextualSpacing/>
        <w:jc w:val="both"/>
        <w:rPr>
          <w:rFonts w:ascii="Palatino Linotype" w:hAnsi="Palatino Linotype"/>
        </w:rPr>
      </w:pPr>
      <w:r w:rsidRPr="00274F2F">
        <w:rPr>
          <w:rFonts w:ascii="Palatino Linotype" w:hAnsi="Palatino Linotype" w:cs="Arial"/>
          <w:b/>
        </w:rPr>
        <w:t>Análisis de las causales de sobreseimiento</w:t>
      </w:r>
      <w:r w:rsidRPr="00274F2F">
        <w:rPr>
          <w:rFonts w:ascii="Palatino Linotype" w:hAnsi="Palatino Linotype" w:cs="Arial"/>
          <w:b/>
          <w:color w:val="000000" w:themeColor="text1"/>
        </w:rPr>
        <w:t>.</w:t>
      </w:r>
      <w:r w:rsidRPr="00274F2F">
        <w:rPr>
          <w:rFonts w:ascii="Palatino Linotype" w:hAnsi="Palatino Linotype" w:cs="Arial"/>
        </w:rPr>
        <w:t xml:space="preserve"> </w:t>
      </w:r>
      <w:r w:rsidRPr="00274F2F">
        <w:rPr>
          <w:rFonts w:ascii="Palatino Linotype" w:hAnsi="Palatino Linotype"/>
        </w:rPr>
        <w:t>Este Órgano Colegiado advierte que</w:t>
      </w:r>
      <w:r w:rsidR="00E80EFF" w:rsidRPr="00274F2F">
        <w:rPr>
          <w:rFonts w:ascii="Palatino Linotype" w:hAnsi="Palatino Linotype"/>
        </w:rPr>
        <w:t>,</w:t>
      </w:r>
      <w:r w:rsidRPr="00274F2F">
        <w:rPr>
          <w:rFonts w:ascii="Palatino Linotype" w:hAnsi="Palatino Linotype"/>
        </w:rPr>
        <w:t xml:space="preserve"> en el caso</w:t>
      </w:r>
      <w:r w:rsidR="00E80EFF" w:rsidRPr="00274F2F">
        <w:rPr>
          <w:rFonts w:ascii="Palatino Linotype" w:hAnsi="Palatino Linotype"/>
        </w:rPr>
        <w:t>,</w:t>
      </w:r>
      <w:r w:rsidRPr="00274F2F">
        <w:rPr>
          <w:rFonts w:ascii="Palatino Linotype" w:hAnsi="Palatino Linotype"/>
        </w:rPr>
        <w:t xml:space="preserve"> se actualiza la causal de sobreseimiento prevista en la fracción III del artículo 192 de la Ley de Transparencia y Acceso a la Información Pública del Estado de México y Municipios, que a la letra dice: </w:t>
      </w:r>
    </w:p>
    <w:p w:rsidR="00266314" w:rsidRPr="00274F2F" w:rsidRDefault="00266314" w:rsidP="00E8344F">
      <w:pPr>
        <w:tabs>
          <w:tab w:val="left" w:pos="851"/>
        </w:tabs>
        <w:spacing w:before="100" w:beforeAutospacing="1" w:after="100" w:afterAutospacing="1"/>
        <w:ind w:left="851" w:right="902"/>
        <w:contextualSpacing/>
        <w:jc w:val="both"/>
        <w:rPr>
          <w:rFonts w:ascii="Palatino Linotype" w:hAnsi="Palatino Linotype" w:cs="Arial"/>
          <w:i/>
          <w:sz w:val="22"/>
        </w:rPr>
      </w:pPr>
      <w:r w:rsidRPr="00274F2F">
        <w:rPr>
          <w:rFonts w:ascii="Palatino Linotype" w:hAnsi="Palatino Linotype" w:cs="Arial"/>
          <w:i/>
          <w:sz w:val="22"/>
        </w:rPr>
        <w:t>“</w:t>
      </w:r>
      <w:r w:rsidRPr="00274F2F">
        <w:rPr>
          <w:rFonts w:ascii="Palatino Linotype" w:hAnsi="Palatino Linotype" w:cs="Arial"/>
          <w:b/>
          <w:i/>
          <w:sz w:val="22"/>
        </w:rPr>
        <w:t xml:space="preserve">Artículo 192. </w:t>
      </w:r>
      <w:r w:rsidRPr="00274F2F">
        <w:rPr>
          <w:rFonts w:ascii="Palatino Linotype" w:hAnsi="Palatino Linotype" w:cs="Arial"/>
          <w:i/>
          <w:sz w:val="22"/>
        </w:rPr>
        <w:t>El recurso será sobreseído, en todo o en parte, cuando una vez admitido, se actualicen alguno de los siguientes supuestos:</w:t>
      </w:r>
    </w:p>
    <w:p w:rsidR="00266314" w:rsidRPr="00274F2F" w:rsidRDefault="00266314" w:rsidP="00E8344F">
      <w:pPr>
        <w:spacing w:before="100" w:beforeAutospacing="1" w:after="100" w:afterAutospacing="1"/>
        <w:ind w:left="851" w:right="902"/>
        <w:contextualSpacing/>
        <w:jc w:val="both"/>
        <w:rPr>
          <w:rFonts w:ascii="Palatino Linotype" w:hAnsi="Palatino Linotype" w:cs="Arial"/>
          <w:i/>
          <w:sz w:val="22"/>
        </w:rPr>
      </w:pPr>
      <w:r w:rsidRPr="00274F2F">
        <w:rPr>
          <w:rFonts w:ascii="Palatino Linotype" w:hAnsi="Palatino Linotype" w:cs="Arial"/>
          <w:i/>
          <w:sz w:val="22"/>
        </w:rPr>
        <w:t>(…)</w:t>
      </w:r>
    </w:p>
    <w:p w:rsidR="00266314" w:rsidRPr="00274F2F" w:rsidRDefault="00266314" w:rsidP="00E8344F">
      <w:pPr>
        <w:tabs>
          <w:tab w:val="left" w:pos="851"/>
        </w:tabs>
        <w:spacing w:before="100" w:beforeAutospacing="1" w:after="100" w:afterAutospacing="1"/>
        <w:ind w:left="851" w:right="902"/>
        <w:contextualSpacing/>
        <w:jc w:val="both"/>
        <w:rPr>
          <w:rFonts w:ascii="Palatino Linotype" w:hAnsi="Palatino Linotype" w:cs="Arial"/>
          <w:b/>
          <w:i/>
          <w:sz w:val="22"/>
        </w:rPr>
      </w:pPr>
      <w:r w:rsidRPr="00274F2F">
        <w:rPr>
          <w:rFonts w:ascii="Palatino Linotype" w:hAnsi="Palatino Linotype" w:cs="Arial"/>
          <w:b/>
          <w:i/>
          <w:sz w:val="22"/>
        </w:rPr>
        <w:lastRenderedPageBreak/>
        <w:t>III. El sujeto obligado responsable del acto lo modifique o revoque de tal manera que el recurso de revisión quede sin materia;</w:t>
      </w:r>
    </w:p>
    <w:p w:rsidR="00266314" w:rsidRPr="00274F2F" w:rsidRDefault="00266314" w:rsidP="00E8344F">
      <w:pPr>
        <w:tabs>
          <w:tab w:val="left" w:pos="851"/>
        </w:tabs>
        <w:spacing w:before="100" w:beforeAutospacing="1" w:after="100" w:afterAutospacing="1"/>
        <w:ind w:left="851" w:right="902"/>
        <w:contextualSpacing/>
        <w:jc w:val="both"/>
        <w:rPr>
          <w:rFonts w:ascii="Palatino Linotype" w:hAnsi="Palatino Linotype" w:cs="Arial"/>
          <w:i/>
          <w:sz w:val="22"/>
        </w:rPr>
      </w:pPr>
      <w:r w:rsidRPr="00274F2F">
        <w:rPr>
          <w:rFonts w:ascii="Palatino Linotype" w:hAnsi="Palatino Linotype" w:cs="Arial"/>
          <w:i/>
          <w:sz w:val="22"/>
        </w:rPr>
        <w:t xml:space="preserve">(Énfasis añadido)” </w:t>
      </w:r>
    </w:p>
    <w:p w:rsidR="00266314" w:rsidRPr="00274F2F" w:rsidRDefault="00266314" w:rsidP="00E8344F">
      <w:pPr>
        <w:spacing w:before="100" w:beforeAutospacing="1" w:after="100" w:afterAutospacing="1" w:line="360" w:lineRule="auto"/>
        <w:contextualSpacing/>
        <w:jc w:val="both"/>
        <w:rPr>
          <w:rFonts w:ascii="Palatino Linotype" w:hAnsi="Palatino Linotype" w:cs="Arial"/>
        </w:rPr>
      </w:pPr>
    </w:p>
    <w:p w:rsidR="00266314" w:rsidRPr="00274F2F" w:rsidRDefault="00266314" w:rsidP="00E8344F">
      <w:pPr>
        <w:spacing w:before="100" w:beforeAutospacing="1" w:after="100" w:afterAutospacing="1" w:line="360" w:lineRule="auto"/>
        <w:contextualSpacing/>
        <w:jc w:val="both"/>
        <w:rPr>
          <w:rFonts w:ascii="Palatino Linotype" w:hAnsi="Palatino Linotype" w:cs="Arial"/>
        </w:rPr>
      </w:pPr>
      <w:r w:rsidRPr="00274F2F">
        <w:rPr>
          <w:rFonts w:ascii="Palatino Linotype" w:hAnsi="Palatino Linotype" w:cs="Arial"/>
        </w:rPr>
        <w:t xml:space="preserve">Luego, conforme a la transcripción que antecede conviene desglosar los elementos de la disposición enunciada, de manera tal que procede el sobreseimiento del recurso de revisión cuando </w:t>
      </w:r>
      <w:r w:rsidRPr="00274F2F">
        <w:rPr>
          <w:rFonts w:ascii="Palatino Linotype" w:hAnsi="Palatino Linotype" w:cs="Arial"/>
          <w:b/>
        </w:rPr>
        <w:t>EL SUJETO OBLIGADO</w:t>
      </w:r>
      <w:r w:rsidRPr="00274F2F">
        <w:rPr>
          <w:rFonts w:ascii="Palatino Linotype" w:hAnsi="Palatino Linotype" w:cs="Arial"/>
        </w:rPr>
        <w:t xml:space="preserve"> modifique o revoque el acto impugnado, quedando el medio de impugnación sin efecto o materia.</w:t>
      </w:r>
    </w:p>
    <w:p w:rsidR="00266314" w:rsidRPr="00274F2F" w:rsidRDefault="00266314" w:rsidP="00E8344F">
      <w:pPr>
        <w:spacing w:before="100" w:beforeAutospacing="1" w:after="100" w:afterAutospacing="1" w:line="360" w:lineRule="auto"/>
        <w:ind w:left="708"/>
        <w:contextualSpacing/>
        <w:jc w:val="both"/>
        <w:rPr>
          <w:rFonts w:ascii="Palatino Linotype" w:hAnsi="Palatino Linotype" w:cs="Arial"/>
        </w:rPr>
      </w:pPr>
    </w:p>
    <w:p w:rsidR="00266314" w:rsidRPr="00274F2F" w:rsidRDefault="00266314" w:rsidP="00E8344F">
      <w:pPr>
        <w:spacing w:before="100" w:beforeAutospacing="1" w:after="100" w:afterAutospacing="1" w:line="360" w:lineRule="auto"/>
        <w:ind w:left="708"/>
        <w:contextualSpacing/>
        <w:jc w:val="both"/>
        <w:rPr>
          <w:rFonts w:ascii="Palatino Linotype" w:hAnsi="Palatino Linotype" w:cs="Arial"/>
        </w:rPr>
      </w:pPr>
      <w:r w:rsidRPr="00274F2F">
        <w:rPr>
          <w:rFonts w:ascii="Palatino Linotype" w:hAnsi="Palatino Linotype" w:cs="Arial"/>
        </w:rPr>
        <w:t xml:space="preserve">1.- El Sujeto Obligado responsable, </w:t>
      </w:r>
    </w:p>
    <w:p w:rsidR="00266314" w:rsidRPr="00274F2F" w:rsidRDefault="00266314" w:rsidP="00E8344F">
      <w:pPr>
        <w:spacing w:before="100" w:beforeAutospacing="1" w:after="100" w:afterAutospacing="1" w:line="360" w:lineRule="auto"/>
        <w:ind w:left="708"/>
        <w:contextualSpacing/>
        <w:jc w:val="both"/>
        <w:rPr>
          <w:rFonts w:ascii="Palatino Linotype" w:hAnsi="Palatino Linotype" w:cs="Arial"/>
        </w:rPr>
      </w:pPr>
      <w:r w:rsidRPr="00274F2F">
        <w:rPr>
          <w:rFonts w:ascii="Palatino Linotype" w:hAnsi="Palatino Linotype" w:cs="Arial"/>
        </w:rPr>
        <w:t xml:space="preserve">2.- Acto, </w:t>
      </w:r>
    </w:p>
    <w:p w:rsidR="00266314" w:rsidRPr="00274F2F" w:rsidRDefault="00266314" w:rsidP="00E8344F">
      <w:pPr>
        <w:spacing w:before="100" w:beforeAutospacing="1" w:after="100" w:afterAutospacing="1" w:line="360" w:lineRule="auto"/>
        <w:ind w:left="708"/>
        <w:contextualSpacing/>
        <w:jc w:val="both"/>
        <w:rPr>
          <w:rFonts w:ascii="Palatino Linotype" w:hAnsi="Palatino Linotype" w:cs="Arial"/>
        </w:rPr>
      </w:pPr>
      <w:r w:rsidRPr="00274F2F">
        <w:rPr>
          <w:rFonts w:ascii="Palatino Linotype" w:hAnsi="Palatino Linotype" w:cs="Arial"/>
        </w:rPr>
        <w:t>3.- Que se modifique o revoque, y</w:t>
      </w:r>
    </w:p>
    <w:p w:rsidR="00266314" w:rsidRPr="00274F2F" w:rsidRDefault="00266314" w:rsidP="00E8344F">
      <w:pPr>
        <w:spacing w:before="100" w:beforeAutospacing="1" w:after="100" w:afterAutospacing="1" w:line="360" w:lineRule="auto"/>
        <w:ind w:left="708"/>
        <w:contextualSpacing/>
        <w:jc w:val="both"/>
        <w:rPr>
          <w:rFonts w:ascii="Palatino Linotype" w:hAnsi="Palatino Linotype" w:cs="Arial"/>
        </w:rPr>
      </w:pPr>
      <w:r w:rsidRPr="00274F2F">
        <w:rPr>
          <w:rFonts w:ascii="Palatino Linotype" w:hAnsi="Palatino Linotype" w:cs="Arial"/>
        </w:rPr>
        <w:t>4.- De tal manera que el medio de impugnación quede sin efecto o materia.</w:t>
      </w:r>
    </w:p>
    <w:p w:rsidR="00266314" w:rsidRPr="00274F2F" w:rsidRDefault="00266314" w:rsidP="00E8344F">
      <w:pPr>
        <w:spacing w:before="100" w:beforeAutospacing="1" w:after="100" w:afterAutospacing="1" w:line="360" w:lineRule="auto"/>
        <w:contextualSpacing/>
        <w:jc w:val="both"/>
        <w:rPr>
          <w:rFonts w:ascii="Palatino Linotype" w:hAnsi="Palatino Linotype" w:cs="Arial"/>
        </w:rPr>
      </w:pPr>
    </w:p>
    <w:p w:rsidR="00266314" w:rsidRPr="00274F2F" w:rsidRDefault="00266314" w:rsidP="00E8344F">
      <w:pPr>
        <w:spacing w:before="100" w:beforeAutospacing="1" w:after="100" w:afterAutospacing="1" w:line="360" w:lineRule="auto"/>
        <w:contextualSpacing/>
        <w:jc w:val="both"/>
        <w:rPr>
          <w:rFonts w:ascii="Palatino Linotype" w:hAnsi="Palatino Linotype" w:cs="Arial"/>
        </w:rPr>
      </w:pPr>
      <w:r w:rsidRPr="00274F2F">
        <w:rPr>
          <w:rFonts w:ascii="Palatino Linotype" w:hAnsi="Palatino Linotype" w:cs="Arial"/>
        </w:rPr>
        <w:t xml:space="preserve">El primer elemento normativo, se actualiza ya que </w:t>
      </w:r>
      <w:r w:rsidRPr="00274F2F">
        <w:rPr>
          <w:rFonts w:ascii="Palatino Linotype" w:hAnsi="Palatino Linotype" w:cs="Arial"/>
          <w:b/>
        </w:rPr>
        <w:t xml:space="preserve">EL SUJETO OBLIGADO </w:t>
      </w:r>
      <w:r w:rsidRPr="00274F2F">
        <w:rPr>
          <w:rFonts w:ascii="Palatino Linotype" w:hAnsi="Palatino Linotype" w:cs="Arial"/>
        </w:rPr>
        <w:t>responsable, es el Ayuntamiento de Temamatla.</w:t>
      </w:r>
    </w:p>
    <w:p w:rsidR="00266314" w:rsidRPr="00274F2F" w:rsidRDefault="00266314" w:rsidP="00E8344F">
      <w:pPr>
        <w:spacing w:before="100" w:beforeAutospacing="1" w:after="100" w:afterAutospacing="1" w:line="360" w:lineRule="auto"/>
        <w:contextualSpacing/>
        <w:jc w:val="both"/>
        <w:rPr>
          <w:rFonts w:ascii="Palatino Linotype" w:hAnsi="Palatino Linotype" w:cs="Arial"/>
        </w:rPr>
      </w:pPr>
    </w:p>
    <w:p w:rsidR="00266314" w:rsidRPr="00274F2F" w:rsidRDefault="00266314" w:rsidP="00E8344F">
      <w:pPr>
        <w:spacing w:before="100" w:beforeAutospacing="1" w:after="100" w:afterAutospacing="1" w:line="360" w:lineRule="auto"/>
        <w:contextualSpacing/>
        <w:jc w:val="both"/>
        <w:rPr>
          <w:rFonts w:ascii="Palatino Linotype" w:hAnsi="Palatino Linotype" w:cs="Arial"/>
        </w:rPr>
      </w:pPr>
      <w:r w:rsidRPr="00274F2F">
        <w:rPr>
          <w:rFonts w:ascii="Palatino Linotype" w:hAnsi="Palatino Linotype" w:cs="Arial"/>
        </w:rPr>
        <w:t xml:space="preserve">El segundo elemento normativo, es la existencia de un acto, en el caso en concreto que nos ocupa se actualiza con la existencia de la respuesta del </w:t>
      </w:r>
      <w:r w:rsidRPr="00274F2F">
        <w:rPr>
          <w:rFonts w:ascii="Palatino Linotype" w:hAnsi="Palatino Linotype" w:cs="Arial"/>
          <w:b/>
        </w:rPr>
        <w:t>SUJETO OBLIGADO</w:t>
      </w:r>
      <w:r w:rsidRPr="00274F2F">
        <w:rPr>
          <w:rFonts w:ascii="Palatino Linotype" w:hAnsi="Palatino Linotype" w:cs="Arial"/>
        </w:rPr>
        <w:t>.</w:t>
      </w:r>
    </w:p>
    <w:p w:rsidR="00266314" w:rsidRPr="00274F2F" w:rsidRDefault="00266314" w:rsidP="00E8344F">
      <w:pPr>
        <w:spacing w:before="100" w:beforeAutospacing="1" w:after="100" w:afterAutospacing="1" w:line="360" w:lineRule="auto"/>
        <w:contextualSpacing/>
        <w:jc w:val="both"/>
        <w:rPr>
          <w:rFonts w:ascii="Palatino Linotype" w:hAnsi="Palatino Linotype" w:cs="Arial"/>
        </w:rPr>
      </w:pPr>
      <w:r w:rsidRPr="00274F2F">
        <w:rPr>
          <w:rFonts w:ascii="Palatino Linotype" w:hAnsi="Palatino Linotype" w:cs="Arial"/>
        </w:rPr>
        <w:t xml:space="preserve">Cabe destacar que, de la respuesta otorgada por </w:t>
      </w:r>
      <w:r w:rsidRPr="00274F2F">
        <w:rPr>
          <w:rFonts w:ascii="Palatino Linotype" w:hAnsi="Palatino Linotype" w:cs="Arial"/>
          <w:b/>
        </w:rPr>
        <w:t>EL SUJETO OBLIGADO</w:t>
      </w:r>
      <w:r w:rsidRPr="00274F2F">
        <w:rPr>
          <w:rFonts w:ascii="Palatino Linotype" w:hAnsi="Palatino Linotype" w:cs="Arial"/>
        </w:rPr>
        <w:t xml:space="preserve">, se desprende el precepto normativo en estudio, el cual se considera como “acto”, esto es así, pues las respuestas emitidas por los Sujetos Obligados son consideradas, (en el contexto que la propia Ley establece), como “actos”, sin los cuales no existiría certeza de la de información pública, porque precisamente la evidencia notoria y específica del actuar del </w:t>
      </w:r>
      <w:r w:rsidRPr="00274F2F">
        <w:rPr>
          <w:rFonts w:ascii="Palatino Linotype" w:hAnsi="Palatino Linotype" w:cs="Arial"/>
          <w:b/>
        </w:rPr>
        <w:t>SUJETO OBLIGADO</w:t>
      </w:r>
      <w:r w:rsidRPr="00274F2F">
        <w:rPr>
          <w:rFonts w:ascii="Palatino Linotype" w:hAnsi="Palatino Linotype" w:cs="Arial"/>
        </w:rPr>
        <w:t xml:space="preserve"> se observa a través de sus actos que necesariamente </w:t>
      </w:r>
      <w:r w:rsidRPr="00274F2F">
        <w:rPr>
          <w:rFonts w:ascii="Palatino Linotype" w:hAnsi="Palatino Linotype" w:cs="Arial"/>
        </w:rPr>
        <w:lastRenderedPageBreak/>
        <w:t>ejecuta y ejerce al realizar sus atribuciones legalmente conferidas, ello con relación al artículo 143 de la Constitución Política del Estado Libre y Soberano de México, pues las autoridades sólo están facultadas para realizar lo que expresamente les faculta la Ley u ordenamientos jurídicos.</w:t>
      </w:r>
    </w:p>
    <w:p w:rsidR="00266314" w:rsidRPr="00274F2F" w:rsidRDefault="00266314" w:rsidP="00E8344F">
      <w:pPr>
        <w:spacing w:before="100" w:beforeAutospacing="1" w:after="100" w:afterAutospacing="1" w:line="360" w:lineRule="auto"/>
        <w:contextualSpacing/>
        <w:jc w:val="both"/>
        <w:rPr>
          <w:rFonts w:ascii="Palatino Linotype" w:hAnsi="Palatino Linotype" w:cs="Arial"/>
        </w:rPr>
      </w:pPr>
    </w:p>
    <w:p w:rsidR="00266314" w:rsidRPr="00274F2F" w:rsidRDefault="00266314" w:rsidP="00E8344F">
      <w:pPr>
        <w:spacing w:before="100" w:beforeAutospacing="1" w:after="100" w:afterAutospacing="1" w:line="360" w:lineRule="auto"/>
        <w:contextualSpacing/>
        <w:jc w:val="both"/>
        <w:rPr>
          <w:rFonts w:ascii="Palatino Linotype" w:hAnsi="Palatino Linotype" w:cs="Arial"/>
        </w:rPr>
      </w:pPr>
      <w:r w:rsidRPr="00274F2F">
        <w:rPr>
          <w:rFonts w:ascii="Palatino Linotype" w:hAnsi="Palatino Linotype" w:cs="Arial"/>
        </w:rPr>
        <w:t>La naturaleza jurídica de los actos que emiten los Sujetos Obligados, está delimitada por la misma Ley de la materia, ya que, el hecho de emitir actos no previstos en el marco normativo que en transparencia rige su actuar, serían ilegales de estricto derecho, por lo que, los “actos” a que se refiere esta fracción están contenidos en el siguiente artículo:</w:t>
      </w:r>
    </w:p>
    <w:p w:rsidR="00266314" w:rsidRPr="00274F2F" w:rsidRDefault="00266314" w:rsidP="00E8344F">
      <w:pPr>
        <w:tabs>
          <w:tab w:val="left" w:pos="851"/>
        </w:tabs>
        <w:spacing w:before="100" w:beforeAutospacing="1" w:after="100" w:afterAutospacing="1"/>
        <w:ind w:left="851" w:right="902"/>
        <w:contextualSpacing/>
        <w:jc w:val="both"/>
        <w:rPr>
          <w:rFonts w:ascii="Palatino Linotype" w:hAnsi="Palatino Linotype" w:cs="Arial"/>
          <w:b/>
          <w:i/>
          <w:sz w:val="22"/>
          <w:szCs w:val="22"/>
        </w:rPr>
      </w:pPr>
    </w:p>
    <w:p w:rsidR="00266314" w:rsidRPr="00274F2F" w:rsidRDefault="00266314" w:rsidP="00E8344F">
      <w:pPr>
        <w:tabs>
          <w:tab w:val="left" w:pos="851"/>
        </w:tabs>
        <w:spacing w:before="100" w:beforeAutospacing="1" w:after="100" w:afterAutospacing="1"/>
        <w:ind w:left="851" w:right="902"/>
        <w:contextualSpacing/>
        <w:jc w:val="both"/>
        <w:rPr>
          <w:rFonts w:ascii="Palatino Linotype" w:hAnsi="Palatino Linotype" w:cs="Arial"/>
          <w:i/>
          <w:sz w:val="22"/>
          <w:szCs w:val="22"/>
        </w:rPr>
      </w:pPr>
      <w:r w:rsidRPr="00274F2F">
        <w:rPr>
          <w:rFonts w:ascii="Palatino Linotype" w:hAnsi="Palatino Linotype" w:cs="Arial"/>
          <w:b/>
          <w:i/>
          <w:sz w:val="22"/>
          <w:szCs w:val="22"/>
        </w:rPr>
        <w:t>“Artículo 53</w:t>
      </w:r>
      <w:r w:rsidRPr="00274F2F">
        <w:rPr>
          <w:rFonts w:ascii="Palatino Linotype" w:hAnsi="Palatino Linotype" w:cs="Arial"/>
          <w:i/>
          <w:sz w:val="22"/>
          <w:szCs w:val="22"/>
        </w:rPr>
        <w:t xml:space="preserve">. Las Unidades de Transparencia tendrán las siguientes funciones: </w:t>
      </w:r>
    </w:p>
    <w:p w:rsidR="00266314" w:rsidRPr="00274F2F" w:rsidRDefault="00266314" w:rsidP="00E8344F">
      <w:pPr>
        <w:tabs>
          <w:tab w:val="left" w:pos="851"/>
        </w:tabs>
        <w:spacing w:before="100" w:beforeAutospacing="1" w:after="100" w:afterAutospacing="1"/>
        <w:ind w:left="851" w:right="902"/>
        <w:contextualSpacing/>
        <w:jc w:val="both"/>
        <w:rPr>
          <w:rFonts w:ascii="Palatino Linotype" w:hAnsi="Palatino Linotype" w:cs="Arial"/>
          <w:i/>
          <w:sz w:val="22"/>
          <w:szCs w:val="22"/>
        </w:rPr>
      </w:pPr>
      <w:r w:rsidRPr="00274F2F">
        <w:rPr>
          <w:rFonts w:ascii="Palatino Linotype" w:hAnsi="Palatino Linotype" w:cs="Arial"/>
          <w:i/>
          <w:sz w:val="22"/>
          <w:szCs w:val="22"/>
        </w:rPr>
        <w:t xml:space="preserve">I. Recabar, difundir y actualizar la información relativa a las obligaciones de transparencia comunes y específicas a la que se refiere la Ley General, esta Ley, la que determine el Instituto y las demás disposiciones de la materia, así como propiciar que las áreas la actualicen periódicamente conforme a la normatividad aplicable; </w:t>
      </w:r>
    </w:p>
    <w:p w:rsidR="00266314" w:rsidRPr="00274F2F" w:rsidRDefault="00266314" w:rsidP="00E8344F">
      <w:pPr>
        <w:tabs>
          <w:tab w:val="left" w:pos="851"/>
        </w:tabs>
        <w:spacing w:before="100" w:beforeAutospacing="1" w:after="100" w:afterAutospacing="1"/>
        <w:ind w:left="851" w:right="902"/>
        <w:contextualSpacing/>
        <w:jc w:val="both"/>
        <w:rPr>
          <w:rFonts w:ascii="Palatino Linotype" w:hAnsi="Palatino Linotype" w:cs="Arial"/>
          <w:i/>
          <w:sz w:val="22"/>
          <w:szCs w:val="22"/>
        </w:rPr>
      </w:pPr>
      <w:r w:rsidRPr="00274F2F">
        <w:rPr>
          <w:rFonts w:ascii="Palatino Linotype" w:hAnsi="Palatino Linotype" w:cs="Arial"/>
          <w:i/>
          <w:sz w:val="22"/>
          <w:szCs w:val="22"/>
        </w:rPr>
        <w:t xml:space="preserve">II. Recibir, tramitar y dar respuesta a las solicitudes de acceso a la información; </w:t>
      </w:r>
    </w:p>
    <w:p w:rsidR="00266314" w:rsidRPr="00274F2F" w:rsidRDefault="00266314" w:rsidP="00E8344F">
      <w:pPr>
        <w:tabs>
          <w:tab w:val="left" w:pos="851"/>
        </w:tabs>
        <w:spacing w:before="100" w:beforeAutospacing="1" w:after="100" w:afterAutospacing="1"/>
        <w:ind w:left="851" w:right="902"/>
        <w:contextualSpacing/>
        <w:jc w:val="both"/>
        <w:rPr>
          <w:rFonts w:ascii="Palatino Linotype" w:hAnsi="Palatino Linotype" w:cs="Arial"/>
          <w:i/>
          <w:sz w:val="22"/>
          <w:szCs w:val="22"/>
        </w:rPr>
      </w:pPr>
      <w:r w:rsidRPr="00274F2F">
        <w:rPr>
          <w:rFonts w:ascii="Palatino Linotype" w:hAnsi="Palatino Linotype" w:cs="Arial"/>
          <w:i/>
          <w:sz w:val="22"/>
          <w:szCs w:val="22"/>
        </w:rPr>
        <w:t xml:space="preserve">III. Auxiliar a los particulares en la elaboración de solicitudes de acceso a la información y, en su caso, orientarlos sobre los sujetos obligados competentes conforme a la normatividad aplicable; </w:t>
      </w:r>
    </w:p>
    <w:p w:rsidR="00266314" w:rsidRPr="00274F2F" w:rsidRDefault="00266314" w:rsidP="00E8344F">
      <w:pPr>
        <w:tabs>
          <w:tab w:val="left" w:pos="851"/>
        </w:tabs>
        <w:spacing w:before="100" w:beforeAutospacing="1" w:after="100" w:afterAutospacing="1"/>
        <w:ind w:left="851" w:right="902"/>
        <w:contextualSpacing/>
        <w:jc w:val="both"/>
        <w:rPr>
          <w:rFonts w:ascii="Palatino Linotype" w:hAnsi="Palatino Linotype" w:cs="Arial"/>
          <w:i/>
          <w:sz w:val="22"/>
          <w:szCs w:val="22"/>
        </w:rPr>
      </w:pPr>
      <w:r w:rsidRPr="00274F2F">
        <w:rPr>
          <w:rFonts w:ascii="Palatino Linotype" w:hAnsi="Palatino Linotype" w:cs="Arial"/>
          <w:i/>
          <w:sz w:val="22"/>
          <w:szCs w:val="22"/>
        </w:rPr>
        <w:t xml:space="preserve">IV. Realizar, con efectividad, los trámites internos necesarios para la atención de las solicitudes de acceso a la información; </w:t>
      </w:r>
    </w:p>
    <w:p w:rsidR="00266314" w:rsidRPr="00274F2F" w:rsidRDefault="00266314" w:rsidP="00E8344F">
      <w:pPr>
        <w:tabs>
          <w:tab w:val="left" w:pos="851"/>
        </w:tabs>
        <w:spacing w:before="100" w:beforeAutospacing="1" w:after="100" w:afterAutospacing="1"/>
        <w:ind w:left="851" w:right="902"/>
        <w:contextualSpacing/>
        <w:jc w:val="both"/>
        <w:rPr>
          <w:rFonts w:ascii="Palatino Linotype" w:hAnsi="Palatino Linotype" w:cs="Arial"/>
          <w:i/>
          <w:sz w:val="22"/>
          <w:szCs w:val="22"/>
        </w:rPr>
      </w:pPr>
      <w:r w:rsidRPr="00274F2F">
        <w:rPr>
          <w:rFonts w:ascii="Palatino Linotype" w:hAnsi="Palatino Linotype" w:cs="Arial"/>
          <w:i/>
          <w:sz w:val="22"/>
          <w:szCs w:val="22"/>
        </w:rPr>
        <w:t xml:space="preserve">V. Entregar, en su caso, a los particulares la información solicitada; </w:t>
      </w:r>
    </w:p>
    <w:p w:rsidR="00266314" w:rsidRPr="00274F2F" w:rsidRDefault="00266314" w:rsidP="00E8344F">
      <w:pPr>
        <w:tabs>
          <w:tab w:val="left" w:pos="851"/>
        </w:tabs>
        <w:spacing w:before="100" w:beforeAutospacing="1" w:after="100" w:afterAutospacing="1"/>
        <w:ind w:left="851" w:right="902"/>
        <w:contextualSpacing/>
        <w:jc w:val="both"/>
        <w:rPr>
          <w:rFonts w:ascii="Palatino Linotype" w:hAnsi="Palatino Linotype" w:cs="Arial"/>
          <w:i/>
          <w:sz w:val="22"/>
          <w:szCs w:val="22"/>
        </w:rPr>
      </w:pPr>
      <w:r w:rsidRPr="00274F2F">
        <w:rPr>
          <w:rFonts w:ascii="Palatino Linotype" w:hAnsi="Palatino Linotype" w:cs="Arial"/>
          <w:i/>
          <w:sz w:val="22"/>
          <w:szCs w:val="22"/>
        </w:rPr>
        <w:t xml:space="preserve">VI. Efectuar las notificaciones a los solicitantes; </w:t>
      </w:r>
    </w:p>
    <w:p w:rsidR="00266314" w:rsidRPr="00274F2F" w:rsidRDefault="00266314" w:rsidP="00E8344F">
      <w:pPr>
        <w:tabs>
          <w:tab w:val="left" w:pos="851"/>
        </w:tabs>
        <w:spacing w:before="100" w:beforeAutospacing="1" w:after="100" w:afterAutospacing="1"/>
        <w:ind w:left="851" w:right="902"/>
        <w:contextualSpacing/>
        <w:jc w:val="both"/>
        <w:rPr>
          <w:rFonts w:ascii="Palatino Linotype" w:hAnsi="Palatino Linotype" w:cs="Arial"/>
          <w:i/>
          <w:sz w:val="22"/>
          <w:szCs w:val="22"/>
        </w:rPr>
      </w:pPr>
      <w:r w:rsidRPr="00274F2F">
        <w:rPr>
          <w:rFonts w:ascii="Palatino Linotype" w:hAnsi="Palatino Linotype" w:cs="Arial"/>
          <w:i/>
          <w:sz w:val="22"/>
          <w:szCs w:val="22"/>
        </w:rPr>
        <w:t xml:space="preserve">VII. Proponer al Comité de Transparencia, los procedimientos internos que aseguren la mayor eficiencia en la gestión de las solicitudes de acceso a la información, conforme a la normatividad aplicable; </w:t>
      </w:r>
    </w:p>
    <w:p w:rsidR="00266314" w:rsidRPr="00274F2F" w:rsidRDefault="00266314" w:rsidP="00E8344F">
      <w:pPr>
        <w:tabs>
          <w:tab w:val="left" w:pos="851"/>
        </w:tabs>
        <w:spacing w:before="100" w:beforeAutospacing="1" w:after="100" w:afterAutospacing="1"/>
        <w:ind w:left="851" w:right="902"/>
        <w:contextualSpacing/>
        <w:jc w:val="both"/>
        <w:rPr>
          <w:rFonts w:ascii="Palatino Linotype" w:hAnsi="Palatino Linotype" w:cs="Arial"/>
          <w:i/>
          <w:sz w:val="22"/>
          <w:szCs w:val="22"/>
        </w:rPr>
      </w:pPr>
      <w:r w:rsidRPr="00274F2F">
        <w:rPr>
          <w:rFonts w:ascii="Palatino Linotype" w:hAnsi="Palatino Linotype" w:cs="Arial"/>
          <w:i/>
          <w:sz w:val="22"/>
          <w:szCs w:val="22"/>
        </w:rPr>
        <w:t xml:space="preserve">VIII. Proponer a quien preside el Comité de Transparencia, personal habilitado que sea necesario para recibir y dar trámite a las solicitudes de acceso a la información; </w:t>
      </w:r>
    </w:p>
    <w:p w:rsidR="00266314" w:rsidRPr="00274F2F" w:rsidRDefault="00266314" w:rsidP="00E8344F">
      <w:pPr>
        <w:tabs>
          <w:tab w:val="left" w:pos="851"/>
        </w:tabs>
        <w:spacing w:before="100" w:beforeAutospacing="1" w:after="100" w:afterAutospacing="1"/>
        <w:ind w:left="851" w:right="902"/>
        <w:contextualSpacing/>
        <w:jc w:val="both"/>
        <w:rPr>
          <w:rFonts w:ascii="Palatino Linotype" w:hAnsi="Palatino Linotype" w:cs="Arial"/>
          <w:i/>
          <w:sz w:val="22"/>
          <w:szCs w:val="22"/>
        </w:rPr>
      </w:pPr>
      <w:r w:rsidRPr="00274F2F">
        <w:rPr>
          <w:rFonts w:ascii="Palatino Linotype" w:hAnsi="Palatino Linotype" w:cs="Arial"/>
          <w:i/>
          <w:sz w:val="22"/>
          <w:szCs w:val="22"/>
        </w:rPr>
        <w:t xml:space="preserve">IX. Llevar un registro de las solicitudes de acceso a la información, sus respuestas, resultados, costos de reproducción y envío, resolución a los recursos de revisión que se hayan emitido en contra de sus respuestas y del cumplimiento de las mismas; </w:t>
      </w:r>
    </w:p>
    <w:p w:rsidR="00266314" w:rsidRPr="00274F2F" w:rsidRDefault="00266314" w:rsidP="00E8344F">
      <w:pPr>
        <w:tabs>
          <w:tab w:val="left" w:pos="851"/>
        </w:tabs>
        <w:spacing w:before="100" w:beforeAutospacing="1" w:after="100" w:afterAutospacing="1"/>
        <w:ind w:left="851" w:right="902"/>
        <w:contextualSpacing/>
        <w:jc w:val="both"/>
        <w:rPr>
          <w:rFonts w:ascii="Palatino Linotype" w:hAnsi="Palatino Linotype" w:cs="Arial"/>
          <w:i/>
          <w:sz w:val="22"/>
          <w:szCs w:val="22"/>
        </w:rPr>
      </w:pPr>
      <w:r w:rsidRPr="00274F2F">
        <w:rPr>
          <w:rFonts w:ascii="Palatino Linotype" w:hAnsi="Palatino Linotype" w:cs="Arial"/>
          <w:i/>
          <w:sz w:val="22"/>
          <w:szCs w:val="22"/>
        </w:rPr>
        <w:t xml:space="preserve">X. Presentar ante el Comité, el proyecto de clasificación de información; </w:t>
      </w:r>
    </w:p>
    <w:p w:rsidR="00266314" w:rsidRPr="00274F2F" w:rsidRDefault="00266314" w:rsidP="00E8344F">
      <w:pPr>
        <w:tabs>
          <w:tab w:val="left" w:pos="851"/>
        </w:tabs>
        <w:spacing w:before="100" w:beforeAutospacing="1" w:after="100" w:afterAutospacing="1"/>
        <w:ind w:left="851" w:right="902"/>
        <w:contextualSpacing/>
        <w:jc w:val="both"/>
        <w:rPr>
          <w:rFonts w:ascii="Palatino Linotype" w:hAnsi="Palatino Linotype" w:cs="Arial"/>
          <w:i/>
          <w:sz w:val="22"/>
          <w:szCs w:val="22"/>
        </w:rPr>
      </w:pPr>
      <w:r w:rsidRPr="00274F2F">
        <w:rPr>
          <w:rFonts w:ascii="Palatino Linotype" w:hAnsi="Palatino Linotype" w:cs="Arial"/>
          <w:i/>
          <w:sz w:val="22"/>
          <w:szCs w:val="22"/>
        </w:rPr>
        <w:lastRenderedPageBreak/>
        <w:t xml:space="preserve">XI. Promover e implementar políticas de transparencia proactiva procurando su accesibilidad; </w:t>
      </w:r>
    </w:p>
    <w:p w:rsidR="00266314" w:rsidRPr="00274F2F" w:rsidRDefault="00266314" w:rsidP="00E8344F">
      <w:pPr>
        <w:tabs>
          <w:tab w:val="left" w:pos="851"/>
        </w:tabs>
        <w:spacing w:before="100" w:beforeAutospacing="1" w:after="100" w:afterAutospacing="1"/>
        <w:ind w:left="851" w:right="902"/>
        <w:contextualSpacing/>
        <w:jc w:val="both"/>
        <w:rPr>
          <w:rFonts w:ascii="Palatino Linotype" w:hAnsi="Palatino Linotype" w:cs="Arial"/>
          <w:i/>
          <w:sz w:val="22"/>
          <w:szCs w:val="22"/>
        </w:rPr>
      </w:pPr>
      <w:r w:rsidRPr="00274F2F">
        <w:rPr>
          <w:rFonts w:ascii="Palatino Linotype" w:hAnsi="Palatino Linotype" w:cs="Arial"/>
          <w:i/>
          <w:sz w:val="22"/>
          <w:szCs w:val="22"/>
        </w:rPr>
        <w:t xml:space="preserve">XII. Fomentar la transparencia y accesibilidad al interior del sujeto obligado; </w:t>
      </w:r>
    </w:p>
    <w:p w:rsidR="00266314" w:rsidRPr="00274F2F" w:rsidRDefault="00266314" w:rsidP="00E8344F">
      <w:pPr>
        <w:tabs>
          <w:tab w:val="left" w:pos="851"/>
        </w:tabs>
        <w:spacing w:before="100" w:beforeAutospacing="1" w:after="100" w:afterAutospacing="1"/>
        <w:ind w:left="851" w:right="902"/>
        <w:contextualSpacing/>
        <w:jc w:val="both"/>
        <w:rPr>
          <w:rFonts w:ascii="Palatino Linotype" w:hAnsi="Palatino Linotype" w:cs="Arial"/>
          <w:i/>
          <w:sz w:val="22"/>
          <w:szCs w:val="22"/>
        </w:rPr>
      </w:pPr>
      <w:r w:rsidRPr="00274F2F">
        <w:rPr>
          <w:rFonts w:ascii="Palatino Linotype" w:hAnsi="Palatino Linotype" w:cs="Arial"/>
          <w:i/>
          <w:sz w:val="22"/>
          <w:szCs w:val="22"/>
        </w:rPr>
        <w:t xml:space="preserve">XIII. Hacer del conocimiento de la instancia competente la probable responsabilidad por el incumplimiento de las obligaciones previstas en la presente Ley; y </w:t>
      </w:r>
    </w:p>
    <w:p w:rsidR="00266314" w:rsidRPr="00274F2F" w:rsidRDefault="00266314" w:rsidP="00E8344F">
      <w:pPr>
        <w:tabs>
          <w:tab w:val="left" w:pos="851"/>
        </w:tabs>
        <w:spacing w:before="100" w:beforeAutospacing="1" w:after="100" w:afterAutospacing="1"/>
        <w:ind w:left="851" w:right="902"/>
        <w:contextualSpacing/>
        <w:jc w:val="both"/>
        <w:rPr>
          <w:rFonts w:ascii="Palatino Linotype" w:hAnsi="Palatino Linotype" w:cs="Arial"/>
          <w:i/>
          <w:sz w:val="22"/>
          <w:szCs w:val="22"/>
        </w:rPr>
      </w:pPr>
      <w:r w:rsidRPr="00274F2F">
        <w:rPr>
          <w:rFonts w:ascii="Palatino Linotype" w:hAnsi="Palatino Linotype" w:cs="Arial"/>
          <w:i/>
          <w:sz w:val="22"/>
          <w:szCs w:val="22"/>
        </w:rPr>
        <w:t>XIV. Las demás que resulten necesarias para facilitar el acceso a la información y aquellas que se desprenden de la presente Ley y demás disposiciones jurídicas aplicables.</w:t>
      </w:r>
      <w:r w:rsidRPr="00274F2F">
        <w:rPr>
          <w:rFonts w:ascii="Palatino Linotype" w:hAnsi="Palatino Linotype" w:cs="Arial"/>
          <w:b/>
          <w:i/>
          <w:sz w:val="22"/>
          <w:szCs w:val="22"/>
        </w:rPr>
        <w:t>”</w:t>
      </w:r>
    </w:p>
    <w:p w:rsidR="00266314" w:rsidRPr="00274F2F" w:rsidRDefault="00266314" w:rsidP="00E8344F">
      <w:pPr>
        <w:spacing w:before="100" w:beforeAutospacing="1" w:after="100" w:afterAutospacing="1" w:line="360" w:lineRule="auto"/>
        <w:contextualSpacing/>
        <w:jc w:val="both"/>
        <w:rPr>
          <w:rFonts w:ascii="Palatino Linotype" w:hAnsi="Palatino Linotype" w:cs="Arial"/>
        </w:rPr>
      </w:pPr>
    </w:p>
    <w:p w:rsidR="0002456F" w:rsidRPr="00274F2F" w:rsidRDefault="00266314" w:rsidP="00E8344F">
      <w:pPr>
        <w:spacing w:before="100" w:beforeAutospacing="1" w:after="100" w:afterAutospacing="1" w:line="360" w:lineRule="auto"/>
        <w:contextualSpacing/>
        <w:jc w:val="both"/>
        <w:rPr>
          <w:rFonts w:ascii="Palatino Linotype" w:hAnsi="Palatino Linotype" w:cs="Arial"/>
        </w:rPr>
      </w:pPr>
      <w:r w:rsidRPr="00274F2F">
        <w:rPr>
          <w:rFonts w:ascii="Palatino Linotype" w:hAnsi="Palatino Linotype" w:cs="Arial"/>
        </w:rPr>
        <w:t xml:space="preserve">Es decir, la impugnación del </w:t>
      </w:r>
      <w:r w:rsidRPr="00274F2F">
        <w:rPr>
          <w:rFonts w:ascii="Palatino Linotype" w:hAnsi="Palatino Linotype" w:cs="Arial"/>
          <w:b/>
        </w:rPr>
        <w:t>RECURRENTE</w:t>
      </w:r>
      <w:r w:rsidRPr="00274F2F">
        <w:rPr>
          <w:rFonts w:ascii="Palatino Linotype" w:hAnsi="Palatino Linotype" w:cs="Arial"/>
        </w:rPr>
        <w:t xml:space="preserve"> debe ser sobre la emisión de un “Acto” contenido en la misma Ley o la omisión de éste, lo que en el presente caso se actualiza con la respuesta dada por </w:t>
      </w:r>
      <w:r w:rsidRPr="00274F2F">
        <w:rPr>
          <w:rFonts w:ascii="Palatino Linotype" w:hAnsi="Palatino Linotype" w:cs="Arial"/>
          <w:b/>
        </w:rPr>
        <w:t>EL SUJETO OBLIGADO</w:t>
      </w:r>
      <w:r w:rsidRPr="00274F2F">
        <w:rPr>
          <w:rFonts w:ascii="Palatino Linotype" w:hAnsi="Palatino Linotype" w:cs="Arial"/>
        </w:rPr>
        <w:t>.</w:t>
      </w:r>
    </w:p>
    <w:p w:rsidR="0002456F" w:rsidRPr="00274F2F" w:rsidRDefault="0002456F" w:rsidP="00E8344F">
      <w:pPr>
        <w:spacing w:before="100" w:beforeAutospacing="1" w:after="100" w:afterAutospacing="1" w:line="360" w:lineRule="auto"/>
        <w:contextualSpacing/>
        <w:jc w:val="both"/>
        <w:rPr>
          <w:rFonts w:ascii="Palatino Linotype" w:hAnsi="Palatino Linotype" w:cs="Arial"/>
        </w:rPr>
      </w:pPr>
    </w:p>
    <w:p w:rsidR="00266314" w:rsidRPr="00274F2F" w:rsidRDefault="0002456F" w:rsidP="00E8344F">
      <w:pPr>
        <w:spacing w:before="100" w:beforeAutospacing="1" w:after="100" w:afterAutospacing="1" w:line="360" w:lineRule="auto"/>
        <w:contextualSpacing/>
        <w:jc w:val="both"/>
        <w:rPr>
          <w:rFonts w:ascii="Palatino Linotype" w:hAnsi="Palatino Linotype" w:cs="Arial"/>
        </w:rPr>
      </w:pPr>
      <w:r w:rsidRPr="00274F2F">
        <w:rPr>
          <w:rFonts w:ascii="Palatino Linotype" w:hAnsi="Palatino Linotype"/>
          <w:noProof/>
          <w:lang w:eastAsia="es-MX"/>
        </w:rPr>
        <w:t>Atento a lo anterior</w:t>
      </w:r>
      <w:r w:rsidR="00266314" w:rsidRPr="00274F2F">
        <w:rPr>
          <w:rFonts w:ascii="Palatino Linotype" w:hAnsi="Palatino Linotype"/>
          <w:noProof/>
          <w:lang w:eastAsia="es-MX"/>
        </w:rPr>
        <w:t xml:space="preserve">, el particular requirió del </w:t>
      </w:r>
      <w:r w:rsidR="00266314" w:rsidRPr="00274F2F">
        <w:rPr>
          <w:rFonts w:ascii="Palatino Linotype" w:hAnsi="Palatino Linotype"/>
          <w:b/>
          <w:noProof/>
          <w:lang w:eastAsia="es-MX"/>
        </w:rPr>
        <w:t xml:space="preserve">SUJETO OBLIGADO </w:t>
      </w:r>
      <w:r w:rsidR="00266314" w:rsidRPr="00274F2F">
        <w:rPr>
          <w:rFonts w:ascii="Palatino Linotype" w:hAnsi="Palatino Linotype"/>
          <w:noProof/>
          <w:lang w:eastAsia="es-MX"/>
        </w:rPr>
        <w:t>información que a continuación se desagrega:</w:t>
      </w:r>
    </w:p>
    <w:p w:rsidR="00266314" w:rsidRPr="00274F2F" w:rsidRDefault="00266314" w:rsidP="00E8344F">
      <w:pPr>
        <w:spacing w:before="100" w:beforeAutospacing="1" w:after="100" w:afterAutospacing="1" w:line="360" w:lineRule="auto"/>
        <w:contextualSpacing/>
        <w:jc w:val="both"/>
        <w:rPr>
          <w:rFonts w:ascii="Palatino Linotype" w:hAnsi="Palatino Linotype"/>
          <w:noProof/>
          <w:lang w:eastAsia="es-MX"/>
        </w:rPr>
      </w:pPr>
    </w:p>
    <w:p w:rsidR="00266314" w:rsidRPr="00274F2F" w:rsidRDefault="00E80EFF" w:rsidP="00E8344F">
      <w:pPr>
        <w:pStyle w:val="Prrafodelista"/>
        <w:numPr>
          <w:ilvl w:val="1"/>
          <w:numId w:val="33"/>
        </w:numPr>
        <w:spacing w:before="100" w:beforeAutospacing="1" w:after="100" w:afterAutospacing="1"/>
        <w:ind w:left="851" w:right="902" w:firstLine="0"/>
        <w:contextualSpacing/>
        <w:jc w:val="both"/>
        <w:rPr>
          <w:rFonts w:ascii="Palatino Linotype" w:hAnsi="Palatino Linotype"/>
          <w:i/>
          <w:color w:val="000000"/>
          <w:sz w:val="22"/>
          <w:szCs w:val="22"/>
        </w:rPr>
      </w:pPr>
      <w:r w:rsidRPr="00274F2F">
        <w:rPr>
          <w:rFonts w:ascii="Palatino Linotype" w:hAnsi="Palatino Linotype"/>
          <w:i/>
          <w:color w:val="000000"/>
          <w:sz w:val="22"/>
          <w:szCs w:val="22"/>
        </w:rPr>
        <w:t>“</w:t>
      </w:r>
      <w:r w:rsidR="00266314" w:rsidRPr="00274F2F">
        <w:rPr>
          <w:rFonts w:ascii="Palatino Linotype" w:hAnsi="Palatino Linotype"/>
          <w:i/>
          <w:color w:val="000000"/>
          <w:sz w:val="22"/>
          <w:szCs w:val="22"/>
        </w:rPr>
        <w:t>Solicito el número de elementos de policías de la Di</w:t>
      </w:r>
      <w:r w:rsidR="0002456F" w:rsidRPr="00274F2F">
        <w:rPr>
          <w:rFonts w:ascii="Palatino Linotype" w:hAnsi="Palatino Linotype"/>
          <w:i/>
          <w:color w:val="000000"/>
          <w:sz w:val="22"/>
          <w:szCs w:val="22"/>
        </w:rPr>
        <w:t>rección de Seguridad y Tránsito;</w:t>
      </w:r>
    </w:p>
    <w:p w:rsidR="00266314" w:rsidRPr="00274F2F" w:rsidRDefault="00266314" w:rsidP="00E8344F">
      <w:pPr>
        <w:pStyle w:val="Prrafodelista"/>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spacing w:before="100" w:beforeAutospacing="1" w:after="100" w:afterAutospacing="1"/>
        <w:ind w:left="851" w:right="902" w:firstLine="0"/>
        <w:contextualSpacing/>
        <w:jc w:val="both"/>
        <w:rPr>
          <w:rFonts w:ascii="Palatino Linotype" w:hAnsi="Palatino Linotype"/>
          <w:i/>
          <w:color w:val="000000"/>
          <w:sz w:val="22"/>
          <w:szCs w:val="22"/>
        </w:rPr>
      </w:pPr>
      <w:r w:rsidRPr="00274F2F">
        <w:rPr>
          <w:rFonts w:ascii="Palatino Linotype" w:hAnsi="Palatino Linotype"/>
          <w:i/>
          <w:color w:val="000000"/>
          <w:sz w:val="22"/>
          <w:szCs w:val="22"/>
        </w:rPr>
        <w:t>Solicito los resultados de sus pruebas de control y confianz</w:t>
      </w:r>
      <w:r w:rsidR="0002456F" w:rsidRPr="00274F2F">
        <w:rPr>
          <w:rFonts w:ascii="Palatino Linotype" w:hAnsi="Palatino Linotype"/>
          <w:i/>
          <w:color w:val="000000"/>
          <w:sz w:val="22"/>
          <w:szCs w:val="22"/>
        </w:rPr>
        <w:t>a de los policías del municipio:</w:t>
      </w:r>
    </w:p>
    <w:p w:rsidR="00266314" w:rsidRPr="00274F2F" w:rsidRDefault="00266314" w:rsidP="00E8344F">
      <w:pPr>
        <w:pStyle w:val="Prrafodelista"/>
        <w:spacing w:before="100" w:beforeAutospacing="1" w:after="100" w:afterAutospacing="1"/>
        <w:ind w:left="851" w:right="902"/>
        <w:contextualSpacing/>
        <w:jc w:val="both"/>
        <w:rPr>
          <w:rFonts w:ascii="Palatino Linotype" w:hAnsi="Palatino Linotype"/>
          <w:i/>
          <w:color w:val="000000"/>
          <w:sz w:val="22"/>
          <w:szCs w:val="22"/>
        </w:rPr>
      </w:pPr>
    </w:p>
    <w:p w:rsidR="00266314" w:rsidRPr="00274F2F" w:rsidRDefault="00266314" w:rsidP="00E8344F">
      <w:pPr>
        <w:pStyle w:val="Prrafodelista"/>
        <w:numPr>
          <w:ilvl w:val="1"/>
          <w:numId w:val="33"/>
        </w:numPr>
        <w:spacing w:before="100" w:beforeAutospacing="1" w:after="100" w:afterAutospacing="1"/>
        <w:ind w:left="851" w:right="902" w:firstLine="0"/>
        <w:contextualSpacing/>
        <w:jc w:val="both"/>
        <w:rPr>
          <w:rFonts w:ascii="Palatino Linotype" w:hAnsi="Palatino Linotype"/>
          <w:i/>
          <w:color w:val="000000"/>
          <w:sz w:val="22"/>
          <w:szCs w:val="22"/>
        </w:rPr>
      </w:pPr>
      <w:r w:rsidRPr="00274F2F">
        <w:rPr>
          <w:rFonts w:ascii="Palatino Linotype" w:hAnsi="Palatino Linotype"/>
          <w:i/>
          <w:color w:val="000000"/>
          <w:sz w:val="22"/>
          <w:szCs w:val="22"/>
        </w:rPr>
        <w:t>Solicito los contratos de servicios que se han celebrado en</w:t>
      </w:r>
      <w:r w:rsidR="0002456F" w:rsidRPr="00274F2F">
        <w:rPr>
          <w:rFonts w:ascii="Palatino Linotype" w:hAnsi="Palatino Linotype"/>
          <w:i/>
          <w:color w:val="000000"/>
          <w:sz w:val="22"/>
          <w:szCs w:val="22"/>
        </w:rPr>
        <w:t>tre el municipio y los policías:</w:t>
      </w:r>
    </w:p>
    <w:p w:rsidR="00266314" w:rsidRPr="00274F2F" w:rsidRDefault="00266314" w:rsidP="00E8344F">
      <w:pPr>
        <w:pStyle w:val="Prrafodelista"/>
        <w:numPr>
          <w:ilvl w:val="1"/>
          <w:numId w:val="33"/>
        </w:numPr>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Quiero saber cuantos policías están asignados por cada alcoholímetro</w:t>
      </w:r>
      <w:r w:rsidR="0002456F" w:rsidRPr="00274F2F">
        <w:rPr>
          <w:rFonts w:ascii="Palatino Linotype" w:hAnsi="Palatino Linotype"/>
          <w:i/>
          <w:color w:val="000000"/>
          <w:sz w:val="22"/>
          <w:szCs w:val="22"/>
        </w:rPr>
        <w:t>;</w:t>
      </w:r>
    </w:p>
    <w:p w:rsidR="00266314" w:rsidRPr="00274F2F" w:rsidRDefault="00266314" w:rsidP="00E8344F">
      <w:pPr>
        <w:pStyle w:val="Prrafodelista"/>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el documento que acredite que los pol</w:t>
      </w:r>
      <w:r w:rsidR="0002456F" w:rsidRPr="00274F2F">
        <w:rPr>
          <w:rFonts w:ascii="Palatino Linotype" w:hAnsi="Palatino Linotype"/>
          <w:i/>
          <w:color w:val="000000"/>
          <w:sz w:val="22"/>
          <w:szCs w:val="22"/>
        </w:rPr>
        <w:t>icías saben usar armas de fuego;</w:t>
      </w:r>
    </w:p>
    <w:p w:rsidR="00266314" w:rsidRPr="00274F2F" w:rsidRDefault="00266314" w:rsidP="00E8344F">
      <w:pPr>
        <w:pStyle w:val="Prrafodelista"/>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Quiero saber el reglamento o el documento que permite que el m</w:t>
      </w:r>
      <w:r w:rsidR="0002456F" w:rsidRPr="00274F2F">
        <w:rPr>
          <w:rFonts w:ascii="Palatino Linotype" w:hAnsi="Palatino Linotype"/>
          <w:i/>
          <w:color w:val="000000"/>
          <w:sz w:val="22"/>
          <w:szCs w:val="22"/>
        </w:rPr>
        <w:t>unicipio tenga mujeres policías;</w:t>
      </w:r>
    </w:p>
    <w:p w:rsidR="00266314" w:rsidRPr="00274F2F" w:rsidRDefault="00266314" w:rsidP="00E8344F">
      <w:pPr>
        <w:pStyle w:val="Prrafodelista"/>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los programas sociales que se e</w:t>
      </w:r>
      <w:r w:rsidR="0002456F" w:rsidRPr="00274F2F">
        <w:rPr>
          <w:rFonts w:ascii="Palatino Linotype" w:hAnsi="Palatino Linotype"/>
          <w:i/>
          <w:color w:val="000000"/>
          <w:sz w:val="22"/>
          <w:szCs w:val="22"/>
        </w:rPr>
        <w:t>ncuentran a cargo del municipio;</w:t>
      </w:r>
    </w:p>
    <w:p w:rsidR="0002456F" w:rsidRPr="00274F2F" w:rsidRDefault="0002456F" w:rsidP="00E8344F">
      <w:pPr>
        <w:pStyle w:val="Prrafodelista"/>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lastRenderedPageBreak/>
        <w:t>Solicito el inventario de bienes muebles de la Di</w:t>
      </w:r>
      <w:r w:rsidR="0002456F" w:rsidRPr="00274F2F">
        <w:rPr>
          <w:rFonts w:ascii="Palatino Linotype" w:hAnsi="Palatino Linotype"/>
          <w:i/>
          <w:color w:val="000000"/>
          <w:sz w:val="22"/>
          <w:szCs w:val="22"/>
        </w:rPr>
        <w:t>rección de Desarrollo Económico;</w:t>
      </w:r>
    </w:p>
    <w:p w:rsidR="00266314" w:rsidRPr="00274F2F" w:rsidRDefault="00266314" w:rsidP="00E8344F">
      <w:pPr>
        <w:pStyle w:val="Prrafodelista"/>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los ingresos que recibió el municipio en el mes de junio</w:t>
      </w:r>
      <w:r w:rsidR="0002456F" w:rsidRPr="00274F2F">
        <w:rPr>
          <w:rFonts w:ascii="Palatino Linotype" w:hAnsi="Palatino Linotype"/>
          <w:i/>
          <w:color w:val="000000"/>
          <w:sz w:val="22"/>
          <w:szCs w:val="22"/>
        </w:rPr>
        <w:t xml:space="preserve"> de 2019;</w:t>
      </w:r>
    </w:p>
    <w:p w:rsidR="00266314" w:rsidRPr="00274F2F" w:rsidRDefault="00266314" w:rsidP="00E8344F">
      <w:pPr>
        <w:pStyle w:val="Prrafodelista"/>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el organigrama del municipio que incluya los directo</w:t>
      </w:r>
      <w:r w:rsidR="0002456F" w:rsidRPr="00274F2F">
        <w:rPr>
          <w:rFonts w:ascii="Palatino Linotype" w:hAnsi="Palatino Linotype"/>
          <w:i/>
          <w:color w:val="000000"/>
          <w:sz w:val="22"/>
          <w:szCs w:val="22"/>
        </w:rPr>
        <w:t>res, jefaturas y los operativos;</w:t>
      </w:r>
    </w:p>
    <w:p w:rsidR="00266314" w:rsidRPr="00274F2F" w:rsidRDefault="00266314" w:rsidP="00E8344F">
      <w:pPr>
        <w:pStyle w:val="Prrafodelista"/>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Requiero la evidencia fotográfica de los eventos que se llevaron a cabo en el palaci</w:t>
      </w:r>
      <w:r w:rsidR="0002456F" w:rsidRPr="00274F2F">
        <w:rPr>
          <w:rFonts w:ascii="Palatino Linotype" w:hAnsi="Palatino Linotype"/>
          <w:i/>
          <w:color w:val="000000"/>
          <w:sz w:val="22"/>
          <w:szCs w:val="22"/>
        </w:rPr>
        <w:t>o municipal durante el año 2019;</w:t>
      </w:r>
    </w:p>
    <w:p w:rsidR="00266314" w:rsidRPr="00274F2F" w:rsidRDefault="00266314" w:rsidP="00E8344F">
      <w:pPr>
        <w:pStyle w:val="Prrafodelista"/>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las constancias domiciliarias que emitió la Secretaría del Ayuntami</w:t>
      </w:r>
      <w:r w:rsidR="0002456F" w:rsidRPr="00274F2F">
        <w:rPr>
          <w:rFonts w:ascii="Palatino Linotype" w:hAnsi="Palatino Linotype"/>
          <w:i/>
          <w:color w:val="000000"/>
          <w:sz w:val="22"/>
          <w:szCs w:val="22"/>
        </w:rPr>
        <w:t>ento en el mes de marzo de 2019;</w:t>
      </w:r>
    </w:p>
    <w:p w:rsidR="00266314" w:rsidRPr="00274F2F" w:rsidRDefault="00266314" w:rsidP="00E8344F">
      <w:pPr>
        <w:pStyle w:val="Prrafodelista"/>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las constancias domiciliarias que emitió la Secretaría del Ayuntamien</w:t>
      </w:r>
      <w:r w:rsidR="0002456F" w:rsidRPr="00274F2F">
        <w:rPr>
          <w:rFonts w:ascii="Palatino Linotype" w:hAnsi="Palatino Linotype"/>
          <w:i/>
          <w:color w:val="000000"/>
          <w:sz w:val="22"/>
          <w:szCs w:val="22"/>
        </w:rPr>
        <w:t>to en el mes de octubre de 2019;</w:t>
      </w:r>
    </w:p>
    <w:p w:rsidR="00266314" w:rsidRPr="00274F2F" w:rsidRDefault="00266314" w:rsidP="00E8344F">
      <w:pPr>
        <w:pStyle w:val="Prrafodelista"/>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las constancias domiciliarias que emitió la Secretaría del Ayuntami</w:t>
      </w:r>
      <w:r w:rsidR="0002456F" w:rsidRPr="00274F2F">
        <w:rPr>
          <w:rFonts w:ascii="Palatino Linotype" w:hAnsi="Palatino Linotype"/>
          <w:i/>
          <w:color w:val="000000"/>
          <w:sz w:val="22"/>
          <w:szCs w:val="22"/>
        </w:rPr>
        <w:t>ento en el mes de julio de 2019;</w:t>
      </w:r>
    </w:p>
    <w:p w:rsidR="00266314" w:rsidRPr="00274F2F" w:rsidRDefault="00266314" w:rsidP="00E8344F">
      <w:pPr>
        <w:pStyle w:val="Prrafodelista"/>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las constancias de vecindad que emitió la Secretaría del Ayuntamien</w:t>
      </w:r>
      <w:r w:rsidR="0002456F" w:rsidRPr="00274F2F">
        <w:rPr>
          <w:rFonts w:ascii="Palatino Linotype" w:hAnsi="Palatino Linotype"/>
          <w:i/>
          <w:color w:val="000000"/>
          <w:sz w:val="22"/>
          <w:szCs w:val="22"/>
        </w:rPr>
        <w:t>to en el mes de octubre de 2019;</w:t>
      </w:r>
    </w:p>
    <w:p w:rsidR="00266314" w:rsidRPr="00274F2F" w:rsidRDefault="00266314" w:rsidP="00E8344F">
      <w:pPr>
        <w:pStyle w:val="Prrafodelista"/>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las constancias de vecindad que emitió la Secretaría del Ayuntamiento en el mes de septiembre de 2019.</w:t>
      </w:r>
    </w:p>
    <w:p w:rsidR="00266314" w:rsidRPr="00274F2F" w:rsidRDefault="00266314" w:rsidP="00E8344F">
      <w:pPr>
        <w:pStyle w:val="Prrafodelista"/>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el registro de las cartillas militares que gestiono</w:t>
      </w:r>
      <w:r w:rsidR="0002456F" w:rsidRPr="00274F2F">
        <w:rPr>
          <w:rFonts w:ascii="Palatino Linotype" w:hAnsi="Palatino Linotype"/>
          <w:i/>
          <w:color w:val="000000"/>
          <w:sz w:val="22"/>
          <w:szCs w:val="22"/>
        </w:rPr>
        <w:t xml:space="preserve"> la Secretaría del Ayuntamiento;</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el inventario de bienes muebl</w:t>
      </w:r>
      <w:r w:rsidR="0002456F" w:rsidRPr="00274F2F">
        <w:rPr>
          <w:rFonts w:ascii="Palatino Linotype" w:hAnsi="Palatino Linotype"/>
          <w:i/>
          <w:color w:val="000000"/>
          <w:sz w:val="22"/>
          <w:szCs w:val="22"/>
        </w:rPr>
        <w:t>es de la oficina de presidencia;</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Quiero saber que actividades ha realizado el municipio en</w:t>
      </w:r>
      <w:r w:rsidR="00D61078" w:rsidRPr="00274F2F">
        <w:rPr>
          <w:rFonts w:ascii="Palatino Linotype" w:hAnsi="Palatino Linotype"/>
          <w:i/>
          <w:color w:val="000000"/>
          <w:sz w:val="22"/>
          <w:szCs w:val="22"/>
        </w:rPr>
        <w:t xml:space="preserve"> materia de violencia de género</w:t>
      </w:r>
      <w:r w:rsidR="0002456F" w:rsidRPr="00274F2F">
        <w:rPr>
          <w:rFonts w:ascii="Palatino Linotype" w:hAnsi="Palatino Linotype"/>
          <w:bCs/>
          <w:i/>
          <w:spacing w:val="-20"/>
          <w:sz w:val="22"/>
          <w:szCs w:val="22"/>
        </w:rPr>
        <w:t xml:space="preserve">; </w:t>
      </w: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i/>
          <w:sz w:val="22"/>
          <w:szCs w:val="22"/>
        </w:rPr>
      </w:pPr>
      <w:r w:rsidRPr="00274F2F">
        <w:rPr>
          <w:rFonts w:ascii="Palatino Linotype" w:hAnsi="Palatino Linotype"/>
          <w:i/>
          <w:color w:val="000000"/>
          <w:sz w:val="22"/>
          <w:szCs w:val="22"/>
        </w:rPr>
        <w:t>Solicito el inventario de bienes muebles de</w:t>
      </w:r>
      <w:r w:rsidR="00D61078" w:rsidRPr="00274F2F">
        <w:rPr>
          <w:rFonts w:ascii="Palatino Linotype" w:hAnsi="Palatino Linotype"/>
          <w:i/>
          <w:color w:val="000000"/>
          <w:sz w:val="22"/>
          <w:szCs w:val="22"/>
        </w:rPr>
        <w:t xml:space="preserve"> la Dirección de Administración;</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el inventario de bienes muebles de la</w:t>
      </w:r>
      <w:r w:rsidR="00D61078" w:rsidRPr="00274F2F">
        <w:rPr>
          <w:rFonts w:ascii="Palatino Linotype" w:hAnsi="Palatino Linotype"/>
          <w:i/>
          <w:color w:val="000000"/>
          <w:sz w:val="22"/>
          <w:szCs w:val="22"/>
        </w:rPr>
        <w:t xml:space="preserve"> Dirección de Desarrollo Urbano;</w:t>
      </w:r>
    </w:p>
    <w:p w:rsidR="0002456F" w:rsidRPr="00274F2F" w:rsidRDefault="0002456F"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los recibos de nómina del personal de la Dirección de Desarrollo Urbano de la seg</w:t>
      </w:r>
      <w:r w:rsidR="00D61078" w:rsidRPr="00274F2F">
        <w:rPr>
          <w:rFonts w:ascii="Palatino Linotype" w:hAnsi="Palatino Linotype"/>
          <w:i/>
          <w:color w:val="000000"/>
          <w:sz w:val="22"/>
          <w:szCs w:val="22"/>
        </w:rPr>
        <w:t>unda quincena de agosto de 2019;</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 xml:space="preserve">Solicito la </w:t>
      </w:r>
      <w:r w:rsidR="00D61078" w:rsidRPr="00274F2F">
        <w:rPr>
          <w:rFonts w:ascii="Palatino Linotype" w:hAnsi="Palatino Linotype"/>
          <w:i/>
          <w:color w:val="000000"/>
          <w:sz w:val="22"/>
          <w:szCs w:val="22"/>
        </w:rPr>
        <w:t>nómina</w:t>
      </w:r>
      <w:r w:rsidRPr="00274F2F">
        <w:rPr>
          <w:rFonts w:ascii="Palatino Linotype" w:hAnsi="Palatino Linotype"/>
          <w:i/>
          <w:color w:val="000000"/>
          <w:sz w:val="22"/>
          <w:szCs w:val="22"/>
        </w:rPr>
        <w:t xml:space="preserve"> general d</w:t>
      </w:r>
      <w:r w:rsidR="00D61078" w:rsidRPr="00274F2F">
        <w:rPr>
          <w:rFonts w:ascii="Palatino Linotype" w:hAnsi="Palatino Linotype"/>
          <w:i/>
          <w:color w:val="000000"/>
          <w:sz w:val="22"/>
          <w:szCs w:val="22"/>
        </w:rPr>
        <w:t>e todos los servidores públicos;</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los ingresos que recibió el municipio en el mes de febrero de 2019.</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los ingresos que recibió el munici</w:t>
      </w:r>
      <w:r w:rsidR="00D61078" w:rsidRPr="00274F2F">
        <w:rPr>
          <w:rFonts w:ascii="Palatino Linotype" w:hAnsi="Palatino Linotype"/>
          <w:i/>
          <w:color w:val="000000"/>
          <w:sz w:val="22"/>
          <w:szCs w:val="22"/>
        </w:rPr>
        <w:t>pio en el mes de agosto de 2019;</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las licencias de funcionamiento que expidi</w:t>
      </w:r>
      <w:r w:rsidR="00D61078" w:rsidRPr="00274F2F">
        <w:rPr>
          <w:rFonts w:ascii="Palatino Linotype" w:hAnsi="Palatino Linotype"/>
          <w:i/>
          <w:color w:val="000000"/>
          <w:sz w:val="22"/>
          <w:szCs w:val="22"/>
        </w:rPr>
        <w:t>ó el municipio en enero de 2019;</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los permisos de funcionamiento que se expidie</w:t>
      </w:r>
      <w:r w:rsidR="00D61078" w:rsidRPr="00274F2F">
        <w:rPr>
          <w:rFonts w:ascii="Palatino Linotype" w:hAnsi="Palatino Linotype"/>
          <w:i/>
          <w:color w:val="000000"/>
          <w:sz w:val="22"/>
          <w:szCs w:val="22"/>
        </w:rPr>
        <w:t>ron en el mes de agosto de 2019;</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las licencias de funcionamiento que expidió</w:t>
      </w:r>
      <w:r w:rsidR="00D61078" w:rsidRPr="00274F2F">
        <w:rPr>
          <w:rFonts w:ascii="Palatino Linotype" w:hAnsi="Palatino Linotype"/>
          <w:i/>
          <w:color w:val="000000"/>
          <w:sz w:val="22"/>
          <w:szCs w:val="22"/>
        </w:rPr>
        <w:t xml:space="preserve"> el municipio en agosto de 2019;</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los ingresos que recibió el municip</w:t>
      </w:r>
      <w:r w:rsidR="00D61078" w:rsidRPr="00274F2F">
        <w:rPr>
          <w:rFonts w:ascii="Palatino Linotype" w:hAnsi="Palatino Linotype"/>
          <w:i/>
          <w:color w:val="000000"/>
          <w:sz w:val="22"/>
          <w:szCs w:val="22"/>
        </w:rPr>
        <w:t>io en el mes de octubre de 2019;</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el aviso de privacidad de recursos humanos.</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las licencias de funcionamiento que expidi</w:t>
      </w:r>
      <w:r w:rsidR="00D61078" w:rsidRPr="00274F2F">
        <w:rPr>
          <w:rFonts w:ascii="Palatino Linotype" w:hAnsi="Palatino Linotype"/>
          <w:i/>
          <w:color w:val="000000"/>
          <w:sz w:val="22"/>
          <w:szCs w:val="22"/>
        </w:rPr>
        <w:t>ó el municipio en mayo de 2019;</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las sanciones que ha emitido el municipio por</w:t>
      </w:r>
      <w:r w:rsidR="00D61078" w:rsidRPr="00274F2F">
        <w:rPr>
          <w:rFonts w:ascii="Palatino Linotype" w:hAnsi="Palatino Linotype"/>
          <w:i/>
          <w:color w:val="000000"/>
          <w:sz w:val="22"/>
          <w:szCs w:val="22"/>
        </w:rPr>
        <w:t xml:space="preserve"> responsabilidad administrativa;</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el curriculum de los servidores públicos adscritos a</w:t>
      </w:r>
      <w:r w:rsidR="00D61078" w:rsidRPr="00274F2F">
        <w:rPr>
          <w:rFonts w:ascii="Palatino Linotype" w:hAnsi="Palatino Linotype"/>
          <w:i/>
          <w:color w:val="000000"/>
          <w:sz w:val="22"/>
          <w:szCs w:val="22"/>
        </w:rPr>
        <w:t xml:space="preserve"> la Dirección de Administración;</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el nombramiento de los titular</w:t>
      </w:r>
      <w:r w:rsidR="00D61078" w:rsidRPr="00274F2F">
        <w:rPr>
          <w:rFonts w:ascii="Palatino Linotype" w:hAnsi="Palatino Linotype"/>
          <w:i/>
          <w:color w:val="000000"/>
          <w:sz w:val="22"/>
          <w:szCs w:val="22"/>
        </w:rPr>
        <w:t>es de todas las áreas;</w:t>
      </w:r>
    </w:p>
    <w:p w:rsidR="00D61078" w:rsidRPr="00274F2F" w:rsidRDefault="00D61078"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el grado de estudios del presidente municipal y el documento que lo acredite</w:t>
      </w:r>
      <w:r w:rsidR="00D61078" w:rsidRPr="00274F2F">
        <w:rPr>
          <w:rFonts w:ascii="Palatino Linotype" w:hAnsi="Palatino Linotype"/>
          <w:i/>
          <w:color w:val="000000"/>
          <w:sz w:val="22"/>
          <w:szCs w:val="22"/>
        </w:rPr>
        <w:t>;</w:t>
      </w: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las licencias de funcionamiento que expidi</w:t>
      </w:r>
      <w:r w:rsidR="00D61078" w:rsidRPr="00274F2F">
        <w:rPr>
          <w:rFonts w:ascii="Palatino Linotype" w:hAnsi="Palatino Linotype"/>
          <w:i/>
          <w:color w:val="000000"/>
          <w:sz w:val="22"/>
          <w:szCs w:val="22"/>
        </w:rPr>
        <w:t>ó el municipio en junio de 2019;</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los recibos de honorarios que se hayan generado este</w:t>
      </w:r>
      <w:r w:rsidR="00D61078" w:rsidRPr="00274F2F">
        <w:rPr>
          <w:rFonts w:ascii="Palatino Linotype" w:hAnsi="Palatino Linotype"/>
          <w:i/>
          <w:color w:val="000000"/>
          <w:sz w:val="22"/>
          <w:szCs w:val="22"/>
        </w:rPr>
        <w:t xml:space="preserve"> año;</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i/>
          <w:color w:val="000000"/>
          <w:sz w:val="22"/>
          <w:szCs w:val="22"/>
        </w:rPr>
      </w:pPr>
      <w:r w:rsidRPr="00274F2F">
        <w:rPr>
          <w:rFonts w:ascii="Palatino Linotype" w:hAnsi="Palatino Linotype"/>
          <w:i/>
          <w:color w:val="000000"/>
          <w:sz w:val="22"/>
          <w:szCs w:val="22"/>
        </w:rPr>
        <w:lastRenderedPageBreak/>
        <w:t>Solicito las licencias de funcionamiento que expidi</w:t>
      </w:r>
      <w:r w:rsidR="00D61078" w:rsidRPr="00274F2F">
        <w:rPr>
          <w:rFonts w:ascii="Palatino Linotype" w:hAnsi="Palatino Linotype"/>
          <w:i/>
          <w:color w:val="000000"/>
          <w:sz w:val="22"/>
          <w:szCs w:val="22"/>
        </w:rPr>
        <w:t>ó el municipio en abril de 2019;</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i/>
          <w:color w:val="00000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sz w:val="22"/>
          <w:szCs w:val="22"/>
          <w:lang w:eastAsia="es-MX"/>
        </w:rPr>
        <w:t>Solicito las licencias de funcionamiento que expidió el municipio en febrero de 2019.</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Requiero la lista de las obras públicas que ha realizado el m</w:t>
      </w:r>
      <w:r w:rsidR="00D61078" w:rsidRPr="00274F2F">
        <w:rPr>
          <w:rFonts w:ascii="Palatino Linotype" w:hAnsi="Palatino Linotype"/>
          <w:i/>
          <w:color w:val="000000"/>
          <w:sz w:val="22"/>
          <w:szCs w:val="22"/>
        </w:rPr>
        <w:t>unicipio en esta administración;</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los permisos de todo</w:t>
      </w:r>
      <w:r w:rsidR="00D61078" w:rsidRPr="00274F2F">
        <w:rPr>
          <w:rFonts w:ascii="Palatino Linotype" w:hAnsi="Palatino Linotype"/>
          <w:i/>
          <w:color w:val="000000"/>
          <w:sz w:val="22"/>
          <w:szCs w:val="22"/>
        </w:rPr>
        <w:t>s los tianguistas del municipio;</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las licencias de funcionamiento que expidi</w:t>
      </w:r>
      <w:r w:rsidR="00D61078" w:rsidRPr="00274F2F">
        <w:rPr>
          <w:rFonts w:ascii="Palatino Linotype" w:hAnsi="Palatino Linotype"/>
          <w:i/>
          <w:color w:val="000000"/>
          <w:sz w:val="22"/>
          <w:szCs w:val="22"/>
        </w:rPr>
        <w:t>ó el municipio en marzo de 2019;</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 xml:space="preserve">Solicito las licencias de funcionamiento que expidió el </w:t>
      </w:r>
      <w:r w:rsidR="00D61078" w:rsidRPr="00274F2F">
        <w:rPr>
          <w:rFonts w:ascii="Palatino Linotype" w:hAnsi="Palatino Linotype"/>
          <w:i/>
          <w:color w:val="000000"/>
          <w:sz w:val="22"/>
          <w:szCs w:val="22"/>
        </w:rPr>
        <w:t>municipio en septiembre de 2019;</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 xml:space="preserve">Solicito las licencias de funcionamiento que expidió </w:t>
      </w:r>
      <w:r w:rsidR="00D61078" w:rsidRPr="00274F2F">
        <w:rPr>
          <w:rFonts w:ascii="Palatino Linotype" w:hAnsi="Palatino Linotype"/>
          <w:i/>
          <w:color w:val="000000"/>
          <w:sz w:val="22"/>
          <w:szCs w:val="22"/>
        </w:rPr>
        <w:t>el municipio en octubre de 2019;</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i/>
          <w:color w:val="00000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Solicito la ubicación de las obras publicas que ha realizado el municipio en esta a</w:t>
      </w:r>
      <w:r w:rsidR="00D61078" w:rsidRPr="00274F2F">
        <w:rPr>
          <w:rFonts w:ascii="Palatino Linotype" w:hAnsi="Palatino Linotype"/>
          <w:i/>
          <w:color w:val="000000"/>
          <w:sz w:val="22"/>
          <w:szCs w:val="22"/>
        </w:rPr>
        <w:t>dministración:</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i/>
          <w:color w:val="000000"/>
          <w:sz w:val="22"/>
          <w:szCs w:val="22"/>
        </w:rPr>
      </w:pPr>
      <w:r w:rsidRPr="00274F2F">
        <w:rPr>
          <w:rFonts w:ascii="Palatino Linotype" w:hAnsi="Palatino Linotype"/>
          <w:i/>
          <w:color w:val="000000"/>
          <w:sz w:val="22"/>
          <w:szCs w:val="22"/>
        </w:rPr>
        <w:t>Solicito las medidas compensatorias q</w:t>
      </w:r>
      <w:r w:rsidR="00D61078" w:rsidRPr="00274F2F">
        <w:rPr>
          <w:rFonts w:ascii="Palatino Linotype" w:hAnsi="Palatino Linotype"/>
          <w:i/>
          <w:color w:val="000000"/>
          <w:sz w:val="22"/>
          <w:szCs w:val="22"/>
        </w:rPr>
        <w:t>ue ha implementado el municipio;</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Quiero saber las precepciones y deducciones de todos los se</w:t>
      </w:r>
      <w:r w:rsidR="00D61078" w:rsidRPr="00274F2F">
        <w:rPr>
          <w:rFonts w:ascii="Palatino Linotype" w:hAnsi="Palatino Linotype"/>
          <w:i/>
          <w:color w:val="000000"/>
          <w:sz w:val="22"/>
          <w:szCs w:val="22"/>
        </w:rPr>
        <w:t>rvidores públicos del municipio;</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Quiero saber los cursos y/o capacitaciones que ha recibido el personal que t</w:t>
      </w:r>
      <w:r w:rsidR="00D61078" w:rsidRPr="00274F2F">
        <w:rPr>
          <w:rFonts w:ascii="Palatino Linotype" w:hAnsi="Palatino Linotype"/>
          <w:i/>
          <w:color w:val="000000"/>
          <w:sz w:val="22"/>
          <w:szCs w:val="22"/>
        </w:rPr>
        <w:t>rabaja en la Dirección Jurídica;</w:t>
      </w:r>
    </w:p>
    <w:p w:rsidR="00266314" w:rsidRPr="00274F2F" w:rsidRDefault="00266314" w:rsidP="00E8344F">
      <w:pPr>
        <w:pStyle w:val="Prrafodelista"/>
        <w:tabs>
          <w:tab w:val="left" w:pos="142"/>
        </w:tabs>
        <w:spacing w:before="100" w:beforeAutospacing="1" w:after="100" w:afterAutospacing="1"/>
        <w:ind w:left="851" w:right="902"/>
        <w:contextualSpacing/>
        <w:jc w:val="both"/>
        <w:rPr>
          <w:rFonts w:ascii="Palatino Linotype" w:hAnsi="Palatino Linotype"/>
          <w:bCs/>
          <w:i/>
          <w:spacing w:val="-20"/>
          <w:sz w:val="22"/>
          <w:szCs w:val="22"/>
        </w:rPr>
      </w:pPr>
    </w:p>
    <w:p w:rsidR="00266314" w:rsidRPr="00274F2F" w:rsidRDefault="00266314" w:rsidP="00E8344F">
      <w:pPr>
        <w:pStyle w:val="Prrafodelista"/>
        <w:numPr>
          <w:ilvl w:val="1"/>
          <w:numId w:val="33"/>
        </w:numPr>
        <w:tabs>
          <w:tab w:val="left" w:pos="142"/>
        </w:tabs>
        <w:spacing w:before="100" w:beforeAutospacing="1" w:after="100" w:afterAutospacing="1"/>
        <w:ind w:left="851" w:right="902" w:firstLine="0"/>
        <w:contextualSpacing/>
        <w:jc w:val="both"/>
        <w:rPr>
          <w:rFonts w:ascii="Palatino Linotype" w:hAnsi="Palatino Linotype"/>
          <w:bCs/>
          <w:i/>
          <w:spacing w:val="-20"/>
          <w:sz w:val="22"/>
          <w:szCs w:val="22"/>
        </w:rPr>
      </w:pPr>
      <w:r w:rsidRPr="00274F2F">
        <w:rPr>
          <w:rFonts w:ascii="Palatino Linotype" w:hAnsi="Palatino Linotype"/>
          <w:i/>
          <w:color w:val="000000"/>
          <w:sz w:val="22"/>
          <w:szCs w:val="22"/>
        </w:rPr>
        <w:t>Quiero saber los cursos y/o capacitaciones que ha recibido el personal que trabaja en la Dirección Jurídica.</w:t>
      </w:r>
      <w:r w:rsidR="00E80EFF" w:rsidRPr="00274F2F">
        <w:rPr>
          <w:rFonts w:ascii="Palatino Linotype" w:hAnsi="Palatino Linotype"/>
          <w:i/>
          <w:color w:val="000000"/>
          <w:sz w:val="22"/>
          <w:szCs w:val="22"/>
        </w:rPr>
        <w:t>” (Sic)</w:t>
      </w:r>
    </w:p>
    <w:p w:rsidR="00D61078" w:rsidRPr="00274F2F" w:rsidRDefault="00D61078" w:rsidP="00E8344F">
      <w:pPr>
        <w:pStyle w:val="Prrafodelista"/>
        <w:spacing w:before="100" w:beforeAutospacing="1" w:after="100" w:afterAutospacing="1" w:line="360" w:lineRule="auto"/>
        <w:ind w:left="0"/>
        <w:contextualSpacing/>
        <w:jc w:val="both"/>
        <w:rPr>
          <w:rFonts w:ascii="Palatino Linotype" w:hAnsi="Palatino Linotype"/>
          <w:noProof/>
          <w:lang w:eastAsia="es-MX"/>
        </w:rPr>
      </w:pPr>
    </w:p>
    <w:p w:rsidR="00CB2D62" w:rsidRPr="00274F2F" w:rsidRDefault="00CB2D62" w:rsidP="00E8344F">
      <w:pPr>
        <w:pStyle w:val="Prrafodelista"/>
        <w:spacing w:before="100" w:beforeAutospacing="1" w:after="100" w:afterAutospacing="1" w:line="360" w:lineRule="auto"/>
        <w:ind w:left="0"/>
        <w:contextualSpacing/>
        <w:jc w:val="both"/>
        <w:rPr>
          <w:rFonts w:ascii="Palatino Linotype" w:hAnsi="Palatino Linotype" w:cs="Arial"/>
        </w:rPr>
      </w:pPr>
      <w:r w:rsidRPr="00274F2F">
        <w:rPr>
          <w:rFonts w:ascii="Palatino Linotype" w:hAnsi="Palatino Linotype" w:cs="Arial"/>
        </w:rPr>
        <w:t>Al respecto,</w:t>
      </w:r>
      <w:r w:rsidRPr="00274F2F">
        <w:rPr>
          <w:rFonts w:ascii="Palatino Linotype" w:hAnsi="Palatino Linotype" w:cs="Arial"/>
          <w:b/>
        </w:rPr>
        <w:t xml:space="preserve"> EL SUJETO OBLIGADO</w:t>
      </w:r>
      <w:r w:rsidRPr="00274F2F">
        <w:rPr>
          <w:rFonts w:ascii="Palatino Linotype" w:hAnsi="Palatino Linotype" w:cs="Arial"/>
        </w:rPr>
        <w:t xml:space="preserve"> dio respuestas a las solicitudes de acceso a la información, en los términos análogos, por ello, sólo se plasma aquella recaída a la solicitud de acceso a la información número </w:t>
      </w:r>
      <w:r w:rsidRPr="00274F2F">
        <w:rPr>
          <w:rFonts w:ascii="Palatino Linotype" w:eastAsia="Calibri" w:hAnsi="Palatino Linotype"/>
          <w:b/>
          <w:bCs/>
          <w:spacing w:val="-20"/>
          <w:szCs w:val="22"/>
          <w:lang w:eastAsia="en-US"/>
        </w:rPr>
        <w:t>00313/TEMAMATL/IP/2019:</w:t>
      </w:r>
    </w:p>
    <w:p w:rsidR="00CB2D62" w:rsidRPr="00274F2F" w:rsidRDefault="00CB2D62" w:rsidP="00E8344F">
      <w:pPr>
        <w:spacing w:before="100" w:beforeAutospacing="1" w:after="100" w:afterAutospacing="1"/>
        <w:ind w:left="851" w:right="902"/>
        <w:contextualSpacing/>
        <w:jc w:val="both"/>
        <w:rPr>
          <w:rFonts w:ascii="Palatino Linotype" w:hAnsi="Palatino Linotype" w:cs="Arial"/>
          <w:i/>
          <w:sz w:val="22"/>
          <w:szCs w:val="22"/>
        </w:rPr>
      </w:pPr>
      <w:r w:rsidRPr="00274F2F">
        <w:rPr>
          <w:rFonts w:ascii="Palatino Linotype" w:hAnsi="Palatino Linotype" w:cs="Arial"/>
          <w:i/>
          <w:sz w:val="22"/>
          <w:szCs w:val="22"/>
        </w:rPr>
        <w:lastRenderedPageBreak/>
        <w:t>“En respuesta a la solicitud recibida, nos permitimos hacer de su conocimiento que con fundamento en el artículo 53, Fracciones: II, V y VI de la Ley de Transparencia y Acceso a la Información Pública del Estado de México y Municipios, le contestamos que:</w:t>
      </w:r>
    </w:p>
    <w:p w:rsidR="00CB2D62" w:rsidRPr="00274F2F" w:rsidRDefault="00CB2D62" w:rsidP="00E8344F">
      <w:pPr>
        <w:spacing w:before="100" w:beforeAutospacing="1" w:after="100" w:afterAutospacing="1"/>
        <w:ind w:left="851" w:right="902"/>
        <w:contextualSpacing/>
        <w:jc w:val="both"/>
        <w:rPr>
          <w:rFonts w:ascii="Palatino Linotype" w:hAnsi="Palatino Linotype" w:cs="Arial"/>
          <w:i/>
          <w:sz w:val="22"/>
          <w:szCs w:val="22"/>
        </w:rPr>
      </w:pPr>
    </w:p>
    <w:p w:rsidR="00CB2D62" w:rsidRPr="00274F2F" w:rsidRDefault="00CB2D62" w:rsidP="00E8344F">
      <w:pPr>
        <w:spacing w:before="100" w:beforeAutospacing="1" w:after="100" w:afterAutospacing="1"/>
        <w:ind w:left="851" w:right="902"/>
        <w:contextualSpacing/>
        <w:jc w:val="both"/>
        <w:rPr>
          <w:rFonts w:ascii="Palatino Linotype" w:hAnsi="Palatino Linotype" w:cs="Arial"/>
          <w:i/>
          <w:sz w:val="22"/>
          <w:szCs w:val="22"/>
        </w:rPr>
      </w:pPr>
      <w:r w:rsidRPr="00274F2F">
        <w:rPr>
          <w:rFonts w:ascii="Palatino Linotype" w:hAnsi="Palatino Linotype" w:cs="Arial"/>
          <w:i/>
          <w:sz w:val="22"/>
          <w:szCs w:val="22"/>
        </w:rPr>
        <w:t>Por medio del presente me permito comunicarle, con fundamento en lo dispuesto por los artículos 52, 53, 151,158,160,164 y demás relativos y aplicables de la Ley de Transparencia y Acceso a la Información Púbica del Estado de México, así como de la Ley General de Transparencia y Acceso a la Información, derivado de la solicitud de información pública presentada a través de portal SAIMEX bajo el número 00313/TEMAMATL/IP/2019, atentamente me permito comunicarle que los documentos referentes a la información que solicita , se encuentra en copias simples para su consulta directa , en las oficinas de esta Unidad de Transparencia y Acceso a la Información Pública, esto derivado de la carga de trabajo que esta Unidad Administrativa actualmente cuenta con 510 (quinientas diez) solicitudes por contestar dentro de los plazos establecidos, por lo que dichas solicitudes empatan en tiempo de contestación con su solicitud, estimado solicitante ,por la cual rebasa considerablemente las capacidades técnicas administrativas y humanas del sujeto obligado para cumplir con la solicitud y/o solicitudes, en los plazos establecidos .Con la intención legitima de no lesionar el derecho humano de acceso a la información pública y privilegiando el principio de máxima publicidad de la información ,para dichos efectos, se pone a disposición del solicitante los documentos solicitados en consulta directa, salvo la información clasificada. Cabe mencionar que se le facilitará su copia simple o certificada, así como su reproducción por cualquier medio disponible, en las instalaciones del sujeto obligado o que, en su caso, usted aporte.</w:t>
      </w:r>
    </w:p>
    <w:p w:rsidR="00CB2D62" w:rsidRPr="00274F2F" w:rsidRDefault="00CB2D62" w:rsidP="00E8344F">
      <w:pPr>
        <w:spacing w:before="100" w:beforeAutospacing="1" w:after="100" w:afterAutospacing="1"/>
        <w:ind w:left="851" w:right="902"/>
        <w:contextualSpacing/>
        <w:jc w:val="both"/>
        <w:rPr>
          <w:rFonts w:ascii="Palatino Linotype" w:hAnsi="Palatino Linotype" w:cs="Arial"/>
          <w:i/>
          <w:sz w:val="22"/>
          <w:szCs w:val="22"/>
        </w:rPr>
      </w:pPr>
      <w:r w:rsidRPr="00274F2F">
        <w:rPr>
          <w:rFonts w:ascii="Palatino Linotype" w:hAnsi="Palatino Linotype" w:cs="Arial"/>
          <w:i/>
          <w:sz w:val="22"/>
          <w:szCs w:val="22"/>
        </w:rPr>
        <w:t>ATENTAMENTE</w:t>
      </w:r>
    </w:p>
    <w:p w:rsidR="00CB2D62" w:rsidRPr="00274F2F" w:rsidRDefault="00CB2D62" w:rsidP="00E8344F">
      <w:pPr>
        <w:spacing w:before="100" w:beforeAutospacing="1" w:after="100" w:afterAutospacing="1"/>
        <w:ind w:left="851" w:right="902"/>
        <w:contextualSpacing/>
        <w:jc w:val="both"/>
        <w:rPr>
          <w:rFonts w:ascii="Palatino Linotype" w:hAnsi="Palatino Linotype"/>
          <w:sz w:val="22"/>
          <w:szCs w:val="22"/>
        </w:rPr>
      </w:pPr>
      <w:r w:rsidRPr="00274F2F">
        <w:rPr>
          <w:rFonts w:ascii="Palatino Linotype" w:hAnsi="Palatino Linotype" w:cs="Arial"/>
          <w:i/>
          <w:sz w:val="22"/>
          <w:szCs w:val="22"/>
        </w:rPr>
        <w:t xml:space="preserve">Licenciado en Criminalística Donaldo Yaél Guillén </w:t>
      </w:r>
      <w:r w:rsidR="00B00C57" w:rsidRPr="00274F2F">
        <w:rPr>
          <w:rFonts w:ascii="Palatino Linotype" w:hAnsi="Palatino Linotype" w:cs="Arial"/>
          <w:i/>
          <w:sz w:val="22"/>
          <w:szCs w:val="22"/>
        </w:rPr>
        <w:t>Martínez”</w:t>
      </w:r>
      <w:r w:rsidRPr="00274F2F">
        <w:rPr>
          <w:rFonts w:ascii="Palatino Linotype" w:hAnsi="Palatino Linotype" w:cs="Arial"/>
          <w:i/>
          <w:sz w:val="22"/>
          <w:szCs w:val="22"/>
        </w:rPr>
        <w:t xml:space="preserve"> </w:t>
      </w:r>
      <w:r w:rsidRPr="00274F2F">
        <w:rPr>
          <w:rFonts w:ascii="Palatino Linotype" w:hAnsi="Palatino Linotype"/>
          <w:sz w:val="22"/>
          <w:szCs w:val="22"/>
        </w:rPr>
        <w:t>(Sic)</w:t>
      </w:r>
    </w:p>
    <w:p w:rsidR="004B5FD9" w:rsidRPr="00274F2F" w:rsidRDefault="00CB2D62" w:rsidP="00E8344F">
      <w:pPr>
        <w:pStyle w:val="Prrafodelista"/>
        <w:widowControl w:val="0"/>
        <w:tabs>
          <w:tab w:val="left" w:pos="1276"/>
        </w:tabs>
        <w:autoSpaceDE w:val="0"/>
        <w:autoSpaceDN w:val="0"/>
        <w:adjustRightInd w:val="0"/>
        <w:spacing w:before="100" w:beforeAutospacing="1" w:after="100" w:afterAutospacing="1" w:line="360" w:lineRule="auto"/>
        <w:ind w:left="0" w:right="49"/>
        <w:contextualSpacing/>
        <w:jc w:val="both"/>
        <w:rPr>
          <w:rFonts w:ascii="Palatino Linotype" w:hAnsi="Palatino Linotype"/>
          <w:noProof/>
          <w:lang w:eastAsia="es-MX"/>
        </w:rPr>
      </w:pPr>
      <w:r w:rsidRPr="00274F2F">
        <w:rPr>
          <w:rFonts w:ascii="Palatino Linotype" w:hAnsi="Palatino Linotype"/>
          <w:noProof/>
          <w:lang w:eastAsia="es-MX"/>
        </w:rPr>
        <w:t xml:space="preserve">Inconforme con la respuesta, el hoy </w:t>
      </w:r>
      <w:r w:rsidRPr="00274F2F">
        <w:rPr>
          <w:rFonts w:ascii="Palatino Linotype" w:hAnsi="Palatino Linotype"/>
          <w:b/>
          <w:noProof/>
          <w:lang w:eastAsia="es-MX"/>
        </w:rPr>
        <w:t>RECURRENTE</w:t>
      </w:r>
      <w:r w:rsidRPr="00274F2F">
        <w:rPr>
          <w:rFonts w:ascii="Palatino Linotype" w:hAnsi="Palatino Linotype"/>
          <w:noProof/>
          <w:lang w:eastAsia="es-MX"/>
        </w:rPr>
        <w:t xml:space="preserve"> interpuso el medio de defensa de mérito, en el cual, en lo que inter</w:t>
      </w:r>
      <w:r w:rsidR="00B00C57" w:rsidRPr="00274F2F">
        <w:rPr>
          <w:rFonts w:ascii="Palatino Linotype" w:hAnsi="Palatino Linotype"/>
          <w:noProof/>
          <w:lang w:eastAsia="es-MX"/>
        </w:rPr>
        <w:t>esa, manifestó que no se le habí</w:t>
      </w:r>
      <w:r w:rsidRPr="00274F2F">
        <w:rPr>
          <w:rFonts w:ascii="Palatino Linotype" w:hAnsi="Palatino Linotype"/>
          <w:noProof/>
          <w:lang w:eastAsia="es-MX"/>
        </w:rPr>
        <w:t>a entregado la informaci</w:t>
      </w:r>
      <w:r w:rsidR="004B5FD9" w:rsidRPr="00274F2F">
        <w:rPr>
          <w:rFonts w:ascii="Palatino Linotype" w:hAnsi="Palatino Linotype"/>
          <w:noProof/>
          <w:lang w:eastAsia="es-MX"/>
        </w:rPr>
        <w:t>ón solicitada.</w:t>
      </w:r>
    </w:p>
    <w:p w:rsidR="004B5FD9" w:rsidRPr="00274F2F" w:rsidRDefault="004B5FD9" w:rsidP="00E8344F">
      <w:pPr>
        <w:pStyle w:val="Prrafodelista"/>
        <w:widowControl w:val="0"/>
        <w:tabs>
          <w:tab w:val="left" w:pos="1276"/>
        </w:tabs>
        <w:autoSpaceDE w:val="0"/>
        <w:autoSpaceDN w:val="0"/>
        <w:adjustRightInd w:val="0"/>
        <w:spacing w:before="100" w:beforeAutospacing="1" w:after="100" w:afterAutospacing="1" w:line="360" w:lineRule="auto"/>
        <w:ind w:left="0" w:right="49"/>
        <w:contextualSpacing/>
        <w:jc w:val="both"/>
        <w:rPr>
          <w:rFonts w:ascii="Palatino Linotype" w:hAnsi="Palatino Linotype"/>
          <w:noProof/>
          <w:lang w:eastAsia="es-MX"/>
        </w:rPr>
      </w:pPr>
    </w:p>
    <w:p w:rsidR="004B5FD9" w:rsidRPr="00274F2F" w:rsidRDefault="00CB2D62" w:rsidP="00E8344F">
      <w:pPr>
        <w:pStyle w:val="Prrafodelista"/>
        <w:widowControl w:val="0"/>
        <w:tabs>
          <w:tab w:val="left" w:pos="1276"/>
        </w:tabs>
        <w:autoSpaceDE w:val="0"/>
        <w:autoSpaceDN w:val="0"/>
        <w:adjustRightInd w:val="0"/>
        <w:spacing w:before="100" w:beforeAutospacing="1" w:after="100" w:afterAutospacing="1" w:line="360" w:lineRule="auto"/>
        <w:ind w:left="0" w:right="49"/>
        <w:contextualSpacing/>
        <w:jc w:val="both"/>
        <w:rPr>
          <w:rFonts w:ascii="Palatino Linotype" w:hAnsi="Palatino Linotype"/>
          <w:noProof/>
          <w:lang w:eastAsia="es-MX"/>
        </w:rPr>
      </w:pPr>
      <w:r w:rsidRPr="00274F2F">
        <w:rPr>
          <w:rFonts w:ascii="Palatino Linotype" w:hAnsi="Palatino Linotype"/>
          <w:noProof/>
          <w:lang w:eastAsia="es-MX"/>
        </w:rPr>
        <w:t xml:space="preserve">Posteriormente, </w:t>
      </w:r>
      <w:r w:rsidRPr="00274F2F">
        <w:rPr>
          <w:rFonts w:ascii="Palatino Linotype" w:hAnsi="Palatino Linotype"/>
          <w:b/>
          <w:noProof/>
          <w:lang w:eastAsia="es-MX"/>
        </w:rPr>
        <w:t>EL SUJETO OBLIGADO</w:t>
      </w:r>
      <w:r w:rsidRPr="00274F2F">
        <w:rPr>
          <w:rFonts w:ascii="Palatino Linotype" w:hAnsi="Palatino Linotype"/>
          <w:noProof/>
          <w:lang w:eastAsia="es-MX"/>
        </w:rPr>
        <w:t xml:space="preserve"> rindió</w:t>
      </w:r>
      <w:r w:rsidRPr="00274F2F">
        <w:rPr>
          <w:rFonts w:ascii="Palatino Linotype" w:hAnsi="Palatino Linotype" w:cs="Arial"/>
        </w:rPr>
        <w:t xml:space="preserve"> sus Informes Justificados sin embargo esta ponencia Resolutora decidió no ponerlo</w:t>
      </w:r>
      <w:r w:rsidR="00B00C57" w:rsidRPr="00274F2F">
        <w:rPr>
          <w:rFonts w:ascii="Palatino Linotype" w:hAnsi="Palatino Linotype" w:cs="Arial"/>
        </w:rPr>
        <w:t>s</w:t>
      </w:r>
      <w:r w:rsidRPr="00274F2F">
        <w:rPr>
          <w:rFonts w:ascii="Palatino Linotype" w:hAnsi="Palatino Linotype" w:cs="Arial"/>
        </w:rPr>
        <w:t xml:space="preserve"> a la vista del particular</w:t>
      </w:r>
      <w:r w:rsidR="00B00C57" w:rsidRPr="00274F2F">
        <w:rPr>
          <w:rFonts w:ascii="Palatino Linotype" w:hAnsi="Palatino Linotype" w:cs="Arial"/>
        </w:rPr>
        <w:t>,</w:t>
      </w:r>
      <w:r w:rsidRPr="00274F2F">
        <w:rPr>
          <w:rFonts w:ascii="Palatino Linotype" w:hAnsi="Palatino Linotype" w:cs="Arial"/>
        </w:rPr>
        <w:t xml:space="preserve"> en virtud que </w:t>
      </w:r>
      <w:r w:rsidRPr="00274F2F">
        <w:rPr>
          <w:rFonts w:ascii="Palatino Linotype" w:hAnsi="Palatino Linotype" w:cs="Arial"/>
          <w:lang w:val="es-ES_tradnl"/>
        </w:rPr>
        <w:t xml:space="preserve">no modificó el sentido de la respuesta a la solicitud de información, en </w:t>
      </w:r>
      <w:r w:rsidRPr="00274F2F">
        <w:rPr>
          <w:rFonts w:ascii="Palatino Linotype" w:hAnsi="Palatino Linotype" w:cs="Arial"/>
          <w:lang w:val="es-ES_tradnl"/>
        </w:rPr>
        <w:lastRenderedPageBreak/>
        <w:t xml:space="preserve">términos del artículo 185, fracción III </w:t>
      </w:r>
      <w:r w:rsidRPr="00274F2F">
        <w:rPr>
          <w:rFonts w:ascii="Palatino Linotype" w:hAnsi="Palatino Linotype"/>
          <w:lang w:eastAsia="es-ES_tradnl"/>
        </w:rPr>
        <w:t>de la Ley de Transparencia y Acceso a la Información Pública del Estado de México y Municipios</w:t>
      </w:r>
      <w:r w:rsidR="004B5FD9" w:rsidRPr="00274F2F">
        <w:rPr>
          <w:rFonts w:ascii="Palatino Linotype" w:hAnsi="Palatino Linotype" w:cs="Arial"/>
        </w:rPr>
        <w:t>.</w:t>
      </w:r>
    </w:p>
    <w:p w:rsidR="004B5FD9" w:rsidRPr="00274F2F" w:rsidRDefault="004B5FD9" w:rsidP="00E8344F">
      <w:pPr>
        <w:pStyle w:val="Prrafodelista"/>
        <w:widowControl w:val="0"/>
        <w:tabs>
          <w:tab w:val="left" w:pos="1276"/>
        </w:tabs>
        <w:autoSpaceDE w:val="0"/>
        <w:autoSpaceDN w:val="0"/>
        <w:adjustRightInd w:val="0"/>
        <w:spacing w:before="100" w:beforeAutospacing="1" w:after="100" w:afterAutospacing="1" w:line="360" w:lineRule="auto"/>
        <w:ind w:left="0" w:right="49"/>
        <w:contextualSpacing/>
        <w:jc w:val="both"/>
        <w:rPr>
          <w:rFonts w:ascii="Palatino Linotype" w:hAnsi="Palatino Linotype" w:cs="Arial"/>
        </w:rPr>
      </w:pPr>
    </w:p>
    <w:p w:rsidR="004B5FD9" w:rsidRPr="00274F2F" w:rsidRDefault="00CB2D62" w:rsidP="00E8344F">
      <w:pPr>
        <w:pStyle w:val="Prrafodelista"/>
        <w:widowControl w:val="0"/>
        <w:tabs>
          <w:tab w:val="left" w:pos="1276"/>
        </w:tabs>
        <w:autoSpaceDE w:val="0"/>
        <w:autoSpaceDN w:val="0"/>
        <w:adjustRightInd w:val="0"/>
        <w:spacing w:before="100" w:beforeAutospacing="1" w:after="100" w:afterAutospacing="1" w:line="360" w:lineRule="auto"/>
        <w:ind w:left="0" w:right="49"/>
        <w:contextualSpacing/>
        <w:jc w:val="both"/>
        <w:rPr>
          <w:rFonts w:ascii="Palatino Linotype" w:hAnsi="Palatino Linotype"/>
          <w:noProof/>
          <w:lang w:eastAsia="es-MX"/>
        </w:rPr>
      </w:pPr>
      <w:r w:rsidRPr="00274F2F">
        <w:rPr>
          <w:rFonts w:ascii="Palatino Linotype" w:hAnsi="Palatino Linotype"/>
          <w:noProof/>
          <w:lang w:eastAsia="es-MX"/>
        </w:rPr>
        <w:t xml:space="preserve">Por su parte, </w:t>
      </w:r>
      <w:r w:rsidRPr="00274F2F">
        <w:rPr>
          <w:rFonts w:ascii="Palatino Linotype" w:hAnsi="Palatino Linotype"/>
          <w:b/>
          <w:noProof/>
          <w:lang w:eastAsia="es-MX"/>
        </w:rPr>
        <w:t>EL RECURRENTE</w:t>
      </w:r>
      <w:r w:rsidRPr="00274F2F">
        <w:rPr>
          <w:rFonts w:ascii="Palatino Linotype" w:hAnsi="Palatino Linotype"/>
          <w:noProof/>
          <w:lang w:eastAsia="es-MX"/>
        </w:rPr>
        <w:t xml:space="preserve"> no presentó manifestaciones, alegatos ni ofreció los medios de prue</w:t>
      </w:r>
      <w:r w:rsidR="004B5FD9" w:rsidRPr="00274F2F">
        <w:rPr>
          <w:rFonts w:ascii="Palatino Linotype" w:hAnsi="Palatino Linotype"/>
          <w:noProof/>
          <w:lang w:eastAsia="es-MX"/>
        </w:rPr>
        <w:t>ba que a su derecho convinieran</w:t>
      </w:r>
      <w:r w:rsidR="00E558A7" w:rsidRPr="00274F2F">
        <w:rPr>
          <w:rFonts w:ascii="Palatino Linotype" w:hAnsi="Palatino Linotype"/>
          <w:noProof/>
          <w:lang w:eastAsia="es-MX"/>
        </w:rPr>
        <w:t>.</w:t>
      </w:r>
    </w:p>
    <w:p w:rsidR="00E558A7" w:rsidRPr="00274F2F" w:rsidRDefault="00E558A7" w:rsidP="00E8344F">
      <w:pPr>
        <w:pStyle w:val="Prrafodelista"/>
        <w:widowControl w:val="0"/>
        <w:tabs>
          <w:tab w:val="left" w:pos="1276"/>
        </w:tabs>
        <w:autoSpaceDE w:val="0"/>
        <w:autoSpaceDN w:val="0"/>
        <w:adjustRightInd w:val="0"/>
        <w:spacing w:before="100" w:beforeAutospacing="1" w:after="100" w:afterAutospacing="1" w:line="360" w:lineRule="auto"/>
        <w:ind w:left="0" w:right="49"/>
        <w:contextualSpacing/>
        <w:jc w:val="both"/>
        <w:rPr>
          <w:rFonts w:ascii="Palatino Linotype" w:hAnsi="Palatino Linotype"/>
          <w:noProof/>
          <w:lang w:eastAsia="es-MX"/>
        </w:rPr>
      </w:pPr>
    </w:p>
    <w:p w:rsidR="00E558A7" w:rsidRPr="00274F2F" w:rsidRDefault="00E558A7" w:rsidP="00E558A7">
      <w:pPr>
        <w:widowControl w:val="0"/>
        <w:tabs>
          <w:tab w:val="left" w:pos="1276"/>
        </w:tabs>
        <w:autoSpaceDE w:val="0"/>
        <w:autoSpaceDN w:val="0"/>
        <w:adjustRightInd w:val="0"/>
        <w:spacing w:before="100" w:beforeAutospacing="1" w:after="100" w:afterAutospacing="1" w:line="360" w:lineRule="auto"/>
        <w:contextualSpacing/>
        <w:jc w:val="both"/>
        <w:rPr>
          <w:rFonts w:ascii="Palatino Linotype" w:hAnsi="Palatino Linotype" w:cs="Arial"/>
        </w:rPr>
      </w:pPr>
      <w:r w:rsidRPr="00274F2F">
        <w:rPr>
          <w:rFonts w:ascii="Palatino Linotype" w:eastAsia="Calibri" w:hAnsi="Palatino Linotype" w:cs="Tahoma"/>
          <w:bCs/>
          <w:lang w:eastAsia="en-US"/>
        </w:rPr>
        <w:t xml:space="preserve">De tales circunstancias, se advierte que el Ayuntamiento de Temamatla acreditó el impedimento para proporcionar la información solicitada, a través </w:t>
      </w:r>
      <w:r w:rsidRPr="00274F2F">
        <w:rPr>
          <w:rFonts w:ascii="Palatino Linotype" w:eastAsia="Calibri" w:hAnsi="Palatino Linotype" w:cs="Tahoma"/>
          <w:bCs/>
          <w:lang w:val="es-ES" w:eastAsia="en-US"/>
        </w:rPr>
        <w:t xml:space="preserve">del Sistema de Acceso a la Información Mexiquense </w:t>
      </w:r>
      <w:r w:rsidRPr="00274F2F">
        <w:rPr>
          <w:rFonts w:ascii="Palatino Linotype" w:eastAsia="Calibri" w:hAnsi="Palatino Linotype" w:cs="Tahoma"/>
          <w:b/>
          <w:bCs/>
          <w:lang w:val="es-ES" w:eastAsia="en-US"/>
        </w:rPr>
        <w:t>(SAIMEX)</w:t>
      </w:r>
      <w:r w:rsidRPr="00274F2F">
        <w:rPr>
          <w:rFonts w:ascii="Palatino Linotype" w:eastAsia="Calibri" w:hAnsi="Palatino Linotype" w:cs="Tahoma"/>
          <w:bCs/>
          <w:lang w:val="es-ES" w:eastAsia="en-US"/>
        </w:rPr>
        <w:t>,</w:t>
      </w:r>
      <w:r w:rsidRPr="00274F2F">
        <w:rPr>
          <w:rFonts w:ascii="Palatino Linotype" w:eastAsia="Calibri" w:hAnsi="Palatino Linotype" w:cs="Tahoma"/>
          <w:b/>
          <w:bCs/>
          <w:lang w:val="es-ES" w:eastAsia="en-US"/>
        </w:rPr>
        <w:t xml:space="preserve"> </w:t>
      </w:r>
      <w:r w:rsidRPr="00274F2F">
        <w:rPr>
          <w:rFonts w:ascii="Palatino Linotype" w:eastAsia="Calibri" w:hAnsi="Palatino Linotype" w:cs="Tahoma"/>
          <w:bCs/>
          <w:lang w:val="es-ES" w:eastAsia="en-US"/>
        </w:rPr>
        <w:t xml:space="preserve">pues es claro que la información sobrepasa sus capacidades administrativas, técnicas y humanas; por lo cual, </w:t>
      </w:r>
      <w:r w:rsidRPr="00274F2F">
        <w:rPr>
          <w:rFonts w:ascii="Palatino Linotype" w:eastAsia="Calibri" w:hAnsi="Palatino Linotype" w:cs="Tahoma"/>
          <w:b/>
          <w:bCs/>
          <w:u w:val="single"/>
          <w:lang w:val="es-ES" w:eastAsia="en-US"/>
        </w:rPr>
        <w:t xml:space="preserve">resulta procedente el cambio de modalidad a consulta directa </w:t>
      </w:r>
      <w:r w:rsidRPr="00274F2F">
        <w:rPr>
          <w:rFonts w:ascii="Palatino Linotype" w:eastAsia="Calibri" w:hAnsi="Palatino Linotype" w:cs="Tahoma"/>
          <w:bCs/>
          <w:lang w:val="es-ES" w:eastAsia="en-US"/>
        </w:rPr>
        <w:t>mediante el acta de la Vigésima Sesión Ordinaria del Comité de transparencia como se muestra a continuación:</w:t>
      </w:r>
    </w:p>
    <w:p w:rsidR="00E558A7" w:rsidRPr="00274F2F" w:rsidRDefault="0093696A" w:rsidP="00E558A7">
      <w:pPr>
        <w:spacing w:before="100" w:beforeAutospacing="1" w:after="100" w:afterAutospacing="1" w:line="360" w:lineRule="auto"/>
        <w:contextualSpacing/>
        <w:jc w:val="both"/>
        <w:rPr>
          <w:rFonts w:ascii="Palatino Linotype" w:eastAsia="Calibri" w:hAnsi="Palatino Linotype" w:cs="Tahoma"/>
          <w:bCs/>
          <w:sz w:val="22"/>
          <w:szCs w:val="22"/>
          <w:lang w:val="es-ES" w:eastAsia="en-US"/>
        </w:rPr>
      </w:pPr>
      <w:r w:rsidRPr="00274F2F">
        <w:rPr>
          <w:rFonts w:ascii="Palatino Linotype" w:eastAsia="Calibri" w:hAnsi="Palatino Linotype" w:cs="Tahoma"/>
          <w:bCs/>
          <w:noProof/>
          <w:sz w:val="22"/>
          <w:szCs w:val="22"/>
          <w:lang w:eastAsia="es-MX"/>
        </w:rPr>
        <mc:AlternateContent>
          <mc:Choice Requires="wps">
            <w:drawing>
              <wp:anchor distT="0" distB="0" distL="114300" distR="114300" simplePos="0" relativeHeight="251660288" behindDoc="0" locked="0" layoutInCell="1" allowOverlap="1">
                <wp:simplePos x="0" y="0"/>
                <wp:positionH relativeFrom="column">
                  <wp:posOffset>72804</wp:posOffset>
                </wp:positionH>
                <wp:positionV relativeFrom="paragraph">
                  <wp:posOffset>77857</wp:posOffset>
                </wp:positionV>
                <wp:extent cx="5732891" cy="3490622"/>
                <wp:effectExtent l="38100" t="19050" r="77470" b="90805"/>
                <wp:wrapNone/>
                <wp:docPr id="16" name="Conector recto 16"/>
                <wp:cNvGraphicFramePr/>
                <a:graphic xmlns:a="http://schemas.openxmlformats.org/drawingml/2006/main">
                  <a:graphicData uri="http://schemas.microsoft.com/office/word/2010/wordprocessingShape">
                    <wps:wsp>
                      <wps:cNvCnPr/>
                      <wps:spPr>
                        <a:xfrm>
                          <a:off x="0" y="0"/>
                          <a:ext cx="5732891" cy="3490622"/>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0DC284" id="Conector recto 16"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5pt,6.15pt" to="457.15pt,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" strokecolor="#4f81bd [3204]" strokeweight="2pt">
                <v:shadow on="t" color="black" opacity="24903f" origin=",.5" offset="0,.55556mm"/>
              </v:line>
            </w:pict>
          </mc:Fallback>
        </mc:AlternateContent>
      </w:r>
    </w:p>
    <w:p w:rsidR="00E558A7" w:rsidRPr="00274F2F" w:rsidRDefault="00E558A7" w:rsidP="00E558A7">
      <w:pPr>
        <w:spacing w:before="100" w:beforeAutospacing="1" w:after="100" w:afterAutospacing="1" w:line="360" w:lineRule="auto"/>
        <w:contextualSpacing/>
        <w:jc w:val="both"/>
        <w:rPr>
          <w:rFonts w:ascii="Palatino Linotype" w:eastAsia="Calibri" w:hAnsi="Palatino Linotype" w:cs="Tahoma"/>
          <w:bCs/>
          <w:sz w:val="22"/>
          <w:szCs w:val="22"/>
          <w:lang w:eastAsia="en-US"/>
        </w:rPr>
      </w:pPr>
      <w:r w:rsidRPr="00274F2F">
        <w:rPr>
          <w:noProof/>
          <w:lang w:eastAsia="es-MX"/>
        </w:rPr>
        <w:lastRenderedPageBreak/>
        <w:drawing>
          <wp:inline distT="0" distB="0" distL="0" distR="0" wp14:anchorId="114BEAF5" wp14:editId="28816849">
            <wp:extent cx="7376480" cy="5792470"/>
            <wp:effectExtent l="0" t="8255" r="6985" b="69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8266" t="6587" r="13486" b="4755"/>
                    <a:stretch/>
                  </pic:blipFill>
                  <pic:spPr bwMode="auto">
                    <a:xfrm rot="16200000">
                      <a:off x="0" y="0"/>
                      <a:ext cx="7381328" cy="5796277"/>
                    </a:xfrm>
                    <a:prstGeom prst="rect">
                      <a:avLst/>
                    </a:prstGeom>
                    <a:ln>
                      <a:noFill/>
                    </a:ln>
                    <a:extLst>
                      <a:ext uri="{53640926-AAD7-44D8-BBD7-CCE9431645EC}">
                        <a14:shadowObscured xmlns:a14="http://schemas.microsoft.com/office/drawing/2010/main"/>
                      </a:ext>
                    </a:extLst>
                  </pic:spPr>
                </pic:pic>
              </a:graphicData>
            </a:graphic>
          </wp:inline>
        </w:drawing>
      </w:r>
    </w:p>
    <w:p w:rsidR="00E558A7" w:rsidRPr="00274F2F" w:rsidRDefault="00E558A7" w:rsidP="00E558A7">
      <w:pPr>
        <w:spacing w:before="100" w:beforeAutospacing="1" w:after="100" w:afterAutospacing="1" w:line="360" w:lineRule="auto"/>
        <w:contextualSpacing/>
        <w:jc w:val="both"/>
        <w:rPr>
          <w:rFonts w:ascii="Palatino Linotype" w:hAnsi="Palatino Linotype" w:cs="Arial"/>
          <w:sz w:val="22"/>
          <w:szCs w:val="22"/>
        </w:rPr>
      </w:pPr>
      <w:r w:rsidRPr="00274F2F">
        <w:rPr>
          <w:noProof/>
          <w:lang w:eastAsia="es-MX"/>
        </w:rPr>
        <w:lastRenderedPageBreak/>
        <w:drawing>
          <wp:inline distT="0" distB="0" distL="0" distR="0" wp14:anchorId="078A839A" wp14:editId="67E75E92">
            <wp:extent cx="7305933" cy="5699244"/>
            <wp:effectExtent l="3175"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7778" t="6441" r="13650" b="4379"/>
                    <a:stretch/>
                  </pic:blipFill>
                  <pic:spPr bwMode="auto">
                    <a:xfrm rot="16200000">
                      <a:off x="0" y="0"/>
                      <a:ext cx="7323907" cy="5713265"/>
                    </a:xfrm>
                    <a:prstGeom prst="rect">
                      <a:avLst/>
                    </a:prstGeom>
                    <a:ln>
                      <a:noFill/>
                    </a:ln>
                    <a:extLst>
                      <a:ext uri="{53640926-AAD7-44D8-BBD7-CCE9431645EC}">
                        <a14:shadowObscured xmlns:a14="http://schemas.microsoft.com/office/drawing/2010/main"/>
                      </a:ext>
                    </a:extLst>
                  </pic:spPr>
                </pic:pic>
              </a:graphicData>
            </a:graphic>
          </wp:inline>
        </w:drawing>
      </w:r>
    </w:p>
    <w:p w:rsidR="00E558A7" w:rsidRPr="00274F2F" w:rsidRDefault="00E558A7" w:rsidP="00E558A7">
      <w:pPr>
        <w:spacing w:before="100" w:beforeAutospacing="1" w:after="100" w:afterAutospacing="1" w:line="360" w:lineRule="auto"/>
        <w:contextualSpacing/>
        <w:jc w:val="both"/>
        <w:rPr>
          <w:rFonts w:ascii="Palatino Linotype" w:hAnsi="Palatino Linotype" w:cs="Arial"/>
          <w:sz w:val="22"/>
          <w:szCs w:val="22"/>
        </w:rPr>
      </w:pPr>
      <w:r w:rsidRPr="00274F2F">
        <w:rPr>
          <w:noProof/>
          <w:lang w:eastAsia="es-MX"/>
        </w:rPr>
        <w:lastRenderedPageBreak/>
        <w:drawing>
          <wp:inline distT="0" distB="0" distL="0" distR="0" wp14:anchorId="3223E6A6" wp14:editId="26543F74">
            <wp:extent cx="7313246" cy="5736053"/>
            <wp:effectExtent l="7302"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443" t="7318" r="14141" b="3641"/>
                    <a:stretch/>
                  </pic:blipFill>
                  <pic:spPr bwMode="auto">
                    <a:xfrm rot="16200000">
                      <a:off x="0" y="0"/>
                      <a:ext cx="7340641" cy="5757540"/>
                    </a:xfrm>
                    <a:prstGeom prst="rect">
                      <a:avLst/>
                    </a:prstGeom>
                    <a:ln>
                      <a:noFill/>
                    </a:ln>
                    <a:extLst>
                      <a:ext uri="{53640926-AAD7-44D8-BBD7-CCE9431645EC}">
                        <a14:shadowObscured xmlns:a14="http://schemas.microsoft.com/office/drawing/2010/main"/>
                      </a:ext>
                    </a:extLst>
                  </pic:spPr>
                </pic:pic>
              </a:graphicData>
            </a:graphic>
          </wp:inline>
        </w:drawing>
      </w:r>
    </w:p>
    <w:p w:rsidR="00E558A7" w:rsidRPr="00274F2F" w:rsidRDefault="00E558A7" w:rsidP="00E558A7">
      <w:pPr>
        <w:spacing w:before="100" w:beforeAutospacing="1" w:after="100" w:afterAutospacing="1" w:line="360" w:lineRule="auto"/>
        <w:contextualSpacing/>
        <w:jc w:val="both"/>
        <w:rPr>
          <w:rFonts w:ascii="Palatino Linotype" w:hAnsi="Palatino Linotype" w:cs="Arial"/>
          <w:sz w:val="22"/>
          <w:szCs w:val="22"/>
        </w:rPr>
      </w:pPr>
    </w:p>
    <w:p w:rsidR="00E558A7" w:rsidRPr="00274F2F" w:rsidRDefault="00E558A7" w:rsidP="00E558A7">
      <w:pPr>
        <w:spacing w:before="100" w:beforeAutospacing="1" w:after="100" w:afterAutospacing="1" w:line="360" w:lineRule="auto"/>
        <w:contextualSpacing/>
        <w:jc w:val="both"/>
        <w:rPr>
          <w:rFonts w:ascii="Palatino Linotype" w:hAnsi="Palatino Linotype" w:cs="Arial"/>
          <w:sz w:val="22"/>
          <w:szCs w:val="22"/>
        </w:rPr>
      </w:pPr>
      <w:r w:rsidRPr="00274F2F">
        <w:rPr>
          <w:noProof/>
          <w:lang w:eastAsia="es-MX"/>
        </w:rPr>
        <w:drawing>
          <wp:inline distT="0" distB="0" distL="0" distR="0" wp14:anchorId="0913141E" wp14:editId="3BF7879C">
            <wp:extent cx="7051784" cy="5764530"/>
            <wp:effectExtent l="0" t="4127"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7772" t="11263" r="13485" b="3225"/>
                    <a:stretch/>
                  </pic:blipFill>
                  <pic:spPr bwMode="auto">
                    <a:xfrm rot="16200000">
                      <a:off x="0" y="0"/>
                      <a:ext cx="7070551" cy="5779871"/>
                    </a:xfrm>
                    <a:prstGeom prst="rect">
                      <a:avLst/>
                    </a:prstGeom>
                    <a:ln>
                      <a:noFill/>
                    </a:ln>
                    <a:extLst>
                      <a:ext uri="{53640926-AAD7-44D8-BBD7-CCE9431645EC}">
                        <a14:shadowObscured xmlns:a14="http://schemas.microsoft.com/office/drawing/2010/main"/>
                      </a:ext>
                    </a:extLst>
                  </pic:spPr>
                </pic:pic>
              </a:graphicData>
            </a:graphic>
          </wp:inline>
        </w:drawing>
      </w:r>
    </w:p>
    <w:p w:rsidR="00E558A7" w:rsidRPr="00274F2F" w:rsidRDefault="00E558A7" w:rsidP="00E558A7">
      <w:pPr>
        <w:spacing w:before="100" w:beforeAutospacing="1" w:after="100" w:afterAutospacing="1" w:line="360" w:lineRule="auto"/>
        <w:contextualSpacing/>
        <w:jc w:val="both"/>
        <w:rPr>
          <w:rFonts w:ascii="Palatino Linotype" w:hAnsi="Palatino Linotype" w:cs="Arial"/>
          <w:sz w:val="22"/>
          <w:szCs w:val="22"/>
        </w:rPr>
      </w:pPr>
      <w:r w:rsidRPr="00274F2F">
        <w:rPr>
          <w:noProof/>
          <w:lang w:eastAsia="es-MX"/>
        </w:rPr>
        <w:lastRenderedPageBreak/>
        <w:drawing>
          <wp:inline distT="0" distB="0" distL="0" distR="0" wp14:anchorId="221A34CE" wp14:editId="62688119">
            <wp:extent cx="7252776" cy="5743333"/>
            <wp:effectExtent l="0" t="7302"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101" t="6731" r="13814" b="3518"/>
                    <a:stretch/>
                  </pic:blipFill>
                  <pic:spPr bwMode="auto">
                    <a:xfrm rot="16200000">
                      <a:off x="0" y="0"/>
                      <a:ext cx="7266732" cy="5754385"/>
                    </a:xfrm>
                    <a:prstGeom prst="rect">
                      <a:avLst/>
                    </a:prstGeom>
                    <a:ln>
                      <a:noFill/>
                    </a:ln>
                    <a:extLst>
                      <a:ext uri="{53640926-AAD7-44D8-BBD7-CCE9431645EC}">
                        <a14:shadowObscured xmlns:a14="http://schemas.microsoft.com/office/drawing/2010/main"/>
                      </a:ext>
                    </a:extLst>
                  </pic:spPr>
                </pic:pic>
              </a:graphicData>
            </a:graphic>
          </wp:inline>
        </w:drawing>
      </w:r>
    </w:p>
    <w:p w:rsidR="00E558A7" w:rsidRPr="00274F2F" w:rsidRDefault="00E558A7" w:rsidP="00E558A7">
      <w:pPr>
        <w:spacing w:before="100" w:beforeAutospacing="1" w:after="100" w:afterAutospacing="1" w:line="360" w:lineRule="auto"/>
        <w:contextualSpacing/>
        <w:jc w:val="both"/>
        <w:rPr>
          <w:rFonts w:ascii="Palatino Linotype" w:hAnsi="Palatino Linotype" w:cs="Arial"/>
          <w:sz w:val="22"/>
          <w:szCs w:val="22"/>
        </w:rPr>
      </w:pPr>
      <w:r w:rsidRPr="00274F2F">
        <w:rPr>
          <w:noProof/>
          <w:lang w:eastAsia="es-MX"/>
        </w:rPr>
        <w:lastRenderedPageBreak/>
        <w:drawing>
          <wp:inline distT="0" distB="0" distL="0" distR="0" wp14:anchorId="5E2D9A1C" wp14:editId="167E11F2">
            <wp:extent cx="7227454" cy="5765800"/>
            <wp:effectExtent l="6668"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3003" t="6880" r="13814" b="3732"/>
                    <a:stretch/>
                  </pic:blipFill>
                  <pic:spPr bwMode="auto">
                    <a:xfrm rot="16200000">
                      <a:off x="0" y="0"/>
                      <a:ext cx="7242226" cy="5777585"/>
                    </a:xfrm>
                    <a:prstGeom prst="rect">
                      <a:avLst/>
                    </a:prstGeom>
                    <a:ln>
                      <a:noFill/>
                    </a:ln>
                    <a:extLst>
                      <a:ext uri="{53640926-AAD7-44D8-BBD7-CCE9431645EC}">
                        <a14:shadowObscured xmlns:a14="http://schemas.microsoft.com/office/drawing/2010/main"/>
                      </a:ext>
                    </a:extLst>
                  </pic:spPr>
                </pic:pic>
              </a:graphicData>
            </a:graphic>
          </wp:inline>
        </w:drawing>
      </w:r>
    </w:p>
    <w:p w:rsidR="00E558A7" w:rsidRPr="00274F2F" w:rsidRDefault="00E558A7" w:rsidP="00E558A7">
      <w:pPr>
        <w:spacing w:before="100" w:beforeAutospacing="1" w:after="100" w:afterAutospacing="1" w:line="360" w:lineRule="auto"/>
        <w:contextualSpacing/>
        <w:jc w:val="both"/>
        <w:rPr>
          <w:rFonts w:ascii="Palatino Linotype" w:hAnsi="Palatino Linotype" w:cs="Arial"/>
          <w:sz w:val="22"/>
          <w:szCs w:val="22"/>
        </w:rPr>
      </w:pPr>
      <w:r w:rsidRPr="00274F2F">
        <w:rPr>
          <w:noProof/>
          <w:lang w:eastAsia="es-MX"/>
        </w:rPr>
        <w:lastRenderedPageBreak/>
        <w:drawing>
          <wp:inline distT="0" distB="0" distL="0" distR="0" wp14:anchorId="7D83285C" wp14:editId="2BB03B26">
            <wp:extent cx="7297420" cy="5764644"/>
            <wp:effectExtent l="4445" t="0" r="3175" b="31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7608" t="6003" r="13814" b="5047"/>
                    <a:stretch/>
                  </pic:blipFill>
                  <pic:spPr bwMode="auto">
                    <a:xfrm rot="16200000">
                      <a:off x="0" y="0"/>
                      <a:ext cx="7310344" cy="5774853"/>
                    </a:xfrm>
                    <a:prstGeom prst="rect">
                      <a:avLst/>
                    </a:prstGeom>
                    <a:ln>
                      <a:noFill/>
                    </a:ln>
                    <a:extLst>
                      <a:ext uri="{53640926-AAD7-44D8-BBD7-CCE9431645EC}">
                        <a14:shadowObscured xmlns:a14="http://schemas.microsoft.com/office/drawing/2010/main"/>
                      </a:ext>
                    </a:extLst>
                  </pic:spPr>
                </pic:pic>
              </a:graphicData>
            </a:graphic>
          </wp:inline>
        </w:drawing>
      </w:r>
    </w:p>
    <w:p w:rsidR="00E558A7" w:rsidRPr="00274F2F" w:rsidRDefault="00E558A7" w:rsidP="00E558A7">
      <w:pPr>
        <w:spacing w:before="100" w:beforeAutospacing="1" w:after="100" w:afterAutospacing="1" w:line="360" w:lineRule="auto"/>
        <w:contextualSpacing/>
        <w:jc w:val="both"/>
        <w:rPr>
          <w:rFonts w:ascii="Palatino Linotype" w:hAnsi="Palatino Linotype" w:cs="Arial"/>
          <w:sz w:val="22"/>
          <w:szCs w:val="22"/>
        </w:rPr>
      </w:pPr>
      <w:r w:rsidRPr="00274F2F">
        <w:rPr>
          <w:noProof/>
          <w:lang w:eastAsia="es-MX"/>
        </w:rPr>
        <w:lastRenderedPageBreak/>
        <w:drawing>
          <wp:inline distT="0" distB="0" distL="0" distR="0" wp14:anchorId="22D9DFAC" wp14:editId="1B668C2C">
            <wp:extent cx="7412005" cy="5734050"/>
            <wp:effectExtent l="635"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855" t="7246" r="13979" b="4328"/>
                    <a:stretch/>
                  </pic:blipFill>
                  <pic:spPr bwMode="auto">
                    <a:xfrm rot="16200000">
                      <a:off x="0" y="0"/>
                      <a:ext cx="7419480" cy="5739833"/>
                    </a:xfrm>
                    <a:prstGeom prst="rect">
                      <a:avLst/>
                    </a:prstGeom>
                    <a:ln>
                      <a:noFill/>
                    </a:ln>
                    <a:extLst>
                      <a:ext uri="{53640926-AAD7-44D8-BBD7-CCE9431645EC}">
                        <a14:shadowObscured xmlns:a14="http://schemas.microsoft.com/office/drawing/2010/main"/>
                      </a:ext>
                    </a:extLst>
                  </pic:spPr>
                </pic:pic>
              </a:graphicData>
            </a:graphic>
          </wp:inline>
        </w:drawing>
      </w:r>
    </w:p>
    <w:p w:rsidR="00E558A7" w:rsidRPr="00274F2F" w:rsidRDefault="00E558A7" w:rsidP="00E558A7">
      <w:pPr>
        <w:spacing w:before="100" w:beforeAutospacing="1" w:after="100" w:afterAutospacing="1" w:line="360" w:lineRule="auto"/>
        <w:contextualSpacing/>
        <w:jc w:val="both"/>
        <w:rPr>
          <w:rFonts w:ascii="Palatino Linotype" w:hAnsi="Palatino Linotype" w:cs="Arial"/>
          <w:sz w:val="22"/>
          <w:szCs w:val="22"/>
        </w:rPr>
      </w:pPr>
      <w:r w:rsidRPr="00274F2F">
        <w:rPr>
          <w:noProof/>
          <w:lang w:eastAsia="es-MX"/>
        </w:rPr>
        <w:lastRenderedPageBreak/>
        <w:drawing>
          <wp:inline distT="0" distB="0" distL="0" distR="0" wp14:anchorId="481C40C9" wp14:editId="7EEE3FD3">
            <wp:extent cx="7247890" cy="5744845"/>
            <wp:effectExtent l="8572"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608" t="7171" r="13486" b="3002"/>
                    <a:stretch/>
                  </pic:blipFill>
                  <pic:spPr bwMode="auto">
                    <a:xfrm rot="16200000">
                      <a:off x="0" y="0"/>
                      <a:ext cx="7247890" cy="5744845"/>
                    </a:xfrm>
                    <a:prstGeom prst="rect">
                      <a:avLst/>
                    </a:prstGeom>
                    <a:ln>
                      <a:noFill/>
                    </a:ln>
                    <a:extLst>
                      <a:ext uri="{53640926-AAD7-44D8-BBD7-CCE9431645EC}">
                        <a14:shadowObscured xmlns:a14="http://schemas.microsoft.com/office/drawing/2010/main"/>
                      </a:ext>
                    </a:extLst>
                  </pic:spPr>
                </pic:pic>
              </a:graphicData>
            </a:graphic>
          </wp:inline>
        </w:drawing>
      </w:r>
    </w:p>
    <w:p w:rsidR="00E558A7" w:rsidRPr="00274F2F" w:rsidRDefault="00E558A7" w:rsidP="00E558A7">
      <w:pPr>
        <w:spacing w:before="100" w:beforeAutospacing="1" w:after="100" w:afterAutospacing="1" w:line="360" w:lineRule="auto"/>
        <w:contextualSpacing/>
        <w:jc w:val="both"/>
        <w:rPr>
          <w:rFonts w:ascii="Palatino Linotype" w:hAnsi="Palatino Linotype" w:cs="Arial"/>
          <w:sz w:val="22"/>
          <w:szCs w:val="22"/>
        </w:rPr>
      </w:pPr>
      <w:r w:rsidRPr="00274F2F">
        <w:rPr>
          <w:noProof/>
          <w:lang w:eastAsia="es-MX"/>
        </w:rPr>
        <w:lastRenderedPageBreak/>
        <w:drawing>
          <wp:inline distT="0" distB="0" distL="0" distR="0" wp14:anchorId="15137592" wp14:editId="26921584">
            <wp:extent cx="7416924" cy="5749041"/>
            <wp:effectExtent l="0" t="4128" r="8573" b="8572"/>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7621" t="8050" r="13814" b="3148"/>
                    <a:stretch/>
                  </pic:blipFill>
                  <pic:spPr bwMode="auto">
                    <a:xfrm rot="16200000">
                      <a:off x="0" y="0"/>
                      <a:ext cx="7447855" cy="5773017"/>
                    </a:xfrm>
                    <a:prstGeom prst="rect">
                      <a:avLst/>
                    </a:prstGeom>
                    <a:ln>
                      <a:noFill/>
                    </a:ln>
                    <a:extLst>
                      <a:ext uri="{53640926-AAD7-44D8-BBD7-CCE9431645EC}">
                        <a14:shadowObscured xmlns:a14="http://schemas.microsoft.com/office/drawing/2010/main"/>
                      </a:ext>
                    </a:extLst>
                  </pic:spPr>
                </pic:pic>
              </a:graphicData>
            </a:graphic>
          </wp:inline>
        </w:drawing>
      </w:r>
    </w:p>
    <w:p w:rsidR="00E558A7" w:rsidRPr="00274F2F" w:rsidRDefault="00E558A7" w:rsidP="00E558A7">
      <w:pPr>
        <w:spacing w:before="100" w:beforeAutospacing="1" w:after="100" w:afterAutospacing="1" w:line="360" w:lineRule="auto"/>
        <w:contextualSpacing/>
        <w:jc w:val="both"/>
        <w:rPr>
          <w:rFonts w:ascii="Palatino Linotype" w:hAnsi="Palatino Linotype" w:cs="Arial"/>
          <w:sz w:val="22"/>
          <w:szCs w:val="22"/>
        </w:rPr>
      </w:pPr>
      <w:r w:rsidRPr="00274F2F">
        <w:rPr>
          <w:noProof/>
          <w:lang w:eastAsia="es-MX"/>
        </w:rPr>
        <w:lastRenderedPageBreak/>
        <w:drawing>
          <wp:inline distT="0" distB="0" distL="0" distR="0" wp14:anchorId="4D503AA0" wp14:editId="19E5E584">
            <wp:extent cx="7290054" cy="5770245"/>
            <wp:effectExtent l="0" t="2223" r="4128" b="4127"/>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8814" t="6791" r="13979" b="7182"/>
                    <a:stretch/>
                  </pic:blipFill>
                  <pic:spPr bwMode="auto">
                    <a:xfrm rot="16200000">
                      <a:off x="0" y="0"/>
                      <a:ext cx="7300879" cy="5778814"/>
                    </a:xfrm>
                    <a:prstGeom prst="rect">
                      <a:avLst/>
                    </a:prstGeom>
                    <a:ln>
                      <a:noFill/>
                    </a:ln>
                    <a:extLst>
                      <a:ext uri="{53640926-AAD7-44D8-BBD7-CCE9431645EC}">
                        <a14:shadowObscured xmlns:a14="http://schemas.microsoft.com/office/drawing/2010/main"/>
                      </a:ext>
                    </a:extLst>
                  </pic:spPr>
                </pic:pic>
              </a:graphicData>
            </a:graphic>
          </wp:inline>
        </w:drawing>
      </w:r>
    </w:p>
    <w:p w:rsidR="00E558A7" w:rsidRPr="00274F2F" w:rsidRDefault="00E558A7" w:rsidP="00E558A7">
      <w:pPr>
        <w:spacing w:before="100" w:beforeAutospacing="1" w:after="100" w:afterAutospacing="1" w:line="360" w:lineRule="auto"/>
        <w:contextualSpacing/>
        <w:jc w:val="both"/>
        <w:rPr>
          <w:rFonts w:ascii="Palatino Linotype" w:hAnsi="Palatino Linotype" w:cs="Arial"/>
          <w:sz w:val="22"/>
          <w:szCs w:val="22"/>
        </w:rPr>
      </w:pPr>
      <w:r w:rsidRPr="00274F2F">
        <w:rPr>
          <w:noProof/>
          <w:lang w:eastAsia="es-MX"/>
        </w:rPr>
        <w:lastRenderedPageBreak/>
        <w:drawing>
          <wp:inline distT="0" distB="0" distL="0" distR="0" wp14:anchorId="23A2C72E" wp14:editId="36BFFB77">
            <wp:extent cx="7277640" cy="5727065"/>
            <wp:effectExtent l="0" t="6033"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7673" t="10232" r="13650" b="4951"/>
                    <a:stretch/>
                  </pic:blipFill>
                  <pic:spPr bwMode="auto">
                    <a:xfrm rot="16200000">
                      <a:off x="0" y="0"/>
                      <a:ext cx="7299407" cy="5744194"/>
                    </a:xfrm>
                    <a:prstGeom prst="rect">
                      <a:avLst/>
                    </a:prstGeom>
                    <a:ln>
                      <a:noFill/>
                    </a:ln>
                    <a:extLst>
                      <a:ext uri="{53640926-AAD7-44D8-BBD7-CCE9431645EC}">
                        <a14:shadowObscured xmlns:a14="http://schemas.microsoft.com/office/drawing/2010/main"/>
                      </a:ext>
                    </a:extLst>
                  </pic:spPr>
                </pic:pic>
              </a:graphicData>
            </a:graphic>
          </wp:inline>
        </w:drawing>
      </w:r>
    </w:p>
    <w:p w:rsidR="00E558A7" w:rsidRPr="00274F2F" w:rsidRDefault="00E558A7" w:rsidP="00E558A7">
      <w:pPr>
        <w:spacing w:before="100" w:beforeAutospacing="1" w:after="100" w:afterAutospacing="1" w:line="360" w:lineRule="auto"/>
        <w:contextualSpacing/>
        <w:jc w:val="both"/>
        <w:rPr>
          <w:rFonts w:ascii="Palatino Linotype" w:hAnsi="Palatino Linotype" w:cs="Arial"/>
          <w:sz w:val="22"/>
          <w:szCs w:val="22"/>
        </w:rPr>
      </w:pPr>
      <w:r w:rsidRPr="00274F2F">
        <w:rPr>
          <w:noProof/>
          <w:lang w:eastAsia="es-MX"/>
        </w:rPr>
        <w:lastRenderedPageBreak/>
        <w:drawing>
          <wp:inline distT="0" distB="0" distL="0" distR="0" wp14:anchorId="7E1ED034" wp14:editId="7F266222">
            <wp:extent cx="7227183" cy="5786120"/>
            <wp:effectExtent l="0" t="3492" r="8572" b="8573"/>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8424" t="6432" r="13650" b="5281"/>
                    <a:stretch/>
                  </pic:blipFill>
                  <pic:spPr bwMode="auto">
                    <a:xfrm rot="16200000">
                      <a:off x="0" y="0"/>
                      <a:ext cx="7237689" cy="5794531"/>
                    </a:xfrm>
                    <a:prstGeom prst="rect">
                      <a:avLst/>
                    </a:prstGeom>
                    <a:ln>
                      <a:noFill/>
                    </a:ln>
                    <a:extLst>
                      <a:ext uri="{53640926-AAD7-44D8-BBD7-CCE9431645EC}">
                        <a14:shadowObscured xmlns:a14="http://schemas.microsoft.com/office/drawing/2010/main"/>
                      </a:ext>
                    </a:extLst>
                  </pic:spPr>
                </pic:pic>
              </a:graphicData>
            </a:graphic>
          </wp:inline>
        </w:drawing>
      </w:r>
    </w:p>
    <w:p w:rsidR="00B00C57" w:rsidRPr="00274F2F" w:rsidRDefault="00CB2D62" w:rsidP="00B00C57">
      <w:pPr>
        <w:pStyle w:val="Prrafodelista"/>
        <w:widowControl w:val="0"/>
        <w:tabs>
          <w:tab w:val="left" w:pos="1276"/>
        </w:tabs>
        <w:autoSpaceDE w:val="0"/>
        <w:autoSpaceDN w:val="0"/>
        <w:adjustRightInd w:val="0"/>
        <w:spacing w:before="100" w:beforeAutospacing="1" w:after="100" w:afterAutospacing="1" w:line="360" w:lineRule="auto"/>
        <w:ind w:left="0" w:right="49"/>
        <w:contextualSpacing/>
        <w:jc w:val="both"/>
        <w:rPr>
          <w:rFonts w:ascii="Palatino Linotype" w:eastAsia="Calibri" w:hAnsi="Palatino Linotype" w:cs="Arial"/>
        </w:rPr>
      </w:pPr>
      <w:r w:rsidRPr="00274F2F">
        <w:rPr>
          <w:rFonts w:ascii="Palatino Linotype" w:eastAsia="Calibri" w:hAnsi="Palatino Linotype" w:cs="Arial"/>
        </w:rPr>
        <w:lastRenderedPageBreak/>
        <w:t xml:space="preserve">Bajo ese contexto, este Instituto analizó la totalidad de constancias que integran el expediente electrónico del </w:t>
      </w:r>
      <w:r w:rsidRPr="00274F2F">
        <w:rPr>
          <w:rFonts w:ascii="Palatino Linotype" w:eastAsia="Calibri" w:hAnsi="Palatino Linotype" w:cs="Arial"/>
          <w:b/>
        </w:rPr>
        <w:t>SAIMEX</w:t>
      </w:r>
      <w:r w:rsidRPr="00274F2F">
        <w:rPr>
          <w:rFonts w:ascii="Palatino Linotype" w:eastAsia="Calibri" w:hAnsi="Palatino Linotype" w:cs="Arial"/>
        </w:rPr>
        <w:t xml:space="preserve"> y arribó a las consideraciones de hecho y de derecho siguientes:</w:t>
      </w:r>
    </w:p>
    <w:p w:rsidR="00B00C57" w:rsidRPr="00274F2F" w:rsidRDefault="00B00C57" w:rsidP="00B00C57">
      <w:pPr>
        <w:pStyle w:val="Prrafodelista"/>
        <w:widowControl w:val="0"/>
        <w:tabs>
          <w:tab w:val="left" w:pos="1276"/>
        </w:tabs>
        <w:autoSpaceDE w:val="0"/>
        <w:autoSpaceDN w:val="0"/>
        <w:adjustRightInd w:val="0"/>
        <w:spacing w:before="100" w:beforeAutospacing="1" w:after="100" w:afterAutospacing="1" w:line="360" w:lineRule="auto"/>
        <w:ind w:left="0" w:right="49"/>
        <w:contextualSpacing/>
        <w:jc w:val="both"/>
        <w:rPr>
          <w:rFonts w:ascii="Palatino Linotype" w:eastAsia="Calibri" w:hAnsi="Palatino Linotype" w:cs="Arial"/>
        </w:rPr>
      </w:pPr>
    </w:p>
    <w:p w:rsidR="00B00C57" w:rsidRPr="00274F2F" w:rsidRDefault="00B00C57" w:rsidP="00B00C57">
      <w:pPr>
        <w:pStyle w:val="Prrafodelista"/>
        <w:widowControl w:val="0"/>
        <w:tabs>
          <w:tab w:val="left" w:pos="1276"/>
        </w:tabs>
        <w:autoSpaceDE w:val="0"/>
        <w:autoSpaceDN w:val="0"/>
        <w:adjustRightInd w:val="0"/>
        <w:spacing w:before="100" w:beforeAutospacing="1" w:after="100" w:afterAutospacing="1" w:line="360" w:lineRule="auto"/>
        <w:ind w:left="0" w:right="49"/>
        <w:contextualSpacing/>
        <w:jc w:val="both"/>
        <w:rPr>
          <w:rFonts w:ascii="Palatino Linotype" w:eastAsia="Calibri" w:hAnsi="Palatino Linotype" w:cs="Tahoma"/>
          <w:bCs/>
          <w:lang w:val="es-ES" w:eastAsia="en-US"/>
        </w:rPr>
      </w:pPr>
      <w:r w:rsidRPr="00274F2F">
        <w:rPr>
          <w:rFonts w:ascii="Palatino Linotype" w:hAnsi="Palatino Linotype" w:cs="Tahoma"/>
        </w:rPr>
        <w:t>E</w:t>
      </w:r>
      <w:r w:rsidR="00D61078" w:rsidRPr="00274F2F">
        <w:rPr>
          <w:rFonts w:ascii="Palatino Linotype" w:hAnsi="Palatino Linotype" w:cs="Tahoma"/>
        </w:rPr>
        <w:t>n este sentido, el Ayuntamiento de Temamatla</w:t>
      </w:r>
      <w:r w:rsidRPr="00274F2F">
        <w:rPr>
          <w:rFonts w:ascii="Palatino Linotype" w:hAnsi="Palatino Linotype" w:cs="Tahoma"/>
        </w:rPr>
        <w:t xml:space="preserve"> modificó su respuesta de manera fundada y motivada acreditando ante este instituto el cambio de modalidad in situ </w:t>
      </w:r>
      <w:r w:rsidR="00D61078" w:rsidRPr="00274F2F">
        <w:rPr>
          <w:rFonts w:ascii="Palatino Linotype" w:hAnsi="Palatino Linotype" w:cs="Tahoma"/>
        </w:rPr>
        <w:t>para la entrega de la información atendió lo siguiente</w:t>
      </w:r>
      <w:r w:rsidR="00D61078" w:rsidRPr="00274F2F">
        <w:rPr>
          <w:rFonts w:ascii="Palatino Linotype" w:eastAsia="Calibri" w:hAnsi="Palatino Linotype" w:cs="Tahoma"/>
          <w:bCs/>
          <w:lang w:val="es-ES" w:eastAsia="en-US"/>
        </w:rPr>
        <w:t>:</w:t>
      </w:r>
    </w:p>
    <w:p w:rsidR="00B00C57" w:rsidRPr="00274F2F" w:rsidRDefault="00B00C57" w:rsidP="00B00C57">
      <w:pPr>
        <w:pStyle w:val="Prrafodelista"/>
        <w:widowControl w:val="0"/>
        <w:tabs>
          <w:tab w:val="left" w:pos="1276"/>
        </w:tabs>
        <w:autoSpaceDE w:val="0"/>
        <w:autoSpaceDN w:val="0"/>
        <w:adjustRightInd w:val="0"/>
        <w:spacing w:before="100" w:beforeAutospacing="1" w:after="100" w:afterAutospacing="1" w:line="360" w:lineRule="auto"/>
        <w:ind w:left="0" w:right="49"/>
        <w:contextualSpacing/>
        <w:jc w:val="both"/>
        <w:rPr>
          <w:rFonts w:ascii="Palatino Linotype" w:eastAsia="Calibri" w:hAnsi="Palatino Linotype" w:cs="Tahoma"/>
          <w:bCs/>
          <w:lang w:val="es-ES" w:eastAsia="en-US"/>
        </w:rPr>
      </w:pPr>
    </w:p>
    <w:p w:rsidR="00B00C57" w:rsidRPr="00274F2F" w:rsidRDefault="00D61078" w:rsidP="00B00C57">
      <w:pPr>
        <w:pStyle w:val="Prrafodelista"/>
        <w:widowControl w:val="0"/>
        <w:tabs>
          <w:tab w:val="left" w:pos="1276"/>
        </w:tabs>
        <w:autoSpaceDE w:val="0"/>
        <w:autoSpaceDN w:val="0"/>
        <w:adjustRightInd w:val="0"/>
        <w:spacing w:before="100" w:beforeAutospacing="1" w:after="100" w:afterAutospacing="1" w:line="360" w:lineRule="auto"/>
        <w:ind w:left="0" w:right="49"/>
        <w:contextualSpacing/>
        <w:jc w:val="both"/>
        <w:rPr>
          <w:rFonts w:ascii="Palatino Linotype" w:hAnsi="Palatino Linotype" w:cs="Arial"/>
        </w:rPr>
      </w:pPr>
      <w:r w:rsidRPr="00274F2F">
        <w:rPr>
          <w:rFonts w:ascii="Palatino Linotype" w:hAnsi="Palatino Linotype" w:cs="Arial"/>
        </w:rPr>
        <w:t xml:space="preserve">La fracción II, del artículo 2°, de la </w:t>
      </w:r>
      <w:r w:rsidRPr="00274F2F">
        <w:rPr>
          <w:rFonts w:ascii="Palatino Linotype" w:hAnsi="Palatino Linotype" w:cs="Tahoma"/>
          <w:color w:val="000000"/>
        </w:rPr>
        <w:t>Ley de Transparencia y Acceso a la Información Pública del Estado de México y Municipios</w:t>
      </w:r>
      <w:r w:rsidRPr="00274F2F">
        <w:rPr>
          <w:rFonts w:ascii="Palatino Linotype" w:hAnsi="Palatino Linotype" w:cs="Arial"/>
        </w:rPr>
        <w:t>, prevé como uno de sus objetivos proveer lo necesario para garantizar a toda persona el derecho de acceso a la información pública a través de procedimientos sencillos, expeditos, oportunos y gratuitos.</w:t>
      </w:r>
    </w:p>
    <w:p w:rsidR="00B00C57" w:rsidRPr="00274F2F" w:rsidRDefault="00B00C57" w:rsidP="00B00C57">
      <w:pPr>
        <w:pStyle w:val="Prrafodelista"/>
        <w:widowControl w:val="0"/>
        <w:tabs>
          <w:tab w:val="left" w:pos="1276"/>
        </w:tabs>
        <w:autoSpaceDE w:val="0"/>
        <w:autoSpaceDN w:val="0"/>
        <w:adjustRightInd w:val="0"/>
        <w:spacing w:before="100" w:beforeAutospacing="1" w:after="100" w:afterAutospacing="1" w:line="360" w:lineRule="auto"/>
        <w:ind w:left="0" w:right="49"/>
        <w:contextualSpacing/>
        <w:jc w:val="both"/>
        <w:rPr>
          <w:rFonts w:ascii="Palatino Linotype" w:hAnsi="Palatino Linotype" w:cs="Arial"/>
        </w:rPr>
      </w:pPr>
    </w:p>
    <w:p w:rsidR="00D61078" w:rsidRPr="00274F2F" w:rsidRDefault="00D61078" w:rsidP="00B00C57">
      <w:pPr>
        <w:pStyle w:val="Prrafodelista"/>
        <w:widowControl w:val="0"/>
        <w:tabs>
          <w:tab w:val="left" w:pos="1276"/>
        </w:tabs>
        <w:autoSpaceDE w:val="0"/>
        <w:autoSpaceDN w:val="0"/>
        <w:adjustRightInd w:val="0"/>
        <w:spacing w:before="100" w:beforeAutospacing="1" w:after="100" w:afterAutospacing="1" w:line="360" w:lineRule="auto"/>
        <w:ind w:left="0" w:right="49"/>
        <w:contextualSpacing/>
        <w:jc w:val="both"/>
        <w:rPr>
          <w:rFonts w:ascii="Palatino Linotype" w:hAnsi="Palatino Linotype" w:cs="Arial"/>
        </w:rPr>
      </w:pPr>
      <w:r w:rsidRPr="00274F2F">
        <w:rPr>
          <w:rFonts w:ascii="Palatino Linotype" w:hAnsi="Palatino Linotype"/>
          <w:color w:val="000000"/>
        </w:rPr>
        <w:t xml:space="preserve">Así, en el supuesto de que la cantidad de documentos que deban entregarse supera la cantidad de documentos que pueden remitirse por la vía solicitada por el Particular o exista imposibilidad técnica o material para satisfacer la modalidad elegida, el Sujeto Obligado puede ofrecer otras modalidades de acceso gratuitas como la consulta directa establecida en los artículos 158 y 164 de la </w:t>
      </w:r>
      <w:r w:rsidRPr="00274F2F">
        <w:rPr>
          <w:rFonts w:ascii="Palatino Linotype" w:hAnsi="Palatino Linotype" w:cs="Tahoma"/>
          <w:color w:val="000000"/>
        </w:rPr>
        <w:t>Ley de Transparencia y Acceso a la Información Pública del Estado de México y Municipios</w:t>
      </w:r>
      <w:r w:rsidRPr="00274F2F">
        <w:rPr>
          <w:rFonts w:ascii="Palatino Linotype" w:hAnsi="Palatino Linotype"/>
          <w:color w:val="000000"/>
        </w:rPr>
        <w:t>.</w:t>
      </w:r>
    </w:p>
    <w:p w:rsidR="00D61078" w:rsidRPr="00274F2F" w:rsidRDefault="00D61078" w:rsidP="00E8344F">
      <w:pPr>
        <w:tabs>
          <w:tab w:val="left" w:pos="4962"/>
        </w:tabs>
        <w:spacing w:before="100" w:beforeAutospacing="1" w:after="100" w:afterAutospacing="1" w:line="360" w:lineRule="auto"/>
        <w:contextualSpacing/>
        <w:jc w:val="both"/>
        <w:rPr>
          <w:rFonts w:ascii="Palatino Linotype" w:eastAsia="Calibri" w:hAnsi="Palatino Linotype" w:cs="Tahoma"/>
          <w:iCs/>
          <w:lang w:eastAsia="es-ES_tradnl"/>
        </w:rPr>
      </w:pPr>
    </w:p>
    <w:p w:rsidR="00D61078" w:rsidRPr="00274F2F" w:rsidRDefault="00D61078" w:rsidP="00E8344F">
      <w:pPr>
        <w:spacing w:before="100" w:beforeAutospacing="1" w:after="100" w:afterAutospacing="1" w:line="360" w:lineRule="auto"/>
        <w:ind w:right="-93"/>
        <w:contextualSpacing/>
        <w:jc w:val="both"/>
        <w:rPr>
          <w:rFonts w:ascii="Palatino Linotype" w:eastAsia="Calibri" w:hAnsi="Palatino Linotype" w:cs="Tahoma"/>
          <w:bCs/>
          <w:iCs/>
          <w:lang w:eastAsia="es-ES_tradnl"/>
        </w:rPr>
      </w:pPr>
      <w:r w:rsidRPr="00274F2F">
        <w:rPr>
          <w:rFonts w:ascii="Palatino Linotype" w:eastAsia="Calibri" w:hAnsi="Palatino Linotype" w:cs="Tahoma"/>
          <w:bCs/>
          <w:iCs/>
          <w:lang w:eastAsia="es-ES_tradnl"/>
        </w:rPr>
        <w:t>En virtud de que, derivado de la cantidad de documentos que se deben entregar, así como de la atención de otras solicitudes de información y recursos de revisión que se encuentra atendiendo el Sujeto Obligado, adicional a las limitantes de las capacidades</w:t>
      </w:r>
      <w:r w:rsidR="00280EBC" w:rsidRPr="00274F2F">
        <w:rPr>
          <w:rFonts w:ascii="Palatino Linotype" w:eastAsia="Calibri" w:hAnsi="Palatino Linotype" w:cs="Tahoma"/>
          <w:bCs/>
          <w:iCs/>
          <w:lang w:eastAsia="es-ES_tradnl"/>
        </w:rPr>
        <w:t xml:space="preserve"> </w:t>
      </w:r>
      <w:r w:rsidR="00E558A7" w:rsidRPr="00274F2F">
        <w:rPr>
          <w:rFonts w:ascii="Palatino Linotype" w:eastAsia="Calibri" w:hAnsi="Palatino Linotype" w:cs="Tahoma"/>
          <w:bCs/>
          <w:iCs/>
          <w:lang w:eastAsia="es-ES_tradnl"/>
        </w:rPr>
        <w:lastRenderedPageBreak/>
        <w:t>administrativas</w:t>
      </w:r>
      <w:r w:rsidR="00280EBC" w:rsidRPr="00274F2F">
        <w:rPr>
          <w:rFonts w:ascii="Palatino Linotype" w:eastAsia="Calibri" w:hAnsi="Palatino Linotype" w:cs="Tahoma"/>
          <w:bCs/>
          <w:iCs/>
          <w:lang w:eastAsia="es-ES_tradnl"/>
        </w:rPr>
        <w:t>,</w:t>
      </w:r>
      <w:r w:rsidRPr="00274F2F">
        <w:rPr>
          <w:rFonts w:ascii="Palatino Linotype" w:eastAsia="Calibri" w:hAnsi="Palatino Linotype" w:cs="Tahoma"/>
          <w:bCs/>
          <w:iCs/>
          <w:lang w:eastAsia="es-ES_tradnl"/>
        </w:rPr>
        <w:t xml:space="preserve"> técnicas y humanas, se considera viable el cambio de modalidad para la entrega de la información de las solicitudes de acceso a la información pública descritas, del Sistema de Acceso a la Información Mexiquense </w:t>
      </w:r>
      <w:r w:rsidRPr="00274F2F">
        <w:rPr>
          <w:rFonts w:ascii="Palatino Linotype" w:eastAsia="Calibri" w:hAnsi="Palatino Linotype" w:cs="Tahoma"/>
          <w:b/>
          <w:bCs/>
          <w:iCs/>
          <w:lang w:eastAsia="es-ES_tradnl"/>
        </w:rPr>
        <w:t>(SAIMEX)</w:t>
      </w:r>
      <w:r w:rsidRPr="00274F2F">
        <w:rPr>
          <w:rFonts w:ascii="Palatino Linotype" w:eastAsia="Calibri" w:hAnsi="Palatino Linotype" w:cs="Tahoma"/>
          <w:bCs/>
          <w:iCs/>
          <w:lang w:eastAsia="es-ES_tradnl"/>
        </w:rPr>
        <w:t xml:space="preserve"> a consulta directa.</w:t>
      </w:r>
    </w:p>
    <w:p w:rsidR="00D61078" w:rsidRPr="00274F2F" w:rsidRDefault="00D61078" w:rsidP="00E8344F">
      <w:pPr>
        <w:spacing w:before="100" w:beforeAutospacing="1" w:after="100" w:afterAutospacing="1" w:line="360" w:lineRule="auto"/>
        <w:ind w:right="-93"/>
        <w:contextualSpacing/>
        <w:jc w:val="both"/>
        <w:rPr>
          <w:rFonts w:ascii="Palatino Linotype" w:eastAsia="Calibri" w:hAnsi="Palatino Linotype" w:cs="Tahoma"/>
          <w:bCs/>
          <w:iCs/>
          <w:lang w:eastAsia="es-ES_tradnl"/>
        </w:rPr>
      </w:pPr>
    </w:p>
    <w:p w:rsidR="00D61078" w:rsidRPr="00274F2F" w:rsidRDefault="00D61078" w:rsidP="00E8344F">
      <w:pPr>
        <w:spacing w:before="100" w:beforeAutospacing="1" w:after="100" w:afterAutospacing="1" w:line="360" w:lineRule="auto"/>
        <w:contextualSpacing/>
        <w:jc w:val="both"/>
        <w:rPr>
          <w:rFonts w:ascii="Palatino Linotype" w:eastAsia="Calibri" w:hAnsi="Palatino Linotype" w:cs="Tahoma"/>
          <w:bCs/>
          <w:lang w:eastAsia="en-US"/>
        </w:rPr>
      </w:pPr>
      <w:r w:rsidRPr="00274F2F">
        <w:rPr>
          <w:rFonts w:ascii="Palatino Linotype" w:eastAsia="Calibri" w:hAnsi="Palatino Linotype" w:cs="Tahoma"/>
          <w:bCs/>
          <w:iCs/>
          <w:lang w:eastAsia="es-ES_tradnl"/>
        </w:rPr>
        <w:t xml:space="preserve">Al respecto, </w:t>
      </w:r>
      <w:r w:rsidRPr="00274F2F">
        <w:rPr>
          <w:rFonts w:ascii="Palatino Linotype" w:eastAsia="Calibri" w:hAnsi="Palatino Linotype" w:cs="Tahoma"/>
          <w:bCs/>
          <w:lang w:val="es-ES" w:eastAsia="en-US"/>
        </w:rPr>
        <w:t xml:space="preserve">el artículo 155, fracción V, de la Ley de Transparencia y Acceso a la Información Pública del Estado de México y Municipios, precisa que </w:t>
      </w:r>
      <w:r w:rsidRPr="00274F2F">
        <w:rPr>
          <w:rFonts w:ascii="Palatino Linotype" w:eastAsia="Calibri" w:hAnsi="Palatino Linotype" w:cs="Tahoma"/>
          <w:bCs/>
          <w:lang w:eastAsia="en-US"/>
        </w:rPr>
        <w:t xml:space="preserve">para presentar una solicitud, el particular podrá señalar </w:t>
      </w:r>
      <w:r w:rsidRPr="00274F2F">
        <w:rPr>
          <w:rFonts w:ascii="Palatino Linotype" w:eastAsia="Calibri" w:hAnsi="Palatino Linotype" w:cs="Tahoma"/>
          <w:b/>
          <w:bCs/>
          <w:lang w:eastAsia="en-US"/>
        </w:rPr>
        <w:t>la modalidad en la que prefiere se otorgue el acceso a la información</w:t>
      </w:r>
      <w:r w:rsidRPr="00274F2F">
        <w:rPr>
          <w:rFonts w:ascii="Palatino Linotype" w:eastAsia="Calibri" w:hAnsi="Palatino Linotype" w:cs="Tahoma"/>
          <w:bCs/>
          <w:lang w:eastAsia="en-US"/>
        </w:rPr>
        <w:t>, la cual podrá ser verbal, siempre y cuando sea para fines de orientación, mediante consulta directa, mediante la expedición de copias simples o certificadas o la reproducción en cualquier otro medio, incluidos los electrónicos.</w:t>
      </w:r>
    </w:p>
    <w:p w:rsidR="00D61078" w:rsidRPr="00274F2F" w:rsidRDefault="00D61078" w:rsidP="00E8344F">
      <w:pPr>
        <w:spacing w:before="100" w:beforeAutospacing="1" w:after="100" w:afterAutospacing="1" w:line="360" w:lineRule="auto"/>
        <w:contextualSpacing/>
        <w:jc w:val="both"/>
        <w:rPr>
          <w:rFonts w:ascii="Palatino Linotype" w:eastAsia="Calibri" w:hAnsi="Palatino Linotype" w:cs="Tahoma"/>
          <w:bCs/>
          <w:lang w:val="es-ES" w:eastAsia="en-US"/>
        </w:rPr>
      </w:pPr>
    </w:p>
    <w:p w:rsidR="00D61078" w:rsidRPr="00274F2F" w:rsidRDefault="00D61078" w:rsidP="00E8344F">
      <w:pPr>
        <w:spacing w:before="100" w:beforeAutospacing="1" w:after="100" w:afterAutospacing="1" w:line="360" w:lineRule="auto"/>
        <w:contextualSpacing/>
        <w:jc w:val="both"/>
        <w:rPr>
          <w:rFonts w:ascii="Palatino Linotype" w:eastAsia="Calibri" w:hAnsi="Palatino Linotype" w:cs="Tahoma"/>
          <w:b/>
          <w:bCs/>
          <w:lang w:val="es-ES" w:eastAsia="en-US"/>
        </w:rPr>
      </w:pPr>
      <w:r w:rsidRPr="00274F2F">
        <w:rPr>
          <w:rFonts w:ascii="Palatino Linotype" w:eastAsia="Calibri" w:hAnsi="Palatino Linotype" w:cs="Tahoma"/>
          <w:bCs/>
          <w:lang w:val="es-ES" w:eastAsia="en-US"/>
        </w:rPr>
        <w:t xml:space="preserve">El artículo 158 de la Ley en cita, dispone que de manera excepcional, cuando de manera fundada y motivada lo determine el Sujeto Obligado, </w:t>
      </w:r>
      <w:r w:rsidRPr="00274F2F">
        <w:rPr>
          <w:rFonts w:ascii="Palatino Linotype" w:eastAsia="Calibri" w:hAnsi="Palatino Linotype" w:cs="Tahoma"/>
          <w:b/>
          <w:bCs/>
          <w:lang w:val="es-ES" w:eastAsia="en-US"/>
        </w:rPr>
        <w:t>en los casos en que la entrega de la información que se encuentre a su disposición, sobre pase las capacidades técnicas del Sujeto Obligado para cumplir con la solicitud, se podrá poner a disposición del solicitante la información en consulta directa.</w:t>
      </w:r>
    </w:p>
    <w:p w:rsidR="00D61078" w:rsidRPr="00274F2F" w:rsidRDefault="00D61078" w:rsidP="00E8344F">
      <w:pPr>
        <w:spacing w:before="100" w:beforeAutospacing="1" w:after="100" w:afterAutospacing="1" w:line="360" w:lineRule="auto"/>
        <w:contextualSpacing/>
        <w:jc w:val="both"/>
        <w:rPr>
          <w:rFonts w:ascii="Palatino Linotype" w:eastAsia="Calibri" w:hAnsi="Palatino Linotype" w:cs="Tahoma"/>
          <w:bCs/>
          <w:lang w:val="es-ES" w:eastAsia="en-US"/>
        </w:rPr>
      </w:pPr>
      <w:r w:rsidRPr="00274F2F">
        <w:rPr>
          <w:rFonts w:ascii="Palatino Linotype" w:eastAsia="Calibri" w:hAnsi="Palatino Linotype" w:cs="Tahoma"/>
          <w:bCs/>
          <w:lang w:val="es-ES" w:eastAsia="en-US"/>
        </w:rPr>
        <w:t xml:space="preserve"> </w:t>
      </w:r>
    </w:p>
    <w:p w:rsidR="00D61078" w:rsidRPr="00274F2F" w:rsidRDefault="00D61078" w:rsidP="00E8344F">
      <w:pPr>
        <w:spacing w:before="100" w:beforeAutospacing="1" w:after="100" w:afterAutospacing="1" w:line="360" w:lineRule="auto"/>
        <w:contextualSpacing/>
        <w:jc w:val="both"/>
        <w:rPr>
          <w:rFonts w:ascii="Palatino Linotype" w:eastAsia="Calibri" w:hAnsi="Palatino Linotype" w:cs="Tahoma"/>
          <w:bCs/>
          <w:lang w:eastAsia="en-US"/>
        </w:rPr>
      </w:pPr>
      <w:r w:rsidRPr="00274F2F">
        <w:rPr>
          <w:rFonts w:ascii="Palatino Linotype" w:eastAsia="Calibri" w:hAnsi="Palatino Linotype" w:cs="Tahoma"/>
          <w:bCs/>
          <w:lang w:val="es-ES" w:eastAsia="en-US"/>
        </w:rPr>
        <w:t xml:space="preserve">En ese orden de ideas, el artículo 164 de dicho ordenamiento jurídico, prevé que </w:t>
      </w:r>
      <w:r w:rsidRPr="00274F2F">
        <w:rPr>
          <w:rFonts w:ascii="Palatino Linotype" w:eastAsia="Calibri" w:hAnsi="Palatino Linotype" w:cs="Tahoma"/>
          <w:bCs/>
          <w:lang w:eastAsia="en-US"/>
        </w:rPr>
        <w:t xml:space="preserve">el acceso se dará en la modalidad de entrega y, en su caso, de envío elegidos por el solicitante. </w:t>
      </w:r>
      <w:r w:rsidRPr="00274F2F">
        <w:rPr>
          <w:rFonts w:ascii="Palatino Linotype" w:eastAsia="Calibri" w:hAnsi="Palatino Linotype" w:cs="Tahoma"/>
          <w:b/>
          <w:bCs/>
          <w:lang w:eastAsia="en-US"/>
        </w:rPr>
        <w:t>Cuando la información no pueda entregarse o enviarse en la modalidad elegida, el sujeto obligado deberá ofrecer otra u otras modalidades de entrega.</w:t>
      </w:r>
      <w:r w:rsidRPr="00274F2F">
        <w:rPr>
          <w:rFonts w:ascii="Palatino Linotype" w:eastAsia="Calibri" w:hAnsi="Palatino Linotype" w:cs="Tahoma"/>
          <w:bCs/>
          <w:lang w:eastAsia="en-US"/>
        </w:rPr>
        <w:t xml:space="preserve"> En cualquier caso, </w:t>
      </w:r>
      <w:r w:rsidRPr="00274F2F">
        <w:rPr>
          <w:rFonts w:ascii="Palatino Linotype" w:eastAsia="Calibri" w:hAnsi="Palatino Linotype" w:cs="Tahoma"/>
          <w:b/>
          <w:bCs/>
          <w:lang w:eastAsia="en-US"/>
        </w:rPr>
        <w:t>se deberá fundar y motivar</w:t>
      </w:r>
      <w:r w:rsidRPr="00274F2F">
        <w:rPr>
          <w:rFonts w:ascii="Palatino Linotype" w:eastAsia="Calibri" w:hAnsi="Palatino Linotype" w:cs="Tahoma"/>
          <w:bCs/>
          <w:lang w:eastAsia="en-US"/>
        </w:rPr>
        <w:t xml:space="preserve"> la necesidad de ofrecer otras modalidades.</w:t>
      </w:r>
    </w:p>
    <w:p w:rsidR="00D61078" w:rsidRPr="00274F2F" w:rsidRDefault="00D61078" w:rsidP="00E8344F">
      <w:pPr>
        <w:spacing w:before="100" w:beforeAutospacing="1" w:after="100" w:afterAutospacing="1" w:line="360" w:lineRule="auto"/>
        <w:contextualSpacing/>
        <w:jc w:val="both"/>
        <w:rPr>
          <w:rFonts w:ascii="Palatino Linotype" w:eastAsia="Calibri" w:hAnsi="Palatino Linotype" w:cs="Tahoma"/>
          <w:bCs/>
          <w:lang w:eastAsia="en-US"/>
        </w:rPr>
      </w:pPr>
    </w:p>
    <w:p w:rsidR="00D61078" w:rsidRPr="00274F2F" w:rsidRDefault="00D61078" w:rsidP="00E8344F">
      <w:pPr>
        <w:spacing w:before="100" w:beforeAutospacing="1" w:after="100" w:afterAutospacing="1" w:line="360" w:lineRule="auto"/>
        <w:contextualSpacing/>
        <w:jc w:val="both"/>
        <w:rPr>
          <w:rFonts w:ascii="Palatino Linotype" w:eastAsia="Calibri" w:hAnsi="Palatino Linotype" w:cs="Tahoma"/>
          <w:bCs/>
          <w:lang w:val="es-ES" w:eastAsia="en-US"/>
        </w:rPr>
      </w:pPr>
      <w:r w:rsidRPr="00274F2F">
        <w:rPr>
          <w:rFonts w:ascii="Palatino Linotype" w:eastAsia="Calibri" w:hAnsi="Palatino Linotype" w:cs="Tahoma"/>
          <w:bCs/>
          <w:lang w:val="es-ES" w:eastAsia="en-US"/>
        </w:rPr>
        <w:lastRenderedPageBreak/>
        <w:t xml:space="preserve">Para ello, el artículo 174 de la Ley de la materia, indica que los costos de reproducción y, en su caso, de envío para la obtención de la información deberán ser cubiertos por el solicitante de manera previa a la entrega por parte del Sujeto Obligado. En tales consideraciones, la entrega deberá hacerse, </w:t>
      </w:r>
      <w:r w:rsidRPr="00274F2F">
        <w:rPr>
          <w:rFonts w:ascii="Palatino Linotype" w:eastAsia="Calibri" w:hAnsi="Palatino Linotype" w:cs="Tahoma"/>
          <w:b/>
          <w:bCs/>
          <w:lang w:val="es-ES" w:eastAsia="en-US"/>
        </w:rPr>
        <w:t>en la medida de lo posible, en la forma solicitada por el interesado, salvo que exista un impedimento justificado para atenderla</w:t>
      </w:r>
      <w:r w:rsidRPr="00274F2F">
        <w:rPr>
          <w:rFonts w:ascii="Palatino Linotype" w:eastAsia="Calibri" w:hAnsi="Palatino Linotype" w:cs="Tahoma"/>
          <w:bCs/>
          <w:lang w:val="es-ES" w:eastAsia="en-US"/>
        </w:rPr>
        <w:t xml:space="preserve">, en cuyo caso, deberán exponerse las razones por las cuales no es posible utilizar el medio de reproducción solicitado; en este sentido, la entrega de la información en una modalidad distinta a la elegida por la particular </w:t>
      </w:r>
      <w:r w:rsidRPr="00274F2F">
        <w:rPr>
          <w:rFonts w:ascii="Palatino Linotype" w:eastAsia="Calibri" w:hAnsi="Palatino Linotype" w:cs="Tahoma"/>
          <w:b/>
          <w:bCs/>
          <w:lang w:val="es-ES" w:eastAsia="en-US"/>
        </w:rPr>
        <w:t>sólo procede, en caso de que se acredite la imposibilidad de atenderla.</w:t>
      </w:r>
      <w:r w:rsidRPr="00274F2F">
        <w:rPr>
          <w:rFonts w:ascii="Palatino Linotype" w:eastAsia="Calibri" w:hAnsi="Palatino Linotype" w:cs="Tahoma"/>
          <w:bCs/>
          <w:lang w:val="es-ES" w:eastAsia="en-US"/>
        </w:rPr>
        <w:t xml:space="preserve"> </w:t>
      </w:r>
    </w:p>
    <w:p w:rsidR="00D61078" w:rsidRPr="00274F2F" w:rsidRDefault="00D61078" w:rsidP="00E8344F">
      <w:pPr>
        <w:spacing w:before="100" w:beforeAutospacing="1" w:after="100" w:afterAutospacing="1" w:line="360" w:lineRule="auto"/>
        <w:contextualSpacing/>
        <w:jc w:val="both"/>
        <w:rPr>
          <w:rFonts w:ascii="Palatino Linotype" w:eastAsia="Calibri" w:hAnsi="Palatino Linotype" w:cs="Tahoma"/>
          <w:bCs/>
          <w:lang w:val="es-ES" w:eastAsia="en-US"/>
        </w:rPr>
      </w:pPr>
    </w:p>
    <w:p w:rsidR="00D61078" w:rsidRPr="00274F2F" w:rsidRDefault="00D61078" w:rsidP="00E8344F">
      <w:pPr>
        <w:spacing w:before="100" w:beforeAutospacing="1" w:after="100" w:afterAutospacing="1" w:line="360" w:lineRule="auto"/>
        <w:contextualSpacing/>
        <w:jc w:val="both"/>
        <w:rPr>
          <w:rFonts w:ascii="Palatino Linotype" w:eastAsia="Calibri" w:hAnsi="Palatino Linotype" w:cs="Tahoma"/>
          <w:bCs/>
          <w:lang w:val="es-ES" w:eastAsia="en-US"/>
        </w:rPr>
      </w:pPr>
      <w:r w:rsidRPr="00274F2F">
        <w:rPr>
          <w:rFonts w:ascii="Palatino Linotype" w:eastAsia="Calibri" w:hAnsi="Palatino Linotype" w:cs="Tahoma"/>
          <w:bCs/>
          <w:lang w:val="es-ES" w:eastAsia="en-US"/>
        </w:rPr>
        <w:t xml:space="preserve">Así, cuando se justifique el impedimento, </w:t>
      </w:r>
      <w:r w:rsidRPr="00274F2F">
        <w:rPr>
          <w:rFonts w:ascii="Palatino Linotype" w:eastAsia="Calibri" w:hAnsi="Palatino Linotype" w:cs="Tahoma"/>
          <w:b/>
          <w:bCs/>
          <w:lang w:val="es-ES" w:eastAsia="en-US"/>
        </w:rPr>
        <w:t>los Sujetos Obligados deberán ofrecer al particular otras modalidades de entrega que permita la información</w:t>
      </w:r>
      <w:r w:rsidRPr="00274F2F">
        <w:rPr>
          <w:rFonts w:ascii="Palatino Linotype" w:eastAsia="Calibri" w:hAnsi="Palatino Linotype" w:cs="Tahoma"/>
          <w:bCs/>
          <w:lang w:val="es-ES" w:eastAsia="en-US"/>
        </w:rPr>
        <w:t>, como consulta directa en las oficinas de la Unidad de Transparencia; lo anterior, es robustecido con el Criterio 08/17, emitido por el Pleno del Instituto Nacional de Transparencia, Acceso a la Información y Protección de Datos Personales, el cual establece lo siguiente:</w:t>
      </w:r>
    </w:p>
    <w:p w:rsidR="00D61078" w:rsidRPr="00274F2F" w:rsidRDefault="00D61078" w:rsidP="00E8344F">
      <w:pPr>
        <w:spacing w:before="100" w:beforeAutospacing="1" w:after="100" w:afterAutospacing="1" w:line="360" w:lineRule="auto"/>
        <w:contextualSpacing/>
        <w:jc w:val="both"/>
        <w:rPr>
          <w:rFonts w:ascii="Palatino Linotype" w:eastAsia="Calibri" w:hAnsi="Palatino Linotype" w:cs="Tahoma"/>
          <w:bCs/>
          <w:lang w:val="es-ES" w:eastAsia="en-US"/>
        </w:rPr>
      </w:pPr>
    </w:p>
    <w:p w:rsidR="00D61078" w:rsidRPr="00274F2F" w:rsidRDefault="00D61078" w:rsidP="00E8344F">
      <w:pPr>
        <w:spacing w:before="100" w:beforeAutospacing="1" w:after="100" w:afterAutospacing="1"/>
        <w:ind w:left="851" w:right="902"/>
        <w:contextualSpacing/>
        <w:jc w:val="both"/>
        <w:rPr>
          <w:rFonts w:ascii="Palatino Linotype" w:eastAsia="Calibri" w:hAnsi="Palatino Linotype" w:cs="Tahoma"/>
          <w:bCs/>
          <w:i/>
          <w:sz w:val="22"/>
          <w:szCs w:val="22"/>
          <w:lang w:val="es-ES" w:eastAsia="en-US"/>
        </w:rPr>
      </w:pPr>
      <w:r w:rsidRPr="00274F2F">
        <w:rPr>
          <w:rFonts w:ascii="Palatino Linotype" w:eastAsia="Calibri" w:hAnsi="Palatino Linotype" w:cs="Tahoma"/>
          <w:b/>
          <w:bCs/>
          <w:i/>
          <w:sz w:val="22"/>
          <w:szCs w:val="22"/>
          <w:lang w:val="es-ES" w:eastAsia="en-US"/>
        </w:rPr>
        <w:t>“Modalidad de entrega. Procedencia de proporcionar la información solicitada en una diversa a la elegida por el solicitante.</w:t>
      </w:r>
      <w:r w:rsidRPr="00274F2F">
        <w:rPr>
          <w:rFonts w:ascii="Palatino Linotype" w:eastAsia="Calibri" w:hAnsi="Palatino Linotype" w:cs="Tahoma"/>
          <w:bCs/>
          <w:i/>
          <w:sz w:val="22"/>
          <w:szCs w:val="22"/>
          <w:lang w:val="es-ES" w:eastAsia="en-US"/>
        </w:rPr>
        <w:t xml:space="preserve"> De una interpretación a los artículos 133 de la Ley General de Transparencia y Acceso a la Información Pública y 136 de la Ley Federal de Transparencia y Acceso a la Información Pública, cuando no sea posible atender la modalidad elegida, la obligación de acceso a la información se tendrá por cumplida cuando el sujeto obligado: a) justifique el impedimento para atender la misma y b) se notifique al particular la disposición de la información en todas las modalidades que permita el documento de que se trate, procurando reducir, en todo momento, los costos de entrega.”</w:t>
      </w:r>
    </w:p>
    <w:p w:rsidR="00D61078" w:rsidRPr="00274F2F" w:rsidRDefault="00D61078" w:rsidP="00E8344F">
      <w:pPr>
        <w:spacing w:before="100" w:beforeAutospacing="1" w:after="100" w:afterAutospacing="1" w:line="360" w:lineRule="auto"/>
        <w:contextualSpacing/>
        <w:jc w:val="both"/>
        <w:rPr>
          <w:rFonts w:ascii="Palatino Linotype" w:eastAsia="Calibri" w:hAnsi="Palatino Linotype" w:cs="Tahoma"/>
          <w:bCs/>
          <w:sz w:val="22"/>
          <w:szCs w:val="22"/>
          <w:lang w:val="es-ES" w:eastAsia="en-US"/>
        </w:rPr>
      </w:pPr>
    </w:p>
    <w:p w:rsidR="00D61078" w:rsidRPr="00274F2F" w:rsidRDefault="00D61078" w:rsidP="00E8344F">
      <w:pPr>
        <w:spacing w:before="100" w:beforeAutospacing="1" w:after="100" w:afterAutospacing="1" w:line="360" w:lineRule="auto"/>
        <w:contextualSpacing/>
        <w:jc w:val="both"/>
        <w:rPr>
          <w:rFonts w:ascii="Palatino Linotype" w:eastAsia="Calibri" w:hAnsi="Palatino Linotype" w:cs="Tahoma"/>
          <w:bCs/>
          <w:lang w:val="es-ES" w:eastAsia="en-US"/>
        </w:rPr>
      </w:pPr>
      <w:r w:rsidRPr="00274F2F">
        <w:rPr>
          <w:rFonts w:ascii="Palatino Linotype" w:eastAsia="Calibri" w:hAnsi="Palatino Linotype" w:cs="Tahoma"/>
          <w:bCs/>
          <w:lang w:val="es-ES" w:eastAsia="en-US"/>
        </w:rPr>
        <w:t xml:space="preserve">Del citado criterio, se desprende que cuando no sea posible atender la modalidad elegida por los solicitantes, la obligación de acceso a la información se tendrá por </w:t>
      </w:r>
      <w:r w:rsidRPr="00274F2F">
        <w:rPr>
          <w:rFonts w:ascii="Palatino Linotype" w:eastAsia="Calibri" w:hAnsi="Palatino Linotype" w:cs="Tahoma"/>
          <w:bCs/>
          <w:lang w:val="es-ES" w:eastAsia="en-US"/>
        </w:rPr>
        <w:lastRenderedPageBreak/>
        <w:t>cumplida cuando el Sujeto Obligado justifique el impedimento para atender la misma y se notifique al Particular la puesta a disposición de la información en todas las modalidades que lo permitan, procurando reducir los costos de entrega.</w:t>
      </w:r>
    </w:p>
    <w:p w:rsidR="00D61078" w:rsidRPr="00274F2F" w:rsidRDefault="00D61078" w:rsidP="00E8344F">
      <w:pPr>
        <w:spacing w:before="100" w:beforeAutospacing="1" w:after="100" w:afterAutospacing="1" w:line="360" w:lineRule="auto"/>
        <w:contextualSpacing/>
        <w:jc w:val="both"/>
        <w:rPr>
          <w:rFonts w:ascii="Palatino Linotype" w:eastAsia="Calibri" w:hAnsi="Palatino Linotype" w:cs="Tahoma"/>
          <w:bCs/>
          <w:lang w:val="es-ES" w:eastAsia="en-US"/>
        </w:rPr>
      </w:pPr>
    </w:p>
    <w:p w:rsidR="00D61078" w:rsidRPr="00274F2F" w:rsidRDefault="00D61078" w:rsidP="00E8344F">
      <w:pPr>
        <w:spacing w:before="100" w:beforeAutospacing="1" w:after="100" w:afterAutospacing="1" w:line="360" w:lineRule="auto"/>
        <w:ind w:right="-93"/>
        <w:contextualSpacing/>
        <w:jc w:val="both"/>
        <w:rPr>
          <w:rFonts w:ascii="Palatino Linotype" w:eastAsia="Calibri" w:hAnsi="Palatino Linotype" w:cs="Tahoma"/>
          <w:bCs/>
          <w:lang w:val="es-ES" w:eastAsia="en-US"/>
        </w:rPr>
      </w:pPr>
      <w:r w:rsidRPr="00274F2F">
        <w:rPr>
          <w:rFonts w:ascii="Palatino Linotype" w:eastAsia="Calibri" w:hAnsi="Palatino Linotype" w:cs="Tahoma"/>
          <w:bCs/>
          <w:lang w:val="es-ES" w:eastAsia="en-US"/>
        </w:rPr>
        <w:t>Ahora bien, tal como se precisó en párrafos anteriores, el Sujeto Obligado, fundó, motivo y justificó la imposibilidad de entregar documentos en formato electrónico a través de nuestra plataforma digital; sin embargo, concedió entregar los documentos que correspondan para atender los recursos de revisión que nos ocupan.</w:t>
      </w:r>
    </w:p>
    <w:p w:rsidR="00E558A7" w:rsidRPr="00274F2F" w:rsidRDefault="00E558A7" w:rsidP="00E8344F">
      <w:pPr>
        <w:spacing w:before="100" w:beforeAutospacing="1" w:after="100" w:afterAutospacing="1" w:line="360" w:lineRule="auto"/>
        <w:ind w:right="-93"/>
        <w:contextualSpacing/>
        <w:jc w:val="both"/>
        <w:rPr>
          <w:rFonts w:ascii="Palatino Linotype" w:eastAsia="Calibri" w:hAnsi="Palatino Linotype" w:cs="Tahoma"/>
          <w:bCs/>
          <w:lang w:val="es-ES" w:eastAsia="en-US"/>
        </w:rPr>
      </w:pPr>
    </w:p>
    <w:p w:rsidR="00E558A7" w:rsidRPr="00274F2F" w:rsidRDefault="00E558A7" w:rsidP="00E558A7">
      <w:pPr>
        <w:spacing w:before="100" w:beforeAutospacing="1" w:after="100" w:afterAutospacing="1" w:line="360" w:lineRule="auto"/>
        <w:contextualSpacing/>
        <w:jc w:val="both"/>
        <w:rPr>
          <w:rFonts w:ascii="Palatino Linotype" w:hAnsi="Palatino Linotype" w:cs="Arial"/>
        </w:rPr>
      </w:pPr>
      <w:r w:rsidRPr="00274F2F">
        <w:rPr>
          <w:rFonts w:ascii="Palatino Linotype" w:eastAsia="Calibri" w:hAnsi="Palatino Linotype" w:cs="Arial"/>
        </w:rPr>
        <w:t xml:space="preserve">Así, esta Autoridad advirtió que la respuesta otorgada por </w:t>
      </w:r>
      <w:r w:rsidRPr="00274F2F">
        <w:rPr>
          <w:rFonts w:ascii="Palatino Linotype" w:eastAsia="Calibri" w:hAnsi="Palatino Linotype" w:cs="Arial"/>
          <w:b/>
        </w:rPr>
        <w:t>EL SUJETO OBLIGADO</w:t>
      </w:r>
      <w:r w:rsidRPr="00274F2F">
        <w:rPr>
          <w:rFonts w:ascii="Palatino Linotype" w:eastAsia="Calibri" w:hAnsi="Palatino Linotype" w:cs="Arial"/>
        </w:rPr>
        <w:t xml:space="preserve"> se encuentra debidamente fundada y motivada; en relación a </w:t>
      </w:r>
      <w:r w:rsidRPr="00274F2F">
        <w:rPr>
          <w:rFonts w:ascii="Palatino Linotype" w:hAnsi="Palatino Linotype" w:cs="Arial"/>
        </w:rPr>
        <w:t>la fundamentación y motivación es de señalar que el máximo tribunal del país ha establecido jurisprudencia respecto a qué debe entenderse por fundamentación y motivación, en los siguientes términos:</w:t>
      </w:r>
    </w:p>
    <w:p w:rsidR="00E558A7" w:rsidRPr="00274F2F" w:rsidRDefault="00E558A7" w:rsidP="00E558A7">
      <w:pPr>
        <w:widowControl w:val="0"/>
        <w:tabs>
          <w:tab w:val="left" w:pos="1276"/>
        </w:tabs>
        <w:autoSpaceDE w:val="0"/>
        <w:autoSpaceDN w:val="0"/>
        <w:adjustRightInd w:val="0"/>
        <w:spacing w:before="100" w:beforeAutospacing="1" w:after="100" w:afterAutospacing="1"/>
        <w:ind w:left="851" w:right="899"/>
        <w:contextualSpacing/>
        <w:jc w:val="both"/>
        <w:rPr>
          <w:rFonts w:ascii="Palatino Linotype" w:hAnsi="Palatino Linotype" w:cs="Arial"/>
          <w:b/>
          <w:i/>
          <w:sz w:val="22"/>
        </w:rPr>
      </w:pPr>
    </w:p>
    <w:p w:rsidR="00E558A7" w:rsidRPr="00274F2F" w:rsidRDefault="00E558A7" w:rsidP="00E558A7">
      <w:pPr>
        <w:widowControl w:val="0"/>
        <w:tabs>
          <w:tab w:val="left" w:pos="1276"/>
        </w:tabs>
        <w:autoSpaceDE w:val="0"/>
        <w:autoSpaceDN w:val="0"/>
        <w:adjustRightInd w:val="0"/>
        <w:spacing w:before="100" w:beforeAutospacing="1" w:after="100" w:afterAutospacing="1"/>
        <w:ind w:left="851" w:right="899"/>
        <w:contextualSpacing/>
        <w:jc w:val="both"/>
        <w:rPr>
          <w:rFonts w:ascii="Palatino Linotype" w:hAnsi="Palatino Linotype" w:cs="Arial"/>
          <w:i/>
          <w:sz w:val="22"/>
        </w:rPr>
      </w:pPr>
      <w:r w:rsidRPr="00274F2F">
        <w:rPr>
          <w:rFonts w:ascii="Palatino Linotype" w:hAnsi="Palatino Linotype" w:cs="Arial"/>
          <w:b/>
          <w:i/>
          <w:sz w:val="22"/>
        </w:rPr>
        <w:t>“FUNDAMENTACIÓN Y MOTIVACIÓN.</w:t>
      </w:r>
      <w:r w:rsidRPr="00274F2F">
        <w:rPr>
          <w:rFonts w:ascii="Palatino Linotype" w:hAnsi="Palatino Linotype" w:cs="Arial"/>
          <w:i/>
          <w:sz w:val="22"/>
        </w:rPr>
        <w:t xml:space="preserve"> 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 (Sic)</w:t>
      </w:r>
    </w:p>
    <w:p w:rsidR="00E558A7" w:rsidRPr="00274F2F" w:rsidRDefault="00E558A7" w:rsidP="00E558A7">
      <w:pPr>
        <w:widowControl w:val="0"/>
        <w:tabs>
          <w:tab w:val="left" w:pos="1276"/>
        </w:tabs>
        <w:autoSpaceDE w:val="0"/>
        <w:autoSpaceDN w:val="0"/>
        <w:adjustRightInd w:val="0"/>
        <w:spacing w:before="100" w:beforeAutospacing="1" w:after="100" w:afterAutospacing="1" w:line="360" w:lineRule="auto"/>
        <w:contextualSpacing/>
        <w:jc w:val="both"/>
        <w:rPr>
          <w:rFonts w:ascii="Palatino Linotype" w:hAnsi="Palatino Linotype" w:cs="Arial"/>
        </w:rPr>
      </w:pPr>
    </w:p>
    <w:p w:rsidR="00E558A7" w:rsidRPr="00274F2F" w:rsidRDefault="00E558A7" w:rsidP="00E558A7">
      <w:pPr>
        <w:widowControl w:val="0"/>
        <w:tabs>
          <w:tab w:val="left" w:pos="1276"/>
        </w:tabs>
        <w:autoSpaceDE w:val="0"/>
        <w:autoSpaceDN w:val="0"/>
        <w:adjustRightInd w:val="0"/>
        <w:spacing w:before="100" w:beforeAutospacing="1" w:after="100" w:afterAutospacing="1" w:line="360" w:lineRule="auto"/>
        <w:contextualSpacing/>
        <w:jc w:val="both"/>
        <w:rPr>
          <w:rFonts w:ascii="Palatino Linotype" w:hAnsi="Palatino Linotype" w:cs="Arial"/>
        </w:rPr>
      </w:pPr>
      <w:r w:rsidRPr="00274F2F">
        <w:rPr>
          <w:rFonts w:ascii="Palatino Linotype" w:hAnsi="Palatino Linotype" w:cs="Arial"/>
        </w:rPr>
        <w:t xml:space="preserve">De tal manera que, en un acto de autoridad se surte la debida fundamentación cuando se cita el precepto legal aplicable al caso concreto y la debida motivación cuando se expresan las razones, motivos o circunstancias que tomó en cuenta la autoridad para adecuar el hecho a los fundamentos de derecho, sirviendo de sustento la diversa jurisprudencia dictada por el Poder Judicial de la Federación que sostiene que la </w:t>
      </w:r>
      <w:r w:rsidRPr="00274F2F">
        <w:rPr>
          <w:rFonts w:ascii="Palatino Linotype" w:hAnsi="Palatino Linotype" w:cs="Arial"/>
        </w:rPr>
        <w:lastRenderedPageBreak/>
        <w:t>finalidad de la fundamentación o motivación es la de explicar, justificar, posibilitar la defensa y comunicar la decisión de la autoridad:</w:t>
      </w:r>
    </w:p>
    <w:p w:rsidR="00E558A7" w:rsidRPr="00274F2F" w:rsidRDefault="00E558A7" w:rsidP="00E558A7">
      <w:pPr>
        <w:widowControl w:val="0"/>
        <w:tabs>
          <w:tab w:val="left" w:pos="1276"/>
        </w:tabs>
        <w:autoSpaceDE w:val="0"/>
        <w:autoSpaceDN w:val="0"/>
        <w:adjustRightInd w:val="0"/>
        <w:spacing w:before="100" w:beforeAutospacing="1" w:after="100" w:afterAutospacing="1"/>
        <w:ind w:left="851" w:right="899"/>
        <w:contextualSpacing/>
        <w:jc w:val="both"/>
        <w:rPr>
          <w:rFonts w:ascii="Palatino Linotype" w:hAnsi="Palatino Linotype" w:cs="Arial"/>
          <w:i/>
          <w:sz w:val="22"/>
        </w:rPr>
      </w:pPr>
    </w:p>
    <w:p w:rsidR="00E558A7" w:rsidRPr="00274F2F" w:rsidRDefault="00E558A7" w:rsidP="00E558A7">
      <w:pPr>
        <w:widowControl w:val="0"/>
        <w:tabs>
          <w:tab w:val="left" w:pos="1276"/>
        </w:tabs>
        <w:autoSpaceDE w:val="0"/>
        <w:autoSpaceDN w:val="0"/>
        <w:adjustRightInd w:val="0"/>
        <w:spacing w:before="100" w:beforeAutospacing="1" w:after="100" w:afterAutospacing="1"/>
        <w:ind w:left="851" w:right="899"/>
        <w:contextualSpacing/>
        <w:jc w:val="both"/>
        <w:rPr>
          <w:rFonts w:ascii="Palatino Linotype" w:hAnsi="Palatino Linotype" w:cs="Arial"/>
          <w:i/>
          <w:sz w:val="22"/>
        </w:rPr>
      </w:pPr>
      <w:r w:rsidRPr="00274F2F">
        <w:rPr>
          <w:rFonts w:ascii="Palatino Linotype" w:hAnsi="Palatino Linotype" w:cs="Arial"/>
          <w:i/>
          <w:sz w:val="22"/>
        </w:rPr>
        <w:t>“</w:t>
      </w:r>
      <w:r w:rsidRPr="00274F2F">
        <w:rPr>
          <w:rFonts w:ascii="Palatino Linotype" w:hAnsi="Palatino Linotype" w:cs="Arial"/>
          <w:b/>
          <w:i/>
          <w:sz w:val="22"/>
        </w:rPr>
        <w:t>FUNDAMENTACIÓN Y MOTIVACIÓN. EL ASPECTO FORMAL DE LA GARANTÍA Y SU FINALIDAD SE TRADUCEN EN EXPLICAR, JUSTIFICAR, POSIBILITAR LA DEFENSA Y COMUNICAR LA DECISIÓN.</w:t>
      </w:r>
      <w:r w:rsidRPr="00274F2F">
        <w:rPr>
          <w:rFonts w:ascii="Palatino Linotype" w:hAnsi="Palatino Linotype" w:cs="Arial"/>
          <w:i/>
          <w:sz w:val="22"/>
        </w:rPr>
        <w:t xml:space="preserve"> El contenido formal de la garantía de legalidad prevista en el artículo 16 constitucional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subsunción.”(Sic)</w:t>
      </w:r>
    </w:p>
    <w:p w:rsidR="00E558A7" w:rsidRPr="00274F2F" w:rsidRDefault="00E558A7" w:rsidP="00E558A7">
      <w:pPr>
        <w:widowControl w:val="0"/>
        <w:tabs>
          <w:tab w:val="left" w:pos="1276"/>
        </w:tabs>
        <w:autoSpaceDE w:val="0"/>
        <w:autoSpaceDN w:val="0"/>
        <w:adjustRightInd w:val="0"/>
        <w:spacing w:before="100" w:beforeAutospacing="1" w:after="100" w:afterAutospacing="1" w:line="360" w:lineRule="auto"/>
        <w:contextualSpacing/>
        <w:jc w:val="both"/>
        <w:rPr>
          <w:rFonts w:ascii="Palatino Linotype" w:hAnsi="Palatino Linotype" w:cs="Arial"/>
        </w:rPr>
      </w:pPr>
    </w:p>
    <w:p w:rsidR="00E558A7" w:rsidRPr="00274F2F" w:rsidRDefault="00E558A7" w:rsidP="00E558A7">
      <w:pPr>
        <w:widowControl w:val="0"/>
        <w:tabs>
          <w:tab w:val="left" w:pos="1276"/>
        </w:tabs>
        <w:autoSpaceDE w:val="0"/>
        <w:autoSpaceDN w:val="0"/>
        <w:adjustRightInd w:val="0"/>
        <w:spacing w:before="100" w:beforeAutospacing="1" w:after="100" w:afterAutospacing="1" w:line="360" w:lineRule="auto"/>
        <w:contextualSpacing/>
        <w:jc w:val="both"/>
        <w:rPr>
          <w:rFonts w:ascii="Palatino Linotype" w:hAnsi="Palatino Linotype" w:cs="Arial"/>
        </w:rPr>
      </w:pPr>
      <w:r w:rsidRPr="00274F2F">
        <w:rPr>
          <w:rFonts w:ascii="Palatino Linotype" w:hAnsi="Palatino Linotype" w:cs="Arial"/>
        </w:rPr>
        <w:t>Por lo cual, la fundamentación y motivación implica que en el acto de autoridad, además de contenerse los supuestos jurídicos aplicables, debe de explicarse claramente por qué a través de la utilización de la norma se emitió el acto. De este modo, la persona que se siente afectada pueda impugnar la decisión, permitiéndole una real y auténtica defensa.</w:t>
      </w:r>
    </w:p>
    <w:p w:rsidR="00E558A7" w:rsidRPr="00274F2F" w:rsidRDefault="00E558A7" w:rsidP="00E558A7">
      <w:pPr>
        <w:widowControl w:val="0"/>
        <w:tabs>
          <w:tab w:val="left" w:pos="1276"/>
        </w:tabs>
        <w:autoSpaceDE w:val="0"/>
        <w:autoSpaceDN w:val="0"/>
        <w:adjustRightInd w:val="0"/>
        <w:spacing w:before="100" w:beforeAutospacing="1" w:after="100" w:afterAutospacing="1" w:line="360" w:lineRule="auto"/>
        <w:contextualSpacing/>
        <w:jc w:val="both"/>
        <w:rPr>
          <w:rFonts w:ascii="Palatino Linotype" w:hAnsi="Palatino Linotype" w:cs="Arial"/>
        </w:rPr>
      </w:pPr>
    </w:p>
    <w:p w:rsidR="00D61078" w:rsidRPr="00274F2F" w:rsidRDefault="00D61078" w:rsidP="00E8344F">
      <w:pPr>
        <w:spacing w:before="100" w:beforeAutospacing="1" w:after="100" w:afterAutospacing="1" w:line="360" w:lineRule="auto"/>
        <w:contextualSpacing/>
        <w:jc w:val="both"/>
        <w:rPr>
          <w:rFonts w:ascii="Palatino Linotype" w:hAnsi="Palatino Linotype" w:cs="Arial"/>
          <w:sz w:val="22"/>
          <w:szCs w:val="22"/>
        </w:rPr>
      </w:pPr>
      <w:r w:rsidRPr="00274F2F">
        <w:rPr>
          <w:rFonts w:ascii="Palatino Linotype" w:hAnsi="Palatino Linotype" w:cs="Arial"/>
          <w:sz w:val="22"/>
          <w:szCs w:val="22"/>
        </w:rPr>
        <w:t xml:space="preserve">De conformidad con lo anterior, para la atención de solicitudes en las que la modalidad de entrega de la información sea la consulta directa y, con el fin de garantizar el acceso a la información que conste en documentos que contengan partes o secciones clasificadas como </w:t>
      </w:r>
      <w:r w:rsidRPr="00274F2F">
        <w:rPr>
          <w:rFonts w:ascii="Palatino Linotype" w:hAnsi="Palatino Linotype" w:cs="Arial"/>
          <w:sz w:val="22"/>
          <w:szCs w:val="22"/>
        </w:rPr>
        <w:lastRenderedPageBreak/>
        <w:t xml:space="preserve">reservadas o confidenciales en la modalidad antes citada, previamente el Comité de Transparencia del Sujeto Obligado deberá emitir el acuerdo en el que funde y motive la clasificación de las partes o secciones que no podrán dejarse a la vista del solicitante. </w:t>
      </w:r>
    </w:p>
    <w:p w:rsidR="00D61078" w:rsidRPr="00274F2F" w:rsidRDefault="00D61078" w:rsidP="00E8344F">
      <w:pPr>
        <w:spacing w:before="100" w:beforeAutospacing="1" w:after="100" w:afterAutospacing="1" w:line="360" w:lineRule="auto"/>
        <w:contextualSpacing/>
        <w:jc w:val="both"/>
        <w:rPr>
          <w:rFonts w:ascii="Palatino Linotype" w:hAnsi="Palatino Linotype" w:cs="Arial"/>
          <w:sz w:val="22"/>
          <w:szCs w:val="22"/>
        </w:rPr>
      </w:pPr>
    </w:p>
    <w:p w:rsidR="00D61078" w:rsidRPr="00274F2F" w:rsidRDefault="00D61078" w:rsidP="00E8344F">
      <w:pPr>
        <w:spacing w:before="100" w:beforeAutospacing="1" w:after="100" w:afterAutospacing="1" w:line="360" w:lineRule="auto"/>
        <w:contextualSpacing/>
        <w:jc w:val="both"/>
        <w:rPr>
          <w:rFonts w:ascii="Palatino Linotype" w:hAnsi="Palatino Linotype" w:cs="Arial"/>
          <w:sz w:val="22"/>
          <w:szCs w:val="22"/>
        </w:rPr>
      </w:pPr>
      <w:r w:rsidRPr="00274F2F">
        <w:rPr>
          <w:rFonts w:ascii="Palatino Linotype" w:hAnsi="Palatino Linotype" w:cs="Arial"/>
          <w:sz w:val="22"/>
          <w:szCs w:val="22"/>
        </w:rPr>
        <w:t xml:space="preserve">Es de precisar que para el desahogo de las actuaciones tendientes a permitir la consulta directa, en los casos en que esta resulte procedente, los sujetos obligados deberán observar lo siguiente: </w:t>
      </w:r>
    </w:p>
    <w:p w:rsidR="00D61078" w:rsidRPr="00274F2F" w:rsidRDefault="00D61078" w:rsidP="00E8344F">
      <w:pPr>
        <w:spacing w:before="100" w:beforeAutospacing="1" w:after="100" w:afterAutospacing="1" w:line="360" w:lineRule="auto"/>
        <w:contextualSpacing/>
        <w:jc w:val="both"/>
        <w:rPr>
          <w:rFonts w:ascii="Palatino Linotype" w:hAnsi="Palatino Linotype" w:cs="Arial"/>
          <w:sz w:val="22"/>
          <w:szCs w:val="22"/>
        </w:rPr>
      </w:pPr>
    </w:p>
    <w:p w:rsidR="00D61078" w:rsidRPr="00274F2F" w:rsidRDefault="00D61078" w:rsidP="00E8344F">
      <w:pPr>
        <w:numPr>
          <w:ilvl w:val="0"/>
          <w:numId w:val="34"/>
        </w:numPr>
        <w:spacing w:before="100" w:beforeAutospacing="1" w:after="100" w:afterAutospacing="1"/>
        <w:ind w:left="851" w:right="902" w:firstLine="0"/>
        <w:contextualSpacing/>
        <w:jc w:val="both"/>
        <w:rPr>
          <w:rFonts w:ascii="Palatino Linotype" w:hAnsi="Palatino Linotype" w:cs="Arial"/>
          <w:i/>
          <w:sz w:val="22"/>
          <w:szCs w:val="22"/>
        </w:rPr>
      </w:pPr>
      <w:r w:rsidRPr="00274F2F">
        <w:rPr>
          <w:rFonts w:ascii="Palatino Linotype" w:hAnsi="Palatino Linotype" w:cs="Arial"/>
          <w:i/>
          <w:sz w:val="22"/>
          <w:szCs w:val="22"/>
        </w:rPr>
        <w:t xml:space="preserve">Señalar claramente al particular, en la respuesta a su solicitud, el lugar, día y hora en que se podrá llevar a cabo la consulta de la documentación solicitada. En caso de que, derivado del volumen o de las particularidades de los documentos, el Sujeto Obligado determine que se requiere más de un día para realizar la consulta, en la respuesta a la solicitud también se deberá indicar esta situación al solicitante y los días, y horarios en que podrá llevarse a cabo. </w:t>
      </w:r>
    </w:p>
    <w:p w:rsidR="00D61078" w:rsidRPr="00274F2F" w:rsidRDefault="00D61078" w:rsidP="00E8344F">
      <w:pPr>
        <w:spacing w:before="100" w:beforeAutospacing="1" w:after="100" w:afterAutospacing="1"/>
        <w:ind w:left="851" w:right="902"/>
        <w:contextualSpacing/>
        <w:jc w:val="both"/>
        <w:rPr>
          <w:rFonts w:ascii="Palatino Linotype" w:hAnsi="Palatino Linotype" w:cs="Arial"/>
          <w:i/>
          <w:sz w:val="22"/>
          <w:szCs w:val="22"/>
        </w:rPr>
      </w:pPr>
    </w:p>
    <w:p w:rsidR="00D61078" w:rsidRPr="00274F2F" w:rsidRDefault="00D61078" w:rsidP="00E8344F">
      <w:pPr>
        <w:numPr>
          <w:ilvl w:val="0"/>
          <w:numId w:val="34"/>
        </w:numPr>
        <w:spacing w:before="100" w:beforeAutospacing="1" w:after="100" w:afterAutospacing="1"/>
        <w:ind w:left="851" w:right="902" w:firstLine="0"/>
        <w:contextualSpacing/>
        <w:jc w:val="both"/>
        <w:rPr>
          <w:rFonts w:ascii="Palatino Linotype" w:hAnsi="Palatino Linotype" w:cs="Arial"/>
          <w:i/>
          <w:sz w:val="22"/>
          <w:szCs w:val="22"/>
        </w:rPr>
      </w:pPr>
      <w:r w:rsidRPr="00274F2F">
        <w:rPr>
          <w:rFonts w:ascii="Palatino Linotype" w:hAnsi="Palatino Linotype" w:cs="Arial"/>
          <w:i/>
          <w:sz w:val="22"/>
          <w:szCs w:val="22"/>
        </w:rPr>
        <w:t xml:space="preserve">En su caso, la procedencia de los ajustes razonables solicitados y/o la procedencia de acceso en la lengua indígena requerida. </w:t>
      </w:r>
    </w:p>
    <w:p w:rsidR="00D61078" w:rsidRPr="00274F2F" w:rsidRDefault="00D61078" w:rsidP="00E8344F">
      <w:pPr>
        <w:spacing w:before="100" w:beforeAutospacing="1" w:after="100" w:afterAutospacing="1"/>
        <w:ind w:left="851" w:right="902"/>
        <w:contextualSpacing/>
        <w:jc w:val="both"/>
        <w:rPr>
          <w:rFonts w:ascii="Palatino Linotype" w:hAnsi="Palatino Linotype" w:cs="Arial"/>
          <w:i/>
          <w:sz w:val="22"/>
          <w:szCs w:val="22"/>
        </w:rPr>
      </w:pPr>
    </w:p>
    <w:p w:rsidR="00D61078" w:rsidRPr="00274F2F" w:rsidRDefault="00D61078" w:rsidP="00E8344F">
      <w:pPr>
        <w:numPr>
          <w:ilvl w:val="0"/>
          <w:numId w:val="34"/>
        </w:numPr>
        <w:spacing w:before="100" w:beforeAutospacing="1" w:after="100" w:afterAutospacing="1"/>
        <w:ind w:left="851" w:right="902" w:firstLine="0"/>
        <w:contextualSpacing/>
        <w:jc w:val="both"/>
        <w:rPr>
          <w:rFonts w:ascii="Palatino Linotype" w:hAnsi="Palatino Linotype" w:cs="Arial"/>
          <w:i/>
          <w:sz w:val="22"/>
          <w:szCs w:val="22"/>
        </w:rPr>
      </w:pPr>
      <w:r w:rsidRPr="00274F2F">
        <w:rPr>
          <w:rFonts w:ascii="Palatino Linotype" w:hAnsi="Palatino Linotype" w:cs="Arial"/>
          <w:i/>
          <w:sz w:val="22"/>
          <w:szCs w:val="22"/>
        </w:rPr>
        <w:t xml:space="preserve">Indicar claramente la ubicación del lugar en que el solicitante podrá llevar a cabo la consulta de la información debiendo ser este, en la medida de lo posible, el domicilio de la Unidad de Transparencia, así como el nombre, cargo y datos de contacto del personal que le permitirá el acceso. </w:t>
      </w:r>
    </w:p>
    <w:p w:rsidR="00D61078" w:rsidRPr="00274F2F" w:rsidRDefault="00D61078" w:rsidP="00E8344F">
      <w:pPr>
        <w:spacing w:before="100" w:beforeAutospacing="1" w:after="100" w:afterAutospacing="1"/>
        <w:ind w:left="851" w:right="902"/>
        <w:contextualSpacing/>
        <w:jc w:val="both"/>
        <w:rPr>
          <w:rFonts w:ascii="Palatino Linotype" w:hAnsi="Palatino Linotype" w:cs="Arial"/>
          <w:i/>
          <w:sz w:val="22"/>
          <w:szCs w:val="22"/>
        </w:rPr>
      </w:pPr>
    </w:p>
    <w:p w:rsidR="00D61078" w:rsidRPr="00274F2F" w:rsidRDefault="00D61078" w:rsidP="00E8344F">
      <w:pPr>
        <w:numPr>
          <w:ilvl w:val="0"/>
          <w:numId w:val="34"/>
        </w:numPr>
        <w:spacing w:before="100" w:beforeAutospacing="1" w:after="100" w:afterAutospacing="1"/>
        <w:ind w:left="851" w:right="902" w:firstLine="0"/>
        <w:contextualSpacing/>
        <w:jc w:val="both"/>
        <w:rPr>
          <w:rFonts w:ascii="Palatino Linotype" w:hAnsi="Palatino Linotype" w:cs="Arial"/>
          <w:i/>
          <w:sz w:val="22"/>
          <w:szCs w:val="22"/>
        </w:rPr>
      </w:pPr>
      <w:r w:rsidRPr="00274F2F">
        <w:rPr>
          <w:rFonts w:ascii="Palatino Linotype" w:hAnsi="Palatino Linotype" w:cs="Arial"/>
          <w:i/>
          <w:sz w:val="22"/>
          <w:szCs w:val="22"/>
        </w:rPr>
        <w:t xml:space="preserve">Proporcionar al solicitante las facilidades y asistencia requerida para la consulta de los documentos. </w:t>
      </w:r>
    </w:p>
    <w:p w:rsidR="00D61078" w:rsidRPr="00274F2F" w:rsidRDefault="00D61078" w:rsidP="00E8344F">
      <w:pPr>
        <w:spacing w:before="100" w:beforeAutospacing="1" w:after="100" w:afterAutospacing="1"/>
        <w:ind w:left="851" w:right="902"/>
        <w:contextualSpacing/>
        <w:jc w:val="both"/>
        <w:rPr>
          <w:rFonts w:ascii="Palatino Linotype" w:hAnsi="Palatino Linotype" w:cs="Arial"/>
          <w:i/>
          <w:sz w:val="22"/>
          <w:szCs w:val="22"/>
        </w:rPr>
      </w:pPr>
    </w:p>
    <w:p w:rsidR="00D61078" w:rsidRPr="00274F2F" w:rsidRDefault="00D61078" w:rsidP="00E8344F">
      <w:pPr>
        <w:numPr>
          <w:ilvl w:val="0"/>
          <w:numId w:val="34"/>
        </w:numPr>
        <w:spacing w:before="100" w:beforeAutospacing="1" w:after="100" w:afterAutospacing="1"/>
        <w:ind w:left="851" w:right="902" w:firstLine="0"/>
        <w:contextualSpacing/>
        <w:jc w:val="both"/>
        <w:rPr>
          <w:rFonts w:ascii="Palatino Linotype" w:hAnsi="Palatino Linotype" w:cs="Arial"/>
          <w:i/>
          <w:sz w:val="22"/>
          <w:szCs w:val="22"/>
        </w:rPr>
      </w:pPr>
      <w:r w:rsidRPr="00274F2F">
        <w:rPr>
          <w:rFonts w:ascii="Palatino Linotype" w:hAnsi="Palatino Linotype" w:cs="Arial"/>
          <w:i/>
          <w:sz w:val="22"/>
          <w:szCs w:val="22"/>
        </w:rPr>
        <w:t>Abstenerse de requerir al solicitante que acredite interés alguno.</w:t>
      </w:r>
    </w:p>
    <w:p w:rsidR="00D61078" w:rsidRPr="00274F2F" w:rsidRDefault="00D61078" w:rsidP="00E8344F">
      <w:pPr>
        <w:spacing w:before="100" w:beforeAutospacing="1" w:after="100" w:afterAutospacing="1"/>
        <w:ind w:left="851" w:right="902"/>
        <w:contextualSpacing/>
        <w:jc w:val="both"/>
        <w:rPr>
          <w:rFonts w:ascii="Palatino Linotype" w:hAnsi="Palatino Linotype" w:cs="Arial"/>
          <w:i/>
          <w:sz w:val="22"/>
          <w:szCs w:val="22"/>
        </w:rPr>
      </w:pPr>
    </w:p>
    <w:p w:rsidR="00D61078" w:rsidRPr="00274F2F" w:rsidRDefault="00D61078" w:rsidP="00E8344F">
      <w:pPr>
        <w:numPr>
          <w:ilvl w:val="0"/>
          <w:numId w:val="34"/>
        </w:numPr>
        <w:spacing w:before="100" w:beforeAutospacing="1" w:after="100" w:afterAutospacing="1"/>
        <w:ind w:left="851" w:right="902" w:firstLine="0"/>
        <w:contextualSpacing/>
        <w:jc w:val="both"/>
        <w:rPr>
          <w:rFonts w:ascii="Palatino Linotype" w:hAnsi="Palatino Linotype" w:cs="Arial"/>
          <w:i/>
          <w:sz w:val="22"/>
          <w:szCs w:val="22"/>
        </w:rPr>
      </w:pPr>
      <w:r w:rsidRPr="00274F2F">
        <w:rPr>
          <w:rFonts w:ascii="Palatino Linotype" w:hAnsi="Palatino Linotype" w:cs="Arial"/>
          <w:i/>
          <w:sz w:val="22"/>
          <w:szCs w:val="22"/>
        </w:rPr>
        <w:t xml:space="preserve">Adoptar las medidas técnicas, físicas, administrativas y demás que resulten necesarias para garantizar la integridad de la información a consultar, de conformidad con las características específicas del documento solicitado. </w:t>
      </w:r>
    </w:p>
    <w:p w:rsidR="00D61078" w:rsidRPr="00274F2F" w:rsidRDefault="00D61078" w:rsidP="00E8344F">
      <w:pPr>
        <w:numPr>
          <w:ilvl w:val="0"/>
          <w:numId w:val="34"/>
        </w:numPr>
        <w:spacing w:before="100" w:beforeAutospacing="1" w:after="100" w:afterAutospacing="1"/>
        <w:ind w:left="851" w:right="902" w:firstLine="0"/>
        <w:contextualSpacing/>
        <w:jc w:val="both"/>
        <w:rPr>
          <w:rFonts w:ascii="Palatino Linotype" w:hAnsi="Palatino Linotype" w:cs="Arial"/>
          <w:i/>
          <w:sz w:val="22"/>
          <w:szCs w:val="22"/>
        </w:rPr>
      </w:pPr>
      <w:r w:rsidRPr="00274F2F">
        <w:rPr>
          <w:rFonts w:ascii="Palatino Linotype" w:hAnsi="Palatino Linotype" w:cs="Arial"/>
          <w:i/>
          <w:sz w:val="22"/>
          <w:szCs w:val="22"/>
        </w:rPr>
        <w:t xml:space="preserve">Hacer del conocimiento del solicitante, previo al acceso a la información, las reglas a que se sujetará la consulta para garantizar la integridad de los documentos, y </w:t>
      </w:r>
    </w:p>
    <w:p w:rsidR="00D61078" w:rsidRPr="00274F2F" w:rsidRDefault="00D61078" w:rsidP="00E8344F">
      <w:pPr>
        <w:spacing w:before="100" w:beforeAutospacing="1" w:after="100" w:afterAutospacing="1"/>
        <w:ind w:left="851" w:right="902"/>
        <w:contextualSpacing/>
        <w:jc w:val="both"/>
        <w:rPr>
          <w:rFonts w:ascii="Palatino Linotype" w:hAnsi="Palatino Linotype" w:cs="Arial"/>
          <w:i/>
          <w:sz w:val="22"/>
          <w:szCs w:val="22"/>
        </w:rPr>
      </w:pPr>
    </w:p>
    <w:p w:rsidR="00D61078" w:rsidRPr="00274F2F" w:rsidRDefault="00D61078" w:rsidP="00E8344F">
      <w:pPr>
        <w:numPr>
          <w:ilvl w:val="0"/>
          <w:numId w:val="34"/>
        </w:numPr>
        <w:spacing w:before="100" w:beforeAutospacing="1" w:after="100" w:afterAutospacing="1"/>
        <w:ind w:left="851" w:right="902" w:firstLine="0"/>
        <w:contextualSpacing/>
        <w:jc w:val="both"/>
        <w:rPr>
          <w:rFonts w:ascii="Palatino Linotype" w:hAnsi="Palatino Linotype" w:cs="Arial"/>
          <w:i/>
          <w:sz w:val="22"/>
          <w:szCs w:val="22"/>
        </w:rPr>
      </w:pPr>
      <w:r w:rsidRPr="00274F2F">
        <w:rPr>
          <w:rFonts w:ascii="Palatino Linotype" w:hAnsi="Palatino Linotype" w:cs="Arial"/>
          <w:i/>
          <w:sz w:val="22"/>
          <w:szCs w:val="22"/>
        </w:rPr>
        <w:t xml:space="preserve">Para el caso de documentos que contengan partes o secciones clasificadas como reservadas o confidenciales, el sujeto obligado deberá hacer del conocimiento del </w:t>
      </w:r>
      <w:r w:rsidRPr="00274F2F">
        <w:rPr>
          <w:rFonts w:ascii="Palatino Linotype" w:hAnsi="Palatino Linotype" w:cs="Arial"/>
          <w:i/>
          <w:sz w:val="22"/>
          <w:szCs w:val="22"/>
        </w:rPr>
        <w:lastRenderedPageBreak/>
        <w:t xml:space="preserve">solicitante, previo al acceso a la información, la resolución debidamente fundada y motivada del Comité de Transparencia, en la que se clasificaron las partes o secciones que no podrán dejarse a la vista del solicitante. </w:t>
      </w:r>
    </w:p>
    <w:p w:rsidR="00D61078" w:rsidRPr="00274F2F" w:rsidRDefault="00D61078" w:rsidP="00E8344F">
      <w:pPr>
        <w:spacing w:before="100" w:beforeAutospacing="1" w:after="100" w:afterAutospacing="1" w:line="360" w:lineRule="auto"/>
        <w:contextualSpacing/>
        <w:jc w:val="both"/>
        <w:rPr>
          <w:rFonts w:ascii="Palatino Linotype" w:hAnsi="Palatino Linotype" w:cs="Arial"/>
          <w:sz w:val="22"/>
          <w:szCs w:val="22"/>
        </w:rPr>
      </w:pPr>
    </w:p>
    <w:p w:rsidR="00D61078" w:rsidRPr="00274F2F" w:rsidRDefault="00D61078" w:rsidP="00E8344F">
      <w:pPr>
        <w:spacing w:before="100" w:beforeAutospacing="1" w:after="100" w:afterAutospacing="1" w:line="360" w:lineRule="auto"/>
        <w:contextualSpacing/>
        <w:jc w:val="both"/>
        <w:rPr>
          <w:rFonts w:ascii="Palatino Linotype" w:hAnsi="Palatino Linotype" w:cs="Arial"/>
          <w:sz w:val="22"/>
          <w:szCs w:val="22"/>
        </w:rPr>
      </w:pPr>
      <w:r w:rsidRPr="00274F2F">
        <w:rPr>
          <w:rFonts w:ascii="Palatino Linotype" w:hAnsi="Palatino Linotype" w:cs="Arial"/>
          <w:sz w:val="22"/>
          <w:szCs w:val="22"/>
        </w:rPr>
        <w:t xml:space="preserve">La consulta física de la información se realizará en presencia del personal que para tal efecto indique el Sujeto Obligado, quien implementará las medidas para asegurar en todo momento la integridad de la documentación, conforme a la resolución del Comité de Transparencia. </w:t>
      </w:r>
    </w:p>
    <w:p w:rsidR="00D61078" w:rsidRPr="00274F2F" w:rsidRDefault="00D61078" w:rsidP="00E8344F">
      <w:pPr>
        <w:spacing w:before="100" w:beforeAutospacing="1" w:after="100" w:afterAutospacing="1" w:line="360" w:lineRule="auto"/>
        <w:contextualSpacing/>
        <w:jc w:val="both"/>
        <w:rPr>
          <w:rFonts w:ascii="Palatino Linotype" w:eastAsia="Calibri" w:hAnsi="Palatino Linotype" w:cs="Tahoma"/>
          <w:bCs/>
          <w:sz w:val="22"/>
          <w:szCs w:val="22"/>
          <w:lang w:eastAsia="en-US"/>
        </w:rPr>
      </w:pPr>
    </w:p>
    <w:p w:rsidR="00D61078" w:rsidRPr="00274F2F" w:rsidRDefault="00D61078" w:rsidP="00E8344F">
      <w:pPr>
        <w:spacing w:before="100" w:beforeAutospacing="1" w:after="100" w:afterAutospacing="1" w:line="360" w:lineRule="auto"/>
        <w:ind w:right="-91"/>
        <w:contextualSpacing/>
        <w:jc w:val="both"/>
        <w:rPr>
          <w:rFonts w:ascii="Palatino Linotype" w:eastAsia="Calibri" w:hAnsi="Palatino Linotype" w:cs="Tahoma"/>
          <w:bCs/>
          <w:sz w:val="22"/>
          <w:szCs w:val="22"/>
          <w:lang w:eastAsia="en-US"/>
        </w:rPr>
      </w:pPr>
      <w:r w:rsidRPr="00274F2F">
        <w:rPr>
          <w:rFonts w:ascii="Palatino Linotype" w:eastAsia="Calibri" w:hAnsi="Palatino Linotype" w:cs="Tahoma"/>
          <w:bCs/>
          <w:sz w:val="22"/>
          <w:szCs w:val="22"/>
          <w:lang w:eastAsia="en-US"/>
        </w:rPr>
        <w:t xml:space="preserve">De lo anterior, se desprende que en un primer momento el Sujeto Obligado, puso a disposición del Particular la información en consulta in situ y en informe justificado especificó la imposibilidad de proporcionar la información a través del </w:t>
      </w:r>
      <w:r w:rsidR="00E558A7" w:rsidRPr="00274F2F">
        <w:rPr>
          <w:rFonts w:ascii="Palatino Linotype" w:eastAsia="Calibri" w:hAnsi="Palatino Linotype" w:cs="Tahoma"/>
          <w:bCs/>
          <w:sz w:val="22"/>
          <w:szCs w:val="22"/>
          <w:lang w:eastAsia="en-US"/>
        </w:rPr>
        <w:t>(</w:t>
      </w:r>
      <w:r w:rsidRPr="00274F2F">
        <w:rPr>
          <w:rFonts w:ascii="Palatino Linotype" w:eastAsia="Calibri" w:hAnsi="Palatino Linotype" w:cs="Tahoma"/>
          <w:b/>
          <w:bCs/>
          <w:sz w:val="22"/>
          <w:szCs w:val="22"/>
          <w:lang w:eastAsia="en-US"/>
        </w:rPr>
        <w:t>SAIMEX)</w:t>
      </w:r>
      <w:r w:rsidRPr="00274F2F">
        <w:rPr>
          <w:rFonts w:ascii="Palatino Linotype" w:eastAsia="Calibri" w:hAnsi="Palatino Linotype" w:cs="Tahoma"/>
          <w:bCs/>
          <w:sz w:val="22"/>
          <w:szCs w:val="22"/>
          <w:lang w:eastAsia="en-US"/>
        </w:rPr>
        <w:t xml:space="preserve"> además de señalar las reglas para que el Particular accediera a la información.</w:t>
      </w:r>
    </w:p>
    <w:p w:rsidR="00D61078" w:rsidRPr="00274F2F" w:rsidRDefault="00D61078" w:rsidP="00E8344F">
      <w:pPr>
        <w:spacing w:before="100" w:beforeAutospacing="1" w:after="100" w:afterAutospacing="1" w:line="360" w:lineRule="auto"/>
        <w:ind w:right="-91"/>
        <w:contextualSpacing/>
        <w:jc w:val="both"/>
        <w:rPr>
          <w:rFonts w:ascii="Palatino Linotype" w:eastAsia="Calibri" w:hAnsi="Palatino Linotype" w:cs="Tahoma"/>
          <w:bCs/>
          <w:sz w:val="22"/>
          <w:szCs w:val="22"/>
          <w:lang w:eastAsia="en-US"/>
        </w:rPr>
      </w:pPr>
    </w:p>
    <w:p w:rsidR="00D61078" w:rsidRPr="00274F2F" w:rsidRDefault="00D61078" w:rsidP="00E8344F">
      <w:pPr>
        <w:spacing w:before="100" w:beforeAutospacing="1" w:after="100" w:afterAutospacing="1" w:line="360" w:lineRule="auto"/>
        <w:contextualSpacing/>
        <w:jc w:val="both"/>
        <w:rPr>
          <w:rFonts w:ascii="Palatino Linotype" w:hAnsi="Palatino Linotype" w:cs="Arial"/>
          <w:sz w:val="22"/>
          <w:szCs w:val="22"/>
        </w:rPr>
      </w:pPr>
      <w:r w:rsidRPr="00274F2F">
        <w:rPr>
          <w:rFonts w:ascii="Palatino Linotype" w:hAnsi="Palatino Linotype" w:cs="Arial"/>
          <w:sz w:val="22"/>
          <w:szCs w:val="22"/>
        </w:rPr>
        <w:t xml:space="preserve">Por lo tanto, como se expuso previamente, el Sujeto Obligado señaló de manera clara las reglas para que el Particular pueda tener acceso a la información solicitada en consulta </w:t>
      </w:r>
      <w:r w:rsidRPr="00274F2F">
        <w:rPr>
          <w:rFonts w:ascii="Palatino Linotype" w:hAnsi="Palatino Linotype" w:cs="Arial"/>
          <w:i/>
          <w:sz w:val="22"/>
          <w:szCs w:val="22"/>
        </w:rPr>
        <w:t>in situ</w:t>
      </w:r>
      <w:r w:rsidRPr="00274F2F">
        <w:rPr>
          <w:rFonts w:ascii="Palatino Linotype" w:hAnsi="Palatino Linotype" w:cs="Tahoma"/>
          <w:sz w:val="22"/>
          <w:szCs w:val="22"/>
        </w:rPr>
        <w:t xml:space="preserve">, </w:t>
      </w:r>
      <w:r w:rsidRPr="00274F2F">
        <w:rPr>
          <w:rFonts w:ascii="Palatino Linotype" w:eastAsia="Calibri" w:hAnsi="Palatino Linotype" w:cs="Tahoma"/>
          <w:bCs/>
          <w:sz w:val="22"/>
          <w:szCs w:val="22"/>
          <w:lang w:eastAsia="en-US"/>
        </w:rPr>
        <w:t>situación que deja sin materia el presente Recurso de Revisión, en consecuencia, se estima que se actualiza el supue</w:t>
      </w:r>
      <w:r w:rsidR="00E558A7" w:rsidRPr="00274F2F">
        <w:rPr>
          <w:rFonts w:ascii="Palatino Linotype" w:eastAsia="Calibri" w:hAnsi="Palatino Linotype" w:cs="Tahoma"/>
          <w:bCs/>
          <w:sz w:val="22"/>
          <w:szCs w:val="22"/>
          <w:lang w:eastAsia="en-US"/>
        </w:rPr>
        <w:t>sto establecido en la fracción III</w:t>
      </w:r>
      <w:r w:rsidRPr="00274F2F">
        <w:rPr>
          <w:rFonts w:ascii="Palatino Linotype" w:eastAsia="Calibri" w:hAnsi="Palatino Linotype" w:cs="Tahoma"/>
          <w:bCs/>
          <w:sz w:val="22"/>
          <w:szCs w:val="22"/>
          <w:lang w:eastAsia="en-US"/>
        </w:rPr>
        <w:t>, del artículo 192, de la Ley de la materia, el cual determina lo siguiente:</w:t>
      </w:r>
    </w:p>
    <w:p w:rsidR="00D61078" w:rsidRPr="00274F2F" w:rsidRDefault="00D61078" w:rsidP="00E8344F">
      <w:pPr>
        <w:spacing w:before="100" w:beforeAutospacing="1" w:after="100" w:afterAutospacing="1" w:line="360" w:lineRule="auto"/>
        <w:ind w:right="-93"/>
        <w:contextualSpacing/>
        <w:jc w:val="both"/>
        <w:rPr>
          <w:rFonts w:ascii="Palatino Linotype" w:eastAsia="Calibri" w:hAnsi="Palatino Linotype" w:cs="Tahoma"/>
          <w:bCs/>
          <w:sz w:val="22"/>
          <w:szCs w:val="22"/>
          <w:lang w:eastAsia="en-US"/>
        </w:rPr>
      </w:pPr>
    </w:p>
    <w:p w:rsidR="00D61078" w:rsidRPr="00274F2F" w:rsidRDefault="00D61078" w:rsidP="00E8344F">
      <w:pPr>
        <w:spacing w:before="100" w:beforeAutospacing="1" w:after="100" w:afterAutospacing="1"/>
        <w:ind w:left="851" w:right="902"/>
        <w:contextualSpacing/>
        <w:jc w:val="both"/>
        <w:rPr>
          <w:rFonts w:ascii="Palatino Linotype" w:eastAsia="Calibri" w:hAnsi="Palatino Linotype" w:cs="Tahoma"/>
          <w:bCs/>
          <w:i/>
          <w:sz w:val="22"/>
          <w:szCs w:val="22"/>
          <w:lang w:eastAsia="en-US"/>
        </w:rPr>
      </w:pPr>
      <w:r w:rsidRPr="00274F2F">
        <w:rPr>
          <w:rFonts w:ascii="Palatino Linotype" w:eastAsia="Calibri" w:hAnsi="Palatino Linotype" w:cs="Tahoma"/>
          <w:b/>
          <w:bCs/>
          <w:i/>
          <w:sz w:val="22"/>
          <w:szCs w:val="22"/>
          <w:lang w:eastAsia="en-US"/>
        </w:rPr>
        <w:t>Artículo 192.</w:t>
      </w:r>
      <w:r w:rsidRPr="00274F2F">
        <w:rPr>
          <w:rFonts w:ascii="Palatino Linotype" w:eastAsia="Calibri" w:hAnsi="Palatino Linotype" w:cs="Tahoma"/>
          <w:bCs/>
          <w:i/>
          <w:sz w:val="22"/>
          <w:szCs w:val="22"/>
          <w:lang w:eastAsia="en-US"/>
        </w:rPr>
        <w:t xml:space="preserve"> El recurso será </w:t>
      </w:r>
      <w:r w:rsidRPr="00274F2F">
        <w:rPr>
          <w:rFonts w:ascii="Palatino Linotype" w:eastAsia="Calibri" w:hAnsi="Palatino Linotype" w:cs="Tahoma"/>
          <w:b/>
          <w:bCs/>
          <w:i/>
          <w:sz w:val="22"/>
          <w:szCs w:val="22"/>
          <w:u w:val="single"/>
          <w:lang w:eastAsia="en-US"/>
        </w:rPr>
        <w:t>sobreseído</w:t>
      </w:r>
      <w:r w:rsidRPr="00274F2F">
        <w:rPr>
          <w:rFonts w:ascii="Palatino Linotype" w:eastAsia="Calibri" w:hAnsi="Palatino Linotype" w:cs="Tahoma"/>
          <w:bCs/>
          <w:i/>
          <w:sz w:val="22"/>
          <w:szCs w:val="22"/>
          <w:lang w:eastAsia="en-US"/>
        </w:rPr>
        <w:t xml:space="preserve">, en todo o en parte, </w:t>
      </w:r>
      <w:r w:rsidRPr="00274F2F">
        <w:rPr>
          <w:rFonts w:ascii="Palatino Linotype" w:eastAsia="Calibri" w:hAnsi="Palatino Linotype" w:cs="Tahoma"/>
          <w:b/>
          <w:bCs/>
          <w:i/>
          <w:sz w:val="22"/>
          <w:szCs w:val="22"/>
          <w:lang w:eastAsia="en-US"/>
        </w:rPr>
        <w:t xml:space="preserve">cuando </w:t>
      </w:r>
      <w:r w:rsidRPr="00274F2F">
        <w:rPr>
          <w:rFonts w:ascii="Palatino Linotype" w:eastAsia="Calibri" w:hAnsi="Palatino Linotype" w:cs="Tahoma"/>
          <w:bCs/>
          <w:i/>
          <w:sz w:val="22"/>
          <w:szCs w:val="22"/>
          <w:lang w:eastAsia="en-US"/>
        </w:rPr>
        <w:t>una vez admitido, se actualicen alguno de los siguientes supuestos:</w:t>
      </w:r>
    </w:p>
    <w:p w:rsidR="00D61078" w:rsidRPr="00274F2F" w:rsidRDefault="00D61078" w:rsidP="00E8344F">
      <w:pPr>
        <w:spacing w:before="100" w:beforeAutospacing="1" w:after="100" w:afterAutospacing="1"/>
        <w:ind w:left="851" w:right="902"/>
        <w:contextualSpacing/>
        <w:jc w:val="both"/>
        <w:rPr>
          <w:rFonts w:ascii="Palatino Linotype" w:eastAsia="Calibri" w:hAnsi="Palatino Linotype" w:cs="Tahoma"/>
          <w:bCs/>
          <w:i/>
          <w:sz w:val="22"/>
          <w:szCs w:val="22"/>
          <w:lang w:eastAsia="en-US"/>
        </w:rPr>
      </w:pPr>
      <w:r w:rsidRPr="00274F2F">
        <w:rPr>
          <w:rFonts w:ascii="Palatino Linotype" w:eastAsia="Calibri" w:hAnsi="Palatino Linotype" w:cs="Tahoma"/>
          <w:bCs/>
          <w:i/>
          <w:sz w:val="22"/>
          <w:szCs w:val="22"/>
          <w:lang w:eastAsia="en-US"/>
        </w:rPr>
        <w:t>I. El recurrente se desista expresamente del recurso;</w:t>
      </w:r>
    </w:p>
    <w:p w:rsidR="00D61078" w:rsidRPr="00274F2F" w:rsidRDefault="00D61078" w:rsidP="00E8344F">
      <w:pPr>
        <w:spacing w:before="100" w:beforeAutospacing="1" w:after="100" w:afterAutospacing="1"/>
        <w:ind w:left="851" w:right="902"/>
        <w:contextualSpacing/>
        <w:jc w:val="both"/>
        <w:rPr>
          <w:rFonts w:ascii="Palatino Linotype" w:eastAsia="Calibri" w:hAnsi="Palatino Linotype" w:cs="Tahoma"/>
          <w:bCs/>
          <w:i/>
          <w:sz w:val="22"/>
          <w:szCs w:val="22"/>
          <w:lang w:eastAsia="en-US"/>
        </w:rPr>
      </w:pPr>
      <w:r w:rsidRPr="00274F2F">
        <w:rPr>
          <w:rFonts w:ascii="Palatino Linotype" w:eastAsia="Calibri" w:hAnsi="Palatino Linotype" w:cs="Tahoma"/>
          <w:bCs/>
          <w:i/>
          <w:sz w:val="22"/>
          <w:szCs w:val="22"/>
          <w:lang w:eastAsia="en-US"/>
        </w:rPr>
        <w:t>II. El recurrente fallezca o, tratándose de personas jurídicas colectivas, se disuelva;</w:t>
      </w:r>
    </w:p>
    <w:p w:rsidR="00D61078" w:rsidRPr="00274F2F" w:rsidRDefault="00D61078" w:rsidP="00E8344F">
      <w:pPr>
        <w:spacing w:before="100" w:beforeAutospacing="1" w:after="100" w:afterAutospacing="1"/>
        <w:ind w:left="851" w:right="902"/>
        <w:contextualSpacing/>
        <w:jc w:val="both"/>
        <w:rPr>
          <w:rFonts w:ascii="Palatino Linotype" w:eastAsia="Calibri" w:hAnsi="Palatino Linotype" w:cs="Tahoma"/>
          <w:b/>
          <w:bCs/>
          <w:i/>
          <w:sz w:val="22"/>
          <w:szCs w:val="22"/>
          <w:lang w:eastAsia="en-US"/>
        </w:rPr>
      </w:pPr>
      <w:r w:rsidRPr="00274F2F">
        <w:rPr>
          <w:rFonts w:ascii="Palatino Linotype" w:eastAsia="Calibri" w:hAnsi="Palatino Linotype" w:cs="Tahoma"/>
          <w:b/>
          <w:bCs/>
          <w:i/>
          <w:sz w:val="22"/>
          <w:szCs w:val="22"/>
          <w:lang w:eastAsia="en-US"/>
        </w:rPr>
        <w:t>III. El sujeto obligado responsable del acto lo modifique o revoque de tal manera que el recurso de revisión quede sin materia;</w:t>
      </w:r>
    </w:p>
    <w:p w:rsidR="00D61078" w:rsidRPr="00274F2F" w:rsidRDefault="00D61078" w:rsidP="00E8344F">
      <w:pPr>
        <w:spacing w:before="100" w:beforeAutospacing="1" w:after="100" w:afterAutospacing="1"/>
        <w:ind w:left="851" w:right="902"/>
        <w:contextualSpacing/>
        <w:jc w:val="both"/>
        <w:rPr>
          <w:rFonts w:ascii="Palatino Linotype" w:eastAsia="Calibri" w:hAnsi="Palatino Linotype" w:cs="Tahoma"/>
          <w:bCs/>
          <w:i/>
          <w:sz w:val="22"/>
          <w:szCs w:val="22"/>
          <w:lang w:eastAsia="en-US"/>
        </w:rPr>
      </w:pPr>
      <w:r w:rsidRPr="00274F2F">
        <w:rPr>
          <w:rFonts w:ascii="Palatino Linotype" w:eastAsia="Calibri" w:hAnsi="Palatino Linotype" w:cs="Tahoma"/>
          <w:bCs/>
          <w:i/>
          <w:sz w:val="22"/>
          <w:szCs w:val="22"/>
          <w:lang w:eastAsia="en-US"/>
        </w:rPr>
        <w:t>IV. Admitido el recurso de revisión, aparezca alguna causal de improcedencia en los términos de la presente Ley; y</w:t>
      </w:r>
    </w:p>
    <w:p w:rsidR="00D61078" w:rsidRPr="00274F2F" w:rsidRDefault="00D61078" w:rsidP="00E8344F">
      <w:pPr>
        <w:spacing w:before="100" w:beforeAutospacing="1" w:after="100" w:afterAutospacing="1" w:line="360" w:lineRule="auto"/>
        <w:ind w:left="567" w:right="567"/>
        <w:contextualSpacing/>
        <w:jc w:val="both"/>
        <w:rPr>
          <w:rFonts w:ascii="Palatino Linotype" w:hAnsi="Palatino Linotype" w:cs="Arial"/>
          <w:sz w:val="22"/>
          <w:szCs w:val="22"/>
        </w:rPr>
      </w:pPr>
    </w:p>
    <w:p w:rsidR="00D61078" w:rsidRPr="00274F2F" w:rsidRDefault="00D61078" w:rsidP="00E8344F">
      <w:pPr>
        <w:autoSpaceDE w:val="0"/>
        <w:autoSpaceDN w:val="0"/>
        <w:adjustRightInd w:val="0"/>
        <w:spacing w:before="100" w:beforeAutospacing="1" w:after="100" w:afterAutospacing="1" w:line="360" w:lineRule="auto"/>
        <w:contextualSpacing/>
        <w:jc w:val="both"/>
        <w:rPr>
          <w:rFonts w:ascii="Palatino Linotype" w:hAnsi="Palatino Linotype" w:cs="Arial"/>
          <w:sz w:val="22"/>
          <w:szCs w:val="22"/>
        </w:rPr>
      </w:pPr>
      <w:r w:rsidRPr="00274F2F">
        <w:rPr>
          <w:rFonts w:ascii="Palatino Linotype" w:hAnsi="Palatino Linotype" w:cs="Arial"/>
          <w:sz w:val="22"/>
          <w:szCs w:val="22"/>
        </w:rPr>
        <w:t xml:space="preserve">Por lo que, con fundamento en los artículos 186, fracción I y 192 fracción V, de la Ley de Transparencia y Acceso a la Información Pública del Estado de México y Municipios, es </w:t>
      </w:r>
      <w:r w:rsidRPr="00274F2F">
        <w:rPr>
          <w:rFonts w:ascii="Palatino Linotype" w:hAnsi="Palatino Linotype" w:cs="Arial"/>
          <w:sz w:val="22"/>
          <w:szCs w:val="22"/>
        </w:rPr>
        <w:lastRenderedPageBreak/>
        <w:t xml:space="preserve">procedente </w:t>
      </w:r>
      <w:r w:rsidRPr="00274F2F">
        <w:rPr>
          <w:rFonts w:ascii="Palatino Linotype" w:hAnsi="Palatino Linotype" w:cs="Arial"/>
          <w:b/>
          <w:sz w:val="22"/>
          <w:szCs w:val="22"/>
        </w:rPr>
        <w:t>SOBRESEER</w:t>
      </w:r>
      <w:r w:rsidR="00E558A7" w:rsidRPr="00274F2F">
        <w:rPr>
          <w:rFonts w:ascii="Palatino Linotype" w:hAnsi="Palatino Linotype" w:cs="Arial"/>
          <w:sz w:val="22"/>
          <w:szCs w:val="22"/>
        </w:rPr>
        <w:t xml:space="preserve"> los</w:t>
      </w:r>
      <w:r w:rsidRPr="00274F2F">
        <w:rPr>
          <w:rFonts w:ascii="Palatino Linotype" w:hAnsi="Palatino Linotype" w:cs="Arial"/>
          <w:sz w:val="22"/>
          <w:szCs w:val="22"/>
        </w:rPr>
        <w:t xml:space="preserve"> Recurso</w:t>
      </w:r>
      <w:r w:rsidR="00E558A7" w:rsidRPr="00274F2F">
        <w:rPr>
          <w:rFonts w:ascii="Palatino Linotype" w:hAnsi="Palatino Linotype" w:cs="Arial"/>
          <w:sz w:val="22"/>
          <w:szCs w:val="22"/>
        </w:rPr>
        <w:t>s</w:t>
      </w:r>
      <w:r w:rsidRPr="00274F2F">
        <w:rPr>
          <w:rFonts w:ascii="Palatino Linotype" w:hAnsi="Palatino Linotype" w:cs="Arial"/>
          <w:sz w:val="22"/>
          <w:szCs w:val="22"/>
        </w:rPr>
        <w:t xml:space="preserve"> de Revisión </w:t>
      </w:r>
      <w:r w:rsidR="007D1A41" w:rsidRPr="00274F2F">
        <w:rPr>
          <w:rFonts w:ascii="Palatino Linotype" w:hAnsi="Palatino Linotype" w:cs="Arial"/>
          <w:b/>
          <w:sz w:val="22"/>
          <w:szCs w:val="22"/>
        </w:rPr>
        <w:t>11477</w:t>
      </w:r>
      <w:r w:rsidRPr="00274F2F">
        <w:rPr>
          <w:rFonts w:ascii="Palatino Linotype" w:hAnsi="Palatino Linotype" w:cs="Arial"/>
          <w:b/>
          <w:sz w:val="22"/>
          <w:szCs w:val="22"/>
        </w:rPr>
        <w:t>/INFOEM/IP/RR/2019 y acumulados</w:t>
      </w:r>
      <w:r w:rsidRPr="00274F2F">
        <w:rPr>
          <w:rFonts w:ascii="Palatino Linotype" w:hAnsi="Palatino Linotype" w:cs="Arial"/>
          <w:sz w:val="22"/>
          <w:szCs w:val="22"/>
        </w:rPr>
        <w:t xml:space="preserve">, por quedar sin materia los medios de impugnación que nos ocupan. </w:t>
      </w:r>
    </w:p>
    <w:p w:rsidR="004B5FD9" w:rsidRPr="00274F2F" w:rsidRDefault="004B5FD9" w:rsidP="00E8344F">
      <w:pPr>
        <w:spacing w:before="100" w:beforeAutospacing="1" w:after="100" w:afterAutospacing="1" w:line="360" w:lineRule="auto"/>
        <w:contextualSpacing/>
        <w:jc w:val="both"/>
        <w:rPr>
          <w:rFonts w:ascii="Palatino Linotype" w:hAnsi="Palatino Linotype"/>
        </w:rPr>
      </w:pPr>
    </w:p>
    <w:p w:rsidR="005417DC" w:rsidRPr="00274F2F" w:rsidRDefault="005417DC" w:rsidP="00E8344F">
      <w:pPr>
        <w:spacing w:before="100" w:beforeAutospacing="1" w:after="100" w:afterAutospacing="1" w:line="360" w:lineRule="auto"/>
        <w:contextualSpacing/>
        <w:jc w:val="both"/>
        <w:rPr>
          <w:rFonts w:ascii="Palatino Linotype" w:hAnsi="Palatino Linotype"/>
        </w:rPr>
      </w:pPr>
      <w:r w:rsidRPr="00274F2F">
        <w:rPr>
          <w:rFonts w:ascii="Palatino Linotype" w:eastAsia="Calibri" w:hAnsi="Palatino Linotype" w:cs="Arial"/>
        </w:rPr>
        <w:t>Así,</w:t>
      </w:r>
      <w:r w:rsidR="00312928" w:rsidRPr="00274F2F">
        <w:rPr>
          <w:rFonts w:ascii="Palatino Linotype" w:eastAsia="Calibri" w:hAnsi="Palatino Linotype" w:cs="Arial"/>
        </w:rPr>
        <w:t xml:space="preserve"> </w:t>
      </w:r>
      <w:r w:rsidRPr="00274F2F">
        <w:rPr>
          <w:rFonts w:ascii="Palatino Linotype" w:eastAsia="Calibri" w:hAnsi="Palatino Linotype" w:cs="Arial"/>
        </w:rPr>
        <w:t>con</w:t>
      </w:r>
      <w:r w:rsidR="00312928" w:rsidRPr="00274F2F">
        <w:rPr>
          <w:rFonts w:ascii="Palatino Linotype" w:eastAsia="Calibri" w:hAnsi="Palatino Linotype" w:cs="Arial"/>
        </w:rPr>
        <w:t xml:space="preserve"> </w:t>
      </w:r>
      <w:r w:rsidRPr="00274F2F">
        <w:rPr>
          <w:rFonts w:ascii="Palatino Linotype" w:hAnsi="Palatino Linotype" w:cs="Arial"/>
        </w:rPr>
        <w:t>fundamento</w:t>
      </w:r>
      <w:r w:rsidR="00312928" w:rsidRPr="00274F2F">
        <w:rPr>
          <w:rFonts w:ascii="Palatino Linotype" w:eastAsia="Calibri" w:hAnsi="Palatino Linotype" w:cs="Arial"/>
        </w:rPr>
        <w:t xml:space="preserve"> </w:t>
      </w:r>
      <w:r w:rsidRPr="00274F2F">
        <w:rPr>
          <w:rFonts w:ascii="Palatino Linotype" w:eastAsia="Calibri" w:hAnsi="Palatino Linotype" w:cs="Arial"/>
        </w:rPr>
        <w:t>en</w:t>
      </w:r>
      <w:r w:rsidR="00312928" w:rsidRPr="00274F2F">
        <w:rPr>
          <w:rFonts w:ascii="Palatino Linotype" w:eastAsia="Calibri" w:hAnsi="Palatino Linotype" w:cs="Arial"/>
        </w:rPr>
        <w:t xml:space="preserve"> </w:t>
      </w:r>
      <w:r w:rsidRPr="00274F2F">
        <w:rPr>
          <w:rFonts w:ascii="Palatino Linotype" w:eastAsia="Calibri" w:hAnsi="Palatino Linotype" w:cs="Arial"/>
        </w:rPr>
        <w:t>lo</w:t>
      </w:r>
      <w:r w:rsidR="00312928" w:rsidRPr="00274F2F">
        <w:rPr>
          <w:rFonts w:ascii="Palatino Linotype" w:eastAsia="Calibri" w:hAnsi="Palatino Linotype" w:cs="Arial"/>
        </w:rPr>
        <w:t xml:space="preserve"> </w:t>
      </w:r>
      <w:r w:rsidRPr="00274F2F">
        <w:rPr>
          <w:rFonts w:ascii="Palatino Linotype" w:eastAsia="Calibri" w:hAnsi="Palatino Linotype" w:cs="Arial"/>
        </w:rPr>
        <w:t>prescrito</w:t>
      </w:r>
      <w:r w:rsidR="00312928" w:rsidRPr="00274F2F">
        <w:rPr>
          <w:rFonts w:ascii="Palatino Linotype" w:eastAsia="Calibri" w:hAnsi="Palatino Linotype" w:cs="Arial"/>
        </w:rPr>
        <w:t xml:space="preserve"> </w:t>
      </w:r>
      <w:r w:rsidRPr="00274F2F">
        <w:rPr>
          <w:rFonts w:ascii="Palatino Linotype" w:eastAsia="Calibri" w:hAnsi="Palatino Linotype" w:cs="Arial"/>
        </w:rPr>
        <w:t>en</w:t>
      </w:r>
      <w:r w:rsidR="00312928" w:rsidRPr="00274F2F">
        <w:rPr>
          <w:rFonts w:ascii="Palatino Linotype" w:eastAsia="Calibri" w:hAnsi="Palatino Linotype" w:cs="Arial"/>
        </w:rPr>
        <w:t xml:space="preserve"> </w:t>
      </w:r>
      <w:r w:rsidRPr="00274F2F">
        <w:rPr>
          <w:rFonts w:ascii="Palatino Linotype" w:eastAsia="Calibri" w:hAnsi="Palatino Linotype" w:cs="Arial"/>
        </w:rPr>
        <w:t>los</w:t>
      </w:r>
      <w:r w:rsidR="00312928" w:rsidRPr="00274F2F">
        <w:rPr>
          <w:rFonts w:ascii="Palatino Linotype" w:eastAsia="Calibri" w:hAnsi="Palatino Linotype" w:cs="Arial"/>
        </w:rPr>
        <w:t xml:space="preserve"> </w:t>
      </w:r>
      <w:r w:rsidRPr="00274F2F">
        <w:rPr>
          <w:rFonts w:ascii="Palatino Linotype" w:eastAsia="Calibri" w:hAnsi="Palatino Linotype" w:cs="Arial"/>
        </w:rPr>
        <w:t>artículos</w:t>
      </w:r>
      <w:r w:rsidR="00312928" w:rsidRPr="00274F2F">
        <w:rPr>
          <w:rFonts w:ascii="Palatino Linotype" w:eastAsia="Calibri" w:hAnsi="Palatino Linotype" w:cs="Arial"/>
        </w:rPr>
        <w:t xml:space="preserve"> </w:t>
      </w:r>
      <w:r w:rsidRPr="00274F2F">
        <w:rPr>
          <w:rFonts w:ascii="Palatino Linotype" w:eastAsia="Calibri" w:hAnsi="Palatino Linotype" w:cs="Arial"/>
        </w:rPr>
        <w:t>5</w:t>
      </w:r>
      <w:r w:rsidR="009661B8" w:rsidRPr="00274F2F">
        <w:rPr>
          <w:rFonts w:ascii="Palatino Linotype" w:eastAsia="Calibri" w:hAnsi="Palatino Linotype" w:cs="Arial"/>
        </w:rPr>
        <w:t>,</w:t>
      </w:r>
      <w:r w:rsidR="00312928" w:rsidRPr="00274F2F">
        <w:rPr>
          <w:rFonts w:ascii="Palatino Linotype" w:eastAsia="Calibri" w:hAnsi="Palatino Linotype" w:cs="Arial"/>
        </w:rPr>
        <w:t xml:space="preserve"> </w:t>
      </w:r>
      <w:r w:rsidR="009B7E69" w:rsidRPr="00274F2F">
        <w:rPr>
          <w:rFonts w:ascii="Palatino Linotype" w:hAnsi="Palatino Linotype"/>
        </w:rPr>
        <w:t>vigésimo</w:t>
      </w:r>
      <w:r w:rsidR="00312928" w:rsidRPr="00274F2F">
        <w:rPr>
          <w:rFonts w:ascii="Palatino Linotype" w:hAnsi="Palatino Linotype"/>
        </w:rPr>
        <w:t xml:space="preserve"> </w:t>
      </w:r>
      <w:r w:rsidR="009B7E69" w:rsidRPr="00274F2F">
        <w:rPr>
          <w:rFonts w:ascii="Palatino Linotype" w:hAnsi="Palatino Linotype"/>
        </w:rPr>
        <w:t>segundo,</w:t>
      </w:r>
      <w:r w:rsidR="00312928" w:rsidRPr="00274F2F">
        <w:rPr>
          <w:rFonts w:ascii="Palatino Linotype" w:hAnsi="Palatino Linotype"/>
        </w:rPr>
        <w:t xml:space="preserve"> </w:t>
      </w:r>
      <w:r w:rsidR="009B7E69" w:rsidRPr="00274F2F">
        <w:rPr>
          <w:rFonts w:ascii="Palatino Linotype" w:hAnsi="Palatino Linotype"/>
        </w:rPr>
        <w:t>vigésimo</w:t>
      </w:r>
      <w:r w:rsidR="00312928" w:rsidRPr="00274F2F">
        <w:rPr>
          <w:rFonts w:ascii="Palatino Linotype" w:hAnsi="Palatino Linotype"/>
        </w:rPr>
        <w:t xml:space="preserve"> </w:t>
      </w:r>
      <w:r w:rsidR="009B7E69" w:rsidRPr="00274F2F">
        <w:rPr>
          <w:rFonts w:ascii="Palatino Linotype" w:hAnsi="Palatino Linotype"/>
        </w:rPr>
        <w:t>tercero</w:t>
      </w:r>
      <w:r w:rsidR="00312928" w:rsidRPr="00274F2F">
        <w:rPr>
          <w:rFonts w:ascii="Palatino Linotype" w:hAnsi="Palatino Linotype"/>
        </w:rPr>
        <w:t xml:space="preserve"> </w:t>
      </w:r>
      <w:r w:rsidR="009B7E69" w:rsidRPr="00274F2F">
        <w:rPr>
          <w:rFonts w:ascii="Palatino Linotype" w:hAnsi="Palatino Linotype"/>
        </w:rPr>
        <w:t>y</w:t>
      </w:r>
      <w:r w:rsidR="00312928" w:rsidRPr="00274F2F">
        <w:rPr>
          <w:rFonts w:ascii="Palatino Linotype" w:hAnsi="Palatino Linotype"/>
        </w:rPr>
        <w:t xml:space="preserve"> </w:t>
      </w:r>
      <w:r w:rsidR="009B7E69" w:rsidRPr="00274F2F">
        <w:rPr>
          <w:rFonts w:ascii="Palatino Linotype" w:hAnsi="Palatino Linotype"/>
        </w:rPr>
        <w:t>vigésimo</w:t>
      </w:r>
      <w:r w:rsidR="00312928" w:rsidRPr="00274F2F">
        <w:rPr>
          <w:rFonts w:ascii="Palatino Linotype" w:hAnsi="Palatino Linotype"/>
        </w:rPr>
        <w:t xml:space="preserve"> </w:t>
      </w:r>
      <w:r w:rsidR="009B7E69" w:rsidRPr="00274F2F">
        <w:rPr>
          <w:rFonts w:ascii="Palatino Linotype" w:hAnsi="Palatino Linotype"/>
        </w:rPr>
        <w:t>cuarto</w:t>
      </w:r>
      <w:r w:rsidRPr="00274F2F">
        <w:rPr>
          <w:rFonts w:ascii="Palatino Linotype" w:hAnsi="Palatino Linotype" w:cs="Arial"/>
        </w:rPr>
        <w:t>,</w:t>
      </w:r>
      <w:r w:rsidR="00312928" w:rsidRPr="00274F2F">
        <w:rPr>
          <w:rFonts w:ascii="Palatino Linotype" w:hAnsi="Palatino Linotype"/>
        </w:rPr>
        <w:t xml:space="preserve"> </w:t>
      </w:r>
      <w:r w:rsidRPr="00274F2F">
        <w:rPr>
          <w:rFonts w:ascii="Palatino Linotype" w:hAnsi="Palatino Linotype" w:cs="Arial"/>
        </w:rPr>
        <w:t>fracciones</w:t>
      </w:r>
      <w:r w:rsidR="00312928" w:rsidRPr="00274F2F">
        <w:rPr>
          <w:rFonts w:ascii="Palatino Linotype" w:hAnsi="Palatino Linotype"/>
        </w:rPr>
        <w:t xml:space="preserve"> </w:t>
      </w:r>
      <w:r w:rsidRPr="00274F2F">
        <w:rPr>
          <w:rFonts w:ascii="Palatino Linotype" w:hAnsi="Palatino Linotype"/>
        </w:rPr>
        <w:t>IV</w:t>
      </w:r>
      <w:r w:rsidR="00312928" w:rsidRPr="00274F2F">
        <w:rPr>
          <w:rFonts w:ascii="Palatino Linotype" w:hAnsi="Palatino Linotype"/>
        </w:rPr>
        <w:t xml:space="preserve"> </w:t>
      </w:r>
      <w:r w:rsidRPr="00274F2F">
        <w:rPr>
          <w:rFonts w:ascii="Palatino Linotype" w:hAnsi="Palatino Linotype"/>
        </w:rPr>
        <w:t>y</w:t>
      </w:r>
      <w:r w:rsidR="00312928" w:rsidRPr="00274F2F">
        <w:rPr>
          <w:rFonts w:ascii="Palatino Linotype" w:hAnsi="Palatino Linotype"/>
        </w:rPr>
        <w:t xml:space="preserve"> </w:t>
      </w:r>
      <w:r w:rsidRPr="00274F2F">
        <w:rPr>
          <w:rFonts w:ascii="Palatino Linotype" w:hAnsi="Palatino Linotype"/>
        </w:rPr>
        <w:t>V</w:t>
      </w:r>
      <w:r w:rsidR="00312928" w:rsidRPr="00274F2F">
        <w:rPr>
          <w:rFonts w:ascii="Palatino Linotype" w:eastAsia="Calibri" w:hAnsi="Palatino Linotype" w:cs="Arial"/>
        </w:rPr>
        <w:t xml:space="preserve"> </w:t>
      </w:r>
      <w:r w:rsidRPr="00274F2F">
        <w:rPr>
          <w:rFonts w:ascii="Palatino Linotype" w:eastAsia="Calibri" w:hAnsi="Palatino Linotype" w:cs="Arial"/>
        </w:rPr>
        <w:t>de</w:t>
      </w:r>
      <w:r w:rsidR="00312928" w:rsidRPr="00274F2F">
        <w:rPr>
          <w:rFonts w:ascii="Palatino Linotype" w:eastAsia="Calibri" w:hAnsi="Palatino Linotype" w:cs="Arial"/>
        </w:rPr>
        <w:t xml:space="preserve"> </w:t>
      </w:r>
      <w:r w:rsidRPr="00274F2F">
        <w:rPr>
          <w:rFonts w:ascii="Palatino Linotype" w:eastAsia="Calibri" w:hAnsi="Palatino Linotype" w:cs="Arial"/>
        </w:rPr>
        <w:t>la</w:t>
      </w:r>
      <w:r w:rsidR="00312928" w:rsidRPr="00274F2F">
        <w:rPr>
          <w:rFonts w:ascii="Palatino Linotype" w:eastAsia="Calibri" w:hAnsi="Palatino Linotype" w:cs="Arial"/>
        </w:rPr>
        <w:t xml:space="preserve"> </w:t>
      </w:r>
      <w:r w:rsidRPr="00274F2F">
        <w:rPr>
          <w:rFonts w:ascii="Palatino Linotype" w:eastAsia="Calibri" w:hAnsi="Palatino Linotype" w:cs="Arial"/>
        </w:rPr>
        <w:t>Constitución</w:t>
      </w:r>
      <w:r w:rsidR="00312928" w:rsidRPr="00274F2F">
        <w:rPr>
          <w:rFonts w:ascii="Palatino Linotype" w:eastAsia="Calibri" w:hAnsi="Palatino Linotype" w:cs="Arial"/>
        </w:rPr>
        <w:t xml:space="preserve"> </w:t>
      </w:r>
      <w:r w:rsidRPr="00274F2F">
        <w:rPr>
          <w:rFonts w:ascii="Palatino Linotype" w:eastAsia="Calibri" w:hAnsi="Palatino Linotype" w:cs="Arial"/>
        </w:rPr>
        <w:t>Política</w:t>
      </w:r>
      <w:r w:rsidR="00312928" w:rsidRPr="00274F2F">
        <w:rPr>
          <w:rFonts w:ascii="Palatino Linotype" w:eastAsia="Calibri" w:hAnsi="Palatino Linotype" w:cs="Arial"/>
        </w:rPr>
        <w:t xml:space="preserve"> </w:t>
      </w:r>
      <w:r w:rsidRPr="00274F2F">
        <w:rPr>
          <w:rFonts w:ascii="Palatino Linotype" w:eastAsia="Calibri" w:hAnsi="Palatino Linotype" w:cs="Arial"/>
        </w:rPr>
        <w:t>del</w:t>
      </w:r>
      <w:r w:rsidR="00312928" w:rsidRPr="00274F2F">
        <w:rPr>
          <w:rFonts w:ascii="Palatino Linotype" w:eastAsia="Calibri" w:hAnsi="Palatino Linotype" w:cs="Arial"/>
        </w:rPr>
        <w:t xml:space="preserve"> </w:t>
      </w:r>
      <w:r w:rsidRPr="00274F2F">
        <w:rPr>
          <w:rFonts w:ascii="Palatino Linotype" w:eastAsia="Calibri" w:hAnsi="Palatino Linotype" w:cs="Arial"/>
        </w:rPr>
        <w:t>Estado</w:t>
      </w:r>
      <w:r w:rsidR="00312928" w:rsidRPr="00274F2F">
        <w:rPr>
          <w:rFonts w:ascii="Palatino Linotype" w:eastAsia="Calibri" w:hAnsi="Palatino Linotype" w:cs="Arial"/>
        </w:rPr>
        <w:t xml:space="preserve"> </w:t>
      </w:r>
      <w:r w:rsidRPr="00274F2F">
        <w:rPr>
          <w:rFonts w:ascii="Palatino Linotype" w:eastAsia="Calibri" w:hAnsi="Palatino Linotype" w:cs="Arial"/>
        </w:rPr>
        <w:t>Libre</w:t>
      </w:r>
      <w:r w:rsidR="00312928" w:rsidRPr="00274F2F">
        <w:rPr>
          <w:rFonts w:ascii="Palatino Linotype" w:eastAsia="Calibri" w:hAnsi="Palatino Linotype" w:cs="Arial"/>
        </w:rPr>
        <w:t xml:space="preserve"> </w:t>
      </w:r>
      <w:r w:rsidRPr="00274F2F">
        <w:rPr>
          <w:rFonts w:ascii="Palatino Linotype" w:eastAsia="Calibri" w:hAnsi="Palatino Linotype" w:cs="Arial"/>
        </w:rPr>
        <w:t>y</w:t>
      </w:r>
      <w:r w:rsidR="00312928" w:rsidRPr="00274F2F">
        <w:rPr>
          <w:rFonts w:ascii="Palatino Linotype" w:eastAsia="Calibri" w:hAnsi="Palatino Linotype" w:cs="Arial"/>
        </w:rPr>
        <w:t xml:space="preserve"> </w:t>
      </w:r>
      <w:r w:rsidRPr="00274F2F">
        <w:rPr>
          <w:rFonts w:ascii="Palatino Linotype" w:eastAsia="Calibri" w:hAnsi="Palatino Linotype" w:cs="Arial"/>
        </w:rPr>
        <w:t>Soberano</w:t>
      </w:r>
      <w:r w:rsidR="00312928" w:rsidRPr="00274F2F">
        <w:rPr>
          <w:rFonts w:ascii="Palatino Linotype" w:eastAsia="Calibri" w:hAnsi="Palatino Linotype" w:cs="Arial"/>
        </w:rPr>
        <w:t xml:space="preserve"> </w:t>
      </w:r>
      <w:r w:rsidRPr="00274F2F">
        <w:rPr>
          <w:rFonts w:ascii="Palatino Linotype" w:eastAsia="Calibri" w:hAnsi="Palatino Linotype" w:cs="Arial"/>
        </w:rPr>
        <w:t>de</w:t>
      </w:r>
      <w:r w:rsidR="00312928" w:rsidRPr="00274F2F">
        <w:rPr>
          <w:rFonts w:ascii="Palatino Linotype" w:eastAsia="Calibri" w:hAnsi="Palatino Linotype" w:cs="Arial"/>
        </w:rPr>
        <w:t xml:space="preserve"> </w:t>
      </w:r>
      <w:r w:rsidRPr="00274F2F">
        <w:rPr>
          <w:rFonts w:ascii="Palatino Linotype" w:eastAsia="Calibri" w:hAnsi="Palatino Linotype" w:cs="Arial"/>
        </w:rPr>
        <w:t>México</w:t>
      </w:r>
      <w:r w:rsidR="00312928" w:rsidRPr="00274F2F">
        <w:rPr>
          <w:rFonts w:ascii="Palatino Linotype" w:eastAsia="Calibri" w:hAnsi="Palatino Linotype" w:cs="Arial"/>
        </w:rPr>
        <w:t xml:space="preserve"> </w:t>
      </w:r>
      <w:r w:rsidRPr="00274F2F">
        <w:rPr>
          <w:rFonts w:ascii="Palatino Linotype" w:eastAsia="Calibri" w:hAnsi="Palatino Linotype" w:cs="Arial"/>
        </w:rPr>
        <w:t>y</w:t>
      </w:r>
      <w:r w:rsidR="00312928" w:rsidRPr="00274F2F">
        <w:rPr>
          <w:rFonts w:ascii="Palatino Linotype" w:eastAsia="Calibri" w:hAnsi="Palatino Linotype" w:cs="Arial"/>
        </w:rPr>
        <w:t xml:space="preserve"> </w:t>
      </w:r>
      <w:r w:rsidRPr="00274F2F">
        <w:rPr>
          <w:rFonts w:ascii="Palatino Linotype" w:eastAsia="Calibri" w:hAnsi="Palatino Linotype" w:cs="Arial"/>
        </w:rPr>
        <w:t>los</w:t>
      </w:r>
      <w:r w:rsidR="00312928" w:rsidRPr="00274F2F">
        <w:rPr>
          <w:rFonts w:ascii="Palatino Linotype" w:eastAsia="Calibri" w:hAnsi="Palatino Linotype" w:cs="Arial"/>
        </w:rPr>
        <w:t xml:space="preserve"> </w:t>
      </w:r>
      <w:r w:rsidRPr="00274F2F">
        <w:rPr>
          <w:rFonts w:ascii="Palatino Linotype" w:eastAsia="Calibri" w:hAnsi="Palatino Linotype" w:cs="Arial"/>
        </w:rPr>
        <w:t>artículos</w:t>
      </w:r>
      <w:r w:rsidR="00312928" w:rsidRPr="00274F2F">
        <w:rPr>
          <w:rFonts w:ascii="Palatino Linotype" w:eastAsia="Calibri" w:hAnsi="Palatino Linotype" w:cs="Arial"/>
        </w:rPr>
        <w:t xml:space="preserve"> </w:t>
      </w:r>
      <w:r w:rsidRPr="00274F2F">
        <w:rPr>
          <w:rFonts w:ascii="Palatino Linotype" w:hAnsi="Palatino Linotype"/>
        </w:rPr>
        <w:t>2,</w:t>
      </w:r>
      <w:r w:rsidR="00312928" w:rsidRPr="00274F2F">
        <w:rPr>
          <w:rFonts w:ascii="Palatino Linotype" w:hAnsi="Palatino Linotype"/>
        </w:rPr>
        <w:t xml:space="preserve"> </w:t>
      </w:r>
      <w:r w:rsidRPr="00274F2F">
        <w:rPr>
          <w:rFonts w:ascii="Palatino Linotype" w:hAnsi="Palatino Linotype" w:cs="Arial"/>
        </w:rPr>
        <w:t>fracción</w:t>
      </w:r>
      <w:r w:rsidR="00312928" w:rsidRPr="00274F2F">
        <w:rPr>
          <w:rFonts w:ascii="Palatino Linotype" w:hAnsi="Palatino Linotype"/>
        </w:rPr>
        <w:t xml:space="preserve"> </w:t>
      </w:r>
      <w:r w:rsidRPr="00274F2F">
        <w:rPr>
          <w:rFonts w:ascii="Palatino Linotype" w:hAnsi="Palatino Linotype"/>
        </w:rPr>
        <w:t>II,</w:t>
      </w:r>
      <w:r w:rsidR="00312928" w:rsidRPr="00274F2F">
        <w:rPr>
          <w:rFonts w:ascii="Palatino Linotype" w:hAnsi="Palatino Linotype"/>
        </w:rPr>
        <w:t xml:space="preserve"> </w:t>
      </w:r>
      <w:r w:rsidRPr="00274F2F">
        <w:rPr>
          <w:rFonts w:ascii="Palatino Linotype" w:hAnsi="Palatino Linotype"/>
        </w:rPr>
        <w:t>9,</w:t>
      </w:r>
      <w:r w:rsidR="00312928" w:rsidRPr="00274F2F">
        <w:rPr>
          <w:rFonts w:ascii="Palatino Linotype" w:hAnsi="Palatino Linotype"/>
        </w:rPr>
        <w:t xml:space="preserve"> </w:t>
      </w:r>
      <w:r w:rsidRPr="00274F2F">
        <w:rPr>
          <w:rFonts w:ascii="Palatino Linotype" w:hAnsi="Palatino Linotype" w:cs="Arial"/>
          <w:lang w:val="es-ES_tradnl"/>
        </w:rPr>
        <w:t>29</w:t>
      </w:r>
      <w:r w:rsidRPr="00274F2F">
        <w:rPr>
          <w:rFonts w:ascii="Palatino Linotype" w:hAnsi="Palatino Linotype"/>
        </w:rPr>
        <w:t>,</w:t>
      </w:r>
      <w:r w:rsidR="00312928" w:rsidRPr="00274F2F">
        <w:rPr>
          <w:rFonts w:ascii="Palatino Linotype" w:hAnsi="Palatino Linotype"/>
        </w:rPr>
        <w:t xml:space="preserve"> </w:t>
      </w:r>
      <w:r w:rsidRPr="00274F2F">
        <w:rPr>
          <w:rFonts w:ascii="Palatino Linotype" w:hAnsi="Palatino Linotype"/>
        </w:rPr>
        <w:t>36,</w:t>
      </w:r>
      <w:r w:rsidR="00312928" w:rsidRPr="00274F2F">
        <w:rPr>
          <w:rFonts w:ascii="Palatino Linotype" w:hAnsi="Palatino Linotype"/>
        </w:rPr>
        <w:t xml:space="preserve"> </w:t>
      </w:r>
      <w:r w:rsidRPr="00274F2F">
        <w:rPr>
          <w:rFonts w:ascii="Palatino Linotype" w:hAnsi="Palatino Linotype"/>
        </w:rPr>
        <w:t>fracciones</w:t>
      </w:r>
      <w:r w:rsidR="00312928" w:rsidRPr="00274F2F">
        <w:rPr>
          <w:rFonts w:ascii="Palatino Linotype" w:hAnsi="Palatino Linotype"/>
        </w:rPr>
        <w:t xml:space="preserve"> </w:t>
      </w:r>
      <w:r w:rsidRPr="00274F2F">
        <w:rPr>
          <w:rFonts w:ascii="Palatino Linotype" w:hAnsi="Palatino Linotype"/>
        </w:rPr>
        <w:t>I</w:t>
      </w:r>
      <w:r w:rsidR="00312928" w:rsidRPr="00274F2F">
        <w:rPr>
          <w:rFonts w:ascii="Palatino Linotype" w:hAnsi="Palatino Linotype"/>
        </w:rPr>
        <w:t xml:space="preserve"> </w:t>
      </w:r>
      <w:r w:rsidRPr="00274F2F">
        <w:rPr>
          <w:rFonts w:ascii="Palatino Linotype" w:hAnsi="Palatino Linotype"/>
        </w:rPr>
        <w:t>y</w:t>
      </w:r>
      <w:r w:rsidR="00312928" w:rsidRPr="00274F2F">
        <w:rPr>
          <w:rFonts w:ascii="Palatino Linotype" w:hAnsi="Palatino Linotype"/>
        </w:rPr>
        <w:t xml:space="preserve"> </w:t>
      </w:r>
      <w:r w:rsidRPr="00274F2F">
        <w:rPr>
          <w:rFonts w:ascii="Palatino Linotype" w:hAnsi="Palatino Linotype"/>
        </w:rPr>
        <w:t>II,</w:t>
      </w:r>
      <w:r w:rsidR="00312928" w:rsidRPr="00274F2F">
        <w:rPr>
          <w:rFonts w:ascii="Palatino Linotype" w:hAnsi="Palatino Linotype"/>
        </w:rPr>
        <w:t xml:space="preserve"> </w:t>
      </w:r>
      <w:r w:rsidRPr="00274F2F">
        <w:rPr>
          <w:rFonts w:ascii="Palatino Linotype" w:hAnsi="Palatino Linotype"/>
        </w:rPr>
        <w:t>176,</w:t>
      </w:r>
      <w:r w:rsidR="00312928" w:rsidRPr="00274F2F">
        <w:rPr>
          <w:rFonts w:ascii="Palatino Linotype" w:hAnsi="Palatino Linotype"/>
        </w:rPr>
        <w:t xml:space="preserve"> </w:t>
      </w:r>
      <w:r w:rsidRPr="00274F2F">
        <w:rPr>
          <w:rFonts w:ascii="Palatino Linotype" w:hAnsi="Palatino Linotype"/>
        </w:rPr>
        <w:t>178,</w:t>
      </w:r>
      <w:r w:rsidR="00312928" w:rsidRPr="00274F2F">
        <w:rPr>
          <w:rFonts w:ascii="Palatino Linotype" w:hAnsi="Palatino Linotype"/>
        </w:rPr>
        <w:t xml:space="preserve"> </w:t>
      </w:r>
      <w:r w:rsidRPr="00274F2F">
        <w:rPr>
          <w:rFonts w:ascii="Palatino Linotype" w:hAnsi="Palatino Linotype"/>
        </w:rPr>
        <w:t>179,</w:t>
      </w:r>
      <w:r w:rsidR="00312928" w:rsidRPr="00274F2F">
        <w:rPr>
          <w:rFonts w:ascii="Palatino Linotype" w:hAnsi="Palatino Linotype"/>
        </w:rPr>
        <w:t xml:space="preserve"> </w:t>
      </w:r>
      <w:r w:rsidRPr="00274F2F">
        <w:rPr>
          <w:rFonts w:ascii="Palatino Linotype" w:hAnsi="Palatino Linotype"/>
        </w:rPr>
        <w:t>181,</w:t>
      </w:r>
      <w:r w:rsidR="00312928" w:rsidRPr="00274F2F">
        <w:rPr>
          <w:rFonts w:ascii="Palatino Linotype" w:hAnsi="Palatino Linotype"/>
        </w:rPr>
        <w:t xml:space="preserve"> </w:t>
      </w:r>
      <w:r w:rsidRPr="00274F2F">
        <w:rPr>
          <w:rFonts w:ascii="Palatino Linotype" w:hAnsi="Palatino Linotype"/>
        </w:rPr>
        <w:t>185,</w:t>
      </w:r>
      <w:r w:rsidR="00312928" w:rsidRPr="00274F2F">
        <w:rPr>
          <w:rFonts w:ascii="Palatino Linotype" w:hAnsi="Palatino Linotype"/>
        </w:rPr>
        <w:t xml:space="preserve"> </w:t>
      </w:r>
      <w:r w:rsidRPr="00274F2F">
        <w:rPr>
          <w:rFonts w:ascii="Palatino Linotype" w:hAnsi="Palatino Linotype"/>
        </w:rPr>
        <w:t>fracción</w:t>
      </w:r>
      <w:r w:rsidR="00312928" w:rsidRPr="00274F2F">
        <w:rPr>
          <w:rFonts w:ascii="Palatino Linotype" w:hAnsi="Palatino Linotype"/>
        </w:rPr>
        <w:t xml:space="preserve"> </w:t>
      </w:r>
      <w:r w:rsidRPr="00274F2F">
        <w:rPr>
          <w:rFonts w:ascii="Palatino Linotype" w:hAnsi="Palatino Linotype"/>
        </w:rPr>
        <w:t>I,</w:t>
      </w:r>
      <w:r w:rsidR="00312928" w:rsidRPr="00274F2F">
        <w:rPr>
          <w:rFonts w:ascii="Palatino Linotype" w:hAnsi="Palatino Linotype"/>
        </w:rPr>
        <w:t xml:space="preserve"> </w:t>
      </w:r>
      <w:r w:rsidRPr="00274F2F">
        <w:rPr>
          <w:rFonts w:ascii="Palatino Linotype" w:hAnsi="Palatino Linotype"/>
        </w:rPr>
        <w:t>186</w:t>
      </w:r>
      <w:r w:rsidR="00312928" w:rsidRPr="00274F2F">
        <w:rPr>
          <w:rFonts w:ascii="Palatino Linotype" w:hAnsi="Palatino Linotype"/>
        </w:rPr>
        <w:t xml:space="preserve"> </w:t>
      </w:r>
      <w:r w:rsidRPr="00274F2F">
        <w:rPr>
          <w:rFonts w:ascii="Palatino Linotype" w:hAnsi="Palatino Linotype"/>
        </w:rPr>
        <w:t>y</w:t>
      </w:r>
      <w:r w:rsidR="00312928" w:rsidRPr="00274F2F">
        <w:rPr>
          <w:rFonts w:ascii="Palatino Linotype" w:hAnsi="Palatino Linotype"/>
        </w:rPr>
        <w:t xml:space="preserve"> </w:t>
      </w:r>
      <w:r w:rsidRPr="00274F2F">
        <w:rPr>
          <w:rFonts w:ascii="Palatino Linotype" w:hAnsi="Palatino Linotype"/>
        </w:rPr>
        <w:t>188</w:t>
      </w:r>
      <w:r w:rsidR="00312928" w:rsidRPr="00274F2F">
        <w:rPr>
          <w:rFonts w:ascii="Palatino Linotype" w:eastAsia="Calibri" w:hAnsi="Palatino Linotype" w:cs="Arial"/>
        </w:rPr>
        <w:t xml:space="preserve"> </w:t>
      </w:r>
      <w:r w:rsidRPr="00274F2F">
        <w:rPr>
          <w:rFonts w:ascii="Palatino Linotype" w:eastAsia="Calibri" w:hAnsi="Palatino Linotype" w:cs="Arial"/>
        </w:rPr>
        <w:t>de</w:t>
      </w:r>
      <w:r w:rsidR="00312928" w:rsidRPr="00274F2F">
        <w:rPr>
          <w:rFonts w:ascii="Palatino Linotype" w:eastAsia="Calibri" w:hAnsi="Palatino Linotype" w:cs="Arial"/>
        </w:rPr>
        <w:t xml:space="preserve"> </w:t>
      </w:r>
      <w:r w:rsidRPr="00274F2F">
        <w:rPr>
          <w:rFonts w:ascii="Palatino Linotype" w:eastAsia="Calibri" w:hAnsi="Palatino Linotype" w:cs="Arial"/>
        </w:rPr>
        <w:t>la</w:t>
      </w:r>
      <w:r w:rsidR="00312928" w:rsidRPr="00274F2F">
        <w:rPr>
          <w:rFonts w:ascii="Palatino Linotype" w:eastAsia="Calibri" w:hAnsi="Palatino Linotype" w:cs="Arial"/>
        </w:rPr>
        <w:t xml:space="preserve"> </w:t>
      </w:r>
      <w:r w:rsidRPr="00274F2F">
        <w:rPr>
          <w:rFonts w:ascii="Palatino Linotype" w:eastAsia="Calibri" w:hAnsi="Palatino Linotype" w:cs="Arial"/>
        </w:rPr>
        <w:t>Ley</w:t>
      </w:r>
      <w:r w:rsidR="00312928" w:rsidRPr="00274F2F">
        <w:rPr>
          <w:rFonts w:ascii="Palatino Linotype" w:eastAsia="Calibri" w:hAnsi="Palatino Linotype" w:cs="Arial"/>
        </w:rPr>
        <w:t xml:space="preserve"> </w:t>
      </w:r>
      <w:r w:rsidRPr="00274F2F">
        <w:rPr>
          <w:rFonts w:ascii="Palatino Linotype" w:eastAsia="Calibri" w:hAnsi="Palatino Linotype" w:cs="Arial"/>
        </w:rPr>
        <w:t>de</w:t>
      </w:r>
      <w:r w:rsidR="00312928" w:rsidRPr="00274F2F">
        <w:rPr>
          <w:rFonts w:ascii="Palatino Linotype" w:eastAsia="Calibri" w:hAnsi="Palatino Linotype" w:cs="Arial"/>
        </w:rPr>
        <w:t xml:space="preserve"> </w:t>
      </w:r>
      <w:r w:rsidRPr="00274F2F">
        <w:rPr>
          <w:rFonts w:ascii="Palatino Linotype" w:eastAsia="Calibri" w:hAnsi="Palatino Linotype" w:cs="Arial"/>
        </w:rPr>
        <w:t>Transparencia</w:t>
      </w:r>
      <w:r w:rsidR="00312928" w:rsidRPr="00274F2F">
        <w:rPr>
          <w:rFonts w:ascii="Palatino Linotype" w:eastAsia="Calibri" w:hAnsi="Palatino Linotype" w:cs="Arial"/>
        </w:rPr>
        <w:t xml:space="preserve"> </w:t>
      </w:r>
      <w:r w:rsidRPr="00274F2F">
        <w:rPr>
          <w:rFonts w:ascii="Palatino Linotype" w:eastAsia="Calibri" w:hAnsi="Palatino Linotype" w:cs="Arial"/>
        </w:rPr>
        <w:t>y</w:t>
      </w:r>
      <w:r w:rsidR="00312928" w:rsidRPr="00274F2F">
        <w:rPr>
          <w:rFonts w:ascii="Palatino Linotype" w:eastAsia="Calibri" w:hAnsi="Palatino Linotype" w:cs="Arial"/>
        </w:rPr>
        <w:t xml:space="preserve"> </w:t>
      </w:r>
      <w:r w:rsidRPr="00274F2F">
        <w:rPr>
          <w:rFonts w:ascii="Palatino Linotype" w:eastAsia="Calibri" w:hAnsi="Palatino Linotype" w:cs="Arial"/>
        </w:rPr>
        <w:t>Acceso</w:t>
      </w:r>
      <w:r w:rsidR="00312928" w:rsidRPr="00274F2F">
        <w:rPr>
          <w:rFonts w:ascii="Palatino Linotype" w:eastAsia="Calibri" w:hAnsi="Palatino Linotype" w:cs="Arial"/>
        </w:rPr>
        <w:t xml:space="preserve"> </w:t>
      </w:r>
      <w:r w:rsidRPr="00274F2F">
        <w:rPr>
          <w:rFonts w:ascii="Palatino Linotype" w:eastAsia="Calibri" w:hAnsi="Palatino Linotype" w:cs="Arial"/>
        </w:rPr>
        <w:t>a</w:t>
      </w:r>
      <w:r w:rsidR="00312928" w:rsidRPr="00274F2F">
        <w:rPr>
          <w:rFonts w:ascii="Palatino Linotype" w:eastAsia="Calibri" w:hAnsi="Palatino Linotype" w:cs="Arial"/>
        </w:rPr>
        <w:t xml:space="preserve"> </w:t>
      </w:r>
      <w:r w:rsidRPr="00274F2F">
        <w:rPr>
          <w:rFonts w:ascii="Palatino Linotype" w:eastAsia="Calibri" w:hAnsi="Palatino Linotype" w:cs="Arial"/>
        </w:rPr>
        <w:t>la</w:t>
      </w:r>
      <w:r w:rsidR="00312928" w:rsidRPr="00274F2F">
        <w:rPr>
          <w:rFonts w:ascii="Palatino Linotype" w:eastAsia="Calibri" w:hAnsi="Palatino Linotype" w:cs="Arial"/>
        </w:rPr>
        <w:t xml:space="preserve"> </w:t>
      </w:r>
      <w:r w:rsidRPr="00274F2F">
        <w:rPr>
          <w:rFonts w:ascii="Palatino Linotype" w:eastAsia="Calibri" w:hAnsi="Palatino Linotype" w:cs="Arial"/>
        </w:rPr>
        <w:t>Información</w:t>
      </w:r>
      <w:r w:rsidR="00312928" w:rsidRPr="00274F2F">
        <w:rPr>
          <w:rFonts w:ascii="Palatino Linotype" w:eastAsia="Calibri" w:hAnsi="Palatino Linotype" w:cs="Arial"/>
        </w:rPr>
        <w:t xml:space="preserve"> </w:t>
      </w:r>
      <w:r w:rsidRPr="00274F2F">
        <w:rPr>
          <w:rFonts w:ascii="Palatino Linotype" w:eastAsia="Calibri" w:hAnsi="Palatino Linotype" w:cs="Arial"/>
        </w:rPr>
        <w:t>Pública</w:t>
      </w:r>
      <w:r w:rsidR="00312928" w:rsidRPr="00274F2F">
        <w:rPr>
          <w:rFonts w:ascii="Palatino Linotype" w:eastAsia="Calibri" w:hAnsi="Palatino Linotype" w:cs="Arial"/>
        </w:rPr>
        <w:t xml:space="preserve"> </w:t>
      </w:r>
      <w:r w:rsidRPr="00274F2F">
        <w:rPr>
          <w:rFonts w:ascii="Palatino Linotype" w:eastAsia="Calibri" w:hAnsi="Palatino Linotype" w:cs="Arial"/>
        </w:rPr>
        <w:t>del</w:t>
      </w:r>
      <w:r w:rsidR="00312928" w:rsidRPr="00274F2F">
        <w:rPr>
          <w:rFonts w:ascii="Palatino Linotype" w:eastAsia="Calibri" w:hAnsi="Palatino Linotype" w:cs="Arial"/>
        </w:rPr>
        <w:t xml:space="preserve"> </w:t>
      </w:r>
      <w:r w:rsidRPr="00274F2F">
        <w:rPr>
          <w:rFonts w:ascii="Palatino Linotype" w:eastAsia="Calibri" w:hAnsi="Palatino Linotype" w:cs="Arial"/>
        </w:rPr>
        <w:t>Estado</w:t>
      </w:r>
      <w:r w:rsidR="00312928" w:rsidRPr="00274F2F">
        <w:rPr>
          <w:rFonts w:ascii="Palatino Linotype" w:eastAsia="Calibri" w:hAnsi="Palatino Linotype" w:cs="Arial"/>
        </w:rPr>
        <w:t xml:space="preserve"> </w:t>
      </w:r>
      <w:r w:rsidRPr="00274F2F">
        <w:rPr>
          <w:rFonts w:ascii="Palatino Linotype" w:eastAsia="Calibri" w:hAnsi="Palatino Linotype" w:cs="Arial"/>
        </w:rPr>
        <w:t>de</w:t>
      </w:r>
      <w:r w:rsidR="00312928" w:rsidRPr="00274F2F">
        <w:rPr>
          <w:rFonts w:ascii="Palatino Linotype" w:eastAsia="Calibri" w:hAnsi="Palatino Linotype" w:cs="Arial"/>
        </w:rPr>
        <w:t xml:space="preserve"> </w:t>
      </w:r>
      <w:r w:rsidRPr="00274F2F">
        <w:rPr>
          <w:rFonts w:ascii="Palatino Linotype" w:eastAsia="Calibri" w:hAnsi="Palatino Linotype" w:cs="Arial"/>
        </w:rPr>
        <w:t>México</w:t>
      </w:r>
      <w:r w:rsidR="00312928" w:rsidRPr="00274F2F">
        <w:rPr>
          <w:rFonts w:ascii="Palatino Linotype" w:eastAsia="Calibri" w:hAnsi="Palatino Linotype" w:cs="Arial"/>
        </w:rPr>
        <w:t xml:space="preserve"> </w:t>
      </w:r>
      <w:r w:rsidRPr="00274F2F">
        <w:rPr>
          <w:rFonts w:ascii="Palatino Linotype" w:eastAsia="Calibri" w:hAnsi="Palatino Linotype" w:cs="Arial"/>
        </w:rPr>
        <w:t>y</w:t>
      </w:r>
      <w:r w:rsidR="00312928" w:rsidRPr="00274F2F">
        <w:rPr>
          <w:rFonts w:ascii="Palatino Linotype" w:eastAsia="Calibri" w:hAnsi="Palatino Linotype" w:cs="Arial"/>
        </w:rPr>
        <w:t xml:space="preserve"> </w:t>
      </w:r>
      <w:r w:rsidRPr="00274F2F">
        <w:rPr>
          <w:rFonts w:ascii="Palatino Linotype" w:hAnsi="Palatino Linotype" w:cs="Arial"/>
        </w:rPr>
        <w:t>Municipios</w:t>
      </w:r>
      <w:r w:rsidRPr="00274F2F">
        <w:rPr>
          <w:rFonts w:ascii="Palatino Linotype" w:eastAsia="Calibri" w:hAnsi="Palatino Linotype" w:cs="Arial"/>
        </w:rPr>
        <w:t>,</w:t>
      </w:r>
      <w:r w:rsidR="00312928" w:rsidRPr="00274F2F">
        <w:rPr>
          <w:rFonts w:ascii="Palatino Linotype" w:eastAsia="Calibri" w:hAnsi="Palatino Linotype" w:cs="Arial"/>
        </w:rPr>
        <w:t xml:space="preserve"> </w:t>
      </w:r>
      <w:r w:rsidRPr="00274F2F">
        <w:rPr>
          <w:rFonts w:ascii="Palatino Linotype" w:hAnsi="Palatino Linotype"/>
        </w:rPr>
        <w:t>este</w:t>
      </w:r>
      <w:r w:rsidR="00312928" w:rsidRPr="00274F2F">
        <w:rPr>
          <w:rFonts w:ascii="Palatino Linotype" w:eastAsia="Calibri" w:hAnsi="Palatino Linotype" w:cs="Arial"/>
        </w:rPr>
        <w:t xml:space="preserve"> </w:t>
      </w:r>
      <w:r w:rsidRPr="00274F2F">
        <w:rPr>
          <w:rFonts w:ascii="Palatino Linotype" w:eastAsia="Calibri" w:hAnsi="Palatino Linotype" w:cs="Arial"/>
        </w:rPr>
        <w:t>Pleno:</w:t>
      </w:r>
    </w:p>
    <w:p w:rsidR="00BB6449" w:rsidRPr="00274F2F" w:rsidRDefault="00BB6449" w:rsidP="00E8344F">
      <w:pPr>
        <w:spacing w:before="100" w:beforeAutospacing="1" w:after="100" w:afterAutospacing="1" w:line="276" w:lineRule="auto"/>
        <w:contextualSpacing/>
        <w:jc w:val="center"/>
        <w:rPr>
          <w:rFonts w:ascii="Palatino Linotype" w:hAnsi="Palatino Linotype"/>
          <w:b/>
          <w:bCs/>
          <w:spacing w:val="60"/>
          <w:sz w:val="28"/>
        </w:rPr>
      </w:pPr>
    </w:p>
    <w:p w:rsidR="009377D0" w:rsidRPr="00274F2F" w:rsidRDefault="009377D0" w:rsidP="00E8344F">
      <w:pPr>
        <w:spacing w:before="100" w:beforeAutospacing="1" w:after="100" w:afterAutospacing="1" w:line="276" w:lineRule="auto"/>
        <w:contextualSpacing/>
        <w:jc w:val="center"/>
        <w:rPr>
          <w:rFonts w:ascii="Palatino Linotype" w:hAnsi="Palatino Linotype"/>
          <w:b/>
          <w:bCs/>
          <w:spacing w:val="60"/>
          <w:sz w:val="28"/>
        </w:rPr>
      </w:pPr>
      <w:r w:rsidRPr="00274F2F">
        <w:rPr>
          <w:rFonts w:ascii="Palatino Linotype" w:hAnsi="Palatino Linotype"/>
          <w:b/>
          <w:bCs/>
          <w:spacing w:val="60"/>
          <w:sz w:val="28"/>
        </w:rPr>
        <w:t>RESUELVE</w:t>
      </w:r>
    </w:p>
    <w:p w:rsidR="00BB6449" w:rsidRPr="00274F2F" w:rsidRDefault="00BB6449" w:rsidP="00E8344F">
      <w:pPr>
        <w:spacing w:before="100" w:beforeAutospacing="1" w:after="100" w:afterAutospacing="1" w:line="360" w:lineRule="auto"/>
        <w:contextualSpacing/>
        <w:jc w:val="both"/>
        <w:rPr>
          <w:rFonts w:ascii="Palatino Linotype" w:hAnsi="Palatino Linotype" w:cs="Arial"/>
        </w:rPr>
      </w:pPr>
    </w:p>
    <w:p w:rsidR="004D7305" w:rsidRPr="00274F2F" w:rsidRDefault="00BB6449" w:rsidP="00E8344F">
      <w:pPr>
        <w:spacing w:before="100" w:beforeAutospacing="1" w:after="100" w:afterAutospacing="1" w:line="360" w:lineRule="auto"/>
        <w:contextualSpacing/>
        <w:jc w:val="both"/>
        <w:rPr>
          <w:rFonts w:ascii="Palatino Linotype" w:hAnsi="Palatino Linotype" w:cs="Arial"/>
          <w:lang w:val="es-ES"/>
        </w:rPr>
      </w:pPr>
      <w:r w:rsidRPr="00274F2F">
        <w:rPr>
          <w:rFonts w:ascii="Palatino Linotype" w:hAnsi="Palatino Linotype" w:cs="Arial"/>
          <w:b/>
          <w:sz w:val="28"/>
          <w:szCs w:val="28"/>
        </w:rPr>
        <w:t>PRIMERO.</w:t>
      </w:r>
      <w:r w:rsidRPr="00274F2F">
        <w:rPr>
          <w:rFonts w:ascii="Palatino Linotype" w:hAnsi="Palatino Linotype" w:cs="Arial"/>
        </w:rPr>
        <w:t xml:space="preserve"> Se </w:t>
      </w:r>
      <w:r w:rsidRPr="00274F2F">
        <w:rPr>
          <w:rFonts w:ascii="Palatino Linotype" w:hAnsi="Palatino Linotype" w:cs="Arial"/>
          <w:b/>
        </w:rPr>
        <w:t>SOBRESEE</w:t>
      </w:r>
      <w:r w:rsidR="00E558A7" w:rsidRPr="00274F2F">
        <w:rPr>
          <w:rFonts w:ascii="Palatino Linotype" w:hAnsi="Palatino Linotype" w:cs="Arial"/>
          <w:b/>
        </w:rPr>
        <w:t>N</w:t>
      </w:r>
      <w:r w:rsidRPr="00274F2F">
        <w:rPr>
          <w:rFonts w:ascii="Palatino Linotype" w:hAnsi="Palatino Linotype" w:cs="Arial"/>
          <w:b/>
        </w:rPr>
        <w:t xml:space="preserve"> </w:t>
      </w:r>
      <w:r w:rsidR="00E558A7" w:rsidRPr="00274F2F">
        <w:rPr>
          <w:rFonts w:ascii="Palatino Linotype" w:hAnsi="Palatino Linotype" w:cs="Arial"/>
        </w:rPr>
        <w:t xml:space="preserve">los </w:t>
      </w:r>
      <w:r w:rsidRPr="00274F2F">
        <w:rPr>
          <w:rFonts w:ascii="Palatino Linotype" w:hAnsi="Palatino Linotype" w:cs="Arial"/>
        </w:rPr>
        <w:t>recurso</w:t>
      </w:r>
      <w:r w:rsidR="00E558A7" w:rsidRPr="00274F2F">
        <w:rPr>
          <w:rFonts w:ascii="Palatino Linotype" w:hAnsi="Palatino Linotype" w:cs="Arial"/>
        </w:rPr>
        <w:t>s</w:t>
      </w:r>
      <w:r w:rsidRPr="00274F2F">
        <w:rPr>
          <w:rFonts w:ascii="Palatino Linotype" w:hAnsi="Palatino Linotype" w:cs="Arial"/>
        </w:rPr>
        <w:t xml:space="preserve"> de revisión </w:t>
      </w:r>
      <w:r w:rsidR="007D1A41" w:rsidRPr="00274F2F">
        <w:rPr>
          <w:rFonts w:ascii="Palatino Linotype" w:hAnsi="Palatino Linotype" w:cs="Arial"/>
          <w:b/>
        </w:rPr>
        <w:t>11477/INFOEM/IP/RR/2019</w:t>
      </w:r>
      <w:r w:rsidRPr="00274F2F">
        <w:rPr>
          <w:rFonts w:ascii="Palatino Linotype" w:hAnsi="Palatino Linotype" w:cs="Arial"/>
        </w:rPr>
        <w:t xml:space="preserve"> y </w:t>
      </w:r>
      <w:r w:rsidRPr="00274F2F">
        <w:rPr>
          <w:rFonts w:ascii="Palatino Linotype" w:hAnsi="Palatino Linotype" w:cs="Arial"/>
          <w:b/>
        </w:rPr>
        <w:t>acumulados,</w:t>
      </w:r>
      <w:r w:rsidRPr="00274F2F">
        <w:rPr>
          <w:rFonts w:ascii="Palatino Linotype" w:hAnsi="Palatino Linotype" w:cs="Arial"/>
        </w:rPr>
        <w:t xml:space="preserve"> </w:t>
      </w:r>
      <w:r w:rsidRPr="00274F2F">
        <w:rPr>
          <w:rFonts w:ascii="Palatino Linotype" w:hAnsi="Palatino Linotype" w:cs="Arial"/>
          <w:b/>
        </w:rPr>
        <w:t>por</w:t>
      </w:r>
      <w:r w:rsidR="00E558A7" w:rsidRPr="00274F2F">
        <w:rPr>
          <w:rFonts w:ascii="Palatino Linotype" w:hAnsi="Palatino Linotype" w:cs="Arial"/>
          <w:b/>
        </w:rPr>
        <w:t xml:space="preserve">que al modificar la respuesta, </w:t>
      </w:r>
      <w:r w:rsidRPr="00274F2F">
        <w:rPr>
          <w:rFonts w:ascii="Palatino Linotype" w:hAnsi="Palatino Linotype" w:cs="Arial"/>
          <w:b/>
        </w:rPr>
        <w:t>l</w:t>
      </w:r>
      <w:r w:rsidR="00E558A7" w:rsidRPr="00274F2F">
        <w:rPr>
          <w:rFonts w:ascii="Palatino Linotype" w:hAnsi="Palatino Linotype" w:cs="Arial"/>
          <w:b/>
        </w:rPr>
        <w:t>os</w:t>
      </w:r>
      <w:r w:rsidRPr="00274F2F">
        <w:rPr>
          <w:rFonts w:ascii="Palatino Linotype" w:hAnsi="Palatino Linotype" w:cs="Arial"/>
          <w:b/>
        </w:rPr>
        <w:t xml:space="preserve"> recurso</w:t>
      </w:r>
      <w:r w:rsidR="00274F2F" w:rsidRPr="00274F2F">
        <w:rPr>
          <w:rFonts w:ascii="Palatino Linotype" w:hAnsi="Palatino Linotype" w:cs="Arial"/>
          <w:b/>
        </w:rPr>
        <w:t>s</w:t>
      </w:r>
      <w:r w:rsidR="00E558A7" w:rsidRPr="00274F2F">
        <w:rPr>
          <w:rFonts w:ascii="Palatino Linotype" w:hAnsi="Palatino Linotype" w:cs="Arial"/>
          <w:b/>
        </w:rPr>
        <w:t xml:space="preserve"> de revisión quedaron</w:t>
      </w:r>
      <w:r w:rsidRPr="00274F2F">
        <w:rPr>
          <w:rFonts w:ascii="Palatino Linotype" w:hAnsi="Palatino Linotype" w:cs="Arial"/>
          <w:b/>
        </w:rPr>
        <w:t xml:space="preserve"> </w:t>
      </w:r>
      <w:r w:rsidRPr="00274F2F">
        <w:rPr>
          <w:rFonts w:ascii="Palatino Linotype" w:hAnsi="Palatino Linotype" w:cs="Arial"/>
          <w:b/>
          <w:lang w:val="es-ES"/>
        </w:rPr>
        <w:t xml:space="preserve">sin materia, </w:t>
      </w:r>
      <w:r w:rsidRPr="00274F2F">
        <w:rPr>
          <w:rFonts w:ascii="Palatino Linotype" w:hAnsi="Palatino Linotype" w:cs="Arial"/>
        </w:rPr>
        <w:t xml:space="preserve">en términos del Considerando </w:t>
      </w:r>
      <w:r w:rsidR="00E558A7" w:rsidRPr="00274F2F">
        <w:rPr>
          <w:rFonts w:ascii="Palatino Linotype" w:hAnsi="Palatino Linotype" w:cs="Arial"/>
          <w:b/>
        </w:rPr>
        <w:t>SEXTO</w:t>
      </w:r>
      <w:r w:rsidRPr="00274F2F">
        <w:rPr>
          <w:rFonts w:ascii="Palatino Linotype" w:hAnsi="Palatino Linotype" w:cs="Arial"/>
          <w:lang w:val="es-ES"/>
        </w:rPr>
        <w:t xml:space="preserve"> de la presente resolución.</w:t>
      </w:r>
    </w:p>
    <w:p w:rsidR="004D7305" w:rsidRPr="00274F2F" w:rsidRDefault="004D7305" w:rsidP="00E8344F">
      <w:pPr>
        <w:spacing w:before="100" w:beforeAutospacing="1" w:after="100" w:afterAutospacing="1" w:line="360" w:lineRule="auto"/>
        <w:contextualSpacing/>
        <w:jc w:val="both"/>
        <w:rPr>
          <w:rFonts w:ascii="Palatino Linotype" w:hAnsi="Palatino Linotype" w:cs="Arial"/>
          <w:lang w:val="es-ES"/>
        </w:rPr>
      </w:pPr>
    </w:p>
    <w:p w:rsidR="00BB6449" w:rsidRPr="00274F2F" w:rsidRDefault="00BB6449" w:rsidP="00E8344F">
      <w:pPr>
        <w:spacing w:before="100" w:beforeAutospacing="1" w:after="100" w:afterAutospacing="1" w:line="360" w:lineRule="auto"/>
        <w:contextualSpacing/>
        <w:jc w:val="both"/>
        <w:rPr>
          <w:rFonts w:ascii="Palatino Linotype" w:hAnsi="Palatino Linotype" w:cs="Arial"/>
          <w:lang w:val="es-ES"/>
        </w:rPr>
      </w:pPr>
      <w:r w:rsidRPr="00274F2F">
        <w:rPr>
          <w:rFonts w:ascii="Palatino Linotype" w:hAnsi="Palatino Linotype" w:cs="Arial"/>
          <w:b/>
          <w:sz w:val="28"/>
          <w:szCs w:val="28"/>
          <w:lang w:val="es-ES"/>
        </w:rPr>
        <w:t>SEGUNDO</w:t>
      </w:r>
      <w:r w:rsidRPr="00274F2F">
        <w:rPr>
          <w:rFonts w:ascii="Palatino Linotype" w:hAnsi="Palatino Linotype" w:cs="Arial"/>
          <w:sz w:val="28"/>
          <w:szCs w:val="28"/>
          <w:lang w:val="es-ES"/>
        </w:rPr>
        <w:t>.</w:t>
      </w:r>
      <w:r w:rsidRPr="00274F2F">
        <w:rPr>
          <w:rFonts w:ascii="Palatino Linotype" w:hAnsi="Palatino Linotype" w:cs="Arial"/>
          <w:lang w:val="es-ES"/>
        </w:rPr>
        <w:t xml:space="preserve"> </w:t>
      </w:r>
      <w:r w:rsidRPr="00274F2F">
        <w:rPr>
          <w:rFonts w:ascii="Palatino Linotype" w:hAnsi="Palatino Linotype" w:cs="Arial"/>
          <w:b/>
          <w:lang w:val="es-ES"/>
        </w:rPr>
        <w:t xml:space="preserve">Notifíquese </w:t>
      </w:r>
      <w:r w:rsidRPr="00274F2F">
        <w:rPr>
          <w:rFonts w:ascii="Palatino Linotype" w:hAnsi="Palatino Linotype" w:cs="Arial"/>
          <w:lang w:val="es-ES"/>
        </w:rPr>
        <w:t>al Titular de la Unidad de Transparencia del</w:t>
      </w:r>
      <w:r w:rsidRPr="00274F2F">
        <w:rPr>
          <w:rFonts w:ascii="Palatino Linotype" w:hAnsi="Palatino Linotype" w:cs="Arial"/>
          <w:b/>
          <w:lang w:val="es-ES"/>
        </w:rPr>
        <w:t xml:space="preserve"> SUJETO OBLIGADO</w:t>
      </w:r>
      <w:r w:rsidR="004D7305" w:rsidRPr="00274F2F">
        <w:rPr>
          <w:rFonts w:ascii="Palatino Linotype" w:hAnsi="Palatino Linotype" w:cs="Arial"/>
          <w:lang w:val="es-ES"/>
        </w:rPr>
        <w:t xml:space="preserve"> para su conocimiento.</w:t>
      </w:r>
    </w:p>
    <w:p w:rsidR="004D7305" w:rsidRPr="00274F2F" w:rsidRDefault="004D7305" w:rsidP="00E8344F">
      <w:pPr>
        <w:spacing w:before="100" w:beforeAutospacing="1" w:after="100" w:afterAutospacing="1" w:line="360" w:lineRule="auto"/>
        <w:contextualSpacing/>
        <w:jc w:val="both"/>
        <w:rPr>
          <w:rFonts w:ascii="Palatino Linotype" w:hAnsi="Palatino Linotype" w:cs="Arial"/>
          <w:lang w:val="es-ES"/>
        </w:rPr>
      </w:pPr>
    </w:p>
    <w:p w:rsidR="00BB6449" w:rsidRPr="00274F2F" w:rsidRDefault="00BB6449" w:rsidP="00E8344F">
      <w:pPr>
        <w:spacing w:before="100" w:beforeAutospacing="1" w:after="100" w:afterAutospacing="1" w:line="360" w:lineRule="auto"/>
        <w:contextualSpacing/>
        <w:jc w:val="both"/>
        <w:rPr>
          <w:rFonts w:ascii="Palatino Linotype" w:hAnsi="Palatino Linotype" w:cs="Arial"/>
          <w:lang w:val="es-ES"/>
        </w:rPr>
      </w:pPr>
      <w:r w:rsidRPr="00274F2F">
        <w:rPr>
          <w:rFonts w:ascii="Palatino Linotype" w:hAnsi="Palatino Linotype" w:cs="Arial"/>
          <w:b/>
          <w:sz w:val="28"/>
          <w:szCs w:val="28"/>
          <w:lang w:val="es-ES"/>
        </w:rPr>
        <w:t>TERCERO</w:t>
      </w:r>
      <w:r w:rsidRPr="00274F2F">
        <w:rPr>
          <w:rFonts w:ascii="Palatino Linotype" w:hAnsi="Palatino Linotype" w:cs="Arial"/>
          <w:b/>
          <w:lang w:val="es-ES"/>
        </w:rPr>
        <w:t>. Notifíquese</w:t>
      </w:r>
      <w:r w:rsidRPr="00274F2F">
        <w:rPr>
          <w:rFonts w:ascii="Palatino Linotype" w:hAnsi="Palatino Linotype" w:cs="Arial"/>
          <w:lang w:val="es-ES"/>
        </w:rPr>
        <w:t xml:space="preserve"> al </w:t>
      </w:r>
      <w:r w:rsidRPr="00274F2F">
        <w:rPr>
          <w:rFonts w:ascii="Palatino Linotype" w:hAnsi="Palatino Linotype" w:cs="Arial"/>
          <w:b/>
          <w:lang w:val="es-ES"/>
        </w:rPr>
        <w:t>RECURRENTE</w:t>
      </w:r>
      <w:r w:rsidRPr="00274F2F">
        <w:rPr>
          <w:rFonts w:ascii="Palatino Linotype" w:hAnsi="Palatino Linotype" w:cs="Arial"/>
          <w:lang w:val="es-ES"/>
        </w:rPr>
        <w:t xml:space="preserve"> la presente resolución.</w:t>
      </w:r>
    </w:p>
    <w:p w:rsidR="004D7305" w:rsidRPr="00274F2F" w:rsidRDefault="004D7305" w:rsidP="00E8344F">
      <w:pPr>
        <w:spacing w:before="100" w:beforeAutospacing="1" w:after="100" w:afterAutospacing="1" w:line="360" w:lineRule="auto"/>
        <w:contextualSpacing/>
        <w:jc w:val="both"/>
        <w:rPr>
          <w:rFonts w:ascii="Palatino Linotype" w:hAnsi="Palatino Linotype" w:cs="Arial"/>
          <w:lang w:val="es-ES"/>
        </w:rPr>
      </w:pPr>
    </w:p>
    <w:p w:rsidR="00BB6449" w:rsidRPr="00D61078" w:rsidRDefault="00BB6449" w:rsidP="00E8344F">
      <w:pPr>
        <w:spacing w:before="100" w:beforeAutospacing="1" w:after="100" w:afterAutospacing="1" w:line="360" w:lineRule="auto"/>
        <w:contextualSpacing/>
        <w:jc w:val="both"/>
        <w:rPr>
          <w:rFonts w:ascii="Palatino Linotype" w:hAnsi="Palatino Linotype" w:cs="Arial"/>
          <w:lang w:val="es-ES"/>
        </w:rPr>
      </w:pPr>
      <w:r w:rsidRPr="00274F2F">
        <w:rPr>
          <w:rFonts w:ascii="Palatino Linotype" w:hAnsi="Palatino Linotype" w:cs="Arial"/>
          <w:b/>
          <w:sz w:val="28"/>
          <w:szCs w:val="28"/>
          <w:lang w:val="es-ES"/>
        </w:rPr>
        <w:t>CUARTO.</w:t>
      </w:r>
      <w:r w:rsidRPr="00274F2F">
        <w:rPr>
          <w:rFonts w:ascii="Palatino Linotype" w:hAnsi="Palatino Linotype" w:cs="Arial"/>
          <w:b/>
          <w:lang w:val="es-ES"/>
        </w:rPr>
        <w:t xml:space="preserve"> Hágase del conocimiento</w:t>
      </w:r>
      <w:r w:rsidRPr="00274F2F">
        <w:rPr>
          <w:rFonts w:ascii="Palatino Linotype" w:hAnsi="Palatino Linotype" w:cs="Arial"/>
          <w:lang w:val="es-ES"/>
        </w:rPr>
        <w:t xml:space="preserve"> del </w:t>
      </w:r>
      <w:r w:rsidRPr="00274F2F">
        <w:rPr>
          <w:rFonts w:ascii="Palatino Linotype" w:hAnsi="Palatino Linotype" w:cs="Arial"/>
          <w:b/>
          <w:lang w:val="es-ES"/>
        </w:rPr>
        <w:t>RECURRENTE</w:t>
      </w:r>
      <w:r w:rsidRPr="00274F2F">
        <w:rPr>
          <w:rFonts w:ascii="Palatino Linotype" w:hAnsi="Palatino Linotype" w:cs="Arial"/>
          <w:lang w:val="es-ES"/>
        </w:rPr>
        <w:t xml:space="preserve"> que, de conformidad con lo establecido en el artículo 196 de la Ley de Transparencia y Acceso a la Información Pública del Estado de México y Municipios, podrá impugnarla vía Juicio de Amparo en los términos de las leyes aplicables.</w:t>
      </w:r>
    </w:p>
    <w:p w:rsidR="006B63AF" w:rsidRPr="003105BA" w:rsidRDefault="006B63AF" w:rsidP="006B63AF">
      <w:pPr>
        <w:tabs>
          <w:tab w:val="left" w:pos="709"/>
        </w:tabs>
        <w:spacing w:line="360" w:lineRule="auto"/>
        <w:ind w:right="51"/>
        <w:jc w:val="both"/>
        <w:rPr>
          <w:rFonts w:ascii="Palatino Linotype" w:hAnsi="Palatino Linotype"/>
          <w:color w:val="222222"/>
          <w:szCs w:val="17"/>
          <w:lang w:eastAsia="es-ES_tradnl"/>
        </w:rPr>
      </w:pPr>
      <w:r w:rsidRPr="007E1E71">
        <w:rPr>
          <w:rFonts w:ascii="Palatino Linotype" w:hAnsi="Palatino Linotype" w:cs="Arial"/>
        </w:rPr>
        <w:lastRenderedPageBreak/>
        <w:t xml:space="preserve">ASÍ LO RESUELVE, </w:t>
      </w:r>
      <w:r w:rsidR="00CF5F17">
        <w:rPr>
          <w:rFonts w:ascii="Palatino Linotype" w:hAnsi="Palatino Linotype" w:cs="Arial"/>
        </w:rPr>
        <w:t>POR MAYORÍA</w:t>
      </w:r>
      <w:bookmarkStart w:id="3" w:name="_GoBack"/>
      <w:bookmarkEnd w:id="3"/>
      <w:r w:rsidRPr="00607751">
        <w:rPr>
          <w:rFonts w:ascii="Palatino Linotype" w:hAnsi="Palatino Linotype" w:cs="Arial"/>
        </w:rPr>
        <w:t xml:space="preserve"> DE VOTOS</w:t>
      </w:r>
      <w:r w:rsidRPr="007E1E71">
        <w:rPr>
          <w:rFonts w:ascii="Palatino Linotype" w:hAnsi="Palatino Linotype" w:cs="Arial"/>
        </w:rPr>
        <w:t xml:space="preserve"> EL PLENO DEL</w:t>
      </w:r>
      <w:r w:rsidRPr="007E1E71">
        <w:rPr>
          <w:rFonts w:ascii="Palatino Linotype" w:eastAsia="Arial Unicode MS" w:hAnsi="Palatino Linotype" w:cs="Arial"/>
        </w:rPr>
        <w:t xml:space="preserve"> INSTITUTO DE </w:t>
      </w:r>
      <w:r w:rsidRPr="007E1E71">
        <w:rPr>
          <w:rFonts w:ascii="Palatino Linotype" w:hAnsi="Palatino Linotype"/>
          <w:lang w:eastAsia="en-US"/>
        </w:rPr>
        <w:t>TRANSPARENCIA</w:t>
      </w:r>
      <w:r w:rsidRPr="007E1E71">
        <w:rPr>
          <w:rFonts w:ascii="Palatino Linotype" w:eastAsia="Arial Unicode MS" w:hAnsi="Palatino Linotype" w:cs="Arial"/>
        </w:rPr>
        <w:t>, ACCESO A LA INFORMACIÓN PÚBLICA Y PROTECCIÓN DE DATOS PERSONALES DEL ESTADO DE MÉXICO Y MUNICIPIOS</w:t>
      </w:r>
      <w:r w:rsidRPr="007E1E71">
        <w:rPr>
          <w:rFonts w:ascii="Palatino Linotype" w:hAnsi="Palatino Linotype" w:cs="Arial"/>
        </w:rPr>
        <w:t>, CONFORMADO POR LOS COMISIONADOS ZULEMA MARTÍNEZ SÁNCHEZ; EVA ABAID YAPUR; JOSÉ GUADALUPE LUNA HERNÁNDEZ; JAVIER MARTÍNEZ CRUZ</w:t>
      </w:r>
      <w:r w:rsidR="004F5A8C">
        <w:rPr>
          <w:rFonts w:ascii="Palatino Linotype" w:hAnsi="Palatino Linotype" w:cs="Arial"/>
        </w:rPr>
        <w:t>, EMITIENDO VOTO EN CONTRA VOTO DISIDENTE</w:t>
      </w:r>
      <w:r w:rsidRPr="007E1E71">
        <w:rPr>
          <w:rFonts w:ascii="Palatino Linotype" w:hAnsi="Palatino Linotype" w:cs="Arial"/>
        </w:rPr>
        <w:t xml:space="preserve"> Y LUIS GUSTAVO PARRA </w:t>
      </w:r>
      <w:r w:rsidRPr="00020C81">
        <w:rPr>
          <w:rFonts w:ascii="Palatino Linotype" w:hAnsi="Palatino Linotype" w:cs="Arial"/>
        </w:rPr>
        <w:t>NORIEGA; EN</w:t>
      </w:r>
      <w:r w:rsidRPr="00020C81">
        <w:rPr>
          <w:rFonts w:ascii="Palatino Linotype" w:hAnsi="Palatino Linotype" w:cs="Arial"/>
          <w:shd w:val="clear" w:color="auto" w:fill="FFFFFF" w:themeFill="background1"/>
        </w:rPr>
        <w:t xml:space="preserve"> LA</w:t>
      </w:r>
      <w:r w:rsidRPr="00020C81">
        <w:rPr>
          <w:rFonts w:ascii="Palatino Linotype" w:hAnsi="Palatino Linotype" w:cs="Arial"/>
        </w:rPr>
        <w:t xml:space="preserve"> DÉCIMA SESIÓN ORDINARIA DE FECHA DIECINUEVE DE MARZO DE DOS MIL VEINTE,</w:t>
      </w:r>
      <w:r w:rsidRPr="007E1E71">
        <w:rPr>
          <w:rFonts w:ascii="Palatino Linotype" w:hAnsi="Palatino Linotype" w:cs="Arial"/>
        </w:rPr>
        <w:t xml:space="preserve"> ANTE EL SECRETARIO TÉCNICO DEL PLENO, ALEXIS TAPIA RAMÍREZ.</w:t>
      </w:r>
    </w:p>
    <w:p w:rsidR="002F357A" w:rsidRPr="006B63AF" w:rsidRDefault="002F357A" w:rsidP="006B63AF">
      <w:pPr>
        <w:spacing w:before="100" w:beforeAutospacing="1" w:after="100" w:afterAutospacing="1"/>
        <w:contextualSpacing/>
        <w:jc w:val="center"/>
        <w:rPr>
          <w:rFonts w:ascii="Palatino Linotype" w:hAnsi="Palatino Linotype" w:cs="Arial"/>
          <w:b/>
          <w:lang w:val="es-ES_tradnl"/>
        </w:rPr>
      </w:pPr>
    </w:p>
    <w:p w:rsidR="002F357A" w:rsidRPr="006B63AF" w:rsidRDefault="002F357A" w:rsidP="006B63AF">
      <w:pPr>
        <w:spacing w:before="100" w:beforeAutospacing="1" w:after="100" w:afterAutospacing="1"/>
        <w:contextualSpacing/>
        <w:jc w:val="center"/>
        <w:rPr>
          <w:rFonts w:ascii="Palatino Linotype" w:hAnsi="Palatino Linotype" w:cs="Arial"/>
          <w:b/>
          <w:lang w:val="es-ES_tradnl"/>
        </w:rPr>
      </w:pPr>
    </w:p>
    <w:tbl>
      <w:tblPr>
        <w:tblW w:w="9214" w:type="dxa"/>
        <w:jc w:val="center"/>
        <w:tblLayout w:type="fixed"/>
        <w:tblLook w:val="04A0" w:firstRow="1" w:lastRow="0" w:firstColumn="1" w:lastColumn="0" w:noHBand="0" w:noVBand="1"/>
      </w:tblPr>
      <w:tblGrid>
        <w:gridCol w:w="4756"/>
        <w:gridCol w:w="4458"/>
      </w:tblGrid>
      <w:tr w:rsidR="00867D3D" w:rsidRPr="00D61078" w:rsidTr="0071273A">
        <w:trPr>
          <w:jc w:val="center"/>
        </w:trPr>
        <w:tc>
          <w:tcPr>
            <w:tcW w:w="9214" w:type="dxa"/>
            <w:gridSpan w:val="2"/>
            <w:shd w:val="clear" w:color="auto" w:fill="auto"/>
          </w:tcPr>
          <w:p w:rsidR="00212CDA" w:rsidRPr="00D61078" w:rsidRDefault="00212CDA" w:rsidP="00E8344F">
            <w:pPr>
              <w:spacing w:before="100" w:beforeAutospacing="1" w:after="100" w:afterAutospacing="1"/>
              <w:contextualSpacing/>
              <w:jc w:val="center"/>
              <w:rPr>
                <w:rFonts w:ascii="Palatino Linotype" w:hAnsi="Palatino Linotype" w:cs="Arial"/>
                <w:b/>
                <w:lang w:val="es-ES_tradnl"/>
              </w:rPr>
            </w:pPr>
            <w:r w:rsidRPr="00D61078">
              <w:rPr>
                <w:rFonts w:ascii="Palatino Linotype" w:hAnsi="Palatino Linotype" w:cs="Arial"/>
                <w:b/>
                <w:lang w:val="es-ES_tradnl"/>
              </w:rPr>
              <w:t>Zulema</w:t>
            </w:r>
            <w:r w:rsidR="00312928" w:rsidRPr="00D61078">
              <w:rPr>
                <w:rFonts w:ascii="Palatino Linotype" w:hAnsi="Palatino Linotype" w:cs="Arial"/>
                <w:b/>
                <w:lang w:val="es-ES_tradnl"/>
              </w:rPr>
              <w:t xml:space="preserve"> </w:t>
            </w:r>
            <w:r w:rsidRPr="00D61078">
              <w:rPr>
                <w:rFonts w:ascii="Palatino Linotype" w:hAnsi="Palatino Linotype" w:cs="Arial"/>
                <w:b/>
                <w:lang w:val="es-ES_tradnl"/>
              </w:rPr>
              <w:t>Martínez</w:t>
            </w:r>
            <w:r w:rsidR="00312928" w:rsidRPr="00D61078">
              <w:rPr>
                <w:rFonts w:ascii="Palatino Linotype" w:hAnsi="Palatino Linotype" w:cs="Arial"/>
                <w:b/>
                <w:lang w:val="es-ES_tradnl"/>
              </w:rPr>
              <w:t xml:space="preserve"> </w:t>
            </w:r>
            <w:r w:rsidRPr="00D61078">
              <w:rPr>
                <w:rFonts w:ascii="Palatino Linotype" w:hAnsi="Palatino Linotype" w:cs="Arial"/>
                <w:b/>
                <w:lang w:val="es-ES_tradnl"/>
              </w:rPr>
              <w:t>Sánchez</w:t>
            </w:r>
          </w:p>
          <w:p w:rsidR="00212CDA" w:rsidRPr="00D61078" w:rsidRDefault="00212CDA" w:rsidP="00E8344F">
            <w:pPr>
              <w:spacing w:before="100" w:beforeAutospacing="1" w:after="100" w:afterAutospacing="1"/>
              <w:contextualSpacing/>
              <w:jc w:val="center"/>
              <w:rPr>
                <w:rFonts w:ascii="Palatino Linotype" w:hAnsi="Palatino Linotype" w:cs="Arial"/>
                <w:b/>
                <w:lang w:val="es-ES_tradnl"/>
              </w:rPr>
            </w:pPr>
            <w:r w:rsidRPr="00D61078">
              <w:rPr>
                <w:rFonts w:ascii="Palatino Linotype" w:hAnsi="Palatino Linotype" w:cs="Arial"/>
                <w:lang w:val="es-ES_tradnl"/>
              </w:rPr>
              <w:t>Comisionada</w:t>
            </w:r>
            <w:r w:rsidR="00312928" w:rsidRPr="00D61078">
              <w:rPr>
                <w:rFonts w:ascii="Palatino Linotype" w:hAnsi="Palatino Linotype" w:cs="Arial"/>
                <w:lang w:val="es-ES_tradnl"/>
              </w:rPr>
              <w:t xml:space="preserve"> </w:t>
            </w:r>
            <w:r w:rsidRPr="00D61078">
              <w:rPr>
                <w:rFonts w:ascii="Palatino Linotype" w:hAnsi="Palatino Linotype" w:cs="Arial"/>
                <w:lang w:val="es-ES_tradnl"/>
              </w:rPr>
              <w:t>Presidenta</w:t>
            </w:r>
          </w:p>
          <w:p w:rsidR="002F357A" w:rsidRDefault="00BA108D" w:rsidP="00E8344F">
            <w:pPr>
              <w:spacing w:before="100" w:beforeAutospacing="1" w:after="100" w:afterAutospacing="1"/>
              <w:contextualSpacing/>
              <w:jc w:val="center"/>
              <w:rPr>
                <w:rFonts w:ascii="Palatino Linotype" w:hAnsi="Palatino Linotype" w:cs="Arial"/>
                <w:b/>
                <w:lang w:val="es-ES_tradnl"/>
              </w:rPr>
            </w:pPr>
            <w:r w:rsidRPr="00D61078">
              <w:rPr>
                <w:rFonts w:ascii="Palatino Linotype" w:hAnsi="Palatino Linotype" w:cs="Arial"/>
                <w:b/>
                <w:lang w:val="es-ES_tradnl"/>
              </w:rPr>
              <w:t>(RÚBRICA)</w:t>
            </w:r>
          </w:p>
          <w:p w:rsidR="002F357A" w:rsidRPr="00D61078" w:rsidRDefault="002F357A" w:rsidP="00E8344F">
            <w:pPr>
              <w:spacing w:before="100" w:beforeAutospacing="1" w:after="100" w:afterAutospacing="1"/>
              <w:contextualSpacing/>
              <w:jc w:val="center"/>
              <w:rPr>
                <w:rFonts w:ascii="Palatino Linotype" w:hAnsi="Palatino Linotype" w:cs="Arial"/>
                <w:b/>
                <w:lang w:val="es-ES_tradnl"/>
              </w:rPr>
            </w:pPr>
          </w:p>
          <w:p w:rsidR="002F357A" w:rsidRPr="00D61078" w:rsidRDefault="002F357A" w:rsidP="00E8344F">
            <w:pPr>
              <w:spacing w:before="100" w:beforeAutospacing="1" w:after="100" w:afterAutospacing="1"/>
              <w:contextualSpacing/>
              <w:jc w:val="center"/>
              <w:rPr>
                <w:rFonts w:ascii="Palatino Linotype" w:hAnsi="Palatino Linotype" w:cs="Arial"/>
                <w:b/>
                <w:lang w:val="es-ES_tradnl"/>
              </w:rPr>
            </w:pPr>
          </w:p>
        </w:tc>
      </w:tr>
      <w:tr w:rsidR="00867D3D" w:rsidRPr="00D61078" w:rsidTr="0071273A">
        <w:trPr>
          <w:jc w:val="center"/>
        </w:trPr>
        <w:tc>
          <w:tcPr>
            <w:tcW w:w="4756" w:type="dxa"/>
            <w:shd w:val="clear" w:color="auto" w:fill="auto"/>
          </w:tcPr>
          <w:p w:rsidR="00212CDA" w:rsidRPr="00D61078" w:rsidRDefault="00212CDA" w:rsidP="00E8344F">
            <w:pPr>
              <w:spacing w:before="100" w:beforeAutospacing="1" w:after="100" w:afterAutospacing="1"/>
              <w:contextualSpacing/>
              <w:jc w:val="center"/>
              <w:rPr>
                <w:rFonts w:ascii="Palatino Linotype" w:hAnsi="Palatino Linotype" w:cs="Arial"/>
                <w:b/>
                <w:lang w:val="es-ES_tradnl"/>
              </w:rPr>
            </w:pPr>
            <w:r w:rsidRPr="00D61078">
              <w:rPr>
                <w:rFonts w:ascii="Palatino Linotype" w:hAnsi="Palatino Linotype" w:cs="Arial"/>
                <w:b/>
                <w:lang w:val="es-ES_tradnl"/>
              </w:rPr>
              <w:t>Eva</w:t>
            </w:r>
            <w:r w:rsidR="00312928" w:rsidRPr="00D61078">
              <w:rPr>
                <w:rFonts w:ascii="Palatino Linotype" w:hAnsi="Palatino Linotype" w:cs="Arial"/>
                <w:b/>
                <w:lang w:val="es-ES_tradnl"/>
              </w:rPr>
              <w:t xml:space="preserve"> </w:t>
            </w:r>
            <w:r w:rsidRPr="00D61078">
              <w:rPr>
                <w:rFonts w:ascii="Palatino Linotype" w:hAnsi="Palatino Linotype" w:cs="Arial"/>
                <w:b/>
                <w:lang w:val="es-ES_tradnl"/>
              </w:rPr>
              <w:t>Abaid</w:t>
            </w:r>
            <w:r w:rsidR="00312928" w:rsidRPr="00D61078">
              <w:rPr>
                <w:rFonts w:ascii="Palatino Linotype" w:hAnsi="Palatino Linotype" w:cs="Arial"/>
                <w:b/>
                <w:lang w:val="es-ES_tradnl"/>
              </w:rPr>
              <w:t xml:space="preserve"> </w:t>
            </w:r>
            <w:r w:rsidRPr="00D61078">
              <w:rPr>
                <w:rFonts w:ascii="Palatino Linotype" w:hAnsi="Palatino Linotype" w:cs="Arial"/>
                <w:b/>
                <w:lang w:val="es-ES_tradnl"/>
              </w:rPr>
              <w:t>Yapur</w:t>
            </w:r>
          </w:p>
          <w:p w:rsidR="00212CDA" w:rsidRPr="00D61078" w:rsidRDefault="00212CDA" w:rsidP="00E8344F">
            <w:pPr>
              <w:spacing w:before="100" w:beforeAutospacing="1" w:after="100" w:afterAutospacing="1"/>
              <w:contextualSpacing/>
              <w:jc w:val="center"/>
              <w:rPr>
                <w:rFonts w:ascii="Palatino Linotype" w:hAnsi="Palatino Linotype" w:cs="Arial"/>
                <w:lang w:val="es-ES_tradnl"/>
              </w:rPr>
            </w:pPr>
            <w:r w:rsidRPr="00D61078">
              <w:rPr>
                <w:rFonts w:ascii="Palatino Linotype" w:hAnsi="Palatino Linotype" w:cs="Arial"/>
                <w:lang w:val="es-ES_tradnl"/>
              </w:rPr>
              <w:t>Comisionada</w:t>
            </w:r>
          </w:p>
          <w:p w:rsidR="00680418" w:rsidRPr="00D61078" w:rsidRDefault="00212CDA" w:rsidP="00E8344F">
            <w:pPr>
              <w:spacing w:before="100" w:beforeAutospacing="1" w:after="100" w:afterAutospacing="1"/>
              <w:contextualSpacing/>
              <w:jc w:val="center"/>
              <w:rPr>
                <w:rFonts w:ascii="Palatino Linotype" w:hAnsi="Palatino Linotype" w:cs="Arial"/>
                <w:b/>
                <w:lang w:val="es-ES_tradnl"/>
              </w:rPr>
            </w:pPr>
            <w:r w:rsidRPr="00D61078">
              <w:rPr>
                <w:rFonts w:ascii="Palatino Linotype" w:hAnsi="Palatino Linotype" w:cs="Arial"/>
                <w:b/>
                <w:lang w:val="es-ES_tradnl"/>
              </w:rPr>
              <w:t>(RÚBRICA)</w:t>
            </w:r>
          </w:p>
        </w:tc>
        <w:tc>
          <w:tcPr>
            <w:tcW w:w="4458" w:type="dxa"/>
            <w:shd w:val="clear" w:color="auto" w:fill="auto"/>
          </w:tcPr>
          <w:p w:rsidR="00212CDA" w:rsidRPr="00D61078" w:rsidRDefault="00212CDA" w:rsidP="00E8344F">
            <w:pPr>
              <w:spacing w:before="100" w:beforeAutospacing="1" w:after="100" w:afterAutospacing="1"/>
              <w:contextualSpacing/>
              <w:jc w:val="center"/>
              <w:rPr>
                <w:rFonts w:ascii="Palatino Linotype" w:hAnsi="Palatino Linotype" w:cs="Arial"/>
                <w:b/>
                <w:lang w:val="es-ES_tradnl"/>
              </w:rPr>
            </w:pPr>
            <w:r w:rsidRPr="00D61078">
              <w:rPr>
                <w:rFonts w:ascii="Palatino Linotype" w:hAnsi="Palatino Linotype" w:cs="Arial"/>
                <w:b/>
                <w:lang w:val="es-ES_tradnl"/>
              </w:rPr>
              <w:t>José</w:t>
            </w:r>
            <w:r w:rsidR="00312928" w:rsidRPr="00D61078">
              <w:rPr>
                <w:rFonts w:ascii="Palatino Linotype" w:hAnsi="Palatino Linotype" w:cs="Arial"/>
                <w:b/>
                <w:lang w:val="es-ES_tradnl"/>
              </w:rPr>
              <w:t xml:space="preserve"> </w:t>
            </w:r>
            <w:r w:rsidRPr="00D61078">
              <w:rPr>
                <w:rFonts w:ascii="Palatino Linotype" w:hAnsi="Palatino Linotype" w:cs="Arial"/>
                <w:b/>
                <w:lang w:val="es-ES_tradnl"/>
              </w:rPr>
              <w:t>Guadalupe</w:t>
            </w:r>
            <w:r w:rsidR="00312928" w:rsidRPr="00D61078">
              <w:rPr>
                <w:rFonts w:ascii="Palatino Linotype" w:hAnsi="Palatino Linotype" w:cs="Arial"/>
                <w:b/>
                <w:lang w:val="es-ES_tradnl"/>
              </w:rPr>
              <w:t xml:space="preserve"> </w:t>
            </w:r>
            <w:r w:rsidRPr="00D61078">
              <w:rPr>
                <w:rFonts w:ascii="Palatino Linotype" w:hAnsi="Palatino Linotype" w:cs="Arial"/>
                <w:b/>
                <w:lang w:val="es-ES_tradnl"/>
              </w:rPr>
              <w:t>Luna</w:t>
            </w:r>
            <w:r w:rsidR="00312928" w:rsidRPr="00D61078">
              <w:rPr>
                <w:rFonts w:ascii="Palatino Linotype" w:hAnsi="Palatino Linotype" w:cs="Arial"/>
                <w:b/>
                <w:lang w:val="es-ES_tradnl"/>
              </w:rPr>
              <w:t xml:space="preserve"> </w:t>
            </w:r>
            <w:r w:rsidRPr="00D61078">
              <w:rPr>
                <w:rFonts w:ascii="Palatino Linotype" w:hAnsi="Palatino Linotype" w:cs="Arial"/>
                <w:b/>
                <w:lang w:val="es-ES_tradnl"/>
              </w:rPr>
              <w:t>Hernández</w:t>
            </w:r>
          </w:p>
          <w:p w:rsidR="00212CDA" w:rsidRPr="00D61078" w:rsidRDefault="00212CDA" w:rsidP="00E8344F">
            <w:pPr>
              <w:spacing w:before="100" w:beforeAutospacing="1" w:after="100" w:afterAutospacing="1"/>
              <w:contextualSpacing/>
              <w:jc w:val="center"/>
              <w:rPr>
                <w:rFonts w:ascii="Palatino Linotype" w:hAnsi="Palatino Linotype" w:cs="Arial"/>
                <w:lang w:val="es-ES_tradnl"/>
              </w:rPr>
            </w:pPr>
            <w:r w:rsidRPr="00D61078">
              <w:rPr>
                <w:rFonts w:ascii="Palatino Linotype" w:hAnsi="Palatino Linotype" w:cs="Arial"/>
                <w:lang w:val="es-ES_tradnl"/>
              </w:rPr>
              <w:t>Comisionado</w:t>
            </w:r>
          </w:p>
          <w:p w:rsidR="00785422" w:rsidRPr="00D61078" w:rsidRDefault="00212CDA" w:rsidP="00E8344F">
            <w:pPr>
              <w:spacing w:before="100" w:beforeAutospacing="1" w:after="100" w:afterAutospacing="1"/>
              <w:contextualSpacing/>
              <w:jc w:val="center"/>
              <w:rPr>
                <w:rFonts w:ascii="Palatino Linotype" w:hAnsi="Palatino Linotype" w:cs="Arial"/>
                <w:b/>
                <w:lang w:val="es-ES_tradnl"/>
              </w:rPr>
            </w:pPr>
            <w:r w:rsidRPr="00D61078">
              <w:rPr>
                <w:rFonts w:ascii="Palatino Linotype" w:hAnsi="Palatino Linotype" w:cs="Arial"/>
                <w:b/>
                <w:lang w:val="es-ES_tradnl"/>
              </w:rPr>
              <w:t>(RÚBRICA)</w:t>
            </w:r>
          </w:p>
        </w:tc>
      </w:tr>
      <w:tr w:rsidR="008D04DD" w:rsidRPr="00D61078" w:rsidTr="0071273A">
        <w:trPr>
          <w:jc w:val="center"/>
        </w:trPr>
        <w:tc>
          <w:tcPr>
            <w:tcW w:w="4756" w:type="dxa"/>
            <w:shd w:val="clear" w:color="auto" w:fill="auto"/>
          </w:tcPr>
          <w:p w:rsidR="002F357A" w:rsidRPr="00D61078" w:rsidRDefault="002F357A" w:rsidP="00E8344F">
            <w:pPr>
              <w:spacing w:before="100" w:beforeAutospacing="1" w:after="100" w:afterAutospacing="1"/>
              <w:contextualSpacing/>
              <w:jc w:val="center"/>
              <w:rPr>
                <w:rFonts w:ascii="Palatino Linotype" w:hAnsi="Palatino Linotype" w:cs="Arial"/>
                <w:b/>
                <w:lang w:val="es-ES_tradnl"/>
              </w:rPr>
            </w:pPr>
          </w:p>
          <w:p w:rsidR="002F357A" w:rsidRPr="00D61078" w:rsidRDefault="002F357A" w:rsidP="00E8344F">
            <w:pPr>
              <w:spacing w:before="100" w:beforeAutospacing="1" w:after="100" w:afterAutospacing="1"/>
              <w:contextualSpacing/>
              <w:jc w:val="center"/>
              <w:rPr>
                <w:rFonts w:ascii="Palatino Linotype" w:hAnsi="Palatino Linotype" w:cs="Arial"/>
                <w:b/>
                <w:lang w:val="es-ES_tradnl"/>
              </w:rPr>
            </w:pPr>
          </w:p>
          <w:p w:rsidR="008D04DD" w:rsidRPr="00D61078" w:rsidRDefault="008D04DD" w:rsidP="00E8344F">
            <w:pPr>
              <w:spacing w:before="100" w:beforeAutospacing="1" w:after="100" w:afterAutospacing="1"/>
              <w:contextualSpacing/>
              <w:jc w:val="center"/>
              <w:rPr>
                <w:rFonts w:ascii="Palatino Linotype" w:hAnsi="Palatino Linotype" w:cs="Arial"/>
                <w:b/>
                <w:lang w:val="es-ES_tradnl"/>
              </w:rPr>
            </w:pPr>
            <w:r w:rsidRPr="00D61078">
              <w:rPr>
                <w:rFonts w:ascii="Palatino Linotype" w:hAnsi="Palatino Linotype" w:cs="Arial"/>
                <w:b/>
                <w:lang w:val="es-ES_tradnl"/>
              </w:rPr>
              <w:t>Javier</w:t>
            </w:r>
            <w:r w:rsidR="00312928" w:rsidRPr="00D61078">
              <w:rPr>
                <w:rFonts w:ascii="Palatino Linotype" w:hAnsi="Palatino Linotype" w:cs="Arial"/>
                <w:b/>
                <w:lang w:val="es-ES_tradnl"/>
              </w:rPr>
              <w:t xml:space="preserve"> </w:t>
            </w:r>
            <w:r w:rsidRPr="00D61078">
              <w:rPr>
                <w:rFonts w:ascii="Palatino Linotype" w:hAnsi="Palatino Linotype" w:cs="Arial"/>
                <w:b/>
                <w:lang w:val="es-ES_tradnl"/>
              </w:rPr>
              <w:t>Martínez</w:t>
            </w:r>
            <w:r w:rsidR="00312928" w:rsidRPr="00D61078">
              <w:rPr>
                <w:rFonts w:ascii="Palatino Linotype" w:hAnsi="Palatino Linotype" w:cs="Arial"/>
                <w:b/>
                <w:lang w:val="es-ES_tradnl"/>
              </w:rPr>
              <w:t xml:space="preserve"> </w:t>
            </w:r>
            <w:r w:rsidRPr="00D61078">
              <w:rPr>
                <w:rFonts w:ascii="Palatino Linotype" w:hAnsi="Palatino Linotype" w:cs="Arial"/>
                <w:b/>
                <w:lang w:val="es-ES_tradnl"/>
              </w:rPr>
              <w:t>Cruz</w:t>
            </w:r>
          </w:p>
          <w:p w:rsidR="008D04DD" w:rsidRPr="00D61078" w:rsidRDefault="008D04DD" w:rsidP="00E8344F">
            <w:pPr>
              <w:spacing w:before="100" w:beforeAutospacing="1" w:after="100" w:afterAutospacing="1"/>
              <w:contextualSpacing/>
              <w:jc w:val="center"/>
              <w:rPr>
                <w:rFonts w:ascii="Palatino Linotype" w:hAnsi="Palatino Linotype" w:cs="Arial"/>
                <w:lang w:val="es-ES_tradnl"/>
              </w:rPr>
            </w:pPr>
            <w:r w:rsidRPr="00D61078">
              <w:rPr>
                <w:rFonts w:ascii="Palatino Linotype" w:hAnsi="Palatino Linotype" w:cs="Arial"/>
                <w:lang w:val="es-ES_tradnl"/>
              </w:rPr>
              <w:t>Comisionado</w:t>
            </w:r>
          </w:p>
          <w:p w:rsidR="008D04DD" w:rsidRPr="00D61078" w:rsidRDefault="008D04DD" w:rsidP="00E8344F">
            <w:pPr>
              <w:spacing w:before="100" w:beforeAutospacing="1" w:after="100" w:afterAutospacing="1"/>
              <w:contextualSpacing/>
              <w:jc w:val="center"/>
              <w:rPr>
                <w:rFonts w:ascii="Palatino Linotype" w:hAnsi="Palatino Linotype" w:cs="Arial"/>
                <w:lang w:val="es-ES_tradnl"/>
              </w:rPr>
            </w:pPr>
            <w:r w:rsidRPr="00D61078">
              <w:rPr>
                <w:rFonts w:ascii="Palatino Linotype" w:hAnsi="Palatino Linotype" w:cs="Arial"/>
                <w:b/>
                <w:lang w:val="es-ES_tradnl"/>
              </w:rPr>
              <w:t>(RÚBRICA)</w:t>
            </w:r>
          </w:p>
        </w:tc>
        <w:tc>
          <w:tcPr>
            <w:tcW w:w="4458" w:type="dxa"/>
            <w:shd w:val="clear" w:color="auto" w:fill="auto"/>
          </w:tcPr>
          <w:p w:rsidR="002F357A" w:rsidRDefault="002F357A" w:rsidP="00E8344F">
            <w:pPr>
              <w:spacing w:before="100" w:beforeAutospacing="1" w:after="100" w:afterAutospacing="1"/>
              <w:contextualSpacing/>
              <w:jc w:val="center"/>
              <w:rPr>
                <w:rFonts w:ascii="Palatino Linotype" w:hAnsi="Palatino Linotype" w:cs="Arial"/>
                <w:b/>
                <w:lang w:val="es-ES_tradnl"/>
              </w:rPr>
            </w:pPr>
          </w:p>
          <w:p w:rsidR="002F357A" w:rsidRPr="00D61078" w:rsidRDefault="002F357A" w:rsidP="00E8344F">
            <w:pPr>
              <w:spacing w:before="100" w:beforeAutospacing="1" w:after="100" w:afterAutospacing="1"/>
              <w:contextualSpacing/>
              <w:jc w:val="center"/>
              <w:rPr>
                <w:rFonts w:ascii="Palatino Linotype" w:hAnsi="Palatino Linotype" w:cs="Arial"/>
                <w:b/>
                <w:lang w:val="es-ES_tradnl"/>
              </w:rPr>
            </w:pPr>
          </w:p>
          <w:p w:rsidR="008D04DD" w:rsidRPr="00D61078" w:rsidRDefault="008D04DD" w:rsidP="00E8344F">
            <w:pPr>
              <w:spacing w:before="100" w:beforeAutospacing="1" w:after="100" w:afterAutospacing="1"/>
              <w:contextualSpacing/>
              <w:jc w:val="center"/>
              <w:rPr>
                <w:rFonts w:ascii="Palatino Linotype" w:hAnsi="Palatino Linotype" w:cs="Arial"/>
                <w:b/>
                <w:lang w:val="es-ES_tradnl"/>
              </w:rPr>
            </w:pPr>
            <w:r w:rsidRPr="00D61078">
              <w:rPr>
                <w:rFonts w:ascii="Palatino Linotype" w:hAnsi="Palatino Linotype" w:cs="Arial"/>
                <w:b/>
                <w:lang w:val="es-ES_tradnl"/>
              </w:rPr>
              <w:t>Luis</w:t>
            </w:r>
            <w:r w:rsidR="00312928" w:rsidRPr="00D61078">
              <w:rPr>
                <w:rFonts w:ascii="Palatino Linotype" w:hAnsi="Palatino Linotype" w:cs="Arial"/>
                <w:b/>
                <w:lang w:val="es-ES_tradnl"/>
              </w:rPr>
              <w:t xml:space="preserve"> </w:t>
            </w:r>
            <w:r w:rsidRPr="00D61078">
              <w:rPr>
                <w:rFonts w:ascii="Palatino Linotype" w:hAnsi="Palatino Linotype" w:cs="Arial"/>
                <w:b/>
                <w:lang w:val="es-ES_tradnl"/>
              </w:rPr>
              <w:t>Gustavo</w:t>
            </w:r>
            <w:r w:rsidR="00312928" w:rsidRPr="00D61078">
              <w:rPr>
                <w:rFonts w:ascii="Palatino Linotype" w:hAnsi="Palatino Linotype" w:cs="Arial"/>
                <w:b/>
                <w:lang w:val="es-ES_tradnl"/>
              </w:rPr>
              <w:t xml:space="preserve"> </w:t>
            </w:r>
            <w:r w:rsidRPr="00D61078">
              <w:rPr>
                <w:rFonts w:ascii="Palatino Linotype" w:hAnsi="Palatino Linotype" w:cs="Arial"/>
                <w:b/>
                <w:lang w:val="es-ES_tradnl"/>
              </w:rPr>
              <w:t>Parra</w:t>
            </w:r>
            <w:r w:rsidR="00312928" w:rsidRPr="00D61078">
              <w:rPr>
                <w:rFonts w:ascii="Palatino Linotype" w:hAnsi="Palatino Linotype" w:cs="Arial"/>
                <w:b/>
                <w:lang w:val="es-ES_tradnl"/>
              </w:rPr>
              <w:t xml:space="preserve"> </w:t>
            </w:r>
            <w:r w:rsidRPr="00D61078">
              <w:rPr>
                <w:rFonts w:ascii="Palatino Linotype" w:hAnsi="Palatino Linotype" w:cs="Arial"/>
                <w:b/>
                <w:lang w:val="es-ES_tradnl"/>
              </w:rPr>
              <w:t>Noriega</w:t>
            </w:r>
          </w:p>
          <w:p w:rsidR="008D04DD" w:rsidRPr="00D61078" w:rsidRDefault="008D04DD" w:rsidP="00E8344F">
            <w:pPr>
              <w:spacing w:before="100" w:beforeAutospacing="1" w:after="100" w:afterAutospacing="1"/>
              <w:contextualSpacing/>
              <w:jc w:val="center"/>
              <w:rPr>
                <w:rFonts w:ascii="Palatino Linotype" w:hAnsi="Palatino Linotype" w:cs="Arial"/>
                <w:lang w:val="es-ES_tradnl"/>
              </w:rPr>
            </w:pPr>
            <w:r w:rsidRPr="00D61078">
              <w:rPr>
                <w:rFonts w:ascii="Palatino Linotype" w:hAnsi="Palatino Linotype" w:cs="Arial"/>
                <w:lang w:val="es-ES_tradnl"/>
              </w:rPr>
              <w:t>Comisionado</w:t>
            </w:r>
          </w:p>
          <w:p w:rsidR="002F357A" w:rsidRPr="00D61078" w:rsidRDefault="008D04DD" w:rsidP="006B63AF">
            <w:pPr>
              <w:spacing w:before="100" w:beforeAutospacing="1" w:after="100" w:afterAutospacing="1"/>
              <w:contextualSpacing/>
              <w:jc w:val="center"/>
              <w:rPr>
                <w:rFonts w:ascii="Palatino Linotype" w:hAnsi="Palatino Linotype" w:cs="Arial"/>
                <w:b/>
                <w:lang w:val="es-ES_tradnl"/>
              </w:rPr>
            </w:pPr>
            <w:r w:rsidRPr="00D61078">
              <w:rPr>
                <w:rFonts w:ascii="Palatino Linotype" w:hAnsi="Palatino Linotype" w:cs="Arial"/>
                <w:b/>
                <w:lang w:val="es-ES_tradnl"/>
              </w:rPr>
              <w:t>(RÚBRICA)</w:t>
            </w:r>
          </w:p>
        </w:tc>
      </w:tr>
      <w:tr w:rsidR="008D04DD" w:rsidRPr="00D61078" w:rsidTr="0071273A">
        <w:trPr>
          <w:jc w:val="center"/>
        </w:trPr>
        <w:tc>
          <w:tcPr>
            <w:tcW w:w="9214" w:type="dxa"/>
            <w:gridSpan w:val="2"/>
            <w:shd w:val="clear" w:color="auto" w:fill="auto"/>
          </w:tcPr>
          <w:p w:rsidR="006B63AF" w:rsidRDefault="006B63AF" w:rsidP="00E8344F">
            <w:pPr>
              <w:spacing w:before="100" w:beforeAutospacing="1" w:after="100" w:afterAutospacing="1"/>
              <w:contextualSpacing/>
              <w:jc w:val="center"/>
              <w:rPr>
                <w:rFonts w:ascii="Palatino Linotype" w:hAnsi="Palatino Linotype" w:cs="Arial"/>
                <w:b/>
                <w:lang w:val="es-ES_tradnl"/>
              </w:rPr>
            </w:pPr>
          </w:p>
          <w:p w:rsidR="006B63AF" w:rsidRDefault="006B63AF" w:rsidP="00E8344F">
            <w:pPr>
              <w:spacing w:before="100" w:beforeAutospacing="1" w:after="100" w:afterAutospacing="1"/>
              <w:contextualSpacing/>
              <w:jc w:val="center"/>
              <w:rPr>
                <w:rFonts w:ascii="Palatino Linotype" w:hAnsi="Palatino Linotype" w:cs="Arial"/>
                <w:b/>
                <w:lang w:val="es-ES_tradnl"/>
              </w:rPr>
            </w:pPr>
          </w:p>
          <w:p w:rsidR="008D04DD" w:rsidRPr="00D61078" w:rsidRDefault="008D04DD" w:rsidP="00E8344F">
            <w:pPr>
              <w:spacing w:before="100" w:beforeAutospacing="1" w:after="100" w:afterAutospacing="1"/>
              <w:contextualSpacing/>
              <w:jc w:val="center"/>
              <w:rPr>
                <w:rFonts w:ascii="Palatino Linotype" w:hAnsi="Palatino Linotype" w:cs="Arial"/>
                <w:b/>
                <w:lang w:val="es-ES_tradnl"/>
              </w:rPr>
            </w:pPr>
            <w:r w:rsidRPr="00D61078">
              <w:rPr>
                <w:rFonts w:ascii="Palatino Linotype" w:hAnsi="Palatino Linotype" w:cs="Arial"/>
                <w:b/>
                <w:lang w:val="es-ES_tradnl"/>
              </w:rPr>
              <w:t>Alexis</w:t>
            </w:r>
            <w:r w:rsidR="00312928" w:rsidRPr="00D61078">
              <w:rPr>
                <w:rFonts w:ascii="Palatino Linotype" w:hAnsi="Palatino Linotype" w:cs="Arial"/>
                <w:b/>
                <w:lang w:val="es-ES_tradnl"/>
              </w:rPr>
              <w:t xml:space="preserve"> </w:t>
            </w:r>
            <w:r w:rsidRPr="00D61078">
              <w:rPr>
                <w:rFonts w:ascii="Palatino Linotype" w:hAnsi="Palatino Linotype" w:cs="Arial"/>
                <w:b/>
                <w:lang w:val="es-ES_tradnl"/>
              </w:rPr>
              <w:t>Tapia</w:t>
            </w:r>
            <w:r w:rsidR="00312928" w:rsidRPr="00D61078">
              <w:rPr>
                <w:rFonts w:ascii="Palatino Linotype" w:hAnsi="Palatino Linotype" w:cs="Arial"/>
                <w:b/>
                <w:lang w:val="es-ES_tradnl"/>
              </w:rPr>
              <w:t xml:space="preserve"> </w:t>
            </w:r>
            <w:r w:rsidRPr="00D61078">
              <w:rPr>
                <w:rFonts w:ascii="Palatino Linotype" w:hAnsi="Palatino Linotype" w:cs="Arial"/>
                <w:b/>
                <w:lang w:val="es-ES_tradnl"/>
              </w:rPr>
              <w:t>Ramírez</w:t>
            </w:r>
          </w:p>
          <w:p w:rsidR="008D04DD" w:rsidRPr="00D61078" w:rsidRDefault="008D04DD" w:rsidP="00E8344F">
            <w:pPr>
              <w:spacing w:before="100" w:beforeAutospacing="1" w:after="100" w:afterAutospacing="1"/>
              <w:contextualSpacing/>
              <w:jc w:val="center"/>
              <w:rPr>
                <w:rFonts w:ascii="Palatino Linotype" w:hAnsi="Palatino Linotype" w:cs="Arial"/>
                <w:lang w:val="es-ES_tradnl"/>
              </w:rPr>
            </w:pPr>
            <w:r w:rsidRPr="00D61078">
              <w:rPr>
                <w:rFonts w:ascii="Palatino Linotype" w:hAnsi="Palatino Linotype" w:cs="Arial"/>
                <w:lang w:val="es-ES_tradnl"/>
              </w:rPr>
              <w:t>Secretario</w:t>
            </w:r>
            <w:r w:rsidR="00312928" w:rsidRPr="00D61078">
              <w:rPr>
                <w:rFonts w:ascii="Palatino Linotype" w:hAnsi="Palatino Linotype" w:cs="Arial"/>
                <w:lang w:val="es-ES_tradnl"/>
              </w:rPr>
              <w:t xml:space="preserve"> </w:t>
            </w:r>
            <w:r w:rsidRPr="00D61078">
              <w:rPr>
                <w:rFonts w:ascii="Palatino Linotype" w:hAnsi="Palatino Linotype" w:cs="Arial"/>
                <w:lang w:val="es-ES_tradnl"/>
              </w:rPr>
              <w:t>Técnico</w:t>
            </w:r>
            <w:r w:rsidR="00312928" w:rsidRPr="00D61078">
              <w:rPr>
                <w:rFonts w:ascii="Palatino Linotype" w:hAnsi="Palatino Linotype" w:cs="Arial"/>
                <w:lang w:val="es-ES_tradnl"/>
              </w:rPr>
              <w:t xml:space="preserve"> </w:t>
            </w:r>
            <w:r w:rsidRPr="00D61078">
              <w:rPr>
                <w:rFonts w:ascii="Palatino Linotype" w:hAnsi="Palatino Linotype" w:cs="Arial"/>
                <w:lang w:val="es-ES_tradnl"/>
              </w:rPr>
              <w:t>del</w:t>
            </w:r>
            <w:r w:rsidR="00312928" w:rsidRPr="00D61078">
              <w:rPr>
                <w:rFonts w:ascii="Palatino Linotype" w:hAnsi="Palatino Linotype" w:cs="Arial"/>
                <w:lang w:val="es-ES_tradnl"/>
              </w:rPr>
              <w:t xml:space="preserve"> </w:t>
            </w:r>
            <w:r w:rsidRPr="00D61078">
              <w:rPr>
                <w:rFonts w:ascii="Palatino Linotype" w:hAnsi="Palatino Linotype" w:cs="Arial"/>
                <w:lang w:val="es-ES_tradnl"/>
              </w:rPr>
              <w:t>Pleno</w:t>
            </w:r>
          </w:p>
          <w:p w:rsidR="002F357A" w:rsidRPr="00D61078" w:rsidRDefault="008D04DD" w:rsidP="006B63AF">
            <w:pPr>
              <w:spacing w:before="100" w:beforeAutospacing="1" w:after="100" w:afterAutospacing="1"/>
              <w:contextualSpacing/>
              <w:jc w:val="center"/>
              <w:rPr>
                <w:rFonts w:ascii="Palatino Linotype" w:hAnsi="Palatino Linotype" w:cs="Arial"/>
                <w:lang w:val="es-ES_tradnl"/>
              </w:rPr>
            </w:pPr>
            <w:r w:rsidRPr="00D61078">
              <w:rPr>
                <w:rFonts w:ascii="Palatino Linotype" w:hAnsi="Palatino Linotype" w:cs="Arial"/>
                <w:b/>
                <w:lang w:val="es-ES_tradnl"/>
              </w:rPr>
              <w:t>(RÚBRICA)</w:t>
            </w:r>
          </w:p>
        </w:tc>
      </w:tr>
    </w:tbl>
    <w:p w:rsidR="002F357A" w:rsidRPr="00D61078" w:rsidRDefault="000104F0" w:rsidP="00E8344F">
      <w:pPr>
        <w:spacing w:before="100" w:beforeAutospacing="1" w:after="100" w:afterAutospacing="1"/>
        <w:contextualSpacing/>
        <w:jc w:val="both"/>
        <w:rPr>
          <w:rFonts w:ascii="Palatino Linotype" w:hAnsi="Palatino Linotype" w:cs="Arial"/>
          <w:sz w:val="22"/>
          <w:szCs w:val="22"/>
          <w:lang w:val="es-ES"/>
        </w:rPr>
      </w:pPr>
      <w:r w:rsidRPr="00D61078">
        <w:rPr>
          <w:rFonts w:ascii="Palatino Linotype" w:hAnsi="Palatino Linotype" w:cs="Arial"/>
          <w:sz w:val="22"/>
          <w:szCs w:val="22"/>
          <w:lang w:val="es-ES"/>
        </w:rPr>
        <w:t>Esta</w:t>
      </w:r>
      <w:r w:rsidR="00312928" w:rsidRPr="00D61078">
        <w:rPr>
          <w:rFonts w:ascii="Palatino Linotype" w:hAnsi="Palatino Linotype" w:cs="Arial"/>
          <w:sz w:val="22"/>
          <w:szCs w:val="22"/>
          <w:lang w:val="es-ES"/>
        </w:rPr>
        <w:t xml:space="preserve"> </w:t>
      </w:r>
      <w:r w:rsidRPr="00D61078">
        <w:rPr>
          <w:rFonts w:ascii="Palatino Linotype" w:hAnsi="Palatino Linotype" w:cs="Arial"/>
          <w:sz w:val="22"/>
          <w:szCs w:val="22"/>
          <w:lang w:val="es-ES"/>
        </w:rPr>
        <w:t>hoja</w:t>
      </w:r>
      <w:r w:rsidR="00312928" w:rsidRPr="00D61078">
        <w:rPr>
          <w:rFonts w:ascii="Palatino Linotype" w:hAnsi="Palatino Linotype" w:cs="Arial"/>
          <w:sz w:val="22"/>
          <w:szCs w:val="22"/>
          <w:lang w:val="es-ES"/>
        </w:rPr>
        <w:t xml:space="preserve"> </w:t>
      </w:r>
      <w:r w:rsidRPr="00D61078">
        <w:rPr>
          <w:rFonts w:ascii="Palatino Linotype" w:hAnsi="Palatino Linotype" w:cs="Arial"/>
          <w:sz w:val="22"/>
          <w:szCs w:val="22"/>
          <w:lang w:val="es-ES"/>
        </w:rPr>
        <w:t>corresponde</w:t>
      </w:r>
      <w:r w:rsidR="00312928" w:rsidRPr="00D61078">
        <w:rPr>
          <w:rFonts w:ascii="Palatino Linotype" w:hAnsi="Palatino Linotype" w:cs="Arial"/>
          <w:sz w:val="22"/>
          <w:szCs w:val="22"/>
          <w:lang w:val="es-ES"/>
        </w:rPr>
        <w:t xml:space="preserve"> </w:t>
      </w:r>
      <w:r w:rsidRPr="00D61078">
        <w:rPr>
          <w:rFonts w:ascii="Palatino Linotype" w:hAnsi="Palatino Linotype" w:cs="Arial"/>
          <w:sz w:val="22"/>
          <w:szCs w:val="22"/>
          <w:lang w:val="es-ES"/>
        </w:rPr>
        <w:t>a</w:t>
      </w:r>
      <w:r w:rsidR="00312928" w:rsidRPr="00D61078">
        <w:rPr>
          <w:rFonts w:ascii="Palatino Linotype" w:hAnsi="Palatino Linotype" w:cs="Arial"/>
          <w:sz w:val="22"/>
          <w:szCs w:val="22"/>
          <w:lang w:val="es-ES"/>
        </w:rPr>
        <w:t xml:space="preserve"> </w:t>
      </w:r>
      <w:r w:rsidRPr="00D61078">
        <w:rPr>
          <w:rFonts w:ascii="Palatino Linotype" w:hAnsi="Palatino Linotype" w:cs="Arial"/>
          <w:sz w:val="22"/>
          <w:szCs w:val="22"/>
          <w:lang w:val="es-ES"/>
        </w:rPr>
        <w:t>la</w:t>
      </w:r>
      <w:r w:rsidR="00312928" w:rsidRPr="00D61078">
        <w:rPr>
          <w:rFonts w:ascii="Palatino Linotype" w:hAnsi="Palatino Linotype" w:cs="Arial"/>
          <w:sz w:val="22"/>
          <w:szCs w:val="22"/>
          <w:lang w:val="es-ES"/>
        </w:rPr>
        <w:t xml:space="preserve"> </w:t>
      </w:r>
      <w:r w:rsidRPr="00D61078">
        <w:rPr>
          <w:rFonts w:ascii="Palatino Linotype" w:hAnsi="Palatino Linotype" w:cs="Arial"/>
          <w:sz w:val="22"/>
          <w:szCs w:val="22"/>
          <w:lang w:val="es-ES"/>
        </w:rPr>
        <w:t>resolución</w:t>
      </w:r>
      <w:r w:rsidR="00312928" w:rsidRPr="00D61078">
        <w:rPr>
          <w:rFonts w:ascii="Palatino Linotype" w:hAnsi="Palatino Linotype" w:cs="Arial"/>
          <w:sz w:val="22"/>
          <w:szCs w:val="22"/>
          <w:lang w:val="es-ES"/>
        </w:rPr>
        <w:t xml:space="preserve"> </w:t>
      </w:r>
      <w:r w:rsidRPr="00D61078">
        <w:rPr>
          <w:rFonts w:ascii="Palatino Linotype" w:hAnsi="Palatino Linotype" w:cs="Arial"/>
          <w:sz w:val="22"/>
          <w:szCs w:val="22"/>
          <w:lang w:val="es-ES"/>
        </w:rPr>
        <w:t>de</w:t>
      </w:r>
      <w:r w:rsidR="00312928" w:rsidRPr="00D61078">
        <w:rPr>
          <w:rFonts w:ascii="Palatino Linotype" w:hAnsi="Palatino Linotype" w:cs="Arial"/>
          <w:sz w:val="22"/>
          <w:szCs w:val="22"/>
          <w:lang w:val="es-ES"/>
        </w:rPr>
        <w:t xml:space="preserve"> </w:t>
      </w:r>
      <w:r w:rsidRPr="00D61078">
        <w:rPr>
          <w:rFonts w:ascii="Palatino Linotype" w:hAnsi="Palatino Linotype" w:cs="Arial"/>
          <w:sz w:val="22"/>
          <w:szCs w:val="22"/>
          <w:lang w:val="es-ES"/>
        </w:rPr>
        <w:t>fecha</w:t>
      </w:r>
      <w:r w:rsidR="00312928" w:rsidRPr="00D61078">
        <w:rPr>
          <w:rFonts w:ascii="Palatino Linotype" w:hAnsi="Palatino Linotype" w:cs="Arial"/>
          <w:sz w:val="22"/>
          <w:szCs w:val="22"/>
          <w:lang w:val="es-ES"/>
        </w:rPr>
        <w:t xml:space="preserve"> </w:t>
      </w:r>
      <w:r w:rsidR="00B00C57">
        <w:rPr>
          <w:rFonts w:ascii="Palatino Linotype" w:hAnsi="Palatino Linotype" w:cs="Arial"/>
          <w:sz w:val="22"/>
          <w:szCs w:val="22"/>
          <w:lang w:val="es-ES"/>
        </w:rPr>
        <w:t xml:space="preserve">diecinueve </w:t>
      </w:r>
      <w:r w:rsidR="00B94FBD" w:rsidRPr="00D61078">
        <w:rPr>
          <w:rFonts w:ascii="Palatino Linotype" w:hAnsi="Palatino Linotype" w:cs="Arial"/>
          <w:sz w:val="22"/>
          <w:szCs w:val="22"/>
          <w:lang w:val="es-ES"/>
        </w:rPr>
        <w:t>de</w:t>
      </w:r>
      <w:r w:rsidR="00312928" w:rsidRPr="00D61078">
        <w:rPr>
          <w:rFonts w:ascii="Palatino Linotype" w:hAnsi="Palatino Linotype" w:cs="Arial"/>
          <w:sz w:val="22"/>
          <w:szCs w:val="22"/>
          <w:lang w:val="es-ES"/>
        </w:rPr>
        <w:t xml:space="preserve"> </w:t>
      </w:r>
      <w:r w:rsidR="00B94FBD" w:rsidRPr="00D61078">
        <w:rPr>
          <w:rFonts w:ascii="Palatino Linotype" w:hAnsi="Palatino Linotype" w:cs="Arial"/>
          <w:sz w:val="22"/>
          <w:szCs w:val="22"/>
          <w:lang w:val="es-ES"/>
        </w:rPr>
        <w:t>marzo</w:t>
      </w:r>
      <w:r w:rsidR="00312928" w:rsidRPr="00D61078">
        <w:rPr>
          <w:rFonts w:ascii="Palatino Linotype" w:hAnsi="Palatino Linotype" w:cs="Arial"/>
          <w:sz w:val="22"/>
          <w:szCs w:val="22"/>
          <w:lang w:val="es-ES"/>
        </w:rPr>
        <w:t xml:space="preserve"> </w:t>
      </w:r>
      <w:r w:rsidR="00117DFE" w:rsidRPr="00D61078">
        <w:rPr>
          <w:rFonts w:ascii="Palatino Linotype" w:hAnsi="Palatino Linotype" w:cs="Arial"/>
          <w:sz w:val="22"/>
          <w:szCs w:val="22"/>
          <w:lang w:val="es-ES"/>
        </w:rPr>
        <w:t>de</w:t>
      </w:r>
      <w:r w:rsidR="00312928" w:rsidRPr="00D61078">
        <w:rPr>
          <w:rFonts w:ascii="Palatino Linotype" w:hAnsi="Palatino Linotype" w:cs="Arial"/>
          <w:sz w:val="22"/>
          <w:szCs w:val="22"/>
          <w:lang w:val="es-ES"/>
        </w:rPr>
        <w:t xml:space="preserve"> </w:t>
      </w:r>
      <w:r w:rsidR="00117DFE" w:rsidRPr="00D61078">
        <w:rPr>
          <w:rFonts w:ascii="Palatino Linotype" w:hAnsi="Palatino Linotype" w:cs="Arial"/>
          <w:sz w:val="22"/>
          <w:szCs w:val="22"/>
          <w:lang w:val="es-ES"/>
        </w:rPr>
        <w:t>dos</w:t>
      </w:r>
      <w:r w:rsidR="00312928" w:rsidRPr="00D61078">
        <w:rPr>
          <w:rFonts w:ascii="Palatino Linotype" w:hAnsi="Palatino Linotype" w:cs="Arial"/>
          <w:sz w:val="22"/>
          <w:szCs w:val="22"/>
          <w:lang w:val="es-ES"/>
        </w:rPr>
        <w:t xml:space="preserve"> </w:t>
      </w:r>
      <w:r w:rsidR="00117DFE" w:rsidRPr="00D61078">
        <w:rPr>
          <w:rFonts w:ascii="Palatino Linotype" w:hAnsi="Palatino Linotype" w:cs="Arial"/>
          <w:sz w:val="22"/>
          <w:szCs w:val="22"/>
          <w:lang w:val="es-ES"/>
        </w:rPr>
        <w:t>mil</w:t>
      </w:r>
      <w:r w:rsidR="00312928" w:rsidRPr="00D61078">
        <w:rPr>
          <w:rFonts w:ascii="Palatino Linotype" w:hAnsi="Palatino Linotype" w:cs="Arial"/>
          <w:sz w:val="22"/>
          <w:szCs w:val="22"/>
          <w:lang w:val="es-ES"/>
        </w:rPr>
        <w:t xml:space="preserve"> </w:t>
      </w:r>
      <w:r w:rsidR="00117DFE" w:rsidRPr="00D61078">
        <w:rPr>
          <w:rFonts w:ascii="Palatino Linotype" w:hAnsi="Palatino Linotype" w:cs="Arial"/>
          <w:sz w:val="22"/>
          <w:szCs w:val="22"/>
          <w:lang w:val="es-ES"/>
        </w:rPr>
        <w:t>veinte</w:t>
      </w:r>
      <w:r w:rsidRPr="00D61078">
        <w:rPr>
          <w:rFonts w:ascii="Palatino Linotype" w:hAnsi="Palatino Linotype" w:cs="Arial"/>
          <w:sz w:val="22"/>
          <w:szCs w:val="22"/>
          <w:lang w:val="es-ES"/>
        </w:rPr>
        <w:t>,</w:t>
      </w:r>
      <w:r w:rsidR="00312928" w:rsidRPr="00D61078">
        <w:rPr>
          <w:rFonts w:ascii="Palatino Linotype" w:hAnsi="Palatino Linotype" w:cs="Arial"/>
          <w:sz w:val="22"/>
          <w:szCs w:val="22"/>
          <w:lang w:val="es-ES"/>
        </w:rPr>
        <w:t xml:space="preserve"> </w:t>
      </w:r>
      <w:r w:rsidRPr="00D61078">
        <w:rPr>
          <w:rFonts w:ascii="Palatino Linotype" w:hAnsi="Palatino Linotype" w:cs="Arial"/>
          <w:sz w:val="22"/>
          <w:szCs w:val="22"/>
          <w:lang w:val="es-ES"/>
        </w:rPr>
        <w:t>emitida</w:t>
      </w:r>
      <w:r w:rsidR="00312928" w:rsidRPr="00D61078">
        <w:rPr>
          <w:rFonts w:ascii="Palatino Linotype" w:hAnsi="Palatino Linotype" w:cs="Arial"/>
          <w:sz w:val="22"/>
          <w:szCs w:val="22"/>
          <w:lang w:val="es-ES"/>
        </w:rPr>
        <w:t xml:space="preserve"> </w:t>
      </w:r>
      <w:r w:rsidRPr="00D61078">
        <w:rPr>
          <w:rFonts w:ascii="Palatino Linotype" w:hAnsi="Palatino Linotype" w:cs="Arial"/>
          <w:sz w:val="22"/>
          <w:szCs w:val="22"/>
          <w:lang w:val="es-ES"/>
        </w:rPr>
        <w:t>en</w:t>
      </w:r>
      <w:r w:rsidR="00312928" w:rsidRPr="00D61078">
        <w:rPr>
          <w:rFonts w:ascii="Palatino Linotype" w:hAnsi="Palatino Linotype" w:cs="Arial"/>
          <w:sz w:val="22"/>
          <w:szCs w:val="22"/>
          <w:lang w:val="es-ES"/>
        </w:rPr>
        <w:t xml:space="preserve"> </w:t>
      </w:r>
      <w:r w:rsidR="007A3E46" w:rsidRPr="00D61078">
        <w:rPr>
          <w:rFonts w:ascii="Palatino Linotype" w:hAnsi="Palatino Linotype" w:cs="Arial"/>
          <w:sz w:val="22"/>
          <w:szCs w:val="22"/>
          <w:lang w:val="es-ES"/>
        </w:rPr>
        <w:t>los</w:t>
      </w:r>
      <w:r w:rsidR="00312928" w:rsidRPr="00D61078">
        <w:rPr>
          <w:rFonts w:ascii="Palatino Linotype" w:hAnsi="Palatino Linotype" w:cs="Arial"/>
          <w:sz w:val="22"/>
          <w:szCs w:val="22"/>
          <w:lang w:val="es-ES"/>
        </w:rPr>
        <w:t xml:space="preserve"> </w:t>
      </w:r>
      <w:r w:rsidRPr="00D61078">
        <w:rPr>
          <w:rFonts w:ascii="Palatino Linotype" w:hAnsi="Palatino Linotype" w:cs="Arial"/>
          <w:sz w:val="22"/>
          <w:szCs w:val="22"/>
          <w:lang w:val="es-ES"/>
        </w:rPr>
        <w:t>recurso</w:t>
      </w:r>
      <w:r w:rsidR="007A3E46" w:rsidRPr="00D61078">
        <w:rPr>
          <w:rFonts w:ascii="Palatino Linotype" w:hAnsi="Palatino Linotype" w:cs="Arial"/>
          <w:sz w:val="22"/>
          <w:szCs w:val="22"/>
          <w:lang w:val="es-ES"/>
        </w:rPr>
        <w:t>s</w:t>
      </w:r>
      <w:r w:rsidR="00312928" w:rsidRPr="00D61078">
        <w:rPr>
          <w:rFonts w:ascii="Palatino Linotype" w:hAnsi="Palatino Linotype" w:cs="Arial"/>
          <w:sz w:val="22"/>
          <w:szCs w:val="22"/>
          <w:lang w:val="es-ES"/>
        </w:rPr>
        <w:t xml:space="preserve"> </w:t>
      </w:r>
      <w:r w:rsidRPr="00D61078">
        <w:rPr>
          <w:rFonts w:ascii="Palatino Linotype" w:hAnsi="Palatino Linotype" w:cs="Arial"/>
          <w:sz w:val="22"/>
          <w:szCs w:val="22"/>
          <w:lang w:val="es-ES"/>
        </w:rPr>
        <w:t>de</w:t>
      </w:r>
      <w:r w:rsidR="00312928" w:rsidRPr="00D61078">
        <w:rPr>
          <w:rFonts w:ascii="Palatino Linotype" w:hAnsi="Palatino Linotype" w:cs="Arial"/>
          <w:sz w:val="22"/>
          <w:szCs w:val="22"/>
          <w:lang w:val="es-ES"/>
        </w:rPr>
        <w:t xml:space="preserve"> </w:t>
      </w:r>
      <w:r w:rsidRPr="00D61078">
        <w:rPr>
          <w:rFonts w:ascii="Palatino Linotype" w:hAnsi="Palatino Linotype" w:cs="Arial"/>
          <w:sz w:val="22"/>
          <w:szCs w:val="22"/>
          <w:lang w:val="es-ES"/>
        </w:rPr>
        <w:t>revisión</w:t>
      </w:r>
      <w:r w:rsidR="00312928" w:rsidRPr="00D61078">
        <w:rPr>
          <w:rFonts w:ascii="Palatino Linotype" w:hAnsi="Palatino Linotype" w:cs="Arial"/>
          <w:sz w:val="22"/>
          <w:szCs w:val="22"/>
          <w:lang w:val="es-ES"/>
        </w:rPr>
        <w:t xml:space="preserve"> </w:t>
      </w:r>
      <w:r w:rsidRPr="00D61078">
        <w:rPr>
          <w:rFonts w:ascii="Palatino Linotype" w:hAnsi="Palatino Linotype" w:cs="Arial"/>
          <w:sz w:val="22"/>
          <w:szCs w:val="22"/>
          <w:lang w:val="es-ES"/>
        </w:rPr>
        <w:t>número</w:t>
      </w:r>
      <w:r w:rsidR="007A3E46" w:rsidRPr="00D61078">
        <w:rPr>
          <w:rFonts w:ascii="Palatino Linotype" w:hAnsi="Palatino Linotype" w:cs="Arial"/>
          <w:sz w:val="22"/>
          <w:szCs w:val="22"/>
          <w:lang w:val="es-ES"/>
        </w:rPr>
        <w:t>s</w:t>
      </w:r>
      <w:r w:rsidR="00312928" w:rsidRPr="00D61078">
        <w:rPr>
          <w:rFonts w:ascii="Palatino Linotype" w:hAnsi="Palatino Linotype" w:cs="Arial"/>
          <w:sz w:val="22"/>
          <w:szCs w:val="22"/>
          <w:lang w:val="es-ES"/>
        </w:rPr>
        <w:t xml:space="preserve"> </w:t>
      </w:r>
      <w:r w:rsidR="00CB3B47" w:rsidRPr="00D61078">
        <w:rPr>
          <w:rFonts w:ascii="Palatino Linotype" w:hAnsi="Palatino Linotype" w:cs="Arial"/>
          <w:sz w:val="22"/>
          <w:szCs w:val="22"/>
          <w:lang w:val="es-ES"/>
        </w:rPr>
        <w:t>1</w:t>
      </w:r>
      <w:r w:rsidR="004D7305">
        <w:rPr>
          <w:rFonts w:ascii="Palatino Linotype" w:hAnsi="Palatino Linotype" w:cs="Arial"/>
          <w:sz w:val="22"/>
          <w:szCs w:val="22"/>
          <w:lang w:val="es-ES"/>
        </w:rPr>
        <w:t>1477</w:t>
      </w:r>
      <w:r w:rsidR="00693255" w:rsidRPr="00D61078">
        <w:rPr>
          <w:rFonts w:ascii="Palatino Linotype" w:hAnsi="Palatino Linotype" w:cs="Arial"/>
          <w:sz w:val="22"/>
          <w:szCs w:val="22"/>
          <w:lang w:val="es-ES"/>
        </w:rPr>
        <w:t>/INFOEM/IP/RR/2019</w:t>
      </w:r>
      <w:r w:rsidR="00312928" w:rsidRPr="00D61078">
        <w:rPr>
          <w:rFonts w:ascii="Palatino Linotype" w:hAnsi="Palatino Linotype" w:cs="Arial"/>
          <w:sz w:val="22"/>
          <w:szCs w:val="22"/>
          <w:lang w:val="es-ES"/>
        </w:rPr>
        <w:t xml:space="preserve"> </w:t>
      </w:r>
      <w:r w:rsidR="007A3E46" w:rsidRPr="00D61078">
        <w:rPr>
          <w:rFonts w:ascii="Palatino Linotype" w:hAnsi="Palatino Linotype" w:cs="Arial"/>
          <w:sz w:val="22"/>
          <w:szCs w:val="22"/>
          <w:lang w:val="es-ES"/>
        </w:rPr>
        <w:t>y</w:t>
      </w:r>
      <w:r w:rsidR="00312928" w:rsidRPr="00D61078">
        <w:rPr>
          <w:rFonts w:ascii="Palatino Linotype" w:hAnsi="Palatino Linotype" w:cs="Arial"/>
          <w:sz w:val="22"/>
          <w:szCs w:val="22"/>
          <w:lang w:val="es-ES"/>
        </w:rPr>
        <w:t xml:space="preserve"> </w:t>
      </w:r>
      <w:r w:rsidR="007A3E46" w:rsidRPr="00D61078">
        <w:rPr>
          <w:rFonts w:ascii="Palatino Linotype" w:hAnsi="Palatino Linotype" w:cs="Arial"/>
          <w:sz w:val="22"/>
          <w:szCs w:val="22"/>
          <w:lang w:val="es-ES"/>
        </w:rPr>
        <w:t>acumulado</w:t>
      </w:r>
      <w:r w:rsidR="00BA7225" w:rsidRPr="00D61078">
        <w:rPr>
          <w:rFonts w:ascii="Palatino Linotype" w:hAnsi="Palatino Linotype" w:cs="Arial"/>
          <w:sz w:val="22"/>
          <w:szCs w:val="22"/>
          <w:lang w:val="es-ES"/>
        </w:rPr>
        <w:t>s</w:t>
      </w:r>
      <w:r w:rsidRPr="00D61078">
        <w:rPr>
          <w:rFonts w:ascii="Palatino Linotype" w:hAnsi="Palatino Linotype" w:cs="Arial"/>
          <w:sz w:val="22"/>
          <w:szCs w:val="22"/>
          <w:lang w:val="es-ES"/>
        </w:rPr>
        <w:t>.</w:t>
      </w:r>
    </w:p>
    <w:p w:rsidR="000104F0" w:rsidRPr="00D61078" w:rsidRDefault="00201CF6" w:rsidP="00E8344F">
      <w:pPr>
        <w:spacing w:before="100" w:beforeAutospacing="1" w:after="100" w:afterAutospacing="1"/>
        <w:contextualSpacing/>
        <w:jc w:val="both"/>
        <w:rPr>
          <w:rFonts w:ascii="Palatino Linotype" w:hAnsi="Palatino Linotype" w:cs="Arial"/>
          <w:sz w:val="22"/>
          <w:szCs w:val="22"/>
          <w:lang w:val="es-ES"/>
        </w:rPr>
      </w:pPr>
      <w:r w:rsidRPr="00D61078">
        <w:rPr>
          <w:rFonts w:ascii="Palatino Linotype" w:hAnsi="Palatino Linotype" w:cs="Arial"/>
          <w:sz w:val="22"/>
          <w:szCs w:val="22"/>
          <w:lang w:val="es-ES"/>
        </w:rPr>
        <w:t>YSM</w:t>
      </w:r>
      <w:r w:rsidR="000104F0" w:rsidRPr="00D61078">
        <w:rPr>
          <w:rFonts w:ascii="Palatino Linotype" w:hAnsi="Palatino Linotype" w:cs="Arial"/>
          <w:sz w:val="22"/>
          <w:szCs w:val="22"/>
          <w:lang w:val="es-ES"/>
        </w:rPr>
        <w:t>/</w:t>
      </w:r>
      <w:r w:rsidR="004D7305">
        <w:rPr>
          <w:rFonts w:ascii="Palatino Linotype" w:hAnsi="Palatino Linotype" w:cs="Arial"/>
          <w:sz w:val="22"/>
          <w:szCs w:val="22"/>
          <w:lang w:val="es-ES"/>
        </w:rPr>
        <w:t>LGMJ</w:t>
      </w:r>
    </w:p>
    <w:sectPr w:rsidR="000104F0" w:rsidRPr="00D61078" w:rsidSect="006957B1">
      <w:headerReference w:type="default" r:id="rId22"/>
      <w:footerReference w:type="default" r:id="rId23"/>
      <w:headerReference w:type="first" r:id="rId24"/>
      <w:footerReference w:type="first" r:id="rId25"/>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24452" w:rsidRDefault="00024452" w:rsidP="00C80F8C">
      <w:r>
        <w:separator/>
      </w:r>
    </w:p>
  </w:endnote>
  <w:endnote w:type="continuationSeparator" w:id="0">
    <w:p w:rsidR="00024452" w:rsidRDefault="00024452"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altName w:val="Book Antiqu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3CBA" w:rsidRPr="006B63AF" w:rsidRDefault="00C13CBA" w:rsidP="0037478B">
    <w:pPr>
      <w:pStyle w:val="Piedepgina"/>
      <w:spacing w:before="120"/>
      <w:jc w:val="right"/>
      <w:rPr>
        <w:rFonts w:ascii="Palatino Linotype" w:hAnsi="Palatino Linotype" w:cs="Arial"/>
        <w:sz w:val="22"/>
        <w:szCs w:val="22"/>
      </w:rPr>
    </w:pPr>
    <w:r w:rsidRPr="006B63AF">
      <w:rPr>
        <w:rFonts w:ascii="Palatino Linotype" w:hAnsi="Palatino Linotype" w:cs="Arial"/>
        <w:bCs/>
        <w:sz w:val="22"/>
        <w:szCs w:val="22"/>
      </w:rPr>
      <w:t xml:space="preserve">Página </w:t>
    </w:r>
    <w:r w:rsidRPr="006B63AF">
      <w:rPr>
        <w:rFonts w:ascii="Palatino Linotype" w:hAnsi="Palatino Linotype" w:cs="Arial"/>
        <w:bCs/>
        <w:sz w:val="22"/>
        <w:szCs w:val="22"/>
      </w:rPr>
      <w:fldChar w:fldCharType="begin"/>
    </w:r>
    <w:r w:rsidRPr="006B63AF">
      <w:rPr>
        <w:rFonts w:ascii="Palatino Linotype" w:hAnsi="Palatino Linotype" w:cs="Arial"/>
        <w:bCs/>
        <w:sz w:val="22"/>
        <w:szCs w:val="22"/>
      </w:rPr>
      <w:instrText>PAGE</w:instrText>
    </w:r>
    <w:r w:rsidRPr="006B63AF">
      <w:rPr>
        <w:rFonts w:ascii="Palatino Linotype" w:hAnsi="Palatino Linotype" w:cs="Arial"/>
        <w:bCs/>
        <w:sz w:val="22"/>
        <w:szCs w:val="22"/>
      </w:rPr>
      <w:fldChar w:fldCharType="separate"/>
    </w:r>
    <w:r w:rsidR="00CF5F17">
      <w:rPr>
        <w:rFonts w:ascii="Palatino Linotype" w:hAnsi="Palatino Linotype" w:cs="Arial"/>
        <w:bCs/>
        <w:noProof/>
        <w:sz w:val="22"/>
        <w:szCs w:val="22"/>
      </w:rPr>
      <w:t>53</w:t>
    </w:r>
    <w:r w:rsidRPr="006B63AF">
      <w:rPr>
        <w:rFonts w:ascii="Palatino Linotype" w:hAnsi="Palatino Linotype" w:cs="Arial"/>
        <w:bCs/>
        <w:sz w:val="22"/>
        <w:szCs w:val="22"/>
      </w:rPr>
      <w:fldChar w:fldCharType="end"/>
    </w:r>
    <w:r w:rsidRPr="006B63AF">
      <w:rPr>
        <w:rFonts w:ascii="Palatino Linotype" w:hAnsi="Palatino Linotype" w:cs="Arial"/>
        <w:sz w:val="22"/>
        <w:szCs w:val="22"/>
      </w:rPr>
      <w:t xml:space="preserve"> de </w:t>
    </w:r>
    <w:r w:rsidRPr="006B63AF">
      <w:rPr>
        <w:rFonts w:ascii="Palatino Linotype" w:hAnsi="Palatino Linotype" w:cs="Arial"/>
        <w:bCs/>
        <w:sz w:val="22"/>
        <w:szCs w:val="22"/>
      </w:rPr>
      <w:fldChar w:fldCharType="begin"/>
    </w:r>
    <w:r w:rsidRPr="006B63AF">
      <w:rPr>
        <w:rFonts w:ascii="Palatino Linotype" w:hAnsi="Palatino Linotype" w:cs="Arial"/>
        <w:bCs/>
        <w:sz w:val="22"/>
        <w:szCs w:val="22"/>
      </w:rPr>
      <w:instrText>NUMPAGES</w:instrText>
    </w:r>
    <w:r w:rsidRPr="006B63AF">
      <w:rPr>
        <w:rFonts w:ascii="Palatino Linotype" w:hAnsi="Palatino Linotype" w:cs="Arial"/>
        <w:bCs/>
        <w:sz w:val="22"/>
        <w:szCs w:val="22"/>
      </w:rPr>
      <w:fldChar w:fldCharType="separate"/>
    </w:r>
    <w:r w:rsidR="00CF5F17">
      <w:rPr>
        <w:rFonts w:ascii="Palatino Linotype" w:hAnsi="Palatino Linotype" w:cs="Arial"/>
        <w:bCs/>
        <w:noProof/>
        <w:sz w:val="22"/>
        <w:szCs w:val="22"/>
      </w:rPr>
      <w:t>55</w:t>
    </w:r>
    <w:r w:rsidRPr="006B63AF">
      <w:rPr>
        <w:rFonts w:ascii="Palatino Linotype" w:hAnsi="Palatino Linotype" w:cs="Arial"/>
        <w:bCs/>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3CBA" w:rsidRPr="006B63AF" w:rsidRDefault="00C13CBA" w:rsidP="005319F2">
    <w:pPr>
      <w:pStyle w:val="Piedepgina"/>
      <w:spacing w:before="120"/>
      <w:jc w:val="right"/>
      <w:rPr>
        <w:rFonts w:ascii="Palatino Linotype" w:hAnsi="Palatino Linotype" w:cs="Arial"/>
        <w:bCs/>
        <w:sz w:val="22"/>
        <w:szCs w:val="22"/>
      </w:rPr>
    </w:pPr>
    <w:r w:rsidRPr="006B63AF">
      <w:rPr>
        <w:rFonts w:ascii="Palatino Linotype" w:hAnsi="Palatino Linotype" w:cs="Arial"/>
        <w:bCs/>
        <w:sz w:val="22"/>
        <w:szCs w:val="22"/>
      </w:rPr>
      <w:t xml:space="preserve">Página </w:t>
    </w:r>
    <w:r w:rsidRPr="006B63AF">
      <w:rPr>
        <w:rFonts w:ascii="Palatino Linotype" w:hAnsi="Palatino Linotype" w:cs="Arial"/>
        <w:bCs/>
        <w:sz w:val="22"/>
        <w:szCs w:val="22"/>
      </w:rPr>
      <w:fldChar w:fldCharType="begin"/>
    </w:r>
    <w:r w:rsidRPr="006B63AF">
      <w:rPr>
        <w:rFonts w:ascii="Palatino Linotype" w:hAnsi="Palatino Linotype" w:cs="Arial"/>
        <w:bCs/>
        <w:sz w:val="22"/>
        <w:szCs w:val="22"/>
      </w:rPr>
      <w:instrText>PAGE</w:instrText>
    </w:r>
    <w:r w:rsidRPr="006B63AF">
      <w:rPr>
        <w:rFonts w:ascii="Palatino Linotype" w:hAnsi="Palatino Linotype" w:cs="Arial"/>
        <w:bCs/>
        <w:sz w:val="22"/>
        <w:szCs w:val="22"/>
      </w:rPr>
      <w:fldChar w:fldCharType="separate"/>
    </w:r>
    <w:r w:rsidR="004F5A8C">
      <w:rPr>
        <w:rFonts w:ascii="Palatino Linotype" w:hAnsi="Palatino Linotype" w:cs="Arial"/>
        <w:bCs/>
        <w:noProof/>
        <w:sz w:val="22"/>
        <w:szCs w:val="22"/>
      </w:rPr>
      <w:t>1</w:t>
    </w:r>
    <w:r w:rsidRPr="006B63AF">
      <w:rPr>
        <w:rFonts w:ascii="Palatino Linotype" w:hAnsi="Palatino Linotype" w:cs="Arial"/>
        <w:bCs/>
        <w:sz w:val="22"/>
        <w:szCs w:val="22"/>
      </w:rPr>
      <w:fldChar w:fldCharType="end"/>
    </w:r>
    <w:r w:rsidRPr="006B63AF">
      <w:rPr>
        <w:rFonts w:ascii="Palatino Linotype" w:hAnsi="Palatino Linotype" w:cs="Arial"/>
        <w:sz w:val="22"/>
        <w:szCs w:val="22"/>
      </w:rPr>
      <w:t xml:space="preserve"> de </w:t>
    </w:r>
    <w:r w:rsidRPr="006B63AF">
      <w:rPr>
        <w:rFonts w:ascii="Palatino Linotype" w:hAnsi="Palatino Linotype" w:cs="Arial"/>
        <w:bCs/>
        <w:sz w:val="22"/>
        <w:szCs w:val="22"/>
      </w:rPr>
      <w:fldChar w:fldCharType="begin"/>
    </w:r>
    <w:r w:rsidRPr="006B63AF">
      <w:rPr>
        <w:rFonts w:ascii="Palatino Linotype" w:hAnsi="Palatino Linotype" w:cs="Arial"/>
        <w:bCs/>
        <w:sz w:val="22"/>
        <w:szCs w:val="22"/>
      </w:rPr>
      <w:instrText>NUMPAGES</w:instrText>
    </w:r>
    <w:r w:rsidRPr="006B63AF">
      <w:rPr>
        <w:rFonts w:ascii="Palatino Linotype" w:hAnsi="Palatino Linotype" w:cs="Arial"/>
        <w:bCs/>
        <w:sz w:val="22"/>
        <w:szCs w:val="22"/>
      </w:rPr>
      <w:fldChar w:fldCharType="separate"/>
    </w:r>
    <w:r w:rsidR="004F5A8C">
      <w:rPr>
        <w:rFonts w:ascii="Palatino Linotype" w:hAnsi="Palatino Linotype" w:cs="Arial"/>
        <w:bCs/>
        <w:noProof/>
        <w:sz w:val="22"/>
        <w:szCs w:val="22"/>
      </w:rPr>
      <w:t>55</w:t>
    </w:r>
    <w:r w:rsidRPr="006B63AF">
      <w:rPr>
        <w:rFonts w:ascii="Palatino Linotype" w:hAnsi="Palatino Linotype" w:cs="Arial"/>
        <w:bCs/>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24452" w:rsidRDefault="00024452" w:rsidP="00C80F8C">
      <w:r>
        <w:separator/>
      </w:r>
    </w:p>
  </w:footnote>
  <w:footnote w:type="continuationSeparator" w:id="0">
    <w:p w:rsidR="00024452" w:rsidRDefault="00024452" w:rsidP="00C80F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3CBA" w:rsidRPr="006B63AF" w:rsidRDefault="00C13CBA" w:rsidP="00354355">
    <w:pPr>
      <w:pStyle w:val="Encabezado"/>
      <w:tabs>
        <w:tab w:val="clear" w:pos="4252"/>
        <w:tab w:val="clear" w:pos="8504"/>
        <w:tab w:val="left" w:pos="2326"/>
      </w:tabs>
      <w:rPr>
        <w:rFonts w:ascii="Palatino Linotype" w:hAnsi="Palatino Linotype"/>
        <w:sz w:val="28"/>
        <w:szCs w:val="28"/>
      </w:rPr>
    </w:pPr>
  </w:p>
  <w:tbl>
    <w:tblPr>
      <w:tblW w:w="9356" w:type="dxa"/>
      <w:tblInd w:w="-142" w:type="dxa"/>
      <w:tblLayout w:type="fixed"/>
      <w:tblLook w:val="04A0" w:firstRow="1" w:lastRow="0" w:firstColumn="1" w:lastColumn="0" w:noHBand="0" w:noVBand="1"/>
    </w:tblPr>
    <w:tblGrid>
      <w:gridCol w:w="3403"/>
      <w:gridCol w:w="2693"/>
      <w:gridCol w:w="3260"/>
    </w:tblGrid>
    <w:tr w:rsidR="00C13CBA" w:rsidRPr="007769F3" w:rsidTr="00023791">
      <w:tc>
        <w:tcPr>
          <w:tcW w:w="3403" w:type="dxa"/>
        </w:tcPr>
        <w:p w:rsidR="00C13CBA" w:rsidRPr="007769F3" w:rsidRDefault="00C13CBA" w:rsidP="00070856">
          <w:pPr>
            <w:rPr>
              <w:rFonts w:ascii="Palatino Linotype" w:hAnsi="Palatino Linotype"/>
              <w:b/>
              <w:sz w:val="22"/>
              <w:szCs w:val="22"/>
              <w:lang w:val="es-ES_tradnl"/>
            </w:rPr>
          </w:pPr>
        </w:p>
      </w:tc>
      <w:tc>
        <w:tcPr>
          <w:tcW w:w="2693" w:type="dxa"/>
          <w:shd w:val="clear" w:color="auto" w:fill="auto"/>
        </w:tcPr>
        <w:p w:rsidR="00C13CBA" w:rsidRPr="007769F3" w:rsidRDefault="00C13CBA" w:rsidP="00070856">
          <w:pPr>
            <w:rPr>
              <w:rFonts w:ascii="Palatino Linotype" w:hAnsi="Palatino Linotype"/>
              <w:b/>
              <w:sz w:val="22"/>
              <w:szCs w:val="22"/>
              <w:lang w:val="es-ES_tradnl"/>
            </w:rPr>
          </w:pPr>
          <w:r w:rsidRPr="007769F3">
            <w:rPr>
              <w:rFonts w:ascii="Palatino Linotype" w:hAnsi="Palatino Linotype"/>
              <w:b/>
              <w:sz w:val="22"/>
              <w:szCs w:val="22"/>
              <w:lang w:val="es-ES_tradnl"/>
            </w:rPr>
            <w:t>Recurso</w:t>
          </w:r>
          <w:r>
            <w:rPr>
              <w:rFonts w:ascii="Palatino Linotype" w:hAnsi="Palatino Linotype"/>
              <w:b/>
              <w:sz w:val="22"/>
              <w:szCs w:val="22"/>
              <w:lang w:val="es-ES_tradnl"/>
            </w:rPr>
            <w:t>s</w:t>
          </w:r>
          <w:r w:rsidRPr="007769F3">
            <w:rPr>
              <w:rFonts w:ascii="Palatino Linotype" w:hAnsi="Palatino Linotype"/>
              <w:b/>
              <w:sz w:val="22"/>
              <w:szCs w:val="22"/>
              <w:lang w:val="es-ES_tradnl"/>
            </w:rPr>
            <w:t xml:space="preserve"> de Revisión:</w:t>
          </w:r>
        </w:p>
      </w:tc>
      <w:tc>
        <w:tcPr>
          <w:tcW w:w="3260" w:type="dxa"/>
          <w:shd w:val="clear" w:color="auto" w:fill="auto"/>
          <w:vAlign w:val="center"/>
        </w:tcPr>
        <w:p w:rsidR="00C13CBA" w:rsidRPr="007769F3" w:rsidRDefault="00C13CBA" w:rsidP="00F13741">
          <w:pPr>
            <w:jc w:val="both"/>
            <w:rPr>
              <w:rFonts w:ascii="Palatino Linotype" w:hAnsi="Palatino Linotype"/>
              <w:b/>
              <w:sz w:val="22"/>
              <w:szCs w:val="22"/>
              <w:lang w:val="es-ES_tradnl"/>
            </w:rPr>
          </w:pPr>
          <w:r>
            <w:rPr>
              <w:rFonts w:ascii="Palatino Linotype" w:hAnsi="Palatino Linotype"/>
              <w:b/>
              <w:sz w:val="22"/>
              <w:szCs w:val="22"/>
              <w:lang w:val="es-ES_tradnl"/>
            </w:rPr>
            <w:t>11477/INFOEM/IP/RR/2019 y acumulados</w:t>
          </w:r>
        </w:p>
      </w:tc>
    </w:tr>
    <w:tr w:rsidR="00C13CBA" w:rsidRPr="007769F3" w:rsidTr="00023791">
      <w:tc>
        <w:tcPr>
          <w:tcW w:w="3403" w:type="dxa"/>
        </w:tcPr>
        <w:p w:rsidR="00C13CBA" w:rsidRPr="007769F3" w:rsidRDefault="00C13CBA" w:rsidP="00205629">
          <w:pPr>
            <w:rPr>
              <w:rFonts w:ascii="Palatino Linotype" w:hAnsi="Palatino Linotype"/>
              <w:b/>
              <w:sz w:val="22"/>
              <w:szCs w:val="22"/>
              <w:lang w:val="es-ES_tradnl"/>
            </w:rPr>
          </w:pPr>
        </w:p>
      </w:tc>
      <w:tc>
        <w:tcPr>
          <w:tcW w:w="2693" w:type="dxa"/>
          <w:shd w:val="clear" w:color="auto" w:fill="auto"/>
        </w:tcPr>
        <w:p w:rsidR="00C13CBA" w:rsidRPr="007769F3" w:rsidRDefault="00C13CBA" w:rsidP="00205629">
          <w:pPr>
            <w:rPr>
              <w:rFonts w:ascii="Palatino Linotype" w:hAnsi="Palatino Linotype"/>
              <w:b/>
              <w:sz w:val="22"/>
              <w:szCs w:val="22"/>
              <w:lang w:val="es-ES_tradnl"/>
            </w:rPr>
          </w:pPr>
          <w:r w:rsidRPr="007769F3">
            <w:rPr>
              <w:rFonts w:ascii="Palatino Linotype" w:hAnsi="Palatino Linotype"/>
              <w:b/>
              <w:sz w:val="22"/>
              <w:szCs w:val="22"/>
              <w:lang w:val="es-ES_tradnl"/>
            </w:rPr>
            <w:t>Sujeto Obligado:</w:t>
          </w:r>
        </w:p>
      </w:tc>
      <w:tc>
        <w:tcPr>
          <w:tcW w:w="3260" w:type="dxa"/>
          <w:shd w:val="clear" w:color="auto" w:fill="auto"/>
          <w:vAlign w:val="center"/>
        </w:tcPr>
        <w:p w:rsidR="00C13CBA" w:rsidRPr="00DC41C8" w:rsidRDefault="00C13CBA" w:rsidP="00660293">
          <w:pPr>
            <w:jc w:val="both"/>
            <w:rPr>
              <w:rFonts w:ascii="Palatino Linotype" w:hAnsi="Palatino Linotype"/>
              <w:b/>
              <w:sz w:val="22"/>
              <w:szCs w:val="22"/>
            </w:rPr>
          </w:pPr>
          <w:r>
            <w:rPr>
              <w:rFonts w:ascii="Palatino Linotype" w:hAnsi="Palatino Linotype"/>
              <w:b/>
              <w:bCs/>
              <w:sz w:val="22"/>
              <w:szCs w:val="22"/>
            </w:rPr>
            <w:t>Ayuntamiento de Temamatla</w:t>
          </w:r>
        </w:p>
      </w:tc>
    </w:tr>
    <w:tr w:rsidR="00C13CBA" w:rsidRPr="007769F3" w:rsidTr="00023791">
      <w:trPr>
        <w:trHeight w:val="228"/>
      </w:trPr>
      <w:tc>
        <w:tcPr>
          <w:tcW w:w="3403" w:type="dxa"/>
        </w:tcPr>
        <w:p w:rsidR="00C13CBA" w:rsidRPr="007769F3" w:rsidRDefault="00C13CBA" w:rsidP="00070856">
          <w:pPr>
            <w:rPr>
              <w:rFonts w:ascii="Palatino Linotype" w:hAnsi="Palatino Linotype"/>
              <w:b/>
              <w:sz w:val="22"/>
              <w:szCs w:val="22"/>
              <w:lang w:val="es-ES_tradnl"/>
            </w:rPr>
          </w:pPr>
        </w:p>
      </w:tc>
      <w:tc>
        <w:tcPr>
          <w:tcW w:w="2693" w:type="dxa"/>
          <w:shd w:val="clear" w:color="auto" w:fill="auto"/>
        </w:tcPr>
        <w:p w:rsidR="00C13CBA" w:rsidRPr="007769F3" w:rsidRDefault="00C13CBA" w:rsidP="00070856">
          <w:pPr>
            <w:rPr>
              <w:rFonts w:ascii="Palatino Linotype" w:hAnsi="Palatino Linotype"/>
              <w:b/>
              <w:sz w:val="22"/>
              <w:szCs w:val="22"/>
              <w:lang w:val="es-ES_tradnl"/>
            </w:rPr>
          </w:pPr>
          <w:r w:rsidRPr="007769F3">
            <w:rPr>
              <w:rFonts w:ascii="Palatino Linotype" w:hAnsi="Palatino Linotype"/>
              <w:b/>
              <w:sz w:val="22"/>
              <w:szCs w:val="22"/>
              <w:lang w:val="es-ES_tradnl"/>
            </w:rPr>
            <w:t>Comisionada Ponente:</w:t>
          </w:r>
        </w:p>
      </w:tc>
      <w:tc>
        <w:tcPr>
          <w:tcW w:w="3260" w:type="dxa"/>
          <w:shd w:val="clear" w:color="auto" w:fill="auto"/>
        </w:tcPr>
        <w:p w:rsidR="00C13CBA" w:rsidRPr="007769F3" w:rsidRDefault="00C13CBA" w:rsidP="00070856">
          <w:pPr>
            <w:jc w:val="both"/>
            <w:rPr>
              <w:rFonts w:ascii="Palatino Linotype" w:hAnsi="Palatino Linotype"/>
              <w:b/>
              <w:sz w:val="22"/>
              <w:szCs w:val="22"/>
              <w:lang w:val="es-ES_tradnl"/>
            </w:rPr>
          </w:pPr>
          <w:r w:rsidRPr="007769F3">
            <w:rPr>
              <w:rFonts w:ascii="Palatino Linotype" w:hAnsi="Palatino Linotype"/>
              <w:b/>
              <w:sz w:val="22"/>
              <w:szCs w:val="22"/>
              <w:lang w:val="es-ES_tradnl"/>
            </w:rPr>
            <w:t>Eva Abaid Yapur</w:t>
          </w:r>
        </w:p>
      </w:tc>
    </w:tr>
  </w:tbl>
  <w:p w:rsidR="00C13CBA" w:rsidRPr="006B63AF" w:rsidRDefault="00C13CBA" w:rsidP="00637B99">
    <w:pPr>
      <w:pStyle w:val="Encabezado"/>
      <w:tabs>
        <w:tab w:val="clear" w:pos="4252"/>
        <w:tab w:val="clear" w:pos="8504"/>
        <w:tab w:val="left" w:pos="2326"/>
      </w:tabs>
      <w:rPr>
        <w:rFonts w:ascii="Palatino Linotype" w:hAnsi="Palatino Linotype"/>
        <w:sz w:val="28"/>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3CBA" w:rsidRPr="006B63AF" w:rsidRDefault="00C13CBA">
    <w:pPr>
      <w:rPr>
        <w:rFonts w:ascii="Palatino Linotype" w:hAnsi="Palatino Linotype"/>
        <w:sz w:val="28"/>
        <w:szCs w:val="28"/>
      </w:rPr>
    </w:pPr>
  </w:p>
  <w:tbl>
    <w:tblPr>
      <w:tblW w:w="9498" w:type="dxa"/>
      <w:tblInd w:w="-142" w:type="dxa"/>
      <w:tblLayout w:type="fixed"/>
      <w:tblLook w:val="04A0" w:firstRow="1" w:lastRow="0" w:firstColumn="1" w:lastColumn="0" w:noHBand="0" w:noVBand="1"/>
    </w:tblPr>
    <w:tblGrid>
      <w:gridCol w:w="3403"/>
      <w:gridCol w:w="2835"/>
      <w:gridCol w:w="3260"/>
    </w:tblGrid>
    <w:tr w:rsidR="00C13CBA" w:rsidRPr="008F2CCC" w:rsidTr="00463B87">
      <w:tc>
        <w:tcPr>
          <w:tcW w:w="3403" w:type="dxa"/>
          <w:vMerge w:val="restart"/>
        </w:tcPr>
        <w:p w:rsidR="00C13CBA" w:rsidRPr="008F2CCC" w:rsidRDefault="00C13CBA" w:rsidP="00A2780F">
          <w:pPr>
            <w:rPr>
              <w:rFonts w:ascii="Palatino Linotype" w:hAnsi="Palatino Linotype"/>
              <w:b/>
              <w:sz w:val="22"/>
              <w:szCs w:val="22"/>
              <w:lang w:val="es-ES_tradnl"/>
            </w:rPr>
          </w:pPr>
        </w:p>
      </w:tc>
      <w:tc>
        <w:tcPr>
          <w:tcW w:w="2835" w:type="dxa"/>
          <w:shd w:val="clear" w:color="auto" w:fill="auto"/>
        </w:tcPr>
        <w:p w:rsidR="00C13CBA" w:rsidRPr="008F2CCC" w:rsidRDefault="00C13CBA" w:rsidP="003C718E">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s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260" w:type="dxa"/>
          <w:shd w:val="clear" w:color="auto" w:fill="auto"/>
          <w:vAlign w:val="center"/>
        </w:tcPr>
        <w:p w:rsidR="00C13CBA" w:rsidRPr="008F2CCC" w:rsidRDefault="00C13CBA" w:rsidP="00F13741">
          <w:pPr>
            <w:jc w:val="both"/>
            <w:rPr>
              <w:rFonts w:ascii="Palatino Linotype" w:hAnsi="Palatino Linotype"/>
              <w:b/>
              <w:sz w:val="22"/>
              <w:szCs w:val="22"/>
              <w:lang w:val="es-ES_tradnl"/>
            </w:rPr>
          </w:pPr>
          <w:r>
            <w:rPr>
              <w:rFonts w:ascii="Palatino Linotype" w:hAnsi="Palatino Linotype"/>
              <w:b/>
              <w:sz w:val="22"/>
              <w:szCs w:val="22"/>
              <w:lang w:val="es-ES_tradnl"/>
            </w:rPr>
            <w:t>11477/INFOEM/IP/RR/2019 y acumulados</w:t>
          </w:r>
        </w:p>
      </w:tc>
    </w:tr>
    <w:tr w:rsidR="00C13CBA" w:rsidRPr="008F2CCC" w:rsidTr="00463B87">
      <w:tc>
        <w:tcPr>
          <w:tcW w:w="3403" w:type="dxa"/>
          <w:vMerge/>
        </w:tcPr>
        <w:p w:rsidR="00C13CBA" w:rsidRPr="008F2CCC" w:rsidRDefault="00C13CBA" w:rsidP="00A2780F">
          <w:pPr>
            <w:rPr>
              <w:rFonts w:ascii="Palatino Linotype" w:hAnsi="Palatino Linotype"/>
              <w:b/>
              <w:sz w:val="22"/>
              <w:szCs w:val="22"/>
              <w:lang w:val="es-ES_tradnl"/>
            </w:rPr>
          </w:pPr>
        </w:p>
      </w:tc>
      <w:tc>
        <w:tcPr>
          <w:tcW w:w="2835" w:type="dxa"/>
          <w:shd w:val="clear" w:color="auto" w:fill="auto"/>
        </w:tcPr>
        <w:p w:rsidR="00C13CBA" w:rsidRPr="008F2CCC" w:rsidRDefault="00C13CBA" w:rsidP="003D606B">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260" w:type="dxa"/>
          <w:shd w:val="clear" w:color="auto" w:fill="auto"/>
          <w:vAlign w:val="center"/>
        </w:tcPr>
        <w:p w:rsidR="00C13CBA" w:rsidRPr="008F2CCC" w:rsidRDefault="00C13CBA" w:rsidP="00693255">
          <w:pPr>
            <w:jc w:val="both"/>
            <w:rPr>
              <w:rFonts w:ascii="Palatino Linotype" w:hAnsi="Palatino Linotype"/>
              <w:b/>
              <w:sz w:val="22"/>
              <w:szCs w:val="22"/>
              <w:lang w:val="es-ES_tradnl"/>
            </w:rPr>
          </w:pPr>
        </w:p>
      </w:tc>
    </w:tr>
    <w:tr w:rsidR="00C13CBA" w:rsidRPr="008F2CCC" w:rsidTr="00463B87">
      <w:trPr>
        <w:trHeight w:val="228"/>
      </w:trPr>
      <w:tc>
        <w:tcPr>
          <w:tcW w:w="3403" w:type="dxa"/>
          <w:vMerge/>
        </w:tcPr>
        <w:p w:rsidR="00C13CBA" w:rsidRPr="008F2CCC" w:rsidRDefault="00C13CBA" w:rsidP="00E37C88">
          <w:pPr>
            <w:rPr>
              <w:rFonts w:ascii="Palatino Linotype" w:hAnsi="Palatino Linotype"/>
              <w:b/>
              <w:sz w:val="22"/>
              <w:szCs w:val="22"/>
              <w:lang w:val="es-ES_tradnl"/>
            </w:rPr>
          </w:pPr>
        </w:p>
      </w:tc>
      <w:tc>
        <w:tcPr>
          <w:tcW w:w="2835" w:type="dxa"/>
          <w:shd w:val="clear" w:color="auto" w:fill="auto"/>
        </w:tcPr>
        <w:p w:rsidR="00C13CBA" w:rsidRPr="008F2CCC" w:rsidRDefault="00C13CBA" w:rsidP="003C718E">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260" w:type="dxa"/>
          <w:shd w:val="clear" w:color="auto" w:fill="auto"/>
          <w:vAlign w:val="center"/>
        </w:tcPr>
        <w:p w:rsidR="00C13CBA" w:rsidRPr="00DC41C8" w:rsidRDefault="00C13CBA" w:rsidP="00C347D0">
          <w:pPr>
            <w:jc w:val="both"/>
            <w:rPr>
              <w:rFonts w:ascii="Palatino Linotype" w:hAnsi="Palatino Linotype"/>
              <w:b/>
              <w:sz w:val="22"/>
              <w:szCs w:val="22"/>
            </w:rPr>
          </w:pPr>
          <w:r>
            <w:rPr>
              <w:rFonts w:ascii="Palatino Linotype" w:hAnsi="Palatino Linotype"/>
              <w:b/>
              <w:bCs/>
              <w:sz w:val="22"/>
              <w:szCs w:val="22"/>
            </w:rPr>
            <w:t>Ayuntamiento de Temamatla</w:t>
          </w:r>
        </w:p>
      </w:tc>
    </w:tr>
    <w:tr w:rsidR="00C13CBA" w:rsidRPr="008F2CCC" w:rsidTr="00463B87">
      <w:tc>
        <w:tcPr>
          <w:tcW w:w="3403" w:type="dxa"/>
          <w:vMerge/>
        </w:tcPr>
        <w:p w:rsidR="00C13CBA" w:rsidRPr="008F2CCC" w:rsidRDefault="00C13CBA" w:rsidP="00A2780F">
          <w:pPr>
            <w:rPr>
              <w:rFonts w:ascii="Palatino Linotype" w:hAnsi="Palatino Linotype"/>
              <w:b/>
              <w:sz w:val="22"/>
              <w:szCs w:val="22"/>
              <w:lang w:val="es-ES_tradnl"/>
            </w:rPr>
          </w:pPr>
        </w:p>
      </w:tc>
      <w:tc>
        <w:tcPr>
          <w:tcW w:w="2835" w:type="dxa"/>
          <w:shd w:val="clear" w:color="auto" w:fill="auto"/>
        </w:tcPr>
        <w:p w:rsidR="00C13CBA" w:rsidRPr="008F2CCC" w:rsidRDefault="00C13CBA" w:rsidP="00664658">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260" w:type="dxa"/>
          <w:shd w:val="clear" w:color="auto" w:fill="auto"/>
        </w:tcPr>
        <w:p w:rsidR="00C13CBA" w:rsidRPr="008F2CCC" w:rsidRDefault="00C13CBA" w:rsidP="003C718E">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Yapur</w:t>
          </w:r>
        </w:p>
      </w:tc>
    </w:tr>
  </w:tbl>
  <w:p w:rsidR="00C13CBA" w:rsidRPr="006B63AF" w:rsidRDefault="00C13CBA" w:rsidP="00B8513C">
    <w:pPr>
      <w:rPr>
        <w:rFonts w:ascii="Palatino Linotype" w:hAnsi="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3244F8"/>
    <w:multiLevelType w:val="hybridMultilevel"/>
    <w:tmpl w:val="51244C8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56C3F46"/>
    <w:multiLevelType w:val="hybridMultilevel"/>
    <w:tmpl w:val="34A408EA"/>
    <w:lvl w:ilvl="0" w:tplc="5644CFA8">
      <w:start w:val="1"/>
      <w:numFmt w:val="upperRoman"/>
      <w:lvlText w:val="%1."/>
      <w:lvlJc w:val="right"/>
      <w:pPr>
        <w:ind w:left="720" w:hanging="360"/>
      </w:pPr>
      <w:rPr>
        <w:b/>
        <w:i w:val="0"/>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5E6787F"/>
    <w:multiLevelType w:val="hybridMultilevel"/>
    <w:tmpl w:val="F1CA6596"/>
    <w:styleLink w:val="Estiloimportado1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83203B6"/>
    <w:multiLevelType w:val="hybridMultilevel"/>
    <w:tmpl w:val="3488C1E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9F525A0"/>
    <w:multiLevelType w:val="hybridMultilevel"/>
    <w:tmpl w:val="0CA21B9E"/>
    <w:styleLink w:val="Estiloimportado14"/>
    <w:lvl w:ilvl="0" w:tplc="20EED11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A214E90"/>
    <w:multiLevelType w:val="hybridMultilevel"/>
    <w:tmpl w:val="3CE818F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6" w15:restartNumberingAfterBreak="0">
    <w:nsid w:val="0F561BC3"/>
    <w:multiLevelType w:val="hybridMultilevel"/>
    <w:tmpl w:val="6AE8E0D6"/>
    <w:numStyleLink w:val="Estiloimportado1"/>
  </w:abstractNum>
  <w:abstractNum w:abstractNumId="7" w15:restartNumberingAfterBreak="0">
    <w:nsid w:val="136956B6"/>
    <w:multiLevelType w:val="hybridMultilevel"/>
    <w:tmpl w:val="B3AAFA1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8273F54"/>
    <w:multiLevelType w:val="hybridMultilevel"/>
    <w:tmpl w:val="8236EC3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9" w15:restartNumberingAfterBreak="0">
    <w:nsid w:val="1DD0625E"/>
    <w:multiLevelType w:val="hybridMultilevel"/>
    <w:tmpl w:val="1098DF62"/>
    <w:lvl w:ilvl="0" w:tplc="E3FAAAF0">
      <w:start w:val="1"/>
      <w:numFmt w:val="lowerLetter"/>
      <w:lvlText w:val="%1)"/>
      <w:lvlJc w:val="left"/>
      <w:pPr>
        <w:ind w:left="1429" w:hanging="360"/>
      </w:pPr>
      <w:rPr>
        <w:rFonts w:hint="default"/>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0" w15:restartNumberingAfterBreak="0">
    <w:nsid w:val="1E4F7C66"/>
    <w:multiLevelType w:val="hybridMultilevel"/>
    <w:tmpl w:val="50A683A4"/>
    <w:styleLink w:val="Estiloimportado2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FA072D2"/>
    <w:multiLevelType w:val="hybridMultilevel"/>
    <w:tmpl w:val="6AE8E0D6"/>
    <w:styleLink w:val="Estiloimportado1"/>
    <w:lvl w:ilvl="0" w:tplc="6AE8E0D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E58419E">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FC8539E">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C74AAF4">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7C3BF0">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A44872C">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373C580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816EAB0">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4F412EE">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248B1095"/>
    <w:multiLevelType w:val="hybridMultilevel"/>
    <w:tmpl w:val="9C9C7F10"/>
    <w:styleLink w:val="Estiloimportado212"/>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3" w15:restartNumberingAfterBreak="0">
    <w:nsid w:val="25E737C7"/>
    <w:multiLevelType w:val="hybridMultilevel"/>
    <w:tmpl w:val="27BCC7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9AE2A49"/>
    <w:multiLevelType w:val="hybridMultilevel"/>
    <w:tmpl w:val="0792B714"/>
    <w:lvl w:ilvl="0" w:tplc="0E147A7A">
      <w:start w:val="1"/>
      <w:numFmt w:val="ordinalText"/>
      <w:suff w:val="space"/>
      <w:lvlText w:val="%1."/>
      <w:lvlJc w:val="left"/>
      <w:pPr>
        <w:ind w:left="720" w:hanging="360"/>
      </w:pPr>
      <w:rPr>
        <w:rFonts w:hint="default"/>
        <w:b/>
        <w:i w:val="0"/>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36807A8C"/>
    <w:multiLevelType w:val="hybridMultilevel"/>
    <w:tmpl w:val="F8742FD2"/>
    <w:lvl w:ilvl="0" w:tplc="D8B66DC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9BD3CCA"/>
    <w:multiLevelType w:val="hybridMultilevel"/>
    <w:tmpl w:val="9F6A211E"/>
    <w:styleLink w:val="Estiloimportado2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9DF6766"/>
    <w:multiLevelType w:val="hybridMultilevel"/>
    <w:tmpl w:val="F0A0AE3C"/>
    <w:lvl w:ilvl="0" w:tplc="B240CAE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F265FBF"/>
    <w:multiLevelType w:val="hybridMultilevel"/>
    <w:tmpl w:val="EE14108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0" w15:restartNumberingAfterBreak="0">
    <w:nsid w:val="430267E1"/>
    <w:multiLevelType w:val="hybridMultilevel"/>
    <w:tmpl w:val="D0D0401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B6C3FF3"/>
    <w:multiLevelType w:val="hybridMultilevel"/>
    <w:tmpl w:val="751410A2"/>
    <w:lvl w:ilvl="0" w:tplc="DE66894A">
      <w:start w:val="1"/>
      <w:numFmt w:val="upperRoman"/>
      <w:lvlText w:val="%1."/>
      <w:lvlJc w:val="left"/>
      <w:pPr>
        <w:ind w:left="1631" w:hanging="720"/>
      </w:pPr>
      <w:rPr>
        <w:rFonts w:hint="default"/>
      </w:rPr>
    </w:lvl>
    <w:lvl w:ilvl="1" w:tplc="080A0019" w:tentative="1">
      <w:start w:val="1"/>
      <w:numFmt w:val="lowerLetter"/>
      <w:lvlText w:val="%2."/>
      <w:lvlJc w:val="left"/>
      <w:pPr>
        <w:ind w:left="1991" w:hanging="360"/>
      </w:pPr>
    </w:lvl>
    <w:lvl w:ilvl="2" w:tplc="080A001B" w:tentative="1">
      <w:start w:val="1"/>
      <w:numFmt w:val="lowerRoman"/>
      <w:lvlText w:val="%3."/>
      <w:lvlJc w:val="right"/>
      <w:pPr>
        <w:ind w:left="2711" w:hanging="180"/>
      </w:pPr>
    </w:lvl>
    <w:lvl w:ilvl="3" w:tplc="080A000F" w:tentative="1">
      <w:start w:val="1"/>
      <w:numFmt w:val="decimal"/>
      <w:lvlText w:val="%4."/>
      <w:lvlJc w:val="left"/>
      <w:pPr>
        <w:ind w:left="3431" w:hanging="360"/>
      </w:pPr>
    </w:lvl>
    <w:lvl w:ilvl="4" w:tplc="080A0019" w:tentative="1">
      <w:start w:val="1"/>
      <w:numFmt w:val="lowerLetter"/>
      <w:lvlText w:val="%5."/>
      <w:lvlJc w:val="left"/>
      <w:pPr>
        <w:ind w:left="4151" w:hanging="360"/>
      </w:pPr>
    </w:lvl>
    <w:lvl w:ilvl="5" w:tplc="080A001B" w:tentative="1">
      <w:start w:val="1"/>
      <w:numFmt w:val="lowerRoman"/>
      <w:lvlText w:val="%6."/>
      <w:lvlJc w:val="right"/>
      <w:pPr>
        <w:ind w:left="4871" w:hanging="180"/>
      </w:pPr>
    </w:lvl>
    <w:lvl w:ilvl="6" w:tplc="080A000F" w:tentative="1">
      <w:start w:val="1"/>
      <w:numFmt w:val="decimal"/>
      <w:lvlText w:val="%7."/>
      <w:lvlJc w:val="left"/>
      <w:pPr>
        <w:ind w:left="5591" w:hanging="360"/>
      </w:pPr>
    </w:lvl>
    <w:lvl w:ilvl="7" w:tplc="080A0019" w:tentative="1">
      <w:start w:val="1"/>
      <w:numFmt w:val="lowerLetter"/>
      <w:lvlText w:val="%8."/>
      <w:lvlJc w:val="left"/>
      <w:pPr>
        <w:ind w:left="6311" w:hanging="360"/>
      </w:pPr>
    </w:lvl>
    <w:lvl w:ilvl="8" w:tplc="080A001B" w:tentative="1">
      <w:start w:val="1"/>
      <w:numFmt w:val="lowerRoman"/>
      <w:lvlText w:val="%9."/>
      <w:lvlJc w:val="right"/>
      <w:pPr>
        <w:ind w:left="7031" w:hanging="180"/>
      </w:pPr>
    </w:lvl>
  </w:abstractNum>
  <w:abstractNum w:abstractNumId="22" w15:restartNumberingAfterBreak="0">
    <w:nsid w:val="4DCE2980"/>
    <w:multiLevelType w:val="hybridMultilevel"/>
    <w:tmpl w:val="65584C4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30C34B6"/>
    <w:multiLevelType w:val="hybridMultilevel"/>
    <w:tmpl w:val="D0C80CF0"/>
    <w:lvl w:ilvl="0" w:tplc="080A0011">
      <w:start w:val="1"/>
      <w:numFmt w:val="decimal"/>
      <w:lvlText w:val="%1)"/>
      <w:lvlJc w:val="left"/>
      <w:pPr>
        <w:ind w:left="1571" w:hanging="360"/>
      </w:p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24" w15:restartNumberingAfterBreak="0">
    <w:nsid w:val="53FF148C"/>
    <w:multiLevelType w:val="hybridMultilevel"/>
    <w:tmpl w:val="CF86CF8E"/>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BE73F84"/>
    <w:multiLevelType w:val="hybridMultilevel"/>
    <w:tmpl w:val="954C247A"/>
    <w:lvl w:ilvl="0" w:tplc="CDA49F08">
      <w:start w:val="1"/>
      <w:numFmt w:val="lowerLetter"/>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6" w15:restartNumberingAfterBreak="0">
    <w:nsid w:val="6EA328B1"/>
    <w:multiLevelType w:val="hybridMultilevel"/>
    <w:tmpl w:val="A8FA19D4"/>
    <w:styleLink w:val="Estiloimportado112"/>
    <w:lvl w:ilvl="0" w:tplc="819CA3E8">
      <w:start w:val="1"/>
      <w:numFmt w:val="upperRoman"/>
      <w:suff w:val="space"/>
      <w:lvlText w:val="%1."/>
      <w:lvlJc w:val="left"/>
      <w:pPr>
        <w:ind w:left="1080" w:hanging="720"/>
      </w:pPr>
      <w:rPr>
        <w:rFonts w:cs="Times New Roman" w:hint="default"/>
        <w:b/>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0D60510"/>
    <w:multiLevelType w:val="hybridMultilevel"/>
    <w:tmpl w:val="94BA49B0"/>
    <w:lvl w:ilvl="0" w:tplc="7A905756">
      <w:start w:val="1"/>
      <w:numFmt w:val="ordinalText"/>
      <w:lvlText w:val="%1."/>
      <w:lvlJc w:val="left"/>
      <w:pPr>
        <w:ind w:left="72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422024E"/>
    <w:multiLevelType w:val="hybridMultilevel"/>
    <w:tmpl w:val="EC784200"/>
    <w:lvl w:ilvl="0" w:tplc="48DC8B2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52968AE"/>
    <w:multiLevelType w:val="hybridMultilevel"/>
    <w:tmpl w:val="53649A96"/>
    <w:lvl w:ilvl="0" w:tplc="080A000F">
      <w:start w:val="1"/>
      <w:numFmt w:val="decimal"/>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79795EEB"/>
    <w:multiLevelType w:val="hybridMultilevel"/>
    <w:tmpl w:val="8A7A0560"/>
    <w:lvl w:ilvl="0" w:tplc="F4A06A20">
      <w:start w:val="1"/>
      <w:numFmt w:val="ordinalText"/>
      <w:lvlText w:val="%1."/>
      <w:lvlJc w:val="left"/>
      <w:pPr>
        <w:ind w:left="502" w:hanging="360"/>
      </w:pPr>
      <w:rPr>
        <w:rFonts w:hint="default"/>
        <w:b/>
        <w:i w:val="0"/>
        <w:caps/>
        <w:sz w:val="28"/>
      </w:rPr>
    </w:lvl>
    <w:lvl w:ilvl="1" w:tplc="2EE68154">
      <w:numFmt w:val="bullet"/>
      <w:lvlText w:val="-"/>
      <w:lvlJc w:val="left"/>
      <w:pPr>
        <w:ind w:left="1440" w:hanging="360"/>
      </w:pPr>
      <w:rPr>
        <w:rFonts w:ascii="Palatino Linotype" w:eastAsia="Times New Roman" w:hAnsi="Palatino Linotype" w:cs="Times New Roman"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9F1738F"/>
    <w:multiLevelType w:val="hybridMultilevel"/>
    <w:tmpl w:val="29C0F7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EA308DE"/>
    <w:multiLevelType w:val="hybridMultilevel"/>
    <w:tmpl w:val="C2DCFD2C"/>
    <w:lvl w:ilvl="0" w:tplc="D9A4E9FC">
      <w:start w:val="1"/>
      <w:numFmt w:val="upperRoman"/>
      <w:lvlText w:val="%1."/>
      <w:lvlJc w:val="left"/>
      <w:pPr>
        <w:ind w:left="360" w:hanging="360"/>
      </w:pPr>
      <w:rPr>
        <w:rFonts w:hint="default"/>
        <w:b/>
        <w:i w:val="0"/>
        <w:caps/>
        <w:color w:val="auto"/>
        <w:sz w:val="28"/>
      </w:rPr>
    </w:lvl>
    <w:lvl w:ilvl="1" w:tplc="080A0019">
      <w:start w:val="1"/>
      <w:numFmt w:val="lowerLetter"/>
      <w:lvlText w:val="%2."/>
      <w:lvlJc w:val="left"/>
      <w:pPr>
        <w:ind w:left="-262" w:hanging="360"/>
      </w:pPr>
    </w:lvl>
    <w:lvl w:ilvl="2" w:tplc="080A001B">
      <w:start w:val="1"/>
      <w:numFmt w:val="lowerRoman"/>
      <w:lvlText w:val="%3."/>
      <w:lvlJc w:val="right"/>
      <w:pPr>
        <w:ind w:left="458" w:hanging="180"/>
      </w:pPr>
    </w:lvl>
    <w:lvl w:ilvl="3" w:tplc="ECD2C508">
      <w:start w:val="1"/>
      <w:numFmt w:val="decimal"/>
      <w:lvlText w:val="%4."/>
      <w:lvlJc w:val="left"/>
      <w:pPr>
        <w:ind w:left="1508" w:hanging="690"/>
      </w:pPr>
      <w:rPr>
        <w:rFonts w:hint="default"/>
      </w:rPr>
    </w:lvl>
    <w:lvl w:ilvl="4" w:tplc="E3FAAAF0">
      <w:start w:val="1"/>
      <w:numFmt w:val="lowerLetter"/>
      <w:lvlText w:val="%5)"/>
      <w:lvlJc w:val="left"/>
      <w:pPr>
        <w:ind w:left="1898" w:hanging="360"/>
      </w:pPr>
      <w:rPr>
        <w:rFonts w:hint="default"/>
      </w:rPr>
    </w:lvl>
    <w:lvl w:ilvl="5" w:tplc="44F2602C">
      <w:numFmt w:val="bullet"/>
      <w:lvlText w:val=""/>
      <w:lvlJc w:val="left"/>
      <w:pPr>
        <w:ind w:left="2798" w:hanging="360"/>
      </w:pPr>
      <w:rPr>
        <w:rFonts w:ascii="Symbol" w:eastAsia="Times New Roman" w:hAnsi="Symbol" w:cs="Arial" w:hint="default"/>
      </w:rPr>
    </w:lvl>
    <w:lvl w:ilvl="6" w:tplc="15049F52">
      <w:start w:val="1"/>
      <w:numFmt w:val="upperLetter"/>
      <w:lvlText w:val="%7)"/>
      <w:lvlJc w:val="left"/>
      <w:pPr>
        <w:ind w:left="3383" w:hanging="405"/>
      </w:pPr>
      <w:rPr>
        <w:rFonts w:hint="default"/>
      </w:rPr>
    </w:lvl>
    <w:lvl w:ilvl="7" w:tplc="080A0019" w:tentative="1">
      <w:start w:val="1"/>
      <w:numFmt w:val="lowerLetter"/>
      <w:lvlText w:val="%8."/>
      <w:lvlJc w:val="left"/>
      <w:pPr>
        <w:ind w:left="4058" w:hanging="360"/>
      </w:pPr>
    </w:lvl>
    <w:lvl w:ilvl="8" w:tplc="080A001B" w:tentative="1">
      <w:start w:val="1"/>
      <w:numFmt w:val="lowerRoman"/>
      <w:lvlText w:val="%9."/>
      <w:lvlJc w:val="right"/>
      <w:pPr>
        <w:ind w:left="4778" w:hanging="180"/>
      </w:pPr>
    </w:lvl>
  </w:abstractNum>
  <w:num w:numId="1">
    <w:abstractNumId w:val="30"/>
  </w:num>
  <w:num w:numId="2">
    <w:abstractNumId w:val="15"/>
  </w:num>
  <w:num w:numId="3">
    <w:abstractNumId w:val="11"/>
  </w:num>
  <w:num w:numId="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7"/>
  </w:num>
  <w:num w:numId="6">
    <w:abstractNumId w:val="32"/>
  </w:num>
  <w:num w:numId="7">
    <w:abstractNumId w:val="10"/>
  </w:num>
  <w:num w:numId="8">
    <w:abstractNumId w:val="2"/>
  </w:num>
  <w:num w:numId="9">
    <w:abstractNumId w:val="12"/>
  </w:num>
  <w:num w:numId="10">
    <w:abstractNumId w:val="26"/>
  </w:num>
  <w:num w:numId="11">
    <w:abstractNumId w:val="17"/>
  </w:num>
  <w:num w:numId="12">
    <w:abstractNumId w:val="4"/>
  </w:num>
  <w:num w:numId="1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num>
  <w:num w:numId="15">
    <w:abstractNumId w:val="13"/>
  </w:num>
  <w:num w:numId="16">
    <w:abstractNumId w:val="22"/>
  </w:num>
  <w:num w:numId="17">
    <w:abstractNumId w:val="23"/>
  </w:num>
  <w:num w:numId="18">
    <w:abstractNumId w:val="9"/>
  </w:num>
  <w:num w:numId="19">
    <w:abstractNumId w:val="0"/>
  </w:num>
  <w:num w:numId="20">
    <w:abstractNumId w:val="14"/>
  </w:num>
  <w:num w:numId="21">
    <w:abstractNumId w:val="8"/>
  </w:num>
  <w:num w:numId="22">
    <w:abstractNumId w:val="1"/>
  </w:num>
  <w:num w:numId="23">
    <w:abstractNumId w:val="29"/>
  </w:num>
  <w:num w:numId="24">
    <w:abstractNumId w:val="24"/>
  </w:num>
  <w:num w:numId="25">
    <w:abstractNumId w:val="25"/>
  </w:num>
  <w:num w:numId="26">
    <w:abstractNumId w:val="18"/>
  </w:num>
  <w:num w:numId="27">
    <w:abstractNumId w:val="31"/>
  </w:num>
  <w:num w:numId="28">
    <w:abstractNumId w:val="28"/>
  </w:num>
  <w:num w:numId="29">
    <w:abstractNumId w:val="21"/>
  </w:num>
  <w:num w:numId="30">
    <w:abstractNumId w:val="3"/>
  </w:num>
  <w:num w:numId="31">
    <w:abstractNumId w:val="20"/>
  </w:num>
  <w:num w:numId="32">
    <w:abstractNumId w:val="7"/>
  </w:num>
  <w:num w:numId="33">
    <w:abstractNumId w:val="6"/>
  </w:num>
  <w:num w:numId="34">
    <w:abstractNumId w:val="1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 w:vendorID="64" w:dllVersion="131078" w:nlCheck="1" w:checkStyle="0"/>
  <w:activeWritingStyle w:appName="MSWord" w:lang="es-ES_tradnl" w:vendorID="64" w:dllVersion="131078" w:nlCheck="1" w:checkStyle="0"/>
  <w:activeWritingStyle w:appName="MSWord" w:lang="es-MX" w:vendorID="64" w:dllVersion="131078" w:nlCheck="1" w:checkStyle="0"/>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0FA"/>
    <w:rsid w:val="000003A8"/>
    <w:rsid w:val="0000058D"/>
    <w:rsid w:val="000008A5"/>
    <w:rsid w:val="00000B64"/>
    <w:rsid w:val="00000BAD"/>
    <w:rsid w:val="0000218B"/>
    <w:rsid w:val="0000258A"/>
    <w:rsid w:val="000025F0"/>
    <w:rsid w:val="0000265E"/>
    <w:rsid w:val="000026CD"/>
    <w:rsid w:val="00002897"/>
    <w:rsid w:val="00002A00"/>
    <w:rsid w:val="00002E83"/>
    <w:rsid w:val="0000328A"/>
    <w:rsid w:val="000041B5"/>
    <w:rsid w:val="00004759"/>
    <w:rsid w:val="000054EA"/>
    <w:rsid w:val="0000588F"/>
    <w:rsid w:val="000060AA"/>
    <w:rsid w:val="000060C2"/>
    <w:rsid w:val="0000633D"/>
    <w:rsid w:val="00006EC0"/>
    <w:rsid w:val="00006F2F"/>
    <w:rsid w:val="000075A8"/>
    <w:rsid w:val="00007AF1"/>
    <w:rsid w:val="00007FD8"/>
    <w:rsid w:val="00010124"/>
    <w:rsid w:val="000104F0"/>
    <w:rsid w:val="00011A13"/>
    <w:rsid w:val="000123CB"/>
    <w:rsid w:val="00012477"/>
    <w:rsid w:val="00012A00"/>
    <w:rsid w:val="00012F8E"/>
    <w:rsid w:val="00013023"/>
    <w:rsid w:val="00013868"/>
    <w:rsid w:val="000142C0"/>
    <w:rsid w:val="00014E91"/>
    <w:rsid w:val="00015DA0"/>
    <w:rsid w:val="00015DDC"/>
    <w:rsid w:val="00015FB2"/>
    <w:rsid w:val="000160C6"/>
    <w:rsid w:val="00016A2B"/>
    <w:rsid w:val="0001796B"/>
    <w:rsid w:val="00017EBE"/>
    <w:rsid w:val="00020072"/>
    <w:rsid w:val="00020BD7"/>
    <w:rsid w:val="00020C9F"/>
    <w:rsid w:val="000222F5"/>
    <w:rsid w:val="00022DCF"/>
    <w:rsid w:val="00022E8B"/>
    <w:rsid w:val="00023233"/>
    <w:rsid w:val="00023791"/>
    <w:rsid w:val="00023BA1"/>
    <w:rsid w:val="00024390"/>
    <w:rsid w:val="00024452"/>
    <w:rsid w:val="000244C6"/>
    <w:rsid w:val="0002456F"/>
    <w:rsid w:val="0002471C"/>
    <w:rsid w:val="00024A5F"/>
    <w:rsid w:val="00024A75"/>
    <w:rsid w:val="00024E68"/>
    <w:rsid w:val="000254C2"/>
    <w:rsid w:val="00025DB0"/>
    <w:rsid w:val="0002685C"/>
    <w:rsid w:val="0002690E"/>
    <w:rsid w:val="00026A3C"/>
    <w:rsid w:val="00027D9C"/>
    <w:rsid w:val="00030330"/>
    <w:rsid w:val="0003033D"/>
    <w:rsid w:val="00030B10"/>
    <w:rsid w:val="00031120"/>
    <w:rsid w:val="000312CB"/>
    <w:rsid w:val="0003134F"/>
    <w:rsid w:val="0003153C"/>
    <w:rsid w:val="000317FD"/>
    <w:rsid w:val="00031B70"/>
    <w:rsid w:val="00031C72"/>
    <w:rsid w:val="000320E5"/>
    <w:rsid w:val="00032403"/>
    <w:rsid w:val="0003355B"/>
    <w:rsid w:val="000336D0"/>
    <w:rsid w:val="000337B3"/>
    <w:rsid w:val="000339B9"/>
    <w:rsid w:val="00033C79"/>
    <w:rsid w:val="00033E94"/>
    <w:rsid w:val="0003538D"/>
    <w:rsid w:val="0003566A"/>
    <w:rsid w:val="00035CDF"/>
    <w:rsid w:val="0003622B"/>
    <w:rsid w:val="00036B1A"/>
    <w:rsid w:val="00037DDE"/>
    <w:rsid w:val="00037FDC"/>
    <w:rsid w:val="00040586"/>
    <w:rsid w:val="0004084A"/>
    <w:rsid w:val="0004120D"/>
    <w:rsid w:val="000415DD"/>
    <w:rsid w:val="00041959"/>
    <w:rsid w:val="00041A86"/>
    <w:rsid w:val="000423AF"/>
    <w:rsid w:val="00042714"/>
    <w:rsid w:val="00042A23"/>
    <w:rsid w:val="00042F6A"/>
    <w:rsid w:val="0004330A"/>
    <w:rsid w:val="00043943"/>
    <w:rsid w:val="00043E48"/>
    <w:rsid w:val="0004425E"/>
    <w:rsid w:val="00044303"/>
    <w:rsid w:val="00044351"/>
    <w:rsid w:val="0004439B"/>
    <w:rsid w:val="000446CF"/>
    <w:rsid w:val="00044856"/>
    <w:rsid w:val="00044D0E"/>
    <w:rsid w:val="00045825"/>
    <w:rsid w:val="000464A3"/>
    <w:rsid w:val="00047111"/>
    <w:rsid w:val="00047A25"/>
    <w:rsid w:val="00047E38"/>
    <w:rsid w:val="00047E9E"/>
    <w:rsid w:val="00050263"/>
    <w:rsid w:val="00051ADD"/>
    <w:rsid w:val="00051B43"/>
    <w:rsid w:val="00051D2A"/>
    <w:rsid w:val="0005265B"/>
    <w:rsid w:val="000527F0"/>
    <w:rsid w:val="00052E1B"/>
    <w:rsid w:val="0005340B"/>
    <w:rsid w:val="0005363B"/>
    <w:rsid w:val="00053A25"/>
    <w:rsid w:val="00053A54"/>
    <w:rsid w:val="00053B48"/>
    <w:rsid w:val="00053F93"/>
    <w:rsid w:val="00053FA9"/>
    <w:rsid w:val="000543A1"/>
    <w:rsid w:val="000546E2"/>
    <w:rsid w:val="000550D6"/>
    <w:rsid w:val="00055200"/>
    <w:rsid w:val="000558A1"/>
    <w:rsid w:val="00055E68"/>
    <w:rsid w:val="00056428"/>
    <w:rsid w:val="00056469"/>
    <w:rsid w:val="00057716"/>
    <w:rsid w:val="000606B4"/>
    <w:rsid w:val="00060749"/>
    <w:rsid w:val="00060A0F"/>
    <w:rsid w:val="000613E3"/>
    <w:rsid w:val="000618EE"/>
    <w:rsid w:val="00061BA3"/>
    <w:rsid w:val="00061D4C"/>
    <w:rsid w:val="00061E9B"/>
    <w:rsid w:val="00061EB4"/>
    <w:rsid w:val="00061F4B"/>
    <w:rsid w:val="00062501"/>
    <w:rsid w:val="0006258E"/>
    <w:rsid w:val="00062728"/>
    <w:rsid w:val="00062793"/>
    <w:rsid w:val="000628AA"/>
    <w:rsid w:val="00062C16"/>
    <w:rsid w:val="000633BB"/>
    <w:rsid w:val="00063AEF"/>
    <w:rsid w:val="00064093"/>
    <w:rsid w:val="00064245"/>
    <w:rsid w:val="000646B0"/>
    <w:rsid w:val="0006473B"/>
    <w:rsid w:val="00064867"/>
    <w:rsid w:val="00064D8F"/>
    <w:rsid w:val="00065028"/>
    <w:rsid w:val="0006590C"/>
    <w:rsid w:val="00065A6F"/>
    <w:rsid w:val="00065B50"/>
    <w:rsid w:val="0006636D"/>
    <w:rsid w:val="00066D71"/>
    <w:rsid w:val="000679B5"/>
    <w:rsid w:val="00067F55"/>
    <w:rsid w:val="00067FBD"/>
    <w:rsid w:val="00070856"/>
    <w:rsid w:val="00071FC4"/>
    <w:rsid w:val="0007211D"/>
    <w:rsid w:val="000725D3"/>
    <w:rsid w:val="0007261F"/>
    <w:rsid w:val="00072954"/>
    <w:rsid w:val="00072CB3"/>
    <w:rsid w:val="0007327E"/>
    <w:rsid w:val="000734E9"/>
    <w:rsid w:val="0007367D"/>
    <w:rsid w:val="00073A2F"/>
    <w:rsid w:val="000742D2"/>
    <w:rsid w:val="0007434D"/>
    <w:rsid w:val="0007436D"/>
    <w:rsid w:val="00074591"/>
    <w:rsid w:val="00075615"/>
    <w:rsid w:val="00075671"/>
    <w:rsid w:val="00075AE7"/>
    <w:rsid w:val="00075EA3"/>
    <w:rsid w:val="0007632F"/>
    <w:rsid w:val="00077AC1"/>
    <w:rsid w:val="00077B79"/>
    <w:rsid w:val="00077BB8"/>
    <w:rsid w:val="0008043B"/>
    <w:rsid w:val="0008139C"/>
    <w:rsid w:val="00081525"/>
    <w:rsid w:val="0008193E"/>
    <w:rsid w:val="00081B66"/>
    <w:rsid w:val="00081D7F"/>
    <w:rsid w:val="00081EA6"/>
    <w:rsid w:val="00081F4C"/>
    <w:rsid w:val="00082273"/>
    <w:rsid w:val="00082AD2"/>
    <w:rsid w:val="00082FF8"/>
    <w:rsid w:val="0008338D"/>
    <w:rsid w:val="00083CD0"/>
    <w:rsid w:val="0008402D"/>
    <w:rsid w:val="00084079"/>
    <w:rsid w:val="000847B2"/>
    <w:rsid w:val="00085229"/>
    <w:rsid w:val="0008542A"/>
    <w:rsid w:val="00085585"/>
    <w:rsid w:val="000858CB"/>
    <w:rsid w:val="00085973"/>
    <w:rsid w:val="000861FF"/>
    <w:rsid w:val="0008668D"/>
    <w:rsid w:val="00086868"/>
    <w:rsid w:val="00086980"/>
    <w:rsid w:val="00086B30"/>
    <w:rsid w:val="00087457"/>
    <w:rsid w:val="00090396"/>
    <w:rsid w:val="00090C67"/>
    <w:rsid w:val="00090CC8"/>
    <w:rsid w:val="00091156"/>
    <w:rsid w:val="000916C3"/>
    <w:rsid w:val="000922B0"/>
    <w:rsid w:val="00092543"/>
    <w:rsid w:val="00092789"/>
    <w:rsid w:val="00092893"/>
    <w:rsid w:val="00092F37"/>
    <w:rsid w:val="00093938"/>
    <w:rsid w:val="000951A6"/>
    <w:rsid w:val="00095302"/>
    <w:rsid w:val="0009541B"/>
    <w:rsid w:val="000955F6"/>
    <w:rsid w:val="00095950"/>
    <w:rsid w:val="00095F95"/>
    <w:rsid w:val="0009628B"/>
    <w:rsid w:val="00096D57"/>
    <w:rsid w:val="00096D6D"/>
    <w:rsid w:val="00096EEC"/>
    <w:rsid w:val="0009703A"/>
    <w:rsid w:val="000970F0"/>
    <w:rsid w:val="0009792D"/>
    <w:rsid w:val="00097B14"/>
    <w:rsid w:val="00097BF5"/>
    <w:rsid w:val="00097CBB"/>
    <w:rsid w:val="000A0195"/>
    <w:rsid w:val="000A06CB"/>
    <w:rsid w:val="000A0C0F"/>
    <w:rsid w:val="000A1149"/>
    <w:rsid w:val="000A115D"/>
    <w:rsid w:val="000A1482"/>
    <w:rsid w:val="000A1549"/>
    <w:rsid w:val="000A2B2B"/>
    <w:rsid w:val="000A2E1A"/>
    <w:rsid w:val="000A32AC"/>
    <w:rsid w:val="000A3399"/>
    <w:rsid w:val="000A3D63"/>
    <w:rsid w:val="000A3E8B"/>
    <w:rsid w:val="000A436D"/>
    <w:rsid w:val="000A4495"/>
    <w:rsid w:val="000A4664"/>
    <w:rsid w:val="000A4AAE"/>
    <w:rsid w:val="000A4E74"/>
    <w:rsid w:val="000A4FAC"/>
    <w:rsid w:val="000A52A9"/>
    <w:rsid w:val="000A5939"/>
    <w:rsid w:val="000A5A68"/>
    <w:rsid w:val="000A5F2F"/>
    <w:rsid w:val="000A66D7"/>
    <w:rsid w:val="000A6C0D"/>
    <w:rsid w:val="000A7814"/>
    <w:rsid w:val="000A7958"/>
    <w:rsid w:val="000A7B48"/>
    <w:rsid w:val="000B11B2"/>
    <w:rsid w:val="000B167C"/>
    <w:rsid w:val="000B17FD"/>
    <w:rsid w:val="000B201D"/>
    <w:rsid w:val="000B20AC"/>
    <w:rsid w:val="000B370D"/>
    <w:rsid w:val="000B394C"/>
    <w:rsid w:val="000B3DC6"/>
    <w:rsid w:val="000B3FFD"/>
    <w:rsid w:val="000B4067"/>
    <w:rsid w:val="000B432B"/>
    <w:rsid w:val="000B5041"/>
    <w:rsid w:val="000B598B"/>
    <w:rsid w:val="000B5A14"/>
    <w:rsid w:val="000B5BB3"/>
    <w:rsid w:val="000B61F5"/>
    <w:rsid w:val="000B633D"/>
    <w:rsid w:val="000B676D"/>
    <w:rsid w:val="000B68DF"/>
    <w:rsid w:val="000B7784"/>
    <w:rsid w:val="000C0462"/>
    <w:rsid w:val="000C0695"/>
    <w:rsid w:val="000C100A"/>
    <w:rsid w:val="000C1C1F"/>
    <w:rsid w:val="000C1DC9"/>
    <w:rsid w:val="000C2214"/>
    <w:rsid w:val="000C275E"/>
    <w:rsid w:val="000C2832"/>
    <w:rsid w:val="000C2900"/>
    <w:rsid w:val="000C2A4F"/>
    <w:rsid w:val="000C2B4A"/>
    <w:rsid w:val="000C2C13"/>
    <w:rsid w:val="000C2C6F"/>
    <w:rsid w:val="000C2FB4"/>
    <w:rsid w:val="000C4127"/>
    <w:rsid w:val="000C43BF"/>
    <w:rsid w:val="000C4453"/>
    <w:rsid w:val="000C4806"/>
    <w:rsid w:val="000C4DFA"/>
    <w:rsid w:val="000C53AD"/>
    <w:rsid w:val="000C53F2"/>
    <w:rsid w:val="000C5D37"/>
    <w:rsid w:val="000C617F"/>
    <w:rsid w:val="000C6222"/>
    <w:rsid w:val="000C630F"/>
    <w:rsid w:val="000C69D0"/>
    <w:rsid w:val="000C6AF9"/>
    <w:rsid w:val="000C774E"/>
    <w:rsid w:val="000C7783"/>
    <w:rsid w:val="000C7AF9"/>
    <w:rsid w:val="000C7D67"/>
    <w:rsid w:val="000D03CA"/>
    <w:rsid w:val="000D075B"/>
    <w:rsid w:val="000D0C67"/>
    <w:rsid w:val="000D133D"/>
    <w:rsid w:val="000D1B2D"/>
    <w:rsid w:val="000D21C4"/>
    <w:rsid w:val="000D2BC0"/>
    <w:rsid w:val="000D311D"/>
    <w:rsid w:val="000D3E87"/>
    <w:rsid w:val="000D447F"/>
    <w:rsid w:val="000D496A"/>
    <w:rsid w:val="000D5418"/>
    <w:rsid w:val="000D5436"/>
    <w:rsid w:val="000D58EC"/>
    <w:rsid w:val="000D5D68"/>
    <w:rsid w:val="000D6ADD"/>
    <w:rsid w:val="000D6BA3"/>
    <w:rsid w:val="000D7174"/>
    <w:rsid w:val="000D72D0"/>
    <w:rsid w:val="000D75A0"/>
    <w:rsid w:val="000E06D1"/>
    <w:rsid w:val="000E07B7"/>
    <w:rsid w:val="000E0B02"/>
    <w:rsid w:val="000E0D35"/>
    <w:rsid w:val="000E100D"/>
    <w:rsid w:val="000E33CE"/>
    <w:rsid w:val="000E38D1"/>
    <w:rsid w:val="000E4116"/>
    <w:rsid w:val="000E46D9"/>
    <w:rsid w:val="000E558F"/>
    <w:rsid w:val="000E5592"/>
    <w:rsid w:val="000E5C93"/>
    <w:rsid w:val="000E5E4E"/>
    <w:rsid w:val="000E618B"/>
    <w:rsid w:val="000E68DA"/>
    <w:rsid w:val="000E6C51"/>
    <w:rsid w:val="000E7182"/>
    <w:rsid w:val="000E71A3"/>
    <w:rsid w:val="000E72D5"/>
    <w:rsid w:val="000E74AC"/>
    <w:rsid w:val="000F0F1C"/>
    <w:rsid w:val="000F1016"/>
    <w:rsid w:val="000F2185"/>
    <w:rsid w:val="000F22FE"/>
    <w:rsid w:val="000F251F"/>
    <w:rsid w:val="000F2B5F"/>
    <w:rsid w:val="000F2DAA"/>
    <w:rsid w:val="000F3899"/>
    <w:rsid w:val="000F3AF9"/>
    <w:rsid w:val="000F4AC2"/>
    <w:rsid w:val="000F4C20"/>
    <w:rsid w:val="000F4F47"/>
    <w:rsid w:val="000F53F0"/>
    <w:rsid w:val="000F54D4"/>
    <w:rsid w:val="000F55B8"/>
    <w:rsid w:val="000F55EC"/>
    <w:rsid w:val="000F5AAD"/>
    <w:rsid w:val="000F5B87"/>
    <w:rsid w:val="000F5C07"/>
    <w:rsid w:val="000F7133"/>
    <w:rsid w:val="000F750D"/>
    <w:rsid w:val="000F79EA"/>
    <w:rsid w:val="000F7B4E"/>
    <w:rsid w:val="000F7C34"/>
    <w:rsid w:val="000F7EA2"/>
    <w:rsid w:val="00100127"/>
    <w:rsid w:val="00100661"/>
    <w:rsid w:val="00100BC0"/>
    <w:rsid w:val="00100D73"/>
    <w:rsid w:val="00100E48"/>
    <w:rsid w:val="00100EB0"/>
    <w:rsid w:val="00101BFD"/>
    <w:rsid w:val="00101D5C"/>
    <w:rsid w:val="001027DA"/>
    <w:rsid w:val="001028C2"/>
    <w:rsid w:val="00102BE0"/>
    <w:rsid w:val="001030D4"/>
    <w:rsid w:val="001030D5"/>
    <w:rsid w:val="001042AA"/>
    <w:rsid w:val="00104516"/>
    <w:rsid w:val="001045F3"/>
    <w:rsid w:val="00104BFE"/>
    <w:rsid w:val="00104E56"/>
    <w:rsid w:val="0010553A"/>
    <w:rsid w:val="001055AD"/>
    <w:rsid w:val="00106268"/>
    <w:rsid w:val="001063BB"/>
    <w:rsid w:val="00106A20"/>
    <w:rsid w:val="00106A73"/>
    <w:rsid w:val="00106B41"/>
    <w:rsid w:val="00106C73"/>
    <w:rsid w:val="00106FBF"/>
    <w:rsid w:val="00111283"/>
    <w:rsid w:val="00111DBB"/>
    <w:rsid w:val="00111F07"/>
    <w:rsid w:val="0011261D"/>
    <w:rsid w:val="00112988"/>
    <w:rsid w:val="00113015"/>
    <w:rsid w:val="001133D1"/>
    <w:rsid w:val="00113629"/>
    <w:rsid w:val="001136D3"/>
    <w:rsid w:val="00114231"/>
    <w:rsid w:val="001149CC"/>
    <w:rsid w:val="00114CC0"/>
    <w:rsid w:val="0011502F"/>
    <w:rsid w:val="0011507B"/>
    <w:rsid w:val="00115560"/>
    <w:rsid w:val="00115DB1"/>
    <w:rsid w:val="00115E6B"/>
    <w:rsid w:val="00116272"/>
    <w:rsid w:val="00116376"/>
    <w:rsid w:val="001166AB"/>
    <w:rsid w:val="001166B5"/>
    <w:rsid w:val="00116D62"/>
    <w:rsid w:val="0011725B"/>
    <w:rsid w:val="00117DFE"/>
    <w:rsid w:val="00120ADA"/>
    <w:rsid w:val="00120C4B"/>
    <w:rsid w:val="00120D8D"/>
    <w:rsid w:val="00120F18"/>
    <w:rsid w:val="00121773"/>
    <w:rsid w:val="00121BB3"/>
    <w:rsid w:val="00121CB5"/>
    <w:rsid w:val="0012206A"/>
    <w:rsid w:val="00122866"/>
    <w:rsid w:val="00122F00"/>
    <w:rsid w:val="00124065"/>
    <w:rsid w:val="00124622"/>
    <w:rsid w:val="001246A7"/>
    <w:rsid w:val="001246D6"/>
    <w:rsid w:val="00124F3F"/>
    <w:rsid w:val="00124F52"/>
    <w:rsid w:val="00125226"/>
    <w:rsid w:val="00125459"/>
    <w:rsid w:val="00126242"/>
    <w:rsid w:val="001270BF"/>
    <w:rsid w:val="00127558"/>
    <w:rsid w:val="00127E98"/>
    <w:rsid w:val="00130303"/>
    <w:rsid w:val="0013060C"/>
    <w:rsid w:val="00130665"/>
    <w:rsid w:val="00130FA5"/>
    <w:rsid w:val="00130FA6"/>
    <w:rsid w:val="00131065"/>
    <w:rsid w:val="00131466"/>
    <w:rsid w:val="00131979"/>
    <w:rsid w:val="00131ABC"/>
    <w:rsid w:val="00132178"/>
    <w:rsid w:val="001322D3"/>
    <w:rsid w:val="001323DC"/>
    <w:rsid w:val="00132B43"/>
    <w:rsid w:val="0013341F"/>
    <w:rsid w:val="00133607"/>
    <w:rsid w:val="00133D6C"/>
    <w:rsid w:val="0013414E"/>
    <w:rsid w:val="00136024"/>
    <w:rsid w:val="0013622C"/>
    <w:rsid w:val="001371A5"/>
    <w:rsid w:val="0013769A"/>
    <w:rsid w:val="001378F0"/>
    <w:rsid w:val="00137AEE"/>
    <w:rsid w:val="00137D02"/>
    <w:rsid w:val="00140252"/>
    <w:rsid w:val="001406EB"/>
    <w:rsid w:val="00140BE0"/>
    <w:rsid w:val="00140F6C"/>
    <w:rsid w:val="00140FA7"/>
    <w:rsid w:val="001417C1"/>
    <w:rsid w:val="00141EE7"/>
    <w:rsid w:val="001425F5"/>
    <w:rsid w:val="001433DD"/>
    <w:rsid w:val="001435FB"/>
    <w:rsid w:val="00143B11"/>
    <w:rsid w:val="00144BB9"/>
    <w:rsid w:val="0014517C"/>
    <w:rsid w:val="0014524D"/>
    <w:rsid w:val="00145327"/>
    <w:rsid w:val="0014538F"/>
    <w:rsid w:val="00145F32"/>
    <w:rsid w:val="00146317"/>
    <w:rsid w:val="00146D8A"/>
    <w:rsid w:val="00147274"/>
    <w:rsid w:val="0014732A"/>
    <w:rsid w:val="00147AEC"/>
    <w:rsid w:val="00147C17"/>
    <w:rsid w:val="00147FCE"/>
    <w:rsid w:val="00150B44"/>
    <w:rsid w:val="00150BAE"/>
    <w:rsid w:val="00150CF7"/>
    <w:rsid w:val="001517A2"/>
    <w:rsid w:val="00151C8C"/>
    <w:rsid w:val="00151DA5"/>
    <w:rsid w:val="00152918"/>
    <w:rsid w:val="00152D76"/>
    <w:rsid w:val="001531C7"/>
    <w:rsid w:val="0015349A"/>
    <w:rsid w:val="00153501"/>
    <w:rsid w:val="00153AB4"/>
    <w:rsid w:val="00153F8E"/>
    <w:rsid w:val="001554A0"/>
    <w:rsid w:val="0015612E"/>
    <w:rsid w:val="00156AD5"/>
    <w:rsid w:val="00156ECA"/>
    <w:rsid w:val="0015716B"/>
    <w:rsid w:val="00157A45"/>
    <w:rsid w:val="00157A4F"/>
    <w:rsid w:val="0016023D"/>
    <w:rsid w:val="00160405"/>
    <w:rsid w:val="00160AB4"/>
    <w:rsid w:val="00160C20"/>
    <w:rsid w:val="00160D30"/>
    <w:rsid w:val="00161318"/>
    <w:rsid w:val="00161607"/>
    <w:rsid w:val="00161664"/>
    <w:rsid w:val="00161908"/>
    <w:rsid w:val="00161D33"/>
    <w:rsid w:val="00162617"/>
    <w:rsid w:val="001626F3"/>
    <w:rsid w:val="00163E4C"/>
    <w:rsid w:val="001640BD"/>
    <w:rsid w:val="001642E9"/>
    <w:rsid w:val="0016439F"/>
    <w:rsid w:val="001646CE"/>
    <w:rsid w:val="0016493E"/>
    <w:rsid w:val="00164AF2"/>
    <w:rsid w:val="00164D1B"/>
    <w:rsid w:val="00164E0C"/>
    <w:rsid w:val="00165069"/>
    <w:rsid w:val="0016551C"/>
    <w:rsid w:val="001657E8"/>
    <w:rsid w:val="00165B8D"/>
    <w:rsid w:val="00165DEB"/>
    <w:rsid w:val="00166DEF"/>
    <w:rsid w:val="00166F44"/>
    <w:rsid w:val="00167677"/>
    <w:rsid w:val="0016799C"/>
    <w:rsid w:val="00167D9D"/>
    <w:rsid w:val="00170043"/>
    <w:rsid w:val="001701E7"/>
    <w:rsid w:val="00170DE2"/>
    <w:rsid w:val="00171691"/>
    <w:rsid w:val="0017174F"/>
    <w:rsid w:val="00171E23"/>
    <w:rsid w:val="00172612"/>
    <w:rsid w:val="00172CFC"/>
    <w:rsid w:val="00172EC4"/>
    <w:rsid w:val="001737DF"/>
    <w:rsid w:val="00173B8F"/>
    <w:rsid w:val="00173BBF"/>
    <w:rsid w:val="00174341"/>
    <w:rsid w:val="001744A6"/>
    <w:rsid w:val="001746E4"/>
    <w:rsid w:val="00175257"/>
    <w:rsid w:val="00175682"/>
    <w:rsid w:val="001757B6"/>
    <w:rsid w:val="00175CC8"/>
    <w:rsid w:val="00175EBB"/>
    <w:rsid w:val="00175FE0"/>
    <w:rsid w:val="001769F3"/>
    <w:rsid w:val="001779E0"/>
    <w:rsid w:val="00177BBD"/>
    <w:rsid w:val="00177E7F"/>
    <w:rsid w:val="00180072"/>
    <w:rsid w:val="00180098"/>
    <w:rsid w:val="0018022B"/>
    <w:rsid w:val="001808A6"/>
    <w:rsid w:val="00180DA8"/>
    <w:rsid w:val="00181250"/>
    <w:rsid w:val="00181864"/>
    <w:rsid w:val="00181D67"/>
    <w:rsid w:val="00182009"/>
    <w:rsid w:val="001821FD"/>
    <w:rsid w:val="001825CC"/>
    <w:rsid w:val="001826A7"/>
    <w:rsid w:val="00182BC5"/>
    <w:rsid w:val="001830EE"/>
    <w:rsid w:val="001834AE"/>
    <w:rsid w:val="00183ACB"/>
    <w:rsid w:val="00183C32"/>
    <w:rsid w:val="00183CB1"/>
    <w:rsid w:val="00184684"/>
    <w:rsid w:val="00184A75"/>
    <w:rsid w:val="00185368"/>
    <w:rsid w:val="001854E0"/>
    <w:rsid w:val="00185B0F"/>
    <w:rsid w:val="00185EEA"/>
    <w:rsid w:val="00186868"/>
    <w:rsid w:val="0018726A"/>
    <w:rsid w:val="00187682"/>
    <w:rsid w:val="001900D7"/>
    <w:rsid w:val="001901FE"/>
    <w:rsid w:val="00190BFD"/>
    <w:rsid w:val="00191E18"/>
    <w:rsid w:val="00193D12"/>
    <w:rsid w:val="00195288"/>
    <w:rsid w:val="0019536A"/>
    <w:rsid w:val="001953A4"/>
    <w:rsid w:val="00195662"/>
    <w:rsid w:val="00195F6E"/>
    <w:rsid w:val="00196088"/>
    <w:rsid w:val="001962AC"/>
    <w:rsid w:val="00197BE6"/>
    <w:rsid w:val="00197E56"/>
    <w:rsid w:val="001A0054"/>
    <w:rsid w:val="001A036F"/>
    <w:rsid w:val="001A14F4"/>
    <w:rsid w:val="001A19AF"/>
    <w:rsid w:val="001A26E3"/>
    <w:rsid w:val="001A2717"/>
    <w:rsid w:val="001A280D"/>
    <w:rsid w:val="001A2917"/>
    <w:rsid w:val="001A2C39"/>
    <w:rsid w:val="001A3095"/>
    <w:rsid w:val="001A328E"/>
    <w:rsid w:val="001A397C"/>
    <w:rsid w:val="001A3ABB"/>
    <w:rsid w:val="001A43AC"/>
    <w:rsid w:val="001A4549"/>
    <w:rsid w:val="001A474B"/>
    <w:rsid w:val="001A5211"/>
    <w:rsid w:val="001A59B8"/>
    <w:rsid w:val="001A6C1C"/>
    <w:rsid w:val="001A78D9"/>
    <w:rsid w:val="001A7A61"/>
    <w:rsid w:val="001A7CA8"/>
    <w:rsid w:val="001A7D2D"/>
    <w:rsid w:val="001B0393"/>
    <w:rsid w:val="001B0793"/>
    <w:rsid w:val="001B125C"/>
    <w:rsid w:val="001B12D9"/>
    <w:rsid w:val="001B1368"/>
    <w:rsid w:val="001B15F4"/>
    <w:rsid w:val="001B1ABC"/>
    <w:rsid w:val="001B1B9D"/>
    <w:rsid w:val="001B1F71"/>
    <w:rsid w:val="001B2536"/>
    <w:rsid w:val="001B27AD"/>
    <w:rsid w:val="001B3698"/>
    <w:rsid w:val="001B3C5C"/>
    <w:rsid w:val="001B449C"/>
    <w:rsid w:val="001B47B3"/>
    <w:rsid w:val="001B4E78"/>
    <w:rsid w:val="001B4F9C"/>
    <w:rsid w:val="001B522E"/>
    <w:rsid w:val="001B579C"/>
    <w:rsid w:val="001B5A4E"/>
    <w:rsid w:val="001B5E1D"/>
    <w:rsid w:val="001B626B"/>
    <w:rsid w:val="001B6521"/>
    <w:rsid w:val="001B6EFE"/>
    <w:rsid w:val="001B75B7"/>
    <w:rsid w:val="001C02EC"/>
    <w:rsid w:val="001C04B4"/>
    <w:rsid w:val="001C13AC"/>
    <w:rsid w:val="001C21AE"/>
    <w:rsid w:val="001C2264"/>
    <w:rsid w:val="001C2501"/>
    <w:rsid w:val="001C26E5"/>
    <w:rsid w:val="001C285A"/>
    <w:rsid w:val="001C38D1"/>
    <w:rsid w:val="001C3FB7"/>
    <w:rsid w:val="001C45B4"/>
    <w:rsid w:val="001C4E80"/>
    <w:rsid w:val="001C55E0"/>
    <w:rsid w:val="001C59B6"/>
    <w:rsid w:val="001C5DE9"/>
    <w:rsid w:val="001C6036"/>
    <w:rsid w:val="001C60DC"/>
    <w:rsid w:val="001C65E4"/>
    <w:rsid w:val="001C6EE4"/>
    <w:rsid w:val="001C7144"/>
    <w:rsid w:val="001C7515"/>
    <w:rsid w:val="001C7612"/>
    <w:rsid w:val="001D0333"/>
    <w:rsid w:val="001D03A9"/>
    <w:rsid w:val="001D05E3"/>
    <w:rsid w:val="001D0D4A"/>
    <w:rsid w:val="001D1147"/>
    <w:rsid w:val="001D1592"/>
    <w:rsid w:val="001D197C"/>
    <w:rsid w:val="001D1A15"/>
    <w:rsid w:val="001D20BE"/>
    <w:rsid w:val="001D2764"/>
    <w:rsid w:val="001D308C"/>
    <w:rsid w:val="001D30E5"/>
    <w:rsid w:val="001D3330"/>
    <w:rsid w:val="001D37ED"/>
    <w:rsid w:val="001D3E27"/>
    <w:rsid w:val="001D42AE"/>
    <w:rsid w:val="001D430E"/>
    <w:rsid w:val="001D48B4"/>
    <w:rsid w:val="001D4AA3"/>
    <w:rsid w:val="001D4F82"/>
    <w:rsid w:val="001D4FCB"/>
    <w:rsid w:val="001D55E8"/>
    <w:rsid w:val="001D5716"/>
    <w:rsid w:val="001D61F9"/>
    <w:rsid w:val="001D6864"/>
    <w:rsid w:val="001D6C48"/>
    <w:rsid w:val="001D6F14"/>
    <w:rsid w:val="001D7279"/>
    <w:rsid w:val="001D73D9"/>
    <w:rsid w:val="001D7A1D"/>
    <w:rsid w:val="001D7C26"/>
    <w:rsid w:val="001D7D77"/>
    <w:rsid w:val="001E01E5"/>
    <w:rsid w:val="001E0842"/>
    <w:rsid w:val="001E1048"/>
    <w:rsid w:val="001E1485"/>
    <w:rsid w:val="001E1CB0"/>
    <w:rsid w:val="001E1DDD"/>
    <w:rsid w:val="001E1FBA"/>
    <w:rsid w:val="001E2162"/>
    <w:rsid w:val="001E2265"/>
    <w:rsid w:val="001E2281"/>
    <w:rsid w:val="001E2AF3"/>
    <w:rsid w:val="001E2CA1"/>
    <w:rsid w:val="001E33CF"/>
    <w:rsid w:val="001E3434"/>
    <w:rsid w:val="001E38B1"/>
    <w:rsid w:val="001E3B91"/>
    <w:rsid w:val="001E3F74"/>
    <w:rsid w:val="001E3FB1"/>
    <w:rsid w:val="001E426A"/>
    <w:rsid w:val="001E4529"/>
    <w:rsid w:val="001E45E6"/>
    <w:rsid w:val="001E47C1"/>
    <w:rsid w:val="001E4855"/>
    <w:rsid w:val="001E6266"/>
    <w:rsid w:val="001E644B"/>
    <w:rsid w:val="001E6975"/>
    <w:rsid w:val="001E7550"/>
    <w:rsid w:val="001E7B88"/>
    <w:rsid w:val="001E7F57"/>
    <w:rsid w:val="001F0129"/>
    <w:rsid w:val="001F01FC"/>
    <w:rsid w:val="001F0238"/>
    <w:rsid w:val="001F1EC5"/>
    <w:rsid w:val="001F1F43"/>
    <w:rsid w:val="001F2A8A"/>
    <w:rsid w:val="001F429F"/>
    <w:rsid w:val="001F4B32"/>
    <w:rsid w:val="001F4BE7"/>
    <w:rsid w:val="001F4EAA"/>
    <w:rsid w:val="001F56F6"/>
    <w:rsid w:val="001F5AC5"/>
    <w:rsid w:val="001F5B1C"/>
    <w:rsid w:val="001F6409"/>
    <w:rsid w:val="001F6EC4"/>
    <w:rsid w:val="001F6F43"/>
    <w:rsid w:val="001F77CB"/>
    <w:rsid w:val="001F7C05"/>
    <w:rsid w:val="001F7F0F"/>
    <w:rsid w:val="001F7F87"/>
    <w:rsid w:val="001F7FB1"/>
    <w:rsid w:val="002000EE"/>
    <w:rsid w:val="00200862"/>
    <w:rsid w:val="00200E18"/>
    <w:rsid w:val="0020118B"/>
    <w:rsid w:val="00201538"/>
    <w:rsid w:val="002015C4"/>
    <w:rsid w:val="00201CF6"/>
    <w:rsid w:val="00201D16"/>
    <w:rsid w:val="00201D37"/>
    <w:rsid w:val="00201EFA"/>
    <w:rsid w:val="0020258A"/>
    <w:rsid w:val="00202781"/>
    <w:rsid w:val="002028D5"/>
    <w:rsid w:val="00203379"/>
    <w:rsid w:val="002034BD"/>
    <w:rsid w:val="00204690"/>
    <w:rsid w:val="00204830"/>
    <w:rsid w:val="00204DE3"/>
    <w:rsid w:val="00204FDF"/>
    <w:rsid w:val="0020533C"/>
    <w:rsid w:val="00205399"/>
    <w:rsid w:val="00205629"/>
    <w:rsid w:val="00205684"/>
    <w:rsid w:val="002064B3"/>
    <w:rsid w:val="00206AD2"/>
    <w:rsid w:val="00206E61"/>
    <w:rsid w:val="00206EF4"/>
    <w:rsid w:val="0020724C"/>
    <w:rsid w:val="00210956"/>
    <w:rsid w:val="00212797"/>
    <w:rsid w:val="0021281C"/>
    <w:rsid w:val="00212AD4"/>
    <w:rsid w:val="00212CDA"/>
    <w:rsid w:val="00212E8D"/>
    <w:rsid w:val="00213125"/>
    <w:rsid w:val="00213263"/>
    <w:rsid w:val="002141DB"/>
    <w:rsid w:val="002142B4"/>
    <w:rsid w:val="0021511B"/>
    <w:rsid w:val="002156E0"/>
    <w:rsid w:val="002159F7"/>
    <w:rsid w:val="002159F8"/>
    <w:rsid w:val="00215B4B"/>
    <w:rsid w:val="00215C9B"/>
    <w:rsid w:val="00215D98"/>
    <w:rsid w:val="00215DCB"/>
    <w:rsid w:val="002168A3"/>
    <w:rsid w:val="002170A8"/>
    <w:rsid w:val="002176D1"/>
    <w:rsid w:val="00217725"/>
    <w:rsid w:val="002178DB"/>
    <w:rsid w:val="0021793F"/>
    <w:rsid w:val="0022037C"/>
    <w:rsid w:val="0022088C"/>
    <w:rsid w:val="00220940"/>
    <w:rsid w:val="00220B7B"/>
    <w:rsid w:val="00220EA0"/>
    <w:rsid w:val="00221166"/>
    <w:rsid w:val="00221482"/>
    <w:rsid w:val="00221760"/>
    <w:rsid w:val="00221A3D"/>
    <w:rsid w:val="00221FC5"/>
    <w:rsid w:val="002223CE"/>
    <w:rsid w:val="002228CE"/>
    <w:rsid w:val="00222DA0"/>
    <w:rsid w:val="00222E7B"/>
    <w:rsid w:val="0022342D"/>
    <w:rsid w:val="002235D2"/>
    <w:rsid w:val="00223E52"/>
    <w:rsid w:val="00224657"/>
    <w:rsid w:val="002248D9"/>
    <w:rsid w:val="00224F53"/>
    <w:rsid w:val="0022532E"/>
    <w:rsid w:val="002255E0"/>
    <w:rsid w:val="00225A03"/>
    <w:rsid w:val="00226145"/>
    <w:rsid w:val="002269E2"/>
    <w:rsid w:val="00226C1E"/>
    <w:rsid w:val="00226CD8"/>
    <w:rsid w:val="00226F78"/>
    <w:rsid w:val="00227335"/>
    <w:rsid w:val="0022780C"/>
    <w:rsid w:val="00227F49"/>
    <w:rsid w:val="00227FFD"/>
    <w:rsid w:val="00230127"/>
    <w:rsid w:val="00230439"/>
    <w:rsid w:val="00230471"/>
    <w:rsid w:val="00230597"/>
    <w:rsid w:val="0023085B"/>
    <w:rsid w:val="0023197C"/>
    <w:rsid w:val="0023279B"/>
    <w:rsid w:val="0023296B"/>
    <w:rsid w:val="00232BCF"/>
    <w:rsid w:val="00233C53"/>
    <w:rsid w:val="00233ECF"/>
    <w:rsid w:val="00233F58"/>
    <w:rsid w:val="00234622"/>
    <w:rsid w:val="0023487A"/>
    <w:rsid w:val="00234ED7"/>
    <w:rsid w:val="0023574C"/>
    <w:rsid w:val="00235E84"/>
    <w:rsid w:val="002362D3"/>
    <w:rsid w:val="00236333"/>
    <w:rsid w:val="00236625"/>
    <w:rsid w:val="002373B0"/>
    <w:rsid w:val="002401C1"/>
    <w:rsid w:val="00240C02"/>
    <w:rsid w:val="00241458"/>
    <w:rsid w:val="002419F3"/>
    <w:rsid w:val="00241C56"/>
    <w:rsid w:val="00242562"/>
    <w:rsid w:val="00242819"/>
    <w:rsid w:val="00242E0D"/>
    <w:rsid w:val="00242F07"/>
    <w:rsid w:val="0024337F"/>
    <w:rsid w:val="002453C0"/>
    <w:rsid w:val="0024567F"/>
    <w:rsid w:val="002457EF"/>
    <w:rsid w:val="002460C9"/>
    <w:rsid w:val="002460FF"/>
    <w:rsid w:val="002465B4"/>
    <w:rsid w:val="002467A3"/>
    <w:rsid w:val="0024682A"/>
    <w:rsid w:val="0024732B"/>
    <w:rsid w:val="002475F7"/>
    <w:rsid w:val="0024785C"/>
    <w:rsid w:val="00247FF9"/>
    <w:rsid w:val="0025096B"/>
    <w:rsid w:val="00250F99"/>
    <w:rsid w:val="00252A34"/>
    <w:rsid w:val="00252AFC"/>
    <w:rsid w:val="00253DE8"/>
    <w:rsid w:val="00254045"/>
    <w:rsid w:val="002545D0"/>
    <w:rsid w:val="0025472A"/>
    <w:rsid w:val="002552B3"/>
    <w:rsid w:val="002556A0"/>
    <w:rsid w:val="002559D5"/>
    <w:rsid w:val="00255F02"/>
    <w:rsid w:val="00256CEB"/>
    <w:rsid w:val="00257036"/>
    <w:rsid w:val="00257594"/>
    <w:rsid w:val="0025785D"/>
    <w:rsid w:val="00257FDC"/>
    <w:rsid w:val="002605E8"/>
    <w:rsid w:val="00260C82"/>
    <w:rsid w:val="00261AD7"/>
    <w:rsid w:val="00262F97"/>
    <w:rsid w:val="00263BFE"/>
    <w:rsid w:val="0026419C"/>
    <w:rsid w:val="002653BD"/>
    <w:rsid w:val="00265CEC"/>
    <w:rsid w:val="00265D9D"/>
    <w:rsid w:val="00265F1F"/>
    <w:rsid w:val="002660D2"/>
    <w:rsid w:val="00266314"/>
    <w:rsid w:val="002676FC"/>
    <w:rsid w:val="0027008F"/>
    <w:rsid w:val="002702BD"/>
    <w:rsid w:val="00270404"/>
    <w:rsid w:val="00270723"/>
    <w:rsid w:val="00270CBB"/>
    <w:rsid w:val="00270E11"/>
    <w:rsid w:val="002713DB"/>
    <w:rsid w:val="00271AD4"/>
    <w:rsid w:val="002724AC"/>
    <w:rsid w:val="00272629"/>
    <w:rsid w:val="002727E6"/>
    <w:rsid w:val="00272B40"/>
    <w:rsid w:val="00272BE2"/>
    <w:rsid w:val="00273795"/>
    <w:rsid w:val="002740AF"/>
    <w:rsid w:val="002743A2"/>
    <w:rsid w:val="0027448C"/>
    <w:rsid w:val="002747B1"/>
    <w:rsid w:val="00274E55"/>
    <w:rsid w:val="00274F2F"/>
    <w:rsid w:val="00275106"/>
    <w:rsid w:val="00275164"/>
    <w:rsid w:val="002759EB"/>
    <w:rsid w:val="00275FC6"/>
    <w:rsid w:val="002766F9"/>
    <w:rsid w:val="00277020"/>
    <w:rsid w:val="00277316"/>
    <w:rsid w:val="00277DD9"/>
    <w:rsid w:val="0028019C"/>
    <w:rsid w:val="00280259"/>
    <w:rsid w:val="00280EBC"/>
    <w:rsid w:val="00280F14"/>
    <w:rsid w:val="0028167B"/>
    <w:rsid w:val="00281AA4"/>
    <w:rsid w:val="00282679"/>
    <w:rsid w:val="002842F0"/>
    <w:rsid w:val="002843C6"/>
    <w:rsid w:val="002843D9"/>
    <w:rsid w:val="002853F5"/>
    <w:rsid w:val="0028541A"/>
    <w:rsid w:val="002864B2"/>
    <w:rsid w:val="00286B88"/>
    <w:rsid w:val="00286CD9"/>
    <w:rsid w:val="002875CD"/>
    <w:rsid w:val="0028794A"/>
    <w:rsid w:val="00287AEB"/>
    <w:rsid w:val="00290904"/>
    <w:rsid w:val="00290A3B"/>
    <w:rsid w:val="00290C11"/>
    <w:rsid w:val="002910B6"/>
    <w:rsid w:val="002915C1"/>
    <w:rsid w:val="00291CD6"/>
    <w:rsid w:val="00292081"/>
    <w:rsid w:val="00292588"/>
    <w:rsid w:val="002930AD"/>
    <w:rsid w:val="002930C5"/>
    <w:rsid w:val="002930F8"/>
    <w:rsid w:val="00293101"/>
    <w:rsid w:val="00293156"/>
    <w:rsid w:val="002935E6"/>
    <w:rsid w:val="002936AB"/>
    <w:rsid w:val="00293783"/>
    <w:rsid w:val="0029378B"/>
    <w:rsid w:val="0029397F"/>
    <w:rsid w:val="00293F4A"/>
    <w:rsid w:val="00294A6D"/>
    <w:rsid w:val="00294C8F"/>
    <w:rsid w:val="00294EE7"/>
    <w:rsid w:val="0029547E"/>
    <w:rsid w:val="00296F09"/>
    <w:rsid w:val="00297165"/>
    <w:rsid w:val="002971AB"/>
    <w:rsid w:val="00297453"/>
    <w:rsid w:val="002976BF"/>
    <w:rsid w:val="00297A15"/>
    <w:rsid w:val="002A0A30"/>
    <w:rsid w:val="002A0D34"/>
    <w:rsid w:val="002A0DD8"/>
    <w:rsid w:val="002A1156"/>
    <w:rsid w:val="002A120A"/>
    <w:rsid w:val="002A1348"/>
    <w:rsid w:val="002A157A"/>
    <w:rsid w:val="002A16E7"/>
    <w:rsid w:val="002A1EC1"/>
    <w:rsid w:val="002A2814"/>
    <w:rsid w:val="002A2ECB"/>
    <w:rsid w:val="002A3240"/>
    <w:rsid w:val="002A3641"/>
    <w:rsid w:val="002A3A9E"/>
    <w:rsid w:val="002A3ABB"/>
    <w:rsid w:val="002A3E0E"/>
    <w:rsid w:val="002A40A0"/>
    <w:rsid w:val="002A462C"/>
    <w:rsid w:val="002A4F20"/>
    <w:rsid w:val="002A4FBB"/>
    <w:rsid w:val="002A562A"/>
    <w:rsid w:val="002A5A7C"/>
    <w:rsid w:val="002A616A"/>
    <w:rsid w:val="002A707F"/>
    <w:rsid w:val="002A7842"/>
    <w:rsid w:val="002A7AAE"/>
    <w:rsid w:val="002A7ADC"/>
    <w:rsid w:val="002B0232"/>
    <w:rsid w:val="002B078F"/>
    <w:rsid w:val="002B0E2D"/>
    <w:rsid w:val="002B1211"/>
    <w:rsid w:val="002B1EFF"/>
    <w:rsid w:val="002B1F09"/>
    <w:rsid w:val="002B285A"/>
    <w:rsid w:val="002B29D7"/>
    <w:rsid w:val="002B2AF8"/>
    <w:rsid w:val="002B2D47"/>
    <w:rsid w:val="002B2F18"/>
    <w:rsid w:val="002B3168"/>
    <w:rsid w:val="002B323A"/>
    <w:rsid w:val="002B578D"/>
    <w:rsid w:val="002B5A2B"/>
    <w:rsid w:val="002B60DC"/>
    <w:rsid w:val="002B670F"/>
    <w:rsid w:val="002B6E64"/>
    <w:rsid w:val="002B7094"/>
    <w:rsid w:val="002B7129"/>
    <w:rsid w:val="002B7D32"/>
    <w:rsid w:val="002C0512"/>
    <w:rsid w:val="002C0CD3"/>
    <w:rsid w:val="002C12D5"/>
    <w:rsid w:val="002C135F"/>
    <w:rsid w:val="002C18C0"/>
    <w:rsid w:val="002C1C07"/>
    <w:rsid w:val="002C2256"/>
    <w:rsid w:val="002C2307"/>
    <w:rsid w:val="002C2724"/>
    <w:rsid w:val="002C2936"/>
    <w:rsid w:val="002C3614"/>
    <w:rsid w:val="002C3662"/>
    <w:rsid w:val="002C3A41"/>
    <w:rsid w:val="002C451D"/>
    <w:rsid w:val="002C4AE4"/>
    <w:rsid w:val="002C65C3"/>
    <w:rsid w:val="002C66F3"/>
    <w:rsid w:val="002C742B"/>
    <w:rsid w:val="002C77E2"/>
    <w:rsid w:val="002C783E"/>
    <w:rsid w:val="002C79B8"/>
    <w:rsid w:val="002C7E78"/>
    <w:rsid w:val="002D0ADC"/>
    <w:rsid w:val="002D0B8F"/>
    <w:rsid w:val="002D1F7F"/>
    <w:rsid w:val="002D2928"/>
    <w:rsid w:val="002D2D55"/>
    <w:rsid w:val="002D2E8E"/>
    <w:rsid w:val="002D30A0"/>
    <w:rsid w:val="002D32E2"/>
    <w:rsid w:val="002D334A"/>
    <w:rsid w:val="002D349E"/>
    <w:rsid w:val="002D40BE"/>
    <w:rsid w:val="002D51F7"/>
    <w:rsid w:val="002D5962"/>
    <w:rsid w:val="002D5D07"/>
    <w:rsid w:val="002D675D"/>
    <w:rsid w:val="002D6D8F"/>
    <w:rsid w:val="002D7159"/>
    <w:rsid w:val="002D775B"/>
    <w:rsid w:val="002D7957"/>
    <w:rsid w:val="002D79D3"/>
    <w:rsid w:val="002D7C62"/>
    <w:rsid w:val="002E00AC"/>
    <w:rsid w:val="002E0326"/>
    <w:rsid w:val="002E0EF7"/>
    <w:rsid w:val="002E1112"/>
    <w:rsid w:val="002E1339"/>
    <w:rsid w:val="002E1819"/>
    <w:rsid w:val="002E1A06"/>
    <w:rsid w:val="002E1BB7"/>
    <w:rsid w:val="002E2783"/>
    <w:rsid w:val="002E28FF"/>
    <w:rsid w:val="002E2B3C"/>
    <w:rsid w:val="002E2C96"/>
    <w:rsid w:val="002E3112"/>
    <w:rsid w:val="002E3522"/>
    <w:rsid w:val="002E355C"/>
    <w:rsid w:val="002E3746"/>
    <w:rsid w:val="002E39FB"/>
    <w:rsid w:val="002E3FD9"/>
    <w:rsid w:val="002E45A1"/>
    <w:rsid w:val="002E4B41"/>
    <w:rsid w:val="002E570A"/>
    <w:rsid w:val="002E5E0D"/>
    <w:rsid w:val="002E5E59"/>
    <w:rsid w:val="002E68B9"/>
    <w:rsid w:val="002E6C3A"/>
    <w:rsid w:val="002E6DFA"/>
    <w:rsid w:val="002E7B6A"/>
    <w:rsid w:val="002F0C82"/>
    <w:rsid w:val="002F0E65"/>
    <w:rsid w:val="002F18E7"/>
    <w:rsid w:val="002F1A28"/>
    <w:rsid w:val="002F1A7D"/>
    <w:rsid w:val="002F21D6"/>
    <w:rsid w:val="002F2696"/>
    <w:rsid w:val="002F274B"/>
    <w:rsid w:val="002F2808"/>
    <w:rsid w:val="002F281F"/>
    <w:rsid w:val="002F29AD"/>
    <w:rsid w:val="002F357A"/>
    <w:rsid w:val="002F3A15"/>
    <w:rsid w:val="002F3EDF"/>
    <w:rsid w:val="002F3F8B"/>
    <w:rsid w:val="002F45BC"/>
    <w:rsid w:val="002F5860"/>
    <w:rsid w:val="002F59FA"/>
    <w:rsid w:val="002F5CE4"/>
    <w:rsid w:val="002F60DF"/>
    <w:rsid w:val="002F6259"/>
    <w:rsid w:val="002F69BB"/>
    <w:rsid w:val="002F6E11"/>
    <w:rsid w:val="002F7564"/>
    <w:rsid w:val="002F7800"/>
    <w:rsid w:val="002F7A42"/>
    <w:rsid w:val="00300D2C"/>
    <w:rsid w:val="003010C6"/>
    <w:rsid w:val="003012ED"/>
    <w:rsid w:val="003014F9"/>
    <w:rsid w:val="003016E6"/>
    <w:rsid w:val="00301B30"/>
    <w:rsid w:val="0030219F"/>
    <w:rsid w:val="00303AF8"/>
    <w:rsid w:val="00304085"/>
    <w:rsid w:val="00304434"/>
    <w:rsid w:val="003044B2"/>
    <w:rsid w:val="00304BA5"/>
    <w:rsid w:val="00304DDD"/>
    <w:rsid w:val="00305284"/>
    <w:rsid w:val="003052CB"/>
    <w:rsid w:val="003056B1"/>
    <w:rsid w:val="00305F5D"/>
    <w:rsid w:val="00305F6C"/>
    <w:rsid w:val="00306BCD"/>
    <w:rsid w:val="00307FD8"/>
    <w:rsid w:val="0031045D"/>
    <w:rsid w:val="0031055E"/>
    <w:rsid w:val="00310671"/>
    <w:rsid w:val="003109E6"/>
    <w:rsid w:val="00310EF9"/>
    <w:rsid w:val="003113D9"/>
    <w:rsid w:val="003115D4"/>
    <w:rsid w:val="0031165B"/>
    <w:rsid w:val="00311761"/>
    <w:rsid w:val="0031182B"/>
    <w:rsid w:val="003123CB"/>
    <w:rsid w:val="00312928"/>
    <w:rsid w:val="0031305F"/>
    <w:rsid w:val="00313385"/>
    <w:rsid w:val="00313499"/>
    <w:rsid w:val="003135FC"/>
    <w:rsid w:val="0031406E"/>
    <w:rsid w:val="00314A17"/>
    <w:rsid w:val="00314A51"/>
    <w:rsid w:val="00315203"/>
    <w:rsid w:val="003154CE"/>
    <w:rsid w:val="003166DD"/>
    <w:rsid w:val="00316C42"/>
    <w:rsid w:val="00317EC0"/>
    <w:rsid w:val="00317F68"/>
    <w:rsid w:val="00320139"/>
    <w:rsid w:val="003204FC"/>
    <w:rsid w:val="00320575"/>
    <w:rsid w:val="00320CD2"/>
    <w:rsid w:val="00321325"/>
    <w:rsid w:val="00321CD2"/>
    <w:rsid w:val="00321D46"/>
    <w:rsid w:val="003226EE"/>
    <w:rsid w:val="00322956"/>
    <w:rsid w:val="00322B03"/>
    <w:rsid w:val="00323088"/>
    <w:rsid w:val="003232F3"/>
    <w:rsid w:val="0032361C"/>
    <w:rsid w:val="00323A06"/>
    <w:rsid w:val="00323A89"/>
    <w:rsid w:val="00323F80"/>
    <w:rsid w:val="00324949"/>
    <w:rsid w:val="00324A90"/>
    <w:rsid w:val="00324C3F"/>
    <w:rsid w:val="00324D82"/>
    <w:rsid w:val="003252CD"/>
    <w:rsid w:val="0032570C"/>
    <w:rsid w:val="003259B8"/>
    <w:rsid w:val="00326380"/>
    <w:rsid w:val="00326BB0"/>
    <w:rsid w:val="00326E8E"/>
    <w:rsid w:val="00326F37"/>
    <w:rsid w:val="00327676"/>
    <w:rsid w:val="00327DD4"/>
    <w:rsid w:val="00330120"/>
    <w:rsid w:val="00330180"/>
    <w:rsid w:val="00330C3B"/>
    <w:rsid w:val="00330C3E"/>
    <w:rsid w:val="0033134C"/>
    <w:rsid w:val="0033148E"/>
    <w:rsid w:val="00331A1A"/>
    <w:rsid w:val="00331D23"/>
    <w:rsid w:val="003328F2"/>
    <w:rsid w:val="00332EEA"/>
    <w:rsid w:val="00333462"/>
    <w:rsid w:val="0033371A"/>
    <w:rsid w:val="0033374D"/>
    <w:rsid w:val="0033392B"/>
    <w:rsid w:val="00333E6E"/>
    <w:rsid w:val="003347AD"/>
    <w:rsid w:val="00334840"/>
    <w:rsid w:val="00335D6D"/>
    <w:rsid w:val="00335EB8"/>
    <w:rsid w:val="00335F40"/>
    <w:rsid w:val="00336276"/>
    <w:rsid w:val="0033635E"/>
    <w:rsid w:val="003372AE"/>
    <w:rsid w:val="003379D7"/>
    <w:rsid w:val="003402BA"/>
    <w:rsid w:val="00340DAD"/>
    <w:rsid w:val="003416A0"/>
    <w:rsid w:val="00341947"/>
    <w:rsid w:val="0034196C"/>
    <w:rsid w:val="003421CC"/>
    <w:rsid w:val="0034262B"/>
    <w:rsid w:val="003426C4"/>
    <w:rsid w:val="003426ED"/>
    <w:rsid w:val="00342818"/>
    <w:rsid w:val="00342F46"/>
    <w:rsid w:val="003434BE"/>
    <w:rsid w:val="0034420E"/>
    <w:rsid w:val="003442CD"/>
    <w:rsid w:val="00344DB6"/>
    <w:rsid w:val="00345471"/>
    <w:rsid w:val="003455EA"/>
    <w:rsid w:val="003457EB"/>
    <w:rsid w:val="003464F8"/>
    <w:rsid w:val="003473CE"/>
    <w:rsid w:val="003474C5"/>
    <w:rsid w:val="003474F9"/>
    <w:rsid w:val="003478EC"/>
    <w:rsid w:val="003504C6"/>
    <w:rsid w:val="00350FCE"/>
    <w:rsid w:val="003514D8"/>
    <w:rsid w:val="00351F0F"/>
    <w:rsid w:val="003524B2"/>
    <w:rsid w:val="003526CF"/>
    <w:rsid w:val="00352D8A"/>
    <w:rsid w:val="00353134"/>
    <w:rsid w:val="00353174"/>
    <w:rsid w:val="00353EA5"/>
    <w:rsid w:val="00354355"/>
    <w:rsid w:val="003546FD"/>
    <w:rsid w:val="0035481E"/>
    <w:rsid w:val="00354C2D"/>
    <w:rsid w:val="00354CDD"/>
    <w:rsid w:val="003552BF"/>
    <w:rsid w:val="00356089"/>
    <w:rsid w:val="003561CB"/>
    <w:rsid w:val="0035677A"/>
    <w:rsid w:val="003567C7"/>
    <w:rsid w:val="00356E5D"/>
    <w:rsid w:val="00357421"/>
    <w:rsid w:val="003576E8"/>
    <w:rsid w:val="00357881"/>
    <w:rsid w:val="00357994"/>
    <w:rsid w:val="0036004B"/>
    <w:rsid w:val="003604BD"/>
    <w:rsid w:val="003604F7"/>
    <w:rsid w:val="003605BA"/>
    <w:rsid w:val="00360675"/>
    <w:rsid w:val="003622CB"/>
    <w:rsid w:val="003628F4"/>
    <w:rsid w:val="0036306A"/>
    <w:rsid w:val="003641F3"/>
    <w:rsid w:val="0036482C"/>
    <w:rsid w:val="00364BC7"/>
    <w:rsid w:val="003655B8"/>
    <w:rsid w:val="00365921"/>
    <w:rsid w:val="00365DB3"/>
    <w:rsid w:val="00366317"/>
    <w:rsid w:val="003663F5"/>
    <w:rsid w:val="00366DDB"/>
    <w:rsid w:val="0036781E"/>
    <w:rsid w:val="00367DBB"/>
    <w:rsid w:val="00367DDA"/>
    <w:rsid w:val="00370582"/>
    <w:rsid w:val="00370A22"/>
    <w:rsid w:val="00371730"/>
    <w:rsid w:val="00371F4F"/>
    <w:rsid w:val="00372082"/>
    <w:rsid w:val="003733D9"/>
    <w:rsid w:val="0037348F"/>
    <w:rsid w:val="003734EC"/>
    <w:rsid w:val="00373E0C"/>
    <w:rsid w:val="00374253"/>
    <w:rsid w:val="003745A3"/>
    <w:rsid w:val="0037478B"/>
    <w:rsid w:val="003747C5"/>
    <w:rsid w:val="0037495F"/>
    <w:rsid w:val="00374B8F"/>
    <w:rsid w:val="00374CA1"/>
    <w:rsid w:val="003753B8"/>
    <w:rsid w:val="00375D8B"/>
    <w:rsid w:val="003760AC"/>
    <w:rsid w:val="0037632F"/>
    <w:rsid w:val="00377100"/>
    <w:rsid w:val="003773C7"/>
    <w:rsid w:val="003778F7"/>
    <w:rsid w:val="0037796A"/>
    <w:rsid w:val="003801C2"/>
    <w:rsid w:val="003807A8"/>
    <w:rsid w:val="00380A53"/>
    <w:rsid w:val="00381669"/>
    <w:rsid w:val="00382A1D"/>
    <w:rsid w:val="00382A3F"/>
    <w:rsid w:val="00382F27"/>
    <w:rsid w:val="00383658"/>
    <w:rsid w:val="00383839"/>
    <w:rsid w:val="00383898"/>
    <w:rsid w:val="0038391D"/>
    <w:rsid w:val="00383ACB"/>
    <w:rsid w:val="00384274"/>
    <w:rsid w:val="00384531"/>
    <w:rsid w:val="00385020"/>
    <w:rsid w:val="003850AE"/>
    <w:rsid w:val="003852EA"/>
    <w:rsid w:val="003857DD"/>
    <w:rsid w:val="00386603"/>
    <w:rsid w:val="0038692F"/>
    <w:rsid w:val="0038708D"/>
    <w:rsid w:val="00387236"/>
    <w:rsid w:val="0038767F"/>
    <w:rsid w:val="00387BBB"/>
    <w:rsid w:val="003908D3"/>
    <w:rsid w:val="003921AF"/>
    <w:rsid w:val="00392757"/>
    <w:rsid w:val="0039284F"/>
    <w:rsid w:val="00392921"/>
    <w:rsid w:val="00392A69"/>
    <w:rsid w:val="00392AFA"/>
    <w:rsid w:val="00393555"/>
    <w:rsid w:val="003937C6"/>
    <w:rsid w:val="00393881"/>
    <w:rsid w:val="00393DC2"/>
    <w:rsid w:val="003943AD"/>
    <w:rsid w:val="0039481C"/>
    <w:rsid w:val="00394A80"/>
    <w:rsid w:val="00394AAE"/>
    <w:rsid w:val="00394B6E"/>
    <w:rsid w:val="00394C6A"/>
    <w:rsid w:val="00395514"/>
    <w:rsid w:val="00395B29"/>
    <w:rsid w:val="0039611A"/>
    <w:rsid w:val="00396D14"/>
    <w:rsid w:val="00397407"/>
    <w:rsid w:val="00397E14"/>
    <w:rsid w:val="003A0091"/>
    <w:rsid w:val="003A021D"/>
    <w:rsid w:val="003A04C3"/>
    <w:rsid w:val="003A097E"/>
    <w:rsid w:val="003A0D57"/>
    <w:rsid w:val="003A0EC4"/>
    <w:rsid w:val="003A10A9"/>
    <w:rsid w:val="003A1C98"/>
    <w:rsid w:val="003A1DFE"/>
    <w:rsid w:val="003A1EBC"/>
    <w:rsid w:val="003A33F8"/>
    <w:rsid w:val="003A361A"/>
    <w:rsid w:val="003A3FBF"/>
    <w:rsid w:val="003A4E64"/>
    <w:rsid w:val="003A52A9"/>
    <w:rsid w:val="003A546B"/>
    <w:rsid w:val="003A6DCE"/>
    <w:rsid w:val="003A71DD"/>
    <w:rsid w:val="003A73F9"/>
    <w:rsid w:val="003A79AE"/>
    <w:rsid w:val="003A7A3C"/>
    <w:rsid w:val="003A7F6E"/>
    <w:rsid w:val="003B0C64"/>
    <w:rsid w:val="003B211C"/>
    <w:rsid w:val="003B2660"/>
    <w:rsid w:val="003B3B43"/>
    <w:rsid w:val="003B3DED"/>
    <w:rsid w:val="003B443B"/>
    <w:rsid w:val="003B47D7"/>
    <w:rsid w:val="003B483E"/>
    <w:rsid w:val="003B4C16"/>
    <w:rsid w:val="003B5491"/>
    <w:rsid w:val="003B5716"/>
    <w:rsid w:val="003B58D3"/>
    <w:rsid w:val="003B5C9D"/>
    <w:rsid w:val="003B7AA0"/>
    <w:rsid w:val="003C04E5"/>
    <w:rsid w:val="003C0544"/>
    <w:rsid w:val="003C0C03"/>
    <w:rsid w:val="003C0C4B"/>
    <w:rsid w:val="003C0F0A"/>
    <w:rsid w:val="003C20B9"/>
    <w:rsid w:val="003C22CD"/>
    <w:rsid w:val="003C2568"/>
    <w:rsid w:val="003C3640"/>
    <w:rsid w:val="003C3A1A"/>
    <w:rsid w:val="003C3ACE"/>
    <w:rsid w:val="003C3D09"/>
    <w:rsid w:val="003C42A7"/>
    <w:rsid w:val="003C492A"/>
    <w:rsid w:val="003C501C"/>
    <w:rsid w:val="003C549A"/>
    <w:rsid w:val="003C5BE8"/>
    <w:rsid w:val="003C5CC3"/>
    <w:rsid w:val="003C5FA2"/>
    <w:rsid w:val="003C653B"/>
    <w:rsid w:val="003C65F0"/>
    <w:rsid w:val="003C670D"/>
    <w:rsid w:val="003C687A"/>
    <w:rsid w:val="003C718E"/>
    <w:rsid w:val="003D08DF"/>
    <w:rsid w:val="003D1122"/>
    <w:rsid w:val="003D1518"/>
    <w:rsid w:val="003D16FA"/>
    <w:rsid w:val="003D2BBA"/>
    <w:rsid w:val="003D2E78"/>
    <w:rsid w:val="003D2F4B"/>
    <w:rsid w:val="003D32F2"/>
    <w:rsid w:val="003D355C"/>
    <w:rsid w:val="003D35B0"/>
    <w:rsid w:val="003D392A"/>
    <w:rsid w:val="003D3A0C"/>
    <w:rsid w:val="003D3E82"/>
    <w:rsid w:val="003D3E9E"/>
    <w:rsid w:val="003D3EC8"/>
    <w:rsid w:val="003D3F11"/>
    <w:rsid w:val="003D40A8"/>
    <w:rsid w:val="003D4142"/>
    <w:rsid w:val="003D4886"/>
    <w:rsid w:val="003D4F06"/>
    <w:rsid w:val="003D53DD"/>
    <w:rsid w:val="003D5952"/>
    <w:rsid w:val="003D5A25"/>
    <w:rsid w:val="003D5BE3"/>
    <w:rsid w:val="003D606B"/>
    <w:rsid w:val="003D63E5"/>
    <w:rsid w:val="003D6B0A"/>
    <w:rsid w:val="003D791B"/>
    <w:rsid w:val="003D7948"/>
    <w:rsid w:val="003E05C7"/>
    <w:rsid w:val="003E1926"/>
    <w:rsid w:val="003E22CB"/>
    <w:rsid w:val="003E2C19"/>
    <w:rsid w:val="003E3832"/>
    <w:rsid w:val="003E3AFA"/>
    <w:rsid w:val="003E43B8"/>
    <w:rsid w:val="003E454D"/>
    <w:rsid w:val="003E4810"/>
    <w:rsid w:val="003E52CC"/>
    <w:rsid w:val="003E6D99"/>
    <w:rsid w:val="003E728E"/>
    <w:rsid w:val="003E77DB"/>
    <w:rsid w:val="003E7BF9"/>
    <w:rsid w:val="003E7D00"/>
    <w:rsid w:val="003F012C"/>
    <w:rsid w:val="003F01CE"/>
    <w:rsid w:val="003F05FB"/>
    <w:rsid w:val="003F0F34"/>
    <w:rsid w:val="003F1443"/>
    <w:rsid w:val="003F1622"/>
    <w:rsid w:val="003F1D4C"/>
    <w:rsid w:val="003F1FF7"/>
    <w:rsid w:val="003F216F"/>
    <w:rsid w:val="003F22F4"/>
    <w:rsid w:val="003F2B44"/>
    <w:rsid w:val="003F38D6"/>
    <w:rsid w:val="003F4BAB"/>
    <w:rsid w:val="003F4DDF"/>
    <w:rsid w:val="003F4F0B"/>
    <w:rsid w:val="003F5F8D"/>
    <w:rsid w:val="003F614E"/>
    <w:rsid w:val="003F623D"/>
    <w:rsid w:val="003F6822"/>
    <w:rsid w:val="003F6CF0"/>
    <w:rsid w:val="00400213"/>
    <w:rsid w:val="0040045C"/>
    <w:rsid w:val="00400574"/>
    <w:rsid w:val="004005B5"/>
    <w:rsid w:val="0040268E"/>
    <w:rsid w:val="00402713"/>
    <w:rsid w:val="004027FA"/>
    <w:rsid w:val="00402A09"/>
    <w:rsid w:val="00402BBD"/>
    <w:rsid w:val="00402D6D"/>
    <w:rsid w:val="00402F3F"/>
    <w:rsid w:val="00402FAA"/>
    <w:rsid w:val="0040368C"/>
    <w:rsid w:val="0040454A"/>
    <w:rsid w:val="00404552"/>
    <w:rsid w:val="00404907"/>
    <w:rsid w:val="00404E42"/>
    <w:rsid w:val="0040561A"/>
    <w:rsid w:val="004057A1"/>
    <w:rsid w:val="0040599D"/>
    <w:rsid w:val="00406028"/>
    <w:rsid w:val="0040615F"/>
    <w:rsid w:val="004063BC"/>
    <w:rsid w:val="00406744"/>
    <w:rsid w:val="00406BF2"/>
    <w:rsid w:val="00406EEC"/>
    <w:rsid w:val="00407744"/>
    <w:rsid w:val="004079B2"/>
    <w:rsid w:val="00410BAF"/>
    <w:rsid w:val="00410E81"/>
    <w:rsid w:val="0041135E"/>
    <w:rsid w:val="00411BE6"/>
    <w:rsid w:val="00412944"/>
    <w:rsid w:val="00412A4E"/>
    <w:rsid w:val="004130E0"/>
    <w:rsid w:val="00413DA0"/>
    <w:rsid w:val="00414147"/>
    <w:rsid w:val="00414A19"/>
    <w:rsid w:val="0041542A"/>
    <w:rsid w:val="004156EC"/>
    <w:rsid w:val="00415F23"/>
    <w:rsid w:val="00416281"/>
    <w:rsid w:val="0041693D"/>
    <w:rsid w:val="00416D23"/>
    <w:rsid w:val="00416DB8"/>
    <w:rsid w:val="00417018"/>
    <w:rsid w:val="00417988"/>
    <w:rsid w:val="00420085"/>
    <w:rsid w:val="00420F39"/>
    <w:rsid w:val="00421828"/>
    <w:rsid w:val="004220EF"/>
    <w:rsid w:val="004222D4"/>
    <w:rsid w:val="00422477"/>
    <w:rsid w:val="004224F4"/>
    <w:rsid w:val="00422715"/>
    <w:rsid w:val="00423153"/>
    <w:rsid w:val="004234DA"/>
    <w:rsid w:val="00423806"/>
    <w:rsid w:val="00423941"/>
    <w:rsid w:val="004246A4"/>
    <w:rsid w:val="00424703"/>
    <w:rsid w:val="00424870"/>
    <w:rsid w:val="00424C87"/>
    <w:rsid w:val="00424CE1"/>
    <w:rsid w:val="00424E6C"/>
    <w:rsid w:val="004251B6"/>
    <w:rsid w:val="0042596D"/>
    <w:rsid w:val="0042598A"/>
    <w:rsid w:val="004260E7"/>
    <w:rsid w:val="00426161"/>
    <w:rsid w:val="00427474"/>
    <w:rsid w:val="0043016D"/>
    <w:rsid w:val="0043030B"/>
    <w:rsid w:val="0043077C"/>
    <w:rsid w:val="00430C49"/>
    <w:rsid w:val="00430DA8"/>
    <w:rsid w:val="0043163B"/>
    <w:rsid w:val="00431B40"/>
    <w:rsid w:val="00431E46"/>
    <w:rsid w:val="00431F08"/>
    <w:rsid w:val="004325CE"/>
    <w:rsid w:val="00432DE2"/>
    <w:rsid w:val="0043310A"/>
    <w:rsid w:val="0043364B"/>
    <w:rsid w:val="0043395D"/>
    <w:rsid w:val="00433CF2"/>
    <w:rsid w:val="00434458"/>
    <w:rsid w:val="00434879"/>
    <w:rsid w:val="00434C7F"/>
    <w:rsid w:val="0043508A"/>
    <w:rsid w:val="0043548E"/>
    <w:rsid w:val="00435AEC"/>
    <w:rsid w:val="00435CB4"/>
    <w:rsid w:val="00435F72"/>
    <w:rsid w:val="004360B6"/>
    <w:rsid w:val="00436F57"/>
    <w:rsid w:val="004372F3"/>
    <w:rsid w:val="004373DD"/>
    <w:rsid w:val="00440391"/>
    <w:rsid w:val="00440475"/>
    <w:rsid w:val="00441A1C"/>
    <w:rsid w:val="00441D14"/>
    <w:rsid w:val="0044223C"/>
    <w:rsid w:val="00442634"/>
    <w:rsid w:val="0044297E"/>
    <w:rsid w:val="004429A8"/>
    <w:rsid w:val="00442CA8"/>
    <w:rsid w:val="00442FF8"/>
    <w:rsid w:val="00443475"/>
    <w:rsid w:val="004435D7"/>
    <w:rsid w:val="004438C4"/>
    <w:rsid w:val="004439EA"/>
    <w:rsid w:val="00443B11"/>
    <w:rsid w:val="00443FDB"/>
    <w:rsid w:val="0044419D"/>
    <w:rsid w:val="0044440C"/>
    <w:rsid w:val="0044466E"/>
    <w:rsid w:val="00444CAE"/>
    <w:rsid w:val="004454A2"/>
    <w:rsid w:val="00445D59"/>
    <w:rsid w:val="004460D0"/>
    <w:rsid w:val="00447359"/>
    <w:rsid w:val="00447744"/>
    <w:rsid w:val="00447789"/>
    <w:rsid w:val="004479AC"/>
    <w:rsid w:val="00447C55"/>
    <w:rsid w:val="00450388"/>
    <w:rsid w:val="004505B1"/>
    <w:rsid w:val="00451515"/>
    <w:rsid w:val="00451E68"/>
    <w:rsid w:val="00452910"/>
    <w:rsid w:val="0045301F"/>
    <w:rsid w:val="004536A9"/>
    <w:rsid w:val="00453A30"/>
    <w:rsid w:val="0045460F"/>
    <w:rsid w:val="00454B3A"/>
    <w:rsid w:val="00455213"/>
    <w:rsid w:val="00455350"/>
    <w:rsid w:val="00456EDA"/>
    <w:rsid w:val="00456FDC"/>
    <w:rsid w:val="00457A14"/>
    <w:rsid w:val="00457EEE"/>
    <w:rsid w:val="00460083"/>
    <w:rsid w:val="00460690"/>
    <w:rsid w:val="00460A6E"/>
    <w:rsid w:val="00461961"/>
    <w:rsid w:val="00461D73"/>
    <w:rsid w:val="00462595"/>
    <w:rsid w:val="00462F0B"/>
    <w:rsid w:val="00463129"/>
    <w:rsid w:val="004631D8"/>
    <w:rsid w:val="00463339"/>
    <w:rsid w:val="004633DA"/>
    <w:rsid w:val="004639C1"/>
    <w:rsid w:val="00463A14"/>
    <w:rsid w:val="00463B87"/>
    <w:rsid w:val="00464E47"/>
    <w:rsid w:val="00464F28"/>
    <w:rsid w:val="0046557C"/>
    <w:rsid w:val="004655F1"/>
    <w:rsid w:val="004656C4"/>
    <w:rsid w:val="00465A64"/>
    <w:rsid w:val="00466005"/>
    <w:rsid w:val="004663EF"/>
    <w:rsid w:val="00466E30"/>
    <w:rsid w:val="004678F1"/>
    <w:rsid w:val="004679C5"/>
    <w:rsid w:val="00470203"/>
    <w:rsid w:val="004718FD"/>
    <w:rsid w:val="00471C89"/>
    <w:rsid w:val="00472203"/>
    <w:rsid w:val="00472497"/>
    <w:rsid w:val="00472B2F"/>
    <w:rsid w:val="00472EEC"/>
    <w:rsid w:val="00473992"/>
    <w:rsid w:val="00473A89"/>
    <w:rsid w:val="0047455A"/>
    <w:rsid w:val="004746D0"/>
    <w:rsid w:val="00474CAE"/>
    <w:rsid w:val="00474CBD"/>
    <w:rsid w:val="00475042"/>
    <w:rsid w:val="00475217"/>
    <w:rsid w:val="0047558D"/>
    <w:rsid w:val="00475ADD"/>
    <w:rsid w:val="0047601E"/>
    <w:rsid w:val="0047651B"/>
    <w:rsid w:val="00477BCB"/>
    <w:rsid w:val="00480259"/>
    <w:rsid w:val="00480337"/>
    <w:rsid w:val="0048068F"/>
    <w:rsid w:val="00480967"/>
    <w:rsid w:val="00480FC7"/>
    <w:rsid w:val="00480FD0"/>
    <w:rsid w:val="004810CC"/>
    <w:rsid w:val="00481530"/>
    <w:rsid w:val="00481E81"/>
    <w:rsid w:val="004821F9"/>
    <w:rsid w:val="00482B20"/>
    <w:rsid w:val="00482BDA"/>
    <w:rsid w:val="004836DF"/>
    <w:rsid w:val="00483932"/>
    <w:rsid w:val="00483AF3"/>
    <w:rsid w:val="00484100"/>
    <w:rsid w:val="004841A7"/>
    <w:rsid w:val="00484642"/>
    <w:rsid w:val="004847B1"/>
    <w:rsid w:val="00484F40"/>
    <w:rsid w:val="004855BC"/>
    <w:rsid w:val="004857CA"/>
    <w:rsid w:val="0048603B"/>
    <w:rsid w:val="004860A5"/>
    <w:rsid w:val="004864D1"/>
    <w:rsid w:val="0048694F"/>
    <w:rsid w:val="004872CC"/>
    <w:rsid w:val="004873C3"/>
    <w:rsid w:val="004901B6"/>
    <w:rsid w:val="00490CDA"/>
    <w:rsid w:val="00490E74"/>
    <w:rsid w:val="004911E9"/>
    <w:rsid w:val="00492456"/>
    <w:rsid w:val="00492513"/>
    <w:rsid w:val="00492831"/>
    <w:rsid w:val="00492A12"/>
    <w:rsid w:val="00492C35"/>
    <w:rsid w:val="00492D24"/>
    <w:rsid w:val="004935D2"/>
    <w:rsid w:val="00493E3D"/>
    <w:rsid w:val="00493E71"/>
    <w:rsid w:val="00493F71"/>
    <w:rsid w:val="00495278"/>
    <w:rsid w:val="00495796"/>
    <w:rsid w:val="00495A5B"/>
    <w:rsid w:val="00495E84"/>
    <w:rsid w:val="00496AF0"/>
    <w:rsid w:val="004973FC"/>
    <w:rsid w:val="00497D47"/>
    <w:rsid w:val="00497FC5"/>
    <w:rsid w:val="004A04DD"/>
    <w:rsid w:val="004A087A"/>
    <w:rsid w:val="004A088B"/>
    <w:rsid w:val="004A0D3A"/>
    <w:rsid w:val="004A0E23"/>
    <w:rsid w:val="004A1423"/>
    <w:rsid w:val="004A3C20"/>
    <w:rsid w:val="004A40F2"/>
    <w:rsid w:val="004A45F9"/>
    <w:rsid w:val="004A4A3B"/>
    <w:rsid w:val="004A506A"/>
    <w:rsid w:val="004A5FA9"/>
    <w:rsid w:val="004A6106"/>
    <w:rsid w:val="004A61CA"/>
    <w:rsid w:val="004A6217"/>
    <w:rsid w:val="004A680D"/>
    <w:rsid w:val="004A6BB5"/>
    <w:rsid w:val="004A6CD2"/>
    <w:rsid w:val="004A6D90"/>
    <w:rsid w:val="004A7031"/>
    <w:rsid w:val="004A7AEE"/>
    <w:rsid w:val="004A7BB4"/>
    <w:rsid w:val="004B090C"/>
    <w:rsid w:val="004B09D8"/>
    <w:rsid w:val="004B1A91"/>
    <w:rsid w:val="004B2C2F"/>
    <w:rsid w:val="004B2E59"/>
    <w:rsid w:val="004B3947"/>
    <w:rsid w:val="004B3B51"/>
    <w:rsid w:val="004B3DAC"/>
    <w:rsid w:val="004B4B64"/>
    <w:rsid w:val="004B4CB8"/>
    <w:rsid w:val="004B5AC6"/>
    <w:rsid w:val="004B5C8D"/>
    <w:rsid w:val="004B5D0B"/>
    <w:rsid w:val="004B5FD9"/>
    <w:rsid w:val="004B60B8"/>
    <w:rsid w:val="004B674C"/>
    <w:rsid w:val="004B6890"/>
    <w:rsid w:val="004B6BE3"/>
    <w:rsid w:val="004B705B"/>
    <w:rsid w:val="004B7285"/>
    <w:rsid w:val="004B744B"/>
    <w:rsid w:val="004B7691"/>
    <w:rsid w:val="004B7782"/>
    <w:rsid w:val="004B78E1"/>
    <w:rsid w:val="004B7AE7"/>
    <w:rsid w:val="004B7EDD"/>
    <w:rsid w:val="004C0152"/>
    <w:rsid w:val="004C03F6"/>
    <w:rsid w:val="004C060B"/>
    <w:rsid w:val="004C0779"/>
    <w:rsid w:val="004C09A4"/>
    <w:rsid w:val="004C0B88"/>
    <w:rsid w:val="004C0CC1"/>
    <w:rsid w:val="004C0DB9"/>
    <w:rsid w:val="004C1AE2"/>
    <w:rsid w:val="004C3366"/>
    <w:rsid w:val="004C3624"/>
    <w:rsid w:val="004C4245"/>
    <w:rsid w:val="004C45EE"/>
    <w:rsid w:val="004C558B"/>
    <w:rsid w:val="004C5DE9"/>
    <w:rsid w:val="004C64C2"/>
    <w:rsid w:val="004C652E"/>
    <w:rsid w:val="004C7FA9"/>
    <w:rsid w:val="004D062E"/>
    <w:rsid w:val="004D06D1"/>
    <w:rsid w:val="004D0A26"/>
    <w:rsid w:val="004D0E38"/>
    <w:rsid w:val="004D0E98"/>
    <w:rsid w:val="004D14B9"/>
    <w:rsid w:val="004D1933"/>
    <w:rsid w:val="004D220E"/>
    <w:rsid w:val="004D227C"/>
    <w:rsid w:val="004D251F"/>
    <w:rsid w:val="004D2AAD"/>
    <w:rsid w:val="004D346C"/>
    <w:rsid w:val="004D44C8"/>
    <w:rsid w:val="004D4EEC"/>
    <w:rsid w:val="004D5150"/>
    <w:rsid w:val="004D5464"/>
    <w:rsid w:val="004D546C"/>
    <w:rsid w:val="004D5B01"/>
    <w:rsid w:val="004D5D80"/>
    <w:rsid w:val="004D5EF3"/>
    <w:rsid w:val="004D6483"/>
    <w:rsid w:val="004D6B55"/>
    <w:rsid w:val="004D6E2E"/>
    <w:rsid w:val="004D7305"/>
    <w:rsid w:val="004D7F98"/>
    <w:rsid w:val="004E0611"/>
    <w:rsid w:val="004E1888"/>
    <w:rsid w:val="004E2A50"/>
    <w:rsid w:val="004E2E1D"/>
    <w:rsid w:val="004E2FC6"/>
    <w:rsid w:val="004E3072"/>
    <w:rsid w:val="004E3429"/>
    <w:rsid w:val="004E35E4"/>
    <w:rsid w:val="004E38AF"/>
    <w:rsid w:val="004E4332"/>
    <w:rsid w:val="004E49DF"/>
    <w:rsid w:val="004E54B5"/>
    <w:rsid w:val="004E5727"/>
    <w:rsid w:val="004E5A11"/>
    <w:rsid w:val="004E5DEF"/>
    <w:rsid w:val="004E6445"/>
    <w:rsid w:val="004E647F"/>
    <w:rsid w:val="004E6C22"/>
    <w:rsid w:val="004E6E51"/>
    <w:rsid w:val="004E7738"/>
    <w:rsid w:val="004E78D7"/>
    <w:rsid w:val="004E79D4"/>
    <w:rsid w:val="004E7E86"/>
    <w:rsid w:val="004F00D5"/>
    <w:rsid w:val="004F033F"/>
    <w:rsid w:val="004F08E9"/>
    <w:rsid w:val="004F150B"/>
    <w:rsid w:val="004F1DF0"/>
    <w:rsid w:val="004F1E8F"/>
    <w:rsid w:val="004F1FFD"/>
    <w:rsid w:val="004F2186"/>
    <w:rsid w:val="004F2412"/>
    <w:rsid w:val="004F266A"/>
    <w:rsid w:val="004F2B1F"/>
    <w:rsid w:val="004F37EB"/>
    <w:rsid w:val="004F47A8"/>
    <w:rsid w:val="004F4C74"/>
    <w:rsid w:val="004F542F"/>
    <w:rsid w:val="004F5445"/>
    <w:rsid w:val="004F5A8C"/>
    <w:rsid w:val="004F5C0F"/>
    <w:rsid w:val="004F5D83"/>
    <w:rsid w:val="004F5F6A"/>
    <w:rsid w:val="004F73FB"/>
    <w:rsid w:val="004F768B"/>
    <w:rsid w:val="004F7BFF"/>
    <w:rsid w:val="004F7C71"/>
    <w:rsid w:val="004F7E26"/>
    <w:rsid w:val="00500B8C"/>
    <w:rsid w:val="00500DD3"/>
    <w:rsid w:val="005017C0"/>
    <w:rsid w:val="00502777"/>
    <w:rsid w:val="005029E0"/>
    <w:rsid w:val="00502C6C"/>
    <w:rsid w:val="00502DA2"/>
    <w:rsid w:val="00502E1B"/>
    <w:rsid w:val="00502F43"/>
    <w:rsid w:val="005037E9"/>
    <w:rsid w:val="005045D8"/>
    <w:rsid w:val="00504829"/>
    <w:rsid w:val="00504A63"/>
    <w:rsid w:val="00505143"/>
    <w:rsid w:val="005055E4"/>
    <w:rsid w:val="00506111"/>
    <w:rsid w:val="00506349"/>
    <w:rsid w:val="005071C1"/>
    <w:rsid w:val="005071D8"/>
    <w:rsid w:val="005072B6"/>
    <w:rsid w:val="00507CD8"/>
    <w:rsid w:val="00507ED8"/>
    <w:rsid w:val="0051056F"/>
    <w:rsid w:val="005107B7"/>
    <w:rsid w:val="00510DE0"/>
    <w:rsid w:val="00511A73"/>
    <w:rsid w:val="00512195"/>
    <w:rsid w:val="005123D1"/>
    <w:rsid w:val="00512968"/>
    <w:rsid w:val="00512AE8"/>
    <w:rsid w:val="00512C15"/>
    <w:rsid w:val="00512E58"/>
    <w:rsid w:val="005134D5"/>
    <w:rsid w:val="005135F1"/>
    <w:rsid w:val="0051376A"/>
    <w:rsid w:val="00514076"/>
    <w:rsid w:val="00514973"/>
    <w:rsid w:val="00514D66"/>
    <w:rsid w:val="005154C2"/>
    <w:rsid w:val="00516405"/>
    <w:rsid w:val="00516592"/>
    <w:rsid w:val="005172A0"/>
    <w:rsid w:val="00517F8D"/>
    <w:rsid w:val="005214A1"/>
    <w:rsid w:val="005215F0"/>
    <w:rsid w:val="0052232E"/>
    <w:rsid w:val="005229F5"/>
    <w:rsid w:val="00522A1D"/>
    <w:rsid w:val="00523636"/>
    <w:rsid w:val="005236C9"/>
    <w:rsid w:val="0052391C"/>
    <w:rsid w:val="005247D7"/>
    <w:rsid w:val="005251DD"/>
    <w:rsid w:val="00525242"/>
    <w:rsid w:val="0052578D"/>
    <w:rsid w:val="00525D52"/>
    <w:rsid w:val="00525ED0"/>
    <w:rsid w:val="0052702D"/>
    <w:rsid w:val="005271AC"/>
    <w:rsid w:val="0052736F"/>
    <w:rsid w:val="00527D00"/>
    <w:rsid w:val="00530750"/>
    <w:rsid w:val="00531137"/>
    <w:rsid w:val="005313A1"/>
    <w:rsid w:val="005319F2"/>
    <w:rsid w:val="00531D6E"/>
    <w:rsid w:val="00532191"/>
    <w:rsid w:val="00532293"/>
    <w:rsid w:val="0053237B"/>
    <w:rsid w:val="0053240D"/>
    <w:rsid w:val="005324E3"/>
    <w:rsid w:val="00532734"/>
    <w:rsid w:val="0053312C"/>
    <w:rsid w:val="0053314E"/>
    <w:rsid w:val="00533289"/>
    <w:rsid w:val="00534597"/>
    <w:rsid w:val="00534603"/>
    <w:rsid w:val="0053469A"/>
    <w:rsid w:val="00534847"/>
    <w:rsid w:val="005349EA"/>
    <w:rsid w:val="0053536A"/>
    <w:rsid w:val="0053543F"/>
    <w:rsid w:val="005356F6"/>
    <w:rsid w:val="0053596E"/>
    <w:rsid w:val="00535997"/>
    <w:rsid w:val="0053605A"/>
    <w:rsid w:val="005363B1"/>
    <w:rsid w:val="00536915"/>
    <w:rsid w:val="00536B5A"/>
    <w:rsid w:val="00537422"/>
    <w:rsid w:val="005377CF"/>
    <w:rsid w:val="005406A4"/>
    <w:rsid w:val="00540840"/>
    <w:rsid w:val="00540F26"/>
    <w:rsid w:val="005414CB"/>
    <w:rsid w:val="005417DC"/>
    <w:rsid w:val="00541A1C"/>
    <w:rsid w:val="00541D5C"/>
    <w:rsid w:val="00542383"/>
    <w:rsid w:val="00542434"/>
    <w:rsid w:val="005424CA"/>
    <w:rsid w:val="0054291E"/>
    <w:rsid w:val="005429CB"/>
    <w:rsid w:val="00542A86"/>
    <w:rsid w:val="00542CBE"/>
    <w:rsid w:val="00542D0F"/>
    <w:rsid w:val="00543CC6"/>
    <w:rsid w:val="005446F5"/>
    <w:rsid w:val="00544C69"/>
    <w:rsid w:val="00545A2E"/>
    <w:rsid w:val="005465AB"/>
    <w:rsid w:val="0054683F"/>
    <w:rsid w:val="005469CD"/>
    <w:rsid w:val="00546C2E"/>
    <w:rsid w:val="00546E4B"/>
    <w:rsid w:val="00546EF2"/>
    <w:rsid w:val="0054716E"/>
    <w:rsid w:val="0054754C"/>
    <w:rsid w:val="0054757E"/>
    <w:rsid w:val="00547BC3"/>
    <w:rsid w:val="00547D0B"/>
    <w:rsid w:val="00550914"/>
    <w:rsid w:val="00550C5E"/>
    <w:rsid w:val="00550D93"/>
    <w:rsid w:val="00550E43"/>
    <w:rsid w:val="00551ECF"/>
    <w:rsid w:val="00552328"/>
    <w:rsid w:val="0055235E"/>
    <w:rsid w:val="005529BF"/>
    <w:rsid w:val="00552FCF"/>
    <w:rsid w:val="0055374D"/>
    <w:rsid w:val="0055375E"/>
    <w:rsid w:val="00553A6B"/>
    <w:rsid w:val="00553FB2"/>
    <w:rsid w:val="005544AA"/>
    <w:rsid w:val="00554CDC"/>
    <w:rsid w:val="00554F9E"/>
    <w:rsid w:val="005555B6"/>
    <w:rsid w:val="00555904"/>
    <w:rsid w:val="00555AEC"/>
    <w:rsid w:val="00555F0D"/>
    <w:rsid w:val="005560E0"/>
    <w:rsid w:val="0055647C"/>
    <w:rsid w:val="0055676A"/>
    <w:rsid w:val="0055797E"/>
    <w:rsid w:val="0055799B"/>
    <w:rsid w:val="00557B6A"/>
    <w:rsid w:val="00557C63"/>
    <w:rsid w:val="00560E28"/>
    <w:rsid w:val="0056137D"/>
    <w:rsid w:val="00561B68"/>
    <w:rsid w:val="00561D80"/>
    <w:rsid w:val="00561FDC"/>
    <w:rsid w:val="00562849"/>
    <w:rsid w:val="0056290A"/>
    <w:rsid w:val="00564773"/>
    <w:rsid w:val="0056486B"/>
    <w:rsid w:val="00564BED"/>
    <w:rsid w:val="00565EA2"/>
    <w:rsid w:val="0056625C"/>
    <w:rsid w:val="00567880"/>
    <w:rsid w:val="00567DF8"/>
    <w:rsid w:val="00567F6C"/>
    <w:rsid w:val="0057021D"/>
    <w:rsid w:val="00570375"/>
    <w:rsid w:val="00570BFB"/>
    <w:rsid w:val="00570C15"/>
    <w:rsid w:val="00571728"/>
    <w:rsid w:val="00571B8B"/>
    <w:rsid w:val="00571E5C"/>
    <w:rsid w:val="005721BD"/>
    <w:rsid w:val="005721F5"/>
    <w:rsid w:val="005722C2"/>
    <w:rsid w:val="005727DA"/>
    <w:rsid w:val="00572D72"/>
    <w:rsid w:val="0057305F"/>
    <w:rsid w:val="00573126"/>
    <w:rsid w:val="0057343A"/>
    <w:rsid w:val="00573703"/>
    <w:rsid w:val="00573F59"/>
    <w:rsid w:val="005743E7"/>
    <w:rsid w:val="00574774"/>
    <w:rsid w:val="00574A7B"/>
    <w:rsid w:val="00576951"/>
    <w:rsid w:val="00576B1B"/>
    <w:rsid w:val="00576BC3"/>
    <w:rsid w:val="00576BEF"/>
    <w:rsid w:val="00576C21"/>
    <w:rsid w:val="00576EBA"/>
    <w:rsid w:val="005774DB"/>
    <w:rsid w:val="00577656"/>
    <w:rsid w:val="005776E1"/>
    <w:rsid w:val="00577726"/>
    <w:rsid w:val="00577849"/>
    <w:rsid w:val="00577F5C"/>
    <w:rsid w:val="005806E5"/>
    <w:rsid w:val="005817EE"/>
    <w:rsid w:val="00581ACC"/>
    <w:rsid w:val="00582152"/>
    <w:rsid w:val="00583151"/>
    <w:rsid w:val="00583CBF"/>
    <w:rsid w:val="00583FFA"/>
    <w:rsid w:val="005843B8"/>
    <w:rsid w:val="00584500"/>
    <w:rsid w:val="00584760"/>
    <w:rsid w:val="00584A8A"/>
    <w:rsid w:val="00584F82"/>
    <w:rsid w:val="0058673A"/>
    <w:rsid w:val="0058674B"/>
    <w:rsid w:val="00586A9F"/>
    <w:rsid w:val="00586BC7"/>
    <w:rsid w:val="00586D82"/>
    <w:rsid w:val="00587C28"/>
    <w:rsid w:val="00590436"/>
    <w:rsid w:val="005905BE"/>
    <w:rsid w:val="00590B67"/>
    <w:rsid w:val="00591EBB"/>
    <w:rsid w:val="005925F3"/>
    <w:rsid w:val="0059283C"/>
    <w:rsid w:val="005931D7"/>
    <w:rsid w:val="0059325B"/>
    <w:rsid w:val="005933D6"/>
    <w:rsid w:val="00593449"/>
    <w:rsid w:val="00593535"/>
    <w:rsid w:val="00593857"/>
    <w:rsid w:val="00593D83"/>
    <w:rsid w:val="0059401A"/>
    <w:rsid w:val="005942DF"/>
    <w:rsid w:val="00594446"/>
    <w:rsid w:val="005945A4"/>
    <w:rsid w:val="0059475B"/>
    <w:rsid w:val="00594C1D"/>
    <w:rsid w:val="0059570E"/>
    <w:rsid w:val="00595788"/>
    <w:rsid w:val="00596566"/>
    <w:rsid w:val="0059663D"/>
    <w:rsid w:val="00596BF0"/>
    <w:rsid w:val="00597068"/>
    <w:rsid w:val="005A0144"/>
    <w:rsid w:val="005A0DD9"/>
    <w:rsid w:val="005A19E0"/>
    <w:rsid w:val="005A1F9F"/>
    <w:rsid w:val="005A2186"/>
    <w:rsid w:val="005A35D4"/>
    <w:rsid w:val="005A4B84"/>
    <w:rsid w:val="005A4D1B"/>
    <w:rsid w:val="005A523C"/>
    <w:rsid w:val="005A594A"/>
    <w:rsid w:val="005A5D7B"/>
    <w:rsid w:val="005A7195"/>
    <w:rsid w:val="005A7E33"/>
    <w:rsid w:val="005B0786"/>
    <w:rsid w:val="005B0C77"/>
    <w:rsid w:val="005B12C5"/>
    <w:rsid w:val="005B1BAB"/>
    <w:rsid w:val="005B1DCF"/>
    <w:rsid w:val="005B23C8"/>
    <w:rsid w:val="005B2EF0"/>
    <w:rsid w:val="005B331F"/>
    <w:rsid w:val="005B367B"/>
    <w:rsid w:val="005B4003"/>
    <w:rsid w:val="005B442E"/>
    <w:rsid w:val="005B54AB"/>
    <w:rsid w:val="005B6571"/>
    <w:rsid w:val="005B6AFF"/>
    <w:rsid w:val="005B6C70"/>
    <w:rsid w:val="005B6C71"/>
    <w:rsid w:val="005B70A2"/>
    <w:rsid w:val="005B7AD1"/>
    <w:rsid w:val="005C00D9"/>
    <w:rsid w:val="005C1FEE"/>
    <w:rsid w:val="005C21E7"/>
    <w:rsid w:val="005C267D"/>
    <w:rsid w:val="005C295E"/>
    <w:rsid w:val="005C2995"/>
    <w:rsid w:val="005C2E06"/>
    <w:rsid w:val="005C2F07"/>
    <w:rsid w:val="005C3141"/>
    <w:rsid w:val="005C3E17"/>
    <w:rsid w:val="005C3FF4"/>
    <w:rsid w:val="005C42C0"/>
    <w:rsid w:val="005C4809"/>
    <w:rsid w:val="005C5151"/>
    <w:rsid w:val="005C54BB"/>
    <w:rsid w:val="005C57AE"/>
    <w:rsid w:val="005C58F0"/>
    <w:rsid w:val="005C5FE2"/>
    <w:rsid w:val="005C6043"/>
    <w:rsid w:val="005C6109"/>
    <w:rsid w:val="005C6463"/>
    <w:rsid w:val="005C6980"/>
    <w:rsid w:val="005C6CB1"/>
    <w:rsid w:val="005C6D2D"/>
    <w:rsid w:val="005C71FF"/>
    <w:rsid w:val="005C748D"/>
    <w:rsid w:val="005C7B8A"/>
    <w:rsid w:val="005C7E19"/>
    <w:rsid w:val="005D0128"/>
    <w:rsid w:val="005D0D62"/>
    <w:rsid w:val="005D0FD8"/>
    <w:rsid w:val="005D1149"/>
    <w:rsid w:val="005D1A4B"/>
    <w:rsid w:val="005D1B56"/>
    <w:rsid w:val="005D1CAE"/>
    <w:rsid w:val="005D1FBA"/>
    <w:rsid w:val="005D216C"/>
    <w:rsid w:val="005D272E"/>
    <w:rsid w:val="005D2966"/>
    <w:rsid w:val="005D3E32"/>
    <w:rsid w:val="005D46EE"/>
    <w:rsid w:val="005D4B10"/>
    <w:rsid w:val="005D4E65"/>
    <w:rsid w:val="005D5829"/>
    <w:rsid w:val="005D5D49"/>
    <w:rsid w:val="005D5EC5"/>
    <w:rsid w:val="005D64DA"/>
    <w:rsid w:val="005D73AA"/>
    <w:rsid w:val="005D7418"/>
    <w:rsid w:val="005D7558"/>
    <w:rsid w:val="005D7A63"/>
    <w:rsid w:val="005E03D2"/>
    <w:rsid w:val="005E0559"/>
    <w:rsid w:val="005E0668"/>
    <w:rsid w:val="005E0B7F"/>
    <w:rsid w:val="005E0DF3"/>
    <w:rsid w:val="005E0E95"/>
    <w:rsid w:val="005E1308"/>
    <w:rsid w:val="005E1C98"/>
    <w:rsid w:val="005E1D28"/>
    <w:rsid w:val="005E1DCC"/>
    <w:rsid w:val="005E1F81"/>
    <w:rsid w:val="005E22B1"/>
    <w:rsid w:val="005E23B9"/>
    <w:rsid w:val="005E2992"/>
    <w:rsid w:val="005E336C"/>
    <w:rsid w:val="005E3AB6"/>
    <w:rsid w:val="005E40BF"/>
    <w:rsid w:val="005E4AF2"/>
    <w:rsid w:val="005E4DDB"/>
    <w:rsid w:val="005E4EDD"/>
    <w:rsid w:val="005E5DDF"/>
    <w:rsid w:val="005E63B2"/>
    <w:rsid w:val="005E654B"/>
    <w:rsid w:val="005E6947"/>
    <w:rsid w:val="005E6E3C"/>
    <w:rsid w:val="005E7155"/>
    <w:rsid w:val="005E7228"/>
    <w:rsid w:val="005E7383"/>
    <w:rsid w:val="005E7646"/>
    <w:rsid w:val="005E7DA8"/>
    <w:rsid w:val="005F02F1"/>
    <w:rsid w:val="005F0962"/>
    <w:rsid w:val="005F09E6"/>
    <w:rsid w:val="005F0E0A"/>
    <w:rsid w:val="005F1161"/>
    <w:rsid w:val="005F1C83"/>
    <w:rsid w:val="005F1E1A"/>
    <w:rsid w:val="005F2534"/>
    <w:rsid w:val="005F28D3"/>
    <w:rsid w:val="005F2A5D"/>
    <w:rsid w:val="005F3481"/>
    <w:rsid w:val="005F37E3"/>
    <w:rsid w:val="005F3F1F"/>
    <w:rsid w:val="005F4830"/>
    <w:rsid w:val="005F493B"/>
    <w:rsid w:val="005F4A88"/>
    <w:rsid w:val="005F50D7"/>
    <w:rsid w:val="005F54BC"/>
    <w:rsid w:val="005F56AF"/>
    <w:rsid w:val="005F5DC6"/>
    <w:rsid w:val="005F6396"/>
    <w:rsid w:val="005F6730"/>
    <w:rsid w:val="005F6AA0"/>
    <w:rsid w:val="005F7DA7"/>
    <w:rsid w:val="006003A5"/>
    <w:rsid w:val="00601150"/>
    <w:rsid w:val="00601329"/>
    <w:rsid w:val="006017E2"/>
    <w:rsid w:val="00601884"/>
    <w:rsid w:val="00601B97"/>
    <w:rsid w:val="00602C44"/>
    <w:rsid w:val="006038C2"/>
    <w:rsid w:val="00603BD3"/>
    <w:rsid w:val="00603FC4"/>
    <w:rsid w:val="006042BA"/>
    <w:rsid w:val="00604940"/>
    <w:rsid w:val="00604AE6"/>
    <w:rsid w:val="00605A23"/>
    <w:rsid w:val="00605F8E"/>
    <w:rsid w:val="0060628C"/>
    <w:rsid w:val="006064F4"/>
    <w:rsid w:val="00606709"/>
    <w:rsid w:val="00606759"/>
    <w:rsid w:val="006079D6"/>
    <w:rsid w:val="00607A64"/>
    <w:rsid w:val="00607C49"/>
    <w:rsid w:val="00610008"/>
    <w:rsid w:val="00610C11"/>
    <w:rsid w:val="00611280"/>
    <w:rsid w:val="00612329"/>
    <w:rsid w:val="00612635"/>
    <w:rsid w:val="00612762"/>
    <w:rsid w:val="00612E97"/>
    <w:rsid w:val="006138A9"/>
    <w:rsid w:val="00613AB3"/>
    <w:rsid w:val="00613DEA"/>
    <w:rsid w:val="00613E66"/>
    <w:rsid w:val="00613E98"/>
    <w:rsid w:val="00614B17"/>
    <w:rsid w:val="006157D0"/>
    <w:rsid w:val="00615999"/>
    <w:rsid w:val="00615B13"/>
    <w:rsid w:val="0061606A"/>
    <w:rsid w:val="0061607B"/>
    <w:rsid w:val="006160FE"/>
    <w:rsid w:val="00617087"/>
    <w:rsid w:val="006170B9"/>
    <w:rsid w:val="006170DA"/>
    <w:rsid w:val="0061732F"/>
    <w:rsid w:val="0061758F"/>
    <w:rsid w:val="006208E0"/>
    <w:rsid w:val="0062208D"/>
    <w:rsid w:val="006223E2"/>
    <w:rsid w:val="00622C67"/>
    <w:rsid w:val="00622FD8"/>
    <w:rsid w:val="006238C9"/>
    <w:rsid w:val="00623C2A"/>
    <w:rsid w:val="00623E0D"/>
    <w:rsid w:val="0062454D"/>
    <w:rsid w:val="00624FE2"/>
    <w:rsid w:val="00625D6F"/>
    <w:rsid w:val="0062608C"/>
    <w:rsid w:val="0062645B"/>
    <w:rsid w:val="006269D2"/>
    <w:rsid w:val="00626D7E"/>
    <w:rsid w:val="006271B3"/>
    <w:rsid w:val="006277ED"/>
    <w:rsid w:val="0063015E"/>
    <w:rsid w:val="00630604"/>
    <w:rsid w:val="00630876"/>
    <w:rsid w:val="00631622"/>
    <w:rsid w:val="00631B28"/>
    <w:rsid w:val="00631E25"/>
    <w:rsid w:val="00632111"/>
    <w:rsid w:val="006325F6"/>
    <w:rsid w:val="0063301F"/>
    <w:rsid w:val="006330D4"/>
    <w:rsid w:val="0063355C"/>
    <w:rsid w:val="00633A1F"/>
    <w:rsid w:val="006340C7"/>
    <w:rsid w:val="00634138"/>
    <w:rsid w:val="00634485"/>
    <w:rsid w:val="00634511"/>
    <w:rsid w:val="00634890"/>
    <w:rsid w:val="00634E48"/>
    <w:rsid w:val="00635154"/>
    <w:rsid w:val="00635A09"/>
    <w:rsid w:val="00635E0E"/>
    <w:rsid w:val="00635E9F"/>
    <w:rsid w:val="00636140"/>
    <w:rsid w:val="00636BF3"/>
    <w:rsid w:val="0063780A"/>
    <w:rsid w:val="00637B99"/>
    <w:rsid w:val="00637D80"/>
    <w:rsid w:val="00640222"/>
    <w:rsid w:val="00640727"/>
    <w:rsid w:val="006407A9"/>
    <w:rsid w:val="00640AF2"/>
    <w:rsid w:val="0064155A"/>
    <w:rsid w:val="00641BB8"/>
    <w:rsid w:val="006433AB"/>
    <w:rsid w:val="00643498"/>
    <w:rsid w:val="00643765"/>
    <w:rsid w:val="00644195"/>
    <w:rsid w:val="00644F67"/>
    <w:rsid w:val="006457A5"/>
    <w:rsid w:val="006459BE"/>
    <w:rsid w:val="00646DD0"/>
    <w:rsid w:val="0064747C"/>
    <w:rsid w:val="0064794B"/>
    <w:rsid w:val="00650174"/>
    <w:rsid w:val="006505CC"/>
    <w:rsid w:val="006509D6"/>
    <w:rsid w:val="00650D66"/>
    <w:rsid w:val="00651AEC"/>
    <w:rsid w:val="0065218E"/>
    <w:rsid w:val="006523FA"/>
    <w:rsid w:val="006528C8"/>
    <w:rsid w:val="00652941"/>
    <w:rsid w:val="00653527"/>
    <w:rsid w:val="00653CF4"/>
    <w:rsid w:val="00654049"/>
    <w:rsid w:val="006544A4"/>
    <w:rsid w:val="00654828"/>
    <w:rsid w:val="00655403"/>
    <w:rsid w:val="00655596"/>
    <w:rsid w:val="006561FD"/>
    <w:rsid w:val="0065631D"/>
    <w:rsid w:val="0065642B"/>
    <w:rsid w:val="006565A2"/>
    <w:rsid w:val="00656BBE"/>
    <w:rsid w:val="00656EB8"/>
    <w:rsid w:val="00657406"/>
    <w:rsid w:val="006578F2"/>
    <w:rsid w:val="00660118"/>
    <w:rsid w:val="00660136"/>
    <w:rsid w:val="00660293"/>
    <w:rsid w:val="0066165D"/>
    <w:rsid w:val="00662099"/>
    <w:rsid w:val="0066224A"/>
    <w:rsid w:val="00662929"/>
    <w:rsid w:val="00662A81"/>
    <w:rsid w:val="00662E7F"/>
    <w:rsid w:val="0066328F"/>
    <w:rsid w:val="00663760"/>
    <w:rsid w:val="00663E23"/>
    <w:rsid w:val="00664060"/>
    <w:rsid w:val="00664658"/>
    <w:rsid w:val="006650E0"/>
    <w:rsid w:val="00665723"/>
    <w:rsid w:val="00665A47"/>
    <w:rsid w:val="0066688F"/>
    <w:rsid w:val="006669E4"/>
    <w:rsid w:val="00667188"/>
    <w:rsid w:val="006673CA"/>
    <w:rsid w:val="006678F6"/>
    <w:rsid w:val="00667C46"/>
    <w:rsid w:val="00667C5C"/>
    <w:rsid w:val="00670240"/>
    <w:rsid w:val="00670A10"/>
    <w:rsid w:val="00670CC2"/>
    <w:rsid w:val="00670FB6"/>
    <w:rsid w:val="006711CB"/>
    <w:rsid w:val="0067124E"/>
    <w:rsid w:val="00671B0E"/>
    <w:rsid w:val="00671E23"/>
    <w:rsid w:val="006731C9"/>
    <w:rsid w:val="0067335C"/>
    <w:rsid w:val="00673A51"/>
    <w:rsid w:val="00673A9F"/>
    <w:rsid w:val="00673E2D"/>
    <w:rsid w:val="0067476F"/>
    <w:rsid w:val="006750BA"/>
    <w:rsid w:val="00675509"/>
    <w:rsid w:val="006756B8"/>
    <w:rsid w:val="00675F4F"/>
    <w:rsid w:val="0067612B"/>
    <w:rsid w:val="006766F2"/>
    <w:rsid w:val="00676933"/>
    <w:rsid w:val="00676D9E"/>
    <w:rsid w:val="0067733E"/>
    <w:rsid w:val="0067797F"/>
    <w:rsid w:val="00677D71"/>
    <w:rsid w:val="0068007F"/>
    <w:rsid w:val="006801D4"/>
    <w:rsid w:val="00680418"/>
    <w:rsid w:val="006808E7"/>
    <w:rsid w:val="00680D9E"/>
    <w:rsid w:val="00680F91"/>
    <w:rsid w:val="0068120B"/>
    <w:rsid w:val="006814E4"/>
    <w:rsid w:val="00681AC4"/>
    <w:rsid w:val="00681BBD"/>
    <w:rsid w:val="00681D62"/>
    <w:rsid w:val="00681DD0"/>
    <w:rsid w:val="00682357"/>
    <w:rsid w:val="0068241F"/>
    <w:rsid w:val="0068264A"/>
    <w:rsid w:val="00682BE9"/>
    <w:rsid w:val="00682EA5"/>
    <w:rsid w:val="006836CA"/>
    <w:rsid w:val="00683B4C"/>
    <w:rsid w:val="00684094"/>
    <w:rsid w:val="00684A1C"/>
    <w:rsid w:val="00685304"/>
    <w:rsid w:val="00686102"/>
    <w:rsid w:val="0068633E"/>
    <w:rsid w:val="00686869"/>
    <w:rsid w:val="006868B0"/>
    <w:rsid w:val="006907AB"/>
    <w:rsid w:val="00690F80"/>
    <w:rsid w:val="00691426"/>
    <w:rsid w:val="00691932"/>
    <w:rsid w:val="006928D1"/>
    <w:rsid w:val="00692E49"/>
    <w:rsid w:val="00692F64"/>
    <w:rsid w:val="00693255"/>
    <w:rsid w:val="00693490"/>
    <w:rsid w:val="006934E4"/>
    <w:rsid w:val="00693878"/>
    <w:rsid w:val="00693A79"/>
    <w:rsid w:val="00693E86"/>
    <w:rsid w:val="0069412E"/>
    <w:rsid w:val="0069460F"/>
    <w:rsid w:val="0069473D"/>
    <w:rsid w:val="00695084"/>
    <w:rsid w:val="0069522E"/>
    <w:rsid w:val="006957B1"/>
    <w:rsid w:val="00696111"/>
    <w:rsid w:val="006961B7"/>
    <w:rsid w:val="00697028"/>
    <w:rsid w:val="00697804"/>
    <w:rsid w:val="00697C3B"/>
    <w:rsid w:val="00697E10"/>
    <w:rsid w:val="00697F91"/>
    <w:rsid w:val="006A02F2"/>
    <w:rsid w:val="006A0D0E"/>
    <w:rsid w:val="006A0DC7"/>
    <w:rsid w:val="006A1092"/>
    <w:rsid w:val="006A1AF4"/>
    <w:rsid w:val="006A1BFC"/>
    <w:rsid w:val="006A1FD3"/>
    <w:rsid w:val="006A30E8"/>
    <w:rsid w:val="006A313B"/>
    <w:rsid w:val="006A497F"/>
    <w:rsid w:val="006A5120"/>
    <w:rsid w:val="006A59C7"/>
    <w:rsid w:val="006A5AB1"/>
    <w:rsid w:val="006A5B63"/>
    <w:rsid w:val="006A6960"/>
    <w:rsid w:val="006A6BEF"/>
    <w:rsid w:val="006A6DEF"/>
    <w:rsid w:val="006A71F6"/>
    <w:rsid w:val="006A7765"/>
    <w:rsid w:val="006A7FF5"/>
    <w:rsid w:val="006B03BE"/>
    <w:rsid w:val="006B060A"/>
    <w:rsid w:val="006B0914"/>
    <w:rsid w:val="006B0962"/>
    <w:rsid w:val="006B0C8E"/>
    <w:rsid w:val="006B0FB9"/>
    <w:rsid w:val="006B1DC7"/>
    <w:rsid w:val="006B235C"/>
    <w:rsid w:val="006B298B"/>
    <w:rsid w:val="006B2EAB"/>
    <w:rsid w:val="006B39E2"/>
    <w:rsid w:val="006B3F4F"/>
    <w:rsid w:val="006B44A2"/>
    <w:rsid w:val="006B4664"/>
    <w:rsid w:val="006B4B50"/>
    <w:rsid w:val="006B4B70"/>
    <w:rsid w:val="006B4F95"/>
    <w:rsid w:val="006B51F8"/>
    <w:rsid w:val="006B5DAA"/>
    <w:rsid w:val="006B5EC8"/>
    <w:rsid w:val="006B63AF"/>
    <w:rsid w:val="006B6680"/>
    <w:rsid w:val="006B6852"/>
    <w:rsid w:val="006B6E95"/>
    <w:rsid w:val="006C0938"/>
    <w:rsid w:val="006C140F"/>
    <w:rsid w:val="006C1A39"/>
    <w:rsid w:val="006C1A82"/>
    <w:rsid w:val="006C2427"/>
    <w:rsid w:val="006C25BE"/>
    <w:rsid w:val="006C2BE2"/>
    <w:rsid w:val="006C2EF9"/>
    <w:rsid w:val="006C2FB3"/>
    <w:rsid w:val="006C3C74"/>
    <w:rsid w:val="006C4797"/>
    <w:rsid w:val="006C5127"/>
    <w:rsid w:val="006C53E6"/>
    <w:rsid w:val="006C56AC"/>
    <w:rsid w:val="006C5C5E"/>
    <w:rsid w:val="006C69FF"/>
    <w:rsid w:val="006C6A74"/>
    <w:rsid w:val="006C6B45"/>
    <w:rsid w:val="006C6E05"/>
    <w:rsid w:val="006C741B"/>
    <w:rsid w:val="006C7581"/>
    <w:rsid w:val="006C767D"/>
    <w:rsid w:val="006D047D"/>
    <w:rsid w:val="006D0523"/>
    <w:rsid w:val="006D071E"/>
    <w:rsid w:val="006D09BE"/>
    <w:rsid w:val="006D0C2A"/>
    <w:rsid w:val="006D0E52"/>
    <w:rsid w:val="006D1337"/>
    <w:rsid w:val="006D1B0A"/>
    <w:rsid w:val="006D2023"/>
    <w:rsid w:val="006D2625"/>
    <w:rsid w:val="006D2CA2"/>
    <w:rsid w:val="006D2D7F"/>
    <w:rsid w:val="006D4392"/>
    <w:rsid w:val="006D4A76"/>
    <w:rsid w:val="006D4D7E"/>
    <w:rsid w:val="006D530F"/>
    <w:rsid w:val="006D5B86"/>
    <w:rsid w:val="006D6201"/>
    <w:rsid w:val="006D6548"/>
    <w:rsid w:val="006D6E39"/>
    <w:rsid w:val="006D7D4E"/>
    <w:rsid w:val="006D7EA2"/>
    <w:rsid w:val="006D7EEB"/>
    <w:rsid w:val="006D7F59"/>
    <w:rsid w:val="006E00AA"/>
    <w:rsid w:val="006E0836"/>
    <w:rsid w:val="006E0AF0"/>
    <w:rsid w:val="006E0E22"/>
    <w:rsid w:val="006E1976"/>
    <w:rsid w:val="006E1BB0"/>
    <w:rsid w:val="006E25F7"/>
    <w:rsid w:val="006E2A80"/>
    <w:rsid w:val="006E3C33"/>
    <w:rsid w:val="006E410B"/>
    <w:rsid w:val="006E4335"/>
    <w:rsid w:val="006E4E1A"/>
    <w:rsid w:val="006E5472"/>
    <w:rsid w:val="006E5ED4"/>
    <w:rsid w:val="006E61FC"/>
    <w:rsid w:val="006E6389"/>
    <w:rsid w:val="006E6771"/>
    <w:rsid w:val="006E68E3"/>
    <w:rsid w:val="006E6CFD"/>
    <w:rsid w:val="006E6E7C"/>
    <w:rsid w:val="006E7871"/>
    <w:rsid w:val="006E79F3"/>
    <w:rsid w:val="006E7E9C"/>
    <w:rsid w:val="006F064E"/>
    <w:rsid w:val="006F0727"/>
    <w:rsid w:val="006F0894"/>
    <w:rsid w:val="006F1530"/>
    <w:rsid w:val="006F1849"/>
    <w:rsid w:val="006F1EC3"/>
    <w:rsid w:val="006F2C5A"/>
    <w:rsid w:val="006F3059"/>
    <w:rsid w:val="006F30F8"/>
    <w:rsid w:val="006F349A"/>
    <w:rsid w:val="006F3599"/>
    <w:rsid w:val="006F3D42"/>
    <w:rsid w:val="006F3F86"/>
    <w:rsid w:val="006F4369"/>
    <w:rsid w:val="006F481A"/>
    <w:rsid w:val="006F4D1A"/>
    <w:rsid w:val="006F55F2"/>
    <w:rsid w:val="006F58D7"/>
    <w:rsid w:val="006F5A76"/>
    <w:rsid w:val="006F5AB6"/>
    <w:rsid w:val="006F5AD6"/>
    <w:rsid w:val="006F5F90"/>
    <w:rsid w:val="006F61D7"/>
    <w:rsid w:val="006F7279"/>
    <w:rsid w:val="006F74E5"/>
    <w:rsid w:val="006F7A70"/>
    <w:rsid w:val="00700436"/>
    <w:rsid w:val="007004CA"/>
    <w:rsid w:val="00700767"/>
    <w:rsid w:val="00700CBB"/>
    <w:rsid w:val="00700FF5"/>
    <w:rsid w:val="00701189"/>
    <w:rsid w:val="007017EB"/>
    <w:rsid w:val="00701E3A"/>
    <w:rsid w:val="0070224A"/>
    <w:rsid w:val="00703168"/>
    <w:rsid w:val="007034A0"/>
    <w:rsid w:val="00703777"/>
    <w:rsid w:val="00703864"/>
    <w:rsid w:val="00703C28"/>
    <w:rsid w:val="007042CF"/>
    <w:rsid w:val="0070431A"/>
    <w:rsid w:val="007047FD"/>
    <w:rsid w:val="00704DBF"/>
    <w:rsid w:val="0070528E"/>
    <w:rsid w:val="00705741"/>
    <w:rsid w:val="00705E9A"/>
    <w:rsid w:val="007066E2"/>
    <w:rsid w:val="00710016"/>
    <w:rsid w:val="00710255"/>
    <w:rsid w:val="007103D6"/>
    <w:rsid w:val="00710A2A"/>
    <w:rsid w:val="00710EF9"/>
    <w:rsid w:val="007111D9"/>
    <w:rsid w:val="00711BE2"/>
    <w:rsid w:val="00711DE7"/>
    <w:rsid w:val="007123ED"/>
    <w:rsid w:val="0071255C"/>
    <w:rsid w:val="0071273A"/>
    <w:rsid w:val="00712E94"/>
    <w:rsid w:val="00712EE0"/>
    <w:rsid w:val="00713770"/>
    <w:rsid w:val="00713CD7"/>
    <w:rsid w:val="0071434B"/>
    <w:rsid w:val="007143E0"/>
    <w:rsid w:val="00714AED"/>
    <w:rsid w:val="00716124"/>
    <w:rsid w:val="007161A6"/>
    <w:rsid w:val="00716989"/>
    <w:rsid w:val="00716F71"/>
    <w:rsid w:val="0071714C"/>
    <w:rsid w:val="00717401"/>
    <w:rsid w:val="00717503"/>
    <w:rsid w:val="00717925"/>
    <w:rsid w:val="00717BD1"/>
    <w:rsid w:val="00720130"/>
    <w:rsid w:val="00720E0F"/>
    <w:rsid w:val="00721D05"/>
    <w:rsid w:val="007220B8"/>
    <w:rsid w:val="007221C6"/>
    <w:rsid w:val="00722614"/>
    <w:rsid w:val="00722ED1"/>
    <w:rsid w:val="0072346E"/>
    <w:rsid w:val="00723616"/>
    <w:rsid w:val="00723AE2"/>
    <w:rsid w:val="00723C97"/>
    <w:rsid w:val="00723D0D"/>
    <w:rsid w:val="00723D41"/>
    <w:rsid w:val="0072452F"/>
    <w:rsid w:val="00724DAF"/>
    <w:rsid w:val="00724EC4"/>
    <w:rsid w:val="007256C8"/>
    <w:rsid w:val="007257BF"/>
    <w:rsid w:val="00725EBD"/>
    <w:rsid w:val="007263FB"/>
    <w:rsid w:val="00726440"/>
    <w:rsid w:val="007267E8"/>
    <w:rsid w:val="00726A39"/>
    <w:rsid w:val="00726D8F"/>
    <w:rsid w:val="00730181"/>
    <w:rsid w:val="00730246"/>
    <w:rsid w:val="007304F5"/>
    <w:rsid w:val="00730891"/>
    <w:rsid w:val="00730974"/>
    <w:rsid w:val="00730A1E"/>
    <w:rsid w:val="007312A1"/>
    <w:rsid w:val="00732266"/>
    <w:rsid w:val="007322D6"/>
    <w:rsid w:val="007328BA"/>
    <w:rsid w:val="00732FA0"/>
    <w:rsid w:val="007330C3"/>
    <w:rsid w:val="0073311C"/>
    <w:rsid w:val="007353F0"/>
    <w:rsid w:val="0073553E"/>
    <w:rsid w:val="0073580C"/>
    <w:rsid w:val="00735930"/>
    <w:rsid w:val="007364B7"/>
    <w:rsid w:val="0073684D"/>
    <w:rsid w:val="00736B73"/>
    <w:rsid w:val="00736C06"/>
    <w:rsid w:val="00740052"/>
    <w:rsid w:val="007400E8"/>
    <w:rsid w:val="00740126"/>
    <w:rsid w:val="00740238"/>
    <w:rsid w:val="00740494"/>
    <w:rsid w:val="00740AFD"/>
    <w:rsid w:val="00741046"/>
    <w:rsid w:val="00741570"/>
    <w:rsid w:val="007416A3"/>
    <w:rsid w:val="0074288A"/>
    <w:rsid w:val="00742B41"/>
    <w:rsid w:val="00742EDD"/>
    <w:rsid w:val="00743065"/>
    <w:rsid w:val="007431A4"/>
    <w:rsid w:val="00743CB6"/>
    <w:rsid w:val="00743CFC"/>
    <w:rsid w:val="00743F63"/>
    <w:rsid w:val="00744BA4"/>
    <w:rsid w:val="00745354"/>
    <w:rsid w:val="00745BD2"/>
    <w:rsid w:val="007465F0"/>
    <w:rsid w:val="00746708"/>
    <w:rsid w:val="00746BFB"/>
    <w:rsid w:val="00747099"/>
    <w:rsid w:val="00747261"/>
    <w:rsid w:val="00747331"/>
    <w:rsid w:val="00747F64"/>
    <w:rsid w:val="00750AB1"/>
    <w:rsid w:val="00750D6F"/>
    <w:rsid w:val="00750F1A"/>
    <w:rsid w:val="00751099"/>
    <w:rsid w:val="00751107"/>
    <w:rsid w:val="00751404"/>
    <w:rsid w:val="0075162D"/>
    <w:rsid w:val="00752184"/>
    <w:rsid w:val="00752248"/>
    <w:rsid w:val="007523B1"/>
    <w:rsid w:val="007524A0"/>
    <w:rsid w:val="007528F0"/>
    <w:rsid w:val="00752E1F"/>
    <w:rsid w:val="00753413"/>
    <w:rsid w:val="00753E3E"/>
    <w:rsid w:val="00754ECB"/>
    <w:rsid w:val="00755188"/>
    <w:rsid w:val="007554C2"/>
    <w:rsid w:val="007566BA"/>
    <w:rsid w:val="00756B7E"/>
    <w:rsid w:val="00756CF1"/>
    <w:rsid w:val="00756F19"/>
    <w:rsid w:val="00757070"/>
    <w:rsid w:val="007571CA"/>
    <w:rsid w:val="007572B6"/>
    <w:rsid w:val="007575DF"/>
    <w:rsid w:val="00757974"/>
    <w:rsid w:val="00757B21"/>
    <w:rsid w:val="007613DC"/>
    <w:rsid w:val="007615FB"/>
    <w:rsid w:val="00761986"/>
    <w:rsid w:val="00761A77"/>
    <w:rsid w:val="007626AB"/>
    <w:rsid w:val="00762EBE"/>
    <w:rsid w:val="007631BF"/>
    <w:rsid w:val="007631D9"/>
    <w:rsid w:val="007636B4"/>
    <w:rsid w:val="007637A7"/>
    <w:rsid w:val="00763C13"/>
    <w:rsid w:val="00764D3F"/>
    <w:rsid w:val="00764E92"/>
    <w:rsid w:val="0076517B"/>
    <w:rsid w:val="00765299"/>
    <w:rsid w:val="00766985"/>
    <w:rsid w:val="00766C69"/>
    <w:rsid w:val="00766E27"/>
    <w:rsid w:val="00766F36"/>
    <w:rsid w:val="00767A22"/>
    <w:rsid w:val="00767B3E"/>
    <w:rsid w:val="00770379"/>
    <w:rsid w:val="00770433"/>
    <w:rsid w:val="00770675"/>
    <w:rsid w:val="007707A0"/>
    <w:rsid w:val="00770A6A"/>
    <w:rsid w:val="00770E25"/>
    <w:rsid w:val="00771077"/>
    <w:rsid w:val="00771858"/>
    <w:rsid w:val="00772EB1"/>
    <w:rsid w:val="007731FC"/>
    <w:rsid w:val="0077398E"/>
    <w:rsid w:val="00773CFD"/>
    <w:rsid w:val="00773E39"/>
    <w:rsid w:val="00773E88"/>
    <w:rsid w:val="007747E8"/>
    <w:rsid w:val="00774904"/>
    <w:rsid w:val="00774E92"/>
    <w:rsid w:val="0077546D"/>
    <w:rsid w:val="00775764"/>
    <w:rsid w:val="00775786"/>
    <w:rsid w:val="00775A50"/>
    <w:rsid w:val="00775EAC"/>
    <w:rsid w:val="00775F35"/>
    <w:rsid w:val="00775F47"/>
    <w:rsid w:val="007762FF"/>
    <w:rsid w:val="007763C0"/>
    <w:rsid w:val="00776418"/>
    <w:rsid w:val="0077675A"/>
    <w:rsid w:val="007769F3"/>
    <w:rsid w:val="007778B5"/>
    <w:rsid w:val="00777972"/>
    <w:rsid w:val="00777BCE"/>
    <w:rsid w:val="00777DC5"/>
    <w:rsid w:val="00777EF8"/>
    <w:rsid w:val="00777F9D"/>
    <w:rsid w:val="00780B64"/>
    <w:rsid w:val="00780BA2"/>
    <w:rsid w:val="007811A7"/>
    <w:rsid w:val="00781905"/>
    <w:rsid w:val="00781CF8"/>
    <w:rsid w:val="00782100"/>
    <w:rsid w:val="00782C2E"/>
    <w:rsid w:val="00782CD2"/>
    <w:rsid w:val="00784B31"/>
    <w:rsid w:val="0078534B"/>
    <w:rsid w:val="00785422"/>
    <w:rsid w:val="00785735"/>
    <w:rsid w:val="00785CED"/>
    <w:rsid w:val="0078687F"/>
    <w:rsid w:val="00787A08"/>
    <w:rsid w:val="00790A00"/>
    <w:rsid w:val="00790CA5"/>
    <w:rsid w:val="00790CE5"/>
    <w:rsid w:val="007924EF"/>
    <w:rsid w:val="007925D7"/>
    <w:rsid w:val="0079262C"/>
    <w:rsid w:val="00792819"/>
    <w:rsid w:val="00792979"/>
    <w:rsid w:val="007930FE"/>
    <w:rsid w:val="00793619"/>
    <w:rsid w:val="00793670"/>
    <w:rsid w:val="007943FF"/>
    <w:rsid w:val="00794540"/>
    <w:rsid w:val="007946E4"/>
    <w:rsid w:val="00794C52"/>
    <w:rsid w:val="00794EF2"/>
    <w:rsid w:val="00795322"/>
    <w:rsid w:val="007955DE"/>
    <w:rsid w:val="00795B9E"/>
    <w:rsid w:val="00795DB8"/>
    <w:rsid w:val="00796094"/>
    <w:rsid w:val="007964F7"/>
    <w:rsid w:val="00797436"/>
    <w:rsid w:val="00797B98"/>
    <w:rsid w:val="00797BC9"/>
    <w:rsid w:val="00797EDE"/>
    <w:rsid w:val="007A059E"/>
    <w:rsid w:val="007A05A4"/>
    <w:rsid w:val="007A09B0"/>
    <w:rsid w:val="007A15A9"/>
    <w:rsid w:val="007A2245"/>
    <w:rsid w:val="007A227B"/>
    <w:rsid w:val="007A267C"/>
    <w:rsid w:val="007A2AB1"/>
    <w:rsid w:val="007A2F02"/>
    <w:rsid w:val="007A30B1"/>
    <w:rsid w:val="007A324D"/>
    <w:rsid w:val="007A356D"/>
    <w:rsid w:val="007A3822"/>
    <w:rsid w:val="007A39BA"/>
    <w:rsid w:val="007A3E46"/>
    <w:rsid w:val="007A41F0"/>
    <w:rsid w:val="007A4349"/>
    <w:rsid w:val="007A4A82"/>
    <w:rsid w:val="007A52D8"/>
    <w:rsid w:val="007A537D"/>
    <w:rsid w:val="007A5E71"/>
    <w:rsid w:val="007A73EE"/>
    <w:rsid w:val="007A7982"/>
    <w:rsid w:val="007A79DA"/>
    <w:rsid w:val="007A7C89"/>
    <w:rsid w:val="007A7FA6"/>
    <w:rsid w:val="007B01E2"/>
    <w:rsid w:val="007B0311"/>
    <w:rsid w:val="007B034B"/>
    <w:rsid w:val="007B0B8B"/>
    <w:rsid w:val="007B141A"/>
    <w:rsid w:val="007B165D"/>
    <w:rsid w:val="007B1AEE"/>
    <w:rsid w:val="007B1DCE"/>
    <w:rsid w:val="007B1E73"/>
    <w:rsid w:val="007B1EBC"/>
    <w:rsid w:val="007B21F2"/>
    <w:rsid w:val="007B23EF"/>
    <w:rsid w:val="007B261B"/>
    <w:rsid w:val="007B2892"/>
    <w:rsid w:val="007B2B6A"/>
    <w:rsid w:val="007B2C17"/>
    <w:rsid w:val="007B2F2C"/>
    <w:rsid w:val="007B314D"/>
    <w:rsid w:val="007B3CAD"/>
    <w:rsid w:val="007B447D"/>
    <w:rsid w:val="007B4489"/>
    <w:rsid w:val="007B4C03"/>
    <w:rsid w:val="007B564E"/>
    <w:rsid w:val="007B5C61"/>
    <w:rsid w:val="007B6A1B"/>
    <w:rsid w:val="007B7F32"/>
    <w:rsid w:val="007C0CC6"/>
    <w:rsid w:val="007C1493"/>
    <w:rsid w:val="007C1F69"/>
    <w:rsid w:val="007C1FBE"/>
    <w:rsid w:val="007C2056"/>
    <w:rsid w:val="007C250D"/>
    <w:rsid w:val="007C2BC5"/>
    <w:rsid w:val="007C2C4B"/>
    <w:rsid w:val="007C46D7"/>
    <w:rsid w:val="007C4AA6"/>
    <w:rsid w:val="007C52EB"/>
    <w:rsid w:val="007C644A"/>
    <w:rsid w:val="007C64DA"/>
    <w:rsid w:val="007C6664"/>
    <w:rsid w:val="007C677D"/>
    <w:rsid w:val="007C6E51"/>
    <w:rsid w:val="007C7245"/>
    <w:rsid w:val="007C744C"/>
    <w:rsid w:val="007C74F6"/>
    <w:rsid w:val="007C7ACB"/>
    <w:rsid w:val="007C7DB0"/>
    <w:rsid w:val="007D0741"/>
    <w:rsid w:val="007D0769"/>
    <w:rsid w:val="007D0811"/>
    <w:rsid w:val="007D0F53"/>
    <w:rsid w:val="007D11ED"/>
    <w:rsid w:val="007D1206"/>
    <w:rsid w:val="007D1283"/>
    <w:rsid w:val="007D151C"/>
    <w:rsid w:val="007D1A41"/>
    <w:rsid w:val="007D1D94"/>
    <w:rsid w:val="007D2170"/>
    <w:rsid w:val="007D2616"/>
    <w:rsid w:val="007D26DD"/>
    <w:rsid w:val="007D2BC3"/>
    <w:rsid w:val="007D3482"/>
    <w:rsid w:val="007D382E"/>
    <w:rsid w:val="007D3CE4"/>
    <w:rsid w:val="007D44BA"/>
    <w:rsid w:val="007D46F7"/>
    <w:rsid w:val="007D4FF9"/>
    <w:rsid w:val="007D506C"/>
    <w:rsid w:val="007D5250"/>
    <w:rsid w:val="007D59C9"/>
    <w:rsid w:val="007D5BF5"/>
    <w:rsid w:val="007D5C3C"/>
    <w:rsid w:val="007D5E62"/>
    <w:rsid w:val="007D5FCF"/>
    <w:rsid w:val="007D6583"/>
    <w:rsid w:val="007D66DD"/>
    <w:rsid w:val="007D6867"/>
    <w:rsid w:val="007D6C89"/>
    <w:rsid w:val="007D6D1F"/>
    <w:rsid w:val="007D6E4E"/>
    <w:rsid w:val="007D6F14"/>
    <w:rsid w:val="007D74E5"/>
    <w:rsid w:val="007D7B8B"/>
    <w:rsid w:val="007D7E2B"/>
    <w:rsid w:val="007E02A5"/>
    <w:rsid w:val="007E050D"/>
    <w:rsid w:val="007E0658"/>
    <w:rsid w:val="007E15FE"/>
    <w:rsid w:val="007E1641"/>
    <w:rsid w:val="007E21A3"/>
    <w:rsid w:val="007E24D5"/>
    <w:rsid w:val="007E2DEB"/>
    <w:rsid w:val="007E30BA"/>
    <w:rsid w:val="007E341D"/>
    <w:rsid w:val="007E36A0"/>
    <w:rsid w:val="007E3E3F"/>
    <w:rsid w:val="007E3ED1"/>
    <w:rsid w:val="007E4B5E"/>
    <w:rsid w:val="007E4B86"/>
    <w:rsid w:val="007E4CB2"/>
    <w:rsid w:val="007E4CE9"/>
    <w:rsid w:val="007E4D42"/>
    <w:rsid w:val="007E4FC7"/>
    <w:rsid w:val="007E552B"/>
    <w:rsid w:val="007E63B0"/>
    <w:rsid w:val="007E63E3"/>
    <w:rsid w:val="007E65A8"/>
    <w:rsid w:val="007E6BE9"/>
    <w:rsid w:val="007E73FF"/>
    <w:rsid w:val="007E75A5"/>
    <w:rsid w:val="007E7685"/>
    <w:rsid w:val="007E7AA4"/>
    <w:rsid w:val="007E7C71"/>
    <w:rsid w:val="007F079E"/>
    <w:rsid w:val="007F169F"/>
    <w:rsid w:val="007F1CB7"/>
    <w:rsid w:val="007F21F8"/>
    <w:rsid w:val="007F28C5"/>
    <w:rsid w:val="007F2E0E"/>
    <w:rsid w:val="007F3A22"/>
    <w:rsid w:val="007F3E20"/>
    <w:rsid w:val="007F414D"/>
    <w:rsid w:val="007F4D6F"/>
    <w:rsid w:val="007F4DA5"/>
    <w:rsid w:val="007F502F"/>
    <w:rsid w:val="007F6721"/>
    <w:rsid w:val="007F74CB"/>
    <w:rsid w:val="007F75A8"/>
    <w:rsid w:val="00800A6D"/>
    <w:rsid w:val="008011A7"/>
    <w:rsid w:val="008014D3"/>
    <w:rsid w:val="00801A6C"/>
    <w:rsid w:val="00802451"/>
    <w:rsid w:val="0080273A"/>
    <w:rsid w:val="00802BE4"/>
    <w:rsid w:val="00802F44"/>
    <w:rsid w:val="00803065"/>
    <w:rsid w:val="00803682"/>
    <w:rsid w:val="00804212"/>
    <w:rsid w:val="00804442"/>
    <w:rsid w:val="00804B03"/>
    <w:rsid w:val="008059FF"/>
    <w:rsid w:val="00805A5B"/>
    <w:rsid w:val="00805CAE"/>
    <w:rsid w:val="00805E83"/>
    <w:rsid w:val="00806C71"/>
    <w:rsid w:val="00806D9B"/>
    <w:rsid w:val="008079A9"/>
    <w:rsid w:val="008104BE"/>
    <w:rsid w:val="00810E28"/>
    <w:rsid w:val="008114BA"/>
    <w:rsid w:val="008117CC"/>
    <w:rsid w:val="00811E51"/>
    <w:rsid w:val="008126AC"/>
    <w:rsid w:val="00812866"/>
    <w:rsid w:val="008137FF"/>
    <w:rsid w:val="00814006"/>
    <w:rsid w:val="008141B5"/>
    <w:rsid w:val="00814411"/>
    <w:rsid w:val="008149DF"/>
    <w:rsid w:val="00814C67"/>
    <w:rsid w:val="00814DF6"/>
    <w:rsid w:val="0081501A"/>
    <w:rsid w:val="00815152"/>
    <w:rsid w:val="00815514"/>
    <w:rsid w:val="00815DC6"/>
    <w:rsid w:val="00815F8D"/>
    <w:rsid w:val="00816685"/>
    <w:rsid w:val="008166F2"/>
    <w:rsid w:val="00816752"/>
    <w:rsid w:val="0081688A"/>
    <w:rsid w:val="00816A6B"/>
    <w:rsid w:val="008170E4"/>
    <w:rsid w:val="008170FC"/>
    <w:rsid w:val="008175CE"/>
    <w:rsid w:val="00817785"/>
    <w:rsid w:val="0081786A"/>
    <w:rsid w:val="008178E3"/>
    <w:rsid w:val="00817B8B"/>
    <w:rsid w:val="00817CC5"/>
    <w:rsid w:val="00817F88"/>
    <w:rsid w:val="00820488"/>
    <w:rsid w:val="00820B40"/>
    <w:rsid w:val="00820B9B"/>
    <w:rsid w:val="00820D1B"/>
    <w:rsid w:val="00821B95"/>
    <w:rsid w:val="00822408"/>
    <w:rsid w:val="0082293F"/>
    <w:rsid w:val="00822E25"/>
    <w:rsid w:val="00823549"/>
    <w:rsid w:val="00823FCE"/>
    <w:rsid w:val="00824389"/>
    <w:rsid w:val="00824392"/>
    <w:rsid w:val="008245DA"/>
    <w:rsid w:val="00824FDA"/>
    <w:rsid w:val="0082568B"/>
    <w:rsid w:val="008256D6"/>
    <w:rsid w:val="0082576A"/>
    <w:rsid w:val="00826A82"/>
    <w:rsid w:val="00826BFD"/>
    <w:rsid w:val="00827092"/>
    <w:rsid w:val="0082710A"/>
    <w:rsid w:val="00827366"/>
    <w:rsid w:val="00827A68"/>
    <w:rsid w:val="00830444"/>
    <w:rsid w:val="008306AF"/>
    <w:rsid w:val="00830EC9"/>
    <w:rsid w:val="008312E0"/>
    <w:rsid w:val="00831C78"/>
    <w:rsid w:val="00831D36"/>
    <w:rsid w:val="00831DA4"/>
    <w:rsid w:val="00831EB3"/>
    <w:rsid w:val="00831FA8"/>
    <w:rsid w:val="00831FBF"/>
    <w:rsid w:val="008320A5"/>
    <w:rsid w:val="00832810"/>
    <w:rsid w:val="00832E2C"/>
    <w:rsid w:val="00833070"/>
    <w:rsid w:val="008331B6"/>
    <w:rsid w:val="008345AE"/>
    <w:rsid w:val="008345ED"/>
    <w:rsid w:val="008347FE"/>
    <w:rsid w:val="00835927"/>
    <w:rsid w:val="00835DBE"/>
    <w:rsid w:val="00835DF1"/>
    <w:rsid w:val="0083665A"/>
    <w:rsid w:val="008367EE"/>
    <w:rsid w:val="0083699C"/>
    <w:rsid w:val="00836B4B"/>
    <w:rsid w:val="00836EA5"/>
    <w:rsid w:val="00837CE4"/>
    <w:rsid w:val="00837D19"/>
    <w:rsid w:val="008400CD"/>
    <w:rsid w:val="00840312"/>
    <w:rsid w:val="008403E9"/>
    <w:rsid w:val="008404D4"/>
    <w:rsid w:val="0084074D"/>
    <w:rsid w:val="00840B86"/>
    <w:rsid w:val="00840FBE"/>
    <w:rsid w:val="00841246"/>
    <w:rsid w:val="008416CA"/>
    <w:rsid w:val="00841B96"/>
    <w:rsid w:val="00841E4A"/>
    <w:rsid w:val="008422EC"/>
    <w:rsid w:val="00842C7F"/>
    <w:rsid w:val="00843C1C"/>
    <w:rsid w:val="00844279"/>
    <w:rsid w:val="008448E0"/>
    <w:rsid w:val="00845969"/>
    <w:rsid w:val="008465C6"/>
    <w:rsid w:val="008467B8"/>
    <w:rsid w:val="00846C33"/>
    <w:rsid w:val="00847359"/>
    <w:rsid w:val="00847BB0"/>
    <w:rsid w:val="00850059"/>
    <w:rsid w:val="00850072"/>
    <w:rsid w:val="00850321"/>
    <w:rsid w:val="008505AA"/>
    <w:rsid w:val="0085064A"/>
    <w:rsid w:val="00851B47"/>
    <w:rsid w:val="00851C51"/>
    <w:rsid w:val="008526EF"/>
    <w:rsid w:val="00852F55"/>
    <w:rsid w:val="00853550"/>
    <w:rsid w:val="00853608"/>
    <w:rsid w:val="00853AB4"/>
    <w:rsid w:val="00853CCE"/>
    <w:rsid w:val="008542F2"/>
    <w:rsid w:val="00854AA7"/>
    <w:rsid w:val="008556EF"/>
    <w:rsid w:val="00855743"/>
    <w:rsid w:val="00855B1B"/>
    <w:rsid w:val="00855F9F"/>
    <w:rsid w:val="00855FA9"/>
    <w:rsid w:val="00856033"/>
    <w:rsid w:val="008564C8"/>
    <w:rsid w:val="00856541"/>
    <w:rsid w:val="0085683B"/>
    <w:rsid w:val="0085705B"/>
    <w:rsid w:val="008570AA"/>
    <w:rsid w:val="008577A8"/>
    <w:rsid w:val="008602B6"/>
    <w:rsid w:val="008603DA"/>
    <w:rsid w:val="0086079C"/>
    <w:rsid w:val="00860974"/>
    <w:rsid w:val="00861605"/>
    <w:rsid w:val="00861EF3"/>
    <w:rsid w:val="008625E1"/>
    <w:rsid w:val="00863007"/>
    <w:rsid w:val="00863151"/>
    <w:rsid w:val="008632C9"/>
    <w:rsid w:val="008635A5"/>
    <w:rsid w:val="00864429"/>
    <w:rsid w:val="008644CB"/>
    <w:rsid w:val="008648F0"/>
    <w:rsid w:val="00864A03"/>
    <w:rsid w:val="00864BAF"/>
    <w:rsid w:val="00864BF4"/>
    <w:rsid w:val="008651EE"/>
    <w:rsid w:val="008652F0"/>
    <w:rsid w:val="00865318"/>
    <w:rsid w:val="00865519"/>
    <w:rsid w:val="00865C3C"/>
    <w:rsid w:val="00865EBC"/>
    <w:rsid w:val="008661A4"/>
    <w:rsid w:val="0086655E"/>
    <w:rsid w:val="008669A6"/>
    <w:rsid w:val="0086738F"/>
    <w:rsid w:val="008677B6"/>
    <w:rsid w:val="00867A8D"/>
    <w:rsid w:val="00867C07"/>
    <w:rsid w:val="00867D3D"/>
    <w:rsid w:val="00867D48"/>
    <w:rsid w:val="00870190"/>
    <w:rsid w:val="00870DC0"/>
    <w:rsid w:val="00871372"/>
    <w:rsid w:val="008716B7"/>
    <w:rsid w:val="0087187C"/>
    <w:rsid w:val="008718F3"/>
    <w:rsid w:val="00871A0A"/>
    <w:rsid w:val="00871D30"/>
    <w:rsid w:val="00872A08"/>
    <w:rsid w:val="00872ACE"/>
    <w:rsid w:val="0087324A"/>
    <w:rsid w:val="008741A6"/>
    <w:rsid w:val="00874368"/>
    <w:rsid w:val="008744AE"/>
    <w:rsid w:val="008753E1"/>
    <w:rsid w:val="00875A1A"/>
    <w:rsid w:val="00875F0F"/>
    <w:rsid w:val="00876565"/>
    <w:rsid w:val="008765AE"/>
    <w:rsid w:val="008770E6"/>
    <w:rsid w:val="008772AF"/>
    <w:rsid w:val="00877BE2"/>
    <w:rsid w:val="00877DA5"/>
    <w:rsid w:val="00880852"/>
    <w:rsid w:val="00881598"/>
    <w:rsid w:val="00881F95"/>
    <w:rsid w:val="00882395"/>
    <w:rsid w:val="008826C9"/>
    <w:rsid w:val="00882F26"/>
    <w:rsid w:val="008831C0"/>
    <w:rsid w:val="0088335C"/>
    <w:rsid w:val="008834A0"/>
    <w:rsid w:val="00883602"/>
    <w:rsid w:val="00883882"/>
    <w:rsid w:val="008838AA"/>
    <w:rsid w:val="00883C9C"/>
    <w:rsid w:val="00883DE5"/>
    <w:rsid w:val="008841C3"/>
    <w:rsid w:val="00884540"/>
    <w:rsid w:val="00884563"/>
    <w:rsid w:val="00884A10"/>
    <w:rsid w:val="008851BF"/>
    <w:rsid w:val="0088574B"/>
    <w:rsid w:val="0088594E"/>
    <w:rsid w:val="0088649D"/>
    <w:rsid w:val="008865DB"/>
    <w:rsid w:val="00886768"/>
    <w:rsid w:val="008876FD"/>
    <w:rsid w:val="00887797"/>
    <w:rsid w:val="00887A19"/>
    <w:rsid w:val="00890136"/>
    <w:rsid w:val="00890917"/>
    <w:rsid w:val="0089181D"/>
    <w:rsid w:val="0089193E"/>
    <w:rsid w:val="0089272F"/>
    <w:rsid w:val="00892774"/>
    <w:rsid w:val="008929EC"/>
    <w:rsid w:val="00892AFC"/>
    <w:rsid w:val="00892B60"/>
    <w:rsid w:val="00892D2D"/>
    <w:rsid w:val="0089336B"/>
    <w:rsid w:val="00893451"/>
    <w:rsid w:val="0089378F"/>
    <w:rsid w:val="00893F47"/>
    <w:rsid w:val="00894A8E"/>
    <w:rsid w:val="0089542B"/>
    <w:rsid w:val="00895D8A"/>
    <w:rsid w:val="00895E48"/>
    <w:rsid w:val="00896CA3"/>
    <w:rsid w:val="00896FA0"/>
    <w:rsid w:val="008978A4"/>
    <w:rsid w:val="008A040A"/>
    <w:rsid w:val="008A06A4"/>
    <w:rsid w:val="008A08BE"/>
    <w:rsid w:val="008A0D92"/>
    <w:rsid w:val="008A1390"/>
    <w:rsid w:val="008A1FD4"/>
    <w:rsid w:val="008A2953"/>
    <w:rsid w:val="008A29B1"/>
    <w:rsid w:val="008A29CE"/>
    <w:rsid w:val="008A2C94"/>
    <w:rsid w:val="008A3331"/>
    <w:rsid w:val="008A3489"/>
    <w:rsid w:val="008A353E"/>
    <w:rsid w:val="008A3B8A"/>
    <w:rsid w:val="008A3E74"/>
    <w:rsid w:val="008A4063"/>
    <w:rsid w:val="008A4488"/>
    <w:rsid w:val="008A4873"/>
    <w:rsid w:val="008A4E28"/>
    <w:rsid w:val="008A5548"/>
    <w:rsid w:val="008A5B0A"/>
    <w:rsid w:val="008A622A"/>
    <w:rsid w:val="008A6446"/>
    <w:rsid w:val="008A6F1C"/>
    <w:rsid w:val="008A78C5"/>
    <w:rsid w:val="008B0019"/>
    <w:rsid w:val="008B00B8"/>
    <w:rsid w:val="008B0908"/>
    <w:rsid w:val="008B11CC"/>
    <w:rsid w:val="008B1339"/>
    <w:rsid w:val="008B1DD6"/>
    <w:rsid w:val="008B249F"/>
    <w:rsid w:val="008B2966"/>
    <w:rsid w:val="008B2E7E"/>
    <w:rsid w:val="008B34DD"/>
    <w:rsid w:val="008B4B34"/>
    <w:rsid w:val="008B5001"/>
    <w:rsid w:val="008B5B9C"/>
    <w:rsid w:val="008B63C9"/>
    <w:rsid w:val="008B68D8"/>
    <w:rsid w:val="008B6EFC"/>
    <w:rsid w:val="008B6F90"/>
    <w:rsid w:val="008B71B5"/>
    <w:rsid w:val="008B7320"/>
    <w:rsid w:val="008B7526"/>
    <w:rsid w:val="008C01A1"/>
    <w:rsid w:val="008C1343"/>
    <w:rsid w:val="008C198F"/>
    <w:rsid w:val="008C201B"/>
    <w:rsid w:val="008C217E"/>
    <w:rsid w:val="008C2DDE"/>
    <w:rsid w:val="008C3270"/>
    <w:rsid w:val="008C3528"/>
    <w:rsid w:val="008C35C0"/>
    <w:rsid w:val="008C3786"/>
    <w:rsid w:val="008C3913"/>
    <w:rsid w:val="008C3FD5"/>
    <w:rsid w:val="008C3FDA"/>
    <w:rsid w:val="008C45F4"/>
    <w:rsid w:val="008C473A"/>
    <w:rsid w:val="008C4836"/>
    <w:rsid w:val="008C48E7"/>
    <w:rsid w:val="008C5DDA"/>
    <w:rsid w:val="008C5E44"/>
    <w:rsid w:val="008C5ECF"/>
    <w:rsid w:val="008C6296"/>
    <w:rsid w:val="008C737C"/>
    <w:rsid w:val="008C7D57"/>
    <w:rsid w:val="008D02EA"/>
    <w:rsid w:val="008D04DD"/>
    <w:rsid w:val="008D05E7"/>
    <w:rsid w:val="008D112A"/>
    <w:rsid w:val="008D12C0"/>
    <w:rsid w:val="008D1526"/>
    <w:rsid w:val="008D15E0"/>
    <w:rsid w:val="008D2354"/>
    <w:rsid w:val="008D2B26"/>
    <w:rsid w:val="008D2BB6"/>
    <w:rsid w:val="008D326D"/>
    <w:rsid w:val="008D3CDD"/>
    <w:rsid w:val="008D420E"/>
    <w:rsid w:val="008D4CA9"/>
    <w:rsid w:val="008D535D"/>
    <w:rsid w:val="008D564E"/>
    <w:rsid w:val="008D576B"/>
    <w:rsid w:val="008D589C"/>
    <w:rsid w:val="008D5C72"/>
    <w:rsid w:val="008D5E09"/>
    <w:rsid w:val="008D5E4F"/>
    <w:rsid w:val="008D6050"/>
    <w:rsid w:val="008D68C3"/>
    <w:rsid w:val="008D6C99"/>
    <w:rsid w:val="008D743A"/>
    <w:rsid w:val="008D74E3"/>
    <w:rsid w:val="008D773B"/>
    <w:rsid w:val="008D7748"/>
    <w:rsid w:val="008D7D66"/>
    <w:rsid w:val="008D7EDA"/>
    <w:rsid w:val="008D7FA9"/>
    <w:rsid w:val="008E0597"/>
    <w:rsid w:val="008E06FC"/>
    <w:rsid w:val="008E0942"/>
    <w:rsid w:val="008E0BCE"/>
    <w:rsid w:val="008E11A4"/>
    <w:rsid w:val="008E130F"/>
    <w:rsid w:val="008E1A1B"/>
    <w:rsid w:val="008E1A8A"/>
    <w:rsid w:val="008E1B4E"/>
    <w:rsid w:val="008E1CFD"/>
    <w:rsid w:val="008E26FC"/>
    <w:rsid w:val="008E2969"/>
    <w:rsid w:val="008E2D60"/>
    <w:rsid w:val="008E3D18"/>
    <w:rsid w:val="008E4388"/>
    <w:rsid w:val="008E43D6"/>
    <w:rsid w:val="008E4E7F"/>
    <w:rsid w:val="008E4FBA"/>
    <w:rsid w:val="008E5500"/>
    <w:rsid w:val="008E5682"/>
    <w:rsid w:val="008E5E23"/>
    <w:rsid w:val="008E628A"/>
    <w:rsid w:val="008E6A62"/>
    <w:rsid w:val="008E6A83"/>
    <w:rsid w:val="008E6E16"/>
    <w:rsid w:val="008E7111"/>
    <w:rsid w:val="008F05DF"/>
    <w:rsid w:val="008F0748"/>
    <w:rsid w:val="008F0CD9"/>
    <w:rsid w:val="008F1368"/>
    <w:rsid w:val="008F16AC"/>
    <w:rsid w:val="008F1EC6"/>
    <w:rsid w:val="008F23E6"/>
    <w:rsid w:val="008F2A72"/>
    <w:rsid w:val="008F2E51"/>
    <w:rsid w:val="008F35D8"/>
    <w:rsid w:val="008F3609"/>
    <w:rsid w:val="008F3E39"/>
    <w:rsid w:val="008F424E"/>
    <w:rsid w:val="008F437C"/>
    <w:rsid w:val="008F4753"/>
    <w:rsid w:val="008F4D68"/>
    <w:rsid w:val="008F4E04"/>
    <w:rsid w:val="008F4F7D"/>
    <w:rsid w:val="008F5255"/>
    <w:rsid w:val="008F5667"/>
    <w:rsid w:val="008F5901"/>
    <w:rsid w:val="008F5ADD"/>
    <w:rsid w:val="008F5EEB"/>
    <w:rsid w:val="008F6A87"/>
    <w:rsid w:val="008F6D10"/>
    <w:rsid w:val="008F6D24"/>
    <w:rsid w:val="008F6E71"/>
    <w:rsid w:val="008F73C7"/>
    <w:rsid w:val="00900F9F"/>
    <w:rsid w:val="00901261"/>
    <w:rsid w:val="009012A7"/>
    <w:rsid w:val="00901F18"/>
    <w:rsid w:val="009022B6"/>
    <w:rsid w:val="00902410"/>
    <w:rsid w:val="00902A0B"/>
    <w:rsid w:val="00902A9D"/>
    <w:rsid w:val="00902CD7"/>
    <w:rsid w:val="00903B60"/>
    <w:rsid w:val="00904C95"/>
    <w:rsid w:val="00905581"/>
    <w:rsid w:val="00905B13"/>
    <w:rsid w:val="00906719"/>
    <w:rsid w:val="00906929"/>
    <w:rsid w:val="0090705B"/>
    <w:rsid w:val="0090774E"/>
    <w:rsid w:val="0090789B"/>
    <w:rsid w:val="00910A26"/>
    <w:rsid w:val="00910EFB"/>
    <w:rsid w:val="00910FAF"/>
    <w:rsid w:val="00911033"/>
    <w:rsid w:val="00911110"/>
    <w:rsid w:val="00911129"/>
    <w:rsid w:val="00911151"/>
    <w:rsid w:val="00911CF1"/>
    <w:rsid w:val="00911D17"/>
    <w:rsid w:val="00911E3E"/>
    <w:rsid w:val="009123D8"/>
    <w:rsid w:val="00912424"/>
    <w:rsid w:val="009129C6"/>
    <w:rsid w:val="00912DD0"/>
    <w:rsid w:val="00912DF0"/>
    <w:rsid w:val="00913850"/>
    <w:rsid w:val="00913B12"/>
    <w:rsid w:val="00913E2D"/>
    <w:rsid w:val="0091420B"/>
    <w:rsid w:val="00914B51"/>
    <w:rsid w:val="00914C1D"/>
    <w:rsid w:val="00914EEA"/>
    <w:rsid w:val="00915358"/>
    <w:rsid w:val="00915544"/>
    <w:rsid w:val="0091603B"/>
    <w:rsid w:val="0091617E"/>
    <w:rsid w:val="009164CA"/>
    <w:rsid w:val="00916805"/>
    <w:rsid w:val="00916A02"/>
    <w:rsid w:val="00916B23"/>
    <w:rsid w:val="009174E0"/>
    <w:rsid w:val="00917A4C"/>
    <w:rsid w:val="00917A67"/>
    <w:rsid w:val="00917ECE"/>
    <w:rsid w:val="00920678"/>
    <w:rsid w:val="00920B3C"/>
    <w:rsid w:val="00921611"/>
    <w:rsid w:val="00922191"/>
    <w:rsid w:val="0092226E"/>
    <w:rsid w:val="009229CC"/>
    <w:rsid w:val="00922BAC"/>
    <w:rsid w:val="00923009"/>
    <w:rsid w:val="00923640"/>
    <w:rsid w:val="00923900"/>
    <w:rsid w:val="00923E89"/>
    <w:rsid w:val="009246E5"/>
    <w:rsid w:val="009263AA"/>
    <w:rsid w:val="00926554"/>
    <w:rsid w:val="00926DDC"/>
    <w:rsid w:val="00927525"/>
    <w:rsid w:val="00927577"/>
    <w:rsid w:val="00927999"/>
    <w:rsid w:val="00927AFB"/>
    <w:rsid w:val="00927BD5"/>
    <w:rsid w:val="009300D5"/>
    <w:rsid w:val="00930361"/>
    <w:rsid w:val="0093088E"/>
    <w:rsid w:val="00931194"/>
    <w:rsid w:val="0093124D"/>
    <w:rsid w:val="009314FE"/>
    <w:rsid w:val="00931550"/>
    <w:rsid w:val="009317DB"/>
    <w:rsid w:val="0093204F"/>
    <w:rsid w:val="009332D9"/>
    <w:rsid w:val="00933F8F"/>
    <w:rsid w:val="00934176"/>
    <w:rsid w:val="00934199"/>
    <w:rsid w:val="00934200"/>
    <w:rsid w:val="0093427C"/>
    <w:rsid w:val="009348FC"/>
    <w:rsid w:val="0093517B"/>
    <w:rsid w:val="00935943"/>
    <w:rsid w:val="009359B1"/>
    <w:rsid w:val="00935A73"/>
    <w:rsid w:val="00936631"/>
    <w:rsid w:val="0093696A"/>
    <w:rsid w:val="00936BBC"/>
    <w:rsid w:val="00936C1A"/>
    <w:rsid w:val="00936EED"/>
    <w:rsid w:val="009377D0"/>
    <w:rsid w:val="00937DB0"/>
    <w:rsid w:val="00937F6C"/>
    <w:rsid w:val="0094077F"/>
    <w:rsid w:val="00940D58"/>
    <w:rsid w:val="00941567"/>
    <w:rsid w:val="0094162F"/>
    <w:rsid w:val="009418EA"/>
    <w:rsid w:val="0094215F"/>
    <w:rsid w:val="0094237F"/>
    <w:rsid w:val="00942EFC"/>
    <w:rsid w:val="0094327C"/>
    <w:rsid w:val="00943387"/>
    <w:rsid w:val="00943778"/>
    <w:rsid w:val="009437EF"/>
    <w:rsid w:val="00943BBB"/>
    <w:rsid w:val="009441B1"/>
    <w:rsid w:val="0094430C"/>
    <w:rsid w:val="00944C68"/>
    <w:rsid w:val="00944D4B"/>
    <w:rsid w:val="00944F4A"/>
    <w:rsid w:val="00944FCF"/>
    <w:rsid w:val="00945531"/>
    <w:rsid w:val="009455A8"/>
    <w:rsid w:val="00945E49"/>
    <w:rsid w:val="00945F01"/>
    <w:rsid w:val="00946543"/>
    <w:rsid w:val="00946719"/>
    <w:rsid w:val="00947C72"/>
    <w:rsid w:val="00947CF2"/>
    <w:rsid w:val="00947EE6"/>
    <w:rsid w:val="009507C2"/>
    <w:rsid w:val="00950BCA"/>
    <w:rsid w:val="00950F35"/>
    <w:rsid w:val="00952DFE"/>
    <w:rsid w:val="009537A0"/>
    <w:rsid w:val="00953838"/>
    <w:rsid w:val="00953858"/>
    <w:rsid w:val="009539AE"/>
    <w:rsid w:val="00953A6E"/>
    <w:rsid w:val="0095419C"/>
    <w:rsid w:val="009548C2"/>
    <w:rsid w:val="009548CA"/>
    <w:rsid w:val="00954AEB"/>
    <w:rsid w:val="00955F29"/>
    <w:rsid w:val="00955FE5"/>
    <w:rsid w:val="009579DF"/>
    <w:rsid w:val="00957B9C"/>
    <w:rsid w:val="00960B9B"/>
    <w:rsid w:val="00960DC7"/>
    <w:rsid w:val="009613A2"/>
    <w:rsid w:val="00961B82"/>
    <w:rsid w:val="00961CA2"/>
    <w:rsid w:val="00961DB2"/>
    <w:rsid w:val="009621DF"/>
    <w:rsid w:val="00962209"/>
    <w:rsid w:val="009626F1"/>
    <w:rsid w:val="00962A1E"/>
    <w:rsid w:val="00962B7C"/>
    <w:rsid w:val="00962E80"/>
    <w:rsid w:val="009640C2"/>
    <w:rsid w:val="00964272"/>
    <w:rsid w:val="009650C3"/>
    <w:rsid w:val="009655D7"/>
    <w:rsid w:val="00965D0D"/>
    <w:rsid w:val="00965E02"/>
    <w:rsid w:val="009661B8"/>
    <w:rsid w:val="00966451"/>
    <w:rsid w:val="009664D0"/>
    <w:rsid w:val="00967257"/>
    <w:rsid w:val="00967345"/>
    <w:rsid w:val="0096752B"/>
    <w:rsid w:val="00967B92"/>
    <w:rsid w:val="00967D92"/>
    <w:rsid w:val="00970496"/>
    <w:rsid w:val="00970897"/>
    <w:rsid w:val="00970E84"/>
    <w:rsid w:val="00970EA0"/>
    <w:rsid w:val="0097283E"/>
    <w:rsid w:val="00972F05"/>
    <w:rsid w:val="009739DD"/>
    <w:rsid w:val="009739F6"/>
    <w:rsid w:val="00973BFF"/>
    <w:rsid w:val="00973C9E"/>
    <w:rsid w:val="00973D02"/>
    <w:rsid w:val="00974465"/>
    <w:rsid w:val="009749E3"/>
    <w:rsid w:val="00975616"/>
    <w:rsid w:val="0097580B"/>
    <w:rsid w:val="00975EB9"/>
    <w:rsid w:val="00976900"/>
    <w:rsid w:val="009776B8"/>
    <w:rsid w:val="00977935"/>
    <w:rsid w:val="009805B5"/>
    <w:rsid w:val="00980B75"/>
    <w:rsid w:val="00980E78"/>
    <w:rsid w:val="009813F7"/>
    <w:rsid w:val="00981C57"/>
    <w:rsid w:val="00981DD0"/>
    <w:rsid w:val="00982010"/>
    <w:rsid w:val="009823F1"/>
    <w:rsid w:val="009827C2"/>
    <w:rsid w:val="00982EE5"/>
    <w:rsid w:val="0098313A"/>
    <w:rsid w:val="009840D9"/>
    <w:rsid w:val="0098434B"/>
    <w:rsid w:val="00984CFE"/>
    <w:rsid w:val="00985080"/>
    <w:rsid w:val="00985B04"/>
    <w:rsid w:val="00985B62"/>
    <w:rsid w:val="00985DC3"/>
    <w:rsid w:val="009861A9"/>
    <w:rsid w:val="00986636"/>
    <w:rsid w:val="0098667C"/>
    <w:rsid w:val="00986F93"/>
    <w:rsid w:val="0098788E"/>
    <w:rsid w:val="00987B0D"/>
    <w:rsid w:val="00990AF2"/>
    <w:rsid w:val="00990BC0"/>
    <w:rsid w:val="00990E33"/>
    <w:rsid w:val="00990FB1"/>
    <w:rsid w:val="00991261"/>
    <w:rsid w:val="0099157D"/>
    <w:rsid w:val="00991D39"/>
    <w:rsid w:val="009925E3"/>
    <w:rsid w:val="009928CB"/>
    <w:rsid w:val="00992C97"/>
    <w:rsid w:val="0099348C"/>
    <w:rsid w:val="00993500"/>
    <w:rsid w:val="00993644"/>
    <w:rsid w:val="009941A8"/>
    <w:rsid w:val="00994970"/>
    <w:rsid w:val="0099621E"/>
    <w:rsid w:val="00996AB3"/>
    <w:rsid w:val="00997739"/>
    <w:rsid w:val="009978C9"/>
    <w:rsid w:val="009979DE"/>
    <w:rsid w:val="00997A76"/>
    <w:rsid w:val="00997C8D"/>
    <w:rsid w:val="00997CE9"/>
    <w:rsid w:val="00997D5B"/>
    <w:rsid w:val="009A0245"/>
    <w:rsid w:val="009A0628"/>
    <w:rsid w:val="009A0FAE"/>
    <w:rsid w:val="009A1C6B"/>
    <w:rsid w:val="009A1FF3"/>
    <w:rsid w:val="009A250A"/>
    <w:rsid w:val="009A274E"/>
    <w:rsid w:val="009A30EF"/>
    <w:rsid w:val="009A3312"/>
    <w:rsid w:val="009A3CAE"/>
    <w:rsid w:val="009A3D25"/>
    <w:rsid w:val="009A415B"/>
    <w:rsid w:val="009A5132"/>
    <w:rsid w:val="009A5A47"/>
    <w:rsid w:val="009A5AC0"/>
    <w:rsid w:val="009A729F"/>
    <w:rsid w:val="009A7391"/>
    <w:rsid w:val="009A7793"/>
    <w:rsid w:val="009A7EC9"/>
    <w:rsid w:val="009B05C4"/>
    <w:rsid w:val="009B0B6A"/>
    <w:rsid w:val="009B0C33"/>
    <w:rsid w:val="009B103A"/>
    <w:rsid w:val="009B1864"/>
    <w:rsid w:val="009B1AA6"/>
    <w:rsid w:val="009B1FA7"/>
    <w:rsid w:val="009B2269"/>
    <w:rsid w:val="009B25C6"/>
    <w:rsid w:val="009B28E5"/>
    <w:rsid w:val="009B29BF"/>
    <w:rsid w:val="009B2ABF"/>
    <w:rsid w:val="009B3198"/>
    <w:rsid w:val="009B3276"/>
    <w:rsid w:val="009B36A5"/>
    <w:rsid w:val="009B3957"/>
    <w:rsid w:val="009B443D"/>
    <w:rsid w:val="009B4664"/>
    <w:rsid w:val="009B4827"/>
    <w:rsid w:val="009B4982"/>
    <w:rsid w:val="009B4D74"/>
    <w:rsid w:val="009B506E"/>
    <w:rsid w:val="009B5BC1"/>
    <w:rsid w:val="009B60E0"/>
    <w:rsid w:val="009B66D6"/>
    <w:rsid w:val="009B6CA9"/>
    <w:rsid w:val="009B6E23"/>
    <w:rsid w:val="009B756F"/>
    <w:rsid w:val="009B7C7B"/>
    <w:rsid w:val="009B7E69"/>
    <w:rsid w:val="009C0DF7"/>
    <w:rsid w:val="009C1CDE"/>
    <w:rsid w:val="009C1F8E"/>
    <w:rsid w:val="009C2BF8"/>
    <w:rsid w:val="009C2DCB"/>
    <w:rsid w:val="009C34D3"/>
    <w:rsid w:val="009C36D2"/>
    <w:rsid w:val="009C38ED"/>
    <w:rsid w:val="009C38F8"/>
    <w:rsid w:val="009C3A60"/>
    <w:rsid w:val="009C4EB4"/>
    <w:rsid w:val="009C6744"/>
    <w:rsid w:val="009C68FC"/>
    <w:rsid w:val="009C6DB0"/>
    <w:rsid w:val="009C7A05"/>
    <w:rsid w:val="009D00C1"/>
    <w:rsid w:val="009D0ED6"/>
    <w:rsid w:val="009D0F71"/>
    <w:rsid w:val="009D1473"/>
    <w:rsid w:val="009D1831"/>
    <w:rsid w:val="009D201E"/>
    <w:rsid w:val="009D27E2"/>
    <w:rsid w:val="009D294A"/>
    <w:rsid w:val="009D2EC8"/>
    <w:rsid w:val="009D2EDB"/>
    <w:rsid w:val="009D374B"/>
    <w:rsid w:val="009D3EC7"/>
    <w:rsid w:val="009D4403"/>
    <w:rsid w:val="009D4FAA"/>
    <w:rsid w:val="009D5C26"/>
    <w:rsid w:val="009D60EF"/>
    <w:rsid w:val="009D617D"/>
    <w:rsid w:val="009D6335"/>
    <w:rsid w:val="009D6755"/>
    <w:rsid w:val="009D6B5A"/>
    <w:rsid w:val="009D7256"/>
    <w:rsid w:val="009D7303"/>
    <w:rsid w:val="009D73A0"/>
    <w:rsid w:val="009D79B3"/>
    <w:rsid w:val="009D7EB2"/>
    <w:rsid w:val="009E0232"/>
    <w:rsid w:val="009E0403"/>
    <w:rsid w:val="009E2750"/>
    <w:rsid w:val="009E27F4"/>
    <w:rsid w:val="009E2D79"/>
    <w:rsid w:val="009E37B2"/>
    <w:rsid w:val="009E3A8D"/>
    <w:rsid w:val="009E3AFE"/>
    <w:rsid w:val="009E3EB1"/>
    <w:rsid w:val="009E44AB"/>
    <w:rsid w:val="009E4748"/>
    <w:rsid w:val="009E4E1F"/>
    <w:rsid w:val="009E4FDB"/>
    <w:rsid w:val="009E51F1"/>
    <w:rsid w:val="009E5A74"/>
    <w:rsid w:val="009E60DA"/>
    <w:rsid w:val="009E669A"/>
    <w:rsid w:val="009E6ABE"/>
    <w:rsid w:val="009E7309"/>
    <w:rsid w:val="009E7ADB"/>
    <w:rsid w:val="009E7F28"/>
    <w:rsid w:val="009F036E"/>
    <w:rsid w:val="009F042F"/>
    <w:rsid w:val="009F07E0"/>
    <w:rsid w:val="009F0961"/>
    <w:rsid w:val="009F0B42"/>
    <w:rsid w:val="009F0D06"/>
    <w:rsid w:val="009F0EA8"/>
    <w:rsid w:val="009F150F"/>
    <w:rsid w:val="009F1AB6"/>
    <w:rsid w:val="009F1CCE"/>
    <w:rsid w:val="009F2046"/>
    <w:rsid w:val="009F204B"/>
    <w:rsid w:val="009F2705"/>
    <w:rsid w:val="009F2924"/>
    <w:rsid w:val="009F2CCB"/>
    <w:rsid w:val="009F40B2"/>
    <w:rsid w:val="009F4290"/>
    <w:rsid w:val="009F42AA"/>
    <w:rsid w:val="009F473C"/>
    <w:rsid w:val="009F4A50"/>
    <w:rsid w:val="009F5E8B"/>
    <w:rsid w:val="009F63CA"/>
    <w:rsid w:val="009F65C8"/>
    <w:rsid w:val="009F68BC"/>
    <w:rsid w:val="009F6BD2"/>
    <w:rsid w:val="009F6E60"/>
    <w:rsid w:val="009F6F9F"/>
    <w:rsid w:val="009F7AA3"/>
    <w:rsid w:val="009F7ABB"/>
    <w:rsid w:val="00A00096"/>
    <w:rsid w:val="00A0026E"/>
    <w:rsid w:val="00A003E7"/>
    <w:rsid w:val="00A00E64"/>
    <w:rsid w:val="00A01DED"/>
    <w:rsid w:val="00A01E11"/>
    <w:rsid w:val="00A0253F"/>
    <w:rsid w:val="00A02787"/>
    <w:rsid w:val="00A033DA"/>
    <w:rsid w:val="00A0427D"/>
    <w:rsid w:val="00A04476"/>
    <w:rsid w:val="00A04C12"/>
    <w:rsid w:val="00A04CFA"/>
    <w:rsid w:val="00A05730"/>
    <w:rsid w:val="00A0581E"/>
    <w:rsid w:val="00A059CF"/>
    <w:rsid w:val="00A060F8"/>
    <w:rsid w:val="00A0756F"/>
    <w:rsid w:val="00A07627"/>
    <w:rsid w:val="00A11619"/>
    <w:rsid w:val="00A11B39"/>
    <w:rsid w:val="00A11C34"/>
    <w:rsid w:val="00A12342"/>
    <w:rsid w:val="00A127A4"/>
    <w:rsid w:val="00A12EB6"/>
    <w:rsid w:val="00A1302E"/>
    <w:rsid w:val="00A13741"/>
    <w:rsid w:val="00A1375F"/>
    <w:rsid w:val="00A139D8"/>
    <w:rsid w:val="00A14A4E"/>
    <w:rsid w:val="00A14FB6"/>
    <w:rsid w:val="00A151CA"/>
    <w:rsid w:val="00A151F0"/>
    <w:rsid w:val="00A166EE"/>
    <w:rsid w:val="00A169D3"/>
    <w:rsid w:val="00A16D9E"/>
    <w:rsid w:val="00A17309"/>
    <w:rsid w:val="00A17547"/>
    <w:rsid w:val="00A2014B"/>
    <w:rsid w:val="00A202C9"/>
    <w:rsid w:val="00A20EF5"/>
    <w:rsid w:val="00A21103"/>
    <w:rsid w:val="00A2148F"/>
    <w:rsid w:val="00A2167C"/>
    <w:rsid w:val="00A21711"/>
    <w:rsid w:val="00A21B39"/>
    <w:rsid w:val="00A21C1C"/>
    <w:rsid w:val="00A21CFC"/>
    <w:rsid w:val="00A2220E"/>
    <w:rsid w:val="00A2270F"/>
    <w:rsid w:val="00A2318E"/>
    <w:rsid w:val="00A2325A"/>
    <w:rsid w:val="00A23E37"/>
    <w:rsid w:val="00A24019"/>
    <w:rsid w:val="00A24024"/>
    <w:rsid w:val="00A243A0"/>
    <w:rsid w:val="00A24465"/>
    <w:rsid w:val="00A244F9"/>
    <w:rsid w:val="00A24A09"/>
    <w:rsid w:val="00A24DCC"/>
    <w:rsid w:val="00A25ADE"/>
    <w:rsid w:val="00A264D3"/>
    <w:rsid w:val="00A2674B"/>
    <w:rsid w:val="00A2780F"/>
    <w:rsid w:val="00A27EC7"/>
    <w:rsid w:val="00A30049"/>
    <w:rsid w:val="00A30326"/>
    <w:rsid w:val="00A30E80"/>
    <w:rsid w:val="00A3120A"/>
    <w:rsid w:val="00A3124A"/>
    <w:rsid w:val="00A315E3"/>
    <w:rsid w:val="00A317FC"/>
    <w:rsid w:val="00A3183F"/>
    <w:rsid w:val="00A318F1"/>
    <w:rsid w:val="00A31908"/>
    <w:rsid w:val="00A32592"/>
    <w:rsid w:val="00A326B5"/>
    <w:rsid w:val="00A327E0"/>
    <w:rsid w:val="00A33089"/>
    <w:rsid w:val="00A330C8"/>
    <w:rsid w:val="00A3348E"/>
    <w:rsid w:val="00A33C52"/>
    <w:rsid w:val="00A33C9D"/>
    <w:rsid w:val="00A3447A"/>
    <w:rsid w:val="00A34689"/>
    <w:rsid w:val="00A35172"/>
    <w:rsid w:val="00A356F2"/>
    <w:rsid w:val="00A35B63"/>
    <w:rsid w:val="00A3617A"/>
    <w:rsid w:val="00A3689D"/>
    <w:rsid w:val="00A370B5"/>
    <w:rsid w:val="00A37C30"/>
    <w:rsid w:val="00A40287"/>
    <w:rsid w:val="00A40452"/>
    <w:rsid w:val="00A40899"/>
    <w:rsid w:val="00A41149"/>
    <w:rsid w:val="00A411F3"/>
    <w:rsid w:val="00A41803"/>
    <w:rsid w:val="00A41A00"/>
    <w:rsid w:val="00A41CEF"/>
    <w:rsid w:val="00A425B9"/>
    <w:rsid w:val="00A4293C"/>
    <w:rsid w:val="00A430CF"/>
    <w:rsid w:val="00A430EB"/>
    <w:rsid w:val="00A435B3"/>
    <w:rsid w:val="00A43ED6"/>
    <w:rsid w:val="00A43EDC"/>
    <w:rsid w:val="00A44239"/>
    <w:rsid w:val="00A44694"/>
    <w:rsid w:val="00A44768"/>
    <w:rsid w:val="00A447C0"/>
    <w:rsid w:val="00A44DC1"/>
    <w:rsid w:val="00A45495"/>
    <w:rsid w:val="00A46176"/>
    <w:rsid w:val="00A46288"/>
    <w:rsid w:val="00A462EE"/>
    <w:rsid w:val="00A464D4"/>
    <w:rsid w:val="00A464E2"/>
    <w:rsid w:val="00A468EC"/>
    <w:rsid w:val="00A4773C"/>
    <w:rsid w:val="00A50180"/>
    <w:rsid w:val="00A50346"/>
    <w:rsid w:val="00A506A9"/>
    <w:rsid w:val="00A50948"/>
    <w:rsid w:val="00A51621"/>
    <w:rsid w:val="00A51681"/>
    <w:rsid w:val="00A51BD1"/>
    <w:rsid w:val="00A51C74"/>
    <w:rsid w:val="00A51F64"/>
    <w:rsid w:val="00A525E0"/>
    <w:rsid w:val="00A52823"/>
    <w:rsid w:val="00A5293C"/>
    <w:rsid w:val="00A52DF0"/>
    <w:rsid w:val="00A53257"/>
    <w:rsid w:val="00A535FE"/>
    <w:rsid w:val="00A53691"/>
    <w:rsid w:val="00A539D0"/>
    <w:rsid w:val="00A53B75"/>
    <w:rsid w:val="00A54619"/>
    <w:rsid w:val="00A54DDD"/>
    <w:rsid w:val="00A54EE5"/>
    <w:rsid w:val="00A550CD"/>
    <w:rsid w:val="00A5560A"/>
    <w:rsid w:val="00A55945"/>
    <w:rsid w:val="00A56129"/>
    <w:rsid w:val="00A562A0"/>
    <w:rsid w:val="00A56AE1"/>
    <w:rsid w:val="00A57335"/>
    <w:rsid w:val="00A57C21"/>
    <w:rsid w:val="00A57CBA"/>
    <w:rsid w:val="00A57EAE"/>
    <w:rsid w:val="00A60552"/>
    <w:rsid w:val="00A60B7A"/>
    <w:rsid w:val="00A61D08"/>
    <w:rsid w:val="00A6216D"/>
    <w:rsid w:val="00A62416"/>
    <w:rsid w:val="00A62593"/>
    <w:rsid w:val="00A62F19"/>
    <w:rsid w:val="00A6338B"/>
    <w:rsid w:val="00A63567"/>
    <w:rsid w:val="00A635DE"/>
    <w:rsid w:val="00A63958"/>
    <w:rsid w:val="00A640E4"/>
    <w:rsid w:val="00A6429F"/>
    <w:rsid w:val="00A651C5"/>
    <w:rsid w:val="00A65B4D"/>
    <w:rsid w:val="00A65C19"/>
    <w:rsid w:val="00A65D16"/>
    <w:rsid w:val="00A66398"/>
    <w:rsid w:val="00A66E61"/>
    <w:rsid w:val="00A6702C"/>
    <w:rsid w:val="00A67228"/>
    <w:rsid w:val="00A6743F"/>
    <w:rsid w:val="00A67612"/>
    <w:rsid w:val="00A70742"/>
    <w:rsid w:val="00A71468"/>
    <w:rsid w:val="00A71567"/>
    <w:rsid w:val="00A71A19"/>
    <w:rsid w:val="00A71B56"/>
    <w:rsid w:val="00A71CD7"/>
    <w:rsid w:val="00A72439"/>
    <w:rsid w:val="00A72DEC"/>
    <w:rsid w:val="00A72FE9"/>
    <w:rsid w:val="00A7350D"/>
    <w:rsid w:val="00A74EE4"/>
    <w:rsid w:val="00A75489"/>
    <w:rsid w:val="00A75EE0"/>
    <w:rsid w:val="00A76DA1"/>
    <w:rsid w:val="00A76DA2"/>
    <w:rsid w:val="00A770A2"/>
    <w:rsid w:val="00A77566"/>
    <w:rsid w:val="00A77A85"/>
    <w:rsid w:val="00A805B2"/>
    <w:rsid w:val="00A80B4E"/>
    <w:rsid w:val="00A81140"/>
    <w:rsid w:val="00A8121D"/>
    <w:rsid w:val="00A81414"/>
    <w:rsid w:val="00A81A4A"/>
    <w:rsid w:val="00A82229"/>
    <w:rsid w:val="00A82C9E"/>
    <w:rsid w:val="00A83110"/>
    <w:rsid w:val="00A839A4"/>
    <w:rsid w:val="00A83B78"/>
    <w:rsid w:val="00A84060"/>
    <w:rsid w:val="00A84169"/>
    <w:rsid w:val="00A846BC"/>
    <w:rsid w:val="00A84790"/>
    <w:rsid w:val="00A84AC9"/>
    <w:rsid w:val="00A84D7E"/>
    <w:rsid w:val="00A8527E"/>
    <w:rsid w:val="00A857BC"/>
    <w:rsid w:val="00A858A5"/>
    <w:rsid w:val="00A85B0D"/>
    <w:rsid w:val="00A85CA7"/>
    <w:rsid w:val="00A85CB9"/>
    <w:rsid w:val="00A85EFA"/>
    <w:rsid w:val="00A8655A"/>
    <w:rsid w:val="00A8675A"/>
    <w:rsid w:val="00A86773"/>
    <w:rsid w:val="00A8775B"/>
    <w:rsid w:val="00A903D4"/>
    <w:rsid w:val="00A905D7"/>
    <w:rsid w:val="00A90A3C"/>
    <w:rsid w:val="00A90B2C"/>
    <w:rsid w:val="00A9131B"/>
    <w:rsid w:val="00A91360"/>
    <w:rsid w:val="00A91552"/>
    <w:rsid w:val="00A91766"/>
    <w:rsid w:val="00A91863"/>
    <w:rsid w:val="00A9210E"/>
    <w:rsid w:val="00A9247A"/>
    <w:rsid w:val="00A92E17"/>
    <w:rsid w:val="00A931CE"/>
    <w:rsid w:val="00A93754"/>
    <w:rsid w:val="00A9392A"/>
    <w:rsid w:val="00A9472B"/>
    <w:rsid w:val="00A94E17"/>
    <w:rsid w:val="00A9538C"/>
    <w:rsid w:val="00A95556"/>
    <w:rsid w:val="00A957B8"/>
    <w:rsid w:val="00A957C8"/>
    <w:rsid w:val="00A958A6"/>
    <w:rsid w:val="00A959EA"/>
    <w:rsid w:val="00A95AF4"/>
    <w:rsid w:val="00A966B6"/>
    <w:rsid w:val="00A97BDC"/>
    <w:rsid w:val="00AA034F"/>
    <w:rsid w:val="00AA0505"/>
    <w:rsid w:val="00AA0A8A"/>
    <w:rsid w:val="00AA0D58"/>
    <w:rsid w:val="00AA0F9F"/>
    <w:rsid w:val="00AA1022"/>
    <w:rsid w:val="00AA140F"/>
    <w:rsid w:val="00AA1ED9"/>
    <w:rsid w:val="00AA1F9E"/>
    <w:rsid w:val="00AA2E0D"/>
    <w:rsid w:val="00AA2E57"/>
    <w:rsid w:val="00AA339E"/>
    <w:rsid w:val="00AA352A"/>
    <w:rsid w:val="00AA390E"/>
    <w:rsid w:val="00AA3AFC"/>
    <w:rsid w:val="00AA3C87"/>
    <w:rsid w:val="00AA44D3"/>
    <w:rsid w:val="00AA48A5"/>
    <w:rsid w:val="00AA4926"/>
    <w:rsid w:val="00AA4E77"/>
    <w:rsid w:val="00AA53AA"/>
    <w:rsid w:val="00AA564D"/>
    <w:rsid w:val="00AA5C2A"/>
    <w:rsid w:val="00AA6166"/>
    <w:rsid w:val="00AA68CF"/>
    <w:rsid w:val="00AA6C3A"/>
    <w:rsid w:val="00AA6E36"/>
    <w:rsid w:val="00AA6EBE"/>
    <w:rsid w:val="00AA7019"/>
    <w:rsid w:val="00AA72F6"/>
    <w:rsid w:val="00AA7310"/>
    <w:rsid w:val="00AA7625"/>
    <w:rsid w:val="00AA766D"/>
    <w:rsid w:val="00AA76CF"/>
    <w:rsid w:val="00AA7844"/>
    <w:rsid w:val="00AB0425"/>
    <w:rsid w:val="00AB0613"/>
    <w:rsid w:val="00AB1187"/>
    <w:rsid w:val="00AB159D"/>
    <w:rsid w:val="00AB1847"/>
    <w:rsid w:val="00AB1B38"/>
    <w:rsid w:val="00AB1F05"/>
    <w:rsid w:val="00AB272D"/>
    <w:rsid w:val="00AB27D9"/>
    <w:rsid w:val="00AB2802"/>
    <w:rsid w:val="00AB2853"/>
    <w:rsid w:val="00AB2C63"/>
    <w:rsid w:val="00AB3244"/>
    <w:rsid w:val="00AB3BB5"/>
    <w:rsid w:val="00AB4B9D"/>
    <w:rsid w:val="00AB4D70"/>
    <w:rsid w:val="00AB4E3C"/>
    <w:rsid w:val="00AB5702"/>
    <w:rsid w:val="00AB60F0"/>
    <w:rsid w:val="00AB64B8"/>
    <w:rsid w:val="00AB6C73"/>
    <w:rsid w:val="00AB6DFC"/>
    <w:rsid w:val="00AB7563"/>
    <w:rsid w:val="00AB75F9"/>
    <w:rsid w:val="00AB78FA"/>
    <w:rsid w:val="00AB7D26"/>
    <w:rsid w:val="00AB7EBD"/>
    <w:rsid w:val="00AC0582"/>
    <w:rsid w:val="00AC07C8"/>
    <w:rsid w:val="00AC0987"/>
    <w:rsid w:val="00AC0B68"/>
    <w:rsid w:val="00AC0C4F"/>
    <w:rsid w:val="00AC1913"/>
    <w:rsid w:val="00AC1DC3"/>
    <w:rsid w:val="00AC1F74"/>
    <w:rsid w:val="00AC1FFC"/>
    <w:rsid w:val="00AC2260"/>
    <w:rsid w:val="00AC2DDC"/>
    <w:rsid w:val="00AC2F25"/>
    <w:rsid w:val="00AC2F9C"/>
    <w:rsid w:val="00AC3EFF"/>
    <w:rsid w:val="00AC45BA"/>
    <w:rsid w:val="00AC4617"/>
    <w:rsid w:val="00AC4BCB"/>
    <w:rsid w:val="00AC4F7E"/>
    <w:rsid w:val="00AC500A"/>
    <w:rsid w:val="00AC50B6"/>
    <w:rsid w:val="00AC510C"/>
    <w:rsid w:val="00AC5434"/>
    <w:rsid w:val="00AC56B7"/>
    <w:rsid w:val="00AC5DE9"/>
    <w:rsid w:val="00AC5EAC"/>
    <w:rsid w:val="00AC6346"/>
    <w:rsid w:val="00AC65AA"/>
    <w:rsid w:val="00AC6A06"/>
    <w:rsid w:val="00AC6C27"/>
    <w:rsid w:val="00AC72FE"/>
    <w:rsid w:val="00AC77B0"/>
    <w:rsid w:val="00AC7B97"/>
    <w:rsid w:val="00AC7C43"/>
    <w:rsid w:val="00AD01E9"/>
    <w:rsid w:val="00AD042C"/>
    <w:rsid w:val="00AD0F30"/>
    <w:rsid w:val="00AD15E0"/>
    <w:rsid w:val="00AD18F9"/>
    <w:rsid w:val="00AD1E06"/>
    <w:rsid w:val="00AD1F3A"/>
    <w:rsid w:val="00AD1F41"/>
    <w:rsid w:val="00AD2090"/>
    <w:rsid w:val="00AD250D"/>
    <w:rsid w:val="00AD28BC"/>
    <w:rsid w:val="00AD2F55"/>
    <w:rsid w:val="00AD2FA1"/>
    <w:rsid w:val="00AD370C"/>
    <w:rsid w:val="00AD3764"/>
    <w:rsid w:val="00AD3D98"/>
    <w:rsid w:val="00AD43BD"/>
    <w:rsid w:val="00AD48BB"/>
    <w:rsid w:val="00AD4B15"/>
    <w:rsid w:val="00AD5AF1"/>
    <w:rsid w:val="00AD5D99"/>
    <w:rsid w:val="00AD6316"/>
    <w:rsid w:val="00AD64AF"/>
    <w:rsid w:val="00AD6536"/>
    <w:rsid w:val="00AD65CD"/>
    <w:rsid w:val="00AD66B5"/>
    <w:rsid w:val="00AD66D6"/>
    <w:rsid w:val="00AD743B"/>
    <w:rsid w:val="00AE0492"/>
    <w:rsid w:val="00AE07B5"/>
    <w:rsid w:val="00AE18D3"/>
    <w:rsid w:val="00AE18D5"/>
    <w:rsid w:val="00AE26E7"/>
    <w:rsid w:val="00AE27B1"/>
    <w:rsid w:val="00AE281B"/>
    <w:rsid w:val="00AE2FE6"/>
    <w:rsid w:val="00AE3360"/>
    <w:rsid w:val="00AE3BCB"/>
    <w:rsid w:val="00AE3DC4"/>
    <w:rsid w:val="00AE4585"/>
    <w:rsid w:val="00AE45DB"/>
    <w:rsid w:val="00AE4B07"/>
    <w:rsid w:val="00AE536E"/>
    <w:rsid w:val="00AE67F7"/>
    <w:rsid w:val="00AE6AB0"/>
    <w:rsid w:val="00AE6C84"/>
    <w:rsid w:val="00AE6EA9"/>
    <w:rsid w:val="00AE6F5F"/>
    <w:rsid w:val="00AE7D54"/>
    <w:rsid w:val="00AE7F1F"/>
    <w:rsid w:val="00AF0034"/>
    <w:rsid w:val="00AF0113"/>
    <w:rsid w:val="00AF0C34"/>
    <w:rsid w:val="00AF1156"/>
    <w:rsid w:val="00AF1159"/>
    <w:rsid w:val="00AF156F"/>
    <w:rsid w:val="00AF1B03"/>
    <w:rsid w:val="00AF1FD5"/>
    <w:rsid w:val="00AF2340"/>
    <w:rsid w:val="00AF2575"/>
    <w:rsid w:val="00AF285C"/>
    <w:rsid w:val="00AF2A59"/>
    <w:rsid w:val="00AF320B"/>
    <w:rsid w:val="00AF3803"/>
    <w:rsid w:val="00AF42BB"/>
    <w:rsid w:val="00AF498B"/>
    <w:rsid w:val="00AF5032"/>
    <w:rsid w:val="00AF5780"/>
    <w:rsid w:val="00AF5801"/>
    <w:rsid w:val="00AF5EF6"/>
    <w:rsid w:val="00AF6C24"/>
    <w:rsid w:val="00AF7575"/>
    <w:rsid w:val="00AF7775"/>
    <w:rsid w:val="00AF7949"/>
    <w:rsid w:val="00AF7A0B"/>
    <w:rsid w:val="00AF7B90"/>
    <w:rsid w:val="00B005E7"/>
    <w:rsid w:val="00B00C57"/>
    <w:rsid w:val="00B01153"/>
    <w:rsid w:val="00B015DF"/>
    <w:rsid w:val="00B0168D"/>
    <w:rsid w:val="00B018E7"/>
    <w:rsid w:val="00B020EB"/>
    <w:rsid w:val="00B0244B"/>
    <w:rsid w:val="00B02D12"/>
    <w:rsid w:val="00B031BD"/>
    <w:rsid w:val="00B03E19"/>
    <w:rsid w:val="00B040E3"/>
    <w:rsid w:val="00B04104"/>
    <w:rsid w:val="00B045AD"/>
    <w:rsid w:val="00B04F76"/>
    <w:rsid w:val="00B0565F"/>
    <w:rsid w:val="00B057A7"/>
    <w:rsid w:val="00B0677A"/>
    <w:rsid w:val="00B06A97"/>
    <w:rsid w:val="00B073C8"/>
    <w:rsid w:val="00B10086"/>
    <w:rsid w:val="00B107AE"/>
    <w:rsid w:val="00B11130"/>
    <w:rsid w:val="00B1168D"/>
    <w:rsid w:val="00B117F2"/>
    <w:rsid w:val="00B11DDC"/>
    <w:rsid w:val="00B11F86"/>
    <w:rsid w:val="00B121C7"/>
    <w:rsid w:val="00B122CA"/>
    <w:rsid w:val="00B1233D"/>
    <w:rsid w:val="00B12535"/>
    <w:rsid w:val="00B1312B"/>
    <w:rsid w:val="00B13AD8"/>
    <w:rsid w:val="00B144DB"/>
    <w:rsid w:val="00B1458C"/>
    <w:rsid w:val="00B147F0"/>
    <w:rsid w:val="00B14AC4"/>
    <w:rsid w:val="00B14C50"/>
    <w:rsid w:val="00B1579E"/>
    <w:rsid w:val="00B15F43"/>
    <w:rsid w:val="00B162E4"/>
    <w:rsid w:val="00B17257"/>
    <w:rsid w:val="00B172FD"/>
    <w:rsid w:val="00B17371"/>
    <w:rsid w:val="00B1748C"/>
    <w:rsid w:val="00B17BDF"/>
    <w:rsid w:val="00B20602"/>
    <w:rsid w:val="00B209EB"/>
    <w:rsid w:val="00B20BC5"/>
    <w:rsid w:val="00B21B48"/>
    <w:rsid w:val="00B2226C"/>
    <w:rsid w:val="00B2247C"/>
    <w:rsid w:val="00B2286E"/>
    <w:rsid w:val="00B23010"/>
    <w:rsid w:val="00B240D0"/>
    <w:rsid w:val="00B24DBF"/>
    <w:rsid w:val="00B24E42"/>
    <w:rsid w:val="00B2544D"/>
    <w:rsid w:val="00B257FC"/>
    <w:rsid w:val="00B259C8"/>
    <w:rsid w:val="00B25A8E"/>
    <w:rsid w:val="00B2622D"/>
    <w:rsid w:val="00B26612"/>
    <w:rsid w:val="00B2715D"/>
    <w:rsid w:val="00B271AA"/>
    <w:rsid w:val="00B2754A"/>
    <w:rsid w:val="00B277B4"/>
    <w:rsid w:val="00B30207"/>
    <w:rsid w:val="00B3074B"/>
    <w:rsid w:val="00B30B2F"/>
    <w:rsid w:val="00B310EE"/>
    <w:rsid w:val="00B313B7"/>
    <w:rsid w:val="00B31420"/>
    <w:rsid w:val="00B31734"/>
    <w:rsid w:val="00B32393"/>
    <w:rsid w:val="00B32425"/>
    <w:rsid w:val="00B32746"/>
    <w:rsid w:val="00B3299B"/>
    <w:rsid w:val="00B32CB6"/>
    <w:rsid w:val="00B32FE2"/>
    <w:rsid w:val="00B33EC7"/>
    <w:rsid w:val="00B34C7B"/>
    <w:rsid w:val="00B34E29"/>
    <w:rsid w:val="00B35AE6"/>
    <w:rsid w:val="00B36189"/>
    <w:rsid w:val="00B36413"/>
    <w:rsid w:val="00B36708"/>
    <w:rsid w:val="00B36DCE"/>
    <w:rsid w:val="00B403B0"/>
    <w:rsid w:val="00B40704"/>
    <w:rsid w:val="00B40B8E"/>
    <w:rsid w:val="00B40B99"/>
    <w:rsid w:val="00B41BD4"/>
    <w:rsid w:val="00B41D98"/>
    <w:rsid w:val="00B42011"/>
    <w:rsid w:val="00B422AF"/>
    <w:rsid w:val="00B424CE"/>
    <w:rsid w:val="00B4296F"/>
    <w:rsid w:val="00B4307C"/>
    <w:rsid w:val="00B4329E"/>
    <w:rsid w:val="00B43884"/>
    <w:rsid w:val="00B439B5"/>
    <w:rsid w:val="00B444BC"/>
    <w:rsid w:val="00B45204"/>
    <w:rsid w:val="00B4520E"/>
    <w:rsid w:val="00B4556B"/>
    <w:rsid w:val="00B45795"/>
    <w:rsid w:val="00B45B35"/>
    <w:rsid w:val="00B46087"/>
    <w:rsid w:val="00B460A6"/>
    <w:rsid w:val="00B46563"/>
    <w:rsid w:val="00B468C5"/>
    <w:rsid w:val="00B46C35"/>
    <w:rsid w:val="00B47701"/>
    <w:rsid w:val="00B479AE"/>
    <w:rsid w:val="00B47F2A"/>
    <w:rsid w:val="00B47FE5"/>
    <w:rsid w:val="00B50D46"/>
    <w:rsid w:val="00B51092"/>
    <w:rsid w:val="00B512E2"/>
    <w:rsid w:val="00B514DC"/>
    <w:rsid w:val="00B51739"/>
    <w:rsid w:val="00B5182D"/>
    <w:rsid w:val="00B51A81"/>
    <w:rsid w:val="00B51B64"/>
    <w:rsid w:val="00B51D71"/>
    <w:rsid w:val="00B51F55"/>
    <w:rsid w:val="00B51F77"/>
    <w:rsid w:val="00B52542"/>
    <w:rsid w:val="00B52646"/>
    <w:rsid w:val="00B5283C"/>
    <w:rsid w:val="00B52D46"/>
    <w:rsid w:val="00B52E43"/>
    <w:rsid w:val="00B52F35"/>
    <w:rsid w:val="00B5306D"/>
    <w:rsid w:val="00B5396A"/>
    <w:rsid w:val="00B539F4"/>
    <w:rsid w:val="00B53D51"/>
    <w:rsid w:val="00B53DDD"/>
    <w:rsid w:val="00B53F59"/>
    <w:rsid w:val="00B54512"/>
    <w:rsid w:val="00B54876"/>
    <w:rsid w:val="00B54939"/>
    <w:rsid w:val="00B55BF1"/>
    <w:rsid w:val="00B5633C"/>
    <w:rsid w:val="00B56A97"/>
    <w:rsid w:val="00B57D62"/>
    <w:rsid w:val="00B57E2A"/>
    <w:rsid w:val="00B57FE5"/>
    <w:rsid w:val="00B600B2"/>
    <w:rsid w:val="00B6016A"/>
    <w:rsid w:val="00B6024C"/>
    <w:rsid w:val="00B60AA9"/>
    <w:rsid w:val="00B6109C"/>
    <w:rsid w:val="00B61387"/>
    <w:rsid w:val="00B61C6C"/>
    <w:rsid w:val="00B61FA2"/>
    <w:rsid w:val="00B624CD"/>
    <w:rsid w:val="00B626DA"/>
    <w:rsid w:val="00B62A7E"/>
    <w:rsid w:val="00B6417C"/>
    <w:rsid w:val="00B64959"/>
    <w:rsid w:val="00B653D3"/>
    <w:rsid w:val="00B65923"/>
    <w:rsid w:val="00B65CF5"/>
    <w:rsid w:val="00B661B4"/>
    <w:rsid w:val="00B66639"/>
    <w:rsid w:val="00B6672B"/>
    <w:rsid w:val="00B66776"/>
    <w:rsid w:val="00B66D4D"/>
    <w:rsid w:val="00B7008A"/>
    <w:rsid w:val="00B7051B"/>
    <w:rsid w:val="00B70BE2"/>
    <w:rsid w:val="00B7136F"/>
    <w:rsid w:val="00B71D0B"/>
    <w:rsid w:val="00B72298"/>
    <w:rsid w:val="00B72EFD"/>
    <w:rsid w:val="00B7314B"/>
    <w:rsid w:val="00B74B16"/>
    <w:rsid w:val="00B74E84"/>
    <w:rsid w:val="00B75029"/>
    <w:rsid w:val="00B7536D"/>
    <w:rsid w:val="00B76130"/>
    <w:rsid w:val="00B76548"/>
    <w:rsid w:val="00B76607"/>
    <w:rsid w:val="00B76A2A"/>
    <w:rsid w:val="00B775DF"/>
    <w:rsid w:val="00B77A3F"/>
    <w:rsid w:val="00B77C4F"/>
    <w:rsid w:val="00B8014D"/>
    <w:rsid w:val="00B802C7"/>
    <w:rsid w:val="00B80592"/>
    <w:rsid w:val="00B807F8"/>
    <w:rsid w:val="00B80AEA"/>
    <w:rsid w:val="00B81C6A"/>
    <w:rsid w:val="00B820BE"/>
    <w:rsid w:val="00B820F4"/>
    <w:rsid w:val="00B82511"/>
    <w:rsid w:val="00B827DF"/>
    <w:rsid w:val="00B827F4"/>
    <w:rsid w:val="00B83513"/>
    <w:rsid w:val="00B8359B"/>
    <w:rsid w:val="00B8446C"/>
    <w:rsid w:val="00B8484A"/>
    <w:rsid w:val="00B849A7"/>
    <w:rsid w:val="00B8508B"/>
    <w:rsid w:val="00B8513C"/>
    <w:rsid w:val="00B85167"/>
    <w:rsid w:val="00B85210"/>
    <w:rsid w:val="00B85A5E"/>
    <w:rsid w:val="00B86264"/>
    <w:rsid w:val="00B86DA3"/>
    <w:rsid w:val="00B873D0"/>
    <w:rsid w:val="00B877F9"/>
    <w:rsid w:val="00B87819"/>
    <w:rsid w:val="00B87BCA"/>
    <w:rsid w:val="00B902E8"/>
    <w:rsid w:val="00B905B9"/>
    <w:rsid w:val="00B90BE6"/>
    <w:rsid w:val="00B90BF5"/>
    <w:rsid w:val="00B91187"/>
    <w:rsid w:val="00B91344"/>
    <w:rsid w:val="00B91454"/>
    <w:rsid w:val="00B91B9B"/>
    <w:rsid w:val="00B92710"/>
    <w:rsid w:val="00B931AC"/>
    <w:rsid w:val="00B93642"/>
    <w:rsid w:val="00B93790"/>
    <w:rsid w:val="00B93B76"/>
    <w:rsid w:val="00B93C07"/>
    <w:rsid w:val="00B94045"/>
    <w:rsid w:val="00B94C04"/>
    <w:rsid w:val="00B94EB1"/>
    <w:rsid w:val="00B94FBD"/>
    <w:rsid w:val="00B955DF"/>
    <w:rsid w:val="00B95FBB"/>
    <w:rsid w:val="00B9650D"/>
    <w:rsid w:val="00B966F1"/>
    <w:rsid w:val="00B97154"/>
    <w:rsid w:val="00B97192"/>
    <w:rsid w:val="00B97199"/>
    <w:rsid w:val="00B97419"/>
    <w:rsid w:val="00B97883"/>
    <w:rsid w:val="00B97A0D"/>
    <w:rsid w:val="00BA06FD"/>
    <w:rsid w:val="00BA108D"/>
    <w:rsid w:val="00BA11A9"/>
    <w:rsid w:val="00BA122A"/>
    <w:rsid w:val="00BA1C82"/>
    <w:rsid w:val="00BA2445"/>
    <w:rsid w:val="00BA2582"/>
    <w:rsid w:val="00BA2714"/>
    <w:rsid w:val="00BA35C1"/>
    <w:rsid w:val="00BA43F2"/>
    <w:rsid w:val="00BA4EBC"/>
    <w:rsid w:val="00BA676D"/>
    <w:rsid w:val="00BA69CC"/>
    <w:rsid w:val="00BA7149"/>
    <w:rsid w:val="00BA7225"/>
    <w:rsid w:val="00BA723D"/>
    <w:rsid w:val="00BA7298"/>
    <w:rsid w:val="00BA77A3"/>
    <w:rsid w:val="00BB0BFE"/>
    <w:rsid w:val="00BB13AD"/>
    <w:rsid w:val="00BB1608"/>
    <w:rsid w:val="00BB1E89"/>
    <w:rsid w:val="00BB1EE1"/>
    <w:rsid w:val="00BB20D7"/>
    <w:rsid w:val="00BB2364"/>
    <w:rsid w:val="00BB3067"/>
    <w:rsid w:val="00BB354F"/>
    <w:rsid w:val="00BB35EE"/>
    <w:rsid w:val="00BB3823"/>
    <w:rsid w:val="00BB3883"/>
    <w:rsid w:val="00BB3C9D"/>
    <w:rsid w:val="00BB3D6D"/>
    <w:rsid w:val="00BB46DF"/>
    <w:rsid w:val="00BB4778"/>
    <w:rsid w:val="00BB499D"/>
    <w:rsid w:val="00BB4D21"/>
    <w:rsid w:val="00BB57A0"/>
    <w:rsid w:val="00BB5DCD"/>
    <w:rsid w:val="00BB6449"/>
    <w:rsid w:val="00BB7277"/>
    <w:rsid w:val="00BB79B4"/>
    <w:rsid w:val="00BC0183"/>
    <w:rsid w:val="00BC0A60"/>
    <w:rsid w:val="00BC1BB3"/>
    <w:rsid w:val="00BC224A"/>
    <w:rsid w:val="00BC22E3"/>
    <w:rsid w:val="00BC2A6E"/>
    <w:rsid w:val="00BC3A8A"/>
    <w:rsid w:val="00BC3F7E"/>
    <w:rsid w:val="00BC45B2"/>
    <w:rsid w:val="00BC4729"/>
    <w:rsid w:val="00BC54E1"/>
    <w:rsid w:val="00BC5979"/>
    <w:rsid w:val="00BC62B3"/>
    <w:rsid w:val="00BC6735"/>
    <w:rsid w:val="00BC6898"/>
    <w:rsid w:val="00BD0542"/>
    <w:rsid w:val="00BD05CA"/>
    <w:rsid w:val="00BD0F19"/>
    <w:rsid w:val="00BD1064"/>
    <w:rsid w:val="00BD1E82"/>
    <w:rsid w:val="00BD250A"/>
    <w:rsid w:val="00BD2733"/>
    <w:rsid w:val="00BD2948"/>
    <w:rsid w:val="00BD2AE7"/>
    <w:rsid w:val="00BD3306"/>
    <w:rsid w:val="00BD3A1B"/>
    <w:rsid w:val="00BD3D97"/>
    <w:rsid w:val="00BD44FE"/>
    <w:rsid w:val="00BD4B33"/>
    <w:rsid w:val="00BD4F5C"/>
    <w:rsid w:val="00BD5147"/>
    <w:rsid w:val="00BD53DC"/>
    <w:rsid w:val="00BD5937"/>
    <w:rsid w:val="00BD5D75"/>
    <w:rsid w:val="00BD6296"/>
    <w:rsid w:val="00BD66FC"/>
    <w:rsid w:val="00BD6EC9"/>
    <w:rsid w:val="00BD7483"/>
    <w:rsid w:val="00BD798B"/>
    <w:rsid w:val="00BD7AF8"/>
    <w:rsid w:val="00BD7CBB"/>
    <w:rsid w:val="00BE0220"/>
    <w:rsid w:val="00BE0399"/>
    <w:rsid w:val="00BE067D"/>
    <w:rsid w:val="00BE0740"/>
    <w:rsid w:val="00BE10A8"/>
    <w:rsid w:val="00BE173C"/>
    <w:rsid w:val="00BE1A3B"/>
    <w:rsid w:val="00BE201E"/>
    <w:rsid w:val="00BE214A"/>
    <w:rsid w:val="00BE215C"/>
    <w:rsid w:val="00BE33D3"/>
    <w:rsid w:val="00BE3446"/>
    <w:rsid w:val="00BE46BF"/>
    <w:rsid w:val="00BE48D7"/>
    <w:rsid w:val="00BE53F7"/>
    <w:rsid w:val="00BE6432"/>
    <w:rsid w:val="00BE6516"/>
    <w:rsid w:val="00BE6890"/>
    <w:rsid w:val="00BE6CA4"/>
    <w:rsid w:val="00BE7019"/>
    <w:rsid w:val="00BE7A84"/>
    <w:rsid w:val="00BE7E7B"/>
    <w:rsid w:val="00BF04BB"/>
    <w:rsid w:val="00BF05A0"/>
    <w:rsid w:val="00BF08F5"/>
    <w:rsid w:val="00BF1383"/>
    <w:rsid w:val="00BF16C4"/>
    <w:rsid w:val="00BF17C9"/>
    <w:rsid w:val="00BF198B"/>
    <w:rsid w:val="00BF20BE"/>
    <w:rsid w:val="00BF242E"/>
    <w:rsid w:val="00BF2489"/>
    <w:rsid w:val="00BF261E"/>
    <w:rsid w:val="00BF26E9"/>
    <w:rsid w:val="00BF2E72"/>
    <w:rsid w:val="00BF3E34"/>
    <w:rsid w:val="00BF402A"/>
    <w:rsid w:val="00BF4087"/>
    <w:rsid w:val="00BF49C6"/>
    <w:rsid w:val="00BF4C9B"/>
    <w:rsid w:val="00BF520E"/>
    <w:rsid w:val="00BF5481"/>
    <w:rsid w:val="00BF5514"/>
    <w:rsid w:val="00BF6B76"/>
    <w:rsid w:val="00BF6E95"/>
    <w:rsid w:val="00BF77F3"/>
    <w:rsid w:val="00BF780D"/>
    <w:rsid w:val="00BF7837"/>
    <w:rsid w:val="00BF7944"/>
    <w:rsid w:val="00BF7CAC"/>
    <w:rsid w:val="00BF7D64"/>
    <w:rsid w:val="00BF7F89"/>
    <w:rsid w:val="00C003F2"/>
    <w:rsid w:val="00C00867"/>
    <w:rsid w:val="00C008D4"/>
    <w:rsid w:val="00C00901"/>
    <w:rsid w:val="00C02182"/>
    <w:rsid w:val="00C02547"/>
    <w:rsid w:val="00C0317D"/>
    <w:rsid w:val="00C0320C"/>
    <w:rsid w:val="00C03453"/>
    <w:rsid w:val="00C03F7A"/>
    <w:rsid w:val="00C0486E"/>
    <w:rsid w:val="00C04CCB"/>
    <w:rsid w:val="00C05117"/>
    <w:rsid w:val="00C052B7"/>
    <w:rsid w:val="00C057BF"/>
    <w:rsid w:val="00C0585D"/>
    <w:rsid w:val="00C05C01"/>
    <w:rsid w:val="00C05F90"/>
    <w:rsid w:val="00C06415"/>
    <w:rsid w:val="00C06F89"/>
    <w:rsid w:val="00C10401"/>
    <w:rsid w:val="00C10812"/>
    <w:rsid w:val="00C108DF"/>
    <w:rsid w:val="00C10D3B"/>
    <w:rsid w:val="00C11597"/>
    <w:rsid w:val="00C125A7"/>
    <w:rsid w:val="00C12D95"/>
    <w:rsid w:val="00C13269"/>
    <w:rsid w:val="00C13CBA"/>
    <w:rsid w:val="00C13E34"/>
    <w:rsid w:val="00C1421C"/>
    <w:rsid w:val="00C14A98"/>
    <w:rsid w:val="00C14B05"/>
    <w:rsid w:val="00C152A8"/>
    <w:rsid w:val="00C15C58"/>
    <w:rsid w:val="00C162C5"/>
    <w:rsid w:val="00C16DE2"/>
    <w:rsid w:val="00C171C5"/>
    <w:rsid w:val="00C17639"/>
    <w:rsid w:val="00C20432"/>
    <w:rsid w:val="00C2054E"/>
    <w:rsid w:val="00C2059F"/>
    <w:rsid w:val="00C20702"/>
    <w:rsid w:val="00C20FE9"/>
    <w:rsid w:val="00C21710"/>
    <w:rsid w:val="00C22D67"/>
    <w:rsid w:val="00C22E30"/>
    <w:rsid w:val="00C23185"/>
    <w:rsid w:val="00C2339E"/>
    <w:rsid w:val="00C23560"/>
    <w:rsid w:val="00C236F0"/>
    <w:rsid w:val="00C24971"/>
    <w:rsid w:val="00C25439"/>
    <w:rsid w:val="00C254FD"/>
    <w:rsid w:val="00C266A8"/>
    <w:rsid w:val="00C269D1"/>
    <w:rsid w:val="00C26DD8"/>
    <w:rsid w:val="00C27061"/>
    <w:rsid w:val="00C27064"/>
    <w:rsid w:val="00C2731F"/>
    <w:rsid w:val="00C3013C"/>
    <w:rsid w:val="00C30DCA"/>
    <w:rsid w:val="00C314C8"/>
    <w:rsid w:val="00C31BE3"/>
    <w:rsid w:val="00C32263"/>
    <w:rsid w:val="00C3332C"/>
    <w:rsid w:val="00C3378D"/>
    <w:rsid w:val="00C34458"/>
    <w:rsid w:val="00C3457E"/>
    <w:rsid w:val="00C34634"/>
    <w:rsid w:val="00C347D0"/>
    <w:rsid w:val="00C34BCA"/>
    <w:rsid w:val="00C34D8B"/>
    <w:rsid w:val="00C34EC6"/>
    <w:rsid w:val="00C350D4"/>
    <w:rsid w:val="00C355C2"/>
    <w:rsid w:val="00C3648D"/>
    <w:rsid w:val="00C36ABA"/>
    <w:rsid w:val="00C37BAA"/>
    <w:rsid w:val="00C37D77"/>
    <w:rsid w:val="00C40542"/>
    <w:rsid w:val="00C40603"/>
    <w:rsid w:val="00C40977"/>
    <w:rsid w:val="00C4098D"/>
    <w:rsid w:val="00C4120B"/>
    <w:rsid w:val="00C416A1"/>
    <w:rsid w:val="00C41784"/>
    <w:rsid w:val="00C41B10"/>
    <w:rsid w:val="00C41F05"/>
    <w:rsid w:val="00C41FBB"/>
    <w:rsid w:val="00C421C2"/>
    <w:rsid w:val="00C423FC"/>
    <w:rsid w:val="00C43937"/>
    <w:rsid w:val="00C43D02"/>
    <w:rsid w:val="00C441CD"/>
    <w:rsid w:val="00C45C4C"/>
    <w:rsid w:val="00C4630A"/>
    <w:rsid w:val="00C4700C"/>
    <w:rsid w:val="00C4778C"/>
    <w:rsid w:val="00C507F4"/>
    <w:rsid w:val="00C51BDD"/>
    <w:rsid w:val="00C524BC"/>
    <w:rsid w:val="00C52B72"/>
    <w:rsid w:val="00C53506"/>
    <w:rsid w:val="00C5359C"/>
    <w:rsid w:val="00C536F2"/>
    <w:rsid w:val="00C53C4A"/>
    <w:rsid w:val="00C542F3"/>
    <w:rsid w:val="00C54DDD"/>
    <w:rsid w:val="00C550F0"/>
    <w:rsid w:val="00C552CD"/>
    <w:rsid w:val="00C55436"/>
    <w:rsid w:val="00C55FE4"/>
    <w:rsid w:val="00C56191"/>
    <w:rsid w:val="00C563FC"/>
    <w:rsid w:val="00C569C1"/>
    <w:rsid w:val="00C56E89"/>
    <w:rsid w:val="00C574EA"/>
    <w:rsid w:val="00C57DE6"/>
    <w:rsid w:val="00C601B1"/>
    <w:rsid w:val="00C60F1B"/>
    <w:rsid w:val="00C60F50"/>
    <w:rsid w:val="00C61405"/>
    <w:rsid w:val="00C6151D"/>
    <w:rsid w:val="00C61F59"/>
    <w:rsid w:val="00C6225B"/>
    <w:rsid w:val="00C6338C"/>
    <w:rsid w:val="00C63735"/>
    <w:rsid w:val="00C649F1"/>
    <w:rsid w:val="00C652C6"/>
    <w:rsid w:val="00C66C21"/>
    <w:rsid w:val="00C673CF"/>
    <w:rsid w:val="00C67B5A"/>
    <w:rsid w:val="00C70810"/>
    <w:rsid w:val="00C71401"/>
    <w:rsid w:val="00C71888"/>
    <w:rsid w:val="00C72047"/>
    <w:rsid w:val="00C724A7"/>
    <w:rsid w:val="00C724B8"/>
    <w:rsid w:val="00C72C04"/>
    <w:rsid w:val="00C72FC7"/>
    <w:rsid w:val="00C73084"/>
    <w:rsid w:val="00C73145"/>
    <w:rsid w:val="00C733DB"/>
    <w:rsid w:val="00C748B8"/>
    <w:rsid w:val="00C75A16"/>
    <w:rsid w:val="00C75EC5"/>
    <w:rsid w:val="00C765CD"/>
    <w:rsid w:val="00C7665B"/>
    <w:rsid w:val="00C76AD7"/>
    <w:rsid w:val="00C7788E"/>
    <w:rsid w:val="00C77EB5"/>
    <w:rsid w:val="00C801B1"/>
    <w:rsid w:val="00C804BE"/>
    <w:rsid w:val="00C80F8C"/>
    <w:rsid w:val="00C81557"/>
    <w:rsid w:val="00C81FE2"/>
    <w:rsid w:val="00C8219A"/>
    <w:rsid w:val="00C835BF"/>
    <w:rsid w:val="00C83685"/>
    <w:rsid w:val="00C8430A"/>
    <w:rsid w:val="00C84885"/>
    <w:rsid w:val="00C84A25"/>
    <w:rsid w:val="00C84D0D"/>
    <w:rsid w:val="00C85156"/>
    <w:rsid w:val="00C857D8"/>
    <w:rsid w:val="00C86DC7"/>
    <w:rsid w:val="00C86DDC"/>
    <w:rsid w:val="00C87924"/>
    <w:rsid w:val="00C9040D"/>
    <w:rsid w:val="00C90E58"/>
    <w:rsid w:val="00C90E6D"/>
    <w:rsid w:val="00C917C7"/>
    <w:rsid w:val="00C919C5"/>
    <w:rsid w:val="00C91A46"/>
    <w:rsid w:val="00C91E7D"/>
    <w:rsid w:val="00C920A7"/>
    <w:rsid w:val="00C92FC4"/>
    <w:rsid w:val="00C9333A"/>
    <w:rsid w:val="00C93FD5"/>
    <w:rsid w:val="00C94744"/>
    <w:rsid w:val="00C9478F"/>
    <w:rsid w:val="00C94B63"/>
    <w:rsid w:val="00C9571F"/>
    <w:rsid w:val="00C95F43"/>
    <w:rsid w:val="00C9632A"/>
    <w:rsid w:val="00C9670C"/>
    <w:rsid w:val="00C967C2"/>
    <w:rsid w:val="00C97AF3"/>
    <w:rsid w:val="00CA014B"/>
    <w:rsid w:val="00CA0E4C"/>
    <w:rsid w:val="00CA0FFF"/>
    <w:rsid w:val="00CA1AF4"/>
    <w:rsid w:val="00CA217B"/>
    <w:rsid w:val="00CA2D89"/>
    <w:rsid w:val="00CA40D9"/>
    <w:rsid w:val="00CA4BD3"/>
    <w:rsid w:val="00CA4FFF"/>
    <w:rsid w:val="00CA538C"/>
    <w:rsid w:val="00CA574E"/>
    <w:rsid w:val="00CA5C7C"/>
    <w:rsid w:val="00CA5F76"/>
    <w:rsid w:val="00CA656D"/>
    <w:rsid w:val="00CA6B3E"/>
    <w:rsid w:val="00CA7554"/>
    <w:rsid w:val="00CA7AC5"/>
    <w:rsid w:val="00CA7F00"/>
    <w:rsid w:val="00CB036D"/>
    <w:rsid w:val="00CB05C2"/>
    <w:rsid w:val="00CB0700"/>
    <w:rsid w:val="00CB0D34"/>
    <w:rsid w:val="00CB0EE1"/>
    <w:rsid w:val="00CB14A3"/>
    <w:rsid w:val="00CB1932"/>
    <w:rsid w:val="00CB22AE"/>
    <w:rsid w:val="00CB294E"/>
    <w:rsid w:val="00CB2D62"/>
    <w:rsid w:val="00CB3007"/>
    <w:rsid w:val="00CB314D"/>
    <w:rsid w:val="00CB38EF"/>
    <w:rsid w:val="00CB3B47"/>
    <w:rsid w:val="00CB4447"/>
    <w:rsid w:val="00CB49D0"/>
    <w:rsid w:val="00CB4E24"/>
    <w:rsid w:val="00CB51FB"/>
    <w:rsid w:val="00CB5833"/>
    <w:rsid w:val="00CB5DAC"/>
    <w:rsid w:val="00CB5F3F"/>
    <w:rsid w:val="00CB6074"/>
    <w:rsid w:val="00CB6083"/>
    <w:rsid w:val="00CB6118"/>
    <w:rsid w:val="00CB6497"/>
    <w:rsid w:val="00CB6556"/>
    <w:rsid w:val="00CB6A10"/>
    <w:rsid w:val="00CB70A1"/>
    <w:rsid w:val="00CB75B4"/>
    <w:rsid w:val="00CB77B3"/>
    <w:rsid w:val="00CB77DE"/>
    <w:rsid w:val="00CB7A9F"/>
    <w:rsid w:val="00CB7BD0"/>
    <w:rsid w:val="00CC05C2"/>
    <w:rsid w:val="00CC099B"/>
    <w:rsid w:val="00CC0C98"/>
    <w:rsid w:val="00CC1351"/>
    <w:rsid w:val="00CC16A8"/>
    <w:rsid w:val="00CC2167"/>
    <w:rsid w:val="00CC2ADC"/>
    <w:rsid w:val="00CC3E12"/>
    <w:rsid w:val="00CC431B"/>
    <w:rsid w:val="00CC45D7"/>
    <w:rsid w:val="00CC4AB6"/>
    <w:rsid w:val="00CC4D5D"/>
    <w:rsid w:val="00CC4EC5"/>
    <w:rsid w:val="00CC5104"/>
    <w:rsid w:val="00CC52FF"/>
    <w:rsid w:val="00CC53DC"/>
    <w:rsid w:val="00CC55EF"/>
    <w:rsid w:val="00CC56D5"/>
    <w:rsid w:val="00CC5913"/>
    <w:rsid w:val="00CC5CB4"/>
    <w:rsid w:val="00CC5E19"/>
    <w:rsid w:val="00CC608A"/>
    <w:rsid w:val="00CC6102"/>
    <w:rsid w:val="00CC76F2"/>
    <w:rsid w:val="00CC7872"/>
    <w:rsid w:val="00CC7BDB"/>
    <w:rsid w:val="00CD0544"/>
    <w:rsid w:val="00CD0754"/>
    <w:rsid w:val="00CD1B5F"/>
    <w:rsid w:val="00CD22A4"/>
    <w:rsid w:val="00CD22CF"/>
    <w:rsid w:val="00CD2DE8"/>
    <w:rsid w:val="00CD39AB"/>
    <w:rsid w:val="00CD3AEA"/>
    <w:rsid w:val="00CD3DDA"/>
    <w:rsid w:val="00CD4055"/>
    <w:rsid w:val="00CD4BF1"/>
    <w:rsid w:val="00CD522C"/>
    <w:rsid w:val="00CD53BE"/>
    <w:rsid w:val="00CD5C5E"/>
    <w:rsid w:val="00CD5E68"/>
    <w:rsid w:val="00CD5EA2"/>
    <w:rsid w:val="00CD5F74"/>
    <w:rsid w:val="00CD6357"/>
    <w:rsid w:val="00CD68AA"/>
    <w:rsid w:val="00CD6CF7"/>
    <w:rsid w:val="00CD6F5D"/>
    <w:rsid w:val="00CD6FCD"/>
    <w:rsid w:val="00CD77B4"/>
    <w:rsid w:val="00CE017F"/>
    <w:rsid w:val="00CE094D"/>
    <w:rsid w:val="00CE0EA7"/>
    <w:rsid w:val="00CE0F74"/>
    <w:rsid w:val="00CE100B"/>
    <w:rsid w:val="00CE128B"/>
    <w:rsid w:val="00CE14A0"/>
    <w:rsid w:val="00CE1C3C"/>
    <w:rsid w:val="00CE2670"/>
    <w:rsid w:val="00CE2884"/>
    <w:rsid w:val="00CE321B"/>
    <w:rsid w:val="00CE343F"/>
    <w:rsid w:val="00CE37E4"/>
    <w:rsid w:val="00CE3CAA"/>
    <w:rsid w:val="00CE495A"/>
    <w:rsid w:val="00CE577F"/>
    <w:rsid w:val="00CE5CFC"/>
    <w:rsid w:val="00CE5D38"/>
    <w:rsid w:val="00CE5FED"/>
    <w:rsid w:val="00CE7163"/>
    <w:rsid w:val="00CE720B"/>
    <w:rsid w:val="00CE7A2C"/>
    <w:rsid w:val="00CE7C6E"/>
    <w:rsid w:val="00CF08B0"/>
    <w:rsid w:val="00CF0C23"/>
    <w:rsid w:val="00CF0DAD"/>
    <w:rsid w:val="00CF0F59"/>
    <w:rsid w:val="00CF175F"/>
    <w:rsid w:val="00CF1933"/>
    <w:rsid w:val="00CF19BD"/>
    <w:rsid w:val="00CF1BB0"/>
    <w:rsid w:val="00CF1D8A"/>
    <w:rsid w:val="00CF1D8F"/>
    <w:rsid w:val="00CF212D"/>
    <w:rsid w:val="00CF2131"/>
    <w:rsid w:val="00CF23B8"/>
    <w:rsid w:val="00CF268C"/>
    <w:rsid w:val="00CF26F9"/>
    <w:rsid w:val="00CF27B3"/>
    <w:rsid w:val="00CF30B2"/>
    <w:rsid w:val="00CF3BA6"/>
    <w:rsid w:val="00CF3C1A"/>
    <w:rsid w:val="00CF5A72"/>
    <w:rsid w:val="00CF5B6A"/>
    <w:rsid w:val="00CF5ED9"/>
    <w:rsid w:val="00CF5F17"/>
    <w:rsid w:val="00CF61D8"/>
    <w:rsid w:val="00CF6421"/>
    <w:rsid w:val="00CF6CB7"/>
    <w:rsid w:val="00CF7515"/>
    <w:rsid w:val="00CF7A2A"/>
    <w:rsid w:val="00D00664"/>
    <w:rsid w:val="00D00A64"/>
    <w:rsid w:val="00D00B6E"/>
    <w:rsid w:val="00D01100"/>
    <w:rsid w:val="00D014AE"/>
    <w:rsid w:val="00D01D8E"/>
    <w:rsid w:val="00D01E1B"/>
    <w:rsid w:val="00D02159"/>
    <w:rsid w:val="00D0320A"/>
    <w:rsid w:val="00D034AE"/>
    <w:rsid w:val="00D03AC3"/>
    <w:rsid w:val="00D041DB"/>
    <w:rsid w:val="00D0447C"/>
    <w:rsid w:val="00D049DA"/>
    <w:rsid w:val="00D05CAF"/>
    <w:rsid w:val="00D060F4"/>
    <w:rsid w:val="00D064E0"/>
    <w:rsid w:val="00D07B90"/>
    <w:rsid w:val="00D10920"/>
    <w:rsid w:val="00D10951"/>
    <w:rsid w:val="00D10BB0"/>
    <w:rsid w:val="00D10C69"/>
    <w:rsid w:val="00D11A5A"/>
    <w:rsid w:val="00D124C8"/>
    <w:rsid w:val="00D12C93"/>
    <w:rsid w:val="00D1422D"/>
    <w:rsid w:val="00D14572"/>
    <w:rsid w:val="00D148A0"/>
    <w:rsid w:val="00D14A1A"/>
    <w:rsid w:val="00D159D4"/>
    <w:rsid w:val="00D15E8B"/>
    <w:rsid w:val="00D15F2E"/>
    <w:rsid w:val="00D16391"/>
    <w:rsid w:val="00D163BA"/>
    <w:rsid w:val="00D16559"/>
    <w:rsid w:val="00D16CAB"/>
    <w:rsid w:val="00D16EF4"/>
    <w:rsid w:val="00D1765F"/>
    <w:rsid w:val="00D17FD7"/>
    <w:rsid w:val="00D20212"/>
    <w:rsid w:val="00D205A3"/>
    <w:rsid w:val="00D20A11"/>
    <w:rsid w:val="00D212DF"/>
    <w:rsid w:val="00D21D91"/>
    <w:rsid w:val="00D22638"/>
    <w:rsid w:val="00D22884"/>
    <w:rsid w:val="00D22AF6"/>
    <w:rsid w:val="00D23C41"/>
    <w:rsid w:val="00D23C5B"/>
    <w:rsid w:val="00D2486D"/>
    <w:rsid w:val="00D24B37"/>
    <w:rsid w:val="00D253F8"/>
    <w:rsid w:val="00D255A8"/>
    <w:rsid w:val="00D25733"/>
    <w:rsid w:val="00D25D8E"/>
    <w:rsid w:val="00D26144"/>
    <w:rsid w:val="00D270B0"/>
    <w:rsid w:val="00D2794B"/>
    <w:rsid w:val="00D27BAF"/>
    <w:rsid w:val="00D30461"/>
    <w:rsid w:val="00D30561"/>
    <w:rsid w:val="00D30DB1"/>
    <w:rsid w:val="00D3158F"/>
    <w:rsid w:val="00D31BB0"/>
    <w:rsid w:val="00D31DB2"/>
    <w:rsid w:val="00D32638"/>
    <w:rsid w:val="00D33A00"/>
    <w:rsid w:val="00D34690"/>
    <w:rsid w:val="00D348AC"/>
    <w:rsid w:val="00D34BC7"/>
    <w:rsid w:val="00D34FEF"/>
    <w:rsid w:val="00D35447"/>
    <w:rsid w:val="00D35470"/>
    <w:rsid w:val="00D35540"/>
    <w:rsid w:val="00D35D57"/>
    <w:rsid w:val="00D36AD2"/>
    <w:rsid w:val="00D36B6B"/>
    <w:rsid w:val="00D36C25"/>
    <w:rsid w:val="00D36CAC"/>
    <w:rsid w:val="00D371D0"/>
    <w:rsid w:val="00D375BF"/>
    <w:rsid w:val="00D37DF9"/>
    <w:rsid w:val="00D40068"/>
    <w:rsid w:val="00D4021A"/>
    <w:rsid w:val="00D41118"/>
    <w:rsid w:val="00D4185A"/>
    <w:rsid w:val="00D422A1"/>
    <w:rsid w:val="00D422C5"/>
    <w:rsid w:val="00D42644"/>
    <w:rsid w:val="00D42996"/>
    <w:rsid w:val="00D4311C"/>
    <w:rsid w:val="00D43343"/>
    <w:rsid w:val="00D43A22"/>
    <w:rsid w:val="00D43CB3"/>
    <w:rsid w:val="00D440CC"/>
    <w:rsid w:val="00D44420"/>
    <w:rsid w:val="00D446DF"/>
    <w:rsid w:val="00D4474E"/>
    <w:rsid w:val="00D44C70"/>
    <w:rsid w:val="00D4518A"/>
    <w:rsid w:val="00D46240"/>
    <w:rsid w:val="00D4624B"/>
    <w:rsid w:val="00D46933"/>
    <w:rsid w:val="00D46C4F"/>
    <w:rsid w:val="00D46EFB"/>
    <w:rsid w:val="00D470C7"/>
    <w:rsid w:val="00D476E8"/>
    <w:rsid w:val="00D47997"/>
    <w:rsid w:val="00D47B4D"/>
    <w:rsid w:val="00D47E63"/>
    <w:rsid w:val="00D5022C"/>
    <w:rsid w:val="00D50409"/>
    <w:rsid w:val="00D504CE"/>
    <w:rsid w:val="00D50504"/>
    <w:rsid w:val="00D50904"/>
    <w:rsid w:val="00D50AE3"/>
    <w:rsid w:val="00D50C8F"/>
    <w:rsid w:val="00D511C9"/>
    <w:rsid w:val="00D51347"/>
    <w:rsid w:val="00D51725"/>
    <w:rsid w:val="00D51807"/>
    <w:rsid w:val="00D526C7"/>
    <w:rsid w:val="00D52767"/>
    <w:rsid w:val="00D5314A"/>
    <w:rsid w:val="00D53B68"/>
    <w:rsid w:val="00D53E8C"/>
    <w:rsid w:val="00D53FB7"/>
    <w:rsid w:val="00D5480B"/>
    <w:rsid w:val="00D54AF1"/>
    <w:rsid w:val="00D54CCA"/>
    <w:rsid w:val="00D55B77"/>
    <w:rsid w:val="00D57CB6"/>
    <w:rsid w:val="00D60074"/>
    <w:rsid w:val="00D60251"/>
    <w:rsid w:val="00D60C8B"/>
    <w:rsid w:val="00D61078"/>
    <w:rsid w:val="00D611EE"/>
    <w:rsid w:val="00D614C5"/>
    <w:rsid w:val="00D61554"/>
    <w:rsid w:val="00D61A0B"/>
    <w:rsid w:val="00D61B87"/>
    <w:rsid w:val="00D61DE5"/>
    <w:rsid w:val="00D61E54"/>
    <w:rsid w:val="00D62461"/>
    <w:rsid w:val="00D62A02"/>
    <w:rsid w:val="00D63117"/>
    <w:rsid w:val="00D63248"/>
    <w:rsid w:val="00D6400D"/>
    <w:rsid w:val="00D64204"/>
    <w:rsid w:val="00D642C4"/>
    <w:rsid w:val="00D6540E"/>
    <w:rsid w:val="00D65AEB"/>
    <w:rsid w:val="00D66DEF"/>
    <w:rsid w:val="00D67464"/>
    <w:rsid w:val="00D67B93"/>
    <w:rsid w:val="00D67CFA"/>
    <w:rsid w:val="00D67E05"/>
    <w:rsid w:val="00D70CAE"/>
    <w:rsid w:val="00D71480"/>
    <w:rsid w:val="00D71750"/>
    <w:rsid w:val="00D7177B"/>
    <w:rsid w:val="00D71B57"/>
    <w:rsid w:val="00D71C15"/>
    <w:rsid w:val="00D7223A"/>
    <w:rsid w:val="00D72336"/>
    <w:rsid w:val="00D72689"/>
    <w:rsid w:val="00D7271E"/>
    <w:rsid w:val="00D72A7D"/>
    <w:rsid w:val="00D72D6C"/>
    <w:rsid w:val="00D72E97"/>
    <w:rsid w:val="00D730A4"/>
    <w:rsid w:val="00D7388B"/>
    <w:rsid w:val="00D73B3A"/>
    <w:rsid w:val="00D73F30"/>
    <w:rsid w:val="00D73F3B"/>
    <w:rsid w:val="00D73FD7"/>
    <w:rsid w:val="00D748BB"/>
    <w:rsid w:val="00D74944"/>
    <w:rsid w:val="00D74BCC"/>
    <w:rsid w:val="00D74DC7"/>
    <w:rsid w:val="00D74E60"/>
    <w:rsid w:val="00D75113"/>
    <w:rsid w:val="00D7565B"/>
    <w:rsid w:val="00D75F1C"/>
    <w:rsid w:val="00D76259"/>
    <w:rsid w:val="00D774E5"/>
    <w:rsid w:val="00D77927"/>
    <w:rsid w:val="00D77A78"/>
    <w:rsid w:val="00D77D99"/>
    <w:rsid w:val="00D803A5"/>
    <w:rsid w:val="00D804C0"/>
    <w:rsid w:val="00D812BF"/>
    <w:rsid w:val="00D8180F"/>
    <w:rsid w:val="00D8259E"/>
    <w:rsid w:val="00D83396"/>
    <w:rsid w:val="00D8363F"/>
    <w:rsid w:val="00D83902"/>
    <w:rsid w:val="00D83B69"/>
    <w:rsid w:val="00D83E40"/>
    <w:rsid w:val="00D84ABB"/>
    <w:rsid w:val="00D84F12"/>
    <w:rsid w:val="00D8682D"/>
    <w:rsid w:val="00D86DB5"/>
    <w:rsid w:val="00D878F4"/>
    <w:rsid w:val="00D9016A"/>
    <w:rsid w:val="00D903C5"/>
    <w:rsid w:val="00D90F34"/>
    <w:rsid w:val="00D91286"/>
    <w:rsid w:val="00D91438"/>
    <w:rsid w:val="00D9186C"/>
    <w:rsid w:val="00D91E6A"/>
    <w:rsid w:val="00D91F4E"/>
    <w:rsid w:val="00D9206C"/>
    <w:rsid w:val="00D920E3"/>
    <w:rsid w:val="00D92282"/>
    <w:rsid w:val="00D92984"/>
    <w:rsid w:val="00D92BD7"/>
    <w:rsid w:val="00D92D20"/>
    <w:rsid w:val="00D9389A"/>
    <w:rsid w:val="00D93976"/>
    <w:rsid w:val="00D93CAF"/>
    <w:rsid w:val="00D945AD"/>
    <w:rsid w:val="00D94B2E"/>
    <w:rsid w:val="00D95268"/>
    <w:rsid w:val="00D952FA"/>
    <w:rsid w:val="00D95E6D"/>
    <w:rsid w:val="00D96377"/>
    <w:rsid w:val="00D96A9B"/>
    <w:rsid w:val="00D9736C"/>
    <w:rsid w:val="00D9765D"/>
    <w:rsid w:val="00D9778C"/>
    <w:rsid w:val="00D977AF"/>
    <w:rsid w:val="00DA015F"/>
    <w:rsid w:val="00DA0234"/>
    <w:rsid w:val="00DA049F"/>
    <w:rsid w:val="00DA10A8"/>
    <w:rsid w:val="00DA136E"/>
    <w:rsid w:val="00DA16FD"/>
    <w:rsid w:val="00DA1918"/>
    <w:rsid w:val="00DA1C85"/>
    <w:rsid w:val="00DA2987"/>
    <w:rsid w:val="00DA2ECD"/>
    <w:rsid w:val="00DA3028"/>
    <w:rsid w:val="00DA3DCE"/>
    <w:rsid w:val="00DA4230"/>
    <w:rsid w:val="00DA4519"/>
    <w:rsid w:val="00DA4CD1"/>
    <w:rsid w:val="00DA4F2C"/>
    <w:rsid w:val="00DA5165"/>
    <w:rsid w:val="00DA563C"/>
    <w:rsid w:val="00DA58C3"/>
    <w:rsid w:val="00DA6336"/>
    <w:rsid w:val="00DA6A39"/>
    <w:rsid w:val="00DA6C7E"/>
    <w:rsid w:val="00DA7E3E"/>
    <w:rsid w:val="00DB07A9"/>
    <w:rsid w:val="00DB1878"/>
    <w:rsid w:val="00DB1960"/>
    <w:rsid w:val="00DB1B18"/>
    <w:rsid w:val="00DB1F38"/>
    <w:rsid w:val="00DB20B1"/>
    <w:rsid w:val="00DB26B9"/>
    <w:rsid w:val="00DB2967"/>
    <w:rsid w:val="00DB29D7"/>
    <w:rsid w:val="00DB2C3C"/>
    <w:rsid w:val="00DB2C8A"/>
    <w:rsid w:val="00DB30C7"/>
    <w:rsid w:val="00DB33F8"/>
    <w:rsid w:val="00DB38B5"/>
    <w:rsid w:val="00DB38FF"/>
    <w:rsid w:val="00DB39A4"/>
    <w:rsid w:val="00DB4197"/>
    <w:rsid w:val="00DB4FA7"/>
    <w:rsid w:val="00DB5452"/>
    <w:rsid w:val="00DB5865"/>
    <w:rsid w:val="00DB5EC6"/>
    <w:rsid w:val="00DB63E0"/>
    <w:rsid w:val="00DB63EF"/>
    <w:rsid w:val="00DB63FB"/>
    <w:rsid w:val="00DB6554"/>
    <w:rsid w:val="00DB70F1"/>
    <w:rsid w:val="00DB7264"/>
    <w:rsid w:val="00DB7976"/>
    <w:rsid w:val="00DB7B10"/>
    <w:rsid w:val="00DC0148"/>
    <w:rsid w:val="00DC03BB"/>
    <w:rsid w:val="00DC0696"/>
    <w:rsid w:val="00DC071B"/>
    <w:rsid w:val="00DC09C5"/>
    <w:rsid w:val="00DC0A73"/>
    <w:rsid w:val="00DC1388"/>
    <w:rsid w:val="00DC1A69"/>
    <w:rsid w:val="00DC1D35"/>
    <w:rsid w:val="00DC27BD"/>
    <w:rsid w:val="00DC2897"/>
    <w:rsid w:val="00DC2BB0"/>
    <w:rsid w:val="00DC2F57"/>
    <w:rsid w:val="00DC32D0"/>
    <w:rsid w:val="00DC373B"/>
    <w:rsid w:val="00DC3B5E"/>
    <w:rsid w:val="00DC40D8"/>
    <w:rsid w:val="00DC41C5"/>
    <w:rsid w:val="00DC41C8"/>
    <w:rsid w:val="00DC492F"/>
    <w:rsid w:val="00DC4CA2"/>
    <w:rsid w:val="00DC4CA8"/>
    <w:rsid w:val="00DC4D94"/>
    <w:rsid w:val="00DC4E59"/>
    <w:rsid w:val="00DC4FD1"/>
    <w:rsid w:val="00DC55FD"/>
    <w:rsid w:val="00DC58CA"/>
    <w:rsid w:val="00DC5D75"/>
    <w:rsid w:val="00DC70DE"/>
    <w:rsid w:val="00DC7579"/>
    <w:rsid w:val="00DC79CF"/>
    <w:rsid w:val="00DC7B79"/>
    <w:rsid w:val="00DC7F94"/>
    <w:rsid w:val="00DD022B"/>
    <w:rsid w:val="00DD0835"/>
    <w:rsid w:val="00DD0A94"/>
    <w:rsid w:val="00DD0D57"/>
    <w:rsid w:val="00DD1CC3"/>
    <w:rsid w:val="00DD1E6D"/>
    <w:rsid w:val="00DD1F1E"/>
    <w:rsid w:val="00DD242C"/>
    <w:rsid w:val="00DD298D"/>
    <w:rsid w:val="00DD2B60"/>
    <w:rsid w:val="00DD2BC1"/>
    <w:rsid w:val="00DD30CD"/>
    <w:rsid w:val="00DD3673"/>
    <w:rsid w:val="00DD3ACD"/>
    <w:rsid w:val="00DD4069"/>
    <w:rsid w:val="00DD4244"/>
    <w:rsid w:val="00DD468A"/>
    <w:rsid w:val="00DD486E"/>
    <w:rsid w:val="00DD4B5E"/>
    <w:rsid w:val="00DD5205"/>
    <w:rsid w:val="00DD589B"/>
    <w:rsid w:val="00DD58C9"/>
    <w:rsid w:val="00DD5F58"/>
    <w:rsid w:val="00DD61C6"/>
    <w:rsid w:val="00DD642E"/>
    <w:rsid w:val="00DD6881"/>
    <w:rsid w:val="00DD7161"/>
    <w:rsid w:val="00DD72E4"/>
    <w:rsid w:val="00DD739D"/>
    <w:rsid w:val="00DD777D"/>
    <w:rsid w:val="00DD79E4"/>
    <w:rsid w:val="00DE0088"/>
    <w:rsid w:val="00DE0132"/>
    <w:rsid w:val="00DE0781"/>
    <w:rsid w:val="00DE121A"/>
    <w:rsid w:val="00DE143F"/>
    <w:rsid w:val="00DE1D5C"/>
    <w:rsid w:val="00DE2DE9"/>
    <w:rsid w:val="00DE3177"/>
    <w:rsid w:val="00DE3A77"/>
    <w:rsid w:val="00DE3BB6"/>
    <w:rsid w:val="00DE3E34"/>
    <w:rsid w:val="00DE3FAE"/>
    <w:rsid w:val="00DE43CA"/>
    <w:rsid w:val="00DE47B5"/>
    <w:rsid w:val="00DE4856"/>
    <w:rsid w:val="00DE4868"/>
    <w:rsid w:val="00DE491E"/>
    <w:rsid w:val="00DE4E9C"/>
    <w:rsid w:val="00DE5140"/>
    <w:rsid w:val="00DE54B2"/>
    <w:rsid w:val="00DE5A70"/>
    <w:rsid w:val="00DE5DA6"/>
    <w:rsid w:val="00DE6201"/>
    <w:rsid w:val="00DE6529"/>
    <w:rsid w:val="00DE6DC2"/>
    <w:rsid w:val="00DE75D3"/>
    <w:rsid w:val="00DE777B"/>
    <w:rsid w:val="00DE7920"/>
    <w:rsid w:val="00DE7D7C"/>
    <w:rsid w:val="00DF0034"/>
    <w:rsid w:val="00DF169F"/>
    <w:rsid w:val="00DF1D4F"/>
    <w:rsid w:val="00DF1D8C"/>
    <w:rsid w:val="00DF280F"/>
    <w:rsid w:val="00DF2858"/>
    <w:rsid w:val="00DF2862"/>
    <w:rsid w:val="00DF2D90"/>
    <w:rsid w:val="00DF2F11"/>
    <w:rsid w:val="00DF306F"/>
    <w:rsid w:val="00DF3808"/>
    <w:rsid w:val="00DF3AE3"/>
    <w:rsid w:val="00DF3B71"/>
    <w:rsid w:val="00DF42D8"/>
    <w:rsid w:val="00DF45F5"/>
    <w:rsid w:val="00DF4763"/>
    <w:rsid w:val="00DF4780"/>
    <w:rsid w:val="00DF54B5"/>
    <w:rsid w:val="00DF6138"/>
    <w:rsid w:val="00DF65FB"/>
    <w:rsid w:val="00DF671C"/>
    <w:rsid w:val="00DF6CCB"/>
    <w:rsid w:val="00DF6D2B"/>
    <w:rsid w:val="00DF6F78"/>
    <w:rsid w:val="00DF73B1"/>
    <w:rsid w:val="00DF79C9"/>
    <w:rsid w:val="00DF7A96"/>
    <w:rsid w:val="00DF7AD5"/>
    <w:rsid w:val="00DF7B6F"/>
    <w:rsid w:val="00DF7CD7"/>
    <w:rsid w:val="00E000EE"/>
    <w:rsid w:val="00E003F7"/>
    <w:rsid w:val="00E01355"/>
    <w:rsid w:val="00E01B94"/>
    <w:rsid w:val="00E01D16"/>
    <w:rsid w:val="00E026CA"/>
    <w:rsid w:val="00E02F72"/>
    <w:rsid w:val="00E03273"/>
    <w:rsid w:val="00E03B27"/>
    <w:rsid w:val="00E040ED"/>
    <w:rsid w:val="00E044F7"/>
    <w:rsid w:val="00E0504C"/>
    <w:rsid w:val="00E051CB"/>
    <w:rsid w:val="00E0677D"/>
    <w:rsid w:val="00E0746A"/>
    <w:rsid w:val="00E0755D"/>
    <w:rsid w:val="00E10A24"/>
    <w:rsid w:val="00E110F8"/>
    <w:rsid w:val="00E120FD"/>
    <w:rsid w:val="00E128F5"/>
    <w:rsid w:val="00E12B9D"/>
    <w:rsid w:val="00E13074"/>
    <w:rsid w:val="00E1367D"/>
    <w:rsid w:val="00E13AB2"/>
    <w:rsid w:val="00E13B19"/>
    <w:rsid w:val="00E14FC1"/>
    <w:rsid w:val="00E15A4A"/>
    <w:rsid w:val="00E15BE0"/>
    <w:rsid w:val="00E15C58"/>
    <w:rsid w:val="00E15F30"/>
    <w:rsid w:val="00E15F42"/>
    <w:rsid w:val="00E16208"/>
    <w:rsid w:val="00E16513"/>
    <w:rsid w:val="00E16B06"/>
    <w:rsid w:val="00E16E9F"/>
    <w:rsid w:val="00E16F06"/>
    <w:rsid w:val="00E17435"/>
    <w:rsid w:val="00E1761A"/>
    <w:rsid w:val="00E17EFF"/>
    <w:rsid w:val="00E200E4"/>
    <w:rsid w:val="00E202B5"/>
    <w:rsid w:val="00E204D2"/>
    <w:rsid w:val="00E205FC"/>
    <w:rsid w:val="00E20628"/>
    <w:rsid w:val="00E20649"/>
    <w:rsid w:val="00E2069A"/>
    <w:rsid w:val="00E20AC2"/>
    <w:rsid w:val="00E20CC6"/>
    <w:rsid w:val="00E20CF0"/>
    <w:rsid w:val="00E210D1"/>
    <w:rsid w:val="00E22056"/>
    <w:rsid w:val="00E22E3B"/>
    <w:rsid w:val="00E22FEE"/>
    <w:rsid w:val="00E23838"/>
    <w:rsid w:val="00E239A2"/>
    <w:rsid w:val="00E23CBD"/>
    <w:rsid w:val="00E23D31"/>
    <w:rsid w:val="00E242F2"/>
    <w:rsid w:val="00E2443D"/>
    <w:rsid w:val="00E2473D"/>
    <w:rsid w:val="00E25706"/>
    <w:rsid w:val="00E25BCA"/>
    <w:rsid w:val="00E25F17"/>
    <w:rsid w:val="00E26180"/>
    <w:rsid w:val="00E26508"/>
    <w:rsid w:val="00E2736E"/>
    <w:rsid w:val="00E27E55"/>
    <w:rsid w:val="00E27EEF"/>
    <w:rsid w:val="00E30676"/>
    <w:rsid w:val="00E309E9"/>
    <w:rsid w:val="00E30B7B"/>
    <w:rsid w:val="00E30E19"/>
    <w:rsid w:val="00E314FE"/>
    <w:rsid w:val="00E31824"/>
    <w:rsid w:val="00E31FA6"/>
    <w:rsid w:val="00E324CF"/>
    <w:rsid w:val="00E3275E"/>
    <w:rsid w:val="00E328E4"/>
    <w:rsid w:val="00E32ADE"/>
    <w:rsid w:val="00E32AF2"/>
    <w:rsid w:val="00E32EC8"/>
    <w:rsid w:val="00E331CF"/>
    <w:rsid w:val="00E33726"/>
    <w:rsid w:val="00E33D93"/>
    <w:rsid w:val="00E33DBF"/>
    <w:rsid w:val="00E33E6D"/>
    <w:rsid w:val="00E3421B"/>
    <w:rsid w:val="00E342E7"/>
    <w:rsid w:val="00E34344"/>
    <w:rsid w:val="00E346B1"/>
    <w:rsid w:val="00E34897"/>
    <w:rsid w:val="00E34C8A"/>
    <w:rsid w:val="00E36139"/>
    <w:rsid w:val="00E36260"/>
    <w:rsid w:val="00E3645F"/>
    <w:rsid w:val="00E37154"/>
    <w:rsid w:val="00E37269"/>
    <w:rsid w:val="00E3749A"/>
    <w:rsid w:val="00E37B06"/>
    <w:rsid w:val="00E37C88"/>
    <w:rsid w:val="00E37D1E"/>
    <w:rsid w:val="00E400C1"/>
    <w:rsid w:val="00E4075E"/>
    <w:rsid w:val="00E4127D"/>
    <w:rsid w:val="00E412FF"/>
    <w:rsid w:val="00E41342"/>
    <w:rsid w:val="00E4192D"/>
    <w:rsid w:val="00E41A1C"/>
    <w:rsid w:val="00E41F8B"/>
    <w:rsid w:val="00E422A0"/>
    <w:rsid w:val="00E42905"/>
    <w:rsid w:val="00E42F0C"/>
    <w:rsid w:val="00E42F1E"/>
    <w:rsid w:val="00E431D9"/>
    <w:rsid w:val="00E433F5"/>
    <w:rsid w:val="00E43721"/>
    <w:rsid w:val="00E43868"/>
    <w:rsid w:val="00E44599"/>
    <w:rsid w:val="00E463ED"/>
    <w:rsid w:val="00E468BF"/>
    <w:rsid w:val="00E46C91"/>
    <w:rsid w:val="00E4702B"/>
    <w:rsid w:val="00E4735C"/>
    <w:rsid w:val="00E475D2"/>
    <w:rsid w:val="00E4783B"/>
    <w:rsid w:val="00E47C5C"/>
    <w:rsid w:val="00E47DF2"/>
    <w:rsid w:val="00E47E04"/>
    <w:rsid w:val="00E47F88"/>
    <w:rsid w:val="00E47FAC"/>
    <w:rsid w:val="00E501C2"/>
    <w:rsid w:val="00E50780"/>
    <w:rsid w:val="00E50CDB"/>
    <w:rsid w:val="00E5128A"/>
    <w:rsid w:val="00E518FF"/>
    <w:rsid w:val="00E5222F"/>
    <w:rsid w:val="00E5239F"/>
    <w:rsid w:val="00E52DD5"/>
    <w:rsid w:val="00E53410"/>
    <w:rsid w:val="00E53429"/>
    <w:rsid w:val="00E53498"/>
    <w:rsid w:val="00E53841"/>
    <w:rsid w:val="00E5460E"/>
    <w:rsid w:val="00E5490E"/>
    <w:rsid w:val="00E5559D"/>
    <w:rsid w:val="00E558A7"/>
    <w:rsid w:val="00E55C0B"/>
    <w:rsid w:val="00E5626A"/>
    <w:rsid w:val="00E5676C"/>
    <w:rsid w:val="00E56E8D"/>
    <w:rsid w:val="00E56EE0"/>
    <w:rsid w:val="00E57191"/>
    <w:rsid w:val="00E5757B"/>
    <w:rsid w:val="00E6045D"/>
    <w:rsid w:val="00E60791"/>
    <w:rsid w:val="00E612B9"/>
    <w:rsid w:val="00E6162E"/>
    <w:rsid w:val="00E61783"/>
    <w:rsid w:val="00E61932"/>
    <w:rsid w:val="00E62222"/>
    <w:rsid w:val="00E630C6"/>
    <w:rsid w:val="00E6340C"/>
    <w:rsid w:val="00E6350C"/>
    <w:rsid w:val="00E636BB"/>
    <w:rsid w:val="00E63C21"/>
    <w:rsid w:val="00E63CFD"/>
    <w:rsid w:val="00E64308"/>
    <w:rsid w:val="00E64F7C"/>
    <w:rsid w:val="00E64FED"/>
    <w:rsid w:val="00E650AB"/>
    <w:rsid w:val="00E65718"/>
    <w:rsid w:val="00E65D1E"/>
    <w:rsid w:val="00E65E3A"/>
    <w:rsid w:val="00E66083"/>
    <w:rsid w:val="00E6742C"/>
    <w:rsid w:val="00E676A4"/>
    <w:rsid w:val="00E67DC4"/>
    <w:rsid w:val="00E7065A"/>
    <w:rsid w:val="00E70A61"/>
    <w:rsid w:val="00E70D08"/>
    <w:rsid w:val="00E71075"/>
    <w:rsid w:val="00E71098"/>
    <w:rsid w:val="00E71201"/>
    <w:rsid w:val="00E7144E"/>
    <w:rsid w:val="00E714FC"/>
    <w:rsid w:val="00E71A52"/>
    <w:rsid w:val="00E72B1C"/>
    <w:rsid w:val="00E72C63"/>
    <w:rsid w:val="00E73552"/>
    <w:rsid w:val="00E736AA"/>
    <w:rsid w:val="00E73A3B"/>
    <w:rsid w:val="00E7560A"/>
    <w:rsid w:val="00E7586C"/>
    <w:rsid w:val="00E76048"/>
    <w:rsid w:val="00E76B3A"/>
    <w:rsid w:val="00E76BC6"/>
    <w:rsid w:val="00E77CA5"/>
    <w:rsid w:val="00E77E8D"/>
    <w:rsid w:val="00E80488"/>
    <w:rsid w:val="00E808C7"/>
    <w:rsid w:val="00E80EFF"/>
    <w:rsid w:val="00E8125D"/>
    <w:rsid w:val="00E818CC"/>
    <w:rsid w:val="00E81912"/>
    <w:rsid w:val="00E8227B"/>
    <w:rsid w:val="00E82955"/>
    <w:rsid w:val="00E832F8"/>
    <w:rsid w:val="00E8344F"/>
    <w:rsid w:val="00E8383B"/>
    <w:rsid w:val="00E838E2"/>
    <w:rsid w:val="00E839A1"/>
    <w:rsid w:val="00E84586"/>
    <w:rsid w:val="00E84715"/>
    <w:rsid w:val="00E84813"/>
    <w:rsid w:val="00E848B6"/>
    <w:rsid w:val="00E8493E"/>
    <w:rsid w:val="00E84EE1"/>
    <w:rsid w:val="00E857BB"/>
    <w:rsid w:val="00E8666F"/>
    <w:rsid w:val="00E86E4F"/>
    <w:rsid w:val="00E87645"/>
    <w:rsid w:val="00E915CC"/>
    <w:rsid w:val="00E9246E"/>
    <w:rsid w:val="00E92585"/>
    <w:rsid w:val="00E925FB"/>
    <w:rsid w:val="00E9369B"/>
    <w:rsid w:val="00E945E7"/>
    <w:rsid w:val="00E94745"/>
    <w:rsid w:val="00E947D0"/>
    <w:rsid w:val="00E948E2"/>
    <w:rsid w:val="00E94F26"/>
    <w:rsid w:val="00E95841"/>
    <w:rsid w:val="00E96568"/>
    <w:rsid w:val="00E96962"/>
    <w:rsid w:val="00E96AC5"/>
    <w:rsid w:val="00E96BE8"/>
    <w:rsid w:val="00E96CDD"/>
    <w:rsid w:val="00E96DC2"/>
    <w:rsid w:val="00E96EA4"/>
    <w:rsid w:val="00EA0F34"/>
    <w:rsid w:val="00EA1079"/>
    <w:rsid w:val="00EA131F"/>
    <w:rsid w:val="00EA1D12"/>
    <w:rsid w:val="00EA1EE4"/>
    <w:rsid w:val="00EA23FF"/>
    <w:rsid w:val="00EA2F4B"/>
    <w:rsid w:val="00EA3EAE"/>
    <w:rsid w:val="00EA451A"/>
    <w:rsid w:val="00EA45E6"/>
    <w:rsid w:val="00EA4949"/>
    <w:rsid w:val="00EA4984"/>
    <w:rsid w:val="00EA4B56"/>
    <w:rsid w:val="00EA4F30"/>
    <w:rsid w:val="00EA50AB"/>
    <w:rsid w:val="00EA52F7"/>
    <w:rsid w:val="00EA57A9"/>
    <w:rsid w:val="00EA5899"/>
    <w:rsid w:val="00EA5992"/>
    <w:rsid w:val="00EA652B"/>
    <w:rsid w:val="00EA6679"/>
    <w:rsid w:val="00EA66BB"/>
    <w:rsid w:val="00EA6E09"/>
    <w:rsid w:val="00EA706D"/>
    <w:rsid w:val="00EA729E"/>
    <w:rsid w:val="00EA7541"/>
    <w:rsid w:val="00EB0013"/>
    <w:rsid w:val="00EB0536"/>
    <w:rsid w:val="00EB0828"/>
    <w:rsid w:val="00EB1644"/>
    <w:rsid w:val="00EB1AD4"/>
    <w:rsid w:val="00EB1F03"/>
    <w:rsid w:val="00EB297F"/>
    <w:rsid w:val="00EB2BC1"/>
    <w:rsid w:val="00EB3302"/>
    <w:rsid w:val="00EB34EA"/>
    <w:rsid w:val="00EB3635"/>
    <w:rsid w:val="00EB3895"/>
    <w:rsid w:val="00EB456A"/>
    <w:rsid w:val="00EB4D09"/>
    <w:rsid w:val="00EB4F8F"/>
    <w:rsid w:val="00EB502C"/>
    <w:rsid w:val="00EB5645"/>
    <w:rsid w:val="00EB6371"/>
    <w:rsid w:val="00EB648C"/>
    <w:rsid w:val="00EB64EB"/>
    <w:rsid w:val="00EB6691"/>
    <w:rsid w:val="00EB6711"/>
    <w:rsid w:val="00EB6A83"/>
    <w:rsid w:val="00EB6E85"/>
    <w:rsid w:val="00EB6FA9"/>
    <w:rsid w:val="00EB7686"/>
    <w:rsid w:val="00EB7DAB"/>
    <w:rsid w:val="00EB7F61"/>
    <w:rsid w:val="00EC04D8"/>
    <w:rsid w:val="00EC1280"/>
    <w:rsid w:val="00EC26AA"/>
    <w:rsid w:val="00EC298C"/>
    <w:rsid w:val="00EC3861"/>
    <w:rsid w:val="00EC3AFA"/>
    <w:rsid w:val="00EC4364"/>
    <w:rsid w:val="00EC509C"/>
    <w:rsid w:val="00EC52A1"/>
    <w:rsid w:val="00EC5301"/>
    <w:rsid w:val="00EC5CA8"/>
    <w:rsid w:val="00EC61DF"/>
    <w:rsid w:val="00EC64B5"/>
    <w:rsid w:val="00EC6ADF"/>
    <w:rsid w:val="00EC715C"/>
    <w:rsid w:val="00EC761D"/>
    <w:rsid w:val="00ED2644"/>
    <w:rsid w:val="00ED2D9C"/>
    <w:rsid w:val="00ED360F"/>
    <w:rsid w:val="00ED3E9B"/>
    <w:rsid w:val="00ED3EC5"/>
    <w:rsid w:val="00ED3F8D"/>
    <w:rsid w:val="00ED4566"/>
    <w:rsid w:val="00ED4E8E"/>
    <w:rsid w:val="00ED4F9F"/>
    <w:rsid w:val="00ED5486"/>
    <w:rsid w:val="00ED61BD"/>
    <w:rsid w:val="00ED6710"/>
    <w:rsid w:val="00ED6990"/>
    <w:rsid w:val="00ED6B01"/>
    <w:rsid w:val="00ED72CB"/>
    <w:rsid w:val="00ED73CC"/>
    <w:rsid w:val="00ED7681"/>
    <w:rsid w:val="00ED7A08"/>
    <w:rsid w:val="00EE0888"/>
    <w:rsid w:val="00EE0CD9"/>
    <w:rsid w:val="00EE0FBD"/>
    <w:rsid w:val="00EE1C12"/>
    <w:rsid w:val="00EE1C1E"/>
    <w:rsid w:val="00EE1EE0"/>
    <w:rsid w:val="00EE2AB3"/>
    <w:rsid w:val="00EE3398"/>
    <w:rsid w:val="00EE3C79"/>
    <w:rsid w:val="00EE3F79"/>
    <w:rsid w:val="00EE4801"/>
    <w:rsid w:val="00EE4CD3"/>
    <w:rsid w:val="00EE50D3"/>
    <w:rsid w:val="00EE684F"/>
    <w:rsid w:val="00EE6BF8"/>
    <w:rsid w:val="00EE76EB"/>
    <w:rsid w:val="00EE77DC"/>
    <w:rsid w:val="00EE7A5A"/>
    <w:rsid w:val="00EE7AD7"/>
    <w:rsid w:val="00EE7F79"/>
    <w:rsid w:val="00EF06BF"/>
    <w:rsid w:val="00EF101D"/>
    <w:rsid w:val="00EF1C96"/>
    <w:rsid w:val="00EF1DAE"/>
    <w:rsid w:val="00EF3767"/>
    <w:rsid w:val="00EF377C"/>
    <w:rsid w:val="00EF3D86"/>
    <w:rsid w:val="00EF3DC2"/>
    <w:rsid w:val="00EF3E64"/>
    <w:rsid w:val="00EF3EB6"/>
    <w:rsid w:val="00EF4240"/>
    <w:rsid w:val="00EF5FD3"/>
    <w:rsid w:val="00EF5FEF"/>
    <w:rsid w:val="00EF645D"/>
    <w:rsid w:val="00EF6910"/>
    <w:rsid w:val="00EF7031"/>
    <w:rsid w:val="00EF7198"/>
    <w:rsid w:val="00EF7586"/>
    <w:rsid w:val="00EF78B6"/>
    <w:rsid w:val="00EF7AE9"/>
    <w:rsid w:val="00F00890"/>
    <w:rsid w:val="00F00DAC"/>
    <w:rsid w:val="00F01DBA"/>
    <w:rsid w:val="00F0219A"/>
    <w:rsid w:val="00F024E3"/>
    <w:rsid w:val="00F025F3"/>
    <w:rsid w:val="00F02ADE"/>
    <w:rsid w:val="00F02BAF"/>
    <w:rsid w:val="00F02BD4"/>
    <w:rsid w:val="00F02E03"/>
    <w:rsid w:val="00F02F10"/>
    <w:rsid w:val="00F03506"/>
    <w:rsid w:val="00F0361A"/>
    <w:rsid w:val="00F0389E"/>
    <w:rsid w:val="00F03AB4"/>
    <w:rsid w:val="00F043D1"/>
    <w:rsid w:val="00F045B2"/>
    <w:rsid w:val="00F04724"/>
    <w:rsid w:val="00F04CB4"/>
    <w:rsid w:val="00F04EDE"/>
    <w:rsid w:val="00F05007"/>
    <w:rsid w:val="00F05412"/>
    <w:rsid w:val="00F05FE2"/>
    <w:rsid w:val="00F06566"/>
    <w:rsid w:val="00F067FC"/>
    <w:rsid w:val="00F06D75"/>
    <w:rsid w:val="00F07030"/>
    <w:rsid w:val="00F071B6"/>
    <w:rsid w:val="00F076B0"/>
    <w:rsid w:val="00F1005B"/>
    <w:rsid w:val="00F108C6"/>
    <w:rsid w:val="00F114C2"/>
    <w:rsid w:val="00F11623"/>
    <w:rsid w:val="00F11CD8"/>
    <w:rsid w:val="00F11E14"/>
    <w:rsid w:val="00F11E66"/>
    <w:rsid w:val="00F11FA6"/>
    <w:rsid w:val="00F122C9"/>
    <w:rsid w:val="00F1268C"/>
    <w:rsid w:val="00F128EA"/>
    <w:rsid w:val="00F130EE"/>
    <w:rsid w:val="00F13741"/>
    <w:rsid w:val="00F13D3C"/>
    <w:rsid w:val="00F147AC"/>
    <w:rsid w:val="00F14D7D"/>
    <w:rsid w:val="00F15040"/>
    <w:rsid w:val="00F15864"/>
    <w:rsid w:val="00F15FC2"/>
    <w:rsid w:val="00F15FED"/>
    <w:rsid w:val="00F160A2"/>
    <w:rsid w:val="00F1614C"/>
    <w:rsid w:val="00F17345"/>
    <w:rsid w:val="00F17AC7"/>
    <w:rsid w:val="00F17AC9"/>
    <w:rsid w:val="00F203C0"/>
    <w:rsid w:val="00F21063"/>
    <w:rsid w:val="00F212DD"/>
    <w:rsid w:val="00F218FF"/>
    <w:rsid w:val="00F21D6C"/>
    <w:rsid w:val="00F2244C"/>
    <w:rsid w:val="00F22534"/>
    <w:rsid w:val="00F235BC"/>
    <w:rsid w:val="00F23A32"/>
    <w:rsid w:val="00F24C56"/>
    <w:rsid w:val="00F254AF"/>
    <w:rsid w:val="00F261E6"/>
    <w:rsid w:val="00F266B1"/>
    <w:rsid w:val="00F26CDA"/>
    <w:rsid w:val="00F271B2"/>
    <w:rsid w:val="00F2734E"/>
    <w:rsid w:val="00F27831"/>
    <w:rsid w:val="00F27ADA"/>
    <w:rsid w:val="00F30154"/>
    <w:rsid w:val="00F3022D"/>
    <w:rsid w:val="00F30B2E"/>
    <w:rsid w:val="00F310CE"/>
    <w:rsid w:val="00F31281"/>
    <w:rsid w:val="00F31AAA"/>
    <w:rsid w:val="00F31E00"/>
    <w:rsid w:val="00F3244D"/>
    <w:rsid w:val="00F32A4F"/>
    <w:rsid w:val="00F32A8E"/>
    <w:rsid w:val="00F32AA4"/>
    <w:rsid w:val="00F33560"/>
    <w:rsid w:val="00F3460E"/>
    <w:rsid w:val="00F3629D"/>
    <w:rsid w:val="00F3660D"/>
    <w:rsid w:val="00F369F8"/>
    <w:rsid w:val="00F3712D"/>
    <w:rsid w:val="00F37DAD"/>
    <w:rsid w:val="00F40701"/>
    <w:rsid w:val="00F407CB"/>
    <w:rsid w:val="00F408A1"/>
    <w:rsid w:val="00F408E3"/>
    <w:rsid w:val="00F40912"/>
    <w:rsid w:val="00F410D9"/>
    <w:rsid w:val="00F413DE"/>
    <w:rsid w:val="00F4171E"/>
    <w:rsid w:val="00F41917"/>
    <w:rsid w:val="00F42219"/>
    <w:rsid w:val="00F446C6"/>
    <w:rsid w:val="00F4485A"/>
    <w:rsid w:val="00F44AF6"/>
    <w:rsid w:val="00F452B7"/>
    <w:rsid w:val="00F45528"/>
    <w:rsid w:val="00F456AB"/>
    <w:rsid w:val="00F45780"/>
    <w:rsid w:val="00F45BF1"/>
    <w:rsid w:val="00F46A76"/>
    <w:rsid w:val="00F4736E"/>
    <w:rsid w:val="00F478CD"/>
    <w:rsid w:val="00F47F19"/>
    <w:rsid w:val="00F50049"/>
    <w:rsid w:val="00F50057"/>
    <w:rsid w:val="00F504D2"/>
    <w:rsid w:val="00F50923"/>
    <w:rsid w:val="00F50E53"/>
    <w:rsid w:val="00F50EB0"/>
    <w:rsid w:val="00F510CC"/>
    <w:rsid w:val="00F511DA"/>
    <w:rsid w:val="00F5121F"/>
    <w:rsid w:val="00F515D2"/>
    <w:rsid w:val="00F51642"/>
    <w:rsid w:val="00F5174C"/>
    <w:rsid w:val="00F52126"/>
    <w:rsid w:val="00F521B2"/>
    <w:rsid w:val="00F527E0"/>
    <w:rsid w:val="00F52CBC"/>
    <w:rsid w:val="00F52DB1"/>
    <w:rsid w:val="00F52F48"/>
    <w:rsid w:val="00F5331E"/>
    <w:rsid w:val="00F533FB"/>
    <w:rsid w:val="00F539CC"/>
    <w:rsid w:val="00F540C0"/>
    <w:rsid w:val="00F54118"/>
    <w:rsid w:val="00F541E1"/>
    <w:rsid w:val="00F5458A"/>
    <w:rsid w:val="00F547BE"/>
    <w:rsid w:val="00F547F5"/>
    <w:rsid w:val="00F54B82"/>
    <w:rsid w:val="00F55473"/>
    <w:rsid w:val="00F555C0"/>
    <w:rsid w:val="00F5594F"/>
    <w:rsid w:val="00F55EBC"/>
    <w:rsid w:val="00F564CE"/>
    <w:rsid w:val="00F5678A"/>
    <w:rsid w:val="00F567DB"/>
    <w:rsid w:val="00F56FF5"/>
    <w:rsid w:val="00F575DD"/>
    <w:rsid w:val="00F57788"/>
    <w:rsid w:val="00F60E36"/>
    <w:rsid w:val="00F614DD"/>
    <w:rsid w:val="00F62034"/>
    <w:rsid w:val="00F622E5"/>
    <w:rsid w:val="00F62AF0"/>
    <w:rsid w:val="00F6315F"/>
    <w:rsid w:val="00F63352"/>
    <w:rsid w:val="00F640FB"/>
    <w:rsid w:val="00F64B57"/>
    <w:rsid w:val="00F64B73"/>
    <w:rsid w:val="00F64F8E"/>
    <w:rsid w:val="00F654AB"/>
    <w:rsid w:val="00F65A28"/>
    <w:rsid w:val="00F65B64"/>
    <w:rsid w:val="00F65F06"/>
    <w:rsid w:val="00F66025"/>
    <w:rsid w:val="00F662D3"/>
    <w:rsid w:val="00F662EE"/>
    <w:rsid w:val="00F6644C"/>
    <w:rsid w:val="00F6671E"/>
    <w:rsid w:val="00F66826"/>
    <w:rsid w:val="00F66A6B"/>
    <w:rsid w:val="00F66C5F"/>
    <w:rsid w:val="00F66CDA"/>
    <w:rsid w:val="00F67DB9"/>
    <w:rsid w:val="00F7024E"/>
    <w:rsid w:val="00F7030E"/>
    <w:rsid w:val="00F705FE"/>
    <w:rsid w:val="00F70CBC"/>
    <w:rsid w:val="00F710AB"/>
    <w:rsid w:val="00F7149E"/>
    <w:rsid w:val="00F714AC"/>
    <w:rsid w:val="00F71583"/>
    <w:rsid w:val="00F71D98"/>
    <w:rsid w:val="00F71FE6"/>
    <w:rsid w:val="00F72E59"/>
    <w:rsid w:val="00F73129"/>
    <w:rsid w:val="00F745D1"/>
    <w:rsid w:val="00F74E4E"/>
    <w:rsid w:val="00F75600"/>
    <w:rsid w:val="00F75C16"/>
    <w:rsid w:val="00F75F32"/>
    <w:rsid w:val="00F7794C"/>
    <w:rsid w:val="00F77BFA"/>
    <w:rsid w:val="00F8044C"/>
    <w:rsid w:val="00F80560"/>
    <w:rsid w:val="00F80DC2"/>
    <w:rsid w:val="00F817E1"/>
    <w:rsid w:val="00F81FCF"/>
    <w:rsid w:val="00F826F1"/>
    <w:rsid w:val="00F828E2"/>
    <w:rsid w:val="00F836BA"/>
    <w:rsid w:val="00F83D96"/>
    <w:rsid w:val="00F83EA1"/>
    <w:rsid w:val="00F842A4"/>
    <w:rsid w:val="00F842E0"/>
    <w:rsid w:val="00F844AB"/>
    <w:rsid w:val="00F851EC"/>
    <w:rsid w:val="00F8531B"/>
    <w:rsid w:val="00F85572"/>
    <w:rsid w:val="00F85E1E"/>
    <w:rsid w:val="00F85FB2"/>
    <w:rsid w:val="00F86313"/>
    <w:rsid w:val="00F86A17"/>
    <w:rsid w:val="00F86B2F"/>
    <w:rsid w:val="00F8715B"/>
    <w:rsid w:val="00F87384"/>
    <w:rsid w:val="00F8760C"/>
    <w:rsid w:val="00F87BD0"/>
    <w:rsid w:val="00F9103A"/>
    <w:rsid w:val="00F913D6"/>
    <w:rsid w:val="00F915EF"/>
    <w:rsid w:val="00F91A00"/>
    <w:rsid w:val="00F92094"/>
    <w:rsid w:val="00F93B0C"/>
    <w:rsid w:val="00F9402A"/>
    <w:rsid w:val="00F9429A"/>
    <w:rsid w:val="00F9454F"/>
    <w:rsid w:val="00F9477D"/>
    <w:rsid w:val="00F960EC"/>
    <w:rsid w:val="00F969DB"/>
    <w:rsid w:val="00F96A5D"/>
    <w:rsid w:val="00F96E7D"/>
    <w:rsid w:val="00F96EF1"/>
    <w:rsid w:val="00F9727F"/>
    <w:rsid w:val="00F97AEE"/>
    <w:rsid w:val="00F97F64"/>
    <w:rsid w:val="00FA041E"/>
    <w:rsid w:val="00FA0690"/>
    <w:rsid w:val="00FA1A30"/>
    <w:rsid w:val="00FA1B03"/>
    <w:rsid w:val="00FA1CE4"/>
    <w:rsid w:val="00FA22A4"/>
    <w:rsid w:val="00FA22CC"/>
    <w:rsid w:val="00FA259E"/>
    <w:rsid w:val="00FA2EE9"/>
    <w:rsid w:val="00FA349C"/>
    <w:rsid w:val="00FA38F8"/>
    <w:rsid w:val="00FA3A26"/>
    <w:rsid w:val="00FA3A48"/>
    <w:rsid w:val="00FA3BE4"/>
    <w:rsid w:val="00FA3BF4"/>
    <w:rsid w:val="00FA532C"/>
    <w:rsid w:val="00FA55CB"/>
    <w:rsid w:val="00FA5646"/>
    <w:rsid w:val="00FA5890"/>
    <w:rsid w:val="00FA608F"/>
    <w:rsid w:val="00FA60FD"/>
    <w:rsid w:val="00FA6314"/>
    <w:rsid w:val="00FA6471"/>
    <w:rsid w:val="00FA658C"/>
    <w:rsid w:val="00FA6EF0"/>
    <w:rsid w:val="00FB080F"/>
    <w:rsid w:val="00FB0FB2"/>
    <w:rsid w:val="00FB1331"/>
    <w:rsid w:val="00FB271D"/>
    <w:rsid w:val="00FB29DB"/>
    <w:rsid w:val="00FB2D85"/>
    <w:rsid w:val="00FB3456"/>
    <w:rsid w:val="00FB3596"/>
    <w:rsid w:val="00FB3ECF"/>
    <w:rsid w:val="00FB48D6"/>
    <w:rsid w:val="00FB509D"/>
    <w:rsid w:val="00FB5351"/>
    <w:rsid w:val="00FB5365"/>
    <w:rsid w:val="00FB547D"/>
    <w:rsid w:val="00FB5C39"/>
    <w:rsid w:val="00FB637B"/>
    <w:rsid w:val="00FB6B8E"/>
    <w:rsid w:val="00FB6E80"/>
    <w:rsid w:val="00FB6EF3"/>
    <w:rsid w:val="00FB72D9"/>
    <w:rsid w:val="00FB7BC0"/>
    <w:rsid w:val="00FB7D7B"/>
    <w:rsid w:val="00FC013D"/>
    <w:rsid w:val="00FC021F"/>
    <w:rsid w:val="00FC09B1"/>
    <w:rsid w:val="00FC0D3F"/>
    <w:rsid w:val="00FC0D78"/>
    <w:rsid w:val="00FC157F"/>
    <w:rsid w:val="00FC1687"/>
    <w:rsid w:val="00FC1EC8"/>
    <w:rsid w:val="00FC25F1"/>
    <w:rsid w:val="00FC28DB"/>
    <w:rsid w:val="00FC3263"/>
    <w:rsid w:val="00FC335F"/>
    <w:rsid w:val="00FC4416"/>
    <w:rsid w:val="00FC4A45"/>
    <w:rsid w:val="00FC4AD7"/>
    <w:rsid w:val="00FC52D9"/>
    <w:rsid w:val="00FC5C23"/>
    <w:rsid w:val="00FC63D5"/>
    <w:rsid w:val="00FC6581"/>
    <w:rsid w:val="00FC675E"/>
    <w:rsid w:val="00FC682F"/>
    <w:rsid w:val="00FC6BD0"/>
    <w:rsid w:val="00FC7DF3"/>
    <w:rsid w:val="00FD0744"/>
    <w:rsid w:val="00FD1347"/>
    <w:rsid w:val="00FD22CB"/>
    <w:rsid w:val="00FD387E"/>
    <w:rsid w:val="00FD3CA5"/>
    <w:rsid w:val="00FD3CB1"/>
    <w:rsid w:val="00FD40A9"/>
    <w:rsid w:val="00FD41F6"/>
    <w:rsid w:val="00FD50ED"/>
    <w:rsid w:val="00FD5159"/>
    <w:rsid w:val="00FD5206"/>
    <w:rsid w:val="00FD56C7"/>
    <w:rsid w:val="00FD5889"/>
    <w:rsid w:val="00FD5A53"/>
    <w:rsid w:val="00FD6079"/>
    <w:rsid w:val="00FD645D"/>
    <w:rsid w:val="00FD6506"/>
    <w:rsid w:val="00FD6B55"/>
    <w:rsid w:val="00FD6D3C"/>
    <w:rsid w:val="00FD6ECC"/>
    <w:rsid w:val="00FD6F87"/>
    <w:rsid w:val="00FD736A"/>
    <w:rsid w:val="00FE021D"/>
    <w:rsid w:val="00FE0D14"/>
    <w:rsid w:val="00FE135A"/>
    <w:rsid w:val="00FE221C"/>
    <w:rsid w:val="00FE23AD"/>
    <w:rsid w:val="00FE24D0"/>
    <w:rsid w:val="00FE2867"/>
    <w:rsid w:val="00FE28B8"/>
    <w:rsid w:val="00FE2F48"/>
    <w:rsid w:val="00FE435E"/>
    <w:rsid w:val="00FE49AC"/>
    <w:rsid w:val="00FE4EC9"/>
    <w:rsid w:val="00FE4FB6"/>
    <w:rsid w:val="00FE5042"/>
    <w:rsid w:val="00FE5475"/>
    <w:rsid w:val="00FE54B8"/>
    <w:rsid w:val="00FE556C"/>
    <w:rsid w:val="00FE5713"/>
    <w:rsid w:val="00FE6ACC"/>
    <w:rsid w:val="00FF0610"/>
    <w:rsid w:val="00FF08B7"/>
    <w:rsid w:val="00FF0A60"/>
    <w:rsid w:val="00FF0DA7"/>
    <w:rsid w:val="00FF1594"/>
    <w:rsid w:val="00FF1A93"/>
    <w:rsid w:val="00FF2316"/>
    <w:rsid w:val="00FF3111"/>
    <w:rsid w:val="00FF40E7"/>
    <w:rsid w:val="00FF4D2F"/>
    <w:rsid w:val="00FF5232"/>
    <w:rsid w:val="00FF5832"/>
    <w:rsid w:val="00FF5D54"/>
    <w:rsid w:val="00FF5FF9"/>
    <w:rsid w:val="00FF61F3"/>
    <w:rsid w:val="00FF62F6"/>
    <w:rsid w:val="00FF7502"/>
  </w:rsids>
  <m:mathPr>
    <m:mathFont m:val="Cambria Math"/>
    <m:brkBin m:val="before"/>
    <m:brkBinSub m:val="--"/>
    <m:smallFrac/>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55EC437-DADC-4C29-B97C-952AB100F9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6867"/>
    <w:rPr>
      <w:rFonts w:ascii="Times New Roman" w:eastAsia="Times New Roman" w:hAnsi="Times New Roman" w:cs="Times New Roman"/>
      <w:lang w:val="es-MX"/>
    </w:rPr>
  </w:style>
  <w:style w:type="paragraph" w:styleId="Ttulo1">
    <w:name w:val="heading 1"/>
    <w:basedOn w:val="Normal"/>
    <w:next w:val="Normal"/>
    <w:link w:val="Ttulo1Car"/>
    <w:uiPriority w:val="9"/>
    <w:qFormat/>
    <w:rsid w:val="00CC7BDB"/>
    <w:pPr>
      <w:keepNext/>
      <w:keepLines/>
      <w:spacing w:before="240"/>
      <w:outlineLvl w:val="0"/>
    </w:pPr>
    <w:rPr>
      <w:rFonts w:asciiTheme="majorHAnsi" w:eastAsiaTheme="majorEastAsia" w:hAnsiTheme="majorHAnsi" w:cstheme="majorBidi"/>
      <w:color w:val="365F91" w:themeColor="accent1" w:themeShade="BF"/>
      <w:sz w:val="32"/>
      <w:szCs w:val="32"/>
      <w:lang w:val="es-ES"/>
    </w:rPr>
  </w:style>
  <w:style w:type="paragraph" w:styleId="Ttulo2">
    <w:name w:val="heading 2"/>
    <w:basedOn w:val="Normal"/>
    <w:next w:val="Normal"/>
    <w:link w:val="Ttulo2Car"/>
    <w:uiPriority w:val="9"/>
    <w:unhideWhenUsed/>
    <w:qFormat/>
    <w:rsid w:val="004435D7"/>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link w:val="Ttulo3Car"/>
    <w:uiPriority w:val="9"/>
    <w:qFormat/>
    <w:rsid w:val="0071255C"/>
    <w:pPr>
      <w:spacing w:before="100" w:beforeAutospacing="1" w:after="100" w:afterAutospacing="1"/>
      <w:outlineLvl w:val="2"/>
    </w:pPr>
    <w:rPr>
      <w:b/>
      <w:bCs/>
      <w:sz w:val="27"/>
      <w:szCs w:val="27"/>
      <w:lang w:eastAsia="es-MX"/>
    </w:rPr>
  </w:style>
  <w:style w:type="paragraph" w:styleId="Ttulo4">
    <w:name w:val="heading 4"/>
    <w:basedOn w:val="Normal"/>
    <w:next w:val="Normal"/>
    <w:link w:val="Ttulo4Car"/>
    <w:uiPriority w:val="9"/>
    <w:unhideWhenUsed/>
    <w:qFormat/>
    <w:rsid w:val="00FC157F"/>
    <w:pPr>
      <w:keepNext/>
      <w:keepLines/>
      <w:spacing w:before="40"/>
      <w:outlineLvl w:val="3"/>
    </w:pPr>
    <w:rPr>
      <w:rFonts w:asciiTheme="majorHAnsi" w:eastAsiaTheme="majorEastAsia" w:hAnsiTheme="majorHAnsi" w:cstheme="majorBidi"/>
      <w:i/>
      <w:iCs/>
      <w:color w:val="365F91" w:themeColor="accent1" w:themeShade="BF"/>
      <w:lang w:val="es-ES"/>
    </w:rPr>
  </w:style>
  <w:style w:type="paragraph" w:styleId="Ttulo5">
    <w:name w:val="heading 5"/>
    <w:basedOn w:val="Normal"/>
    <w:next w:val="Normal"/>
    <w:link w:val="Ttulo5Car"/>
    <w:uiPriority w:val="9"/>
    <w:unhideWhenUsed/>
    <w:qFormat/>
    <w:rsid w:val="00FC157F"/>
    <w:pPr>
      <w:keepNext/>
      <w:keepLines/>
      <w:spacing w:before="40"/>
      <w:outlineLvl w:val="4"/>
    </w:pPr>
    <w:rPr>
      <w:rFonts w:asciiTheme="majorHAnsi" w:eastAsiaTheme="majorEastAsia" w:hAnsiTheme="majorHAnsi" w:cstheme="majorBidi"/>
      <w:color w:val="365F91" w:themeColor="accent1" w:themeShade="BF"/>
      <w:lang w:val="es-ES"/>
    </w:rPr>
  </w:style>
  <w:style w:type="paragraph" w:styleId="Ttulo6">
    <w:name w:val="heading 6"/>
    <w:basedOn w:val="Normal"/>
    <w:next w:val="Normal"/>
    <w:link w:val="Ttulo6Car"/>
    <w:uiPriority w:val="9"/>
    <w:unhideWhenUsed/>
    <w:qFormat/>
    <w:rsid w:val="00FC157F"/>
    <w:pPr>
      <w:keepNext/>
      <w:keepLines/>
      <w:spacing w:before="40"/>
      <w:outlineLvl w:val="5"/>
    </w:pPr>
    <w:rPr>
      <w:rFonts w:asciiTheme="majorHAnsi" w:eastAsiaTheme="majorEastAsia" w:hAnsiTheme="majorHAnsi" w:cstheme="majorBidi"/>
      <w:color w:val="243F60" w:themeColor="accent1" w:themeShade="7F"/>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A2780F"/>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2780F"/>
    <w:rPr>
      <w:rFonts w:ascii="Times New Roman" w:eastAsia="Times New Roman" w:hAnsi="Times New Roman" w:cs="Times New Roman"/>
      <w:lang w:val="es-ES"/>
    </w:rPr>
  </w:style>
  <w:style w:type="character" w:styleId="Hipervnculo">
    <w:name w:val="Hyperlink"/>
    <w:uiPriority w:val="99"/>
    <w:unhideWhenUsed/>
    <w:rsid w:val="00A2780F"/>
    <w:rPr>
      <w:strike w:val="0"/>
      <w:dstrike w:val="0"/>
      <w:color w:val="035899"/>
      <w:u w:val="none"/>
      <w:effect w:val="none"/>
    </w:rPr>
  </w:style>
  <w:style w:type="paragraph" w:styleId="NormalWeb">
    <w:name w:val="Normal (Web)"/>
    <w:basedOn w:val="Normal"/>
    <w:uiPriority w:val="99"/>
    <w:rsid w:val="00A2780F"/>
    <w:pPr>
      <w:spacing w:before="100" w:beforeAutospacing="1" w:after="100" w:afterAutospacing="1"/>
    </w:pPr>
  </w:style>
  <w:style w:type="character" w:styleId="Textoennegrita">
    <w:name w:val="Strong"/>
    <w:uiPriority w:val="22"/>
    <w:qFormat/>
    <w:rsid w:val="00A2780F"/>
    <w:rPr>
      <w:b/>
      <w:bCs/>
    </w:rPr>
  </w:style>
  <w:style w:type="character" w:styleId="Hipervnculovisitado">
    <w:name w:val="FollowedHyperlink"/>
    <w:basedOn w:val="Fuentedeprrafopredeter"/>
    <w:uiPriority w:val="99"/>
    <w:semiHidden/>
    <w:unhideWhenUsed/>
    <w:rsid w:val="009776B8"/>
    <w:rPr>
      <w:color w:val="800080" w:themeColor="followedHyperlink"/>
      <w:u w:val="single"/>
    </w:rPr>
  </w:style>
  <w:style w:type="paragraph" w:styleId="Textoindependiente2">
    <w:name w:val="Body Text 2"/>
    <w:basedOn w:val="Normal"/>
    <w:link w:val="Textoindependiente2Car"/>
    <w:uiPriority w:val="99"/>
    <w:unhideWhenUsed/>
    <w:rsid w:val="009776B8"/>
    <w:pPr>
      <w:spacing w:after="120" w:line="480" w:lineRule="auto"/>
    </w:pPr>
  </w:style>
  <w:style w:type="character" w:customStyle="1" w:styleId="Textoindependiente2Car">
    <w:name w:val="Texto independiente 2 Car"/>
    <w:basedOn w:val="Fuentedeprrafopredeter"/>
    <w:link w:val="Textoindependiente2"/>
    <w:uiPriority w:val="99"/>
    <w:rsid w:val="009776B8"/>
    <w:rPr>
      <w:rFonts w:ascii="Times New Roman" w:eastAsia="Times New Roman" w:hAnsi="Times New Roman" w:cs="Times New Roman"/>
      <w:lang w:val="es-ES"/>
    </w:rPr>
  </w:style>
  <w:style w:type="character" w:styleId="Refdecomentario">
    <w:name w:val="annotation reference"/>
    <w:basedOn w:val="Fuentedeprrafopredeter"/>
    <w:uiPriority w:val="99"/>
    <w:semiHidden/>
    <w:unhideWhenUsed/>
    <w:rsid w:val="00532734"/>
    <w:rPr>
      <w:sz w:val="16"/>
      <w:szCs w:val="16"/>
    </w:rPr>
  </w:style>
  <w:style w:type="character" w:customStyle="1" w:styleId="apple-converted-space">
    <w:name w:val="apple-converted-space"/>
    <w:basedOn w:val="Fuentedeprrafopredeter"/>
    <w:rsid w:val="00097B14"/>
  </w:style>
  <w:style w:type="paragraph" w:customStyle="1" w:styleId="Default">
    <w:name w:val="Default"/>
    <w:rsid w:val="004325CE"/>
    <w:pPr>
      <w:autoSpaceDE w:val="0"/>
      <w:autoSpaceDN w:val="0"/>
      <w:adjustRightInd w:val="0"/>
    </w:pPr>
    <w:rPr>
      <w:rFonts w:ascii="Arial" w:eastAsiaTheme="minorHAnsi" w:hAnsi="Arial" w:cs="Arial"/>
      <w:color w:val="000000"/>
      <w:lang w:val="es-MX" w:eastAsia="en-US"/>
    </w:rPr>
  </w:style>
  <w:style w:type="paragraph" w:customStyle="1" w:styleId="Listavistosa-nfasis11">
    <w:name w:val="Lista vistosa - Énfasis 11"/>
    <w:basedOn w:val="Normal"/>
    <w:link w:val="Listavistosa-nfasis1Car"/>
    <w:uiPriority w:val="34"/>
    <w:qFormat/>
    <w:rsid w:val="0015349A"/>
    <w:pPr>
      <w:ind w:left="708"/>
    </w:pPr>
  </w:style>
  <w:style w:type="character" w:customStyle="1" w:styleId="Listavistosa-nfasis1Car">
    <w:name w:val="Lista vistosa - Énfasis 1 Car"/>
    <w:link w:val="Listavistosa-nfasis11"/>
    <w:uiPriority w:val="34"/>
    <w:locked/>
    <w:rsid w:val="0015349A"/>
    <w:rPr>
      <w:rFonts w:ascii="Times New Roman" w:eastAsia="Times New Roman" w:hAnsi="Times New Roman" w:cs="Times New Roman"/>
      <w:lang w:val="es-ES"/>
    </w:rPr>
  </w:style>
  <w:style w:type="paragraph" w:customStyle="1" w:styleId="Texto">
    <w:name w:val="Texto"/>
    <w:basedOn w:val="Normal"/>
    <w:link w:val="TextoCar"/>
    <w:qFormat/>
    <w:rsid w:val="0015349A"/>
    <w:pPr>
      <w:spacing w:after="101" w:line="216" w:lineRule="exact"/>
      <w:ind w:firstLine="288"/>
      <w:jc w:val="both"/>
    </w:pPr>
    <w:rPr>
      <w:rFonts w:ascii="Arial" w:hAnsi="Arial" w:cs="Arial"/>
      <w:sz w:val="18"/>
      <w:szCs w:val="18"/>
    </w:rPr>
  </w:style>
  <w:style w:type="character" w:customStyle="1" w:styleId="apple-style-span">
    <w:name w:val="apple-style-span"/>
    <w:rsid w:val="0015349A"/>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15349A"/>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5349A"/>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nhideWhenUsed/>
    <w:qFormat/>
    <w:rsid w:val="0015349A"/>
    <w:rPr>
      <w:vertAlign w:val="superscript"/>
    </w:rPr>
  </w:style>
  <w:style w:type="paragraph" w:styleId="Sinespaciado">
    <w:name w:val="No Spacing"/>
    <w:aliases w:val="Francesa"/>
    <w:link w:val="SinespaciadoCar"/>
    <w:uiPriority w:val="1"/>
    <w:qFormat/>
    <w:rsid w:val="0015349A"/>
    <w:rPr>
      <w:rFonts w:ascii="Times New Roman" w:eastAsia="Times New Roman" w:hAnsi="Times New Roman" w:cs="Times New Roman"/>
      <w:lang w:val="es-MX"/>
    </w:rPr>
  </w:style>
  <w:style w:type="paragraph" w:styleId="Textosinformato">
    <w:name w:val="Plain Text"/>
    <w:basedOn w:val="Normal"/>
    <w:link w:val="TextosinformatoCar"/>
    <w:rsid w:val="0015349A"/>
    <w:rPr>
      <w:rFonts w:ascii="Courier New" w:hAnsi="Courier New"/>
      <w:sz w:val="20"/>
      <w:szCs w:val="20"/>
    </w:rPr>
  </w:style>
  <w:style w:type="character" w:customStyle="1" w:styleId="TextosinformatoCar">
    <w:name w:val="Texto sin formato Car"/>
    <w:basedOn w:val="Fuentedeprrafopredeter"/>
    <w:link w:val="Textosinformato"/>
    <w:rsid w:val="0015349A"/>
    <w:rPr>
      <w:rFonts w:ascii="Courier New" w:eastAsia="Times New Roman" w:hAnsi="Courier New" w:cs="Times New Roman"/>
      <w:sz w:val="20"/>
      <w:szCs w:val="20"/>
      <w:lang w:val="es-ES"/>
    </w:rPr>
  </w:style>
  <w:style w:type="paragraph" w:customStyle="1" w:styleId="Standard">
    <w:name w:val="Standard"/>
    <w:rsid w:val="0015349A"/>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15349A"/>
    <w:rPr>
      <w:rFonts w:ascii="Arial" w:hAnsi="Arial" w:cs="Arial" w:hint="default"/>
      <w:b/>
      <w:bCs/>
      <w:sz w:val="18"/>
      <w:szCs w:val="18"/>
    </w:rPr>
  </w:style>
  <w:style w:type="paragraph" w:customStyle="1" w:styleId="Pa2">
    <w:name w:val="Pa2"/>
    <w:basedOn w:val="Normal"/>
    <w:next w:val="Normal"/>
    <w:uiPriority w:val="99"/>
    <w:rsid w:val="0015349A"/>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15349A"/>
  </w:style>
  <w:style w:type="paragraph" w:customStyle="1" w:styleId="q">
    <w:name w:val="q"/>
    <w:basedOn w:val="Normal"/>
    <w:rsid w:val="0015349A"/>
    <w:pPr>
      <w:spacing w:before="100" w:beforeAutospacing="1" w:after="100" w:afterAutospacing="1"/>
    </w:pPr>
    <w:rPr>
      <w:lang w:eastAsia="es-MX"/>
    </w:rPr>
  </w:style>
  <w:style w:type="character" w:customStyle="1" w:styleId="d">
    <w:name w:val="d"/>
    <w:basedOn w:val="Fuentedeprrafopredeter"/>
    <w:rsid w:val="0015349A"/>
  </w:style>
  <w:style w:type="character" w:customStyle="1" w:styleId="b">
    <w:name w:val="b"/>
    <w:basedOn w:val="Fuentedeprrafopredeter"/>
    <w:rsid w:val="0015349A"/>
  </w:style>
  <w:style w:type="character" w:customStyle="1" w:styleId="k">
    <w:name w:val="k"/>
    <w:basedOn w:val="Fuentedeprrafopredeter"/>
    <w:rsid w:val="0015349A"/>
  </w:style>
  <w:style w:type="character" w:customStyle="1" w:styleId="h">
    <w:name w:val="h"/>
    <w:basedOn w:val="Fuentedeprrafopredeter"/>
    <w:rsid w:val="0015349A"/>
  </w:style>
  <w:style w:type="character" w:styleId="CitaHTML">
    <w:name w:val="HTML Cite"/>
    <w:uiPriority w:val="99"/>
    <w:semiHidden/>
    <w:unhideWhenUsed/>
    <w:rsid w:val="0015349A"/>
    <w:rPr>
      <w:i/>
      <w:iCs/>
    </w:rPr>
  </w:style>
  <w:style w:type="paragraph" w:customStyle="1" w:styleId="RSCGnotaalpie">
    <w:name w:val="RSCG nota al pie"/>
    <w:basedOn w:val="Normal"/>
    <w:uiPriority w:val="99"/>
    <w:qFormat/>
    <w:rsid w:val="0015349A"/>
    <w:pPr>
      <w:spacing w:after="120"/>
      <w:jc w:val="both"/>
    </w:pPr>
    <w:rPr>
      <w:rFonts w:ascii="palatino" w:hAnsi="palatino" w:cstheme="minorBidi"/>
      <w:sz w:val="22"/>
      <w:szCs w:val="22"/>
      <w:lang w:eastAsia="en-US"/>
    </w:rPr>
  </w:style>
  <w:style w:type="character" w:customStyle="1" w:styleId="lbl-encabezado-blanco2">
    <w:name w:val="lbl-encabezado-blanco2"/>
    <w:rsid w:val="00052E1B"/>
    <w:rPr>
      <w:color w:val="FFFFFF"/>
    </w:rPr>
  </w:style>
  <w:style w:type="character" w:customStyle="1" w:styleId="TextoCar">
    <w:name w:val="Texto Car"/>
    <w:link w:val="Texto"/>
    <w:locked/>
    <w:rsid w:val="00AB159D"/>
    <w:rPr>
      <w:rFonts w:ascii="Arial" w:eastAsia="Times New Roman" w:hAnsi="Arial" w:cs="Arial"/>
      <w:sz w:val="18"/>
      <w:szCs w:val="18"/>
      <w:lang w:val="es-MX"/>
    </w:rPr>
  </w:style>
  <w:style w:type="character" w:customStyle="1" w:styleId="Ttulo3Car">
    <w:name w:val="Título 3 Car"/>
    <w:basedOn w:val="Fuentedeprrafopredeter"/>
    <w:link w:val="Ttulo3"/>
    <w:uiPriority w:val="9"/>
    <w:rsid w:val="0071255C"/>
    <w:rPr>
      <w:rFonts w:ascii="Times New Roman" w:eastAsia="Times New Roman" w:hAnsi="Times New Roman" w:cs="Times New Roman"/>
      <w:b/>
      <w:bCs/>
      <w:sz w:val="27"/>
      <w:szCs w:val="27"/>
      <w:lang w:val="es-MX" w:eastAsia="es-MX"/>
    </w:rPr>
  </w:style>
  <w:style w:type="paragraph" w:customStyle="1" w:styleId="ANOTACION">
    <w:name w:val="ANOTACION"/>
    <w:basedOn w:val="Normal"/>
    <w:link w:val="ANOTACIONCar"/>
    <w:rsid w:val="003D3A0C"/>
    <w:pPr>
      <w:spacing w:before="101" w:after="101"/>
      <w:jc w:val="center"/>
    </w:pPr>
    <w:rPr>
      <w:b/>
      <w:sz w:val="18"/>
      <w:szCs w:val="18"/>
    </w:rPr>
  </w:style>
  <w:style w:type="character" w:customStyle="1" w:styleId="ANOTACIONCar">
    <w:name w:val="ANOTACION Car"/>
    <w:link w:val="ANOTACION"/>
    <w:locked/>
    <w:rsid w:val="003D3A0C"/>
    <w:rPr>
      <w:rFonts w:ascii="Times New Roman" w:eastAsia="Times New Roman" w:hAnsi="Times New Roman" w:cs="Times New Roman"/>
      <w:b/>
      <w:sz w:val="18"/>
      <w:szCs w:val="18"/>
    </w:rPr>
  </w:style>
  <w:style w:type="table" w:styleId="Tablaconcuadrcula">
    <w:name w:val="Table Grid"/>
    <w:basedOn w:val="Tablanormal"/>
    <w:uiPriority w:val="59"/>
    <w:rsid w:val="00AA48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22780C"/>
    <w:rPr>
      <w:i/>
      <w:iCs/>
    </w:rPr>
  </w:style>
  <w:style w:type="character" w:customStyle="1" w:styleId="SinespaciadoCar">
    <w:name w:val="Sin espaciado Car"/>
    <w:aliases w:val="Francesa Car"/>
    <w:link w:val="Sinespaciado"/>
    <w:uiPriority w:val="1"/>
    <w:locked/>
    <w:rsid w:val="0088649D"/>
    <w:rPr>
      <w:rFonts w:ascii="Times New Roman" w:eastAsia="Times New Roman" w:hAnsi="Times New Roman" w:cs="Times New Roman"/>
      <w:lang w:val="es-MX"/>
    </w:rPr>
  </w:style>
  <w:style w:type="character" w:customStyle="1" w:styleId="Ttulo2Car">
    <w:name w:val="Título 2 Car"/>
    <w:basedOn w:val="Fuentedeprrafopredeter"/>
    <w:link w:val="Ttulo2"/>
    <w:uiPriority w:val="9"/>
    <w:rsid w:val="004435D7"/>
    <w:rPr>
      <w:rFonts w:asciiTheme="majorHAnsi" w:eastAsiaTheme="majorEastAsia" w:hAnsiTheme="majorHAnsi" w:cstheme="majorBidi"/>
      <w:color w:val="365F91" w:themeColor="accent1" w:themeShade="BF"/>
      <w:sz w:val="26"/>
      <w:szCs w:val="26"/>
      <w:lang w:val="es-MX" w:eastAsia="en-US"/>
    </w:rPr>
  </w:style>
  <w:style w:type="paragraph" w:styleId="Bibliografa">
    <w:name w:val="Bibliography"/>
    <w:basedOn w:val="Normal"/>
    <w:next w:val="Normal"/>
    <w:uiPriority w:val="37"/>
    <w:semiHidden/>
    <w:unhideWhenUsed/>
    <w:rsid w:val="002B0232"/>
  </w:style>
  <w:style w:type="paragraph" w:styleId="Textocomentario">
    <w:name w:val="annotation text"/>
    <w:basedOn w:val="Normal"/>
    <w:link w:val="TextocomentarioCar"/>
    <w:uiPriority w:val="99"/>
    <w:semiHidden/>
    <w:unhideWhenUsed/>
    <w:rsid w:val="006C2EF9"/>
    <w:rPr>
      <w:sz w:val="20"/>
      <w:szCs w:val="20"/>
    </w:rPr>
  </w:style>
  <w:style w:type="character" w:customStyle="1" w:styleId="TextocomentarioCar">
    <w:name w:val="Texto comentario Car"/>
    <w:basedOn w:val="Fuentedeprrafopredeter"/>
    <w:link w:val="Textocomentario"/>
    <w:uiPriority w:val="99"/>
    <w:semiHidden/>
    <w:rsid w:val="006C2EF9"/>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6C2EF9"/>
    <w:rPr>
      <w:b/>
      <w:bCs/>
    </w:rPr>
  </w:style>
  <w:style w:type="character" w:customStyle="1" w:styleId="AsuntodelcomentarioCar">
    <w:name w:val="Asunto del comentario Car"/>
    <w:basedOn w:val="TextocomentarioCar"/>
    <w:link w:val="Asuntodelcomentario"/>
    <w:uiPriority w:val="99"/>
    <w:semiHidden/>
    <w:rsid w:val="006C2EF9"/>
    <w:rPr>
      <w:rFonts w:ascii="Times New Roman" w:eastAsia="Times New Roman" w:hAnsi="Times New Roman" w:cs="Times New Roman"/>
      <w:b/>
      <w:bCs/>
      <w:sz w:val="20"/>
      <w:szCs w:val="20"/>
      <w:lang w:val="es-ES"/>
    </w:rPr>
  </w:style>
  <w:style w:type="paragraph" w:customStyle="1" w:styleId="ROMANOS">
    <w:name w:val="ROMANOS"/>
    <w:basedOn w:val="Normal"/>
    <w:link w:val="ROMANOSCar"/>
    <w:rsid w:val="0014538F"/>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14538F"/>
    <w:rPr>
      <w:rFonts w:ascii="Arial" w:eastAsia="Times New Roman" w:hAnsi="Arial" w:cs="Arial"/>
      <w:sz w:val="18"/>
      <w:szCs w:val="18"/>
      <w:lang w:val="es-ES"/>
    </w:rPr>
  </w:style>
  <w:style w:type="character" w:customStyle="1" w:styleId="m1553324590483875794gmail-m8993139698400752374gmail-apple-converted-space">
    <w:name w:val="m_1553324590483875794gmail-m_8993139698400752374gmail-apple-converted-space"/>
    <w:basedOn w:val="Fuentedeprrafopredeter"/>
    <w:rsid w:val="000054EA"/>
  </w:style>
  <w:style w:type="character" w:customStyle="1" w:styleId="Ninguno">
    <w:name w:val="Ninguno"/>
    <w:rsid w:val="00A327E0"/>
    <w:rPr>
      <w:lang w:val="es-ES_tradnl"/>
    </w:rPr>
  </w:style>
  <w:style w:type="paragraph" w:customStyle="1" w:styleId="Cuerpo">
    <w:name w:val="Cuerpo"/>
    <w:rsid w:val="004F00D5"/>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de-DE"/>
    </w:rPr>
  </w:style>
  <w:style w:type="numbering" w:customStyle="1" w:styleId="Estiloimportado2">
    <w:name w:val="Estilo importado 2"/>
    <w:rsid w:val="008677B6"/>
    <w:pPr>
      <w:numPr>
        <w:numId w:val="2"/>
      </w:numPr>
    </w:pPr>
  </w:style>
  <w:style w:type="character" w:customStyle="1" w:styleId="Ttulo1Car">
    <w:name w:val="Título 1 Car"/>
    <w:basedOn w:val="Fuentedeprrafopredeter"/>
    <w:link w:val="Ttulo1"/>
    <w:uiPriority w:val="9"/>
    <w:rsid w:val="00CC7BDB"/>
    <w:rPr>
      <w:rFonts w:asciiTheme="majorHAnsi" w:eastAsiaTheme="majorEastAsia" w:hAnsiTheme="majorHAnsi" w:cstheme="majorBidi"/>
      <w:color w:val="365F91" w:themeColor="accent1" w:themeShade="BF"/>
      <w:sz w:val="32"/>
      <w:szCs w:val="32"/>
      <w:lang w:val="es-ES"/>
    </w:rPr>
  </w:style>
  <w:style w:type="numbering" w:customStyle="1" w:styleId="Estiloimportado1">
    <w:name w:val="Estilo importado 1"/>
    <w:rsid w:val="00CC7BDB"/>
    <w:pPr>
      <w:numPr>
        <w:numId w:val="3"/>
      </w:numPr>
    </w:pPr>
  </w:style>
  <w:style w:type="character" w:customStyle="1" w:styleId="normaltextrun">
    <w:name w:val="normaltextrun"/>
    <w:basedOn w:val="Fuentedeprrafopredeter"/>
    <w:rsid w:val="00641BB8"/>
  </w:style>
  <w:style w:type="paragraph" w:customStyle="1" w:styleId="INCISO">
    <w:name w:val="INCISO"/>
    <w:basedOn w:val="Normal"/>
    <w:rsid w:val="002064B3"/>
    <w:pPr>
      <w:spacing w:after="101" w:line="216" w:lineRule="exact"/>
      <w:ind w:left="1080" w:hanging="360"/>
      <w:jc w:val="both"/>
    </w:pPr>
    <w:rPr>
      <w:rFonts w:ascii="Arial" w:hAnsi="Arial" w:cs="Arial"/>
      <w:sz w:val="18"/>
      <w:szCs w:val="18"/>
      <w:lang w:val="es-ES" w:eastAsia="es-MX"/>
    </w:rPr>
  </w:style>
  <w:style w:type="paragraph" w:customStyle="1" w:styleId="n2">
    <w:name w:val="n2"/>
    <w:basedOn w:val="Normal"/>
    <w:rsid w:val="001C4E80"/>
    <w:pPr>
      <w:spacing w:before="100" w:beforeAutospacing="1" w:after="100" w:afterAutospacing="1"/>
    </w:pPr>
    <w:rPr>
      <w:lang w:eastAsia="es-MX"/>
    </w:rPr>
  </w:style>
  <w:style w:type="paragraph" w:customStyle="1" w:styleId="j">
    <w:name w:val="j"/>
    <w:basedOn w:val="Normal"/>
    <w:rsid w:val="001C4E80"/>
    <w:pPr>
      <w:spacing w:before="100" w:beforeAutospacing="1" w:after="100" w:afterAutospacing="1"/>
    </w:pPr>
    <w:rPr>
      <w:lang w:eastAsia="es-MX"/>
    </w:rPr>
  </w:style>
  <w:style w:type="character" w:customStyle="1" w:styleId="nacep">
    <w:name w:val="n_acep"/>
    <w:basedOn w:val="Fuentedeprrafopredeter"/>
    <w:rsid w:val="001C4E80"/>
  </w:style>
  <w:style w:type="paragraph" w:customStyle="1" w:styleId="m5212863947045306324gmail-msonormal">
    <w:name w:val="m_5212863947045306324gmail-msonormal"/>
    <w:basedOn w:val="Normal"/>
    <w:rsid w:val="003A73F9"/>
    <w:pPr>
      <w:spacing w:before="100" w:beforeAutospacing="1" w:after="100" w:afterAutospacing="1"/>
    </w:pPr>
    <w:rPr>
      <w:lang w:eastAsia="es-MX"/>
    </w:rPr>
  </w:style>
  <w:style w:type="character" w:customStyle="1" w:styleId="user-highlighted-active">
    <w:name w:val="user-highlighted-active"/>
    <w:basedOn w:val="Fuentedeprrafopredeter"/>
    <w:rsid w:val="00967345"/>
  </w:style>
  <w:style w:type="character" w:customStyle="1" w:styleId="Ttulo4Car">
    <w:name w:val="Título 4 Car"/>
    <w:basedOn w:val="Fuentedeprrafopredeter"/>
    <w:link w:val="Ttulo4"/>
    <w:uiPriority w:val="9"/>
    <w:rsid w:val="00FC157F"/>
    <w:rPr>
      <w:rFonts w:asciiTheme="majorHAnsi" w:eastAsiaTheme="majorEastAsia" w:hAnsiTheme="majorHAnsi" w:cstheme="majorBidi"/>
      <w:i/>
      <w:iCs/>
      <w:color w:val="365F91" w:themeColor="accent1" w:themeShade="BF"/>
      <w:lang w:val="es-ES"/>
    </w:rPr>
  </w:style>
  <w:style w:type="character" w:customStyle="1" w:styleId="Ttulo5Car">
    <w:name w:val="Título 5 Car"/>
    <w:basedOn w:val="Fuentedeprrafopredeter"/>
    <w:link w:val="Ttulo5"/>
    <w:uiPriority w:val="9"/>
    <w:rsid w:val="00FC157F"/>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uiPriority w:val="9"/>
    <w:rsid w:val="00FC157F"/>
    <w:rPr>
      <w:rFonts w:asciiTheme="majorHAnsi" w:eastAsiaTheme="majorEastAsia" w:hAnsiTheme="majorHAnsi" w:cstheme="majorBidi"/>
      <w:color w:val="243F60" w:themeColor="accent1" w:themeShade="7F"/>
      <w:lang w:val="es-ES"/>
    </w:rPr>
  </w:style>
  <w:style w:type="paragraph" w:styleId="Lista">
    <w:name w:val="List"/>
    <w:basedOn w:val="Normal"/>
    <w:uiPriority w:val="99"/>
    <w:unhideWhenUsed/>
    <w:rsid w:val="00FC157F"/>
    <w:pPr>
      <w:ind w:left="283" w:hanging="283"/>
      <w:contextualSpacing/>
    </w:pPr>
    <w:rPr>
      <w:lang w:val="es-ES"/>
    </w:rPr>
  </w:style>
  <w:style w:type="paragraph" w:styleId="Lista2">
    <w:name w:val="List 2"/>
    <w:basedOn w:val="Normal"/>
    <w:uiPriority w:val="99"/>
    <w:unhideWhenUsed/>
    <w:rsid w:val="00FC157F"/>
    <w:pPr>
      <w:ind w:left="566" w:hanging="283"/>
      <w:contextualSpacing/>
    </w:pPr>
    <w:rPr>
      <w:lang w:val="es-ES"/>
    </w:rPr>
  </w:style>
  <w:style w:type="paragraph" w:styleId="Lista3">
    <w:name w:val="List 3"/>
    <w:basedOn w:val="Normal"/>
    <w:uiPriority w:val="99"/>
    <w:unhideWhenUsed/>
    <w:rsid w:val="00FC157F"/>
    <w:pPr>
      <w:ind w:left="849" w:hanging="283"/>
      <w:contextualSpacing/>
    </w:pPr>
    <w:rPr>
      <w:lang w:val="es-ES"/>
    </w:rPr>
  </w:style>
  <w:style w:type="paragraph" w:styleId="Textoindependiente">
    <w:name w:val="Body Text"/>
    <w:basedOn w:val="Normal"/>
    <w:link w:val="TextoindependienteCar"/>
    <w:uiPriority w:val="99"/>
    <w:unhideWhenUsed/>
    <w:rsid w:val="00FC157F"/>
    <w:pPr>
      <w:spacing w:after="120"/>
    </w:pPr>
    <w:rPr>
      <w:lang w:val="es-ES"/>
    </w:rPr>
  </w:style>
  <w:style w:type="character" w:customStyle="1" w:styleId="TextoindependienteCar">
    <w:name w:val="Texto independiente Car"/>
    <w:basedOn w:val="Fuentedeprrafopredeter"/>
    <w:link w:val="Textoindependiente"/>
    <w:uiPriority w:val="99"/>
    <w:rsid w:val="00FC157F"/>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FC157F"/>
    <w:pPr>
      <w:spacing w:after="120"/>
      <w:ind w:left="283"/>
    </w:pPr>
    <w:rPr>
      <w:lang w:val="es-ES"/>
    </w:rPr>
  </w:style>
  <w:style w:type="character" w:customStyle="1" w:styleId="SangradetextonormalCar">
    <w:name w:val="Sangría de texto normal Car"/>
    <w:basedOn w:val="Fuentedeprrafopredeter"/>
    <w:link w:val="Sangradetextonormal"/>
    <w:uiPriority w:val="99"/>
    <w:rsid w:val="00FC157F"/>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FC157F"/>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FC157F"/>
    <w:rPr>
      <w:rFonts w:ascii="Times New Roman" w:eastAsia="Times New Roman" w:hAnsi="Times New Roman" w:cs="Times New Roman"/>
      <w:lang w:val="es-ES"/>
    </w:rPr>
  </w:style>
  <w:style w:type="character" w:customStyle="1" w:styleId="numberfracccentro">
    <w:name w:val="numberfracccentro"/>
    <w:basedOn w:val="Fuentedeprrafopredeter"/>
    <w:rsid w:val="004B7691"/>
  </w:style>
  <w:style w:type="character" w:customStyle="1" w:styleId="titulorubrolgt">
    <w:name w:val="titulorubrolgt"/>
    <w:basedOn w:val="Fuentedeprrafopredeter"/>
    <w:rsid w:val="004B7691"/>
  </w:style>
  <w:style w:type="paragraph" w:customStyle="1" w:styleId="Text">
    <w:name w:val="Text"/>
    <w:basedOn w:val="Normal"/>
    <w:link w:val="TextChar"/>
    <w:rsid w:val="00B93B76"/>
    <w:pPr>
      <w:spacing w:after="240"/>
    </w:pPr>
    <w:rPr>
      <w:szCs w:val="20"/>
      <w:lang w:val="en-US" w:eastAsia="en-US"/>
    </w:rPr>
  </w:style>
  <w:style w:type="character" w:customStyle="1" w:styleId="TextChar">
    <w:name w:val="Text Char"/>
    <w:link w:val="Text"/>
    <w:locked/>
    <w:rsid w:val="00B93B76"/>
    <w:rPr>
      <w:rFonts w:ascii="Times New Roman" w:eastAsia="Times New Roman" w:hAnsi="Times New Roman" w:cs="Times New Roman"/>
      <w:szCs w:val="20"/>
      <w:lang w:val="en-US" w:eastAsia="en-US"/>
    </w:rPr>
  </w:style>
  <w:style w:type="paragraph" w:customStyle="1" w:styleId="corte5transcripcion">
    <w:name w:val="corte5 transcripcion"/>
    <w:basedOn w:val="Normal"/>
    <w:rsid w:val="00B93B76"/>
    <w:pPr>
      <w:spacing w:line="360" w:lineRule="auto"/>
      <w:ind w:left="709" w:right="709"/>
      <w:jc w:val="both"/>
    </w:pPr>
    <w:rPr>
      <w:rFonts w:ascii="Arial" w:hAnsi="Arial" w:cs="Arial"/>
      <w:b/>
      <w:bCs/>
      <w:i/>
      <w:iCs/>
      <w:sz w:val="30"/>
      <w:szCs w:val="30"/>
      <w:lang w:eastAsia="es-MX"/>
    </w:rPr>
  </w:style>
  <w:style w:type="table" w:customStyle="1" w:styleId="Tablaconcuadrcula1">
    <w:name w:val="Tabla con cuadrícula1"/>
    <w:basedOn w:val="Tablanormal"/>
    <w:next w:val="Tablaconcuadrcula"/>
    <w:uiPriority w:val="39"/>
    <w:rsid w:val="00181864"/>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A411F3"/>
  </w:style>
  <w:style w:type="table" w:customStyle="1" w:styleId="Tablaconcuadrcula2">
    <w:name w:val="Tabla con cuadrícula2"/>
    <w:basedOn w:val="Tablanormal"/>
    <w:next w:val="Tablaconcuadrcula"/>
    <w:uiPriority w:val="39"/>
    <w:rsid w:val="00A411F3"/>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uiPriority w:val="99"/>
    <w:semiHidden/>
    <w:unhideWhenUsed/>
    <w:rsid w:val="00A411F3"/>
  </w:style>
  <w:style w:type="table" w:customStyle="1" w:styleId="Tablaconcuadrcula11">
    <w:name w:val="Tabla con cuadrícula11"/>
    <w:basedOn w:val="Tablanormal"/>
    <w:next w:val="Tablaconcuadrcula"/>
    <w:uiPriority w:val="39"/>
    <w:rsid w:val="00A411F3"/>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3">
    <w:name w:val="Body Text 3"/>
    <w:basedOn w:val="Normal"/>
    <w:link w:val="Textoindependiente3Car"/>
    <w:uiPriority w:val="99"/>
    <w:semiHidden/>
    <w:unhideWhenUsed/>
    <w:rsid w:val="00A411F3"/>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A411F3"/>
    <w:rPr>
      <w:rFonts w:ascii="Times New Roman" w:eastAsia="Times New Roman" w:hAnsi="Times New Roman" w:cs="Times New Roman"/>
      <w:sz w:val="16"/>
      <w:szCs w:val="16"/>
      <w:lang w:val="es-MX"/>
    </w:rPr>
  </w:style>
  <w:style w:type="paragraph" w:customStyle="1" w:styleId="xmsonormal">
    <w:name w:val="x_msonormal"/>
    <w:basedOn w:val="Normal"/>
    <w:rsid w:val="00A411F3"/>
    <w:pPr>
      <w:spacing w:before="100" w:beforeAutospacing="1" w:after="100" w:afterAutospacing="1"/>
    </w:pPr>
    <w:rPr>
      <w:lang w:eastAsia="es-MX"/>
    </w:rPr>
  </w:style>
  <w:style w:type="numbering" w:customStyle="1" w:styleId="Sinlista2">
    <w:name w:val="Sin lista2"/>
    <w:next w:val="Sinlista"/>
    <w:uiPriority w:val="99"/>
    <w:semiHidden/>
    <w:unhideWhenUsed/>
    <w:rsid w:val="00A411F3"/>
  </w:style>
  <w:style w:type="numbering" w:customStyle="1" w:styleId="Sinlista3">
    <w:name w:val="Sin lista3"/>
    <w:next w:val="Sinlista"/>
    <w:uiPriority w:val="99"/>
    <w:semiHidden/>
    <w:unhideWhenUsed/>
    <w:rsid w:val="00A411F3"/>
  </w:style>
  <w:style w:type="table" w:customStyle="1" w:styleId="Tablaconcuadrcula3">
    <w:name w:val="Tabla con cuadrícula3"/>
    <w:basedOn w:val="Tablanormal"/>
    <w:next w:val="Tablaconcuadrcula"/>
    <w:uiPriority w:val="39"/>
    <w:rsid w:val="00A411F3"/>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A411F3"/>
  </w:style>
  <w:style w:type="table" w:customStyle="1" w:styleId="Tablaconcuadrcula4">
    <w:name w:val="Tabla con cuadrícula4"/>
    <w:basedOn w:val="Tablanormal"/>
    <w:next w:val="Tablaconcuadrcula"/>
    <w:uiPriority w:val="39"/>
    <w:rsid w:val="00A411F3"/>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uiPriority w:val="99"/>
    <w:rsid w:val="00B514DC"/>
    <w:pPr>
      <w:spacing w:before="100" w:beforeAutospacing="1" w:after="100" w:afterAutospacing="1"/>
    </w:pPr>
    <w:rPr>
      <w:lang w:eastAsia="es-MX"/>
    </w:rPr>
  </w:style>
  <w:style w:type="character" w:customStyle="1" w:styleId="eop">
    <w:name w:val="eop"/>
    <w:basedOn w:val="Fuentedeprrafopredeter"/>
    <w:rsid w:val="00B514DC"/>
  </w:style>
  <w:style w:type="numbering" w:customStyle="1" w:styleId="Sinlista5">
    <w:name w:val="Sin lista5"/>
    <w:next w:val="Sinlista"/>
    <w:uiPriority w:val="99"/>
    <w:semiHidden/>
    <w:unhideWhenUsed/>
    <w:rsid w:val="00560E28"/>
  </w:style>
  <w:style w:type="table" w:customStyle="1" w:styleId="Tablaconcuadrcula5">
    <w:name w:val="Tabla con cuadrícula5"/>
    <w:basedOn w:val="Tablanormal"/>
    <w:next w:val="Tablaconcuadrcula"/>
    <w:uiPriority w:val="39"/>
    <w:rsid w:val="00560E28"/>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59"/>
    <w:rsid w:val="00560E28"/>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560E28"/>
  </w:style>
  <w:style w:type="table" w:customStyle="1" w:styleId="Tablaconcuadrcula21">
    <w:name w:val="Tabla con cuadrícula21"/>
    <w:basedOn w:val="Tablanormal"/>
    <w:next w:val="Tablaconcuadrcula"/>
    <w:uiPriority w:val="39"/>
    <w:rsid w:val="00560E28"/>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
    <w:name w:val="Sin lista111"/>
    <w:next w:val="Sinlista"/>
    <w:uiPriority w:val="99"/>
    <w:semiHidden/>
    <w:unhideWhenUsed/>
    <w:rsid w:val="00560E28"/>
  </w:style>
  <w:style w:type="table" w:customStyle="1" w:styleId="Tablaconcuadrcula111">
    <w:name w:val="Tabla con cuadrícula111"/>
    <w:basedOn w:val="Tablanormal"/>
    <w:next w:val="Tablaconcuadrcula"/>
    <w:uiPriority w:val="39"/>
    <w:rsid w:val="00560E28"/>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
    <w:name w:val="Sin lista21"/>
    <w:next w:val="Sinlista"/>
    <w:uiPriority w:val="99"/>
    <w:semiHidden/>
    <w:unhideWhenUsed/>
    <w:rsid w:val="00560E28"/>
  </w:style>
  <w:style w:type="numbering" w:customStyle="1" w:styleId="Sinlista31">
    <w:name w:val="Sin lista31"/>
    <w:next w:val="Sinlista"/>
    <w:uiPriority w:val="99"/>
    <w:semiHidden/>
    <w:unhideWhenUsed/>
    <w:rsid w:val="00560E28"/>
  </w:style>
  <w:style w:type="table" w:customStyle="1" w:styleId="Tablaconcuadrcula31">
    <w:name w:val="Tabla con cuadrícula31"/>
    <w:basedOn w:val="Tablanormal"/>
    <w:next w:val="Tablaconcuadrcula"/>
    <w:uiPriority w:val="39"/>
    <w:rsid w:val="00560E28"/>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
    <w:name w:val="Sin lista41"/>
    <w:next w:val="Sinlista"/>
    <w:uiPriority w:val="99"/>
    <w:semiHidden/>
    <w:unhideWhenUsed/>
    <w:rsid w:val="00560E28"/>
  </w:style>
  <w:style w:type="table" w:customStyle="1" w:styleId="Tablaconcuadrcula41">
    <w:name w:val="Tabla con cuadrícula41"/>
    <w:basedOn w:val="Tablanormal"/>
    <w:next w:val="Tablaconcuadrcula"/>
    <w:uiPriority w:val="39"/>
    <w:rsid w:val="00560E28"/>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basedOn w:val="Tablanormal"/>
    <w:next w:val="Tablaconcuadrcula"/>
    <w:uiPriority w:val="39"/>
    <w:rsid w:val="001C7144"/>
    <w:rPr>
      <w:rFonts w:ascii="Cambria" w:eastAsia="Calibri" w:hAnsi="Cambria"/>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importado21">
    <w:name w:val="Estilo importado 21"/>
    <w:rsid w:val="00313385"/>
  </w:style>
  <w:style w:type="numbering" w:customStyle="1" w:styleId="Estiloimportado11">
    <w:name w:val="Estilo importado 11"/>
    <w:rsid w:val="00313385"/>
  </w:style>
  <w:style w:type="numbering" w:customStyle="1" w:styleId="Sinlista1111">
    <w:name w:val="Sin lista1111"/>
    <w:next w:val="Sinlista"/>
    <w:uiPriority w:val="99"/>
    <w:semiHidden/>
    <w:unhideWhenUsed/>
    <w:rsid w:val="00313385"/>
  </w:style>
  <w:style w:type="numbering" w:customStyle="1" w:styleId="Sinlista6">
    <w:name w:val="Sin lista6"/>
    <w:next w:val="Sinlista"/>
    <w:uiPriority w:val="99"/>
    <w:semiHidden/>
    <w:unhideWhenUsed/>
    <w:rsid w:val="00313385"/>
  </w:style>
  <w:style w:type="table" w:customStyle="1" w:styleId="Tablaconcuadrcula6">
    <w:name w:val="Tabla con cuadrícula6"/>
    <w:basedOn w:val="Tablanormal"/>
    <w:next w:val="Tablaconcuadrcula"/>
    <w:uiPriority w:val="39"/>
    <w:rsid w:val="0031338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basedOn w:val="Tablanormal"/>
    <w:next w:val="Tablaconcuadrcula"/>
    <w:uiPriority w:val="39"/>
    <w:rsid w:val="008A6F1C"/>
    <w:rPr>
      <w:rFonts w:ascii="Cambria" w:eastAsia="Calibri" w:hAnsi="Cambria"/>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
    <w:name w:val="Sin lista7"/>
    <w:next w:val="Sinlista"/>
    <w:uiPriority w:val="99"/>
    <w:semiHidden/>
    <w:unhideWhenUsed/>
    <w:rsid w:val="00E77CA5"/>
  </w:style>
  <w:style w:type="table" w:customStyle="1" w:styleId="Tablaconcuadrcula7">
    <w:name w:val="Tabla con cuadrícula7"/>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E77CA5"/>
  </w:style>
  <w:style w:type="table" w:customStyle="1" w:styleId="Tablaconcuadrcula13">
    <w:name w:val="Tabla con cuadrícula13"/>
    <w:basedOn w:val="Tablanormal"/>
    <w:next w:val="Tablaconcuadrcula"/>
    <w:uiPriority w:val="5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
    <w:name w:val="Sin lista22"/>
    <w:next w:val="Sinlista"/>
    <w:uiPriority w:val="99"/>
    <w:semiHidden/>
    <w:unhideWhenUsed/>
    <w:rsid w:val="00E77CA5"/>
  </w:style>
  <w:style w:type="table" w:customStyle="1" w:styleId="Tablaconcuadrcula22">
    <w:name w:val="Tabla con cuadrícula22"/>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2">
    <w:name w:val="Sin lista32"/>
    <w:next w:val="Sinlista"/>
    <w:uiPriority w:val="99"/>
    <w:semiHidden/>
    <w:unhideWhenUsed/>
    <w:rsid w:val="00E77CA5"/>
  </w:style>
  <w:style w:type="table" w:customStyle="1" w:styleId="Tablaconcuadrcula32">
    <w:name w:val="Tabla con cuadrícula32"/>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
    <w:name w:val="Sin lista42"/>
    <w:next w:val="Sinlista"/>
    <w:uiPriority w:val="99"/>
    <w:semiHidden/>
    <w:unhideWhenUsed/>
    <w:rsid w:val="00E77CA5"/>
  </w:style>
  <w:style w:type="table" w:customStyle="1" w:styleId="Tablaconcuadrcula42">
    <w:name w:val="Tabla con cuadrícula42"/>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
    <w:name w:val="Sin lista51"/>
    <w:next w:val="Sinlista"/>
    <w:uiPriority w:val="99"/>
    <w:semiHidden/>
    <w:unhideWhenUsed/>
    <w:rsid w:val="00E77CA5"/>
  </w:style>
  <w:style w:type="table" w:customStyle="1" w:styleId="Tablaconcuadrcula51">
    <w:name w:val="Tabla con cuadrícula51"/>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
    <w:name w:val="Tabla con cuadrícula114"/>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
    <w:name w:val="Sin lista61"/>
    <w:next w:val="Sinlista"/>
    <w:uiPriority w:val="99"/>
    <w:semiHidden/>
    <w:unhideWhenUsed/>
    <w:rsid w:val="00E77CA5"/>
  </w:style>
  <w:style w:type="table" w:customStyle="1" w:styleId="Tablaconcuadrcula61">
    <w:name w:val="Tabla con cuadrícula61"/>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importado22">
    <w:name w:val="Estilo importado 22"/>
    <w:rsid w:val="00E77CA5"/>
    <w:pPr>
      <w:numPr>
        <w:numId w:val="7"/>
      </w:numPr>
    </w:pPr>
  </w:style>
  <w:style w:type="numbering" w:customStyle="1" w:styleId="Estiloimportado12">
    <w:name w:val="Estilo importado 12"/>
    <w:rsid w:val="00E77CA5"/>
    <w:pPr>
      <w:numPr>
        <w:numId w:val="8"/>
      </w:numPr>
    </w:pPr>
  </w:style>
  <w:style w:type="table" w:customStyle="1" w:styleId="Tablaconcuadrcula121">
    <w:name w:val="Tabla con cuadrícula121"/>
    <w:basedOn w:val="Tablanormal"/>
    <w:next w:val="Tablaconcuadrcula"/>
    <w:uiPriority w:val="5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
    <w:name w:val="Sin lista112"/>
    <w:next w:val="Sinlista"/>
    <w:uiPriority w:val="99"/>
    <w:semiHidden/>
    <w:unhideWhenUsed/>
    <w:rsid w:val="00E77CA5"/>
  </w:style>
  <w:style w:type="table" w:customStyle="1" w:styleId="Tablaconcuadrcula211">
    <w:name w:val="Tabla con cuadrícula211"/>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
    <w:name w:val="Sin lista1112"/>
    <w:next w:val="Sinlista"/>
    <w:uiPriority w:val="99"/>
    <w:semiHidden/>
    <w:unhideWhenUsed/>
    <w:rsid w:val="00E77CA5"/>
  </w:style>
  <w:style w:type="table" w:customStyle="1" w:styleId="Tablaconcuadrcula1111">
    <w:name w:val="Tabla con cuadrícula1111"/>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1">
    <w:name w:val="Sin lista211"/>
    <w:next w:val="Sinlista"/>
    <w:uiPriority w:val="99"/>
    <w:semiHidden/>
    <w:unhideWhenUsed/>
    <w:rsid w:val="00E77CA5"/>
  </w:style>
  <w:style w:type="numbering" w:customStyle="1" w:styleId="Sinlista311">
    <w:name w:val="Sin lista311"/>
    <w:next w:val="Sinlista"/>
    <w:uiPriority w:val="99"/>
    <w:semiHidden/>
    <w:unhideWhenUsed/>
    <w:rsid w:val="00E77CA5"/>
  </w:style>
  <w:style w:type="table" w:customStyle="1" w:styleId="Tablaconcuadrcula311">
    <w:name w:val="Tabla con cuadrícula311"/>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
    <w:name w:val="Sin lista411"/>
    <w:next w:val="Sinlista"/>
    <w:uiPriority w:val="99"/>
    <w:semiHidden/>
    <w:unhideWhenUsed/>
    <w:rsid w:val="00E77CA5"/>
  </w:style>
  <w:style w:type="table" w:customStyle="1" w:styleId="Tablaconcuadrcula411">
    <w:name w:val="Tabla con cuadrícula411"/>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
    <w:name w:val="Sin lista511"/>
    <w:next w:val="Sinlista"/>
    <w:uiPriority w:val="99"/>
    <w:semiHidden/>
    <w:unhideWhenUsed/>
    <w:rsid w:val="00E77CA5"/>
  </w:style>
  <w:style w:type="numbering" w:customStyle="1" w:styleId="Sinlista121">
    <w:name w:val="Sin lista121"/>
    <w:next w:val="Sinlista"/>
    <w:uiPriority w:val="99"/>
    <w:semiHidden/>
    <w:unhideWhenUsed/>
    <w:rsid w:val="00E77CA5"/>
  </w:style>
  <w:style w:type="numbering" w:customStyle="1" w:styleId="Sinlista11111">
    <w:name w:val="Sin lista11111"/>
    <w:next w:val="Sinlista"/>
    <w:uiPriority w:val="99"/>
    <w:semiHidden/>
    <w:unhideWhenUsed/>
    <w:rsid w:val="00E77CA5"/>
  </w:style>
  <w:style w:type="numbering" w:customStyle="1" w:styleId="Sinlista2111">
    <w:name w:val="Sin lista2111"/>
    <w:next w:val="Sinlista"/>
    <w:uiPriority w:val="99"/>
    <w:semiHidden/>
    <w:unhideWhenUsed/>
    <w:rsid w:val="00E77CA5"/>
  </w:style>
  <w:style w:type="numbering" w:customStyle="1" w:styleId="Sinlista3111">
    <w:name w:val="Sin lista3111"/>
    <w:next w:val="Sinlista"/>
    <w:uiPriority w:val="99"/>
    <w:semiHidden/>
    <w:unhideWhenUsed/>
    <w:rsid w:val="00E77CA5"/>
  </w:style>
  <w:style w:type="numbering" w:customStyle="1" w:styleId="Sinlista4111">
    <w:name w:val="Sin lista4111"/>
    <w:next w:val="Sinlista"/>
    <w:uiPriority w:val="99"/>
    <w:semiHidden/>
    <w:unhideWhenUsed/>
    <w:rsid w:val="00E77CA5"/>
  </w:style>
  <w:style w:type="numbering" w:customStyle="1" w:styleId="Sinlista71">
    <w:name w:val="Sin lista71"/>
    <w:next w:val="Sinlista"/>
    <w:uiPriority w:val="99"/>
    <w:semiHidden/>
    <w:unhideWhenUsed/>
    <w:rsid w:val="00E77CA5"/>
  </w:style>
  <w:style w:type="table" w:customStyle="1" w:styleId="Tablaconcuadrcula8">
    <w:name w:val="Tabla con cuadrícula8"/>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importado211">
    <w:name w:val="Estilo importado 211"/>
    <w:rsid w:val="00E77CA5"/>
  </w:style>
  <w:style w:type="numbering" w:customStyle="1" w:styleId="Estiloimportado111">
    <w:name w:val="Estilo importado 111"/>
    <w:rsid w:val="00E77CA5"/>
  </w:style>
  <w:style w:type="numbering" w:customStyle="1" w:styleId="Sinlista131">
    <w:name w:val="Sin lista131"/>
    <w:next w:val="Sinlista"/>
    <w:uiPriority w:val="99"/>
    <w:semiHidden/>
    <w:unhideWhenUsed/>
    <w:rsid w:val="00E77CA5"/>
  </w:style>
  <w:style w:type="numbering" w:customStyle="1" w:styleId="Sinlista1121">
    <w:name w:val="Sin lista1121"/>
    <w:next w:val="Sinlista"/>
    <w:uiPriority w:val="99"/>
    <w:semiHidden/>
    <w:unhideWhenUsed/>
    <w:rsid w:val="00E77CA5"/>
  </w:style>
  <w:style w:type="table" w:customStyle="1" w:styleId="Tablaconcuadrcula1121">
    <w:name w:val="Tabla con cuadrícula1121"/>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1">
    <w:name w:val="Sin lista221"/>
    <w:next w:val="Sinlista"/>
    <w:uiPriority w:val="99"/>
    <w:semiHidden/>
    <w:unhideWhenUsed/>
    <w:rsid w:val="00E77CA5"/>
  </w:style>
  <w:style w:type="numbering" w:customStyle="1" w:styleId="Sinlista321">
    <w:name w:val="Sin lista321"/>
    <w:next w:val="Sinlista"/>
    <w:uiPriority w:val="99"/>
    <w:semiHidden/>
    <w:unhideWhenUsed/>
    <w:rsid w:val="00E77CA5"/>
  </w:style>
  <w:style w:type="numbering" w:customStyle="1" w:styleId="Sinlista421">
    <w:name w:val="Sin lista421"/>
    <w:next w:val="Sinlista"/>
    <w:uiPriority w:val="99"/>
    <w:semiHidden/>
    <w:unhideWhenUsed/>
    <w:rsid w:val="00E77CA5"/>
  </w:style>
  <w:style w:type="numbering" w:customStyle="1" w:styleId="Estiloimportado23">
    <w:name w:val="Estilo importado 23"/>
    <w:rsid w:val="004F5445"/>
  </w:style>
  <w:style w:type="numbering" w:customStyle="1" w:styleId="Estiloimportado13">
    <w:name w:val="Estilo importado 13"/>
    <w:rsid w:val="004F5445"/>
  </w:style>
  <w:style w:type="numbering" w:customStyle="1" w:styleId="Estiloimportado212">
    <w:name w:val="Estilo importado 212"/>
    <w:rsid w:val="004F5445"/>
    <w:pPr>
      <w:numPr>
        <w:numId w:val="9"/>
      </w:numPr>
    </w:pPr>
  </w:style>
  <w:style w:type="numbering" w:customStyle="1" w:styleId="Estiloimportado112">
    <w:name w:val="Estilo importado 112"/>
    <w:rsid w:val="004F5445"/>
    <w:pPr>
      <w:numPr>
        <w:numId w:val="10"/>
      </w:numPr>
    </w:pPr>
  </w:style>
  <w:style w:type="table" w:customStyle="1" w:styleId="Tablaconcuadrcula1122">
    <w:name w:val="Tabla con cuadrícula1122"/>
    <w:basedOn w:val="Tablanormal"/>
    <w:next w:val="Tablaconcuadrcula"/>
    <w:uiPriority w:val="39"/>
    <w:rsid w:val="004F544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
    <w:name w:val="Sin lista8"/>
    <w:next w:val="Sinlista"/>
    <w:uiPriority w:val="99"/>
    <w:semiHidden/>
    <w:unhideWhenUsed/>
    <w:rsid w:val="002D349E"/>
  </w:style>
  <w:style w:type="table" w:customStyle="1" w:styleId="Tablaconcuadrcula9">
    <w:name w:val="Tabla con cuadrícula9"/>
    <w:basedOn w:val="Tablanormal"/>
    <w:next w:val="Tablaconcuadrcula"/>
    <w:uiPriority w:val="5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
    <w:name w:val="Sin lista14"/>
    <w:next w:val="Sinlista"/>
    <w:uiPriority w:val="99"/>
    <w:semiHidden/>
    <w:unhideWhenUsed/>
    <w:rsid w:val="002D349E"/>
  </w:style>
  <w:style w:type="table" w:customStyle="1" w:styleId="Tablaconcuadrcula14">
    <w:name w:val="Tabla con cuadrícula14"/>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3">
    <w:name w:val="Sin lista23"/>
    <w:next w:val="Sinlista"/>
    <w:uiPriority w:val="99"/>
    <w:semiHidden/>
    <w:unhideWhenUsed/>
    <w:rsid w:val="002D349E"/>
  </w:style>
  <w:style w:type="table" w:customStyle="1" w:styleId="Tablaconcuadrcula23">
    <w:name w:val="Tabla con cuadrícula23"/>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3">
    <w:name w:val="Sin lista33"/>
    <w:next w:val="Sinlista"/>
    <w:uiPriority w:val="99"/>
    <w:semiHidden/>
    <w:unhideWhenUsed/>
    <w:rsid w:val="002D349E"/>
  </w:style>
  <w:style w:type="table" w:customStyle="1" w:styleId="Tablaconcuadrcula33">
    <w:name w:val="Tabla con cuadrícula33"/>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
    <w:name w:val="Sin lista43"/>
    <w:next w:val="Sinlista"/>
    <w:uiPriority w:val="99"/>
    <w:semiHidden/>
    <w:unhideWhenUsed/>
    <w:rsid w:val="002D349E"/>
  </w:style>
  <w:style w:type="table" w:customStyle="1" w:styleId="Tablaconcuadrcula43">
    <w:name w:val="Tabla con cuadrícula43"/>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
    <w:name w:val="Sin lista52"/>
    <w:next w:val="Sinlista"/>
    <w:uiPriority w:val="99"/>
    <w:semiHidden/>
    <w:unhideWhenUsed/>
    <w:rsid w:val="002D349E"/>
  </w:style>
  <w:style w:type="table" w:customStyle="1" w:styleId="Tablaconcuadrcula52">
    <w:name w:val="Tabla con cuadrícula52"/>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5">
    <w:name w:val="Tabla con cuadrícula115"/>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
    <w:name w:val="Sin lista62"/>
    <w:next w:val="Sinlista"/>
    <w:uiPriority w:val="99"/>
    <w:semiHidden/>
    <w:unhideWhenUsed/>
    <w:rsid w:val="002D349E"/>
  </w:style>
  <w:style w:type="table" w:customStyle="1" w:styleId="Tablaconcuadrcula62">
    <w:name w:val="Tabla con cuadrícula62"/>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importado24">
    <w:name w:val="Estilo importado 24"/>
    <w:rsid w:val="002D349E"/>
    <w:pPr>
      <w:numPr>
        <w:numId w:val="11"/>
      </w:numPr>
    </w:pPr>
  </w:style>
  <w:style w:type="numbering" w:customStyle="1" w:styleId="Estiloimportado14">
    <w:name w:val="Estilo importado 14"/>
    <w:rsid w:val="002D349E"/>
    <w:pPr>
      <w:numPr>
        <w:numId w:val="12"/>
      </w:numPr>
    </w:pPr>
  </w:style>
  <w:style w:type="table" w:customStyle="1" w:styleId="Tablaconcuadrcula122">
    <w:name w:val="Tabla con cuadrícula122"/>
    <w:basedOn w:val="Tablanormal"/>
    <w:next w:val="Tablaconcuadrcula"/>
    <w:uiPriority w:val="5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
    <w:name w:val="Sin lista113"/>
    <w:next w:val="Sinlista"/>
    <w:uiPriority w:val="99"/>
    <w:semiHidden/>
    <w:unhideWhenUsed/>
    <w:rsid w:val="002D349E"/>
  </w:style>
  <w:style w:type="table" w:customStyle="1" w:styleId="Tablaconcuadrcula212">
    <w:name w:val="Tabla con cuadrícula212"/>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
    <w:name w:val="Sin lista1113"/>
    <w:next w:val="Sinlista"/>
    <w:uiPriority w:val="99"/>
    <w:semiHidden/>
    <w:unhideWhenUsed/>
    <w:rsid w:val="002D349E"/>
  </w:style>
  <w:style w:type="table" w:customStyle="1" w:styleId="Tablaconcuadrcula1112">
    <w:name w:val="Tabla con cuadrícula1112"/>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2">
    <w:name w:val="Sin lista212"/>
    <w:next w:val="Sinlista"/>
    <w:uiPriority w:val="99"/>
    <w:semiHidden/>
    <w:unhideWhenUsed/>
    <w:rsid w:val="002D349E"/>
  </w:style>
  <w:style w:type="numbering" w:customStyle="1" w:styleId="Sinlista312">
    <w:name w:val="Sin lista312"/>
    <w:next w:val="Sinlista"/>
    <w:uiPriority w:val="99"/>
    <w:semiHidden/>
    <w:unhideWhenUsed/>
    <w:rsid w:val="002D349E"/>
  </w:style>
  <w:style w:type="table" w:customStyle="1" w:styleId="Tablaconcuadrcula312">
    <w:name w:val="Tabla con cuadrícula312"/>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
    <w:name w:val="Sin lista412"/>
    <w:next w:val="Sinlista"/>
    <w:uiPriority w:val="99"/>
    <w:semiHidden/>
    <w:unhideWhenUsed/>
    <w:rsid w:val="002D349E"/>
  </w:style>
  <w:style w:type="table" w:customStyle="1" w:styleId="Tablaconcuadrcula412">
    <w:name w:val="Tabla con cuadrícula412"/>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
    <w:name w:val="Sin lista512"/>
    <w:next w:val="Sinlista"/>
    <w:uiPriority w:val="99"/>
    <w:semiHidden/>
    <w:unhideWhenUsed/>
    <w:rsid w:val="002D349E"/>
  </w:style>
  <w:style w:type="table" w:customStyle="1" w:styleId="Tablaconcuadrcula511">
    <w:name w:val="Tabla con cuadrícula511"/>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2">
    <w:name w:val="Sin lista122"/>
    <w:next w:val="Sinlista"/>
    <w:uiPriority w:val="99"/>
    <w:semiHidden/>
    <w:unhideWhenUsed/>
    <w:rsid w:val="002D349E"/>
  </w:style>
  <w:style w:type="numbering" w:customStyle="1" w:styleId="Sinlista11112">
    <w:name w:val="Sin lista11112"/>
    <w:next w:val="Sinlista"/>
    <w:uiPriority w:val="99"/>
    <w:semiHidden/>
    <w:unhideWhenUsed/>
    <w:rsid w:val="002D349E"/>
  </w:style>
  <w:style w:type="numbering" w:customStyle="1" w:styleId="Sinlista2112">
    <w:name w:val="Sin lista2112"/>
    <w:next w:val="Sinlista"/>
    <w:uiPriority w:val="99"/>
    <w:semiHidden/>
    <w:unhideWhenUsed/>
    <w:rsid w:val="002D349E"/>
  </w:style>
  <w:style w:type="numbering" w:customStyle="1" w:styleId="Sinlista3112">
    <w:name w:val="Sin lista3112"/>
    <w:next w:val="Sinlista"/>
    <w:uiPriority w:val="99"/>
    <w:semiHidden/>
    <w:unhideWhenUsed/>
    <w:rsid w:val="002D349E"/>
  </w:style>
  <w:style w:type="numbering" w:customStyle="1" w:styleId="Sinlista4112">
    <w:name w:val="Sin lista4112"/>
    <w:next w:val="Sinlista"/>
    <w:uiPriority w:val="99"/>
    <w:semiHidden/>
    <w:unhideWhenUsed/>
    <w:rsid w:val="002D349E"/>
  </w:style>
  <w:style w:type="numbering" w:customStyle="1" w:styleId="Sinlista72">
    <w:name w:val="Sin lista72"/>
    <w:next w:val="Sinlista"/>
    <w:uiPriority w:val="99"/>
    <w:semiHidden/>
    <w:unhideWhenUsed/>
    <w:rsid w:val="002D349E"/>
  </w:style>
  <w:style w:type="table" w:customStyle="1" w:styleId="Tablaconcuadrcula81">
    <w:name w:val="Tabla con cuadrícula81"/>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importado213">
    <w:name w:val="Estilo importado 213"/>
    <w:rsid w:val="002D349E"/>
  </w:style>
  <w:style w:type="numbering" w:customStyle="1" w:styleId="Estiloimportado113">
    <w:name w:val="Estilo importado 113"/>
    <w:rsid w:val="002D349E"/>
  </w:style>
  <w:style w:type="table" w:customStyle="1" w:styleId="Tablaconcuadrcula131">
    <w:name w:val="Tabla con cuadrícula131"/>
    <w:basedOn w:val="Tablanormal"/>
    <w:next w:val="Tablaconcuadrcula"/>
    <w:uiPriority w:val="5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2">
    <w:name w:val="Sin lista132"/>
    <w:next w:val="Sinlista"/>
    <w:uiPriority w:val="99"/>
    <w:semiHidden/>
    <w:unhideWhenUsed/>
    <w:rsid w:val="002D349E"/>
  </w:style>
  <w:style w:type="table" w:customStyle="1" w:styleId="Tablaconcuadrcula221">
    <w:name w:val="Tabla con cuadrícula221"/>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2">
    <w:name w:val="Sin lista1122"/>
    <w:next w:val="Sinlista"/>
    <w:uiPriority w:val="99"/>
    <w:semiHidden/>
    <w:unhideWhenUsed/>
    <w:rsid w:val="002D349E"/>
  </w:style>
  <w:style w:type="table" w:customStyle="1" w:styleId="Tablaconcuadrcula1123">
    <w:name w:val="Tabla con cuadrícula1123"/>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2">
    <w:name w:val="Sin lista222"/>
    <w:next w:val="Sinlista"/>
    <w:uiPriority w:val="99"/>
    <w:semiHidden/>
    <w:unhideWhenUsed/>
    <w:rsid w:val="002D349E"/>
  </w:style>
  <w:style w:type="numbering" w:customStyle="1" w:styleId="Sinlista322">
    <w:name w:val="Sin lista322"/>
    <w:next w:val="Sinlista"/>
    <w:uiPriority w:val="99"/>
    <w:semiHidden/>
    <w:unhideWhenUsed/>
    <w:rsid w:val="002D349E"/>
  </w:style>
  <w:style w:type="table" w:customStyle="1" w:styleId="Tablaconcuadrcula321">
    <w:name w:val="Tabla con cuadrícula321"/>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2">
    <w:name w:val="Sin lista422"/>
    <w:next w:val="Sinlista"/>
    <w:uiPriority w:val="99"/>
    <w:semiHidden/>
    <w:unhideWhenUsed/>
    <w:rsid w:val="002D349E"/>
  </w:style>
  <w:style w:type="table" w:customStyle="1" w:styleId="Tablaconcuadrcula421">
    <w:name w:val="Tabla con cuadrícula421"/>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
    <w:name w:val="Sin lista9"/>
    <w:next w:val="Sinlista"/>
    <w:uiPriority w:val="99"/>
    <w:semiHidden/>
    <w:unhideWhenUsed/>
    <w:rsid w:val="00DA6A39"/>
  </w:style>
  <w:style w:type="table" w:customStyle="1" w:styleId="Tablaconcuadrcula10">
    <w:name w:val="Tabla con cuadrícula10"/>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5">
    <w:name w:val="Sin lista15"/>
    <w:next w:val="Sinlista"/>
    <w:uiPriority w:val="99"/>
    <w:semiHidden/>
    <w:unhideWhenUsed/>
    <w:rsid w:val="00DA6A39"/>
  </w:style>
  <w:style w:type="table" w:customStyle="1" w:styleId="Tablaconcuadrcula24">
    <w:name w:val="Tabla con cuadrícula24"/>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
    <w:name w:val="Sin lista114"/>
    <w:next w:val="Sinlista"/>
    <w:uiPriority w:val="99"/>
    <w:semiHidden/>
    <w:unhideWhenUsed/>
    <w:rsid w:val="00DA6A39"/>
  </w:style>
  <w:style w:type="table" w:customStyle="1" w:styleId="Tablaconcuadrcula116">
    <w:name w:val="Tabla con cuadrícula116"/>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4">
    <w:name w:val="Sin lista24"/>
    <w:next w:val="Sinlista"/>
    <w:uiPriority w:val="99"/>
    <w:semiHidden/>
    <w:unhideWhenUsed/>
    <w:rsid w:val="00DA6A39"/>
  </w:style>
  <w:style w:type="numbering" w:customStyle="1" w:styleId="Sinlista34">
    <w:name w:val="Sin lista34"/>
    <w:next w:val="Sinlista"/>
    <w:uiPriority w:val="99"/>
    <w:semiHidden/>
    <w:unhideWhenUsed/>
    <w:rsid w:val="00DA6A39"/>
  </w:style>
  <w:style w:type="table" w:customStyle="1" w:styleId="Tablaconcuadrcula34">
    <w:name w:val="Tabla con cuadrícula34"/>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
    <w:name w:val="Sin lista44"/>
    <w:next w:val="Sinlista"/>
    <w:uiPriority w:val="99"/>
    <w:semiHidden/>
    <w:unhideWhenUsed/>
    <w:rsid w:val="00DA6A39"/>
  </w:style>
  <w:style w:type="table" w:customStyle="1" w:styleId="Tablaconcuadrcula44">
    <w:name w:val="Tabla con cuadrícula44"/>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
    <w:name w:val="Sin lista53"/>
    <w:next w:val="Sinlista"/>
    <w:uiPriority w:val="99"/>
    <w:semiHidden/>
    <w:unhideWhenUsed/>
    <w:rsid w:val="00DA6A39"/>
  </w:style>
  <w:style w:type="table" w:customStyle="1" w:styleId="Tablaconcuadrcula53">
    <w:name w:val="Tabla con cuadrícula53"/>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basedOn w:val="Tablanormal"/>
    <w:next w:val="Tablaconcuadrcula"/>
    <w:uiPriority w:val="5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3">
    <w:name w:val="Sin lista123"/>
    <w:next w:val="Sinlista"/>
    <w:uiPriority w:val="99"/>
    <w:semiHidden/>
    <w:unhideWhenUsed/>
    <w:rsid w:val="00DA6A39"/>
  </w:style>
  <w:style w:type="table" w:customStyle="1" w:styleId="Tablaconcuadrcula213">
    <w:name w:val="Tabla con cuadrícula213"/>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
    <w:name w:val="Sin lista1114"/>
    <w:next w:val="Sinlista"/>
    <w:uiPriority w:val="99"/>
    <w:semiHidden/>
    <w:unhideWhenUsed/>
    <w:rsid w:val="00DA6A39"/>
  </w:style>
  <w:style w:type="table" w:customStyle="1" w:styleId="Tablaconcuadrcula1113">
    <w:name w:val="Tabla con cuadrícula1113"/>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3">
    <w:name w:val="Sin lista213"/>
    <w:next w:val="Sinlista"/>
    <w:uiPriority w:val="99"/>
    <w:semiHidden/>
    <w:unhideWhenUsed/>
    <w:rsid w:val="00DA6A39"/>
  </w:style>
  <w:style w:type="numbering" w:customStyle="1" w:styleId="Sinlista313">
    <w:name w:val="Sin lista313"/>
    <w:next w:val="Sinlista"/>
    <w:uiPriority w:val="99"/>
    <w:semiHidden/>
    <w:unhideWhenUsed/>
    <w:rsid w:val="00DA6A39"/>
  </w:style>
  <w:style w:type="table" w:customStyle="1" w:styleId="Tablaconcuadrcula313">
    <w:name w:val="Tabla con cuadrícula313"/>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
    <w:name w:val="Sin lista413"/>
    <w:next w:val="Sinlista"/>
    <w:uiPriority w:val="99"/>
    <w:semiHidden/>
    <w:unhideWhenUsed/>
    <w:rsid w:val="00DA6A39"/>
  </w:style>
  <w:style w:type="table" w:customStyle="1" w:styleId="Tablaconcuadrcula413">
    <w:name w:val="Tabla con cuadrícula413"/>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4">
    <w:name w:val="Tabla con cuadrícula1124"/>
    <w:basedOn w:val="Tablanormal"/>
    <w:next w:val="Tablaconcuadrcula"/>
    <w:uiPriority w:val="39"/>
    <w:rsid w:val="00DA6A39"/>
    <w:rPr>
      <w:rFonts w:ascii="Cambria" w:eastAsia="Calibri" w:hAnsi="Cambria"/>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importado214">
    <w:name w:val="Estilo importado 214"/>
    <w:rsid w:val="00DA6A39"/>
  </w:style>
  <w:style w:type="numbering" w:customStyle="1" w:styleId="Estiloimportado114">
    <w:name w:val="Estilo importado 114"/>
    <w:rsid w:val="00DA6A39"/>
  </w:style>
  <w:style w:type="numbering" w:customStyle="1" w:styleId="Sinlista11113">
    <w:name w:val="Sin lista11113"/>
    <w:next w:val="Sinlista"/>
    <w:uiPriority w:val="99"/>
    <w:semiHidden/>
    <w:unhideWhenUsed/>
    <w:rsid w:val="00DA6A39"/>
  </w:style>
  <w:style w:type="numbering" w:customStyle="1" w:styleId="Sinlista63">
    <w:name w:val="Sin lista63"/>
    <w:next w:val="Sinlista"/>
    <w:uiPriority w:val="99"/>
    <w:semiHidden/>
    <w:unhideWhenUsed/>
    <w:rsid w:val="00DA6A39"/>
  </w:style>
  <w:style w:type="table" w:customStyle="1" w:styleId="Tablaconcuadrcula63">
    <w:name w:val="Tabla con cuadrícula63"/>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ancesa">
    <w:name w:val="francesa"/>
    <w:basedOn w:val="Normal"/>
    <w:rsid w:val="00675F4F"/>
    <w:pPr>
      <w:spacing w:before="100" w:beforeAutospacing="1" w:after="100" w:afterAutospacing="1"/>
    </w:pPr>
    <w:rPr>
      <w:lang w:eastAsia="es-MX"/>
    </w:rPr>
  </w:style>
  <w:style w:type="table" w:customStyle="1" w:styleId="Tablaconcuadrcula117">
    <w:name w:val="Tabla con cuadrícula117"/>
    <w:basedOn w:val="Tablanormal"/>
    <w:next w:val="Tablaconcuadrcula"/>
    <w:uiPriority w:val="39"/>
    <w:rsid w:val="00512AE8"/>
    <w:rPr>
      <w:rFonts w:ascii="Cambria" w:eastAsia="Calibri" w:hAnsi="Cambria"/>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
    <w:name w:val="Sin lista10"/>
    <w:next w:val="Sinlista"/>
    <w:uiPriority w:val="99"/>
    <w:semiHidden/>
    <w:unhideWhenUsed/>
    <w:rsid w:val="00090396"/>
  </w:style>
  <w:style w:type="table" w:customStyle="1" w:styleId="Tablaconcuadrcula16">
    <w:name w:val="Tabla con cuadrícula16"/>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importado25">
    <w:name w:val="Estilo importado 25"/>
    <w:rsid w:val="00090396"/>
  </w:style>
  <w:style w:type="numbering" w:customStyle="1" w:styleId="Estiloimportado15">
    <w:name w:val="Estilo importado 15"/>
    <w:rsid w:val="00090396"/>
  </w:style>
  <w:style w:type="table" w:customStyle="1" w:styleId="Tablaconcuadrcula1114">
    <w:name w:val="Tabla con cuadrícula1114"/>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6">
    <w:name w:val="Sin lista16"/>
    <w:next w:val="Sinlista"/>
    <w:uiPriority w:val="99"/>
    <w:semiHidden/>
    <w:unhideWhenUsed/>
    <w:rsid w:val="00090396"/>
  </w:style>
  <w:style w:type="table" w:customStyle="1" w:styleId="Tablaconcuadrcula17">
    <w:name w:val="Tabla con cuadrícula17"/>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8">
    <w:name w:val="Tabla con cuadrícula118"/>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5">
    <w:name w:val="Tabla con cuadrícula1125"/>
    <w:basedOn w:val="Tablanormal"/>
    <w:next w:val="Tablaconcuadrcula"/>
    <w:uiPriority w:val="39"/>
    <w:rsid w:val="00090396"/>
    <w:rPr>
      <w:rFonts w:ascii="Cambria" w:eastAsia="Calibri" w:hAnsi="Cambria"/>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
    <w:name w:val="Tabla con cuadrícula25"/>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
    <w:name w:val="Sin lista115"/>
    <w:next w:val="Sinlista"/>
    <w:uiPriority w:val="99"/>
    <w:semiHidden/>
    <w:unhideWhenUsed/>
    <w:rsid w:val="00090396"/>
  </w:style>
  <w:style w:type="numbering" w:customStyle="1" w:styleId="Sinlista25">
    <w:name w:val="Sin lista25"/>
    <w:next w:val="Sinlista"/>
    <w:uiPriority w:val="99"/>
    <w:semiHidden/>
    <w:unhideWhenUsed/>
    <w:rsid w:val="00090396"/>
  </w:style>
  <w:style w:type="numbering" w:customStyle="1" w:styleId="Sinlista35">
    <w:name w:val="Sin lista35"/>
    <w:next w:val="Sinlista"/>
    <w:uiPriority w:val="99"/>
    <w:semiHidden/>
    <w:unhideWhenUsed/>
    <w:rsid w:val="00090396"/>
  </w:style>
  <w:style w:type="table" w:customStyle="1" w:styleId="Tablaconcuadrcula35">
    <w:name w:val="Tabla con cuadrícula35"/>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
    <w:name w:val="Sin lista45"/>
    <w:next w:val="Sinlista"/>
    <w:uiPriority w:val="99"/>
    <w:semiHidden/>
    <w:unhideWhenUsed/>
    <w:rsid w:val="00090396"/>
  </w:style>
  <w:style w:type="table" w:customStyle="1" w:styleId="Tablaconcuadrcula45">
    <w:name w:val="Tabla con cuadrícula45"/>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
    <w:name w:val="Sin lista54"/>
    <w:next w:val="Sinlista"/>
    <w:uiPriority w:val="99"/>
    <w:semiHidden/>
    <w:unhideWhenUsed/>
    <w:rsid w:val="00090396"/>
  </w:style>
  <w:style w:type="table" w:customStyle="1" w:styleId="Tablaconcuadrcula54">
    <w:name w:val="Tabla con cuadrícula54"/>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4">
    <w:name w:val="Tabla con cuadrícula124"/>
    <w:basedOn w:val="Tablanormal"/>
    <w:next w:val="Tablaconcuadrcula"/>
    <w:uiPriority w:val="5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
    <w:name w:val="Sin lista124"/>
    <w:next w:val="Sinlista"/>
    <w:uiPriority w:val="99"/>
    <w:semiHidden/>
    <w:unhideWhenUsed/>
    <w:rsid w:val="00090396"/>
  </w:style>
  <w:style w:type="table" w:customStyle="1" w:styleId="Tablaconcuadrcula214">
    <w:name w:val="Tabla con cuadrícula214"/>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5">
    <w:name w:val="Sin lista1115"/>
    <w:next w:val="Sinlista"/>
    <w:uiPriority w:val="99"/>
    <w:semiHidden/>
    <w:unhideWhenUsed/>
    <w:rsid w:val="00090396"/>
  </w:style>
  <w:style w:type="numbering" w:customStyle="1" w:styleId="Sinlista214">
    <w:name w:val="Sin lista214"/>
    <w:next w:val="Sinlista"/>
    <w:uiPriority w:val="99"/>
    <w:semiHidden/>
    <w:unhideWhenUsed/>
    <w:rsid w:val="00090396"/>
  </w:style>
  <w:style w:type="numbering" w:customStyle="1" w:styleId="Sinlista314">
    <w:name w:val="Sin lista314"/>
    <w:next w:val="Sinlista"/>
    <w:uiPriority w:val="99"/>
    <w:semiHidden/>
    <w:unhideWhenUsed/>
    <w:rsid w:val="00090396"/>
  </w:style>
  <w:style w:type="table" w:customStyle="1" w:styleId="Tablaconcuadrcula314">
    <w:name w:val="Tabla con cuadrícula314"/>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
    <w:name w:val="Sin lista414"/>
    <w:next w:val="Sinlista"/>
    <w:uiPriority w:val="99"/>
    <w:semiHidden/>
    <w:unhideWhenUsed/>
    <w:rsid w:val="00090396"/>
  </w:style>
  <w:style w:type="table" w:customStyle="1" w:styleId="Tablaconcuadrcula414">
    <w:name w:val="Tabla con cuadrícula414"/>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
    <w:name w:val="Tabla con cuadrícula11111"/>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importado215">
    <w:name w:val="Estilo importado 215"/>
    <w:rsid w:val="00090396"/>
  </w:style>
  <w:style w:type="numbering" w:customStyle="1" w:styleId="Estiloimportado115">
    <w:name w:val="Estilo importado 115"/>
    <w:rsid w:val="00090396"/>
  </w:style>
  <w:style w:type="numbering" w:customStyle="1" w:styleId="Sinlista64">
    <w:name w:val="Sin lista64"/>
    <w:next w:val="Sinlista"/>
    <w:uiPriority w:val="99"/>
    <w:semiHidden/>
    <w:unhideWhenUsed/>
    <w:rsid w:val="00090396"/>
  </w:style>
  <w:style w:type="table" w:customStyle="1" w:styleId="Tablaconcuadrcula64">
    <w:name w:val="Tabla con cuadrícula64"/>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
    <w:name w:val="Sin lista73"/>
    <w:next w:val="Sinlista"/>
    <w:uiPriority w:val="99"/>
    <w:semiHidden/>
    <w:unhideWhenUsed/>
    <w:rsid w:val="00090396"/>
  </w:style>
  <w:style w:type="table" w:customStyle="1" w:styleId="Tablaconcuadrcula72">
    <w:name w:val="Tabla con cuadrícula72"/>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importado221">
    <w:name w:val="Estilo importado 221"/>
    <w:rsid w:val="00090396"/>
  </w:style>
  <w:style w:type="numbering" w:customStyle="1" w:styleId="Estiloimportado121">
    <w:name w:val="Estilo importado 121"/>
    <w:rsid w:val="00090396"/>
  </w:style>
  <w:style w:type="table" w:customStyle="1" w:styleId="Tablaconcuadrcula11121">
    <w:name w:val="Tabla con cuadrícula11121"/>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3">
    <w:name w:val="Sin lista133"/>
    <w:next w:val="Sinlista"/>
    <w:uiPriority w:val="99"/>
    <w:semiHidden/>
    <w:unhideWhenUsed/>
    <w:rsid w:val="00090396"/>
  </w:style>
  <w:style w:type="table" w:customStyle="1" w:styleId="Tablaconcuadrcula132">
    <w:name w:val="Tabla con cuadrícula132"/>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1">
    <w:name w:val="Tabla con cuadrícula1131"/>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1">
    <w:name w:val="Tabla con cuadrícula11211"/>
    <w:basedOn w:val="Tablanormal"/>
    <w:next w:val="Tablaconcuadrcula"/>
    <w:uiPriority w:val="39"/>
    <w:rsid w:val="00090396"/>
    <w:rPr>
      <w:rFonts w:ascii="Cambria" w:eastAsia="Calibri" w:hAnsi="Cambria"/>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2">
    <w:name w:val="Tabla con cuadrícula222"/>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3">
    <w:name w:val="Sin lista1123"/>
    <w:next w:val="Sinlista"/>
    <w:uiPriority w:val="99"/>
    <w:semiHidden/>
    <w:unhideWhenUsed/>
    <w:rsid w:val="00090396"/>
  </w:style>
  <w:style w:type="numbering" w:customStyle="1" w:styleId="Sinlista223">
    <w:name w:val="Sin lista223"/>
    <w:next w:val="Sinlista"/>
    <w:uiPriority w:val="99"/>
    <w:semiHidden/>
    <w:unhideWhenUsed/>
    <w:rsid w:val="00090396"/>
  </w:style>
  <w:style w:type="numbering" w:customStyle="1" w:styleId="Sinlista323">
    <w:name w:val="Sin lista323"/>
    <w:next w:val="Sinlista"/>
    <w:uiPriority w:val="99"/>
    <w:semiHidden/>
    <w:unhideWhenUsed/>
    <w:rsid w:val="00090396"/>
  </w:style>
  <w:style w:type="table" w:customStyle="1" w:styleId="Tablaconcuadrcula322">
    <w:name w:val="Tabla con cuadrícula322"/>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3">
    <w:name w:val="Sin lista423"/>
    <w:next w:val="Sinlista"/>
    <w:uiPriority w:val="99"/>
    <w:semiHidden/>
    <w:unhideWhenUsed/>
    <w:rsid w:val="00090396"/>
  </w:style>
  <w:style w:type="table" w:customStyle="1" w:styleId="Tablaconcuadrcula422">
    <w:name w:val="Tabla con cuadrícula422"/>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
    <w:name w:val="Sin lista513"/>
    <w:next w:val="Sinlista"/>
    <w:uiPriority w:val="99"/>
    <w:semiHidden/>
    <w:unhideWhenUsed/>
    <w:rsid w:val="00090396"/>
  </w:style>
  <w:style w:type="table" w:customStyle="1" w:styleId="Tablaconcuadrcula512">
    <w:name w:val="Tabla con cuadrícula512"/>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
    <w:name w:val="Tabla con cuadrícula1211"/>
    <w:basedOn w:val="Tablanormal"/>
    <w:next w:val="Tablaconcuadrcula"/>
    <w:uiPriority w:val="5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11">
    <w:name w:val="Sin lista1211"/>
    <w:next w:val="Sinlista"/>
    <w:uiPriority w:val="99"/>
    <w:semiHidden/>
    <w:unhideWhenUsed/>
    <w:rsid w:val="00090396"/>
  </w:style>
  <w:style w:type="table" w:customStyle="1" w:styleId="Tablaconcuadrcula2111">
    <w:name w:val="Tabla con cuadrícula2111"/>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4">
    <w:name w:val="Sin lista11114"/>
    <w:next w:val="Sinlista"/>
    <w:uiPriority w:val="99"/>
    <w:semiHidden/>
    <w:unhideWhenUsed/>
    <w:rsid w:val="00090396"/>
  </w:style>
  <w:style w:type="numbering" w:customStyle="1" w:styleId="Sinlista2113">
    <w:name w:val="Sin lista2113"/>
    <w:next w:val="Sinlista"/>
    <w:uiPriority w:val="99"/>
    <w:semiHidden/>
    <w:unhideWhenUsed/>
    <w:rsid w:val="00090396"/>
  </w:style>
  <w:style w:type="numbering" w:customStyle="1" w:styleId="Sinlista3113">
    <w:name w:val="Sin lista3113"/>
    <w:next w:val="Sinlista"/>
    <w:uiPriority w:val="99"/>
    <w:semiHidden/>
    <w:unhideWhenUsed/>
    <w:rsid w:val="00090396"/>
  </w:style>
  <w:style w:type="table" w:customStyle="1" w:styleId="Tablaconcuadrcula3111">
    <w:name w:val="Tabla con cuadrícula3111"/>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3">
    <w:name w:val="Sin lista4113"/>
    <w:next w:val="Sinlista"/>
    <w:uiPriority w:val="99"/>
    <w:semiHidden/>
    <w:unhideWhenUsed/>
    <w:rsid w:val="00090396"/>
  </w:style>
  <w:style w:type="table" w:customStyle="1" w:styleId="Tablaconcuadrcula4111">
    <w:name w:val="Tabla con cuadrícula4111"/>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2">
    <w:name w:val="Tabla con cuadrícula11112"/>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1">
    <w:name w:val="Tabla con cuadrícula111111"/>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importado2111">
    <w:name w:val="Estilo importado 2111"/>
    <w:rsid w:val="00090396"/>
  </w:style>
  <w:style w:type="numbering" w:customStyle="1" w:styleId="Estiloimportado1111">
    <w:name w:val="Estilo importado 1111"/>
    <w:rsid w:val="00090396"/>
  </w:style>
  <w:style w:type="numbering" w:customStyle="1" w:styleId="Sinlista611">
    <w:name w:val="Sin lista611"/>
    <w:next w:val="Sinlista"/>
    <w:uiPriority w:val="99"/>
    <w:semiHidden/>
    <w:unhideWhenUsed/>
    <w:rsid w:val="00090396"/>
  </w:style>
  <w:style w:type="table" w:customStyle="1" w:styleId="Tablaconcuadrcula611">
    <w:name w:val="Tabla con cuadrícula611"/>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1">
    <w:name w:val="Tabla con cuadrícula711"/>
    <w:basedOn w:val="Tablanormal"/>
    <w:next w:val="Tablaconcuadrcula"/>
    <w:uiPriority w:val="39"/>
    <w:rsid w:val="00090396"/>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importado231">
    <w:name w:val="Estilo importado 231"/>
    <w:rsid w:val="00090396"/>
  </w:style>
  <w:style w:type="numbering" w:customStyle="1" w:styleId="Estiloimportado131">
    <w:name w:val="Estilo importado 131"/>
    <w:rsid w:val="00090396"/>
  </w:style>
  <w:style w:type="table" w:customStyle="1" w:styleId="Tablaconcuadrcula11221">
    <w:name w:val="Tabla con cuadrícula11221"/>
    <w:basedOn w:val="Tablanormal"/>
    <w:next w:val="Tablaconcuadrcula"/>
    <w:uiPriority w:val="39"/>
    <w:rsid w:val="00090396"/>
    <w:rPr>
      <w:rFonts w:ascii="Cambria" w:eastAsia="Calibri" w:hAnsi="Cambria"/>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
    <w:name w:val="Tabla con cuadrícula18"/>
    <w:basedOn w:val="Tablanormal"/>
    <w:next w:val="Tablaconcuadrcula"/>
    <w:uiPriority w:val="59"/>
    <w:rsid w:val="00D34BC7"/>
    <w:rPr>
      <w:rFonts w:ascii="Calibri" w:eastAsia="Calibri" w:hAnsi="Calibri" w:cs="Times New Roman"/>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decuadrcula4-nfasis31">
    <w:name w:val="Tabla de cuadrícula 4 - Énfasis 31"/>
    <w:basedOn w:val="Tablanormal"/>
    <w:uiPriority w:val="49"/>
    <w:rsid w:val="00573703"/>
    <w:rPr>
      <w:rFonts w:eastAsiaTheme="minorHAnsi"/>
      <w:sz w:val="22"/>
      <w:szCs w:val="22"/>
      <w:lang w:val="es-MX"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FAFunotente1">
    <w:name w:val="FA Fu?notente1"/>
    <w:basedOn w:val="Normal"/>
    <w:next w:val="Textonotapie"/>
    <w:uiPriority w:val="99"/>
    <w:unhideWhenUsed/>
    <w:rsid w:val="006208E0"/>
    <w:rPr>
      <w:rFonts w:ascii="Palatino Linotype" w:eastAsia="Cambria" w:hAnsi="Palatino Linotype"/>
      <w:sz w:val="20"/>
      <w:szCs w:val="20"/>
      <w:lang w:eastAsia="en-US"/>
    </w:rPr>
  </w:style>
  <w:style w:type="table" w:customStyle="1" w:styleId="Tablaconcuadrcula19">
    <w:name w:val="Tabla con cuadrícula19"/>
    <w:basedOn w:val="Tablanormal"/>
    <w:next w:val="Tablaconcuadrcula"/>
    <w:uiPriority w:val="39"/>
    <w:rsid w:val="00312928"/>
    <w:rPr>
      <w:rFonts w:eastAsia="Calibr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0">
    <w:name w:val="Tabla con cuadrícula20"/>
    <w:basedOn w:val="Tablanormal"/>
    <w:next w:val="Tablaconcuadrcula"/>
    <w:uiPriority w:val="39"/>
    <w:rsid w:val="00186868"/>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91">
    <w:name w:val="Tabla con cuadrícula191"/>
    <w:basedOn w:val="Tablanormal"/>
    <w:next w:val="Tablaconcuadrcula"/>
    <w:uiPriority w:val="39"/>
    <w:rsid w:val="00A330C8"/>
    <w:rPr>
      <w:rFonts w:eastAsia="Calibr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438549">
      <w:bodyDiv w:val="1"/>
      <w:marLeft w:val="0"/>
      <w:marRight w:val="0"/>
      <w:marTop w:val="0"/>
      <w:marBottom w:val="0"/>
      <w:divBdr>
        <w:top w:val="none" w:sz="0" w:space="0" w:color="auto"/>
        <w:left w:val="none" w:sz="0" w:space="0" w:color="auto"/>
        <w:bottom w:val="none" w:sz="0" w:space="0" w:color="auto"/>
        <w:right w:val="none" w:sz="0" w:space="0" w:color="auto"/>
      </w:divBdr>
    </w:div>
    <w:div w:id="81222313">
      <w:bodyDiv w:val="1"/>
      <w:marLeft w:val="0"/>
      <w:marRight w:val="0"/>
      <w:marTop w:val="0"/>
      <w:marBottom w:val="0"/>
      <w:divBdr>
        <w:top w:val="none" w:sz="0" w:space="0" w:color="auto"/>
        <w:left w:val="none" w:sz="0" w:space="0" w:color="auto"/>
        <w:bottom w:val="none" w:sz="0" w:space="0" w:color="auto"/>
        <w:right w:val="none" w:sz="0" w:space="0" w:color="auto"/>
      </w:divBdr>
    </w:div>
    <w:div w:id="85199180">
      <w:bodyDiv w:val="1"/>
      <w:marLeft w:val="0"/>
      <w:marRight w:val="0"/>
      <w:marTop w:val="0"/>
      <w:marBottom w:val="0"/>
      <w:divBdr>
        <w:top w:val="none" w:sz="0" w:space="0" w:color="auto"/>
        <w:left w:val="none" w:sz="0" w:space="0" w:color="auto"/>
        <w:bottom w:val="none" w:sz="0" w:space="0" w:color="auto"/>
        <w:right w:val="none" w:sz="0" w:space="0" w:color="auto"/>
      </w:divBdr>
    </w:div>
    <w:div w:id="89274664">
      <w:bodyDiv w:val="1"/>
      <w:marLeft w:val="0"/>
      <w:marRight w:val="0"/>
      <w:marTop w:val="0"/>
      <w:marBottom w:val="0"/>
      <w:divBdr>
        <w:top w:val="none" w:sz="0" w:space="0" w:color="auto"/>
        <w:left w:val="none" w:sz="0" w:space="0" w:color="auto"/>
        <w:bottom w:val="none" w:sz="0" w:space="0" w:color="auto"/>
        <w:right w:val="none" w:sz="0" w:space="0" w:color="auto"/>
      </w:divBdr>
      <w:divsChild>
        <w:div w:id="330328678">
          <w:marLeft w:val="720"/>
          <w:marRight w:val="0"/>
          <w:marTop w:val="0"/>
          <w:marBottom w:val="101"/>
          <w:divBdr>
            <w:top w:val="none" w:sz="0" w:space="0" w:color="auto"/>
            <w:left w:val="none" w:sz="0" w:space="0" w:color="auto"/>
            <w:bottom w:val="none" w:sz="0" w:space="0" w:color="auto"/>
            <w:right w:val="none" w:sz="0" w:space="0" w:color="auto"/>
          </w:divBdr>
        </w:div>
        <w:div w:id="402601738">
          <w:marLeft w:val="0"/>
          <w:marRight w:val="0"/>
          <w:marTop w:val="0"/>
          <w:marBottom w:val="101"/>
          <w:divBdr>
            <w:top w:val="none" w:sz="0" w:space="0" w:color="auto"/>
            <w:left w:val="none" w:sz="0" w:space="0" w:color="auto"/>
            <w:bottom w:val="none" w:sz="0" w:space="0" w:color="auto"/>
            <w:right w:val="none" w:sz="0" w:space="0" w:color="auto"/>
          </w:divBdr>
        </w:div>
        <w:div w:id="1089733247">
          <w:marLeft w:val="720"/>
          <w:marRight w:val="0"/>
          <w:marTop w:val="0"/>
          <w:marBottom w:val="101"/>
          <w:divBdr>
            <w:top w:val="none" w:sz="0" w:space="0" w:color="auto"/>
            <w:left w:val="none" w:sz="0" w:space="0" w:color="auto"/>
            <w:bottom w:val="none" w:sz="0" w:space="0" w:color="auto"/>
            <w:right w:val="none" w:sz="0" w:space="0" w:color="auto"/>
          </w:divBdr>
        </w:div>
        <w:div w:id="1315185757">
          <w:marLeft w:val="0"/>
          <w:marRight w:val="0"/>
          <w:marTop w:val="0"/>
          <w:marBottom w:val="101"/>
          <w:divBdr>
            <w:top w:val="none" w:sz="0" w:space="0" w:color="auto"/>
            <w:left w:val="none" w:sz="0" w:space="0" w:color="auto"/>
            <w:bottom w:val="none" w:sz="0" w:space="0" w:color="auto"/>
            <w:right w:val="none" w:sz="0" w:space="0" w:color="auto"/>
          </w:divBdr>
        </w:div>
        <w:div w:id="1777406526">
          <w:marLeft w:val="720"/>
          <w:marRight w:val="0"/>
          <w:marTop w:val="0"/>
          <w:marBottom w:val="101"/>
          <w:divBdr>
            <w:top w:val="none" w:sz="0" w:space="0" w:color="auto"/>
            <w:left w:val="none" w:sz="0" w:space="0" w:color="auto"/>
            <w:bottom w:val="none" w:sz="0" w:space="0" w:color="auto"/>
            <w:right w:val="none" w:sz="0" w:space="0" w:color="auto"/>
          </w:divBdr>
        </w:div>
        <w:div w:id="1834636591">
          <w:marLeft w:val="720"/>
          <w:marRight w:val="0"/>
          <w:marTop w:val="0"/>
          <w:marBottom w:val="101"/>
          <w:divBdr>
            <w:top w:val="none" w:sz="0" w:space="0" w:color="auto"/>
            <w:left w:val="none" w:sz="0" w:space="0" w:color="auto"/>
            <w:bottom w:val="none" w:sz="0" w:space="0" w:color="auto"/>
            <w:right w:val="none" w:sz="0" w:space="0" w:color="auto"/>
          </w:divBdr>
        </w:div>
      </w:divsChild>
    </w:div>
    <w:div w:id="92013617">
      <w:bodyDiv w:val="1"/>
      <w:marLeft w:val="0"/>
      <w:marRight w:val="0"/>
      <w:marTop w:val="0"/>
      <w:marBottom w:val="0"/>
      <w:divBdr>
        <w:top w:val="none" w:sz="0" w:space="0" w:color="auto"/>
        <w:left w:val="none" w:sz="0" w:space="0" w:color="auto"/>
        <w:bottom w:val="none" w:sz="0" w:space="0" w:color="auto"/>
        <w:right w:val="none" w:sz="0" w:space="0" w:color="auto"/>
      </w:divBdr>
    </w:div>
    <w:div w:id="100564970">
      <w:bodyDiv w:val="1"/>
      <w:marLeft w:val="0"/>
      <w:marRight w:val="0"/>
      <w:marTop w:val="0"/>
      <w:marBottom w:val="0"/>
      <w:divBdr>
        <w:top w:val="none" w:sz="0" w:space="0" w:color="auto"/>
        <w:left w:val="none" w:sz="0" w:space="0" w:color="auto"/>
        <w:bottom w:val="none" w:sz="0" w:space="0" w:color="auto"/>
        <w:right w:val="none" w:sz="0" w:space="0" w:color="auto"/>
      </w:divBdr>
    </w:div>
    <w:div w:id="117529049">
      <w:bodyDiv w:val="1"/>
      <w:marLeft w:val="0"/>
      <w:marRight w:val="0"/>
      <w:marTop w:val="0"/>
      <w:marBottom w:val="0"/>
      <w:divBdr>
        <w:top w:val="none" w:sz="0" w:space="0" w:color="auto"/>
        <w:left w:val="none" w:sz="0" w:space="0" w:color="auto"/>
        <w:bottom w:val="none" w:sz="0" w:space="0" w:color="auto"/>
        <w:right w:val="none" w:sz="0" w:space="0" w:color="auto"/>
      </w:divBdr>
    </w:div>
    <w:div w:id="127089188">
      <w:bodyDiv w:val="1"/>
      <w:marLeft w:val="0"/>
      <w:marRight w:val="0"/>
      <w:marTop w:val="0"/>
      <w:marBottom w:val="0"/>
      <w:divBdr>
        <w:top w:val="none" w:sz="0" w:space="0" w:color="auto"/>
        <w:left w:val="none" w:sz="0" w:space="0" w:color="auto"/>
        <w:bottom w:val="none" w:sz="0" w:space="0" w:color="auto"/>
        <w:right w:val="none" w:sz="0" w:space="0" w:color="auto"/>
      </w:divBdr>
    </w:div>
    <w:div w:id="149369119">
      <w:bodyDiv w:val="1"/>
      <w:marLeft w:val="0"/>
      <w:marRight w:val="0"/>
      <w:marTop w:val="0"/>
      <w:marBottom w:val="0"/>
      <w:divBdr>
        <w:top w:val="none" w:sz="0" w:space="0" w:color="auto"/>
        <w:left w:val="none" w:sz="0" w:space="0" w:color="auto"/>
        <w:bottom w:val="none" w:sz="0" w:space="0" w:color="auto"/>
        <w:right w:val="none" w:sz="0" w:space="0" w:color="auto"/>
      </w:divBdr>
    </w:div>
    <w:div w:id="184247638">
      <w:bodyDiv w:val="1"/>
      <w:marLeft w:val="0"/>
      <w:marRight w:val="0"/>
      <w:marTop w:val="0"/>
      <w:marBottom w:val="0"/>
      <w:divBdr>
        <w:top w:val="none" w:sz="0" w:space="0" w:color="auto"/>
        <w:left w:val="none" w:sz="0" w:space="0" w:color="auto"/>
        <w:bottom w:val="none" w:sz="0" w:space="0" w:color="auto"/>
        <w:right w:val="none" w:sz="0" w:space="0" w:color="auto"/>
      </w:divBdr>
    </w:div>
    <w:div w:id="236862404">
      <w:bodyDiv w:val="1"/>
      <w:marLeft w:val="0"/>
      <w:marRight w:val="0"/>
      <w:marTop w:val="0"/>
      <w:marBottom w:val="0"/>
      <w:divBdr>
        <w:top w:val="none" w:sz="0" w:space="0" w:color="auto"/>
        <w:left w:val="none" w:sz="0" w:space="0" w:color="auto"/>
        <w:bottom w:val="none" w:sz="0" w:space="0" w:color="auto"/>
        <w:right w:val="none" w:sz="0" w:space="0" w:color="auto"/>
      </w:divBdr>
    </w:div>
    <w:div w:id="246505876">
      <w:bodyDiv w:val="1"/>
      <w:marLeft w:val="0"/>
      <w:marRight w:val="0"/>
      <w:marTop w:val="0"/>
      <w:marBottom w:val="0"/>
      <w:divBdr>
        <w:top w:val="none" w:sz="0" w:space="0" w:color="auto"/>
        <w:left w:val="none" w:sz="0" w:space="0" w:color="auto"/>
        <w:bottom w:val="none" w:sz="0" w:space="0" w:color="auto"/>
        <w:right w:val="none" w:sz="0" w:space="0" w:color="auto"/>
      </w:divBdr>
    </w:div>
    <w:div w:id="293175132">
      <w:bodyDiv w:val="1"/>
      <w:marLeft w:val="0"/>
      <w:marRight w:val="0"/>
      <w:marTop w:val="0"/>
      <w:marBottom w:val="0"/>
      <w:divBdr>
        <w:top w:val="none" w:sz="0" w:space="0" w:color="auto"/>
        <w:left w:val="none" w:sz="0" w:space="0" w:color="auto"/>
        <w:bottom w:val="none" w:sz="0" w:space="0" w:color="auto"/>
        <w:right w:val="none" w:sz="0" w:space="0" w:color="auto"/>
      </w:divBdr>
    </w:div>
    <w:div w:id="301619549">
      <w:bodyDiv w:val="1"/>
      <w:marLeft w:val="0"/>
      <w:marRight w:val="0"/>
      <w:marTop w:val="0"/>
      <w:marBottom w:val="0"/>
      <w:divBdr>
        <w:top w:val="none" w:sz="0" w:space="0" w:color="auto"/>
        <w:left w:val="none" w:sz="0" w:space="0" w:color="auto"/>
        <w:bottom w:val="none" w:sz="0" w:space="0" w:color="auto"/>
        <w:right w:val="none" w:sz="0" w:space="0" w:color="auto"/>
      </w:divBdr>
    </w:div>
    <w:div w:id="336467729">
      <w:bodyDiv w:val="1"/>
      <w:marLeft w:val="0"/>
      <w:marRight w:val="0"/>
      <w:marTop w:val="0"/>
      <w:marBottom w:val="0"/>
      <w:divBdr>
        <w:top w:val="none" w:sz="0" w:space="0" w:color="auto"/>
        <w:left w:val="none" w:sz="0" w:space="0" w:color="auto"/>
        <w:bottom w:val="none" w:sz="0" w:space="0" w:color="auto"/>
        <w:right w:val="none" w:sz="0" w:space="0" w:color="auto"/>
      </w:divBdr>
    </w:div>
    <w:div w:id="337469054">
      <w:bodyDiv w:val="1"/>
      <w:marLeft w:val="0"/>
      <w:marRight w:val="0"/>
      <w:marTop w:val="0"/>
      <w:marBottom w:val="0"/>
      <w:divBdr>
        <w:top w:val="none" w:sz="0" w:space="0" w:color="auto"/>
        <w:left w:val="none" w:sz="0" w:space="0" w:color="auto"/>
        <w:bottom w:val="none" w:sz="0" w:space="0" w:color="auto"/>
        <w:right w:val="none" w:sz="0" w:space="0" w:color="auto"/>
      </w:divBdr>
    </w:div>
    <w:div w:id="353925926">
      <w:bodyDiv w:val="1"/>
      <w:marLeft w:val="0"/>
      <w:marRight w:val="0"/>
      <w:marTop w:val="0"/>
      <w:marBottom w:val="0"/>
      <w:divBdr>
        <w:top w:val="none" w:sz="0" w:space="0" w:color="auto"/>
        <w:left w:val="none" w:sz="0" w:space="0" w:color="auto"/>
        <w:bottom w:val="none" w:sz="0" w:space="0" w:color="auto"/>
        <w:right w:val="none" w:sz="0" w:space="0" w:color="auto"/>
      </w:divBdr>
    </w:div>
    <w:div w:id="374236493">
      <w:bodyDiv w:val="1"/>
      <w:marLeft w:val="0"/>
      <w:marRight w:val="0"/>
      <w:marTop w:val="0"/>
      <w:marBottom w:val="0"/>
      <w:divBdr>
        <w:top w:val="none" w:sz="0" w:space="0" w:color="auto"/>
        <w:left w:val="none" w:sz="0" w:space="0" w:color="auto"/>
        <w:bottom w:val="none" w:sz="0" w:space="0" w:color="auto"/>
        <w:right w:val="none" w:sz="0" w:space="0" w:color="auto"/>
      </w:divBdr>
      <w:divsChild>
        <w:div w:id="612977573">
          <w:marLeft w:val="0"/>
          <w:marRight w:val="0"/>
          <w:marTop w:val="0"/>
          <w:marBottom w:val="0"/>
          <w:divBdr>
            <w:top w:val="none" w:sz="0" w:space="0" w:color="auto"/>
            <w:left w:val="none" w:sz="0" w:space="0" w:color="auto"/>
            <w:bottom w:val="none" w:sz="0" w:space="0" w:color="auto"/>
            <w:right w:val="none" w:sz="0" w:space="0" w:color="auto"/>
          </w:divBdr>
        </w:div>
      </w:divsChild>
    </w:div>
    <w:div w:id="374694728">
      <w:bodyDiv w:val="1"/>
      <w:marLeft w:val="0"/>
      <w:marRight w:val="0"/>
      <w:marTop w:val="0"/>
      <w:marBottom w:val="0"/>
      <w:divBdr>
        <w:top w:val="none" w:sz="0" w:space="0" w:color="auto"/>
        <w:left w:val="none" w:sz="0" w:space="0" w:color="auto"/>
        <w:bottom w:val="none" w:sz="0" w:space="0" w:color="auto"/>
        <w:right w:val="none" w:sz="0" w:space="0" w:color="auto"/>
      </w:divBdr>
    </w:div>
    <w:div w:id="415327077">
      <w:bodyDiv w:val="1"/>
      <w:marLeft w:val="0"/>
      <w:marRight w:val="0"/>
      <w:marTop w:val="0"/>
      <w:marBottom w:val="0"/>
      <w:divBdr>
        <w:top w:val="none" w:sz="0" w:space="0" w:color="auto"/>
        <w:left w:val="none" w:sz="0" w:space="0" w:color="auto"/>
        <w:bottom w:val="none" w:sz="0" w:space="0" w:color="auto"/>
        <w:right w:val="none" w:sz="0" w:space="0" w:color="auto"/>
      </w:divBdr>
    </w:div>
    <w:div w:id="425926193">
      <w:bodyDiv w:val="1"/>
      <w:marLeft w:val="0"/>
      <w:marRight w:val="0"/>
      <w:marTop w:val="0"/>
      <w:marBottom w:val="0"/>
      <w:divBdr>
        <w:top w:val="none" w:sz="0" w:space="0" w:color="auto"/>
        <w:left w:val="none" w:sz="0" w:space="0" w:color="auto"/>
        <w:bottom w:val="none" w:sz="0" w:space="0" w:color="auto"/>
        <w:right w:val="none" w:sz="0" w:space="0" w:color="auto"/>
      </w:divBdr>
    </w:div>
    <w:div w:id="475538080">
      <w:bodyDiv w:val="1"/>
      <w:marLeft w:val="0"/>
      <w:marRight w:val="0"/>
      <w:marTop w:val="0"/>
      <w:marBottom w:val="0"/>
      <w:divBdr>
        <w:top w:val="none" w:sz="0" w:space="0" w:color="auto"/>
        <w:left w:val="none" w:sz="0" w:space="0" w:color="auto"/>
        <w:bottom w:val="none" w:sz="0" w:space="0" w:color="auto"/>
        <w:right w:val="none" w:sz="0" w:space="0" w:color="auto"/>
      </w:divBdr>
    </w:div>
    <w:div w:id="489103837">
      <w:bodyDiv w:val="1"/>
      <w:marLeft w:val="0"/>
      <w:marRight w:val="0"/>
      <w:marTop w:val="0"/>
      <w:marBottom w:val="0"/>
      <w:divBdr>
        <w:top w:val="none" w:sz="0" w:space="0" w:color="auto"/>
        <w:left w:val="none" w:sz="0" w:space="0" w:color="auto"/>
        <w:bottom w:val="none" w:sz="0" w:space="0" w:color="auto"/>
        <w:right w:val="none" w:sz="0" w:space="0" w:color="auto"/>
      </w:divBdr>
    </w:div>
    <w:div w:id="490870704">
      <w:bodyDiv w:val="1"/>
      <w:marLeft w:val="0"/>
      <w:marRight w:val="0"/>
      <w:marTop w:val="0"/>
      <w:marBottom w:val="0"/>
      <w:divBdr>
        <w:top w:val="none" w:sz="0" w:space="0" w:color="auto"/>
        <w:left w:val="none" w:sz="0" w:space="0" w:color="auto"/>
        <w:bottom w:val="none" w:sz="0" w:space="0" w:color="auto"/>
        <w:right w:val="none" w:sz="0" w:space="0" w:color="auto"/>
      </w:divBdr>
      <w:divsChild>
        <w:div w:id="265504917">
          <w:marLeft w:val="0"/>
          <w:marRight w:val="0"/>
          <w:marTop w:val="0"/>
          <w:marBottom w:val="101"/>
          <w:divBdr>
            <w:top w:val="none" w:sz="0" w:space="0" w:color="auto"/>
            <w:left w:val="none" w:sz="0" w:space="0" w:color="auto"/>
            <w:bottom w:val="none" w:sz="0" w:space="0" w:color="auto"/>
            <w:right w:val="none" w:sz="0" w:space="0" w:color="auto"/>
          </w:divBdr>
        </w:div>
        <w:div w:id="315232422">
          <w:marLeft w:val="0"/>
          <w:marRight w:val="0"/>
          <w:marTop w:val="0"/>
          <w:marBottom w:val="101"/>
          <w:divBdr>
            <w:top w:val="none" w:sz="0" w:space="0" w:color="auto"/>
            <w:left w:val="none" w:sz="0" w:space="0" w:color="auto"/>
            <w:bottom w:val="none" w:sz="0" w:space="0" w:color="auto"/>
            <w:right w:val="none" w:sz="0" w:space="0" w:color="auto"/>
          </w:divBdr>
        </w:div>
        <w:div w:id="381712842">
          <w:marLeft w:val="0"/>
          <w:marRight w:val="0"/>
          <w:marTop w:val="0"/>
          <w:marBottom w:val="101"/>
          <w:divBdr>
            <w:top w:val="none" w:sz="0" w:space="0" w:color="auto"/>
            <w:left w:val="none" w:sz="0" w:space="0" w:color="auto"/>
            <w:bottom w:val="none" w:sz="0" w:space="0" w:color="auto"/>
            <w:right w:val="none" w:sz="0" w:space="0" w:color="auto"/>
          </w:divBdr>
        </w:div>
        <w:div w:id="596601657">
          <w:marLeft w:val="0"/>
          <w:marRight w:val="0"/>
          <w:marTop w:val="0"/>
          <w:marBottom w:val="101"/>
          <w:divBdr>
            <w:top w:val="none" w:sz="0" w:space="0" w:color="auto"/>
            <w:left w:val="none" w:sz="0" w:space="0" w:color="auto"/>
            <w:bottom w:val="none" w:sz="0" w:space="0" w:color="auto"/>
            <w:right w:val="none" w:sz="0" w:space="0" w:color="auto"/>
          </w:divBdr>
        </w:div>
        <w:div w:id="667750335">
          <w:marLeft w:val="0"/>
          <w:marRight w:val="0"/>
          <w:marTop w:val="0"/>
          <w:marBottom w:val="101"/>
          <w:divBdr>
            <w:top w:val="none" w:sz="0" w:space="0" w:color="auto"/>
            <w:left w:val="none" w:sz="0" w:space="0" w:color="auto"/>
            <w:bottom w:val="none" w:sz="0" w:space="0" w:color="auto"/>
            <w:right w:val="none" w:sz="0" w:space="0" w:color="auto"/>
          </w:divBdr>
        </w:div>
        <w:div w:id="806707652">
          <w:marLeft w:val="0"/>
          <w:marRight w:val="0"/>
          <w:marTop w:val="0"/>
          <w:marBottom w:val="101"/>
          <w:divBdr>
            <w:top w:val="none" w:sz="0" w:space="0" w:color="auto"/>
            <w:left w:val="none" w:sz="0" w:space="0" w:color="auto"/>
            <w:bottom w:val="none" w:sz="0" w:space="0" w:color="auto"/>
            <w:right w:val="none" w:sz="0" w:space="0" w:color="auto"/>
          </w:divBdr>
        </w:div>
        <w:div w:id="814027693">
          <w:marLeft w:val="0"/>
          <w:marRight w:val="0"/>
          <w:marTop w:val="0"/>
          <w:marBottom w:val="101"/>
          <w:divBdr>
            <w:top w:val="none" w:sz="0" w:space="0" w:color="auto"/>
            <w:left w:val="none" w:sz="0" w:space="0" w:color="auto"/>
            <w:bottom w:val="none" w:sz="0" w:space="0" w:color="auto"/>
            <w:right w:val="none" w:sz="0" w:space="0" w:color="auto"/>
          </w:divBdr>
        </w:div>
        <w:div w:id="817041400">
          <w:marLeft w:val="0"/>
          <w:marRight w:val="0"/>
          <w:marTop w:val="0"/>
          <w:marBottom w:val="101"/>
          <w:divBdr>
            <w:top w:val="none" w:sz="0" w:space="0" w:color="auto"/>
            <w:left w:val="none" w:sz="0" w:space="0" w:color="auto"/>
            <w:bottom w:val="none" w:sz="0" w:space="0" w:color="auto"/>
            <w:right w:val="none" w:sz="0" w:space="0" w:color="auto"/>
          </w:divBdr>
        </w:div>
        <w:div w:id="831795076">
          <w:marLeft w:val="0"/>
          <w:marRight w:val="0"/>
          <w:marTop w:val="0"/>
          <w:marBottom w:val="101"/>
          <w:divBdr>
            <w:top w:val="none" w:sz="0" w:space="0" w:color="auto"/>
            <w:left w:val="none" w:sz="0" w:space="0" w:color="auto"/>
            <w:bottom w:val="none" w:sz="0" w:space="0" w:color="auto"/>
            <w:right w:val="none" w:sz="0" w:space="0" w:color="auto"/>
          </w:divBdr>
        </w:div>
        <w:div w:id="834495558">
          <w:marLeft w:val="0"/>
          <w:marRight w:val="0"/>
          <w:marTop w:val="0"/>
          <w:marBottom w:val="101"/>
          <w:divBdr>
            <w:top w:val="none" w:sz="0" w:space="0" w:color="auto"/>
            <w:left w:val="none" w:sz="0" w:space="0" w:color="auto"/>
            <w:bottom w:val="none" w:sz="0" w:space="0" w:color="auto"/>
            <w:right w:val="none" w:sz="0" w:space="0" w:color="auto"/>
          </w:divBdr>
        </w:div>
        <w:div w:id="941256254">
          <w:marLeft w:val="0"/>
          <w:marRight w:val="0"/>
          <w:marTop w:val="0"/>
          <w:marBottom w:val="101"/>
          <w:divBdr>
            <w:top w:val="none" w:sz="0" w:space="0" w:color="auto"/>
            <w:left w:val="none" w:sz="0" w:space="0" w:color="auto"/>
            <w:bottom w:val="none" w:sz="0" w:space="0" w:color="auto"/>
            <w:right w:val="none" w:sz="0" w:space="0" w:color="auto"/>
          </w:divBdr>
        </w:div>
        <w:div w:id="1085034747">
          <w:marLeft w:val="0"/>
          <w:marRight w:val="0"/>
          <w:marTop w:val="0"/>
          <w:marBottom w:val="101"/>
          <w:divBdr>
            <w:top w:val="none" w:sz="0" w:space="0" w:color="auto"/>
            <w:left w:val="none" w:sz="0" w:space="0" w:color="auto"/>
            <w:bottom w:val="none" w:sz="0" w:space="0" w:color="auto"/>
            <w:right w:val="none" w:sz="0" w:space="0" w:color="auto"/>
          </w:divBdr>
        </w:div>
        <w:div w:id="1609317219">
          <w:marLeft w:val="0"/>
          <w:marRight w:val="0"/>
          <w:marTop w:val="0"/>
          <w:marBottom w:val="101"/>
          <w:divBdr>
            <w:top w:val="none" w:sz="0" w:space="0" w:color="auto"/>
            <w:left w:val="none" w:sz="0" w:space="0" w:color="auto"/>
            <w:bottom w:val="none" w:sz="0" w:space="0" w:color="auto"/>
            <w:right w:val="none" w:sz="0" w:space="0" w:color="auto"/>
          </w:divBdr>
        </w:div>
        <w:div w:id="1658874280">
          <w:marLeft w:val="0"/>
          <w:marRight w:val="0"/>
          <w:marTop w:val="0"/>
          <w:marBottom w:val="101"/>
          <w:divBdr>
            <w:top w:val="none" w:sz="0" w:space="0" w:color="auto"/>
            <w:left w:val="none" w:sz="0" w:space="0" w:color="auto"/>
            <w:bottom w:val="none" w:sz="0" w:space="0" w:color="auto"/>
            <w:right w:val="none" w:sz="0" w:space="0" w:color="auto"/>
          </w:divBdr>
        </w:div>
        <w:div w:id="1679846540">
          <w:marLeft w:val="0"/>
          <w:marRight w:val="0"/>
          <w:marTop w:val="0"/>
          <w:marBottom w:val="101"/>
          <w:divBdr>
            <w:top w:val="none" w:sz="0" w:space="0" w:color="auto"/>
            <w:left w:val="none" w:sz="0" w:space="0" w:color="auto"/>
            <w:bottom w:val="none" w:sz="0" w:space="0" w:color="auto"/>
            <w:right w:val="none" w:sz="0" w:space="0" w:color="auto"/>
          </w:divBdr>
        </w:div>
        <w:div w:id="1696736326">
          <w:marLeft w:val="0"/>
          <w:marRight w:val="0"/>
          <w:marTop w:val="0"/>
          <w:marBottom w:val="101"/>
          <w:divBdr>
            <w:top w:val="none" w:sz="0" w:space="0" w:color="auto"/>
            <w:left w:val="none" w:sz="0" w:space="0" w:color="auto"/>
            <w:bottom w:val="none" w:sz="0" w:space="0" w:color="auto"/>
            <w:right w:val="none" w:sz="0" w:space="0" w:color="auto"/>
          </w:divBdr>
        </w:div>
        <w:div w:id="1740053809">
          <w:marLeft w:val="0"/>
          <w:marRight w:val="0"/>
          <w:marTop w:val="0"/>
          <w:marBottom w:val="101"/>
          <w:divBdr>
            <w:top w:val="none" w:sz="0" w:space="0" w:color="auto"/>
            <w:left w:val="none" w:sz="0" w:space="0" w:color="auto"/>
            <w:bottom w:val="none" w:sz="0" w:space="0" w:color="auto"/>
            <w:right w:val="none" w:sz="0" w:space="0" w:color="auto"/>
          </w:divBdr>
        </w:div>
        <w:div w:id="1776169028">
          <w:marLeft w:val="0"/>
          <w:marRight w:val="0"/>
          <w:marTop w:val="0"/>
          <w:marBottom w:val="101"/>
          <w:divBdr>
            <w:top w:val="none" w:sz="0" w:space="0" w:color="auto"/>
            <w:left w:val="none" w:sz="0" w:space="0" w:color="auto"/>
            <w:bottom w:val="none" w:sz="0" w:space="0" w:color="auto"/>
            <w:right w:val="none" w:sz="0" w:space="0" w:color="auto"/>
          </w:divBdr>
        </w:div>
        <w:div w:id="1805735517">
          <w:marLeft w:val="0"/>
          <w:marRight w:val="0"/>
          <w:marTop w:val="0"/>
          <w:marBottom w:val="101"/>
          <w:divBdr>
            <w:top w:val="none" w:sz="0" w:space="0" w:color="auto"/>
            <w:left w:val="none" w:sz="0" w:space="0" w:color="auto"/>
            <w:bottom w:val="none" w:sz="0" w:space="0" w:color="auto"/>
            <w:right w:val="none" w:sz="0" w:space="0" w:color="auto"/>
          </w:divBdr>
        </w:div>
        <w:div w:id="1841315849">
          <w:marLeft w:val="0"/>
          <w:marRight w:val="0"/>
          <w:marTop w:val="0"/>
          <w:marBottom w:val="101"/>
          <w:divBdr>
            <w:top w:val="none" w:sz="0" w:space="0" w:color="auto"/>
            <w:left w:val="none" w:sz="0" w:space="0" w:color="auto"/>
            <w:bottom w:val="none" w:sz="0" w:space="0" w:color="auto"/>
            <w:right w:val="none" w:sz="0" w:space="0" w:color="auto"/>
          </w:divBdr>
        </w:div>
        <w:div w:id="1873377966">
          <w:marLeft w:val="0"/>
          <w:marRight w:val="0"/>
          <w:marTop w:val="0"/>
          <w:marBottom w:val="101"/>
          <w:divBdr>
            <w:top w:val="none" w:sz="0" w:space="0" w:color="auto"/>
            <w:left w:val="none" w:sz="0" w:space="0" w:color="auto"/>
            <w:bottom w:val="none" w:sz="0" w:space="0" w:color="auto"/>
            <w:right w:val="none" w:sz="0" w:space="0" w:color="auto"/>
          </w:divBdr>
        </w:div>
      </w:divsChild>
    </w:div>
    <w:div w:id="513349286">
      <w:bodyDiv w:val="1"/>
      <w:marLeft w:val="0"/>
      <w:marRight w:val="0"/>
      <w:marTop w:val="0"/>
      <w:marBottom w:val="0"/>
      <w:divBdr>
        <w:top w:val="none" w:sz="0" w:space="0" w:color="auto"/>
        <w:left w:val="none" w:sz="0" w:space="0" w:color="auto"/>
        <w:bottom w:val="none" w:sz="0" w:space="0" w:color="auto"/>
        <w:right w:val="none" w:sz="0" w:space="0" w:color="auto"/>
      </w:divBdr>
    </w:div>
    <w:div w:id="545026563">
      <w:bodyDiv w:val="1"/>
      <w:marLeft w:val="0"/>
      <w:marRight w:val="0"/>
      <w:marTop w:val="0"/>
      <w:marBottom w:val="0"/>
      <w:divBdr>
        <w:top w:val="none" w:sz="0" w:space="0" w:color="auto"/>
        <w:left w:val="none" w:sz="0" w:space="0" w:color="auto"/>
        <w:bottom w:val="none" w:sz="0" w:space="0" w:color="auto"/>
        <w:right w:val="none" w:sz="0" w:space="0" w:color="auto"/>
      </w:divBdr>
    </w:div>
    <w:div w:id="576324097">
      <w:bodyDiv w:val="1"/>
      <w:marLeft w:val="0"/>
      <w:marRight w:val="0"/>
      <w:marTop w:val="0"/>
      <w:marBottom w:val="0"/>
      <w:divBdr>
        <w:top w:val="none" w:sz="0" w:space="0" w:color="auto"/>
        <w:left w:val="none" w:sz="0" w:space="0" w:color="auto"/>
        <w:bottom w:val="none" w:sz="0" w:space="0" w:color="auto"/>
        <w:right w:val="none" w:sz="0" w:space="0" w:color="auto"/>
      </w:divBdr>
    </w:div>
    <w:div w:id="608855720">
      <w:bodyDiv w:val="1"/>
      <w:marLeft w:val="0"/>
      <w:marRight w:val="0"/>
      <w:marTop w:val="0"/>
      <w:marBottom w:val="0"/>
      <w:divBdr>
        <w:top w:val="none" w:sz="0" w:space="0" w:color="auto"/>
        <w:left w:val="none" w:sz="0" w:space="0" w:color="auto"/>
        <w:bottom w:val="none" w:sz="0" w:space="0" w:color="auto"/>
        <w:right w:val="none" w:sz="0" w:space="0" w:color="auto"/>
      </w:divBdr>
    </w:div>
    <w:div w:id="609166824">
      <w:bodyDiv w:val="1"/>
      <w:marLeft w:val="0"/>
      <w:marRight w:val="0"/>
      <w:marTop w:val="0"/>
      <w:marBottom w:val="0"/>
      <w:divBdr>
        <w:top w:val="none" w:sz="0" w:space="0" w:color="auto"/>
        <w:left w:val="none" w:sz="0" w:space="0" w:color="auto"/>
        <w:bottom w:val="none" w:sz="0" w:space="0" w:color="auto"/>
        <w:right w:val="none" w:sz="0" w:space="0" w:color="auto"/>
      </w:divBdr>
    </w:div>
    <w:div w:id="616567369">
      <w:bodyDiv w:val="1"/>
      <w:marLeft w:val="0"/>
      <w:marRight w:val="0"/>
      <w:marTop w:val="0"/>
      <w:marBottom w:val="0"/>
      <w:divBdr>
        <w:top w:val="none" w:sz="0" w:space="0" w:color="auto"/>
        <w:left w:val="none" w:sz="0" w:space="0" w:color="auto"/>
        <w:bottom w:val="none" w:sz="0" w:space="0" w:color="auto"/>
        <w:right w:val="none" w:sz="0" w:space="0" w:color="auto"/>
      </w:divBdr>
      <w:divsChild>
        <w:div w:id="338971098">
          <w:marLeft w:val="900"/>
          <w:marRight w:val="0"/>
          <w:marTop w:val="0"/>
          <w:marBottom w:val="101"/>
          <w:divBdr>
            <w:top w:val="none" w:sz="0" w:space="0" w:color="auto"/>
            <w:left w:val="none" w:sz="0" w:space="0" w:color="auto"/>
            <w:bottom w:val="none" w:sz="0" w:space="0" w:color="auto"/>
            <w:right w:val="none" w:sz="0" w:space="0" w:color="auto"/>
          </w:divBdr>
        </w:div>
        <w:div w:id="1399591291">
          <w:marLeft w:val="900"/>
          <w:marRight w:val="0"/>
          <w:marTop w:val="0"/>
          <w:marBottom w:val="101"/>
          <w:divBdr>
            <w:top w:val="none" w:sz="0" w:space="0" w:color="auto"/>
            <w:left w:val="none" w:sz="0" w:space="0" w:color="auto"/>
            <w:bottom w:val="none" w:sz="0" w:space="0" w:color="auto"/>
            <w:right w:val="none" w:sz="0" w:space="0" w:color="auto"/>
          </w:divBdr>
        </w:div>
      </w:divsChild>
    </w:div>
    <w:div w:id="618487370">
      <w:bodyDiv w:val="1"/>
      <w:marLeft w:val="0"/>
      <w:marRight w:val="0"/>
      <w:marTop w:val="0"/>
      <w:marBottom w:val="0"/>
      <w:divBdr>
        <w:top w:val="none" w:sz="0" w:space="0" w:color="auto"/>
        <w:left w:val="none" w:sz="0" w:space="0" w:color="auto"/>
        <w:bottom w:val="none" w:sz="0" w:space="0" w:color="auto"/>
        <w:right w:val="none" w:sz="0" w:space="0" w:color="auto"/>
      </w:divBdr>
    </w:div>
    <w:div w:id="623847174">
      <w:bodyDiv w:val="1"/>
      <w:marLeft w:val="0"/>
      <w:marRight w:val="0"/>
      <w:marTop w:val="0"/>
      <w:marBottom w:val="0"/>
      <w:divBdr>
        <w:top w:val="none" w:sz="0" w:space="0" w:color="auto"/>
        <w:left w:val="none" w:sz="0" w:space="0" w:color="auto"/>
        <w:bottom w:val="none" w:sz="0" w:space="0" w:color="auto"/>
        <w:right w:val="none" w:sz="0" w:space="0" w:color="auto"/>
      </w:divBdr>
      <w:divsChild>
        <w:div w:id="438180857">
          <w:marLeft w:val="900"/>
          <w:marRight w:val="0"/>
          <w:marTop w:val="0"/>
          <w:marBottom w:val="101"/>
          <w:divBdr>
            <w:top w:val="none" w:sz="0" w:space="0" w:color="auto"/>
            <w:left w:val="none" w:sz="0" w:space="0" w:color="auto"/>
            <w:bottom w:val="none" w:sz="0" w:space="0" w:color="auto"/>
            <w:right w:val="none" w:sz="0" w:space="0" w:color="auto"/>
          </w:divBdr>
        </w:div>
        <w:div w:id="673994562">
          <w:marLeft w:val="900"/>
          <w:marRight w:val="0"/>
          <w:marTop w:val="0"/>
          <w:marBottom w:val="101"/>
          <w:divBdr>
            <w:top w:val="none" w:sz="0" w:space="0" w:color="auto"/>
            <w:left w:val="none" w:sz="0" w:space="0" w:color="auto"/>
            <w:bottom w:val="none" w:sz="0" w:space="0" w:color="auto"/>
            <w:right w:val="none" w:sz="0" w:space="0" w:color="auto"/>
          </w:divBdr>
        </w:div>
      </w:divsChild>
    </w:div>
    <w:div w:id="630860933">
      <w:bodyDiv w:val="1"/>
      <w:marLeft w:val="0"/>
      <w:marRight w:val="0"/>
      <w:marTop w:val="0"/>
      <w:marBottom w:val="0"/>
      <w:divBdr>
        <w:top w:val="none" w:sz="0" w:space="0" w:color="auto"/>
        <w:left w:val="none" w:sz="0" w:space="0" w:color="auto"/>
        <w:bottom w:val="none" w:sz="0" w:space="0" w:color="auto"/>
        <w:right w:val="none" w:sz="0" w:space="0" w:color="auto"/>
      </w:divBdr>
    </w:div>
    <w:div w:id="641161035">
      <w:bodyDiv w:val="1"/>
      <w:marLeft w:val="0"/>
      <w:marRight w:val="0"/>
      <w:marTop w:val="0"/>
      <w:marBottom w:val="0"/>
      <w:divBdr>
        <w:top w:val="none" w:sz="0" w:space="0" w:color="auto"/>
        <w:left w:val="none" w:sz="0" w:space="0" w:color="auto"/>
        <w:bottom w:val="none" w:sz="0" w:space="0" w:color="auto"/>
        <w:right w:val="none" w:sz="0" w:space="0" w:color="auto"/>
      </w:divBdr>
    </w:div>
    <w:div w:id="642581986">
      <w:bodyDiv w:val="1"/>
      <w:marLeft w:val="0"/>
      <w:marRight w:val="0"/>
      <w:marTop w:val="0"/>
      <w:marBottom w:val="0"/>
      <w:divBdr>
        <w:top w:val="none" w:sz="0" w:space="0" w:color="auto"/>
        <w:left w:val="none" w:sz="0" w:space="0" w:color="auto"/>
        <w:bottom w:val="none" w:sz="0" w:space="0" w:color="auto"/>
        <w:right w:val="none" w:sz="0" w:space="0" w:color="auto"/>
      </w:divBdr>
    </w:div>
    <w:div w:id="658076262">
      <w:bodyDiv w:val="1"/>
      <w:marLeft w:val="0"/>
      <w:marRight w:val="0"/>
      <w:marTop w:val="0"/>
      <w:marBottom w:val="0"/>
      <w:divBdr>
        <w:top w:val="none" w:sz="0" w:space="0" w:color="auto"/>
        <w:left w:val="none" w:sz="0" w:space="0" w:color="auto"/>
        <w:bottom w:val="none" w:sz="0" w:space="0" w:color="auto"/>
        <w:right w:val="none" w:sz="0" w:space="0" w:color="auto"/>
      </w:divBdr>
    </w:div>
    <w:div w:id="658459053">
      <w:bodyDiv w:val="1"/>
      <w:marLeft w:val="0"/>
      <w:marRight w:val="0"/>
      <w:marTop w:val="0"/>
      <w:marBottom w:val="0"/>
      <w:divBdr>
        <w:top w:val="none" w:sz="0" w:space="0" w:color="auto"/>
        <w:left w:val="none" w:sz="0" w:space="0" w:color="auto"/>
        <w:bottom w:val="none" w:sz="0" w:space="0" w:color="auto"/>
        <w:right w:val="none" w:sz="0" w:space="0" w:color="auto"/>
      </w:divBdr>
    </w:div>
    <w:div w:id="659308680">
      <w:bodyDiv w:val="1"/>
      <w:marLeft w:val="0"/>
      <w:marRight w:val="0"/>
      <w:marTop w:val="0"/>
      <w:marBottom w:val="0"/>
      <w:divBdr>
        <w:top w:val="none" w:sz="0" w:space="0" w:color="auto"/>
        <w:left w:val="none" w:sz="0" w:space="0" w:color="auto"/>
        <w:bottom w:val="none" w:sz="0" w:space="0" w:color="auto"/>
        <w:right w:val="none" w:sz="0" w:space="0" w:color="auto"/>
      </w:divBdr>
    </w:div>
    <w:div w:id="664362115">
      <w:bodyDiv w:val="1"/>
      <w:marLeft w:val="0"/>
      <w:marRight w:val="0"/>
      <w:marTop w:val="0"/>
      <w:marBottom w:val="0"/>
      <w:divBdr>
        <w:top w:val="none" w:sz="0" w:space="0" w:color="auto"/>
        <w:left w:val="none" w:sz="0" w:space="0" w:color="auto"/>
        <w:bottom w:val="none" w:sz="0" w:space="0" w:color="auto"/>
        <w:right w:val="none" w:sz="0" w:space="0" w:color="auto"/>
      </w:divBdr>
    </w:div>
    <w:div w:id="677121007">
      <w:bodyDiv w:val="1"/>
      <w:marLeft w:val="0"/>
      <w:marRight w:val="0"/>
      <w:marTop w:val="0"/>
      <w:marBottom w:val="0"/>
      <w:divBdr>
        <w:top w:val="none" w:sz="0" w:space="0" w:color="auto"/>
        <w:left w:val="none" w:sz="0" w:space="0" w:color="auto"/>
        <w:bottom w:val="none" w:sz="0" w:space="0" w:color="auto"/>
        <w:right w:val="none" w:sz="0" w:space="0" w:color="auto"/>
      </w:divBdr>
    </w:div>
    <w:div w:id="713118275">
      <w:bodyDiv w:val="1"/>
      <w:marLeft w:val="0"/>
      <w:marRight w:val="0"/>
      <w:marTop w:val="0"/>
      <w:marBottom w:val="0"/>
      <w:divBdr>
        <w:top w:val="none" w:sz="0" w:space="0" w:color="auto"/>
        <w:left w:val="none" w:sz="0" w:space="0" w:color="auto"/>
        <w:bottom w:val="none" w:sz="0" w:space="0" w:color="auto"/>
        <w:right w:val="none" w:sz="0" w:space="0" w:color="auto"/>
      </w:divBdr>
    </w:div>
    <w:div w:id="747504085">
      <w:bodyDiv w:val="1"/>
      <w:marLeft w:val="0"/>
      <w:marRight w:val="0"/>
      <w:marTop w:val="0"/>
      <w:marBottom w:val="0"/>
      <w:divBdr>
        <w:top w:val="none" w:sz="0" w:space="0" w:color="auto"/>
        <w:left w:val="none" w:sz="0" w:space="0" w:color="auto"/>
        <w:bottom w:val="none" w:sz="0" w:space="0" w:color="auto"/>
        <w:right w:val="none" w:sz="0" w:space="0" w:color="auto"/>
      </w:divBdr>
      <w:divsChild>
        <w:div w:id="736242999">
          <w:marLeft w:val="720"/>
          <w:marRight w:val="0"/>
          <w:marTop w:val="0"/>
          <w:marBottom w:val="101"/>
          <w:divBdr>
            <w:top w:val="none" w:sz="0" w:space="0" w:color="auto"/>
            <w:left w:val="none" w:sz="0" w:space="0" w:color="auto"/>
            <w:bottom w:val="none" w:sz="0" w:space="0" w:color="auto"/>
            <w:right w:val="none" w:sz="0" w:space="0" w:color="auto"/>
          </w:divBdr>
        </w:div>
        <w:div w:id="903108256">
          <w:marLeft w:val="720"/>
          <w:marRight w:val="0"/>
          <w:marTop w:val="0"/>
          <w:marBottom w:val="101"/>
          <w:divBdr>
            <w:top w:val="none" w:sz="0" w:space="0" w:color="auto"/>
            <w:left w:val="none" w:sz="0" w:space="0" w:color="auto"/>
            <w:bottom w:val="none" w:sz="0" w:space="0" w:color="auto"/>
            <w:right w:val="none" w:sz="0" w:space="0" w:color="auto"/>
          </w:divBdr>
        </w:div>
        <w:div w:id="1617179241">
          <w:marLeft w:val="0"/>
          <w:marRight w:val="0"/>
          <w:marTop w:val="0"/>
          <w:marBottom w:val="101"/>
          <w:divBdr>
            <w:top w:val="none" w:sz="0" w:space="0" w:color="auto"/>
            <w:left w:val="none" w:sz="0" w:space="0" w:color="auto"/>
            <w:bottom w:val="none" w:sz="0" w:space="0" w:color="auto"/>
            <w:right w:val="none" w:sz="0" w:space="0" w:color="auto"/>
          </w:divBdr>
        </w:div>
        <w:div w:id="1780105031">
          <w:marLeft w:val="720"/>
          <w:marRight w:val="0"/>
          <w:marTop w:val="0"/>
          <w:marBottom w:val="101"/>
          <w:divBdr>
            <w:top w:val="none" w:sz="0" w:space="0" w:color="auto"/>
            <w:left w:val="none" w:sz="0" w:space="0" w:color="auto"/>
            <w:bottom w:val="none" w:sz="0" w:space="0" w:color="auto"/>
            <w:right w:val="none" w:sz="0" w:space="0" w:color="auto"/>
          </w:divBdr>
        </w:div>
        <w:div w:id="1957831934">
          <w:marLeft w:val="720"/>
          <w:marRight w:val="0"/>
          <w:marTop w:val="0"/>
          <w:marBottom w:val="101"/>
          <w:divBdr>
            <w:top w:val="none" w:sz="0" w:space="0" w:color="auto"/>
            <w:left w:val="none" w:sz="0" w:space="0" w:color="auto"/>
            <w:bottom w:val="none" w:sz="0" w:space="0" w:color="auto"/>
            <w:right w:val="none" w:sz="0" w:space="0" w:color="auto"/>
          </w:divBdr>
        </w:div>
        <w:div w:id="1991396067">
          <w:marLeft w:val="0"/>
          <w:marRight w:val="0"/>
          <w:marTop w:val="0"/>
          <w:marBottom w:val="101"/>
          <w:divBdr>
            <w:top w:val="none" w:sz="0" w:space="0" w:color="auto"/>
            <w:left w:val="none" w:sz="0" w:space="0" w:color="auto"/>
            <w:bottom w:val="none" w:sz="0" w:space="0" w:color="auto"/>
            <w:right w:val="none" w:sz="0" w:space="0" w:color="auto"/>
          </w:divBdr>
        </w:div>
        <w:div w:id="2067946381">
          <w:marLeft w:val="720"/>
          <w:marRight w:val="0"/>
          <w:marTop w:val="0"/>
          <w:marBottom w:val="101"/>
          <w:divBdr>
            <w:top w:val="none" w:sz="0" w:space="0" w:color="auto"/>
            <w:left w:val="none" w:sz="0" w:space="0" w:color="auto"/>
            <w:bottom w:val="none" w:sz="0" w:space="0" w:color="auto"/>
            <w:right w:val="none" w:sz="0" w:space="0" w:color="auto"/>
          </w:divBdr>
        </w:div>
      </w:divsChild>
    </w:div>
    <w:div w:id="748816971">
      <w:bodyDiv w:val="1"/>
      <w:marLeft w:val="0"/>
      <w:marRight w:val="0"/>
      <w:marTop w:val="0"/>
      <w:marBottom w:val="0"/>
      <w:divBdr>
        <w:top w:val="none" w:sz="0" w:space="0" w:color="auto"/>
        <w:left w:val="none" w:sz="0" w:space="0" w:color="auto"/>
        <w:bottom w:val="none" w:sz="0" w:space="0" w:color="auto"/>
        <w:right w:val="none" w:sz="0" w:space="0" w:color="auto"/>
      </w:divBdr>
    </w:div>
    <w:div w:id="752357488">
      <w:bodyDiv w:val="1"/>
      <w:marLeft w:val="0"/>
      <w:marRight w:val="0"/>
      <w:marTop w:val="0"/>
      <w:marBottom w:val="0"/>
      <w:divBdr>
        <w:top w:val="none" w:sz="0" w:space="0" w:color="auto"/>
        <w:left w:val="none" w:sz="0" w:space="0" w:color="auto"/>
        <w:bottom w:val="none" w:sz="0" w:space="0" w:color="auto"/>
        <w:right w:val="none" w:sz="0" w:space="0" w:color="auto"/>
      </w:divBdr>
    </w:div>
    <w:div w:id="755442994">
      <w:bodyDiv w:val="1"/>
      <w:marLeft w:val="0"/>
      <w:marRight w:val="0"/>
      <w:marTop w:val="0"/>
      <w:marBottom w:val="0"/>
      <w:divBdr>
        <w:top w:val="none" w:sz="0" w:space="0" w:color="auto"/>
        <w:left w:val="none" w:sz="0" w:space="0" w:color="auto"/>
        <w:bottom w:val="none" w:sz="0" w:space="0" w:color="auto"/>
        <w:right w:val="none" w:sz="0" w:space="0" w:color="auto"/>
      </w:divBdr>
    </w:div>
    <w:div w:id="793211789">
      <w:bodyDiv w:val="1"/>
      <w:marLeft w:val="0"/>
      <w:marRight w:val="0"/>
      <w:marTop w:val="0"/>
      <w:marBottom w:val="0"/>
      <w:divBdr>
        <w:top w:val="none" w:sz="0" w:space="0" w:color="auto"/>
        <w:left w:val="none" w:sz="0" w:space="0" w:color="auto"/>
        <w:bottom w:val="none" w:sz="0" w:space="0" w:color="auto"/>
        <w:right w:val="none" w:sz="0" w:space="0" w:color="auto"/>
      </w:divBdr>
    </w:div>
    <w:div w:id="819813201">
      <w:bodyDiv w:val="1"/>
      <w:marLeft w:val="0"/>
      <w:marRight w:val="0"/>
      <w:marTop w:val="0"/>
      <w:marBottom w:val="0"/>
      <w:divBdr>
        <w:top w:val="none" w:sz="0" w:space="0" w:color="auto"/>
        <w:left w:val="none" w:sz="0" w:space="0" w:color="auto"/>
        <w:bottom w:val="none" w:sz="0" w:space="0" w:color="auto"/>
        <w:right w:val="none" w:sz="0" w:space="0" w:color="auto"/>
      </w:divBdr>
    </w:div>
    <w:div w:id="824859802">
      <w:bodyDiv w:val="1"/>
      <w:marLeft w:val="0"/>
      <w:marRight w:val="0"/>
      <w:marTop w:val="0"/>
      <w:marBottom w:val="0"/>
      <w:divBdr>
        <w:top w:val="none" w:sz="0" w:space="0" w:color="auto"/>
        <w:left w:val="none" w:sz="0" w:space="0" w:color="auto"/>
        <w:bottom w:val="none" w:sz="0" w:space="0" w:color="auto"/>
        <w:right w:val="none" w:sz="0" w:space="0" w:color="auto"/>
      </w:divBdr>
    </w:div>
    <w:div w:id="835727829">
      <w:bodyDiv w:val="1"/>
      <w:marLeft w:val="0"/>
      <w:marRight w:val="0"/>
      <w:marTop w:val="0"/>
      <w:marBottom w:val="0"/>
      <w:divBdr>
        <w:top w:val="none" w:sz="0" w:space="0" w:color="auto"/>
        <w:left w:val="none" w:sz="0" w:space="0" w:color="auto"/>
        <w:bottom w:val="none" w:sz="0" w:space="0" w:color="auto"/>
        <w:right w:val="none" w:sz="0" w:space="0" w:color="auto"/>
      </w:divBdr>
    </w:div>
    <w:div w:id="861239025">
      <w:bodyDiv w:val="1"/>
      <w:marLeft w:val="0"/>
      <w:marRight w:val="0"/>
      <w:marTop w:val="0"/>
      <w:marBottom w:val="0"/>
      <w:divBdr>
        <w:top w:val="none" w:sz="0" w:space="0" w:color="auto"/>
        <w:left w:val="none" w:sz="0" w:space="0" w:color="auto"/>
        <w:bottom w:val="none" w:sz="0" w:space="0" w:color="auto"/>
        <w:right w:val="none" w:sz="0" w:space="0" w:color="auto"/>
      </w:divBdr>
    </w:div>
    <w:div w:id="873998250">
      <w:bodyDiv w:val="1"/>
      <w:marLeft w:val="0"/>
      <w:marRight w:val="0"/>
      <w:marTop w:val="0"/>
      <w:marBottom w:val="0"/>
      <w:divBdr>
        <w:top w:val="none" w:sz="0" w:space="0" w:color="auto"/>
        <w:left w:val="none" w:sz="0" w:space="0" w:color="auto"/>
        <w:bottom w:val="none" w:sz="0" w:space="0" w:color="auto"/>
        <w:right w:val="none" w:sz="0" w:space="0" w:color="auto"/>
      </w:divBdr>
    </w:div>
    <w:div w:id="875432294">
      <w:bodyDiv w:val="1"/>
      <w:marLeft w:val="0"/>
      <w:marRight w:val="0"/>
      <w:marTop w:val="0"/>
      <w:marBottom w:val="0"/>
      <w:divBdr>
        <w:top w:val="none" w:sz="0" w:space="0" w:color="auto"/>
        <w:left w:val="none" w:sz="0" w:space="0" w:color="auto"/>
        <w:bottom w:val="none" w:sz="0" w:space="0" w:color="auto"/>
        <w:right w:val="none" w:sz="0" w:space="0" w:color="auto"/>
      </w:divBdr>
    </w:div>
    <w:div w:id="878593662">
      <w:bodyDiv w:val="1"/>
      <w:marLeft w:val="0"/>
      <w:marRight w:val="0"/>
      <w:marTop w:val="0"/>
      <w:marBottom w:val="0"/>
      <w:divBdr>
        <w:top w:val="none" w:sz="0" w:space="0" w:color="auto"/>
        <w:left w:val="none" w:sz="0" w:space="0" w:color="auto"/>
        <w:bottom w:val="none" w:sz="0" w:space="0" w:color="auto"/>
        <w:right w:val="none" w:sz="0" w:space="0" w:color="auto"/>
      </w:divBdr>
    </w:div>
    <w:div w:id="878981306">
      <w:bodyDiv w:val="1"/>
      <w:marLeft w:val="0"/>
      <w:marRight w:val="0"/>
      <w:marTop w:val="0"/>
      <w:marBottom w:val="0"/>
      <w:divBdr>
        <w:top w:val="none" w:sz="0" w:space="0" w:color="auto"/>
        <w:left w:val="none" w:sz="0" w:space="0" w:color="auto"/>
        <w:bottom w:val="none" w:sz="0" w:space="0" w:color="auto"/>
        <w:right w:val="none" w:sz="0" w:space="0" w:color="auto"/>
      </w:divBdr>
    </w:div>
    <w:div w:id="905379877">
      <w:bodyDiv w:val="1"/>
      <w:marLeft w:val="0"/>
      <w:marRight w:val="0"/>
      <w:marTop w:val="0"/>
      <w:marBottom w:val="0"/>
      <w:divBdr>
        <w:top w:val="none" w:sz="0" w:space="0" w:color="auto"/>
        <w:left w:val="none" w:sz="0" w:space="0" w:color="auto"/>
        <w:bottom w:val="none" w:sz="0" w:space="0" w:color="auto"/>
        <w:right w:val="none" w:sz="0" w:space="0" w:color="auto"/>
      </w:divBdr>
    </w:div>
    <w:div w:id="908076411">
      <w:bodyDiv w:val="1"/>
      <w:marLeft w:val="0"/>
      <w:marRight w:val="0"/>
      <w:marTop w:val="0"/>
      <w:marBottom w:val="0"/>
      <w:divBdr>
        <w:top w:val="none" w:sz="0" w:space="0" w:color="auto"/>
        <w:left w:val="none" w:sz="0" w:space="0" w:color="auto"/>
        <w:bottom w:val="none" w:sz="0" w:space="0" w:color="auto"/>
        <w:right w:val="none" w:sz="0" w:space="0" w:color="auto"/>
      </w:divBdr>
    </w:div>
    <w:div w:id="912472834">
      <w:bodyDiv w:val="1"/>
      <w:marLeft w:val="0"/>
      <w:marRight w:val="0"/>
      <w:marTop w:val="0"/>
      <w:marBottom w:val="0"/>
      <w:divBdr>
        <w:top w:val="none" w:sz="0" w:space="0" w:color="auto"/>
        <w:left w:val="none" w:sz="0" w:space="0" w:color="auto"/>
        <w:bottom w:val="none" w:sz="0" w:space="0" w:color="auto"/>
        <w:right w:val="none" w:sz="0" w:space="0" w:color="auto"/>
      </w:divBdr>
      <w:divsChild>
        <w:div w:id="201939789">
          <w:marLeft w:val="0"/>
          <w:marRight w:val="0"/>
          <w:marTop w:val="0"/>
          <w:marBottom w:val="101"/>
          <w:divBdr>
            <w:top w:val="none" w:sz="0" w:space="0" w:color="auto"/>
            <w:left w:val="none" w:sz="0" w:space="0" w:color="auto"/>
            <w:bottom w:val="none" w:sz="0" w:space="0" w:color="auto"/>
            <w:right w:val="none" w:sz="0" w:space="0" w:color="auto"/>
          </w:divBdr>
        </w:div>
        <w:div w:id="382754372">
          <w:marLeft w:val="720"/>
          <w:marRight w:val="0"/>
          <w:marTop w:val="0"/>
          <w:marBottom w:val="101"/>
          <w:divBdr>
            <w:top w:val="none" w:sz="0" w:space="0" w:color="auto"/>
            <w:left w:val="none" w:sz="0" w:space="0" w:color="auto"/>
            <w:bottom w:val="none" w:sz="0" w:space="0" w:color="auto"/>
            <w:right w:val="none" w:sz="0" w:space="0" w:color="auto"/>
          </w:divBdr>
        </w:div>
        <w:div w:id="757484837">
          <w:marLeft w:val="0"/>
          <w:marRight w:val="0"/>
          <w:marTop w:val="0"/>
          <w:marBottom w:val="101"/>
          <w:divBdr>
            <w:top w:val="none" w:sz="0" w:space="0" w:color="auto"/>
            <w:left w:val="none" w:sz="0" w:space="0" w:color="auto"/>
            <w:bottom w:val="none" w:sz="0" w:space="0" w:color="auto"/>
            <w:right w:val="none" w:sz="0" w:space="0" w:color="auto"/>
          </w:divBdr>
        </w:div>
        <w:div w:id="1838377238">
          <w:marLeft w:val="0"/>
          <w:marRight w:val="0"/>
          <w:marTop w:val="0"/>
          <w:marBottom w:val="101"/>
          <w:divBdr>
            <w:top w:val="none" w:sz="0" w:space="0" w:color="auto"/>
            <w:left w:val="none" w:sz="0" w:space="0" w:color="auto"/>
            <w:bottom w:val="none" w:sz="0" w:space="0" w:color="auto"/>
            <w:right w:val="none" w:sz="0" w:space="0" w:color="auto"/>
          </w:divBdr>
        </w:div>
      </w:divsChild>
    </w:div>
    <w:div w:id="953363991">
      <w:bodyDiv w:val="1"/>
      <w:marLeft w:val="0"/>
      <w:marRight w:val="0"/>
      <w:marTop w:val="0"/>
      <w:marBottom w:val="0"/>
      <w:divBdr>
        <w:top w:val="none" w:sz="0" w:space="0" w:color="auto"/>
        <w:left w:val="none" w:sz="0" w:space="0" w:color="auto"/>
        <w:bottom w:val="none" w:sz="0" w:space="0" w:color="auto"/>
        <w:right w:val="none" w:sz="0" w:space="0" w:color="auto"/>
      </w:divBdr>
    </w:div>
    <w:div w:id="957099746">
      <w:bodyDiv w:val="1"/>
      <w:marLeft w:val="0"/>
      <w:marRight w:val="0"/>
      <w:marTop w:val="0"/>
      <w:marBottom w:val="0"/>
      <w:divBdr>
        <w:top w:val="none" w:sz="0" w:space="0" w:color="auto"/>
        <w:left w:val="none" w:sz="0" w:space="0" w:color="auto"/>
        <w:bottom w:val="none" w:sz="0" w:space="0" w:color="auto"/>
        <w:right w:val="none" w:sz="0" w:space="0" w:color="auto"/>
      </w:divBdr>
    </w:div>
    <w:div w:id="959579129">
      <w:bodyDiv w:val="1"/>
      <w:marLeft w:val="0"/>
      <w:marRight w:val="0"/>
      <w:marTop w:val="0"/>
      <w:marBottom w:val="0"/>
      <w:divBdr>
        <w:top w:val="none" w:sz="0" w:space="0" w:color="auto"/>
        <w:left w:val="none" w:sz="0" w:space="0" w:color="auto"/>
        <w:bottom w:val="none" w:sz="0" w:space="0" w:color="auto"/>
        <w:right w:val="none" w:sz="0" w:space="0" w:color="auto"/>
      </w:divBdr>
    </w:div>
    <w:div w:id="959918434">
      <w:bodyDiv w:val="1"/>
      <w:marLeft w:val="0"/>
      <w:marRight w:val="0"/>
      <w:marTop w:val="0"/>
      <w:marBottom w:val="0"/>
      <w:divBdr>
        <w:top w:val="none" w:sz="0" w:space="0" w:color="auto"/>
        <w:left w:val="none" w:sz="0" w:space="0" w:color="auto"/>
        <w:bottom w:val="none" w:sz="0" w:space="0" w:color="auto"/>
        <w:right w:val="none" w:sz="0" w:space="0" w:color="auto"/>
      </w:divBdr>
      <w:divsChild>
        <w:div w:id="1687444851">
          <w:marLeft w:val="0"/>
          <w:marRight w:val="0"/>
          <w:marTop w:val="0"/>
          <w:marBottom w:val="0"/>
          <w:divBdr>
            <w:top w:val="none" w:sz="0" w:space="0" w:color="auto"/>
            <w:left w:val="none" w:sz="0" w:space="0" w:color="auto"/>
            <w:bottom w:val="none" w:sz="0" w:space="0" w:color="auto"/>
            <w:right w:val="none" w:sz="0" w:space="0" w:color="auto"/>
          </w:divBdr>
        </w:div>
        <w:div w:id="1933852911">
          <w:marLeft w:val="0"/>
          <w:marRight w:val="0"/>
          <w:marTop w:val="0"/>
          <w:marBottom w:val="0"/>
          <w:divBdr>
            <w:top w:val="none" w:sz="0" w:space="0" w:color="auto"/>
            <w:left w:val="none" w:sz="0" w:space="0" w:color="auto"/>
            <w:bottom w:val="none" w:sz="0" w:space="0" w:color="auto"/>
            <w:right w:val="none" w:sz="0" w:space="0" w:color="auto"/>
          </w:divBdr>
          <w:divsChild>
            <w:div w:id="858810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537403">
      <w:bodyDiv w:val="1"/>
      <w:marLeft w:val="0"/>
      <w:marRight w:val="0"/>
      <w:marTop w:val="0"/>
      <w:marBottom w:val="0"/>
      <w:divBdr>
        <w:top w:val="none" w:sz="0" w:space="0" w:color="auto"/>
        <w:left w:val="none" w:sz="0" w:space="0" w:color="auto"/>
        <w:bottom w:val="none" w:sz="0" w:space="0" w:color="auto"/>
        <w:right w:val="none" w:sz="0" w:space="0" w:color="auto"/>
      </w:divBdr>
    </w:div>
    <w:div w:id="1028528502">
      <w:bodyDiv w:val="1"/>
      <w:marLeft w:val="0"/>
      <w:marRight w:val="0"/>
      <w:marTop w:val="0"/>
      <w:marBottom w:val="0"/>
      <w:divBdr>
        <w:top w:val="none" w:sz="0" w:space="0" w:color="auto"/>
        <w:left w:val="none" w:sz="0" w:space="0" w:color="auto"/>
        <w:bottom w:val="none" w:sz="0" w:space="0" w:color="auto"/>
        <w:right w:val="none" w:sz="0" w:space="0" w:color="auto"/>
      </w:divBdr>
      <w:divsChild>
        <w:div w:id="673382695">
          <w:marLeft w:val="0"/>
          <w:marRight w:val="0"/>
          <w:marTop w:val="0"/>
          <w:marBottom w:val="101"/>
          <w:divBdr>
            <w:top w:val="none" w:sz="0" w:space="0" w:color="auto"/>
            <w:left w:val="none" w:sz="0" w:space="0" w:color="auto"/>
            <w:bottom w:val="none" w:sz="0" w:space="0" w:color="auto"/>
            <w:right w:val="none" w:sz="0" w:space="0" w:color="auto"/>
          </w:divBdr>
        </w:div>
        <w:div w:id="912812307">
          <w:marLeft w:val="720"/>
          <w:marRight w:val="0"/>
          <w:marTop w:val="0"/>
          <w:marBottom w:val="101"/>
          <w:divBdr>
            <w:top w:val="none" w:sz="0" w:space="0" w:color="auto"/>
            <w:left w:val="none" w:sz="0" w:space="0" w:color="auto"/>
            <w:bottom w:val="none" w:sz="0" w:space="0" w:color="auto"/>
            <w:right w:val="none" w:sz="0" w:space="0" w:color="auto"/>
          </w:divBdr>
        </w:div>
      </w:divsChild>
    </w:div>
    <w:div w:id="1044646282">
      <w:bodyDiv w:val="1"/>
      <w:marLeft w:val="0"/>
      <w:marRight w:val="0"/>
      <w:marTop w:val="0"/>
      <w:marBottom w:val="0"/>
      <w:divBdr>
        <w:top w:val="none" w:sz="0" w:space="0" w:color="auto"/>
        <w:left w:val="none" w:sz="0" w:space="0" w:color="auto"/>
        <w:bottom w:val="none" w:sz="0" w:space="0" w:color="auto"/>
        <w:right w:val="none" w:sz="0" w:space="0" w:color="auto"/>
      </w:divBdr>
    </w:div>
    <w:div w:id="1050961687">
      <w:bodyDiv w:val="1"/>
      <w:marLeft w:val="0"/>
      <w:marRight w:val="0"/>
      <w:marTop w:val="0"/>
      <w:marBottom w:val="0"/>
      <w:divBdr>
        <w:top w:val="none" w:sz="0" w:space="0" w:color="auto"/>
        <w:left w:val="none" w:sz="0" w:space="0" w:color="auto"/>
        <w:bottom w:val="none" w:sz="0" w:space="0" w:color="auto"/>
        <w:right w:val="none" w:sz="0" w:space="0" w:color="auto"/>
      </w:divBdr>
      <w:divsChild>
        <w:div w:id="1504315679">
          <w:marLeft w:val="0"/>
          <w:marRight w:val="0"/>
          <w:marTop w:val="0"/>
          <w:marBottom w:val="0"/>
          <w:divBdr>
            <w:top w:val="none" w:sz="0" w:space="0" w:color="auto"/>
            <w:left w:val="none" w:sz="0" w:space="0" w:color="auto"/>
            <w:bottom w:val="none" w:sz="0" w:space="0" w:color="auto"/>
            <w:right w:val="none" w:sz="0" w:space="0" w:color="auto"/>
          </w:divBdr>
        </w:div>
        <w:div w:id="1160971483">
          <w:marLeft w:val="0"/>
          <w:marRight w:val="0"/>
          <w:marTop w:val="0"/>
          <w:marBottom w:val="0"/>
          <w:divBdr>
            <w:top w:val="none" w:sz="0" w:space="0" w:color="auto"/>
            <w:left w:val="none" w:sz="0" w:space="0" w:color="auto"/>
            <w:bottom w:val="none" w:sz="0" w:space="0" w:color="auto"/>
            <w:right w:val="none" w:sz="0" w:space="0" w:color="auto"/>
          </w:divBdr>
          <w:divsChild>
            <w:div w:id="1810825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323116">
      <w:bodyDiv w:val="1"/>
      <w:marLeft w:val="0"/>
      <w:marRight w:val="0"/>
      <w:marTop w:val="0"/>
      <w:marBottom w:val="0"/>
      <w:divBdr>
        <w:top w:val="none" w:sz="0" w:space="0" w:color="auto"/>
        <w:left w:val="none" w:sz="0" w:space="0" w:color="auto"/>
        <w:bottom w:val="none" w:sz="0" w:space="0" w:color="auto"/>
        <w:right w:val="none" w:sz="0" w:space="0" w:color="auto"/>
      </w:divBdr>
    </w:div>
    <w:div w:id="1070470313">
      <w:bodyDiv w:val="1"/>
      <w:marLeft w:val="0"/>
      <w:marRight w:val="0"/>
      <w:marTop w:val="0"/>
      <w:marBottom w:val="0"/>
      <w:divBdr>
        <w:top w:val="none" w:sz="0" w:space="0" w:color="auto"/>
        <w:left w:val="none" w:sz="0" w:space="0" w:color="auto"/>
        <w:bottom w:val="none" w:sz="0" w:space="0" w:color="auto"/>
        <w:right w:val="none" w:sz="0" w:space="0" w:color="auto"/>
      </w:divBdr>
    </w:div>
    <w:div w:id="1080522276">
      <w:bodyDiv w:val="1"/>
      <w:marLeft w:val="0"/>
      <w:marRight w:val="0"/>
      <w:marTop w:val="0"/>
      <w:marBottom w:val="0"/>
      <w:divBdr>
        <w:top w:val="none" w:sz="0" w:space="0" w:color="auto"/>
        <w:left w:val="none" w:sz="0" w:space="0" w:color="auto"/>
        <w:bottom w:val="none" w:sz="0" w:space="0" w:color="auto"/>
        <w:right w:val="none" w:sz="0" w:space="0" w:color="auto"/>
      </w:divBdr>
    </w:div>
    <w:div w:id="1097673597">
      <w:bodyDiv w:val="1"/>
      <w:marLeft w:val="0"/>
      <w:marRight w:val="0"/>
      <w:marTop w:val="0"/>
      <w:marBottom w:val="0"/>
      <w:divBdr>
        <w:top w:val="none" w:sz="0" w:space="0" w:color="auto"/>
        <w:left w:val="none" w:sz="0" w:space="0" w:color="auto"/>
        <w:bottom w:val="none" w:sz="0" w:space="0" w:color="auto"/>
        <w:right w:val="none" w:sz="0" w:space="0" w:color="auto"/>
      </w:divBdr>
    </w:div>
    <w:div w:id="1109007097">
      <w:bodyDiv w:val="1"/>
      <w:marLeft w:val="0"/>
      <w:marRight w:val="0"/>
      <w:marTop w:val="0"/>
      <w:marBottom w:val="0"/>
      <w:divBdr>
        <w:top w:val="none" w:sz="0" w:space="0" w:color="auto"/>
        <w:left w:val="none" w:sz="0" w:space="0" w:color="auto"/>
        <w:bottom w:val="none" w:sz="0" w:space="0" w:color="auto"/>
        <w:right w:val="none" w:sz="0" w:space="0" w:color="auto"/>
      </w:divBdr>
    </w:div>
    <w:div w:id="1112437708">
      <w:bodyDiv w:val="1"/>
      <w:marLeft w:val="0"/>
      <w:marRight w:val="0"/>
      <w:marTop w:val="0"/>
      <w:marBottom w:val="0"/>
      <w:divBdr>
        <w:top w:val="none" w:sz="0" w:space="0" w:color="auto"/>
        <w:left w:val="none" w:sz="0" w:space="0" w:color="auto"/>
        <w:bottom w:val="none" w:sz="0" w:space="0" w:color="auto"/>
        <w:right w:val="none" w:sz="0" w:space="0" w:color="auto"/>
      </w:divBdr>
    </w:div>
    <w:div w:id="1116480789">
      <w:bodyDiv w:val="1"/>
      <w:marLeft w:val="0"/>
      <w:marRight w:val="0"/>
      <w:marTop w:val="0"/>
      <w:marBottom w:val="0"/>
      <w:divBdr>
        <w:top w:val="none" w:sz="0" w:space="0" w:color="auto"/>
        <w:left w:val="none" w:sz="0" w:space="0" w:color="auto"/>
        <w:bottom w:val="none" w:sz="0" w:space="0" w:color="auto"/>
        <w:right w:val="none" w:sz="0" w:space="0" w:color="auto"/>
      </w:divBdr>
    </w:div>
    <w:div w:id="1124886312">
      <w:bodyDiv w:val="1"/>
      <w:marLeft w:val="0"/>
      <w:marRight w:val="0"/>
      <w:marTop w:val="0"/>
      <w:marBottom w:val="0"/>
      <w:divBdr>
        <w:top w:val="none" w:sz="0" w:space="0" w:color="auto"/>
        <w:left w:val="none" w:sz="0" w:space="0" w:color="auto"/>
        <w:bottom w:val="none" w:sz="0" w:space="0" w:color="auto"/>
        <w:right w:val="none" w:sz="0" w:space="0" w:color="auto"/>
      </w:divBdr>
      <w:divsChild>
        <w:div w:id="675763985">
          <w:marLeft w:val="0"/>
          <w:marRight w:val="0"/>
          <w:marTop w:val="0"/>
          <w:marBottom w:val="101"/>
          <w:divBdr>
            <w:top w:val="none" w:sz="0" w:space="0" w:color="auto"/>
            <w:left w:val="none" w:sz="0" w:space="0" w:color="auto"/>
            <w:bottom w:val="none" w:sz="0" w:space="0" w:color="auto"/>
            <w:right w:val="none" w:sz="0" w:space="0" w:color="auto"/>
          </w:divBdr>
        </w:div>
        <w:div w:id="1562247402">
          <w:marLeft w:val="0"/>
          <w:marRight w:val="0"/>
          <w:marTop w:val="0"/>
          <w:marBottom w:val="101"/>
          <w:divBdr>
            <w:top w:val="none" w:sz="0" w:space="0" w:color="auto"/>
            <w:left w:val="none" w:sz="0" w:space="0" w:color="auto"/>
            <w:bottom w:val="none" w:sz="0" w:space="0" w:color="auto"/>
            <w:right w:val="none" w:sz="0" w:space="0" w:color="auto"/>
          </w:divBdr>
        </w:div>
        <w:div w:id="1622884062">
          <w:marLeft w:val="720"/>
          <w:marRight w:val="0"/>
          <w:marTop w:val="0"/>
          <w:marBottom w:val="101"/>
          <w:divBdr>
            <w:top w:val="none" w:sz="0" w:space="0" w:color="auto"/>
            <w:left w:val="none" w:sz="0" w:space="0" w:color="auto"/>
            <w:bottom w:val="none" w:sz="0" w:space="0" w:color="auto"/>
            <w:right w:val="none" w:sz="0" w:space="0" w:color="auto"/>
          </w:divBdr>
        </w:div>
      </w:divsChild>
    </w:div>
    <w:div w:id="1137837334">
      <w:bodyDiv w:val="1"/>
      <w:marLeft w:val="0"/>
      <w:marRight w:val="0"/>
      <w:marTop w:val="0"/>
      <w:marBottom w:val="0"/>
      <w:divBdr>
        <w:top w:val="none" w:sz="0" w:space="0" w:color="auto"/>
        <w:left w:val="none" w:sz="0" w:space="0" w:color="auto"/>
        <w:bottom w:val="none" w:sz="0" w:space="0" w:color="auto"/>
        <w:right w:val="none" w:sz="0" w:space="0" w:color="auto"/>
      </w:divBdr>
    </w:div>
    <w:div w:id="1186136813">
      <w:bodyDiv w:val="1"/>
      <w:marLeft w:val="0"/>
      <w:marRight w:val="0"/>
      <w:marTop w:val="0"/>
      <w:marBottom w:val="0"/>
      <w:divBdr>
        <w:top w:val="none" w:sz="0" w:space="0" w:color="auto"/>
        <w:left w:val="none" w:sz="0" w:space="0" w:color="auto"/>
        <w:bottom w:val="none" w:sz="0" w:space="0" w:color="auto"/>
        <w:right w:val="none" w:sz="0" w:space="0" w:color="auto"/>
      </w:divBdr>
    </w:div>
    <w:div w:id="1207140268">
      <w:bodyDiv w:val="1"/>
      <w:marLeft w:val="0"/>
      <w:marRight w:val="0"/>
      <w:marTop w:val="0"/>
      <w:marBottom w:val="0"/>
      <w:divBdr>
        <w:top w:val="none" w:sz="0" w:space="0" w:color="auto"/>
        <w:left w:val="none" w:sz="0" w:space="0" w:color="auto"/>
        <w:bottom w:val="none" w:sz="0" w:space="0" w:color="auto"/>
        <w:right w:val="none" w:sz="0" w:space="0" w:color="auto"/>
      </w:divBdr>
    </w:div>
    <w:div w:id="1208908228">
      <w:bodyDiv w:val="1"/>
      <w:marLeft w:val="0"/>
      <w:marRight w:val="0"/>
      <w:marTop w:val="0"/>
      <w:marBottom w:val="0"/>
      <w:divBdr>
        <w:top w:val="none" w:sz="0" w:space="0" w:color="auto"/>
        <w:left w:val="none" w:sz="0" w:space="0" w:color="auto"/>
        <w:bottom w:val="none" w:sz="0" w:space="0" w:color="auto"/>
        <w:right w:val="none" w:sz="0" w:space="0" w:color="auto"/>
      </w:divBdr>
    </w:div>
    <w:div w:id="1212183571">
      <w:bodyDiv w:val="1"/>
      <w:marLeft w:val="0"/>
      <w:marRight w:val="0"/>
      <w:marTop w:val="0"/>
      <w:marBottom w:val="0"/>
      <w:divBdr>
        <w:top w:val="none" w:sz="0" w:space="0" w:color="auto"/>
        <w:left w:val="none" w:sz="0" w:space="0" w:color="auto"/>
        <w:bottom w:val="none" w:sz="0" w:space="0" w:color="auto"/>
        <w:right w:val="none" w:sz="0" w:space="0" w:color="auto"/>
      </w:divBdr>
    </w:div>
    <w:div w:id="1217160681">
      <w:bodyDiv w:val="1"/>
      <w:marLeft w:val="0"/>
      <w:marRight w:val="0"/>
      <w:marTop w:val="0"/>
      <w:marBottom w:val="0"/>
      <w:divBdr>
        <w:top w:val="none" w:sz="0" w:space="0" w:color="auto"/>
        <w:left w:val="none" w:sz="0" w:space="0" w:color="auto"/>
        <w:bottom w:val="none" w:sz="0" w:space="0" w:color="auto"/>
        <w:right w:val="none" w:sz="0" w:space="0" w:color="auto"/>
      </w:divBdr>
    </w:div>
    <w:div w:id="1233467161">
      <w:bodyDiv w:val="1"/>
      <w:marLeft w:val="0"/>
      <w:marRight w:val="0"/>
      <w:marTop w:val="0"/>
      <w:marBottom w:val="0"/>
      <w:divBdr>
        <w:top w:val="none" w:sz="0" w:space="0" w:color="auto"/>
        <w:left w:val="none" w:sz="0" w:space="0" w:color="auto"/>
        <w:bottom w:val="none" w:sz="0" w:space="0" w:color="auto"/>
        <w:right w:val="none" w:sz="0" w:space="0" w:color="auto"/>
      </w:divBdr>
    </w:div>
    <w:div w:id="1239561262">
      <w:bodyDiv w:val="1"/>
      <w:marLeft w:val="0"/>
      <w:marRight w:val="0"/>
      <w:marTop w:val="0"/>
      <w:marBottom w:val="0"/>
      <w:divBdr>
        <w:top w:val="none" w:sz="0" w:space="0" w:color="auto"/>
        <w:left w:val="none" w:sz="0" w:space="0" w:color="auto"/>
        <w:bottom w:val="none" w:sz="0" w:space="0" w:color="auto"/>
        <w:right w:val="none" w:sz="0" w:space="0" w:color="auto"/>
      </w:divBdr>
      <w:divsChild>
        <w:div w:id="130559815">
          <w:marLeft w:val="0"/>
          <w:marRight w:val="0"/>
          <w:marTop w:val="0"/>
          <w:marBottom w:val="101"/>
          <w:divBdr>
            <w:top w:val="none" w:sz="0" w:space="0" w:color="auto"/>
            <w:left w:val="none" w:sz="0" w:space="0" w:color="auto"/>
            <w:bottom w:val="none" w:sz="0" w:space="0" w:color="auto"/>
            <w:right w:val="none" w:sz="0" w:space="0" w:color="auto"/>
          </w:divBdr>
        </w:div>
        <w:div w:id="162209792">
          <w:marLeft w:val="0"/>
          <w:marRight w:val="0"/>
          <w:marTop w:val="0"/>
          <w:marBottom w:val="101"/>
          <w:divBdr>
            <w:top w:val="none" w:sz="0" w:space="0" w:color="auto"/>
            <w:left w:val="none" w:sz="0" w:space="0" w:color="auto"/>
            <w:bottom w:val="none" w:sz="0" w:space="0" w:color="auto"/>
            <w:right w:val="none" w:sz="0" w:space="0" w:color="auto"/>
          </w:divBdr>
        </w:div>
        <w:div w:id="627206771">
          <w:marLeft w:val="0"/>
          <w:marRight w:val="0"/>
          <w:marTop w:val="101"/>
          <w:marBottom w:val="101"/>
          <w:divBdr>
            <w:top w:val="none" w:sz="0" w:space="0" w:color="auto"/>
            <w:left w:val="none" w:sz="0" w:space="0" w:color="auto"/>
            <w:bottom w:val="none" w:sz="0" w:space="0" w:color="auto"/>
            <w:right w:val="none" w:sz="0" w:space="0" w:color="auto"/>
          </w:divBdr>
        </w:div>
        <w:div w:id="754471642">
          <w:marLeft w:val="0"/>
          <w:marRight w:val="0"/>
          <w:marTop w:val="0"/>
          <w:marBottom w:val="101"/>
          <w:divBdr>
            <w:top w:val="none" w:sz="0" w:space="0" w:color="auto"/>
            <w:left w:val="none" w:sz="0" w:space="0" w:color="auto"/>
            <w:bottom w:val="none" w:sz="0" w:space="0" w:color="auto"/>
            <w:right w:val="none" w:sz="0" w:space="0" w:color="auto"/>
          </w:divBdr>
        </w:div>
        <w:div w:id="1115172275">
          <w:marLeft w:val="0"/>
          <w:marRight w:val="0"/>
          <w:marTop w:val="0"/>
          <w:marBottom w:val="101"/>
          <w:divBdr>
            <w:top w:val="none" w:sz="0" w:space="0" w:color="auto"/>
            <w:left w:val="none" w:sz="0" w:space="0" w:color="auto"/>
            <w:bottom w:val="none" w:sz="0" w:space="0" w:color="auto"/>
            <w:right w:val="none" w:sz="0" w:space="0" w:color="auto"/>
          </w:divBdr>
        </w:div>
        <w:div w:id="1627081459">
          <w:marLeft w:val="0"/>
          <w:marRight w:val="0"/>
          <w:marTop w:val="0"/>
          <w:marBottom w:val="101"/>
          <w:divBdr>
            <w:top w:val="none" w:sz="0" w:space="0" w:color="auto"/>
            <w:left w:val="none" w:sz="0" w:space="0" w:color="auto"/>
            <w:bottom w:val="none" w:sz="0" w:space="0" w:color="auto"/>
            <w:right w:val="none" w:sz="0" w:space="0" w:color="auto"/>
          </w:divBdr>
        </w:div>
        <w:div w:id="1929078024">
          <w:marLeft w:val="0"/>
          <w:marRight w:val="0"/>
          <w:marTop w:val="0"/>
          <w:marBottom w:val="101"/>
          <w:divBdr>
            <w:top w:val="none" w:sz="0" w:space="0" w:color="auto"/>
            <w:left w:val="none" w:sz="0" w:space="0" w:color="auto"/>
            <w:bottom w:val="none" w:sz="0" w:space="0" w:color="auto"/>
            <w:right w:val="none" w:sz="0" w:space="0" w:color="auto"/>
          </w:divBdr>
        </w:div>
        <w:div w:id="2026053764">
          <w:marLeft w:val="0"/>
          <w:marRight w:val="0"/>
          <w:marTop w:val="0"/>
          <w:marBottom w:val="101"/>
          <w:divBdr>
            <w:top w:val="none" w:sz="0" w:space="0" w:color="auto"/>
            <w:left w:val="none" w:sz="0" w:space="0" w:color="auto"/>
            <w:bottom w:val="none" w:sz="0" w:space="0" w:color="auto"/>
            <w:right w:val="none" w:sz="0" w:space="0" w:color="auto"/>
          </w:divBdr>
        </w:div>
      </w:divsChild>
    </w:div>
    <w:div w:id="1265113143">
      <w:bodyDiv w:val="1"/>
      <w:marLeft w:val="0"/>
      <w:marRight w:val="0"/>
      <w:marTop w:val="0"/>
      <w:marBottom w:val="0"/>
      <w:divBdr>
        <w:top w:val="none" w:sz="0" w:space="0" w:color="auto"/>
        <w:left w:val="none" w:sz="0" w:space="0" w:color="auto"/>
        <w:bottom w:val="none" w:sz="0" w:space="0" w:color="auto"/>
        <w:right w:val="none" w:sz="0" w:space="0" w:color="auto"/>
      </w:divBdr>
    </w:div>
    <w:div w:id="1287152115">
      <w:bodyDiv w:val="1"/>
      <w:marLeft w:val="0"/>
      <w:marRight w:val="0"/>
      <w:marTop w:val="0"/>
      <w:marBottom w:val="0"/>
      <w:divBdr>
        <w:top w:val="none" w:sz="0" w:space="0" w:color="auto"/>
        <w:left w:val="none" w:sz="0" w:space="0" w:color="auto"/>
        <w:bottom w:val="none" w:sz="0" w:space="0" w:color="auto"/>
        <w:right w:val="none" w:sz="0" w:space="0" w:color="auto"/>
      </w:divBdr>
    </w:div>
    <w:div w:id="1298729769">
      <w:bodyDiv w:val="1"/>
      <w:marLeft w:val="0"/>
      <w:marRight w:val="0"/>
      <w:marTop w:val="0"/>
      <w:marBottom w:val="0"/>
      <w:divBdr>
        <w:top w:val="none" w:sz="0" w:space="0" w:color="auto"/>
        <w:left w:val="none" w:sz="0" w:space="0" w:color="auto"/>
        <w:bottom w:val="none" w:sz="0" w:space="0" w:color="auto"/>
        <w:right w:val="none" w:sz="0" w:space="0" w:color="auto"/>
      </w:divBdr>
    </w:div>
    <w:div w:id="1386755150">
      <w:bodyDiv w:val="1"/>
      <w:marLeft w:val="0"/>
      <w:marRight w:val="0"/>
      <w:marTop w:val="0"/>
      <w:marBottom w:val="0"/>
      <w:divBdr>
        <w:top w:val="none" w:sz="0" w:space="0" w:color="auto"/>
        <w:left w:val="none" w:sz="0" w:space="0" w:color="auto"/>
        <w:bottom w:val="none" w:sz="0" w:space="0" w:color="auto"/>
        <w:right w:val="none" w:sz="0" w:space="0" w:color="auto"/>
      </w:divBdr>
    </w:div>
    <w:div w:id="1390149736">
      <w:bodyDiv w:val="1"/>
      <w:marLeft w:val="0"/>
      <w:marRight w:val="0"/>
      <w:marTop w:val="0"/>
      <w:marBottom w:val="0"/>
      <w:divBdr>
        <w:top w:val="none" w:sz="0" w:space="0" w:color="auto"/>
        <w:left w:val="none" w:sz="0" w:space="0" w:color="auto"/>
        <w:bottom w:val="none" w:sz="0" w:space="0" w:color="auto"/>
        <w:right w:val="none" w:sz="0" w:space="0" w:color="auto"/>
      </w:divBdr>
    </w:div>
    <w:div w:id="1393846040">
      <w:bodyDiv w:val="1"/>
      <w:marLeft w:val="0"/>
      <w:marRight w:val="0"/>
      <w:marTop w:val="0"/>
      <w:marBottom w:val="0"/>
      <w:divBdr>
        <w:top w:val="none" w:sz="0" w:space="0" w:color="auto"/>
        <w:left w:val="none" w:sz="0" w:space="0" w:color="auto"/>
        <w:bottom w:val="none" w:sz="0" w:space="0" w:color="auto"/>
        <w:right w:val="none" w:sz="0" w:space="0" w:color="auto"/>
      </w:divBdr>
    </w:div>
    <w:div w:id="1404722338">
      <w:bodyDiv w:val="1"/>
      <w:marLeft w:val="0"/>
      <w:marRight w:val="0"/>
      <w:marTop w:val="0"/>
      <w:marBottom w:val="0"/>
      <w:divBdr>
        <w:top w:val="none" w:sz="0" w:space="0" w:color="auto"/>
        <w:left w:val="none" w:sz="0" w:space="0" w:color="auto"/>
        <w:bottom w:val="none" w:sz="0" w:space="0" w:color="auto"/>
        <w:right w:val="none" w:sz="0" w:space="0" w:color="auto"/>
      </w:divBdr>
    </w:div>
    <w:div w:id="1413043665">
      <w:bodyDiv w:val="1"/>
      <w:marLeft w:val="0"/>
      <w:marRight w:val="0"/>
      <w:marTop w:val="0"/>
      <w:marBottom w:val="0"/>
      <w:divBdr>
        <w:top w:val="none" w:sz="0" w:space="0" w:color="auto"/>
        <w:left w:val="none" w:sz="0" w:space="0" w:color="auto"/>
        <w:bottom w:val="none" w:sz="0" w:space="0" w:color="auto"/>
        <w:right w:val="none" w:sz="0" w:space="0" w:color="auto"/>
      </w:divBdr>
    </w:div>
    <w:div w:id="1413311265">
      <w:bodyDiv w:val="1"/>
      <w:marLeft w:val="0"/>
      <w:marRight w:val="0"/>
      <w:marTop w:val="0"/>
      <w:marBottom w:val="0"/>
      <w:divBdr>
        <w:top w:val="none" w:sz="0" w:space="0" w:color="auto"/>
        <w:left w:val="none" w:sz="0" w:space="0" w:color="auto"/>
        <w:bottom w:val="none" w:sz="0" w:space="0" w:color="auto"/>
        <w:right w:val="none" w:sz="0" w:space="0" w:color="auto"/>
      </w:divBdr>
    </w:div>
    <w:div w:id="1454133509">
      <w:bodyDiv w:val="1"/>
      <w:marLeft w:val="0"/>
      <w:marRight w:val="0"/>
      <w:marTop w:val="0"/>
      <w:marBottom w:val="0"/>
      <w:divBdr>
        <w:top w:val="none" w:sz="0" w:space="0" w:color="auto"/>
        <w:left w:val="none" w:sz="0" w:space="0" w:color="auto"/>
        <w:bottom w:val="none" w:sz="0" w:space="0" w:color="auto"/>
        <w:right w:val="none" w:sz="0" w:space="0" w:color="auto"/>
      </w:divBdr>
    </w:div>
    <w:div w:id="1496725140">
      <w:bodyDiv w:val="1"/>
      <w:marLeft w:val="0"/>
      <w:marRight w:val="0"/>
      <w:marTop w:val="0"/>
      <w:marBottom w:val="0"/>
      <w:divBdr>
        <w:top w:val="none" w:sz="0" w:space="0" w:color="auto"/>
        <w:left w:val="none" w:sz="0" w:space="0" w:color="auto"/>
        <w:bottom w:val="none" w:sz="0" w:space="0" w:color="auto"/>
        <w:right w:val="none" w:sz="0" w:space="0" w:color="auto"/>
      </w:divBdr>
      <w:divsChild>
        <w:div w:id="1666471565">
          <w:marLeft w:val="0"/>
          <w:marRight w:val="0"/>
          <w:marTop w:val="0"/>
          <w:marBottom w:val="0"/>
          <w:divBdr>
            <w:top w:val="none" w:sz="0" w:space="0" w:color="auto"/>
            <w:left w:val="none" w:sz="0" w:space="0" w:color="auto"/>
            <w:bottom w:val="none" w:sz="0" w:space="0" w:color="auto"/>
            <w:right w:val="none" w:sz="0" w:space="0" w:color="auto"/>
          </w:divBdr>
        </w:div>
        <w:div w:id="1958875779">
          <w:marLeft w:val="0"/>
          <w:marRight w:val="0"/>
          <w:marTop w:val="0"/>
          <w:marBottom w:val="0"/>
          <w:divBdr>
            <w:top w:val="none" w:sz="0" w:space="0" w:color="auto"/>
            <w:left w:val="none" w:sz="0" w:space="0" w:color="auto"/>
            <w:bottom w:val="none" w:sz="0" w:space="0" w:color="auto"/>
            <w:right w:val="none" w:sz="0" w:space="0" w:color="auto"/>
          </w:divBdr>
        </w:div>
        <w:div w:id="972515311">
          <w:marLeft w:val="0"/>
          <w:marRight w:val="0"/>
          <w:marTop w:val="0"/>
          <w:marBottom w:val="0"/>
          <w:divBdr>
            <w:top w:val="none" w:sz="0" w:space="0" w:color="auto"/>
            <w:left w:val="none" w:sz="0" w:space="0" w:color="auto"/>
            <w:bottom w:val="none" w:sz="0" w:space="0" w:color="auto"/>
            <w:right w:val="none" w:sz="0" w:space="0" w:color="auto"/>
          </w:divBdr>
        </w:div>
      </w:divsChild>
    </w:div>
    <w:div w:id="1515727312">
      <w:bodyDiv w:val="1"/>
      <w:marLeft w:val="0"/>
      <w:marRight w:val="0"/>
      <w:marTop w:val="0"/>
      <w:marBottom w:val="0"/>
      <w:divBdr>
        <w:top w:val="none" w:sz="0" w:space="0" w:color="auto"/>
        <w:left w:val="none" w:sz="0" w:space="0" w:color="auto"/>
        <w:bottom w:val="none" w:sz="0" w:space="0" w:color="auto"/>
        <w:right w:val="none" w:sz="0" w:space="0" w:color="auto"/>
      </w:divBdr>
    </w:div>
    <w:div w:id="1543204315">
      <w:bodyDiv w:val="1"/>
      <w:marLeft w:val="0"/>
      <w:marRight w:val="0"/>
      <w:marTop w:val="0"/>
      <w:marBottom w:val="0"/>
      <w:divBdr>
        <w:top w:val="none" w:sz="0" w:space="0" w:color="auto"/>
        <w:left w:val="none" w:sz="0" w:space="0" w:color="auto"/>
        <w:bottom w:val="none" w:sz="0" w:space="0" w:color="auto"/>
        <w:right w:val="none" w:sz="0" w:space="0" w:color="auto"/>
      </w:divBdr>
    </w:div>
    <w:div w:id="1545173999">
      <w:bodyDiv w:val="1"/>
      <w:marLeft w:val="0"/>
      <w:marRight w:val="0"/>
      <w:marTop w:val="0"/>
      <w:marBottom w:val="0"/>
      <w:divBdr>
        <w:top w:val="none" w:sz="0" w:space="0" w:color="auto"/>
        <w:left w:val="none" w:sz="0" w:space="0" w:color="auto"/>
        <w:bottom w:val="none" w:sz="0" w:space="0" w:color="auto"/>
        <w:right w:val="none" w:sz="0" w:space="0" w:color="auto"/>
      </w:divBdr>
    </w:div>
    <w:div w:id="1545294130">
      <w:bodyDiv w:val="1"/>
      <w:marLeft w:val="0"/>
      <w:marRight w:val="0"/>
      <w:marTop w:val="0"/>
      <w:marBottom w:val="0"/>
      <w:divBdr>
        <w:top w:val="none" w:sz="0" w:space="0" w:color="auto"/>
        <w:left w:val="none" w:sz="0" w:space="0" w:color="auto"/>
        <w:bottom w:val="none" w:sz="0" w:space="0" w:color="auto"/>
        <w:right w:val="none" w:sz="0" w:space="0" w:color="auto"/>
      </w:divBdr>
    </w:div>
    <w:div w:id="1562473033">
      <w:bodyDiv w:val="1"/>
      <w:marLeft w:val="0"/>
      <w:marRight w:val="0"/>
      <w:marTop w:val="0"/>
      <w:marBottom w:val="0"/>
      <w:divBdr>
        <w:top w:val="none" w:sz="0" w:space="0" w:color="auto"/>
        <w:left w:val="none" w:sz="0" w:space="0" w:color="auto"/>
        <w:bottom w:val="none" w:sz="0" w:space="0" w:color="auto"/>
        <w:right w:val="none" w:sz="0" w:space="0" w:color="auto"/>
      </w:divBdr>
    </w:div>
    <w:div w:id="1616407279">
      <w:bodyDiv w:val="1"/>
      <w:marLeft w:val="0"/>
      <w:marRight w:val="0"/>
      <w:marTop w:val="0"/>
      <w:marBottom w:val="0"/>
      <w:divBdr>
        <w:top w:val="none" w:sz="0" w:space="0" w:color="auto"/>
        <w:left w:val="none" w:sz="0" w:space="0" w:color="auto"/>
        <w:bottom w:val="none" w:sz="0" w:space="0" w:color="auto"/>
        <w:right w:val="none" w:sz="0" w:space="0" w:color="auto"/>
      </w:divBdr>
    </w:div>
    <w:div w:id="1624965629">
      <w:bodyDiv w:val="1"/>
      <w:marLeft w:val="0"/>
      <w:marRight w:val="0"/>
      <w:marTop w:val="0"/>
      <w:marBottom w:val="0"/>
      <w:divBdr>
        <w:top w:val="none" w:sz="0" w:space="0" w:color="auto"/>
        <w:left w:val="none" w:sz="0" w:space="0" w:color="auto"/>
        <w:bottom w:val="none" w:sz="0" w:space="0" w:color="auto"/>
        <w:right w:val="none" w:sz="0" w:space="0" w:color="auto"/>
      </w:divBdr>
    </w:div>
    <w:div w:id="1630670863">
      <w:bodyDiv w:val="1"/>
      <w:marLeft w:val="0"/>
      <w:marRight w:val="0"/>
      <w:marTop w:val="0"/>
      <w:marBottom w:val="0"/>
      <w:divBdr>
        <w:top w:val="none" w:sz="0" w:space="0" w:color="auto"/>
        <w:left w:val="none" w:sz="0" w:space="0" w:color="auto"/>
        <w:bottom w:val="none" w:sz="0" w:space="0" w:color="auto"/>
        <w:right w:val="none" w:sz="0" w:space="0" w:color="auto"/>
      </w:divBdr>
    </w:div>
    <w:div w:id="1671908575">
      <w:bodyDiv w:val="1"/>
      <w:marLeft w:val="0"/>
      <w:marRight w:val="0"/>
      <w:marTop w:val="0"/>
      <w:marBottom w:val="0"/>
      <w:divBdr>
        <w:top w:val="none" w:sz="0" w:space="0" w:color="auto"/>
        <w:left w:val="none" w:sz="0" w:space="0" w:color="auto"/>
        <w:bottom w:val="none" w:sz="0" w:space="0" w:color="auto"/>
        <w:right w:val="none" w:sz="0" w:space="0" w:color="auto"/>
      </w:divBdr>
    </w:div>
    <w:div w:id="1675692734">
      <w:bodyDiv w:val="1"/>
      <w:marLeft w:val="0"/>
      <w:marRight w:val="0"/>
      <w:marTop w:val="0"/>
      <w:marBottom w:val="0"/>
      <w:divBdr>
        <w:top w:val="none" w:sz="0" w:space="0" w:color="auto"/>
        <w:left w:val="none" w:sz="0" w:space="0" w:color="auto"/>
        <w:bottom w:val="none" w:sz="0" w:space="0" w:color="auto"/>
        <w:right w:val="none" w:sz="0" w:space="0" w:color="auto"/>
      </w:divBdr>
    </w:div>
    <w:div w:id="1693846306">
      <w:bodyDiv w:val="1"/>
      <w:marLeft w:val="0"/>
      <w:marRight w:val="0"/>
      <w:marTop w:val="0"/>
      <w:marBottom w:val="0"/>
      <w:divBdr>
        <w:top w:val="none" w:sz="0" w:space="0" w:color="auto"/>
        <w:left w:val="none" w:sz="0" w:space="0" w:color="auto"/>
        <w:bottom w:val="none" w:sz="0" w:space="0" w:color="auto"/>
        <w:right w:val="none" w:sz="0" w:space="0" w:color="auto"/>
      </w:divBdr>
    </w:div>
    <w:div w:id="1716807871">
      <w:bodyDiv w:val="1"/>
      <w:marLeft w:val="0"/>
      <w:marRight w:val="0"/>
      <w:marTop w:val="0"/>
      <w:marBottom w:val="0"/>
      <w:divBdr>
        <w:top w:val="none" w:sz="0" w:space="0" w:color="auto"/>
        <w:left w:val="none" w:sz="0" w:space="0" w:color="auto"/>
        <w:bottom w:val="none" w:sz="0" w:space="0" w:color="auto"/>
        <w:right w:val="none" w:sz="0" w:space="0" w:color="auto"/>
      </w:divBdr>
    </w:div>
    <w:div w:id="1725105012">
      <w:bodyDiv w:val="1"/>
      <w:marLeft w:val="0"/>
      <w:marRight w:val="0"/>
      <w:marTop w:val="0"/>
      <w:marBottom w:val="0"/>
      <w:divBdr>
        <w:top w:val="none" w:sz="0" w:space="0" w:color="auto"/>
        <w:left w:val="none" w:sz="0" w:space="0" w:color="auto"/>
        <w:bottom w:val="none" w:sz="0" w:space="0" w:color="auto"/>
        <w:right w:val="none" w:sz="0" w:space="0" w:color="auto"/>
      </w:divBdr>
    </w:div>
    <w:div w:id="1726106084">
      <w:bodyDiv w:val="1"/>
      <w:marLeft w:val="0"/>
      <w:marRight w:val="0"/>
      <w:marTop w:val="0"/>
      <w:marBottom w:val="0"/>
      <w:divBdr>
        <w:top w:val="none" w:sz="0" w:space="0" w:color="auto"/>
        <w:left w:val="none" w:sz="0" w:space="0" w:color="auto"/>
        <w:bottom w:val="none" w:sz="0" w:space="0" w:color="auto"/>
        <w:right w:val="none" w:sz="0" w:space="0" w:color="auto"/>
      </w:divBdr>
    </w:div>
    <w:div w:id="1742211603">
      <w:bodyDiv w:val="1"/>
      <w:marLeft w:val="0"/>
      <w:marRight w:val="0"/>
      <w:marTop w:val="0"/>
      <w:marBottom w:val="0"/>
      <w:divBdr>
        <w:top w:val="none" w:sz="0" w:space="0" w:color="auto"/>
        <w:left w:val="none" w:sz="0" w:space="0" w:color="auto"/>
        <w:bottom w:val="none" w:sz="0" w:space="0" w:color="auto"/>
        <w:right w:val="none" w:sz="0" w:space="0" w:color="auto"/>
      </w:divBdr>
      <w:divsChild>
        <w:div w:id="1709645268">
          <w:marLeft w:val="0"/>
          <w:marRight w:val="0"/>
          <w:marTop w:val="0"/>
          <w:marBottom w:val="0"/>
          <w:divBdr>
            <w:top w:val="none" w:sz="0" w:space="0" w:color="auto"/>
            <w:left w:val="none" w:sz="0" w:space="0" w:color="auto"/>
            <w:bottom w:val="none" w:sz="0" w:space="0" w:color="auto"/>
            <w:right w:val="none" w:sz="0" w:space="0" w:color="auto"/>
          </w:divBdr>
          <w:divsChild>
            <w:div w:id="770780753">
              <w:marLeft w:val="0"/>
              <w:marRight w:val="0"/>
              <w:marTop w:val="0"/>
              <w:marBottom w:val="0"/>
              <w:divBdr>
                <w:top w:val="none" w:sz="0" w:space="0" w:color="auto"/>
                <w:left w:val="none" w:sz="0" w:space="0" w:color="auto"/>
                <w:bottom w:val="none" w:sz="0" w:space="0" w:color="auto"/>
                <w:right w:val="none" w:sz="0" w:space="0" w:color="auto"/>
              </w:divBdr>
              <w:divsChild>
                <w:div w:id="1049382708">
                  <w:marLeft w:val="0"/>
                  <w:marRight w:val="0"/>
                  <w:marTop w:val="0"/>
                  <w:marBottom w:val="0"/>
                  <w:divBdr>
                    <w:top w:val="none" w:sz="0" w:space="0" w:color="auto"/>
                    <w:left w:val="none" w:sz="0" w:space="0" w:color="auto"/>
                    <w:bottom w:val="none" w:sz="0" w:space="0" w:color="auto"/>
                    <w:right w:val="none" w:sz="0" w:space="0" w:color="auto"/>
                  </w:divBdr>
                  <w:divsChild>
                    <w:div w:id="2124960161">
                      <w:marLeft w:val="0"/>
                      <w:marRight w:val="0"/>
                      <w:marTop w:val="0"/>
                      <w:marBottom w:val="0"/>
                      <w:divBdr>
                        <w:top w:val="none" w:sz="0" w:space="0" w:color="auto"/>
                        <w:left w:val="none" w:sz="0" w:space="0" w:color="auto"/>
                        <w:bottom w:val="none" w:sz="0" w:space="0" w:color="auto"/>
                        <w:right w:val="none" w:sz="0" w:space="0" w:color="auto"/>
                      </w:divBdr>
                      <w:divsChild>
                        <w:div w:id="1963877663">
                          <w:marLeft w:val="0"/>
                          <w:marRight w:val="0"/>
                          <w:marTop w:val="0"/>
                          <w:marBottom w:val="0"/>
                          <w:divBdr>
                            <w:top w:val="none" w:sz="0" w:space="0" w:color="auto"/>
                            <w:left w:val="none" w:sz="0" w:space="0" w:color="auto"/>
                            <w:bottom w:val="none" w:sz="0" w:space="0" w:color="auto"/>
                            <w:right w:val="none" w:sz="0" w:space="0" w:color="auto"/>
                          </w:divBdr>
                          <w:divsChild>
                            <w:div w:id="2007048114">
                              <w:marLeft w:val="0"/>
                              <w:marRight w:val="0"/>
                              <w:marTop w:val="0"/>
                              <w:marBottom w:val="0"/>
                              <w:divBdr>
                                <w:top w:val="none" w:sz="0" w:space="0" w:color="auto"/>
                                <w:left w:val="none" w:sz="0" w:space="0" w:color="auto"/>
                                <w:bottom w:val="none" w:sz="0" w:space="0" w:color="auto"/>
                                <w:right w:val="none" w:sz="0" w:space="0" w:color="auto"/>
                              </w:divBdr>
                              <w:divsChild>
                                <w:div w:id="1037269637">
                                  <w:marLeft w:val="0"/>
                                  <w:marRight w:val="0"/>
                                  <w:marTop w:val="0"/>
                                  <w:marBottom w:val="0"/>
                                  <w:divBdr>
                                    <w:top w:val="none" w:sz="0" w:space="0" w:color="auto"/>
                                    <w:left w:val="none" w:sz="0" w:space="0" w:color="auto"/>
                                    <w:bottom w:val="none" w:sz="0" w:space="0" w:color="auto"/>
                                    <w:right w:val="none" w:sz="0" w:space="0" w:color="auto"/>
                                  </w:divBdr>
                                  <w:divsChild>
                                    <w:div w:id="863639635">
                                      <w:marLeft w:val="0"/>
                                      <w:marRight w:val="0"/>
                                      <w:marTop w:val="0"/>
                                      <w:marBottom w:val="0"/>
                                      <w:divBdr>
                                        <w:top w:val="none" w:sz="0" w:space="0" w:color="auto"/>
                                        <w:left w:val="none" w:sz="0" w:space="0" w:color="auto"/>
                                        <w:bottom w:val="none" w:sz="0" w:space="0" w:color="auto"/>
                                        <w:right w:val="none" w:sz="0" w:space="0" w:color="auto"/>
                                      </w:divBdr>
                                      <w:divsChild>
                                        <w:div w:id="1474827657">
                                          <w:marLeft w:val="0"/>
                                          <w:marRight w:val="0"/>
                                          <w:marTop w:val="0"/>
                                          <w:marBottom w:val="0"/>
                                          <w:divBdr>
                                            <w:top w:val="none" w:sz="0" w:space="0" w:color="auto"/>
                                            <w:left w:val="none" w:sz="0" w:space="0" w:color="auto"/>
                                            <w:bottom w:val="none" w:sz="0" w:space="0" w:color="auto"/>
                                            <w:right w:val="none" w:sz="0" w:space="0" w:color="auto"/>
                                          </w:divBdr>
                                          <w:divsChild>
                                            <w:div w:id="1839464527">
                                              <w:marLeft w:val="0"/>
                                              <w:marRight w:val="0"/>
                                              <w:marTop w:val="0"/>
                                              <w:marBottom w:val="0"/>
                                              <w:divBdr>
                                                <w:top w:val="single" w:sz="12" w:space="2" w:color="FFFFCC"/>
                                                <w:left w:val="single" w:sz="12" w:space="2" w:color="FFFFCC"/>
                                                <w:bottom w:val="single" w:sz="12" w:space="2" w:color="FFFFCC"/>
                                                <w:right w:val="single" w:sz="12" w:space="0" w:color="FFFFCC"/>
                                              </w:divBdr>
                                              <w:divsChild>
                                                <w:div w:id="1845432344">
                                                  <w:marLeft w:val="0"/>
                                                  <w:marRight w:val="0"/>
                                                  <w:marTop w:val="0"/>
                                                  <w:marBottom w:val="0"/>
                                                  <w:divBdr>
                                                    <w:top w:val="none" w:sz="0" w:space="0" w:color="auto"/>
                                                    <w:left w:val="none" w:sz="0" w:space="0" w:color="auto"/>
                                                    <w:bottom w:val="none" w:sz="0" w:space="0" w:color="auto"/>
                                                    <w:right w:val="none" w:sz="0" w:space="0" w:color="auto"/>
                                                  </w:divBdr>
                                                  <w:divsChild>
                                                    <w:div w:id="196310607">
                                                      <w:marLeft w:val="0"/>
                                                      <w:marRight w:val="0"/>
                                                      <w:marTop w:val="0"/>
                                                      <w:marBottom w:val="0"/>
                                                      <w:divBdr>
                                                        <w:top w:val="none" w:sz="0" w:space="0" w:color="auto"/>
                                                        <w:left w:val="none" w:sz="0" w:space="0" w:color="auto"/>
                                                        <w:bottom w:val="none" w:sz="0" w:space="0" w:color="auto"/>
                                                        <w:right w:val="none" w:sz="0" w:space="0" w:color="auto"/>
                                                      </w:divBdr>
                                                      <w:divsChild>
                                                        <w:div w:id="1069620523">
                                                          <w:marLeft w:val="0"/>
                                                          <w:marRight w:val="0"/>
                                                          <w:marTop w:val="0"/>
                                                          <w:marBottom w:val="0"/>
                                                          <w:divBdr>
                                                            <w:top w:val="none" w:sz="0" w:space="0" w:color="auto"/>
                                                            <w:left w:val="none" w:sz="0" w:space="0" w:color="auto"/>
                                                            <w:bottom w:val="none" w:sz="0" w:space="0" w:color="auto"/>
                                                            <w:right w:val="none" w:sz="0" w:space="0" w:color="auto"/>
                                                          </w:divBdr>
                                                          <w:divsChild>
                                                            <w:div w:id="313294004">
                                                              <w:marLeft w:val="0"/>
                                                              <w:marRight w:val="0"/>
                                                              <w:marTop w:val="0"/>
                                                              <w:marBottom w:val="0"/>
                                                              <w:divBdr>
                                                                <w:top w:val="none" w:sz="0" w:space="0" w:color="auto"/>
                                                                <w:left w:val="none" w:sz="0" w:space="0" w:color="auto"/>
                                                                <w:bottom w:val="none" w:sz="0" w:space="0" w:color="auto"/>
                                                                <w:right w:val="none" w:sz="0" w:space="0" w:color="auto"/>
                                                              </w:divBdr>
                                                              <w:divsChild>
                                                                <w:div w:id="359013408">
                                                                  <w:marLeft w:val="0"/>
                                                                  <w:marRight w:val="0"/>
                                                                  <w:marTop w:val="0"/>
                                                                  <w:marBottom w:val="0"/>
                                                                  <w:divBdr>
                                                                    <w:top w:val="none" w:sz="0" w:space="0" w:color="auto"/>
                                                                    <w:left w:val="none" w:sz="0" w:space="0" w:color="auto"/>
                                                                    <w:bottom w:val="none" w:sz="0" w:space="0" w:color="auto"/>
                                                                    <w:right w:val="none" w:sz="0" w:space="0" w:color="auto"/>
                                                                  </w:divBdr>
                                                                  <w:divsChild>
                                                                    <w:div w:id="1663043263">
                                                                      <w:marLeft w:val="0"/>
                                                                      <w:marRight w:val="0"/>
                                                                      <w:marTop w:val="0"/>
                                                                      <w:marBottom w:val="0"/>
                                                                      <w:divBdr>
                                                                        <w:top w:val="none" w:sz="0" w:space="0" w:color="auto"/>
                                                                        <w:left w:val="none" w:sz="0" w:space="0" w:color="auto"/>
                                                                        <w:bottom w:val="none" w:sz="0" w:space="0" w:color="auto"/>
                                                                        <w:right w:val="none" w:sz="0" w:space="0" w:color="auto"/>
                                                                      </w:divBdr>
                                                                      <w:divsChild>
                                                                        <w:div w:id="1735466389">
                                                                          <w:marLeft w:val="0"/>
                                                                          <w:marRight w:val="0"/>
                                                                          <w:marTop w:val="0"/>
                                                                          <w:marBottom w:val="0"/>
                                                                          <w:divBdr>
                                                                            <w:top w:val="none" w:sz="0" w:space="0" w:color="auto"/>
                                                                            <w:left w:val="none" w:sz="0" w:space="0" w:color="auto"/>
                                                                            <w:bottom w:val="none" w:sz="0" w:space="0" w:color="auto"/>
                                                                            <w:right w:val="none" w:sz="0" w:space="0" w:color="auto"/>
                                                                          </w:divBdr>
                                                                          <w:divsChild>
                                                                            <w:div w:id="906769851">
                                                                              <w:marLeft w:val="0"/>
                                                                              <w:marRight w:val="0"/>
                                                                              <w:marTop w:val="0"/>
                                                                              <w:marBottom w:val="0"/>
                                                                              <w:divBdr>
                                                                                <w:top w:val="none" w:sz="0" w:space="0" w:color="auto"/>
                                                                                <w:left w:val="none" w:sz="0" w:space="0" w:color="auto"/>
                                                                                <w:bottom w:val="none" w:sz="0" w:space="0" w:color="auto"/>
                                                                                <w:right w:val="none" w:sz="0" w:space="0" w:color="auto"/>
                                                                              </w:divBdr>
                                                                              <w:divsChild>
                                                                                <w:div w:id="948002614">
                                                                                  <w:marLeft w:val="0"/>
                                                                                  <w:marRight w:val="0"/>
                                                                                  <w:marTop w:val="0"/>
                                                                                  <w:marBottom w:val="0"/>
                                                                                  <w:divBdr>
                                                                                    <w:top w:val="none" w:sz="0" w:space="0" w:color="auto"/>
                                                                                    <w:left w:val="none" w:sz="0" w:space="0" w:color="auto"/>
                                                                                    <w:bottom w:val="none" w:sz="0" w:space="0" w:color="auto"/>
                                                                                    <w:right w:val="none" w:sz="0" w:space="0" w:color="auto"/>
                                                                                  </w:divBdr>
                                                                                  <w:divsChild>
                                                                                    <w:div w:id="1416198624">
                                                                                      <w:marLeft w:val="0"/>
                                                                                      <w:marRight w:val="0"/>
                                                                                      <w:marTop w:val="0"/>
                                                                                      <w:marBottom w:val="0"/>
                                                                                      <w:divBdr>
                                                                                        <w:top w:val="none" w:sz="0" w:space="0" w:color="auto"/>
                                                                                        <w:left w:val="none" w:sz="0" w:space="0" w:color="auto"/>
                                                                                        <w:bottom w:val="none" w:sz="0" w:space="0" w:color="auto"/>
                                                                                        <w:right w:val="none" w:sz="0" w:space="0" w:color="auto"/>
                                                                                      </w:divBdr>
                                                                                      <w:divsChild>
                                                                                        <w:div w:id="507256039">
                                                                                          <w:marLeft w:val="0"/>
                                                                                          <w:marRight w:val="120"/>
                                                                                          <w:marTop w:val="0"/>
                                                                                          <w:marBottom w:val="150"/>
                                                                                          <w:divBdr>
                                                                                            <w:top w:val="single" w:sz="2" w:space="0" w:color="EFEFEF"/>
                                                                                            <w:left w:val="single" w:sz="6" w:space="0" w:color="EFEFEF"/>
                                                                                            <w:bottom w:val="single" w:sz="6" w:space="0" w:color="E2E2E2"/>
                                                                                            <w:right w:val="single" w:sz="6" w:space="0" w:color="EFEFEF"/>
                                                                                          </w:divBdr>
                                                                                          <w:divsChild>
                                                                                            <w:div w:id="1411388014">
                                                                                              <w:marLeft w:val="0"/>
                                                                                              <w:marRight w:val="0"/>
                                                                                              <w:marTop w:val="0"/>
                                                                                              <w:marBottom w:val="0"/>
                                                                                              <w:divBdr>
                                                                                                <w:top w:val="none" w:sz="0" w:space="0" w:color="auto"/>
                                                                                                <w:left w:val="none" w:sz="0" w:space="0" w:color="auto"/>
                                                                                                <w:bottom w:val="none" w:sz="0" w:space="0" w:color="auto"/>
                                                                                                <w:right w:val="none" w:sz="0" w:space="0" w:color="auto"/>
                                                                                              </w:divBdr>
                                                                                              <w:divsChild>
                                                                                                <w:div w:id="721557831">
                                                                                                  <w:marLeft w:val="0"/>
                                                                                                  <w:marRight w:val="0"/>
                                                                                                  <w:marTop w:val="0"/>
                                                                                                  <w:marBottom w:val="0"/>
                                                                                                  <w:divBdr>
                                                                                                    <w:top w:val="none" w:sz="0" w:space="0" w:color="auto"/>
                                                                                                    <w:left w:val="none" w:sz="0" w:space="0" w:color="auto"/>
                                                                                                    <w:bottom w:val="none" w:sz="0" w:space="0" w:color="auto"/>
                                                                                                    <w:right w:val="none" w:sz="0" w:space="0" w:color="auto"/>
                                                                                                  </w:divBdr>
                                                                                                  <w:divsChild>
                                                                                                    <w:div w:id="1291011475">
                                                                                                      <w:marLeft w:val="0"/>
                                                                                                      <w:marRight w:val="0"/>
                                                                                                      <w:marTop w:val="0"/>
                                                                                                      <w:marBottom w:val="0"/>
                                                                                                      <w:divBdr>
                                                                                                        <w:top w:val="none" w:sz="0" w:space="0" w:color="auto"/>
                                                                                                        <w:left w:val="none" w:sz="0" w:space="0" w:color="auto"/>
                                                                                                        <w:bottom w:val="none" w:sz="0" w:space="0" w:color="auto"/>
                                                                                                        <w:right w:val="none" w:sz="0" w:space="0" w:color="auto"/>
                                                                                                      </w:divBdr>
                                                                                                      <w:divsChild>
                                                                                                        <w:div w:id="154878852">
                                                                                                          <w:marLeft w:val="0"/>
                                                                                                          <w:marRight w:val="0"/>
                                                                                                          <w:marTop w:val="0"/>
                                                                                                          <w:marBottom w:val="0"/>
                                                                                                          <w:divBdr>
                                                                                                            <w:top w:val="none" w:sz="0" w:space="0" w:color="auto"/>
                                                                                                            <w:left w:val="none" w:sz="0" w:space="0" w:color="auto"/>
                                                                                                            <w:bottom w:val="none" w:sz="0" w:space="0" w:color="auto"/>
                                                                                                            <w:right w:val="none" w:sz="0" w:space="0" w:color="auto"/>
                                                                                                          </w:divBdr>
                                                                                                          <w:divsChild>
                                                                                                            <w:div w:id="1664772240">
                                                                                                              <w:marLeft w:val="0"/>
                                                                                                              <w:marRight w:val="0"/>
                                                                                                              <w:marTop w:val="0"/>
                                                                                                              <w:marBottom w:val="0"/>
                                                                                                              <w:divBdr>
                                                                                                                <w:top w:val="single" w:sz="2" w:space="4" w:color="D8D8D8"/>
                                                                                                                <w:left w:val="single" w:sz="2" w:space="0" w:color="D8D8D8"/>
                                                                                                                <w:bottom w:val="single" w:sz="2" w:space="4" w:color="D8D8D8"/>
                                                                                                                <w:right w:val="single" w:sz="2" w:space="0" w:color="D8D8D8"/>
                                                                                                              </w:divBdr>
                                                                                                              <w:divsChild>
                                                                                                                <w:div w:id="2083520778">
                                                                                                                  <w:marLeft w:val="225"/>
                                                                                                                  <w:marRight w:val="225"/>
                                                                                                                  <w:marTop w:val="75"/>
                                                                                                                  <w:marBottom w:val="75"/>
                                                                                                                  <w:divBdr>
                                                                                                                    <w:top w:val="none" w:sz="0" w:space="0" w:color="auto"/>
                                                                                                                    <w:left w:val="none" w:sz="0" w:space="0" w:color="auto"/>
                                                                                                                    <w:bottom w:val="none" w:sz="0" w:space="0" w:color="auto"/>
                                                                                                                    <w:right w:val="none" w:sz="0" w:space="0" w:color="auto"/>
                                                                                                                  </w:divBdr>
                                                                                                                  <w:divsChild>
                                                                                                                    <w:div w:id="411051968">
                                                                                                                      <w:marLeft w:val="0"/>
                                                                                                                      <w:marRight w:val="0"/>
                                                                                                                      <w:marTop w:val="0"/>
                                                                                                                      <w:marBottom w:val="0"/>
                                                                                                                      <w:divBdr>
                                                                                                                        <w:top w:val="single" w:sz="6" w:space="0" w:color="auto"/>
                                                                                                                        <w:left w:val="single" w:sz="6" w:space="0" w:color="auto"/>
                                                                                                                        <w:bottom w:val="single" w:sz="6" w:space="0" w:color="auto"/>
                                                                                                                        <w:right w:val="single" w:sz="6" w:space="0" w:color="auto"/>
                                                                                                                      </w:divBdr>
                                                                                                                      <w:divsChild>
                                                                                                                        <w:div w:id="29930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80880239">
      <w:bodyDiv w:val="1"/>
      <w:marLeft w:val="0"/>
      <w:marRight w:val="0"/>
      <w:marTop w:val="0"/>
      <w:marBottom w:val="0"/>
      <w:divBdr>
        <w:top w:val="none" w:sz="0" w:space="0" w:color="auto"/>
        <w:left w:val="none" w:sz="0" w:space="0" w:color="auto"/>
        <w:bottom w:val="none" w:sz="0" w:space="0" w:color="auto"/>
        <w:right w:val="none" w:sz="0" w:space="0" w:color="auto"/>
      </w:divBdr>
    </w:div>
    <w:div w:id="1781948090">
      <w:bodyDiv w:val="1"/>
      <w:marLeft w:val="0"/>
      <w:marRight w:val="0"/>
      <w:marTop w:val="0"/>
      <w:marBottom w:val="0"/>
      <w:divBdr>
        <w:top w:val="none" w:sz="0" w:space="0" w:color="auto"/>
        <w:left w:val="none" w:sz="0" w:space="0" w:color="auto"/>
        <w:bottom w:val="none" w:sz="0" w:space="0" w:color="auto"/>
        <w:right w:val="none" w:sz="0" w:space="0" w:color="auto"/>
      </w:divBdr>
    </w:div>
    <w:div w:id="1800681937">
      <w:bodyDiv w:val="1"/>
      <w:marLeft w:val="0"/>
      <w:marRight w:val="0"/>
      <w:marTop w:val="0"/>
      <w:marBottom w:val="0"/>
      <w:divBdr>
        <w:top w:val="none" w:sz="0" w:space="0" w:color="auto"/>
        <w:left w:val="none" w:sz="0" w:space="0" w:color="auto"/>
        <w:bottom w:val="none" w:sz="0" w:space="0" w:color="auto"/>
        <w:right w:val="none" w:sz="0" w:space="0" w:color="auto"/>
      </w:divBdr>
      <w:divsChild>
        <w:div w:id="1351293994">
          <w:marLeft w:val="0"/>
          <w:marRight w:val="0"/>
          <w:marTop w:val="0"/>
          <w:marBottom w:val="0"/>
          <w:divBdr>
            <w:top w:val="none" w:sz="0" w:space="0" w:color="auto"/>
            <w:left w:val="none" w:sz="0" w:space="0" w:color="auto"/>
            <w:bottom w:val="none" w:sz="0" w:space="0" w:color="auto"/>
            <w:right w:val="none" w:sz="0" w:space="0" w:color="auto"/>
          </w:divBdr>
        </w:div>
        <w:div w:id="1136606548">
          <w:marLeft w:val="0"/>
          <w:marRight w:val="0"/>
          <w:marTop w:val="0"/>
          <w:marBottom w:val="0"/>
          <w:divBdr>
            <w:top w:val="none" w:sz="0" w:space="0" w:color="auto"/>
            <w:left w:val="none" w:sz="0" w:space="0" w:color="auto"/>
            <w:bottom w:val="none" w:sz="0" w:space="0" w:color="auto"/>
            <w:right w:val="none" w:sz="0" w:space="0" w:color="auto"/>
          </w:divBdr>
          <w:divsChild>
            <w:div w:id="34502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661629">
      <w:bodyDiv w:val="1"/>
      <w:marLeft w:val="0"/>
      <w:marRight w:val="0"/>
      <w:marTop w:val="0"/>
      <w:marBottom w:val="0"/>
      <w:divBdr>
        <w:top w:val="none" w:sz="0" w:space="0" w:color="auto"/>
        <w:left w:val="none" w:sz="0" w:space="0" w:color="auto"/>
        <w:bottom w:val="none" w:sz="0" w:space="0" w:color="auto"/>
        <w:right w:val="none" w:sz="0" w:space="0" w:color="auto"/>
      </w:divBdr>
    </w:div>
    <w:div w:id="1812209737">
      <w:bodyDiv w:val="1"/>
      <w:marLeft w:val="0"/>
      <w:marRight w:val="0"/>
      <w:marTop w:val="0"/>
      <w:marBottom w:val="0"/>
      <w:divBdr>
        <w:top w:val="none" w:sz="0" w:space="0" w:color="auto"/>
        <w:left w:val="none" w:sz="0" w:space="0" w:color="auto"/>
        <w:bottom w:val="none" w:sz="0" w:space="0" w:color="auto"/>
        <w:right w:val="none" w:sz="0" w:space="0" w:color="auto"/>
      </w:divBdr>
    </w:div>
    <w:div w:id="1812793186">
      <w:bodyDiv w:val="1"/>
      <w:marLeft w:val="0"/>
      <w:marRight w:val="0"/>
      <w:marTop w:val="0"/>
      <w:marBottom w:val="0"/>
      <w:divBdr>
        <w:top w:val="none" w:sz="0" w:space="0" w:color="auto"/>
        <w:left w:val="none" w:sz="0" w:space="0" w:color="auto"/>
        <w:bottom w:val="none" w:sz="0" w:space="0" w:color="auto"/>
        <w:right w:val="none" w:sz="0" w:space="0" w:color="auto"/>
      </w:divBdr>
    </w:div>
    <w:div w:id="1812867515">
      <w:bodyDiv w:val="1"/>
      <w:marLeft w:val="0"/>
      <w:marRight w:val="0"/>
      <w:marTop w:val="0"/>
      <w:marBottom w:val="0"/>
      <w:divBdr>
        <w:top w:val="none" w:sz="0" w:space="0" w:color="auto"/>
        <w:left w:val="none" w:sz="0" w:space="0" w:color="auto"/>
        <w:bottom w:val="none" w:sz="0" w:space="0" w:color="auto"/>
        <w:right w:val="none" w:sz="0" w:space="0" w:color="auto"/>
      </w:divBdr>
      <w:divsChild>
        <w:div w:id="816610102">
          <w:marLeft w:val="720"/>
          <w:marRight w:val="0"/>
          <w:marTop w:val="0"/>
          <w:marBottom w:val="101"/>
          <w:divBdr>
            <w:top w:val="none" w:sz="0" w:space="0" w:color="auto"/>
            <w:left w:val="none" w:sz="0" w:space="0" w:color="auto"/>
            <w:bottom w:val="none" w:sz="0" w:space="0" w:color="auto"/>
            <w:right w:val="none" w:sz="0" w:space="0" w:color="auto"/>
          </w:divBdr>
        </w:div>
        <w:div w:id="1121222009">
          <w:marLeft w:val="0"/>
          <w:marRight w:val="0"/>
          <w:marTop w:val="0"/>
          <w:marBottom w:val="101"/>
          <w:divBdr>
            <w:top w:val="none" w:sz="0" w:space="0" w:color="auto"/>
            <w:left w:val="none" w:sz="0" w:space="0" w:color="auto"/>
            <w:bottom w:val="none" w:sz="0" w:space="0" w:color="auto"/>
            <w:right w:val="none" w:sz="0" w:space="0" w:color="auto"/>
          </w:divBdr>
        </w:div>
      </w:divsChild>
    </w:div>
    <w:div w:id="1844585447">
      <w:bodyDiv w:val="1"/>
      <w:marLeft w:val="0"/>
      <w:marRight w:val="0"/>
      <w:marTop w:val="0"/>
      <w:marBottom w:val="0"/>
      <w:divBdr>
        <w:top w:val="none" w:sz="0" w:space="0" w:color="auto"/>
        <w:left w:val="none" w:sz="0" w:space="0" w:color="auto"/>
        <w:bottom w:val="none" w:sz="0" w:space="0" w:color="auto"/>
        <w:right w:val="none" w:sz="0" w:space="0" w:color="auto"/>
      </w:divBdr>
    </w:div>
    <w:div w:id="1885629226">
      <w:bodyDiv w:val="1"/>
      <w:marLeft w:val="0"/>
      <w:marRight w:val="0"/>
      <w:marTop w:val="0"/>
      <w:marBottom w:val="0"/>
      <w:divBdr>
        <w:top w:val="none" w:sz="0" w:space="0" w:color="auto"/>
        <w:left w:val="none" w:sz="0" w:space="0" w:color="auto"/>
        <w:bottom w:val="none" w:sz="0" w:space="0" w:color="auto"/>
        <w:right w:val="none" w:sz="0" w:space="0" w:color="auto"/>
      </w:divBdr>
    </w:div>
    <w:div w:id="1911383943">
      <w:bodyDiv w:val="1"/>
      <w:marLeft w:val="0"/>
      <w:marRight w:val="0"/>
      <w:marTop w:val="0"/>
      <w:marBottom w:val="0"/>
      <w:divBdr>
        <w:top w:val="none" w:sz="0" w:space="0" w:color="auto"/>
        <w:left w:val="none" w:sz="0" w:space="0" w:color="auto"/>
        <w:bottom w:val="none" w:sz="0" w:space="0" w:color="auto"/>
        <w:right w:val="none" w:sz="0" w:space="0" w:color="auto"/>
      </w:divBdr>
    </w:div>
    <w:div w:id="1938715298">
      <w:bodyDiv w:val="1"/>
      <w:marLeft w:val="0"/>
      <w:marRight w:val="0"/>
      <w:marTop w:val="0"/>
      <w:marBottom w:val="0"/>
      <w:divBdr>
        <w:top w:val="none" w:sz="0" w:space="0" w:color="auto"/>
        <w:left w:val="none" w:sz="0" w:space="0" w:color="auto"/>
        <w:bottom w:val="none" w:sz="0" w:space="0" w:color="auto"/>
        <w:right w:val="none" w:sz="0" w:space="0" w:color="auto"/>
      </w:divBdr>
    </w:div>
    <w:div w:id="1939872370">
      <w:bodyDiv w:val="1"/>
      <w:marLeft w:val="0"/>
      <w:marRight w:val="0"/>
      <w:marTop w:val="0"/>
      <w:marBottom w:val="0"/>
      <w:divBdr>
        <w:top w:val="none" w:sz="0" w:space="0" w:color="auto"/>
        <w:left w:val="none" w:sz="0" w:space="0" w:color="auto"/>
        <w:bottom w:val="none" w:sz="0" w:space="0" w:color="auto"/>
        <w:right w:val="none" w:sz="0" w:space="0" w:color="auto"/>
      </w:divBdr>
    </w:div>
    <w:div w:id="1948388571">
      <w:bodyDiv w:val="1"/>
      <w:marLeft w:val="0"/>
      <w:marRight w:val="0"/>
      <w:marTop w:val="0"/>
      <w:marBottom w:val="0"/>
      <w:divBdr>
        <w:top w:val="none" w:sz="0" w:space="0" w:color="auto"/>
        <w:left w:val="none" w:sz="0" w:space="0" w:color="auto"/>
        <w:bottom w:val="none" w:sz="0" w:space="0" w:color="auto"/>
        <w:right w:val="none" w:sz="0" w:space="0" w:color="auto"/>
      </w:divBdr>
    </w:div>
    <w:div w:id="1971284157">
      <w:bodyDiv w:val="1"/>
      <w:marLeft w:val="0"/>
      <w:marRight w:val="0"/>
      <w:marTop w:val="0"/>
      <w:marBottom w:val="0"/>
      <w:divBdr>
        <w:top w:val="none" w:sz="0" w:space="0" w:color="auto"/>
        <w:left w:val="none" w:sz="0" w:space="0" w:color="auto"/>
        <w:bottom w:val="none" w:sz="0" w:space="0" w:color="auto"/>
        <w:right w:val="none" w:sz="0" w:space="0" w:color="auto"/>
      </w:divBdr>
    </w:div>
    <w:div w:id="1975282850">
      <w:bodyDiv w:val="1"/>
      <w:marLeft w:val="0"/>
      <w:marRight w:val="0"/>
      <w:marTop w:val="0"/>
      <w:marBottom w:val="0"/>
      <w:divBdr>
        <w:top w:val="none" w:sz="0" w:space="0" w:color="auto"/>
        <w:left w:val="none" w:sz="0" w:space="0" w:color="auto"/>
        <w:bottom w:val="none" w:sz="0" w:space="0" w:color="auto"/>
        <w:right w:val="none" w:sz="0" w:space="0" w:color="auto"/>
      </w:divBdr>
    </w:div>
    <w:div w:id="1978991883">
      <w:bodyDiv w:val="1"/>
      <w:marLeft w:val="0"/>
      <w:marRight w:val="0"/>
      <w:marTop w:val="0"/>
      <w:marBottom w:val="0"/>
      <w:divBdr>
        <w:top w:val="none" w:sz="0" w:space="0" w:color="auto"/>
        <w:left w:val="none" w:sz="0" w:space="0" w:color="auto"/>
        <w:bottom w:val="none" w:sz="0" w:space="0" w:color="auto"/>
        <w:right w:val="none" w:sz="0" w:space="0" w:color="auto"/>
      </w:divBdr>
    </w:div>
    <w:div w:id="1992126355">
      <w:bodyDiv w:val="1"/>
      <w:marLeft w:val="0"/>
      <w:marRight w:val="0"/>
      <w:marTop w:val="0"/>
      <w:marBottom w:val="0"/>
      <w:divBdr>
        <w:top w:val="none" w:sz="0" w:space="0" w:color="auto"/>
        <w:left w:val="none" w:sz="0" w:space="0" w:color="auto"/>
        <w:bottom w:val="none" w:sz="0" w:space="0" w:color="auto"/>
        <w:right w:val="none" w:sz="0" w:space="0" w:color="auto"/>
      </w:divBdr>
    </w:div>
    <w:div w:id="2023583569">
      <w:bodyDiv w:val="1"/>
      <w:marLeft w:val="0"/>
      <w:marRight w:val="0"/>
      <w:marTop w:val="0"/>
      <w:marBottom w:val="0"/>
      <w:divBdr>
        <w:top w:val="none" w:sz="0" w:space="0" w:color="auto"/>
        <w:left w:val="none" w:sz="0" w:space="0" w:color="auto"/>
        <w:bottom w:val="none" w:sz="0" w:space="0" w:color="auto"/>
        <w:right w:val="none" w:sz="0" w:space="0" w:color="auto"/>
      </w:divBdr>
    </w:div>
    <w:div w:id="2068189765">
      <w:bodyDiv w:val="1"/>
      <w:marLeft w:val="0"/>
      <w:marRight w:val="0"/>
      <w:marTop w:val="0"/>
      <w:marBottom w:val="0"/>
      <w:divBdr>
        <w:top w:val="none" w:sz="0" w:space="0" w:color="auto"/>
        <w:left w:val="none" w:sz="0" w:space="0" w:color="auto"/>
        <w:bottom w:val="none" w:sz="0" w:space="0" w:color="auto"/>
        <w:right w:val="none" w:sz="0" w:space="0" w:color="auto"/>
      </w:divBdr>
    </w:div>
    <w:div w:id="2083141819">
      <w:bodyDiv w:val="1"/>
      <w:marLeft w:val="0"/>
      <w:marRight w:val="0"/>
      <w:marTop w:val="0"/>
      <w:marBottom w:val="0"/>
      <w:divBdr>
        <w:top w:val="none" w:sz="0" w:space="0" w:color="auto"/>
        <w:left w:val="none" w:sz="0" w:space="0" w:color="auto"/>
        <w:bottom w:val="none" w:sz="0" w:space="0" w:color="auto"/>
        <w:right w:val="none" w:sz="0" w:space="0" w:color="auto"/>
      </w:divBdr>
    </w:div>
    <w:div w:id="2086800261">
      <w:bodyDiv w:val="1"/>
      <w:marLeft w:val="0"/>
      <w:marRight w:val="0"/>
      <w:marTop w:val="0"/>
      <w:marBottom w:val="0"/>
      <w:divBdr>
        <w:top w:val="none" w:sz="0" w:space="0" w:color="auto"/>
        <w:left w:val="none" w:sz="0" w:space="0" w:color="auto"/>
        <w:bottom w:val="none" w:sz="0" w:space="0" w:color="auto"/>
        <w:right w:val="none" w:sz="0" w:space="0" w:color="auto"/>
      </w:divBdr>
      <w:divsChild>
        <w:div w:id="121778079">
          <w:marLeft w:val="0"/>
          <w:marRight w:val="0"/>
          <w:marTop w:val="0"/>
          <w:marBottom w:val="0"/>
          <w:divBdr>
            <w:top w:val="none" w:sz="0" w:space="0" w:color="auto"/>
            <w:left w:val="none" w:sz="0" w:space="0" w:color="auto"/>
            <w:bottom w:val="none" w:sz="0" w:space="0" w:color="auto"/>
            <w:right w:val="none" w:sz="0" w:space="0" w:color="auto"/>
          </w:divBdr>
          <w:divsChild>
            <w:div w:id="1096099356">
              <w:marLeft w:val="0"/>
              <w:marRight w:val="0"/>
              <w:marTop w:val="0"/>
              <w:marBottom w:val="0"/>
              <w:divBdr>
                <w:top w:val="none" w:sz="0" w:space="0" w:color="auto"/>
                <w:left w:val="none" w:sz="0" w:space="0" w:color="auto"/>
                <w:bottom w:val="none" w:sz="0" w:space="0" w:color="auto"/>
                <w:right w:val="none" w:sz="0" w:space="0" w:color="auto"/>
              </w:divBdr>
              <w:divsChild>
                <w:div w:id="1442458435">
                  <w:marLeft w:val="0"/>
                  <w:marRight w:val="0"/>
                  <w:marTop w:val="0"/>
                  <w:marBottom w:val="0"/>
                  <w:divBdr>
                    <w:top w:val="none" w:sz="0" w:space="0" w:color="auto"/>
                    <w:left w:val="none" w:sz="0" w:space="0" w:color="auto"/>
                    <w:bottom w:val="none" w:sz="0" w:space="0" w:color="auto"/>
                    <w:right w:val="none" w:sz="0" w:space="0" w:color="auto"/>
                  </w:divBdr>
                  <w:divsChild>
                    <w:div w:id="48000453">
                      <w:marLeft w:val="0"/>
                      <w:marRight w:val="0"/>
                      <w:marTop w:val="0"/>
                      <w:marBottom w:val="0"/>
                      <w:divBdr>
                        <w:top w:val="none" w:sz="0" w:space="0" w:color="auto"/>
                        <w:left w:val="none" w:sz="0" w:space="0" w:color="auto"/>
                        <w:bottom w:val="none" w:sz="0" w:space="0" w:color="auto"/>
                        <w:right w:val="none" w:sz="0" w:space="0" w:color="auto"/>
                      </w:divBdr>
                      <w:divsChild>
                        <w:div w:id="1737163226">
                          <w:marLeft w:val="0"/>
                          <w:marRight w:val="0"/>
                          <w:marTop w:val="0"/>
                          <w:marBottom w:val="0"/>
                          <w:divBdr>
                            <w:top w:val="none" w:sz="0" w:space="0" w:color="auto"/>
                            <w:left w:val="none" w:sz="0" w:space="0" w:color="auto"/>
                            <w:bottom w:val="none" w:sz="0" w:space="0" w:color="auto"/>
                            <w:right w:val="none" w:sz="0" w:space="0" w:color="auto"/>
                          </w:divBdr>
                          <w:divsChild>
                            <w:div w:id="834296921">
                              <w:marLeft w:val="0"/>
                              <w:marRight w:val="0"/>
                              <w:marTop w:val="0"/>
                              <w:marBottom w:val="0"/>
                              <w:divBdr>
                                <w:top w:val="none" w:sz="0" w:space="0" w:color="auto"/>
                                <w:left w:val="none" w:sz="0" w:space="0" w:color="auto"/>
                                <w:bottom w:val="none" w:sz="0" w:space="0" w:color="auto"/>
                                <w:right w:val="none" w:sz="0" w:space="0" w:color="auto"/>
                              </w:divBdr>
                              <w:divsChild>
                                <w:div w:id="1272860572">
                                  <w:marLeft w:val="0"/>
                                  <w:marRight w:val="0"/>
                                  <w:marTop w:val="0"/>
                                  <w:marBottom w:val="0"/>
                                  <w:divBdr>
                                    <w:top w:val="none" w:sz="0" w:space="0" w:color="auto"/>
                                    <w:left w:val="none" w:sz="0" w:space="0" w:color="auto"/>
                                    <w:bottom w:val="none" w:sz="0" w:space="0" w:color="auto"/>
                                    <w:right w:val="none" w:sz="0" w:space="0" w:color="auto"/>
                                  </w:divBdr>
                                  <w:divsChild>
                                    <w:div w:id="1008486834">
                                      <w:marLeft w:val="0"/>
                                      <w:marRight w:val="0"/>
                                      <w:marTop w:val="0"/>
                                      <w:marBottom w:val="0"/>
                                      <w:divBdr>
                                        <w:top w:val="none" w:sz="0" w:space="0" w:color="auto"/>
                                        <w:left w:val="none" w:sz="0" w:space="0" w:color="auto"/>
                                        <w:bottom w:val="none" w:sz="0" w:space="0" w:color="auto"/>
                                        <w:right w:val="none" w:sz="0" w:space="0" w:color="auto"/>
                                      </w:divBdr>
                                      <w:divsChild>
                                        <w:div w:id="883101905">
                                          <w:marLeft w:val="0"/>
                                          <w:marRight w:val="0"/>
                                          <w:marTop w:val="0"/>
                                          <w:marBottom w:val="0"/>
                                          <w:divBdr>
                                            <w:top w:val="none" w:sz="0" w:space="0" w:color="auto"/>
                                            <w:left w:val="none" w:sz="0" w:space="0" w:color="auto"/>
                                            <w:bottom w:val="none" w:sz="0" w:space="0" w:color="auto"/>
                                            <w:right w:val="none" w:sz="0" w:space="0" w:color="auto"/>
                                          </w:divBdr>
                                          <w:divsChild>
                                            <w:div w:id="1405227037">
                                              <w:marLeft w:val="0"/>
                                              <w:marRight w:val="0"/>
                                              <w:marTop w:val="0"/>
                                              <w:marBottom w:val="0"/>
                                              <w:divBdr>
                                                <w:top w:val="single" w:sz="12" w:space="2" w:color="FFFFCC"/>
                                                <w:left w:val="single" w:sz="12" w:space="2" w:color="FFFFCC"/>
                                                <w:bottom w:val="single" w:sz="12" w:space="2" w:color="FFFFCC"/>
                                                <w:right w:val="single" w:sz="12" w:space="0" w:color="FFFFCC"/>
                                              </w:divBdr>
                                              <w:divsChild>
                                                <w:div w:id="288124417">
                                                  <w:marLeft w:val="0"/>
                                                  <w:marRight w:val="0"/>
                                                  <w:marTop w:val="0"/>
                                                  <w:marBottom w:val="0"/>
                                                  <w:divBdr>
                                                    <w:top w:val="none" w:sz="0" w:space="0" w:color="auto"/>
                                                    <w:left w:val="none" w:sz="0" w:space="0" w:color="auto"/>
                                                    <w:bottom w:val="none" w:sz="0" w:space="0" w:color="auto"/>
                                                    <w:right w:val="none" w:sz="0" w:space="0" w:color="auto"/>
                                                  </w:divBdr>
                                                  <w:divsChild>
                                                    <w:div w:id="1046301091">
                                                      <w:marLeft w:val="0"/>
                                                      <w:marRight w:val="0"/>
                                                      <w:marTop w:val="0"/>
                                                      <w:marBottom w:val="0"/>
                                                      <w:divBdr>
                                                        <w:top w:val="none" w:sz="0" w:space="0" w:color="auto"/>
                                                        <w:left w:val="none" w:sz="0" w:space="0" w:color="auto"/>
                                                        <w:bottom w:val="none" w:sz="0" w:space="0" w:color="auto"/>
                                                        <w:right w:val="none" w:sz="0" w:space="0" w:color="auto"/>
                                                      </w:divBdr>
                                                      <w:divsChild>
                                                        <w:div w:id="1803762807">
                                                          <w:marLeft w:val="0"/>
                                                          <w:marRight w:val="0"/>
                                                          <w:marTop w:val="0"/>
                                                          <w:marBottom w:val="0"/>
                                                          <w:divBdr>
                                                            <w:top w:val="none" w:sz="0" w:space="0" w:color="auto"/>
                                                            <w:left w:val="none" w:sz="0" w:space="0" w:color="auto"/>
                                                            <w:bottom w:val="none" w:sz="0" w:space="0" w:color="auto"/>
                                                            <w:right w:val="none" w:sz="0" w:space="0" w:color="auto"/>
                                                          </w:divBdr>
                                                          <w:divsChild>
                                                            <w:div w:id="1491368838">
                                                              <w:marLeft w:val="0"/>
                                                              <w:marRight w:val="0"/>
                                                              <w:marTop w:val="0"/>
                                                              <w:marBottom w:val="0"/>
                                                              <w:divBdr>
                                                                <w:top w:val="none" w:sz="0" w:space="0" w:color="auto"/>
                                                                <w:left w:val="none" w:sz="0" w:space="0" w:color="auto"/>
                                                                <w:bottom w:val="none" w:sz="0" w:space="0" w:color="auto"/>
                                                                <w:right w:val="none" w:sz="0" w:space="0" w:color="auto"/>
                                                              </w:divBdr>
                                                              <w:divsChild>
                                                                <w:div w:id="1063261144">
                                                                  <w:marLeft w:val="0"/>
                                                                  <w:marRight w:val="0"/>
                                                                  <w:marTop w:val="0"/>
                                                                  <w:marBottom w:val="0"/>
                                                                  <w:divBdr>
                                                                    <w:top w:val="none" w:sz="0" w:space="0" w:color="auto"/>
                                                                    <w:left w:val="none" w:sz="0" w:space="0" w:color="auto"/>
                                                                    <w:bottom w:val="none" w:sz="0" w:space="0" w:color="auto"/>
                                                                    <w:right w:val="none" w:sz="0" w:space="0" w:color="auto"/>
                                                                  </w:divBdr>
                                                                  <w:divsChild>
                                                                    <w:div w:id="1844515976">
                                                                      <w:marLeft w:val="0"/>
                                                                      <w:marRight w:val="0"/>
                                                                      <w:marTop w:val="0"/>
                                                                      <w:marBottom w:val="0"/>
                                                                      <w:divBdr>
                                                                        <w:top w:val="none" w:sz="0" w:space="0" w:color="auto"/>
                                                                        <w:left w:val="none" w:sz="0" w:space="0" w:color="auto"/>
                                                                        <w:bottom w:val="none" w:sz="0" w:space="0" w:color="auto"/>
                                                                        <w:right w:val="none" w:sz="0" w:space="0" w:color="auto"/>
                                                                      </w:divBdr>
                                                                      <w:divsChild>
                                                                        <w:div w:id="1515223165">
                                                                          <w:marLeft w:val="0"/>
                                                                          <w:marRight w:val="0"/>
                                                                          <w:marTop w:val="0"/>
                                                                          <w:marBottom w:val="0"/>
                                                                          <w:divBdr>
                                                                            <w:top w:val="none" w:sz="0" w:space="0" w:color="auto"/>
                                                                            <w:left w:val="none" w:sz="0" w:space="0" w:color="auto"/>
                                                                            <w:bottom w:val="none" w:sz="0" w:space="0" w:color="auto"/>
                                                                            <w:right w:val="none" w:sz="0" w:space="0" w:color="auto"/>
                                                                          </w:divBdr>
                                                                          <w:divsChild>
                                                                            <w:div w:id="1905287260">
                                                                              <w:marLeft w:val="0"/>
                                                                              <w:marRight w:val="0"/>
                                                                              <w:marTop w:val="0"/>
                                                                              <w:marBottom w:val="0"/>
                                                                              <w:divBdr>
                                                                                <w:top w:val="none" w:sz="0" w:space="0" w:color="auto"/>
                                                                                <w:left w:val="none" w:sz="0" w:space="0" w:color="auto"/>
                                                                                <w:bottom w:val="none" w:sz="0" w:space="0" w:color="auto"/>
                                                                                <w:right w:val="none" w:sz="0" w:space="0" w:color="auto"/>
                                                                              </w:divBdr>
                                                                              <w:divsChild>
                                                                                <w:div w:id="1267542442">
                                                                                  <w:marLeft w:val="0"/>
                                                                                  <w:marRight w:val="0"/>
                                                                                  <w:marTop w:val="0"/>
                                                                                  <w:marBottom w:val="0"/>
                                                                                  <w:divBdr>
                                                                                    <w:top w:val="none" w:sz="0" w:space="0" w:color="auto"/>
                                                                                    <w:left w:val="none" w:sz="0" w:space="0" w:color="auto"/>
                                                                                    <w:bottom w:val="none" w:sz="0" w:space="0" w:color="auto"/>
                                                                                    <w:right w:val="none" w:sz="0" w:space="0" w:color="auto"/>
                                                                                  </w:divBdr>
                                                                                  <w:divsChild>
                                                                                    <w:div w:id="1620184310">
                                                                                      <w:marLeft w:val="0"/>
                                                                                      <w:marRight w:val="0"/>
                                                                                      <w:marTop w:val="0"/>
                                                                                      <w:marBottom w:val="0"/>
                                                                                      <w:divBdr>
                                                                                        <w:top w:val="none" w:sz="0" w:space="0" w:color="auto"/>
                                                                                        <w:left w:val="none" w:sz="0" w:space="0" w:color="auto"/>
                                                                                        <w:bottom w:val="none" w:sz="0" w:space="0" w:color="auto"/>
                                                                                        <w:right w:val="none" w:sz="0" w:space="0" w:color="auto"/>
                                                                                      </w:divBdr>
                                                                                      <w:divsChild>
                                                                                        <w:div w:id="1271090761">
                                                                                          <w:marLeft w:val="0"/>
                                                                                          <w:marRight w:val="120"/>
                                                                                          <w:marTop w:val="0"/>
                                                                                          <w:marBottom w:val="150"/>
                                                                                          <w:divBdr>
                                                                                            <w:top w:val="single" w:sz="2" w:space="0" w:color="EFEFEF"/>
                                                                                            <w:left w:val="single" w:sz="6" w:space="0" w:color="EFEFEF"/>
                                                                                            <w:bottom w:val="single" w:sz="6" w:space="0" w:color="E2E2E2"/>
                                                                                            <w:right w:val="single" w:sz="6" w:space="0" w:color="EFEFEF"/>
                                                                                          </w:divBdr>
                                                                                          <w:divsChild>
                                                                                            <w:div w:id="1508326886">
                                                                                              <w:marLeft w:val="0"/>
                                                                                              <w:marRight w:val="0"/>
                                                                                              <w:marTop w:val="0"/>
                                                                                              <w:marBottom w:val="0"/>
                                                                                              <w:divBdr>
                                                                                                <w:top w:val="none" w:sz="0" w:space="0" w:color="auto"/>
                                                                                                <w:left w:val="none" w:sz="0" w:space="0" w:color="auto"/>
                                                                                                <w:bottom w:val="none" w:sz="0" w:space="0" w:color="auto"/>
                                                                                                <w:right w:val="none" w:sz="0" w:space="0" w:color="auto"/>
                                                                                              </w:divBdr>
                                                                                              <w:divsChild>
                                                                                                <w:div w:id="1937320675">
                                                                                                  <w:marLeft w:val="0"/>
                                                                                                  <w:marRight w:val="0"/>
                                                                                                  <w:marTop w:val="0"/>
                                                                                                  <w:marBottom w:val="0"/>
                                                                                                  <w:divBdr>
                                                                                                    <w:top w:val="none" w:sz="0" w:space="0" w:color="auto"/>
                                                                                                    <w:left w:val="none" w:sz="0" w:space="0" w:color="auto"/>
                                                                                                    <w:bottom w:val="none" w:sz="0" w:space="0" w:color="auto"/>
                                                                                                    <w:right w:val="none" w:sz="0" w:space="0" w:color="auto"/>
                                                                                                  </w:divBdr>
                                                                                                  <w:divsChild>
                                                                                                    <w:div w:id="1504583885">
                                                                                                      <w:marLeft w:val="0"/>
                                                                                                      <w:marRight w:val="0"/>
                                                                                                      <w:marTop w:val="0"/>
                                                                                                      <w:marBottom w:val="0"/>
                                                                                                      <w:divBdr>
                                                                                                        <w:top w:val="none" w:sz="0" w:space="0" w:color="auto"/>
                                                                                                        <w:left w:val="none" w:sz="0" w:space="0" w:color="auto"/>
                                                                                                        <w:bottom w:val="none" w:sz="0" w:space="0" w:color="auto"/>
                                                                                                        <w:right w:val="none" w:sz="0" w:space="0" w:color="auto"/>
                                                                                                      </w:divBdr>
                                                                                                      <w:divsChild>
                                                                                                        <w:div w:id="16857925">
                                                                                                          <w:marLeft w:val="0"/>
                                                                                                          <w:marRight w:val="0"/>
                                                                                                          <w:marTop w:val="0"/>
                                                                                                          <w:marBottom w:val="0"/>
                                                                                                          <w:divBdr>
                                                                                                            <w:top w:val="none" w:sz="0" w:space="0" w:color="auto"/>
                                                                                                            <w:left w:val="none" w:sz="0" w:space="0" w:color="auto"/>
                                                                                                            <w:bottom w:val="none" w:sz="0" w:space="0" w:color="auto"/>
                                                                                                            <w:right w:val="none" w:sz="0" w:space="0" w:color="auto"/>
                                                                                                          </w:divBdr>
                                                                                                          <w:divsChild>
                                                                                                            <w:div w:id="657272738">
                                                                                                              <w:marLeft w:val="0"/>
                                                                                                              <w:marRight w:val="0"/>
                                                                                                              <w:marTop w:val="0"/>
                                                                                                              <w:marBottom w:val="0"/>
                                                                                                              <w:divBdr>
                                                                                                                <w:top w:val="single" w:sz="2" w:space="4" w:color="D8D8D8"/>
                                                                                                                <w:left w:val="single" w:sz="2" w:space="0" w:color="D8D8D8"/>
                                                                                                                <w:bottom w:val="single" w:sz="2" w:space="4" w:color="D8D8D8"/>
                                                                                                                <w:right w:val="single" w:sz="2" w:space="0" w:color="D8D8D8"/>
                                                                                                              </w:divBdr>
                                                                                                              <w:divsChild>
                                                                                                                <w:div w:id="1411808392">
                                                                                                                  <w:marLeft w:val="225"/>
                                                                                                                  <w:marRight w:val="225"/>
                                                                                                                  <w:marTop w:val="75"/>
                                                                                                                  <w:marBottom w:val="75"/>
                                                                                                                  <w:divBdr>
                                                                                                                    <w:top w:val="none" w:sz="0" w:space="0" w:color="auto"/>
                                                                                                                    <w:left w:val="none" w:sz="0" w:space="0" w:color="auto"/>
                                                                                                                    <w:bottom w:val="none" w:sz="0" w:space="0" w:color="auto"/>
                                                                                                                    <w:right w:val="none" w:sz="0" w:space="0" w:color="auto"/>
                                                                                                                  </w:divBdr>
                                                                                                                  <w:divsChild>
                                                                                                                    <w:div w:id="784933199">
                                                                                                                      <w:marLeft w:val="0"/>
                                                                                                                      <w:marRight w:val="0"/>
                                                                                                                      <w:marTop w:val="0"/>
                                                                                                                      <w:marBottom w:val="0"/>
                                                                                                                      <w:divBdr>
                                                                                                                        <w:top w:val="single" w:sz="6" w:space="0" w:color="auto"/>
                                                                                                                        <w:left w:val="single" w:sz="6" w:space="0" w:color="auto"/>
                                                                                                                        <w:bottom w:val="single" w:sz="6" w:space="0" w:color="auto"/>
                                                                                                                        <w:right w:val="single" w:sz="6" w:space="0" w:color="auto"/>
                                                                                                                      </w:divBdr>
                                                                                                                      <w:divsChild>
                                                                                                                        <w:div w:id="63008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0461848">
      <w:bodyDiv w:val="1"/>
      <w:marLeft w:val="0"/>
      <w:marRight w:val="0"/>
      <w:marTop w:val="0"/>
      <w:marBottom w:val="0"/>
      <w:divBdr>
        <w:top w:val="none" w:sz="0" w:space="0" w:color="auto"/>
        <w:left w:val="none" w:sz="0" w:space="0" w:color="auto"/>
        <w:bottom w:val="none" w:sz="0" w:space="0" w:color="auto"/>
        <w:right w:val="none" w:sz="0" w:space="0" w:color="auto"/>
      </w:divBdr>
    </w:div>
    <w:div w:id="2113089595">
      <w:bodyDiv w:val="1"/>
      <w:marLeft w:val="0"/>
      <w:marRight w:val="0"/>
      <w:marTop w:val="0"/>
      <w:marBottom w:val="0"/>
      <w:divBdr>
        <w:top w:val="none" w:sz="0" w:space="0" w:color="auto"/>
        <w:left w:val="none" w:sz="0" w:space="0" w:color="auto"/>
        <w:bottom w:val="none" w:sz="0" w:space="0" w:color="auto"/>
        <w:right w:val="none" w:sz="0" w:space="0" w:color="auto"/>
      </w:divBdr>
    </w:div>
    <w:div w:id="2136290858">
      <w:bodyDiv w:val="1"/>
      <w:marLeft w:val="0"/>
      <w:marRight w:val="0"/>
      <w:marTop w:val="0"/>
      <w:marBottom w:val="0"/>
      <w:divBdr>
        <w:top w:val="none" w:sz="0" w:space="0" w:color="auto"/>
        <w:left w:val="none" w:sz="0" w:space="0" w:color="auto"/>
        <w:bottom w:val="none" w:sz="0" w:space="0" w:color="auto"/>
        <w:right w:val="none" w:sz="0" w:space="0" w:color="auto"/>
      </w:divBdr>
    </w:div>
    <w:div w:id="21458483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 Id="rId27"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76AE00-EA18-436C-BE62-47EA38ABB5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55</Pages>
  <Words>10611</Words>
  <Characters>58362</Characters>
  <Application>Microsoft Office Word</Application>
  <DocSecurity>0</DocSecurity>
  <Lines>486</Lines>
  <Paragraphs>137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68836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PONENCIA EAY</cp:lastModifiedBy>
  <cp:revision>6</cp:revision>
  <cp:lastPrinted>2020-03-10T19:00:00Z</cp:lastPrinted>
  <dcterms:created xsi:type="dcterms:W3CDTF">2020-03-13T19:27:00Z</dcterms:created>
  <dcterms:modified xsi:type="dcterms:W3CDTF">2020-03-20T17:11:00Z</dcterms:modified>
</cp:coreProperties>
</file>