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DFB" w:rsidRPr="00011FD7" w:rsidRDefault="00680DFB" w:rsidP="00680DFB">
      <w:pPr>
        <w:shd w:val="clear" w:color="auto" w:fill="FFFFFF"/>
        <w:spacing w:after="0" w:line="360" w:lineRule="auto"/>
        <w:jc w:val="both"/>
        <w:rPr>
          <w:rFonts w:ascii="Palatino Linotype" w:eastAsia="Times New Roman" w:hAnsi="Palatino Linotype" w:cs="Arial"/>
          <w:color w:val="000000"/>
          <w:sz w:val="24"/>
          <w:szCs w:val="24"/>
          <w:lang w:eastAsia="es-MX"/>
        </w:rPr>
      </w:pPr>
      <w:r w:rsidRPr="00011FD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de fecha </w:t>
      </w:r>
      <w:r w:rsidR="006C2A33">
        <w:rPr>
          <w:rFonts w:ascii="Palatino Linotype" w:eastAsia="Times New Roman" w:hAnsi="Palatino Linotype" w:cs="Arial"/>
          <w:color w:val="000000"/>
          <w:sz w:val="24"/>
          <w:szCs w:val="24"/>
          <w:lang w:eastAsia="es-MX"/>
        </w:rPr>
        <w:t>diez de abril</w:t>
      </w:r>
      <w:r w:rsidRPr="00011FD7">
        <w:rPr>
          <w:rFonts w:ascii="Palatino Linotype" w:eastAsia="Times New Roman" w:hAnsi="Palatino Linotype" w:cs="Arial"/>
          <w:color w:val="000000"/>
          <w:sz w:val="24"/>
          <w:szCs w:val="24"/>
          <w:lang w:eastAsia="es-MX"/>
        </w:rPr>
        <w:t xml:space="preserve"> de dos mil dieci</w:t>
      </w:r>
      <w:r>
        <w:rPr>
          <w:rFonts w:ascii="Palatino Linotype" w:eastAsia="Times New Roman" w:hAnsi="Palatino Linotype" w:cs="Arial"/>
          <w:color w:val="000000"/>
          <w:sz w:val="24"/>
          <w:szCs w:val="24"/>
          <w:lang w:eastAsia="es-MX"/>
        </w:rPr>
        <w:t>nueve.</w:t>
      </w:r>
    </w:p>
    <w:p w:rsidR="00680DFB" w:rsidRPr="00011FD7" w:rsidRDefault="00680DFB" w:rsidP="00680DFB">
      <w:pPr>
        <w:shd w:val="clear" w:color="auto" w:fill="FFFFFF"/>
        <w:spacing w:after="0" w:line="360" w:lineRule="auto"/>
        <w:jc w:val="both"/>
        <w:rPr>
          <w:rFonts w:ascii="Palatino Linotype" w:eastAsia="Times New Roman" w:hAnsi="Palatino Linotype" w:cs="Arial"/>
          <w:color w:val="000000"/>
          <w:sz w:val="24"/>
          <w:szCs w:val="24"/>
          <w:lang w:eastAsia="es-MX"/>
        </w:rPr>
      </w:pPr>
    </w:p>
    <w:p w:rsidR="00680DFB" w:rsidRPr="00011FD7" w:rsidRDefault="00680DFB" w:rsidP="00680DFB">
      <w:pPr>
        <w:tabs>
          <w:tab w:val="left" w:pos="1701"/>
        </w:tabs>
        <w:spacing w:after="0" w:line="360" w:lineRule="auto"/>
        <w:jc w:val="both"/>
        <w:rPr>
          <w:rFonts w:ascii="Palatino Linotype" w:hAnsi="Palatino Linotype" w:cs="Arial"/>
          <w:sz w:val="24"/>
        </w:rPr>
      </w:pPr>
      <w:r w:rsidRPr="00011FD7">
        <w:rPr>
          <w:rFonts w:ascii="Palatino Linotype" w:hAnsi="Palatino Linotype" w:cs="Arial"/>
          <w:b/>
          <w:sz w:val="24"/>
        </w:rPr>
        <w:t>VISTO</w:t>
      </w:r>
      <w:r w:rsidRPr="00011FD7">
        <w:rPr>
          <w:rFonts w:ascii="Palatino Linotype" w:hAnsi="Palatino Linotype" w:cs="Arial"/>
          <w:sz w:val="24"/>
        </w:rPr>
        <w:t xml:space="preserve"> </w:t>
      </w:r>
      <w:r>
        <w:rPr>
          <w:rFonts w:ascii="Palatino Linotype" w:hAnsi="Palatino Linotype" w:cs="Arial"/>
          <w:sz w:val="24"/>
        </w:rPr>
        <w:t>e</w:t>
      </w:r>
      <w:r w:rsidRPr="00011FD7">
        <w:rPr>
          <w:rFonts w:ascii="Palatino Linotype" w:hAnsi="Palatino Linotype" w:cs="Arial"/>
          <w:sz w:val="24"/>
        </w:rPr>
        <w:t>l expediente electrónico</w:t>
      </w:r>
      <w:r>
        <w:rPr>
          <w:rFonts w:ascii="Palatino Linotype" w:hAnsi="Palatino Linotype" w:cs="Arial"/>
          <w:sz w:val="24"/>
        </w:rPr>
        <w:t xml:space="preserve"> formado</w:t>
      </w:r>
      <w:r w:rsidRPr="00011FD7">
        <w:rPr>
          <w:rFonts w:ascii="Palatino Linotype" w:hAnsi="Palatino Linotype" w:cs="Arial"/>
          <w:sz w:val="24"/>
        </w:rPr>
        <w:t xml:space="preserve"> con motivo del recurso de revisión con número </w:t>
      </w:r>
      <w:r w:rsidRPr="00011FD7">
        <w:rPr>
          <w:rFonts w:ascii="Palatino Linotype" w:hAnsi="Palatino Linotype" w:cs="Arial"/>
          <w:b/>
          <w:bCs/>
          <w:sz w:val="24"/>
          <w:lang w:eastAsia="es-MX"/>
        </w:rPr>
        <w:t>0</w:t>
      </w:r>
      <w:r>
        <w:rPr>
          <w:rFonts w:ascii="Palatino Linotype" w:hAnsi="Palatino Linotype" w:cs="Arial"/>
          <w:b/>
          <w:bCs/>
          <w:sz w:val="24"/>
          <w:lang w:eastAsia="es-MX"/>
        </w:rPr>
        <w:t>0725</w:t>
      </w:r>
      <w:r w:rsidRPr="00011FD7">
        <w:rPr>
          <w:rFonts w:ascii="Palatino Linotype" w:hAnsi="Palatino Linotype" w:cs="Arial"/>
          <w:b/>
          <w:bCs/>
          <w:sz w:val="24"/>
          <w:lang w:eastAsia="es-MX"/>
        </w:rPr>
        <w:t>/INFOEM/IP/RR/201</w:t>
      </w:r>
      <w:r>
        <w:rPr>
          <w:rFonts w:ascii="Palatino Linotype" w:hAnsi="Palatino Linotype" w:cs="Arial"/>
          <w:b/>
          <w:bCs/>
          <w:sz w:val="24"/>
          <w:lang w:eastAsia="es-MX"/>
        </w:rPr>
        <w:t>9</w:t>
      </w:r>
      <w:r w:rsidRPr="00011FD7">
        <w:rPr>
          <w:rFonts w:ascii="Palatino Linotype" w:hAnsi="Palatino Linotype" w:cs="Arial"/>
          <w:sz w:val="24"/>
        </w:rPr>
        <w:t>, interpuesto por el</w:t>
      </w:r>
      <w:r w:rsidRPr="00011FD7">
        <w:rPr>
          <w:rFonts w:ascii="Palatino Linotype" w:hAnsi="Palatino Linotype" w:cs="Arial"/>
          <w:b/>
          <w:sz w:val="24"/>
        </w:rPr>
        <w:t xml:space="preserve"> C. </w:t>
      </w:r>
      <w:r w:rsidR="00F75193">
        <w:rPr>
          <w:rFonts w:ascii="Palatino Linotype" w:hAnsi="Palatino Linotype" w:cs="Arial"/>
          <w:b/>
          <w:sz w:val="24"/>
        </w:rPr>
        <w:t>XXXXX XXXXXX X</w:t>
      </w:r>
      <w:r w:rsidRPr="00680DFB">
        <w:rPr>
          <w:rFonts w:ascii="Palatino Linotype" w:hAnsi="Palatino Linotype" w:cs="Arial"/>
          <w:b/>
          <w:sz w:val="24"/>
        </w:rPr>
        <w:t xml:space="preserve"> </w:t>
      </w:r>
      <w:r w:rsidRPr="00011FD7">
        <w:rPr>
          <w:rFonts w:ascii="Palatino Linotype" w:hAnsi="Palatino Linotype" w:cs="Arial"/>
          <w:sz w:val="24"/>
        </w:rPr>
        <w:t xml:space="preserve">en lo sucesivo </w:t>
      </w:r>
      <w:r w:rsidRPr="00011FD7">
        <w:rPr>
          <w:rFonts w:ascii="Palatino Linotype" w:hAnsi="Palatino Linotype" w:cs="Arial"/>
          <w:b/>
          <w:sz w:val="24"/>
        </w:rPr>
        <w:t>el recurrente</w:t>
      </w:r>
      <w:r w:rsidRPr="00011FD7">
        <w:rPr>
          <w:rFonts w:ascii="Palatino Linotype" w:hAnsi="Palatino Linotype" w:cs="Arial"/>
          <w:sz w:val="24"/>
        </w:rPr>
        <w:t xml:space="preserve">, en contra de la falta de respuesta </w:t>
      </w:r>
      <w:r w:rsidRPr="00011FD7">
        <w:rPr>
          <w:rFonts w:ascii="Palatino Linotype" w:hAnsi="Palatino Linotype" w:cs="Arial"/>
          <w:sz w:val="24"/>
          <w:szCs w:val="24"/>
        </w:rPr>
        <w:t xml:space="preserve">del </w:t>
      </w:r>
      <w:r w:rsidRPr="00011FD7">
        <w:rPr>
          <w:rFonts w:ascii="Palatino Linotype" w:hAnsi="Palatino Linotype" w:cs="Arial"/>
          <w:b/>
          <w:sz w:val="24"/>
          <w:szCs w:val="24"/>
        </w:rPr>
        <w:t xml:space="preserve">Ayuntamiento de </w:t>
      </w:r>
      <w:r>
        <w:rPr>
          <w:rFonts w:ascii="Palatino Linotype" w:hAnsi="Palatino Linotype" w:cs="Arial"/>
          <w:b/>
          <w:sz w:val="24"/>
          <w:szCs w:val="24"/>
        </w:rPr>
        <w:t>Rayón</w:t>
      </w:r>
      <w:r w:rsidRPr="00011FD7">
        <w:rPr>
          <w:rFonts w:ascii="Palatino Linotype" w:hAnsi="Palatino Linotype" w:cs="Arial"/>
          <w:sz w:val="28"/>
          <w:szCs w:val="24"/>
        </w:rPr>
        <w:t xml:space="preserve">, </w:t>
      </w:r>
      <w:r w:rsidRPr="00011FD7">
        <w:rPr>
          <w:rFonts w:ascii="Palatino Linotype" w:hAnsi="Palatino Linotype" w:cs="Arial"/>
          <w:sz w:val="24"/>
          <w:szCs w:val="24"/>
        </w:rPr>
        <w:t>en lo subsecuente</w:t>
      </w:r>
      <w:r w:rsidRPr="00011FD7">
        <w:rPr>
          <w:rFonts w:ascii="Palatino Linotype" w:hAnsi="Palatino Linotype" w:cs="Arial"/>
          <w:b/>
          <w:sz w:val="24"/>
          <w:szCs w:val="24"/>
        </w:rPr>
        <w:t xml:space="preserve"> el sujeto obligado, </w:t>
      </w:r>
      <w:r w:rsidRPr="00011FD7">
        <w:rPr>
          <w:rFonts w:ascii="Palatino Linotype" w:hAnsi="Palatino Linotype" w:cs="Arial"/>
          <w:sz w:val="24"/>
          <w:szCs w:val="24"/>
        </w:rPr>
        <w:t>se procede a</w:t>
      </w:r>
      <w:r w:rsidRPr="00011FD7">
        <w:rPr>
          <w:rFonts w:ascii="Palatino Linotype" w:hAnsi="Palatino Linotype" w:cs="Arial"/>
          <w:sz w:val="24"/>
        </w:rPr>
        <w:t xml:space="preserve"> dictar la presente resolución.</w:t>
      </w:r>
    </w:p>
    <w:p w:rsidR="00680DFB" w:rsidRPr="00011FD7" w:rsidRDefault="00680DFB" w:rsidP="00680DFB">
      <w:pPr>
        <w:tabs>
          <w:tab w:val="left" w:pos="1701"/>
        </w:tabs>
        <w:spacing w:after="0" w:line="360" w:lineRule="auto"/>
        <w:jc w:val="both"/>
        <w:rPr>
          <w:rFonts w:ascii="Palatino Linotype" w:hAnsi="Palatino Linotype" w:cs="Arial"/>
          <w:sz w:val="24"/>
        </w:rPr>
      </w:pPr>
    </w:p>
    <w:p w:rsidR="00680DFB" w:rsidRPr="00011FD7" w:rsidRDefault="00680DFB" w:rsidP="00680DFB">
      <w:pPr>
        <w:spacing w:after="0" w:line="360" w:lineRule="auto"/>
        <w:jc w:val="center"/>
        <w:rPr>
          <w:rFonts w:ascii="Palatino Linotype" w:hAnsi="Palatino Linotype"/>
          <w:b/>
          <w:sz w:val="28"/>
        </w:rPr>
      </w:pPr>
      <w:r w:rsidRPr="00011FD7">
        <w:rPr>
          <w:rFonts w:ascii="Palatino Linotype" w:hAnsi="Palatino Linotype"/>
          <w:b/>
          <w:sz w:val="28"/>
        </w:rPr>
        <w:t>A N T E C E D E N T E S</w:t>
      </w:r>
    </w:p>
    <w:p w:rsidR="00680DFB" w:rsidRPr="00DB6270" w:rsidRDefault="00680DFB" w:rsidP="00680DFB">
      <w:pPr>
        <w:spacing w:after="0" w:line="360" w:lineRule="auto"/>
        <w:jc w:val="center"/>
        <w:rPr>
          <w:rFonts w:ascii="Palatino Linotype" w:hAnsi="Palatino Linotype"/>
          <w:b/>
          <w:sz w:val="24"/>
        </w:rPr>
      </w:pPr>
    </w:p>
    <w:p w:rsidR="00680DFB" w:rsidRPr="00011FD7" w:rsidRDefault="00680DFB" w:rsidP="00680DFB">
      <w:pPr>
        <w:spacing w:after="0" w:line="360" w:lineRule="auto"/>
        <w:jc w:val="both"/>
        <w:rPr>
          <w:rFonts w:ascii="Palatino Linotype" w:hAnsi="Palatino Linotype"/>
        </w:rPr>
      </w:pPr>
      <w:r w:rsidRPr="00011FD7">
        <w:rPr>
          <w:rFonts w:ascii="Palatino Linotype" w:hAnsi="Palatino Linotype" w:cs="Arial"/>
          <w:b/>
          <w:sz w:val="28"/>
        </w:rPr>
        <w:t>PRIMERO.</w:t>
      </w:r>
      <w:r w:rsidRPr="00011FD7">
        <w:rPr>
          <w:rFonts w:ascii="Palatino Linotype" w:hAnsi="Palatino Linotype" w:cs="Arial"/>
        </w:rPr>
        <w:t xml:space="preserve"> </w:t>
      </w:r>
      <w:r w:rsidRPr="00D722D7">
        <w:rPr>
          <w:rFonts w:ascii="Palatino Linotype" w:hAnsi="Palatino Linotype"/>
          <w:b/>
          <w:sz w:val="24"/>
          <w:szCs w:val="28"/>
        </w:rPr>
        <w:t>De la solicitud de información</w:t>
      </w:r>
      <w:r w:rsidRPr="00011FD7">
        <w:rPr>
          <w:rFonts w:ascii="Palatino Linotype" w:hAnsi="Palatino Linotype"/>
          <w:b/>
          <w:sz w:val="28"/>
          <w:szCs w:val="28"/>
        </w:rPr>
        <w:t>.</w:t>
      </w:r>
    </w:p>
    <w:p w:rsidR="00680DFB" w:rsidRPr="00011FD7" w:rsidRDefault="00680DFB" w:rsidP="00680DFB">
      <w:pPr>
        <w:spacing w:after="0" w:line="360" w:lineRule="auto"/>
        <w:jc w:val="both"/>
        <w:rPr>
          <w:rFonts w:ascii="Palatino Linotype" w:hAnsi="Palatino Linotype" w:cs="Arial"/>
          <w:sz w:val="24"/>
        </w:rPr>
      </w:pPr>
      <w:r w:rsidRPr="00011FD7">
        <w:rPr>
          <w:rFonts w:ascii="Palatino Linotype" w:hAnsi="Palatino Linotype" w:cs="Arial"/>
          <w:sz w:val="24"/>
        </w:rPr>
        <w:t xml:space="preserve">Con fecha </w:t>
      </w:r>
      <w:r w:rsidR="00BB0ED7">
        <w:rPr>
          <w:rFonts w:ascii="Palatino Linotype" w:hAnsi="Palatino Linotype" w:cs="Arial"/>
          <w:sz w:val="24"/>
        </w:rPr>
        <w:t>veinte</w:t>
      </w:r>
      <w:r w:rsidR="00FE51F6">
        <w:rPr>
          <w:rFonts w:ascii="Palatino Linotype" w:hAnsi="Palatino Linotype" w:cs="Arial"/>
          <w:sz w:val="24"/>
        </w:rPr>
        <w:t xml:space="preserve"> </w:t>
      </w:r>
      <w:r>
        <w:rPr>
          <w:rFonts w:ascii="Palatino Linotype" w:hAnsi="Palatino Linotype" w:cs="Arial"/>
          <w:sz w:val="24"/>
        </w:rPr>
        <w:t>de noviembre de dos mil dieciocho</w:t>
      </w:r>
      <w:r w:rsidRPr="00011FD7">
        <w:rPr>
          <w:rFonts w:ascii="Palatino Linotype" w:hAnsi="Palatino Linotype" w:cs="Arial"/>
          <w:sz w:val="24"/>
        </w:rPr>
        <w:t xml:space="preserve">, </w:t>
      </w:r>
      <w:r w:rsidRPr="00011FD7">
        <w:rPr>
          <w:rFonts w:ascii="Palatino Linotype" w:hAnsi="Palatino Linotype" w:cs="Arial"/>
          <w:b/>
          <w:sz w:val="24"/>
        </w:rPr>
        <w:t>el recurrente</w:t>
      </w:r>
      <w:r w:rsidRPr="00011FD7">
        <w:rPr>
          <w:rFonts w:ascii="Palatino Linotype" w:hAnsi="Palatino Linotype" w:cs="Arial"/>
          <w:sz w:val="24"/>
        </w:rPr>
        <w:t>, presentó a través del Sistema de Acceso a la Información Mexiquense (</w:t>
      </w:r>
      <w:r w:rsidRPr="00011FD7">
        <w:rPr>
          <w:rFonts w:ascii="Palatino Linotype" w:hAnsi="Palatino Linotype" w:cs="Arial"/>
          <w:b/>
          <w:sz w:val="24"/>
        </w:rPr>
        <w:t>SAIMEX)</w:t>
      </w:r>
      <w:r w:rsidRPr="00011FD7">
        <w:rPr>
          <w:rFonts w:ascii="Palatino Linotype" w:hAnsi="Palatino Linotype" w:cs="Arial"/>
          <w:sz w:val="24"/>
        </w:rPr>
        <w:t xml:space="preserve"> ante </w:t>
      </w:r>
      <w:r w:rsidRPr="00011FD7">
        <w:rPr>
          <w:rFonts w:ascii="Palatino Linotype" w:hAnsi="Palatino Linotype" w:cs="Arial"/>
          <w:b/>
          <w:sz w:val="24"/>
        </w:rPr>
        <w:t>el sujeto obligado</w:t>
      </w:r>
      <w:r>
        <w:rPr>
          <w:rFonts w:ascii="Palatino Linotype" w:hAnsi="Palatino Linotype" w:cs="Arial"/>
          <w:sz w:val="24"/>
        </w:rPr>
        <w:t>, solicitud</w:t>
      </w:r>
      <w:r w:rsidRPr="00011FD7">
        <w:rPr>
          <w:rFonts w:ascii="Palatino Linotype" w:hAnsi="Palatino Linotype" w:cs="Arial"/>
          <w:sz w:val="24"/>
        </w:rPr>
        <w:t xml:space="preserve"> de acceso a la información pública, registrada bajo </w:t>
      </w:r>
      <w:r>
        <w:rPr>
          <w:rFonts w:ascii="Palatino Linotype" w:hAnsi="Palatino Linotype" w:cs="Arial"/>
          <w:sz w:val="24"/>
        </w:rPr>
        <w:t>e</w:t>
      </w:r>
      <w:r w:rsidRPr="00011FD7">
        <w:rPr>
          <w:rFonts w:ascii="Palatino Linotype" w:hAnsi="Palatino Linotype" w:cs="Arial"/>
          <w:sz w:val="24"/>
        </w:rPr>
        <w:t>l número de expedientes</w:t>
      </w:r>
      <w:r w:rsidRPr="00011FD7">
        <w:rPr>
          <w:rFonts w:ascii="Palatino Linotype" w:hAnsi="Palatino Linotype" w:cs="Arial"/>
          <w:b/>
          <w:sz w:val="24"/>
        </w:rPr>
        <w:t xml:space="preserve"> </w:t>
      </w:r>
      <w:r w:rsidRPr="00680DFB">
        <w:rPr>
          <w:rFonts w:ascii="Palatino Linotype" w:hAnsi="Palatino Linotype" w:cs="Arial"/>
          <w:b/>
          <w:sz w:val="24"/>
        </w:rPr>
        <w:t>00040/RAYON/IP/2018</w:t>
      </w:r>
      <w:r w:rsidRPr="00011FD7">
        <w:rPr>
          <w:rFonts w:ascii="Palatino Linotype" w:hAnsi="Palatino Linotype" w:cs="Arial"/>
          <w:b/>
          <w:sz w:val="24"/>
          <w:lang w:eastAsia="es-MX"/>
        </w:rPr>
        <w:t xml:space="preserve">, </w:t>
      </w:r>
      <w:r w:rsidRPr="00011FD7">
        <w:rPr>
          <w:rFonts w:ascii="Palatino Linotype" w:hAnsi="Palatino Linotype" w:cs="Arial"/>
          <w:sz w:val="24"/>
        </w:rPr>
        <w:t>mediante la cual solicitó información en el tenor siguiente:</w:t>
      </w:r>
    </w:p>
    <w:p w:rsidR="00680DFB" w:rsidRPr="00011FD7" w:rsidRDefault="00680DFB" w:rsidP="00680DFB">
      <w:pPr>
        <w:spacing w:after="0" w:line="360" w:lineRule="auto"/>
        <w:jc w:val="both"/>
        <w:rPr>
          <w:rFonts w:ascii="Palatino Linotype" w:hAnsi="Palatino Linotype" w:cs="Arial"/>
          <w:sz w:val="24"/>
        </w:rPr>
      </w:pPr>
    </w:p>
    <w:p w:rsidR="00680DFB" w:rsidRPr="00011FD7" w:rsidRDefault="00680DFB" w:rsidP="00680DFB">
      <w:pPr>
        <w:spacing w:after="0" w:line="240" w:lineRule="auto"/>
        <w:ind w:left="567" w:right="567"/>
        <w:jc w:val="both"/>
        <w:rPr>
          <w:rFonts w:ascii="Palatino Linotype" w:eastAsia="Times New Roman" w:hAnsi="Palatino Linotype" w:cs="Times New Roman"/>
          <w:i/>
          <w:lang w:val="es-ES_tradnl" w:eastAsia="es-ES"/>
        </w:rPr>
      </w:pPr>
      <w:r w:rsidRPr="00011FD7">
        <w:rPr>
          <w:rFonts w:ascii="Palatino Linotype" w:eastAsia="Times New Roman" w:hAnsi="Palatino Linotype" w:cs="Times New Roman"/>
          <w:i/>
          <w:lang w:val="es-ES_tradnl" w:eastAsia="es-ES"/>
        </w:rPr>
        <w:t>“</w:t>
      </w:r>
      <w:r w:rsidRPr="00680DFB">
        <w:rPr>
          <w:rFonts w:ascii="Palatino Linotype" w:eastAsia="Times New Roman" w:hAnsi="Palatino Linotype" w:cs="Times New Roman"/>
          <w:i/>
          <w:lang w:val="es-ES_tradnl" w:eastAsia="es-ES"/>
        </w:rPr>
        <w:t xml:space="preserve">Solicito </w:t>
      </w:r>
      <w:proofErr w:type="spellStart"/>
      <w:r w:rsidRPr="00680DFB">
        <w:rPr>
          <w:rFonts w:ascii="Palatino Linotype" w:eastAsia="Times New Roman" w:hAnsi="Palatino Linotype" w:cs="Times New Roman"/>
          <w:i/>
          <w:lang w:val="es-ES_tradnl" w:eastAsia="es-ES"/>
        </w:rPr>
        <w:t>informacion</w:t>
      </w:r>
      <w:proofErr w:type="spellEnd"/>
      <w:r w:rsidRPr="00680DFB">
        <w:rPr>
          <w:rFonts w:ascii="Palatino Linotype" w:eastAsia="Times New Roman" w:hAnsi="Palatino Linotype" w:cs="Times New Roman"/>
          <w:i/>
          <w:lang w:val="es-ES_tradnl" w:eastAsia="es-ES"/>
        </w:rPr>
        <w:t xml:space="preserve"> sobre el instituto de la mujer, </w:t>
      </w:r>
      <w:proofErr w:type="spellStart"/>
      <w:r w:rsidRPr="00680DFB">
        <w:rPr>
          <w:rFonts w:ascii="Palatino Linotype" w:eastAsia="Times New Roman" w:hAnsi="Palatino Linotype" w:cs="Times New Roman"/>
          <w:i/>
          <w:lang w:val="es-ES_tradnl" w:eastAsia="es-ES"/>
        </w:rPr>
        <w:t>especificamente</w:t>
      </w:r>
      <w:proofErr w:type="spellEnd"/>
      <w:r w:rsidRPr="00680DFB">
        <w:rPr>
          <w:rFonts w:ascii="Palatino Linotype" w:eastAsia="Times New Roman" w:hAnsi="Palatino Linotype" w:cs="Times New Roman"/>
          <w:i/>
          <w:lang w:val="es-ES_tradnl" w:eastAsia="es-ES"/>
        </w:rPr>
        <w:t xml:space="preserve"> un informe sobre sus actividades e impacto en la presente </w:t>
      </w:r>
      <w:proofErr w:type="spellStart"/>
      <w:r w:rsidRPr="00680DFB">
        <w:rPr>
          <w:rFonts w:ascii="Palatino Linotype" w:eastAsia="Times New Roman" w:hAnsi="Palatino Linotype" w:cs="Times New Roman"/>
          <w:i/>
          <w:lang w:val="es-ES_tradnl" w:eastAsia="es-ES"/>
        </w:rPr>
        <w:t>administracion</w:t>
      </w:r>
      <w:proofErr w:type="spellEnd"/>
      <w:r w:rsidRPr="00D722D7">
        <w:rPr>
          <w:rFonts w:ascii="Palatino Linotype" w:eastAsia="Times New Roman" w:hAnsi="Palatino Linotype" w:cs="Times New Roman"/>
          <w:i/>
          <w:lang w:val="es-ES_tradnl" w:eastAsia="es-ES"/>
        </w:rPr>
        <w:t>.</w:t>
      </w:r>
      <w:r w:rsidRPr="00011FD7">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w:t>
      </w:r>
      <w:proofErr w:type="gramStart"/>
      <w:r>
        <w:rPr>
          <w:rFonts w:ascii="Palatino Linotype" w:eastAsia="Times New Roman" w:hAnsi="Palatino Linotype" w:cs="Times New Roman"/>
          <w:i/>
          <w:lang w:val="es-ES_tradnl" w:eastAsia="es-ES"/>
        </w:rPr>
        <w:t>sic</w:t>
      </w:r>
      <w:proofErr w:type="gramEnd"/>
      <w:r>
        <w:rPr>
          <w:rFonts w:ascii="Palatino Linotype" w:eastAsia="Times New Roman" w:hAnsi="Palatino Linotype" w:cs="Times New Roman"/>
          <w:i/>
          <w:lang w:val="es-ES_tradnl" w:eastAsia="es-ES"/>
        </w:rPr>
        <w:t>)</w:t>
      </w:r>
    </w:p>
    <w:p w:rsidR="00680DFB" w:rsidRPr="00680DFB" w:rsidRDefault="00680DFB" w:rsidP="00680DFB">
      <w:pPr>
        <w:spacing w:after="0" w:line="360" w:lineRule="auto"/>
        <w:ind w:right="567"/>
        <w:jc w:val="both"/>
        <w:rPr>
          <w:rFonts w:ascii="Palatino Linotype" w:eastAsia="Times New Roman" w:hAnsi="Palatino Linotype" w:cs="Times New Roman"/>
          <w:lang w:val="es-ES_tradnl" w:eastAsia="es-ES"/>
        </w:rPr>
      </w:pPr>
    </w:p>
    <w:p w:rsidR="00680DFB" w:rsidRPr="00011FD7" w:rsidRDefault="00680DFB" w:rsidP="00680DFB">
      <w:pPr>
        <w:spacing w:after="0" w:line="360" w:lineRule="auto"/>
        <w:jc w:val="both"/>
        <w:rPr>
          <w:rFonts w:ascii="Palatino Linotype" w:eastAsia="Times New Roman" w:hAnsi="Palatino Linotype" w:cs="Times New Roman"/>
          <w:sz w:val="24"/>
          <w:szCs w:val="24"/>
          <w:lang w:val="es-ES_tradnl" w:eastAsia="es-ES"/>
        </w:rPr>
      </w:pPr>
      <w:r w:rsidRPr="00011FD7">
        <w:rPr>
          <w:rFonts w:ascii="Palatino Linotype" w:eastAsia="Times New Roman" w:hAnsi="Palatino Linotype" w:cs="Times New Roman"/>
          <w:sz w:val="24"/>
          <w:szCs w:val="24"/>
          <w:lang w:val="es-ES_tradnl" w:eastAsia="es-ES"/>
        </w:rPr>
        <w:t xml:space="preserve">De igual manera se hace constar, que el </w:t>
      </w:r>
      <w:r w:rsidRPr="00011FD7">
        <w:rPr>
          <w:rFonts w:ascii="Palatino Linotype" w:eastAsia="Times New Roman" w:hAnsi="Palatino Linotype" w:cs="Times New Roman"/>
          <w:b/>
          <w:sz w:val="24"/>
          <w:szCs w:val="24"/>
          <w:lang w:val="es-ES_tradnl" w:eastAsia="es-ES"/>
        </w:rPr>
        <w:t xml:space="preserve">recurrente, </w:t>
      </w:r>
      <w:r w:rsidRPr="00011FD7">
        <w:rPr>
          <w:rFonts w:ascii="Palatino Linotype" w:eastAsia="Times New Roman" w:hAnsi="Palatino Linotype" w:cs="Times New Roman"/>
          <w:sz w:val="24"/>
          <w:szCs w:val="24"/>
          <w:lang w:val="es-ES_tradnl" w:eastAsia="es-ES"/>
        </w:rPr>
        <w:t xml:space="preserve">seleccionó como modalidad de entrega de la información: </w:t>
      </w:r>
      <w:r w:rsidRPr="00011FD7">
        <w:rPr>
          <w:rFonts w:ascii="Palatino Linotype" w:eastAsia="Times New Roman" w:hAnsi="Palatino Linotype" w:cs="Times New Roman"/>
          <w:b/>
          <w:i/>
          <w:sz w:val="24"/>
          <w:szCs w:val="24"/>
          <w:lang w:val="es-ES_tradnl" w:eastAsia="es-ES"/>
        </w:rPr>
        <w:t>a través del SAIMEX.</w:t>
      </w:r>
    </w:p>
    <w:p w:rsidR="00680DFB" w:rsidRPr="00D722D7" w:rsidRDefault="00680DFB" w:rsidP="00680DFB">
      <w:pPr>
        <w:spacing w:after="0" w:line="360" w:lineRule="auto"/>
        <w:jc w:val="both"/>
        <w:rPr>
          <w:rFonts w:ascii="Palatino Linotype" w:hAnsi="Palatino Linotype" w:cs="Arial"/>
          <w:b/>
          <w:sz w:val="24"/>
        </w:rPr>
      </w:pPr>
      <w:r w:rsidRPr="00011FD7">
        <w:rPr>
          <w:rFonts w:ascii="Palatino Linotype" w:hAnsi="Palatino Linotype" w:cs="Arial"/>
          <w:b/>
          <w:sz w:val="28"/>
        </w:rPr>
        <w:t xml:space="preserve">SEGUNDO. </w:t>
      </w:r>
      <w:r w:rsidRPr="00D722D7">
        <w:rPr>
          <w:rFonts w:ascii="Palatino Linotype" w:hAnsi="Palatino Linotype" w:cs="Arial"/>
          <w:b/>
          <w:sz w:val="24"/>
          <w:szCs w:val="20"/>
        </w:rPr>
        <w:t>De la falta de respuesta del sujeto obligado.</w:t>
      </w:r>
    </w:p>
    <w:p w:rsidR="00680DFB" w:rsidRPr="00011FD7" w:rsidRDefault="00680DFB" w:rsidP="00680DFB">
      <w:pPr>
        <w:spacing w:after="0" w:line="360" w:lineRule="auto"/>
        <w:jc w:val="both"/>
        <w:rPr>
          <w:rFonts w:ascii="Palatino Linotype" w:hAnsi="Palatino Linotype" w:cs="Arial"/>
          <w:sz w:val="24"/>
        </w:rPr>
      </w:pPr>
      <w:r>
        <w:rPr>
          <w:rFonts w:ascii="Palatino Linotype" w:hAnsi="Palatino Linotype" w:cs="Arial"/>
          <w:sz w:val="24"/>
        </w:rPr>
        <w:lastRenderedPageBreak/>
        <w:t>De</w:t>
      </w:r>
      <w:r w:rsidRPr="00011FD7">
        <w:rPr>
          <w:rFonts w:ascii="Palatino Linotype" w:hAnsi="Palatino Linotype" w:cs="Arial"/>
          <w:sz w:val="24"/>
        </w:rPr>
        <w:t xml:space="preserve">l expediente electrónico del </w:t>
      </w:r>
      <w:r w:rsidRPr="00011FD7">
        <w:rPr>
          <w:rFonts w:ascii="Palatino Linotype" w:hAnsi="Palatino Linotype" w:cs="Arial"/>
          <w:b/>
          <w:sz w:val="24"/>
        </w:rPr>
        <w:t>SAIMEX</w:t>
      </w:r>
      <w:r w:rsidRPr="00011FD7">
        <w:rPr>
          <w:rFonts w:ascii="Palatino Linotype" w:hAnsi="Palatino Linotype" w:cs="Arial"/>
          <w:sz w:val="24"/>
        </w:rPr>
        <w:t xml:space="preserve">, se aprecia que </w:t>
      </w:r>
      <w:r w:rsidRPr="00011FD7">
        <w:rPr>
          <w:rFonts w:ascii="Palatino Linotype" w:hAnsi="Palatino Linotype" w:cs="Arial"/>
          <w:b/>
          <w:sz w:val="24"/>
        </w:rPr>
        <w:t>el sujeto obligado,</w:t>
      </w:r>
      <w:r w:rsidRPr="00011FD7">
        <w:rPr>
          <w:rFonts w:ascii="Palatino Linotype" w:hAnsi="Palatino Linotype" w:cs="Arial"/>
          <w:sz w:val="24"/>
        </w:rPr>
        <w:t xml:space="preserve"> fue omiso en emitir su respuesta, a la solicitud de información, como se acredita con la</w:t>
      </w:r>
      <w:r>
        <w:rPr>
          <w:rFonts w:ascii="Palatino Linotype" w:hAnsi="Palatino Linotype" w:cs="Arial"/>
          <w:sz w:val="24"/>
        </w:rPr>
        <w:t xml:space="preserve"> esfinge</w:t>
      </w:r>
      <w:r w:rsidRPr="00011FD7">
        <w:rPr>
          <w:rFonts w:ascii="Palatino Linotype" w:hAnsi="Palatino Linotype" w:cs="Arial"/>
          <w:sz w:val="24"/>
        </w:rPr>
        <w:t xml:space="preserve"> siguiente:</w:t>
      </w:r>
    </w:p>
    <w:p w:rsidR="00680DFB" w:rsidRPr="00011FD7" w:rsidRDefault="00680DFB" w:rsidP="00680DFB">
      <w:pPr>
        <w:spacing w:after="0" w:line="360" w:lineRule="auto"/>
        <w:jc w:val="both"/>
        <w:rPr>
          <w:rFonts w:ascii="Palatino Linotype" w:hAnsi="Palatino Linotype" w:cs="Arial"/>
          <w:b/>
          <w:sz w:val="24"/>
        </w:rPr>
      </w:pPr>
    </w:p>
    <w:p w:rsidR="00680DFB" w:rsidRPr="00011FD7" w:rsidRDefault="00F75193" w:rsidP="00680DFB">
      <w:pPr>
        <w:spacing w:after="0" w:line="360" w:lineRule="auto"/>
        <w:jc w:val="both"/>
        <w:rPr>
          <w:rFonts w:ascii="Palatino Linotype" w:hAnsi="Palatino Linotype" w:cs="Arial"/>
          <w:b/>
          <w:sz w:val="24"/>
        </w:rPr>
      </w:pPr>
      <w:r>
        <w:rPr>
          <w:rFonts w:ascii="Palatino Linotype" w:hAnsi="Palatino Linotype" w:cs="Arial"/>
          <w:b/>
          <w:noProof/>
          <w:sz w:val="24"/>
          <w:lang w:eastAsia="es-MX"/>
        </w:rPr>
        <w:drawing>
          <wp:inline distT="0" distB="0" distL="0" distR="0">
            <wp:extent cx="5736590" cy="2087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6590" cy="2087880"/>
                    </a:xfrm>
                    <a:prstGeom prst="rect">
                      <a:avLst/>
                    </a:prstGeom>
                    <a:noFill/>
                    <a:ln>
                      <a:noFill/>
                    </a:ln>
                  </pic:spPr>
                </pic:pic>
              </a:graphicData>
            </a:graphic>
          </wp:inline>
        </w:drawing>
      </w:r>
    </w:p>
    <w:p w:rsidR="00680DFB" w:rsidRPr="00011FD7" w:rsidRDefault="00680DFB" w:rsidP="00680DFB">
      <w:pPr>
        <w:spacing w:after="0" w:line="360" w:lineRule="auto"/>
        <w:jc w:val="both"/>
        <w:rPr>
          <w:rFonts w:ascii="Palatino Linotype" w:hAnsi="Palatino Linotype" w:cs="Arial"/>
          <w:sz w:val="24"/>
        </w:rPr>
      </w:pPr>
    </w:p>
    <w:p w:rsidR="00680DFB" w:rsidRPr="00011FD7" w:rsidRDefault="00680DFB" w:rsidP="00680DFB">
      <w:pPr>
        <w:spacing w:after="0" w:line="360" w:lineRule="auto"/>
        <w:jc w:val="both"/>
        <w:rPr>
          <w:rFonts w:ascii="Palatino Linotype" w:hAnsi="Palatino Linotype" w:cs="Arial"/>
          <w:b/>
          <w:sz w:val="28"/>
        </w:rPr>
      </w:pPr>
      <w:r w:rsidRPr="00011FD7">
        <w:rPr>
          <w:rFonts w:ascii="Palatino Linotype" w:hAnsi="Palatino Linotype" w:cs="Arial"/>
          <w:b/>
          <w:sz w:val="28"/>
        </w:rPr>
        <w:t xml:space="preserve">TERCERO. </w:t>
      </w:r>
      <w:r w:rsidRPr="0071254E">
        <w:rPr>
          <w:rFonts w:ascii="Palatino Linotype" w:hAnsi="Palatino Linotype"/>
          <w:b/>
          <w:sz w:val="24"/>
        </w:rPr>
        <w:t>Del recurso de revisión.</w:t>
      </w:r>
    </w:p>
    <w:p w:rsidR="00680DFB" w:rsidRPr="00011FD7" w:rsidRDefault="00680DFB" w:rsidP="00680DFB">
      <w:pPr>
        <w:spacing w:after="0" w:line="360" w:lineRule="auto"/>
        <w:jc w:val="both"/>
        <w:rPr>
          <w:rFonts w:ascii="Palatino Linotype" w:hAnsi="Palatino Linotype" w:cs="Arial"/>
          <w:sz w:val="24"/>
        </w:rPr>
      </w:pPr>
      <w:r w:rsidRPr="00011FD7">
        <w:rPr>
          <w:rFonts w:ascii="Palatino Linotype" w:hAnsi="Palatino Linotype" w:cs="Arial"/>
          <w:sz w:val="24"/>
          <w:szCs w:val="24"/>
        </w:rPr>
        <w:t xml:space="preserve">Inconforme con la falta de respuesta por </w:t>
      </w:r>
      <w:r w:rsidRPr="00011FD7">
        <w:rPr>
          <w:rFonts w:ascii="Palatino Linotype" w:hAnsi="Palatino Linotype" w:cs="Arial"/>
          <w:b/>
          <w:sz w:val="24"/>
          <w:szCs w:val="24"/>
        </w:rPr>
        <w:t>el sujeto obligado</w:t>
      </w:r>
      <w:r w:rsidRPr="00011FD7">
        <w:rPr>
          <w:rFonts w:ascii="Palatino Linotype" w:hAnsi="Palatino Linotype" w:cs="Arial"/>
          <w:sz w:val="24"/>
          <w:szCs w:val="24"/>
        </w:rPr>
        <w:t xml:space="preserve">, </w:t>
      </w:r>
      <w:r w:rsidRPr="00011FD7">
        <w:rPr>
          <w:rFonts w:ascii="Palatino Linotype" w:hAnsi="Palatino Linotype" w:cs="Arial"/>
          <w:b/>
          <w:sz w:val="24"/>
          <w:szCs w:val="24"/>
        </w:rPr>
        <w:t xml:space="preserve">el recurrente </w:t>
      </w:r>
      <w:r w:rsidRPr="00011FD7">
        <w:rPr>
          <w:rFonts w:ascii="Palatino Linotype" w:hAnsi="Palatino Linotype" w:cs="Arial"/>
          <w:sz w:val="24"/>
          <w:szCs w:val="24"/>
        </w:rPr>
        <w:t>interpuso recurso de revisión, en fecha</w:t>
      </w:r>
      <w:r>
        <w:rPr>
          <w:rFonts w:ascii="Palatino Linotype" w:hAnsi="Palatino Linotype" w:cs="Arial"/>
          <w:sz w:val="24"/>
          <w:szCs w:val="24"/>
        </w:rPr>
        <w:t xml:space="preserve"> </w:t>
      </w:r>
      <w:r w:rsidR="00200296">
        <w:rPr>
          <w:rFonts w:ascii="Palatino Linotype" w:hAnsi="Palatino Linotype" w:cs="Arial"/>
          <w:sz w:val="24"/>
          <w:szCs w:val="24"/>
        </w:rPr>
        <w:t xml:space="preserve">dieciséis de febrero </w:t>
      </w:r>
      <w:r>
        <w:rPr>
          <w:rFonts w:ascii="Palatino Linotype" w:hAnsi="Palatino Linotype" w:cs="Arial"/>
          <w:sz w:val="24"/>
          <w:szCs w:val="24"/>
        </w:rPr>
        <w:t>de dos mil diecinueve</w:t>
      </w:r>
      <w:r w:rsidRPr="00011FD7">
        <w:rPr>
          <w:rFonts w:ascii="Palatino Linotype" w:hAnsi="Palatino Linotype" w:cs="Arial"/>
          <w:sz w:val="24"/>
          <w:szCs w:val="24"/>
        </w:rPr>
        <w:t xml:space="preserve">, </w:t>
      </w:r>
      <w:r>
        <w:rPr>
          <w:rFonts w:ascii="Palatino Linotype" w:hAnsi="Palatino Linotype" w:cs="Arial"/>
          <w:sz w:val="24"/>
          <w:szCs w:val="24"/>
        </w:rPr>
        <w:t xml:space="preserve">que quedo </w:t>
      </w:r>
      <w:r w:rsidRPr="00011FD7">
        <w:rPr>
          <w:rFonts w:ascii="Palatino Linotype" w:hAnsi="Palatino Linotype" w:cs="Arial"/>
          <w:sz w:val="24"/>
          <w:szCs w:val="24"/>
        </w:rPr>
        <w:t>registrado</w:t>
      </w:r>
      <w:r w:rsidRPr="00011FD7">
        <w:rPr>
          <w:rFonts w:ascii="Palatino Linotype" w:hAnsi="Palatino Linotype" w:cs="Arial"/>
          <w:b/>
          <w:sz w:val="24"/>
          <w:szCs w:val="24"/>
        </w:rPr>
        <w:t xml:space="preserve"> </w:t>
      </w:r>
      <w:r w:rsidRPr="00011FD7">
        <w:rPr>
          <w:rFonts w:ascii="Palatino Linotype" w:hAnsi="Palatino Linotype" w:cs="Arial"/>
          <w:sz w:val="24"/>
          <w:szCs w:val="24"/>
        </w:rPr>
        <w:t>en el sistema electrónico con el número de expediente</w:t>
      </w:r>
      <w:r>
        <w:rPr>
          <w:rFonts w:ascii="Palatino Linotype" w:hAnsi="Palatino Linotype" w:cs="Arial"/>
          <w:sz w:val="24"/>
          <w:szCs w:val="24"/>
        </w:rPr>
        <w:t xml:space="preserve"> </w:t>
      </w:r>
      <w:r>
        <w:rPr>
          <w:rFonts w:ascii="Palatino Linotype" w:hAnsi="Palatino Linotype" w:cs="Arial"/>
          <w:b/>
          <w:sz w:val="24"/>
          <w:szCs w:val="24"/>
        </w:rPr>
        <w:t>00</w:t>
      </w:r>
      <w:r w:rsidR="00200296">
        <w:rPr>
          <w:rFonts w:ascii="Palatino Linotype" w:hAnsi="Palatino Linotype" w:cs="Arial"/>
          <w:b/>
          <w:sz w:val="24"/>
          <w:szCs w:val="24"/>
        </w:rPr>
        <w:t>725</w:t>
      </w:r>
      <w:r>
        <w:rPr>
          <w:rFonts w:ascii="Palatino Linotype" w:hAnsi="Palatino Linotype" w:cs="Arial"/>
          <w:b/>
          <w:sz w:val="24"/>
          <w:szCs w:val="24"/>
        </w:rPr>
        <w:t>/INFOEM/IP/RR/2019,</w:t>
      </w:r>
      <w:r>
        <w:rPr>
          <w:rFonts w:ascii="Palatino Linotype" w:hAnsi="Palatino Linotype" w:cs="Arial"/>
          <w:sz w:val="24"/>
          <w:szCs w:val="24"/>
        </w:rPr>
        <w:t xml:space="preserve"> señalando c</w:t>
      </w:r>
      <w:r w:rsidRPr="00011FD7">
        <w:rPr>
          <w:rFonts w:ascii="Palatino Linotype" w:hAnsi="Palatino Linotype" w:cs="Arial"/>
          <w:sz w:val="24"/>
          <w:szCs w:val="24"/>
        </w:rPr>
        <w:t>omo acto impugnado y motivos de inconformidad, lo siguiente:</w:t>
      </w:r>
    </w:p>
    <w:p w:rsidR="00680DFB" w:rsidRPr="00011FD7" w:rsidRDefault="00680DFB" w:rsidP="00680DFB">
      <w:pPr>
        <w:spacing w:after="0" w:line="360" w:lineRule="auto"/>
        <w:jc w:val="both"/>
        <w:rPr>
          <w:rFonts w:ascii="Palatino Linotype" w:hAnsi="Palatino Linotype" w:cs="Arial"/>
          <w:b/>
          <w:sz w:val="24"/>
        </w:rPr>
      </w:pPr>
    </w:p>
    <w:p w:rsidR="00680DFB" w:rsidRPr="00011FD7" w:rsidRDefault="00680DFB" w:rsidP="00680DFB">
      <w:pPr>
        <w:spacing w:after="0" w:line="360" w:lineRule="auto"/>
        <w:jc w:val="both"/>
        <w:rPr>
          <w:rFonts w:ascii="Palatino Linotype" w:hAnsi="Palatino Linotype" w:cs="Arial"/>
          <w:b/>
          <w:sz w:val="24"/>
        </w:rPr>
      </w:pPr>
      <w:r w:rsidRPr="00011FD7">
        <w:rPr>
          <w:rFonts w:ascii="Palatino Linotype" w:hAnsi="Palatino Linotype" w:cs="Arial"/>
          <w:b/>
          <w:sz w:val="24"/>
        </w:rPr>
        <w:t>Acto Impugnado:</w:t>
      </w:r>
    </w:p>
    <w:p w:rsidR="00680DFB" w:rsidRPr="00011FD7" w:rsidRDefault="00680DFB" w:rsidP="00680DFB">
      <w:pPr>
        <w:spacing w:after="0" w:line="360" w:lineRule="auto"/>
        <w:jc w:val="both"/>
        <w:rPr>
          <w:rFonts w:ascii="Palatino Linotype" w:hAnsi="Palatino Linotype" w:cs="Arial"/>
          <w:b/>
          <w:sz w:val="24"/>
        </w:rPr>
      </w:pPr>
    </w:p>
    <w:p w:rsidR="00680DFB" w:rsidRPr="00011FD7" w:rsidRDefault="00680DFB" w:rsidP="00680DFB">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w:t>
      </w:r>
      <w:r w:rsidR="00200296">
        <w:rPr>
          <w:rFonts w:ascii="Palatino Linotype" w:hAnsi="Palatino Linotype"/>
          <w:i/>
          <w:color w:val="000000"/>
        </w:rPr>
        <w:t>SIN RESPUESTA</w:t>
      </w:r>
      <w:r w:rsidRPr="00011FD7">
        <w:rPr>
          <w:rFonts w:ascii="Palatino Linotype" w:hAnsi="Palatino Linotype"/>
          <w:i/>
          <w:color w:val="000000"/>
        </w:rPr>
        <w:t>."(</w:t>
      </w:r>
      <w:proofErr w:type="gramStart"/>
      <w:r w:rsidRPr="00011FD7">
        <w:rPr>
          <w:rFonts w:ascii="Palatino Linotype" w:hAnsi="Palatino Linotype"/>
          <w:i/>
          <w:color w:val="000000"/>
        </w:rPr>
        <w:t>sic</w:t>
      </w:r>
      <w:proofErr w:type="gramEnd"/>
      <w:r w:rsidRPr="00011FD7">
        <w:rPr>
          <w:rFonts w:ascii="Palatino Linotype" w:hAnsi="Palatino Linotype"/>
          <w:i/>
          <w:color w:val="000000"/>
        </w:rPr>
        <w:t>)</w:t>
      </w:r>
    </w:p>
    <w:p w:rsidR="00680DFB" w:rsidRPr="0064092F" w:rsidRDefault="00680DFB" w:rsidP="00680DFB">
      <w:pPr>
        <w:spacing w:after="0" w:line="360" w:lineRule="auto"/>
        <w:ind w:right="567"/>
        <w:jc w:val="both"/>
        <w:rPr>
          <w:rFonts w:ascii="Palatino Linotype" w:hAnsi="Palatino Linotype"/>
          <w:color w:val="000000"/>
          <w:sz w:val="24"/>
        </w:rPr>
      </w:pPr>
    </w:p>
    <w:p w:rsidR="00680DFB" w:rsidRPr="00011FD7" w:rsidRDefault="00680DFB" w:rsidP="00680DFB">
      <w:pPr>
        <w:spacing w:after="0" w:line="360" w:lineRule="auto"/>
        <w:jc w:val="both"/>
        <w:rPr>
          <w:rFonts w:ascii="Palatino Linotype" w:hAnsi="Palatino Linotype" w:cs="Arial"/>
          <w:sz w:val="24"/>
        </w:rPr>
      </w:pPr>
      <w:r w:rsidRPr="00011FD7">
        <w:rPr>
          <w:rFonts w:ascii="Palatino Linotype" w:hAnsi="Palatino Linotype" w:cs="Arial"/>
          <w:b/>
          <w:sz w:val="24"/>
        </w:rPr>
        <w:t>Razones o Motivos de Inconformidad</w:t>
      </w:r>
      <w:r w:rsidRPr="00011FD7">
        <w:rPr>
          <w:rFonts w:ascii="Palatino Linotype" w:hAnsi="Palatino Linotype" w:cs="Arial"/>
          <w:sz w:val="24"/>
        </w:rPr>
        <w:t xml:space="preserve">: </w:t>
      </w:r>
    </w:p>
    <w:p w:rsidR="00680DFB" w:rsidRPr="00011FD7" w:rsidRDefault="00680DFB" w:rsidP="00680DFB">
      <w:pPr>
        <w:spacing w:after="0" w:line="360" w:lineRule="auto"/>
        <w:jc w:val="both"/>
        <w:rPr>
          <w:rFonts w:ascii="Palatino Linotype" w:hAnsi="Palatino Linotype" w:cs="Arial"/>
          <w:sz w:val="24"/>
        </w:rPr>
      </w:pPr>
    </w:p>
    <w:p w:rsidR="00680DFB" w:rsidRPr="00011FD7" w:rsidRDefault="00680DFB" w:rsidP="00680DFB">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w:t>
      </w:r>
      <w:r w:rsidRPr="0071254E">
        <w:rPr>
          <w:rFonts w:ascii="Palatino Linotype" w:hAnsi="Palatino Linotype"/>
          <w:i/>
          <w:color w:val="000000"/>
        </w:rPr>
        <w:t>N</w:t>
      </w:r>
      <w:r w:rsidR="00200296">
        <w:rPr>
          <w:rFonts w:ascii="Palatino Linotype" w:hAnsi="Palatino Linotype"/>
          <w:i/>
          <w:color w:val="000000"/>
        </w:rPr>
        <w:t>O RECIBÍ RESPUESTA DE LA DEPENDENCIA</w:t>
      </w:r>
      <w:r w:rsidRPr="00011FD7">
        <w:rPr>
          <w:rFonts w:ascii="Palatino Linotype" w:hAnsi="Palatino Linotype"/>
          <w:i/>
          <w:color w:val="000000"/>
        </w:rPr>
        <w:t>” (sic)</w:t>
      </w:r>
    </w:p>
    <w:p w:rsidR="00680DFB" w:rsidRPr="00011FD7" w:rsidRDefault="00680DFB" w:rsidP="00680DFB">
      <w:pPr>
        <w:spacing w:after="0" w:line="360" w:lineRule="auto"/>
        <w:jc w:val="both"/>
        <w:rPr>
          <w:rFonts w:ascii="Palatino Linotype" w:hAnsi="Palatino Linotype" w:cs="Arial"/>
          <w:b/>
          <w:sz w:val="24"/>
        </w:rPr>
      </w:pPr>
    </w:p>
    <w:p w:rsidR="00680DFB" w:rsidRPr="00011FD7" w:rsidRDefault="00680DFB" w:rsidP="00680DFB">
      <w:pPr>
        <w:spacing w:after="0" w:line="360" w:lineRule="auto"/>
        <w:jc w:val="both"/>
        <w:rPr>
          <w:rFonts w:ascii="Palatino Linotype" w:hAnsi="Palatino Linotype" w:cs="Arial"/>
          <w:b/>
          <w:sz w:val="24"/>
          <w:szCs w:val="24"/>
        </w:rPr>
      </w:pPr>
      <w:r w:rsidRPr="00011FD7">
        <w:rPr>
          <w:rFonts w:ascii="Palatino Linotype" w:hAnsi="Palatino Linotype" w:cs="Arial"/>
          <w:b/>
          <w:sz w:val="28"/>
        </w:rPr>
        <w:t>CUARTO</w:t>
      </w:r>
      <w:r w:rsidRPr="00011FD7">
        <w:rPr>
          <w:rFonts w:ascii="Palatino Linotype" w:hAnsi="Palatino Linotype" w:cs="Arial"/>
          <w:b/>
          <w:sz w:val="24"/>
          <w:szCs w:val="24"/>
        </w:rPr>
        <w:t xml:space="preserve">. </w:t>
      </w:r>
      <w:r w:rsidRPr="0064092F">
        <w:rPr>
          <w:rFonts w:ascii="Palatino Linotype" w:hAnsi="Palatino Linotype" w:cs="Arial"/>
          <w:b/>
          <w:sz w:val="24"/>
          <w:szCs w:val="28"/>
        </w:rPr>
        <w:t>Del turno del recurso de revisión.</w:t>
      </w:r>
    </w:p>
    <w:p w:rsidR="00680DFB" w:rsidRPr="00011FD7" w:rsidRDefault="00680DFB" w:rsidP="00680DF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Medios de impugnación que le fue turnado a l</w:t>
      </w:r>
      <w:r>
        <w:rPr>
          <w:rFonts w:ascii="Palatino Linotype" w:hAnsi="Palatino Linotype" w:cs="Arial"/>
          <w:sz w:val="24"/>
          <w:szCs w:val="24"/>
        </w:rPr>
        <w:t xml:space="preserve">a </w:t>
      </w:r>
      <w:r w:rsidRPr="00011FD7">
        <w:rPr>
          <w:rFonts w:ascii="Palatino Linotype" w:hAnsi="Palatino Linotype" w:cs="Arial"/>
          <w:sz w:val="24"/>
          <w:szCs w:val="24"/>
        </w:rPr>
        <w:t>Comisionad</w:t>
      </w:r>
      <w:r>
        <w:rPr>
          <w:rFonts w:ascii="Palatino Linotype" w:hAnsi="Palatino Linotype" w:cs="Arial"/>
          <w:sz w:val="24"/>
          <w:szCs w:val="24"/>
        </w:rPr>
        <w:t>a</w:t>
      </w:r>
      <w:r w:rsidRPr="00011FD7">
        <w:rPr>
          <w:rFonts w:ascii="Palatino Linotype" w:hAnsi="Palatino Linotype" w:cs="Arial"/>
          <w:sz w:val="24"/>
          <w:szCs w:val="24"/>
        </w:rPr>
        <w:t xml:space="preserve"> </w:t>
      </w:r>
      <w:r w:rsidRPr="00011FD7">
        <w:rPr>
          <w:rFonts w:ascii="Palatino Linotype" w:hAnsi="Palatino Linotype" w:cs="Arial"/>
          <w:b/>
          <w:sz w:val="24"/>
          <w:szCs w:val="24"/>
        </w:rPr>
        <w:t>Zulema Martínez Sánchez,</w:t>
      </w:r>
      <w:r w:rsidRPr="00011FD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w:t>
      </w:r>
      <w:r>
        <w:rPr>
          <w:rFonts w:ascii="Palatino Linotype" w:hAnsi="Palatino Linotype" w:cs="Arial"/>
          <w:sz w:val="24"/>
          <w:szCs w:val="24"/>
        </w:rPr>
        <w:t xml:space="preserve">recayó </w:t>
      </w:r>
      <w:r w:rsidRPr="00011FD7">
        <w:rPr>
          <w:rFonts w:ascii="Palatino Linotype" w:hAnsi="Palatino Linotype" w:cs="Arial"/>
          <w:sz w:val="24"/>
          <w:szCs w:val="24"/>
        </w:rPr>
        <w:t xml:space="preserve">acuerdo de admisión en fecha </w:t>
      </w:r>
      <w:r w:rsidR="00200296">
        <w:rPr>
          <w:rFonts w:ascii="Palatino Linotype" w:hAnsi="Palatino Linotype" w:cs="Arial"/>
          <w:sz w:val="24"/>
          <w:szCs w:val="24"/>
        </w:rPr>
        <w:t xml:space="preserve">veintidós </w:t>
      </w:r>
      <w:r>
        <w:rPr>
          <w:rFonts w:ascii="Palatino Linotype" w:hAnsi="Palatino Linotype" w:cs="Arial"/>
          <w:sz w:val="24"/>
          <w:szCs w:val="24"/>
        </w:rPr>
        <w:t>de febrero de dos mil diecinueve</w:t>
      </w:r>
      <w:r w:rsidRPr="00011FD7">
        <w:rPr>
          <w:rFonts w:ascii="Palatino Linotype" w:hAnsi="Palatino Linotype" w:cs="Arial"/>
          <w:sz w:val="24"/>
          <w:szCs w:val="24"/>
        </w:rPr>
        <w:t>, determinándose un plazo de siete días para que las partes manifestaran lo que a su derecho corresponda en términos del numeral ya citado.</w:t>
      </w:r>
    </w:p>
    <w:p w:rsidR="00680DFB" w:rsidRPr="00011FD7" w:rsidRDefault="00680DFB" w:rsidP="00680DFB">
      <w:pPr>
        <w:spacing w:after="0" w:line="360" w:lineRule="auto"/>
        <w:jc w:val="both"/>
        <w:rPr>
          <w:rFonts w:ascii="Palatino Linotype" w:hAnsi="Palatino Linotype" w:cs="Arial"/>
          <w:sz w:val="24"/>
          <w:szCs w:val="24"/>
        </w:rPr>
      </w:pPr>
    </w:p>
    <w:p w:rsidR="00680DFB" w:rsidRPr="00011FD7" w:rsidRDefault="00680DFB" w:rsidP="00680DFB">
      <w:pPr>
        <w:spacing w:after="0" w:line="360" w:lineRule="auto"/>
        <w:jc w:val="both"/>
        <w:rPr>
          <w:rFonts w:ascii="Palatino Linotype" w:hAnsi="Palatino Linotype" w:cs="Arial"/>
          <w:b/>
          <w:sz w:val="24"/>
          <w:szCs w:val="24"/>
        </w:rPr>
      </w:pPr>
      <w:r w:rsidRPr="00011FD7">
        <w:rPr>
          <w:rFonts w:ascii="Palatino Linotype" w:hAnsi="Palatino Linotype" w:cs="Arial"/>
          <w:b/>
          <w:sz w:val="28"/>
        </w:rPr>
        <w:t>QUINTO</w:t>
      </w:r>
      <w:r w:rsidRPr="00011FD7">
        <w:rPr>
          <w:rFonts w:ascii="Palatino Linotype" w:hAnsi="Palatino Linotype" w:cs="Arial"/>
          <w:b/>
          <w:sz w:val="24"/>
          <w:szCs w:val="24"/>
        </w:rPr>
        <w:t xml:space="preserve">. </w:t>
      </w:r>
      <w:r w:rsidRPr="0064092F">
        <w:rPr>
          <w:rFonts w:ascii="Palatino Linotype" w:hAnsi="Palatino Linotype" w:cs="Arial"/>
          <w:b/>
          <w:sz w:val="24"/>
          <w:szCs w:val="28"/>
        </w:rPr>
        <w:t>De la etapa de instrucción.</w:t>
      </w:r>
    </w:p>
    <w:p w:rsidR="00680DFB" w:rsidRPr="00011FD7" w:rsidRDefault="00680DFB" w:rsidP="00680DF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Una vez abierta la etapa de instrucción, en el sumario se observa que el </w:t>
      </w:r>
      <w:r w:rsidRPr="00011FD7">
        <w:rPr>
          <w:rFonts w:ascii="Palatino Linotype" w:hAnsi="Palatino Linotype" w:cs="Arial"/>
          <w:b/>
          <w:sz w:val="24"/>
          <w:szCs w:val="24"/>
        </w:rPr>
        <w:t>sujeto obligado</w:t>
      </w:r>
      <w:r w:rsidR="006C2A33">
        <w:rPr>
          <w:rFonts w:ascii="Palatino Linotype" w:hAnsi="Palatino Linotype" w:cs="Arial"/>
          <w:sz w:val="24"/>
          <w:szCs w:val="24"/>
        </w:rPr>
        <w:t xml:space="preserve"> no rindió su</w:t>
      </w:r>
      <w:r w:rsidRPr="00011FD7">
        <w:rPr>
          <w:rFonts w:ascii="Palatino Linotype" w:hAnsi="Palatino Linotype" w:cs="Arial"/>
          <w:sz w:val="24"/>
          <w:szCs w:val="24"/>
        </w:rPr>
        <w:t xml:space="preserve"> informe justificado dentro del plazo otorgado mediante </w:t>
      </w:r>
      <w:r>
        <w:rPr>
          <w:rFonts w:ascii="Palatino Linotype" w:hAnsi="Palatino Linotype" w:cs="Arial"/>
          <w:sz w:val="24"/>
          <w:szCs w:val="24"/>
        </w:rPr>
        <w:t>e</w:t>
      </w:r>
      <w:r w:rsidRPr="00011FD7">
        <w:rPr>
          <w:rFonts w:ascii="Palatino Linotype" w:hAnsi="Palatino Linotype" w:cs="Arial"/>
          <w:sz w:val="24"/>
          <w:szCs w:val="24"/>
        </w:rPr>
        <w:t xml:space="preserve">l acuerdo de admisión, así mismo se hace constar que el </w:t>
      </w:r>
      <w:r w:rsidRPr="00011FD7">
        <w:rPr>
          <w:rFonts w:ascii="Palatino Linotype" w:hAnsi="Palatino Linotype" w:cs="Arial"/>
          <w:b/>
          <w:sz w:val="24"/>
          <w:szCs w:val="24"/>
        </w:rPr>
        <w:t>recurrente</w:t>
      </w:r>
      <w:r w:rsidRPr="00011FD7">
        <w:rPr>
          <w:rFonts w:ascii="Palatino Linotype" w:hAnsi="Palatino Linotype" w:cs="Arial"/>
          <w:sz w:val="24"/>
          <w:szCs w:val="24"/>
        </w:rPr>
        <w:t xml:space="preserve"> no presento sus manifestaciones, de igual manera se puede apreciar que no se llevaron a cabo audiencias durante la sustanciación del recurso de revisión, ni se ofrecieron pruebas por parte del hoy </w:t>
      </w:r>
      <w:r w:rsidRPr="00011FD7">
        <w:rPr>
          <w:rFonts w:ascii="Palatino Linotype" w:hAnsi="Palatino Linotype" w:cs="Arial"/>
          <w:b/>
          <w:sz w:val="24"/>
          <w:szCs w:val="24"/>
        </w:rPr>
        <w:t>recurrente</w:t>
      </w:r>
      <w:r w:rsidRPr="00011FD7">
        <w:rPr>
          <w:rFonts w:ascii="Palatino Linotype" w:hAnsi="Palatino Linotype" w:cs="Arial"/>
          <w:sz w:val="24"/>
          <w:szCs w:val="24"/>
        </w:rPr>
        <w:t xml:space="preserve">; todo lo anterior en términos de los artículos 185 fracción IV y 195 de la Ley de </w:t>
      </w:r>
      <w:r w:rsidRPr="00521219">
        <w:rPr>
          <w:rFonts w:ascii="Palatino Linotype" w:hAnsi="Palatino Linotype" w:cs="Arial"/>
          <w:sz w:val="24"/>
          <w:szCs w:val="24"/>
        </w:rPr>
        <w:t>Transparencia</w:t>
      </w:r>
      <w:r w:rsidRPr="00011FD7">
        <w:rPr>
          <w:rFonts w:ascii="Palatino Linotype" w:hAnsi="Palatino Linotype" w:cs="Arial"/>
          <w:sz w:val="24"/>
          <w:szCs w:val="24"/>
        </w:rPr>
        <w:t xml:space="preserve"> y Acceso a la Información Pública del Estado de México y Municipios.</w:t>
      </w:r>
    </w:p>
    <w:p w:rsidR="00680DFB" w:rsidRDefault="00680DFB" w:rsidP="00680DFB">
      <w:pPr>
        <w:spacing w:after="0" w:line="360" w:lineRule="auto"/>
        <w:jc w:val="both"/>
        <w:rPr>
          <w:rFonts w:ascii="Palatino Linotype" w:hAnsi="Palatino Linotype" w:cs="Arial"/>
          <w:sz w:val="24"/>
          <w:szCs w:val="24"/>
        </w:rPr>
      </w:pPr>
    </w:p>
    <w:p w:rsidR="00200296" w:rsidRDefault="00200296" w:rsidP="00680DFB">
      <w:pPr>
        <w:spacing w:after="0" w:line="360" w:lineRule="auto"/>
        <w:jc w:val="both"/>
        <w:rPr>
          <w:rFonts w:ascii="Palatino Linotype" w:hAnsi="Palatino Linotype" w:cs="Arial"/>
          <w:sz w:val="24"/>
          <w:szCs w:val="24"/>
        </w:rPr>
      </w:pPr>
    </w:p>
    <w:p w:rsidR="00200296" w:rsidRPr="00011FD7" w:rsidRDefault="00200296" w:rsidP="00680DFB">
      <w:pPr>
        <w:spacing w:after="0" w:line="360" w:lineRule="auto"/>
        <w:jc w:val="both"/>
        <w:rPr>
          <w:rFonts w:ascii="Palatino Linotype" w:hAnsi="Palatino Linotype" w:cs="Arial"/>
          <w:sz w:val="24"/>
          <w:szCs w:val="24"/>
        </w:rPr>
      </w:pPr>
    </w:p>
    <w:p w:rsidR="00680DFB" w:rsidRPr="0064092F" w:rsidRDefault="00680DFB" w:rsidP="00680DFB">
      <w:pPr>
        <w:spacing w:after="0" w:line="360" w:lineRule="auto"/>
        <w:jc w:val="both"/>
        <w:rPr>
          <w:rFonts w:ascii="Palatino Linotype" w:hAnsi="Palatino Linotype" w:cs="Arial"/>
          <w:b/>
          <w:sz w:val="24"/>
          <w:szCs w:val="24"/>
        </w:rPr>
      </w:pPr>
      <w:r w:rsidRPr="00011FD7">
        <w:rPr>
          <w:rFonts w:ascii="Palatino Linotype" w:hAnsi="Palatino Linotype" w:cs="Arial"/>
          <w:b/>
          <w:sz w:val="28"/>
          <w:szCs w:val="24"/>
        </w:rPr>
        <w:t xml:space="preserve">SEXTO. </w:t>
      </w:r>
      <w:r w:rsidRPr="0064092F">
        <w:rPr>
          <w:rFonts w:ascii="Palatino Linotype" w:hAnsi="Palatino Linotype" w:cs="Arial"/>
          <w:b/>
          <w:sz w:val="24"/>
          <w:szCs w:val="24"/>
        </w:rPr>
        <w:t>Del cierre de instrucción.</w:t>
      </w:r>
    </w:p>
    <w:p w:rsidR="00680DFB" w:rsidRPr="00011FD7" w:rsidRDefault="00680DFB" w:rsidP="00680DF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w:t>
      </w:r>
      <w:r>
        <w:rPr>
          <w:rFonts w:ascii="Palatino Linotype" w:hAnsi="Palatino Linotype" w:cs="Arial"/>
          <w:sz w:val="24"/>
          <w:szCs w:val="24"/>
        </w:rPr>
        <w:t>ó e</w:t>
      </w:r>
      <w:r w:rsidRPr="00011FD7">
        <w:rPr>
          <w:rFonts w:ascii="Palatino Linotype" w:hAnsi="Palatino Linotype" w:cs="Arial"/>
          <w:sz w:val="24"/>
          <w:szCs w:val="24"/>
        </w:rPr>
        <w:t>l cierre de instrucción en fecha</w:t>
      </w:r>
      <w:r>
        <w:rPr>
          <w:rFonts w:ascii="Palatino Linotype" w:hAnsi="Palatino Linotype" w:cs="Arial"/>
          <w:sz w:val="24"/>
          <w:szCs w:val="24"/>
        </w:rPr>
        <w:t xml:space="preserve"> </w:t>
      </w:r>
      <w:r w:rsidRPr="00672553">
        <w:rPr>
          <w:rFonts w:ascii="Palatino Linotype" w:hAnsi="Palatino Linotype" w:cs="Arial"/>
          <w:sz w:val="24"/>
          <w:szCs w:val="24"/>
        </w:rPr>
        <w:t xml:space="preserve">ocho de </w:t>
      </w:r>
      <w:r w:rsidR="00200296">
        <w:rPr>
          <w:rFonts w:ascii="Palatino Linotype" w:hAnsi="Palatino Linotype" w:cs="Arial"/>
          <w:sz w:val="24"/>
          <w:szCs w:val="24"/>
        </w:rPr>
        <w:t>marzo</w:t>
      </w:r>
      <w:r>
        <w:rPr>
          <w:rFonts w:ascii="Palatino Linotype" w:hAnsi="Palatino Linotype" w:cs="Arial"/>
          <w:sz w:val="24"/>
          <w:szCs w:val="24"/>
        </w:rPr>
        <w:t xml:space="preserve"> de dos mil diecinueve</w:t>
      </w:r>
      <w:r w:rsidRPr="00011FD7">
        <w:rPr>
          <w:rFonts w:ascii="Palatino Linotype" w:hAnsi="Palatino Linotype" w:cs="Arial"/>
          <w:sz w:val="24"/>
          <w:szCs w:val="24"/>
        </w:rPr>
        <w:t xml:space="preserve">, </w:t>
      </w:r>
      <w:r w:rsidR="00200296">
        <w:rPr>
          <w:rFonts w:ascii="Palatino Linotype" w:hAnsi="Palatino Linotype" w:cs="Arial"/>
          <w:sz w:val="24"/>
          <w:szCs w:val="24"/>
        </w:rPr>
        <w:t>e</w:t>
      </w:r>
      <w:r w:rsidRPr="00011FD7">
        <w:rPr>
          <w:rFonts w:ascii="Palatino Linotype" w:hAnsi="Palatino Linotype" w:cs="Arial"/>
          <w:sz w:val="24"/>
          <w:szCs w:val="24"/>
        </w:rPr>
        <w:t>n términos del artículo 185 fracción VI de la Ley de Transparencia y Acceso a la Información Pública del Estado de México y Municipios, ordenándose turnar los expedientes a la resolución que en derecho proceda.</w:t>
      </w:r>
    </w:p>
    <w:p w:rsidR="00680DFB" w:rsidRPr="00011FD7" w:rsidRDefault="00680DFB" w:rsidP="00680DFB">
      <w:pPr>
        <w:spacing w:after="0" w:line="360" w:lineRule="auto"/>
        <w:jc w:val="both"/>
        <w:rPr>
          <w:rFonts w:ascii="Palatino Linotype" w:hAnsi="Palatino Linotype" w:cs="Arial"/>
          <w:sz w:val="24"/>
          <w:szCs w:val="24"/>
        </w:rPr>
      </w:pPr>
    </w:p>
    <w:p w:rsidR="00680DFB" w:rsidRPr="00011FD7" w:rsidRDefault="00680DFB" w:rsidP="00680DFB">
      <w:pPr>
        <w:spacing w:after="0" w:line="360" w:lineRule="auto"/>
        <w:jc w:val="center"/>
        <w:rPr>
          <w:rFonts w:ascii="Palatino Linotype" w:hAnsi="Palatino Linotype" w:cs="Arial"/>
          <w:b/>
          <w:sz w:val="24"/>
        </w:rPr>
      </w:pPr>
      <w:r w:rsidRPr="00011FD7">
        <w:rPr>
          <w:rFonts w:ascii="Palatino Linotype" w:hAnsi="Palatino Linotype" w:cs="Arial"/>
          <w:b/>
          <w:sz w:val="24"/>
        </w:rPr>
        <w:t xml:space="preserve">C O N S I D E R A N D O </w:t>
      </w:r>
    </w:p>
    <w:p w:rsidR="00680DFB" w:rsidRPr="00011FD7" w:rsidRDefault="00680DFB" w:rsidP="00680DFB">
      <w:pPr>
        <w:spacing w:after="0" w:line="360" w:lineRule="auto"/>
        <w:jc w:val="center"/>
        <w:rPr>
          <w:rFonts w:ascii="Palatino Linotype" w:hAnsi="Palatino Linotype" w:cs="Arial"/>
          <w:b/>
          <w:sz w:val="24"/>
        </w:rPr>
      </w:pPr>
    </w:p>
    <w:p w:rsidR="00680DFB" w:rsidRPr="00011FD7" w:rsidRDefault="00680DFB" w:rsidP="00680DFB">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680DFB" w:rsidRDefault="00680DFB" w:rsidP="00680DFB">
      <w:pPr>
        <w:spacing w:after="0" w:line="360" w:lineRule="auto"/>
        <w:jc w:val="both"/>
        <w:rPr>
          <w:rFonts w:ascii="Palatino Linotype" w:hAnsi="Palatino Linotype" w:cs="Arial"/>
          <w:sz w:val="24"/>
        </w:rPr>
      </w:pPr>
      <w:r w:rsidRPr="00011FD7">
        <w:rPr>
          <w:rFonts w:ascii="Palatino Linotype" w:hAnsi="Palatino Linotype" w:cs="Arial"/>
          <w:sz w:val="24"/>
        </w:rPr>
        <w:t>Este Instituto de Transparencia, Acceso a la Información Pública y Protección de Datos Personales del Estado de México, es comp</w:t>
      </w:r>
      <w:r>
        <w:rPr>
          <w:rFonts w:ascii="Palatino Linotype" w:hAnsi="Palatino Linotype" w:cs="Arial"/>
          <w:sz w:val="24"/>
        </w:rPr>
        <w:t>etente para conocer y resolver el presente</w:t>
      </w:r>
      <w:r w:rsidRPr="00011FD7">
        <w:rPr>
          <w:rFonts w:ascii="Palatino Linotype" w:hAnsi="Palatino Linotype" w:cs="Arial"/>
          <w:sz w:val="24"/>
        </w:rPr>
        <w:t xml:space="preserve"> recurso de revisión interpuesto por </w:t>
      </w:r>
      <w:r w:rsidRPr="00011FD7">
        <w:rPr>
          <w:rFonts w:ascii="Palatino Linotype" w:hAnsi="Palatino Linotype" w:cs="Arial"/>
          <w:b/>
          <w:sz w:val="24"/>
        </w:rPr>
        <w:t>el recurrente</w:t>
      </w:r>
      <w:r w:rsidRPr="00011FD7">
        <w:rPr>
          <w:rFonts w:ascii="Palatino Linotype" w:hAnsi="Palatino Linotype" w:cs="Arial"/>
          <w:b/>
          <w:sz w:val="24"/>
          <w:szCs w:val="24"/>
        </w:rPr>
        <w:t xml:space="preserve"> </w:t>
      </w:r>
      <w:r w:rsidRPr="00011FD7">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011FD7">
        <w:rPr>
          <w:rFonts w:ascii="Palatino Linotype" w:hAnsi="Palatino Linotype" w:cs="Arial"/>
          <w:sz w:val="24"/>
          <w:szCs w:val="24"/>
        </w:rPr>
        <w:t xml:space="preserve">1, 2 fracción II, 13, 29, 36 fracciones II y III, 176, 178, 179 fracción I, 182, 185, 188 y 194 </w:t>
      </w:r>
      <w:r w:rsidRPr="00011FD7">
        <w:rPr>
          <w:rFonts w:ascii="Palatino Linotype" w:hAnsi="Palatino Linotype" w:cs="Arial"/>
          <w:sz w:val="24"/>
        </w:rPr>
        <w:t>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680DFB" w:rsidRDefault="00680DFB" w:rsidP="00680DFB">
      <w:pPr>
        <w:spacing w:after="0" w:line="360" w:lineRule="auto"/>
        <w:jc w:val="both"/>
        <w:rPr>
          <w:rFonts w:ascii="Palatino Linotype" w:hAnsi="Palatino Linotype" w:cs="Arial"/>
          <w:sz w:val="24"/>
        </w:rPr>
      </w:pPr>
    </w:p>
    <w:p w:rsidR="00680DFB" w:rsidRPr="00011FD7" w:rsidRDefault="00680DFB" w:rsidP="00680DFB">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680DFB" w:rsidRPr="00011FD7" w:rsidRDefault="00680DFB" w:rsidP="00680DFB">
      <w:pPr>
        <w:pStyle w:val="Sinespaciado"/>
        <w:rPr>
          <w:rFonts w:ascii="Palatino Linotype" w:hAnsi="Palatino Linotype"/>
          <w:sz w:val="24"/>
        </w:rPr>
      </w:pPr>
    </w:p>
    <w:p w:rsidR="00680DFB" w:rsidRPr="00011FD7" w:rsidRDefault="00680DFB" w:rsidP="00680DF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680DFB" w:rsidRPr="00011FD7" w:rsidRDefault="00680DFB" w:rsidP="00680DFB">
      <w:pPr>
        <w:pStyle w:val="Prrafodelista"/>
        <w:autoSpaceDE w:val="0"/>
        <w:autoSpaceDN w:val="0"/>
        <w:adjustRightInd w:val="0"/>
        <w:ind w:left="567" w:right="567"/>
        <w:jc w:val="both"/>
        <w:rPr>
          <w:rFonts w:ascii="Palatino Linotype" w:hAnsi="Palatino Linotype" w:cs="Arial"/>
          <w:i/>
          <w:sz w:val="22"/>
          <w:szCs w:val="22"/>
        </w:rPr>
      </w:pPr>
    </w:p>
    <w:p w:rsidR="00680DFB" w:rsidRPr="00011FD7" w:rsidRDefault="00680DFB" w:rsidP="00680DF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80DFB" w:rsidRPr="00011FD7" w:rsidRDefault="00680DFB" w:rsidP="00680DFB">
      <w:pPr>
        <w:pStyle w:val="Prrafodelista"/>
        <w:autoSpaceDE w:val="0"/>
        <w:autoSpaceDN w:val="0"/>
        <w:adjustRightInd w:val="0"/>
        <w:ind w:left="567" w:right="567"/>
        <w:jc w:val="right"/>
        <w:rPr>
          <w:rFonts w:ascii="Palatino Linotype" w:hAnsi="Palatino Linotype" w:cs="Arial"/>
          <w:sz w:val="20"/>
          <w:szCs w:val="22"/>
        </w:rPr>
      </w:pPr>
      <w:r w:rsidRPr="00011FD7">
        <w:rPr>
          <w:rFonts w:ascii="Palatino Linotype" w:hAnsi="Palatino Linotype" w:cs="Arial"/>
          <w:sz w:val="20"/>
          <w:szCs w:val="22"/>
        </w:rPr>
        <w:t>(Énfasis añadido)</w:t>
      </w: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p>
    <w:p w:rsidR="00680DFB"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680DFB" w:rsidRPr="00011FD7" w:rsidRDefault="00680DFB" w:rsidP="00680DFB">
      <w:pPr>
        <w:pStyle w:val="Sinespaciado"/>
        <w:rPr>
          <w:rFonts w:ascii="Palatino Linotype" w:hAnsi="Palatino Linotype"/>
        </w:rPr>
      </w:pP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Derivado de lo anterior, se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680DFB" w:rsidRPr="00011FD7" w:rsidRDefault="00680DFB" w:rsidP="00680DFB">
      <w:pPr>
        <w:pStyle w:val="Sinespaciado"/>
        <w:rPr>
          <w:rFonts w:ascii="Palatino Linotype" w:hAnsi="Palatino Linotype"/>
        </w:rPr>
      </w:pPr>
    </w:p>
    <w:p w:rsidR="00680DFB" w:rsidRPr="00011FD7" w:rsidRDefault="00680DFB" w:rsidP="00680DFB">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680DFB" w:rsidRPr="00011FD7" w:rsidRDefault="00680DFB" w:rsidP="00680DFB">
      <w:pPr>
        <w:pStyle w:val="Sinespaciado"/>
        <w:rPr>
          <w:rFonts w:ascii="Palatino Linotype" w:hAnsi="Palatino Linotype"/>
        </w:rPr>
      </w:pPr>
    </w:p>
    <w:p w:rsidR="00680DFB" w:rsidRPr="00011FD7" w:rsidRDefault="00680DFB" w:rsidP="00680DF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80DFB" w:rsidRPr="00011FD7" w:rsidRDefault="00680DFB" w:rsidP="00680DFB">
      <w:pPr>
        <w:pStyle w:val="Prrafodelista"/>
        <w:autoSpaceDE w:val="0"/>
        <w:autoSpaceDN w:val="0"/>
        <w:adjustRightInd w:val="0"/>
        <w:ind w:left="567" w:right="567"/>
        <w:jc w:val="both"/>
        <w:rPr>
          <w:rFonts w:ascii="Palatino Linotype" w:hAnsi="Palatino Linotype" w:cs="Arial"/>
          <w:i/>
          <w:sz w:val="22"/>
          <w:szCs w:val="22"/>
        </w:rPr>
      </w:pPr>
    </w:p>
    <w:p w:rsidR="00680DFB" w:rsidRPr="00011FD7" w:rsidRDefault="00680DFB" w:rsidP="00680DF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680DFB" w:rsidRPr="00011FD7" w:rsidRDefault="00680DFB" w:rsidP="00680DFB">
      <w:pPr>
        <w:pStyle w:val="Prrafodelista"/>
        <w:autoSpaceDE w:val="0"/>
        <w:autoSpaceDN w:val="0"/>
        <w:adjustRightInd w:val="0"/>
        <w:ind w:left="567" w:right="567"/>
        <w:jc w:val="both"/>
        <w:rPr>
          <w:rFonts w:ascii="Palatino Linotype" w:hAnsi="Palatino Linotype" w:cs="Arial"/>
          <w:i/>
          <w:sz w:val="22"/>
          <w:szCs w:val="22"/>
        </w:rPr>
      </w:pPr>
    </w:p>
    <w:p w:rsidR="00680DFB" w:rsidRDefault="00680DFB" w:rsidP="00680DF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680DFB" w:rsidRPr="00011FD7" w:rsidRDefault="00680DFB" w:rsidP="00680DFB">
      <w:pPr>
        <w:pStyle w:val="Prrafodelista"/>
        <w:autoSpaceDE w:val="0"/>
        <w:autoSpaceDN w:val="0"/>
        <w:adjustRightInd w:val="0"/>
        <w:ind w:left="567" w:right="567"/>
        <w:jc w:val="both"/>
        <w:rPr>
          <w:rFonts w:ascii="Palatino Linotype" w:hAnsi="Palatino Linotype" w:cs="Arial"/>
          <w:i/>
          <w:sz w:val="22"/>
          <w:szCs w:val="22"/>
        </w:rPr>
      </w:pPr>
    </w:p>
    <w:p w:rsidR="00680DFB" w:rsidRPr="00011FD7" w:rsidRDefault="00680DFB" w:rsidP="00680DFB">
      <w:pPr>
        <w:pStyle w:val="Prrafodelista"/>
        <w:autoSpaceDE w:val="0"/>
        <w:autoSpaceDN w:val="0"/>
        <w:adjustRightInd w:val="0"/>
        <w:ind w:left="567" w:right="567"/>
        <w:jc w:val="right"/>
        <w:rPr>
          <w:rFonts w:ascii="Palatino Linotype" w:hAnsi="Palatino Linotype" w:cs="Arial"/>
          <w:sz w:val="18"/>
          <w:szCs w:val="22"/>
        </w:rPr>
      </w:pPr>
      <w:r w:rsidRPr="00011FD7">
        <w:rPr>
          <w:rFonts w:ascii="Palatino Linotype" w:hAnsi="Palatino Linotype" w:cs="Arial"/>
          <w:sz w:val="18"/>
          <w:szCs w:val="22"/>
        </w:rPr>
        <w:t>(Énfasis añadido)</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p>
    <w:p w:rsidR="00680DFB" w:rsidRPr="00521219" w:rsidRDefault="00680DFB" w:rsidP="00680DFB">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680DFB" w:rsidRDefault="00680DFB" w:rsidP="00680DFB">
      <w:pPr>
        <w:autoSpaceDE w:val="0"/>
        <w:autoSpaceDN w:val="0"/>
        <w:adjustRightInd w:val="0"/>
        <w:spacing w:after="0" w:line="360" w:lineRule="auto"/>
        <w:jc w:val="both"/>
        <w:rPr>
          <w:rFonts w:ascii="Palatino Linotype" w:hAnsi="Palatino Linotype" w:cs="Arial"/>
          <w:b/>
          <w:sz w:val="24"/>
          <w:szCs w:val="28"/>
        </w:rPr>
      </w:pPr>
    </w:p>
    <w:p w:rsidR="00680DFB" w:rsidRPr="00011FD7" w:rsidRDefault="00680DFB" w:rsidP="00680DFB">
      <w:pPr>
        <w:autoSpaceDE w:val="0"/>
        <w:autoSpaceDN w:val="0"/>
        <w:adjustRightInd w:val="0"/>
        <w:spacing w:after="0" w:line="360" w:lineRule="auto"/>
        <w:jc w:val="both"/>
        <w:rPr>
          <w:rFonts w:ascii="Palatino Linotype" w:hAnsi="Palatino Linotype" w:cs="Arial"/>
          <w:b/>
          <w:sz w:val="24"/>
          <w:szCs w:val="28"/>
        </w:rPr>
      </w:pPr>
    </w:p>
    <w:p w:rsidR="00680DFB" w:rsidRPr="00011FD7" w:rsidRDefault="00680DFB" w:rsidP="00680DFB">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p>
    <w:p w:rsidR="00680DFB" w:rsidRPr="00011FD7" w:rsidRDefault="00680DFB" w:rsidP="00680DFB">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8"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9"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p>
    <w:p w:rsidR="00680DFB" w:rsidRPr="00011FD7" w:rsidRDefault="00680DFB" w:rsidP="00680DF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680DFB" w:rsidRPr="00011FD7" w:rsidRDefault="00680DFB" w:rsidP="00680DF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680DFB" w:rsidRPr="00011FD7" w:rsidRDefault="00680DFB" w:rsidP="00680DF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680DFB" w:rsidRPr="00011FD7" w:rsidRDefault="00680DFB" w:rsidP="00680DF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680DFB" w:rsidRPr="00011FD7" w:rsidRDefault="00680DFB" w:rsidP="00680DF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680DFB" w:rsidRPr="00011FD7" w:rsidRDefault="00680DFB" w:rsidP="00680DF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680DFB" w:rsidRPr="00011FD7" w:rsidRDefault="00680DFB" w:rsidP="00680DF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680DFB" w:rsidRPr="00011FD7" w:rsidRDefault="00680DFB" w:rsidP="00680DF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p>
    <w:p w:rsidR="00680DFB"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p>
    <w:p w:rsidR="00680DFB" w:rsidRDefault="00680DFB" w:rsidP="00680DF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011FD7">
        <w:rPr>
          <w:rFonts w:ascii="Palatino Linotype" w:hAnsi="Palatino Linotype" w:cs="Arial"/>
          <w:b/>
        </w:rPr>
        <w:t>sujeto obligado</w:t>
      </w:r>
      <w:r w:rsidRPr="00011FD7">
        <w:rPr>
          <w:rFonts w:ascii="Palatino Linotype" w:hAnsi="Palatino Linotype" w:cs="Arial"/>
        </w:rPr>
        <w:t xml:space="preserve"> y del marco normativo que rige el actuar del ente público, así tenemos que el </w:t>
      </w:r>
      <w:r w:rsidRPr="00011FD7">
        <w:rPr>
          <w:rFonts w:ascii="Palatino Linotype" w:hAnsi="Palatino Linotype" w:cs="Arial"/>
          <w:b/>
        </w:rPr>
        <w:t>recurrente</w:t>
      </w:r>
      <w:r w:rsidRPr="00011FD7">
        <w:rPr>
          <w:rFonts w:ascii="Palatino Linotype" w:hAnsi="Palatino Linotype" w:cs="Arial"/>
        </w:rPr>
        <w:t xml:space="preserve"> objetivamente solicito</w:t>
      </w:r>
      <w:r>
        <w:rPr>
          <w:rFonts w:ascii="Palatino Linotype" w:hAnsi="Palatino Linotype" w:cs="Arial"/>
        </w:rPr>
        <w:t xml:space="preserve"> </w:t>
      </w:r>
      <w:r w:rsidRPr="00011FD7">
        <w:rPr>
          <w:rFonts w:ascii="Palatino Linotype" w:hAnsi="Palatino Linotype" w:cs="Arial"/>
        </w:rPr>
        <w:t>lo siguiente:</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p>
    <w:p w:rsidR="00680DFB" w:rsidRPr="00011FD7" w:rsidRDefault="0067573C" w:rsidP="00680DFB">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Informe del Instituto de la Mujer sobre sus actividades e impacto en la actual administración 2019 – 2021.</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p>
    <w:p w:rsidR="00680DFB" w:rsidRPr="00A5501C" w:rsidRDefault="00680DFB" w:rsidP="00680DF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Como quedó precisado en el apartado de antecedentes, y en base d</w:t>
      </w:r>
      <w:r>
        <w:rPr>
          <w:rFonts w:ascii="Palatino Linotype" w:hAnsi="Palatino Linotype" w:cs="Arial"/>
        </w:rPr>
        <w:t>e las constancias que integran el</w:t>
      </w:r>
      <w:r w:rsidRPr="00011FD7">
        <w:rPr>
          <w:rFonts w:ascii="Palatino Linotype" w:hAnsi="Palatino Linotype" w:cs="Arial"/>
        </w:rPr>
        <w:t xml:space="preserve"> expediente</w:t>
      </w:r>
      <w:r>
        <w:rPr>
          <w:rFonts w:ascii="Palatino Linotype" w:hAnsi="Palatino Linotype" w:cs="Arial"/>
        </w:rPr>
        <w:t xml:space="preserve"> en que se actúa</w:t>
      </w:r>
      <w:r w:rsidRPr="00011FD7">
        <w:rPr>
          <w:rFonts w:ascii="Palatino Linotype" w:hAnsi="Palatino Linotype" w:cs="Arial"/>
        </w:rPr>
        <w:t xml:space="preserve">, se acredita la omisión por parte del </w:t>
      </w:r>
      <w:r w:rsidRPr="00011FD7">
        <w:rPr>
          <w:rFonts w:ascii="Palatino Linotype" w:hAnsi="Palatino Linotype" w:cs="Arial"/>
          <w:b/>
        </w:rPr>
        <w:t xml:space="preserve">sujeto obligado </w:t>
      </w:r>
      <w:r w:rsidRPr="00011FD7">
        <w:rPr>
          <w:rFonts w:ascii="Palatino Linotype" w:hAnsi="Palatino Linotype" w:cs="Arial"/>
        </w:rPr>
        <w:t xml:space="preserve">de dar respuesta a la solicitud de información, por lo que interpuso </w:t>
      </w:r>
      <w:r>
        <w:rPr>
          <w:rFonts w:ascii="Palatino Linotype" w:hAnsi="Palatino Linotype" w:cs="Arial"/>
        </w:rPr>
        <w:t>e</w:t>
      </w:r>
      <w:r w:rsidRPr="00011FD7">
        <w:rPr>
          <w:rFonts w:ascii="Palatino Linotype" w:hAnsi="Palatino Linotype" w:cs="Arial"/>
        </w:rPr>
        <w:t xml:space="preserve">l recurso de revisión el </w:t>
      </w:r>
      <w:r w:rsidRPr="00011FD7">
        <w:rPr>
          <w:rFonts w:ascii="Palatino Linotype" w:hAnsi="Palatino Linotype" w:cs="Arial"/>
          <w:b/>
        </w:rPr>
        <w:t xml:space="preserve">recurrente, </w:t>
      </w:r>
      <w:r w:rsidRPr="00011FD7">
        <w:rPr>
          <w:rFonts w:ascii="Palatino Linotype" w:hAnsi="Palatino Linotype" w:cs="Arial"/>
        </w:rPr>
        <w:t xml:space="preserve">señalando como </w:t>
      </w:r>
      <w:r w:rsidRPr="00011FD7">
        <w:rPr>
          <w:rFonts w:ascii="Palatino Linotype" w:hAnsi="Palatino Linotype" w:cs="Arial"/>
          <w:b/>
        </w:rPr>
        <w:t>acto impugnado</w:t>
      </w:r>
      <w:r w:rsidRPr="00011FD7">
        <w:rPr>
          <w:rFonts w:ascii="Palatino Linotype" w:hAnsi="Palatino Linotype" w:cs="Arial"/>
          <w:i/>
        </w:rPr>
        <w:t xml:space="preserve"> </w:t>
      </w:r>
      <w:r w:rsidRPr="00011FD7">
        <w:rPr>
          <w:rFonts w:ascii="Palatino Linotype" w:hAnsi="Palatino Linotype" w:cs="Arial"/>
        </w:rPr>
        <w:t xml:space="preserve">y </w:t>
      </w:r>
      <w:r w:rsidRPr="00011FD7">
        <w:rPr>
          <w:rFonts w:ascii="Palatino Linotype" w:hAnsi="Palatino Linotype" w:cs="Arial"/>
          <w:b/>
        </w:rPr>
        <w:t>como motivos de inconformidad</w:t>
      </w:r>
      <w:r w:rsidRPr="00011FD7">
        <w:rPr>
          <w:rFonts w:ascii="Palatino Linotype" w:hAnsi="Palatino Linotype" w:cs="Arial"/>
        </w:rPr>
        <w:t xml:space="preserve"> </w:t>
      </w:r>
      <w:r w:rsidR="00A5501C">
        <w:rPr>
          <w:rFonts w:ascii="Palatino Linotype" w:hAnsi="Palatino Linotype" w:cs="Arial"/>
          <w:i/>
        </w:rPr>
        <w:t>sin respuesta,</w:t>
      </w:r>
      <w:r w:rsidR="00A5501C">
        <w:rPr>
          <w:rFonts w:ascii="Palatino Linotype" w:hAnsi="Palatino Linotype" w:cs="Arial"/>
        </w:rPr>
        <w:t xml:space="preserve"> los cuales resultan fundados para interponer el recurso de revisión.</w:t>
      </w:r>
    </w:p>
    <w:p w:rsidR="00680DFB" w:rsidRDefault="00680DFB" w:rsidP="00680DFB">
      <w:pPr>
        <w:spacing w:after="0" w:line="360" w:lineRule="auto"/>
        <w:jc w:val="both"/>
        <w:rPr>
          <w:rFonts w:ascii="Palatino Linotype" w:hAnsi="Palatino Linotype" w:cs="Arial"/>
          <w:sz w:val="24"/>
          <w:szCs w:val="24"/>
        </w:rPr>
      </w:pPr>
    </w:p>
    <w:p w:rsidR="00A5501C" w:rsidRDefault="00A5501C" w:rsidP="00680DF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las precisiones anteriores, que resulta procedente el estudio del marco jurídico que rige el actuar del </w:t>
      </w:r>
      <w:r>
        <w:rPr>
          <w:rFonts w:ascii="Palatino Linotype" w:hAnsi="Palatino Linotype" w:cs="Arial"/>
          <w:b/>
          <w:sz w:val="24"/>
          <w:szCs w:val="24"/>
        </w:rPr>
        <w:t>sujeto obligado</w:t>
      </w:r>
      <w:r>
        <w:rPr>
          <w:rFonts w:ascii="Palatino Linotype" w:hAnsi="Palatino Linotype" w:cs="Arial"/>
          <w:sz w:val="24"/>
          <w:szCs w:val="24"/>
        </w:rPr>
        <w:t xml:space="preserve"> a efecto de determinar si le asiste facultad, función o atribución que lo constriña a tener en sus archivos la información peticionada, por lo que hemos de comenzar señalando que el artículo 12</w:t>
      </w:r>
      <w:r w:rsidR="00FA2A63">
        <w:rPr>
          <w:rFonts w:ascii="Palatino Linotype" w:hAnsi="Palatino Linotype" w:cs="Arial"/>
          <w:sz w:val="24"/>
          <w:szCs w:val="24"/>
        </w:rPr>
        <w:t>,</w:t>
      </w:r>
      <w:r>
        <w:rPr>
          <w:rFonts w:ascii="Palatino Linotype" w:hAnsi="Palatino Linotype" w:cs="Arial"/>
          <w:sz w:val="24"/>
          <w:szCs w:val="24"/>
        </w:rPr>
        <w:t xml:space="preserve"> 23 fracción IV</w:t>
      </w:r>
      <w:r w:rsidR="00FA2A63">
        <w:rPr>
          <w:rFonts w:ascii="Palatino Linotype" w:hAnsi="Palatino Linotype" w:cs="Arial"/>
          <w:sz w:val="24"/>
          <w:szCs w:val="24"/>
        </w:rPr>
        <w:t>, y 24 último párrafo</w:t>
      </w:r>
      <w:r>
        <w:rPr>
          <w:rFonts w:ascii="Palatino Linotype" w:hAnsi="Palatino Linotype" w:cs="Arial"/>
          <w:sz w:val="24"/>
          <w:szCs w:val="24"/>
        </w:rPr>
        <w:t xml:space="preserve"> de la Ley de Transparencia y Acceso a la Información Pública del Estado de México y Municipios, establecen lo siguiente:</w:t>
      </w:r>
    </w:p>
    <w:p w:rsidR="00A5501C" w:rsidRDefault="00A5501C" w:rsidP="00680DFB">
      <w:pPr>
        <w:spacing w:after="0" w:line="360" w:lineRule="auto"/>
        <w:jc w:val="both"/>
        <w:rPr>
          <w:rFonts w:ascii="Palatino Linotype" w:hAnsi="Palatino Linotype" w:cs="Arial"/>
          <w:sz w:val="24"/>
          <w:szCs w:val="24"/>
        </w:rPr>
      </w:pPr>
    </w:p>
    <w:p w:rsidR="00A5501C" w:rsidRPr="00A5501C" w:rsidRDefault="00A5501C" w:rsidP="00A5501C">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5501C">
        <w:rPr>
          <w:rFonts w:ascii="Palatino Linotype" w:hAnsi="Palatino Linotype" w:cs="Arial"/>
          <w:b/>
          <w:i/>
          <w:szCs w:val="24"/>
        </w:rPr>
        <w:t>Artículo 12.</w:t>
      </w:r>
      <w:r w:rsidRPr="00A5501C">
        <w:rPr>
          <w:rFonts w:ascii="Palatino Linotype" w:hAnsi="Palatino Linotype" w:cs="Arial"/>
          <w:i/>
          <w:szCs w:val="24"/>
        </w:rPr>
        <w:t xml:space="preserve"> </w:t>
      </w:r>
      <w:r w:rsidRPr="00A5501C">
        <w:rPr>
          <w:rFonts w:ascii="Palatino Linotype" w:hAnsi="Palatino Linotype" w:cs="Arial"/>
          <w:i/>
          <w:szCs w:val="24"/>
          <w:u w:val="single"/>
        </w:rPr>
        <w:t>Quienes generen, recopilen, administren, manejen, procesen, archiven o conserven información pública serán responsables de la misma en los términos de las disposiciones jurídicas aplicables.</w:t>
      </w:r>
    </w:p>
    <w:p w:rsidR="00A5501C" w:rsidRDefault="00A5501C" w:rsidP="00A5501C">
      <w:pPr>
        <w:spacing w:after="0" w:line="240" w:lineRule="auto"/>
        <w:ind w:left="567" w:right="567"/>
        <w:jc w:val="both"/>
        <w:rPr>
          <w:rFonts w:ascii="Palatino Linotype" w:hAnsi="Palatino Linotype" w:cs="Arial"/>
          <w:i/>
          <w:szCs w:val="24"/>
        </w:rPr>
      </w:pPr>
      <w:r w:rsidRPr="00A5501C">
        <w:rPr>
          <w:rFonts w:ascii="Palatino Linotype" w:hAnsi="Palatino Linotype" w:cs="Arial"/>
          <w:i/>
          <w:szCs w:val="24"/>
        </w:rPr>
        <w:t>Los sujetos obligados sólo proporcionarán la información pública que se les requiera y que obre en sus</w:t>
      </w:r>
      <w:r>
        <w:rPr>
          <w:rFonts w:ascii="Palatino Linotype" w:hAnsi="Palatino Linotype" w:cs="Arial"/>
          <w:i/>
          <w:szCs w:val="24"/>
        </w:rPr>
        <w:t xml:space="preserve"> </w:t>
      </w:r>
      <w:r w:rsidRPr="00A5501C">
        <w:rPr>
          <w:rFonts w:ascii="Palatino Linotype" w:hAnsi="Palatino Linotype" w:cs="Arial"/>
          <w:i/>
          <w:szCs w:val="24"/>
        </w:rPr>
        <w:t>archivos y en el estado en que ésta se encuentre. La obligación de proporcionar información no</w:t>
      </w:r>
      <w:r>
        <w:rPr>
          <w:rFonts w:ascii="Palatino Linotype" w:hAnsi="Palatino Linotype" w:cs="Arial"/>
          <w:i/>
          <w:szCs w:val="24"/>
        </w:rPr>
        <w:t xml:space="preserve"> </w:t>
      </w:r>
      <w:r w:rsidRPr="00A5501C">
        <w:rPr>
          <w:rFonts w:ascii="Palatino Linotype" w:hAnsi="Palatino Linotype" w:cs="Arial"/>
          <w:i/>
          <w:szCs w:val="24"/>
        </w:rPr>
        <w:t>comprende el procesamiento de la misma, ni el presentarla conforme al interés del solicitante; no</w:t>
      </w:r>
      <w:r>
        <w:rPr>
          <w:rFonts w:ascii="Palatino Linotype" w:hAnsi="Palatino Linotype" w:cs="Arial"/>
          <w:i/>
          <w:szCs w:val="24"/>
        </w:rPr>
        <w:t xml:space="preserve"> </w:t>
      </w:r>
      <w:r w:rsidRPr="00A5501C">
        <w:rPr>
          <w:rFonts w:ascii="Palatino Linotype" w:hAnsi="Palatino Linotype" w:cs="Arial"/>
          <w:i/>
          <w:szCs w:val="24"/>
        </w:rPr>
        <w:t>estarán obligados a generarla, resumirla, efectuar cálculos o practicar investigaciones.</w:t>
      </w:r>
    </w:p>
    <w:p w:rsidR="00A5501C" w:rsidRDefault="00A5501C" w:rsidP="00A5501C">
      <w:pPr>
        <w:spacing w:after="0" w:line="240" w:lineRule="auto"/>
        <w:ind w:left="567" w:right="567"/>
        <w:jc w:val="both"/>
        <w:rPr>
          <w:rFonts w:ascii="Palatino Linotype" w:hAnsi="Palatino Linotype" w:cs="Arial"/>
          <w:i/>
          <w:szCs w:val="24"/>
        </w:rPr>
      </w:pPr>
    </w:p>
    <w:p w:rsidR="00A5501C" w:rsidRDefault="00A5501C" w:rsidP="00A5501C">
      <w:pPr>
        <w:spacing w:after="0" w:line="240" w:lineRule="auto"/>
        <w:ind w:left="567" w:right="567"/>
        <w:jc w:val="both"/>
        <w:rPr>
          <w:rFonts w:ascii="Palatino Linotype" w:hAnsi="Palatino Linotype" w:cs="Arial"/>
          <w:i/>
          <w:szCs w:val="24"/>
        </w:rPr>
      </w:pPr>
      <w:r w:rsidRPr="00A5501C">
        <w:rPr>
          <w:rFonts w:ascii="Palatino Linotype" w:hAnsi="Palatino Linotype" w:cs="Arial"/>
          <w:b/>
          <w:i/>
          <w:szCs w:val="24"/>
        </w:rPr>
        <w:t>Artículo 23.</w:t>
      </w:r>
      <w:r w:rsidRPr="00A5501C">
        <w:rPr>
          <w:rFonts w:ascii="Palatino Linotype" w:hAnsi="Palatino Linotype" w:cs="Arial"/>
          <w:i/>
          <w:szCs w:val="24"/>
        </w:rPr>
        <w:t xml:space="preserve"> Son sujetos obligados a transparentar y permitir el acceso a su información y proteger los</w:t>
      </w:r>
      <w:r>
        <w:rPr>
          <w:rFonts w:ascii="Palatino Linotype" w:hAnsi="Palatino Linotype" w:cs="Arial"/>
          <w:i/>
          <w:szCs w:val="24"/>
        </w:rPr>
        <w:t xml:space="preserve"> </w:t>
      </w:r>
      <w:r w:rsidRPr="00A5501C">
        <w:rPr>
          <w:rFonts w:ascii="Palatino Linotype" w:hAnsi="Palatino Linotype" w:cs="Arial"/>
          <w:i/>
          <w:szCs w:val="24"/>
        </w:rPr>
        <w:t>datos personales que obren en su poder:</w:t>
      </w:r>
    </w:p>
    <w:p w:rsidR="00A5501C" w:rsidRDefault="00A5501C" w:rsidP="00A5501C">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5501C" w:rsidRDefault="00A5501C" w:rsidP="00A5501C">
      <w:pPr>
        <w:spacing w:after="0" w:line="240" w:lineRule="auto"/>
        <w:ind w:left="567" w:right="567"/>
        <w:jc w:val="both"/>
        <w:rPr>
          <w:rFonts w:ascii="Palatino Linotype" w:hAnsi="Palatino Linotype" w:cs="Arial"/>
          <w:i/>
          <w:szCs w:val="24"/>
        </w:rPr>
      </w:pPr>
      <w:r w:rsidRPr="00A5501C">
        <w:rPr>
          <w:rFonts w:ascii="Palatino Linotype" w:hAnsi="Palatino Linotype" w:cs="Arial"/>
          <w:i/>
          <w:szCs w:val="24"/>
        </w:rPr>
        <w:t xml:space="preserve">IV. </w:t>
      </w:r>
      <w:r w:rsidRPr="00A5501C">
        <w:rPr>
          <w:rFonts w:ascii="Palatino Linotype" w:hAnsi="Palatino Linotype" w:cs="Arial"/>
          <w:i/>
          <w:szCs w:val="24"/>
          <w:u w:val="single"/>
        </w:rPr>
        <w:t>Los ayuntamientos</w:t>
      </w:r>
      <w:r w:rsidRPr="00A5501C">
        <w:rPr>
          <w:rFonts w:ascii="Palatino Linotype" w:hAnsi="Palatino Linotype" w:cs="Arial"/>
          <w:i/>
          <w:szCs w:val="24"/>
        </w:rPr>
        <w:t xml:space="preserve"> y las dependencias, organismos, órganos y entidades de la administración</w:t>
      </w:r>
      <w:r>
        <w:rPr>
          <w:rFonts w:ascii="Palatino Linotype" w:hAnsi="Palatino Linotype" w:cs="Arial"/>
          <w:i/>
          <w:szCs w:val="24"/>
        </w:rPr>
        <w:t xml:space="preserve"> </w:t>
      </w:r>
      <w:r w:rsidRPr="00A5501C">
        <w:rPr>
          <w:rFonts w:ascii="Palatino Linotype" w:hAnsi="Palatino Linotype" w:cs="Arial"/>
          <w:i/>
          <w:szCs w:val="24"/>
        </w:rPr>
        <w:t>municipal;</w:t>
      </w:r>
      <w:r>
        <w:rPr>
          <w:rFonts w:ascii="Palatino Linotype" w:hAnsi="Palatino Linotype" w:cs="Arial"/>
          <w:i/>
          <w:szCs w:val="24"/>
        </w:rPr>
        <w:t>”</w:t>
      </w:r>
    </w:p>
    <w:p w:rsidR="00FA2A63" w:rsidRDefault="00FA2A63" w:rsidP="00A5501C">
      <w:pPr>
        <w:spacing w:after="0" w:line="240" w:lineRule="auto"/>
        <w:ind w:left="567" w:right="567"/>
        <w:jc w:val="both"/>
        <w:rPr>
          <w:rFonts w:ascii="Palatino Linotype" w:hAnsi="Palatino Linotype" w:cs="Arial"/>
          <w:i/>
          <w:szCs w:val="24"/>
        </w:rPr>
      </w:pPr>
    </w:p>
    <w:p w:rsidR="00FA2A63" w:rsidRDefault="00FA2A63" w:rsidP="00FA2A63">
      <w:pPr>
        <w:spacing w:after="0" w:line="240" w:lineRule="auto"/>
        <w:ind w:left="567" w:right="567"/>
        <w:jc w:val="both"/>
        <w:rPr>
          <w:rFonts w:ascii="Palatino Linotype" w:hAnsi="Palatino Linotype" w:cs="Arial"/>
          <w:i/>
          <w:szCs w:val="24"/>
        </w:rPr>
      </w:pPr>
      <w:r w:rsidRPr="00FA2A63">
        <w:rPr>
          <w:rFonts w:ascii="Palatino Linotype" w:hAnsi="Palatino Linotype" w:cs="Arial"/>
          <w:b/>
          <w:i/>
          <w:szCs w:val="24"/>
        </w:rPr>
        <w:t>Artículo 24.</w:t>
      </w:r>
      <w:r w:rsidRPr="00FA2A63">
        <w:rPr>
          <w:rFonts w:ascii="Palatino Linotype" w:hAnsi="Palatino Linotype" w:cs="Arial"/>
          <w:i/>
          <w:szCs w:val="24"/>
        </w:rPr>
        <w:t xml:space="preserve"> Para el cumplimiento de los objetivos de esta Ley, los sujetos obligados deberán cumplir</w:t>
      </w:r>
      <w:r>
        <w:rPr>
          <w:rFonts w:ascii="Palatino Linotype" w:hAnsi="Palatino Linotype" w:cs="Arial"/>
          <w:i/>
          <w:szCs w:val="24"/>
        </w:rPr>
        <w:t xml:space="preserve"> </w:t>
      </w:r>
      <w:r w:rsidRPr="00FA2A63">
        <w:rPr>
          <w:rFonts w:ascii="Palatino Linotype" w:hAnsi="Palatino Linotype" w:cs="Arial"/>
          <w:i/>
          <w:szCs w:val="24"/>
        </w:rPr>
        <w:t>con las siguientes obligaciones, según corresponda, de acuerdo a su naturaleza:</w:t>
      </w:r>
    </w:p>
    <w:p w:rsidR="00FA2A63" w:rsidRDefault="00FA2A63" w:rsidP="00FA2A6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FA2A63" w:rsidRDefault="00FA2A63" w:rsidP="00FA2A63">
      <w:pPr>
        <w:spacing w:after="0" w:line="240" w:lineRule="auto"/>
        <w:ind w:left="567" w:right="567"/>
        <w:jc w:val="both"/>
        <w:rPr>
          <w:rFonts w:ascii="Palatino Linotype" w:hAnsi="Palatino Linotype" w:cs="Arial"/>
          <w:i/>
          <w:szCs w:val="24"/>
        </w:rPr>
      </w:pPr>
      <w:r w:rsidRPr="00FA2A63">
        <w:rPr>
          <w:rFonts w:ascii="Palatino Linotype" w:hAnsi="Palatino Linotype" w:cs="Arial"/>
          <w:i/>
          <w:szCs w:val="24"/>
        </w:rPr>
        <w:t>Los sujetos obligados solo proporcionarán la información pública que generen, administren o posean</w:t>
      </w:r>
      <w:r>
        <w:rPr>
          <w:rFonts w:ascii="Palatino Linotype" w:hAnsi="Palatino Linotype" w:cs="Arial"/>
          <w:i/>
          <w:szCs w:val="24"/>
        </w:rPr>
        <w:t xml:space="preserve"> </w:t>
      </w:r>
      <w:r w:rsidRPr="00FA2A63">
        <w:rPr>
          <w:rFonts w:ascii="Palatino Linotype" w:hAnsi="Palatino Linotype" w:cs="Arial"/>
          <w:i/>
          <w:szCs w:val="24"/>
        </w:rPr>
        <w:t>en el ejercicio de sus atribuciones.</w:t>
      </w:r>
      <w:r w:rsidRPr="00FA2A63">
        <w:rPr>
          <w:rFonts w:ascii="Palatino Linotype" w:hAnsi="Palatino Linotype" w:cs="Arial"/>
          <w:i/>
          <w:szCs w:val="24"/>
        </w:rPr>
        <w:cr/>
      </w:r>
    </w:p>
    <w:p w:rsidR="00A5501C" w:rsidRPr="00A5501C" w:rsidRDefault="00A5501C" w:rsidP="00A5501C">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A5501C" w:rsidRDefault="00A5501C" w:rsidP="00680DFB">
      <w:pPr>
        <w:spacing w:after="0" w:line="360" w:lineRule="auto"/>
        <w:jc w:val="both"/>
        <w:rPr>
          <w:rFonts w:ascii="Palatino Linotype" w:hAnsi="Palatino Linotype" w:cs="Arial"/>
          <w:sz w:val="24"/>
          <w:szCs w:val="24"/>
        </w:rPr>
      </w:pPr>
    </w:p>
    <w:p w:rsidR="00A5501C" w:rsidRDefault="00FA2A63" w:rsidP="00680DFB">
      <w:pPr>
        <w:spacing w:after="0" w:line="360" w:lineRule="auto"/>
        <w:jc w:val="both"/>
        <w:rPr>
          <w:rFonts w:ascii="Palatino Linotype" w:hAnsi="Palatino Linotype" w:cs="Arial"/>
          <w:sz w:val="24"/>
          <w:szCs w:val="24"/>
        </w:rPr>
      </w:pPr>
      <w:r>
        <w:rPr>
          <w:rFonts w:ascii="Palatino Linotype" w:hAnsi="Palatino Linotype" w:cs="Arial"/>
          <w:sz w:val="24"/>
          <w:szCs w:val="24"/>
        </w:rPr>
        <w:t>De la lectu</w:t>
      </w:r>
      <w:r w:rsidRPr="004430D5">
        <w:rPr>
          <w:rFonts w:ascii="Palatino Linotype" w:hAnsi="Palatino Linotype" w:cs="Arial"/>
          <w:sz w:val="24"/>
          <w:szCs w:val="24"/>
        </w:rPr>
        <w:t>ra de los ordenamientos normativos citados, se tiene por acreditada la obligación</w:t>
      </w:r>
      <w:r>
        <w:rPr>
          <w:rFonts w:ascii="Palatino Linotype" w:hAnsi="Palatino Linotype" w:cs="Arial"/>
          <w:sz w:val="24"/>
          <w:szCs w:val="24"/>
        </w:rPr>
        <w:t xml:space="preserve"> </w:t>
      </w:r>
      <w:r w:rsidR="004430D5">
        <w:rPr>
          <w:rFonts w:ascii="Palatino Linotype" w:hAnsi="Palatino Linotype" w:cs="Arial"/>
          <w:sz w:val="24"/>
          <w:szCs w:val="24"/>
        </w:rPr>
        <w:t>a cargo del Ayuntamiento de Rayón de hacer pública toda la información que posea en ejercicio de sus atribuciones</w:t>
      </w:r>
      <w:r w:rsidR="008B36CC">
        <w:rPr>
          <w:rFonts w:ascii="Palatino Linotype" w:hAnsi="Palatino Linotype" w:cs="Arial"/>
          <w:sz w:val="24"/>
          <w:szCs w:val="24"/>
        </w:rPr>
        <w:t xml:space="preserve">, ahora bien </w:t>
      </w:r>
      <w:r w:rsidR="00251BC7">
        <w:rPr>
          <w:rFonts w:ascii="Palatino Linotype" w:hAnsi="Palatino Linotype" w:cs="Arial"/>
          <w:sz w:val="24"/>
          <w:szCs w:val="24"/>
        </w:rPr>
        <w:t xml:space="preserve">como quedó establecido, el </w:t>
      </w:r>
      <w:r w:rsidR="00251BC7">
        <w:rPr>
          <w:rFonts w:ascii="Palatino Linotype" w:hAnsi="Palatino Linotype" w:cs="Arial"/>
          <w:b/>
          <w:sz w:val="24"/>
          <w:szCs w:val="24"/>
        </w:rPr>
        <w:t>recurrente</w:t>
      </w:r>
      <w:r w:rsidR="00251BC7">
        <w:rPr>
          <w:rFonts w:ascii="Palatino Linotype" w:hAnsi="Palatino Linotype" w:cs="Arial"/>
          <w:sz w:val="24"/>
          <w:szCs w:val="24"/>
        </w:rPr>
        <w:t xml:space="preserve"> peticionó le sea entregado el informe de actividades en la presente administración del Instituto de la Mujer, en ese sentido, se procedió a hacer consulta del Bando Municipal 2019 del su</w:t>
      </w:r>
      <w:r w:rsidR="00C3730C">
        <w:rPr>
          <w:rFonts w:ascii="Palatino Linotype" w:hAnsi="Palatino Linotype" w:cs="Arial"/>
          <w:sz w:val="24"/>
          <w:szCs w:val="24"/>
        </w:rPr>
        <w:t>jeto obligado, en el cual en su</w:t>
      </w:r>
      <w:r w:rsidR="00251BC7">
        <w:rPr>
          <w:rFonts w:ascii="Palatino Linotype" w:hAnsi="Palatino Linotype" w:cs="Arial"/>
          <w:sz w:val="24"/>
          <w:szCs w:val="24"/>
        </w:rPr>
        <w:t xml:space="preserve"> artículo 91, establece lo siguiente:</w:t>
      </w:r>
    </w:p>
    <w:p w:rsidR="00251BC7" w:rsidRDefault="00251BC7" w:rsidP="00680DFB">
      <w:pPr>
        <w:spacing w:after="0" w:line="360" w:lineRule="auto"/>
        <w:jc w:val="both"/>
        <w:rPr>
          <w:rFonts w:ascii="Palatino Linotype" w:hAnsi="Palatino Linotype" w:cs="Arial"/>
          <w:sz w:val="24"/>
          <w:szCs w:val="24"/>
        </w:rPr>
      </w:pPr>
    </w:p>
    <w:p w:rsidR="00C3730C" w:rsidRPr="00C3730C" w:rsidRDefault="00C3730C" w:rsidP="00C3730C">
      <w:pPr>
        <w:spacing w:after="0" w:line="240" w:lineRule="auto"/>
        <w:ind w:left="567" w:right="567"/>
        <w:jc w:val="center"/>
        <w:rPr>
          <w:rFonts w:ascii="Palatino Linotype" w:hAnsi="Palatino Linotype" w:cs="Arial"/>
          <w:b/>
          <w:i/>
          <w:szCs w:val="24"/>
        </w:rPr>
      </w:pPr>
      <w:r w:rsidRPr="00C3730C">
        <w:rPr>
          <w:rFonts w:ascii="Palatino Linotype" w:hAnsi="Palatino Linotype" w:cs="Arial"/>
          <w:b/>
          <w:i/>
          <w:szCs w:val="24"/>
        </w:rPr>
        <w:t>“CAPÍTULO DÉCIMO NOVENO.</w:t>
      </w:r>
    </w:p>
    <w:p w:rsidR="00C3730C" w:rsidRPr="00C3730C" w:rsidRDefault="00C3730C" w:rsidP="00C3730C">
      <w:pPr>
        <w:spacing w:after="0" w:line="240" w:lineRule="auto"/>
        <w:ind w:left="567" w:right="567"/>
        <w:jc w:val="center"/>
        <w:rPr>
          <w:rFonts w:ascii="Palatino Linotype" w:hAnsi="Palatino Linotype" w:cs="Arial"/>
          <w:b/>
          <w:i/>
          <w:szCs w:val="24"/>
        </w:rPr>
      </w:pPr>
      <w:r w:rsidRPr="00C3730C">
        <w:rPr>
          <w:rFonts w:ascii="Palatino Linotype" w:hAnsi="Palatino Linotype" w:cs="Arial"/>
          <w:b/>
          <w:i/>
          <w:szCs w:val="24"/>
        </w:rPr>
        <w:t>DE LA COORDINACIÓN MUNICIPAL DEL INSTITUTO DE LA MUJER.</w:t>
      </w:r>
    </w:p>
    <w:p w:rsidR="00C3730C" w:rsidRDefault="00C3730C" w:rsidP="00C3730C">
      <w:pPr>
        <w:spacing w:after="0" w:line="240" w:lineRule="auto"/>
        <w:ind w:left="567" w:right="567"/>
        <w:jc w:val="both"/>
        <w:rPr>
          <w:rFonts w:ascii="Palatino Linotype" w:hAnsi="Palatino Linotype" w:cs="Arial"/>
          <w:i/>
          <w:szCs w:val="24"/>
        </w:rPr>
      </w:pPr>
    </w:p>
    <w:p w:rsidR="00C3730C" w:rsidRDefault="00C3730C" w:rsidP="00C3730C">
      <w:pPr>
        <w:spacing w:after="0" w:line="240" w:lineRule="auto"/>
        <w:ind w:left="567" w:right="567"/>
        <w:jc w:val="both"/>
        <w:rPr>
          <w:rFonts w:ascii="Palatino Linotype" w:hAnsi="Palatino Linotype" w:cs="Arial"/>
          <w:i/>
          <w:szCs w:val="24"/>
        </w:rPr>
      </w:pPr>
      <w:r w:rsidRPr="00C3730C">
        <w:rPr>
          <w:rFonts w:ascii="Palatino Linotype" w:hAnsi="Palatino Linotype" w:cs="Arial"/>
          <w:b/>
          <w:i/>
          <w:szCs w:val="24"/>
        </w:rPr>
        <w:t>Artículo 91.</w:t>
      </w:r>
      <w:r w:rsidRPr="00C3730C">
        <w:rPr>
          <w:rFonts w:ascii="Palatino Linotype" w:hAnsi="Palatino Linotype" w:cs="Arial"/>
          <w:i/>
          <w:szCs w:val="24"/>
        </w:rPr>
        <w:t xml:space="preserve"> La Coordinación Municipal del Instituto de la Mujer tiene por objetivo</w:t>
      </w:r>
      <w:r>
        <w:rPr>
          <w:rFonts w:ascii="Palatino Linotype" w:hAnsi="Palatino Linotype" w:cs="Arial"/>
          <w:i/>
          <w:szCs w:val="24"/>
        </w:rPr>
        <w:t xml:space="preserve"> </w:t>
      </w:r>
      <w:r w:rsidRPr="00C3730C">
        <w:rPr>
          <w:rFonts w:ascii="Palatino Linotype" w:hAnsi="Palatino Linotype" w:cs="Arial"/>
          <w:i/>
          <w:szCs w:val="24"/>
        </w:rPr>
        <w:t>promover e instrumentar las condiciones que permitan el empoderamiento de</w:t>
      </w:r>
      <w:r>
        <w:rPr>
          <w:rFonts w:ascii="Palatino Linotype" w:hAnsi="Palatino Linotype" w:cs="Arial"/>
          <w:i/>
          <w:szCs w:val="24"/>
        </w:rPr>
        <w:t xml:space="preserve"> </w:t>
      </w:r>
      <w:r w:rsidRPr="00C3730C">
        <w:rPr>
          <w:rFonts w:ascii="Palatino Linotype" w:hAnsi="Palatino Linotype" w:cs="Arial"/>
          <w:i/>
          <w:szCs w:val="24"/>
        </w:rPr>
        <w:t>las mujeres, la prevención, la atención y la erradicación de la violencia y discriminación hacia ellas; respetando el pleno ejercicio de los derechos de la mujer</w:t>
      </w:r>
      <w:r>
        <w:rPr>
          <w:rFonts w:ascii="Palatino Linotype" w:hAnsi="Palatino Linotype" w:cs="Arial"/>
          <w:i/>
          <w:szCs w:val="24"/>
        </w:rPr>
        <w:t xml:space="preserve"> </w:t>
      </w:r>
      <w:r w:rsidRPr="00C3730C">
        <w:rPr>
          <w:rFonts w:ascii="Palatino Linotype" w:hAnsi="Palatino Linotype" w:cs="Arial"/>
          <w:i/>
          <w:szCs w:val="24"/>
        </w:rPr>
        <w:t>en los ámbitos social, económico, político, cultural, familiar y de salud; aplicando</w:t>
      </w:r>
      <w:r>
        <w:rPr>
          <w:rFonts w:ascii="Palatino Linotype" w:hAnsi="Palatino Linotype" w:cs="Arial"/>
          <w:i/>
          <w:szCs w:val="24"/>
        </w:rPr>
        <w:t xml:space="preserve"> </w:t>
      </w:r>
      <w:r w:rsidRPr="00C3730C">
        <w:rPr>
          <w:rFonts w:ascii="Palatino Linotype" w:hAnsi="Palatino Linotype" w:cs="Arial"/>
          <w:i/>
          <w:szCs w:val="24"/>
        </w:rPr>
        <w:t>la transversalidad de la perspectiva de género en la ejecución de los programas</w:t>
      </w:r>
      <w:r>
        <w:rPr>
          <w:rFonts w:ascii="Palatino Linotype" w:hAnsi="Palatino Linotype" w:cs="Arial"/>
          <w:i/>
          <w:szCs w:val="24"/>
        </w:rPr>
        <w:t xml:space="preserve"> </w:t>
      </w:r>
      <w:r w:rsidRPr="00C3730C">
        <w:rPr>
          <w:rFonts w:ascii="Palatino Linotype" w:hAnsi="Palatino Linotype" w:cs="Arial"/>
          <w:i/>
          <w:szCs w:val="24"/>
        </w:rPr>
        <w:t>federales, estatales y municipales. De igual forma, tratándose de la violencia de</w:t>
      </w:r>
      <w:r>
        <w:rPr>
          <w:rFonts w:ascii="Palatino Linotype" w:hAnsi="Palatino Linotype" w:cs="Arial"/>
          <w:i/>
          <w:szCs w:val="24"/>
        </w:rPr>
        <w:t xml:space="preserve"> </w:t>
      </w:r>
      <w:r w:rsidRPr="00C3730C">
        <w:rPr>
          <w:rFonts w:ascii="Palatino Linotype" w:hAnsi="Palatino Linotype" w:cs="Arial"/>
          <w:i/>
          <w:szCs w:val="24"/>
        </w:rPr>
        <w:t>género, se realizarán todas y cada una de las acciones y mecanismos necesarios</w:t>
      </w:r>
      <w:r>
        <w:rPr>
          <w:rFonts w:ascii="Palatino Linotype" w:hAnsi="Palatino Linotype" w:cs="Arial"/>
          <w:i/>
          <w:szCs w:val="24"/>
        </w:rPr>
        <w:t xml:space="preserve"> </w:t>
      </w:r>
      <w:r w:rsidRPr="00C3730C">
        <w:rPr>
          <w:rFonts w:ascii="Palatino Linotype" w:hAnsi="Palatino Linotype" w:cs="Arial"/>
          <w:i/>
          <w:szCs w:val="24"/>
        </w:rPr>
        <w:t>para la implementación de las medidas de seguridad, prevención y justicia en el</w:t>
      </w:r>
      <w:r>
        <w:rPr>
          <w:rFonts w:ascii="Palatino Linotype" w:hAnsi="Palatino Linotype" w:cs="Arial"/>
          <w:i/>
          <w:szCs w:val="24"/>
        </w:rPr>
        <w:t xml:space="preserve"> </w:t>
      </w:r>
      <w:r w:rsidRPr="00C3730C">
        <w:rPr>
          <w:rFonts w:ascii="Palatino Linotype" w:hAnsi="Palatino Linotype" w:cs="Arial"/>
          <w:i/>
          <w:szCs w:val="24"/>
        </w:rPr>
        <w:t>ámbito de la competencia municipal para su atención y erradicación a través de</w:t>
      </w:r>
      <w:r>
        <w:rPr>
          <w:rFonts w:ascii="Palatino Linotype" w:hAnsi="Palatino Linotype" w:cs="Arial"/>
          <w:i/>
          <w:szCs w:val="24"/>
        </w:rPr>
        <w:t xml:space="preserve"> </w:t>
      </w:r>
      <w:r w:rsidRPr="00C3730C">
        <w:rPr>
          <w:rFonts w:ascii="Palatino Linotype" w:hAnsi="Palatino Linotype" w:cs="Arial"/>
          <w:i/>
          <w:szCs w:val="24"/>
        </w:rPr>
        <w:t>acciones de emergencia. Asimismo, de manera interinstitucional, en su caso se</w:t>
      </w:r>
      <w:r>
        <w:rPr>
          <w:rFonts w:ascii="Palatino Linotype" w:hAnsi="Palatino Linotype" w:cs="Arial"/>
          <w:i/>
          <w:szCs w:val="24"/>
        </w:rPr>
        <w:t xml:space="preserve"> </w:t>
      </w:r>
      <w:r w:rsidRPr="00C3730C">
        <w:rPr>
          <w:rFonts w:ascii="Palatino Linotype" w:hAnsi="Palatino Linotype" w:cs="Arial"/>
          <w:i/>
          <w:szCs w:val="24"/>
        </w:rPr>
        <w:t>coordinará con los poderes del Estado y de las diversas dependencias y organismos federales, estatales y municipales, de conformidad con la Ley de Acceso de</w:t>
      </w:r>
      <w:r>
        <w:rPr>
          <w:rFonts w:ascii="Palatino Linotype" w:hAnsi="Palatino Linotype" w:cs="Arial"/>
          <w:i/>
          <w:szCs w:val="24"/>
        </w:rPr>
        <w:t xml:space="preserve"> </w:t>
      </w:r>
      <w:r w:rsidRPr="00C3730C">
        <w:rPr>
          <w:rFonts w:ascii="Palatino Linotype" w:hAnsi="Palatino Linotype" w:cs="Arial"/>
          <w:i/>
          <w:szCs w:val="24"/>
        </w:rPr>
        <w:t>las Mujeres a una Vida Libre de Violencia.</w:t>
      </w:r>
    </w:p>
    <w:p w:rsidR="00C3730C" w:rsidRPr="00C3730C" w:rsidRDefault="00C3730C" w:rsidP="00C3730C">
      <w:pPr>
        <w:spacing w:after="0" w:line="240" w:lineRule="auto"/>
        <w:ind w:left="567" w:right="567"/>
        <w:jc w:val="both"/>
        <w:rPr>
          <w:rFonts w:ascii="Palatino Linotype" w:hAnsi="Palatino Linotype" w:cs="Arial"/>
          <w:i/>
          <w:szCs w:val="24"/>
        </w:rPr>
      </w:pPr>
    </w:p>
    <w:p w:rsidR="00251BC7" w:rsidRPr="00C3730C" w:rsidRDefault="00C3730C" w:rsidP="00C3730C">
      <w:pPr>
        <w:spacing w:after="0" w:line="240" w:lineRule="auto"/>
        <w:ind w:left="567" w:right="567"/>
        <w:jc w:val="both"/>
        <w:rPr>
          <w:rFonts w:ascii="Palatino Linotype" w:hAnsi="Palatino Linotype" w:cs="Arial"/>
          <w:i/>
          <w:szCs w:val="24"/>
        </w:rPr>
      </w:pPr>
      <w:r w:rsidRPr="00C3730C">
        <w:rPr>
          <w:rFonts w:ascii="Palatino Linotype" w:hAnsi="Palatino Linotype" w:cs="Arial"/>
          <w:i/>
          <w:szCs w:val="24"/>
        </w:rPr>
        <w:t>Para la implementación del Mecanismo Interinstitucional de Seguimiento de las</w:t>
      </w:r>
      <w:r>
        <w:rPr>
          <w:rFonts w:ascii="Palatino Linotype" w:hAnsi="Palatino Linotype" w:cs="Arial"/>
          <w:i/>
          <w:szCs w:val="24"/>
        </w:rPr>
        <w:t xml:space="preserve"> </w:t>
      </w:r>
      <w:r w:rsidRPr="00C3730C">
        <w:rPr>
          <w:rFonts w:ascii="Palatino Linotype" w:hAnsi="Palatino Linotype" w:cs="Arial"/>
          <w:i/>
          <w:szCs w:val="24"/>
        </w:rPr>
        <w:t>Medidas de Seguridad, Prevención y Justicia para Atender y Erradicar la Violencia</w:t>
      </w:r>
      <w:r>
        <w:rPr>
          <w:rFonts w:ascii="Palatino Linotype" w:hAnsi="Palatino Linotype" w:cs="Arial"/>
          <w:i/>
          <w:szCs w:val="24"/>
        </w:rPr>
        <w:t xml:space="preserve"> </w:t>
      </w:r>
      <w:r w:rsidRPr="00C3730C">
        <w:rPr>
          <w:rFonts w:ascii="Palatino Linotype" w:hAnsi="Palatino Linotype" w:cs="Arial"/>
          <w:i/>
          <w:szCs w:val="24"/>
        </w:rPr>
        <w:t>contra las Niñas, Adolescentes y Mujeres, el Presidente Municipal, por conducto de</w:t>
      </w:r>
      <w:r>
        <w:rPr>
          <w:rFonts w:ascii="Palatino Linotype" w:hAnsi="Palatino Linotype" w:cs="Arial"/>
          <w:i/>
          <w:szCs w:val="24"/>
        </w:rPr>
        <w:t xml:space="preserve"> </w:t>
      </w:r>
      <w:r w:rsidRPr="00C3730C">
        <w:rPr>
          <w:rFonts w:ascii="Palatino Linotype" w:hAnsi="Palatino Linotype" w:cs="Arial"/>
          <w:i/>
          <w:szCs w:val="24"/>
        </w:rPr>
        <w:t>la Secretaría del Ayuntamiento, convocará a las y los titulares de las dependencias y organismos del gobierno, mismos que se reunirán periódicamente con la</w:t>
      </w:r>
      <w:r>
        <w:rPr>
          <w:rFonts w:ascii="Palatino Linotype" w:hAnsi="Palatino Linotype" w:cs="Arial"/>
          <w:i/>
          <w:szCs w:val="24"/>
        </w:rPr>
        <w:t xml:space="preserve"> </w:t>
      </w:r>
      <w:r w:rsidRPr="00C3730C">
        <w:rPr>
          <w:rFonts w:ascii="Palatino Linotype" w:hAnsi="Palatino Linotype" w:cs="Arial"/>
          <w:i/>
          <w:szCs w:val="24"/>
        </w:rPr>
        <w:t>finalidad de verificar los avances y cumplimiento. El mecanismo será coordinado</w:t>
      </w:r>
      <w:r>
        <w:rPr>
          <w:rFonts w:ascii="Palatino Linotype" w:hAnsi="Palatino Linotype" w:cs="Arial"/>
          <w:i/>
          <w:szCs w:val="24"/>
        </w:rPr>
        <w:t xml:space="preserve"> </w:t>
      </w:r>
      <w:r w:rsidRPr="00C3730C">
        <w:rPr>
          <w:rFonts w:ascii="Palatino Linotype" w:hAnsi="Palatino Linotype" w:cs="Arial"/>
          <w:i/>
          <w:szCs w:val="24"/>
        </w:rPr>
        <w:t>por la titular de la Coordinación del Instituto de la Mujer, quien además fungirá</w:t>
      </w:r>
      <w:r>
        <w:rPr>
          <w:rFonts w:ascii="Palatino Linotype" w:hAnsi="Palatino Linotype" w:cs="Arial"/>
          <w:i/>
          <w:szCs w:val="24"/>
        </w:rPr>
        <w:t xml:space="preserve"> </w:t>
      </w:r>
      <w:r w:rsidRPr="00C3730C">
        <w:rPr>
          <w:rFonts w:ascii="Palatino Linotype" w:hAnsi="Palatino Linotype" w:cs="Arial"/>
          <w:i/>
          <w:szCs w:val="24"/>
        </w:rPr>
        <w:t>como representante del Gobierno Municipal ante las instancias que así lo requieran, cuando se traten asuntos relacionados con el cumplimiento de sus objetivos.</w:t>
      </w:r>
    </w:p>
    <w:p w:rsidR="00A5501C" w:rsidRDefault="00A5501C" w:rsidP="00680DFB">
      <w:pPr>
        <w:spacing w:after="0" w:line="360" w:lineRule="auto"/>
        <w:jc w:val="both"/>
        <w:rPr>
          <w:rFonts w:ascii="Palatino Linotype" w:hAnsi="Palatino Linotype" w:cs="Arial"/>
          <w:sz w:val="24"/>
          <w:szCs w:val="24"/>
        </w:rPr>
      </w:pPr>
    </w:p>
    <w:p w:rsidR="00A5501C" w:rsidRDefault="003E2A26" w:rsidP="003E2A2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advierte del artículo en cita, se acredita que dentro del </w:t>
      </w:r>
      <w:r>
        <w:rPr>
          <w:rFonts w:ascii="Palatino Linotype" w:hAnsi="Palatino Linotype" w:cs="Arial"/>
          <w:b/>
          <w:sz w:val="24"/>
          <w:szCs w:val="24"/>
        </w:rPr>
        <w:t>sujeto obligado</w:t>
      </w:r>
      <w:r>
        <w:rPr>
          <w:rFonts w:ascii="Palatino Linotype" w:hAnsi="Palatino Linotype" w:cs="Arial"/>
          <w:sz w:val="24"/>
          <w:szCs w:val="24"/>
        </w:rPr>
        <w:t xml:space="preserve"> existe la Coordinación Municipal del Instituto de la Mujer, encargada de promover e instrumentar las condiciones </w:t>
      </w:r>
      <w:r w:rsidRPr="003E2A26">
        <w:rPr>
          <w:rFonts w:ascii="Palatino Linotype" w:hAnsi="Palatino Linotype" w:cs="Arial"/>
          <w:sz w:val="24"/>
          <w:szCs w:val="24"/>
        </w:rPr>
        <w:t>que permitan el empoderamiento de</w:t>
      </w:r>
      <w:r>
        <w:rPr>
          <w:rFonts w:ascii="Palatino Linotype" w:hAnsi="Palatino Linotype" w:cs="Arial"/>
          <w:sz w:val="24"/>
          <w:szCs w:val="24"/>
        </w:rPr>
        <w:t xml:space="preserve"> </w:t>
      </w:r>
      <w:r w:rsidRPr="003E2A26">
        <w:rPr>
          <w:rFonts w:ascii="Palatino Linotype" w:hAnsi="Palatino Linotype" w:cs="Arial"/>
          <w:sz w:val="24"/>
          <w:szCs w:val="24"/>
        </w:rPr>
        <w:t>las mujeres, la prevención, la atención y la erradicación de la violencia y discriminación hacia ellas</w:t>
      </w:r>
      <w:r>
        <w:rPr>
          <w:rFonts w:ascii="Palatino Linotype" w:hAnsi="Palatino Linotype" w:cs="Arial"/>
          <w:sz w:val="24"/>
          <w:szCs w:val="24"/>
        </w:rPr>
        <w:t xml:space="preserve">, </w:t>
      </w:r>
      <w:r w:rsidR="0084376F">
        <w:rPr>
          <w:rFonts w:ascii="Palatino Linotype" w:hAnsi="Palatino Linotype" w:cs="Arial"/>
          <w:sz w:val="24"/>
          <w:szCs w:val="24"/>
        </w:rPr>
        <w:t>atribuciones que concatenadas con lo establecido en los artículos 18 y 19 de la Ley de Transparencia y Acceso a la Información Pública del Estado de México y Municipios</w:t>
      </w:r>
      <w:r w:rsidR="0084376F">
        <w:rPr>
          <w:rStyle w:val="Refdenotaalpie"/>
          <w:rFonts w:ascii="Palatino Linotype" w:hAnsi="Palatino Linotype" w:cs="Arial"/>
          <w:sz w:val="24"/>
          <w:szCs w:val="24"/>
        </w:rPr>
        <w:footnoteReference w:id="1"/>
      </w:r>
      <w:r w:rsidR="0084376F">
        <w:rPr>
          <w:rFonts w:ascii="Palatino Linotype" w:hAnsi="Palatino Linotype" w:cs="Arial"/>
          <w:sz w:val="24"/>
          <w:szCs w:val="24"/>
        </w:rPr>
        <w:t>, que consagran la obligación de los sujetos obligados de documentar todo acto que derive del ejercicio de sus facultades.</w:t>
      </w:r>
    </w:p>
    <w:p w:rsidR="0084376F" w:rsidRDefault="0084376F" w:rsidP="003E2A26">
      <w:pPr>
        <w:spacing w:after="0" w:line="360" w:lineRule="auto"/>
        <w:jc w:val="both"/>
        <w:rPr>
          <w:rFonts w:ascii="Palatino Linotype" w:hAnsi="Palatino Linotype" w:cs="Arial"/>
          <w:sz w:val="24"/>
          <w:szCs w:val="24"/>
        </w:rPr>
      </w:pPr>
    </w:p>
    <w:p w:rsidR="00680DFB" w:rsidRPr="00011FD7" w:rsidRDefault="0084376F" w:rsidP="000A1806">
      <w:pPr>
        <w:spacing w:after="0" w:line="360" w:lineRule="auto"/>
        <w:jc w:val="both"/>
        <w:rPr>
          <w:rFonts w:ascii="Palatino Linotype" w:hAnsi="Palatino Linotype"/>
          <w:color w:val="222222"/>
          <w:szCs w:val="24"/>
          <w:u w:val="single"/>
          <w:shd w:val="clear" w:color="auto" w:fill="FFFFFF"/>
        </w:rPr>
      </w:pPr>
      <w:r>
        <w:rPr>
          <w:rFonts w:ascii="Palatino Linotype" w:hAnsi="Palatino Linotype" w:cs="Arial"/>
          <w:sz w:val="24"/>
          <w:szCs w:val="24"/>
        </w:rPr>
        <w:t xml:space="preserve">Lo que se materializa en el caso concreto al tenerse por acreditada la existencia de la Coordinación </w:t>
      </w:r>
      <w:r w:rsidR="000A1806">
        <w:rPr>
          <w:rFonts w:ascii="Palatino Linotype" w:hAnsi="Palatino Linotype" w:cs="Arial"/>
          <w:sz w:val="24"/>
          <w:szCs w:val="24"/>
        </w:rPr>
        <w:t>Municipal del Instituto de la Mujer, quien como ha quedado acreditado se encarga del empoderamiento de la mujer, p</w:t>
      </w:r>
      <w:r w:rsidR="00680DFB" w:rsidRPr="00011FD7">
        <w:rPr>
          <w:rFonts w:ascii="Palatino Linotype" w:hAnsi="Palatino Linotype"/>
          <w:color w:val="222222"/>
          <w:sz w:val="24"/>
          <w:szCs w:val="24"/>
          <w:shd w:val="clear" w:color="auto" w:fill="FFFFFF"/>
        </w:rPr>
        <w:t xml:space="preserve">or lo que es de concluirse, que el </w:t>
      </w:r>
      <w:r w:rsidR="00680DFB" w:rsidRPr="00011FD7">
        <w:rPr>
          <w:rFonts w:ascii="Palatino Linotype" w:hAnsi="Palatino Linotype"/>
          <w:b/>
          <w:color w:val="222222"/>
          <w:sz w:val="24"/>
          <w:szCs w:val="24"/>
          <w:shd w:val="clear" w:color="auto" w:fill="FFFFFF"/>
        </w:rPr>
        <w:t xml:space="preserve">sujeto obligado </w:t>
      </w:r>
      <w:r w:rsidR="00680DFB" w:rsidRPr="00011FD7">
        <w:rPr>
          <w:rFonts w:ascii="Palatino Linotype" w:hAnsi="Palatino Linotype"/>
          <w:color w:val="222222"/>
          <w:sz w:val="24"/>
          <w:szCs w:val="24"/>
          <w:shd w:val="clear" w:color="auto" w:fill="FFFFFF"/>
        </w:rPr>
        <w:t>debe tener en sus archivos la información peticionada, ya que toda vez que como lo establecen los</w:t>
      </w:r>
      <w:r w:rsidR="000A1806">
        <w:rPr>
          <w:rFonts w:ascii="Palatino Linotype" w:hAnsi="Palatino Linotype"/>
          <w:color w:val="222222"/>
          <w:sz w:val="24"/>
          <w:szCs w:val="24"/>
          <w:shd w:val="clear" w:color="auto" w:fill="FFFFFF"/>
        </w:rPr>
        <w:t xml:space="preserve"> citados</w:t>
      </w:r>
      <w:r w:rsidR="00680DFB" w:rsidRPr="00011FD7">
        <w:rPr>
          <w:rFonts w:ascii="Palatino Linotype" w:hAnsi="Palatino Linotype"/>
          <w:color w:val="222222"/>
          <w:sz w:val="24"/>
          <w:szCs w:val="24"/>
          <w:shd w:val="clear" w:color="auto" w:fill="FFFFFF"/>
        </w:rPr>
        <w:t xml:space="preserve"> artículos 4 y 23 fracción IV de la Ley de Transparencia local, toda la información generada, obtenida, adquirida, transformada, administrada o en posesión de los sujetos obligados es publica y accesible de manera permanente a cualquier persona, y se encuentran obligados a proporcionar la información que se les requiera y que obre en sus archivos</w:t>
      </w:r>
      <w:r w:rsidR="000A1806">
        <w:rPr>
          <w:rFonts w:ascii="Palatino Linotype" w:hAnsi="Palatino Linotype"/>
          <w:color w:val="222222"/>
          <w:sz w:val="24"/>
          <w:szCs w:val="24"/>
          <w:shd w:val="clear" w:color="auto" w:fill="FFFFFF"/>
        </w:rPr>
        <w:t xml:space="preserve">. </w:t>
      </w:r>
    </w:p>
    <w:p w:rsidR="00680DFB" w:rsidRDefault="00680DFB" w:rsidP="00680DFB">
      <w:pPr>
        <w:pStyle w:val="Prrafodelista"/>
        <w:autoSpaceDE w:val="0"/>
        <w:autoSpaceDN w:val="0"/>
        <w:adjustRightInd w:val="0"/>
        <w:spacing w:line="360" w:lineRule="auto"/>
        <w:ind w:left="0"/>
        <w:jc w:val="both"/>
        <w:rPr>
          <w:rFonts w:ascii="Palatino Linotype" w:eastAsia="Calibri" w:hAnsi="Palatino Linotype"/>
        </w:rPr>
      </w:pPr>
    </w:p>
    <w:p w:rsidR="00680DFB" w:rsidRPr="00011FD7" w:rsidRDefault="00680DFB" w:rsidP="00680DFB">
      <w:pPr>
        <w:pStyle w:val="Prrafodelista"/>
        <w:autoSpaceDE w:val="0"/>
        <w:autoSpaceDN w:val="0"/>
        <w:adjustRightInd w:val="0"/>
        <w:spacing w:line="360" w:lineRule="auto"/>
        <w:ind w:left="0"/>
        <w:jc w:val="both"/>
        <w:rPr>
          <w:rFonts w:ascii="Palatino Linotype" w:eastAsia="Calibri" w:hAnsi="Palatino Linotype"/>
          <w:i/>
        </w:rPr>
      </w:pPr>
      <w:r w:rsidRPr="00011FD7">
        <w:rPr>
          <w:rFonts w:ascii="Palatino Linotype" w:eastAsia="Calibri" w:hAnsi="Palatino Linotype"/>
        </w:rPr>
        <w:t xml:space="preserve">No sobra decir que, al actuar de esta forma, el </w:t>
      </w:r>
      <w:r w:rsidRPr="00011FD7">
        <w:rPr>
          <w:rFonts w:ascii="Palatino Linotype" w:eastAsia="Calibri" w:hAnsi="Palatino Linotype"/>
          <w:b/>
        </w:rPr>
        <w:t>sujeto obligado</w:t>
      </w:r>
      <w:r w:rsidRPr="00011FD7">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011FD7">
        <w:rPr>
          <w:rFonts w:ascii="Palatino Linotype" w:eastAsia="Calibri" w:hAnsi="Palatino Linotype"/>
          <w:i/>
        </w:rPr>
        <w:t xml:space="preserve">en el ámbito de sus atribuciones, de promover, respetar, proteger y </w:t>
      </w:r>
      <w:r w:rsidRPr="00011FD7">
        <w:rPr>
          <w:rFonts w:ascii="Palatino Linotype" w:eastAsia="Calibri" w:hAnsi="Palatino Linotype"/>
          <w:b/>
          <w:i/>
        </w:rPr>
        <w:t>garantizar</w:t>
      </w:r>
      <w:r w:rsidRPr="00011FD7">
        <w:rPr>
          <w:rFonts w:ascii="Palatino Linotype" w:eastAsia="Calibri" w:hAnsi="Palatino Linotype"/>
          <w:i/>
        </w:rPr>
        <w:t xml:space="preserve"> los derechos humanos. </w:t>
      </w:r>
    </w:p>
    <w:p w:rsidR="00680DFB" w:rsidRPr="00011FD7" w:rsidRDefault="00680DFB" w:rsidP="00680DFB">
      <w:pPr>
        <w:spacing w:after="0" w:line="360" w:lineRule="auto"/>
        <w:jc w:val="both"/>
        <w:rPr>
          <w:rFonts w:ascii="Palatino Linotype" w:hAnsi="Palatino Linotype" w:cs="Arial"/>
          <w:b/>
          <w:sz w:val="24"/>
          <w:szCs w:val="24"/>
        </w:rPr>
      </w:pPr>
    </w:p>
    <w:p w:rsidR="00680DFB" w:rsidRPr="00011FD7" w:rsidRDefault="00680DFB" w:rsidP="00680DFB">
      <w:pPr>
        <w:pStyle w:val="Prrafodelista"/>
        <w:autoSpaceDE w:val="0"/>
        <w:autoSpaceDN w:val="0"/>
        <w:adjustRightInd w:val="0"/>
        <w:spacing w:line="360" w:lineRule="auto"/>
        <w:ind w:left="0"/>
        <w:jc w:val="both"/>
        <w:rPr>
          <w:rFonts w:ascii="Palatino Linotype" w:eastAsia="Calibri" w:hAnsi="Palatino Linotype"/>
        </w:rPr>
      </w:pPr>
      <w:r w:rsidRPr="00011FD7">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p>
    <w:p w:rsidR="00680DFB" w:rsidRPr="00011FD7" w:rsidRDefault="00680DFB" w:rsidP="00680DFB">
      <w:pPr>
        <w:pStyle w:val="Prrafodelista"/>
        <w:autoSpaceDE w:val="0"/>
        <w:autoSpaceDN w:val="0"/>
        <w:adjustRightInd w:val="0"/>
        <w:spacing w:line="360" w:lineRule="auto"/>
        <w:ind w:left="0"/>
        <w:jc w:val="both"/>
        <w:rPr>
          <w:rFonts w:ascii="Palatino Linotype" w:eastAsia="Calibri" w:hAnsi="Palatino Linotype"/>
        </w:rPr>
      </w:pPr>
    </w:p>
    <w:p w:rsidR="00680DFB" w:rsidRDefault="00680DFB" w:rsidP="00680DFB">
      <w:pPr>
        <w:pStyle w:val="Prrafodelista"/>
        <w:autoSpaceDE w:val="0"/>
        <w:autoSpaceDN w:val="0"/>
        <w:adjustRightInd w:val="0"/>
        <w:ind w:left="567" w:right="567"/>
        <w:jc w:val="both"/>
        <w:rPr>
          <w:rFonts w:ascii="Palatino Linotype" w:eastAsia="Calibri" w:hAnsi="Palatino Linotype"/>
          <w:i/>
          <w:sz w:val="22"/>
          <w:szCs w:val="22"/>
        </w:rPr>
      </w:pPr>
      <w:r w:rsidRPr="00011FD7">
        <w:rPr>
          <w:rFonts w:ascii="Palatino Linotype" w:eastAsia="Calibri" w:hAnsi="Palatino Linotype"/>
          <w:b/>
          <w:i/>
          <w:sz w:val="22"/>
          <w:szCs w:val="22"/>
        </w:rPr>
        <w:t>“Artículo 150</w:t>
      </w:r>
      <w:r w:rsidRPr="00011FD7">
        <w:rPr>
          <w:rFonts w:ascii="Palatino Linotype" w:eastAsia="Calibri" w:hAnsi="Palatino Linotype"/>
          <w:i/>
          <w:sz w:val="22"/>
          <w:szCs w:val="22"/>
        </w:rPr>
        <w:t xml:space="preserve">. </w:t>
      </w:r>
      <w:r w:rsidRPr="00011FD7">
        <w:rPr>
          <w:rFonts w:ascii="Palatino Linotype" w:eastAsia="Calibri" w:hAnsi="Palatino Linotype"/>
          <w:b/>
          <w:i/>
          <w:sz w:val="22"/>
          <w:szCs w:val="22"/>
          <w:u w:val="single"/>
        </w:rPr>
        <w:t>El procedimiento de acceso a la información es la garantía primaria del derecho en cuestión</w:t>
      </w:r>
      <w:r w:rsidRPr="00011FD7">
        <w:rPr>
          <w:rFonts w:ascii="Palatino Linotype" w:eastAsia="Calibri" w:hAnsi="Palatino Linotype"/>
          <w:i/>
          <w:sz w:val="22"/>
          <w:szCs w:val="22"/>
        </w:rPr>
        <w:t xml:space="preserve">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roofErr w:type="gramStart"/>
      <w:r w:rsidRPr="00011FD7">
        <w:rPr>
          <w:rFonts w:ascii="Palatino Linotype" w:eastAsia="Calibri" w:hAnsi="Palatino Linotype"/>
          <w:i/>
          <w:sz w:val="22"/>
          <w:szCs w:val="22"/>
        </w:rPr>
        <w:t>sic</w:t>
      </w:r>
      <w:proofErr w:type="gramEnd"/>
      <w:r w:rsidRPr="00011FD7">
        <w:rPr>
          <w:rFonts w:ascii="Palatino Linotype" w:eastAsia="Calibri" w:hAnsi="Palatino Linotype"/>
          <w:i/>
          <w:sz w:val="22"/>
          <w:szCs w:val="22"/>
        </w:rPr>
        <w:t>)</w:t>
      </w:r>
    </w:p>
    <w:p w:rsidR="00680DFB" w:rsidRPr="00672553" w:rsidRDefault="00680DFB" w:rsidP="00680DFB">
      <w:pPr>
        <w:pStyle w:val="Prrafodelista"/>
        <w:autoSpaceDE w:val="0"/>
        <w:autoSpaceDN w:val="0"/>
        <w:adjustRightInd w:val="0"/>
        <w:spacing w:line="360" w:lineRule="auto"/>
        <w:ind w:left="567" w:right="567"/>
        <w:jc w:val="both"/>
        <w:rPr>
          <w:rFonts w:ascii="Palatino Linotype" w:eastAsia="Calibri" w:hAnsi="Palatino Linotype"/>
          <w:szCs w:val="22"/>
        </w:rPr>
      </w:pP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eastAsia="Calibri" w:hAnsi="Palatino Linotype"/>
        </w:rPr>
        <w:t xml:space="preserve">Por lo tanto, la falta de respuesta a una solicitud de acceso a la información constituye un incumplimiento del </w:t>
      </w:r>
      <w:r w:rsidRPr="00011FD7">
        <w:rPr>
          <w:rFonts w:ascii="Palatino Linotype" w:eastAsia="Calibri" w:hAnsi="Palatino Linotype"/>
          <w:b/>
        </w:rPr>
        <w:t>sujeto obligado</w:t>
      </w:r>
      <w:r w:rsidRPr="00011FD7">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011FD7">
        <w:rPr>
          <w:rFonts w:ascii="Palatino Linotype" w:eastAsia="Calibri" w:hAnsi="Palatino Linotype"/>
          <w:i/>
        </w:rPr>
        <w:t>investigar, sancionar y reparar las violaciones a los derechos humanos.</w:t>
      </w:r>
    </w:p>
    <w:p w:rsidR="00680DFB" w:rsidRPr="00011FD7" w:rsidRDefault="00680DFB" w:rsidP="00680DFB">
      <w:pPr>
        <w:pStyle w:val="Prrafodelista"/>
        <w:autoSpaceDE w:val="0"/>
        <w:autoSpaceDN w:val="0"/>
        <w:adjustRightInd w:val="0"/>
        <w:spacing w:line="360" w:lineRule="auto"/>
        <w:ind w:left="0"/>
        <w:jc w:val="both"/>
        <w:rPr>
          <w:rFonts w:ascii="Palatino Linotype" w:hAnsi="Palatino Linotype" w:cs="Arial"/>
        </w:rPr>
      </w:pPr>
    </w:p>
    <w:p w:rsidR="00680DFB" w:rsidRPr="00011FD7" w:rsidRDefault="00680DFB" w:rsidP="00680DF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Por lo que en cumplimiento a esta resolución, el </w:t>
      </w:r>
      <w:r w:rsidRPr="00011FD7">
        <w:rPr>
          <w:rFonts w:ascii="Palatino Linotype" w:hAnsi="Palatino Linotype" w:cs="Arial"/>
          <w:b/>
          <w:sz w:val="24"/>
          <w:szCs w:val="24"/>
        </w:rPr>
        <w:t xml:space="preserve">sujeto obligado </w:t>
      </w:r>
      <w:r w:rsidRPr="00011FD7">
        <w:rPr>
          <w:rFonts w:ascii="Palatino Linotype" w:hAnsi="Palatino Linotype" w:cs="Arial"/>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80DFB" w:rsidRPr="00011FD7" w:rsidRDefault="00680DFB" w:rsidP="00680DFB">
      <w:pPr>
        <w:spacing w:after="0" w:line="360" w:lineRule="auto"/>
        <w:jc w:val="both"/>
        <w:rPr>
          <w:rFonts w:ascii="Palatino Linotype" w:hAnsi="Palatino Linotype" w:cs="Arial"/>
          <w:sz w:val="24"/>
          <w:szCs w:val="24"/>
        </w:rPr>
      </w:pPr>
    </w:p>
    <w:p w:rsidR="00680DFB" w:rsidRPr="00011FD7" w:rsidRDefault="00680DFB" w:rsidP="00680DFB">
      <w:pPr>
        <w:pStyle w:val="Prrafodelista"/>
        <w:numPr>
          <w:ilvl w:val="0"/>
          <w:numId w:val="2"/>
        </w:numPr>
        <w:spacing w:line="360" w:lineRule="auto"/>
        <w:ind w:right="141"/>
        <w:jc w:val="both"/>
        <w:rPr>
          <w:rFonts w:ascii="Palatino Linotype" w:hAnsi="Palatino Linotype"/>
          <w:b/>
          <w:i/>
          <w:color w:val="000000"/>
        </w:rPr>
      </w:pPr>
      <w:r w:rsidRPr="00011FD7">
        <w:rPr>
          <w:rFonts w:ascii="Palatino Linotype" w:hAnsi="Palatino Linotype"/>
          <w:b/>
          <w:i/>
          <w:color w:val="000000"/>
        </w:rPr>
        <w:t>De la Versión Pública</w:t>
      </w:r>
    </w:p>
    <w:p w:rsidR="00680DFB" w:rsidRPr="00011FD7" w:rsidRDefault="00680DFB" w:rsidP="00680DFB">
      <w:pPr>
        <w:spacing w:after="0" w:line="360" w:lineRule="auto"/>
        <w:jc w:val="both"/>
        <w:rPr>
          <w:rFonts w:ascii="Palatino Linotype" w:hAnsi="Palatino Linotype" w:cs="Arial"/>
          <w:sz w:val="24"/>
          <w:szCs w:val="24"/>
        </w:rPr>
      </w:pPr>
    </w:p>
    <w:p w:rsidR="00680DFB" w:rsidRDefault="00680DFB" w:rsidP="00680DFB">
      <w:pPr>
        <w:spacing w:after="0" w:line="360" w:lineRule="auto"/>
        <w:ind w:right="49"/>
        <w:contextualSpacing/>
        <w:jc w:val="both"/>
        <w:rPr>
          <w:rFonts w:ascii="Palatino Linotype" w:eastAsia="MS Mincho" w:hAnsi="Palatino Linotype" w:cstheme="majorBidi"/>
          <w:sz w:val="24"/>
          <w:szCs w:val="24"/>
        </w:rPr>
      </w:pPr>
      <w:r w:rsidRPr="00011FD7">
        <w:rPr>
          <w:rFonts w:ascii="Palatino Linotype" w:eastAsia="MS Mincho" w:hAnsi="Palatino Linotype" w:cstheme="majorBidi"/>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80DFB" w:rsidRPr="00011FD7" w:rsidRDefault="00680DFB" w:rsidP="00680DFB">
      <w:pPr>
        <w:spacing w:after="0" w:line="360" w:lineRule="auto"/>
        <w:ind w:right="49"/>
        <w:contextualSpacing/>
        <w:jc w:val="both"/>
        <w:rPr>
          <w:rFonts w:ascii="Palatino Linotype" w:eastAsia="MS Mincho" w:hAnsi="Palatino Linotype" w:cstheme="majorBidi"/>
          <w:sz w:val="24"/>
          <w:szCs w:val="24"/>
        </w:rPr>
      </w:pPr>
    </w:p>
    <w:p w:rsidR="00680DFB" w:rsidRDefault="00680DFB" w:rsidP="00680DFB">
      <w:pPr>
        <w:spacing w:after="0" w:line="360" w:lineRule="auto"/>
        <w:ind w:right="49"/>
        <w:contextualSpacing/>
        <w:jc w:val="both"/>
        <w:rPr>
          <w:rFonts w:ascii="Palatino Linotype" w:eastAsia="MS Mincho" w:hAnsi="Palatino Linotype" w:cstheme="majorBidi"/>
          <w:sz w:val="24"/>
          <w:szCs w:val="24"/>
        </w:rPr>
      </w:pPr>
      <w:r w:rsidRPr="00011FD7">
        <w:rPr>
          <w:rFonts w:ascii="Palatino Linotype" w:eastAsia="MS Mincho" w:hAnsi="Palatino Linotype" w:cstheme="majorBidi"/>
          <w:sz w:val="24"/>
          <w:szCs w:val="24"/>
        </w:rPr>
        <w:t xml:space="preserve">Por ello, los </w:t>
      </w:r>
      <w:r w:rsidRPr="00011FD7">
        <w:rPr>
          <w:rFonts w:ascii="Palatino Linotype" w:eastAsia="MS Mincho" w:hAnsi="Palatino Linotype" w:cstheme="majorBidi"/>
          <w:b/>
          <w:sz w:val="24"/>
          <w:szCs w:val="24"/>
        </w:rPr>
        <w:t>sujetos obligados</w:t>
      </w:r>
      <w:r w:rsidRPr="00011FD7">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80DFB" w:rsidRPr="00011FD7" w:rsidRDefault="00680DFB" w:rsidP="00680DFB">
      <w:pPr>
        <w:spacing w:after="0" w:line="360" w:lineRule="auto"/>
        <w:ind w:right="49"/>
        <w:contextualSpacing/>
        <w:jc w:val="both"/>
        <w:rPr>
          <w:rFonts w:ascii="Palatino Linotype" w:eastAsia="MS Mincho" w:hAnsi="Palatino Linotype" w:cstheme="majorBidi"/>
          <w:sz w:val="24"/>
          <w:szCs w:val="24"/>
        </w:rPr>
      </w:pPr>
    </w:p>
    <w:p w:rsidR="00680DFB" w:rsidRPr="00011FD7" w:rsidRDefault="00680DFB" w:rsidP="00680DFB">
      <w:pPr>
        <w:spacing w:after="0" w:line="360" w:lineRule="auto"/>
        <w:ind w:right="49"/>
        <w:contextualSpacing/>
        <w:jc w:val="both"/>
        <w:rPr>
          <w:rFonts w:ascii="Palatino Linotype" w:eastAsia="MS Mincho" w:hAnsi="Palatino Linotype" w:cstheme="majorBidi"/>
          <w:sz w:val="24"/>
          <w:szCs w:val="24"/>
        </w:rPr>
      </w:pPr>
      <w:r w:rsidRPr="00011FD7">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80DFB" w:rsidRPr="00011FD7" w:rsidRDefault="00680DFB" w:rsidP="00680DFB">
      <w:pPr>
        <w:spacing w:after="0" w:line="360" w:lineRule="auto"/>
        <w:ind w:right="49"/>
        <w:contextualSpacing/>
        <w:jc w:val="both"/>
        <w:rPr>
          <w:rFonts w:ascii="Palatino Linotype" w:eastAsia="MS Mincho" w:hAnsi="Palatino Linotype" w:cstheme="majorBidi"/>
          <w:sz w:val="24"/>
          <w:szCs w:val="24"/>
        </w:rPr>
      </w:pP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11FD7">
        <w:rPr>
          <w:rFonts w:ascii="Palatino Linotype" w:hAnsi="Palatino Linotype" w:cs="Arial"/>
          <w:b/>
          <w:sz w:val="24"/>
          <w:szCs w:val="24"/>
        </w:rPr>
        <w:t>Registro Federal de Contribuyentes</w:t>
      </w:r>
      <w:r w:rsidRPr="00011FD7">
        <w:rPr>
          <w:rFonts w:ascii="Palatino Linotype" w:hAnsi="Palatino Linotype" w:cs="Arial"/>
          <w:sz w:val="24"/>
          <w:szCs w:val="24"/>
        </w:rPr>
        <w:t xml:space="preserve"> (RFC), la </w:t>
      </w:r>
      <w:r w:rsidRPr="00011FD7">
        <w:rPr>
          <w:rFonts w:ascii="Palatino Linotype" w:hAnsi="Palatino Linotype" w:cs="Arial"/>
          <w:b/>
          <w:sz w:val="24"/>
          <w:szCs w:val="24"/>
        </w:rPr>
        <w:t>Clave Única de Registro de Población</w:t>
      </w:r>
      <w:r w:rsidRPr="00011FD7">
        <w:rPr>
          <w:rFonts w:ascii="Palatino Linotype" w:hAnsi="Palatino Linotype" w:cs="Arial"/>
          <w:sz w:val="24"/>
          <w:szCs w:val="24"/>
        </w:rPr>
        <w:t xml:space="preserve"> (CURP), la </w:t>
      </w:r>
      <w:r w:rsidRPr="00011FD7">
        <w:rPr>
          <w:rFonts w:ascii="Palatino Linotype" w:hAnsi="Palatino Linotype" w:cs="Arial"/>
          <w:b/>
          <w:sz w:val="24"/>
          <w:szCs w:val="24"/>
        </w:rPr>
        <w:t>Clave de cualquier tipo de seguridad social</w:t>
      </w:r>
      <w:r w:rsidRPr="00011FD7">
        <w:rPr>
          <w:rFonts w:ascii="Palatino Linotype" w:hAnsi="Palatino Linotype" w:cs="Arial"/>
          <w:sz w:val="24"/>
          <w:szCs w:val="24"/>
        </w:rPr>
        <w:t xml:space="preserve"> (ISSEMYM, u otros).</w:t>
      </w: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Lo anterior, es compartido por el Instituto Nacional de Transparencia, Acceso a la Información y Protección de Datos Personales (INAI) a través del Criterio 19/17, el cual es del tenor siguiente:</w:t>
      </w: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p>
    <w:p w:rsidR="00680DFB" w:rsidRPr="00011FD7" w:rsidRDefault="00680DFB" w:rsidP="00680DFB">
      <w:pPr>
        <w:tabs>
          <w:tab w:val="left" w:pos="8647"/>
        </w:tabs>
        <w:spacing w:after="0" w:line="240" w:lineRule="auto"/>
        <w:ind w:left="567" w:right="567"/>
        <w:jc w:val="both"/>
        <w:rPr>
          <w:rFonts w:ascii="Palatino Linotype" w:hAnsi="Palatino Linotype" w:cs="Arial"/>
          <w:b/>
          <w:bCs/>
          <w:i/>
        </w:rPr>
      </w:pPr>
      <w:r w:rsidRPr="00011FD7">
        <w:rPr>
          <w:rFonts w:ascii="Palatino Linotype" w:hAnsi="Palatino Linotype" w:cs="Arial"/>
          <w:b/>
          <w:bCs/>
          <w:i/>
        </w:rPr>
        <w:t xml:space="preserve">Registro Federal de Contribuyentes (RFC) de personas físicas. </w:t>
      </w:r>
      <w:r w:rsidRPr="00011FD7">
        <w:rPr>
          <w:rFonts w:ascii="Palatino Linotype" w:hAnsi="Palatino Linotype" w:cs="Arial"/>
          <w:bCs/>
          <w:i/>
        </w:rPr>
        <w:t xml:space="preserve">El RFC es una clave de carácter fiscal, </w:t>
      </w:r>
      <w:proofErr w:type="gramStart"/>
      <w:r w:rsidRPr="00011FD7">
        <w:rPr>
          <w:rFonts w:ascii="Palatino Linotype" w:hAnsi="Palatino Linotype" w:cs="Arial"/>
          <w:bCs/>
          <w:i/>
        </w:rPr>
        <w:t>única</w:t>
      </w:r>
      <w:proofErr w:type="gramEnd"/>
      <w:r w:rsidRPr="00011FD7">
        <w:rPr>
          <w:rFonts w:ascii="Palatino Linotype" w:hAnsi="Palatino Linotype" w:cs="Arial"/>
          <w:bCs/>
          <w:i/>
        </w:rPr>
        <w:t xml:space="preserve"> e irrepetible, que permite identificar al titular, su edad y fecha de nacimiento, por lo que es un dato personal de carácter confidencial.</w:t>
      </w:r>
    </w:p>
    <w:p w:rsidR="00680DFB" w:rsidRPr="00011FD7" w:rsidRDefault="00680DFB" w:rsidP="00680DFB">
      <w:pPr>
        <w:tabs>
          <w:tab w:val="left" w:pos="8647"/>
        </w:tabs>
        <w:spacing w:after="0" w:line="240" w:lineRule="auto"/>
        <w:ind w:left="567" w:right="567"/>
        <w:jc w:val="both"/>
        <w:rPr>
          <w:rFonts w:ascii="Palatino Linotype" w:hAnsi="Palatino Linotype" w:cs="Arial"/>
          <w:b/>
          <w:bCs/>
          <w:i/>
        </w:rPr>
      </w:pPr>
    </w:p>
    <w:p w:rsidR="00680DFB" w:rsidRPr="000A1806" w:rsidRDefault="00680DFB" w:rsidP="00680DFB">
      <w:pPr>
        <w:tabs>
          <w:tab w:val="left" w:pos="8647"/>
        </w:tabs>
        <w:spacing w:after="0" w:line="240" w:lineRule="auto"/>
        <w:ind w:left="567" w:right="567"/>
        <w:jc w:val="both"/>
        <w:rPr>
          <w:rFonts w:ascii="Palatino Linotype" w:hAnsi="Palatino Linotype" w:cs="Arial"/>
          <w:bCs/>
          <w:i/>
          <w:sz w:val="20"/>
        </w:rPr>
      </w:pPr>
      <w:r w:rsidRPr="000A1806">
        <w:rPr>
          <w:rFonts w:ascii="Palatino Linotype" w:hAnsi="Palatino Linotype" w:cs="Arial"/>
          <w:bCs/>
          <w:i/>
          <w:sz w:val="20"/>
        </w:rPr>
        <w:t>Resoluciones:</w:t>
      </w:r>
    </w:p>
    <w:p w:rsidR="00680DFB" w:rsidRPr="000A1806" w:rsidRDefault="00680DFB" w:rsidP="00680DFB">
      <w:pPr>
        <w:tabs>
          <w:tab w:val="left" w:pos="8647"/>
        </w:tabs>
        <w:spacing w:after="0" w:line="240" w:lineRule="auto"/>
        <w:ind w:left="567" w:right="567"/>
        <w:jc w:val="both"/>
        <w:rPr>
          <w:rFonts w:ascii="Palatino Linotype" w:hAnsi="Palatino Linotype" w:cs="Arial"/>
          <w:bCs/>
          <w:i/>
          <w:sz w:val="20"/>
        </w:rPr>
      </w:pPr>
      <w:r w:rsidRPr="000A1806">
        <w:rPr>
          <w:rFonts w:ascii="Palatino Linotype" w:hAnsi="Palatino Linotype" w:cs="Arial"/>
          <w:bCs/>
          <w:i/>
          <w:sz w:val="20"/>
        </w:rPr>
        <w:t>RRA 0189/17. Morena. 08 de febrero de 2017. Por unanimidad. Comisionado Ponente Joel Salas Suárez.</w:t>
      </w:r>
    </w:p>
    <w:p w:rsidR="00680DFB" w:rsidRPr="000A1806" w:rsidRDefault="00680DFB" w:rsidP="00680DFB">
      <w:pPr>
        <w:tabs>
          <w:tab w:val="left" w:pos="8647"/>
        </w:tabs>
        <w:spacing w:after="0" w:line="240" w:lineRule="auto"/>
        <w:ind w:left="567" w:right="567"/>
        <w:jc w:val="both"/>
        <w:rPr>
          <w:rFonts w:ascii="Palatino Linotype" w:hAnsi="Palatino Linotype" w:cs="Arial"/>
          <w:bCs/>
          <w:i/>
          <w:sz w:val="20"/>
        </w:rPr>
      </w:pPr>
      <w:r w:rsidRPr="000A1806">
        <w:rPr>
          <w:rFonts w:ascii="Palatino Linotype" w:hAnsi="Palatino Linotype" w:cs="Arial"/>
          <w:bCs/>
          <w:i/>
          <w:sz w:val="20"/>
        </w:rPr>
        <w:t xml:space="preserve">RRA 0677/17. Universidad Nacional Autónoma de México. 08 de marzo de 2017. Por unanimidad. Comisionado Ponente </w:t>
      </w:r>
      <w:proofErr w:type="spellStart"/>
      <w:r w:rsidRPr="000A1806">
        <w:rPr>
          <w:rFonts w:ascii="Palatino Linotype" w:hAnsi="Palatino Linotype" w:cs="Arial"/>
          <w:bCs/>
          <w:i/>
          <w:sz w:val="20"/>
        </w:rPr>
        <w:t>Rosendoevgueni</w:t>
      </w:r>
      <w:proofErr w:type="spellEnd"/>
      <w:r w:rsidRPr="000A1806">
        <w:rPr>
          <w:rFonts w:ascii="Palatino Linotype" w:hAnsi="Palatino Linotype" w:cs="Arial"/>
          <w:bCs/>
          <w:i/>
          <w:sz w:val="20"/>
        </w:rPr>
        <w:t xml:space="preserve"> Monterrey </w:t>
      </w:r>
      <w:proofErr w:type="spellStart"/>
      <w:r w:rsidRPr="000A1806">
        <w:rPr>
          <w:rFonts w:ascii="Palatino Linotype" w:hAnsi="Palatino Linotype" w:cs="Arial"/>
          <w:bCs/>
          <w:i/>
          <w:sz w:val="20"/>
        </w:rPr>
        <w:t>Chepov</w:t>
      </w:r>
      <w:proofErr w:type="spellEnd"/>
      <w:r w:rsidRPr="000A1806">
        <w:rPr>
          <w:rFonts w:ascii="Palatino Linotype" w:hAnsi="Palatino Linotype" w:cs="Arial"/>
          <w:bCs/>
          <w:i/>
          <w:sz w:val="20"/>
        </w:rPr>
        <w:t xml:space="preserve">. </w:t>
      </w:r>
    </w:p>
    <w:p w:rsidR="00680DFB" w:rsidRPr="000A1806" w:rsidRDefault="00680DFB" w:rsidP="00680DFB">
      <w:pPr>
        <w:tabs>
          <w:tab w:val="left" w:pos="8647"/>
        </w:tabs>
        <w:spacing w:after="0" w:line="240" w:lineRule="auto"/>
        <w:ind w:left="567" w:right="567"/>
        <w:jc w:val="both"/>
        <w:rPr>
          <w:rFonts w:ascii="Palatino Linotype" w:hAnsi="Palatino Linotype" w:cs="Arial"/>
          <w:bCs/>
          <w:i/>
          <w:sz w:val="20"/>
        </w:rPr>
      </w:pPr>
      <w:r w:rsidRPr="000A1806">
        <w:rPr>
          <w:rFonts w:ascii="Palatino Linotype" w:hAnsi="Palatino Linotype" w:cs="Arial"/>
          <w:bCs/>
          <w:i/>
          <w:sz w:val="20"/>
        </w:rPr>
        <w:t>RRA 1564/17. Tribunal Electoral del Poder Judicial de la Federación. 26 de abril de 2017. Por unanimidad. Comisionado Ponente Oscar Mauricio Guerra Ford.</w:t>
      </w:r>
    </w:p>
    <w:p w:rsidR="00680DFB" w:rsidRDefault="00680DFB" w:rsidP="00680DFB">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011FD7">
        <w:rPr>
          <w:rFonts w:ascii="Palatino Linotype" w:hAnsi="Palatino Linotype" w:cs="Arial"/>
          <w:sz w:val="24"/>
          <w:szCs w:val="24"/>
        </w:rPr>
        <w:t>homoclave</w:t>
      </w:r>
      <w:proofErr w:type="spellEnd"/>
      <w:r w:rsidRPr="00011FD7">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Argumento que es compartido por el Instituto Nacional de Transparencia, Acceso a la Información y Protección de Datos Personales (INAI),</w:t>
      </w:r>
      <w:r w:rsidRPr="00011FD7">
        <w:rPr>
          <w:rFonts w:ascii="Palatino Linotype" w:hAnsi="Palatino Linotype" w:cs="Arial"/>
          <w:bCs/>
          <w:sz w:val="24"/>
          <w:szCs w:val="24"/>
        </w:rPr>
        <w:t xml:space="preserve"> conforme al</w:t>
      </w:r>
      <w:r w:rsidRPr="00011FD7">
        <w:rPr>
          <w:rFonts w:ascii="Palatino Linotype" w:hAnsi="Palatino Linotype" w:cs="Arial"/>
          <w:b/>
          <w:bCs/>
          <w:sz w:val="24"/>
          <w:szCs w:val="24"/>
        </w:rPr>
        <w:t xml:space="preserve"> </w:t>
      </w:r>
      <w:r w:rsidRPr="00011FD7">
        <w:rPr>
          <w:rFonts w:ascii="Palatino Linotype" w:hAnsi="Palatino Linotype" w:cs="Arial"/>
          <w:sz w:val="24"/>
          <w:szCs w:val="24"/>
        </w:rPr>
        <w:t xml:space="preserve">criterio número 18/17, el cual refiere: </w:t>
      </w: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p>
    <w:p w:rsidR="00680DFB" w:rsidRPr="00011FD7" w:rsidRDefault="00680DFB" w:rsidP="00680DFB">
      <w:pPr>
        <w:tabs>
          <w:tab w:val="left" w:pos="8222"/>
        </w:tabs>
        <w:spacing w:after="0" w:line="240" w:lineRule="auto"/>
        <w:ind w:left="567" w:right="567"/>
        <w:jc w:val="both"/>
        <w:rPr>
          <w:rFonts w:ascii="Palatino Linotype" w:hAnsi="Palatino Linotype" w:cs="Arial"/>
          <w:b/>
          <w:bCs/>
          <w:i/>
        </w:rPr>
      </w:pPr>
      <w:r w:rsidRPr="00011FD7">
        <w:rPr>
          <w:rFonts w:ascii="Palatino Linotype" w:hAnsi="Palatino Linotype" w:cs="Arial"/>
          <w:b/>
          <w:bCs/>
          <w:i/>
        </w:rPr>
        <w:t xml:space="preserve">“Clave Única de Registro de Población (CURP). </w:t>
      </w:r>
      <w:r w:rsidRPr="00011FD7">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80DFB" w:rsidRPr="00011FD7" w:rsidRDefault="00680DFB" w:rsidP="00680DFB">
      <w:pPr>
        <w:tabs>
          <w:tab w:val="left" w:pos="8222"/>
        </w:tabs>
        <w:spacing w:after="0" w:line="240" w:lineRule="auto"/>
        <w:ind w:left="567" w:right="567"/>
        <w:jc w:val="both"/>
        <w:rPr>
          <w:rFonts w:ascii="Palatino Linotype" w:hAnsi="Palatino Linotype" w:cs="Arial"/>
          <w:b/>
          <w:bCs/>
          <w:i/>
        </w:rPr>
      </w:pPr>
    </w:p>
    <w:p w:rsidR="00680DFB" w:rsidRPr="000A1806" w:rsidRDefault="00680DFB" w:rsidP="00680DFB">
      <w:pPr>
        <w:tabs>
          <w:tab w:val="left" w:pos="8222"/>
        </w:tabs>
        <w:spacing w:after="0" w:line="240" w:lineRule="auto"/>
        <w:ind w:left="567" w:right="567"/>
        <w:jc w:val="both"/>
        <w:rPr>
          <w:rFonts w:ascii="Palatino Linotype" w:hAnsi="Palatino Linotype" w:cs="Arial"/>
          <w:bCs/>
          <w:i/>
          <w:sz w:val="20"/>
        </w:rPr>
      </w:pPr>
      <w:r w:rsidRPr="000A1806">
        <w:rPr>
          <w:rFonts w:ascii="Palatino Linotype" w:hAnsi="Palatino Linotype" w:cs="Arial"/>
          <w:bCs/>
          <w:i/>
          <w:sz w:val="20"/>
        </w:rPr>
        <w:t>Resoluciones:</w:t>
      </w:r>
    </w:p>
    <w:p w:rsidR="00680DFB" w:rsidRPr="000A1806" w:rsidRDefault="00680DFB" w:rsidP="00680DFB">
      <w:pPr>
        <w:tabs>
          <w:tab w:val="left" w:pos="8222"/>
        </w:tabs>
        <w:spacing w:after="0" w:line="240" w:lineRule="auto"/>
        <w:ind w:left="567" w:right="567"/>
        <w:jc w:val="both"/>
        <w:rPr>
          <w:rFonts w:ascii="Palatino Linotype" w:hAnsi="Palatino Linotype" w:cs="Arial"/>
          <w:bCs/>
          <w:i/>
          <w:sz w:val="20"/>
        </w:rPr>
      </w:pPr>
      <w:r w:rsidRPr="000A1806">
        <w:rPr>
          <w:rFonts w:ascii="Palatino Linotype" w:hAnsi="Palatino Linotype" w:cs="Arial"/>
          <w:bCs/>
          <w:i/>
          <w:sz w:val="20"/>
        </w:rPr>
        <w:t xml:space="preserve">RRA 3995/16. Secretaría de la Defensa Nacional. 1 de febrero de 2017. Por unanimidad. Comisionado Ponente </w:t>
      </w:r>
      <w:proofErr w:type="spellStart"/>
      <w:r w:rsidRPr="000A1806">
        <w:rPr>
          <w:rFonts w:ascii="Palatino Linotype" w:hAnsi="Palatino Linotype" w:cs="Arial"/>
          <w:bCs/>
          <w:i/>
          <w:sz w:val="20"/>
        </w:rPr>
        <w:t>Rosendoevgueni</w:t>
      </w:r>
      <w:proofErr w:type="spellEnd"/>
      <w:r w:rsidRPr="000A1806">
        <w:rPr>
          <w:rFonts w:ascii="Palatino Linotype" w:hAnsi="Palatino Linotype" w:cs="Arial"/>
          <w:bCs/>
          <w:i/>
          <w:sz w:val="20"/>
        </w:rPr>
        <w:t xml:space="preserve"> Monterrey </w:t>
      </w:r>
      <w:proofErr w:type="spellStart"/>
      <w:r w:rsidRPr="000A1806">
        <w:rPr>
          <w:rFonts w:ascii="Palatino Linotype" w:hAnsi="Palatino Linotype" w:cs="Arial"/>
          <w:bCs/>
          <w:i/>
          <w:sz w:val="20"/>
        </w:rPr>
        <w:t>Chepov</w:t>
      </w:r>
      <w:proofErr w:type="spellEnd"/>
      <w:r w:rsidRPr="000A1806">
        <w:rPr>
          <w:rFonts w:ascii="Palatino Linotype" w:hAnsi="Palatino Linotype" w:cs="Arial"/>
          <w:bCs/>
          <w:i/>
          <w:sz w:val="20"/>
        </w:rPr>
        <w:t>.</w:t>
      </w:r>
    </w:p>
    <w:p w:rsidR="00680DFB" w:rsidRPr="000A1806" w:rsidRDefault="00680DFB" w:rsidP="00680DFB">
      <w:pPr>
        <w:tabs>
          <w:tab w:val="left" w:pos="8222"/>
        </w:tabs>
        <w:spacing w:after="0" w:line="240" w:lineRule="auto"/>
        <w:ind w:left="567" w:right="567"/>
        <w:jc w:val="both"/>
        <w:rPr>
          <w:rFonts w:ascii="Palatino Linotype" w:hAnsi="Palatino Linotype" w:cs="Arial"/>
          <w:bCs/>
          <w:i/>
          <w:sz w:val="20"/>
        </w:rPr>
      </w:pPr>
      <w:r w:rsidRPr="000A1806">
        <w:rPr>
          <w:rFonts w:ascii="Palatino Linotype" w:hAnsi="Palatino Linotype" w:cs="Arial"/>
          <w:bCs/>
          <w:i/>
          <w:sz w:val="20"/>
        </w:rPr>
        <w:t xml:space="preserve">RRA 0937/17. Senado de la República. 15 de marzo de 2017. Por unanimidad. Comisionada Ponente Ximena Puente de la Mora. </w:t>
      </w:r>
    </w:p>
    <w:p w:rsidR="00680DFB" w:rsidRPr="000A1806" w:rsidRDefault="00680DFB" w:rsidP="00680DFB">
      <w:pPr>
        <w:tabs>
          <w:tab w:val="left" w:pos="8222"/>
        </w:tabs>
        <w:spacing w:after="0" w:line="240" w:lineRule="auto"/>
        <w:ind w:left="567" w:right="567"/>
        <w:jc w:val="both"/>
        <w:rPr>
          <w:rFonts w:ascii="Palatino Linotype" w:hAnsi="Palatino Linotype" w:cs="Arial"/>
          <w:i/>
          <w:sz w:val="20"/>
        </w:rPr>
      </w:pPr>
      <w:r w:rsidRPr="000A1806">
        <w:rPr>
          <w:rFonts w:ascii="Palatino Linotype" w:hAnsi="Palatino Linotype" w:cs="Arial"/>
          <w:bCs/>
          <w:i/>
          <w:sz w:val="20"/>
        </w:rPr>
        <w:t>RRA 0478/17. Secretaría de Relaciones Exteriores. 26 de abril de 2017. Por unanimidad. Comisionada Ponente Areli Cano Guadiana.</w:t>
      </w:r>
      <w:r w:rsidRPr="000A1806">
        <w:rPr>
          <w:rFonts w:ascii="Palatino Linotype" w:hAnsi="Palatino Linotype" w:cs="Arial"/>
          <w:i/>
          <w:sz w:val="20"/>
        </w:rPr>
        <w:t>” (Sic)</w:t>
      </w:r>
    </w:p>
    <w:p w:rsidR="00680DFB" w:rsidRPr="00011FD7" w:rsidRDefault="00680DFB" w:rsidP="00680DFB">
      <w:pPr>
        <w:pStyle w:val="Prrafodelista"/>
        <w:autoSpaceDE w:val="0"/>
        <w:autoSpaceDN w:val="0"/>
        <w:adjustRightInd w:val="0"/>
        <w:spacing w:line="360" w:lineRule="auto"/>
        <w:ind w:left="0"/>
        <w:contextualSpacing/>
        <w:jc w:val="both"/>
        <w:rPr>
          <w:rFonts w:ascii="Palatino Linotype" w:hAnsi="Palatino Linotype" w:cs="Arial"/>
        </w:rPr>
      </w:pPr>
    </w:p>
    <w:p w:rsidR="00680DFB" w:rsidRPr="00011FD7" w:rsidRDefault="00680DFB" w:rsidP="00680DFB">
      <w:pPr>
        <w:pStyle w:val="Prrafodelista"/>
        <w:autoSpaceDE w:val="0"/>
        <w:autoSpaceDN w:val="0"/>
        <w:adjustRightInd w:val="0"/>
        <w:spacing w:line="360" w:lineRule="auto"/>
        <w:ind w:left="0"/>
        <w:contextualSpacing/>
        <w:jc w:val="both"/>
        <w:rPr>
          <w:rFonts w:ascii="Palatino Linotype" w:hAnsi="Palatino Linotype" w:cs="Arial"/>
        </w:rPr>
      </w:pPr>
      <w:r w:rsidRPr="00011FD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80DFB" w:rsidRPr="00011FD7" w:rsidRDefault="00680DFB" w:rsidP="00680DFB">
      <w:pPr>
        <w:pStyle w:val="Prrafodelista"/>
        <w:autoSpaceDE w:val="0"/>
        <w:autoSpaceDN w:val="0"/>
        <w:adjustRightInd w:val="0"/>
        <w:spacing w:line="360" w:lineRule="auto"/>
        <w:ind w:left="0"/>
        <w:contextualSpacing/>
        <w:jc w:val="both"/>
        <w:rPr>
          <w:rFonts w:ascii="Palatino Linotype" w:hAnsi="Palatino Linotype" w:cs="Arial"/>
        </w:rPr>
      </w:pPr>
    </w:p>
    <w:p w:rsidR="00680DFB" w:rsidRDefault="00680DFB" w:rsidP="00680DFB">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p>
    <w:p w:rsidR="00680DFB" w:rsidRPr="00011FD7" w:rsidRDefault="00680DFB" w:rsidP="00680DFB">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 xml:space="preserve">De este modo, en las versiones públicas de los documentos que se ordena su entrega se deben testar tanto números de las cuentas bancarias, </w:t>
      </w:r>
      <w:r>
        <w:rPr>
          <w:rFonts w:ascii="Palatino Linotype" w:hAnsi="Palatino Linotype" w:cs="Arial"/>
          <w:sz w:val="24"/>
          <w:szCs w:val="24"/>
        </w:rPr>
        <w:t>claves interbancarias</w:t>
      </w:r>
      <w:r w:rsidRPr="00011FD7">
        <w:rPr>
          <w:rFonts w:ascii="Palatino Linotype" w:hAnsi="Palatino Linotype" w:cs="Arial"/>
          <w:sz w:val="24"/>
          <w:szCs w:val="24"/>
        </w:rPr>
        <w:t>, como el sello digital y su correspondiente cadena original</w:t>
      </w:r>
      <w:r>
        <w:rPr>
          <w:rFonts w:ascii="Palatino Linotype" w:hAnsi="Palatino Linotype" w:cs="Arial"/>
          <w:sz w:val="24"/>
          <w:szCs w:val="24"/>
        </w:rPr>
        <w:t xml:space="preserve"> de particulares</w:t>
      </w:r>
      <w:r w:rsidRPr="00011FD7">
        <w:rPr>
          <w:rFonts w:ascii="Palatino Linotype" w:hAnsi="Palatino Linotype" w:cs="Arial"/>
          <w:sz w:val="24"/>
          <w:szCs w:val="24"/>
        </w:rPr>
        <w:t>; si es que se desprende esta información; en caso contrario, los documentos deben entregarse en forma íntegra.</w:t>
      </w:r>
    </w:p>
    <w:p w:rsidR="00680DFB" w:rsidRPr="00011FD7" w:rsidRDefault="00680DFB" w:rsidP="00680DFB">
      <w:pPr>
        <w:autoSpaceDE w:val="0"/>
        <w:autoSpaceDN w:val="0"/>
        <w:adjustRightInd w:val="0"/>
        <w:spacing w:after="0" w:line="276" w:lineRule="auto"/>
        <w:ind w:right="284"/>
        <w:jc w:val="both"/>
        <w:rPr>
          <w:rFonts w:ascii="Palatino Linotype" w:hAnsi="Palatino Linotype" w:cs="Arial"/>
          <w:i/>
          <w:szCs w:val="24"/>
        </w:rPr>
      </w:pPr>
    </w:p>
    <w:p w:rsidR="00680DFB" w:rsidRPr="00011FD7" w:rsidRDefault="00680DFB" w:rsidP="00680DFB">
      <w:pPr>
        <w:autoSpaceDE w:val="0"/>
        <w:autoSpaceDN w:val="0"/>
        <w:adjustRightInd w:val="0"/>
        <w:spacing w:after="0" w:line="276" w:lineRule="auto"/>
        <w:jc w:val="both"/>
        <w:rPr>
          <w:rFonts w:ascii="Palatino Linotype" w:hAnsi="Palatino Linotype" w:cs="Arial"/>
          <w:i/>
          <w:szCs w:val="24"/>
        </w:rPr>
      </w:pPr>
      <w:r w:rsidRPr="00011FD7">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80DFB" w:rsidRPr="00011FD7" w:rsidRDefault="00680DFB" w:rsidP="00680DFB">
      <w:pPr>
        <w:spacing w:after="0"/>
        <w:rPr>
          <w:rFonts w:ascii="Palatino Linotype" w:hAnsi="Palatino Linotype"/>
          <w:lang w:val="es-ES" w:eastAsia="es-ES"/>
        </w:rPr>
      </w:pPr>
    </w:p>
    <w:p w:rsidR="00680DFB" w:rsidRPr="00011FD7" w:rsidRDefault="00680DFB" w:rsidP="00680DFB">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w:t>
      </w:r>
      <w:r w:rsidRPr="00011FD7">
        <w:rPr>
          <w:rFonts w:ascii="Palatino Linotype" w:eastAsia="Times New Roman" w:hAnsi="Palatino Linotype" w:cs="Arial"/>
          <w:b/>
          <w:i/>
          <w:iCs/>
          <w:color w:val="222222"/>
          <w:lang w:eastAsia="es-MX"/>
        </w:rPr>
        <w:t>Cuarto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11FD7">
        <w:rPr>
          <w:rFonts w:ascii="Palatino Linotype" w:eastAsia="Times New Roman" w:hAnsi="Palatino Linotype" w:cs="Arial"/>
          <w:i/>
          <w:iCs/>
          <w:color w:val="222222"/>
          <w:lang w:eastAsia="es-MX"/>
        </w:rPr>
        <w:t>, en tanto estas últimas no contravengan lo dispuesto en la Ley General.</w:t>
      </w:r>
    </w:p>
    <w:p w:rsidR="00680DFB" w:rsidRPr="00011FD7" w:rsidRDefault="00680DFB" w:rsidP="00680DFB">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680DFB" w:rsidRPr="00011FD7" w:rsidRDefault="00680DFB" w:rsidP="00680DFB">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w:t>
      </w:r>
    </w:p>
    <w:p w:rsidR="00680DFB" w:rsidRPr="00011FD7" w:rsidRDefault="00680DFB" w:rsidP="00680DFB">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b/>
          <w:i/>
          <w:iCs/>
          <w:color w:val="222222"/>
          <w:lang w:eastAsia="es-MX"/>
        </w:rPr>
        <w:t>Quinto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11FD7">
        <w:rPr>
          <w:rFonts w:ascii="Palatino Linotype" w:eastAsia="Times New Roman" w:hAnsi="Palatino Linotype" w:cs="Arial"/>
          <w:i/>
          <w:iCs/>
          <w:color w:val="222222"/>
          <w:sz w:val="24"/>
          <w:szCs w:val="24"/>
          <w:u w:val="single"/>
          <w:lang w:eastAsia="es-MX"/>
        </w:rPr>
        <w:t xml:space="preserve"> </w:t>
      </w:r>
      <w:r w:rsidRPr="00011FD7">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11FD7">
        <w:rPr>
          <w:rFonts w:ascii="Palatino Linotype" w:eastAsia="Times New Roman" w:hAnsi="Palatino Linotype" w:cs="Arial"/>
          <w:i/>
          <w:iCs/>
          <w:color w:val="222222"/>
          <w:lang w:eastAsia="es-MX"/>
        </w:rPr>
        <w:t>, observando lo dispuesto en la Ley General y las demás disposiciones aplicables en la materia.</w:t>
      </w:r>
    </w:p>
    <w:p w:rsidR="00680DFB" w:rsidRPr="00011FD7" w:rsidRDefault="00680DFB" w:rsidP="00680DFB">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b/>
          <w:i/>
          <w:iCs/>
          <w:color w:val="222222"/>
          <w:lang w:eastAsia="es-MX"/>
        </w:rPr>
        <w:t>Octavo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11FD7">
        <w:rPr>
          <w:rFonts w:ascii="Palatino Linotype" w:eastAsia="Times New Roman" w:hAnsi="Palatino Linotype" w:cs="Arial"/>
          <w:i/>
          <w:iCs/>
          <w:color w:val="222222"/>
          <w:lang w:eastAsia="es-MX"/>
        </w:rPr>
        <w:t>.</w:t>
      </w:r>
    </w:p>
    <w:p w:rsidR="00680DFB" w:rsidRPr="00011FD7" w:rsidRDefault="00680DFB" w:rsidP="00680DFB">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11FD7">
        <w:rPr>
          <w:rFonts w:ascii="Palatino Linotype" w:eastAsia="Times New Roman" w:hAnsi="Palatino Linotype" w:cs="Arial"/>
          <w:i/>
          <w:iCs/>
          <w:color w:val="222222"/>
          <w:lang w:eastAsia="es-MX"/>
        </w:rPr>
        <w:t>.</w:t>
      </w:r>
    </w:p>
    <w:p w:rsidR="00680DFB" w:rsidRPr="00011FD7" w:rsidRDefault="00680DFB" w:rsidP="00680DFB">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11FD7">
        <w:rPr>
          <w:rFonts w:ascii="Palatino Linotype" w:eastAsia="Times New Roman" w:hAnsi="Palatino Linotype" w:cs="Arial"/>
          <w:i/>
          <w:iCs/>
          <w:color w:val="222222"/>
          <w:lang w:eastAsia="es-MX"/>
        </w:rPr>
        <w:t>…</w:t>
      </w:r>
    </w:p>
    <w:p w:rsidR="00680DFB" w:rsidRPr="00011FD7" w:rsidRDefault="00680DFB" w:rsidP="00680DFB">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011FD7">
        <w:rPr>
          <w:rFonts w:ascii="Palatino Linotype" w:eastAsia="Times New Roman" w:hAnsi="Palatino Linotype" w:cs="Arial"/>
          <w:b/>
          <w:i/>
          <w:iCs/>
          <w:color w:val="222222"/>
          <w:lang w:eastAsia="es-MX"/>
        </w:rPr>
        <w:t>DE LA INFORMACIÓN CONFIDENCIAL</w:t>
      </w:r>
    </w:p>
    <w:p w:rsidR="00680DFB" w:rsidRPr="00011FD7" w:rsidRDefault="00680DFB" w:rsidP="00680DFB">
      <w:pPr>
        <w:shd w:val="clear" w:color="auto" w:fill="FFFFFF"/>
        <w:spacing w:after="0" w:line="240" w:lineRule="auto"/>
        <w:ind w:left="567" w:right="567"/>
        <w:jc w:val="both"/>
        <w:rPr>
          <w:rFonts w:ascii="Palatino Linotype" w:eastAsia="Times New Roman" w:hAnsi="Palatino Linotype" w:cs="Arial"/>
          <w:lang w:eastAsia="es-MX"/>
        </w:rPr>
      </w:pPr>
      <w:r w:rsidRPr="00011FD7">
        <w:rPr>
          <w:rFonts w:ascii="Palatino Linotype" w:eastAsia="Times New Roman" w:hAnsi="Palatino Linotype" w:cs="Arial"/>
          <w:b/>
          <w:i/>
          <w:iCs/>
          <w:lang w:eastAsia="es-MX"/>
        </w:rPr>
        <w:t>Trigésimo octavo</w:t>
      </w:r>
      <w:r w:rsidRPr="00011FD7">
        <w:rPr>
          <w:rFonts w:ascii="Palatino Linotype" w:eastAsia="Times New Roman" w:hAnsi="Palatino Linotype" w:cs="Arial"/>
          <w:i/>
          <w:iCs/>
          <w:lang w:eastAsia="es-MX"/>
        </w:rPr>
        <w:t>. Se considera información confidencial:</w:t>
      </w:r>
    </w:p>
    <w:p w:rsidR="00680DFB" w:rsidRPr="00011FD7" w:rsidRDefault="00680DFB" w:rsidP="00680DFB">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11FD7">
        <w:rPr>
          <w:rFonts w:ascii="Palatino Linotype" w:eastAsia="Times New Roman" w:hAnsi="Palatino Linotype" w:cs="Arial"/>
          <w:i/>
          <w:iCs/>
          <w:lang w:eastAsia="es-MX"/>
        </w:rPr>
        <w:t>I.</w:t>
      </w:r>
      <w:r w:rsidRPr="00011FD7">
        <w:rPr>
          <w:rFonts w:ascii="Palatino Linotype" w:eastAsia="Times New Roman" w:hAnsi="Palatino Linotype" w:cs="Arial"/>
          <w:i/>
          <w:iCs/>
          <w:lang w:eastAsia="es-MX"/>
        </w:rPr>
        <w:tab/>
      </w:r>
      <w:r w:rsidRPr="00011FD7">
        <w:rPr>
          <w:rFonts w:ascii="Palatino Linotype" w:eastAsia="Times New Roman" w:hAnsi="Palatino Linotype" w:cs="Arial"/>
          <w:i/>
          <w:iCs/>
          <w:u w:val="single"/>
          <w:lang w:eastAsia="es-MX"/>
        </w:rPr>
        <w:t>Los datos personales en los términos de la norma aplicable</w:t>
      </w:r>
      <w:r w:rsidRPr="00011FD7">
        <w:rPr>
          <w:rFonts w:ascii="Palatino Linotype" w:eastAsia="Times New Roman" w:hAnsi="Palatino Linotype" w:cs="Arial"/>
          <w:i/>
          <w:iCs/>
          <w:lang w:eastAsia="es-MX"/>
        </w:rPr>
        <w:t>;</w:t>
      </w:r>
    </w:p>
    <w:p w:rsidR="00680DFB" w:rsidRPr="00011FD7" w:rsidRDefault="00680DFB" w:rsidP="00680DFB">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II.</w:t>
      </w:r>
      <w:r w:rsidRPr="00011FD7">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80DFB" w:rsidRPr="00011FD7" w:rsidRDefault="00680DFB" w:rsidP="00680DFB">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III…</w:t>
      </w:r>
    </w:p>
    <w:p w:rsidR="00680DFB" w:rsidRPr="00011FD7" w:rsidRDefault="00680DFB" w:rsidP="00680DFB">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680DFB" w:rsidRPr="00011FD7" w:rsidRDefault="00680DFB" w:rsidP="00680DFB">
      <w:pPr>
        <w:shd w:val="clear" w:color="auto" w:fill="FFFFFF"/>
        <w:spacing w:after="0" w:line="240" w:lineRule="auto"/>
        <w:ind w:left="567" w:right="567"/>
        <w:jc w:val="right"/>
        <w:rPr>
          <w:rFonts w:ascii="Palatino Linotype" w:eastAsia="Times New Roman" w:hAnsi="Palatino Linotype" w:cs="Arial"/>
          <w:i/>
          <w:iCs/>
          <w:lang w:eastAsia="es-MX"/>
        </w:rPr>
      </w:pPr>
      <w:r w:rsidRPr="00011FD7">
        <w:rPr>
          <w:rFonts w:ascii="Palatino Linotype" w:eastAsia="Times New Roman" w:hAnsi="Palatino Linotype" w:cs="Arial"/>
          <w:i/>
          <w:iCs/>
          <w:lang w:eastAsia="es-MX"/>
        </w:rPr>
        <w:t>(Énfasis añadido)</w:t>
      </w:r>
    </w:p>
    <w:p w:rsidR="00680DFB" w:rsidRPr="00011FD7" w:rsidRDefault="00680DFB" w:rsidP="00680DFB">
      <w:pPr>
        <w:autoSpaceDE w:val="0"/>
        <w:autoSpaceDN w:val="0"/>
        <w:adjustRightInd w:val="0"/>
        <w:spacing w:after="0" w:line="360" w:lineRule="auto"/>
        <w:jc w:val="both"/>
        <w:rPr>
          <w:rFonts w:ascii="Palatino Linotype" w:hAnsi="Palatino Linotype" w:cs="Arial"/>
          <w:bCs/>
          <w:sz w:val="24"/>
          <w:szCs w:val="24"/>
        </w:rPr>
      </w:pPr>
    </w:p>
    <w:p w:rsidR="00680DFB" w:rsidRPr="00011FD7" w:rsidRDefault="00680DFB" w:rsidP="00680DFB">
      <w:pPr>
        <w:autoSpaceDE w:val="0"/>
        <w:autoSpaceDN w:val="0"/>
        <w:adjustRightInd w:val="0"/>
        <w:spacing w:after="0" w:line="360" w:lineRule="auto"/>
        <w:jc w:val="both"/>
        <w:rPr>
          <w:rFonts w:ascii="Palatino Linotype" w:hAnsi="Palatino Linotype"/>
          <w:sz w:val="24"/>
          <w:szCs w:val="24"/>
        </w:rPr>
      </w:pPr>
      <w:r w:rsidRPr="00011FD7">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011FD7">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680DFB" w:rsidRPr="00011FD7" w:rsidRDefault="00680DFB" w:rsidP="00680DFB">
      <w:pPr>
        <w:autoSpaceDE w:val="0"/>
        <w:autoSpaceDN w:val="0"/>
        <w:adjustRightInd w:val="0"/>
        <w:spacing w:after="0" w:line="360" w:lineRule="auto"/>
        <w:jc w:val="both"/>
        <w:rPr>
          <w:rFonts w:ascii="Palatino Linotype" w:hAnsi="Palatino Linotype"/>
          <w:color w:val="2E2E2E"/>
          <w:sz w:val="24"/>
          <w:szCs w:val="24"/>
        </w:rPr>
      </w:pPr>
    </w:p>
    <w:p w:rsidR="00680DFB" w:rsidRPr="00011FD7" w:rsidRDefault="00680DFB" w:rsidP="00680DFB">
      <w:pPr>
        <w:autoSpaceDE w:val="0"/>
        <w:autoSpaceDN w:val="0"/>
        <w:adjustRightInd w:val="0"/>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 xml:space="preserve">Así, los Acuerdos de Clasificación emitidos por los Comités de Transparencia de los </w:t>
      </w:r>
      <w:r w:rsidRPr="00011FD7">
        <w:rPr>
          <w:rFonts w:ascii="Palatino Linotype" w:hAnsi="Palatino Linotype" w:cs="Arial"/>
          <w:b/>
          <w:bCs/>
          <w:sz w:val="24"/>
          <w:szCs w:val="24"/>
        </w:rPr>
        <w:t>sujetos obligados</w:t>
      </w:r>
      <w:r w:rsidRPr="00011FD7">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680DFB" w:rsidRPr="00011FD7" w:rsidRDefault="00680DFB" w:rsidP="00680DFB">
      <w:pPr>
        <w:autoSpaceDE w:val="0"/>
        <w:autoSpaceDN w:val="0"/>
        <w:adjustRightInd w:val="0"/>
        <w:spacing w:after="0" w:line="360" w:lineRule="auto"/>
        <w:jc w:val="both"/>
        <w:rPr>
          <w:rFonts w:ascii="Palatino Linotype" w:hAnsi="Palatino Linotype" w:cs="Arial"/>
          <w:bCs/>
          <w:sz w:val="24"/>
          <w:szCs w:val="24"/>
        </w:rPr>
      </w:pPr>
    </w:p>
    <w:p w:rsidR="00680DFB" w:rsidRPr="00011FD7" w:rsidRDefault="00680DFB" w:rsidP="00680DFB">
      <w:pPr>
        <w:autoSpaceDE w:val="0"/>
        <w:autoSpaceDN w:val="0"/>
        <w:adjustRightInd w:val="0"/>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680DFB" w:rsidRPr="00011FD7" w:rsidRDefault="00680DFB" w:rsidP="00680DFB">
      <w:pPr>
        <w:spacing w:after="0" w:line="360" w:lineRule="auto"/>
        <w:jc w:val="both"/>
        <w:rPr>
          <w:rFonts w:ascii="Palatino Linotype" w:hAnsi="Palatino Linotype" w:cs="Arial"/>
          <w:bCs/>
          <w:sz w:val="24"/>
          <w:szCs w:val="24"/>
        </w:rPr>
      </w:pPr>
    </w:p>
    <w:p w:rsidR="00680DFB" w:rsidRPr="00011FD7" w:rsidRDefault="00680DFB" w:rsidP="00680DFB">
      <w:pPr>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80DFB" w:rsidRPr="00011FD7" w:rsidRDefault="00680DFB" w:rsidP="00680DFB">
      <w:pPr>
        <w:spacing w:after="0" w:line="360" w:lineRule="auto"/>
        <w:jc w:val="both"/>
        <w:rPr>
          <w:rFonts w:ascii="Palatino Linotype" w:hAnsi="Palatino Linotype" w:cs="Arial"/>
          <w:bCs/>
          <w:sz w:val="24"/>
          <w:szCs w:val="24"/>
        </w:rPr>
      </w:pPr>
    </w:p>
    <w:p w:rsidR="00680DFB" w:rsidRPr="00011FD7" w:rsidRDefault="00680DFB" w:rsidP="00680DFB">
      <w:pPr>
        <w:spacing w:after="0" w:line="240" w:lineRule="auto"/>
        <w:ind w:left="567" w:right="567"/>
        <w:jc w:val="both"/>
        <w:rPr>
          <w:rFonts w:ascii="Palatino Linotype" w:hAnsi="Palatino Linotype" w:cs="Arial"/>
          <w:bCs/>
          <w:i/>
          <w:iCs/>
        </w:rPr>
      </w:pPr>
      <w:r w:rsidRPr="00011FD7">
        <w:rPr>
          <w:rFonts w:ascii="Palatino Linotype" w:hAnsi="Palatino Linotype" w:cs="Arial"/>
          <w:bCs/>
          <w:i/>
          <w:iCs/>
        </w:rPr>
        <w:t>“</w:t>
      </w:r>
      <w:r w:rsidRPr="00011FD7">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11FD7">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11FD7">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11FD7">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11FD7">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11FD7">
        <w:rPr>
          <w:rFonts w:ascii="Palatino Linotype" w:hAnsi="Palatino Linotype" w:cs="Arial"/>
          <w:bCs/>
          <w:i/>
          <w:iCs/>
        </w:rPr>
        <w:t xml:space="preserve"> del que se deduzca la relación de pertenencia lógica de los hechos al derecho invocado, que es la subsunción.”</w:t>
      </w:r>
    </w:p>
    <w:p w:rsidR="00680DFB" w:rsidRPr="00011FD7" w:rsidRDefault="00680DFB" w:rsidP="00680DFB">
      <w:pPr>
        <w:spacing w:after="0" w:line="240" w:lineRule="auto"/>
        <w:ind w:left="567" w:right="567"/>
        <w:jc w:val="both"/>
        <w:rPr>
          <w:rFonts w:ascii="Palatino Linotype" w:hAnsi="Palatino Linotype" w:cs="Arial"/>
          <w:bCs/>
          <w:i/>
          <w:iCs/>
        </w:rPr>
      </w:pPr>
    </w:p>
    <w:p w:rsidR="00680DFB" w:rsidRPr="00011FD7" w:rsidRDefault="00680DFB" w:rsidP="00680DFB">
      <w:pPr>
        <w:spacing w:after="0" w:line="240" w:lineRule="auto"/>
        <w:ind w:left="567" w:right="567"/>
        <w:jc w:val="right"/>
        <w:rPr>
          <w:rFonts w:ascii="Palatino Linotype" w:hAnsi="Palatino Linotype" w:cs="Arial"/>
          <w:bCs/>
          <w:iCs/>
        </w:rPr>
      </w:pPr>
      <w:r w:rsidRPr="00011FD7">
        <w:rPr>
          <w:rFonts w:ascii="Palatino Linotype" w:hAnsi="Palatino Linotype" w:cs="Arial"/>
          <w:bCs/>
          <w:iCs/>
        </w:rPr>
        <w:t>(Énfasis añadido)</w:t>
      </w:r>
    </w:p>
    <w:p w:rsidR="00680DFB" w:rsidRPr="00011FD7" w:rsidRDefault="00680DFB" w:rsidP="00680DFB">
      <w:pPr>
        <w:spacing w:after="0" w:line="240" w:lineRule="auto"/>
        <w:ind w:left="567" w:right="567"/>
        <w:jc w:val="both"/>
        <w:rPr>
          <w:rFonts w:ascii="Palatino Linotype" w:hAnsi="Palatino Linotype" w:cs="Arial"/>
          <w:bCs/>
          <w:i/>
          <w:iCs/>
        </w:rPr>
      </w:pPr>
    </w:p>
    <w:p w:rsidR="00680DFB" w:rsidRPr="00011FD7" w:rsidRDefault="00680DFB" w:rsidP="00680DFB">
      <w:pPr>
        <w:spacing w:after="0" w:line="240" w:lineRule="auto"/>
        <w:ind w:left="567" w:right="567"/>
        <w:jc w:val="both"/>
        <w:rPr>
          <w:rFonts w:ascii="Palatino Linotype" w:hAnsi="Palatino Linotype" w:cs="Arial"/>
          <w:bCs/>
          <w:i/>
          <w:iCs/>
        </w:rPr>
      </w:pPr>
    </w:p>
    <w:p w:rsidR="00680DFB" w:rsidRPr="00011FD7" w:rsidRDefault="00680DFB" w:rsidP="00680DFB">
      <w:pPr>
        <w:spacing w:after="0" w:line="240" w:lineRule="auto"/>
        <w:ind w:left="567" w:right="567"/>
        <w:jc w:val="both"/>
        <w:rPr>
          <w:rFonts w:ascii="Palatino Linotype" w:hAnsi="Palatino Linotype" w:cs="Arial"/>
          <w:bCs/>
          <w:i/>
          <w:iCs/>
        </w:rPr>
      </w:pPr>
      <w:r w:rsidRPr="00011FD7">
        <w:rPr>
          <w:rFonts w:ascii="Palatino Linotype" w:hAnsi="Palatino Linotype" w:cs="Arial"/>
          <w:bCs/>
          <w:i/>
          <w:iCs/>
        </w:rPr>
        <w:t>“</w:t>
      </w:r>
      <w:r w:rsidRPr="00011FD7">
        <w:rPr>
          <w:rFonts w:ascii="Palatino Linotype" w:hAnsi="Palatino Linotype" w:cs="Arial"/>
          <w:b/>
          <w:bCs/>
          <w:i/>
          <w:iCs/>
        </w:rPr>
        <w:t xml:space="preserve">FUNDAMENTACION Y MOTIVACION. </w:t>
      </w:r>
      <w:r w:rsidRPr="00011FD7">
        <w:rPr>
          <w:rFonts w:ascii="Palatino Linotype" w:hAnsi="Palatino Linotype" w:cs="Arial"/>
          <w:bCs/>
          <w:i/>
          <w:iCs/>
        </w:rPr>
        <w:t>La debida fundamentación y motivación legal, deben entenderse, por lo primero</w:t>
      </w:r>
      <w:r w:rsidRPr="00011FD7">
        <w:rPr>
          <w:rFonts w:ascii="Palatino Linotype" w:hAnsi="Palatino Linotype" w:cs="Arial"/>
          <w:b/>
          <w:bCs/>
          <w:i/>
          <w:iCs/>
        </w:rPr>
        <w:t xml:space="preserve">, </w:t>
      </w:r>
      <w:r w:rsidRPr="00011FD7">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11FD7">
        <w:rPr>
          <w:rFonts w:ascii="Palatino Linotype" w:hAnsi="Palatino Linotype" w:cs="Arial"/>
          <w:bCs/>
          <w:i/>
          <w:iCs/>
        </w:rPr>
        <w:t xml:space="preserve"> legal invocada como fundamento.”(</w:t>
      </w:r>
      <w:proofErr w:type="gramStart"/>
      <w:r w:rsidRPr="00011FD7">
        <w:rPr>
          <w:rFonts w:ascii="Palatino Linotype" w:hAnsi="Palatino Linotype" w:cs="Arial"/>
          <w:bCs/>
          <w:i/>
          <w:iCs/>
        </w:rPr>
        <w:t>sic</w:t>
      </w:r>
      <w:proofErr w:type="gramEnd"/>
      <w:r w:rsidRPr="00011FD7">
        <w:rPr>
          <w:rFonts w:ascii="Palatino Linotype" w:hAnsi="Palatino Linotype" w:cs="Arial"/>
          <w:bCs/>
          <w:i/>
          <w:iCs/>
        </w:rPr>
        <w:t>)</w:t>
      </w:r>
    </w:p>
    <w:p w:rsidR="00680DFB" w:rsidRPr="00011FD7" w:rsidRDefault="00680DFB" w:rsidP="00680DFB">
      <w:pPr>
        <w:spacing w:after="0" w:line="240" w:lineRule="auto"/>
        <w:ind w:left="567" w:right="567"/>
        <w:jc w:val="both"/>
        <w:rPr>
          <w:rFonts w:ascii="Palatino Linotype" w:hAnsi="Palatino Linotype" w:cs="Arial"/>
          <w:bCs/>
          <w:i/>
          <w:iCs/>
        </w:rPr>
      </w:pPr>
    </w:p>
    <w:p w:rsidR="00680DFB" w:rsidRPr="00011FD7" w:rsidRDefault="00680DFB" w:rsidP="00680DFB">
      <w:pPr>
        <w:spacing w:after="0" w:line="240" w:lineRule="auto"/>
        <w:ind w:left="567" w:right="567"/>
        <w:jc w:val="right"/>
        <w:rPr>
          <w:rFonts w:ascii="Palatino Linotype" w:hAnsi="Palatino Linotype" w:cs="Arial"/>
          <w:bCs/>
          <w:iCs/>
        </w:rPr>
      </w:pPr>
      <w:r w:rsidRPr="00011FD7">
        <w:rPr>
          <w:rFonts w:ascii="Palatino Linotype" w:hAnsi="Palatino Linotype" w:cs="Arial"/>
          <w:bCs/>
          <w:iCs/>
        </w:rPr>
        <w:t>(Énfasis añadido)</w:t>
      </w:r>
    </w:p>
    <w:p w:rsidR="00680DFB" w:rsidRPr="00011FD7" w:rsidRDefault="00680DFB" w:rsidP="00680DFB">
      <w:pPr>
        <w:spacing w:after="0" w:line="240" w:lineRule="auto"/>
        <w:ind w:left="567" w:right="567"/>
        <w:jc w:val="both"/>
        <w:rPr>
          <w:rFonts w:ascii="Palatino Linotype" w:hAnsi="Palatino Linotype" w:cs="Arial"/>
          <w:bCs/>
          <w:i/>
          <w:iCs/>
        </w:rPr>
      </w:pPr>
    </w:p>
    <w:p w:rsidR="00680DFB" w:rsidRPr="00011FD7" w:rsidRDefault="00680DFB" w:rsidP="00680DFB">
      <w:pPr>
        <w:spacing w:after="0" w:line="240" w:lineRule="auto"/>
        <w:ind w:right="567"/>
        <w:jc w:val="both"/>
        <w:rPr>
          <w:rFonts w:ascii="Palatino Linotype" w:hAnsi="Palatino Linotype" w:cs="Arial"/>
          <w:bCs/>
          <w:i/>
          <w:iCs/>
        </w:rPr>
      </w:pPr>
    </w:p>
    <w:p w:rsidR="00680DFB" w:rsidRPr="00011FD7" w:rsidRDefault="00680DFB" w:rsidP="00680DFB">
      <w:pPr>
        <w:spacing w:after="0" w:line="360" w:lineRule="auto"/>
        <w:jc w:val="both"/>
        <w:rPr>
          <w:rFonts w:ascii="Palatino Linotype" w:hAnsi="Palatino Linotype" w:cs="Arial"/>
          <w:bCs/>
          <w:i/>
          <w:iCs/>
        </w:rPr>
      </w:pPr>
      <w:r w:rsidRPr="00011FD7">
        <w:rPr>
          <w:rFonts w:ascii="Palatino Linotype" w:eastAsia="Calibri" w:hAnsi="Palatino Linotype" w:cs="Arial"/>
          <w:sz w:val="24"/>
          <w:szCs w:val="24"/>
        </w:rPr>
        <w:t xml:space="preserve">Entonces, el </w:t>
      </w:r>
      <w:r w:rsidRPr="00011FD7">
        <w:rPr>
          <w:rFonts w:ascii="Palatino Linotype" w:eastAsia="Calibri" w:hAnsi="Palatino Linotype" w:cs="Arial"/>
          <w:b/>
          <w:sz w:val="24"/>
          <w:szCs w:val="24"/>
        </w:rPr>
        <w:t>sujeto obligado</w:t>
      </w:r>
      <w:r w:rsidRPr="00011FD7">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680DFB" w:rsidRPr="00DB6270" w:rsidRDefault="00680DFB" w:rsidP="00680DFB">
      <w:pPr>
        <w:pStyle w:val="Prrafodelista"/>
        <w:numPr>
          <w:ilvl w:val="0"/>
          <w:numId w:val="1"/>
        </w:numPr>
        <w:tabs>
          <w:tab w:val="left" w:pos="709"/>
        </w:tabs>
        <w:spacing w:line="360" w:lineRule="auto"/>
        <w:jc w:val="both"/>
        <w:rPr>
          <w:rFonts w:ascii="Palatino Linotype" w:hAnsi="Palatino Linotype"/>
          <w:i/>
          <w:sz w:val="22"/>
        </w:rPr>
      </w:pPr>
      <w:r w:rsidRPr="00DB6270">
        <w:rPr>
          <w:rFonts w:ascii="Palatino Linotype" w:hAnsi="Palatino Linotype"/>
          <w:b/>
          <w:i/>
        </w:rPr>
        <w:t>Vista al Órgano de Control Interno</w:t>
      </w:r>
    </w:p>
    <w:p w:rsidR="00680DFB" w:rsidRDefault="00680DFB" w:rsidP="00680DFB">
      <w:pPr>
        <w:tabs>
          <w:tab w:val="left" w:pos="709"/>
        </w:tabs>
        <w:spacing w:after="0" w:line="360" w:lineRule="auto"/>
        <w:jc w:val="both"/>
        <w:rPr>
          <w:rFonts w:ascii="Palatino Linotype" w:hAnsi="Palatino Linotype"/>
          <w:sz w:val="24"/>
          <w:szCs w:val="24"/>
        </w:rPr>
      </w:pPr>
    </w:p>
    <w:p w:rsidR="00680DFB" w:rsidRPr="00011FD7" w:rsidRDefault="00680DFB" w:rsidP="00680DFB">
      <w:pPr>
        <w:tabs>
          <w:tab w:val="left" w:pos="709"/>
        </w:tabs>
        <w:spacing w:after="0" w:line="360" w:lineRule="auto"/>
        <w:jc w:val="both"/>
        <w:rPr>
          <w:rFonts w:ascii="Palatino Linotype" w:hAnsi="Palatino Linotype"/>
          <w:sz w:val="24"/>
          <w:szCs w:val="24"/>
        </w:rPr>
      </w:pPr>
      <w:r w:rsidRPr="00011FD7">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011FD7">
        <w:rPr>
          <w:rFonts w:ascii="Palatino Linotype" w:hAnsi="Palatino Linotype"/>
          <w:b/>
          <w:sz w:val="24"/>
          <w:szCs w:val="24"/>
        </w:rPr>
        <w:t>sujeto obligado</w:t>
      </w:r>
      <w:r w:rsidRPr="00011FD7">
        <w:rPr>
          <w:rFonts w:ascii="Palatino Linotype" w:hAnsi="Palatino Linotype"/>
          <w:sz w:val="24"/>
          <w:szCs w:val="24"/>
        </w:rPr>
        <w:t>.</w:t>
      </w:r>
    </w:p>
    <w:p w:rsidR="00680DFB" w:rsidRPr="00011FD7" w:rsidRDefault="00680DFB" w:rsidP="00680DFB">
      <w:pPr>
        <w:tabs>
          <w:tab w:val="left" w:pos="709"/>
        </w:tabs>
        <w:spacing w:after="0" w:line="360" w:lineRule="auto"/>
        <w:jc w:val="both"/>
        <w:rPr>
          <w:rFonts w:ascii="Palatino Linotype" w:hAnsi="Palatino Linotype"/>
          <w:sz w:val="24"/>
          <w:szCs w:val="24"/>
        </w:rPr>
      </w:pPr>
    </w:p>
    <w:p w:rsidR="00680DFB" w:rsidRPr="00011FD7" w:rsidRDefault="00680DFB" w:rsidP="00680DFB">
      <w:pPr>
        <w:tabs>
          <w:tab w:val="left" w:pos="709"/>
        </w:tabs>
        <w:spacing w:after="0" w:line="360" w:lineRule="auto"/>
        <w:jc w:val="both"/>
        <w:rPr>
          <w:rFonts w:ascii="Palatino Linotype" w:hAnsi="Palatino Linotype"/>
          <w:sz w:val="24"/>
          <w:szCs w:val="24"/>
        </w:rPr>
      </w:pPr>
      <w:r w:rsidRPr="00011FD7">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680DFB" w:rsidRPr="00011FD7" w:rsidRDefault="00680DFB" w:rsidP="00680DFB">
      <w:pPr>
        <w:tabs>
          <w:tab w:val="left" w:pos="709"/>
        </w:tabs>
        <w:spacing w:after="0" w:line="360" w:lineRule="auto"/>
        <w:jc w:val="both"/>
        <w:rPr>
          <w:rFonts w:ascii="Palatino Linotype" w:hAnsi="Palatino Linotype"/>
          <w:sz w:val="24"/>
          <w:szCs w:val="24"/>
        </w:rPr>
      </w:pP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r w:rsidRPr="00011FD7">
        <w:rPr>
          <w:rFonts w:ascii="Palatino Linotype" w:hAnsi="Palatino Linotype"/>
          <w:b/>
          <w:i/>
          <w:szCs w:val="24"/>
        </w:rPr>
        <w:t>Artículo 36</w:t>
      </w:r>
      <w:r w:rsidRPr="00011FD7">
        <w:rPr>
          <w:rFonts w:ascii="Palatino Linotype" w:hAnsi="Palatino Linotype"/>
          <w:i/>
          <w:szCs w:val="24"/>
        </w:rPr>
        <w:t>. El Instituto tendrá, en el ámbito de su competencia, las siguientes atribuciones:</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b/>
          <w:i/>
          <w:szCs w:val="24"/>
        </w:rPr>
        <w:t>X</w:t>
      </w:r>
      <w:r w:rsidRPr="00011FD7">
        <w:rPr>
          <w:rFonts w:ascii="Palatino Linotype" w:hAnsi="Palatino Linotype"/>
          <w:i/>
          <w:szCs w:val="24"/>
        </w:rPr>
        <w:t xml:space="preserve">. Hacer del conocimiento del órgano de control interno o equivalente de cada Sujeto Obligado las infracciones a esta Ley; </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680DFB" w:rsidRPr="00011FD7" w:rsidRDefault="00680DFB" w:rsidP="00680DFB">
      <w:pPr>
        <w:tabs>
          <w:tab w:val="left" w:pos="709"/>
        </w:tabs>
        <w:spacing w:after="0" w:line="360" w:lineRule="auto"/>
        <w:jc w:val="both"/>
        <w:rPr>
          <w:rFonts w:ascii="Palatino Linotype" w:hAnsi="Palatino Linotype"/>
          <w:sz w:val="24"/>
          <w:szCs w:val="24"/>
        </w:rPr>
      </w:pPr>
    </w:p>
    <w:p w:rsidR="00680DFB" w:rsidRPr="00011FD7" w:rsidRDefault="00680DFB" w:rsidP="00680DFB">
      <w:pPr>
        <w:tabs>
          <w:tab w:val="left" w:pos="709"/>
        </w:tabs>
        <w:spacing w:after="0" w:line="360" w:lineRule="auto"/>
        <w:jc w:val="both"/>
        <w:rPr>
          <w:rFonts w:ascii="Palatino Linotype" w:hAnsi="Palatino Linotype"/>
          <w:sz w:val="24"/>
          <w:szCs w:val="24"/>
        </w:rPr>
      </w:pPr>
      <w:r w:rsidRPr="00011FD7">
        <w:rPr>
          <w:rFonts w:ascii="Palatino Linotype" w:hAnsi="Palatino Linotype"/>
          <w:sz w:val="24"/>
          <w:szCs w:val="24"/>
        </w:rPr>
        <w:t xml:space="preserve">Asimismo, este Pleno hará del conocimiento del órgano de control de este Instituto de las infracciones en que el </w:t>
      </w:r>
      <w:r w:rsidRPr="00011FD7">
        <w:rPr>
          <w:rFonts w:ascii="Palatino Linotype" w:hAnsi="Palatino Linotype"/>
          <w:b/>
          <w:sz w:val="24"/>
          <w:szCs w:val="24"/>
        </w:rPr>
        <w:t>sujeto obligado</w:t>
      </w:r>
      <w:r w:rsidRPr="00011FD7">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r w:rsidRPr="00011FD7">
        <w:rPr>
          <w:rFonts w:ascii="Palatino Linotype" w:hAnsi="Palatino Linotype"/>
          <w:b/>
          <w:i/>
          <w:szCs w:val="24"/>
        </w:rPr>
        <w:t>Artículo 190</w:t>
      </w:r>
      <w:r w:rsidRPr="00011FD7">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b/>
          <w:i/>
          <w:szCs w:val="24"/>
        </w:rPr>
        <w:t>Artículo 222</w:t>
      </w:r>
      <w:r w:rsidRPr="00011FD7">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I. Cualquier acto u omisión que provoque la suspensión o deficiencia en la atención de las solicitudes de información;</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II. La falta de respuesta a las solicitudes de información en los plazos señalados en la normatividad aplicable;</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b/>
          <w:i/>
          <w:szCs w:val="24"/>
        </w:rPr>
        <w:t>Artículo 223</w:t>
      </w:r>
      <w:r w:rsidRPr="00011FD7">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80DFB" w:rsidRPr="00011FD7" w:rsidRDefault="00680DFB" w:rsidP="00680DFB">
      <w:pPr>
        <w:tabs>
          <w:tab w:val="left" w:pos="709"/>
        </w:tabs>
        <w:spacing w:after="0" w:line="240" w:lineRule="auto"/>
        <w:ind w:left="567" w:right="567"/>
        <w:jc w:val="both"/>
        <w:rPr>
          <w:rFonts w:ascii="Palatino Linotype" w:hAnsi="Palatino Linotype"/>
          <w:i/>
          <w:szCs w:val="24"/>
        </w:rPr>
      </w:pPr>
    </w:p>
    <w:p w:rsidR="00680DFB" w:rsidRPr="00011FD7" w:rsidRDefault="00680DFB" w:rsidP="00680DFB">
      <w:pPr>
        <w:tabs>
          <w:tab w:val="left" w:pos="709"/>
        </w:tabs>
        <w:spacing w:after="0" w:line="240" w:lineRule="auto"/>
        <w:ind w:left="567" w:right="567"/>
        <w:jc w:val="right"/>
        <w:rPr>
          <w:rFonts w:ascii="Palatino Linotype" w:hAnsi="Palatino Linotype"/>
          <w:szCs w:val="24"/>
        </w:rPr>
      </w:pPr>
      <w:r w:rsidRPr="00011FD7">
        <w:rPr>
          <w:rFonts w:ascii="Palatino Linotype" w:hAnsi="Palatino Linotype"/>
          <w:szCs w:val="24"/>
        </w:rPr>
        <w:t>(Énfasis añadido)</w:t>
      </w:r>
    </w:p>
    <w:p w:rsidR="00680DFB" w:rsidRPr="00011FD7" w:rsidRDefault="00680DFB" w:rsidP="00680DFB">
      <w:pPr>
        <w:tabs>
          <w:tab w:val="left" w:pos="709"/>
        </w:tabs>
        <w:spacing w:after="0" w:line="360" w:lineRule="auto"/>
        <w:jc w:val="both"/>
        <w:rPr>
          <w:rFonts w:ascii="Palatino Linotype" w:hAnsi="Palatino Linotype"/>
          <w:sz w:val="24"/>
          <w:szCs w:val="24"/>
        </w:rPr>
      </w:pPr>
    </w:p>
    <w:p w:rsidR="00680DFB" w:rsidRPr="00011FD7" w:rsidRDefault="00680DFB" w:rsidP="00680DFB">
      <w:pPr>
        <w:spacing w:after="0" w:line="360" w:lineRule="auto"/>
        <w:jc w:val="both"/>
        <w:rPr>
          <w:rFonts w:ascii="Palatino Linotype" w:hAnsi="Palatino Linotype"/>
          <w:sz w:val="24"/>
          <w:szCs w:val="24"/>
        </w:rPr>
      </w:pPr>
      <w:r w:rsidRPr="00011FD7">
        <w:rPr>
          <w:rFonts w:ascii="Palatino Linotype" w:hAnsi="Palatino Linotype" w:cs="Arial"/>
          <w:sz w:val="24"/>
          <w:szCs w:val="24"/>
          <w:lang w:eastAsia="es-MX"/>
        </w:rPr>
        <w:t>Final</w:t>
      </w:r>
      <w:r w:rsidRPr="00011FD7">
        <w:rPr>
          <w:rFonts w:ascii="Palatino Linotype" w:hAnsi="Palatino Linotype"/>
          <w:sz w:val="24"/>
          <w:szCs w:val="24"/>
        </w:rPr>
        <w:t xml:space="preserve">mente y en mérito de lo expuesto en líneas anteriores, resultan fundados los motivos de inconformidad vertidos por el </w:t>
      </w:r>
      <w:r w:rsidRPr="00011FD7">
        <w:rPr>
          <w:rFonts w:ascii="Palatino Linotype" w:hAnsi="Palatino Linotype"/>
          <w:b/>
          <w:sz w:val="24"/>
          <w:szCs w:val="24"/>
        </w:rPr>
        <w:t>recurrente</w:t>
      </w:r>
      <w:r w:rsidRPr="00011FD7">
        <w:rPr>
          <w:rFonts w:ascii="Palatino Linotype" w:hAnsi="Palatino Linotype"/>
          <w:sz w:val="24"/>
          <w:szCs w:val="24"/>
        </w:rPr>
        <w:t xml:space="preserve">, por ello con fundamento en el artículo 186 fracción IV de la Ley de Transparencia y Acceso a la Información Pública del Estado de México y Municipios se </w:t>
      </w:r>
      <w:r w:rsidRPr="00011FD7">
        <w:rPr>
          <w:rFonts w:ascii="Palatino Linotype" w:hAnsi="Palatino Linotype"/>
          <w:b/>
          <w:sz w:val="24"/>
          <w:szCs w:val="24"/>
        </w:rPr>
        <w:t xml:space="preserve">ordena </w:t>
      </w:r>
      <w:r w:rsidRPr="00011FD7">
        <w:rPr>
          <w:rFonts w:ascii="Palatino Linotype" w:hAnsi="Palatino Linotype"/>
          <w:sz w:val="24"/>
          <w:szCs w:val="24"/>
        </w:rPr>
        <w:t>al</w:t>
      </w:r>
      <w:r w:rsidRPr="00011FD7">
        <w:rPr>
          <w:rFonts w:ascii="Palatino Linotype" w:hAnsi="Palatino Linotype"/>
          <w:b/>
          <w:sz w:val="24"/>
          <w:szCs w:val="24"/>
        </w:rPr>
        <w:t xml:space="preserve"> sujeto obligado </w:t>
      </w:r>
      <w:r w:rsidRPr="00011FD7">
        <w:rPr>
          <w:rFonts w:ascii="Palatino Linotype" w:hAnsi="Palatino Linotype"/>
          <w:sz w:val="24"/>
          <w:szCs w:val="24"/>
        </w:rPr>
        <w:t>haga entrega de l</w:t>
      </w:r>
      <w:r>
        <w:rPr>
          <w:rFonts w:ascii="Palatino Linotype" w:hAnsi="Palatino Linotype"/>
          <w:sz w:val="24"/>
          <w:szCs w:val="24"/>
        </w:rPr>
        <w:t>a información peticionada en la</w:t>
      </w:r>
      <w:r w:rsidRPr="00011FD7">
        <w:rPr>
          <w:rFonts w:ascii="Palatino Linotype" w:hAnsi="Palatino Linotype"/>
          <w:sz w:val="24"/>
          <w:szCs w:val="24"/>
        </w:rPr>
        <w:t xml:space="preserve"> solicitud de información </w:t>
      </w:r>
      <w:r w:rsidR="000A1806" w:rsidRPr="000A1806">
        <w:rPr>
          <w:rFonts w:ascii="Palatino Linotype" w:hAnsi="Palatino Linotype" w:cs="Arial"/>
          <w:b/>
          <w:sz w:val="24"/>
        </w:rPr>
        <w:t>00040/RAYON/IP/2018</w:t>
      </w:r>
      <w:r w:rsidRPr="00011FD7">
        <w:rPr>
          <w:rFonts w:ascii="Palatino Linotype" w:hAnsi="Palatino Linotype" w:cs="Arial"/>
          <w:b/>
          <w:sz w:val="24"/>
          <w:szCs w:val="24"/>
        </w:rPr>
        <w:t xml:space="preserve">, </w:t>
      </w:r>
      <w:r w:rsidRPr="00011FD7">
        <w:rPr>
          <w:rFonts w:ascii="Palatino Linotype" w:hAnsi="Palatino Linotype"/>
          <w:sz w:val="24"/>
          <w:szCs w:val="24"/>
        </w:rPr>
        <w:t>en término</w:t>
      </w:r>
      <w:r>
        <w:rPr>
          <w:rFonts w:ascii="Palatino Linotype" w:hAnsi="Palatino Linotype"/>
          <w:sz w:val="24"/>
          <w:szCs w:val="24"/>
        </w:rPr>
        <w:t>s del considerando CUARTO,</w:t>
      </w:r>
      <w:r w:rsidRPr="00011FD7">
        <w:rPr>
          <w:rFonts w:ascii="Palatino Linotype" w:hAnsi="Palatino Linotype" w:cs="Arial"/>
          <w:sz w:val="24"/>
          <w:szCs w:val="24"/>
        </w:rPr>
        <w:t xml:space="preserve"> </w:t>
      </w:r>
      <w:r w:rsidRPr="00011FD7">
        <w:rPr>
          <w:rFonts w:ascii="Palatino Linotype" w:hAnsi="Palatino Linotype"/>
          <w:sz w:val="24"/>
          <w:szCs w:val="24"/>
        </w:rPr>
        <w:t>que ha sido materia del presente fallo.</w:t>
      </w:r>
    </w:p>
    <w:p w:rsidR="00680DFB" w:rsidRPr="00011FD7" w:rsidRDefault="00680DFB" w:rsidP="00680DFB">
      <w:pPr>
        <w:spacing w:after="0" w:line="360" w:lineRule="auto"/>
        <w:jc w:val="both"/>
        <w:rPr>
          <w:rFonts w:ascii="Palatino Linotype" w:hAnsi="Palatino Linotype"/>
          <w:sz w:val="24"/>
          <w:szCs w:val="24"/>
        </w:rPr>
      </w:pPr>
    </w:p>
    <w:p w:rsidR="00680DFB" w:rsidRDefault="00680DFB" w:rsidP="00680DFB">
      <w:pPr>
        <w:spacing w:after="0" w:line="360" w:lineRule="auto"/>
        <w:jc w:val="both"/>
        <w:rPr>
          <w:rFonts w:ascii="Palatino Linotype" w:hAnsi="Palatino Linotype"/>
          <w:sz w:val="24"/>
          <w:szCs w:val="24"/>
        </w:rPr>
      </w:pPr>
      <w:r w:rsidRPr="00011FD7">
        <w:rPr>
          <w:rFonts w:ascii="Palatino Linotype" w:hAnsi="Palatino Linotype"/>
          <w:sz w:val="24"/>
          <w:szCs w:val="24"/>
        </w:rPr>
        <w:t xml:space="preserve">Por lo antes expuesto y fundado. </w:t>
      </w:r>
    </w:p>
    <w:p w:rsidR="00680DFB" w:rsidRPr="00011FD7" w:rsidRDefault="00680DFB" w:rsidP="00680DFB">
      <w:pPr>
        <w:spacing w:after="0" w:line="360" w:lineRule="auto"/>
        <w:jc w:val="both"/>
        <w:rPr>
          <w:rFonts w:ascii="Palatino Linotype" w:hAnsi="Palatino Linotype"/>
          <w:sz w:val="24"/>
          <w:szCs w:val="24"/>
        </w:rPr>
      </w:pPr>
    </w:p>
    <w:p w:rsidR="00680DFB" w:rsidRPr="00BB0ED7" w:rsidRDefault="00680DFB" w:rsidP="00680DFB">
      <w:pPr>
        <w:spacing w:after="0" w:line="360" w:lineRule="auto"/>
        <w:jc w:val="center"/>
        <w:rPr>
          <w:rFonts w:ascii="Palatino Linotype" w:eastAsia="Times New Roman" w:hAnsi="Palatino Linotype"/>
          <w:b/>
          <w:bCs/>
          <w:spacing w:val="60"/>
          <w:sz w:val="28"/>
          <w:szCs w:val="24"/>
          <w:lang w:val="es-ES_tradnl"/>
        </w:rPr>
      </w:pPr>
      <w:r w:rsidRPr="00BB0ED7">
        <w:rPr>
          <w:rFonts w:ascii="Palatino Linotype" w:eastAsia="Times New Roman" w:hAnsi="Palatino Linotype"/>
          <w:b/>
          <w:bCs/>
          <w:spacing w:val="60"/>
          <w:sz w:val="28"/>
          <w:szCs w:val="24"/>
          <w:lang w:val="es-ES_tradnl"/>
        </w:rPr>
        <w:t>SE    RESUELVE</w:t>
      </w:r>
    </w:p>
    <w:p w:rsidR="00680DFB" w:rsidRPr="00011FD7" w:rsidRDefault="00680DFB" w:rsidP="00680DFB">
      <w:pPr>
        <w:autoSpaceDE w:val="0"/>
        <w:autoSpaceDN w:val="0"/>
        <w:adjustRightInd w:val="0"/>
        <w:spacing w:after="0" w:line="360" w:lineRule="auto"/>
        <w:ind w:right="49"/>
        <w:jc w:val="both"/>
        <w:rPr>
          <w:rFonts w:ascii="Palatino Linotype" w:eastAsia="Times New Roman" w:hAnsi="Palatino Linotype" w:cs="Arial"/>
          <w:sz w:val="24"/>
          <w:szCs w:val="24"/>
        </w:rPr>
      </w:pPr>
      <w:r w:rsidRPr="00011FD7">
        <w:rPr>
          <w:rFonts w:ascii="Palatino Linotype" w:hAnsi="Palatino Linotype" w:cs="Arial"/>
          <w:b/>
          <w:sz w:val="28"/>
          <w:szCs w:val="28"/>
          <w:lang w:val="es-ES_tradnl"/>
        </w:rPr>
        <w:t>PRIMERO.</w:t>
      </w:r>
      <w:r w:rsidRPr="00011FD7">
        <w:rPr>
          <w:rFonts w:ascii="Palatino Linotype" w:hAnsi="Palatino Linotype" w:cs="Arial"/>
        </w:rPr>
        <w:t xml:space="preserve"> </w:t>
      </w:r>
      <w:r w:rsidRPr="00011FD7">
        <w:rPr>
          <w:rFonts w:ascii="Palatino Linotype" w:eastAsia="Times New Roman" w:hAnsi="Palatino Linotype" w:cs="Arial"/>
          <w:sz w:val="24"/>
          <w:szCs w:val="24"/>
        </w:rPr>
        <w:t xml:space="preserve">Resultan fundadas las razones o motivos de inconformidad hechos valer por el </w:t>
      </w:r>
      <w:r w:rsidRPr="00011FD7">
        <w:rPr>
          <w:rFonts w:ascii="Palatino Linotype" w:eastAsia="Times New Roman" w:hAnsi="Palatino Linotype" w:cs="Arial"/>
          <w:b/>
          <w:sz w:val="24"/>
          <w:szCs w:val="24"/>
        </w:rPr>
        <w:t>recurrente</w:t>
      </w:r>
      <w:r w:rsidRPr="00011FD7">
        <w:rPr>
          <w:rFonts w:ascii="Palatino Linotype" w:eastAsia="Times New Roman" w:hAnsi="Palatino Linotype" w:cs="Arial"/>
          <w:sz w:val="24"/>
          <w:szCs w:val="24"/>
        </w:rPr>
        <w:t xml:space="preserve">, en términos del considerando </w:t>
      </w:r>
      <w:r w:rsidR="000A1806" w:rsidRPr="000A1806">
        <w:rPr>
          <w:rFonts w:ascii="Palatino Linotype" w:eastAsia="Times New Roman" w:hAnsi="Palatino Linotype" w:cs="Arial"/>
          <w:b/>
          <w:sz w:val="24"/>
          <w:szCs w:val="24"/>
        </w:rPr>
        <w:t>CUARTO</w:t>
      </w:r>
      <w:r w:rsidR="000A1806" w:rsidRPr="00011FD7">
        <w:rPr>
          <w:rFonts w:ascii="Palatino Linotype" w:eastAsia="Times New Roman" w:hAnsi="Palatino Linotype" w:cs="Arial"/>
          <w:sz w:val="24"/>
          <w:szCs w:val="24"/>
        </w:rPr>
        <w:t xml:space="preserve"> </w:t>
      </w:r>
      <w:r w:rsidRPr="00011FD7">
        <w:rPr>
          <w:rFonts w:ascii="Palatino Linotype" w:eastAsia="Times New Roman" w:hAnsi="Palatino Linotype" w:cs="Arial"/>
          <w:sz w:val="24"/>
          <w:szCs w:val="24"/>
        </w:rPr>
        <w:t>de la presente resolución.</w:t>
      </w:r>
    </w:p>
    <w:p w:rsidR="00680DFB" w:rsidRPr="00011FD7" w:rsidRDefault="00680DFB" w:rsidP="00680DFB">
      <w:pPr>
        <w:autoSpaceDE w:val="0"/>
        <w:autoSpaceDN w:val="0"/>
        <w:adjustRightInd w:val="0"/>
        <w:spacing w:after="0" w:line="360" w:lineRule="auto"/>
        <w:ind w:right="49"/>
        <w:jc w:val="both"/>
        <w:rPr>
          <w:rFonts w:ascii="Palatino Linotype" w:eastAsia="Times New Roman" w:hAnsi="Palatino Linotype" w:cs="Arial"/>
          <w:sz w:val="24"/>
          <w:szCs w:val="24"/>
        </w:rPr>
      </w:pPr>
    </w:p>
    <w:p w:rsidR="00680DFB" w:rsidRPr="00011FD7" w:rsidRDefault="00680DFB" w:rsidP="00680DFB">
      <w:pPr>
        <w:spacing w:after="0" w:line="360" w:lineRule="auto"/>
        <w:jc w:val="both"/>
        <w:rPr>
          <w:rFonts w:ascii="Palatino Linotype" w:hAnsi="Palatino Linotype"/>
          <w:sz w:val="24"/>
          <w:szCs w:val="24"/>
        </w:rPr>
      </w:pPr>
      <w:r w:rsidRPr="00011FD7">
        <w:rPr>
          <w:rFonts w:ascii="Palatino Linotype" w:hAnsi="Palatino Linotype" w:cs="Arial"/>
          <w:b/>
          <w:sz w:val="28"/>
        </w:rPr>
        <w:t xml:space="preserve">SEGUNDO. </w:t>
      </w:r>
      <w:r w:rsidRPr="00011FD7">
        <w:rPr>
          <w:rFonts w:ascii="Palatino Linotype" w:hAnsi="Palatino Linotype" w:cs="Arial"/>
          <w:sz w:val="24"/>
          <w:szCs w:val="24"/>
        </w:rPr>
        <w:t>Se</w:t>
      </w:r>
      <w:r w:rsidRPr="00011FD7">
        <w:rPr>
          <w:rFonts w:ascii="Palatino Linotype" w:hAnsi="Palatino Linotype" w:cs="Arial"/>
          <w:b/>
          <w:sz w:val="24"/>
          <w:szCs w:val="24"/>
        </w:rPr>
        <w:t xml:space="preserve"> ORDENA </w:t>
      </w:r>
      <w:r w:rsidRPr="00011FD7">
        <w:rPr>
          <w:rFonts w:ascii="Palatino Linotype" w:hAnsi="Palatino Linotype" w:cs="Arial"/>
          <w:sz w:val="24"/>
          <w:szCs w:val="24"/>
        </w:rPr>
        <w:t xml:space="preserve">al </w:t>
      </w:r>
      <w:r w:rsidRPr="00011FD7">
        <w:rPr>
          <w:rFonts w:ascii="Palatino Linotype" w:hAnsi="Palatino Linotype" w:cs="Arial"/>
          <w:b/>
          <w:sz w:val="24"/>
          <w:szCs w:val="24"/>
        </w:rPr>
        <w:t>sujeto obligado</w:t>
      </w:r>
      <w:r>
        <w:rPr>
          <w:rFonts w:ascii="Palatino Linotype" w:eastAsia="Times New Roman" w:hAnsi="Palatino Linotype" w:cs="Arial"/>
          <w:sz w:val="24"/>
          <w:szCs w:val="24"/>
        </w:rPr>
        <w:t>, atienda la solicitud</w:t>
      </w:r>
      <w:r w:rsidRPr="00011FD7">
        <w:rPr>
          <w:rFonts w:ascii="Palatino Linotype" w:eastAsia="Times New Roman" w:hAnsi="Palatino Linotype" w:cs="Arial"/>
          <w:sz w:val="24"/>
          <w:szCs w:val="24"/>
        </w:rPr>
        <w:t xml:space="preserve"> de información</w:t>
      </w:r>
      <w:r>
        <w:rPr>
          <w:rFonts w:ascii="Palatino Linotype" w:eastAsia="Times New Roman" w:hAnsi="Palatino Linotype" w:cs="Arial"/>
          <w:sz w:val="24"/>
          <w:szCs w:val="24"/>
        </w:rPr>
        <w:t xml:space="preserve"> </w:t>
      </w:r>
      <w:r w:rsidR="000A1806" w:rsidRPr="000A1806">
        <w:rPr>
          <w:rFonts w:ascii="Palatino Linotype" w:eastAsia="Times New Roman" w:hAnsi="Palatino Linotype" w:cs="Arial"/>
          <w:sz w:val="24"/>
          <w:szCs w:val="24"/>
        </w:rPr>
        <w:t>00040/RAYON/IP/2018</w:t>
      </w:r>
      <w:r w:rsidRPr="00011FD7">
        <w:rPr>
          <w:rFonts w:ascii="Palatino Linotype" w:hAnsi="Palatino Linotype" w:cs="Arial"/>
          <w:sz w:val="24"/>
          <w:szCs w:val="24"/>
        </w:rPr>
        <w:t>,</w:t>
      </w:r>
      <w:r w:rsidRPr="00011FD7">
        <w:rPr>
          <w:rFonts w:ascii="Palatino Linotype" w:eastAsia="Times New Roman" w:hAnsi="Palatino Linotype" w:cs="Arial"/>
          <w:sz w:val="24"/>
          <w:szCs w:val="24"/>
        </w:rPr>
        <w:t xml:space="preserve"> en términos del considerando CUARTO de esta resolución y haga entrega vía</w:t>
      </w:r>
      <w:r w:rsidRPr="00011FD7">
        <w:rPr>
          <w:rFonts w:ascii="Palatino Linotype" w:eastAsia="Times New Roman" w:hAnsi="Palatino Linotype" w:cs="Arial"/>
          <w:b/>
          <w:sz w:val="24"/>
          <w:szCs w:val="24"/>
        </w:rPr>
        <w:t xml:space="preserve"> </w:t>
      </w:r>
      <w:r w:rsidRPr="00011FD7">
        <w:rPr>
          <w:rFonts w:ascii="Palatino Linotype" w:eastAsia="Times New Roman" w:hAnsi="Palatino Linotype" w:cs="Arial"/>
          <w:sz w:val="24"/>
          <w:szCs w:val="24"/>
        </w:rPr>
        <w:t>SAIMEX,</w:t>
      </w:r>
      <w:r w:rsidRPr="00011FD7">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 xml:space="preserve">en su caso en versión pública, </w:t>
      </w:r>
      <w:r w:rsidRPr="00011FD7">
        <w:rPr>
          <w:rFonts w:ascii="Palatino Linotype" w:eastAsia="Times New Roman" w:hAnsi="Palatino Linotype" w:cs="Arial"/>
          <w:sz w:val="24"/>
          <w:szCs w:val="24"/>
        </w:rPr>
        <w:t>de</w:t>
      </w:r>
      <w:r w:rsidR="005D3660">
        <w:rPr>
          <w:rFonts w:ascii="Palatino Linotype" w:eastAsia="Times New Roman" w:hAnsi="Palatino Linotype" w:cs="Arial"/>
          <w:sz w:val="24"/>
          <w:szCs w:val="24"/>
        </w:rPr>
        <w:t>l o los documentos donde conste</w:t>
      </w:r>
      <w:r w:rsidRPr="00011FD7">
        <w:rPr>
          <w:rFonts w:ascii="Palatino Linotype" w:eastAsia="Times New Roman" w:hAnsi="Palatino Linotype" w:cs="Arial"/>
          <w:sz w:val="24"/>
          <w:szCs w:val="24"/>
        </w:rPr>
        <w:t xml:space="preserve"> </w:t>
      </w:r>
      <w:r w:rsidRPr="00011FD7">
        <w:rPr>
          <w:rFonts w:ascii="Palatino Linotype" w:hAnsi="Palatino Linotype"/>
          <w:sz w:val="24"/>
          <w:szCs w:val="24"/>
        </w:rPr>
        <w:t>lo siguiente:</w:t>
      </w:r>
    </w:p>
    <w:p w:rsidR="00680DFB" w:rsidRPr="00011FD7" w:rsidRDefault="00680DFB" w:rsidP="00680DFB">
      <w:pPr>
        <w:autoSpaceDE w:val="0"/>
        <w:autoSpaceDN w:val="0"/>
        <w:adjustRightInd w:val="0"/>
        <w:spacing w:after="0" w:line="360" w:lineRule="auto"/>
        <w:ind w:right="49"/>
        <w:jc w:val="both"/>
        <w:rPr>
          <w:rFonts w:ascii="Palatino Linotype" w:hAnsi="Palatino Linotype" w:cs="Arial"/>
          <w:sz w:val="24"/>
          <w:szCs w:val="24"/>
          <w:lang w:val="es-ES_tradnl"/>
        </w:rPr>
      </w:pPr>
    </w:p>
    <w:p w:rsidR="000A1806" w:rsidRPr="00011FD7" w:rsidRDefault="005D3660" w:rsidP="000A1806">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w:t>
      </w:r>
      <w:r w:rsidR="000A1806">
        <w:rPr>
          <w:rFonts w:ascii="Palatino Linotype" w:hAnsi="Palatino Linotype" w:cs="Arial"/>
        </w:rPr>
        <w:t>Informe del Instituto de la Mujer sobre sus actividades e impacto en la actual administración 2019 – 2021.</w:t>
      </w:r>
    </w:p>
    <w:p w:rsidR="00680DFB" w:rsidRPr="000A1806" w:rsidRDefault="00680DFB" w:rsidP="00680DFB">
      <w:pPr>
        <w:autoSpaceDE w:val="0"/>
        <w:autoSpaceDN w:val="0"/>
        <w:adjustRightInd w:val="0"/>
        <w:spacing w:after="0" w:line="360" w:lineRule="auto"/>
        <w:ind w:right="567"/>
        <w:jc w:val="both"/>
        <w:rPr>
          <w:rFonts w:ascii="Palatino Linotype" w:hAnsi="Palatino Linotype" w:cs="Arial"/>
          <w:sz w:val="24"/>
          <w:szCs w:val="24"/>
        </w:rPr>
      </w:pPr>
    </w:p>
    <w:p w:rsidR="00680DFB" w:rsidRPr="000A1806" w:rsidRDefault="00680DFB" w:rsidP="00680DFB">
      <w:pPr>
        <w:spacing w:after="0" w:line="360" w:lineRule="auto"/>
        <w:jc w:val="both"/>
        <w:rPr>
          <w:rFonts w:ascii="Palatino Linotype" w:hAnsi="Palatino Linotype" w:cs="Arial"/>
          <w:sz w:val="24"/>
          <w:szCs w:val="24"/>
        </w:rPr>
      </w:pPr>
      <w:r w:rsidRPr="000A1806">
        <w:rPr>
          <w:rFonts w:ascii="Palatino Linotype" w:hAnsi="Palatino Linotype" w:cs="Arial"/>
          <w:sz w:val="24"/>
          <w:szCs w:val="24"/>
        </w:rPr>
        <w:t>En caso 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680DFB" w:rsidRPr="00E74DB8" w:rsidRDefault="00680DFB" w:rsidP="00680DFB">
      <w:pPr>
        <w:autoSpaceDE w:val="0"/>
        <w:autoSpaceDN w:val="0"/>
        <w:adjustRightInd w:val="0"/>
        <w:spacing w:after="0" w:line="360" w:lineRule="auto"/>
        <w:ind w:right="567"/>
        <w:jc w:val="both"/>
        <w:rPr>
          <w:rFonts w:ascii="Palatino Linotype" w:hAnsi="Palatino Linotype" w:cs="Arial"/>
        </w:rPr>
      </w:pPr>
    </w:p>
    <w:p w:rsidR="00680DFB" w:rsidRPr="00011FD7" w:rsidRDefault="00680DFB" w:rsidP="00680DFB">
      <w:pPr>
        <w:autoSpaceDE w:val="0"/>
        <w:autoSpaceDN w:val="0"/>
        <w:adjustRightInd w:val="0"/>
        <w:spacing w:after="0" w:line="360" w:lineRule="auto"/>
        <w:ind w:right="49"/>
        <w:jc w:val="both"/>
        <w:rPr>
          <w:rFonts w:ascii="Palatino Linotype" w:hAnsi="Palatino Linotype" w:cs="Arial"/>
          <w:i/>
          <w:lang w:eastAsia="es-MX"/>
        </w:rPr>
      </w:pPr>
      <w:r w:rsidRPr="00011FD7">
        <w:rPr>
          <w:rFonts w:ascii="Palatino Linotype" w:hAnsi="Palatino Linotype" w:cs="Arial"/>
          <w:b/>
          <w:sz w:val="28"/>
          <w:szCs w:val="28"/>
        </w:rPr>
        <w:t>TERCERO.</w:t>
      </w:r>
      <w:r w:rsidRPr="00011FD7">
        <w:rPr>
          <w:rFonts w:ascii="Palatino Linotype" w:hAnsi="Palatino Linotype" w:cs="Arial"/>
          <w:b/>
          <w:sz w:val="24"/>
          <w:szCs w:val="24"/>
        </w:rPr>
        <w:t xml:space="preserve"> </w:t>
      </w:r>
      <w:r w:rsidRPr="00011FD7">
        <w:rPr>
          <w:rFonts w:ascii="Palatino Linotype" w:hAnsi="Palatino Linotype" w:cs="Arial"/>
          <w:sz w:val="24"/>
          <w:szCs w:val="24"/>
        </w:rPr>
        <w:t>Notifíquese</w:t>
      </w:r>
      <w:r w:rsidRPr="00011FD7">
        <w:rPr>
          <w:rFonts w:ascii="Palatino Linotype" w:hAnsi="Palatino Linotype" w:cs="Arial"/>
          <w:i/>
          <w:sz w:val="24"/>
          <w:szCs w:val="24"/>
        </w:rPr>
        <w:t xml:space="preserve"> </w:t>
      </w:r>
      <w:r w:rsidRPr="00011FD7">
        <w:rPr>
          <w:rFonts w:ascii="Palatino Linotype" w:hAnsi="Palatino Linotype" w:cs="Arial"/>
          <w:sz w:val="24"/>
          <w:szCs w:val="24"/>
        </w:rPr>
        <w:t>la presente resolución al Titular de la Unidad de Transparencia del</w:t>
      </w:r>
      <w:r w:rsidRPr="00011FD7">
        <w:rPr>
          <w:rFonts w:ascii="Palatino Linotype" w:hAnsi="Palatino Linotype" w:cs="Arial"/>
          <w:b/>
          <w:sz w:val="24"/>
          <w:szCs w:val="24"/>
        </w:rPr>
        <w:t xml:space="preserve"> sujeto obligado</w:t>
      </w:r>
      <w:r w:rsidRPr="00011FD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b/>
          <w:sz w:val="28"/>
          <w:szCs w:val="28"/>
        </w:rPr>
        <w:t>CUARTO.</w:t>
      </w:r>
      <w:r w:rsidRPr="00011FD7">
        <w:rPr>
          <w:rFonts w:ascii="Palatino Linotype" w:hAnsi="Palatino Linotype" w:cs="Arial"/>
          <w:b/>
          <w:sz w:val="24"/>
          <w:szCs w:val="24"/>
        </w:rPr>
        <w:t xml:space="preserve"> Notifíquese</w:t>
      </w:r>
      <w:r w:rsidRPr="00011FD7">
        <w:rPr>
          <w:rFonts w:ascii="Palatino Linotype" w:hAnsi="Palatino Linotype" w:cs="Arial"/>
          <w:sz w:val="24"/>
          <w:szCs w:val="24"/>
        </w:rPr>
        <w:t xml:space="preserve"> la presente resolución vía SAIMEX al </w:t>
      </w:r>
      <w:r w:rsidRPr="00011FD7">
        <w:rPr>
          <w:rFonts w:ascii="Palatino Linotype" w:hAnsi="Palatino Linotype" w:cs="Arial"/>
          <w:b/>
          <w:sz w:val="24"/>
          <w:szCs w:val="24"/>
        </w:rPr>
        <w:t>recurrente</w:t>
      </w:r>
      <w:r w:rsidRPr="00011FD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p>
    <w:p w:rsidR="00680DFB" w:rsidRPr="00011FD7" w:rsidRDefault="00680DFB" w:rsidP="00680DF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b/>
          <w:sz w:val="28"/>
          <w:szCs w:val="24"/>
        </w:rPr>
        <w:t xml:space="preserve">QUINTO. </w:t>
      </w:r>
      <w:r w:rsidRPr="00011FD7">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680DFB" w:rsidRPr="00011FD7" w:rsidRDefault="00680DFB" w:rsidP="00680DFB">
      <w:pPr>
        <w:autoSpaceDE w:val="0"/>
        <w:autoSpaceDN w:val="0"/>
        <w:adjustRightInd w:val="0"/>
        <w:spacing w:after="0" w:line="360" w:lineRule="auto"/>
        <w:jc w:val="both"/>
        <w:rPr>
          <w:rFonts w:ascii="Palatino Linotype" w:hAnsi="Palatino Linotype" w:cs="Arial"/>
          <w:b/>
          <w:sz w:val="18"/>
          <w:szCs w:val="18"/>
        </w:rPr>
      </w:pPr>
    </w:p>
    <w:p w:rsidR="00680DFB" w:rsidRDefault="00680DFB" w:rsidP="00680DF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sidR="002F4C33">
        <w:rPr>
          <w:rFonts w:ascii="Palatino Linotype" w:hAnsi="Palatino Linotype" w:cs="Arial"/>
          <w:sz w:val="24"/>
          <w:szCs w:val="24"/>
        </w:rPr>
        <w:t xml:space="preserve"> (AUSENCIA JUSTIFICADA)</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EN LA DÉCIMA </w:t>
      </w:r>
      <w:r w:rsidR="00F06FE0">
        <w:rPr>
          <w:rFonts w:ascii="Palatino Linotype" w:hAnsi="Palatino Linotype" w:cs="Arial"/>
          <w:sz w:val="24"/>
          <w:szCs w:val="24"/>
        </w:rPr>
        <w:t xml:space="preserve">CUARTA </w:t>
      </w:r>
      <w:r>
        <w:rPr>
          <w:rFonts w:ascii="Palatino Linotype" w:hAnsi="Palatino Linotype" w:cs="Arial"/>
          <w:sz w:val="24"/>
          <w:szCs w:val="24"/>
        </w:rPr>
        <w:t xml:space="preserve">SESIÓN ORDINARIA CELEBRADA EL </w:t>
      </w:r>
      <w:r w:rsidR="005D3660">
        <w:rPr>
          <w:rFonts w:ascii="Palatino Linotype" w:hAnsi="Palatino Linotype" w:cs="Arial"/>
          <w:sz w:val="24"/>
          <w:szCs w:val="24"/>
        </w:rPr>
        <w:t xml:space="preserve">DIEZ DE ABRIL </w:t>
      </w:r>
      <w:r>
        <w:rPr>
          <w:rFonts w:ascii="Palatino Linotype" w:hAnsi="Palatino Linotype" w:cs="Arial"/>
          <w:sz w:val="24"/>
          <w:szCs w:val="24"/>
        </w:rPr>
        <w:t>DE DOS MIL DIECINUEVE, ANTE EL SECRETARIO TÉCNICO DEL PLENO, ALEXIS TAPIA RAMÍREZ. ---------------------------------------------------------------------------------------------------------------------------------------------------------------------------------------------</w:t>
      </w:r>
    </w:p>
    <w:p w:rsidR="00680DFB" w:rsidRDefault="00680DFB" w:rsidP="00680D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80DFB" w:rsidRDefault="00680DFB" w:rsidP="00680DFB">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80DFB" w:rsidTr="00563955">
        <w:trPr>
          <w:jc w:val="center"/>
        </w:trPr>
        <w:tc>
          <w:tcPr>
            <w:tcW w:w="9062" w:type="dxa"/>
            <w:gridSpan w:val="2"/>
          </w:tcPr>
          <w:p w:rsidR="00680DFB" w:rsidRDefault="00680DFB" w:rsidP="00563955">
            <w:pPr>
              <w:pStyle w:val="Sinespaciado"/>
              <w:jc w:val="center"/>
              <w:rPr>
                <w:rFonts w:ascii="Palatino Linotype" w:hAnsi="Palatino Linotype" w:cs="Times New Roman"/>
                <w:b/>
                <w:sz w:val="24"/>
                <w:szCs w:val="24"/>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r>
              <w:rPr>
                <w:rFonts w:ascii="Palatino Linotype" w:hAnsi="Palatino Linotype"/>
                <w:b/>
              </w:rPr>
              <w:t>Zulema Martínez Sánchez</w:t>
            </w:r>
          </w:p>
          <w:p w:rsidR="00680DFB" w:rsidRDefault="00680DFB" w:rsidP="00563955">
            <w:pPr>
              <w:pStyle w:val="Sinespaciado"/>
              <w:jc w:val="center"/>
              <w:rPr>
                <w:rFonts w:ascii="Palatino Linotype" w:hAnsi="Palatino Linotype"/>
              </w:rPr>
            </w:pPr>
            <w:r>
              <w:rPr>
                <w:rFonts w:ascii="Palatino Linotype" w:hAnsi="Palatino Linotype"/>
              </w:rPr>
              <w:t>Comisionada Presidenta</w:t>
            </w:r>
          </w:p>
          <w:p w:rsidR="00680DFB" w:rsidRDefault="00A97995" w:rsidP="00A97995">
            <w:pPr>
              <w:pStyle w:val="Sinespaciado"/>
              <w:tabs>
                <w:tab w:val="center" w:pos="4423"/>
                <w:tab w:val="right" w:pos="8846"/>
              </w:tabs>
              <w:rPr>
                <w:rFonts w:ascii="Palatino Linotype" w:hAnsi="Palatino Linotype"/>
              </w:rPr>
            </w:pPr>
            <w:r>
              <w:rPr>
                <w:rFonts w:ascii="Palatino Linotype" w:hAnsi="Palatino Linotype"/>
              </w:rPr>
              <w:tab/>
            </w:r>
            <w:r w:rsidR="00680DFB">
              <w:rPr>
                <w:rFonts w:ascii="Palatino Linotype" w:hAnsi="Palatino Linotype"/>
              </w:rPr>
              <w:t>(Rúbrica)</w:t>
            </w:r>
            <w:r>
              <w:rPr>
                <w:rFonts w:ascii="Palatino Linotype" w:hAnsi="Palatino Linotype"/>
              </w:rPr>
              <w:tab/>
            </w:r>
          </w:p>
          <w:p w:rsidR="00680DFB" w:rsidRDefault="00680DFB" w:rsidP="00563955">
            <w:pPr>
              <w:pStyle w:val="Sinespaciado"/>
              <w:jc w:val="center"/>
              <w:rPr>
                <w:rFonts w:ascii="Palatino Linotype" w:hAnsi="Palatino Linotype"/>
              </w:rPr>
            </w:pPr>
            <w:r>
              <w:rPr>
                <w:rFonts w:ascii="Palatino Linotype" w:hAnsi="Palatino Linotype"/>
                <w:color w:val="FFFFFF" w:themeColor="background1"/>
              </w:rPr>
              <w:t>(Rúbrica)</w:t>
            </w:r>
          </w:p>
        </w:tc>
      </w:tr>
      <w:tr w:rsidR="00680DFB" w:rsidTr="00563955">
        <w:trPr>
          <w:jc w:val="center"/>
        </w:trPr>
        <w:tc>
          <w:tcPr>
            <w:tcW w:w="4531" w:type="dxa"/>
          </w:tcPr>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r>
              <w:rPr>
                <w:rFonts w:ascii="Palatino Linotype" w:hAnsi="Palatino Linotype"/>
                <w:b/>
              </w:rPr>
              <w:t>Eva Abaid Yapur</w:t>
            </w:r>
          </w:p>
          <w:p w:rsidR="00680DFB" w:rsidRDefault="00680DFB" w:rsidP="00563955">
            <w:pPr>
              <w:pStyle w:val="Sinespaciado"/>
              <w:jc w:val="center"/>
              <w:rPr>
                <w:rFonts w:ascii="Palatino Linotype" w:hAnsi="Palatino Linotype"/>
              </w:rPr>
            </w:pPr>
            <w:r>
              <w:rPr>
                <w:rFonts w:ascii="Palatino Linotype" w:hAnsi="Palatino Linotype"/>
              </w:rPr>
              <w:t>Comisionada</w:t>
            </w:r>
          </w:p>
          <w:p w:rsidR="00680DFB" w:rsidRDefault="00680DFB" w:rsidP="00563955">
            <w:pPr>
              <w:pStyle w:val="Sinespaciado"/>
              <w:jc w:val="center"/>
              <w:rPr>
                <w:rFonts w:ascii="Palatino Linotype" w:hAnsi="Palatino Linotype"/>
              </w:rPr>
            </w:pPr>
            <w:r>
              <w:rPr>
                <w:rFonts w:ascii="Palatino Linotype" w:hAnsi="Palatino Linotype"/>
              </w:rPr>
              <w:t>(Rúbrica)</w:t>
            </w:r>
          </w:p>
          <w:p w:rsidR="00680DFB" w:rsidRDefault="00680DFB" w:rsidP="00563955">
            <w:pPr>
              <w:pStyle w:val="Sinespaciado"/>
              <w:spacing w:line="276" w:lineRule="auto"/>
              <w:jc w:val="center"/>
              <w:rPr>
                <w:rFonts w:ascii="Palatino Linotype" w:hAnsi="Palatino Linotype"/>
              </w:rPr>
            </w:pPr>
          </w:p>
          <w:p w:rsidR="00680DFB" w:rsidRDefault="00680DFB" w:rsidP="00563955">
            <w:pPr>
              <w:pStyle w:val="Sinespaciado"/>
              <w:spacing w:line="276" w:lineRule="auto"/>
              <w:jc w:val="center"/>
              <w:rPr>
                <w:rFonts w:ascii="Palatino Linotype" w:hAnsi="Palatino Linotype"/>
              </w:rPr>
            </w:pPr>
          </w:p>
          <w:p w:rsidR="00680DFB" w:rsidRDefault="00680DFB" w:rsidP="00563955">
            <w:pPr>
              <w:pStyle w:val="Sinespaciado"/>
              <w:spacing w:line="276" w:lineRule="auto"/>
              <w:jc w:val="center"/>
              <w:rPr>
                <w:rFonts w:ascii="Palatino Linotype" w:hAnsi="Palatino Linotype"/>
              </w:rPr>
            </w:pPr>
          </w:p>
          <w:p w:rsidR="00680DFB" w:rsidRDefault="00680DFB" w:rsidP="00563955">
            <w:pPr>
              <w:pStyle w:val="Sinespaciado"/>
              <w:spacing w:line="276" w:lineRule="auto"/>
              <w:jc w:val="center"/>
              <w:rPr>
                <w:rFonts w:ascii="Palatino Linotype" w:hAnsi="Palatino Linotype"/>
              </w:rPr>
            </w:pPr>
          </w:p>
          <w:p w:rsidR="00680DFB" w:rsidRDefault="00680DFB" w:rsidP="00563955">
            <w:pPr>
              <w:pStyle w:val="Sinespaciado"/>
              <w:spacing w:line="276" w:lineRule="auto"/>
              <w:jc w:val="center"/>
              <w:rPr>
                <w:rFonts w:ascii="Palatino Linotype" w:hAnsi="Palatino Linotype"/>
              </w:rPr>
            </w:pPr>
          </w:p>
          <w:p w:rsidR="00680DFB" w:rsidRDefault="00680DFB" w:rsidP="00563955">
            <w:pPr>
              <w:pStyle w:val="Sinespaciado"/>
              <w:spacing w:line="276" w:lineRule="auto"/>
              <w:jc w:val="center"/>
              <w:rPr>
                <w:rFonts w:ascii="Palatino Linotype" w:hAnsi="Palatino Linotype"/>
              </w:rPr>
            </w:pPr>
          </w:p>
          <w:p w:rsidR="00680DFB" w:rsidRDefault="00680DFB" w:rsidP="00563955">
            <w:pPr>
              <w:pStyle w:val="Sinespaciado"/>
              <w:spacing w:line="276" w:lineRule="auto"/>
              <w:jc w:val="center"/>
              <w:rPr>
                <w:rFonts w:ascii="Palatino Linotype" w:hAnsi="Palatino Linotype"/>
                <w:b/>
              </w:rPr>
            </w:pPr>
            <w:r>
              <w:rPr>
                <w:rFonts w:ascii="Palatino Linotype" w:hAnsi="Palatino Linotype"/>
                <w:b/>
              </w:rPr>
              <w:t>Javier Martínez Cruz</w:t>
            </w:r>
          </w:p>
          <w:p w:rsidR="00680DFB" w:rsidRDefault="00680DFB" w:rsidP="00563955">
            <w:pPr>
              <w:pStyle w:val="Sinespaciado"/>
              <w:spacing w:line="276" w:lineRule="auto"/>
              <w:jc w:val="center"/>
              <w:rPr>
                <w:rFonts w:ascii="Palatino Linotype" w:hAnsi="Palatino Linotype"/>
              </w:rPr>
            </w:pPr>
            <w:r>
              <w:rPr>
                <w:rFonts w:ascii="Palatino Linotype" w:hAnsi="Palatino Linotype"/>
              </w:rPr>
              <w:t>Comisionado</w:t>
            </w:r>
          </w:p>
          <w:p w:rsidR="00680DFB" w:rsidRDefault="00680DFB" w:rsidP="00563955">
            <w:pPr>
              <w:pStyle w:val="Sinespaciado"/>
              <w:spacing w:line="276" w:lineRule="auto"/>
              <w:jc w:val="center"/>
              <w:rPr>
                <w:rFonts w:ascii="Palatino Linotype" w:hAnsi="Palatino Linotype"/>
              </w:rPr>
            </w:pPr>
            <w:r>
              <w:rPr>
                <w:rFonts w:ascii="Palatino Linotype" w:hAnsi="Palatino Linotype"/>
              </w:rPr>
              <w:t>(Rúbrica)</w:t>
            </w:r>
          </w:p>
          <w:p w:rsidR="00680DFB" w:rsidRDefault="00680DFB" w:rsidP="00563955">
            <w:pPr>
              <w:pStyle w:val="Sinespaciado"/>
              <w:spacing w:line="276" w:lineRule="auto"/>
              <w:jc w:val="center"/>
              <w:rPr>
                <w:rFonts w:ascii="Palatino Linotype" w:hAnsi="Palatino Linotype"/>
              </w:rPr>
            </w:pPr>
          </w:p>
          <w:p w:rsidR="00680DFB" w:rsidRDefault="00680DFB" w:rsidP="00563955">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r>
              <w:rPr>
                <w:rFonts w:ascii="Palatino Linotype" w:hAnsi="Palatino Linotype"/>
                <w:b/>
              </w:rPr>
              <w:t>José Guadalupe Luna Hernández</w:t>
            </w:r>
          </w:p>
          <w:p w:rsidR="00680DFB" w:rsidRDefault="00680DFB" w:rsidP="00563955">
            <w:pPr>
              <w:pStyle w:val="Sinespaciado"/>
              <w:jc w:val="center"/>
              <w:rPr>
                <w:rFonts w:ascii="Palatino Linotype" w:hAnsi="Palatino Linotype"/>
              </w:rPr>
            </w:pPr>
            <w:r>
              <w:rPr>
                <w:rFonts w:ascii="Palatino Linotype" w:hAnsi="Palatino Linotype"/>
              </w:rPr>
              <w:t>Comisionado</w:t>
            </w:r>
          </w:p>
          <w:p w:rsidR="00680DFB" w:rsidRDefault="00680DFB" w:rsidP="00563955">
            <w:pPr>
              <w:pStyle w:val="Sinespaciado"/>
              <w:jc w:val="center"/>
              <w:rPr>
                <w:rFonts w:ascii="Palatino Linotype" w:hAnsi="Palatino Linotype"/>
              </w:rPr>
            </w:pPr>
            <w:r>
              <w:rPr>
                <w:rFonts w:ascii="Palatino Linotype" w:hAnsi="Palatino Linotype"/>
              </w:rPr>
              <w:t>(</w:t>
            </w:r>
            <w:r w:rsidR="002F4C33">
              <w:rPr>
                <w:rFonts w:ascii="Palatino Linotype" w:hAnsi="Palatino Linotype"/>
              </w:rPr>
              <w:t>Ausencia justificada</w:t>
            </w:r>
            <w:r>
              <w:rPr>
                <w:rFonts w:ascii="Palatino Linotype" w:hAnsi="Palatino Linotype"/>
              </w:rPr>
              <w:t>)</w:t>
            </w:r>
          </w:p>
          <w:p w:rsidR="00680DFB" w:rsidRDefault="00680DFB" w:rsidP="00563955">
            <w:pPr>
              <w:pStyle w:val="Sinespaciado"/>
              <w:jc w:val="center"/>
              <w:rPr>
                <w:rFonts w:ascii="Palatino Linotype" w:hAnsi="Palatino Linotype"/>
              </w:rPr>
            </w:pPr>
          </w:p>
          <w:p w:rsidR="00680DFB" w:rsidRDefault="00680DFB" w:rsidP="00563955">
            <w:pPr>
              <w:pStyle w:val="Sinespaciado"/>
              <w:jc w:val="center"/>
              <w:rPr>
                <w:rFonts w:ascii="Palatino Linotype" w:hAnsi="Palatino Linotype"/>
              </w:rPr>
            </w:pPr>
          </w:p>
          <w:p w:rsidR="00680DFB" w:rsidRDefault="00680DFB" w:rsidP="00563955">
            <w:pPr>
              <w:pStyle w:val="Sinespaciado"/>
              <w:jc w:val="center"/>
              <w:rPr>
                <w:rFonts w:ascii="Palatino Linotype" w:hAnsi="Palatino Linotype"/>
              </w:rPr>
            </w:pPr>
          </w:p>
          <w:p w:rsidR="00680DFB" w:rsidRDefault="00680DFB" w:rsidP="00563955">
            <w:pPr>
              <w:pStyle w:val="Sinespaciado"/>
              <w:jc w:val="center"/>
              <w:rPr>
                <w:rFonts w:ascii="Palatino Linotype" w:hAnsi="Palatino Linotype"/>
              </w:rPr>
            </w:pPr>
          </w:p>
          <w:p w:rsidR="00680DFB" w:rsidRDefault="00680DFB" w:rsidP="00563955">
            <w:pPr>
              <w:pStyle w:val="Sinespaciado"/>
              <w:jc w:val="center"/>
              <w:rPr>
                <w:rFonts w:ascii="Palatino Linotype" w:hAnsi="Palatino Linotype"/>
              </w:rPr>
            </w:pPr>
          </w:p>
          <w:p w:rsidR="00680DFB" w:rsidRDefault="00680DFB" w:rsidP="00563955">
            <w:pPr>
              <w:pStyle w:val="Sinespaciado"/>
              <w:jc w:val="center"/>
              <w:rPr>
                <w:rFonts w:ascii="Palatino Linotype" w:hAnsi="Palatino Linotype"/>
              </w:rPr>
            </w:pPr>
          </w:p>
          <w:p w:rsidR="00680DFB" w:rsidRDefault="00680DFB" w:rsidP="00563955">
            <w:pPr>
              <w:pStyle w:val="Sinespaciado"/>
              <w:jc w:val="center"/>
              <w:rPr>
                <w:rFonts w:ascii="Palatino Linotype" w:hAnsi="Palatino Linotype"/>
              </w:rPr>
            </w:pPr>
          </w:p>
          <w:p w:rsidR="00680DFB" w:rsidRDefault="00680DFB" w:rsidP="00563955">
            <w:pPr>
              <w:pStyle w:val="Sinespaciado"/>
              <w:spacing w:line="276" w:lineRule="auto"/>
              <w:jc w:val="center"/>
              <w:rPr>
                <w:rFonts w:ascii="Palatino Linotype" w:hAnsi="Palatino Linotype"/>
                <w:b/>
              </w:rPr>
            </w:pPr>
            <w:r>
              <w:rPr>
                <w:rFonts w:ascii="Palatino Linotype" w:hAnsi="Palatino Linotype"/>
                <w:b/>
              </w:rPr>
              <w:t>Luis Gustavo Parra Noriega</w:t>
            </w:r>
          </w:p>
          <w:p w:rsidR="00680DFB" w:rsidRDefault="00680DFB" w:rsidP="00563955">
            <w:pPr>
              <w:pStyle w:val="Sinespaciado"/>
              <w:spacing w:line="276" w:lineRule="auto"/>
              <w:jc w:val="center"/>
              <w:rPr>
                <w:rFonts w:ascii="Palatino Linotype" w:hAnsi="Palatino Linotype"/>
              </w:rPr>
            </w:pPr>
            <w:r>
              <w:rPr>
                <w:rFonts w:ascii="Palatino Linotype" w:hAnsi="Palatino Linotype"/>
              </w:rPr>
              <w:t xml:space="preserve">Comisionado </w:t>
            </w:r>
          </w:p>
          <w:p w:rsidR="00680DFB" w:rsidRDefault="00680DFB" w:rsidP="00563955">
            <w:pPr>
              <w:pStyle w:val="Sinespaciado"/>
              <w:spacing w:line="276" w:lineRule="auto"/>
              <w:jc w:val="center"/>
              <w:rPr>
                <w:rFonts w:ascii="Palatino Linotype" w:hAnsi="Palatino Linotype"/>
              </w:rPr>
            </w:pPr>
            <w:r>
              <w:rPr>
                <w:rFonts w:ascii="Palatino Linotype" w:hAnsi="Palatino Linotype"/>
              </w:rPr>
              <w:t>(Rúbrica)</w:t>
            </w:r>
          </w:p>
          <w:p w:rsidR="00680DFB" w:rsidRDefault="00680DFB" w:rsidP="00563955">
            <w:pPr>
              <w:pStyle w:val="Sinespaciado"/>
              <w:spacing w:line="276" w:lineRule="auto"/>
              <w:jc w:val="center"/>
              <w:rPr>
                <w:rFonts w:ascii="Palatino Linotype" w:hAnsi="Palatino Linotype"/>
                <w:b/>
              </w:rPr>
            </w:pPr>
          </w:p>
          <w:p w:rsidR="00680DFB" w:rsidRDefault="00680DFB" w:rsidP="00563955">
            <w:pPr>
              <w:pStyle w:val="Sinespaciado"/>
              <w:jc w:val="center"/>
              <w:rPr>
                <w:rFonts w:ascii="Palatino Linotype" w:hAnsi="Palatino Linotype"/>
              </w:rPr>
            </w:pPr>
            <w:r>
              <w:rPr>
                <w:rFonts w:ascii="Palatino Linotype" w:hAnsi="Palatino Linotype"/>
                <w:color w:val="FFFFFF" w:themeColor="background1"/>
              </w:rPr>
              <w:t>(Rúbrica)</w:t>
            </w:r>
          </w:p>
        </w:tc>
      </w:tr>
      <w:tr w:rsidR="00680DFB" w:rsidTr="00563955">
        <w:trPr>
          <w:jc w:val="center"/>
        </w:trPr>
        <w:tc>
          <w:tcPr>
            <w:tcW w:w="9062" w:type="dxa"/>
            <w:gridSpan w:val="2"/>
          </w:tcPr>
          <w:p w:rsidR="00680DFB" w:rsidRDefault="00680DFB" w:rsidP="00563955">
            <w:pPr>
              <w:pStyle w:val="Sinespaciado"/>
              <w:rPr>
                <w:rFonts w:ascii="Palatino Linotype" w:hAnsi="Palatino Linotype"/>
              </w:rPr>
            </w:pPr>
          </w:p>
        </w:tc>
      </w:tr>
      <w:tr w:rsidR="00680DFB" w:rsidTr="00563955">
        <w:trPr>
          <w:jc w:val="center"/>
        </w:trPr>
        <w:tc>
          <w:tcPr>
            <w:tcW w:w="9062" w:type="dxa"/>
            <w:gridSpan w:val="2"/>
          </w:tcPr>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p>
          <w:p w:rsidR="00680DFB" w:rsidRDefault="00680DFB" w:rsidP="00563955">
            <w:pPr>
              <w:pStyle w:val="Sinespaciado"/>
              <w:jc w:val="center"/>
              <w:rPr>
                <w:rFonts w:ascii="Palatino Linotype" w:hAnsi="Palatino Linotype"/>
                <w:b/>
              </w:rPr>
            </w:pPr>
            <w:r>
              <w:rPr>
                <w:rFonts w:ascii="Palatino Linotype" w:hAnsi="Palatino Linotype"/>
                <w:b/>
              </w:rPr>
              <w:t>Alexis Tapia Ramírez</w:t>
            </w:r>
          </w:p>
          <w:p w:rsidR="00680DFB" w:rsidRDefault="00680DFB" w:rsidP="00563955">
            <w:pPr>
              <w:pStyle w:val="Sinespaciado"/>
              <w:jc w:val="center"/>
              <w:rPr>
                <w:rFonts w:ascii="Palatino Linotype" w:hAnsi="Palatino Linotype"/>
              </w:rPr>
            </w:pPr>
            <w:r>
              <w:rPr>
                <w:rFonts w:ascii="Palatino Linotype" w:hAnsi="Palatino Linotype"/>
              </w:rPr>
              <w:t>Secretario Técnico del Pleno</w:t>
            </w:r>
          </w:p>
          <w:p w:rsidR="00680DFB" w:rsidRDefault="00680DFB" w:rsidP="00563955">
            <w:pPr>
              <w:pStyle w:val="Sinespaciado"/>
              <w:jc w:val="center"/>
              <w:rPr>
                <w:rFonts w:ascii="Palatino Linotype" w:hAnsi="Palatino Linotype"/>
                <w:b/>
              </w:rPr>
            </w:pPr>
            <w:r>
              <w:rPr>
                <w:rFonts w:ascii="Palatino Linotype" w:hAnsi="Palatino Linotype"/>
                <w:b/>
              </w:rPr>
              <w:t>(Rúbrica)</w:t>
            </w:r>
            <w:r>
              <w:rPr>
                <w:rFonts w:ascii="Palatino Linotype" w:hAnsi="Palatino Linotype"/>
                <w:color w:val="FFFFFF" w:themeColor="background1"/>
              </w:rPr>
              <w:t>)</w:t>
            </w:r>
          </w:p>
        </w:tc>
      </w:tr>
    </w:tbl>
    <w:p w:rsidR="00680DFB" w:rsidRDefault="00680DFB" w:rsidP="00680DFB">
      <w:pPr>
        <w:spacing w:after="0" w:line="276" w:lineRule="auto"/>
        <w:jc w:val="both"/>
        <w:rPr>
          <w:rFonts w:ascii="Palatino Linotype" w:hAnsi="Palatino Linotype" w:cs="Arial"/>
          <w:sz w:val="20"/>
          <w:szCs w:val="24"/>
        </w:rPr>
      </w:pPr>
    </w:p>
    <w:p w:rsidR="00680DFB" w:rsidRPr="00011FD7" w:rsidRDefault="00680DFB" w:rsidP="00680DFB">
      <w:pPr>
        <w:spacing w:after="0" w:line="276" w:lineRule="auto"/>
        <w:jc w:val="both"/>
        <w:rPr>
          <w:rFonts w:ascii="Palatino Linotype" w:hAnsi="Palatino Linotype" w:cs="Arial"/>
          <w:sz w:val="20"/>
          <w:szCs w:val="24"/>
        </w:rPr>
      </w:pPr>
      <w:r w:rsidRPr="00011FD7">
        <w:rPr>
          <w:rFonts w:ascii="Palatino Linotype" w:hAnsi="Palatino Linotype" w:cs="Arial"/>
          <w:sz w:val="20"/>
          <w:szCs w:val="24"/>
        </w:rPr>
        <w:t xml:space="preserve">Esta hoja corresponde a la resolución de fecha </w:t>
      </w:r>
      <w:r w:rsidR="00C80152">
        <w:rPr>
          <w:rFonts w:ascii="Palatino Linotype" w:hAnsi="Palatino Linotype" w:cs="Arial"/>
          <w:sz w:val="20"/>
          <w:szCs w:val="24"/>
        </w:rPr>
        <w:t>diez de abril</w:t>
      </w:r>
      <w:r>
        <w:rPr>
          <w:rFonts w:ascii="Palatino Linotype" w:hAnsi="Palatino Linotype" w:cs="Arial"/>
          <w:sz w:val="20"/>
          <w:szCs w:val="24"/>
        </w:rPr>
        <w:t xml:space="preserve"> de </w:t>
      </w:r>
      <w:r w:rsidRPr="00011FD7">
        <w:rPr>
          <w:rFonts w:ascii="Palatino Linotype" w:hAnsi="Palatino Linotype" w:cs="Arial"/>
          <w:sz w:val="20"/>
          <w:szCs w:val="24"/>
        </w:rPr>
        <w:t>dos mil dieci</w:t>
      </w:r>
      <w:r>
        <w:rPr>
          <w:rFonts w:ascii="Palatino Linotype" w:hAnsi="Palatino Linotype" w:cs="Arial"/>
          <w:sz w:val="20"/>
          <w:szCs w:val="24"/>
        </w:rPr>
        <w:t>nueve</w:t>
      </w:r>
      <w:r w:rsidRPr="00011FD7">
        <w:rPr>
          <w:rFonts w:ascii="Palatino Linotype" w:hAnsi="Palatino Linotype" w:cs="Arial"/>
          <w:sz w:val="20"/>
          <w:szCs w:val="24"/>
        </w:rPr>
        <w:t xml:space="preserve">, emitida en el recurso de revisión </w:t>
      </w:r>
      <w:r w:rsidRPr="00011FD7">
        <w:rPr>
          <w:rFonts w:ascii="Palatino Linotype" w:hAnsi="Palatino Linotype" w:cs="Arial"/>
          <w:bCs/>
          <w:sz w:val="20"/>
          <w:szCs w:val="24"/>
          <w:lang w:eastAsia="es-MX"/>
        </w:rPr>
        <w:t>0</w:t>
      </w:r>
      <w:r>
        <w:rPr>
          <w:rFonts w:ascii="Palatino Linotype" w:hAnsi="Palatino Linotype" w:cs="Arial"/>
          <w:bCs/>
          <w:sz w:val="20"/>
          <w:szCs w:val="24"/>
          <w:lang w:eastAsia="es-MX"/>
        </w:rPr>
        <w:t>0</w:t>
      </w:r>
      <w:r w:rsidR="00C80152">
        <w:rPr>
          <w:rFonts w:ascii="Palatino Linotype" w:hAnsi="Palatino Linotype" w:cs="Arial"/>
          <w:bCs/>
          <w:sz w:val="20"/>
          <w:szCs w:val="24"/>
          <w:lang w:eastAsia="es-MX"/>
        </w:rPr>
        <w:t>725</w:t>
      </w:r>
      <w:r>
        <w:rPr>
          <w:rFonts w:ascii="Palatino Linotype" w:hAnsi="Palatino Linotype" w:cs="Arial"/>
          <w:bCs/>
          <w:sz w:val="20"/>
          <w:szCs w:val="24"/>
          <w:lang w:eastAsia="es-MX"/>
        </w:rPr>
        <w:t>/INFOEM/IP/RR/2019.</w:t>
      </w:r>
    </w:p>
    <w:p w:rsidR="009F7818" w:rsidRDefault="00680DFB" w:rsidP="002F4C33">
      <w:pPr>
        <w:spacing w:after="0" w:line="276" w:lineRule="auto"/>
        <w:jc w:val="both"/>
      </w:pPr>
      <w:r w:rsidRPr="00011FD7">
        <w:rPr>
          <w:rFonts w:ascii="Palatino Linotype" w:hAnsi="Palatino Linotype" w:cs="Arial"/>
          <w:sz w:val="20"/>
          <w:szCs w:val="24"/>
        </w:rPr>
        <w:t>OSAM/HAP</w:t>
      </w:r>
      <w:bookmarkStart w:id="0" w:name="_GoBack"/>
      <w:bookmarkEnd w:id="0"/>
    </w:p>
    <w:sectPr w:rsidR="009F7818" w:rsidSect="007A46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ED7" w:rsidRDefault="00701ED7" w:rsidP="00680DFB">
      <w:pPr>
        <w:spacing w:after="0" w:line="240" w:lineRule="auto"/>
      </w:pPr>
      <w:r>
        <w:separator/>
      </w:r>
    </w:p>
  </w:endnote>
  <w:endnote w:type="continuationSeparator" w:id="0">
    <w:p w:rsidR="00701ED7" w:rsidRDefault="00701ED7" w:rsidP="0068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67" w:rsidRPr="000B69FA" w:rsidRDefault="003C344F" w:rsidP="007A46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7371">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F7371">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67" w:rsidRPr="000B69FA" w:rsidRDefault="003C344F" w:rsidP="007A46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73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F7371">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ED7" w:rsidRDefault="00701ED7" w:rsidP="00680DFB">
      <w:pPr>
        <w:spacing w:after="0" w:line="240" w:lineRule="auto"/>
      </w:pPr>
      <w:r>
        <w:separator/>
      </w:r>
    </w:p>
  </w:footnote>
  <w:footnote w:type="continuationSeparator" w:id="0">
    <w:p w:rsidR="00701ED7" w:rsidRDefault="00701ED7" w:rsidP="00680DFB">
      <w:pPr>
        <w:spacing w:after="0" w:line="240" w:lineRule="auto"/>
      </w:pPr>
      <w:r>
        <w:continuationSeparator/>
      </w:r>
    </w:p>
  </w:footnote>
  <w:footnote w:id="1">
    <w:p w:rsidR="0084376F" w:rsidRDefault="0084376F" w:rsidP="0084376F">
      <w:pPr>
        <w:pStyle w:val="Textonotapie"/>
        <w:jc w:val="both"/>
        <w:rPr>
          <w:rFonts w:ascii="Palatino Linotype" w:hAnsi="Palatino Linotype"/>
          <w:i/>
          <w:sz w:val="18"/>
        </w:rPr>
      </w:pPr>
      <w:r w:rsidRPr="0084376F">
        <w:rPr>
          <w:rStyle w:val="Refdenotaalpie"/>
          <w:rFonts w:ascii="Palatino Linotype" w:hAnsi="Palatino Linotype"/>
          <w:i/>
          <w:sz w:val="18"/>
        </w:rPr>
        <w:footnoteRef/>
      </w:r>
      <w:r w:rsidRPr="0084376F">
        <w:rPr>
          <w:rFonts w:ascii="Palatino Linotype" w:hAnsi="Palatino Linotype"/>
          <w:i/>
          <w:sz w:val="18"/>
        </w:rPr>
        <w:t xml:space="preserve"> </w:t>
      </w:r>
      <w:r w:rsidRPr="0084376F">
        <w:rPr>
          <w:rFonts w:ascii="Palatino Linotype" w:hAnsi="Palatino Linotype"/>
          <w:b/>
          <w:i/>
          <w:sz w:val="18"/>
        </w:rPr>
        <w:t>Artículo 18.</w:t>
      </w:r>
      <w:r w:rsidRPr="0084376F">
        <w:rPr>
          <w:rFonts w:ascii="Palatino Linotype" w:hAnsi="Palatino Linotype"/>
          <w:i/>
          <w:sz w:val="18"/>
        </w:rPr>
        <w:t xml:space="preserve"> </w:t>
      </w:r>
      <w:r w:rsidRPr="0084376F">
        <w:rPr>
          <w:rFonts w:ascii="Palatino Linotype" w:hAnsi="Palatino Linotype"/>
          <w:i/>
          <w:sz w:val="18"/>
          <w:u w:val="single"/>
        </w:rPr>
        <w:t>Los sujetos obligados deberán documentar todo acto que derive del ejercicio de sus facultades</w:t>
      </w:r>
      <w:r w:rsidRPr="0084376F">
        <w:rPr>
          <w:rFonts w:ascii="Palatino Linotype" w:hAnsi="Palatino Linotype"/>
          <w:i/>
          <w:sz w:val="18"/>
        </w:rPr>
        <w:t>, competencias o funciones, considerando desde su origen la eventual publicidad y reutilización de la información que generen.</w:t>
      </w:r>
    </w:p>
    <w:p w:rsidR="0084376F" w:rsidRPr="0084376F" w:rsidRDefault="0084376F" w:rsidP="0084376F">
      <w:pPr>
        <w:pStyle w:val="Textonotapie"/>
        <w:jc w:val="both"/>
        <w:rPr>
          <w:rFonts w:ascii="Palatino Linotype" w:hAnsi="Palatino Linotype"/>
          <w:i/>
          <w:sz w:val="18"/>
        </w:rPr>
      </w:pPr>
    </w:p>
    <w:p w:rsidR="0084376F" w:rsidRPr="0084376F" w:rsidRDefault="0084376F" w:rsidP="0084376F">
      <w:pPr>
        <w:pStyle w:val="Textonotapie"/>
        <w:jc w:val="both"/>
        <w:rPr>
          <w:rFonts w:ascii="Palatino Linotype" w:hAnsi="Palatino Linotype"/>
          <w:i/>
          <w:sz w:val="18"/>
          <w:u w:val="single"/>
        </w:rPr>
      </w:pPr>
      <w:r w:rsidRPr="0084376F">
        <w:rPr>
          <w:rFonts w:ascii="Palatino Linotype" w:hAnsi="Palatino Linotype"/>
          <w:b/>
          <w:i/>
          <w:sz w:val="18"/>
        </w:rPr>
        <w:t>Artículo 19.</w:t>
      </w:r>
      <w:r w:rsidRPr="0084376F">
        <w:rPr>
          <w:rFonts w:ascii="Palatino Linotype" w:hAnsi="Palatino Linotype"/>
          <w:i/>
          <w:sz w:val="18"/>
        </w:rPr>
        <w:t xml:space="preserve"> </w:t>
      </w:r>
      <w:r w:rsidRPr="0084376F">
        <w:rPr>
          <w:rFonts w:ascii="Palatino Linotype" w:hAnsi="Palatino Linotype"/>
          <w:i/>
          <w:sz w:val="18"/>
          <w:u w:val="single"/>
        </w:rPr>
        <w:t>Se presume que la información debe existir si se refiere a las facultades, competencias y funciones que los ordenamientos jurídicos aplicables otorgan a los sujetos obligados.</w:t>
      </w:r>
    </w:p>
    <w:p w:rsidR="0084376F" w:rsidRPr="0084376F" w:rsidRDefault="0084376F" w:rsidP="0084376F">
      <w:pPr>
        <w:pStyle w:val="Textonotapie"/>
        <w:jc w:val="both"/>
        <w:rPr>
          <w:rFonts w:ascii="Palatino Linotype" w:hAnsi="Palatino Linotype"/>
          <w:i/>
          <w:sz w:val="18"/>
        </w:rPr>
      </w:pPr>
      <w:r w:rsidRPr="0084376F">
        <w:rPr>
          <w:rFonts w:ascii="Palatino Linotype" w:hAnsi="Palatino Linotype"/>
          <w:i/>
          <w:sz w:val="18"/>
        </w:rPr>
        <w:t>En los casos en que ciertas facultades, competencias o funciones no se hayan ejercido, se debe motivar la respuesta en función de las causas que motiven tal circunstancia.</w:t>
      </w:r>
    </w:p>
    <w:p w:rsidR="0084376F" w:rsidRDefault="0084376F" w:rsidP="0084376F">
      <w:pPr>
        <w:pStyle w:val="Textonotapie"/>
        <w:jc w:val="both"/>
        <w:rPr>
          <w:rFonts w:ascii="Palatino Linotype" w:hAnsi="Palatino Linotype"/>
          <w:i/>
          <w:sz w:val="18"/>
        </w:rPr>
      </w:pPr>
      <w:r w:rsidRPr="0084376F">
        <w:rPr>
          <w:rFonts w:ascii="Palatino Linotype" w:hAnsi="Palatino Linotype"/>
          <w:i/>
          <w:sz w:val="18"/>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sz w:val="18"/>
        </w:rPr>
        <w:t>archivos.</w:t>
      </w:r>
    </w:p>
    <w:p w:rsidR="0084376F" w:rsidRPr="0084376F" w:rsidRDefault="0084376F" w:rsidP="0084376F">
      <w:pPr>
        <w:pStyle w:val="Textonotapie"/>
        <w:jc w:val="right"/>
      </w:pPr>
      <w:r>
        <w:rPr>
          <w:rFonts w:ascii="Palatino Linotype" w:hAnsi="Palatino Linotype"/>
          <w:sz w:val="18"/>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67" w:rsidRDefault="00AF73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A4667" w:rsidTr="007A4667">
      <w:trPr>
        <w:trHeight w:val="227"/>
      </w:trPr>
      <w:tc>
        <w:tcPr>
          <w:tcW w:w="5529" w:type="dxa"/>
          <w:hideMark/>
        </w:tcPr>
        <w:p w:rsidR="007A4667" w:rsidRDefault="003C344F"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A4667" w:rsidRDefault="003C344F" w:rsidP="00680DFB">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0</w:t>
          </w:r>
          <w:r w:rsidR="00680DFB">
            <w:rPr>
              <w:rFonts w:ascii="Palatino Linotype" w:hAnsi="Palatino Linotype" w:cs="Arial"/>
              <w:bCs/>
              <w:sz w:val="24"/>
              <w:lang w:eastAsia="es-MX"/>
            </w:rPr>
            <w:t>725</w:t>
          </w:r>
          <w:r>
            <w:rPr>
              <w:rFonts w:ascii="Palatino Linotype" w:hAnsi="Palatino Linotype" w:cs="Arial"/>
              <w:bCs/>
              <w:sz w:val="24"/>
              <w:lang w:eastAsia="es-MX"/>
            </w:rPr>
            <w:t>/INFOEM/IP/RR/2019</w:t>
          </w:r>
        </w:p>
      </w:tc>
    </w:tr>
    <w:tr w:rsidR="007A4667" w:rsidTr="007A4667">
      <w:trPr>
        <w:trHeight w:val="242"/>
      </w:trPr>
      <w:tc>
        <w:tcPr>
          <w:tcW w:w="5529" w:type="dxa"/>
          <w:hideMark/>
        </w:tcPr>
        <w:p w:rsidR="007A4667" w:rsidRDefault="003C344F"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A4667" w:rsidRDefault="003C344F" w:rsidP="00680DFB">
          <w:pPr>
            <w:spacing w:after="120" w:line="256" w:lineRule="auto"/>
            <w:ind w:left="-486" w:right="72" w:firstLine="284"/>
            <w:jc w:val="right"/>
            <w:rPr>
              <w:rFonts w:ascii="Palatino Linotype" w:hAnsi="Palatino Linotype" w:cs="Arial"/>
              <w:szCs w:val="20"/>
            </w:rPr>
          </w:pPr>
          <w:r>
            <w:rPr>
              <w:rFonts w:ascii="Palatino Linotype" w:hAnsi="Palatino Linotype" w:cs="Arial"/>
              <w:szCs w:val="20"/>
            </w:rPr>
            <w:t xml:space="preserve">Ayuntamiento de </w:t>
          </w:r>
          <w:r w:rsidR="00680DFB">
            <w:rPr>
              <w:rFonts w:ascii="Palatino Linotype" w:hAnsi="Palatino Linotype" w:cs="Arial"/>
              <w:szCs w:val="20"/>
            </w:rPr>
            <w:t>Rayón</w:t>
          </w:r>
        </w:p>
      </w:tc>
    </w:tr>
    <w:tr w:rsidR="007A4667" w:rsidTr="007A4667">
      <w:trPr>
        <w:trHeight w:val="342"/>
      </w:trPr>
      <w:tc>
        <w:tcPr>
          <w:tcW w:w="5529" w:type="dxa"/>
          <w:hideMark/>
        </w:tcPr>
        <w:p w:rsidR="007A4667" w:rsidRDefault="003C344F" w:rsidP="007A46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A4667" w:rsidRDefault="003C344F" w:rsidP="00DB627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A4667" w:rsidRPr="00BB0ED7" w:rsidRDefault="00AF7371">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A4667" w:rsidTr="007A4667">
      <w:trPr>
        <w:trHeight w:val="227"/>
      </w:trPr>
      <w:tc>
        <w:tcPr>
          <w:tcW w:w="5529" w:type="dxa"/>
          <w:hideMark/>
        </w:tcPr>
        <w:p w:rsidR="007A4667" w:rsidRDefault="003C344F"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A4667" w:rsidRPr="00B4142F" w:rsidRDefault="003C344F" w:rsidP="00680DFB">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00</w:t>
          </w:r>
          <w:r w:rsidR="00680DFB">
            <w:rPr>
              <w:rFonts w:ascii="Palatino Linotype" w:hAnsi="Palatino Linotype" w:cs="Arial"/>
              <w:bCs/>
              <w:sz w:val="24"/>
              <w:lang w:eastAsia="es-MX"/>
            </w:rPr>
            <w:t>725</w:t>
          </w:r>
          <w:r>
            <w:rPr>
              <w:rFonts w:ascii="Palatino Linotype" w:hAnsi="Palatino Linotype" w:cs="Arial"/>
              <w:bCs/>
              <w:sz w:val="24"/>
              <w:lang w:eastAsia="es-MX"/>
            </w:rPr>
            <w:t>/INFOEM/IP/RR/2019</w:t>
          </w:r>
        </w:p>
      </w:tc>
    </w:tr>
    <w:tr w:rsidR="007A4667" w:rsidTr="007A4667">
      <w:trPr>
        <w:trHeight w:val="196"/>
      </w:trPr>
      <w:tc>
        <w:tcPr>
          <w:tcW w:w="5529" w:type="dxa"/>
          <w:hideMark/>
        </w:tcPr>
        <w:p w:rsidR="007A4667" w:rsidRDefault="003C344F"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A4667" w:rsidRPr="00F06FED" w:rsidRDefault="00F75193" w:rsidP="00680DFB">
          <w:pPr>
            <w:spacing w:after="120" w:line="256" w:lineRule="auto"/>
            <w:ind w:left="-486" w:right="72" w:firstLine="567"/>
            <w:jc w:val="right"/>
            <w:rPr>
              <w:rFonts w:ascii="Palatino Linotype" w:hAnsi="Palatino Linotype" w:cs="Arial"/>
            </w:rPr>
          </w:pPr>
          <w:r>
            <w:rPr>
              <w:rFonts w:ascii="Palatino Linotype" w:hAnsi="Palatino Linotype" w:cs="Arial"/>
            </w:rPr>
            <w:t>XXXXX XXXXXXX X</w:t>
          </w:r>
        </w:p>
      </w:tc>
    </w:tr>
    <w:tr w:rsidR="007A4667" w:rsidTr="007A4667">
      <w:trPr>
        <w:trHeight w:val="242"/>
      </w:trPr>
      <w:tc>
        <w:tcPr>
          <w:tcW w:w="5529" w:type="dxa"/>
          <w:hideMark/>
        </w:tcPr>
        <w:p w:rsidR="007A4667" w:rsidRDefault="003C344F"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A4667" w:rsidRDefault="003C344F" w:rsidP="00680DFB">
          <w:pPr>
            <w:spacing w:after="120" w:line="256" w:lineRule="auto"/>
            <w:ind w:left="-495" w:right="72" w:firstLine="567"/>
            <w:jc w:val="right"/>
            <w:rPr>
              <w:rFonts w:ascii="Palatino Linotype" w:hAnsi="Palatino Linotype" w:cs="Arial"/>
              <w:szCs w:val="20"/>
            </w:rPr>
          </w:pPr>
          <w:r>
            <w:rPr>
              <w:rFonts w:ascii="Palatino Linotype" w:hAnsi="Palatino Linotype" w:cs="Arial"/>
              <w:szCs w:val="20"/>
            </w:rPr>
            <w:t xml:space="preserve">Ayuntamiento de </w:t>
          </w:r>
          <w:r w:rsidR="00680DFB">
            <w:rPr>
              <w:rFonts w:ascii="Palatino Linotype" w:hAnsi="Palatino Linotype" w:cs="Arial"/>
              <w:szCs w:val="20"/>
            </w:rPr>
            <w:t>Rayón</w:t>
          </w:r>
        </w:p>
      </w:tc>
    </w:tr>
    <w:tr w:rsidR="007A4667" w:rsidTr="007A4667">
      <w:trPr>
        <w:trHeight w:val="342"/>
      </w:trPr>
      <w:tc>
        <w:tcPr>
          <w:tcW w:w="5529" w:type="dxa"/>
          <w:hideMark/>
        </w:tcPr>
        <w:p w:rsidR="007A4667" w:rsidRDefault="003C344F" w:rsidP="007A46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A4667" w:rsidRDefault="003C344F" w:rsidP="00DB627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A4667" w:rsidRDefault="00AF73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62D0"/>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EB6A22"/>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967506"/>
    <w:multiLevelType w:val="hybridMultilevel"/>
    <w:tmpl w:val="76A074C4"/>
    <w:lvl w:ilvl="0" w:tplc="213677BE">
      <w:start w:val="2"/>
      <w:numFmt w:val="lowerLetter"/>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2C3B33"/>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FB"/>
    <w:rsid w:val="000A1806"/>
    <w:rsid w:val="00200296"/>
    <w:rsid w:val="00251BC7"/>
    <w:rsid w:val="00297C32"/>
    <w:rsid w:val="002F4C33"/>
    <w:rsid w:val="003C344F"/>
    <w:rsid w:val="003E2A26"/>
    <w:rsid w:val="004045F9"/>
    <w:rsid w:val="004430D5"/>
    <w:rsid w:val="005D3660"/>
    <w:rsid w:val="0067573C"/>
    <w:rsid w:val="00680DFB"/>
    <w:rsid w:val="006C2A33"/>
    <w:rsid w:val="00701ED7"/>
    <w:rsid w:val="00804978"/>
    <w:rsid w:val="0084376F"/>
    <w:rsid w:val="0085796D"/>
    <w:rsid w:val="008B36CC"/>
    <w:rsid w:val="009F7818"/>
    <w:rsid w:val="00A5501C"/>
    <w:rsid w:val="00A97995"/>
    <w:rsid w:val="00AF7371"/>
    <w:rsid w:val="00BB0ED7"/>
    <w:rsid w:val="00BF4ACA"/>
    <w:rsid w:val="00C3730C"/>
    <w:rsid w:val="00C80152"/>
    <w:rsid w:val="00F06FE0"/>
    <w:rsid w:val="00F3081B"/>
    <w:rsid w:val="00F75193"/>
    <w:rsid w:val="00FA2A63"/>
    <w:rsid w:val="00FE51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D2B9DD8-A5BB-402B-81D4-7CF2F71C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DFB"/>
  </w:style>
  <w:style w:type="paragraph" w:styleId="Ttulo1">
    <w:name w:val="heading 1"/>
    <w:basedOn w:val="Normal"/>
    <w:next w:val="Normal"/>
    <w:link w:val="Ttulo1Car"/>
    <w:uiPriority w:val="9"/>
    <w:qFormat/>
    <w:rsid w:val="00680DF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0DFB"/>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680DF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80DF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80DF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80DF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80DF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0DF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80DFB"/>
  </w:style>
  <w:style w:type="character" w:styleId="Hipervnculo">
    <w:name w:val="Hyperlink"/>
    <w:basedOn w:val="Fuentedeprrafopredeter"/>
    <w:uiPriority w:val="99"/>
    <w:unhideWhenUsed/>
    <w:rsid w:val="00680DFB"/>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DF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DFB"/>
    <w:rPr>
      <w:sz w:val="20"/>
      <w:szCs w:val="20"/>
    </w:rPr>
  </w:style>
  <w:style w:type="table" w:styleId="Tablaconcuadrcula">
    <w:name w:val="Table Grid"/>
    <w:basedOn w:val="Tablanormal"/>
    <w:uiPriority w:val="39"/>
    <w:rsid w:val="0068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680DFB"/>
    <w:pPr>
      <w:spacing w:after="0" w:line="240" w:lineRule="auto"/>
    </w:pPr>
  </w:style>
  <w:style w:type="character" w:customStyle="1" w:styleId="SinespaciadoCar">
    <w:name w:val="Sin espaciado Car"/>
    <w:aliases w:val="Francesa Car"/>
    <w:link w:val="Sinespaciado"/>
    <w:uiPriority w:val="1"/>
    <w:locked/>
    <w:rsid w:val="00680DF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80D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6532</Words>
  <Characters>35926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2019-05-08T00:47:00Z</dcterms:created>
  <dcterms:modified xsi:type="dcterms:W3CDTF">2019-05-21T19:22:00Z</dcterms:modified>
</cp:coreProperties>
</file>