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7F3E0E7" w:rsidR="006168E4" w:rsidRPr="00A41B36" w:rsidRDefault="006168E4" w:rsidP="006E16BF">
      <w:pPr>
        <w:shd w:val="clear" w:color="auto" w:fill="FFFFFF"/>
        <w:spacing w:after="0" w:line="360" w:lineRule="auto"/>
        <w:jc w:val="both"/>
        <w:rPr>
          <w:rFonts w:ascii="Palatino Linotype" w:eastAsia="Times New Roman" w:hAnsi="Palatino Linotype" w:cs="Arial"/>
          <w:color w:val="000000"/>
          <w:sz w:val="24"/>
          <w:szCs w:val="24"/>
          <w:lang w:eastAsia="es-MX"/>
        </w:rPr>
      </w:pPr>
      <w:r w:rsidRPr="00A41B3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F45DF" w:rsidRPr="00A41B36">
        <w:rPr>
          <w:rFonts w:ascii="Palatino Linotype" w:eastAsia="Times New Roman" w:hAnsi="Palatino Linotype" w:cs="Arial"/>
          <w:color w:val="000000"/>
          <w:sz w:val="24"/>
          <w:szCs w:val="24"/>
          <w:lang w:eastAsia="es-MX"/>
        </w:rPr>
        <w:t>cinco de marzo</w:t>
      </w:r>
      <w:r w:rsidR="00D9743B" w:rsidRPr="00A41B36">
        <w:rPr>
          <w:rFonts w:ascii="Palatino Linotype" w:eastAsia="Times New Roman" w:hAnsi="Palatino Linotype" w:cs="Arial"/>
          <w:color w:val="000000"/>
          <w:sz w:val="24"/>
          <w:szCs w:val="24"/>
          <w:lang w:eastAsia="es-MX"/>
        </w:rPr>
        <w:t xml:space="preserve"> de </w:t>
      </w:r>
      <w:r w:rsidRPr="00A41B36">
        <w:rPr>
          <w:rFonts w:ascii="Palatino Linotype" w:eastAsia="Times New Roman" w:hAnsi="Palatino Linotype" w:cs="Arial"/>
          <w:color w:val="000000"/>
          <w:sz w:val="24"/>
          <w:szCs w:val="24"/>
          <w:lang w:eastAsia="es-MX"/>
        </w:rPr>
        <w:t xml:space="preserve">dos mil </w:t>
      </w:r>
      <w:r w:rsidR="006E16BF" w:rsidRPr="00A41B36">
        <w:rPr>
          <w:rFonts w:ascii="Palatino Linotype" w:eastAsia="Times New Roman" w:hAnsi="Palatino Linotype" w:cs="Arial"/>
          <w:color w:val="000000"/>
          <w:sz w:val="24"/>
          <w:szCs w:val="24"/>
          <w:lang w:eastAsia="es-MX"/>
        </w:rPr>
        <w:t>veinte</w:t>
      </w:r>
      <w:r w:rsidRPr="00A41B36">
        <w:rPr>
          <w:rFonts w:ascii="Palatino Linotype" w:eastAsia="Times New Roman" w:hAnsi="Palatino Linotype" w:cs="Arial"/>
          <w:color w:val="000000"/>
          <w:sz w:val="24"/>
          <w:szCs w:val="24"/>
          <w:lang w:eastAsia="es-MX"/>
        </w:rPr>
        <w:t>.</w:t>
      </w:r>
    </w:p>
    <w:p w14:paraId="1CC9A7DD" w14:textId="77777777" w:rsidR="006168E4" w:rsidRPr="00A41B36" w:rsidRDefault="006168E4" w:rsidP="006E16B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1C6FEFC" w14:textId="77777777" w:rsidR="006E16BF" w:rsidRPr="00A41B36" w:rsidRDefault="006E16BF" w:rsidP="006E16BF">
      <w:pPr>
        <w:tabs>
          <w:tab w:val="left" w:pos="1701"/>
        </w:tabs>
        <w:spacing w:after="0" w:line="360" w:lineRule="auto"/>
        <w:jc w:val="both"/>
        <w:rPr>
          <w:rFonts w:ascii="Palatino Linotype" w:hAnsi="Palatino Linotype" w:cs="Arial"/>
          <w:b/>
          <w:sz w:val="24"/>
        </w:rPr>
      </w:pPr>
    </w:p>
    <w:p w14:paraId="5B0F920A" w14:textId="526B2B11" w:rsidR="006168E4" w:rsidRPr="00A41B36" w:rsidRDefault="006168E4" w:rsidP="006E16BF">
      <w:pPr>
        <w:tabs>
          <w:tab w:val="left" w:pos="1701"/>
        </w:tabs>
        <w:spacing w:after="0" w:line="360" w:lineRule="auto"/>
        <w:jc w:val="both"/>
        <w:rPr>
          <w:rFonts w:ascii="Palatino Linotype" w:hAnsi="Palatino Linotype" w:cs="Arial"/>
          <w:sz w:val="24"/>
        </w:rPr>
      </w:pPr>
      <w:r w:rsidRPr="00A41B36">
        <w:rPr>
          <w:rFonts w:ascii="Palatino Linotype" w:hAnsi="Palatino Linotype" w:cs="Arial"/>
          <w:b/>
          <w:sz w:val="24"/>
        </w:rPr>
        <w:t>VISTO</w:t>
      </w:r>
      <w:r w:rsidR="00DA380F" w:rsidRPr="00A41B36">
        <w:rPr>
          <w:rFonts w:ascii="Palatino Linotype" w:hAnsi="Palatino Linotype" w:cs="Arial"/>
          <w:sz w:val="24"/>
        </w:rPr>
        <w:t xml:space="preserve"> </w:t>
      </w:r>
      <w:r w:rsidR="0003121D" w:rsidRPr="00A41B36">
        <w:rPr>
          <w:rFonts w:ascii="Palatino Linotype" w:hAnsi="Palatino Linotype" w:cs="Arial"/>
          <w:sz w:val="24"/>
        </w:rPr>
        <w:t>el</w:t>
      </w:r>
      <w:r w:rsidRPr="00A41B36">
        <w:rPr>
          <w:rFonts w:ascii="Palatino Linotype" w:hAnsi="Palatino Linotype" w:cs="Arial"/>
          <w:sz w:val="24"/>
        </w:rPr>
        <w:t xml:space="preserve"> expediente electrónico formado</w:t>
      </w:r>
      <w:r w:rsidR="0003121D" w:rsidRPr="00A41B36">
        <w:rPr>
          <w:rFonts w:ascii="Palatino Linotype" w:hAnsi="Palatino Linotype" w:cs="Arial"/>
          <w:sz w:val="24"/>
        </w:rPr>
        <w:t xml:space="preserve"> con motivo del</w:t>
      </w:r>
      <w:r w:rsidRPr="00A41B36">
        <w:rPr>
          <w:rFonts w:ascii="Palatino Linotype" w:hAnsi="Palatino Linotype" w:cs="Arial"/>
          <w:sz w:val="24"/>
        </w:rPr>
        <w:t xml:space="preserve"> recurso de revisión número </w:t>
      </w:r>
      <w:r w:rsidR="004A1460" w:rsidRPr="00A41B36">
        <w:rPr>
          <w:rFonts w:ascii="Palatino Linotype" w:hAnsi="Palatino Linotype" w:cs="Arial"/>
          <w:b/>
          <w:bCs/>
          <w:sz w:val="24"/>
          <w:lang w:eastAsia="es-MX"/>
        </w:rPr>
        <w:t>12715</w:t>
      </w:r>
      <w:r w:rsidR="00756198" w:rsidRPr="00A41B36">
        <w:rPr>
          <w:rFonts w:ascii="Palatino Linotype" w:hAnsi="Palatino Linotype" w:cs="Arial"/>
          <w:b/>
          <w:bCs/>
          <w:sz w:val="24"/>
          <w:lang w:eastAsia="es-MX"/>
        </w:rPr>
        <w:t>/INFOEM/IP/RR/201</w:t>
      </w:r>
      <w:r w:rsidR="006E16BF" w:rsidRPr="00A41B36">
        <w:rPr>
          <w:rFonts w:ascii="Palatino Linotype" w:hAnsi="Palatino Linotype" w:cs="Arial"/>
          <w:b/>
          <w:bCs/>
          <w:sz w:val="24"/>
          <w:lang w:eastAsia="es-MX"/>
        </w:rPr>
        <w:t>9</w:t>
      </w:r>
      <w:r w:rsidRPr="00A41B36">
        <w:rPr>
          <w:rFonts w:ascii="Palatino Linotype" w:hAnsi="Palatino Linotype" w:cs="Arial"/>
          <w:sz w:val="24"/>
        </w:rPr>
        <w:t xml:space="preserve">, </w:t>
      </w:r>
      <w:r w:rsidRPr="00A41B36">
        <w:rPr>
          <w:rFonts w:ascii="Palatino Linotype" w:hAnsi="Palatino Linotype" w:cs="Arial"/>
          <w:sz w:val="24"/>
          <w:szCs w:val="24"/>
        </w:rPr>
        <w:t>interpuesto</w:t>
      </w:r>
      <w:r w:rsidR="0003121D" w:rsidRPr="00A41B36">
        <w:rPr>
          <w:rFonts w:ascii="Palatino Linotype" w:hAnsi="Palatino Linotype" w:cs="Arial"/>
          <w:sz w:val="24"/>
          <w:szCs w:val="24"/>
        </w:rPr>
        <w:t xml:space="preserve"> por </w:t>
      </w:r>
      <w:r w:rsidR="004A1460" w:rsidRPr="00A41B36">
        <w:rPr>
          <w:rFonts w:ascii="Palatino Linotype" w:hAnsi="Palatino Linotype" w:cs="Arial"/>
          <w:sz w:val="24"/>
          <w:szCs w:val="24"/>
        </w:rPr>
        <w:t xml:space="preserve">el </w:t>
      </w:r>
      <w:r w:rsidRPr="00A41B36">
        <w:rPr>
          <w:rFonts w:ascii="Palatino Linotype" w:hAnsi="Palatino Linotype" w:cs="Arial"/>
          <w:b/>
          <w:sz w:val="24"/>
          <w:szCs w:val="24"/>
        </w:rPr>
        <w:t xml:space="preserve">C. </w:t>
      </w:r>
      <w:r w:rsidR="006B7920">
        <w:rPr>
          <w:rFonts w:ascii="Palatino Linotype" w:hAnsi="Palatino Linotype" w:cs="Arial"/>
          <w:b/>
          <w:sz w:val="24"/>
          <w:szCs w:val="24"/>
        </w:rPr>
        <w:t xml:space="preserve">    XX </w:t>
      </w:r>
      <w:bookmarkStart w:id="0" w:name="_GoBack"/>
      <w:bookmarkEnd w:id="0"/>
      <w:r w:rsidR="004A1460" w:rsidRPr="00A41B36">
        <w:rPr>
          <w:rFonts w:ascii="Palatino Linotype" w:hAnsi="Palatino Linotype" w:cs="Arial"/>
          <w:b/>
          <w:sz w:val="24"/>
          <w:szCs w:val="24"/>
        </w:rPr>
        <w:t xml:space="preserve">  </w:t>
      </w:r>
      <w:r w:rsidRPr="00A41B36">
        <w:rPr>
          <w:rFonts w:ascii="Palatino Linotype" w:hAnsi="Palatino Linotype" w:cs="Arial"/>
          <w:sz w:val="24"/>
          <w:szCs w:val="24"/>
        </w:rPr>
        <w:t xml:space="preserve">en lo sucesivo </w:t>
      </w:r>
      <w:r w:rsidR="004A1460" w:rsidRPr="00A41B36">
        <w:rPr>
          <w:rFonts w:ascii="Palatino Linotype" w:hAnsi="Palatino Linotype" w:cs="Arial"/>
          <w:sz w:val="24"/>
          <w:szCs w:val="24"/>
        </w:rPr>
        <w:t>el</w:t>
      </w:r>
      <w:r w:rsidR="00DA380F" w:rsidRPr="00A41B36">
        <w:rPr>
          <w:rFonts w:ascii="Palatino Linotype" w:hAnsi="Palatino Linotype" w:cs="Arial"/>
          <w:b/>
          <w:sz w:val="24"/>
          <w:szCs w:val="24"/>
        </w:rPr>
        <w:t xml:space="preserve"> </w:t>
      </w:r>
      <w:r w:rsidR="006E16BF" w:rsidRPr="00A41B36">
        <w:rPr>
          <w:rFonts w:ascii="Palatino Linotype" w:hAnsi="Palatino Linotype" w:cs="Arial"/>
          <w:b/>
          <w:sz w:val="24"/>
          <w:szCs w:val="24"/>
        </w:rPr>
        <w:t>Recurrente</w:t>
      </w:r>
      <w:r w:rsidR="006E16BF" w:rsidRPr="00A41B36">
        <w:rPr>
          <w:rFonts w:ascii="Palatino Linotype" w:hAnsi="Palatino Linotype" w:cs="Arial"/>
          <w:sz w:val="24"/>
          <w:szCs w:val="24"/>
        </w:rPr>
        <w:t>, en contra de la respuesta de</w:t>
      </w:r>
      <w:r w:rsidR="0003121D" w:rsidRPr="00A41B36">
        <w:rPr>
          <w:rFonts w:ascii="Palatino Linotype" w:hAnsi="Palatino Linotype" w:cs="Arial"/>
          <w:sz w:val="24"/>
          <w:szCs w:val="24"/>
        </w:rPr>
        <w:t>l</w:t>
      </w:r>
      <w:r w:rsidRPr="00A41B36">
        <w:rPr>
          <w:rFonts w:ascii="Palatino Linotype" w:hAnsi="Palatino Linotype" w:cs="Arial"/>
          <w:sz w:val="24"/>
          <w:szCs w:val="24"/>
        </w:rPr>
        <w:t xml:space="preserve"> </w:t>
      </w:r>
      <w:r w:rsidR="004A1460" w:rsidRPr="00A41B36">
        <w:rPr>
          <w:rFonts w:ascii="Palatino Linotype" w:hAnsi="Palatino Linotype" w:cs="Arial"/>
          <w:b/>
          <w:sz w:val="24"/>
          <w:szCs w:val="24"/>
        </w:rPr>
        <w:t>Ayuntamiento de Villa Victoria</w:t>
      </w:r>
      <w:r w:rsidRPr="00A41B36">
        <w:rPr>
          <w:rFonts w:ascii="Palatino Linotype" w:hAnsi="Palatino Linotype" w:cs="Arial"/>
          <w:sz w:val="24"/>
          <w:szCs w:val="24"/>
        </w:rPr>
        <w:t>, en lo subsecuente</w:t>
      </w:r>
      <w:r w:rsidRPr="00A41B36">
        <w:rPr>
          <w:rFonts w:ascii="Palatino Linotype" w:hAnsi="Palatino Linotype" w:cs="Arial"/>
          <w:b/>
          <w:sz w:val="24"/>
          <w:szCs w:val="24"/>
        </w:rPr>
        <w:t xml:space="preserve"> </w:t>
      </w:r>
      <w:r w:rsidR="0003121D" w:rsidRPr="00A41B36">
        <w:rPr>
          <w:rFonts w:ascii="Palatino Linotype" w:hAnsi="Palatino Linotype" w:cs="Arial"/>
          <w:sz w:val="24"/>
          <w:szCs w:val="24"/>
        </w:rPr>
        <w:t xml:space="preserve">el </w:t>
      </w:r>
      <w:r w:rsidR="006E16BF" w:rsidRPr="00A41B36">
        <w:rPr>
          <w:rFonts w:ascii="Palatino Linotype" w:hAnsi="Palatino Linotype" w:cs="Arial"/>
          <w:b/>
          <w:sz w:val="24"/>
          <w:szCs w:val="24"/>
        </w:rPr>
        <w:t>Sujeto Obligado</w:t>
      </w:r>
      <w:r w:rsidRPr="00A41B36">
        <w:rPr>
          <w:rFonts w:ascii="Palatino Linotype" w:hAnsi="Palatino Linotype" w:cs="Arial"/>
          <w:sz w:val="24"/>
          <w:szCs w:val="24"/>
        </w:rPr>
        <w:t>,</w:t>
      </w:r>
      <w:r w:rsidRPr="00A41B36">
        <w:rPr>
          <w:rFonts w:ascii="Palatino Linotype" w:hAnsi="Palatino Linotype" w:cs="Arial"/>
          <w:b/>
          <w:sz w:val="24"/>
          <w:szCs w:val="24"/>
        </w:rPr>
        <w:t xml:space="preserve"> </w:t>
      </w:r>
      <w:r w:rsidRPr="00A41B36">
        <w:rPr>
          <w:rFonts w:ascii="Palatino Linotype" w:hAnsi="Palatino Linotype" w:cs="Arial"/>
          <w:sz w:val="24"/>
          <w:szCs w:val="24"/>
        </w:rPr>
        <w:t>se procede a</w:t>
      </w:r>
      <w:r w:rsidRPr="00A41B36">
        <w:rPr>
          <w:rFonts w:ascii="Palatino Linotype" w:hAnsi="Palatino Linotype" w:cs="Arial"/>
          <w:sz w:val="24"/>
        </w:rPr>
        <w:t xml:space="preserve"> dictar la presente resolución.</w:t>
      </w:r>
    </w:p>
    <w:p w14:paraId="28A810EC" w14:textId="77777777" w:rsidR="006E16BF" w:rsidRPr="00A41B36" w:rsidRDefault="006E16BF" w:rsidP="006E16BF">
      <w:pPr>
        <w:tabs>
          <w:tab w:val="left" w:pos="1701"/>
        </w:tabs>
        <w:spacing w:after="0" w:line="360" w:lineRule="auto"/>
        <w:jc w:val="both"/>
        <w:rPr>
          <w:rFonts w:ascii="Palatino Linotype" w:hAnsi="Palatino Linotype" w:cs="Arial"/>
          <w:sz w:val="24"/>
        </w:rPr>
      </w:pPr>
    </w:p>
    <w:p w14:paraId="7F627740" w14:textId="77777777" w:rsidR="006168E4" w:rsidRPr="00A41B36" w:rsidRDefault="006168E4" w:rsidP="006E16BF">
      <w:pPr>
        <w:spacing w:after="0" w:line="360" w:lineRule="auto"/>
        <w:jc w:val="center"/>
        <w:rPr>
          <w:rFonts w:ascii="Palatino Linotype" w:hAnsi="Palatino Linotype"/>
          <w:b/>
          <w:sz w:val="28"/>
        </w:rPr>
      </w:pPr>
      <w:r w:rsidRPr="00A41B36">
        <w:rPr>
          <w:rFonts w:ascii="Palatino Linotype" w:hAnsi="Palatino Linotype"/>
          <w:b/>
          <w:sz w:val="28"/>
        </w:rPr>
        <w:t>A N T E C E D E N T E S   D E L   A S U N T O</w:t>
      </w:r>
    </w:p>
    <w:p w14:paraId="529E015B" w14:textId="77777777" w:rsidR="006E16BF" w:rsidRPr="00A41B36" w:rsidRDefault="006E16BF" w:rsidP="006E16BF">
      <w:pPr>
        <w:spacing w:after="0" w:line="360" w:lineRule="auto"/>
        <w:jc w:val="center"/>
        <w:rPr>
          <w:rFonts w:ascii="Palatino Linotype" w:hAnsi="Palatino Linotype"/>
          <w:b/>
          <w:sz w:val="24"/>
        </w:rPr>
      </w:pPr>
    </w:p>
    <w:p w14:paraId="7F85C87C" w14:textId="77777777" w:rsidR="006168E4" w:rsidRPr="00A41B36" w:rsidRDefault="006168E4" w:rsidP="006E16BF">
      <w:pPr>
        <w:spacing w:after="0" w:line="360" w:lineRule="auto"/>
        <w:jc w:val="both"/>
        <w:rPr>
          <w:rFonts w:ascii="Palatino Linotype" w:hAnsi="Palatino Linotype"/>
        </w:rPr>
      </w:pPr>
      <w:r w:rsidRPr="00A41B36">
        <w:rPr>
          <w:rFonts w:ascii="Palatino Linotype" w:hAnsi="Palatino Linotype" w:cs="Arial"/>
          <w:b/>
          <w:sz w:val="28"/>
        </w:rPr>
        <w:t>PRIMERO.</w:t>
      </w:r>
      <w:r w:rsidRPr="00A41B36">
        <w:rPr>
          <w:rFonts w:ascii="Palatino Linotype" w:hAnsi="Palatino Linotype" w:cs="Arial"/>
        </w:rPr>
        <w:t xml:space="preserve"> </w:t>
      </w:r>
      <w:r w:rsidRPr="00A41B36">
        <w:rPr>
          <w:rFonts w:ascii="Palatino Linotype" w:hAnsi="Palatino Linotype"/>
          <w:b/>
          <w:sz w:val="28"/>
          <w:szCs w:val="28"/>
        </w:rPr>
        <w:t>De la Solicitud de Información.</w:t>
      </w:r>
    </w:p>
    <w:p w14:paraId="4AE91A83" w14:textId="21A88ABA" w:rsidR="0003121D" w:rsidRPr="00A41B36" w:rsidRDefault="0003121D" w:rsidP="006E16BF">
      <w:pPr>
        <w:spacing w:after="0" w:line="360" w:lineRule="auto"/>
        <w:jc w:val="both"/>
        <w:rPr>
          <w:rFonts w:ascii="Palatino Linotype" w:hAnsi="Palatino Linotype" w:cs="Arial"/>
          <w:sz w:val="24"/>
        </w:rPr>
      </w:pPr>
      <w:r w:rsidRPr="00A41B36">
        <w:rPr>
          <w:rFonts w:ascii="Palatino Linotype" w:hAnsi="Palatino Linotype" w:cs="Arial"/>
          <w:sz w:val="24"/>
        </w:rPr>
        <w:t xml:space="preserve">En fecha </w:t>
      </w:r>
      <w:r w:rsidR="004A1460" w:rsidRPr="00A41B36">
        <w:rPr>
          <w:rFonts w:ascii="Palatino Linotype" w:hAnsi="Palatino Linotype" w:cs="Arial"/>
          <w:sz w:val="24"/>
        </w:rPr>
        <w:t>veintiséis</w:t>
      </w:r>
      <w:r w:rsidR="006E16BF" w:rsidRPr="00A41B36">
        <w:rPr>
          <w:rFonts w:ascii="Palatino Linotype" w:hAnsi="Palatino Linotype" w:cs="Arial"/>
          <w:sz w:val="24"/>
        </w:rPr>
        <w:t xml:space="preserve"> de noviembre</w:t>
      </w:r>
      <w:r w:rsidRPr="00A41B36">
        <w:rPr>
          <w:rFonts w:ascii="Palatino Linotype" w:hAnsi="Palatino Linotype" w:cs="Arial"/>
          <w:sz w:val="24"/>
        </w:rPr>
        <w:t xml:space="preserve"> de dos mil diec</w:t>
      </w:r>
      <w:r w:rsidR="006E16BF" w:rsidRPr="00A41B36">
        <w:rPr>
          <w:rFonts w:ascii="Palatino Linotype" w:hAnsi="Palatino Linotype" w:cs="Arial"/>
          <w:sz w:val="24"/>
        </w:rPr>
        <w:t>inueve</w:t>
      </w:r>
      <w:r w:rsidRPr="00A41B36">
        <w:rPr>
          <w:rFonts w:ascii="Palatino Linotype" w:hAnsi="Palatino Linotype" w:cs="Arial"/>
          <w:sz w:val="24"/>
        </w:rPr>
        <w:t xml:space="preserve">, </w:t>
      </w:r>
      <w:r w:rsidR="004A1460" w:rsidRPr="00A41B36">
        <w:rPr>
          <w:rFonts w:ascii="Palatino Linotype" w:hAnsi="Palatino Linotype" w:cs="Arial"/>
          <w:sz w:val="24"/>
        </w:rPr>
        <w:t>el</w:t>
      </w:r>
      <w:r w:rsidRPr="00A41B36">
        <w:rPr>
          <w:rFonts w:ascii="Palatino Linotype" w:hAnsi="Palatino Linotype" w:cs="Arial"/>
          <w:sz w:val="24"/>
        </w:rPr>
        <w:t xml:space="preserve"> </w:t>
      </w:r>
      <w:r w:rsidR="006E16BF" w:rsidRPr="00A41B36">
        <w:rPr>
          <w:rFonts w:ascii="Palatino Linotype" w:hAnsi="Palatino Linotype" w:cs="Arial"/>
          <w:b/>
          <w:sz w:val="24"/>
        </w:rPr>
        <w:t>Recurrente</w:t>
      </w:r>
      <w:r w:rsidRPr="00A41B36">
        <w:rPr>
          <w:rFonts w:ascii="Palatino Linotype" w:hAnsi="Palatino Linotype" w:cs="Arial"/>
          <w:sz w:val="24"/>
        </w:rPr>
        <w:t xml:space="preserve">, presentó a través del Sistema de Acceso a la Información Mexiquense, en lo subsecuente el </w:t>
      </w:r>
      <w:r w:rsidRPr="00A41B36">
        <w:rPr>
          <w:rFonts w:ascii="Palatino Linotype" w:hAnsi="Palatino Linotype" w:cs="Arial"/>
          <w:b/>
          <w:sz w:val="24"/>
        </w:rPr>
        <w:t>SAIMEX</w:t>
      </w:r>
      <w:r w:rsidRPr="00A41B36">
        <w:rPr>
          <w:rFonts w:ascii="Palatino Linotype" w:hAnsi="Palatino Linotype" w:cs="Arial"/>
          <w:sz w:val="24"/>
        </w:rPr>
        <w:t xml:space="preserve"> ante el </w:t>
      </w:r>
      <w:r w:rsidR="006E16BF" w:rsidRPr="00A41B36">
        <w:rPr>
          <w:rFonts w:ascii="Palatino Linotype" w:hAnsi="Palatino Linotype" w:cs="Arial"/>
          <w:b/>
          <w:sz w:val="24"/>
        </w:rPr>
        <w:t>Sujeto Obligado</w:t>
      </w:r>
      <w:r w:rsidRPr="00A41B36">
        <w:rPr>
          <w:rFonts w:ascii="Palatino Linotype" w:hAnsi="Palatino Linotype" w:cs="Arial"/>
          <w:sz w:val="24"/>
        </w:rPr>
        <w:t xml:space="preserve">, la solicitud de acceso a la información pública, a la que se le asignó el número de expediente </w:t>
      </w:r>
      <w:r w:rsidR="004A1460" w:rsidRPr="00A41B36">
        <w:rPr>
          <w:rFonts w:ascii="Palatino Linotype" w:hAnsi="Palatino Linotype" w:cs="Arial"/>
          <w:b/>
          <w:sz w:val="24"/>
        </w:rPr>
        <w:t>00511/VIVICTOR/IP/2019</w:t>
      </w:r>
      <w:r w:rsidRPr="00A41B36">
        <w:rPr>
          <w:rFonts w:ascii="Palatino Linotype" w:hAnsi="Palatino Linotype" w:cs="Arial"/>
          <w:sz w:val="24"/>
        </w:rPr>
        <w:t>, mediante la cual solicitó lo siguiente:</w:t>
      </w:r>
    </w:p>
    <w:p w14:paraId="6C8CA00A" w14:textId="77777777" w:rsidR="006E16BF" w:rsidRPr="00A41B36" w:rsidRDefault="006E16BF" w:rsidP="004A1460"/>
    <w:p w14:paraId="070F7C54" w14:textId="1C164B01" w:rsidR="0003121D" w:rsidRPr="00A41B36" w:rsidRDefault="0003121D" w:rsidP="006E16BF">
      <w:pPr>
        <w:spacing w:after="0" w:line="240" w:lineRule="auto"/>
        <w:ind w:left="567" w:right="850"/>
        <w:jc w:val="both"/>
        <w:rPr>
          <w:rFonts w:ascii="Palatino Linotype" w:hAnsi="Palatino Linotype" w:cs="Arial"/>
          <w:i/>
          <w:sz w:val="24"/>
        </w:rPr>
      </w:pPr>
      <w:r w:rsidRPr="00A41B36">
        <w:rPr>
          <w:rFonts w:ascii="Palatino Linotype" w:hAnsi="Palatino Linotype" w:cs="Arial"/>
          <w:i/>
          <w:sz w:val="24"/>
        </w:rPr>
        <w:t>“</w:t>
      </w:r>
      <w:r w:rsidR="004A1460" w:rsidRPr="00A41B36">
        <w:rPr>
          <w:rFonts w:ascii="Palatino Linotype" w:hAnsi="Palatino Linotype" w:cs="Arial"/>
          <w:i/>
          <w:sz w:val="24"/>
        </w:rPr>
        <w:t>Solicito los pagos que ha realizado el presidente por asistir a eventos culturales.</w:t>
      </w:r>
      <w:r w:rsidRPr="00A41B36">
        <w:rPr>
          <w:rFonts w:ascii="Palatino Linotype" w:hAnsi="Palatino Linotype" w:cs="Arial"/>
          <w:i/>
          <w:sz w:val="24"/>
        </w:rPr>
        <w:t>” (Sic)</w:t>
      </w:r>
      <w:r w:rsidR="005B038B" w:rsidRPr="00A41B36">
        <w:rPr>
          <w:rFonts w:ascii="Palatino Linotype" w:hAnsi="Palatino Linotype" w:cs="Arial"/>
          <w:i/>
          <w:sz w:val="24"/>
        </w:rPr>
        <w:t>.</w:t>
      </w:r>
    </w:p>
    <w:p w14:paraId="1D9692EE" w14:textId="77777777" w:rsidR="005B038B" w:rsidRPr="00A41B36" w:rsidRDefault="005B038B" w:rsidP="006E16BF">
      <w:pPr>
        <w:spacing w:after="0" w:line="360" w:lineRule="auto"/>
        <w:ind w:right="850"/>
        <w:jc w:val="both"/>
        <w:rPr>
          <w:rFonts w:ascii="Palatino Linotype" w:hAnsi="Palatino Linotype" w:cs="Arial"/>
          <w:b/>
          <w:sz w:val="2"/>
        </w:rPr>
      </w:pPr>
    </w:p>
    <w:p w14:paraId="69E4903F" w14:textId="77777777" w:rsidR="006E16BF" w:rsidRPr="00A41B36" w:rsidRDefault="006E16BF" w:rsidP="004A1460"/>
    <w:p w14:paraId="00C45D1B" w14:textId="348F6E75" w:rsidR="0003121D" w:rsidRPr="00A41B36" w:rsidRDefault="0003121D" w:rsidP="006E16BF">
      <w:pPr>
        <w:spacing w:after="0" w:line="360" w:lineRule="auto"/>
        <w:ind w:right="850"/>
        <w:jc w:val="both"/>
        <w:rPr>
          <w:rFonts w:ascii="Palatino Linotype" w:hAnsi="Palatino Linotype" w:cs="Arial"/>
          <w:b/>
          <w:sz w:val="24"/>
        </w:rPr>
      </w:pPr>
      <w:r w:rsidRPr="00A41B36">
        <w:rPr>
          <w:rFonts w:ascii="Palatino Linotype" w:hAnsi="Palatino Linotype" w:cs="Arial"/>
          <w:b/>
          <w:sz w:val="24"/>
        </w:rPr>
        <w:t xml:space="preserve">MODALIDAD DE ENTREGA: </w:t>
      </w:r>
      <w:r w:rsidR="005B038B" w:rsidRPr="00A41B36">
        <w:rPr>
          <w:rFonts w:ascii="Palatino Linotype" w:hAnsi="Palatino Linotype" w:cs="Arial"/>
          <w:sz w:val="24"/>
        </w:rPr>
        <w:t>A</w:t>
      </w:r>
      <w:r w:rsidRPr="00A41B36">
        <w:rPr>
          <w:rFonts w:ascii="Palatino Linotype" w:hAnsi="Palatino Linotype" w:cs="Arial"/>
          <w:sz w:val="24"/>
        </w:rPr>
        <w:t xml:space="preserve"> través del </w:t>
      </w:r>
      <w:r w:rsidRPr="00A41B36">
        <w:rPr>
          <w:rFonts w:ascii="Palatino Linotype" w:hAnsi="Palatino Linotype" w:cs="Arial"/>
          <w:b/>
          <w:sz w:val="24"/>
        </w:rPr>
        <w:t>SAIMEX.</w:t>
      </w:r>
    </w:p>
    <w:p w14:paraId="1E48177E" w14:textId="77777777" w:rsidR="004A1460" w:rsidRPr="00A41B36" w:rsidRDefault="004A1460" w:rsidP="006E16BF">
      <w:pPr>
        <w:spacing w:after="0" w:line="360" w:lineRule="auto"/>
        <w:jc w:val="both"/>
        <w:rPr>
          <w:rFonts w:ascii="Palatino Linotype" w:hAnsi="Palatino Linotype" w:cs="Arial"/>
          <w:b/>
          <w:sz w:val="24"/>
        </w:rPr>
      </w:pPr>
    </w:p>
    <w:p w14:paraId="201AB7B7" w14:textId="77777777" w:rsidR="004A1460" w:rsidRPr="00A41B36" w:rsidRDefault="004A1460" w:rsidP="006E16BF">
      <w:pPr>
        <w:spacing w:after="0" w:line="360" w:lineRule="auto"/>
        <w:jc w:val="both"/>
        <w:rPr>
          <w:rFonts w:ascii="Palatino Linotype" w:hAnsi="Palatino Linotype" w:cs="Arial"/>
          <w:b/>
          <w:sz w:val="24"/>
        </w:rPr>
      </w:pPr>
    </w:p>
    <w:p w14:paraId="708576B7" w14:textId="610159D7" w:rsidR="006168E4" w:rsidRPr="00A41B36" w:rsidRDefault="0003121D" w:rsidP="006E16BF">
      <w:pPr>
        <w:spacing w:after="0" w:line="360" w:lineRule="auto"/>
        <w:jc w:val="both"/>
        <w:rPr>
          <w:rFonts w:ascii="Palatino Linotype" w:hAnsi="Palatino Linotype" w:cs="Arial"/>
          <w:b/>
          <w:sz w:val="28"/>
        </w:rPr>
      </w:pPr>
      <w:r w:rsidRPr="00A41B36">
        <w:rPr>
          <w:rFonts w:ascii="Palatino Linotype" w:hAnsi="Palatino Linotype" w:cs="Arial"/>
          <w:b/>
          <w:sz w:val="28"/>
        </w:rPr>
        <w:lastRenderedPageBreak/>
        <w:t>SEGUNDO</w:t>
      </w:r>
      <w:r w:rsidR="006168E4" w:rsidRPr="00A41B36">
        <w:rPr>
          <w:rFonts w:ascii="Palatino Linotype" w:hAnsi="Palatino Linotype" w:cs="Arial"/>
          <w:b/>
          <w:sz w:val="28"/>
        </w:rPr>
        <w:t xml:space="preserve">. </w:t>
      </w:r>
      <w:r w:rsidR="006168E4" w:rsidRPr="00A41B36">
        <w:rPr>
          <w:rFonts w:ascii="Palatino Linotype" w:hAnsi="Palatino Linotype" w:cs="Arial"/>
          <w:b/>
          <w:sz w:val="28"/>
          <w:szCs w:val="20"/>
        </w:rPr>
        <w:t>De la respuesta del Sujeto Obligado.</w:t>
      </w:r>
    </w:p>
    <w:p w14:paraId="707C930A" w14:textId="59FBAF68" w:rsidR="0003121D" w:rsidRPr="00A41B36" w:rsidRDefault="0003121D" w:rsidP="006E16BF">
      <w:pPr>
        <w:tabs>
          <w:tab w:val="right" w:pos="8505"/>
        </w:tabs>
        <w:spacing w:after="0" w:line="360" w:lineRule="auto"/>
        <w:jc w:val="both"/>
        <w:rPr>
          <w:rFonts w:ascii="Palatino Linotype" w:hAnsi="Palatino Linotype" w:cs="Arial"/>
          <w:sz w:val="24"/>
        </w:rPr>
      </w:pPr>
      <w:r w:rsidRPr="00A41B36">
        <w:rPr>
          <w:rFonts w:ascii="Palatino Linotype" w:hAnsi="Palatino Linotype" w:cs="Arial"/>
          <w:sz w:val="24"/>
        </w:rPr>
        <w:t>De las constancias que obran en el SAIMEX,</w:t>
      </w:r>
      <w:r w:rsidR="005B038B" w:rsidRPr="00A41B36">
        <w:rPr>
          <w:rFonts w:ascii="Palatino Linotype" w:hAnsi="Palatino Linotype" w:cs="Arial"/>
          <w:sz w:val="24"/>
        </w:rPr>
        <w:t xml:space="preserve"> se advierte que en fecha </w:t>
      </w:r>
      <w:r w:rsidR="004A1460" w:rsidRPr="00A41B36">
        <w:rPr>
          <w:rFonts w:ascii="Palatino Linotype" w:hAnsi="Palatino Linotype" w:cs="Arial"/>
          <w:sz w:val="24"/>
        </w:rPr>
        <w:t>diecisiete de diciembre</w:t>
      </w:r>
      <w:r w:rsidR="006E16BF" w:rsidRPr="00A41B36">
        <w:rPr>
          <w:rFonts w:ascii="Palatino Linotype" w:hAnsi="Palatino Linotype" w:cs="Arial"/>
          <w:sz w:val="24"/>
        </w:rPr>
        <w:t xml:space="preserve"> </w:t>
      </w:r>
      <w:r w:rsidR="005B038B" w:rsidRPr="00A41B36">
        <w:rPr>
          <w:rFonts w:ascii="Palatino Linotype" w:hAnsi="Palatino Linotype" w:cs="Arial"/>
          <w:sz w:val="24"/>
        </w:rPr>
        <w:t>de dos mil dieci</w:t>
      </w:r>
      <w:r w:rsidR="006E16BF" w:rsidRPr="00A41B36">
        <w:rPr>
          <w:rFonts w:ascii="Palatino Linotype" w:hAnsi="Palatino Linotype" w:cs="Arial"/>
          <w:sz w:val="24"/>
        </w:rPr>
        <w:t>nueve</w:t>
      </w:r>
      <w:r w:rsidRPr="00A41B36">
        <w:rPr>
          <w:rFonts w:ascii="Palatino Linotype" w:hAnsi="Palatino Linotype" w:cs="Arial"/>
          <w:sz w:val="24"/>
        </w:rPr>
        <w:t xml:space="preserve">, el </w:t>
      </w:r>
      <w:r w:rsidR="006E16BF" w:rsidRPr="00A41B36">
        <w:rPr>
          <w:rFonts w:ascii="Palatino Linotype" w:hAnsi="Palatino Linotype" w:cs="Arial"/>
          <w:b/>
          <w:sz w:val="24"/>
        </w:rPr>
        <w:t>Sujeto Obligado</w:t>
      </w:r>
      <w:r w:rsidR="006E16BF" w:rsidRPr="00A41B36">
        <w:rPr>
          <w:rFonts w:ascii="Palatino Linotype" w:hAnsi="Palatino Linotype" w:cs="Arial"/>
          <w:sz w:val="24"/>
        </w:rPr>
        <w:t xml:space="preserve"> </w:t>
      </w:r>
      <w:r w:rsidRPr="00A41B36">
        <w:rPr>
          <w:rFonts w:ascii="Palatino Linotype" w:hAnsi="Palatino Linotype" w:cs="Arial"/>
          <w:sz w:val="24"/>
        </w:rPr>
        <w:t>notificó la siguiente respuesta:</w:t>
      </w:r>
    </w:p>
    <w:p w14:paraId="10BC7C5B" w14:textId="77777777" w:rsidR="006E16BF" w:rsidRPr="00A41B36" w:rsidRDefault="006E16BF" w:rsidP="004A1460"/>
    <w:p w14:paraId="56B581DB" w14:textId="77777777" w:rsidR="004A1460" w:rsidRPr="00A41B36" w:rsidRDefault="0003121D" w:rsidP="004A1460">
      <w:pPr>
        <w:spacing w:after="0" w:line="240" w:lineRule="auto"/>
        <w:ind w:left="567" w:right="567"/>
        <w:jc w:val="both"/>
        <w:rPr>
          <w:rFonts w:ascii="Palatino Linotype" w:hAnsi="Palatino Linotype" w:cs="Arial"/>
          <w:i/>
        </w:rPr>
      </w:pPr>
      <w:r w:rsidRPr="00A41B36">
        <w:rPr>
          <w:rFonts w:ascii="Palatino Linotype" w:hAnsi="Palatino Linotype" w:cs="Arial"/>
          <w:i/>
        </w:rPr>
        <w:t>“</w:t>
      </w:r>
      <w:r w:rsidR="004A1460" w:rsidRPr="00A41B36">
        <w:rPr>
          <w:rFonts w:ascii="Palatino Linotype" w:hAnsi="Palatino Linotype" w:cs="Arial"/>
          <w:i/>
        </w:rPr>
        <w:t xml:space="preserve">En relación a la solicitud de información ingresada a través del Sistema de Acceso a la Información Mexiquense (SAIMEX), registrada con el número de solicitud 00511/VIVICTOR/IP/2019, que requiere lo siguiente: Solicito los pagos que ha realizado el presidente por asistir a eventos culturales.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AEF8E7" w14:textId="77777777" w:rsidR="004A1460" w:rsidRPr="00A41B36" w:rsidRDefault="004A1460" w:rsidP="004A1460">
      <w:pPr>
        <w:spacing w:after="0" w:line="240" w:lineRule="auto"/>
        <w:ind w:left="567" w:right="567"/>
        <w:jc w:val="both"/>
        <w:rPr>
          <w:rFonts w:ascii="Palatino Linotype" w:hAnsi="Palatino Linotype" w:cs="Arial"/>
          <w:i/>
        </w:rPr>
      </w:pPr>
    </w:p>
    <w:p w14:paraId="2447B3B8" w14:textId="0C438E18" w:rsidR="004A1460" w:rsidRPr="00A41B36" w:rsidRDefault="004A1460" w:rsidP="004A1460">
      <w:pPr>
        <w:spacing w:after="0" w:line="240" w:lineRule="auto"/>
        <w:ind w:left="567" w:right="567"/>
        <w:jc w:val="both"/>
        <w:rPr>
          <w:rFonts w:ascii="Palatino Linotype" w:hAnsi="Palatino Linotype" w:cs="Arial"/>
          <w:b/>
          <w:i/>
          <w:u w:val="single"/>
        </w:rPr>
      </w:pPr>
      <w:r w:rsidRPr="00A41B36">
        <w:rPr>
          <w:rFonts w:ascii="Palatino Linotype" w:hAnsi="Palatino Linotype" w:cs="Arial"/>
          <w:b/>
          <w:i/>
          <w:u w:val="single"/>
        </w:rPr>
        <w:t xml:space="preserve">Por lo anterior, una vez realizada la búsqueda exhaustiva y razonable en los archivos de la Tesorería Municipal, se hace de su conocimiento que no se tiene registro de erogaciones por dicho rubro, adicional a ello, no existe partida presupuestal para el concepto solicitado y el Presidente Municipal no cuenta con asignaciones para gastos personales. </w:t>
      </w:r>
    </w:p>
    <w:p w14:paraId="6F1D6B97" w14:textId="77777777" w:rsidR="004A1460" w:rsidRPr="00A41B36" w:rsidRDefault="004A1460" w:rsidP="004A1460">
      <w:pPr>
        <w:spacing w:after="0" w:line="240" w:lineRule="auto"/>
        <w:ind w:left="567" w:right="567"/>
        <w:jc w:val="both"/>
        <w:rPr>
          <w:rFonts w:ascii="Palatino Linotype" w:hAnsi="Palatino Linotype" w:cs="Arial"/>
          <w:i/>
        </w:rPr>
      </w:pPr>
    </w:p>
    <w:p w14:paraId="07E87B3D" w14:textId="6DC664FF" w:rsidR="004A1460" w:rsidRPr="00A41B36" w:rsidRDefault="004A1460" w:rsidP="004A1460">
      <w:pPr>
        <w:spacing w:after="0" w:line="240" w:lineRule="auto"/>
        <w:ind w:left="567" w:right="567"/>
        <w:jc w:val="both"/>
        <w:rPr>
          <w:rFonts w:ascii="Palatino Linotype" w:hAnsi="Palatino Linotype" w:cs="Arial"/>
          <w:i/>
        </w:rPr>
      </w:pPr>
      <w:r w:rsidRPr="00A41B36">
        <w:rPr>
          <w:rFonts w:ascii="Palatino Linotype" w:hAnsi="Palatino Linotype" w:cs="Arial"/>
          <w:i/>
        </w:rPr>
        <w:t>Sin otro particular, con el presente escrito se tiene por atendida la solicitud de información.</w:t>
      </w:r>
    </w:p>
    <w:p w14:paraId="21E9E01E" w14:textId="77777777" w:rsidR="004A1460" w:rsidRPr="00A41B36" w:rsidRDefault="004A1460" w:rsidP="004A1460">
      <w:pPr>
        <w:spacing w:after="0" w:line="240" w:lineRule="auto"/>
        <w:ind w:left="567" w:right="567"/>
        <w:jc w:val="both"/>
        <w:rPr>
          <w:rFonts w:ascii="Palatino Linotype" w:hAnsi="Palatino Linotype" w:cs="Arial"/>
          <w:i/>
        </w:rPr>
      </w:pPr>
    </w:p>
    <w:p w14:paraId="7CCC9252" w14:textId="77777777" w:rsidR="004A1460" w:rsidRPr="00A41B36" w:rsidRDefault="004A1460" w:rsidP="004A1460">
      <w:pPr>
        <w:spacing w:after="0" w:line="240" w:lineRule="auto"/>
        <w:ind w:left="567" w:right="567"/>
        <w:jc w:val="both"/>
        <w:rPr>
          <w:rFonts w:ascii="Palatino Linotype" w:hAnsi="Palatino Linotype" w:cs="Arial"/>
          <w:i/>
        </w:rPr>
      </w:pPr>
      <w:r w:rsidRPr="00A41B36">
        <w:rPr>
          <w:rFonts w:ascii="Palatino Linotype" w:hAnsi="Palatino Linotype" w:cs="Arial"/>
          <w:i/>
        </w:rPr>
        <w:t>ATENTAMENTE</w:t>
      </w:r>
    </w:p>
    <w:p w14:paraId="1BC82C70" w14:textId="2E3AD428" w:rsidR="00961D50" w:rsidRPr="00A41B36" w:rsidRDefault="004A1460" w:rsidP="004A1460">
      <w:pPr>
        <w:spacing w:after="0" w:line="240" w:lineRule="auto"/>
        <w:ind w:left="567" w:right="567"/>
        <w:jc w:val="both"/>
        <w:rPr>
          <w:rFonts w:ascii="Palatino Linotype" w:hAnsi="Palatino Linotype" w:cs="Arial"/>
          <w:i/>
        </w:rPr>
      </w:pPr>
      <w:r w:rsidRPr="00A41B36">
        <w:rPr>
          <w:rFonts w:ascii="Palatino Linotype" w:hAnsi="Palatino Linotype" w:cs="Arial"/>
          <w:i/>
        </w:rPr>
        <w:t>Lic. Talia Nohemi Pérez Noya</w:t>
      </w:r>
      <w:r w:rsidR="0003121D" w:rsidRPr="00A41B36">
        <w:rPr>
          <w:rFonts w:ascii="Palatino Linotype" w:hAnsi="Palatino Linotype" w:cs="Arial"/>
          <w:i/>
        </w:rPr>
        <w:t>“(Sic).</w:t>
      </w:r>
    </w:p>
    <w:p w14:paraId="48DA72FE" w14:textId="77777777" w:rsidR="006E16BF" w:rsidRPr="00A41B36" w:rsidRDefault="006E16BF" w:rsidP="006E16BF">
      <w:pPr>
        <w:spacing w:after="0" w:line="240" w:lineRule="auto"/>
        <w:ind w:left="567" w:right="567"/>
        <w:jc w:val="both"/>
        <w:rPr>
          <w:rFonts w:ascii="Palatino Linotype" w:hAnsi="Palatino Linotype" w:cs="Arial"/>
          <w:i/>
          <w:sz w:val="24"/>
        </w:rPr>
      </w:pPr>
    </w:p>
    <w:p w14:paraId="44E48E6A" w14:textId="77777777" w:rsidR="006E16BF" w:rsidRPr="00A41B36" w:rsidRDefault="006E16BF" w:rsidP="004A1460">
      <w:pPr>
        <w:pStyle w:val="Sinespaciado"/>
      </w:pPr>
    </w:p>
    <w:p w14:paraId="0107D959" w14:textId="7BAEF3B2" w:rsidR="0003121D" w:rsidRPr="00A41B36" w:rsidRDefault="005B038B" w:rsidP="004A1460">
      <w:pPr>
        <w:pStyle w:val="Prrafodelista"/>
        <w:numPr>
          <w:ilvl w:val="0"/>
          <w:numId w:val="10"/>
        </w:numPr>
        <w:spacing w:line="276" w:lineRule="auto"/>
        <w:jc w:val="both"/>
        <w:rPr>
          <w:rFonts w:ascii="Palatino Linotype" w:hAnsi="Palatino Linotype" w:cs="Arial"/>
        </w:rPr>
      </w:pPr>
      <w:r w:rsidRPr="00A41B36">
        <w:rPr>
          <w:rFonts w:ascii="Palatino Linotype" w:hAnsi="Palatino Linotype" w:cs="Arial"/>
        </w:rPr>
        <w:t xml:space="preserve">Adjuntando </w:t>
      </w:r>
      <w:r w:rsidR="004A1460" w:rsidRPr="00A41B36">
        <w:rPr>
          <w:rFonts w:ascii="Palatino Linotype" w:hAnsi="Palatino Linotype" w:cs="Arial"/>
        </w:rPr>
        <w:t xml:space="preserve">los </w:t>
      </w:r>
      <w:r w:rsidR="0003121D" w:rsidRPr="00A41B36">
        <w:rPr>
          <w:rFonts w:ascii="Palatino Linotype" w:hAnsi="Palatino Linotype" w:cs="Arial"/>
        </w:rPr>
        <w:t>archivo</w:t>
      </w:r>
      <w:r w:rsidR="004A1460" w:rsidRPr="00A41B36">
        <w:rPr>
          <w:rFonts w:ascii="Palatino Linotype" w:hAnsi="Palatino Linotype" w:cs="Arial"/>
        </w:rPr>
        <w:t>s</w:t>
      </w:r>
      <w:r w:rsidR="0003121D" w:rsidRPr="00A41B36">
        <w:rPr>
          <w:rFonts w:ascii="Palatino Linotype" w:hAnsi="Palatino Linotype" w:cs="Arial"/>
        </w:rPr>
        <w:t xml:space="preserve"> denominado</w:t>
      </w:r>
      <w:r w:rsidR="004A1460" w:rsidRPr="00A41B36">
        <w:rPr>
          <w:rFonts w:ascii="Palatino Linotype" w:hAnsi="Palatino Linotype" w:cs="Arial"/>
        </w:rPr>
        <w:t>s</w:t>
      </w:r>
      <w:r w:rsidR="0003121D" w:rsidRPr="00A41B36">
        <w:rPr>
          <w:rFonts w:ascii="Palatino Linotype" w:hAnsi="Palatino Linotype" w:cs="Arial"/>
        </w:rPr>
        <w:t xml:space="preserve"> </w:t>
      </w:r>
      <w:r w:rsidR="0003121D" w:rsidRPr="00A41B36">
        <w:rPr>
          <w:rFonts w:ascii="Palatino Linotype" w:hAnsi="Palatino Linotype" w:cs="Arial"/>
          <w:i/>
        </w:rPr>
        <w:t>“</w:t>
      </w:r>
      <w:r w:rsidR="004A1460" w:rsidRPr="00A41B36">
        <w:rPr>
          <w:rFonts w:ascii="Palatino Linotype" w:hAnsi="Palatino Linotype"/>
          <w:i/>
        </w:rPr>
        <w:t>RESPUESTA TM-00511.pdf</w:t>
      </w:r>
      <w:r w:rsidR="0003121D" w:rsidRPr="00A41B36">
        <w:rPr>
          <w:rFonts w:ascii="Palatino Linotype" w:hAnsi="Palatino Linotype" w:cs="Arial"/>
          <w:i/>
        </w:rPr>
        <w:t>”</w:t>
      </w:r>
      <w:r w:rsidR="006E16BF" w:rsidRPr="00A41B36">
        <w:rPr>
          <w:rFonts w:ascii="Palatino Linotype" w:hAnsi="Palatino Linotype" w:cs="Arial"/>
        </w:rPr>
        <w:t xml:space="preserve"> y </w:t>
      </w:r>
      <w:r w:rsidR="006E16BF" w:rsidRPr="00A41B36">
        <w:rPr>
          <w:rFonts w:ascii="Palatino Linotype" w:hAnsi="Palatino Linotype" w:cs="Arial"/>
          <w:i/>
        </w:rPr>
        <w:t>“</w:t>
      </w:r>
      <w:r w:rsidR="004A1460" w:rsidRPr="00A41B36">
        <w:rPr>
          <w:rFonts w:ascii="Palatino Linotype" w:hAnsi="Palatino Linotype" w:cs="Arial"/>
          <w:i/>
        </w:rPr>
        <w:t>RESPUESTA UTAI-00511.pdf</w:t>
      </w:r>
      <w:r w:rsidR="006E16BF" w:rsidRPr="00A41B36">
        <w:rPr>
          <w:rFonts w:ascii="Palatino Linotype" w:hAnsi="Palatino Linotype" w:cs="Arial"/>
          <w:i/>
        </w:rPr>
        <w:t>”</w:t>
      </w:r>
      <w:r w:rsidR="006E16BF" w:rsidRPr="00A41B36">
        <w:rPr>
          <w:rFonts w:ascii="Palatino Linotype" w:hAnsi="Palatino Linotype" w:cs="Arial"/>
        </w:rPr>
        <w:t xml:space="preserve">; mismos que no se reproducen por ser del conocimiento de las partes, sin embargo, serán materia del estudio en el </w:t>
      </w:r>
      <w:r w:rsidR="006E16BF" w:rsidRPr="00A41B36">
        <w:rPr>
          <w:rFonts w:ascii="Palatino Linotype" w:hAnsi="Palatino Linotype" w:cs="Arial"/>
          <w:b/>
        </w:rPr>
        <w:t>CONSIDERADO</w:t>
      </w:r>
      <w:r w:rsidR="006E16BF" w:rsidRPr="00A41B36">
        <w:rPr>
          <w:rFonts w:ascii="Palatino Linotype" w:hAnsi="Palatino Linotype" w:cs="Arial"/>
        </w:rPr>
        <w:t xml:space="preserve"> respectivo</w:t>
      </w:r>
      <w:r w:rsidRPr="00A41B36">
        <w:rPr>
          <w:rFonts w:ascii="Palatino Linotype" w:hAnsi="Palatino Linotype" w:cs="Arial"/>
        </w:rPr>
        <w:t>.</w:t>
      </w:r>
    </w:p>
    <w:p w14:paraId="49E7A9F2" w14:textId="77777777" w:rsidR="006E16BF" w:rsidRPr="00A41B36" w:rsidRDefault="006E16BF" w:rsidP="006E16BF">
      <w:pPr>
        <w:pStyle w:val="Prrafodelista"/>
        <w:spacing w:line="360" w:lineRule="auto"/>
        <w:ind w:left="720"/>
        <w:jc w:val="both"/>
        <w:rPr>
          <w:rFonts w:ascii="Palatino Linotype" w:hAnsi="Palatino Linotype" w:cs="Arial"/>
          <w:sz w:val="28"/>
        </w:rPr>
      </w:pPr>
    </w:p>
    <w:p w14:paraId="1EE80C27" w14:textId="77777777" w:rsidR="004A1460" w:rsidRPr="00A41B36" w:rsidRDefault="004A1460" w:rsidP="006E16BF">
      <w:pPr>
        <w:pStyle w:val="Prrafodelista"/>
        <w:spacing w:line="360" w:lineRule="auto"/>
        <w:ind w:left="720"/>
        <w:jc w:val="both"/>
        <w:rPr>
          <w:rFonts w:ascii="Palatino Linotype" w:hAnsi="Palatino Linotype" w:cs="Arial"/>
          <w:sz w:val="28"/>
        </w:rPr>
      </w:pPr>
    </w:p>
    <w:p w14:paraId="639B88DD" w14:textId="77777777" w:rsidR="004A1460" w:rsidRPr="00A41B36" w:rsidRDefault="004A1460" w:rsidP="006E16BF">
      <w:pPr>
        <w:pStyle w:val="Prrafodelista"/>
        <w:spacing w:line="360" w:lineRule="auto"/>
        <w:ind w:left="720"/>
        <w:jc w:val="both"/>
        <w:rPr>
          <w:rFonts w:ascii="Palatino Linotype" w:hAnsi="Palatino Linotype" w:cs="Arial"/>
          <w:sz w:val="28"/>
        </w:rPr>
      </w:pPr>
    </w:p>
    <w:p w14:paraId="695D9190" w14:textId="6FC404A2" w:rsidR="006168E4" w:rsidRPr="00A41B36" w:rsidRDefault="0003121D" w:rsidP="006E16BF">
      <w:pPr>
        <w:spacing w:after="0" w:line="360" w:lineRule="auto"/>
        <w:jc w:val="both"/>
        <w:rPr>
          <w:rFonts w:ascii="Palatino Linotype" w:hAnsi="Palatino Linotype" w:cs="Arial"/>
          <w:b/>
          <w:sz w:val="28"/>
        </w:rPr>
      </w:pPr>
      <w:r w:rsidRPr="00A41B36">
        <w:rPr>
          <w:rFonts w:ascii="Palatino Linotype" w:hAnsi="Palatino Linotype" w:cs="Arial"/>
          <w:b/>
          <w:sz w:val="28"/>
        </w:rPr>
        <w:t>TERCERO</w:t>
      </w:r>
      <w:r w:rsidR="006168E4" w:rsidRPr="00A41B36">
        <w:rPr>
          <w:rFonts w:ascii="Palatino Linotype" w:hAnsi="Palatino Linotype" w:cs="Arial"/>
          <w:b/>
          <w:sz w:val="28"/>
        </w:rPr>
        <w:t xml:space="preserve">. </w:t>
      </w:r>
      <w:r w:rsidR="006168E4" w:rsidRPr="00A41B36">
        <w:rPr>
          <w:rFonts w:ascii="Palatino Linotype" w:hAnsi="Palatino Linotype"/>
          <w:b/>
          <w:sz w:val="28"/>
        </w:rPr>
        <w:t>Del recurso de revisión.</w:t>
      </w:r>
    </w:p>
    <w:p w14:paraId="45A62917" w14:textId="5F740CA7" w:rsidR="006168E4" w:rsidRPr="00A41B36" w:rsidRDefault="006168E4" w:rsidP="006E16BF">
      <w:pPr>
        <w:spacing w:after="0" w:line="360" w:lineRule="auto"/>
        <w:jc w:val="both"/>
        <w:rPr>
          <w:rFonts w:ascii="Palatino Linotype" w:hAnsi="Palatino Linotype" w:cs="Arial"/>
          <w:sz w:val="24"/>
        </w:rPr>
      </w:pPr>
      <w:r w:rsidRPr="00A41B36">
        <w:rPr>
          <w:rFonts w:ascii="Palatino Linotype" w:hAnsi="Palatino Linotype" w:cs="Arial"/>
          <w:sz w:val="24"/>
          <w:szCs w:val="24"/>
        </w:rPr>
        <w:t xml:space="preserve">Inconforme con la respuesta notificada por </w:t>
      </w:r>
      <w:r w:rsidR="0003121D" w:rsidRPr="00A41B36">
        <w:rPr>
          <w:rFonts w:ascii="Palatino Linotype" w:hAnsi="Palatino Linotype" w:cs="Arial"/>
          <w:sz w:val="24"/>
          <w:szCs w:val="24"/>
        </w:rPr>
        <w:t>el</w:t>
      </w:r>
      <w:r w:rsidR="00ED255A" w:rsidRPr="00A41B36">
        <w:rPr>
          <w:rFonts w:ascii="Palatino Linotype" w:hAnsi="Palatino Linotype" w:cs="Arial"/>
          <w:b/>
          <w:sz w:val="24"/>
          <w:szCs w:val="24"/>
        </w:rPr>
        <w:t xml:space="preserve"> </w:t>
      </w:r>
      <w:r w:rsidR="006E16BF" w:rsidRPr="00A41B36">
        <w:rPr>
          <w:rFonts w:ascii="Palatino Linotype" w:hAnsi="Palatino Linotype" w:cs="Arial"/>
          <w:b/>
          <w:sz w:val="24"/>
          <w:szCs w:val="24"/>
        </w:rPr>
        <w:t>Sujeto Obligado</w:t>
      </w:r>
      <w:r w:rsidRPr="00A41B36">
        <w:rPr>
          <w:rFonts w:ascii="Palatino Linotype" w:hAnsi="Palatino Linotype" w:cs="Arial"/>
          <w:sz w:val="24"/>
          <w:szCs w:val="24"/>
        </w:rPr>
        <w:t xml:space="preserve">, </w:t>
      </w:r>
      <w:r w:rsidR="004A1460" w:rsidRPr="00A41B36">
        <w:rPr>
          <w:rFonts w:ascii="Palatino Linotype" w:hAnsi="Palatino Linotype" w:cs="Arial"/>
          <w:sz w:val="24"/>
          <w:szCs w:val="24"/>
        </w:rPr>
        <w:t>el</w:t>
      </w:r>
      <w:r w:rsidR="00ED255A" w:rsidRPr="00A41B36">
        <w:rPr>
          <w:rFonts w:ascii="Palatino Linotype" w:hAnsi="Palatino Linotype" w:cs="Arial"/>
          <w:b/>
          <w:sz w:val="24"/>
          <w:szCs w:val="24"/>
        </w:rPr>
        <w:t xml:space="preserve"> </w:t>
      </w:r>
      <w:r w:rsidR="006E16BF" w:rsidRPr="00A41B36">
        <w:rPr>
          <w:rFonts w:ascii="Palatino Linotype" w:hAnsi="Palatino Linotype" w:cs="Arial"/>
          <w:b/>
          <w:sz w:val="24"/>
          <w:szCs w:val="24"/>
        </w:rPr>
        <w:t>Recurrente</w:t>
      </w:r>
      <w:r w:rsidR="00ED255A" w:rsidRPr="00A41B36">
        <w:rPr>
          <w:rFonts w:ascii="Palatino Linotype" w:hAnsi="Palatino Linotype" w:cs="Arial"/>
          <w:b/>
          <w:sz w:val="24"/>
          <w:szCs w:val="24"/>
        </w:rPr>
        <w:t xml:space="preserve"> </w:t>
      </w:r>
      <w:r w:rsidR="0003121D" w:rsidRPr="00A41B36">
        <w:rPr>
          <w:rFonts w:ascii="Palatino Linotype" w:hAnsi="Palatino Linotype" w:cs="Arial"/>
          <w:sz w:val="24"/>
          <w:szCs w:val="24"/>
        </w:rPr>
        <w:t>interpuso el</w:t>
      </w:r>
      <w:r w:rsidR="006E16BF" w:rsidRPr="00A41B36">
        <w:rPr>
          <w:rFonts w:ascii="Palatino Linotype" w:hAnsi="Palatino Linotype" w:cs="Arial"/>
          <w:sz w:val="24"/>
          <w:szCs w:val="24"/>
        </w:rPr>
        <w:t xml:space="preserve"> presente</w:t>
      </w:r>
      <w:r w:rsidRPr="00A41B36">
        <w:rPr>
          <w:rFonts w:ascii="Palatino Linotype" w:hAnsi="Palatino Linotype" w:cs="Arial"/>
          <w:sz w:val="24"/>
          <w:szCs w:val="24"/>
        </w:rPr>
        <w:t xml:space="preserve"> recurso de revisión, en fecha </w:t>
      </w:r>
      <w:r w:rsidR="004A1460" w:rsidRPr="00A41B36">
        <w:rPr>
          <w:rFonts w:ascii="Palatino Linotype" w:hAnsi="Palatino Linotype" w:cs="Arial"/>
          <w:sz w:val="24"/>
          <w:szCs w:val="24"/>
        </w:rPr>
        <w:t>veinte de diciembre</w:t>
      </w:r>
      <w:r w:rsidR="00973E6E" w:rsidRPr="00A41B36">
        <w:rPr>
          <w:rFonts w:ascii="Palatino Linotype" w:hAnsi="Palatino Linotype" w:cs="Arial"/>
          <w:sz w:val="24"/>
          <w:szCs w:val="24"/>
        </w:rPr>
        <w:t xml:space="preserve"> </w:t>
      </w:r>
      <w:r w:rsidR="006E16BF" w:rsidRPr="00A41B36">
        <w:rPr>
          <w:rFonts w:ascii="Palatino Linotype" w:hAnsi="Palatino Linotype" w:cs="Arial"/>
          <w:sz w:val="24"/>
          <w:szCs w:val="24"/>
        </w:rPr>
        <w:t>de dos mil diecinueve</w:t>
      </w:r>
      <w:r w:rsidR="00ED255A" w:rsidRPr="00A41B36">
        <w:rPr>
          <w:rFonts w:ascii="Palatino Linotype" w:hAnsi="Palatino Linotype" w:cs="Arial"/>
          <w:sz w:val="24"/>
          <w:szCs w:val="24"/>
        </w:rPr>
        <w:t xml:space="preserve">, </w:t>
      </w:r>
      <w:r w:rsidR="0003121D" w:rsidRPr="00A41B36">
        <w:rPr>
          <w:rFonts w:ascii="Palatino Linotype" w:hAnsi="Palatino Linotype" w:cs="Arial"/>
          <w:sz w:val="24"/>
          <w:szCs w:val="24"/>
        </w:rPr>
        <w:t>el</w:t>
      </w:r>
      <w:r w:rsidRPr="00A41B36">
        <w:rPr>
          <w:rFonts w:ascii="Palatino Linotype" w:hAnsi="Palatino Linotype" w:cs="Arial"/>
          <w:sz w:val="24"/>
          <w:szCs w:val="24"/>
        </w:rPr>
        <w:t xml:space="preserve"> cual fue registrado</w:t>
      </w:r>
      <w:r w:rsidRPr="00A41B36">
        <w:rPr>
          <w:rFonts w:ascii="Palatino Linotype" w:hAnsi="Palatino Linotype" w:cs="Arial"/>
          <w:b/>
          <w:sz w:val="24"/>
          <w:szCs w:val="24"/>
        </w:rPr>
        <w:t xml:space="preserve"> </w:t>
      </w:r>
      <w:r w:rsidRPr="00A41B36">
        <w:rPr>
          <w:rFonts w:ascii="Palatino Linotype" w:hAnsi="Palatino Linotype" w:cs="Arial"/>
          <w:sz w:val="24"/>
          <w:szCs w:val="24"/>
        </w:rPr>
        <w:t xml:space="preserve">en el sistema electrónico con </w:t>
      </w:r>
      <w:r w:rsidR="0003121D" w:rsidRPr="00A41B36">
        <w:rPr>
          <w:rFonts w:ascii="Palatino Linotype" w:hAnsi="Palatino Linotype" w:cs="Arial"/>
          <w:sz w:val="24"/>
          <w:szCs w:val="24"/>
        </w:rPr>
        <w:t>el</w:t>
      </w:r>
      <w:r w:rsidRPr="00A41B36">
        <w:rPr>
          <w:rFonts w:ascii="Palatino Linotype" w:hAnsi="Palatino Linotype" w:cs="Arial"/>
          <w:sz w:val="24"/>
          <w:szCs w:val="24"/>
        </w:rPr>
        <w:t xml:space="preserve"> expediente número </w:t>
      </w:r>
      <w:r w:rsidR="004A1460" w:rsidRPr="00A41B36">
        <w:rPr>
          <w:rFonts w:ascii="Palatino Linotype" w:hAnsi="Palatino Linotype" w:cs="Arial"/>
          <w:b/>
          <w:bCs/>
          <w:sz w:val="24"/>
          <w:szCs w:val="24"/>
          <w:lang w:eastAsia="es-MX"/>
        </w:rPr>
        <w:t>12715</w:t>
      </w:r>
      <w:r w:rsidR="005B038B" w:rsidRPr="00A41B36">
        <w:rPr>
          <w:rFonts w:ascii="Palatino Linotype" w:hAnsi="Palatino Linotype" w:cs="Arial"/>
          <w:b/>
          <w:bCs/>
          <w:sz w:val="24"/>
          <w:szCs w:val="24"/>
          <w:lang w:eastAsia="es-MX"/>
        </w:rPr>
        <w:t>/INFOEM/IP/RR/201</w:t>
      </w:r>
      <w:r w:rsidR="006E16BF" w:rsidRPr="00A41B36">
        <w:rPr>
          <w:rFonts w:ascii="Palatino Linotype" w:hAnsi="Palatino Linotype" w:cs="Arial"/>
          <w:b/>
          <w:bCs/>
          <w:sz w:val="24"/>
          <w:szCs w:val="24"/>
          <w:lang w:eastAsia="es-MX"/>
        </w:rPr>
        <w:t>9</w:t>
      </w:r>
      <w:r w:rsidRPr="00A41B36">
        <w:rPr>
          <w:rFonts w:ascii="Palatino Linotype" w:hAnsi="Palatino Linotype" w:cs="Arial"/>
          <w:sz w:val="24"/>
          <w:szCs w:val="24"/>
        </w:rPr>
        <w:t>, en</w:t>
      </w:r>
      <w:r w:rsidR="0003121D" w:rsidRPr="00A41B36">
        <w:rPr>
          <w:rFonts w:ascii="Palatino Linotype" w:hAnsi="Palatino Linotype" w:cs="Arial"/>
          <w:sz w:val="24"/>
          <w:szCs w:val="24"/>
        </w:rPr>
        <w:t xml:space="preserve"> el</w:t>
      </w:r>
      <w:r w:rsidRPr="00A41B36">
        <w:rPr>
          <w:rFonts w:ascii="Palatino Linotype" w:hAnsi="Palatino Linotype" w:cs="Arial"/>
          <w:sz w:val="24"/>
          <w:szCs w:val="24"/>
        </w:rPr>
        <w:t xml:space="preserve"> cual </w:t>
      </w:r>
      <w:r w:rsidRPr="00A41B36">
        <w:rPr>
          <w:rFonts w:ascii="Palatino Linotype" w:hAnsi="Palatino Linotype" w:cs="Arial"/>
          <w:sz w:val="24"/>
        </w:rPr>
        <w:t>arguye, las siguientes manifestaciones:</w:t>
      </w:r>
    </w:p>
    <w:p w14:paraId="128320CA" w14:textId="77777777" w:rsidR="00397454" w:rsidRPr="00A41B36" w:rsidRDefault="00397454" w:rsidP="006E16BF">
      <w:pPr>
        <w:spacing w:after="0" w:line="360" w:lineRule="auto"/>
        <w:jc w:val="both"/>
        <w:rPr>
          <w:rFonts w:ascii="Palatino Linotype" w:hAnsi="Palatino Linotype" w:cs="Arial"/>
          <w:b/>
          <w:sz w:val="8"/>
        </w:rPr>
      </w:pPr>
    </w:p>
    <w:p w14:paraId="4B8D9928" w14:textId="77777777" w:rsidR="006168E4" w:rsidRPr="00A41B36" w:rsidRDefault="006168E4" w:rsidP="006E16BF">
      <w:pPr>
        <w:pStyle w:val="Prrafodelista"/>
        <w:numPr>
          <w:ilvl w:val="0"/>
          <w:numId w:val="4"/>
        </w:numPr>
        <w:jc w:val="both"/>
        <w:rPr>
          <w:rFonts w:ascii="Palatino Linotype" w:hAnsi="Palatino Linotype" w:cs="Arial"/>
          <w:b/>
        </w:rPr>
      </w:pPr>
      <w:r w:rsidRPr="00A41B36">
        <w:rPr>
          <w:rFonts w:ascii="Palatino Linotype" w:hAnsi="Palatino Linotype" w:cs="Arial"/>
          <w:b/>
        </w:rPr>
        <w:t>Acto Impugnado:</w:t>
      </w:r>
    </w:p>
    <w:p w14:paraId="4319A52C" w14:textId="468D5945" w:rsidR="006168E4" w:rsidRPr="00A41B36" w:rsidRDefault="006168E4" w:rsidP="006E16BF">
      <w:pPr>
        <w:spacing w:after="0" w:line="240" w:lineRule="auto"/>
        <w:ind w:left="851" w:right="851"/>
        <w:jc w:val="both"/>
        <w:rPr>
          <w:rFonts w:ascii="Palatino Linotype" w:hAnsi="Palatino Linotype" w:cs="Arial"/>
          <w:i/>
        </w:rPr>
      </w:pPr>
      <w:r w:rsidRPr="00A41B36">
        <w:rPr>
          <w:rFonts w:ascii="Palatino Linotype" w:hAnsi="Palatino Linotype" w:cs="Arial"/>
          <w:i/>
        </w:rPr>
        <w:t>“</w:t>
      </w:r>
      <w:r w:rsidR="004A1460" w:rsidRPr="00A41B36">
        <w:rPr>
          <w:rFonts w:ascii="Palatino Linotype" w:hAnsi="Palatino Linotype" w:cs="Arial"/>
          <w:i/>
        </w:rPr>
        <w:t>No me entregan la información que solicite</w:t>
      </w:r>
      <w:r w:rsidRPr="00A41B36">
        <w:rPr>
          <w:rFonts w:ascii="Palatino Linotype" w:hAnsi="Palatino Linotype" w:cs="Arial"/>
          <w:i/>
        </w:rPr>
        <w:t>”</w:t>
      </w:r>
      <w:r w:rsidR="006E16BF" w:rsidRPr="00A41B36">
        <w:rPr>
          <w:rFonts w:ascii="Palatino Linotype" w:hAnsi="Palatino Linotype" w:cs="Arial"/>
          <w:i/>
        </w:rPr>
        <w:t xml:space="preserve"> </w:t>
      </w:r>
      <w:r w:rsidRPr="00A41B36">
        <w:rPr>
          <w:rFonts w:ascii="Palatino Linotype" w:hAnsi="Palatino Linotype" w:cs="Arial"/>
          <w:i/>
        </w:rPr>
        <w:t>[</w:t>
      </w:r>
      <w:r w:rsidR="005B038B" w:rsidRPr="00A41B36">
        <w:rPr>
          <w:rFonts w:ascii="Palatino Linotype" w:hAnsi="Palatino Linotype" w:cs="Arial"/>
          <w:i/>
        </w:rPr>
        <w:t>S</w:t>
      </w:r>
      <w:r w:rsidRPr="00A41B36">
        <w:rPr>
          <w:rFonts w:ascii="Palatino Linotype" w:hAnsi="Palatino Linotype" w:cs="Arial"/>
          <w:i/>
        </w:rPr>
        <w:t>ic]</w:t>
      </w:r>
      <w:r w:rsidR="005B038B" w:rsidRPr="00A41B36">
        <w:rPr>
          <w:rFonts w:ascii="Palatino Linotype" w:hAnsi="Palatino Linotype" w:cs="Arial"/>
          <w:i/>
        </w:rPr>
        <w:t>.</w:t>
      </w:r>
    </w:p>
    <w:p w14:paraId="49E258B5" w14:textId="77777777" w:rsidR="00397454" w:rsidRPr="00A41B36" w:rsidRDefault="00397454" w:rsidP="006E16BF">
      <w:pPr>
        <w:spacing w:after="0" w:line="360" w:lineRule="auto"/>
        <w:ind w:left="851" w:right="851"/>
        <w:jc w:val="both"/>
        <w:rPr>
          <w:rFonts w:ascii="Palatino Linotype" w:hAnsi="Palatino Linotype" w:cs="Arial"/>
          <w:i/>
          <w:sz w:val="24"/>
          <w:szCs w:val="24"/>
        </w:rPr>
      </w:pPr>
    </w:p>
    <w:p w14:paraId="15011DFA" w14:textId="77777777" w:rsidR="006168E4" w:rsidRPr="00A41B36" w:rsidRDefault="006168E4" w:rsidP="006E16BF">
      <w:pPr>
        <w:pStyle w:val="Prrafodelista"/>
        <w:numPr>
          <w:ilvl w:val="0"/>
          <w:numId w:val="4"/>
        </w:numPr>
        <w:jc w:val="both"/>
        <w:rPr>
          <w:rFonts w:ascii="Palatino Linotype" w:hAnsi="Palatino Linotype" w:cs="Arial"/>
        </w:rPr>
      </w:pPr>
      <w:r w:rsidRPr="00A41B36">
        <w:rPr>
          <w:rFonts w:ascii="Palatino Linotype" w:hAnsi="Palatino Linotype" w:cs="Arial"/>
          <w:b/>
        </w:rPr>
        <w:t>Razones o Motivos de Inconformidad</w:t>
      </w:r>
      <w:r w:rsidRPr="00A41B36">
        <w:rPr>
          <w:rFonts w:ascii="Palatino Linotype" w:hAnsi="Palatino Linotype" w:cs="Arial"/>
        </w:rPr>
        <w:t xml:space="preserve">: </w:t>
      </w:r>
    </w:p>
    <w:p w14:paraId="4C73235C" w14:textId="77866847" w:rsidR="00397454" w:rsidRPr="00A41B36" w:rsidRDefault="006168E4" w:rsidP="006E16BF">
      <w:pPr>
        <w:spacing w:after="0" w:line="240" w:lineRule="auto"/>
        <w:ind w:left="851" w:right="851"/>
        <w:jc w:val="both"/>
        <w:rPr>
          <w:rFonts w:ascii="Palatino Linotype" w:hAnsi="Palatino Linotype" w:cs="Arial"/>
          <w:i/>
        </w:rPr>
      </w:pPr>
      <w:r w:rsidRPr="00A41B36">
        <w:rPr>
          <w:rFonts w:ascii="Palatino Linotype" w:hAnsi="Palatino Linotype" w:cs="Arial"/>
          <w:i/>
        </w:rPr>
        <w:t>“</w:t>
      </w:r>
      <w:r w:rsidR="004A1460" w:rsidRPr="00A41B36">
        <w:rPr>
          <w:rFonts w:ascii="Palatino Linotype" w:hAnsi="Palatino Linotype" w:cs="Arial"/>
          <w:i/>
        </w:rPr>
        <w:t>El municipio me limita mi derecho de acceso a la información pública</w:t>
      </w:r>
      <w:r w:rsidR="005B038B" w:rsidRPr="00A41B36">
        <w:rPr>
          <w:rFonts w:ascii="Palatino Linotype" w:hAnsi="Palatino Linotype" w:cs="Arial"/>
          <w:i/>
        </w:rPr>
        <w:t>” [S</w:t>
      </w:r>
      <w:r w:rsidR="00397454" w:rsidRPr="00A41B36">
        <w:rPr>
          <w:rFonts w:ascii="Palatino Linotype" w:hAnsi="Palatino Linotype" w:cs="Arial"/>
          <w:i/>
        </w:rPr>
        <w:t>ic]</w:t>
      </w:r>
      <w:r w:rsidR="005B038B" w:rsidRPr="00A41B36">
        <w:rPr>
          <w:rFonts w:ascii="Palatino Linotype" w:hAnsi="Palatino Linotype" w:cs="Arial"/>
          <w:i/>
        </w:rPr>
        <w:t>.</w:t>
      </w:r>
    </w:p>
    <w:p w14:paraId="5CD1F975" w14:textId="77777777" w:rsidR="005B038B" w:rsidRPr="00A41B36" w:rsidRDefault="005B038B" w:rsidP="006E16BF">
      <w:pPr>
        <w:spacing w:after="0" w:line="360" w:lineRule="auto"/>
        <w:ind w:right="851"/>
        <w:jc w:val="both"/>
        <w:rPr>
          <w:rFonts w:ascii="Palatino Linotype" w:hAnsi="Palatino Linotype" w:cs="Arial"/>
          <w:i/>
          <w:sz w:val="24"/>
        </w:rPr>
      </w:pPr>
    </w:p>
    <w:p w14:paraId="5D5F9203" w14:textId="77777777" w:rsidR="006E16BF" w:rsidRPr="00A41B36" w:rsidRDefault="006E16BF" w:rsidP="006E16BF">
      <w:pPr>
        <w:pStyle w:val="Sinespaciado"/>
      </w:pPr>
    </w:p>
    <w:p w14:paraId="0B0B7B56" w14:textId="33CB4F32" w:rsidR="006168E4" w:rsidRPr="00A41B36" w:rsidRDefault="0003121D" w:rsidP="006E16BF">
      <w:pPr>
        <w:spacing w:after="0" w:line="360" w:lineRule="auto"/>
        <w:jc w:val="both"/>
        <w:rPr>
          <w:rFonts w:ascii="Palatino Linotype" w:hAnsi="Palatino Linotype" w:cs="Arial"/>
          <w:b/>
          <w:sz w:val="24"/>
          <w:szCs w:val="24"/>
        </w:rPr>
      </w:pPr>
      <w:r w:rsidRPr="00A41B36">
        <w:rPr>
          <w:rFonts w:ascii="Palatino Linotype" w:hAnsi="Palatino Linotype" w:cs="Arial"/>
          <w:b/>
          <w:sz w:val="28"/>
        </w:rPr>
        <w:t>CUARTO</w:t>
      </w:r>
      <w:r w:rsidR="006168E4" w:rsidRPr="00A41B36">
        <w:rPr>
          <w:rFonts w:ascii="Palatino Linotype" w:hAnsi="Palatino Linotype" w:cs="Arial"/>
          <w:b/>
          <w:sz w:val="24"/>
          <w:szCs w:val="24"/>
        </w:rPr>
        <w:t xml:space="preserve">. </w:t>
      </w:r>
      <w:r w:rsidR="006168E4" w:rsidRPr="00A41B36">
        <w:rPr>
          <w:rFonts w:ascii="Palatino Linotype" w:hAnsi="Palatino Linotype" w:cs="Arial"/>
          <w:b/>
          <w:sz w:val="28"/>
          <w:szCs w:val="28"/>
        </w:rPr>
        <w:t>Del turno del recurso de revisión.</w:t>
      </w:r>
    </w:p>
    <w:p w14:paraId="7BEAD7B5" w14:textId="3FF40515" w:rsidR="004538A4" w:rsidRPr="00A41B36" w:rsidRDefault="008138BC" w:rsidP="006E16BF">
      <w:pPr>
        <w:spacing w:after="0" w:line="360" w:lineRule="auto"/>
        <w:jc w:val="both"/>
        <w:rPr>
          <w:rFonts w:ascii="Palatino Linotype" w:hAnsi="Palatino Linotype" w:cs="Arial"/>
          <w:sz w:val="24"/>
          <w:szCs w:val="24"/>
        </w:rPr>
      </w:pPr>
      <w:r w:rsidRPr="00A41B36">
        <w:rPr>
          <w:rFonts w:ascii="Palatino Linotype" w:hAnsi="Palatino Linotype" w:cs="Arial"/>
          <w:sz w:val="24"/>
          <w:szCs w:val="24"/>
        </w:rPr>
        <w:t xml:space="preserve">El </w:t>
      </w:r>
      <w:r w:rsidR="00397454" w:rsidRPr="00A41B36">
        <w:rPr>
          <w:rFonts w:ascii="Palatino Linotype" w:hAnsi="Palatino Linotype" w:cs="Arial"/>
          <w:sz w:val="24"/>
          <w:szCs w:val="24"/>
        </w:rPr>
        <w:t>m</w:t>
      </w:r>
      <w:r w:rsidR="006168E4" w:rsidRPr="00A41B36">
        <w:rPr>
          <w:rFonts w:ascii="Palatino Linotype" w:hAnsi="Palatino Linotype" w:cs="Arial"/>
          <w:sz w:val="24"/>
          <w:szCs w:val="24"/>
        </w:rPr>
        <w:t xml:space="preserve">edio de impugnación </w:t>
      </w:r>
      <w:r w:rsidR="00380EFC" w:rsidRPr="00A41B36">
        <w:rPr>
          <w:rFonts w:ascii="Palatino Linotype" w:hAnsi="Palatino Linotype" w:cs="Arial"/>
          <w:sz w:val="24"/>
          <w:szCs w:val="24"/>
        </w:rPr>
        <w:t xml:space="preserve">le </w:t>
      </w:r>
      <w:r w:rsidR="006168E4" w:rsidRPr="00A41B36">
        <w:rPr>
          <w:rFonts w:ascii="Palatino Linotype" w:hAnsi="Palatino Linotype" w:cs="Arial"/>
          <w:sz w:val="24"/>
          <w:szCs w:val="24"/>
        </w:rPr>
        <w:t>fue turnado a la Comisionada</w:t>
      </w:r>
      <w:r w:rsidR="005B038B" w:rsidRPr="00A41B36">
        <w:rPr>
          <w:rFonts w:ascii="Palatino Linotype" w:hAnsi="Palatino Linotype" w:cs="Arial"/>
          <w:sz w:val="24"/>
          <w:szCs w:val="24"/>
        </w:rPr>
        <w:t xml:space="preserve"> Presidenta</w:t>
      </w:r>
      <w:r w:rsidR="006168E4" w:rsidRPr="00A41B36">
        <w:rPr>
          <w:rFonts w:ascii="Palatino Linotype" w:hAnsi="Palatino Linotype" w:cs="Arial"/>
          <w:sz w:val="24"/>
          <w:szCs w:val="24"/>
        </w:rPr>
        <w:t xml:space="preserve"> </w:t>
      </w:r>
      <w:r w:rsidR="006168E4" w:rsidRPr="00A41B36">
        <w:rPr>
          <w:rFonts w:ascii="Palatino Linotype" w:hAnsi="Palatino Linotype" w:cs="Arial"/>
          <w:b/>
          <w:sz w:val="24"/>
          <w:szCs w:val="24"/>
        </w:rPr>
        <w:t>Zulema Martínez Sánchez</w:t>
      </w:r>
      <w:r w:rsidR="006168E4" w:rsidRPr="00A41B36">
        <w:rPr>
          <w:rFonts w:ascii="Palatino Linotype" w:hAnsi="Palatino Linotype" w:cs="Arial"/>
          <w:sz w:val="24"/>
          <w:szCs w:val="24"/>
        </w:rPr>
        <w:t>, por medio del sistema electrónico en términos del arábigo 185</w:t>
      </w:r>
      <w:r w:rsidR="006E16BF" w:rsidRPr="00A41B36">
        <w:rPr>
          <w:rFonts w:ascii="Palatino Linotype" w:hAnsi="Palatino Linotype" w:cs="Arial"/>
          <w:sz w:val="24"/>
          <w:szCs w:val="24"/>
        </w:rPr>
        <w:t>,</w:t>
      </w:r>
      <w:r w:rsidR="006168E4" w:rsidRPr="00A41B36">
        <w:rPr>
          <w:rFonts w:ascii="Palatino Linotype" w:hAnsi="Palatino Linotype" w:cs="Arial"/>
          <w:sz w:val="24"/>
          <w:szCs w:val="24"/>
        </w:rPr>
        <w:t xml:space="preserve"> fracción I</w:t>
      </w:r>
      <w:r w:rsidR="006E16BF" w:rsidRPr="00A41B36">
        <w:rPr>
          <w:rFonts w:ascii="Palatino Linotype" w:hAnsi="Palatino Linotype" w:cs="Arial"/>
          <w:sz w:val="24"/>
          <w:szCs w:val="24"/>
        </w:rPr>
        <w:t>,</w:t>
      </w:r>
      <w:r w:rsidR="006168E4" w:rsidRPr="00A41B36">
        <w:rPr>
          <w:rFonts w:ascii="Palatino Linotype" w:hAnsi="Palatino Linotype" w:cs="Arial"/>
          <w:sz w:val="24"/>
          <w:szCs w:val="24"/>
        </w:rPr>
        <w:t xml:space="preserve"> de la Ley de Transparencia y Acceso a la información Pública del Estado de México y Municipios, de</w:t>
      </w:r>
      <w:r w:rsidRPr="00A41B36">
        <w:rPr>
          <w:rFonts w:ascii="Palatino Linotype" w:hAnsi="Palatino Linotype" w:cs="Arial"/>
          <w:sz w:val="24"/>
          <w:szCs w:val="24"/>
        </w:rPr>
        <w:t>l</w:t>
      </w:r>
      <w:r w:rsidR="00380EFC" w:rsidRPr="00A41B36">
        <w:rPr>
          <w:rFonts w:ascii="Palatino Linotype" w:hAnsi="Palatino Linotype" w:cs="Arial"/>
          <w:sz w:val="24"/>
          <w:szCs w:val="24"/>
        </w:rPr>
        <w:t xml:space="preserve"> </w:t>
      </w:r>
      <w:r w:rsidR="006168E4" w:rsidRPr="00A41B36">
        <w:rPr>
          <w:rFonts w:ascii="Palatino Linotype" w:hAnsi="Palatino Linotype" w:cs="Arial"/>
          <w:sz w:val="24"/>
          <w:szCs w:val="24"/>
        </w:rPr>
        <w:t xml:space="preserve">cual </w:t>
      </w:r>
      <w:r w:rsidRPr="00A41B36">
        <w:rPr>
          <w:rFonts w:ascii="Palatino Linotype" w:hAnsi="Palatino Linotype" w:cs="Arial"/>
          <w:sz w:val="24"/>
          <w:szCs w:val="24"/>
        </w:rPr>
        <w:t>recayó</w:t>
      </w:r>
      <w:r w:rsidR="00380EFC" w:rsidRPr="00A41B36">
        <w:rPr>
          <w:rFonts w:ascii="Palatino Linotype" w:hAnsi="Palatino Linotype" w:cs="Arial"/>
          <w:sz w:val="24"/>
          <w:szCs w:val="24"/>
        </w:rPr>
        <w:t xml:space="preserve"> </w:t>
      </w:r>
      <w:r w:rsidRPr="00A41B36">
        <w:rPr>
          <w:rFonts w:ascii="Palatino Linotype" w:hAnsi="Palatino Linotype" w:cs="Arial"/>
          <w:sz w:val="24"/>
          <w:szCs w:val="24"/>
        </w:rPr>
        <w:t xml:space="preserve">el </w:t>
      </w:r>
      <w:r w:rsidR="006168E4" w:rsidRPr="00A41B36">
        <w:rPr>
          <w:rFonts w:ascii="Palatino Linotype" w:hAnsi="Palatino Linotype" w:cs="Arial"/>
          <w:sz w:val="24"/>
          <w:szCs w:val="24"/>
        </w:rPr>
        <w:t xml:space="preserve">acuerdo de admisión en fecha </w:t>
      </w:r>
      <w:r w:rsidR="004A1460" w:rsidRPr="00A41B36">
        <w:rPr>
          <w:rFonts w:ascii="Palatino Linotype" w:hAnsi="Palatino Linotype" w:cs="Arial"/>
          <w:sz w:val="24"/>
          <w:szCs w:val="24"/>
        </w:rPr>
        <w:t>trece</w:t>
      </w:r>
      <w:r w:rsidR="006E16BF" w:rsidRPr="00A41B36">
        <w:rPr>
          <w:rFonts w:ascii="Palatino Linotype" w:hAnsi="Palatino Linotype" w:cs="Arial"/>
          <w:sz w:val="24"/>
          <w:szCs w:val="24"/>
        </w:rPr>
        <w:t xml:space="preserve"> de </w:t>
      </w:r>
      <w:r w:rsidR="004A1460" w:rsidRPr="00A41B36">
        <w:rPr>
          <w:rFonts w:ascii="Palatino Linotype" w:hAnsi="Palatino Linotype" w:cs="Arial"/>
          <w:sz w:val="24"/>
          <w:szCs w:val="24"/>
        </w:rPr>
        <w:t>enero</w:t>
      </w:r>
      <w:r w:rsidR="00481AAF" w:rsidRPr="00A41B36">
        <w:rPr>
          <w:rFonts w:ascii="Palatino Linotype" w:hAnsi="Palatino Linotype" w:cs="Arial"/>
          <w:sz w:val="24"/>
          <w:szCs w:val="24"/>
        </w:rPr>
        <w:t xml:space="preserve"> </w:t>
      </w:r>
      <w:r w:rsidR="007D2878" w:rsidRPr="00A41B36">
        <w:rPr>
          <w:rFonts w:ascii="Palatino Linotype" w:hAnsi="Palatino Linotype" w:cs="Arial"/>
          <w:sz w:val="24"/>
          <w:szCs w:val="24"/>
        </w:rPr>
        <w:t>de</w:t>
      </w:r>
      <w:r w:rsidR="005B038B" w:rsidRPr="00A41B36">
        <w:rPr>
          <w:rFonts w:ascii="Palatino Linotype" w:hAnsi="Palatino Linotype" w:cs="Arial"/>
          <w:sz w:val="24"/>
          <w:szCs w:val="24"/>
        </w:rPr>
        <w:t>l</w:t>
      </w:r>
      <w:r w:rsidR="007D2878" w:rsidRPr="00A41B36">
        <w:rPr>
          <w:rFonts w:ascii="Palatino Linotype" w:hAnsi="Palatino Linotype" w:cs="Arial"/>
          <w:sz w:val="24"/>
          <w:szCs w:val="24"/>
        </w:rPr>
        <w:t xml:space="preserve"> </w:t>
      </w:r>
      <w:r w:rsidR="005B038B" w:rsidRPr="00A41B36">
        <w:rPr>
          <w:rFonts w:ascii="Palatino Linotype" w:hAnsi="Palatino Linotype" w:cs="Arial"/>
          <w:sz w:val="24"/>
          <w:szCs w:val="24"/>
        </w:rPr>
        <w:t xml:space="preserve">año </w:t>
      </w:r>
      <w:r w:rsidR="006E16BF" w:rsidRPr="00A41B36">
        <w:rPr>
          <w:rFonts w:ascii="Palatino Linotype" w:hAnsi="Palatino Linotype" w:cs="Arial"/>
          <w:sz w:val="24"/>
          <w:szCs w:val="24"/>
        </w:rPr>
        <w:t xml:space="preserve">dos mil </w:t>
      </w:r>
      <w:r w:rsidR="004A1460" w:rsidRPr="00A41B36">
        <w:rPr>
          <w:rFonts w:ascii="Palatino Linotype" w:hAnsi="Palatino Linotype" w:cs="Arial"/>
          <w:sz w:val="24"/>
          <w:szCs w:val="24"/>
        </w:rPr>
        <w:t>veinte</w:t>
      </w:r>
      <w:r w:rsidR="006168E4" w:rsidRPr="00A41B36">
        <w:rPr>
          <w:rFonts w:ascii="Palatino Linotype" w:hAnsi="Palatino Linotype" w:cs="Arial"/>
          <w:sz w:val="24"/>
          <w:szCs w:val="24"/>
        </w:rPr>
        <w:t xml:space="preserve">, determinándose en </w:t>
      </w:r>
      <w:r w:rsidRPr="00A41B36">
        <w:rPr>
          <w:rFonts w:ascii="Palatino Linotype" w:hAnsi="Palatino Linotype" w:cs="Arial"/>
          <w:sz w:val="24"/>
          <w:szCs w:val="24"/>
        </w:rPr>
        <w:t>él</w:t>
      </w:r>
      <w:r w:rsidR="006168E4" w:rsidRPr="00A41B36">
        <w:rPr>
          <w:rFonts w:ascii="Palatino Linotype" w:hAnsi="Palatino Linotype" w:cs="Arial"/>
          <w:sz w:val="24"/>
          <w:szCs w:val="24"/>
        </w:rPr>
        <w:t xml:space="preserve">, un plazo de siete días para que </w:t>
      </w:r>
      <w:r w:rsidR="00441585" w:rsidRPr="00A41B36">
        <w:rPr>
          <w:rFonts w:ascii="Palatino Linotype" w:hAnsi="Palatino Linotype" w:cs="Arial"/>
          <w:sz w:val="24"/>
          <w:szCs w:val="24"/>
        </w:rPr>
        <w:t xml:space="preserve">las partes </w:t>
      </w:r>
      <w:r w:rsidR="006168E4" w:rsidRPr="00A41B36">
        <w:rPr>
          <w:rFonts w:ascii="Palatino Linotype" w:hAnsi="Palatino Linotype" w:cs="Arial"/>
          <w:sz w:val="24"/>
          <w:szCs w:val="24"/>
        </w:rPr>
        <w:t>manifestaran lo que a su derecho corresponda en términos del numeral ya citado.</w:t>
      </w:r>
    </w:p>
    <w:p w14:paraId="7E5BE653" w14:textId="77777777" w:rsidR="005B038B" w:rsidRPr="00A41B36" w:rsidRDefault="005B038B" w:rsidP="006E16BF">
      <w:pPr>
        <w:spacing w:after="0" w:line="360" w:lineRule="auto"/>
        <w:jc w:val="both"/>
        <w:rPr>
          <w:rFonts w:ascii="Palatino Linotype" w:hAnsi="Palatino Linotype" w:cs="Arial"/>
          <w:sz w:val="24"/>
          <w:szCs w:val="24"/>
        </w:rPr>
      </w:pPr>
    </w:p>
    <w:p w14:paraId="4779B3AC" w14:textId="77777777" w:rsidR="006E2827" w:rsidRPr="00A41B36" w:rsidRDefault="008138BC" w:rsidP="006E16BF">
      <w:pPr>
        <w:spacing w:after="0" w:line="360" w:lineRule="auto"/>
        <w:jc w:val="both"/>
        <w:rPr>
          <w:rFonts w:ascii="Palatino Linotype" w:hAnsi="Palatino Linotype" w:cs="Arial"/>
          <w:b/>
          <w:sz w:val="28"/>
          <w:szCs w:val="28"/>
        </w:rPr>
      </w:pPr>
      <w:r w:rsidRPr="00A41B36">
        <w:rPr>
          <w:rFonts w:ascii="Palatino Linotype" w:hAnsi="Palatino Linotype" w:cs="Arial"/>
          <w:b/>
          <w:sz w:val="28"/>
        </w:rPr>
        <w:t xml:space="preserve">QUINTO. </w:t>
      </w:r>
      <w:r w:rsidR="006E2827" w:rsidRPr="00A41B36">
        <w:rPr>
          <w:rFonts w:ascii="Palatino Linotype" w:hAnsi="Palatino Linotype" w:cs="Arial"/>
          <w:b/>
          <w:sz w:val="28"/>
          <w:szCs w:val="28"/>
        </w:rPr>
        <w:t>De la etapa de instrucción.</w:t>
      </w:r>
    </w:p>
    <w:p w14:paraId="3FB9AA07" w14:textId="1347B340" w:rsidR="0041306E" w:rsidRPr="00A41B36" w:rsidRDefault="008138BC" w:rsidP="006E16BF">
      <w:pPr>
        <w:spacing w:after="0" w:line="360" w:lineRule="auto"/>
        <w:jc w:val="both"/>
        <w:rPr>
          <w:rFonts w:ascii="Palatino Linotype" w:hAnsi="Palatino Linotype" w:cs="Arial"/>
          <w:sz w:val="24"/>
          <w:szCs w:val="24"/>
        </w:rPr>
      </w:pPr>
      <w:r w:rsidRPr="00A41B36">
        <w:rPr>
          <w:rFonts w:ascii="Palatino Linotype" w:hAnsi="Palatino Linotype" w:cs="Arial"/>
          <w:sz w:val="24"/>
          <w:szCs w:val="24"/>
        </w:rPr>
        <w:t xml:space="preserve">De las constancias que obran en el expediente electrónico del SAIMEX, se advierte que el </w:t>
      </w:r>
      <w:r w:rsidR="00D436DA" w:rsidRPr="00A41B36">
        <w:rPr>
          <w:rFonts w:ascii="Palatino Linotype" w:hAnsi="Palatino Linotype" w:cs="Arial"/>
          <w:b/>
          <w:sz w:val="24"/>
          <w:szCs w:val="24"/>
        </w:rPr>
        <w:t>Sujeto Obligado</w:t>
      </w:r>
      <w:r w:rsidR="00D436DA" w:rsidRPr="00A41B36">
        <w:rPr>
          <w:rFonts w:ascii="Palatino Linotype" w:hAnsi="Palatino Linotype" w:cs="Arial"/>
          <w:sz w:val="24"/>
          <w:szCs w:val="24"/>
        </w:rPr>
        <w:t xml:space="preserve"> </w:t>
      </w:r>
      <w:r w:rsidRPr="00A41B36">
        <w:rPr>
          <w:rFonts w:ascii="Palatino Linotype" w:hAnsi="Palatino Linotype" w:cs="Arial"/>
          <w:sz w:val="24"/>
          <w:szCs w:val="24"/>
        </w:rPr>
        <w:t xml:space="preserve">presentó su respectivo Informe Justificado, en fecha </w:t>
      </w:r>
      <w:r w:rsidR="004A1460" w:rsidRPr="00A41B36">
        <w:rPr>
          <w:rFonts w:ascii="Palatino Linotype" w:hAnsi="Palatino Linotype" w:cs="Arial"/>
          <w:sz w:val="24"/>
          <w:szCs w:val="24"/>
        </w:rPr>
        <w:t xml:space="preserve">veintitrés de </w:t>
      </w:r>
      <w:r w:rsidR="004A1460" w:rsidRPr="00A41B36">
        <w:rPr>
          <w:rFonts w:ascii="Palatino Linotype" w:hAnsi="Palatino Linotype" w:cs="Arial"/>
          <w:sz w:val="24"/>
          <w:szCs w:val="24"/>
        </w:rPr>
        <w:lastRenderedPageBreak/>
        <w:t>enero</w:t>
      </w:r>
      <w:r w:rsidR="00D436DA" w:rsidRPr="00A41B36">
        <w:rPr>
          <w:rFonts w:ascii="Palatino Linotype" w:hAnsi="Palatino Linotype" w:cs="Arial"/>
          <w:sz w:val="24"/>
          <w:szCs w:val="24"/>
        </w:rPr>
        <w:t xml:space="preserve"> </w:t>
      </w:r>
      <w:r w:rsidRPr="00A41B36">
        <w:rPr>
          <w:rFonts w:ascii="Palatino Linotype" w:hAnsi="Palatino Linotype" w:cs="Arial"/>
          <w:sz w:val="24"/>
          <w:szCs w:val="24"/>
        </w:rPr>
        <w:t>de</w:t>
      </w:r>
      <w:r w:rsidR="00D436DA" w:rsidRPr="00A41B36">
        <w:rPr>
          <w:rFonts w:ascii="Palatino Linotype" w:hAnsi="Palatino Linotype" w:cs="Arial"/>
          <w:sz w:val="24"/>
          <w:szCs w:val="24"/>
        </w:rPr>
        <w:t xml:space="preserve"> dos mil </w:t>
      </w:r>
      <w:r w:rsidR="004A1460" w:rsidRPr="00A41B36">
        <w:rPr>
          <w:rFonts w:ascii="Palatino Linotype" w:hAnsi="Palatino Linotype" w:cs="Arial"/>
          <w:sz w:val="24"/>
          <w:szCs w:val="24"/>
        </w:rPr>
        <w:t>veinte</w:t>
      </w:r>
      <w:r w:rsidRPr="00A41B36">
        <w:rPr>
          <w:rFonts w:ascii="Palatino Linotype" w:hAnsi="Palatino Linotype" w:cs="Arial"/>
          <w:sz w:val="24"/>
          <w:szCs w:val="24"/>
        </w:rPr>
        <w:t xml:space="preserve">, mediante </w:t>
      </w:r>
      <w:r w:rsidR="004A1460" w:rsidRPr="00A41B36">
        <w:rPr>
          <w:rFonts w:ascii="Palatino Linotype" w:hAnsi="Palatino Linotype" w:cs="Arial"/>
          <w:sz w:val="24"/>
          <w:szCs w:val="24"/>
        </w:rPr>
        <w:t>el</w:t>
      </w:r>
      <w:r w:rsidRPr="00A41B36">
        <w:rPr>
          <w:rFonts w:ascii="Palatino Linotype" w:hAnsi="Palatino Linotype" w:cs="Arial"/>
          <w:sz w:val="24"/>
          <w:szCs w:val="24"/>
        </w:rPr>
        <w:t xml:space="preserve"> archivo</w:t>
      </w:r>
      <w:r w:rsidR="004A1460" w:rsidRPr="00A41B36">
        <w:rPr>
          <w:rFonts w:ascii="Palatino Linotype" w:hAnsi="Palatino Linotype" w:cs="Arial"/>
          <w:sz w:val="24"/>
          <w:szCs w:val="24"/>
        </w:rPr>
        <w:t xml:space="preserve"> electrónic</w:t>
      </w:r>
      <w:r w:rsidR="00C220D0" w:rsidRPr="00A41B36">
        <w:rPr>
          <w:rFonts w:ascii="Palatino Linotype" w:hAnsi="Palatino Linotype" w:cs="Arial"/>
          <w:sz w:val="24"/>
          <w:szCs w:val="24"/>
        </w:rPr>
        <w:t>o</w:t>
      </w:r>
      <w:r w:rsidRPr="00A41B36">
        <w:rPr>
          <w:rFonts w:ascii="Palatino Linotype" w:hAnsi="Palatino Linotype" w:cs="Arial"/>
          <w:sz w:val="24"/>
          <w:szCs w:val="24"/>
        </w:rPr>
        <w:t xml:space="preserve"> denominado</w:t>
      </w:r>
      <w:r w:rsidR="005B038B" w:rsidRPr="00A41B36">
        <w:rPr>
          <w:rFonts w:ascii="Palatino Linotype" w:hAnsi="Palatino Linotype" w:cs="Arial"/>
          <w:sz w:val="24"/>
          <w:szCs w:val="24"/>
        </w:rPr>
        <w:t xml:space="preserve"> </w:t>
      </w:r>
      <w:r w:rsidRPr="00A41B36">
        <w:rPr>
          <w:rFonts w:ascii="Palatino Linotype" w:hAnsi="Palatino Linotype" w:cs="Arial"/>
          <w:i/>
          <w:sz w:val="24"/>
          <w:szCs w:val="24"/>
        </w:rPr>
        <w:t>“</w:t>
      </w:r>
      <w:r w:rsidR="004A1460" w:rsidRPr="00A41B36">
        <w:rPr>
          <w:rFonts w:ascii="Palatino Linotype" w:hAnsi="Palatino Linotype" w:cs="Arial"/>
          <w:i/>
          <w:sz w:val="24"/>
          <w:szCs w:val="24"/>
        </w:rPr>
        <w:t>Informe 12715.PDF</w:t>
      </w:r>
      <w:r w:rsidRPr="00A41B36">
        <w:rPr>
          <w:rFonts w:ascii="Palatino Linotype" w:hAnsi="Palatino Linotype" w:cs="Arial"/>
          <w:i/>
          <w:sz w:val="24"/>
          <w:szCs w:val="24"/>
        </w:rPr>
        <w:t>”</w:t>
      </w:r>
      <w:r w:rsidRPr="00A41B36">
        <w:rPr>
          <w:rFonts w:ascii="Palatino Linotype" w:hAnsi="Palatino Linotype" w:cs="Arial"/>
          <w:sz w:val="24"/>
          <w:szCs w:val="24"/>
        </w:rPr>
        <w:t>,</w:t>
      </w:r>
      <w:r w:rsidR="005B038B" w:rsidRPr="00A41B36">
        <w:rPr>
          <w:rFonts w:ascii="Palatino Linotype" w:hAnsi="Palatino Linotype" w:cs="Arial"/>
          <w:sz w:val="24"/>
          <w:szCs w:val="24"/>
        </w:rPr>
        <w:t xml:space="preserve"> </w:t>
      </w:r>
      <w:r w:rsidRPr="00A41B36">
        <w:rPr>
          <w:rFonts w:ascii="Palatino Linotype" w:hAnsi="Palatino Linotype" w:cs="Arial"/>
          <w:sz w:val="24"/>
          <w:szCs w:val="24"/>
        </w:rPr>
        <w:t>tal como se advierte a continuación:</w:t>
      </w:r>
    </w:p>
    <w:p w14:paraId="42ED7ED5" w14:textId="71011421" w:rsidR="00D436DA" w:rsidRPr="00A41B36" w:rsidRDefault="00C220D0" w:rsidP="006E16BF">
      <w:pPr>
        <w:spacing w:after="0" w:line="360" w:lineRule="auto"/>
        <w:jc w:val="both"/>
        <w:rPr>
          <w:rFonts w:ascii="Palatino Linotype" w:hAnsi="Palatino Linotype" w:cs="Arial"/>
          <w:sz w:val="24"/>
          <w:szCs w:val="24"/>
        </w:rPr>
      </w:pPr>
      <w:r w:rsidRPr="00A41B36">
        <w:rPr>
          <w:rFonts w:ascii="Palatino Linotype" w:hAnsi="Palatino Linotype" w:cs="Arial"/>
          <w:noProof/>
          <w:sz w:val="24"/>
          <w:szCs w:val="24"/>
          <w:lang w:eastAsia="es-MX"/>
        </w:rPr>
        <w:drawing>
          <wp:inline distT="0" distB="0" distL="0" distR="0" wp14:anchorId="1E9C0451" wp14:editId="73A08AFD">
            <wp:extent cx="5843905" cy="375285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905" cy="3752850"/>
                    </a:xfrm>
                    <a:prstGeom prst="rect">
                      <a:avLst/>
                    </a:prstGeom>
                    <a:noFill/>
                    <a:ln>
                      <a:noFill/>
                    </a:ln>
                  </pic:spPr>
                </pic:pic>
              </a:graphicData>
            </a:graphic>
          </wp:inline>
        </w:drawing>
      </w:r>
    </w:p>
    <w:p w14:paraId="5247EC27" w14:textId="77777777" w:rsidR="00C220D0" w:rsidRPr="00A41B36" w:rsidRDefault="00C220D0" w:rsidP="00C220D0">
      <w:pPr>
        <w:pStyle w:val="Sinespaciado"/>
      </w:pPr>
    </w:p>
    <w:p w14:paraId="56596E47" w14:textId="5F22F239" w:rsidR="00C220D0" w:rsidRPr="00A41B36" w:rsidRDefault="00C220D0" w:rsidP="006E16BF">
      <w:pPr>
        <w:spacing w:after="0" w:line="360" w:lineRule="auto"/>
        <w:jc w:val="both"/>
        <w:rPr>
          <w:rFonts w:ascii="Palatino Linotype" w:hAnsi="Palatino Linotype" w:cs="Arial"/>
          <w:sz w:val="24"/>
          <w:szCs w:val="24"/>
        </w:rPr>
      </w:pPr>
      <w:r w:rsidRPr="00A41B36">
        <w:rPr>
          <w:rFonts w:ascii="Palatino Linotype" w:hAnsi="Palatino Linotype" w:cs="Arial"/>
          <w:sz w:val="24"/>
          <w:szCs w:val="24"/>
        </w:rPr>
        <w:t>A</w:t>
      </w:r>
      <w:r w:rsidR="00D436DA" w:rsidRPr="00A41B36">
        <w:rPr>
          <w:rFonts w:ascii="Palatino Linotype" w:hAnsi="Palatino Linotype" w:cs="Arial"/>
          <w:sz w:val="24"/>
          <w:szCs w:val="24"/>
        </w:rPr>
        <w:t xml:space="preserve">simismo, </w:t>
      </w:r>
      <w:r w:rsidRPr="00A41B36">
        <w:rPr>
          <w:rFonts w:ascii="Palatino Linotype" w:hAnsi="Palatino Linotype" w:cs="Arial"/>
          <w:sz w:val="24"/>
          <w:szCs w:val="24"/>
        </w:rPr>
        <w:t>el documento</w:t>
      </w:r>
      <w:r w:rsidR="00EE31E4" w:rsidRPr="00A41B36">
        <w:rPr>
          <w:rFonts w:ascii="Palatino Linotype" w:hAnsi="Palatino Linotype" w:cs="Arial"/>
          <w:sz w:val="24"/>
          <w:szCs w:val="24"/>
        </w:rPr>
        <w:t xml:space="preserve"> </w:t>
      </w:r>
      <w:r w:rsidR="00D436DA" w:rsidRPr="00A41B36">
        <w:rPr>
          <w:rFonts w:ascii="Palatino Linotype" w:hAnsi="Palatino Linotype" w:cs="Arial"/>
          <w:sz w:val="24"/>
          <w:szCs w:val="24"/>
        </w:rPr>
        <w:t xml:space="preserve"> </w:t>
      </w:r>
      <w:r w:rsidR="00EE31E4" w:rsidRPr="00A41B36">
        <w:rPr>
          <w:rFonts w:ascii="Palatino Linotype" w:hAnsi="Palatino Linotype" w:cs="Arial"/>
          <w:sz w:val="24"/>
          <w:szCs w:val="24"/>
        </w:rPr>
        <w:t xml:space="preserve">se </w:t>
      </w:r>
      <w:r w:rsidRPr="00A41B36">
        <w:rPr>
          <w:rFonts w:ascii="Palatino Linotype" w:hAnsi="Palatino Linotype" w:cs="Arial"/>
          <w:sz w:val="24"/>
          <w:szCs w:val="24"/>
        </w:rPr>
        <w:t xml:space="preserve">puso </w:t>
      </w:r>
      <w:r w:rsidR="00EE31E4" w:rsidRPr="00A41B36">
        <w:rPr>
          <w:rFonts w:ascii="Palatino Linotype" w:hAnsi="Palatino Linotype" w:cs="Arial"/>
          <w:sz w:val="24"/>
          <w:szCs w:val="24"/>
        </w:rPr>
        <w:t xml:space="preserve">a la vista de la parte </w:t>
      </w:r>
      <w:r w:rsidR="00D436DA" w:rsidRPr="00A41B36">
        <w:rPr>
          <w:rFonts w:ascii="Palatino Linotype" w:hAnsi="Palatino Linotype" w:cs="Arial"/>
          <w:b/>
          <w:sz w:val="24"/>
          <w:szCs w:val="24"/>
        </w:rPr>
        <w:t>Recurrente</w:t>
      </w:r>
      <w:r w:rsidR="00EE31E4" w:rsidRPr="00A41B36">
        <w:rPr>
          <w:rFonts w:ascii="Palatino Linotype" w:hAnsi="Palatino Linotype" w:cs="Arial"/>
          <w:sz w:val="24"/>
          <w:szCs w:val="24"/>
        </w:rPr>
        <w:t xml:space="preserve">, en razón de que el </w:t>
      </w:r>
      <w:r w:rsidR="00D436DA" w:rsidRPr="00A41B36">
        <w:rPr>
          <w:rFonts w:ascii="Palatino Linotype" w:hAnsi="Palatino Linotype" w:cs="Arial"/>
          <w:b/>
          <w:sz w:val="24"/>
          <w:szCs w:val="24"/>
        </w:rPr>
        <w:t>Sujeto Obligado</w:t>
      </w:r>
      <w:r w:rsidR="00D436DA" w:rsidRPr="00A41B36">
        <w:rPr>
          <w:rFonts w:ascii="Palatino Linotype" w:hAnsi="Palatino Linotype" w:cs="Arial"/>
          <w:sz w:val="24"/>
          <w:szCs w:val="24"/>
        </w:rPr>
        <w:t xml:space="preserve"> aclaró y confirmó</w:t>
      </w:r>
      <w:r w:rsidR="002E48C5" w:rsidRPr="00A41B36">
        <w:rPr>
          <w:rFonts w:ascii="Palatino Linotype" w:hAnsi="Palatino Linotype" w:cs="Arial"/>
          <w:sz w:val="24"/>
          <w:szCs w:val="24"/>
        </w:rPr>
        <w:t xml:space="preserve"> </w:t>
      </w:r>
      <w:r w:rsidR="00EE31E4" w:rsidRPr="00A41B36">
        <w:rPr>
          <w:rFonts w:ascii="Palatino Linotype" w:hAnsi="Palatino Linotype" w:cs="Arial"/>
          <w:sz w:val="24"/>
          <w:szCs w:val="24"/>
        </w:rPr>
        <w:t>su respuesta inicial</w:t>
      </w:r>
      <w:r w:rsidR="006E2827" w:rsidRPr="00A41B36">
        <w:rPr>
          <w:rFonts w:ascii="Palatino Linotype" w:hAnsi="Palatino Linotype" w:cs="Arial"/>
          <w:sz w:val="24"/>
          <w:szCs w:val="24"/>
        </w:rPr>
        <w:t>;</w:t>
      </w:r>
      <w:r w:rsidRPr="00A41B36">
        <w:rPr>
          <w:rFonts w:ascii="Palatino Linotype" w:hAnsi="Palatino Linotype" w:cs="Arial"/>
          <w:sz w:val="24"/>
          <w:szCs w:val="24"/>
        </w:rPr>
        <w:t xml:space="preserve"> sin que el particular adujera alegaros, pruebas o manifestaciones, respecto el Informe Justificado remitido por parte del Sujeto Obligado.</w:t>
      </w:r>
    </w:p>
    <w:p w14:paraId="53E81CAD" w14:textId="77777777" w:rsidR="00C220D0" w:rsidRPr="00A41B36" w:rsidRDefault="00C220D0" w:rsidP="006E16BF">
      <w:pPr>
        <w:spacing w:after="0" w:line="360" w:lineRule="auto"/>
        <w:jc w:val="both"/>
        <w:rPr>
          <w:rFonts w:ascii="Palatino Linotype" w:hAnsi="Palatino Linotype" w:cs="Arial"/>
          <w:sz w:val="24"/>
          <w:szCs w:val="24"/>
        </w:rPr>
      </w:pPr>
    </w:p>
    <w:p w14:paraId="0A098402" w14:textId="67B326FD" w:rsidR="00C220D0" w:rsidRPr="00A41B36" w:rsidRDefault="00C220D0" w:rsidP="006E16BF">
      <w:pPr>
        <w:spacing w:after="0" w:line="360" w:lineRule="auto"/>
        <w:jc w:val="both"/>
        <w:rPr>
          <w:rFonts w:ascii="Palatino Linotype" w:hAnsi="Palatino Linotype" w:cs="Arial"/>
          <w:b/>
          <w:sz w:val="28"/>
          <w:szCs w:val="28"/>
        </w:rPr>
      </w:pPr>
      <w:r w:rsidRPr="00A41B36">
        <w:rPr>
          <w:rFonts w:ascii="Palatino Linotype" w:hAnsi="Palatino Linotype" w:cs="Arial"/>
          <w:b/>
          <w:sz w:val="28"/>
        </w:rPr>
        <w:t xml:space="preserve">QUINTO. </w:t>
      </w:r>
      <w:r w:rsidRPr="00A41B36">
        <w:rPr>
          <w:rFonts w:ascii="Palatino Linotype" w:hAnsi="Palatino Linotype" w:cs="Arial"/>
          <w:b/>
          <w:sz w:val="28"/>
          <w:szCs w:val="28"/>
        </w:rPr>
        <w:t>Del cierre de la etapa de instrucción.</w:t>
      </w:r>
    </w:p>
    <w:p w14:paraId="3B425100" w14:textId="2EAEE2C3" w:rsidR="00D436DA" w:rsidRPr="00A41B36" w:rsidRDefault="00C220D0" w:rsidP="006E16BF">
      <w:pPr>
        <w:spacing w:after="0" w:line="360" w:lineRule="auto"/>
        <w:jc w:val="both"/>
        <w:rPr>
          <w:rFonts w:ascii="Palatino Linotype" w:hAnsi="Palatino Linotype" w:cs="Arial"/>
          <w:sz w:val="24"/>
          <w:szCs w:val="24"/>
        </w:rPr>
      </w:pPr>
      <w:r w:rsidRPr="00A41B36">
        <w:rPr>
          <w:rFonts w:ascii="Palatino Linotype" w:hAnsi="Palatino Linotype" w:cs="Arial"/>
          <w:sz w:val="24"/>
          <w:szCs w:val="24"/>
        </w:rPr>
        <w:t>P</w:t>
      </w:r>
      <w:r w:rsidR="006E2827" w:rsidRPr="00A41B36">
        <w:rPr>
          <w:rFonts w:ascii="Palatino Linotype" w:hAnsi="Palatino Linotype" w:cs="Arial"/>
          <w:sz w:val="24"/>
          <w:szCs w:val="24"/>
        </w:rPr>
        <w:t>or lo que e</w:t>
      </w:r>
      <w:r w:rsidR="00EE31E4" w:rsidRPr="00A41B36">
        <w:rPr>
          <w:rFonts w:ascii="Palatino Linotype" w:hAnsi="Palatino Linotype" w:cs="Arial"/>
          <w:sz w:val="24"/>
          <w:szCs w:val="24"/>
        </w:rPr>
        <w:t xml:space="preserve">n fecha </w:t>
      </w:r>
      <w:r w:rsidRPr="00A41B36">
        <w:rPr>
          <w:rFonts w:ascii="Palatino Linotype" w:hAnsi="Palatino Linotype" w:cs="Arial"/>
          <w:sz w:val="24"/>
          <w:szCs w:val="24"/>
        </w:rPr>
        <w:t>seis de febrero de dos mil veinte</w:t>
      </w:r>
      <w:r w:rsidR="006E2827" w:rsidRPr="00A41B36">
        <w:rPr>
          <w:rFonts w:ascii="Palatino Linotype" w:hAnsi="Palatino Linotype" w:cs="Arial"/>
          <w:sz w:val="24"/>
          <w:szCs w:val="24"/>
        </w:rPr>
        <w:t xml:space="preserve">, se decretó el cierre de la misma </w:t>
      </w:r>
      <w:r w:rsidR="00EE31E4" w:rsidRPr="00A41B36">
        <w:rPr>
          <w:rFonts w:ascii="Palatino Linotype" w:hAnsi="Palatino Linotype" w:cs="Arial"/>
          <w:sz w:val="24"/>
          <w:szCs w:val="24"/>
        </w:rPr>
        <w:t xml:space="preserve">del expediente electrónico formado con motivo de la interposición del presente </w:t>
      </w:r>
      <w:r w:rsidR="00EE31E4" w:rsidRPr="00A41B36">
        <w:rPr>
          <w:rFonts w:ascii="Palatino Linotype" w:hAnsi="Palatino Linotype" w:cs="Arial"/>
          <w:sz w:val="24"/>
          <w:szCs w:val="24"/>
        </w:rPr>
        <w:lastRenderedPageBreak/>
        <w:t>recurso de revisión, a fin de que la Comisionada Ponente presentara el proyecto de resolución correspondiente</w:t>
      </w:r>
      <w:r w:rsidR="006168E4" w:rsidRPr="00A41B36">
        <w:rPr>
          <w:rFonts w:ascii="Palatino Linotype" w:hAnsi="Palatino Linotype" w:cs="Arial"/>
          <w:sz w:val="24"/>
          <w:szCs w:val="24"/>
        </w:rPr>
        <w:t>.</w:t>
      </w:r>
    </w:p>
    <w:p w14:paraId="27F28DD0" w14:textId="77777777" w:rsidR="00847786" w:rsidRPr="00A41B36" w:rsidRDefault="00847786" w:rsidP="006E16BF">
      <w:pPr>
        <w:spacing w:after="0" w:line="360" w:lineRule="auto"/>
        <w:jc w:val="both"/>
        <w:rPr>
          <w:rFonts w:ascii="Palatino Linotype" w:hAnsi="Palatino Linotype" w:cs="Arial"/>
          <w:sz w:val="24"/>
          <w:szCs w:val="24"/>
        </w:rPr>
      </w:pPr>
    </w:p>
    <w:p w14:paraId="24BDEE77" w14:textId="5BFC15AF" w:rsidR="00847786" w:rsidRPr="00A41B36" w:rsidRDefault="00C220D0" w:rsidP="00847786">
      <w:pPr>
        <w:spacing w:after="0" w:line="360" w:lineRule="auto"/>
        <w:jc w:val="both"/>
        <w:rPr>
          <w:rFonts w:ascii="Palatino Linotype" w:hAnsi="Palatino Linotype" w:cs="Arial"/>
          <w:sz w:val="24"/>
          <w:szCs w:val="24"/>
        </w:rPr>
      </w:pPr>
      <w:r w:rsidRPr="00A41B36">
        <w:rPr>
          <w:rFonts w:ascii="Palatino Linotype" w:hAnsi="Palatino Linotype" w:cs="Arial"/>
          <w:sz w:val="24"/>
          <w:szCs w:val="24"/>
        </w:rPr>
        <w:t>Asimismo</w:t>
      </w:r>
      <w:r w:rsidR="00847786" w:rsidRPr="00A41B36">
        <w:rPr>
          <w:rFonts w:ascii="Palatino Linotype" w:hAnsi="Palatino Linotype" w:cs="Arial"/>
          <w:sz w:val="24"/>
          <w:szCs w:val="24"/>
        </w:rPr>
        <w:t>,</w:t>
      </w:r>
      <w:r w:rsidRPr="00A41B36">
        <w:rPr>
          <w:rFonts w:ascii="Palatino Linotype" w:hAnsi="Palatino Linotype" w:cs="Arial"/>
          <w:sz w:val="24"/>
          <w:szCs w:val="24"/>
        </w:rPr>
        <w:t xml:space="preserve"> cabe destacar que</w:t>
      </w:r>
      <w:r w:rsidR="00847786" w:rsidRPr="00A41B36">
        <w:rPr>
          <w:rFonts w:ascii="Palatino Linotype" w:hAnsi="Palatino Linotype" w:cs="Arial"/>
          <w:sz w:val="24"/>
          <w:szCs w:val="24"/>
        </w:rPr>
        <w:t xml:space="preserve"> en fecha </w:t>
      </w:r>
      <w:r w:rsidRPr="00A41B36">
        <w:rPr>
          <w:rFonts w:ascii="Palatino Linotype" w:hAnsi="Palatino Linotype" w:cs="Arial"/>
          <w:sz w:val="24"/>
          <w:szCs w:val="24"/>
        </w:rPr>
        <w:t>veinticinco de febrero</w:t>
      </w:r>
      <w:r w:rsidR="00847786" w:rsidRPr="00A41B36">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7A2A32AE" w14:textId="77777777" w:rsidR="00D436DA" w:rsidRPr="00A41B36" w:rsidRDefault="00D436DA" w:rsidP="006E16BF">
      <w:pPr>
        <w:spacing w:after="0" w:line="360" w:lineRule="auto"/>
        <w:jc w:val="both"/>
        <w:rPr>
          <w:rFonts w:ascii="Palatino Linotype" w:hAnsi="Palatino Linotype" w:cs="Arial"/>
          <w:sz w:val="24"/>
          <w:szCs w:val="24"/>
        </w:rPr>
      </w:pPr>
    </w:p>
    <w:p w14:paraId="2D10638E" w14:textId="77777777" w:rsidR="00766B1F" w:rsidRPr="00A41B36" w:rsidRDefault="006168E4" w:rsidP="006E16BF">
      <w:pPr>
        <w:spacing w:after="0" w:line="360" w:lineRule="auto"/>
        <w:jc w:val="center"/>
        <w:rPr>
          <w:rFonts w:ascii="Palatino Linotype" w:hAnsi="Palatino Linotype" w:cs="Arial"/>
          <w:b/>
          <w:sz w:val="28"/>
        </w:rPr>
      </w:pPr>
      <w:r w:rsidRPr="00A41B36">
        <w:rPr>
          <w:rFonts w:ascii="Palatino Linotype" w:hAnsi="Palatino Linotype" w:cs="Arial"/>
          <w:b/>
          <w:sz w:val="28"/>
        </w:rPr>
        <w:t xml:space="preserve">C O N S I D E R A N D O </w:t>
      </w:r>
    </w:p>
    <w:p w14:paraId="27E16E06" w14:textId="77777777" w:rsidR="00847786" w:rsidRPr="00A41B36" w:rsidRDefault="00847786" w:rsidP="00847786">
      <w:pPr>
        <w:pStyle w:val="Sinespaciado"/>
        <w:rPr>
          <w:rFonts w:ascii="Palatino Linotype" w:hAnsi="Palatino Linotype"/>
        </w:rPr>
      </w:pPr>
    </w:p>
    <w:p w14:paraId="68C8162D" w14:textId="77777777" w:rsidR="006168E4" w:rsidRPr="00A41B36" w:rsidRDefault="006168E4" w:rsidP="006E16BF">
      <w:pPr>
        <w:spacing w:after="0" w:line="360" w:lineRule="auto"/>
        <w:jc w:val="both"/>
        <w:rPr>
          <w:rFonts w:ascii="Palatino Linotype" w:hAnsi="Palatino Linotype" w:cs="Arial"/>
          <w:sz w:val="24"/>
        </w:rPr>
      </w:pPr>
      <w:r w:rsidRPr="00A41B36">
        <w:rPr>
          <w:rFonts w:ascii="Palatino Linotype" w:hAnsi="Palatino Linotype" w:cs="Arial"/>
          <w:b/>
          <w:sz w:val="28"/>
        </w:rPr>
        <w:t>PRIMERO.</w:t>
      </w:r>
      <w:r w:rsidRPr="00A41B36">
        <w:rPr>
          <w:rFonts w:ascii="Palatino Linotype" w:hAnsi="Palatino Linotype" w:cs="Arial"/>
          <w:b/>
        </w:rPr>
        <w:t xml:space="preserve"> </w:t>
      </w:r>
      <w:r w:rsidRPr="00A41B36">
        <w:rPr>
          <w:rFonts w:ascii="Palatino Linotype" w:hAnsi="Palatino Linotype" w:cs="Arial"/>
          <w:b/>
          <w:sz w:val="28"/>
          <w:szCs w:val="28"/>
        </w:rPr>
        <w:t>De la competencia</w:t>
      </w:r>
      <w:r w:rsidRPr="00A41B36">
        <w:rPr>
          <w:rFonts w:ascii="Palatino Linotype" w:hAnsi="Palatino Linotype" w:cs="Arial"/>
          <w:sz w:val="28"/>
          <w:szCs w:val="28"/>
        </w:rPr>
        <w:t>.</w:t>
      </w:r>
    </w:p>
    <w:p w14:paraId="0FE8BD70" w14:textId="77777777" w:rsidR="00847786" w:rsidRPr="00A41B36" w:rsidRDefault="00847786" w:rsidP="00847786">
      <w:pPr>
        <w:pStyle w:val="Sinespaciado"/>
        <w:spacing w:line="360" w:lineRule="auto"/>
        <w:jc w:val="both"/>
        <w:rPr>
          <w:rFonts w:ascii="Palatino Linotype" w:hAnsi="Palatino Linotype"/>
        </w:rPr>
      </w:pPr>
      <w:r w:rsidRPr="00A41B36">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430ACABC" w14:textId="77777777" w:rsidR="00766B1F" w:rsidRPr="00A41B36" w:rsidRDefault="00766B1F" w:rsidP="006E16BF">
      <w:pPr>
        <w:spacing w:after="0" w:line="360" w:lineRule="auto"/>
        <w:jc w:val="both"/>
        <w:rPr>
          <w:rFonts w:ascii="Palatino Linotype" w:hAnsi="Palatino Linotype" w:cs="Arial"/>
          <w:sz w:val="24"/>
        </w:rPr>
      </w:pPr>
    </w:p>
    <w:p w14:paraId="101077A6" w14:textId="458A4AFA" w:rsidR="006168E4" w:rsidRPr="00A41B36" w:rsidRDefault="00BA5B36" w:rsidP="006E16BF">
      <w:pPr>
        <w:pStyle w:val="Prrafodelista"/>
        <w:autoSpaceDE w:val="0"/>
        <w:autoSpaceDN w:val="0"/>
        <w:adjustRightInd w:val="0"/>
        <w:spacing w:line="360" w:lineRule="auto"/>
        <w:ind w:left="0"/>
        <w:jc w:val="both"/>
        <w:rPr>
          <w:rFonts w:ascii="Palatino Linotype" w:hAnsi="Palatino Linotype" w:cs="Arial"/>
          <w:b/>
        </w:rPr>
      </w:pPr>
      <w:r w:rsidRPr="00A41B36">
        <w:rPr>
          <w:rFonts w:ascii="Palatino Linotype" w:hAnsi="Palatino Linotype" w:cs="Arial"/>
          <w:b/>
          <w:sz w:val="28"/>
        </w:rPr>
        <w:t>SEGUNDO</w:t>
      </w:r>
      <w:r w:rsidR="006168E4" w:rsidRPr="00A41B36">
        <w:rPr>
          <w:rFonts w:ascii="Palatino Linotype" w:hAnsi="Palatino Linotype" w:cs="Arial"/>
          <w:b/>
        </w:rPr>
        <w:t xml:space="preserve">. </w:t>
      </w:r>
      <w:r w:rsidR="006168E4" w:rsidRPr="00A41B36">
        <w:rPr>
          <w:rFonts w:ascii="Palatino Linotype" w:hAnsi="Palatino Linotype" w:cs="Arial"/>
          <w:b/>
          <w:sz w:val="28"/>
          <w:szCs w:val="28"/>
        </w:rPr>
        <w:t>Sobre los alcances del recurso de revisión.</w:t>
      </w:r>
      <w:r w:rsidR="006168E4" w:rsidRPr="00A41B36">
        <w:rPr>
          <w:rFonts w:ascii="Palatino Linotype" w:hAnsi="Palatino Linotype" w:cs="Arial"/>
          <w:b/>
        </w:rPr>
        <w:t xml:space="preserve"> </w:t>
      </w:r>
    </w:p>
    <w:p w14:paraId="62CADD9D" w14:textId="6EB81C05" w:rsidR="006168E4" w:rsidRPr="00A41B36" w:rsidRDefault="006168E4" w:rsidP="006E16BF">
      <w:pPr>
        <w:pStyle w:val="Prrafodelista"/>
        <w:autoSpaceDE w:val="0"/>
        <w:autoSpaceDN w:val="0"/>
        <w:adjustRightInd w:val="0"/>
        <w:spacing w:line="360" w:lineRule="auto"/>
        <w:ind w:left="0"/>
        <w:jc w:val="both"/>
        <w:rPr>
          <w:rFonts w:ascii="Palatino Linotype" w:hAnsi="Palatino Linotype" w:cs="Arial"/>
        </w:rPr>
      </w:pPr>
      <w:r w:rsidRPr="00A41B36">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w:t>
      </w:r>
      <w:r w:rsidR="00847786" w:rsidRPr="00A41B36">
        <w:rPr>
          <w:rFonts w:ascii="Palatino Linotype" w:hAnsi="Palatino Linotype" w:cs="Arial"/>
        </w:rPr>
        <w:t>,</w:t>
      </w:r>
      <w:r w:rsidRPr="00A41B36">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A41B36" w:rsidRDefault="00481AAF" w:rsidP="006E16BF">
      <w:pPr>
        <w:pStyle w:val="Prrafodelista"/>
        <w:autoSpaceDE w:val="0"/>
        <w:autoSpaceDN w:val="0"/>
        <w:adjustRightInd w:val="0"/>
        <w:spacing w:line="360" w:lineRule="auto"/>
        <w:ind w:left="0"/>
        <w:jc w:val="both"/>
        <w:rPr>
          <w:rFonts w:ascii="Palatino Linotype" w:hAnsi="Palatino Linotype" w:cs="Arial"/>
          <w:b/>
        </w:rPr>
      </w:pPr>
    </w:p>
    <w:p w14:paraId="0D75FA25" w14:textId="77777777" w:rsidR="00C220D0" w:rsidRPr="00A41B36" w:rsidRDefault="00C220D0" w:rsidP="00C220D0">
      <w:pPr>
        <w:autoSpaceDE w:val="0"/>
        <w:autoSpaceDN w:val="0"/>
        <w:adjustRightInd w:val="0"/>
        <w:spacing w:after="0" w:line="360" w:lineRule="auto"/>
        <w:jc w:val="both"/>
        <w:rPr>
          <w:rFonts w:ascii="Palatino Linotype" w:hAnsi="Palatino Linotype" w:cs="Arial"/>
          <w:b/>
        </w:rPr>
      </w:pPr>
      <w:r w:rsidRPr="00A41B36">
        <w:rPr>
          <w:rFonts w:ascii="Palatino Linotype" w:hAnsi="Palatino Linotype" w:cs="Arial"/>
          <w:b/>
          <w:sz w:val="28"/>
        </w:rPr>
        <w:t>TERCERO. Cuestiones de previo y especial pronunciamiento</w:t>
      </w:r>
      <w:r w:rsidRPr="00A41B36">
        <w:rPr>
          <w:rFonts w:ascii="Palatino Linotype" w:hAnsi="Palatino Linotype" w:cs="Arial"/>
          <w:b/>
        </w:rPr>
        <w:t>.</w:t>
      </w:r>
    </w:p>
    <w:p w14:paraId="020A08D4" w14:textId="77777777" w:rsidR="00C220D0" w:rsidRPr="00A41B36" w:rsidRDefault="00C220D0" w:rsidP="00C220D0">
      <w:pPr>
        <w:autoSpaceDE w:val="0"/>
        <w:autoSpaceDN w:val="0"/>
        <w:adjustRightInd w:val="0"/>
        <w:spacing w:after="0" w:line="360" w:lineRule="auto"/>
        <w:jc w:val="both"/>
        <w:rPr>
          <w:rFonts w:ascii="Palatino Linotype" w:hAnsi="Palatino Linotype" w:cs="Arial"/>
          <w:sz w:val="28"/>
          <w:szCs w:val="24"/>
        </w:rPr>
      </w:pPr>
      <w:r w:rsidRPr="00A41B36">
        <w:rPr>
          <w:rFonts w:ascii="Palatino Linotype" w:hAnsi="Palatino Linotype" w:cs="Arial"/>
          <w:sz w:val="24"/>
        </w:rPr>
        <w:t xml:space="preserve">El Recurso de Revisión en estudio contiene los elementos normativos de validez exigidos en </w:t>
      </w:r>
      <w:r w:rsidRPr="00A41B36">
        <w:rPr>
          <w:rFonts w:ascii="Palatino Linotype" w:hAnsi="Palatino Linotype"/>
          <w:sz w:val="24"/>
        </w:rPr>
        <w:t xml:space="preserve">la Ley de Transparencia y </w:t>
      </w:r>
      <w:r w:rsidRPr="00A41B36">
        <w:rPr>
          <w:rFonts w:ascii="Palatino Linotype" w:hAnsi="Palatino Linotype" w:cs="Arial"/>
          <w:sz w:val="24"/>
          <w:lang w:val="es-ES_tradnl"/>
        </w:rPr>
        <w:t>Acceso a la Información Pública del Estado de México y Municipios</w:t>
      </w:r>
      <w:r w:rsidRPr="00A41B36">
        <w:rPr>
          <w:rFonts w:ascii="Palatino Linotype" w:hAnsi="Palatino Linotype"/>
          <w:sz w:val="24"/>
        </w:rPr>
        <w:t>, establecidos en el artículo 180, que enuncia:</w:t>
      </w:r>
    </w:p>
    <w:p w14:paraId="56016702" w14:textId="77777777" w:rsidR="00C220D0" w:rsidRPr="00A41B36" w:rsidRDefault="00C220D0" w:rsidP="00C220D0">
      <w:pPr>
        <w:pStyle w:val="Sinespaciado"/>
      </w:pPr>
    </w:p>
    <w:p w14:paraId="0ED9A833"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b/>
          <w:i/>
          <w:sz w:val="22"/>
        </w:rPr>
        <w:t xml:space="preserve">“Artículo 180. </w:t>
      </w:r>
      <w:r w:rsidRPr="00A41B36">
        <w:rPr>
          <w:rFonts w:ascii="Palatino Linotype" w:hAnsi="Palatino Linotype" w:cs="Arial"/>
          <w:i/>
          <w:sz w:val="22"/>
        </w:rPr>
        <w:t>El recurso de revisión contendrá:</w:t>
      </w:r>
    </w:p>
    <w:p w14:paraId="4F16694B"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I. El sujeto obligado ante la cual se presentó la solicitud;</w:t>
      </w:r>
    </w:p>
    <w:p w14:paraId="29D24800"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b/>
          <w:i/>
          <w:sz w:val="22"/>
        </w:rPr>
        <w:t>II. El nombre del solicitante que recurre</w:t>
      </w:r>
      <w:r w:rsidRPr="00A41B36">
        <w:rPr>
          <w:rFonts w:ascii="Palatino Linotype" w:hAnsi="Palatino Linotype" w:cs="Arial"/>
          <w:i/>
          <w:sz w:val="22"/>
        </w:rPr>
        <w:t xml:space="preserve"> o de su representante y, en su caso, del tercero interesado, así como la dirección o medio que señale para recibir notificaciones;</w:t>
      </w:r>
    </w:p>
    <w:p w14:paraId="0320F51B"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III. El número de folio de respuesta de la solicitud de acceso;</w:t>
      </w:r>
    </w:p>
    <w:p w14:paraId="2267BCC4"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IV. La fecha en que fue notificada la respuesta al solicitante o tuvo conocimiento del acto reclamado, o de presentación de la solicitud, en caso de falta de respuesta;</w:t>
      </w:r>
    </w:p>
    <w:p w14:paraId="00C16847"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V. El acto que se recurre;</w:t>
      </w:r>
    </w:p>
    <w:p w14:paraId="16CA1156"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VI. Las razones o motivos de inconformidad;</w:t>
      </w:r>
    </w:p>
    <w:p w14:paraId="6107C3CB"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VII. La copia de la respuesta que se impugna y, en su caso, de la notificación correspondiente, en el caso de respuesta de la solicitud; y</w:t>
      </w:r>
    </w:p>
    <w:p w14:paraId="01EF26E4"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VIII. Firma del recurrente, en su caso, cuando se presente por escrito, requisito sin el cual se dará trámite al recurso.</w:t>
      </w:r>
    </w:p>
    <w:p w14:paraId="4EB3B66B" w14:textId="77777777" w:rsidR="00C220D0" w:rsidRPr="00A41B36" w:rsidRDefault="00C220D0" w:rsidP="00C220D0">
      <w:pPr>
        <w:pStyle w:val="Prrafodelista"/>
        <w:ind w:left="851" w:right="1275"/>
        <w:jc w:val="both"/>
        <w:rPr>
          <w:rFonts w:ascii="Palatino Linotype" w:hAnsi="Palatino Linotype" w:cs="Arial"/>
          <w:i/>
          <w:sz w:val="22"/>
        </w:rPr>
      </w:pPr>
    </w:p>
    <w:p w14:paraId="5F6A0C8D"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lastRenderedPageBreak/>
        <w:t>Adicionalmente, se podrán anexar las pruebas y demás elementos que considere procedentes someter a juicio del Instituto.</w:t>
      </w:r>
    </w:p>
    <w:p w14:paraId="02705A5D" w14:textId="77777777" w:rsidR="00C220D0" w:rsidRPr="00A41B36" w:rsidRDefault="00C220D0" w:rsidP="00C220D0">
      <w:pPr>
        <w:pStyle w:val="Prrafodelista"/>
        <w:ind w:left="851" w:right="1275"/>
        <w:jc w:val="both"/>
        <w:rPr>
          <w:rFonts w:ascii="Palatino Linotype" w:hAnsi="Palatino Linotype" w:cs="Arial"/>
          <w:i/>
          <w:sz w:val="22"/>
        </w:rPr>
      </w:pPr>
    </w:p>
    <w:p w14:paraId="2B474CCC"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i/>
          <w:sz w:val="22"/>
        </w:rPr>
        <w:t>En ningún caso será necesario que el particular ratifique el recurso de revisión interpuesto.</w:t>
      </w:r>
    </w:p>
    <w:p w14:paraId="6959EBA0" w14:textId="77777777" w:rsidR="00C220D0" w:rsidRPr="00A41B36" w:rsidRDefault="00C220D0" w:rsidP="00C220D0">
      <w:pPr>
        <w:pStyle w:val="Prrafodelista"/>
        <w:ind w:left="851" w:right="1275"/>
        <w:jc w:val="both"/>
        <w:rPr>
          <w:rFonts w:ascii="Palatino Linotype" w:hAnsi="Palatino Linotype" w:cs="Arial"/>
          <w:i/>
          <w:sz w:val="22"/>
        </w:rPr>
      </w:pPr>
    </w:p>
    <w:p w14:paraId="39B14ED7" w14:textId="77777777" w:rsidR="00C220D0" w:rsidRPr="00A41B36" w:rsidRDefault="00C220D0" w:rsidP="00C220D0">
      <w:pPr>
        <w:pStyle w:val="Prrafodelista"/>
        <w:ind w:left="851" w:right="1275"/>
        <w:jc w:val="both"/>
        <w:rPr>
          <w:rFonts w:ascii="Palatino Linotype" w:hAnsi="Palatino Linotype" w:cs="Arial"/>
          <w:i/>
          <w:sz w:val="22"/>
        </w:rPr>
      </w:pPr>
      <w:r w:rsidRPr="00A41B36">
        <w:rPr>
          <w:rFonts w:ascii="Palatino Linotype" w:hAnsi="Palatino Linotype" w:cs="Arial"/>
          <w:b/>
          <w:i/>
          <w:sz w:val="22"/>
        </w:rPr>
        <w:t>En caso de que el recurso se interponga de manera electrónica no será indispensable que contengan los requisitos establecidos en las fracciones II</w:t>
      </w:r>
      <w:r w:rsidRPr="00A41B36">
        <w:rPr>
          <w:rFonts w:ascii="Palatino Linotype" w:hAnsi="Palatino Linotype" w:cs="Arial"/>
          <w:i/>
          <w:sz w:val="22"/>
        </w:rPr>
        <w:t>, IV, VII y VIII.”</w:t>
      </w:r>
    </w:p>
    <w:p w14:paraId="0C30CB23" w14:textId="1C7679EC" w:rsidR="00C220D0" w:rsidRPr="00A41B36" w:rsidRDefault="00C220D0" w:rsidP="00C220D0">
      <w:pPr>
        <w:pStyle w:val="Prrafodelista"/>
        <w:ind w:left="851"/>
        <w:jc w:val="right"/>
        <w:rPr>
          <w:rFonts w:ascii="Palatino Linotype" w:hAnsi="Palatino Linotype" w:cs="Arial"/>
          <w:b/>
          <w:i/>
          <w:sz w:val="20"/>
        </w:rPr>
      </w:pPr>
      <w:r w:rsidRPr="00A41B36">
        <w:rPr>
          <w:rFonts w:ascii="Palatino Linotype" w:hAnsi="Palatino Linotype" w:cs="Arial"/>
          <w:b/>
          <w:i/>
          <w:sz w:val="20"/>
        </w:rPr>
        <w:t>[Énfasis añadido]</w:t>
      </w:r>
    </w:p>
    <w:p w14:paraId="46EDBDDA" w14:textId="77777777" w:rsidR="00C220D0" w:rsidRPr="00A41B36" w:rsidRDefault="00C220D0" w:rsidP="00C220D0">
      <w:pPr>
        <w:spacing w:after="0" w:line="360" w:lineRule="auto"/>
        <w:jc w:val="both"/>
        <w:rPr>
          <w:rFonts w:ascii="Palatino Linotype" w:eastAsia="Calibri" w:hAnsi="Palatino Linotype" w:cs="Arial"/>
          <w:sz w:val="24"/>
          <w:szCs w:val="24"/>
          <w:lang w:val="es-ES" w:eastAsia="es-ES"/>
        </w:rPr>
      </w:pPr>
      <w:r w:rsidRPr="00A41B36">
        <w:rPr>
          <w:rFonts w:ascii="Palatino Linotype" w:eastAsia="Calibri" w:hAnsi="Palatino Linotype" w:cs="Segoe UI"/>
          <w:sz w:val="24"/>
          <w:szCs w:val="24"/>
          <w:lang w:val="es-ES" w:eastAsia="es-ES"/>
        </w:rPr>
        <w:t xml:space="preserve">Cabe señalar que </w:t>
      </w:r>
      <w:r w:rsidRPr="00A41B36">
        <w:rPr>
          <w:rFonts w:ascii="Palatino Linotype" w:eastAsia="Calibri" w:hAnsi="Palatino Linotype" w:cs="Segoe UI"/>
          <w:b/>
          <w:sz w:val="24"/>
          <w:szCs w:val="24"/>
          <w:lang w:val="es-ES" w:eastAsia="es-ES"/>
        </w:rPr>
        <w:t>El Recurrente NO</w:t>
      </w:r>
      <w:r w:rsidRPr="00A41B36">
        <w:rPr>
          <w:rFonts w:ascii="Palatino Linotype" w:eastAsia="Calibri" w:hAnsi="Palatino Linotype" w:cs="Segoe UI"/>
          <w:sz w:val="24"/>
          <w:szCs w:val="24"/>
          <w:lang w:val="es-ES" w:eastAsia="es-ES"/>
        </w:rPr>
        <w:t xml:space="preserve"> se identifica en la solicitud de información ni en el presente recurso de revisión</w:t>
      </w:r>
      <w:r w:rsidRPr="00A41B36">
        <w:rPr>
          <w:rFonts w:ascii="Palatino Linotype" w:eastAsiaTheme="minorEastAsia" w:hAnsi="Palatino Linotype" w:cs="Arial"/>
          <w:sz w:val="24"/>
          <w:szCs w:val="24"/>
          <w:lang w:val="es-ES" w:eastAsia="es-ES"/>
        </w:rPr>
        <w:t xml:space="preserve">. </w:t>
      </w:r>
      <w:r w:rsidRPr="00A41B36">
        <w:rPr>
          <w:rFonts w:ascii="Palatino Linotype" w:eastAsia="Calibri" w:hAnsi="Palatino Linotype" w:cs="Times New Roman"/>
          <w:sz w:val="24"/>
          <w:szCs w:val="24"/>
          <w:lang w:val="es-ES" w:eastAsia="es-ES"/>
        </w:rPr>
        <w:t xml:space="preserve">No obstante lo anterior, no proporcionar el nombre no es motivo para desechar las </w:t>
      </w:r>
      <w:r w:rsidRPr="00A41B36">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999409E" w14:textId="77777777" w:rsidR="00C220D0" w:rsidRPr="00A41B36" w:rsidRDefault="00C220D0" w:rsidP="00C220D0">
      <w:pPr>
        <w:pStyle w:val="Sinespaciado"/>
        <w:rPr>
          <w:rFonts w:eastAsia="Calibri"/>
          <w:sz w:val="16"/>
          <w:lang w:val="es-ES"/>
        </w:rPr>
      </w:pPr>
    </w:p>
    <w:p w14:paraId="7750C0DE" w14:textId="77777777" w:rsidR="00C220D0" w:rsidRPr="00A41B36" w:rsidRDefault="00C220D0" w:rsidP="00C220D0">
      <w:pPr>
        <w:pStyle w:val="Sinespaciado"/>
        <w:rPr>
          <w:rFonts w:eastAsia="Calibri"/>
          <w:sz w:val="2"/>
          <w:lang w:val="es-ES"/>
        </w:rPr>
      </w:pPr>
    </w:p>
    <w:p w14:paraId="7003EBD2" w14:textId="77777777" w:rsidR="00C220D0" w:rsidRPr="00A41B36" w:rsidRDefault="00C220D0" w:rsidP="00C220D0">
      <w:pPr>
        <w:spacing w:after="0" w:line="240" w:lineRule="auto"/>
        <w:ind w:left="851" w:right="900"/>
        <w:jc w:val="both"/>
        <w:rPr>
          <w:rFonts w:ascii="Palatino Linotype" w:eastAsia="Calibri" w:hAnsi="Palatino Linotype" w:cs="Arial"/>
          <w:i/>
          <w:lang w:val="es-ES" w:eastAsia="es-ES"/>
        </w:rPr>
      </w:pPr>
      <w:r w:rsidRPr="00A41B36">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17ADC23" w14:textId="77777777" w:rsidR="00C220D0" w:rsidRPr="00A41B36" w:rsidRDefault="00C220D0" w:rsidP="00C220D0">
      <w:pPr>
        <w:spacing w:after="0" w:line="240" w:lineRule="auto"/>
        <w:ind w:left="851" w:right="900"/>
        <w:jc w:val="both"/>
        <w:rPr>
          <w:rFonts w:ascii="Palatino Linotype" w:eastAsia="Calibri" w:hAnsi="Palatino Linotype" w:cs="Arial"/>
          <w:i/>
          <w:sz w:val="12"/>
          <w:lang w:val="es-ES" w:eastAsia="es-ES"/>
        </w:rPr>
      </w:pPr>
    </w:p>
    <w:p w14:paraId="415C0681" w14:textId="77777777" w:rsidR="00C220D0" w:rsidRPr="00A41B36" w:rsidRDefault="00C220D0" w:rsidP="00C220D0">
      <w:pPr>
        <w:spacing w:before="240" w:after="240" w:line="360" w:lineRule="auto"/>
        <w:jc w:val="both"/>
        <w:rPr>
          <w:rFonts w:ascii="Palatino Linotype" w:eastAsia="Calibri" w:hAnsi="Palatino Linotype" w:cs="Times New Roman"/>
          <w:sz w:val="24"/>
          <w:szCs w:val="24"/>
          <w:lang w:val="es-ES" w:eastAsia="es-ES"/>
        </w:rPr>
      </w:pPr>
      <w:r w:rsidRPr="00A41B36">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41B36">
        <w:rPr>
          <w:rFonts w:ascii="Palatino Linotype" w:eastAsia="Calibri" w:hAnsi="Palatino Linotype" w:cs="Arial"/>
          <w:sz w:val="24"/>
          <w:szCs w:val="24"/>
          <w:lang w:val="es-ES" w:eastAsia="es-ES"/>
        </w:rPr>
        <w:t>vigésimo, vigésimo primero</w:t>
      </w:r>
      <w:r w:rsidRPr="00A41B36">
        <w:rPr>
          <w:rFonts w:ascii="Palatino Linotype" w:eastAsia="Times New Roman" w:hAnsi="Palatino Linotype" w:cs="Arial"/>
          <w:sz w:val="24"/>
        </w:rPr>
        <w:t xml:space="preserve"> y vigésimo segundo</w:t>
      </w:r>
      <w:r w:rsidRPr="00A41B36">
        <w:rPr>
          <w:rFonts w:ascii="Palatino Linotype" w:eastAsia="Calibri" w:hAnsi="Palatino Linotype" w:cs="Times New Roman"/>
          <w:sz w:val="24"/>
          <w:szCs w:val="24"/>
          <w:lang w:val="es-ES" w:eastAsia="es-ES"/>
        </w:rPr>
        <w:t>, de la Constitución Política del Estado Libre y Soberano de México, se establece lo siguiente:</w:t>
      </w:r>
    </w:p>
    <w:p w14:paraId="027249E6" w14:textId="77777777" w:rsidR="00C220D0" w:rsidRPr="00A41B36" w:rsidRDefault="00C220D0" w:rsidP="00C220D0">
      <w:pPr>
        <w:spacing w:before="240" w:after="240" w:line="240" w:lineRule="auto"/>
        <w:ind w:left="851" w:right="900"/>
        <w:jc w:val="center"/>
        <w:rPr>
          <w:rFonts w:ascii="Palatino Linotype" w:eastAsia="Calibri" w:hAnsi="Palatino Linotype" w:cs="Times New Roman"/>
          <w:b/>
          <w:i/>
          <w:lang w:val="es-ES" w:eastAsia="es-ES"/>
        </w:rPr>
      </w:pPr>
      <w:r w:rsidRPr="00A41B36">
        <w:rPr>
          <w:rFonts w:ascii="Palatino Linotype" w:eastAsia="Calibri" w:hAnsi="Palatino Linotype" w:cs="Times New Roman"/>
          <w:b/>
          <w:i/>
          <w:lang w:val="es-ES" w:eastAsia="es-ES"/>
        </w:rPr>
        <w:t>Constitución Política de los Estados Unidos Mexicanos</w:t>
      </w:r>
    </w:p>
    <w:p w14:paraId="7589B785"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w:t>
      </w:r>
      <w:r w:rsidRPr="00A41B36">
        <w:rPr>
          <w:rFonts w:ascii="Palatino Linotype" w:eastAsia="Calibri" w:hAnsi="Palatino Linotype" w:cs="Times New Roman"/>
          <w:b/>
          <w:i/>
          <w:lang w:val="es-ES" w:eastAsia="es-ES"/>
        </w:rPr>
        <w:t>Artículo 6</w:t>
      </w:r>
      <w:r w:rsidRPr="00A41B36">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F5267A6"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lastRenderedPageBreak/>
        <w:t>(…)</w:t>
      </w:r>
    </w:p>
    <w:p w14:paraId="575F1F4C"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Para efectos de lo dispuesto en el presente artículo se observará lo siguiente: </w:t>
      </w:r>
    </w:p>
    <w:p w14:paraId="77409833"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1BC475"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w:t>
      </w:r>
    </w:p>
    <w:p w14:paraId="384C6D95"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714C5FE"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2FC8B73" w14:textId="77777777" w:rsidR="00C220D0" w:rsidRPr="00A41B36" w:rsidRDefault="00C220D0" w:rsidP="00C220D0">
      <w:pPr>
        <w:spacing w:before="240" w:after="240" w:line="240" w:lineRule="auto"/>
        <w:ind w:left="851" w:right="900"/>
        <w:jc w:val="center"/>
        <w:rPr>
          <w:rFonts w:ascii="Palatino Linotype" w:eastAsia="Calibri" w:hAnsi="Palatino Linotype" w:cs="Times New Roman"/>
          <w:b/>
          <w:i/>
          <w:lang w:val="es-ES" w:eastAsia="es-ES"/>
        </w:rPr>
      </w:pPr>
      <w:r w:rsidRPr="00A41B36">
        <w:rPr>
          <w:rFonts w:ascii="Palatino Linotype" w:eastAsia="Calibri" w:hAnsi="Palatino Linotype" w:cs="Times New Roman"/>
          <w:b/>
          <w:i/>
          <w:lang w:val="es-ES" w:eastAsia="es-ES"/>
        </w:rPr>
        <w:t>Constitución Política del Estado Libre y Soberano de México</w:t>
      </w:r>
    </w:p>
    <w:p w14:paraId="4D7E7D03"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w:t>
      </w:r>
      <w:r w:rsidRPr="00A41B36">
        <w:rPr>
          <w:rFonts w:ascii="Palatino Linotype" w:eastAsia="Calibri" w:hAnsi="Palatino Linotype" w:cs="Times New Roman"/>
          <w:b/>
          <w:i/>
          <w:lang w:val="es-ES" w:eastAsia="es-ES"/>
        </w:rPr>
        <w:t>Artículo 5</w:t>
      </w:r>
      <w:r w:rsidRPr="00A41B36">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88ECBD0"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w:t>
      </w:r>
    </w:p>
    <w:p w14:paraId="692D975E"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514E2D1"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 (…)</w:t>
      </w:r>
    </w:p>
    <w:p w14:paraId="5D4E3474"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C3F3FC0"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Para garantizar el ejercicio del derecho de transparencia, acceso a la información pública y protección de datos personales, los poderes públicos y los organismos </w:t>
      </w:r>
      <w:r w:rsidRPr="00A41B36">
        <w:rPr>
          <w:rFonts w:ascii="Palatino Linotype" w:eastAsia="Calibri" w:hAnsi="Palatino Linotype" w:cs="Times New Roman"/>
          <w:i/>
          <w:lang w:val="es-ES" w:eastAsia="es-ES"/>
        </w:rPr>
        <w:lastRenderedPageBreak/>
        <w:t>autónomos, transparentarán sus acciones, en términos de las disposiciones aplicables, la información será oportuna, clara, veraz y de fácil acceso. Este derecho se regirá por los principios y bases siguientes:</w:t>
      </w:r>
    </w:p>
    <w:p w14:paraId="417D7B06"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5E55998"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AAAC97A"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w:t>
      </w:r>
    </w:p>
    <w:p w14:paraId="4041B4B5" w14:textId="0487D0BF"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5FF465" w14:textId="77777777" w:rsidR="00C220D0" w:rsidRPr="00A41B36" w:rsidRDefault="00C220D0" w:rsidP="00C220D0">
      <w:pPr>
        <w:pStyle w:val="Sinespaciado"/>
        <w:rPr>
          <w:rFonts w:eastAsia="Calibri"/>
          <w:sz w:val="4"/>
          <w:lang w:val="es-ES"/>
        </w:rPr>
      </w:pPr>
    </w:p>
    <w:p w14:paraId="33BE5940" w14:textId="77777777" w:rsidR="00C220D0" w:rsidRPr="00A41B36" w:rsidRDefault="00C220D0" w:rsidP="00C220D0">
      <w:pPr>
        <w:spacing w:before="240" w:after="240" w:line="360" w:lineRule="auto"/>
        <w:jc w:val="both"/>
        <w:rPr>
          <w:rFonts w:ascii="Palatino Linotype" w:eastAsia="Calibri" w:hAnsi="Palatino Linotype" w:cs="Times New Roman"/>
          <w:sz w:val="24"/>
          <w:szCs w:val="24"/>
          <w:lang w:val="es-ES" w:eastAsia="es-ES"/>
        </w:rPr>
      </w:pPr>
      <w:r w:rsidRPr="00A41B36">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872A965"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w:t>
      </w:r>
      <w:r w:rsidRPr="00A41B36">
        <w:rPr>
          <w:rFonts w:ascii="Palatino Linotype" w:eastAsia="Calibri" w:hAnsi="Palatino Linotype" w:cs="Times New Roman"/>
          <w:b/>
          <w:i/>
          <w:lang w:val="es-ES" w:eastAsia="es-ES"/>
        </w:rPr>
        <w:t>Artículo 1o</w:t>
      </w:r>
      <w:r w:rsidRPr="00A41B36">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D9438F"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701A3D0" w14:textId="77777777" w:rsidR="00C220D0" w:rsidRPr="00A41B36" w:rsidRDefault="00C220D0" w:rsidP="00C220D0">
      <w:pPr>
        <w:spacing w:before="240" w:after="240" w:line="240" w:lineRule="auto"/>
        <w:ind w:left="851" w:right="900"/>
        <w:jc w:val="both"/>
        <w:rPr>
          <w:rFonts w:ascii="Palatino Linotype" w:eastAsia="Calibri" w:hAnsi="Palatino Linotype" w:cs="Times New Roman"/>
          <w:i/>
          <w:lang w:val="es-ES" w:eastAsia="es-ES"/>
        </w:rPr>
      </w:pPr>
      <w:r w:rsidRPr="00A41B36">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A41B36">
        <w:rPr>
          <w:rFonts w:ascii="Palatino Linotype" w:eastAsia="Calibri" w:hAnsi="Palatino Linotype" w:cs="Times New Roman"/>
          <w:i/>
          <w:lang w:val="es-ES" w:eastAsia="es-ES"/>
        </w:rPr>
        <w:lastRenderedPageBreak/>
        <w:t>En consecuencia, el Estado deberá prevenir, investigar, sancionar y reparar las violaciones a los derechos humanos, en los términos que establezca la ley.”</w:t>
      </w:r>
    </w:p>
    <w:p w14:paraId="34F61464" w14:textId="77777777" w:rsidR="00C220D0" w:rsidRPr="00A41B36" w:rsidRDefault="00C220D0" w:rsidP="00C220D0">
      <w:pPr>
        <w:pStyle w:val="Sinespaciado"/>
        <w:rPr>
          <w:rFonts w:eastAsia="Calibri"/>
          <w:sz w:val="10"/>
          <w:lang w:val="es-ES"/>
        </w:rPr>
      </w:pPr>
    </w:p>
    <w:p w14:paraId="5F791226" w14:textId="77777777" w:rsidR="00C220D0" w:rsidRPr="00A41B36" w:rsidRDefault="00C220D0" w:rsidP="00C220D0">
      <w:pPr>
        <w:spacing w:before="240" w:after="240" w:line="360" w:lineRule="auto"/>
        <w:jc w:val="both"/>
        <w:rPr>
          <w:rFonts w:ascii="Palatino Linotype" w:eastAsia="Calibri" w:hAnsi="Palatino Linotype" w:cs="Times New Roman"/>
          <w:sz w:val="24"/>
          <w:szCs w:val="24"/>
          <w:lang w:val="es-ES" w:eastAsia="es-ES"/>
        </w:rPr>
      </w:pPr>
      <w:r w:rsidRPr="00A41B36">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2BA2322" w14:textId="77777777" w:rsidR="00C220D0" w:rsidRPr="00A41B36" w:rsidRDefault="00C220D0" w:rsidP="00C220D0">
      <w:pPr>
        <w:pStyle w:val="Sinespaciado"/>
        <w:rPr>
          <w:rFonts w:eastAsia="Calibri"/>
          <w:sz w:val="10"/>
          <w:lang w:val="es-ES"/>
        </w:rPr>
      </w:pPr>
    </w:p>
    <w:p w14:paraId="79E29555" w14:textId="77777777" w:rsidR="00C220D0" w:rsidRPr="00A41B36" w:rsidRDefault="00C220D0" w:rsidP="00C220D0">
      <w:pPr>
        <w:spacing w:after="0" w:line="360" w:lineRule="auto"/>
        <w:jc w:val="both"/>
        <w:rPr>
          <w:rFonts w:ascii="Palatino Linotype" w:eastAsia="Calibri" w:hAnsi="Palatino Linotype" w:cs="Arial"/>
          <w:sz w:val="24"/>
          <w:szCs w:val="24"/>
          <w:lang w:val="es-ES" w:eastAsia="es-ES"/>
        </w:rPr>
      </w:pPr>
      <w:r w:rsidRPr="00A41B36">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D5553A0" w14:textId="77777777" w:rsidR="00C220D0" w:rsidRPr="00A41B36" w:rsidRDefault="00C220D0" w:rsidP="006E16BF">
      <w:pPr>
        <w:pStyle w:val="Prrafodelista"/>
        <w:autoSpaceDE w:val="0"/>
        <w:autoSpaceDN w:val="0"/>
        <w:adjustRightInd w:val="0"/>
        <w:spacing w:line="360" w:lineRule="auto"/>
        <w:ind w:left="0"/>
        <w:jc w:val="both"/>
        <w:rPr>
          <w:rFonts w:ascii="Palatino Linotype" w:hAnsi="Palatino Linotype" w:cs="Arial"/>
          <w:b/>
        </w:rPr>
      </w:pPr>
    </w:p>
    <w:p w14:paraId="1B687642" w14:textId="3FD7270B" w:rsidR="006168E4" w:rsidRPr="00A41B36" w:rsidRDefault="00C220D0" w:rsidP="006E16BF">
      <w:pPr>
        <w:pStyle w:val="Prrafodelista"/>
        <w:autoSpaceDE w:val="0"/>
        <w:autoSpaceDN w:val="0"/>
        <w:adjustRightInd w:val="0"/>
        <w:spacing w:line="360" w:lineRule="auto"/>
        <w:ind w:left="0"/>
        <w:jc w:val="both"/>
        <w:rPr>
          <w:rFonts w:ascii="Palatino Linotype" w:hAnsi="Palatino Linotype" w:cs="Arial"/>
          <w:b/>
        </w:rPr>
      </w:pPr>
      <w:r w:rsidRPr="00A41B36">
        <w:rPr>
          <w:rFonts w:ascii="Palatino Linotype" w:hAnsi="Palatino Linotype" w:cs="Arial"/>
          <w:b/>
          <w:sz w:val="28"/>
        </w:rPr>
        <w:t>CUART</w:t>
      </w:r>
      <w:r w:rsidR="00BA5B36" w:rsidRPr="00A41B36">
        <w:rPr>
          <w:rFonts w:ascii="Palatino Linotype" w:hAnsi="Palatino Linotype" w:cs="Arial"/>
          <w:b/>
          <w:sz w:val="28"/>
        </w:rPr>
        <w:t>O</w:t>
      </w:r>
      <w:r w:rsidR="006168E4" w:rsidRPr="00A41B36">
        <w:rPr>
          <w:rFonts w:ascii="Palatino Linotype" w:hAnsi="Palatino Linotype" w:cs="Arial"/>
          <w:b/>
        </w:rPr>
        <w:t xml:space="preserve">. </w:t>
      </w:r>
      <w:r w:rsidR="006168E4" w:rsidRPr="00A41B36">
        <w:rPr>
          <w:rFonts w:ascii="Palatino Linotype" w:hAnsi="Palatino Linotype" w:cs="Arial"/>
          <w:b/>
          <w:sz w:val="28"/>
          <w:szCs w:val="28"/>
        </w:rPr>
        <w:t>De las causas de improcedencia.</w:t>
      </w:r>
    </w:p>
    <w:p w14:paraId="7E802B09" w14:textId="2817DDB6" w:rsidR="00481AAF" w:rsidRPr="00A41B36" w:rsidRDefault="006168E4" w:rsidP="006E16BF">
      <w:pPr>
        <w:pStyle w:val="Prrafodelista"/>
        <w:autoSpaceDE w:val="0"/>
        <w:autoSpaceDN w:val="0"/>
        <w:adjustRightInd w:val="0"/>
        <w:spacing w:line="360" w:lineRule="auto"/>
        <w:ind w:left="0"/>
        <w:jc w:val="both"/>
        <w:rPr>
          <w:rFonts w:ascii="Palatino Linotype" w:hAnsi="Palatino Linotype" w:cs="Arial"/>
        </w:rPr>
      </w:pPr>
      <w:r w:rsidRPr="00A41B3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sidR="00847786" w:rsidRPr="00A41B36">
        <w:rPr>
          <w:rFonts w:ascii="Palatino Linotype" w:hAnsi="Palatino Linotype" w:cs="Arial"/>
        </w:rPr>
        <w:t>,</w:t>
      </w:r>
      <w:r w:rsidRPr="00A41B36">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262DBF02" w14:textId="77777777" w:rsidR="006943F0" w:rsidRPr="00A41B36" w:rsidRDefault="006943F0" w:rsidP="006E16BF">
      <w:pPr>
        <w:pStyle w:val="Prrafodelista"/>
        <w:autoSpaceDE w:val="0"/>
        <w:autoSpaceDN w:val="0"/>
        <w:adjustRightInd w:val="0"/>
        <w:spacing w:line="360" w:lineRule="auto"/>
        <w:ind w:left="0"/>
        <w:jc w:val="both"/>
        <w:rPr>
          <w:rFonts w:ascii="Palatino Linotype" w:hAnsi="Palatino Linotype" w:cs="Arial"/>
        </w:rPr>
      </w:pPr>
    </w:p>
    <w:p w14:paraId="160003A4" w14:textId="77777777" w:rsidR="006168E4" w:rsidRPr="00A41B36" w:rsidRDefault="006168E4" w:rsidP="006E16BF">
      <w:pPr>
        <w:pStyle w:val="Prrafodelista"/>
        <w:autoSpaceDE w:val="0"/>
        <w:autoSpaceDN w:val="0"/>
        <w:adjustRightInd w:val="0"/>
        <w:spacing w:line="360" w:lineRule="auto"/>
        <w:ind w:left="0"/>
        <w:jc w:val="both"/>
        <w:rPr>
          <w:rFonts w:ascii="Palatino Linotype" w:hAnsi="Palatino Linotype" w:cs="Arial"/>
        </w:rPr>
      </w:pPr>
      <w:r w:rsidRPr="00A41B36">
        <w:rPr>
          <w:rFonts w:ascii="Palatino Linotype" w:hAnsi="Palatino Linotype" w:cs="Arial"/>
        </w:rPr>
        <w:t xml:space="preserve">De lo anterior, el estudio de las causas de improcedencia que se hagan valer por las partes o que se advierta de oficio por este Resolutor debe ser objeto de análisis previo </w:t>
      </w:r>
      <w:r w:rsidRPr="00A41B36">
        <w:rPr>
          <w:rFonts w:ascii="Palatino Linotype" w:hAnsi="Palatino Linotype" w:cs="Aria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41B36">
        <w:rPr>
          <w:rStyle w:val="Refdenotaalpie"/>
          <w:rFonts w:ascii="Palatino Linotype" w:hAnsi="Palatino Linotype" w:cs="Arial"/>
        </w:rPr>
        <w:footnoteReference w:id="1"/>
      </w:r>
      <w:r w:rsidRPr="00A41B36">
        <w:rPr>
          <w:rFonts w:ascii="Palatino Linotype" w:hAnsi="Palatino Linotype" w:cs="Arial"/>
        </w:rPr>
        <w:t>.</w:t>
      </w:r>
    </w:p>
    <w:p w14:paraId="36A14631" w14:textId="77777777" w:rsidR="00847786" w:rsidRPr="00A41B36" w:rsidRDefault="00847786" w:rsidP="006E16BF">
      <w:pPr>
        <w:pStyle w:val="Prrafodelista"/>
        <w:autoSpaceDE w:val="0"/>
        <w:autoSpaceDN w:val="0"/>
        <w:adjustRightInd w:val="0"/>
        <w:spacing w:line="360" w:lineRule="auto"/>
        <w:ind w:left="0"/>
        <w:jc w:val="both"/>
        <w:rPr>
          <w:rFonts w:ascii="Palatino Linotype" w:hAnsi="Palatino Linotype" w:cs="Arial"/>
        </w:rPr>
      </w:pPr>
    </w:p>
    <w:p w14:paraId="6E091865" w14:textId="3C01B434" w:rsidR="00847786" w:rsidRPr="00A41B36" w:rsidRDefault="006168E4" w:rsidP="006E16BF">
      <w:pPr>
        <w:pStyle w:val="Prrafodelista"/>
        <w:autoSpaceDE w:val="0"/>
        <w:autoSpaceDN w:val="0"/>
        <w:adjustRightInd w:val="0"/>
        <w:spacing w:line="360" w:lineRule="auto"/>
        <w:ind w:left="0"/>
        <w:jc w:val="both"/>
        <w:rPr>
          <w:rFonts w:ascii="Palatino Linotype" w:hAnsi="Palatino Linotype" w:cs="Arial"/>
        </w:rPr>
      </w:pPr>
      <w:r w:rsidRPr="00A41B36">
        <w:rPr>
          <w:rFonts w:ascii="Palatino Linotype" w:hAnsi="Palatino Linotype" w:cs="Arial"/>
        </w:rPr>
        <w:t xml:space="preserve">Así las cosas, al no existir causas de improcedencia invocadas por las partes ni advertidas de oficio por este Resolutor, se </w:t>
      </w:r>
      <w:r w:rsidR="00847786" w:rsidRPr="00A41B36">
        <w:rPr>
          <w:rFonts w:ascii="Palatino Linotype" w:hAnsi="Palatino Linotype" w:cs="Arial"/>
        </w:rPr>
        <w:t>proceden</w:t>
      </w:r>
      <w:r w:rsidRPr="00A41B36">
        <w:rPr>
          <w:rFonts w:ascii="Palatino Linotype" w:hAnsi="Palatino Linotype" w:cs="Arial"/>
        </w:rPr>
        <w:t xml:space="preserve"> al análisis del asunto en los siguientes términos.</w:t>
      </w:r>
    </w:p>
    <w:p w14:paraId="286AF540" w14:textId="77777777" w:rsidR="00C220D0" w:rsidRPr="00A41B36" w:rsidRDefault="00C220D0" w:rsidP="006E16BF">
      <w:pPr>
        <w:pStyle w:val="Prrafodelista"/>
        <w:autoSpaceDE w:val="0"/>
        <w:autoSpaceDN w:val="0"/>
        <w:adjustRightInd w:val="0"/>
        <w:spacing w:line="360" w:lineRule="auto"/>
        <w:ind w:left="0"/>
        <w:jc w:val="both"/>
        <w:rPr>
          <w:rFonts w:ascii="Palatino Linotype" w:hAnsi="Palatino Linotype" w:cs="Arial"/>
        </w:rPr>
      </w:pPr>
    </w:p>
    <w:p w14:paraId="39DD7B5C" w14:textId="5BB60A88" w:rsidR="004C22FC" w:rsidRPr="00A41B36" w:rsidRDefault="00C220D0" w:rsidP="006E16BF">
      <w:pPr>
        <w:pStyle w:val="Prrafodelista"/>
        <w:autoSpaceDE w:val="0"/>
        <w:autoSpaceDN w:val="0"/>
        <w:adjustRightInd w:val="0"/>
        <w:spacing w:line="360" w:lineRule="auto"/>
        <w:ind w:left="0"/>
        <w:jc w:val="both"/>
        <w:rPr>
          <w:rFonts w:ascii="Palatino Linotype" w:hAnsi="Palatino Linotype" w:cs="Arial"/>
          <w:sz w:val="28"/>
          <w:szCs w:val="28"/>
        </w:rPr>
      </w:pPr>
      <w:r w:rsidRPr="00A41B36">
        <w:rPr>
          <w:rFonts w:ascii="Palatino Linotype" w:hAnsi="Palatino Linotype" w:cs="Arial"/>
          <w:b/>
          <w:sz w:val="28"/>
        </w:rPr>
        <w:t>QUIN</w:t>
      </w:r>
      <w:r w:rsidR="006E2827" w:rsidRPr="00A41B36">
        <w:rPr>
          <w:rFonts w:ascii="Palatino Linotype" w:hAnsi="Palatino Linotype" w:cs="Arial"/>
          <w:b/>
          <w:sz w:val="28"/>
        </w:rPr>
        <w:t>TO. Estudio y resolución del asunto.</w:t>
      </w:r>
    </w:p>
    <w:p w14:paraId="12843277" w14:textId="6DF9D87E" w:rsidR="006168E4" w:rsidRPr="00A41B36" w:rsidRDefault="006168E4" w:rsidP="006E16BF">
      <w:pPr>
        <w:pStyle w:val="Prrafodelista"/>
        <w:autoSpaceDE w:val="0"/>
        <w:autoSpaceDN w:val="0"/>
        <w:adjustRightInd w:val="0"/>
        <w:spacing w:line="360" w:lineRule="auto"/>
        <w:ind w:left="0"/>
        <w:jc w:val="both"/>
        <w:rPr>
          <w:rFonts w:ascii="Palatino Linotype" w:hAnsi="Palatino Linotype" w:cs="Arial"/>
        </w:rPr>
      </w:pPr>
      <w:r w:rsidRPr="00A41B36">
        <w:rPr>
          <w:rFonts w:ascii="Palatino Linotype" w:hAnsi="Palatino Linotype" w:cs="Arial"/>
        </w:rPr>
        <w:lastRenderedPageBreak/>
        <w:t xml:space="preserve">Ahora </w:t>
      </w:r>
      <w:r w:rsidR="007C6A59" w:rsidRPr="00A41B36">
        <w:rPr>
          <w:rFonts w:ascii="Palatino Linotype" w:hAnsi="Palatino Linotype" w:cs="Arial"/>
        </w:rPr>
        <w:t>bien, se procede al análisis de</w:t>
      </w:r>
      <w:r w:rsidR="004117E8" w:rsidRPr="00A41B36">
        <w:rPr>
          <w:rFonts w:ascii="Palatino Linotype" w:hAnsi="Palatino Linotype" w:cs="Arial"/>
        </w:rPr>
        <w:t>l presente recurso, así como el</w:t>
      </w:r>
      <w:r w:rsidRPr="00A41B36">
        <w:rPr>
          <w:rFonts w:ascii="Palatino Linotype" w:hAnsi="Palatino Linotype" w:cs="Arial"/>
        </w:rPr>
        <w:t xml:space="preserve"> contenido íntegro de</w:t>
      </w:r>
      <w:r w:rsidR="007C6A59" w:rsidRPr="00A41B36">
        <w:rPr>
          <w:rFonts w:ascii="Palatino Linotype" w:hAnsi="Palatino Linotype" w:cs="Arial"/>
        </w:rPr>
        <w:t xml:space="preserve"> las actuaciones que ob</w:t>
      </w:r>
      <w:r w:rsidR="004117E8" w:rsidRPr="00A41B36">
        <w:rPr>
          <w:rFonts w:ascii="Palatino Linotype" w:hAnsi="Palatino Linotype" w:cs="Arial"/>
        </w:rPr>
        <w:t>ran en el</w:t>
      </w:r>
      <w:r w:rsidRPr="00A41B3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w:t>
      </w:r>
      <w:r w:rsidR="00441585" w:rsidRPr="00A41B36">
        <w:rPr>
          <w:rFonts w:ascii="Palatino Linotype" w:hAnsi="Palatino Linotype" w:cs="Arial"/>
        </w:rPr>
        <w:t xml:space="preserve">las partes </w:t>
      </w:r>
      <w:r w:rsidRPr="00A41B36">
        <w:rPr>
          <w:rFonts w:ascii="Palatino Linotype" w:hAnsi="Palatino Linotype" w:cs="Arial"/>
        </w:rPr>
        <w:t>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w:t>
      </w:r>
      <w:r w:rsidR="00847786" w:rsidRPr="00A41B36">
        <w:rPr>
          <w:rFonts w:ascii="Palatino Linotype" w:hAnsi="Palatino Linotype" w:cs="Arial"/>
        </w:rPr>
        <w:t>,</w:t>
      </w:r>
      <w:r w:rsidRPr="00A41B36">
        <w:rPr>
          <w:rFonts w:ascii="Palatino Linotype" w:hAnsi="Palatino Linotype" w:cs="Arial"/>
        </w:rPr>
        <w:t xml:space="preserve"> de la Ley de Transparencia local.</w:t>
      </w:r>
    </w:p>
    <w:p w14:paraId="7490CA15" w14:textId="77777777" w:rsidR="006168E4" w:rsidRPr="00A41B36" w:rsidRDefault="006168E4" w:rsidP="006E16BF">
      <w:pPr>
        <w:tabs>
          <w:tab w:val="left" w:pos="709"/>
        </w:tabs>
        <w:spacing w:after="0" w:line="360" w:lineRule="auto"/>
        <w:jc w:val="both"/>
        <w:rPr>
          <w:rFonts w:ascii="Palatino Linotype" w:hAnsi="Palatino Linotype" w:cs="Arial"/>
          <w:sz w:val="24"/>
          <w:szCs w:val="24"/>
        </w:rPr>
      </w:pPr>
    </w:p>
    <w:p w14:paraId="09A0B360" w14:textId="5EE0B925" w:rsidR="00DD5EF6" w:rsidRPr="00A41B36" w:rsidRDefault="001713BA" w:rsidP="00DD5EF6">
      <w:pPr>
        <w:tabs>
          <w:tab w:val="left" w:pos="709"/>
        </w:tabs>
        <w:spacing w:after="0" w:line="360" w:lineRule="auto"/>
        <w:jc w:val="both"/>
        <w:rPr>
          <w:rFonts w:ascii="Palatino Linotype" w:hAnsi="Palatino Linotype" w:cs="Arial"/>
          <w:sz w:val="24"/>
          <w:szCs w:val="24"/>
        </w:rPr>
      </w:pPr>
      <w:r w:rsidRPr="00A41B36">
        <w:rPr>
          <w:rFonts w:ascii="Palatino Linotype" w:hAnsi="Palatino Linotype" w:cs="Arial"/>
          <w:sz w:val="24"/>
          <w:szCs w:val="24"/>
        </w:rPr>
        <w:t>El estudio del</w:t>
      </w:r>
      <w:r w:rsidR="006168E4" w:rsidRPr="00A41B36">
        <w:rPr>
          <w:rFonts w:ascii="Palatino Linotype" w:hAnsi="Palatino Linotype" w:cs="Arial"/>
          <w:sz w:val="24"/>
          <w:szCs w:val="24"/>
        </w:rPr>
        <w:t xml:space="preserve"> recurso de revisión </w:t>
      </w:r>
      <w:r w:rsidR="00441585" w:rsidRPr="00A41B36">
        <w:rPr>
          <w:rFonts w:ascii="Palatino Linotype" w:hAnsi="Palatino Linotype" w:cs="Arial"/>
          <w:sz w:val="24"/>
          <w:szCs w:val="24"/>
        </w:rPr>
        <w:t>tiene</w:t>
      </w:r>
      <w:r w:rsidR="006168E4" w:rsidRPr="00A41B36">
        <w:rPr>
          <w:rFonts w:ascii="Palatino Linotype" w:hAnsi="Palatino Linotype" w:cs="Arial"/>
          <w:sz w:val="24"/>
          <w:szCs w:val="24"/>
        </w:rPr>
        <w:t xml:space="preserve"> como antecedente</w:t>
      </w:r>
      <w:r w:rsidR="00441585" w:rsidRPr="00A41B36">
        <w:rPr>
          <w:rFonts w:ascii="Palatino Linotype" w:hAnsi="Palatino Linotype" w:cs="Arial"/>
          <w:sz w:val="24"/>
          <w:szCs w:val="24"/>
        </w:rPr>
        <w:t>s</w:t>
      </w:r>
      <w:r w:rsidR="004117E8" w:rsidRPr="00A41B36">
        <w:rPr>
          <w:rFonts w:ascii="Palatino Linotype" w:hAnsi="Palatino Linotype" w:cs="Arial"/>
          <w:sz w:val="24"/>
          <w:szCs w:val="24"/>
        </w:rPr>
        <w:t xml:space="preserve">, que </w:t>
      </w:r>
      <w:r w:rsidR="00C220D0" w:rsidRPr="00A41B36">
        <w:rPr>
          <w:rFonts w:ascii="Palatino Linotype" w:hAnsi="Palatino Linotype" w:cs="Arial"/>
          <w:sz w:val="24"/>
          <w:szCs w:val="24"/>
        </w:rPr>
        <w:t>el</w:t>
      </w:r>
      <w:r w:rsidR="006168E4" w:rsidRPr="00A41B36">
        <w:rPr>
          <w:rFonts w:ascii="Palatino Linotype" w:hAnsi="Palatino Linotype" w:cs="Arial"/>
          <w:sz w:val="24"/>
          <w:szCs w:val="24"/>
        </w:rPr>
        <w:t xml:space="preserve"> hoy </w:t>
      </w:r>
      <w:r w:rsidR="00847786" w:rsidRPr="00A41B36">
        <w:rPr>
          <w:rFonts w:ascii="Palatino Linotype" w:hAnsi="Palatino Linotype" w:cs="Arial"/>
          <w:b/>
          <w:sz w:val="24"/>
          <w:szCs w:val="24"/>
        </w:rPr>
        <w:t xml:space="preserve">Recurrente </w:t>
      </w:r>
      <w:r w:rsidR="006168E4" w:rsidRPr="00A41B36">
        <w:rPr>
          <w:rFonts w:ascii="Palatino Linotype" w:hAnsi="Palatino Linotype" w:cs="Arial"/>
          <w:sz w:val="24"/>
          <w:szCs w:val="24"/>
        </w:rPr>
        <w:t xml:space="preserve">solicitó </w:t>
      </w:r>
      <w:r w:rsidR="00847786" w:rsidRPr="00A41B36">
        <w:rPr>
          <w:rFonts w:ascii="Palatino Linotype" w:hAnsi="Palatino Linotype" w:cs="Arial"/>
          <w:sz w:val="24"/>
          <w:szCs w:val="24"/>
        </w:rPr>
        <w:t>a</w:t>
      </w:r>
      <w:r w:rsidR="004117E8" w:rsidRPr="00A41B36">
        <w:rPr>
          <w:rFonts w:ascii="Palatino Linotype" w:hAnsi="Palatino Linotype" w:cs="Arial"/>
          <w:sz w:val="24"/>
          <w:szCs w:val="24"/>
        </w:rPr>
        <w:t xml:space="preserve">l </w:t>
      </w:r>
      <w:r w:rsidR="00C220D0" w:rsidRPr="00A41B36">
        <w:rPr>
          <w:rFonts w:ascii="Palatino Linotype" w:hAnsi="Palatino Linotype" w:cs="Arial"/>
          <w:b/>
          <w:sz w:val="24"/>
          <w:szCs w:val="24"/>
        </w:rPr>
        <w:t>Ayuntamiento de Villa Victoria</w:t>
      </w:r>
      <w:r w:rsidR="00847786" w:rsidRPr="00A41B36">
        <w:rPr>
          <w:rFonts w:ascii="Palatino Linotype" w:hAnsi="Palatino Linotype" w:cs="Arial"/>
          <w:sz w:val="24"/>
          <w:szCs w:val="24"/>
        </w:rPr>
        <w:t>,</w:t>
      </w:r>
      <w:r w:rsidR="004117E8" w:rsidRPr="00A41B36">
        <w:rPr>
          <w:rFonts w:ascii="Palatino Linotype" w:hAnsi="Palatino Linotype" w:cs="Arial"/>
          <w:sz w:val="24"/>
          <w:szCs w:val="24"/>
        </w:rPr>
        <w:t xml:space="preserve"> </w:t>
      </w:r>
      <w:r w:rsidR="006168E4" w:rsidRPr="00A41B36">
        <w:rPr>
          <w:rFonts w:ascii="Palatino Linotype" w:hAnsi="Palatino Linotype" w:cs="Arial"/>
          <w:sz w:val="24"/>
          <w:szCs w:val="24"/>
        </w:rPr>
        <w:t>información correspondiente a</w:t>
      </w:r>
      <w:r w:rsidR="001E2E66" w:rsidRPr="00A41B36">
        <w:rPr>
          <w:rFonts w:ascii="Palatino Linotype" w:hAnsi="Palatino Linotype" w:cs="Arial"/>
          <w:sz w:val="24"/>
          <w:szCs w:val="24"/>
        </w:rPr>
        <w:t>:</w:t>
      </w:r>
    </w:p>
    <w:p w14:paraId="2915E637" w14:textId="77777777" w:rsidR="00DD5EF6" w:rsidRPr="00A41B36" w:rsidRDefault="00DD5EF6" w:rsidP="00DD5EF6">
      <w:pPr>
        <w:tabs>
          <w:tab w:val="left" w:pos="709"/>
        </w:tabs>
        <w:spacing w:after="0" w:line="360" w:lineRule="auto"/>
        <w:jc w:val="both"/>
        <w:rPr>
          <w:rFonts w:ascii="Palatino Linotype" w:hAnsi="Palatino Linotype" w:cs="Arial"/>
          <w:sz w:val="24"/>
          <w:szCs w:val="24"/>
        </w:rPr>
      </w:pPr>
    </w:p>
    <w:p w14:paraId="75A9E46A" w14:textId="77777777" w:rsidR="00C220D0" w:rsidRPr="00A41B36" w:rsidRDefault="00C220D0" w:rsidP="00C220D0">
      <w:pPr>
        <w:tabs>
          <w:tab w:val="left" w:pos="709"/>
        </w:tabs>
        <w:spacing w:line="360" w:lineRule="auto"/>
        <w:jc w:val="center"/>
        <w:rPr>
          <w:rFonts w:ascii="Palatino Linotype" w:hAnsi="Palatino Linotype"/>
          <w:i/>
          <w:color w:val="000000"/>
          <w:sz w:val="24"/>
          <w:szCs w:val="24"/>
        </w:rPr>
      </w:pPr>
      <w:r w:rsidRPr="00A41B36">
        <w:rPr>
          <w:rFonts w:ascii="Palatino Linotype" w:hAnsi="Palatino Linotype"/>
          <w:i/>
          <w:color w:val="000000"/>
          <w:sz w:val="24"/>
          <w:szCs w:val="24"/>
        </w:rPr>
        <w:t>“</w:t>
      </w:r>
      <w:r w:rsidRPr="00A41B36">
        <w:rPr>
          <w:rFonts w:ascii="Palatino Linotype" w:hAnsi="Palatino Linotype"/>
          <w:b/>
          <w:i/>
          <w:color w:val="000000"/>
          <w:sz w:val="24"/>
          <w:szCs w:val="24"/>
          <w:u w:val="single"/>
        </w:rPr>
        <w:t>Los pagos que ha realizado el presidente por asistir a eventos culturales.</w:t>
      </w:r>
      <w:r w:rsidRPr="00A41B36">
        <w:rPr>
          <w:rFonts w:ascii="Palatino Linotype" w:hAnsi="Palatino Linotype"/>
          <w:i/>
          <w:color w:val="000000"/>
          <w:sz w:val="24"/>
          <w:szCs w:val="24"/>
        </w:rPr>
        <w:t>”</w:t>
      </w:r>
    </w:p>
    <w:p w14:paraId="2888A5B3" w14:textId="77777777" w:rsidR="00C220D0" w:rsidRPr="00A41B36" w:rsidRDefault="00C220D0" w:rsidP="00C220D0">
      <w:pPr>
        <w:pStyle w:val="Sinespaciado"/>
      </w:pPr>
    </w:p>
    <w:p w14:paraId="7E035566" w14:textId="608EA302" w:rsidR="00E413A2" w:rsidRPr="00A41B36" w:rsidRDefault="00C220D0" w:rsidP="00E413A2">
      <w:pPr>
        <w:pStyle w:val="Sinespaciado"/>
        <w:spacing w:line="360" w:lineRule="auto"/>
        <w:jc w:val="both"/>
        <w:rPr>
          <w:rFonts w:ascii="Palatino Linotype" w:hAnsi="Palatino Linotype"/>
        </w:rPr>
      </w:pPr>
      <w:r w:rsidRPr="00A41B36">
        <w:rPr>
          <w:rFonts w:ascii="Palatino Linotype" w:hAnsi="Palatino Linotype"/>
          <w:noProof/>
          <w:lang w:eastAsia="es-MX"/>
        </w:rPr>
        <mc:AlternateContent>
          <mc:Choice Requires="wps">
            <w:drawing>
              <wp:anchor distT="0" distB="0" distL="114300" distR="114300" simplePos="0" relativeHeight="251702272" behindDoc="0" locked="0" layoutInCell="1" allowOverlap="1" wp14:anchorId="5B106E20" wp14:editId="19326A12">
                <wp:simplePos x="0" y="0"/>
                <wp:positionH relativeFrom="column">
                  <wp:posOffset>40998</wp:posOffset>
                </wp:positionH>
                <wp:positionV relativeFrom="paragraph">
                  <wp:posOffset>902225</wp:posOffset>
                </wp:positionV>
                <wp:extent cx="5796501" cy="3609892"/>
                <wp:effectExtent l="19050" t="19050" r="33020" b="29210"/>
                <wp:wrapNone/>
                <wp:docPr id="9" name="Conector recto 9"/>
                <wp:cNvGraphicFramePr/>
                <a:graphic xmlns:a="http://schemas.openxmlformats.org/drawingml/2006/main">
                  <a:graphicData uri="http://schemas.microsoft.com/office/word/2010/wordprocessingShape">
                    <wps:wsp>
                      <wps:cNvCnPr/>
                      <wps:spPr>
                        <a:xfrm>
                          <a:off x="0" y="0"/>
                          <a:ext cx="5796501" cy="360989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43E19" id="Conector recto 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25pt,71.05pt" to="459.65pt,3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" strokecolor="#5b9bd5 [3204]" strokeweight="2.25pt">
                <v:stroke joinstyle="miter"/>
              </v:line>
            </w:pict>
          </mc:Fallback>
        </mc:AlternateContent>
      </w:r>
      <w:r w:rsidR="00E413A2" w:rsidRPr="00A41B36">
        <w:rPr>
          <w:rFonts w:ascii="Palatino Linotype" w:hAnsi="Palatino Linotype"/>
        </w:rPr>
        <w:t xml:space="preserve">A lo que el </w:t>
      </w:r>
      <w:r w:rsidR="00E413A2" w:rsidRPr="00A41B36">
        <w:rPr>
          <w:rFonts w:ascii="Palatino Linotype" w:hAnsi="Palatino Linotype"/>
          <w:b/>
        </w:rPr>
        <w:t>Sujeto Obligado</w:t>
      </w:r>
      <w:r w:rsidR="00E413A2" w:rsidRPr="00A41B36">
        <w:rPr>
          <w:rFonts w:ascii="Palatino Linotype" w:hAnsi="Palatino Linotype"/>
        </w:rPr>
        <w:t xml:space="preserve"> remitió </w:t>
      </w:r>
      <w:r w:rsidR="00E413A2" w:rsidRPr="00A41B36">
        <w:rPr>
          <w:rFonts w:ascii="Palatino Linotype" w:hAnsi="Palatino Linotype" w:cs="Arial"/>
        </w:rPr>
        <w:t xml:space="preserve">los archivos denominados </w:t>
      </w:r>
      <w:r w:rsidRPr="00A41B36">
        <w:rPr>
          <w:rFonts w:ascii="Palatino Linotype" w:hAnsi="Palatino Linotype" w:cs="Arial"/>
          <w:i/>
        </w:rPr>
        <w:t>“</w:t>
      </w:r>
      <w:r w:rsidRPr="00A41B36">
        <w:rPr>
          <w:rFonts w:ascii="Palatino Linotype" w:hAnsi="Palatino Linotype"/>
          <w:i/>
        </w:rPr>
        <w:t>RESPUESTA TM-00511.pdf</w:t>
      </w:r>
      <w:r w:rsidRPr="00A41B36">
        <w:rPr>
          <w:rFonts w:ascii="Palatino Linotype" w:hAnsi="Palatino Linotype" w:cs="Arial"/>
          <w:i/>
        </w:rPr>
        <w:t>”</w:t>
      </w:r>
      <w:r w:rsidRPr="00A41B36">
        <w:rPr>
          <w:rFonts w:ascii="Palatino Linotype" w:hAnsi="Palatino Linotype" w:cs="Arial"/>
        </w:rPr>
        <w:t xml:space="preserve"> y </w:t>
      </w:r>
      <w:r w:rsidRPr="00A41B36">
        <w:rPr>
          <w:rFonts w:ascii="Palatino Linotype" w:hAnsi="Palatino Linotype" w:cs="Arial"/>
          <w:i/>
        </w:rPr>
        <w:t>“RESPUESTA UTAI-00511.pdf”</w:t>
      </w:r>
      <w:r w:rsidRPr="00A41B36">
        <w:rPr>
          <w:rFonts w:ascii="Palatino Linotype" w:hAnsi="Palatino Linotype" w:cs="Arial"/>
        </w:rPr>
        <w:t>;</w:t>
      </w:r>
      <w:r w:rsidRPr="00A41B36">
        <w:rPr>
          <w:rFonts w:ascii="Palatino Linotype" w:hAnsi="Palatino Linotype"/>
        </w:rPr>
        <w:t xml:space="preserve"> </w:t>
      </w:r>
      <w:r w:rsidR="00E413A2" w:rsidRPr="00A41B36">
        <w:rPr>
          <w:rFonts w:ascii="Palatino Linotype" w:hAnsi="Palatino Linotype"/>
        </w:rPr>
        <w:t>la información que se desagrega en el cuadro comparativo siguiente, en el cual se inserta la respuesta respectiva:</w:t>
      </w:r>
    </w:p>
    <w:p w14:paraId="13A1C1BB" w14:textId="77777777" w:rsidR="00E413A2" w:rsidRPr="00A41B36" w:rsidRDefault="00E413A2" w:rsidP="006E16BF">
      <w:pPr>
        <w:spacing w:after="0" w:line="360" w:lineRule="auto"/>
        <w:jc w:val="both"/>
        <w:rPr>
          <w:rFonts w:ascii="Palatino Linotype" w:hAnsi="Palatino Linotype" w:cs="Arial"/>
          <w:sz w:val="24"/>
          <w:szCs w:val="24"/>
        </w:rPr>
      </w:pPr>
    </w:p>
    <w:p w14:paraId="64630D29" w14:textId="77777777" w:rsidR="00C220D0" w:rsidRPr="00A41B36" w:rsidRDefault="00C220D0" w:rsidP="006E16BF">
      <w:pPr>
        <w:spacing w:after="0" w:line="360" w:lineRule="auto"/>
        <w:jc w:val="both"/>
        <w:rPr>
          <w:rFonts w:ascii="Palatino Linotype" w:hAnsi="Palatino Linotype" w:cs="Arial"/>
          <w:sz w:val="24"/>
          <w:szCs w:val="24"/>
        </w:rPr>
      </w:pPr>
    </w:p>
    <w:p w14:paraId="46FCC5F8" w14:textId="77777777" w:rsidR="00C220D0" w:rsidRPr="00A41B36" w:rsidRDefault="00C220D0" w:rsidP="006E16BF">
      <w:pPr>
        <w:spacing w:after="0" w:line="360" w:lineRule="auto"/>
        <w:jc w:val="both"/>
        <w:rPr>
          <w:rFonts w:ascii="Palatino Linotype" w:hAnsi="Palatino Linotype" w:cs="Arial"/>
          <w:sz w:val="24"/>
          <w:szCs w:val="24"/>
        </w:rPr>
      </w:pPr>
    </w:p>
    <w:p w14:paraId="6A43A065" w14:textId="77777777" w:rsidR="00C220D0" w:rsidRPr="00A41B36" w:rsidRDefault="00C220D0" w:rsidP="006E16BF">
      <w:pPr>
        <w:spacing w:after="0" w:line="360" w:lineRule="auto"/>
        <w:jc w:val="both"/>
        <w:rPr>
          <w:rFonts w:ascii="Palatino Linotype" w:hAnsi="Palatino Linotype" w:cs="Arial"/>
          <w:sz w:val="24"/>
          <w:szCs w:val="24"/>
        </w:rPr>
      </w:pPr>
    </w:p>
    <w:p w14:paraId="3F6D32B6" w14:textId="77777777" w:rsidR="00C220D0" w:rsidRPr="00A41B36" w:rsidRDefault="00C220D0" w:rsidP="006E16BF">
      <w:pPr>
        <w:spacing w:after="0" w:line="360" w:lineRule="auto"/>
        <w:jc w:val="both"/>
        <w:rPr>
          <w:rFonts w:ascii="Palatino Linotype" w:hAnsi="Palatino Linotype" w:cs="Arial"/>
          <w:sz w:val="24"/>
          <w:szCs w:val="24"/>
        </w:rPr>
      </w:pPr>
    </w:p>
    <w:p w14:paraId="5B3F38CC" w14:textId="77777777" w:rsidR="00C220D0" w:rsidRPr="00A41B36" w:rsidRDefault="00C220D0" w:rsidP="006E16BF">
      <w:pPr>
        <w:spacing w:after="0" w:line="360" w:lineRule="auto"/>
        <w:jc w:val="both"/>
        <w:rPr>
          <w:rFonts w:ascii="Palatino Linotype" w:hAnsi="Palatino Linotype" w:cs="Arial"/>
          <w:sz w:val="24"/>
          <w:szCs w:val="24"/>
        </w:rPr>
      </w:pPr>
    </w:p>
    <w:p w14:paraId="2372CB4B" w14:textId="77777777" w:rsidR="00C220D0" w:rsidRPr="00A41B36" w:rsidRDefault="00C220D0" w:rsidP="006E16BF">
      <w:pPr>
        <w:spacing w:after="0" w:line="360" w:lineRule="auto"/>
        <w:jc w:val="both"/>
        <w:rPr>
          <w:rFonts w:ascii="Palatino Linotype" w:hAnsi="Palatino Linotype" w:cs="Arial"/>
          <w:sz w:val="24"/>
          <w:szCs w:val="24"/>
        </w:rPr>
      </w:pPr>
    </w:p>
    <w:p w14:paraId="05EDC647" w14:textId="77777777" w:rsidR="00C220D0" w:rsidRPr="00A41B36" w:rsidRDefault="00C220D0" w:rsidP="006E16BF">
      <w:pPr>
        <w:spacing w:after="0" w:line="360" w:lineRule="auto"/>
        <w:jc w:val="both"/>
        <w:rPr>
          <w:rFonts w:ascii="Palatino Linotype" w:hAnsi="Palatino Linotype" w:cs="Arial"/>
          <w:sz w:val="24"/>
          <w:szCs w:val="24"/>
        </w:rPr>
      </w:pPr>
    </w:p>
    <w:p w14:paraId="0DDC56F5" w14:textId="77777777" w:rsidR="00C220D0" w:rsidRPr="00A41B36" w:rsidRDefault="00C220D0" w:rsidP="006E16BF">
      <w:pPr>
        <w:spacing w:after="0" w:line="360" w:lineRule="auto"/>
        <w:jc w:val="both"/>
        <w:rPr>
          <w:rFonts w:ascii="Palatino Linotype" w:hAnsi="Palatino Linotype" w:cs="Arial"/>
          <w:sz w:val="24"/>
          <w:szCs w:val="24"/>
        </w:rPr>
      </w:pPr>
    </w:p>
    <w:p w14:paraId="59009B37" w14:textId="77777777" w:rsidR="00C220D0" w:rsidRPr="00A41B36" w:rsidRDefault="00C220D0" w:rsidP="006E16BF">
      <w:pPr>
        <w:spacing w:after="0" w:line="360" w:lineRule="auto"/>
        <w:jc w:val="both"/>
        <w:rPr>
          <w:rFonts w:ascii="Palatino Linotype" w:hAnsi="Palatino Linotype" w:cs="Arial"/>
          <w:sz w:val="24"/>
          <w:szCs w:val="24"/>
        </w:rPr>
      </w:pPr>
    </w:p>
    <w:p w14:paraId="074F7F40" w14:textId="77777777" w:rsidR="00C220D0" w:rsidRPr="00A41B36" w:rsidRDefault="00C220D0" w:rsidP="006E16BF">
      <w:pPr>
        <w:spacing w:after="0" w:line="360" w:lineRule="auto"/>
        <w:jc w:val="both"/>
        <w:rPr>
          <w:rFonts w:ascii="Palatino Linotype" w:hAnsi="Palatino Linotype" w:cs="Arial"/>
          <w:sz w:val="24"/>
          <w:szCs w:val="24"/>
        </w:rPr>
      </w:pPr>
    </w:p>
    <w:tbl>
      <w:tblPr>
        <w:tblStyle w:val="Tablaconcuadrcula"/>
        <w:tblW w:w="9067" w:type="dxa"/>
        <w:tblLayout w:type="fixed"/>
        <w:tblLook w:val="04A0" w:firstRow="1" w:lastRow="0" w:firstColumn="1" w:lastColumn="0" w:noHBand="0" w:noVBand="1"/>
      </w:tblPr>
      <w:tblGrid>
        <w:gridCol w:w="1555"/>
        <w:gridCol w:w="5811"/>
        <w:gridCol w:w="1701"/>
      </w:tblGrid>
      <w:tr w:rsidR="00E413A2" w:rsidRPr="00A41B36" w14:paraId="7E2AA18D" w14:textId="77777777" w:rsidTr="00E413A2">
        <w:tc>
          <w:tcPr>
            <w:tcW w:w="1555" w:type="dxa"/>
            <w:shd w:val="clear" w:color="auto" w:fill="D9D9D9" w:themeFill="background1" w:themeFillShade="D9"/>
            <w:vAlign w:val="center"/>
          </w:tcPr>
          <w:p w14:paraId="5B6B8224" w14:textId="77777777" w:rsidR="00E413A2" w:rsidRPr="00A41B36" w:rsidRDefault="00E413A2" w:rsidP="00E413A2">
            <w:pPr>
              <w:jc w:val="center"/>
              <w:rPr>
                <w:rFonts w:ascii="Palatino Linotype" w:hAnsi="Palatino Linotype"/>
                <w:b/>
              </w:rPr>
            </w:pPr>
            <w:r w:rsidRPr="00A41B36">
              <w:rPr>
                <w:rFonts w:ascii="Palatino Linotype" w:hAnsi="Palatino Linotype"/>
                <w:b/>
              </w:rPr>
              <w:t>Solicitud de Información</w:t>
            </w:r>
          </w:p>
        </w:tc>
        <w:tc>
          <w:tcPr>
            <w:tcW w:w="5811" w:type="dxa"/>
            <w:shd w:val="clear" w:color="auto" w:fill="D9D9D9" w:themeFill="background1" w:themeFillShade="D9"/>
            <w:vAlign w:val="center"/>
          </w:tcPr>
          <w:p w14:paraId="466C8E0C" w14:textId="77777777" w:rsidR="00E413A2" w:rsidRPr="00A41B36" w:rsidRDefault="00E413A2" w:rsidP="00E413A2">
            <w:pPr>
              <w:jc w:val="center"/>
              <w:rPr>
                <w:rFonts w:ascii="Palatino Linotype" w:hAnsi="Palatino Linotype"/>
                <w:b/>
              </w:rPr>
            </w:pPr>
            <w:r w:rsidRPr="00A41B36">
              <w:rPr>
                <w:rFonts w:ascii="Palatino Linotype" w:hAnsi="Palatino Linotype"/>
                <w:b/>
              </w:rPr>
              <w:t>Respuesta</w:t>
            </w:r>
          </w:p>
        </w:tc>
        <w:tc>
          <w:tcPr>
            <w:tcW w:w="1701" w:type="dxa"/>
            <w:shd w:val="clear" w:color="auto" w:fill="D9D9D9" w:themeFill="background1" w:themeFillShade="D9"/>
            <w:vAlign w:val="center"/>
          </w:tcPr>
          <w:p w14:paraId="4D923C93" w14:textId="77777777" w:rsidR="00E413A2" w:rsidRPr="00A41B36" w:rsidRDefault="00E413A2" w:rsidP="00E413A2">
            <w:pPr>
              <w:jc w:val="center"/>
              <w:rPr>
                <w:rFonts w:ascii="Palatino Linotype" w:hAnsi="Palatino Linotype"/>
                <w:b/>
              </w:rPr>
            </w:pPr>
            <w:r w:rsidRPr="00A41B36">
              <w:rPr>
                <w:rFonts w:ascii="Palatino Linotype" w:hAnsi="Palatino Linotype"/>
                <w:b/>
              </w:rPr>
              <w:t>Cumplimiento</w:t>
            </w:r>
          </w:p>
        </w:tc>
      </w:tr>
      <w:tr w:rsidR="00E413A2" w:rsidRPr="00A41B36" w14:paraId="36294689" w14:textId="77777777" w:rsidTr="00E413A2">
        <w:tc>
          <w:tcPr>
            <w:tcW w:w="1555" w:type="dxa"/>
            <w:vAlign w:val="center"/>
          </w:tcPr>
          <w:p w14:paraId="4484895F" w14:textId="3EFFE6B4" w:rsidR="00E413A2" w:rsidRPr="00A41B36" w:rsidRDefault="00C220D0" w:rsidP="00C220D0">
            <w:pPr>
              <w:tabs>
                <w:tab w:val="left" w:pos="709"/>
              </w:tabs>
              <w:jc w:val="both"/>
              <w:rPr>
                <w:rFonts w:ascii="Palatino Linotype" w:hAnsi="Palatino Linotype"/>
                <w:lang w:val="es-ES_tradnl"/>
              </w:rPr>
            </w:pPr>
            <w:r w:rsidRPr="00A41B36">
              <w:rPr>
                <w:rFonts w:ascii="Palatino Linotype" w:hAnsi="Palatino Linotype"/>
                <w:color w:val="000000"/>
                <w:sz w:val="24"/>
                <w:szCs w:val="24"/>
              </w:rPr>
              <w:t>Los pagos que ha realizado el presidente por asistir a eventos culturales.</w:t>
            </w:r>
          </w:p>
        </w:tc>
        <w:tc>
          <w:tcPr>
            <w:tcW w:w="5811" w:type="dxa"/>
            <w:vAlign w:val="center"/>
          </w:tcPr>
          <w:p w14:paraId="2B96D1C3" w14:textId="706E2A1C" w:rsidR="002648EC" w:rsidRPr="00A41B36" w:rsidRDefault="00C220D0" w:rsidP="00DC3604">
            <w:pPr>
              <w:spacing w:before="240" w:after="240"/>
              <w:rPr>
                <w:rFonts w:ascii="Palatino Linotype" w:hAnsi="Palatino Linotype"/>
              </w:rPr>
            </w:pPr>
            <w:r w:rsidRPr="00A41B36">
              <w:rPr>
                <w:rFonts w:ascii="Palatino Linotype" w:hAnsi="Palatino Linotype"/>
                <w:noProof/>
                <w:lang w:eastAsia="es-MX"/>
              </w:rPr>
              <mc:AlternateContent>
                <mc:Choice Requires="wps">
                  <w:drawing>
                    <wp:anchor distT="0" distB="0" distL="114300" distR="114300" simplePos="0" relativeHeight="251701248" behindDoc="0" locked="0" layoutInCell="1" allowOverlap="1" wp14:anchorId="4D526FCE" wp14:editId="1E0793BB">
                      <wp:simplePos x="0" y="0"/>
                      <wp:positionH relativeFrom="column">
                        <wp:posOffset>277495</wp:posOffset>
                      </wp:positionH>
                      <wp:positionV relativeFrom="paragraph">
                        <wp:posOffset>1485900</wp:posOffset>
                      </wp:positionV>
                      <wp:extent cx="2965450" cy="683260"/>
                      <wp:effectExtent l="19050" t="19050" r="25400" b="21590"/>
                      <wp:wrapNone/>
                      <wp:docPr id="5" name="Rectángulo 5"/>
                      <wp:cNvGraphicFramePr/>
                      <a:graphic xmlns:a="http://schemas.openxmlformats.org/drawingml/2006/main">
                        <a:graphicData uri="http://schemas.microsoft.com/office/word/2010/wordprocessingShape">
                          <wps:wsp>
                            <wps:cNvSpPr/>
                            <wps:spPr>
                              <a:xfrm>
                                <a:off x="0" y="0"/>
                                <a:ext cx="2965836" cy="6832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C9C6" id="Rectángulo 5" o:spid="_x0000_s1026" style="position:absolute;margin-left:21.85pt;margin-top:117pt;width:233.5pt;height:5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" filled="f" strokecolor="red" strokeweight="2.25pt"/>
                  </w:pict>
                </mc:Fallback>
              </mc:AlternateContent>
            </w:r>
            <w:r w:rsidRPr="00A41B36">
              <w:rPr>
                <w:rFonts w:ascii="Palatino Linotype" w:hAnsi="Palatino Linotype"/>
                <w:noProof/>
                <w:lang w:eastAsia="es-MX"/>
              </w:rPr>
              <w:drawing>
                <wp:inline distT="0" distB="0" distL="0" distR="0" wp14:anchorId="5C1517B9" wp14:editId="643192D8">
                  <wp:extent cx="3538220" cy="3649345"/>
                  <wp:effectExtent l="0" t="0" r="508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8220" cy="3649345"/>
                          </a:xfrm>
                          <a:prstGeom prst="rect">
                            <a:avLst/>
                          </a:prstGeom>
                          <a:noFill/>
                          <a:ln>
                            <a:noFill/>
                          </a:ln>
                        </pic:spPr>
                      </pic:pic>
                    </a:graphicData>
                  </a:graphic>
                </wp:inline>
              </w:drawing>
            </w:r>
          </w:p>
        </w:tc>
        <w:tc>
          <w:tcPr>
            <w:tcW w:w="1701" w:type="dxa"/>
            <w:vAlign w:val="center"/>
          </w:tcPr>
          <w:p w14:paraId="53F9EDEC" w14:textId="11968AE2" w:rsidR="00E413A2" w:rsidRPr="00A41B36" w:rsidRDefault="00E413A2" w:rsidP="00DC3604">
            <w:pPr>
              <w:spacing w:before="240" w:after="240"/>
              <w:jc w:val="center"/>
              <w:rPr>
                <w:rFonts w:ascii="Palatino Linotype" w:hAnsi="Palatino Linotype"/>
                <w:b/>
                <w:sz w:val="24"/>
                <w:szCs w:val="18"/>
                <w:lang w:eastAsia="es-MX"/>
              </w:rPr>
            </w:pPr>
            <w:r w:rsidRPr="00A41B36">
              <w:rPr>
                <w:rFonts w:ascii="Palatino Linotype" w:hAnsi="Palatino Linotype"/>
                <w:b/>
                <w:sz w:val="24"/>
                <w:szCs w:val="18"/>
                <w:lang w:eastAsia="es-MX"/>
              </w:rPr>
              <w:t>Si</w:t>
            </w:r>
          </w:p>
        </w:tc>
      </w:tr>
    </w:tbl>
    <w:p w14:paraId="0568FE74" w14:textId="0EF54E9E" w:rsidR="002648EC" w:rsidRPr="00A41B36" w:rsidRDefault="00E413A2" w:rsidP="006E16BF">
      <w:pPr>
        <w:spacing w:after="0" w:line="360" w:lineRule="auto"/>
        <w:jc w:val="both"/>
        <w:rPr>
          <w:rFonts w:ascii="Palatino Linotype" w:hAnsi="Palatino Linotype" w:cs="Arial"/>
          <w:sz w:val="24"/>
          <w:szCs w:val="24"/>
        </w:rPr>
      </w:pPr>
      <w:r w:rsidRPr="00A41B36">
        <w:rPr>
          <w:rFonts w:ascii="Palatino Linotype" w:hAnsi="Palatino Linotype" w:cs="Arial"/>
          <w:noProof/>
          <w:sz w:val="24"/>
          <w:szCs w:val="24"/>
          <w:lang w:eastAsia="es-MX"/>
        </w:rPr>
        <mc:AlternateContent>
          <mc:Choice Requires="wpc">
            <w:drawing>
              <wp:anchor distT="0" distB="0" distL="114300" distR="114300" simplePos="0" relativeHeight="251700224" behindDoc="0" locked="0" layoutInCell="1" allowOverlap="1" wp14:anchorId="74CEBD58" wp14:editId="054BB4D4">
                <wp:simplePos x="0" y="0"/>
                <wp:positionH relativeFrom="column">
                  <wp:posOffset>-1080135</wp:posOffset>
                </wp:positionH>
                <wp:positionV relativeFrom="paragraph">
                  <wp:posOffset>-7193915</wp:posOffset>
                </wp:positionV>
                <wp:extent cx="3717290" cy="1425575"/>
                <wp:effectExtent l="0" t="0" r="0" b="0"/>
                <wp:wrapNone/>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C1A5BF2" id="Lienzo 11" o:spid="_x0000_s1026" editas="canvas" style="position:absolute;margin-left:-85.05pt;margin-top:-566.45pt;width:292.7pt;height:112.25pt;z-index:251700224" coordsize="37172,14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172;height:14255;visibility:visible;mso-wrap-style:square">
                  <v:fill o:detectmouseclick="t"/>
                  <v:path o:connecttype="none"/>
                </v:shape>
              </v:group>
            </w:pict>
          </mc:Fallback>
        </mc:AlternateContent>
      </w:r>
    </w:p>
    <w:p w14:paraId="74D4A036" w14:textId="05B64F94" w:rsidR="008C55A3" w:rsidRPr="00A41B36" w:rsidRDefault="001E2E66" w:rsidP="006E16BF">
      <w:pPr>
        <w:spacing w:after="0" w:line="360" w:lineRule="auto"/>
        <w:jc w:val="both"/>
        <w:rPr>
          <w:rFonts w:ascii="Palatino Linotype" w:hAnsi="Palatino Linotype" w:cs="Arial"/>
          <w:sz w:val="24"/>
          <w:szCs w:val="24"/>
        </w:rPr>
      </w:pPr>
      <w:r w:rsidRPr="00A41B36">
        <w:rPr>
          <w:rFonts w:ascii="Palatino Linotype" w:hAnsi="Palatino Linotype" w:cs="Arial"/>
          <w:sz w:val="24"/>
          <w:szCs w:val="24"/>
        </w:rPr>
        <w:t>R</w:t>
      </w:r>
      <w:r w:rsidR="002205C0" w:rsidRPr="00A41B36">
        <w:rPr>
          <w:rFonts w:ascii="Palatino Linotype" w:hAnsi="Palatino Linotype" w:cs="Arial"/>
          <w:sz w:val="24"/>
          <w:szCs w:val="24"/>
        </w:rPr>
        <w:t>espuesta</w:t>
      </w:r>
      <w:r w:rsidR="0048178E" w:rsidRPr="00A41B36">
        <w:rPr>
          <w:rFonts w:ascii="Palatino Linotype" w:hAnsi="Palatino Linotype" w:cs="Arial"/>
          <w:sz w:val="24"/>
          <w:szCs w:val="24"/>
        </w:rPr>
        <w:t xml:space="preserve"> que le </w:t>
      </w:r>
      <w:r w:rsidR="00E85FAC" w:rsidRPr="00A41B36">
        <w:rPr>
          <w:rFonts w:ascii="Palatino Linotype" w:hAnsi="Palatino Linotype" w:cs="Arial"/>
          <w:sz w:val="24"/>
          <w:szCs w:val="24"/>
        </w:rPr>
        <w:t>es</w:t>
      </w:r>
      <w:r w:rsidR="002205C0" w:rsidRPr="00A41B36">
        <w:rPr>
          <w:rFonts w:ascii="Palatino Linotype" w:hAnsi="Palatino Linotype" w:cs="Arial"/>
          <w:sz w:val="24"/>
          <w:szCs w:val="24"/>
        </w:rPr>
        <w:t xml:space="preserve"> desfavorable</w:t>
      </w:r>
      <w:r w:rsidR="00A6147C" w:rsidRPr="00A41B36">
        <w:rPr>
          <w:rFonts w:ascii="Palatino Linotype" w:hAnsi="Palatino Linotype" w:cs="Arial"/>
          <w:sz w:val="24"/>
          <w:szCs w:val="24"/>
        </w:rPr>
        <w:t xml:space="preserve"> a la</w:t>
      </w:r>
      <w:r w:rsidR="002205C0" w:rsidRPr="00A41B36">
        <w:rPr>
          <w:rFonts w:ascii="Palatino Linotype" w:hAnsi="Palatino Linotype" w:cs="Arial"/>
          <w:sz w:val="24"/>
          <w:szCs w:val="24"/>
        </w:rPr>
        <w:t xml:space="preserve"> particular y </w:t>
      </w:r>
      <w:r w:rsidR="008C55A3" w:rsidRPr="00A41B36">
        <w:rPr>
          <w:rFonts w:ascii="Palatino Linotype" w:hAnsi="Palatino Linotype" w:cs="Arial"/>
          <w:sz w:val="24"/>
          <w:szCs w:val="24"/>
        </w:rPr>
        <w:t>hace valer las siguientes razones o motivos de inconformidad.</w:t>
      </w:r>
    </w:p>
    <w:p w14:paraId="3EA7AB55" w14:textId="77777777" w:rsidR="00166F48" w:rsidRPr="00A41B36" w:rsidRDefault="00166F48" w:rsidP="00166F48">
      <w:pPr>
        <w:pStyle w:val="Sinespaciado"/>
      </w:pPr>
    </w:p>
    <w:p w14:paraId="1DAE7D1A" w14:textId="5A7E5042" w:rsidR="006D572A" w:rsidRPr="00A41B36" w:rsidRDefault="00B86A10" w:rsidP="00BF4389">
      <w:pPr>
        <w:spacing w:after="0" w:line="240" w:lineRule="auto"/>
        <w:ind w:left="851" w:right="851"/>
        <w:jc w:val="center"/>
        <w:rPr>
          <w:rFonts w:ascii="Palatino Linotype" w:hAnsi="Palatino Linotype" w:cs="Arial"/>
          <w:i/>
          <w:sz w:val="24"/>
        </w:rPr>
      </w:pPr>
      <w:r w:rsidRPr="00A41B36">
        <w:rPr>
          <w:rFonts w:ascii="Palatino Linotype" w:hAnsi="Palatino Linotype" w:cs="Arial"/>
          <w:i/>
          <w:sz w:val="24"/>
        </w:rPr>
        <w:t>“</w:t>
      </w:r>
      <w:r w:rsidR="00BF4389" w:rsidRPr="00A41B36">
        <w:rPr>
          <w:rFonts w:ascii="Palatino Linotype" w:hAnsi="Palatino Linotype" w:cs="Arial"/>
          <w:i/>
          <w:sz w:val="24"/>
        </w:rPr>
        <w:t>No me entregan la información que solicite</w:t>
      </w:r>
      <w:r w:rsidR="007E4164" w:rsidRPr="00A41B36">
        <w:rPr>
          <w:rFonts w:ascii="Palatino Linotype" w:hAnsi="Palatino Linotype" w:cs="Arial"/>
          <w:i/>
          <w:sz w:val="24"/>
        </w:rPr>
        <w:t>” [S</w:t>
      </w:r>
      <w:r w:rsidRPr="00A41B36">
        <w:rPr>
          <w:rFonts w:ascii="Palatino Linotype" w:hAnsi="Palatino Linotype" w:cs="Arial"/>
          <w:i/>
          <w:sz w:val="24"/>
        </w:rPr>
        <w:t>ic]</w:t>
      </w:r>
      <w:r w:rsidR="007E4164" w:rsidRPr="00A41B36">
        <w:rPr>
          <w:rFonts w:ascii="Palatino Linotype" w:hAnsi="Palatino Linotype" w:cs="Arial"/>
          <w:i/>
          <w:sz w:val="24"/>
        </w:rPr>
        <w:t>.</w:t>
      </w:r>
    </w:p>
    <w:p w14:paraId="05704819" w14:textId="77777777" w:rsidR="00A6147C" w:rsidRPr="00A41B36" w:rsidRDefault="00A6147C" w:rsidP="006E16BF">
      <w:pPr>
        <w:spacing w:after="0" w:line="360" w:lineRule="auto"/>
        <w:jc w:val="both"/>
        <w:rPr>
          <w:rFonts w:ascii="Palatino Linotype" w:hAnsi="Palatino Linotype" w:cs="Arial"/>
          <w:sz w:val="24"/>
        </w:rPr>
      </w:pPr>
    </w:p>
    <w:p w14:paraId="0D316804" w14:textId="5681724B" w:rsidR="006D6D88" w:rsidRPr="00A41B36" w:rsidRDefault="00E85FAC" w:rsidP="006E16BF">
      <w:pPr>
        <w:spacing w:after="0" w:line="360" w:lineRule="auto"/>
        <w:jc w:val="both"/>
        <w:rPr>
          <w:rFonts w:ascii="Palatino Linotype" w:hAnsi="Palatino Linotype" w:cs="Arial"/>
          <w:sz w:val="24"/>
        </w:rPr>
      </w:pPr>
      <w:r w:rsidRPr="00A41B36">
        <w:rPr>
          <w:rFonts w:ascii="Palatino Linotype" w:hAnsi="Palatino Linotype" w:cs="Arial"/>
          <w:sz w:val="24"/>
        </w:rPr>
        <w:lastRenderedPageBreak/>
        <w:t xml:space="preserve">Posteriormente, a través de su Informe Justificado, el </w:t>
      </w:r>
      <w:r w:rsidR="00A6147C" w:rsidRPr="00A41B36">
        <w:rPr>
          <w:rFonts w:ascii="Palatino Linotype" w:hAnsi="Palatino Linotype" w:cs="Arial"/>
          <w:b/>
          <w:sz w:val="24"/>
        </w:rPr>
        <w:t>Sujeto Obligado</w:t>
      </w:r>
      <w:r w:rsidR="00A6147C" w:rsidRPr="00A41B36">
        <w:rPr>
          <w:rFonts w:ascii="Palatino Linotype" w:hAnsi="Palatino Linotype" w:cs="Arial"/>
          <w:sz w:val="24"/>
        </w:rPr>
        <w:t xml:space="preserve"> </w:t>
      </w:r>
      <w:r w:rsidRPr="00A41B36">
        <w:rPr>
          <w:rFonts w:ascii="Palatino Linotype" w:hAnsi="Palatino Linotype" w:cs="Arial"/>
          <w:sz w:val="24"/>
        </w:rPr>
        <w:t>reiteró</w:t>
      </w:r>
      <w:r w:rsidR="001F306D" w:rsidRPr="00A41B36">
        <w:rPr>
          <w:rFonts w:ascii="Palatino Linotype" w:hAnsi="Palatino Linotype" w:cs="Arial"/>
          <w:sz w:val="24"/>
        </w:rPr>
        <w:t xml:space="preserve"> </w:t>
      </w:r>
      <w:r w:rsidRPr="00A41B36">
        <w:rPr>
          <w:rFonts w:ascii="Palatino Linotype" w:hAnsi="Palatino Linotype" w:cs="Arial"/>
          <w:sz w:val="24"/>
        </w:rPr>
        <w:t>su respuesta inicial,</w:t>
      </w:r>
      <w:r w:rsidR="00BF4389" w:rsidRPr="00A41B36">
        <w:rPr>
          <w:rFonts w:ascii="Palatino Linotype" w:hAnsi="Palatino Linotype" w:cs="Arial"/>
          <w:sz w:val="24"/>
        </w:rPr>
        <w:t xml:space="preserve"> mediante el archivo electrónico denominado </w:t>
      </w:r>
      <w:r w:rsidR="00BF4389" w:rsidRPr="00A41B36">
        <w:rPr>
          <w:rFonts w:ascii="Palatino Linotype" w:hAnsi="Palatino Linotype" w:cs="Arial"/>
          <w:i/>
          <w:sz w:val="24"/>
        </w:rPr>
        <w:t>“Informe 12715.PDF”</w:t>
      </w:r>
      <w:r w:rsidR="00627ED4" w:rsidRPr="00A41B36">
        <w:rPr>
          <w:rFonts w:ascii="Palatino Linotype" w:hAnsi="Palatino Linotype" w:cs="Arial"/>
          <w:sz w:val="24"/>
        </w:rPr>
        <w:t xml:space="preserve">, </w:t>
      </w:r>
      <w:r w:rsidRPr="00A41B36">
        <w:rPr>
          <w:rFonts w:ascii="Palatino Linotype" w:hAnsi="Palatino Linotype" w:cs="Arial"/>
          <w:sz w:val="24"/>
        </w:rPr>
        <w:t>manifestando lo siguiente:</w:t>
      </w:r>
    </w:p>
    <w:p w14:paraId="28979DD7" w14:textId="77777777" w:rsidR="001B5E82" w:rsidRPr="00A41B36" w:rsidRDefault="001B5E82" w:rsidP="006E16BF">
      <w:pPr>
        <w:spacing w:after="0" w:line="360" w:lineRule="auto"/>
        <w:jc w:val="both"/>
        <w:rPr>
          <w:rFonts w:ascii="Palatino Linotype" w:hAnsi="Palatino Linotype" w:cs="Arial"/>
          <w:sz w:val="24"/>
        </w:rPr>
      </w:pPr>
    </w:p>
    <w:p w14:paraId="3B700CC3" w14:textId="49139540" w:rsidR="006D6D88" w:rsidRPr="00A41B36" w:rsidRDefault="006D6D88" w:rsidP="006E16BF">
      <w:pPr>
        <w:spacing w:after="0" w:line="360" w:lineRule="auto"/>
        <w:jc w:val="both"/>
        <w:rPr>
          <w:rFonts w:ascii="Palatino Linotype" w:hAnsi="Palatino Linotype" w:cs="Arial"/>
          <w:noProof/>
          <w:sz w:val="24"/>
          <w:lang w:eastAsia="es-MX"/>
        </w:rPr>
      </w:pPr>
    </w:p>
    <w:p w14:paraId="0F5186A1" w14:textId="682C2E75" w:rsidR="00BF4389" w:rsidRPr="00A41B36" w:rsidRDefault="00BF4389" w:rsidP="006E16BF">
      <w:pPr>
        <w:spacing w:after="0" w:line="360" w:lineRule="auto"/>
        <w:jc w:val="both"/>
        <w:rPr>
          <w:rFonts w:ascii="Palatino Linotype" w:hAnsi="Palatino Linotype" w:cs="Arial"/>
          <w:noProof/>
          <w:sz w:val="24"/>
          <w:lang w:eastAsia="es-MX"/>
        </w:rPr>
      </w:pPr>
      <w:r w:rsidRPr="00A41B36">
        <w:rPr>
          <w:rFonts w:ascii="Palatino Linotype" w:hAnsi="Palatino Linotype" w:cs="Arial"/>
          <w:noProof/>
          <w:sz w:val="24"/>
          <w:lang w:eastAsia="es-MX"/>
        </w:rPr>
        <w:lastRenderedPageBreak/>
        <mc:AlternateContent>
          <mc:Choice Requires="wps">
            <w:drawing>
              <wp:anchor distT="0" distB="0" distL="114300" distR="114300" simplePos="0" relativeHeight="251705344" behindDoc="0" locked="0" layoutInCell="1" allowOverlap="1" wp14:anchorId="01FF3306" wp14:editId="2C68B596">
                <wp:simplePos x="0" y="0"/>
                <wp:positionH relativeFrom="column">
                  <wp:posOffset>748665</wp:posOffset>
                </wp:positionH>
                <wp:positionV relativeFrom="paragraph">
                  <wp:posOffset>3716130</wp:posOffset>
                </wp:positionV>
                <wp:extent cx="4515899" cy="3069176"/>
                <wp:effectExtent l="19050" t="19050" r="18415" b="17145"/>
                <wp:wrapNone/>
                <wp:docPr id="20" name="Rectángulo 20"/>
                <wp:cNvGraphicFramePr/>
                <a:graphic xmlns:a="http://schemas.openxmlformats.org/drawingml/2006/main">
                  <a:graphicData uri="http://schemas.microsoft.com/office/word/2010/wordprocessingShape">
                    <wps:wsp>
                      <wps:cNvSpPr/>
                      <wps:spPr>
                        <a:xfrm>
                          <a:off x="0" y="0"/>
                          <a:ext cx="4515899" cy="30691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01F5F" id="Rectángulo 20" o:spid="_x0000_s1026" style="position:absolute;margin-left:58.95pt;margin-top:292.6pt;width:355.6pt;height:24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" filled="f" strokecolor="red" strokeweight="2.25pt"/>
            </w:pict>
          </mc:Fallback>
        </mc:AlternateContent>
      </w:r>
      <w:r w:rsidRPr="00A41B36">
        <w:rPr>
          <w:rFonts w:ascii="Palatino Linotype" w:hAnsi="Palatino Linotype" w:cs="Arial"/>
          <w:noProof/>
          <w:sz w:val="24"/>
          <w:lang w:eastAsia="es-MX"/>
        </w:rPr>
        <w:drawing>
          <wp:inline distT="0" distB="0" distL="0" distR="0" wp14:anchorId="555B1FB6" wp14:editId="0C677498">
            <wp:extent cx="5850890" cy="7536207"/>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7536207"/>
                    </a:xfrm>
                    <a:prstGeom prst="rect">
                      <a:avLst/>
                    </a:prstGeom>
                    <a:noFill/>
                    <a:ln>
                      <a:noFill/>
                    </a:ln>
                  </pic:spPr>
                </pic:pic>
              </a:graphicData>
            </a:graphic>
          </wp:inline>
        </w:drawing>
      </w:r>
    </w:p>
    <w:p w14:paraId="61401F06" w14:textId="37FB2EED" w:rsidR="00BF4389" w:rsidRPr="00A41B36" w:rsidRDefault="00BF4389" w:rsidP="006E16BF">
      <w:pPr>
        <w:spacing w:after="0" w:line="360" w:lineRule="auto"/>
        <w:jc w:val="both"/>
        <w:rPr>
          <w:rFonts w:ascii="Palatino Linotype" w:hAnsi="Palatino Linotype" w:cs="Arial"/>
          <w:noProof/>
          <w:sz w:val="24"/>
          <w:lang w:eastAsia="es-MX"/>
        </w:rPr>
      </w:pPr>
      <w:r w:rsidRPr="00A41B36">
        <w:rPr>
          <w:rFonts w:ascii="Palatino Linotype" w:hAnsi="Palatino Linotype" w:cs="Arial"/>
          <w:noProof/>
          <w:sz w:val="24"/>
          <w:lang w:eastAsia="es-MX"/>
        </w:rPr>
        <w:lastRenderedPageBreak/>
        <mc:AlternateContent>
          <mc:Choice Requires="wps">
            <w:drawing>
              <wp:anchor distT="0" distB="0" distL="114300" distR="114300" simplePos="0" relativeHeight="251703296" behindDoc="0" locked="0" layoutInCell="1" allowOverlap="1" wp14:anchorId="3A441762" wp14:editId="56DD35E0">
                <wp:simplePos x="0" y="0"/>
                <wp:positionH relativeFrom="column">
                  <wp:posOffset>748665</wp:posOffset>
                </wp:positionH>
                <wp:positionV relativeFrom="paragraph">
                  <wp:posOffset>2936903</wp:posOffset>
                </wp:positionV>
                <wp:extent cx="4515899" cy="2138900"/>
                <wp:effectExtent l="19050" t="19050" r="18415" b="13970"/>
                <wp:wrapNone/>
                <wp:docPr id="15" name="Rectángulo 15"/>
                <wp:cNvGraphicFramePr/>
                <a:graphic xmlns:a="http://schemas.openxmlformats.org/drawingml/2006/main">
                  <a:graphicData uri="http://schemas.microsoft.com/office/word/2010/wordprocessingShape">
                    <wps:wsp>
                      <wps:cNvSpPr/>
                      <wps:spPr>
                        <a:xfrm>
                          <a:off x="0" y="0"/>
                          <a:ext cx="4515899" cy="2138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B80BE" id="Rectángulo 15" o:spid="_x0000_s1026" style="position:absolute;margin-left:58.95pt;margin-top:231.25pt;width:355.6pt;height:16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" filled="f" strokecolor="red" strokeweight="2.25pt"/>
            </w:pict>
          </mc:Fallback>
        </mc:AlternateContent>
      </w:r>
      <w:r w:rsidRPr="00A41B36">
        <w:rPr>
          <w:rFonts w:ascii="Palatino Linotype" w:hAnsi="Palatino Linotype" w:cs="Arial"/>
          <w:noProof/>
          <w:sz w:val="24"/>
          <w:lang w:eastAsia="es-MX"/>
        </w:rPr>
        <w:drawing>
          <wp:inline distT="0" distB="0" distL="0" distR="0" wp14:anchorId="440C3C90" wp14:editId="3822A5FA">
            <wp:extent cx="5850478" cy="684607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3765"/>
                    <a:stretch/>
                  </pic:blipFill>
                  <pic:spPr bwMode="auto">
                    <a:xfrm>
                      <a:off x="0" y="0"/>
                      <a:ext cx="5850890" cy="6846555"/>
                    </a:xfrm>
                    <a:prstGeom prst="rect">
                      <a:avLst/>
                    </a:prstGeom>
                    <a:noFill/>
                    <a:ln>
                      <a:noFill/>
                    </a:ln>
                    <a:extLst>
                      <a:ext uri="{53640926-AAD7-44D8-BBD7-CCE9431645EC}">
                        <a14:shadowObscured xmlns:a14="http://schemas.microsoft.com/office/drawing/2010/main"/>
                      </a:ext>
                    </a:extLst>
                  </pic:spPr>
                </pic:pic>
              </a:graphicData>
            </a:graphic>
          </wp:inline>
        </w:drawing>
      </w:r>
    </w:p>
    <w:p w14:paraId="73F31D04" w14:textId="77777777" w:rsidR="00BF4389" w:rsidRPr="00A41B36" w:rsidRDefault="00BF4389" w:rsidP="006E16BF">
      <w:pPr>
        <w:spacing w:after="0" w:line="360" w:lineRule="auto"/>
        <w:jc w:val="both"/>
        <w:rPr>
          <w:rFonts w:ascii="Palatino Linotype" w:hAnsi="Palatino Linotype" w:cs="Arial"/>
          <w:sz w:val="24"/>
        </w:rPr>
      </w:pPr>
    </w:p>
    <w:p w14:paraId="6BEF8E17" w14:textId="281F3DD0" w:rsidR="00FF6ABE" w:rsidRPr="00A41B36" w:rsidRDefault="00FF6ABE" w:rsidP="00FF6ABE">
      <w:pPr>
        <w:shd w:val="clear" w:color="auto" w:fill="FFFFFF"/>
        <w:spacing w:after="0" w:line="360" w:lineRule="auto"/>
        <w:jc w:val="both"/>
        <w:rPr>
          <w:rFonts w:ascii="Palatino Linotype" w:hAnsi="Palatino Linotype"/>
          <w:color w:val="222222"/>
          <w:sz w:val="24"/>
        </w:rPr>
      </w:pPr>
      <w:r w:rsidRPr="00A41B36">
        <w:rPr>
          <w:rFonts w:ascii="Palatino Linotype" w:hAnsi="Palatino Linotype"/>
          <w:color w:val="222222"/>
          <w:sz w:val="24"/>
        </w:rPr>
        <w:lastRenderedPageBreak/>
        <w:t>En este sentido, debe dejarse claro que al haber existido un pronunciamiento por parte del </w:t>
      </w:r>
      <w:r w:rsidRPr="00A41B36">
        <w:rPr>
          <w:rFonts w:ascii="Palatino Linotype" w:hAnsi="Palatino Linotype"/>
          <w:b/>
          <w:bCs/>
          <w:color w:val="222222"/>
          <w:sz w:val="24"/>
        </w:rPr>
        <w:t>Sujeto Obligado</w:t>
      </w:r>
      <w:r w:rsidRPr="00A41B36">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602AEAE2" w14:textId="77777777" w:rsidR="00FF6ABE" w:rsidRPr="00A41B36" w:rsidRDefault="00FF6ABE" w:rsidP="00FF6ABE">
      <w:pPr>
        <w:shd w:val="clear" w:color="auto" w:fill="FFFFFF"/>
        <w:spacing w:after="0" w:line="360" w:lineRule="auto"/>
        <w:jc w:val="both"/>
        <w:rPr>
          <w:color w:val="222222"/>
          <w:sz w:val="16"/>
        </w:rPr>
      </w:pPr>
    </w:p>
    <w:p w14:paraId="6981DAE8" w14:textId="77777777" w:rsidR="00FF6ABE" w:rsidRPr="00A41B36" w:rsidRDefault="00FF6ABE" w:rsidP="00FF6ABE">
      <w:pPr>
        <w:shd w:val="clear" w:color="auto" w:fill="FFFFFF"/>
        <w:spacing w:after="0" w:line="221" w:lineRule="atLeast"/>
        <w:ind w:left="851" w:right="1276"/>
        <w:jc w:val="both"/>
        <w:rPr>
          <w:color w:val="222222"/>
        </w:rPr>
      </w:pPr>
      <w:r w:rsidRPr="00A41B36">
        <w:rPr>
          <w:rFonts w:ascii="Palatino Linotype" w:hAnsi="Palatino Linotype"/>
          <w:i/>
          <w:iCs/>
          <w:color w:val="222222"/>
        </w:rPr>
        <w:t>“</w:t>
      </w:r>
      <w:r w:rsidRPr="00A41B36">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A41B36">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B7EB52" w14:textId="77777777" w:rsidR="00FF6ABE" w:rsidRPr="00A41B36" w:rsidRDefault="00FF6ABE" w:rsidP="00FF6ABE">
      <w:pPr>
        <w:spacing w:after="0" w:line="360" w:lineRule="auto"/>
        <w:jc w:val="both"/>
        <w:rPr>
          <w:rFonts w:ascii="Palatino Linotype" w:hAnsi="Palatino Linotype" w:cs="Arial"/>
          <w:sz w:val="24"/>
        </w:rPr>
      </w:pPr>
    </w:p>
    <w:p w14:paraId="19BFFF04" w14:textId="77777777" w:rsidR="000B4BD3" w:rsidRPr="00A41B36" w:rsidRDefault="000B4BD3" w:rsidP="000B4BD3">
      <w:pPr>
        <w:pStyle w:val="Sinespaciado"/>
      </w:pPr>
    </w:p>
    <w:p w14:paraId="369E0AF9" w14:textId="71C5CBE9" w:rsidR="000B4BD3" w:rsidRPr="00A41B36" w:rsidRDefault="000B4BD3" w:rsidP="000B4BD3">
      <w:pPr>
        <w:spacing w:after="0" w:line="360" w:lineRule="auto"/>
        <w:jc w:val="both"/>
        <w:rPr>
          <w:rFonts w:ascii="Palatino Linotype" w:hAnsi="Palatino Linotype" w:cs="Arial"/>
          <w:sz w:val="24"/>
          <w:szCs w:val="24"/>
          <w:lang w:eastAsia="es-MX"/>
        </w:rPr>
      </w:pPr>
      <w:r w:rsidRPr="00A41B36">
        <w:rPr>
          <w:rFonts w:ascii="Palatino Linotype" w:hAnsi="Palatino Linotype" w:cs="Arial"/>
          <w:sz w:val="24"/>
        </w:rPr>
        <w:t xml:space="preserve">Dicho lo anterior, no debe pasar por alto que el </w:t>
      </w:r>
      <w:r w:rsidRPr="00A41B36">
        <w:rPr>
          <w:rFonts w:ascii="Palatino Linotype" w:hAnsi="Palatino Linotype" w:cs="Arial"/>
          <w:b/>
          <w:sz w:val="24"/>
        </w:rPr>
        <w:t>Sujeto Obligado</w:t>
      </w:r>
      <w:r w:rsidRPr="00A41B36">
        <w:rPr>
          <w:rFonts w:ascii="Palatino Linotype" w:hAnsi="Palatino Linotype" w:cs="Arial"/>
          <w:sz w:val="24"/>
        </w:rPr>
        <w:t xml:space="preserve"> dio puntual respuesta al requerimiento de información, </w:t>
      </w:r>
      <w:r w:rsidRPr="00A41B36">
        <w:rPr>
          <w:rFonts w:ascii="Palatino Linotype" w:hAnsi="Palatino Linotype" w:cs="Arial"/>
          <w:b/>
          <w:sz w:val="24"/>
          <w:u w:val="single"/>
        </w:rPr>
        <w:t>haciéndolo en sentido negativo</w:t>
      </w:r>
      <w:r w:rsidRPr="00A41B36">
        <w:rPr>
          <w:rFonts w:ascii="Palatino Linotype" w:hAnsi="Palatino Linotype" w:cs="Arial"/>
          <w:sz w:val="24"/>
        </w:rPr>
        <w:t xml:space="preserve">, es decir, informó que después de una búsqueda exhaustiva y razonable de los archivos que obran en la </w:t>
      </w:r>
      <w:r w:rsidRPr="00A41B36">
        <w:rPr>
          <w:rFonts w:ascii="Palatino Linotype" w:hAnsi="Palatino Linotype" w:cs="Arial"/>
          <w:b/>
          <w:sz w:val="24"/>
        </w:rPr>
        <w:t>Tesorería Municipal del H. Ayuntamiento de Villa Victoria</w:t>
      </w:r>
      <w:r w:rsidRPr="00A41B36">
        <w:rPr>
          <w:rFonts w:ascii="Palatino Linotype" w:hAnsi="Palatino Linotype" w:cs="Arial"/>
          <w:sz w:val="24"/>
        </w:rPr>
        <w:t xml:space="preserve">, reiteró que no existe una partida presupuestal y no cuenta con gastos personales del Presidente Municipal, que arguye el </w:t>
      </w:r>
      <w:r w:rsidRPr="00A41B36">
        <w:rPr>
          <w:rFonts w:ascii="Palatino Linotype" w:hAnsi="Palatino Linotype" w:cs="Arial"/>
          <w:b/>
          <w:sz w:val="24"/>
        </w:rPr>
        <w:t>Recurrente</w:t>
      </w:r>
      <w:r w:rsidRPr="00A41B36">
        <w:rPr>
          <w:rFonts w:ascii="Palatino Linotype" w:hAnsi="Palatino Linotype" w:cs="Arial"/>
          <w:sz w:val="24"/>
        </w:rPr>
        <w:t>.</w:t>
      </w:r>
    </w:p>
    <w:p w14:paraId="6817CD1E" w14:textId="77777777" w:rsidR="000B4BD3" w:rsidRPr="00A41B36" w:rsidRDefault="000B4BD3" w:rsidP="000B4BD3">
      <w:pPr>
        <w:spacing w:after="0" w:line="360" w:lineRule="auto"/>
        <w:jc w:val="both"/>
        <w:rPr>
          <w:rFonts w:ascii="Palatino Linotype" w:hAnsi="Palatino Linotype" w:cs="Arial"/>
          <w:sz w:val="24"/>
          <w:szCs w:val="24"/>
          <w:lang w:eastAsia="es-MX"/>
        </w:rPr>
      </w:pPr>
    </w:p>
    <w:p w14:paraId="7424EFDB" w14:textId="77777777" w:rsidR="000B4BD3" w:rsidRPr="00A41B36" w:rsidRDefault="000B4BD3" w:rsidP="000B4BD3">
      <w:pPr>
        <w:spacing w:after="0" w:line="360" w:lineRule="auto"/>
        <w:jc w:val="both"/>
        <w:rPr>
          <w:rFonts w:ascii="Palatino Linotype" w:hAnsi="Palatino Linotype" w:cs="Arial"/>
          <w:sz w:val="24"/>
        </w:rPr>
      </w:pPr>
      <w:r w:rsidRPr="00A41B36">
        <w:rPr>
          <w:rFonts w:ascii="Palatino Linotype" w:hAnsi="Palatino Linotype" w:cs="Arial"/>
          <w:sz w:val="24"/>
        </w:rPr>
        <w:lastRenderedPageBreak/>
        <w:t xml:space="preserve">En este contexto, nos encontramos ante la presencia de un </w:t>
      </w:r>
      <w:r w:rsidRPr="00A41B36">
        <w:rPr>
          <w:rFonts w:ascii="Palatino Linotype" w:hAnsi="Palatino Linotype" w:cs="Arial"/>
          <w:b/>
          <w:i/>
          <w:sz w:val="24"/>
        </w:rPr>
        <w:t>hecho negativo</w:t>
      </w:r>
      <w:r w:rsidRPr="00A41B36">
        <w:rPr>
          <w:rFonts w:ascii="Palatino Linotype" w:hAnsi="Palatino Linotype" w:cs="Arial"/>
          <w:sz w:val="24"/>
        </w:rPr>
        <w:t xml:space="preserve">, en virtud de que la información solicitada no puede fácticamente obrar en los archivos del </w:t>
      </w:r>
      <w:r w:rsidRPr="00A41B36">
        <w:rPr>
          <w:rFonts w:ascii="Palatino Linotype" w:hAnsi="Palatino Linotype" w:cs="Arial"/>
          <w:b/>
          <w:sz w:val="24"/>
        </w:rPr>
        <w:t>Sujeto Obligado</w:t>
      </w:r>
      <w:r w:rsidRPr="00A41B36">
        <w:rPr>
          <w:rFonts w:ascii="Palatino Linotype" w:hAnsi="Palatino Linotype" w:cs="Arial"/>
          <w:sz w:val="24"/>
        </w:rPr>
        <w:t>, ya que no puede probarse por ser lógica y materialmente imposible.</w:t>
      </w:r>
    </w:p>
    <w:p w14:paraId="48129D58" w14:textId="77777777" w:rsidR="000B4BD3" w:rsidRPr="00A41B36" w:rsidRDefault="000B4BD3" w:rsidP="000B4BD3">
      <w:pPr>
        <w:spacing w:after="0" w:line="360" w:lineRule="auto"/>
        <w:jc w:val="both"/>
        <w:rPr>
          <w:rFonts w:ascii="Palatino Linotype" w:hAnsi="Palatino Linotype" w:cs="Arial"/>
          <w:sz w:val="24"/>
        </w:rPr>
      </w:pPr>
    </w:p>
    <w:p w14:paraId="0D2B0B52" w14:textId="77777777" w:rsidR="000B4BD3" w:rsidRPr="00A41B36" w:rsidRDefault="000B4BD3" w:rsidP="000B4BD3">
      <w:pPr>
        <w:autoSpaceDE w:val="0"/>
        <w:autoSpaceDN w:val="0"/>
        <w:adjustRightInd w:val="0"/>
        <w:spacing w:after="0" w:line="360" w:lineRule="auto"/>
        <w:ind w:right="18"/>
        <w:jc w:val="both"/>
        <w:rPr>
          <w:rFonts w:ascii="Palatino Linotype" w:hAnsi="Palatino Linotype" w:cs="Arial"/>
          <w:sz w:val="24"/>
        </w:rPr>
      </w:pPr>
      <w:r w:rsidRPr="00A41B36">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14:paraId="4C2C96AA" w14:textId="77777777" w:rsidR="000B4BD3" w:rsidRPr="00A41B36" w:rsidRDefault="000B4BD3" w:rsidP="000B4BD3">
      <w:pPr>
        <w:autoSpaceDE w:val="0"/>
        <w:autoSpaceDN w:val="0"/>
        <w:adjustRightInd w:val="0"/>
        <w:spacing w:after="0" w:line="360" w:lineRule="auto"/>
        <w:ind w:right="18"/>
        <w:jc w:val="both"/>
        <w:rPr>
          <w:rFonts w:ascii="Palatino Linotype" w:hAnsi="Palatino Linotype" w:cs="Arial"/>
          <w:sz w:val="24"/>
        </w:rPr>
      </w:pPr>
    </w:p>
    <w:p w14:paraId="475DEDCE" w14:textId="77777777" w:rsidR="000B4BD3" w:rsidRPr="00A41B36" w:rsidRDefault="000B4BD3" w:rsidP="000B4BD3">
      <w:pPr>
        <w:autoSpaceDE w:val="0"/>
        <w:autoSpaceDN w:val="0"/>
        <w:adjustRightInd w:val="0"/>
        <w:spacing w:after="0" w:line="360" w:lineRule="auto"/>
        <w:ind w:right="18"/>
        <w:jc w:val="both"/>
        <w:rPr>
          <w:rFonts w:ascii="Palatino Linotype" w:hAnsi="Palatino Linotype" w:cs="Arial"/>
          <w:sz w:val="24"/>
        </w:rPr>
      </w:pPr>
      <w:r w:rsidRPr="00A41B36">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7978C755" w14:textId="77777777" w:rsidR="000B4BD3" w:rsidRPr="00A41B36" w:rsidRDefault="000B4BD3" w:rsidP="000B4BD3">
      <w:pPr>
        <w:pStyle w:val="Default"/>
        <w:spacing w:line="276" w:lineRule="auto"/>
        <w:ind w:left="567" w:right="850"/>
        <w:jc w:val="both"/>
        <w:rPr>
          <w:rFonts w:ascii="Palatino Linotype" w:hAnsi="Palatino Linotype"/>
          <w:i/>
          <w:sz w:val="22"/>
          <w:szCs w:val="20"/>
        </w:rPr>
      </w:pPr>
    </w:p>
    <w:p w14:paraId="2983FD5E" w14:textId="77777777" w:rsidR="000B4BD3" w:rsidRPr="00A41B36" w:rsidRDefault="000B4BD3" w:rsidP="000B4BD3">
      <w:pPr>
        <w:pStyle w:val="Default"/>
        <w:spacing w:line="276" w:lineRule="auto"/>
        <w:ind w:left="567" w:right="850"/>
        <w:jc w:val="both"/>
        <w:rPr>
          <w:rFonts w:ascii="Palatino Linotype" w:hAnsi="Palatino Linotype"/>
          <w:i/>
          <w:sz w:val="22"/>
          <w:szCs w:val="20"/>
        </w:rPr>
      </w:pPr>
      <w:r w:rsidRPr="00A41B36">
        <w:rPr>
          <w:rFonts w:ascii="Palatino Linotype" w:hAnsi="Palatino Linotype"/>
          <w:i/>
          <w:sz w:val="22"/>
          <w:szCs w:val="20"/>
        </w:rPr>
        <w:t>“</w:t>
      </w:r>
      <w:r w:rsidRPr="00A41B36">
        <w:rPr>
          <w:rFonts w:ascii="Palatino Linotype" w:hAnsi="Palatino Linotype"/>
          <w:b/>
          <w:i/>
          <w:sz w:val="22"/>
          <w:szCs w:val="20"/>
        </w:rPr>
        <w:t>HECHOS NEGATIVOS, NO SON SUSCEPTIBLES DE DEMOSTRACION</w:t>
      </w:r>
      <w:r w:rsidRPr="00A41B36">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69E94F8F" w14:textId="77777777" w:rsidR="000B4BD3" w:rsidRPr="00A41B36" w:rsidRDefault="000B4BD3" w:rsidP="001B5E82">
      <w:pPr>
        <w:spacing w:after="0" w:line="360" w:lineRule="auto"/>
        <w:jc w:val="both"/>
        <w:rPr>
          <w:rFonts w:ascii="Palatino Linotype" w:hAnsi="Palatino Linotype" w:cs="Arial"/>
          <w:sz w:val="24"/>
        </w:rPr>
      </w:pPr>
    </w:p>
    <w:p w14:paraId="1195B632" w14:textId="45FFCEEE" w:rsidR="009B39B0" w:rsidRPr="00A41B36" w:rsidRDefault="00FF6ABE" w:rsidP="001B5E82">
      <w:pPr>
        <w:spacing w:after="0" w:line="360" w:lineRule="auto"/>
        <w:jc w:val="both"/>
        <w:rPr>
          <w:rFonts w:ascii="Palatino Linotype" w:hAnsi="Palatino Linotype" w:cs="Arial"/>
          <w:sz w:val="24"/>
        </w:rPr>
      </w:pPr>
      <w:r w:rsidRPr="00A41B36">
        <w:rPr>
          <w:rFonts w:ascii="Palatino Linotype" w:hAnsi="Palatino Linotype" w:cs="Arial"/>
          <w:sz w:val="24"/>
        </w:rPr>
        <w:t xml:space="preserve">Siendo además importante señalar que, dicha respuesta fue turnada al </w:t>
      </w:r>
      <w:r w:rsidR="001B5E82" w:rsidRPr="00A41B36">
        <w:rPr>
          <w:rFonts w:ascii="Palatino Linotype" w:hAnsi="Palatino Linotype" w:cs="Arial"/>
          <w:sz w:val="24"/>
        </w:rPr>
        <w:t xml:space="preserve">Servidor Público Habilitado </w:t>
      </w:r>
      <w:r w:rsidRPr="00A41B36">
        <w:rPr>
          <w:rFonts w:ascii="Palatino Linotype" w:hAnsi="Palatino Linotype" w:cs="Arial"/>
          <w:sz w:val="24"/>
        </w:rPr>
        <w:t xml:space="preserve">correspondiente; situación, que se advierte de las </w:t>
      </w:r>
      <w:r w:rsidR="009B39B0" w:rsidRPr="00A41B36">
        <w:rPr>
          <w:rFonts w:ascii="Palatino Linotype" w:hAnsi="Palatino Linotype" w:cs="Arial"/>
          <w:sz w:val="24"/>
        </w:rPr>
        <w:t>documentales</w:t>
      </w:r>
      <w:r w:rsidRPr="00A41B36">
        <w:rPr>
          <w:rFonts w:ascii="Palatino Linotype" w:hAnsi="Palatino Linotype" w:cs="Arial"/>
          <w:sz w:val="24"/>
        </w:rPr>
        <w:t xml:space="preserve"> que obran en el exped</w:t>
      </w:r>
      <w:r w:rsidR="009B39B0" w:rsidRPr="00A41B36">
        <w:rPr>
          <w:rFonts w:ascii="Palatino Linotype" w:hAnsi="Palatino Linotype" w:cs="Arial"/>
          <w:sz w:val="24"/>
        </w:rPr>
        <w:t>iente electrónico del SAIMEX.</w:t>
      </w:r>
    </w:p>
    <w:p w14:paraId="269690CF" w14:textId="77777777" w:rsidR="009B39B0" w:rsidRPr="00A41B36" w:rsidRDefault="009B39B0" w:rsidP="001B5E82">
      <w:pPr>
        <w:spacing w:after="0" w:line="360" w:lineRule="auto"/>
        <w:jc w:val="both"/>
        <w:rPr>
          <w:rFonts w:ascii="Palatino Linotype" w:hAnsi="Palatino Linotype" w:cs="Arial"/>
          <w:sz w:val="24"/>
        </w:rPr>
      </w:pPr>
    </w:p>
    <w:p w14:paraId="7BA0B878" w14:textId="410D2F48" w:rsidR="00DE2F7D" w:rsidRPr="00A41B36" w:rsidRDefault="001B5E82" w:rsidP="001B5E82">
      <w:pPr>
        <w:spacing w:after="0" w:line="360" w:lineRule="auto"/>
        <w:jc w:val="both"/>
        <w:rPr>
          <w:rFonts w:ascii="Palatino Linotype" w:eastAsia="Times New Roman" w:hAnsi="Palatino Linotype"/>
          <w:sz w:val="24"/>
          <w:lang w:eastAsia="es-MX"/>
        </w:rPr>
      </w:pPr>
      <w:r w:rsidRPr="00A41B36">
        <w:rPr>
          <w:rFonts w:ascii="Palatino Linotype" w:eastAsia="Times New Roman" w:hAnsi="Palatino Linotype"/>
          <w:sz w:val="24"/>
          <w:lang w:eastAsia="es-MX"/>
        </w:rPr>
        <w:t>Asimismo, el Servidor Público Habilitado</w:t>
      </w:r>
      <w:r w:rsidR="009B39B0" w:rsidRPr="00A41B36">
        <w:rPr>
          <w:rFonts w:ascii="Palatino Linotype" w:eastAsia="Times New Roman" w:hAnsi="Palatino Linotype"/>
          <w:sz w:val="24"/>
          <w:lang w:eastAsia="es-MX"/>
        </w:rPr>
        <w:t xml:space="preserve"> de la Tesorería Municipal de Villa Victoria, </w:t>
      </w:r>
      <w:r w:rsidRPr="00A41B36">
        <w:rPr>
          <w:rFonts w:ascii="Palatino Linotype" w:eastAsia="Times New Roman" w:hAnsi="Palatino Linotype"/>
          <w:sz w:val="24"/>
          <w:lang w:eastAsia="es-MX"/>
        </w:rPr>
        <w:t xml:space="preserve"> de conformidad con el</w:t>
      </w:r>
      <w:r w:rsidR="00DE2F7D" w:rsidRPr="00A41B36">
        <w:rPr>
          <w:rFonts w:ascii="Palatino Linotype" w:eastAsia="Times New Roman" w:hAnsi="Palatino Linotype"/>
          <w:sz w:val="24"/>
          <w:lang w:eastAsia="es-MX"/>
        </w:rPr>
        <w:t xml:space="preserve"> artículo </w:t>
      </w:r>
      <w:r w:rsidR="000B4BD3" w:rsidRPr="00A41B36">
        <w:rPr>
          <w:rFonts w:ascii="Palatino Linotype" w:eastAsia="Times New Roman" w:hAnsi="Palatino Linotype"/>
          <w:sz w:val="24"/>
          <w:lang w:eastAsia="es-MX"/>
        </w:rPr>
        <w:t>72</w:t>
      </w:r>
      <w:r w:rsidR="00DE2F7D" w:rsidRPr="00A41B36">
        <w:rPr>
          <w:rFonts w:ascii="Palatino Linotype" w:eastAsia="Times New Roman" w:hAnsi="Palatino Linotype"/>
          <w:sz w:val="24"/>
          <w:lang w:eastAsia="es-MX"/>
        </w:rPr>
        <w:t>, del</w:t>
      </w:r>
      <w:r w:rsidRPr="00A41B36">
        <w:rPr>
          <w:rFonts w:ascii="Palatino Linotype" w:eastAsia="Times New Roman" w:hAnsi="Palatino Linotype"/>
          <w:sz w:val="24"/>
          <w:lang w:eastAsia="es-MX"/>
        </w:rPr>
        <w:t xml:space="preserve"> </w:t>
      </w:r>
      <w:r w:rsidR="000B4BD3" w:rsidRPr="00A41B36">
        <w:rPr>
          <w:rFonts w:ascii="Palatino Linotype" w:eastAsia="Times New Roman" w:hAnsi="Palatino Linotype"/>
          <w:sz w:val="24"/>
          <w:lang w:eastAsia="es-MX"/>
        </w:rPr>
        <w:t>Bando Municipal 2019</w:t>
      </w:r>
      <w:r w:rsidR="00DE2F7D" w:rsidRPr="00A41B36">
        <w:rPr>
          <w:rFonts w:ascii="Palatino Linotype" w:eastAsia="Times New Roman" w:hAnsi="Palatino Linotype"/>
          <w:sz w:val="24"/>
          <w:lang w:eastAsia="es-MX"/>
        </w:rPr>
        <w:t>, dicha Unidad Administrativa tiene las siguientes atribuciones:</w:t>
      </w:r>
    </w:p>
    <w:p w14:paraId="3CA8C6C9" w14:textId="77777777" w:rsidR="00DE2F7D" w:rsidRPr="00A41B36" w:rsidRDefault="00DE2F7D" w:rsidP="001B5E82">
      <w:pPr>
        <w:spacing w:after="0" w:line="360" w:lineRule="auto"/>
        <w:jc w:val="both"/>
        <w:rPr>
          <w:rFonts w:ascii="Palatino Linotype" w:eastAsia="Times New Roman" w:hAnsi="Palatino Linotype"/>
          <w:sz w:val="24"/>
          <w:lang w:eastAsia="es-MX"/>
        </w:rPr>
      </w:pPr>
    </w:p>
    <w:p w14:paraId="0F38908D" w14:textId="665A11D0" w:rsidR="00DE2F7D" w:rsidRPr="00A41B36" w:rsidRDefault="000B4BD3" w:rsidP="000B4BD3">
      <w:pPr>
        <w:spacing w:after="0" w:line="240" w:lineRule="auto"/>
        <w:ind w:left="567" w:right="709"/>
        <w:jc w:val="both"/>
        <w:rPr>
          <w:rFonts w:ascii="Palatino Linotype" w:hAnsi="Palatino Linotype"/>
          <w:b/>
          <w:i/>
          <w:u w:val="single"/>
        </w:rPr>
      </w:pPr>
      <w:r w:rsidRPr="00A41B36">
        <w:rPr>
          <w:rFonts w:ascii="Palatino Linotype" w:hAnsi="Palatino Linotype"/>
          <w:b/>
          <w:i/>
        </w:rPr>
        <w:lastRenderedPageBreak/>
        <w:t>Artículo 72.-</w:t>
      </w:r>
      <w:r w:rsidRPr="00A41B36">
        <w:rPr>
          <w:rFonts w:ascii="Palatino Linotype" w:hAnsi="Palatino Linotype"/>
          <w:i/>
        </w:rPr>
        <w:t xml:space="preserve"> </w:t>
      </w:r>
      <w:r w:rsidRPr="00A41B36">
        <w:rPr>
          <w:rFonts w:ascii="Palatino Linotype" w:hAnsi="Palatino Linotype"/>
          <w:b/>
          <w:i/>
          <w:u w:val="single"/>
        </w:rPr>
        <w:t>La Tesorería Municipal será el órgano encargado de la</w:t>
      </w:r>
      <w:r w:rsidRPr="00A41B36">
        <w:rPr>
          <w:rFonts w:ascii="Palatino Linotype" w:hAnsi="Palatino Linotype"/>
          <w:i/>
        </w:rPr>
        <w:t xml:space="preserve"> recaudación de los ingresos municipales, </w:t>
      </w:r>
      <w:r w:rsidRPr="00A41B36">
        <w:rPr>
          <w:rFonts w:ascii="Palatino Linotype" w:hAnsi="Palatino Linotype"/>
          <w:b/>
          <w:i/>
          <w:u w:val="single"/>
        </w:rPr>
        <w:t>del control de las erogaciones que debe hacer el Ayuntamiento. Asimismo, será la responsable de la formulación del presupuesto de ingresos y egresos para los ejercicios fiscales correspondientes y del despacho de los asuntos fiscales.</w:t>
      </w:r>
    </w:p>
    <w:p w14:paraId="1BD55E83" w14:textId="77777777" w:rsidR="000F2A92" w:rsidRPr="00A41B36" w:rsidRDefault="000F2A92" w:rsidP="00236534">
      <w:pPr>
        <w:spacing w:after="0" w:line="360" w:lineRule="auto"/>
        <w:jc w:val="both"/>
        <w:rPr>
          <w:rFonts w:ascii="Palatino Linotype" w:hAnsi="Palatino Linotype"/>
          <w:sz w:val="16"/>
          <w:szCs w:val="16"/>
        </w:rPr>
      </w:pPr>
    </w:p>
    <w:p w14:paraId="7E5AE5AC" w14:textId="77777777" w:rsidR="000F2A92" w:rsidRPr="00A41B36" w:rsidRDefault="000F2A92" w:rsidP="00236534">
      <w:pPr>
        <w:spacing w:after="0" w:line="360" w:lineRule="auto"/>
        <w:jc w:val="both"/>
        <w:rPr>
          <w:rFonts w:ascii="Palatino Linotype" w:hAnsi="Palatino Linotype"/>
          <w:sz w:val="16"/>
          <w:szCs w:val="16"/>
        </w:rPr>
      </w:pPr>
    </w:p>
    <w:p w14:paraId="57574BCA" w14:textId="57A05BA6" w:rsidR="00174E03" w:rsidRPr="00A41B36" w:rsidRDefault="001B5E82" w:rsidP="00236534">
      <w:pPr>
        <w:spacing w:after="0" w:line="360" w:lineRule="auto"/>
        <w:jc w:val="both"/>
        <w:rPr>
          <w:rFonts w:ascii="Palatino Linotype" w:eastAsia="Times New Roman" w:hAnsi="Palatino Linotype"/>
          <w:sz w:val="24"/>
          <w:lang w:eastAsia="es-MX"/>
        </w:rPr>
      </w:pPr>
      <w:r w:rsidRPr="00A41B36">
        <w:rPr>
          <w:rFonts w:ascii="Palatino Linotype" w:eastAsia="Times New Roman" w:hAnsi="Palatino Linotype"/>
          <w:sz w:val="24"/>
          <w:lang w:eastAsia="es-MX"/>
        </w:rPr>
        <w:t>Por lo anterior, se desprende que</w:t>
      </w:r>
      <w:r w:rsidR="00174E03" w:rsidRPr="00A41B36">
        <w:rPr>
          <w:rFonts w:ascii="Palatino Linotype" w:eastAsia="Times New Roman" w:hAnsi="Palatino Linotype"/>
          <w:sz w:val="24"/>
          <w:lang w:eastAsia="es-MX"/>
        </w:rPr>
        <w:t xml:space="preserve"> tanto en respuesta como</w:t>
      </w:r>
      <w:r w:rsidRPr="00A41B36">
        <w:rPr>
          <w:rFonts w:ascii="Palatino Linotype" w:eastAsia="Times New Roman" w:hAnsi="Palatino Linotype"/>
          <w:sz w:val="24"/>
          <w:lang w:eastAsia="es-MX"/>
        </w:rPr>
        <w:t xml:space="preserve"> en el Informe Justificado el Servidor Público Habilitado d</w:t>
      </w:r>
      <w:r w:rsidR="00174E03" w:rsidRPr="00A41B36">
        <w:rPr>
          <w:rFonts w:ascii="Palatino Linotype" w:eastAsia="Times New Roman" w:hAnsi="Palatino Linotype"/>
          <w:sz w:val="24"/>
          <w:lang w:eastAsia="es-MX"/>
        </w:rPr>
        <w:t>e la</w:t>
      </w:r>
      <w:r w:rsidR="009A2D76" w:rsidRPr="00A41B36">
        <w:rPr>
          <w:rFonts w:ascii="Palatino Linotype" w:eastAsia="Times New Roman" w:hAnsi="Palatino Linotype"/>
          <w:sz w:val="24"/>
          <w:lang w:eastAsia="es-MX"/>
        </w:rPr>
        <w:t xml:space="preserve"> Tesorería Municipal</w:t>
      </w:r>
      <w:r w:rsidRPr="00A41B36">
        <w:rPr>
          <w:rFonts w:ascii="Palatino Linotype" w:eastAsia="Times New Roman" w:hAnsi="Palatino Linotype"/>
          <w:sz w:val="24"/>
          <w:lang w:eastAsia="es-MX"/>
        </w:rPr>
        <w:t xml:space="preserve">, en el ámbito de sus atribuciones, se plasmó </w:t>
      </w:r>
      <w:r w:rsidR="00174E03" w:rsidRPr="00A41B36">
        <w:rPr>
          <w:rFonts w:ascii="Palatino Linotype" w:eastAsia="Times New Roman" w:hAnsi="Palatino Linotype"/>
          <w:sz w:val="24"/>
          <w:lang w:eastAsia="es-MX"/>
        </w:rPr>
        <w:t>la respuesta</w:t>
      </w:r>
      <w:r w:rsidRPr="00A41B36">
        <w:rPr>
          <w:rFonts w:ascii="Palatino Linotype" w:eastAsia="Times New Roman" w:hAnsi="Palatino Linotype"/>
          <w:sz w:val="24"/>
          <w:lang w:eastAsia="es-MX"/>
        </w:rPr>
        <w:t xml:space="preserve"> a dicho requerimiento, resultando </w:t>
      </w:r>
      <w:r w:rsidR="009A2D76" w:rsidRPr="00A41B36">
        <w:rPr>
          <w:rFonts w:ascii="Palatino Linotype" w:eastAsia="Times New Roman" w:hAnsi="Palatino Linotype"/>
          <w:sz w:val="24"/>
          <w:lang w:eastAsia="es-MX"/>
        </w:rPr>
        <w:t>que</w:t>
      </w:r>
      <w:r w:rsidR="00174E03" w:rsidRPr="00A41B36">
        <w:rPr>
          <w:rFonts w:ascii="Palatino Linotype" w:eastAsia="Times New Roman" w:hAnsi="Palatino Linotype"/>
          <w:sz w:val="24"/>
          <w:lang w:eastAsia="es-MX"/>
        </w:rPr>
        <w:t xml:space="preserve"> la información</w:t>
      </w:r>
      <w:r w:rsidR="009A2D76" w:rsidRPr="00A41B36">
        <w:rPr>
          <w:rFonts w:ascii="Palatino Linotype" w:eastAsia="Times New Roman" w:hAnsi="Palatino Linotype"/>
          <w:sz w:val="24"/>
          <w:lang w:eastAsia="es-MX"/>
        </w:rPr>
        <w:t xml:space="preserve"> solicitada por parte del particular, no</w:t>
      </w:r>
      <w:r w:rsidR="00174E03" w:rsidRPr="00A41B36">
        <w:rPr>
          <w:rFonts w:ascii="Palatino Linotype" w:eastAsia="Times New Roman" w:hAnsi="Palatino Linotype"/>
          <w:sz w:val="24"/>
          <w:lang w:eastAsia="es-MX"/>
        </w:rPr>
        <w:t xml:space="preserve"> obra</w:t>
      </w:r>
      <w:r w:rsidRPr="00A41B36">
        <w:rPr>
          <w:rFonts w:ascii="Palatino Linotype" w:eastAsia="Times New Roman" w:hAnsi="Palatino Linotype"/>
          <w:sz w:val="24"/>
          <w:lang w:eastAsia="es-MX"/>
        </w:rPr>
        <w:t xml:space="preserve"> en los archivos de </w:t>
      </w:r>
      <w:r w:rsidR="009A2D76" w:rsidRPr="00A41B36">
        <w:rPr>
          <w:rFonts w:ascii="Palatino Linotype" w:eastAsia="Times New Roman" w:hAnsi="Palatino Linotype"/>
          <w:sz w:val="24"/>
          <w:lang w:eastAsia="es-MX"/>
        </w:rPr>
        <w:t>dicha</w:t>
      </w:r>
      <w:r w:rsidRPr="00A41B36">
        <w:rPr>
          <w:rFonts w:ascii="Palatino Linotype" w:eastAsia="Times New Roman" w:hAnsi="Palatino Linotype"/>
          <w:sz w:val="24"/>
          <w:lang w:eastAsia="es-MX"/>
        </w:rPr>
        <w:t xml:space="preserve"> Unidad Administrativa</w:t>
      </w:r>
      <w:r w:rsidR="00174E03" w:rsidRPr="00A41B36">
        <w:rPr>
          <w:rFonts w:ascii="Palatino Linotype" w:eastAsia="Times New Roman" w:hAnsi="Palatino Linotype"/>
          <w:sz w:val="24"/>
          <w:lang w:eastAsia="es-MX"/>
        </w:rPr>
        <w:t>.</w:t>
      </w:r>
    </w:p>
    <w:p w14:paraId="455A0749" w14:textId="77777777" w:rsidR="00174E03" w:rsidRPr="00A41B36" w:rsidRDefault="00174E03" w:rsidP="00236534">
      <w:pPr>
        <w:spacing w:after="0" w:line="360" w:lineRule="auto"/>
        <w:jc w:val="both"/>
        <w:rPr>
          <w:rFonts w:ascii="Palatino Linotype" w:eastAsia="Times New Roman" w:hAnsi="Palatino Linotype"/>
          <w:sz w:val="24"/>
          <w:lang w:eastAsia="es-MX"/>
        </w:rPr>
      </w:pPr>
    </w:p>
    <w:p w14:paraId="5E41FFD9" w14:textId="277096FE" w:rsidR="00174E03" w:rsidRPr="00A41B36" w:rsidRDefault="00174E03" w:rsidP="00174E03">
      <w:pPr>
        <w:spacing w:after="0" w:line="360" w:lineRule="auto"/>
        <w:jc w:val="both"/>
        <w:rPr>
          <w:rFonts w:ascii="Palatino Linotype" w:eastAsia="Times New Roman" w:hAnsi="Palatino Linotype"/>
          <w:sz w:val="24"/>
          <w:lang w:eastAsia="es-MX"/>
        </w:rPr>
      </w:pPr>
      <w:r w:rsidRPr="00A41B36">
        <w:rPr>
          <w:rFonts w:ascii="Palatino Linotype" w:hAnsi="Palatino Linotype" w:cs="Arial"/>
          <w:sz w:val="24"/>
          <w:szCs w:val="24"/>
        </w:rPr>
        <w:t xml:space="preserve">Es de precisar que, aunque la solicitud de información y la respuesta estén dirigidas y atendidas por un </w:t>
      </w:r>
      <w:r w:rsidRPr="00A41B36">
        <w:rPr>
          <w:rFonts w:ascii="Palatino Linotype" w:hAnsi="Palatino Linotype" w:cs="Arial"/>
          <w:b/>
          <w:sz w:val="24"/>
          <w:szCs w:val="24"/>
        </w:rPr>
        <w:t>Sujeto Obligado</w:t>
      </w:r>
      <w:r w:rsidRPr="00A41B36">
        <w:rPr>
          <w:rFonts w:ascii="Palatino Linotype" w:hAnsi="Palatino Linotype" w:cs="Arial"/>
          <w:sz w:val="24"/>
          <w:szCs w:val="24"/>
        </w:rPr>
        <w:t xml:space="preserve">, lo cierto es que también tienen diversas Unidades Administrativas y cada área cuenta con un </w:t>
      </w:r>
      <w:r w:rsidRPr="00A41B36">
        <w:rPr>
          <w:rFonts w:ascii="Palatino Linotype" w:hAnsi="Palatino Linotype" w:cs="Arial"/>
          <w:b/>
          <w:sz w:val="24"/>
          <w:szCs w:val="24"/>
        </w:rPr>
        <w:t xml:space="preserve">Servidor </w:t>
      </w:r>
      <w:r w:rsidR="009A2D76" w:rsidRPr="00A41B36">
        <w:rPr>
          <w:rFonts w:ascii="Palatino Linotype" w:hAnsi="Palatino Linotype" w:cs="Arial"/>
          <w:b/>
          <w:sz w:val="24"/>
          <w:szCs w:val="24"/>
        </w:rPr>
        <w:t>Público Habilitado</w:t>
      </w:r>
      <w:r w:rsidRPr="00A41B36">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010D70" w14:textId="77777777" w:rsidR="00174E03" w:rsidRPr="00A41B36" w:rsidRDefault="00174E03" w:rsidP="00174E03">
      <w:pPr>
        <w:pStyle w:val="Sinespaciado"/>
        <w:rPr>
          <w:rFonts w:ascii="Palatino Linotype" w:hAnsi="Palatino Linotype"/>
        </w:rPr>
      </w:pPr>
    </w:p>
    <w:p w14:paraId="346D40DA"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b/>
          <w:i/>
          <w:szCs w:val="24"/>
        </w:rPr>
        <w:t>Artículo 3.</w:t>
      </w:r>
      <w:r w:rsidRPr="00A41B36">
        <w:rPr>
          <w:rFonts w:ascii="Palatino Linotype" w:hAnsi="Palatino Linotype" w:cs="Arial"/>
          <w:i/>
          <w:szCs w:val="24"/>
        </w:rPr>
        <w:t xml:space="preserve"> Para los efectos de la presente Ley se entenderá por:</w:t>
      </w:r>
    </w:p>
    <w:p w14:paraId="5E5DC9C1"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w:t>
      </w:r>
    </w:p>
    <w:p w14:paraId="4F11D3CB"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b/>
          <w:i/>
          <w:szCs w:val="24"/>
        </w:rPr>
        <w:t xml:space="preserve">XXXIX. Servidor público habilitado: </w:t>
      </w:r>
      <w:r w:rsidRPr="00A41B36">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23D98E" w14:textId="302E4A25" w:rsidR="00174E03" w:rsidRPr="00A41B36" w:rsidRDefault="00174E03" w:rsidP="009A2D76">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lastRenderedPageBreak/>
        <w:t>(…)</w:t>
      </w:r>
    </w:p>
    <w:p w14:paraId="045DCA5F"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b/>
          <w:i/>
          <w:szCs w:val="24"/>
        </w:rPr>
        <w:t>Artículo 58.</w:t>
      </w:r>
      <w:r w:rsidRPr="00A41B36">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D295151"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p>
    <w:p w14:paraId="552149BF"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b/>
          <w:i/>
          <w:szCs w:val="24"/>
        </w:rPr>
        <w:t>Artículo 59.</w:t>
      </w:r>
      <w:r w:rsidRPr="00A41B36">
        <w:rPr>
          <w:rFonts w:ascii="Palatino Linotype" w:hAnsi="Palatino Linotype" w:cs="Arial"/>
          <w:i/>
          <w:szCs w:val="24"/>
        </w:rPr>
        <w:t xml:space="preserve"> </w:t>
      </w:r>
      <w:r w:rsidRPr="00A41B36">
        <w:rPr>
          <w:rFonts w:ascii="Palatino Linotype" w:hAnsi="Palatino Linotype" w:cs="Arial"/>
          <w:b/>
          <w:i/>
          <w:szCs w:val="24"/>
          <w:u w:val="single"/>
        </w:rPr>
        <w:t>Los servidores públicos habilitados</w:t>
      </w:r>
      <w:r w:rsidRPr="00A41B36">
        <w:rPr>
          <w:rFonts w:ascii="Palatino Linotype" w:hAnsi="Palatino Linotype" w:cs="Arial"/>
          <w:i/>
          <w:szCs w:val="24"/>
        </w:rPr>
        <w:t xml:space="preserve"> tendrán las funciones siguientes:</w:t>
      </w:r>
    </w:p>
    <w:p w14:paraId="7916FC80"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 xml:space="preserve">I. </w:t>
      </w:r>
      <w:r w:rsidRPr="00A41B36">
        <w:rPr>
          <w:rFonts w:ascii="Palatino Linotype" w:hAnsi="Palatino Linotype" w:cs="Arial"/>
          <w:b/>
          <w:i/>
          <w:szCs w:val="24"/>
          <w:u w:val="single"/>
        </w:rPr>
        <w:t>Localizar la información que le solicite la Unidad de Transparencia</w:t>
      </w:r>
      <w:r w:rsidRPr="00A41B36">
        <w:rPr>
          <w:rFonts w:ascii="Palatino Linotype" w:hAnsi="Palatino Linotype" w:cs="Arial"/>
          <w:i/>
          <w:szCs w:val="24"/>
        </w:rPr>
        <w:t>;</w:t>
      </w:r>
    </w:p>
    <w:p w14:paraId="01E1ABB9"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 xml:space="preserve">II. </w:t>
      </w:r>
      <w:r w:rsidRPr="00A41B36">
        <w:rPr>
          <w:rFonts w:ascii="Palatino Linotype" w:hAnsi="Palatino Linotype" w:cs="Arial"/>
          <w:b/>
          <w:i/>
          <w:szCs w:val="24"/>
          <w:u w:val="single"/>
        </w:rPr>
        <w:t>Proporcionar la información que obre en los archivos y que le sea solicitada por la Unidad de Transparencia</w:t>
      </w:r>
      <w:r w:rsidRPr="00A41B36">
        <w:rPr>
          <w:rFonts w:ascii="Palatino Linotype" w:hAnsi="Palatino Linotype" w:cs="Arial"/>
          <w:i/>
          <w:szCs w:val="24"/>
        </w:rPr>
        <w:t>;</w:t>
      </w:r>
    </w:p>
    <w:p w14:paraId="49857701"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III. Apoyar a la Unidad de Transparencia en lo que esta le solicite para el cumplimiento de sus funciones;</w:t>
      </w:r>
    </w:p>
    <w:p w14:paraId="20332DF2"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IV. Proporcionar a la Unidad de Transparencia, las modificaciones a la información pública de oficio que obre en su poder;</w:t>
      </w:r>
    </w:p>
    <w:p w14:paraId="66765974"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552AE59"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VI. Verificar, una vez analizado el contenido de la información, que no se encuentre en los supuestos de información clasificada; y</w:t>
      </w:r>
    </w:p>
    <w:p w14:paraId="2FF78C29"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A41B36">
        <w:rPr>
          <w:rFonts w:ascii="Palatino Linotype" w:hAnsi="Palatino Linotype" w:cs="Arial"/>
          <w:i/>
          <w:szCs w:val="24"/>
        </w:rPr>
        <w:t>VII. Dar cuenta a la Unidad de Transparencia del vencimiento de los plazos de reserva.</w:t>
      </w:r>
    </w:p>
    <w:p w14:paraId="46C8D617" w14:textId="77777777" w:rsidR="00174E03" w:rsidRPr="00A41B36" w:rsidRDefault="00174E03" w:rsidP="00174E03">
      <w:pPr>
        <w:autoSpaceDE w:val="0"/>
        <w:autoSpaceDN w:val="0"/>
        <w:adjustRightInd w:val="0"/>
        <w:spacing w:after="0" w:line="240" w:lineRule="auto"/>
        <w:ind w:left="567" w:right="708"/>
        <w:jc w:val="both"/>
        <w:rPr>
          <w:rFonts w:ascii="Palatino Linotype" w:hAnsi="Palatino Linotype" w:cs="Arial"/>
          <w:i/>
          <w:sz w:val="24"/>
          <w:szCs w:val="24"/>
        </w:rPr>
      </w:pPr>
    </w:p>
    <w:p w14:paraId="21C9F7FD" w14:textId="77777777" w:rsidR="00174E03" w:rsidRPr="00A41B36" w:rsidRDefault="00174E03" w:rsidP="009A2D76">
      <w:pPr>
        <w:pStyle w:val="Sinespaciado"/>
      </w:pPr>
    </w:p>
    <w:p w14:paraId="5C3B7143" w14:textId="77777777" w:rsidR="00174E03" w:rsidRPr="00A41B36" w:rsidRDefault="00174E03" w:rsidP="00174E03">
      <w:pPr>
        <w:spacing w:after="0" w:line="360" w:lineRule="auto"/>
        <w:jc w:val="both"/>
        <w:rPr>
          <w:rFonts w:ascii="Palatino Linotype" w:eastAsia="Times New Roman" w:hAnsi="Palatino Linotype"/>
          <w:sz w:val="24"/>
          <w:lang w:eastAsia="es-MX"/>
        </w:rPr>
      </w:pPr>
      <w:r w:rsidRPr="00A41B36">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6F74F4B3" w14:textId="77777777" w:rsidR="00174E03" w:rsidRPr="00A41B36" w:rsidRDefault="00174E03" w:rsidP="00174E03">
      <w:pPr>
        <w:spacing w:after="0" w:line="360" w:lineRule="auto"/>
        <w:jc w:val="both"/>
        <w:rPr>
          <w:rFonts w:ascii="Palatino Linotype" w:eastAsia="Times New Roman" w:hAnsi="Palatino Linotype"/>
          <w:sz w:val="10"/>
          <w:lang w:eastAsia="es-MX"/>
        </w:rPr>
      </w:pPr>
    </w:p>
    <w:p w14:paraId="74DC5D4D" w14:textId="77777777" w:rsidR="00174E03" w:rsidRPr="00A41B36" w:rsidRDefault="00174E03" w:rsidP="00174E03">
      <w:pPr>
        <w:spacing w:after="0" w:line="360" w:lineRule="auto"/>
        <w:jc w:val="both"/>
        <w:rPr>
          <w:rFonts w:ascii="Palatino Linotype" w:eastAsia="Times New Roman" w:hAnsi="Palatino Linotype"/>
          <w:sz w:val="10"/>
          <w:lang w:eastAsia="es-MX"/>
        </w:rPr>
      </w:pPr>
    </w:p>
    <w:p w14:paraId="44F450ED" w14:textId="77777777" w:rsidR="00174E03" w:rsidRPr="00A41B36" w:rsidRDefault="00174E03" w:rsidP="00174E03">
      <w:pPr>
        <w:spacing w:after="0" w:line="240" w:lineRule="auto"/>
        <w:ind w:left="567"/>
        <w:jc w:val="both"/>
        <w:rPr>
          <w:rFonts w:ascii="Palatino Linotype" w:eastAsia="Times New Roman" w:hAnsi="Palatino Linotype"/>
          <w:i/>
          <w:szCs w:val="20"/>
          <w:lang w:eastAsia="es-MX"/>
        </w:rPr>
      </w:pPr>
      <w:r w:rsidRPr="00A41B36">
        <w:rPr>
          <w:rFonts w:ascii="Palatino Linotype" w:eastAsia="Times New Roman" w:hAnsi="Palatino Linotype"/>
          <w:i/>
          <w:szCs w:val="20"/>
          <w:lang w:eastAsia="es-MX"/>
        </w:rPr>
        <w:t>“</w:t>
      </w:r>
      <w:r w:rsidRPr="00A41B36">
        <w:rPr>
          <w:rFonts w:ascii="Palatino Linotype" w:eastAsia="Times New Roman" w:hAnsi="Palatino Linotype"/>
          <w:b/>
          <w:bCs/>
          <w:i/>
          <w:szCs w:val="20"/>
          <w:lang w:eastAsia="es-MX"/>
        </w:rPr>
        <w:t xml:space="preserve">Artículo 162. </w:t>
      </w:r>
      <w:r w:rsidRPr="00A41B36">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41B36">
        <w:rPr>
          <w:rFonts w:ascii="Palatino Linotype" w:eastAsia="Times New Roman" w:hAnsi="Palatino Linotype"/>
          <w:i/>
          <w:szCs w:val="20"/>
          <w:lang w:eastAsia="es-MX"/>
        </w:rPr>
        <w:t>”</w:t>
      </w:r>
    </w:p>
    <w:p w14:paraId="02FAAB7C" w14:textId="77777777" w:rsidR="009B39B0" w:rsidRPr="00A41B36" w:rsidRDefault="009B39B0" w:rsidP="001B5E82">
      <w:pPr>
        <w:spacing w:after="0" w:line="360" w:lineRule="auto"/>
        <w:jc w:val="both"/>
        <w:rPr>
          <w:rFonts w:ascii="Palatino Linotype" w:hAnsi="Palatino Linotype"/>
          <w:sz w:val="24"/>
        </w:rPr>
      </w:pPr>
    </w:p>
    <w:p w14:paraId="4E1E7C33" w14:textId="77777777" w:rsidR="001B5E82" w:rsidRPr="00A41B36" w:rsidRDefault="001B5E82" w:rsidP="001B5E82">
      <w:pPr>
        <w:spacing w:after="0" w:line="360" w:lineRule="auto"/>
        <w:jc w:val="both"/>
        <w:rPr>
          <w:rFonts w:ascii="Palatino Linotype" w:hAnsi="Palatino Linotype"/>
          <w:sz w:val="24"/>
        </w:rPr>
      </w:pPr>
      <w:r w:rsidRPr="00A41B36">
        <w:rPr>
          <w:rFonts w:ascii="Palatino Linotype" w:hAnsi="Palatino Linotype"/>
          <w:sz w:val="24"/>
        </w:rPr>
        <w:t>Aunado a lo que establece la Ley de Transparencia y Acceso a la Información Pública del Estado de México y Municipios que establece:</w:t>
      </w:r>
    </w:p>
    <w:p w14:paraId="028F7F5B" w14:textId="77777777" w:rsidR="001B5E82" w:rsidRPr="00A41B36" w:rsidRDefault="001B5E82" w:rsidP="001B5E82">
      <w:pPr>
        <w:spacing w:after="0" w:line="360" w:lineRule="auto"/>
        <w:jc w:val="both"/>
        <w:rPr>
          <w:rFonts w:ascii="Palatino Linotype" w:hAnsi="Palatino Linotype"/>
          <w:sz w:val="24"/>
        </w:rPr>
      </w:pPr>
    </w:p>
    <w:p w14:paraId="56157CD5"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A41B36">
        <w:rPr>
          <w:rFonts w:ascii="Palatino Linotype" w:hAnsi="Palatino Linotype"/>
          <w:b/>
          <w:i/>
          <w:sz w:val="22"/>
          <w:szCs w:val="22"/>
        </w:rPr>
        <w:t>“Artículo 3.</w:t>
      </w:r>
      <w:r w:rsidRPr="00A41B36">
        <w:rPr>
          <w:rFonts w:ascii="Palatino Linotype" w:hAnsi="Palatino Linotype"/>
          <w:i/>
          <w:sz w:val="22"/>
          <w:szCs w:val="22"/>
        </w:rPr>
        <w:t xml:space="preserve"> Para los efectos de la presente Ley se entenderá por:</w:t>
      </w:r>
    </w:p>
    <w:p w14:paraId="1162C8C2"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A41B36">
        <w:rPr>
          <w:rFonts w:ascii="Palatino Linotype" w:hAnsi="Palatino Linotype"/>
          <w:b/>
          <w:i/>
          <w:sz w:val="22"/>
          <w:szCs w:val="22"/>
        </w:rPr>
        <w:t>XI.</w:t>
      </w:r>
      <w:r w:rsidRPr="00A41B36">
        <w:rPr>
          <w:rFonts w:ascii="Palatino Linotype" w:hAnsi="Palatino Linotype"/>
          <w:i/>
          <w:sz w:val="22"/>
          <w:szCs w:val="22"/>
        </w:rPr>
        <w:t xml:space="preserve"> </w:t>
      </w:r>
      <w:r w:rsidRPr="00A41B36">
        <w:rPr>
          <w:rFonts w:ascii="Palatino Linotype" w:hAnsi="Palatino Linotype"/>
          <w:b/>
          <w:i/>
          <w:sz w:val="22"/>
          <w:szCs w:val="22"/>
        </w:rPr>
        <w:t>Documento:</w:t>
      </w:r>
      <w:r w:rsidRPr="00A41B36">
        <w:rPr>
          <w:rFonts w:ascii="Palatino Linotype" w:hAnsi="Palatino Linotype"/>
          <w:i/>
          <w:sz w:val="22"/>
          <w:szCs w:val="22"/>
        </w:rPr>
        <w:t xml:space="preserve"> Los expedientes, reportes, estudios, actas, resoluciones, oficios, </w:t>
      </w:r>
      <w:r w:rsidRPr="00A41B36">
        <w:rPr>
          <w:rFonts w:ascii="Palatino Linotype" w:hAnsi="Palatino Linotype"/>
          <w:i/>
          <w:sz w:val="22"/>
          <w:szCs w:val="22"/>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BC68A3"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b/>
          <w:i/>
          <w:sz w:val="22"/>
          <w:szCs w:val="22"/>
        </w:rPr>
      </w:pPr>
    </w:p>
    <w:p w14:paraId="7806E47E"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A41B36">
        <w:rPr>
          <w:rFonts w:ascii="Palatino Linotype" w:hAnsi="Palatino Linotype"/>
          <w:b/>
          <w:i/>
          <w:sz w:val="22"/>
          <w:szCs w:val="22"/>
        </w:rPr>
        <w:t>Artículo 4.</w:t>
      </w:r>
      <w:r w:rsidRPr="00A41B36">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78A737"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A41B36">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B3C31F"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p>
    <w:p w14:paraId="71514371"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A41B36">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5953551"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b/>
          <w:i/>
          <w:sz w:val="22"/>
          <w:szCs w:val="22"/>
        </w:rPr>
      </w:pPr>
    </w:p>
    <w:p w14:paraId="582B5A96"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A41B36">
        <w:rPr>
          <w:rFonts w:ascii="Palatino Linotype" w:hAnsi="Palatino Linotype"/>
          <w:b/>
          <w:i/>
          <w:sz w:val="22"/>
          <w:szCs w:val="22"/>
        </w:rPr>
        <w:t>Artículo 12.</w:t>
      </w:r>
      <w:r w:rsidRPr="00A41B3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3F177E" w14:textId="77777777" w:rsidR="001B5E82" w:rsidRPr="00A41B36" w:rsidRDefault="001B5E82" w:rsidP="001B5E82">
      <w:pPr>
        <w:pStyle w:val="Prrafodelista"/>
        <w:widowControl w:val="0"/>
        <w:autoSpaceDE w:val="0"/>
        <w:autoSpaceDN w:val="0"/>
        <w:adjustRightInd w:val="0"/>
        <w:ind w:left="567" w:right="616"/>
        <w:jc w:val="both"/>
        <w:rPr>
          <w:rFonts w:ascii="Palatino Linotype" w:hAnsi="Palatino Linotype"/>
          <w:b/>
          <w:i/>
          <w:sz w:val="22"/>
          <w:szCs w:val="22"/>
        </w:rPr>
      </w:pPr>
      <w:r w:rsidRPr="00A41B36">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41B36">
        <w:rPr>
          <w:rFonts w:ascii="Palatino Linotype" w:hAnsi="Palatino Linotype"/>
          <w:b/>
          <w:i/>
          <w:sz w:val="22"/>
          <w:szCs w:val="22"/>
        </w:rPr>
        <w:t xml:space="preserve">” </w:t>
      </w:r>
      <w:r w:rsidRPr="00A41B36">
        <w:rPr>
          <w:rFonts w:ascii="Palatino Linotype" w:hAnsi="Palatino Linotype"/>
          <w:i/>
          <w:sz w:val="22"/>
          <w:szCs w:val="22"/>
        </w:rPr>
        <w:t>(sic)</w:t>
      </w:r>
    </w:p>
    <w:p w14:paraId="3864FF93" w14:textId="77777777" w:rsidR="001B5E82" w:rsidRPr="00A41B36" w:rsidRDefault="001B5E82" w:rsidP="001B5E82">
      <w:pPr>
        <w:spacing w:after="0" w:line="360" w:lineRule="auto"/>
        <w:jc w:val="both"/>
        <w:rPr>
          <w:rFonts w:ascii="Palatino Linotype" w:eastAsia="Times New Roman" w:hAnsi="Palatino Linotype"/>
          <w:sz w:val="12"/>
          <w:lang w:eastAsia="es-MX"/>
        </w:rPr>
      </w:pPr>
    </w:p>
    <w:p w14:paraId="65917336" w14:textId="77777777" w:rsidR="009B39B0" w:rsidRPr="00A41B36" w:rsidRDefault="009B39B0" w:rsidP="009B39B0">
      <w:pPr>
        <w:pStyle w:val="Sinespaciado"/>
      </w:pPr>
    </w:p>
    <w:p w14:paraId="15AD81B2" w14:textId="77777777" w:rsidR="001B5E82" w:rsidRPr="00A41B36" w:rsidRDefault="001B5E82" w:rsidP="001B5E82">
      <w:pPr>
        <w:spacing w:after="0" w:line="360" w:lineRule="auto"/>
        <w:jc w:val="both"/>
        <w:rPr>
          <w:rFonts w:ascii="Palatino Linotype" w:hAnsi="Palatino Linotype" w:cs="Arial"/>
          <w:sz w:val="24"/>
        </w:rPr>
      </w:pPr>
      <w:r w:rsidRPr="00A41B36">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w:t>
      </w:r>
      <w:r w:rsidRPr="00A41B36">
        <w:rPr>
          <w:rFonts w:ascii="Palatino Linotype" w:hAnsi="Palatino Linotype" w:cs="Arial"/>
          <w:sz w:val="24"/>
        </w:rPr>
        <w:lastRenderedPageBreak/>
        <w:t>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C555498" w14:textId="77777777" w:rsidR="001B5E82" w:rsidRPr="00A41B36" w:rsidRDefault="001B5E82" w:rsidP="001B5E82">
      <w:pPr>
        <w:spacing w:after="0" w:line="360" w:lineRule="auto"/>
        <w:jc w:val="both"/>
        <w:rPr>
          <w:rFonts w:ascii="Palatino Linotype" w:hAnsi="Palatino Linotype" w:cs="Arial"/>
          <w:sz w:val="24"/>
        </w:rPr>
      </w:pPr>
    </w:p>
    <w:p w14:paraId="309B1746" w14:textId="77777777" w:rsidR="001B5E82" w:rsidRPr="00A41B36" w:rsidRDefault="001B5E82" w:rsidP="001B5E82">
      <w:pPr>
        <w:pStyle w:val="Textoindependiente2"/>
        <w:spacing w:after="0" w:line="360" w:lineRule="auto"/>
        <w:jc w:val="both"/>
        <w:rPr>
          <w:rFonts w:ascii="Palatino Linotype" w:eastAsia="Calibri" w:hAnsi="Palatino Linotype" w:cs="Arial"/>
        </w:rPr>
      </w:pPr>
      <w:r w:rsidRPr="00A41B36">
        <w:rPr>
          <w:rFonts w:ascii="Palatino Linotype" w:eastAsia="Calibri" w:hAnsi="Palatino Linotype" w:cs="Arial"/>
        </w:rPr>
        <w:t>Así también, se dispone que</w:t>
      </w:r>
      <w:r w:rsidRPr="00A41B36">
        <w:rPr>
          <w:rFonts w:ascii="Palatino Linotype" w:hAnsi="Palatino Linotype"/>
        </w:rPr>
        <w:t xml:space="preserve"> </w:t>
      </w:r>
      <w:r w:rsidRPr="00A41B36">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C4AB157" w14:textId="77777777" w:rsidR="00174E03" w:rsidRPr="00A41B36" w:rsidRDefault="00174E03" w:rsidP="001B5E82">
      <w:pPr>
        <w:spacing w:after="0" w:line="360" w:lineRule="auto"/>
        <w:jc w:val="both"/>
        <w:rPr>
          <w:rFonts w:ascii="Palatino Linotype" w:hAnsi="Palatino Linotype" w:cs="Arial"/>
          <w:sz w:val="24"/>
        </w:rPr>
      </w:pPr>
    </w:p>
    <w:p w14:paraId="5EAC0795" w14:textId="38824C3E" w:rsidR="001B5E82" w:rsidRPr="00A41B36" w:rsidRDefault="001B5E82" w:rsidP="001B5E82">
      <w:pPr>
        <w:spacing w:after="0" w:line="360" w:lineRule="auto"/>
        <w:jc w:val="both"/>
        <w:rPr>
          <w:rFonts w:ascii="Palatino Linotype" w:hAnsi="Palatino Linotype" w:cs="Arial"/>
          <w:sz w:val="24"/>
        </w:rPr>
      </w:pPr>
      <w:r w:rsidRPr="00A41B36">
        <w:rPr>
          <w:rFonts w:ascii="Palatino Linotype" w:hAnsi="Palatino Linotype" w:cs="Arial"/>
          <w:sz w:val="24"/>
        </w:rPr>
        <w:t xml:space="preserve">En este contexto, </w:t>
      </w:r>
      <w:r w:rsidRPr="00A41B36">
        <w:rPr>
          <w:rFonts w:ascii="Palatino Linotype" w:hAnsi="Palatino Linotype" w:cs="Arial"/>
          <w:sz w:val="24"/>
          <w:lang w:eastAsia="es-MX"/>
        </w:rPr>
        <w:t xml:space="preserve">el </w:t>
      </w:r>
      <w:r w:rsidR="00236534" w:rsidRPr="00A41B36">
        <w:rPr>
          <w:rFonts w:ascii="Palatino Linotype" w:hAnsi="Palatino Linotype" w:cs="Arial"/>
          <w:b/>
          <w:sz w:val="24"/>
          <w:lang w:eastAsia="es-MX"/>
        </w:rPr>
        <w:t>Sujeto Obligado</w:t>
      </w:r>
      <w:r w:rsidR="00236534" w:rsidRPr="00A41B36">
        <w:rPr>
          <w:rFonts w:ascii="Palatino Linotype" w:hAnsi="Palatino Linotype" w:cs="Arial"/>
          <w:sz w:val="24"/>
        </w:rPr>
        <w:t xml:space="preserve"> </w:t>
      </w:r>
      <w:r w:rsidRPr="00A41B36">
        <w:rPr>
          <w:rFonts w:ascii="Palatino Linotype" w:hAnsi="Palatino Linotype" w:cs="Arial"/>
          <w:sz w:val="24"/>
        </w:rPr>
        <w:t xml:space="preserve">no está obligado a generar documento </w:t>
      </w:r>
      <w:r w:rsidRPr="00A41B36">
        <w:rPr>
          <w:rFonts w:ascii="Palatino Linotype" w:hAnsi="Palatino Linotype" w:cs="Arial"/>
          <w:b/>
          <w:i/>
          <w:sz w:val="24"/>
        </w:rPr>
        <w:t>ad hoc</w:t>
      </w:r>
      <w:r w:rsidRPr="00A41B36">
        <w:rPr>
          <w:rFonts w:ascii="Palatino Linotype" w:hAnsi="Palatino Linotype" w:cs="Arial"/>
          <w:sz w:val="24"/>
        </w:rPr>
        <w:t xml:space="preserve"> para para satisfacer el derecho de acceso, situación que no está permitida dentro de la materia de acceso a la información.</w:t>
      </w:r>
    </w:p>
    <w:p w14:paraId="0C4A4926" w14:textId="77777777" w:rsidR="009B39B0" w:rsidRPr="00A41B36" w:rsidRDefault="009B39B0" w:rsidP="001B5E82">
      <w:pPr>
        <w:spacing w:after="0" w:line="360" w:lineRule="auto"/>
        <w:jc w:val="both"/>
        <w:rPr>
          <w:rFonts w:ascii="Palatino Linotype" w:hAnsi="Palatino Linotype" w:cs="Arial"/>
          <w:color w:val="000000"/>
          <w:sz w:val="24"/>
        </w:rPr>
      </w:pPr>
    </w:p>
    <w:p w14:paraId="08ABCD0D" w14:textId="77777777" w:rsidR="001B5E82" w:rsidRPr="00A41B36" w:rsidRDefault="001B5E82" w:rsidP="001B5E82">
      <w:pPr>
        <w:spacing w:after="0" w:line="360" w:lineRule="auto"/>
        <w:jc w:val="both"/>
        <w:rPr>
          <w:rFonts w:ascii="Palatino Linotype" w:hAnsi="Palatino Linotype"/>
          <w:b/>
          <w:bCs/>
          <w:color w:val="000000"/>
          <w:sz w:val="24"/>
        </w:rPr>
      </w:pPr>
      <w:r w:rsidRPr="00A41B36">
        <w:rPr>
          <w:rFonts w:ascii="Palatino Linotype" w:hAnsi="Palatino Linotype" w:cs="Arial"/>
          <w:color w:val="000000"/>
          <w:sz w:val="24"/>
        </w:rPr>
        <w:t xml:space="preserve">Como apoyo a lo anterior, es aplicable el Criterio 03-17, emitido por </w:t>
      </w:r>
      <w:r w:rsidRPr="00A41B36">
        <w:rPr>
          <w:rFonts w:ascii="Palatino Linotype" w:eastAsia="Arial Unicode MS" w:hAnsi="Palatino Linotype" w:cs="Arial"/>
          <w:color w:val="000000"/>
          <w:sz w:val="24"/>
        </w:rPr>
        <w:t>el Instituto Nacional de Transparencia, Acceso a la Información y Protección de Datos Personales,</w:t>
      </w:r>
      <w:r w:rsidRPr="00A41B36">
        <w:rPr>
          <w:rFonts w:ascii="Palatino Linotype" w:hAnsi="Palatino Linotype"/>
          <w:bCs/>
          <w:color w:val="000000"/>
          <w:sz w:val="24"/>
        </w:rPr>
        <w:t xml:space="preserve"> que dice:</w:t>
      </w:r>
      <w:r w:rsidRPr="00A41B36">
        <w:rPr>
          <w:rFonts w:ascii="Palatino Linotype" w:hAnsi="Palatino Linotype"/>
          <w:b/>
          <w:bCs/>
          <w:color w:val="000000"/>
          <w:sz w:val="24"/>
        </w:rPr>
        <w:t xml:space="preserve"> </w:t>
      </w:r>
    </w:p>
    <w:p w14:paraId="41E6311B" w14:textId="77777777" w:rsidR="001B5E82" w:rsidRPr="00A41B36" w:rsidRDefault="001B5E82" w:rsidP="009B39B0"/>
    <w:p w14:paraId="36F6BA4B" w14:textId="77777777" w:rsidR="001B5E82" w:rsidRPr="00A41B36" w:rsidRDefault="001B5E82" w:rsidP="001B5E82">
      <w:pPr>
        <w:spacing w:after="0"/>
        <w:ind w:left="851" w:right="850"/>
        <w:jc w:val="both"/>
        <w:rPr>
          <w:rFonts w:ascii="Palatino Linotype" w:hAnsi="Palatino Linotype" w:cs="Arial"/>
          <w:color w:val="000000"/>
          <w:sz w:val="2"/>
        </w:rPr>
      </w:pPr>
    </w:p>
    <w:p w14:paraId="32558EC9" w14:textId="77777777" w:rsidR="001B5E82" w:rsidRPr="00A41B36" w:rsidRDefault="001B5E82" w:rsidP="001B5E82">
      <w:pPr>
        <w:spacing w:after="0"/>
        <w:ind w:left="851" w:right="901"/>
        <w:jc w:val="both"/>
        <w:rPr>
          <w:rFonts w:ascii="Palatino Linotype" w:hAnsi="Palatino Linotype" w:cs="Arial"/>
          <w:i/>
          <w:color w:val="000000"/>
        </w:rPr>
      </w:pPr>
      <w:r w:rsidRPr="00A41B36">
        <w:rPr>
          <w:rFonts w:ascii="Palatino Linotype" w:hAnsi="Palatino Linotype" w:cs="Arial"/>
          <w:i/>
          <w:color w:val="000000"/>
        </w:rPr>
        <w:t>“</w:t>
      </w:r>
      <w:r w:rsidRPr="00A41B36">
        <w:rPr>
          <w:rFonts w:ascii="Palatino Linotype" w:hAnsi="Palatino Linotype" w:cs="Arial"/>
          <w:b/>
          <w:i/>
          <w:color w:val="000000"/>
        </w:rPr>
        <w:t>No existe obligación de elaborar documentos ad hoc para atender las solicitudes de acceso a la información.</w:t>
      </w:r>
      <w:r w:rsidRPr="00A41B3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53900F" w14:textId="77777777" w:rsidR="001B5E82" w:rsidRPr="00A41B36" w:rsidRDefault="001B5E82" w:rsidP="001B5E82">
      <w:pPr>
        <w:spacing w:after="0"/>
        <w:ind w:left="851" w:right="901"/>
        <w:jc w:val="both"/>
        <w:rPr>
          <w:rFonts w:ascii="Palatino Linotype" w:hAnsi="Palatino Linotype" w:cs="Arial"/>
          <w:i/>
          <w:color w:val="000000"/>
          <w:sz w:val="2"/>
        </w:rPr>
      </w:pPr>
    </w:p>
    <w:p w14:paraId="7BCA5D85" w14:textId="77777777" w:rsidR="001B5E82" w:rsidRPr="00A41B36" w:rsidRDefault="001B5E82" w:rsidP="001B5E82">
      <w:pPr>
        <w:spacing w:after="0"/>
        <w:ind w:left="851" w:right="901"/>
        <w:jc w:val="both"/>
        <w:rPr>
          <w:rFonts w:ascii="Palatino Linotype" w:hAnsi="Palatino Linotype" w:cs="Arial"/>
          <w:i/>
          <w:color w:val="000000"/>
        </w:rPr>
      </w:pPr>
    </w:p>
    <w:p w14:paraId="1D72C1DC" w14:textId="77777777" w:rsidR="001B5E82" w:rsidRPr="00A41B36" w:rsidRDefault="001B5E82" w:rsidP="001B5E82">
      <w:pPr>
        <w:spacing w:after="0"/>
        <w:ind w:left="851" w:right="901"/>
        <w:jc w:val="both"/>
        <w:rPr>
          <w:rFonts w:ascii="Palatino Linotype" w:hAnsi="Palatino Linotype" w:cs="Arial"/>
          <w:i/>
          <w:color w:val="000000"/>
        </w:rPr>
      </w:pPr>
      <w:r w:rsidRPr="00A41B36">
        <w:rPr>
          <w:rFonts w:ascii="Palatino Linotype" w:hAnsi="Palatino Linotype" w:cs="Arial"/>
          <w:i/>
          <w:color w:val="000000"/>
        </w:rPr>
        <w:t xml:space="preserve">Resoluciones: </w:t>
      </w:r>
    </w:p>
    <w:p w14:paraId="5683E937" w14:textId="77777777" w:rsidR="001B5E82" w:rsidRPr="00A41B36" w:rsidRDefault="001B5E82" w:rsidP="001B5E82">
      <w:pPr>
        <w:spacing w:after="0"/>
        <w:ind w:left="851" w:right="901"/>
        <w:jc w:val="both"/>
        <w:rPr>
          <w:rFonts w:ascii="Palatino Linotype" w:hAnsi="Palatino Linotype" w:cs="Arial"/>
          <w:i/>
          <w:color w:val="000000"/>
        </w:rPr>
      </w:pPr>
      <w:r w:rsidRPr="00A41B36">
        <w:rPr>
          <w:rFonts w:ascii="Palatino Linotype" w:hAnsi="Palatino Linotype" w:cs="Arial"/>
          <w:i/>
          <w:color w:val="000000"/>
        </w:rPr>
        <w:sym w:font="Symbol" w:char="F0B7"/>
      </w:r>
      <w:r w:rsidRPr="00A41B36">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D96CA16" w14:textId="77777777" w:rsidR="001B5E82" w:rsidRPr="00A41B36" w:rsidRDefault="001B5E82" w:rsidP="001B5E82">
      <w:pPr>
        <w:spacing w:after="0"/>
        <w:ind w:left="851" w:right="901"/>
        <w:jc w:val="both"/>
        <w:rPr>
          <w:rFonts w:ascii="Palatino Linotype" w:hAnsi="Palatino Linotype" w:cs="Arial"/>
          <w:i/>
          <w:color w:val="000000"/>
        </w:rPr>
      </w:pPr>
      <w:r w:rsidRPr="00A41B36">
        <w:rPr>
          <w:rFonts w:ascii="Palatino Linotype" w:hAnsi="Palatino Linotype" w:cs="Arial"/>
          <w:i/>
          <w:color w:val="000000"/>
        </w:rPr>
        <w:sym w:font="Symbol" w:char="F0B7"/>
      </w:r>
      <w:r w:rsidRPr="00A41B36">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CD35F12" w14:textId="77777777" w:rsidR="001B5E82" w:rsidRPr="00A41B36" w:rsidRDefault="001B5E82" w:rsidP="001B5E82">
      <w:pPr>
        <w:spacing w:after="0"/>
        <w:ind w:left="851" w:right="901"/>
        <w:jc w:val="both"/>
        <w:rPr>
          <w:rFonts w:ascii="Palatino Linotype" w:hAnsi="Palatino Linotype" w:cs="Arial"/>
          <w:i/>
          <w:color w:val="000000"/>
        </w:rPr>
      </w:pPr>
      <w:r w:rsidRPr="00A41B36">
        <w:rPr>
          <w:rFonts w:ascii="Palatino Linotype" w:hAnsi="Palatino Linotype" w:cs="Arial"/>
          <w:i/>
          <w:color w:val="000000"/>
        </w:rPr>
        <w:sym w:font="Symbol" w:char="F0B7"/>
      </w:r>
      <w:r w:rsidRPr="00A41B36">
        <w:rPr>
          <w:rFonts w:ascii="Palatino Linotype" w:hAnsi="Palatino Linotype" w:cs="Arial"/>
          <w:i/>
          <w:color w:val="000000"/>
        </w:rPr>
        <w:t xml:space="preserve"> RRA 1889/16. Secretaría de Hacienda y Crédito Público. 05 de octubre de 2016. Por unanimidad. Comisionada Ponente. Ximena Puente de la Mora.”</w:t>
      </w:r>
    </w:p>
    <w:p w14:paraId="13F30E68" w14:textId="77777777" w:rsidR="001B5E82" w:rsidRPr="00A41B36" w:rsidRDefault="001B5E82" w:rsidP="001B5E82">
      <w:pPr>
        <w:spacing w:after="0"/>
        <w:ind w:left="851" w:right="901"/>
        <w:jc w:val="both"/>
        <w:rPr>
          <w:rFonts w:ascii="Palatino Linotype" w:hAnsi="Palatino Linotype" w:cs="Arial"/>
          <w:i/>
          <w:color w:val="000000"/>
          <w:sz w:val="24"/>
        </w:rPr>
      </w:pPr>
    </w:p>
    <w:p w14:paraId="0835654E" w14:textId="77777777" w:rsidR="009A2D76" w:rsidRPr="00A41B36" w:rsidRDefault="009A2D76" w:rsidP="001B5E82">
      <w:pPr>
        <w:spacing w:after="0"/>
        <w:ind w:left="851" w:right="901"/>
        <w:jc w:val="both"/>
        <w:rPr>
          <w:rFonts w:ascii="Palatino Linotype" w:hAnsi="Palatino Linotype" w:cs="Arial"/>
          <w:i/>
          <w:color w:val="000000"/>
          <w:sz w:val="24"/>
        </w:rPr>
      </w:pPr>
    </w:p>
    <w:p w14:paraId="6E7C6F97" w14:textId="72E0E06F" w:rsidR="001B5E82" w:rsidRPr="00A41B36" w:rsidRDefault="001B5E82" w:rsidP="001B5E82">
      <w:pPr>
        <w:spacing w:after="0" w:line="360" w:lineRule="auto"/>
        <w:jc w:val="both"/>
        <w:rPr>
          <w:rFonts w:ascii="Palatino Linotype" w:hAnsi="Palatino Linotype" w:cs="Arial"/>
          <w:sz w:val="24"/>
        </w:rPr>
      </w:pPr>
      <w:r w:rsidRPr="00A41B36">
        <w:rPr>
          <w:rFonts w:ascii="Palatino Linotype" w:eastAsia="Times New Roman" w:hAnsi="Palatino Linotype"/>
          <w:sz w:val="24"/>
          <w:lang w:eastAsia="es-MX"/>
        </w:rPr>
        <w:t xml:space="preserve">Bajo ese contexto, se considera que con el pronunciamiento realizado por el </w:t>
      </w:r>
      <w:r w:rsidR="00236534" w:rsidRPr="00A41B36">
        <w:rPr>
          <w:rFonts w:ascii="Palatino Linotype" w:eastAsia="Times New Roman" w:hAnsi="Palatino Linotype"/>
          <w:b/>
          <w:sz w:val="24"/>
          <w:lang w:eastAsia="es-MX"/>
        </w:rPr>
        <w:t>Sujeto Obligado</w:t>
      </w:r>
      <w:r w:rsidRPr="00A41B36">
        <w:rPr>
          <w:rFonts w:ascii="Palatino Linotype" w:eastAsia="Times New Roman" w:hAnsi="Palatino Linotype"/>
          <w:sz w:val="24"/>
          <w:lang w:eastAsia="es-MX"/>
        </w:rPr>
        <w:t xml:space="preserve">, manifestó desde su respuesta primigenia </w:t>
      </w:r>
      <w:r w:rsidRPr="00A41B36">
        <w:rPr>
          <w:rFonts w:ascii="Palatino Linotype" w:hAnsi="Palatino Linotype"/>
          <w:sz w:val="24"/>
          <w:szCs w:val="24"/>
        </w:rPr>
        <w:t>que realizó una búsqueda exhaustiva y razonable de la información solicitada</w:t>
      </w:r>
      <w:r w:rsidRPr="00A41B36">
        <w:rPr>
          <w:rFonts w:ascii="Palatino Linotype" w:eastAsia="Times New Roman" w:hAnsi="Palatino Linotype"/>
          <w:sz w:val="24"/>
          <w:lang w:eastAsia="es-MX"/>
        </w:rPr>
        <w:t xml:space="preserve"> </w:t>
      </w:r>
      <w:r w:rsidRPr="00A41B36">
        <w:rPr>
          <w:rFonts w:ascii="Palatino Linotype" w:hAnsi="Palatino Linotype"/>
          <w:sz w:val="24"/>
        </w:rPr>
        <w:t>y e</w:t>
      </w:r>
      <w:r w:rsidRPr="00A41B36">
        <w:rPr>
          <w:rFonts w:ascii="Palatino Linotype" w:hAnsi="Palatino Linotype" w:cs="Arial"/>
          <w:sz w:val="24"/>
        </w:rPr>
        <w:t xml:space="preserve">n conclusión, la información no podría obrar en los archivos del </w:t>
      </w:r>
      <w:r w:rsidRPr="00A41B36">
        <w:rPr>
          <w:rFonts w:ascii="Palatino Linotype" w:hAnsi="Palatino Linotype" w:cs="Arial"/>
          <w:b/>
          <w:sz w:val="24"/>
        </w:rPr>
        <w:t>Sujeto Obligado</w:t>
      </w:r>
      <w:r w:rsidRPr="00A41B36">
        <w:rPr>
          <w:rFonts w:ascii="Palatino Linotype" w:hAnsi="Palatino Linotype" w:cs="Arial"/>
          <w:sz w:val="24"/>
        </w:rPr>
        <w:t xml:space="preserve"> si esta no fue generada.</w:t>
      </w:r>
    </w:p>
    <w:p w14:paraId="36D1DC75" w14:textId="77777777" w:rsidR="001B5E82" w:rsidRPr="00A41B36" w:rsidRDefault="001B5E82" w:rsidP="001B5E82">
      <w:pPr>
        <w:spacing w:after="0" w:line="360" w:lineRule="auto"/>
        <w:jc w:val="both"/>
        <w:rPr>
          <w:rFonts w:ascii="Palatino Linotype" w:eastAsia="Times New Roman" w:hAnsi="Palatino Linotype"/>
          <w:sz w:val="24"/>
          <w:lang w:eastAsia="es-MX"/>
        </w:rPr>
      </w:pPr>
    </w:p>
    <w:p w14:paraId="7C546270" w14:textId="79B3C71A" w:rsidR="001B5E82" w:rsidRPr="00A41B36" w:rsidRDefault="001B5E82" w:rsidP="001707A8">
      <w:pPr>
        <w:spacing w:after="0" w:line="360" w:lineRule="auto"/>
        <w:jc w:val="both"/>
        <w:rPr>
          <w:rFonts w:ascii="Palatino Linotype" w:hAnsi="Palatino Linotype" w:cs="Arial"/>
          <w:sz w:val="24"/>
          <w:szCs w:val="24"/>
          <w:lang w:eastAsia="es-MX"/>
        </w:rPr>
      </w:pPr>
      <w:r w:rsidRPr="00A41B36">
        <w:rPr>
          <w:rFonts w:ascii="Palatino Linotype" w:hAnsi="Palatino Linotype"/>
          <w:sz w:val="24"/>
          <w:szCs w:val="24"/>
        </w:rPr>
        <w:t xml:space="preserve">En ese tenor, se tiene que el </w:t>
      </w:r>
      <w:r w:rsidRPr="00A41B36">
        <w:rPr>
          <w:rFonts w:ascii="Palatino Linotype" w:hAnsi="Palatino Linotype"/>
          <w:b/>
          <w:sz w:val="24"/>
          <w:szCs w:val="24"/>
        </w:rPr>
        <w:t>Sujeto Obligado</w:t>
      </w:r>
      <w:r w:rsidRPr="00A41B36">
        <w:rPr>
          <w:rFonts w:ascii="Palatino Linotype" w:hAnsi="Palatino Linotype"/>
          <w:sz w:val="24"/>
          <w:szCs w:val="24"/>
        </w:rPr>
        <w:t xml:space="preserve"> no puede presentar la información solicitada por el </w:t>
      </w:r>
      <w:r w:rsidRPr="00A41B36">
        <w:rPr>
          <w:rFonts w:ascii="Palatino Linotype" w:hAnsi="Palatino Linotype"/>
          <w:b/>
          <w:sz w:val="24"/>
          <w:szCs w:val="24"/>
        </w:rPr>
        <w:t>Recurrente</w:t>
      </w:r>
      <w:r w:rsidRPr="00A41B36">
        <w:rPr>
          <w:rFonts w:ascii="Palatino Linotype" w:hAnsi="Palatino Linotype"/>
          <w:sz w:val="24"/>
          <w:szCs w:val="24"/>
        </w:rPr>
        <w:t xml:space="preserve">, toda vez que no existe, pues esta no ha sido generada, administrada o poseída en ejercicio de sus atribuciones. </w:t>
      </w:r>
      <w:r w:rsidRPr="00A41B36">
        <w:rPr>
          <w:rFonts w:ascii="Palatino Linotype" w:hAnsi="Palatino Linotype" w:cs="Arial"/>
          <w:sz w:val="24"/>
          <w:szCs w:val="24"/>
          <w:lang w:eastAsia="es-MX"/>
        </w:rPr>
        <w:t xml:space="preserve">Por lo tanto resulta evidente que el </w:t>
      </w:r>
      <w:r w:rsidRPr="00A41B36">
        <w:rPr>
          <w:rFonts w:ascii="Palatino Linotype" w:hAnsi="Palatino Linotype" w:cs="Arial"/>
          <w:b/>
          <w:sz w:val="24"/>
          <w:szCs w:val="24"/>
          <w:lang w:eastAsia="es-MX"/>
        </w:rPr>
        <w:t>Sujeto Obligado</w:t>
      </w:r>
      <w:r w:rsidRPr="00A41B36">
        <w:rPr>
          <w:rFonts w:ascii="Palatino Linotype" w:hAnsi="Palatino Linotype" w:cs="Arial"/>
          <w:sz w:val="24"/>
          <w:szCs w:val="24"/>
          <w:lang w:eastAsia="es-MX"/>
        </w:rPr>
        <w:t xml:space="preserve"> no generó, administró o poseyó dicha información y que su </w:t>
      </w:r>
      <w:r w:rsidRPr="00A41B36">
        <w:rPr>
          <w:rFonts w:ascii="Palatino Linotype" w:hAnsi="Palatino Linotype" w:cs="Arial"/>
          <w:sz w:val="24"/>
          <w:szCs w:val="24"/>
          <w:lang w:eastAsia="es-MX"/>
        </w:rPr>
        <w:lastRenderedPageBreak/>
        <w:t xml:space="preserve">inexistencia constituye hechos negativos, por tanto, dicha información no puede fácticamente obrar en los archivos del </w:t>
      </w:r>
      <w:r w:rsidRPr="00A41B36">
        <w:rPr>
          <w:rFonts w:ascii="Palatino Linotype" w:hAnsi="Palatino Linotype" w:cs="Arial"/>
          <w:b/>
          <w:sz w:val="24"/>
          <w:szCs w:val="24"/>
          <w:lang w:eastAsia="es-MX"/>
        </w:rPr>
        <w:t>Sujeto Obligado</w:t>
      </w:r>
      <w:r w:rsidRPr="00A41B36">
        <w:rPr>
          <w:rFonts w:ascii="Palatino Linotype" w:hAnsi="Palatino Linotype" w:cs="Arial"/>
          <w:sz w:val="24"/>
          <w:szCs w:val="24"/>
          <w:lang w:eastAsia="es-MX"/>
        </w:rPr>
        <w:t>, ya que no puede probarse por ser lógica y materialmente imposible.</w:t>
      </w:r>
    </w:p>
    <w:p w14:paraId="542D3134" w14:textId="77777777" w:rsidR="00174E03" w:rsidRPr="00A41B36" w:rsidRDefault="00174E03" w:rsidP="001B5E82">
      <w:pPr>
        <w:spacing w:after="0" w:line="360" w:lineRule="auto"/>
        <w:jc w:val="both"/>
        <w:rPr>
          <w:rFonts w:ascii="Palatino Linotype" w:hAnsi="Palatino Linotype" w:cs="Arial"/>
          <w:sz w:val="24"/>
          <w:szCs w:val="24"/>
          <w:lang w:eastAsia="es-MX"/>
        </w:rPr>
      </w:pPr>
    </w:p>
    <w:p w14:paraId="41AAF29A" w14:textId="40E18EF4" w:rsidR="00AE3CCC" w:rsidRPr="00A41B36" w:rsidRDefault="00D16E54" w:rsidP="006E16BF">
      <w:pPr>
        <w:pStyle w:val="Textoindependiente"/>
        <w:spacing w:after="0" w:line="360" w:lineRule="auto"/>
        <w:jc w:val="both"/>
        <w:rPr>
          <w:rFonts w:ascii="Palatino Linotype" w:hAnsi="Palatino Linotype"/>
          <w:sz w:val="24"/>
          <w:szCs w:val="24"/>
        </w:rPr>
      </w:pPr>
      <w:r w:rsidRPr="00A41B36">
        <w:rPr>
          <w:rFonts w:ascii="Palatino Linotype" w:hAnsi="Palatino Linotype"/>
          <w:sz w:val="24"/>
          <w:szCs w:val="24"/>
        </w:rPr>
        <w:t xml:space="preserve">Así, en mérito de lo expuesto en líneas anteriores </w:t>
      </w:r>
      <w:r w:rsidRPr="00A41B36">
        <w:rPr>
          <w:rFonts w:ascii="Palatino Linotype" w:hAnsi="Palatino Linotype"/>
          <w:noProof/>
          <w:sz w:val="24"/>
          <w:szCs w:val="24"/>
          <w:lang w:eastAsia="es-MX"/>
        </w:rPr>
        <w:t xml:space="preserve">resultan infundadas las razones o motivos de inconformidad que arguye </w:t>
      </w:r>
      <w:r w:rsidR="009A2D76" w:rsidRPr="00A41B36">
        <w:rPr>
          <w:rFonts w:ascii="Palatino Linotype" w:hAnsi="Palatino Linotype"/>
          <w:noProof/>
          <w:sz w:val="24"/>
          <w:szCs w:val="24"/>
          <w:lang w:eastAsia="es-MX"/>
        </w:rPr>
        <w:t>el</w:t>
      </w:r>
      <w:r w:rsidRPr="00A41B36">
        <w:rPr>
          <w:rFonts w:ascii="Palatino Linotype" w:hAnsi="Palatino Linotype"/>
          <w:noProof/>
          <w:sz w:val="24"/>
          <w:szCs w:val="24"/>
          <w:lang w:eastAsia="es-MX"/>
        </w:rPr>
        <w:t xml:space="preserve"> </w:t>
      </w:r>
      <w:r w:rsidR="001707A8" w:rsidRPr="00A41B36">
        <w:rPr>
          <w:rFonts w:ascii="Palatino Linotype" w:hAnsi="Palatino Linotype"/>
          <w:b/>
          <w:noProof/>
          <w:sz w:val="24"/>
          <w:szCs w:val="24"/>
          <w:lang w:eastAsia="es-MX"/>
        </w:rPr>
        <w:t>Recurrente</w:t>
      </w:r>
      <w:r w:rsidRPr="00A41B36">
        <w:rPr>
          <w:rFonts w:ascii="Palatino Linotype" w:hAnsi="Palatino Linotype"/>
          <w:noProof/>
          <w:sz w:val="24"/>
          <w:szCs w:val="24"/>
          <w:lang w:eastAsia="es-MX"/>
        </w:rPr>
        <w:t xml:space="preserve">; </w:t>
      </w:r>
      <w:r w:rsidRPr="00A41B36">
        <w:rPr>
          <w:rFonts w:ascii="Palatino Linotype" w:hAnsi="Palatino Linotype"/>
          <w:sz w:val="24"/>
          <w:szCs w:val="24"/>
        </w:rPr>
        <w:t>por ello, con fundamento en el artículo 186</w:t>
      </w:r>
      <w:r w:rsidR="00EB66ED" w:rsidRPr="00A41B36">
        <w:rPr>
          <w:rFonts w:ascii="Palatino Linotype" w:hAnsi="Palatino Linotype"/>
          <w:sz w:val="24"/>
          <w:szCs w:val="24"/>
        </w:rPr>
        <w:t>,</w:t>
      </w:r>
      <w:r w:rsidRPr="00A41B36">
        <w:rPr>
          <w:rFonts w:ascii="Palatino Linotype" w:hAnsi="Palatino Linotype"/>
          <w:sz w:val="24"/>
          <w:szCs w:val="24"/>
        </w:rPr>
        <w:t xml:space="preserve"> fracción II</w:t>
      </w:r>
      <w:r w:rsidR="00EB66ED" w:rsidRPr="00A41B36">
        <w:rPr>
          <w:rFonts w:ascii="Palatino Linotype" w:hAnsi="Palatino Linotype"/>
          <w:sz w:val="24"/>
          <w:szCs w:val="24"/>
        </w:rPr>
        <w:t>,</w:t>
      </w:r>
      <w:r w:rsidRPr="00A41B36">
        <w:rPr>
          <w:rFonts w:ascii="Palatino Linotype" w:hAnsi="Palatino Linotype"/>
          <w:sz w:val="24"/>
          <w:szCs w:val="24"/>
        </w:rPr>
        <w:t xml:space="preserve"> de la Ley de Transparencia y Acceso a la Información Pública del Estado de México y Municipios, se </w:t>
      </w:r>
      <w:r w:rsidRPr="00A41B36">
        <w:rPr>
          <w:rFonts w:ascii="Palatino Linotype" w:hAnsi="Palatino Linotype"/>
          <w:b/>
          <w:sz w:val="24"/>
          <w:szCs w:val="24"/>
        </w:rPr>
        <w:t>CONFIRMA</w:t>
      </w:r>
      <w:r w:rsidRPr="00A41B36">
        <w:rPr>
          <w:rFonts w:ascii="Palatino Linotype" w:hAnsi="Palatino Linotype"/>
          <w:sz w:val="24"/>
          <w:szCs w:val="24"/>
        </w:rPr>
        <w:t xml:space="preserve"> la respuesta a la solicitud de información pública </w:t>
      </w:r>
      <w:r w:rsidR="004A1460" w:rsidRPr="00A41B36">
        <w:rPr>
          <w:rFonts w:ascii="Palatino Linotype" w:hAnsi="Palatino Linotype"/>
          <w:b/>
          <w:sz w:val="24"/>
          <w:szCs w:val="24"/>
        </w:rPr>
        <w:t>00511/VIVICTOR/IP/2019</w:t>
      </w:r>
      <w:r w:rsidR="001707A8" w:rsidRPr="00A41B36">
        <w:rPr>
          <w:rFonts w:ascii="Palatino Linotype" w:hAnsi="Palatino Linotype"/>
          <w:sz w:val="24"/>
          <w:szCs w:val="24"/>
        </w:rPr>
        <w:t xml:space="preserve">, </w:t>
      </w:r>
      <w:r w:rsidRPr="00A41B36">
        <w:rPr>
          <w:rFonts w:ascii="Palatino Linotype" w:hAnsi="Palatino Linotype"/>
          <w:bCs/>
          <w:sz w:val="24"/>
          <w:szCs w:val="24"/>
        </w:rPr>
        <w:t>que ha sido materia del presente fallo</w:t>
      </w:r>
      <w:r w:rsidRPr="00A41B36">
        <w:rPr>
          <w:rFonts w:ascii="Palatino Linotype" w:hAnsi="Palatino Linotype"/>
          <w:sz w:val="24"/>
          <w:szCs w:val="24"/>
        </w:rPr>
        <w:t>, por lo que este Pleno:</w:t>
      </w:r>
    </w:p>
    <w:p w14:paraId="581B5C31" w14:textId="77777777" w:rsidR="001707A8" w:rsidRPr="00A41B36" w:rsidRDefault="001707A8" w:rsidP="006E16BF">
      <w:pPr>
        <w:pStyle w:val="Textoindependiente"/>
        <w:spacing w:after="0" w:line="360" w:lineRule="auto"/>
        <w:jc w:val="both"/>
        <w:rPr>
          <w:rFonts w:ascii="Palatino Linotype" w:hAnsi="Palatino Linotype"/>
          <w:sz w:val="24"/>
          <w:szCs w:val="24"/>
        </w:rPr>
      </w:pPr>
    </w:p>
    <w:p w14:paraId="5629DB3B" w14:textId="77777777" w:rsidR="006168E4" w:rsidRPr="00A41B36" w:rsidRDefault="006168E4" w:rsidP="006E16BF">
      <w:pPr>
        <w:spacing w:after="0" w:line="360" w:lineRule="auto"/>
        <w:jc w:val="center"/>
        <w:rPr>
          <w:rFonts w:ascii="Palatino Linotype" w:eastAsia="Times New Roman" w:hAnsi="Palatino Linotype"/>
          <w:b/>
          <w:bCs/>
          <w:spacing w:val="60"/>
          <w:sz w:val="28"/>
          <w:lang w:val="es-ES_tradnl"/>
        </w:rPr>
      </w:pPr>
      <w:r w:rsidRPr="00A41B36">
        <w:rPr>
          <w:rFonts w:ascii="Palatino Linotype" w:eastAsia="Times New Roman" w:hAnsi="Palatino Linotype"/>
          <w:b/>
          <w:bCs/>
          <w:spacing w:val="60"/>
          <w:sz w:val="28"/>
          <w:lang w:val="es-ES_tradnl"/>
        </w:rPr>
        <w:t>SE    RESUELVE</w:t>
      </w:r>
    </w:p>
    <w:p w14:paraId="7778EA2A" w14:textId="77777777" w:rsidR="001707A8" w:rsidRPr="00A41B36" w:rsidRDefault="001707A8" w:rsidP="001707A8">
      <w:pPr>
        <w:pStyle w:val="Sinespaciado"/>
      </w:pPr>
    </w:p>
    <w:p w14:paraId="16793A70" w14:textId="5F1BB940" w:rsidR="00D16E54" w:rsidRPr="00A41B36" w:rsidRDefault="00D16E54" w:rsidP="006E16BF">
      <w:pPr>
        <w:pStyle w:val="Textoindependiente"/>
        <w:spacing w:after="0" w:line="360" w:lineRule="auto"/>
        <w:jc w:val="both"/>
        <w:rPr>
          <w:rFonts w:ascii="Palatino Linotype" w:hAnsi="Palatino Linotype"/>
          <w:sz w:val="24"/>
          <w:szCs w:val="24"/>
        </w:rPr>
      </w:pPr>
      <w:r w:rsidRPr="00A41B36">
        <w:rPr>
          <w:rFonts w:ascii="Palatino Linotype" w:hAnsi="Palatino Linotype"/>
          <w:b/>
          <w:sz w:val="28"/>
          <w:szCs w:val="28"/>
        </w:rPr>
        <w:t>PRIMERO</w:t>
      </w:r>
      <w:r w:rsidRPr="00A41B36">
        <w:rPr>
          <w:rFonts w:ascii="Palatino Linotype" w:hAnsi="Palatino Linotype"/>
          <w:b/>
          <w:sz w:val="24"/>
          <w:szCs w:val="24"/>
        </w:rPr>
        <w:t xml:space="preserve">. </w:t>
      </w:r>
      <w:r w:rsidRPr="00A41B36">
        <w:rPr>
          <w:rFonts w:ascii="Palatino Linotype" w:hAnsi="Palatino Linotype"/>
          <w:sz w:val="24"/>
          <w:szCs w:val="24"/>
        </w:rPr>
        <w:t xml:space="preserve">Se </w:t>
      </w:r>
      <w:r w:rsidRPr="00A41B36">
        <w:rPr>
          <w:rFonts w:ascii="Palatino Linotype" w:hAnsi="Palatino Linotype"/>
          <w:b/>
          <w:sz w:val="24"/>
          <w:szCs w:val="24"/>
        </w:rPr>
        <w:t>CONFIRMA</w:t>
      </w:r>
      <w:r w:rsidRPr="00A41B36">
        <w:rPr>
          <w:rFonts w:ascii="Palatino Linotype" w:hAnsi="Palatino Linotype"/>
          <w:sz w:val="24"/>
          <w:szCs w:val="24"/>
        </w:rPr>
        <w:t xml:space="preserve"> la respuesta del </w:t>
      </w:r>
      <w:r w:rsidR="001707A8" w:rsidRPr="00A41B36">
        <w:rPr>
          <w:rFonts w:ascii="Palatino Linotype" w:hAnsi="Palatino Linotype"/>
          <w:b/>
          <w:sz w:val="24"/>
          <w:szCs w:val="24"/>
        </w:rPr>
        <w:t xml:space="preserve">Sujeto Obligado </w:t>
      </w:r>
      <w:r w:rsidRPr="00A41B36">
        <w:rPr>
          <w:rFonts w:ascii="Palatino Linotype" w:hAnsi="Palatino Linotype"/>
          <w:bCs/>
          <w:sz w:val="24"/>
          <w:szCs w:val="24"/>
        </w:rPr>
        <w:t xml:space="preserve">a la solicitud de información </w:t>
      </w:r>
      <w:r w:rsidR="004A1460" w:rsidRPr="00A41B36">
        <w:rPr>
          <w:rFonts w:ascii="Palatino Linotype" w:hAnsi="Palatino Linotype"/>
          <w:b/>
          <w:sz w:val="24"/>
          <w:szCs w:val="24"/>
        </w:rPr>
        <w:t>00511/VIVICTOR/IP/2019</w:t>
      </w:r>
      <w:r w:rsidR="001707A8" w:rsidRPr="00A41B36">
        <w:rPr>
          <w:rFonts w:ascii="Palatino Linotype" w:hAnsi="Palatino Linotype"/>
          <w:sz w:val="24"/>
          <w:szCs w:val="24"/>
        </w:rPr>
        <w:t xml:space="preserve">, </w:t>
      </w:r>
      <w:r w:rsidRPr="00A41B36">
        <w:rPr>
          <w:rFonts w:ascii="Palatino Linotype" w:hAnsi="Palatino Linotype"/>
          <w:sz w:val="24"/>
          <w:szCs w:val="24"/>
        </w:rPr>
        <w:t xml:space="preserve">por resultar infundadas las razones o motivos de inconformidad hechos valer por </w:t>
      </w:r>
      <w:r w:rsidR="004A1460" w:rsidRPr="00A41B36">
        <w:rPr>
          <w:rFonts w:ascii="Palatino Linotype" w:hAnsi="Palatino Linotype"/>
          <w:sz w:val="24"/>
          <w:szCs w:val="24"/>
        </w:rPr>
        <w:t>el</w:t>
      </w:r>
      <w:r w:rsidRPr="00A41B36">
        <w:rPr>
          <w:rFonts w:ascii="Palatino Linotype" w:hAnsi="Palatino Linotype"/>
          <w:sz w:val="24"/>
          <w:szCs w:val="24"/>
        </w:rPr>
        <w:t xml:space="preserve"> </w:t>
      </w:r>
      <w:r w:rsidR="001707A8" w:rsidRPr="00A41B36">
        <w:rPr>
          <w:rFonts w:ascii="Palatino Linotype" w:hAnsi="Palatino Linotype"/>
          <w:b/>
          <w:sz w:val="24"/>
          <w:szCs w:val="24"/>
        </w:rPr>
        <w:t>Recurrente</w:t>
      </w:r>
      <w:r w:rsidRPr="00A41B36">
        <w:rPr>
          <w:rFonts w:ascii="Palatino Linotype" w:hAnsi="Palatino Linotype"/>
          <w:sz w:val="24"/>
          <w:szCs w:val="24"/>
        </w:rPr>
        <w:t xml:space="preserve">, en términos del Considerando </w:t>
      </w:r>
      <w:r w:rsidR="004A1460" w:rsidRPr="00A41B36">
        <w:rPr>
          <w:rFonts w:ascii="Palatino Linotype" w:hAnsi="Palatino Linotype"/>
          <w:b/>
          <w:sz w:val="24"/>
          <w:szCs w:val="24"/>
        </w:rPr>
        <w:t>QUIN</w:t>
      </w:r>
      <w:r w:rsidRPr="00A41B36">
        <w:rPr>
          <w:rFonts w:ascii="Palatino Linotype" w:hAnsi="Palatino Linotype"/>
          <w:b/>
          <w:sz w:val="24"/>
          <w:szCs w:val="24"/>
        </w:rPr>
        <w:t xml:space="preserve">TO </w:t>
      </w:r>
      <w:r w:rsidRPr="00A41B36">
        <w:rPr>
          <w:rFonts w:ascii="Palatino Linotype" w:hAnsi="Palatino Linotype"/>
          <w:sz w:val="24"/>
          <w:szCs w:val="24"/>
        </w:rPr>
        <w:t>de esta resolución.</w:t>
      </w:r>
    </w:p>
    <w:p w14:paraId="6C2514C4" w14:textId="77777777" w:rsidR="001707A8" w:rsidRPr="00A41B36" w:rsidRDefault="001707A8" w:rsidP="006E16BF">
      <w:pPr>
        <w:pStyle w:val="Textoindependiente"/>
        <w:spacing w:after="0" w:line="360" w:lineRule="auto"/>
        <w:jc w:val="both"/>
        <w:rPr>
          <w:rFonts w:ascii="Palatino Linotype" w:hAnsi="Palatino Linotype"/>
          <w:b/>
          <w:sz w:val="24"/>
          <w:szCs w:val="28"/>
        </w:rPr>
      </w:pPr>
    </w:p>
    <w:p w14:paraId="659A9CA9" w14:textId="7E162AA8" w:rsidR="001707A8" w:rsidRPr="00A41B36" w:rsidRDefault="00D16E54" w:rsidP="006E16BF">
      <w:pPr>
        <w:pStyle w:val="Textoindependiente"/>
        <w:spacing w:after="0" w:line="360" w:lineRule="auto"/>
        <w:jc w:val="both"/>
        <w:rPr>
          <w:rFonts w:ascii="Palatino Linotype" w:hAnsi="Palatino Linotype"/>
          <w:sz w:val="24"/>
          <w:szCs w:val="24"/>
        </w:rPr>
      </w:pPr>
      <w:r w:rsidRPr="00A41B36">
        <w:rPr>
          <w:rFonts w:ascii="Palatino Linotype" w:hAnsi="Palatino Linotype"/>
          <w:b/>
          <w:sz w:val="28"/>
          <w:szCs w:val="28"/>
        </w:rPr>
        <w:t>SEGUNDO.</w:t>
      </w:r>
      <w:r w:rsidRPr="00A41B36">
        <w:rPr>
          <w:rFonts w:ascii="Palatino Linotype" w:hAnsi="Palatino Linotype"/>
          <w:sz w:val="24"/>
          <w:szCs w:val="24"/>
        </w:rPr>
        <w:t xml:space="preserve"> </w:t>
      </w:r>
      <w:r w:rsidRPr="00A41B36">
        <w:rPr>
          <w:rFonts w:ascii="Palatino Linotype" w:hAnsi="Palatino Linotype"/>
          <w:b/>
          <w:sz w:val="24"/>
          <w:szCs w:val="24"/>
        </w:rPr>
        <w:t>NOTIFÍQUESE</w:t>
      </w:r>
      <w:r w:rsidRPr="00A41B36">
        <w:rPr>
          <w:rFonts w:ascii="Palatino Linotype" w:hAnsi="Palatino Linotype"/>
          <w:sz w:val="24"/>
          <w:szCs w:val="24"/>
        </w:rPr>
        <w:t xml:space="preserve"> </w:t>
      </w:r>
      <w:r w:rsidR="00EB66ED" w:rsidRPr="00A41B36">
        <w:rPr>
          <w:rFonts w:ascii="Palatino Linotype" w:hAnsi="Palatino Linotype"/>
          <w:sz w:val="24"/>
          <w:szCs w:val="24"/>
        </w:rPr>
        <w:t xml:space="preserve">vía </w:t>
      </w:r>
      <w:r w:rsidR="00EB66ED" w:rsidRPr="00A41B36">
        <w:rPr>
          <w:rFonts w:ascii="Palatino Linotype" w:hAnsi="Palatino Linotype"/>
          <w:b/>
          <w:sz w:val="24"/>
          <w:szCs w:val="24"/>
        </w:rPr>
        <w:t>SAIMEX</w:t>
      </w:r>
      <w:r w:rsidR="00EB66ED" w:rsidRPr="00A41B36">
        <w:rPr>
          <w:rFonts w:ascii="Palatino Linotype" w:hAnsi="Palatino Linotype"/>
          <w:sz w:val="24"/>
          <w:szCs w:val="24"/>
        </w:rPr>
        <w:t xml:space="preserve">, la presente resolución al Titular de la Unidad de Transparencia del </w:t>
      </w:r>
      <w:r w:rsidR="001707A8" w:rsidRPr="00A41B36">
        <w:rPr>
          <w:rFonts w:ascii="Palatino Linotype" w:hAnsi="Palatino Linotype"/>
          <w:b/>
          <w:sz w:val="24"/>
          <w:szCs w:val="24"/>
        </w:rPr>
        <w:t>Sujeto Obligado</w:t>
      </w:r>
      <w:r w:rsidR="00EB66ED" w:rsidRPr="00A41B36">
        <w:rPr>
          <w:rFonts w:ascii="Palatino Linotype" w:hAnsi="Palatino Linotype"/>
          <w:sz w:val="24"/>
          <w:szCs w:val="24"/>
        </w:rPr>
        <w:t>, para su conocimiento.</w:t>
      </w:r>
    </w:p>
    <w:p w14:paraId="10D85AE5" w14:textId="77777777" w:rsidR="004A1460" w:rsidRPr="00A41B36" w:rsidRDefault="004A1460" w:rsidP="001707A8">
      <w:pPr>
        <w:pStyle w:val="Textoindependiente"/>
        <w:spacing w:after="0" w:line="360" w:lineRule="auto"/>
        <w:jc w:val="both"/>
        <w:rPr>
          <w:rFonts w:ascii="Palatino Linotype" w:hAnsi="Palatino Linotype"/>
          <w:b/>
          <w:sz w:val="28"/>
          <w:szCs w:val="28"/>
        </w:rPr>
      </w:pPr>
    </w:p>
    <w:p w14:paraId="5F636F0B" w14:textId="1998D089" w:rsidR="001707A8" w:rsidRPr="00A41B36" w:rsidRDefault="00D16E54" w:rsidP="001707A8">
      <w:pPr>
        <w:pStyle w:val="Textoindependiente"/>
        <w:spacing w:after="0" w:line="360" w:lineRule="auto"/>
        <w:jc w:val="both"/>
        <w:rPr>
          <w:rFonts w:ascii="Palatino Linotype" w:hAnsi="Palatino Linotype"/>
          <w:sz w:val="24"/>
          <w:szCs w:val="24"/>
        </w:rPr>
      </w:pPr>
      <w:r w:rsidRPr="00A41B36">
        <w:rPr>
          <w:rFonts w:ascii="Palatino Linotype" w:hAnsi="Palatino Linotype"/>
          <w:b/>
          <w:sz w:val="28"/>
          <w:szCs w:val="28"/>
        </w:rPr>
        <w:t>TERCERO.</w:t>
      </w:r>
      <w:r w:rsidRPr="00A41B36">
        <w:rPr>
          <w:rFonts w:ascii="Palatino Linotype" w:hAnsi="Palatino Linotype"/>
          <w:sz w:val="24"/>
          <w:szCs w:val="24"/>
        </w:rPr>
        <w:t xml:space="preserve"> </w:t>
      </w:r>
      <w:r w:rsidRPr="00A41B36">
        <w:rPr>
          <w:rFonts w:ascii="Palatino Linotype" w:hAnsi="Palatino Linotype"/>
          <w:b/>
          <w:sz w:val="24"/>
          <w:szCs w:val="24"/>
        </w:rPr>
        <w:t>NOTIFÍQUESE</w:t>
      </w:r>
      <w:r w:rsidR="004A1460" w:rsidRPr="00A41B36">
        <w:rPr>
          <w:rFonts w:ascii="Palatino Linotype" w:hAnsi="Palatino Linotype"/>
          <w:sz w:val="24"/>
          <w:szCs w:val="24"/>
        </w:rPr>
        <w:t xml:space="preserve"> a</w:t>
      </w:r>
      <w:r w:rsidR="001707A8" w:rsidRPr="00A41B36">
        <w:rPr>
          <w:rFonts w:ascii="Palatino Linotype" w:hAnsi="Palatino Linotype"/>
          <w:sz w:val="24"/>
          <w:szCs w:val="24"/>
        </w:rPr>
        <w:t>l</w:t>
      </w:r>
      <w:r w:rsidRPr="00A41B36">
        <w:rPr>
          <w:rFonts w:ascii="Palatino Linotype" w:hAnsi="Palatino Linotype"/>
          <w:sz w:val="24"/>
          <w:szCs w:val="24"/>
        </w:rPr>
        <w:t xml:space="preserve"> </w:t>
      </w:r>
      <w:r w:rsidR="001707A8" w:rsidRPr="00A41B36">
        <w:rPr>
          <w:rFonts w:ascii="Palatino Linotype" w:hAnsi="Palatino Linotype"/>
          <w:b/>
          <w:sz w:val="24"/>
          <w:szCs w:val="24"/>
        </w:rPr>
        <w:t>Recurrente</w:t>
      </w:r>
      <w:r w:rsidRPr="00A41B36">
        <w:rPr>
          <w:rFonts w:ascii="Palatino Linotype" w:hAnsi="Palatino Linotype"/>
          <w:b/>
          <w:sz w:val="24"/>
          <w:szCs w:val="24"/>
        </w:rPr>
        <w:t xml:space="preserve"> </w:t>
      </w:r>
      <w:r w:rsidRPr="00A41B36">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w:t>
      </w:r>
      <w:r w:rsidRPr="00A41B36">
        <w:rPr>
          <w:rFonts w:ascii="Palatino Linotype" w:hAnsi="Palatino Linotype"/>
          <w:sz w:val="24"/>
          <w:szCs w:val="24"/>
        </w:rPr>
        <w:lastRenderedPageBreak/>
        <w:t>estipulado por el artículo 196</w:t>
      </w:r>
      <w:r w:rsidR="0047075A" w:rsidRPr="00A41B36">
        <w:rPr>
          <w:rFonts w:ascii="Palatino Linotype" w:hAnsi="Palatino Linotype"/>
          <w:sz w:val="24"/>
          <w:szCs w:val="24"/>
        </w:rPr>
        <w:t>,</w:t>
      </w:r>
      <w:r w:rsidRPr="00A41B36">
        <w:rPr>
          <w:rFonts w:ascii="Palatino Linotype" w:hAnsi="Palatino Linotype"/>
          <w:sz w:val="24"/>
          <w:szCs w:val="24"/>
        </w:rPr>
        <w:t xml:space="preserve"> de la Ley de Transparencia y Acceso a la Información Pública del Estado de México y Municipios.</w:t>
      </w:r>
    </w:p>
    <w:p w14:paraId="39218172" w14:textId="77777777" w:rsidR="001707A8" w:rsidRPr="00A41B36" w:rsidRDefault="001707A8" w:rsidP="001707A8">
      <w:pPr>
        <w:pStyle w:val="Textoindependiente"/>
        <w:spacing w:after="0" w:line="360" w:lineRule="auto"/>
        <w:jc w:val="both"/>
        <w:rPr>
          <w:rFonts w:ascii="Palatino Linotype" w:hAnsi="Palatino Linotype"/>
          <w:sz w:val="24"/>
          <w:szCs w:val="24"/>
        </w:rPr>
      </w:pPr>
    </w:p>
    <w:p w14:paraId="27F8745B" w14:textId="398AB085" w:rsidR="00715420" w:rsidRPr="00A41B36" w:rsidRDefault="00B36C81" w:rsidP="00313F25">
      <w:pPr>
        <w:pStyle w:val="Textoindependiente"/>
        <w:spacing w:after="0" w:line="360" w:lineRule="auto"/>
        <w:jc w:val="both"/>
        <w:rPr>
          <w:rFonts w:ascii="Palatino Linotype" w:hAnsi="Palatino Linotype"/>
          <w:sz w:val="24"/>
          <w:szCs w:val="24"/>
        </w:rPr>
      </w:pPr>
      <w:r w:rsidRPr="00A41B36">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w:t>
      </w:r>
      <w:r w:rsidR="001707A8" w:rsidRPr="00A41B36">
        <w:rPr>
          <w:rFonts w:ascii="Palatino Linotype" w:eastAsiaTheme="minorEastAsia" w:hAnsi="Palatino Linotype"/>
          <w:color w:val="000000" w:themeColor="text1"/>
          <w:sz w:val="24"/>
          <w:szCs w:val="24"/>
          <w:lang w:val="es-ES_tradnl" w:eastAsia="es-ES"/>
        </w:rPr>
        <w:t>,</w:t>
      </w:r>
      <w:r w:rsidRPr="00A41B36">
        <w:rPr>
          <w:rFonts w:ascii="Palatino Linotype" w:eastAsiaTheme="minorEastAsia" w:hAnsi="Palatino Linotype"/>
          <w:color w:val="000000" w:themeColor="text1"/>
          <w:sz w:val="24"/>
          <w:szCs w:val="24"/>
          <w:lang w:val="es-ES_tradnl" w:eastAsia="es-ES"/>
        </w:rPr>
        <w:t xml:space="preserve"> EVA ABAID YAPUR</w:t>
      </w:r>
      <w:r w:rsidR="001707A8" w:rsidRPr="00A41B36">
        <w:rPr>
          <w:rFonts w:ascii="Palatino Linotype" w:eastAsiaTheme="minorEastAsia" w:hAnsi="Palatino Linotype"/>
          <w:color w:val="000000" w:themeColor="text1"/>
          <w:sz w:val="24"/>
          <w:szCs w:val="24"/>
          <w:lang w:val="es-ES_tradnl" w:eastAsia="es-ES"/>
        </w:rPr>
        <w:t>,</w:t>
      </w:r>
      <w:r w:rsidR="00715420" w:rsidRPr="00A41B36">
        <w:rPr>
          <w:rFonts w:ascii="Palatino Linotype" w:eastAsiaTheme="minorEastAsia" w:hAnsi="Palatino Linotype"/>
          <w:color w:val="000000" w:themeColor="text1"/>
          <w:sz w:val="24"/>
          <w:szCs w:val="24"/>
          <w:lang w:val="es-ES_tradnl" w:eastAsia="es-ES"/>
        </w:rPr>
        <w:t xml:space="preserve"> JOSÉ GUADALUPE LUNA HERNÁNDEZ, </w:t>
      </w:r>
      <w:r w:rsidRPr="00A41B36">
        <w:rPr>
          <w:rFonts w:ascii="Palatino Linotype" w:eastAsiaTheme="minorEastAsia" w:hAnsi="Palatino Linotype"/>
          <w:color w:val="000000" w:themeColor="text1"/>
          <w:sz w:val="24"/>
          <w:szCs w:val="24"/>
          <w:lang w:val="es-ES_tradnl" w:eastAsia="es-ES"/>
        </w:rPr>
        <w:t>JAVIER MARTÍNEZ CRUZ</w:t>
      </w:r>
      <w:r w:rsidR="007175A8">
        <w:rPr>
          <w:rFonts w:ascii="Palatino Linotype" w:eastAsiaTheme="minorEastAsia" w:hAnsi="Palatino Linotype"/>
          <w:color w:val="000000" w:themeColor="text1"/>
          <w:sz w:val="24"/>
          <w:szCs w:val="24"/>
          <w:lang w:val="es-ES_tradnl" w:eastAsia="es-ES"/>
        </w:rPr>
        <w:t xml:space="preserve"> (AUSENCIA JUSTIFICADA)</w:t>
      </w:r>
      <w:r w:rsidR="007175A8" w:rsidRPr="00A41B36">
        <w:rPr>
          <w:rFonts w:ascii="Palatino Linotype" w:eastAsiaTheme="minorEastAsia" w:hAnsi="Palatino Linotype"/>
          <w:color w:val="000000" w:themeColor="text1"/>
          <w:sz w:val="24"/>
          <w:szCs w:val="24"/>
          <w:lang w:val="es-ES_tradnl" w:eastAsia="es-ES"/>
        </w:rPr>
        <w:t xml:space="preserve"> </w:t>
      </w:r>
      <w:r w:rsidR="00715420" w:rsidRPr="00A41B36">
        <w:rPr>
          <w:rFonts w:ascii="Palatino Linotype" w:eastAsiaTheme="minorEastAsia" w:hAnsi="Palatino Linotype"/>
          <w:color w:val="000000" w:themeColor="text1"/>
          <w:sz w:val="24"/>
          <w:szCs w:val="24"/>
          <w:lang w:val="es-ES_tradnl" w:eastAsia="es-ES"/>
        </w:rPr>
        <w:t>Y LUIS GUSTAVO PARRA NORIEGA</w:t>
      </w:r>
      <w:r w:rsidRPr="00A41B36">
        <w:rPr>
          <w:rFonts w:ascii="Palatino Linotype" w:eastAsiaTheme="minorEastAsia" w:hAnsi="Palatino Linotype"/>
          <w:color w:val="000000" w:themeColor="text1"/>
          <w:sz w:val="24"/>
          <w:szCs w:val="24"/>
          <w:lang w:val="es-ES_tradnl" w:eastAsia="es-ES"/>
        </w:rPr>
        <w:t xml:space="preserve">; EN LA </w:t>
      </w:r>
      <w:r w:rsidR="004A1460" w:rsidRPr="00A41B36">
        <w:rPr>
          <w:rFonts w:ascii="Palatino Linotype" w:eastAsiaTheme="minorEastAsia" w:hAnsi="Palatino Linotype"/>
          <w:color w:val="000000" w:themeColor="text1"/>
          <w:sz w:val="24"/>
          <w:szCs w:val="24"/>
          <w:lang w:val="es-ES_tradnl" w:eastAsia="es-ES"/>
        </w:rPr>
        <w:t>OCTAVA</w:t>
      </w:r>
      <w:r w:rsidR="00776D83" w:rsidRPr="00A41B36">
        <w:rPr>
          <w:rFonts w:ascii="Palatino Linotype" w:eastAsiaTheme="minorEastAsia" w:hAnsi="Palatino Linotype"/>
          <w:color w:val="000000" w:themeColor="text1"/>
          <w:sz w:val="24"/>
          <w:szCs w:val="24"/>
          <w:lang w:val="es-ES_tradnl" w:eastAsia="es-ES"/>
        </w:rPr>
        <w:t xml:space="preserve"> SESIÓN ORDINARIA CELEBRADA EL </w:t>
      </w:r>
      <w:r w:rsidR="004A1460" w:rsidRPr="00A41B36">
        <w:rPr>
          <w:rFonts w:ascii="Palatino Linotype" w:eastAsiaTheme="minorEastAsia" w:hAnsi="Palatino Linotype"/>
          <w:color w:val="000000" w:themeColor="text1"/>
          <w:sz w:val="24"/>
          <w:szCs w:val="24"/>
          <w:lang w:val="es-ES_tradnl" w:eastAsia="es-ES"/>
        </w:rPr>
        <w:t>CINCO DE MARZO</w:t>
      </w:r>
      <w:r w:rsidR="00776D83" w:rsidRPr="00A41B36">
        <w:rPr>
          <w:rFonts w:ascii="Palatino Linotype" w:eastAsiaTheme="minorEastAsia" w:hAnsi="Palatino Linotype"/>
          <w:color w:val="000000" w:themeColor="text1"/>
          <w:sz w:val="24"/>
          <w:szCs w:val="24"/>
          <w:lang w:val="es-ES_tradnl" w:eastAsia="es-ES"/>
        </w:rPr>
        <w:t xml:space="preserve"> DE DOS MIL </w:t>
      </w:r>
      <w:r w:rsidR="00715420" w:rsidRPr="00A41B36">
        <w:rPr>
          <w:rFonts w:ascii="Palatino Linotype" w:eastAsiaTheme="minorEastAsia" w:hAnsi="Palatino Linotype"/>
          <w:color w:val="000000" w:themeColor="text1"/>
          <w:sz w:val="24"/>
          <w:szCs w:val="24"/>
          <w:lang w:val="es-ES_tradnl" w:eastAsia="es-ES"/>
        </w:rPr>
        <w:t>VEINTE</w:t>
      </w:r>
      <w:r w:rsidR="00776D83" w:rsidRPr="00A41B36">
        <w:rPr>
          <w:rFonts w:ascii="Palatino Linotype" w:eastAsiaTheme="minorEastAsia" w:hAnsi="Palatino Linotype"/>
          <w:color w:val="000000" w:themeColor="text1"/>
          <w:sz w:val="24"/>
          <w:szCs w:val="24"/>
          <w:lang w:val="es-ES_tradnl" w:eastAsia="es-ES"/>
        </w:rPr>
        <w:t>, ANTE EL SECRETARIO TÉCNICO DEL PLENO ALEXIS TAPIA RAMÍREZ.</w:t>
      </w:r>
      <w:r w:rsidR="001149D7" w:rsidRPr="00A41B36">
        <w:rPr>
          <w:rFonts w:ascii="Palatino Linotype" w:eastAsiaTheme="minorEastAsia" w:hAnsi="Palatino Linotype"/>
          <w:color w:val="000000" w:themeColor="text1"/>
          <w:sz w:val="24"/>
          <w:szCs w:val="24"/>
          <w:lang w:val="es-ES_tradnl" w:eastAsia="es-ES"/>
        </w:rPr>
        <w:t>------------------------------</w:t>
      </w:r>
      <w:r w:rsidR="007175A8">
        <w:rPr>
          <w:rFonts w:ascii="Palatino Linotype" w:eastAsiaTheme="minorEastAsia" w:hAnsi="Palatino Linotype"/>
          <w:color w:val="000000" w:themeColor="text1"/>
          <w:sz w:val="24"/>
          <w:szCs w:val="24"/>
          <w:lang w:val="es-ES_tradnl" w:eastAsia="es-ES"/>
        </w:rPr>
        <w:t>-------------------------------</w:t>
      </w:r>
      <w:r w:rsidR="001149D7" w:rsidRPr="00A41B36">
        <w:rPr>
          <w:rFonts w:ascii="Palatino Linotype" w:eastAsiaTheme="minorEastAsia" w:hAnsi="Palatino Linotype"/>
          <w:color w:val="000000" w:themeColor="text1"/>
          <w:sz w:val="24"/>
          <w:szCs w:val="24"/>
          <w:lang w:val="es-ES_tradnl" w:eastAsia="es-ES"/>
        </w:rPr>
        <w:t>--------------------------------------------------------------------------------------------------------------------------------------------------------------------------------------------------------------------------------------</w:t>
      </w:r>
      <w:r w:rsidR="00313F25" w:rsidRPr="00A41B36">
        <w:rPr>
          <w:rFonts w:ascii="Palatino Linotype" w:eastAsiaTheme="minorEastAsia" w:hAnsi="Palatino Linotype"/>
          <w:color w:val="000000" w:themeColor="text1"/>
          <w:sz w:val="24"/>
          <w:szCs w:val="24"/>
          <w:lang w:val="es-ES_tradnl" w:eastAsia="es-ES"/>
        </w:rPr>
        <w:t>-----------------------------------------------------------------------------------------------------------------------------------------------------------------------------------------------------------------------------------------------------------------------------------------------------------------------------------------------------------------------------------------------------------------------------------------------------------------------------------------------------------------------------------------------------------------------------------------------------</w:t>
      </w:r>
      <w:r w:rsidR="009A2D76" w:rsidRPr="00A41B36">
        <w:rPr>
          <w:rFonts w:ascii="Palatino Linotype" w:eastAsiaTheme="minorEastAsia" w:hAnsi="Palatino Linotype"/>
          <w:color w:val="000000" w:themeColor="text1"/>
          <w:sz w:val="24"/>
          <w:szCs w:val="24"/>
          <w:lang w:val="es-ES_tradnl" w:eastAsia="es-ES"/>
        </w:rPr>
        <w:t>----------------------------------------------------------------------------------------------------------------------------------------------------------------------------------------------------------------------------------------------------------------------------------------------------------------------------------------------------------------------------------------------------------------------------------------------------------------------------------------</w:t>
      </w:r>
      <w:r w:rsidR="009A2D76" w:rsidRPr="00A41B36">
        <w:rPr>
          <w:rFonts w:ascii="Palatino Linotype" w:eastAsiaTheme="minorEastAsia" w:hAnsi="Palatino Linotype"/>
          <w:color w:val="000000" w:themeColor="text1"/>
          <w:sz w:val="24"/>
          <w:szCs w:val="24"/>
          <w:lang w:val="es-ES_tradnl" w:eastAsia="es-ES"/>
        </w:rPr>
        <w:lastRenderedPageBreak/>
        <w:t>----------------------------------------------------------------------------------------------------------------------------------------------------</w:t>
      </w:r>
      <w:r w:rsidR="007175A8">
        <w:rPr>
          <w:rFonts w:ascii="Palatino Linotype" w:eastAsiaTheme="minorEastAsia" w:hAnsi="Palatino Linotype"/>
          <w:color w:val="000000" w:themeColor="text1"/>
          <w:sz w:val="24"/>
          <w:szCs w:val="24"/>
          <w:lang w:val="es-ES_tradnl" w:eastAsia="es-ES"/>
        </w:rPr>
        <w:t>------------------------------</w:t>
      </w:r>
    </w:p>
    <w:p w14:paraId="0194809C" w14:textId="77777777" w:rsidR="00715420" w:rsidRPr="00A41B36" w:rsidRDefault="00715420" w:rsidP="006E16BF">
      <w:pPr>
        <w:spacing w:after="0" w:line="360" w:lineRule="auto"/>
        <w:jc w:val="both"/>
        <w:rPr>
          <w:rFonts w:ascii="Palatino Linotype" w:hAnsi="Palatino Linotype"/>
        </w:rPr>
      </w:pPr>
    </w:p>
    <w:p w14:paraId="556FB7B9" w14:textId="77777777" w:rsidR="001707A8" w:rsidRPr="00A41B36" w:rsidRDefault="001707A8" w:rsidP="006E16BF">
      <w:pPr>
        <w:spacing w:after="0" w:line="360" w:lineRule="auto"/>
        <w:jc w:val="both"/>
        <w:rPr>
          <w:rFonts w:ascii="Palatino Linotype" w:hAnsi="Palatino Linotype"/>
        </w:rPr>
      </w:pPr>
    </w:p>
    <w:p w14:paraId="324275EB" w14:textId="77777777" w:rsidR="00715420" w:rsidRPr="00A41B36" w:rsidRDefault="00715420" w:rsidP="006E16BF">
      <w:pPr>
        <w:spacing w:after="0" w:line="360" w:lineRule="auto"/>
        <w:jc w:val="both"/>
        <w:rPr>
          <w:rFonts w:ascii="Palatino Linotype" w:hAnsi="Palatino Linotype"/>
        </w:rPr>
      </w:pPr>
    </w:p>
    <w:p w14:paraId="01F8A10B" w14:textId="77777777" w:rsidR="006168E4" w:rsidRPr="00A41B36" w:rsidRDefault="006168E4" w:rsidP="006E16BF">
      <w:pPr>
        <w:spacing w:after="0" w:line="360" w:lineRule="auto"/>
        <w:jc w:val="both"/>
        <w:rPr>
          <w:rFonts w:ascii="Palatino Linotype" w:hAnsi="Palatino Linotype"/>
        </w:rPr>
      </w:pPr>
      <w:r w:rsidRPr="00A41B3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17D1CA05">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B36C81" w:rsidRPr="006A089B" w:rsidRDefault="00B36C81" w:rsidP="00776D8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6168E4" w:rsidRDefault="006168E4" w:rsidP="00776D83">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09D2EF32" w:rsidR="004006EC" w:rsidRPr="00776D83" w:rsidRDefault="004006EC"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0E6273B5" w14:textId="77777777" w:rsidR="006168E4" w:rsidRPr="00016AF3" w:rsidRDefault="006168E4" w:rsidP="00776D83">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78F5BD7F" w14:textId="77777777" w:rsidR="00B36C81" w:rsidRPr="006A089B" w:rsidRDefault="00B36C81" w:rsidP="00776D8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6168E4" w:rsidRDefault="006168E4" w:rsidP="00776D83">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09D2EF32" w:rsidR="004006EC" w:rsidRPr="00776D83" w:rsidRDefault="004006EC"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0E6273B5" w14:textId="77777777" w:rsidR="006168E4" w:rsidRPr="00016AF3" w:rsidRDefault="006168E4" w:rsidP="00776D83">
                      <w:pPr>
                        <w:spacing w:line="240" w:lineRule="auto"/>
                        <w:jc w:val="center"/>
                        <w:rPr>
                          <w:rFonts w:ascii="Palatino Linotype" w:hAnsi="Palatino Linotype"/>
                          <w:b/>
                          <w:sz w:val="24"/>
                          <w:szCs w:val="24"/>
                        </w:rPr>
                      </w:pPr>
                    </w:p>
                  </w:txbxContent>
                </v:textbox>
                <w10:wrap anchorx="page"/>
              </v:shape>
            </w:pict>
          </mc:Fallback>
        </mc:AlternateContent>
      </w:r>
    </w:p>
    <w:p w14:paraId="3A46E4C9" w14:textId="77777777" w:rsidR="006168E4" w:rsidRPr="00A41B36" w:rsidRDefault="006168E4" w:rsidP="006E16BF">
      <w:pPr>
        <w:spacing w:after="0" w:line="360" w:lineRule="auto"/>
        <w:jc w:val="both"/>
        <w:rPr>
          <w:rFonts w:ascii="Palatino Linotype" w:hAnsi="Palatino Linotype"/>
        </w:rPr>
      </w:pPr>
    </w:p>
    <w:p w14:paraId="3C3B42FD" w14:textId="77777777" w:rsidR="00B3772D" w:rsidRPr="00A41B36" w:rsidRDefault="00B3772D" w:rsidP="006E16BF">
      <w:pPr>
        <w:spacing w:after="0" w:line="360" w:lineRule="auto"/>
        <w:rPr>
          <w:rFonts w:ascii="Palatino Linotype" w:hAnsi="Palatino Linotype"/>
          <w:b/>
          <w:sz w:val="8"/>
        </w:rPr>
      </w:pPr>
    </w:p>
    <w:p w14:paraId="21A5DF31" w14:textId="77777777" w:rsidR="00C23C75" w:rsidRPr="00A41B36" w:rsidRDefault="00C23C75" w:rsidP="006E16BF">
      <w:pPr>
        <w:spacing w:after="0" w:line="360" w:lineRule="auto"/>
        <w:rPr>
          <w:rFonts w:ascii="Palatino Linotype" w:hAnsi="Palatino Linotype"/>
          <w:b/>
          <w:sz w:val="16"/>
          <w:szCs w:val="18"/>
        </w:rPr>
      </w:pPr>
    </w:p>
    <w:p w14:paraId="3AB2925C" w14:textId="77777777" w:rsidR="00715420" w:rsidRPr="00A41B36" w:rsidRDefault="00715420" w:rsidP="006E16BF">
      <w:pPr>
        <w:spacing w:after="0" w:line="360" w:lineRule="auto"/>
        <w:rPr>
          <w:rFonts w:ascii="Palatino Linotype" w:hAnsi="Palatino Linotype"/>
          <w:b/>
          <w:sz w:val="16"/>
          <w:szCs w:val="18"/>
        </w:rPr>
      </w:pPr>
    </w:p>
    <w:p w14:paraId="6FA5B307" w14:textId="77777777" w:rsidR="00715420" w:rsidRPr="00A41B36" w:rsidRDefault="00715420" w:rsidP="006E16BF">
      <w:pPr>
        <w:spacing w:after="0" w:line="360" w:lineRule="auto"/>
        <w:rPr>
          <w:rFonts w:ascii="Palatino Linotype" w:hAnsi="Palatino Linotype"/>
          <w:b/>
          <w:sz w:val="16"/>
          <w:szCs w:val="18"/>
        </w:rPr>
      </w:pPr>
    </w:p>
    <w:p w14:paraId="3B2A2F1F" w14:textId="77777777" w:rsidR="009A2D76" w:rsidRPr="00A41B36" w:rsidRDefault="009A2D76" w:rsidP="006E16BF">
      <w:pPr>
        <w:spacing w:after="0" w:line="360" w:lineRule="auto"/>
        <w:rPr>
          <w:rFonts w:ascii="Palatino Linotype" w:hAnsi="Palatino Linotype"/>
          <w:b/>
          <w:sz w:val="16"/>
          <w:szCs w:val="18"/>
        </w:rPr>
      </w:pPr>
    </w:p>
    <w:p w14:paraId="73702BDF" w14:textId="77777777" w:rsidR="00C23C75" w:rsidRPr="00A41B36" w:rsidRDefault="00C23C75" w:rsidP="006E16BF">
      <w:pPr>
        <w:spacing w:after="0" w:line="360" w:lineRule="auto"/>
        <w:rPr>
          <w:rFonts w:ascii="Palatino Linotype" w:hAnsi="Palatino Linotype"/>
          <w:b/>
          <w:sz w:val="18"/>
          <w:szCs w:val="18"/>
        </w:rPr>
      </w:pPr>
    </w:p>
    <w:p w14:paraId="4E7F7867" w14:textId="2A73B826" w:rsidR="006168E4" w:rsidRPr="00A41B36" w:rsidRDefault="001707A8" w:rsidP="006E16BF">
      <w:pPr>
        <w:spacing w:after="0" w:line="360" w:lineRule="auto"/>
        <w:rPr>
          <w:rFonts w:ascii="Palatino Linotype" w:hAnsi="Palatino Linotype"/>
          <w:b/>
        </w:rPr>
      </w:pPr>
      <w:r w:rsidRPr="00A41B3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45E38EBE">
                <wp:simplePos x="0" y="0"/>
                <wp:positionH relativeFrom="margin">
                  <wp:align>right</wp:align>
                </wp:positionH>
                <wp:positionV relativeFrom="paragraph">
                  <wp:posOffset>11430</wp:posOffset>
                </wp:positionV>
                <wp:extent cx="2543175" cy="722961"/>
                <wp:effectExtent l="0" t="0" r="28575" b="20320"/>
                <wp:wrapNone/>
                <wp:docPr id="35" name="Cuadro de texto 35"/>
                <wp:cNvGraphicFramePr/>
                <a:graphic xmlns:a="http://schemas.openxmlformats.org/drawingml/2006/main">
                  <a:graphicData uri="http://schemas.microsoft.com/office/word/2010/wordprocessingShape">
                    <wps:wsp>
                      <wps:cNvSpPr txBox="1"/>
                      <wps:spPr>
                        <a:xfrm>
                          <a:off x="0" y="0"/>
                          <a:ext cx="2543175" cy="7229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6168E4" w:rsidRPr="00EF2FC0" w:rsidRDefault="006168E4"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6168E4" w:rsidRDefault="006168E4"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3410EAE5"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669A075B" w14:textId="77777777" w:rsidR="004006EC" w:rsidRDefault="004006EC" w:rsidP="006168E4">
                            <w:pPr>
                              <w:spacing w:line="240" w:lineRule="auto"/>
                              <w:jc w:val="center"/>
                              <w:rPr>
                                <w:rFonts w:ascii="Palatino Linotype" w:hAnsi="Palatino Linotype"/>
                                <w:sz w:val="24"/>
                                <w:szCs w:val="24"/>
                              </w:rPr>
                            </w:pPr>
                          </w:p>
                          <w:p w14:paraId="79157F77" w14:textId="77777777" w:rsidR="006168E4" w:rsidRPr="00797B31" w:rsidRDefault="006168E4"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Jolw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" fillcolor="white [3201]" strokecolor="white [3212]" strokeweight=".5pt">
                <v:textbox>
                  <w:txbxContent>
                    <w:p w14:paraId="277A6D79" w14:textId="77777777" w:rsidR="006168E4" w:rsidRPr="00EF2FC0" w:rsidRDefault="006168E4"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6168E4" w:rsidRDefault="006168E4"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3410EAE5"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669A075B" w14:textId="77777777" w:rsidR="004006EC" w:rsidRDefault="004006EC" w:rsidP="006168E4">
                      <w:pPr>
                        <w:spacing w:line="240" w:lineRule="auto"/>
                        <w:jc w:val="center"/>
                        <w:rPr>
                          <w:rFonts w:ascii="Palatino Linotype" w:hAnsi="Palatino Linotype"/>
                          <w:sz w:val="24"/>
                          <w:szCs w:val="24"/>
                        </w:rPr>
                      </w:pPr>
                    </w:p>
                    <w:p w14:paraId="79157F77" w14:textId="77777777" w:rsidR="006168E4" w:rsidRPr="00797B31" w:rsidRDefault="006168E4" w:rsidP="006168E4">
                      <w:pPr>
                        <w:spacing w:line="240" w:lineRule="auto"/>
                        <w:jc w:val="center"/>
                        <w:rPr>
                          <w:rFonts w:ascii="Palatino Linotype" w:hAnsi="Palatino Linotype"/>
                          <w:sz w:val="24"/>
                          <w:szCs w:val="24"/>
                        </w:rPr>
                      </w:pPr>
                    </w:p>
                  </w:txbxContent>
                </v:textbox>
                <w10:wrap anchorx="margin"/>
              </v:shape>
            </w:pict>
          </mc:Fallback>
        </mc:AlternateContent>
      </w:r>
      <w:r w:rsidRPr="00A41B36">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346C6392">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6168E4" w:rsidRPr="00EF2FC0" w:rsidRDefault="006168E4"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6168E4" w:rsidRPr="00EF2FC0" w:rsidRDefault="006168E4"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7C2F0CF4"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6633FF9" w14:textId="77777777" w:rsidR="006168E4" w:rsidRDefault="006168E4"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C0ppyLmAIAAMIFAAAOAAAAAAAAAAAAAAAAAC4CAABkcnMvZTJvRG9jLnht&#10;bFBLAQItABQABgAIAAAAIQAdIKPh2gAAAAYBAAAPAAAAAAAAAAAAAAAAAPIEAABkcnMvZG93bnJl&#10;di54bWxQSwUGAAAAAAQABADzAAAA+QUAAAAA&#10;" fillcolor="white [3201]" strokecolor="white [3212]" strokeweight=".5pt">
                <v:textbox>
                  <w:txbxContent>
                    <w:p w14:paraId="3A0B7213" w14:textId="77777777" w:rsidR="006168E4" w:rsidRPr="00EF2FC0" w:rsidRDefault="006168E4"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6168E4" w:rsidRPr="00EF2FC0" w:rsidRDefault="006168E4"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7C2F0CF4"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6633FF9" w14:textId="77777777" w:rsidR="006168E4" w:rsidRDefault="006168E4" w:rsidP="006168E4">
                      <w:pPr>
                        <w:jc w:val="center"/>
                      </w:pPr>
                    </w:p>
                  </w:txbxContent>
                </v:textbox>
                <w10:wrap anchorx="margin"/>
              </v:shape>
            </w:pict>
          </mc:Fallback>
        </mc:AlternateContent>
      </w:r>
    </w:p>
    <w:p w14:paraId="0B3AEDD9" w14:textId="2F47DA92" w:rsidR="006168E4" w:rsidRPr="00A41B36" w:rsidRDefault="006168E4" w:rsidP="006E16BF">
      <w:pPr>
        <w:spacing w:after="0" w:line="360" w:lineRule="auto"/>
        <w:rPr>
          <w:rFonts w:ascii="Palatino Linotype" w:hAnsi="Palatino Linotype"/>
          <w:b/>
          <w:sz w:val="18"/>
          <w:szCs w:val="18"/>
        </w:rPr>
      </w:pPr>
    </w:p>
    <w:p w14:paraId="4F5A2674" w14:textId="393F8686" w:rsidR="009A7E92" w:rsidRPr="00A41B36" w:rsidRDefault="009A7E92" w:rsidP="006E16BF">
      <w:pPr>
        <w:spacing w:after="0" w:line="360" w:lineRule="auto"/>
        <w:rPr>
          <w:rFonts w:ascii="Palatino Linotype" w:hAnsi="Palatino Linotype"/>
          <w:b/>
          <w:sz w:val="18"/>
          <w:szCs w:val="18"/>
        </w:rPr>
      </w:pPr>
    </w:p>
    <w:p w14:paraId="724C5B80" w14:textId="0C5106A5" w:rsidR="008C488B" w:rsidRPr="00A41B36" w:rsidRDefault="008C488B" w:rsidP="006E16BF">
      <w:pPr>
        <w:spacing w:after="0" w:line="360" w:lineRule="auto"/>
        <w:rPr>
          <w:rFonts w:ascii="Palatino Linotype" w:hAnsi="Palatino Linotype"/>
          <w:b/>
          <w:sz w:val="18"/>
          <w:szCs w:val="18"/>
        </w:rPr>
      </w:pPr>
    </w:p>
    <w:p w14:paraId="41A79BC3" w14:textId="77777777" w:rsidR="009A2D76" w:rsidRPr="00A41B36" w:rsidRDefault="009A2D76" w:rsidP="006E16BF">
      <w:pPr>
        <w:spacing w:after="0" w:line="360" w:lineRule="auto"/>
        <w:rPr>
          <w:rFonts w:ascii="Palatino Linotype" w:hAnsi="Palatino Linotype"/>
          <w:b/>
          <w:sz w:val="16"/>
        </w:rPr>
      </w:pPr>
    </w:p>
    <w:p w14:paraId="2FC20787" w14:textId="77777777" w:rsidR="009A2D76" w:rsidRPr="00A41B36" w:rsidRDefault="009A2D76" w:rsidP="006E16BF">
      <w:pPr>
        <w:spacing w:after="0" w:line="360" w:lineRule="auto"/>
        <w:rPr>
          <w:rFonts w:ascii="Palatino Linotype" w:hAnsi="Palatino Linotype"/>
          <w:b/>
        </w:rPr>
      </w:pPr>
    </w:p>
    <w:p w14:paraId="3DA5B104" w14:textId="7C7332BE" w:rsidR="00715420" w:rsidRPr="00A41B36" w:rsidRDefault="00715420" w:rsidP="006E16BF">
      <w:pPr>
        <w:spacing w:after="0" w:line="360" w:lineRule="auto"/>
        <w:rPr>
          <w:rFonts w:ascii="Palatino Linotype" w:hAnsi="Palatino Linotype" w:cs="Arial"/>
          <w:szCs w:val="20"/>
        </w:rPr>
      </w:pPr>
    </w:p>
    <w:p w14:paraId="42D20B0E" w14:textId="7E633020" w:rsidR="00715420" w:rsidRPr="00A41B36" w:rsidRDefault="009A2D76" w:rsidP="006E16BF">
      <w:pPr>
        <w:spacing w:after="0" w:line="360" w:lineRule="auto"/>
        <w:rPr>
          <w:rFonts w:ascii="Palatino Linotype" w:hAnsi="Palatino Linotype" w:cs="Arial"/>
          <w:szCs w:val="20"/>
        </w:rPr>
      </w:pPr>
      <w:r w:rsidRPr="00A41B36">
        <w:rPr>
          <w:rFonts w:ascii="Palatino Linotype" w:hAnsi="Palatino Linotype"/>
          <w:noProof/>
          <w:lang w:eastAsia="es-MX"/>
        </w:rPr>
        <mc:AlternateContent>
          <mc:Choice Requires="wps">
            <w:drawing>
              <wp:anchor distT="0" distB="0" distL="114300" distR="114300" simplePos="0" relativeHeight="251692032" behindDoc="0" locked="0" layoutInCell="1" allowOverlap="1" wp14:anchorId="5FFF29DC" wp14:editId="332EF162">
                <wp:simplePos x="0" y="0"/>
                <wp:positionH relativeFrom="margin">
                  <wp:posOffset>3563620</wp:posOffset>
                </wp:positionH>
                <wp:positionV relativeFrom="margin">
                  <wp:posOffset>4534452</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74CE64" w14:textId="2B9C5735" w:rsidR="00715420" w:rsidRPr="00EF2FC0" w:rsidRDefault="001707A8" w:rsidP="0071542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1E9D54" w14:textId="77777777" w:rsidR="00715420" w:rsidRDefault="00715420"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8698E6" w14:textId="77777777" w:rsidR="00715420" w:rsidRPr="00776D83" w:rsidRDefault="00715420"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4A4934A" w14:textId="77777777" w:rsidR="00715420" w:rsidRPr="00EF2FC0" w:rsidRDefault="00715420" w:rsidP="00715420">
                            <w:pPr>
                              <w:spacing w:line="240" w:lineRule="auto"/>
                              <w:jc w:val="center"/>
                              <w:rPr>
                                <w:rFonts w:ascii="Palatino Linotype" w:hAnsi="Palatino Linotype"/>
                                <w:sz w:val="24"/>
                                <w:szCs w:val="24"/>
                              </w:rPr>
                            </w:pPr>
                          </w:p>
                          <w:p w14:paraId="38B3284B" w14:textId="77777777" w:rsidR="00715420" w:rsidRDefault="00715420" w:rsidP="00715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F29DC" id="Cuadro de texto 6" o:spid="_x0000_s1029" type="#_x0000_t202" style="position:absolute;margin-left:280.6pt;margin-top:357.05pt;width:168pt;height:54.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" fillcolor="white [3201]" strokecolor="white [3212]" strokeweight=".5pt">
                <v:textbox>
                  <w:txbxContent>
                    <w:p w14:paraId="3174CE64" w14:textId="2B9C5735" w:rsidR="00715420" w:rsidRPr="00EF2FC0" w:rsidRDefault="001707A8" w:rsidP="0071542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1E9D54" w14:textId="77777777" w:rsidR="00715420" w:rsidRDefault="00715420"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8698E6" w14:textId="77777777" w:rsidR="00715420" w:rsidRPr="00776D83" w:rsidRDefault="00715420"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4A4934A" w14:textId="77777777" w:rsidR="00715420" w:rsidRPr="00EF2FC0" w:rsidRDefault="00715420" w:rsidP="00715420">
                      <w:pPr>
                        <w:spacing w:line="240" w:lineRule="auto"/>
                        <w:jc w:val="center"/>
                        <w:rPr>
                          <w:rFonts w:ascii="Palatino Linotype" w:hAnsi="Palatino Linotype"/>
                          <w:sz w:val="24"/>
                          <w:szCs w:val="24"/>
                        </w:rPr>
                      </w:pPr>
                    </w:p>
                    <w:p w14:paraId="38B3284B" w14:textId="77777777" w:rsidR="00715420" w:rsidRDefault="00715420" w:rsidP="00715420">
                      <w:pPr>
                        <w:jc w:val="center"/>
                      </w:pPr>
                    </w:p>
                  </w:txbxContent>
                </v:textbox>
                <w10:wrap type="square" anchorx="margin" anchory="margin"/>
              </v:shape>
            </w:pict>
          </mc:Fallback>
        </mc:AlternateContent>
      </w:r>
      <w:r w:rsidRPr="00A41B36">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311647B9">
                <wp:simplePos x="0" y="0"/>
                <wp:positionH relativeFrom="margin">
                  <wp:posOffset>635</wp:posOffset>
                </wp:positionH>
                <wp:positionV relativeFrom="margin">
                  <wp:posOffset>4579869</wp:posOffset>
                </wp:positionV>
                <wp:extent cx="2133600" cy="691515"/>
                <wp:effectExtent l="0" t="0" r="19050" b="13335"/>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77777777" w:rsidR="006168E4" w:rsidRPr="00EF2FC0" w:rsidRDefault="006168E4" w:rsidP="0071542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6168E4" w:rsidRDefault="006168E4"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71AD5A4E" w:rsidR="004006EC" w:rsidRPr="00776D83" w:rsidRDefault="004006EC"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7175A8">
                              <w:rPr>
                                <w:rFonts w:ascii="Palatino Linotype" w:eastAsia="Times New Roman" w:hAnsi="Palatino Linotype" w:cs="Arial"/>
                                <w:b/>
                                <w:lang w:eastAsia="es-MX"/>
                              </w:rPr>
                              <w:t>Ausencia Justificada</w:t>
                            </w:r>
                            <w:r w:rsidRPr="00776D83">
                              <w:rPr>
                                <w:rFonts w:ascii="Palatino Linotype" w:eastAsia="Times New Roman" w:hAnsi="Palatino Linotype" w:cs="Arial"/>
                                <w:b/>
                                <w:lang w:eastAsia="es-MX"/>
                              </w:rPr>
                              <w:t>)</w:t>
                            </w:r>
                            <w:r w:rsidR="00776D83">
                              <w:rPr>
                                <w:rFonts w:ascii="Palatino Linotype" w:eastAsia="Times New Roman" w:hAnsi="Palatino Linotype" w:cs="Arial"/>
                                <w:b/>
                                <w:lang w:eastAsia="es-MX"/>
                              </w:rPr>
                              <w:t>.</w:t>
                            </w:r>
                          </w:p>
                          <w:p w14:paraId="7A53682E" w14:textId="77777777" w:rsidR="004006EC" w:rsidRPr="00EF2FC0" w:rsidRDefault="004006EC" w:rsidP="00715420">
                            <w:pPr>
                              <w:spacing w:line="240" w:lineRule="auto"/>
                              <w:jc w:val="center"/>
                              <w:rPr>
                                <w:rFonts w:ascii="Palatino Linotype" w:hAnsi="Palatino Linotype"/>
                                <w:sz w:val="24"/>
                                <w:szCs w:val="24"/>
                              </w:rPr>
                            </w:pPr>
                          </w:p>
                          <w:p w14:paraId="48F1DF78" w14:textId="77777777" w:rsidR="006168E4" w:rsidRDefault="006168E4" w:rsidP="00715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30" type="#_x0000_t202" style="position:absolute;margin-left:.05pt;margin-top:360.6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" fillcolor="white [3201]" strokecolor="white [3212]" strokeweight=".5pt">
                <v:textbox>
                  <w:txbxContent>
                    <w:p w14:paraId="0F319D64" w14:textId="77777777" w:rsidR="006168E4" w:rsidRPr="00EF2FC0" w:rsidRDefault="006168E4" w:rsidP="0071542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6168E4" w:rsidRDefault="006168E4"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71AD5A4E" w:rsidR="004006EC" w:rsidRPr="00776D83" w:rsidRDefault="004006EC"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7175A8">
                        <w:rPr>
                          <w:rFonts w:ascii="Palatino Linotype" w:eastAsia="Times New Roman" w:hAnsi="Palatino Linotype" w:cs="Arial"/>
                          <w:b/>
                          <w:lang w:eastAsia="es-MX"/>
                        </w:rPr>
                        <w:t>Ausencia Justificada</w:t>
                      </w:r>
                      <w:r w:rsidRPr="00776D83">
                        <w:rPr>
                          <w:rFonts w:ascii="Palatino Linotype" w:eastAsia="Times New Roman" w:hAnsi="Palatino Linotype" w:cs="Arial"/>
                          <w:b/>
                          <w:lang w:eastAsia="es-MX"/>
                        </w:rPr>
                        <w:t>)</w:t>
                      </w:r>
                      <w:r w:rsidR="00776D83">
                        <w:rPr>
                          <w:rFonts w:ascii="Palatino Linotype" w:eastAsia="Times New Roman" w:hAnsi="Palatino Linotype" w:cs="Arial"/>
                          <w:b/>
                          <w:lang w:eastAsia="es-MX"/>
                        </w:rPr>
                        <w:t>.</w:t>
                      </w:r>
                    </w:p>
                    <w:p w14:paraId="7A53682E" w14:textId="77777777" w:rsidR="004006EC" w:rsidRPr="00EF2FC0" w:rsidRDefault="004006EC" w:rsidP="00715420">
                      <w:pPr>
                        <w:spacing w:line="240" w:lineRule="auto"/>
                        <w:jc w:val="center"/>
                        <w:rPr>
                          <w:rFonts w:ascii="Palatino Linotype" w:hAnsi="Palatino Linotype"/>
                          <w:sz w:val="24"/>
                          <w:szCs w:val="24"/>
                        </w:rPr>
                      </w:pPr>
                    </w:p>
                    <w:p w14:paraId="48F1DF78" w14:textId="77777777" w:rsidR="006168E4" w:rsidRDefault="006168E4" w:rsidP="00715420">
                      <w:pPr>
                        <w:jc w:val="center"/>
                      </w:pPr>
                    </w:p>
                  </w:txbxContent>
                </v:textbox>
                <w10:wrap type="square" anchorx="margin" anchory="margin"/>
              </v:shape>
            </w:pict>
          </mc:Fallback>
        </mc:AlternateContent>
      </w:r>
    </w:p>
    <w:p w14:paraId="0EFEE723" w14:textId="2BE80060" w:rsidR="00715420" w:rsidRPr="00A41B36" w:rsidRDefault="00715420" w:rsidP="006E16BF">
      <w:pPr>
        <w:spacing w:after="0" w:line="360" w:lineRule="auto"/>
        <w:rPr>
          <w:rFonts w:ascii="Palatino Linotype" w:hAnsi="Palatino Linotype" w:cs="Arial"/>
          <w:szCs w:val="20"/>
        </w:rPr>
      </w:pPr>
    </w:p>
    <w:p w14:paraId="63F5F564" w14:textId="77777777" w:rsidR="00715420" w:rsidRPr="00A41B36" w:rsidRDefault="00715420" w:rsidP="006E16BF">
      <w:pPr>
        <w:spacing w:after="0" w:line="360" w:lineRule="auto"/>
        <w:rPr>
          <w:rFonts w:ascii="Palatino Linotype" w:hAnsi="Palatino Linotype" w:cs="Arial"/>
          <w:szCs w:val="20"/>
        </w:rPr>
      </w:pPr>
    </w:p>
    <w:p w14:paraId="6DD3E8B3" w14:textId="77777777" w:rsidR="00715420" w:rsidRPr="00A41B36" w:rsidRDefault="00715420" w:rsidP="006E16BF">
      <w:pPr>
        <w:spacing w:after="0" w:line="360" w:lineRule="auto"/>
        <w:rPr>
          <w:rFonts w:ascii="Palatino Linotype" w:hAnsi="Palatino Linotype" w:cs="Arial"/>
          <w:szCs w:val="20"/>
        </w:rPr>
      </w:pPr>
    </w:p>
    <w:p w14:paraId="75930007" w14:textId="77777777" w:rsidR="00715420" w:rsidRPr="00A41B36" w:rsidRDefault="00715420" w:rsidP="006E16BF">
      <w:pPr>
        <w:spacing w:after="0" w:line="360" w:lineRule="auto"/>
        <w:rPr>
          <w:rFonts w:ascii="Palatino Linotype" w:hAnsi="Palatino Linotype" w:cs="Arial"/>
          <w:sz w:val="24"/>
          <w:szCs w:val="20"/>
        </w:rPr>
      </w:pPr>
    </w:p>
    <w:p w14:paraId="2375070E" w14:textId="50FD4482" w:rsidR="00715420" w:rsidRPr="00A41B36" w:rsidRDefault="00715420" w:rsidP="006E16BF">
      <w:pPr>
        <w:spacing w:after="0" w:line="360" w:lineRule="auto"/>
        <w:rPr>
          <w:rFonts w:ascii="Palatino Linotype" w:hAnsi="Palatino Linotype" w:cs="Arial"/>
          <w:szCs w:val="20"/>
        </w:rPr>
      </w:pPr>
    </w:p>
    <w:p w14:paraId="5B9C56F6" w14:textId="1F3A101C" w:rsidR="00715420" w:rsidRPr="00A41B36" w:rsidRDefault="00313F25" w:rsidP="006E16BF">
      <w:pPr>
        <w:spacing w:after="0" w:line="360" w:lineRule="auto"/>
        <w:rPr>
          <w:rFonts w:ascii="Palatino Linotype" w:hAnsi="Palatino Linotype" w:cs="Arial"/>
          <w:szCs w:val="20"/>
        </w:rPr>
      </w:pPr>
      <w:r w:rsidRPr="00A41B36">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34E80350">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4127DD25" w:rsidR="006168E4" w:rsidRPr="007F6133" w:rsidRDefault="00776D83" w:rsidP="00776D83">
                            <w:pPr>
                              <w:spacing w:after="0" w:line="240" w:lineRule="auto"/>
                              <w:jc w:val="center"/>
                              <w:rPr>
                                <w:rFonts w:ascii="Palatino Linotype" w:hAnsi="Palatino Linotype"/>
                                <w:b/>
                                <w:sz w:val="24"/>
                                <w:szCs w:val="24"/>
                              </w:rPr>
                            </w:pPr>
                            <w:r>
                              <w:rPr>
                                <w:rFonts w:ascii="Palatino Linotype" w:hAnsi="Palatino Linotype"/>
                                <w:b/>
                                <w:sz w:val="24"/>
                                <w:szCs w:val="24"/>
                              </w:rPr>
                              <w:t>A</w:t>
                            </w:r>
                            <w:r w:rsidR="006D6D88">
                              <w:rPr>
                                <w:rFonts w:ascii="Palatino Linotype" w:hAnsi="Palatino Linotype"/>
                                <w:b/>
                                <w:sz w:val="24"/>
                                <w:szCs w:val="24"/>
                              </w:rPr>
                              <w:t>lexis Tapia Ramírez</w:t>
                            </w:r>
                          </w:p>
                          <w:p w14:paraId="7F657032" w14:textId="61169356" w:rsidR="006168E4" w:rsidRDefault="00776D83"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006168E4" w:rsidRPr="007F6133">
                              <w:rPr>
                                <w:rFonts w:ascii="Palatino Linotype" w:hAnsi="Palatino Linotype"/>
                                <w:sz w:val="24"/>
                                <w:szCs w:val="24"/>
                              </w:rPr>
                              <w:t xml:space="preserve"> del Pleno</w:t>
                            </w:r>
                            <w:r w:rsidR="006168E4" w:rsidRPr="00EF2FC0">
                              <w:rPr>
                                <w:rFonts w:ascii="Palatino Linotype" w:hAnsi="Palatino Linotype"/>
                                <w:sz w:val="24"/>
                                <w:szCs w:val="24"/>
                              </w:rPr>
                              <w:t xml:space="preserve"> </w:t>
                            </w:r>
                          </w:p>
                          <w:p w14:paraId="7178108B" w14:textId="0218E071" w:rsidR="004006EC" w:rsidRPr="00776D83" w:rsidRDefault="004006EC"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1C36EA1" w14:textId="77777777" w:rsidR="004006EC" w:rsidRPr="00776D83" w:rsidRDefault="004006EC" w:rsidP="00776D83">
                            <w:pPr>
                              <w:spacing w:line="240" w:lineRule="auto"/>
                              <w:jc w:val="center"/>
                              <w:rPr>
                                <w:rFonts w:ascii="Palatino Linotype" w:hAnsi="Palatino Linotype"/>
                                <w:sz w:val="24"/>
                                <w:szCs w:val="24"/>
                              </w:rPr>
                            </w:pPr>
                          </w:p>
                          <w:p w14:paraId="2775377A" w14:textId="77777777" w:rsidR="009A7E92" w:rsidRDefault="009A7E92" w:rsidP="006168E4">
                            <w:pPr>
                              <w:spacing w:line="240" w:lineRule="auto"/>
                              <w:jc w:val="center"/>
                              <w:rPr>
                                <w:rFonts w:ascii="Palatino Linotype" w:hAnsi="Palatino Linotype"/>
                                <w:b/>
                                <w:sz w:val="24"/>
                                <w:szCs w:val="24"/>
                              </w:rPr>
                            </w:pPr>
                          </w:p>
                          <w:p w14:paraId="76A9BD10" w14:textId="77777777" w:rsidR="006168E4" w:rsidRDefault="006168E4" w:rsidP="006168E4">
                            <w:pPr>
                              <w:jc w:val="center"/>
                              <w:rPr>
                                <w:rFonts w:ascii="Palatino Linotype" w:hAnsi="Palatino Linotype"/>
                                <w:sz w:val="24"/>
                                <w:szCs w:val="24"/>
                              </w:rPr>
                            </w:pPr>
                          </w:p>
                          <w:p w14:paraId="68C6FFBA" w14:textId="77777777" w:rsidR="006168E4" w:rsidRPr="00EF2FC0" w:rsidRDefault="006168E4" w:rsidP="006168E4">
                            <w:pPr>
                              <w:jc w:val="center"/>
                              <w:rPr>
                                <w:rFonts w:ascii="Palatino Linotype" w:hAnsi="Palatino Linotype"/>
                                <w:sz w:val="24"/>
                                <w:szCs w:val="24"/>
                              </w:rPr>
                            </w:pPr>
                          </w:p>
                          <w:p w14:paraId="354D7895" w14:textId="77777777" w:rsidR="006168E4" w:rsidRDefault="006168E4"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41268FBF" w14:textId="4127DD25" w:rsidR="006168E4" w:rsidRPr="007F6133" w:rsidRDefault="00776D83" w:rsidP="00776D83">
                      <w:pPr>
                        <w:spacing w:after="0" w:line="240" w:lineRule="auto"/>
                        <w:jc w:val="center"/>
                        <w:rPr>
                          <w:rFonts w:ascii="Palatino Linotype" w:hAnsi="Palatino Linotype"/>
                          <w:b/>
                          <w:sz w:val="24"/>
                          <w:szCs w:val="24"/>
                        </w:rPr>
                      </w:pPr>
                      <w:r>
                        <w:rPr>
                          <w:rFonts w:ascii="Palatino Linotype" w:hAnsi="Palatino Linotype"/>
                          <w:b/>
                          <w:sz w:val="24"/>
                          <w:szCs w:val="24"/>
                        </w:rPr>
                        <w:t>A</w:t>
                      </w:r>
                      <w:r w:rsidR="006D6D88">
                        <w:rPr>
                          <w:rFonts w:ascii="Palatino Linotype" w:hAnsi="Palatino Linotype"/>
                          <w:b/>
                          <w:sz w:val="24"/>
                          <w:szCs w:val="24"/>
                        </w:rPr>
                        <w:t>lexis Tapia Ramírez</w:t>
                      </w:r>
                    </w:p>
                    <w:p w14:paraId="7F657032" w14:textId="61169356" w:rsidR="006168E4" w:rsidRDefault="00776D83"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006168E4" w:rsidRPr="007F6133">
                        <w:rPr>
                          <w:rFonts w:ascii="Palatino Linotype" w:hAnsi="Palatino Linotype"/>
                          <w:sz w:val="24"/>
                          <w:szCs w:val="24"/>
                        </w:rPr>
                        <w:t xml:space="preserve"> del Pleno</w:t>
                      </w:r>
                      <w:r w:rsidR="006168E4" w:rsidRPr="00EF2FC0">
                        <w:rPr>
                          <w:rFonts w:ascii="Palatino Linotype" w:hAnsi="Palatino Linotype"/>
                          <w:sz w:val="24"/>
                          <w:szCs w:val="24"/>
                        </w:rPr>
                        <w:t xml:space="preserve"> </w:t>
                      </w:r>
                    </w:p>
                    <w:p w14:paraId="7178108B" w14:textId="0218E071" w:rsidR="004006EC" w:rsidRPr="00776D83" w:rsidRDefault="004006EC"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1C36EA1" w14:textId="77777777" w:rsidR="004006EC" w:rsidRPr="00776D83" w:rsidRDefault="004006EC" w:rsidP="00776D83">
                      <w:pPr>
                        <w:spacing w:line="240" w:lineRule="auto"/>
                        <w:jc w:val="center"/>
                        <w:rPr>
                          <w:rFonts w:ascii="Palatino Linotype" w:hAnsi="Palatino Linotype"/>
                          <w:sz w:val="24"/>
                          <w:szCs w:val="24"/>
                        </w:rPr>
                      </w:pPr>
                    </w:p>
                    <w:p w14:paraId="2775377A" w14:textId="77777777" w:rsidR="009A7E92" w:rsidRDefault="009A7E92" w:rsidP="006168E4">
                      <w:pPr>
                        <w:spacing w:line="240" w:lineRule="auto"/>
                        <w:jc w:val="center"/>
                        <w:rPr>
                          <w:rFonts w:ascii="Palatino Linotype" w:hAnsi="Palatino Linotype"/>
                          <w:b/>
                          <w:sz w:val="24"/>
                          <w:szCs w:val="24"/>
                        </w:rPr>
                      </w:pPr>
                    </w:p>
                    <w:p w14:paraId="76A9BD10" w14:textId="77777777" w:rsidR="006168E4" w:rsidRDefault="006168E4" w:rsidP="006168E4">
                      <w:pPr>
                        <w:jc w:val="center"/>
                        <w:rPr>
                          <w:rFonts w:ascii="Palatino Linotype" w:hAnsi="Palatino Linotype"/>
                          <w:sz w:val="24"/>
                          <w:szCs w:val="24"/>
                        </w:rPr>
                      </w:pPr>
                    </w:p>
                    <w:p w14:paraId="68C6FFBA" w14:textId="77777777" w:rsidR="006168E4" w:rsidRPr="00EF2FC0" w:rsidRDefault="006168E4" w:rsidP="006168E4">
                      <w:pPr>
                        <w:jc w:val="center"/>
                        <w:rPr>
                          <w:rFonts w:ascii="Palatino Linotype" w:hAnsi="Palatino Linotype"/>
                          <w:sz w:val="24"/>
                          <w:szCs w:val="24"/>
                        </w:rPr>
                      </w:pPr>
                    </w:p>
                    <w:p w14:paraId="354D7895" w14:textId="77777777" w:rsidR="006168E4" w:rsidRDefault="006168E4" w:rsidP="006168E4"/>
                  </w:txbxContent>
                </v:textbox>
                <w10:wrap anchorx="page"/>
              </v:shape>
            </w:pict>
          </mc:Fallback>
        </mc:AlternateContent>
      </w:r>
    </w:p>
    <w:p w14:paraId="17C10206" w14:textId="7D624E95" w:rsidR="00715420" w:rsidRPr="00A41B36" w:rsidRDefault="00715420" w:rsidP="006E16BF">
      <w:pPr>
        <w:spacing w:after="0" w:line="360" w:lineRule="auto"/>
        <w:rPr>
          <w:rFonts w:ascii="Palatino Linotype" w:hAnsi="Palatino Linotype" w:cs="Arial"/>
          <w:szCs w:val="20"/>
        </w:rPr>
      </w:pPr>
    </w:p>
    <w:p w14:paraId="744671EC" w14:textId="5198EEC0" w:rsidR="006168E4" w:rsidRPr="00A41B36" w:rsidRDefault="006168E4" w:rsidP="006E16BF">
      <w:pPr>
        <w:spacing w:after="0" w:line="360" w:lineRule="auto"/>
        <w:rPr>
          <w:rFonts w:ascii="Palatino Linotype" w:hAnsi="Palatino Linotype" w:cs="Arial"/>
          <w:szCs w:val="20"/>
        </w:rPr>
      </w:pPr>
    </w:p>
    <w:p w14:paraId="27CA4C18" w14:textId="77777777" w:rsidR="001707A8" w:rsidRPr="00A41B36" w:rsidRDefault="001707A8" w:rsidP="006E16BF">
      <w:pPr>
        <w:spacing w:after="0" w:line="240" w:lineRule="auto"/>
        <w:rPr>
          <w:rFonts w:ascii="Palatino Linotype" w:hAnsi="Palatino Linotype"/>
          <w:sz w:val="20"/>
          <w:szCs w:val="18"/>
        </w:rPr>
      </w:pPr>
    </w:p>
    <w:p w14:paraId="2CC6F5AC" w14:textId="7C92CE51" w:rsidR="00B3772D" w:rsidRPr="00A41B36" w:rsidRDefault="006168E4" w:rsidP="006E16BF">
      <w:pPr>
        <w:spacing w:after="0" w:line="240" w:lineRule="auto"/>
        <w:rPr>
          <w:rFonts w:ascii="Palatino Linotype" w:hAnsi="Palatino Linotype"/>
          <w:sz w:val="18"/>
          <w:szCs w:val="18"/>
        </w:rPr>
      </w:pPr>
      <w:r w:rsidRPr="00A41B36">
        <w:rPr>
          <w:rFonts w:ascii="Palatino Linotype" w:hAnsi="Palatino Linotype"/>
          <w:sz w:val="18"/>
          <w:szCs w:val="18"/>
        </w:rPr>
        <w:t>Esta hoja corre</w:t>
      </w:r>
      <w:r w:rsidR="00BD643A" w:rsidRPr="00A41B36">
        <w:rPr>
          <w:rFonts w:ascii="Palatino Linotype" w:hAnsi="Palatino Linotype"/>
          <w:sz w:val="18"/>
          <w:szCs w:val="18"/>
        </w:rPr>
        <w:t xml:space="preserve">sponde a la resolución de fecha </w:t>
      </w:r>
      <w:r w:rsidR="004A1460" w:rsidRPr="00A41B36">
        <w:rPr>
          <w:rFonts w:ascii="Palatino Linotype" w:hAnsi="Palatino Linotype"/>
          <w:sz w:val="18"/>
          <w:szCs w:val="18"/>
        </w:rPr>
        <w:t>cinco de marzo</w:t>
      </w:r>
      <w:r w:rsidR="00D9743B" w:rsidRPr="00A41B36">
        <w:rPr>
          <w:rFonts w:ascii="Palatino Linotype" w:hAnsi="Palatino Linotype"/>
          <w:sz w:val="18"/>
          <w:szCs w:val="18"/>
        </w:rPr>
        <w:t xml:space="preserve"> </w:t>
      </w:r>
      <w:r w:rsidRPr="00A41B36">
        <w:rPr>
          <w:rFonts w:ascii="Palatino Linotype" w:hAnsi="Palatino Linotype"/>
          <w:sz w:val="18"/>
          <w:szCs w:val="18"/>
        </w:rPr>
        <w:t xml:space="preserve">de dos mil </w:t>
      </w:r>
      <w:r w:rsidR="001707A8" w:rsidRPr="00A41B36">
        <w:rPr>
          <w:rFonts w:ascii="Palatino Linotype" w:hAnsi="Palatino Linotype"/>
          <w:sz w:val="18"/>
          <w:szCs w:val="18"/>
        </w:rPr>
        <w:t>veinte</w:t>
      </w:r>
      <w:r w:rsidR="00061821" w:rsidRPr="00A41B36">
        <w:rPr>
          <w:rFonts w:ascii="Palatino Linotype" w:hAnsi="Palatino Linotype"/>
          <w:sz w:val="18"/>
          <w:szCs w:val="18"/>
        </w:rPr>
        <w:t>,</w:t>
      </w:r>
      <w:r w:rsidRPr="00A41B36">
        <w:rPr>
          <w:rFonts w:ascii="Palatino Linotype" w:hAnsi="Palatino Linotype"/>
          <w:sz w:val="18"/>
          <w:szCs w:val="18"/>
        </w:rPr>
        <w:t xml:space="preserve"> emitida en el recurso de revisión </w:t>
      </w:r>
      <w:r w:rsidR="004A1460" w:rsidRPr="00A41B36">
        <w:rPr>
          <w:rFonts w:ascii="Palatino Linotype" w:hAnsi="Palatino Linotype"/>
          <w:b/>
          <w:bCs/>
          <w:sz w:val="18"/>
          <w:szCs w:val="18"/>
          <w:lang w:eastAsia="es-MX"/>
        </w:rPr>
        <w:t>12715</w:t>
      </w:r>
      <w:r w:rsidR="00CE2ADF" w:rsidRPr="00A41B36">
        <w:rPr>
          <w:rFonts w:ascii="Palatino Linotype" w:hAnsi="Palatino Linotype"/>
          <w:b/>
          <w:bCs/>
          <w:sz w:val="18"/>
          <w:szCs w:val="18"/>
          <w:lang w:eastAsia="es-MX"/>
        </w:rPr>
        <w:t>/INFOEM/IP/RR/201</w:t>
      </w:r>
      <w:r w:rsidR="001707A8" w:rsidRPr="00A41B36">
        <w:rPr>
          <w:rFonts w:ascii="Palatino Linotype" w:hAnsi="Palatino Linotype"/>
          <w:b/>
          <w:bCs/>
          <w:sz w:val="18"/>
          <w:szCs w:val="18"/>
          <w:lang w:eastAsia="es-MX"/>
        </w:rPr>
        <w:t>9</w:t>
      </w:r>
      <w:r w:rsidRPr="00A41B36">
        <w:rPr>
          <w:rFonts w:ascii="Palatino Linotype" w:hAnsi="Palatino Linotype"/>
          <w:sz w:val="18"/>
          <w:szCs w:val="18"/>
        </w:rPr>
        <w:t>.</w:t>
      </w:r>
    </w:p>
    <w:p w14:paraId="67CBA106" w14:textId="417064C4" w:rsidR="007B3C72" w:rsidRPr="00EB66ED" w:rsidRDefault="00582D4D" w:rsidP="006E16BF">
      <w:pPr>
        <w:spacing w:after="0" w:line="240" w:lineRule="auto"/>
        <w:rPr>
          <w:rFonts w:ascii="Palatino Linotype" w:hAnsi="Palatino Linotype"/>
          <w:sz w:val="16"/>
          <w:szCs w:val="18"/>
        </w:rPr>
      </w:pPr>
      <w:r w:rsidRPr="00A41B36">
        <w:rPr>
          <w:rFonts w:ascii="Palatino Linotype" w:hAnsi="Palatino Linotype"/>
          <w:sz w:val="16"/>
          <w:szCs w:val="18"/>
        </w:rPr>
        <w:t>ZMS/OSAM/</w:t>
      </w:r>
      <w:r w:rsidR="00BD643A" w:rsidRPr="00A41B36">
        <w:rPr>
          <w:rFonts w:ascii="Palatino Linotype" w:hAnsi="Palatino Linotype"/>
          <w:sz w:val="16"/>
          <w:szCs w:val="18"/>
        </w:rPr>
        <w:t>jasm</w:t>
      </w:r>
    </w:p>
    <w:sectPr w:rsidR="007B3C72" w:rsidRPr="00EB66ED" w:rsidSect="0003121D">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848B5" w14:textId="77777777" w:rsidR="009C72D4" w:rsidRDefault="009C72D4" w:rsidP="006168E4">
      <w:pPr>
        <w:spacing w:after="0" w:line="240" w:lineRule="auto"/>
      </w:pPr>
      <w:r>
        <w:separator/>
      </w:r>
    </w:p>
  </w:endnote>
  <w:endnote w:type="continuationSeparator" w:id="0">
    <w:p w14:paraId="2698FC60" w14:textId="77777777" w:rsidR="009C72D4" w:rsidRDefault="009C72D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07639" w:rsidRPr="000B69FA" w:rsidRDefault="00AB4B0F" w:rsidP="00B076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792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7920">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07639" w:rsidRPr="000B69FA" w:rsidRDefault="00AB4B0F" w:rsidP="00B076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79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7920">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A8282" w14:textId="77777777" w:rsidR="009C72D4" w:rsidRDefault="009C72D4" w:rsidP="006168E4">
      <w:pPr>
        <w:spacing w:after="0" w:line="240" w:lineRule="auto"/>
      </w:pPr>
      <w:r>
        <w:separator/>
      </w:r>
    </w:p>
  </w:footnote>
  <w:footnote w:type="continuationSeparator" w:id="0">
    <w:p w14:paraId="4104A18D" w14:textId="77777777" w:rsidR="009C72D4" w:rsidRDefault="009C72D4" w:rsidP="006168E4">
      <w:pPr>
        <w:spacing w:after="0" w:line="240" w:lineRule="auto"/>
      </w:pPr>
      <w:r>
        <w:continuationSeparator/>
      </w:r>
    </w:p>
  </w:footnote>
  <w:footnote w:id="1">
    <w:p w14:paraId="22F5C04E" w14:textId="77777777" w:rsidR="006168E4" w:rsidRPr="00481AAF" w:rsidRDefault="006168E4" w:rsidP="0084778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8DF27B5" w14:textId="77777777" w:rsidR="006168E4" w:rsidRPr="00946E1F" w:rsidRDefault="006168E4" w:rsidP="0084778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B07639" w:rsidRDefault="006B792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A686F" w14:paraId="1B55C452" w14:textId="77777777" w:rsidTr="00B07639">
      <w:trPr>
        <w:trHeight w:val="227"/>
      </w:trPr>
      <w:tc>
        <w:tcPr>
          <w:tcW w:w="5529" w:type="dxa"/>
          <w:hideMark/>
        </w:tcPr>
        <w:p w14:paraId="7D61692F" w14:textId="77777777" w:rsidR="009A686F" w:rsidRDefault="009A68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C287211" w:rsidR="009A686F" w:rsidRPr="00B4142F" w:rsidRDefault="008F45DF" w:rsidP="006E16B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12715</w:t>
          </w:r>
          <w:r w:rsidR="00E00CAD">
            <w:rPr>
              <w:rFonts w:ascii="Palatino Linotype" w:hAnsi="Palatino Linotype" w:cs="Arial"/>
              <w:bCs/>
              <w:sz w:val="24"/>
              <w:lang w:eastAsia="es-MX"/>
            </w:rPr>
            <w:t>/INFOEM/IP/RR/201</w:t>
          </w:r>
          <w:r w:rsidR="006E16BF">
            <w:rPr>
              <w:rFonts w:ascii="Palatino Linotype" w:hAnsi="Palatino Linotype" w:cs="Arial"/>
              <w:bCs/>
              <w:sz w:val="24"/>
              <w:lang w:eastAsia="es-MX"/>
            </w:rPr>
            <w:t>9</w:t>
          </w:r>
        </w:p>
      </w:tc>
    </w:tr>
    <w:tr w:rsidR="009A686F" w14:paraId="54A9600B" w14:textId="77777777" w:rsidTr="00B07639">
      <w:trPr>
        <w:trHeight w:val="242"/>
      </w:trPr>
      <w:tc>
        <w:tcPr>
          <w:tcW w:w="5529" w:type="dxa"/>
          <w:hideMark/>
        </w:tcPr>
        <w:p w14:paraId="44594D83" w14:textId="77777777" w:rsidR="009A686F" w:rsidRDefault="009A68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1E47457" w:rsidR="009A686F" w:rsidRPr="00F06FED" w:rsidRDefault="008F45DF" w:rsidP="00E00CAD">
          <w:pPr>
            <w:spacing w:after="120" w:line="256" w:lineRule="auto"/>
            <w:ind w:left="639" w:right="214"/>
            <w:jc w:val="right"/>
            <w:rPr>
              <w:rFonts w:ascii="Palatino Linotype" w:hAnsi="Palatino Linotype" w:cs="Arial"/>
            </w:rPr>
          </w:pPr>
          <w:r>
            <w:rPr>
              <w:rFonts w:ascii="Palatino Linotype" w:hAnsi="Palatino Linotype" w:cs="Arial"/>
              <w:szCs w:val="20"/>
            </w:rPr>
            <w:t>Ayuntamiento de Villa Victoria</w:t>
          </w:r>
        </w:p>
      </w:tc>
    </w:tr>
    <w:tr w:rsidR="009A686F" w14:paraId="02ED08B1" w14:textId="77777777" w:rsidTr="00B07639">
      <w:trPr>
        <w:trHeight w:val="342"/>
      </w:trPr>
      <w:tc>
        <w:tcPr>
          <w:tcW w:w="5529" w:type="dxa"/>
          <w:hideMark/>
        </w:tcPr>
        <w:p w14:paraId="00D66E60" w14:textId="77777777" w:rsidR="009A686F" w:rsidRDefault="009A686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9A686F" w:rsidRDefault="009A686F"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B07639" w:rsidRDefault="006B79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07639" w14:paraId="333E5951" w14:textId="77777777" w:rsidTr="00B07639">
      <w:trPr>
        <w:trHeight w:val="227"/>
      </w:trPr>
      <w:tc>
        <w:tcPr>
          <w:tcW w:w="5529" w:type="dxa"/>
          <w:hideMark/>
        </w:tcPr>
        <w:p w14:paraId="5A8BD2EE" w14:textId="77777777" w:rsidR="00B07639" w:rsidRDefault="00AB4B0F" w:rsidP="00B0763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94C5D10" w:rsidR="00B07639" w:rsidRPr="00B4142F" w:rsidRDefault="008F45DF" w:rsidP="006E16B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12715</w:t>
          </w:r>
          <w:r w:rsidR="007D1F15">
            <w:rPr>
              <w:rFonts w:ascii="Palatino Linotype" w:hAnsi="Palatino Linotype" w:cs="Arial"/>
              <w:bCs/>
              <w:sz w:val="24"/>
              <w:lang w:eastAsia="es-MX"/>
            </w:rPr>
            <w:t>/</w:t>
          </w:r>
          <w:r w:rsidR="00E00CAD">
            <w:rPr>
              <w:rFonts w:ascii="Palatino Linotype" w:hAnsi="Palatino Linotype" w:cs="Arial"/>
              <w:bCs/>
              <w:sz w:val="24"/>
              <w:lang w:eastAsia="es-MX"/>
            </w:rPr>
            <w:t>INFOEM/IP/RR/201</w:t>
          </w:r>
          <w:r w:rsidR="006E16BF">
            <w:rPr>
              <w:rFonts w:ascii="Palatino Linotype" w:hAnsi="Palatino Linotype" w:cs="Arial"/>
              <w:bCs/>
              <w:sz w:val="24"/>
              <w:lang w:eastAsia="es-MX"/>
            </w:rPr>
            <w:t>9</w:t>
          </w:r>
        </w:p>
      </w:tc>
    </w:tr>
    <w:tr w:rsidR="00B07639" w14:paraId="6C6CCDEF" w14:textId="77777777" w:rsidTr="00B07639">
      <w:trPr>
        <w:trHeight w:val="196"/>
      </w:trPr>
      <w:tc>
        <w:tcPr>
          <w:tcW w:w="5529" w:type="dxa"/>
          <w:hideMark/>
        </w:tcPr>
        <w:p w14:paraId="79F53C9B" w14:textId="77777777" w:rsidR="00B07639" w:rsidRDefault="00AB4B0F" w:rsidP="00B0763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19B286C" w:rsidR="00B07639" w:rsidRPr="00F06FED" w:rsidRDefault="006B7920" w:rsidP="00E00CAD">
          <w:pPr>
            <w:spacing w:after="120" w:line="256" w:lineRule="auto"/>
            <w:ind w:left="639" w:right="214"/>
            <w:jc w:val="right"/>
            <w:rPr>
              <w:rFonts w:ascii="Palatino Linotype" w:hAnsi="Palatino Linotype" w:cs="Arial"/>
            </w:rPr>
          </w:pPr>
        </w:p>
      </w:tc>
    </w:tr>
    <w:tr w:rsidR="00B07639" w14:paraId="63F5D633" w14:textId="77777777" w:rsidTr="00B07639">
      <w:trPr>
        <w:trHeight w:val="242"/>
      </w:trPr>
      <w:tc>
        <w:tcPr>
          <w:tcW w:w="5529" w:type="dxa"/>
          <w:hideMark/>
        </w:tcPr>
        <w:p w14:paraId="25254C34" w14:textId="77777777" w:rsidR="00B07639" w:rsidRDefault="00AB4B0F" w:rsidP="00B0763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FA3C6F0" w:rsidR="00055224" w:rsidRDefault="008F45DF"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Ayuntamiento de Villa Victoria</w:t>
          </w:r>
        </w:p>
      </w:tc>
    </w:tr>
    <w:tr w:rsidR="00B07639" w14:paraId="6E9635C5" w14:textId="77777777" w:rsidTr="00B07639">
      <w:trPr>
        <w:trHeight w:val="342"/>
      </w:trPr>
      <w:tc>
        <w:tcPr>
          <w:tcW w:w="5529" w:type="dxa"/>
          <w:hideMark/>
        </w:tcPr>
        <w:p w14:paraId="69273B9D" w14:textId="77777777" w:rsidR="00B07639" w:rsidRDefault="00AB4B0F" w:rsidP="00B0763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B07639" w:rsidRDefault="00AB4B0F"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B07639" w:rsidRDefault="006B79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13FF1"/>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687E43"/>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5348297A"/>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6"/>
  </w:num>
  <w:num w:numId="5">
    <w:abstractNumId w:val="1"/>
  </w:num>
  <w:num w:numId="6">
    <w:abstractNumId w:val="11"/>
  </w:num>
  <w:num w:numId="7">
    <w:abstractNumId w:val="8"/>
  </w:num>
  <w:num w:numId="8">
    <w:abstractNumId w:val="10"/>
  </w:num>
  <w:num w:numId="9">
    <w:abstractNumId w:val="4"/>
  </w:num>
  <w:num w:numId="10">
    <w:abstractNumId w:val="13"/>
  </w:num>
  <w:num w:numId="11">
    <w:abstractNumId w:val="7"/>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0073"/>
    <w:rsid w:val="00006ECC"/>
    <w:rsid w:val="000070B0"/>
    <w:rsid w:val="0000791F"/>
    <w:rsid w:val="00013AA8"/>
    <w:rsid w:val="00026263"/>
    <w:rsid w:val="00031068"/>
    <w:rsid w:val="0003121D"/>
    <w:rsid w:val="00040F1C"/>
    <w:rsid w:val="000414F1"/>
    <w:rsid w:val="0004368F"/>
    <w:rsid w:val="00045B26"/>
    <w:rsid w:val="00052C72"/>
    <w:rsid w:val="00055224"/>
    <w:rsid w:val="00055C59"/>
    <w:rsid w:val="00061821"/>
    <w:rsid w:val="00065BE7"/>
    <w:rsid w:val="00065FCE"/>
    <w:rsid w:val="00074115"/>
    <w:rsid w:val="0007540E"/>
    <w:rsid w:val="00080482"/>
    <w:rsid w:val="000908B1"/>
    <w:rsid w:val="00091552"/>
    <w:rsid w:val="000A2CB6"/>
    <w:rsid w:val="000B0670"/>
    <w:rsid w:val="000B120B"/>
    <w:rsid w:val="000B3EA3"/>
    <w:rsid w:val="000B4BD3"/>
    <w:rsid w:val="000B62E8"/>
    <w:rsid w:val="000C6188"/>
    <w:rsid w:val="000D03C6"/>
    <w:rsid w:val="000D214C"/>
    <w:rsid w:val="000D646C"/>
    <w:rsid w:val="000D68D2"/>
    <w:rsid w:val="000F2A92"/>
    <w:rsid w:val="00104243"/>
    <w:rsid w:val="001132C3"/>
    <w:rsid w:val="001149D7"/>
    <w:rsid w:val="00117DA2"/>
    <w:rsid w:val="00124855"/>
    <w:rsid w:val="001260E7"/>
    <w:rsid w:val="00130240"/>
    <w:rsid w:val="0014223D"/>
    <w:rsid w:val="00157906"/>
    <w:rsid w:val="00166F48"/>
    <w:rsid w:val="001707A8"/>
    <w:rsid w:val="001713BA"/>
    <w:rsid w:val="00174A84"/>
    <w:rsid w:val="00174E03"/>
    <w:rsid w:val="00175588"/>
    <w:rsid w:val="00175897"/>
    <w:rsid w:val="00181C04"/>
    <w:rsid w:val="00190735"/>
    <w:rsid w:val="001A02EC"/>
    <w:rsid w:val="001A5182"/>
    <w:rsid w:val="001A5F88"/>
    <w:rsid w:val="001B31FB"/>
    <w:rsid w:val="001B3F18"/>
    <w:rsid w:val="001B4A39"/>
    <w:rsid w:val="001B5E82"/>
    <w:rsid w:val="001B7B88"/>
    <w:rsid w:val="001B7C27"/>
    <w:rsid w:val="001C66B9"/>
    <w:rsid w:val="001D12B5"/>
    <w:rsid w:val="001E2E66"/>
    <w:rsid w:val="001F306D"/>
    <w:rsid w:val="00200225"/>
    <w:rsid w:val="002115AB"/>
    <w:rsid w:val="00217BCD"/>
    <w:rsid w:val="002205C0"/>
    <w:rsid w:val="00226697"/>
    <w:rsid w:val="00232D81"/>
    <w:rsid w:val="00233D67"/>
    <w:rsid w:val="002355B5"/>
    <w:rsid w:val="002363B0"/>
    <w:rsid w:val="002364CC"/>
    <w:rsid w:val="00236534"/>
    <w:rsid w:val="00240253"/>
    <w:rsid w:val="0024341A"/>
    <w:rsid w:val="00243C2A"/>
    <w:rsid w:val="00253CE2"/>
    <w:rsid w:val="002648EC"/>
    <w:rsid w:val="00282948"/>
    <w:rsid w:val="002A2034"/>
    <w:rsid w:val="002A228B"/>
    <w:rsid w:val="002A4CB4"/>
    <w:rsid w:val="002A50DD"/>
    <w:rsid w:val="002C09FC"/>
    <w:rsid w:val="002C5ABA"/>
    <w:rsid w:val="002D1675"/>
    <w:rsid w:val="002D1EC2"/>
    <w:rsid w:val="002E0624"/>
    <w:rsid w:val="002E48C5"/>
    <w:rsid w:val="002E6A03"/>
    <w:rsid w:val="002F37BE"/>
    <w:rsid w:val="002F40EF"/>
    <w:rsid w:val="00300D0B"/>
    <w:rsid w:val="0030506D"/>
    <w:rsid w:val="00306096"/>
    <w:rsid w:val="00313F25"/>
    <w:rsid w:val="00314532"/>
    <w:rsid w:val="003146C1"/>
    <w:rsid w:val="00315AA9"/>
    <w:rsid w:val="00317FD2"/>
    <w:rsid w:val="00330A60"/>
    <w:rsid w:val="00340234"/>
    <w:rsid w:val="0034096F"/>
    <w:rsid w:val="003511AD"/>
    <w:rsid w:val="00352FBE"/>
    <w:rsid w:val="00354768"/>
    <w:rsid w:val="00361B9C"/>
    <w:rsid w:val="00365371"/>
    <w:rsid w:val="00377C4A"/>
    <w:rsid w:val="003802A1"/>
    <w:rsid w:val="00380DB2"/>
    <w:rsid w:val="00380EFC"/>
    <w:rsid w:val="00382E2A"/>
    <w:rsid w:val="00387ECB"/>
    <w:rsid w:val="00392E01"/>
    <w:rsid w:val="00393C1C"/>
    <w:rsid w:val="00395925"/>
    <w:rsid w:val="00397454"/>
    <w:rsid w:val="003A61F9"/>
    <w:rsid w:val="003B026E"/>
    <w:rsid w:val="003B3ADF"/>
    <w:rsid w:val="003B45B5"/>
    <w:rsid w:val="003B7B17"/>
    <w:rsid w:val="003C2556"/>
    <w:rsid w:val="003C4297"/>
    <w:rsid w:val="003D3C2B"/>
    <w:rsid w:val="003D7780"/>
    <w:rsid w:val="003E2D04"/>
    <w:rsid w:val="003E4B02"/>
    <w:rsid w:val="004006EC"/>
    <w:rsid w:val="004012CF"/>
    <w:rsid w:val="00402FF3"/>
    <w:rsid w:val="00406A0D"/>
    <w:rsid w:val="004117E8"/>
    <w:rsid w:val="00412331"/>
    <w:rsid w:val="0041306E"/>
    <w:rsid w:val="00415882"/>
    <w:rsid w:val="004216D8"/>
    <w:rsid w:val="00423213"/>
    <w:rsid w:val="00427715"/>
    <w:rsid w:val="00427F2E"/>
    <w:rsid w:val="00433E6D"/>
    <w:rsid w:val="00434F17"/>
    <w:rsid w:val="00441585"/>
    <w:rsid w:val="00445D06"/>
    <w:rsid w:val="00450A99"/>
    <w:rsid w:val="004538A4"/>
    <w:rsid w:val="004539E4"/>
    <w:rsid w:val="00454FB3"/>
    <w:rsid w:val="00461DBA"/>
    <w:rsid w:val="0047075A"/>
    <w:rsid w:val="00477720"/>
    <w:rsid w:val="0048178E"/>
    <w:rsid w:val="00481AAF"/>
    <w:rsid w:val="004906C8"/>
    <w:rsid w:val="0049172B"/>
    <w:rsid w:val="0049317A"/>
    <w:rsid w:val="004A0CC0"/>
    <w:rsid w:val="004A1460"/>
    <w:rsid w:val="004B4586"/>
    <w:rsid w:val="004C22FC"/>
    <w:rsid w:val="004C2CAE"/>
    <w:rsid w:val="004C7621"/>
    <w:rsid w:val="004D5992"/>
    <w:rsid w:val="004E6BE9"/>
    <w:rsid w:val="00501E21"/>
    <w:rsid w:val="0050469C"/>
    <w:rsid w:val="005152E2"/>
    <w:rsid w:val="00522352"/>
    <w:rsid w:val="00522E81"/>
    <w:rsid w:val="00523CF0"/>
    <w:rsid w:val="0055121F"/>
    <w:rsid w:val="005533A4"/>
    <w:rsid w:val="005535B2"/>
    <w:rsid w:val="00555DAB"/>
    <w:rsid w:val="00562653"/>
    <w:rsid w:val="005645BE"/>
    <w:rsid w:val="00567D72"/>
    <w:rsid w:val="00570592"/>
    <w:rsid w:val="005733EB"/>
    <w:rsid w:val="0057424D"/>
    <w:rsid w:val="00582600"/>
    <w:rsid w:val="00582D4D"/>
    <w:rsid w:val="005944EA"/>
    <w:rsid w:val="005A08C7"/>
    <w:rsid w:val="005B038B"/>
    <w:rsid w:val="005B6443"/>
    <w:rsid w:val="005D099B"/>
    <w:rsid w:val="005D2B59"/>
    <w:rsid w:val="005D370F"/>
    <w:rsid w:val="005D4A4A"/>
    <w:rsid w:val="005E3259"/>
    <w:rsid w:val="005E6C3F"/>
    <w:rsid w:val="005F571D"/>
    <w:rsid w:val="005F57F0"/>
    <w:rsid w:val="005F6CA8"/>
    <w:rsid w:val="00601DCA"/>
    <w:rsid w:val="006069DC"/>
    <w:rsid w:val="00611928"/>
    <w:rsid w:val="00613AD7"/>
    <w:rsid w:val="006168E4"/>
    <w:rsid w:val="00616A3A"/>
    <w:rsid w:val="00627ED4"/>
    <w:rsid w:val="00643417"/>
    <w:rsid w:val="00650A27"/>
    <w:rsid w:val="00651AA0"/>
    <w:rsid w:val="00651B0B"/>
    <w:rsid w:val="00655B39"/>
    <w:rsid w:val="006615F9"/>
    <w:rsid w:val="006639E2"/>
    <w:rsid w:val="00666AD1"/>
    <w:rsid w:val="00667998"/>
    <w:rsid w:val="00671008"/>
    <w:rsid w:val="00676967"/>
    <w:rsid w:val="00683BCF"/>
    <w:rsid w:val="0069410C"/>
    <w:rsid w:val="006943F0"/>
    <w:rsid w:val="006A6BD9"/>
    <w:rsid w:val="006B0275"/>
    <w:rsid w:val="006B7920"/>
    <w:rsid w:val="006C054B"/>
    <w:rsid w:val="006C449F"/>
    <w:rsid w:val="006C4A88"/>
    <w:rsid w:val="006D0CBA"/>
    <w:rsid w:val="006D572A"/>
    <w:rsid w:val="006D5B07"/>
    <w:rsid w:val="006D6D88"/>
    <w:rsid w:val="006E16BF"/>
    <w:rsid w:val="006E2827"/>
    <w:rsid w:val="006E6F12"/>
    <w:rsid w:val="006F515B"/>
    <w:rsid w:val="006F7AEB"/>
    <w:rsid w:val="00704503"/>
    <w:rsid w:val="007051B0"/>
    <w:rsid w:val="0070767C"/>
    <w:rsid w:val="00715420"/>
    <w:rsid w:val="00715527"/>
    <w:rsid w:val="007168DB"/>
    <w:rsid w:val="007175A8"/>
    <w:rsid w:val="0072333B"/>
    <w:rsid w:val="007433D8"/>
    <w:rsid w:val="00744EEF"/>
    <w:rsid w:val="00754CAE"/>
    <w:rsid w:val="00756198"/>
    <w:rsid w:val="00761EF0"/>
    <w:rsid w:val="00766B1F"/>
    <w:rsid w:val="00766B69"/>
    <w:rsid w:val="00774536"/>
    <w:rsid w:val="00775BF4"/>
    <w:rsid w:val="00776D83"/>
    <w:rsid w:val="00780269"/>
    <w:rsid w:val="00784297"/>
    <w:rsid w:val="00794F80"/>
    <w:rsid w:val="0079564A"/>
    <w:rsid w:val="00795E91"/>
    <w:rsid w:val="007A3A4B"/>
    <w:rsid w:val="007A5EAA"/>
    <w:rsid w:val="007A681B"/>
    <w:rsid w:val="007B2B7F"/>
    <w:rsid w:val="007B2C77"/>
    <w:rsid w:val="007B3C72"/>
    <w:rsid w:val="007B4114"/>
    <w:rsid w:val="007C0299"/>
    <w:rsid w:val="007C3098"/>
    <w:rsid w:val="007C6A59"/>
    <w:rsid w:val="007D1A27"/>
    <w:rsid w:val="007D1F15"/>
    <w:rsid w:val="007D25B1"/>
    <w:rsid w:val="007D2878"/>
    <w:rsid w:val="007D56C3"/>
    <w:rsid w:val="007E4164"/>
    <w:rsid w:val="007E4685"/>
    <w:rsid w:val="007F6E5B"/>
    <w:rsid w:val="00804CAE"/>
    <w:rsid w:val="00805D73"/>
    <w:rsid w:val="00810F15"/>
    <w:rsid w:val="00811205"/>
    <w:rsid w:val="00812C48"/>
    <w:rsid w:val="008138BC"/>
    <w:rsid w:val="008212A5"/>
    <w:rsid w:val="008217D2"/>
    <w:rsid w:val="00824AF3"/>
    <w:rsid w:val="00824D7A"/>
    <w:rsid w:val="00834D80"/>
    <w:rsid w:val="0084599B"/>
    <w:rsid w:val="00847786"/>
    <w:rsid w:val="00847D23"/>
    <w:rsid w:val="00851C15"/>
    <w:rsid w:val="00856282"/>
    <w:rsid w:val="00862368"/>
    <w:rsid w:val="00866FA9"/>
    <w:rsid w:val="008735E6"/>
    <w:rsid w:val="00884054"/>
    <w:rsid w:val="00887CAA"/>
    <w:rsid w:val="00892D37"/>
    <w:rsid w:val="008B678F"/>
    <w:rsid w:val="008C00FA"/>
    <w:rsid w:val="008C1A65"/>
    <w:rsid w:val="008C488B"/>
    <w:rsid w:val="008C55A3"/>
    <w:rsid w:val="008E629B"/>
    <w:rsid w:val="008E6375"/>
    <w:rsid w:val="008F2BA6"/>
    <w:rsid w:val="008F45DF"/>
    <w:rsid w:val="008F575C"/>
    <w:rsid w:val="00911AD7"/>
    <w:rsid w:val="00913196"/>
    <w:rsid w:val="009302C3"/>
    <w:rsid w:val="00931E35"/>
    <w:rsid w:val="00932918"/>
    <w:rsid w:val="009342BB"/>
    <w:rsid w:val="0093619D"/>
    <w:rsid w:val="00942A79"/>
    <w:rsid w:val="00944468"/>
    <w:rsid w:val="00944DC9"/>
    <w:rsid w:val="0095267A"/>
    <w:rsid w:val="009567F2"/>
    <w:rsid w:val="00961D50"/>
    <w:rsid w:val="00964A99"/>
    <w:rsid w:val="00965EAA"/>
    <w:rsid w:val="0096643B"/>
    <w:rsid w:val="009738FB"/>
    <w:rsid w:val="00973E6E"/>
    <w:rsid w:val="009743C4"/>
    <w:rsid w:val="00984F13"/>
    <w:rsid w:val="009908B4"/>
    <w:rsid w:val="0099331E"/>
    <w:rsid w:val="00997358"/>
    <w:rsid w:val="009A1928"/>
    <w:rsid w:val="009A2D76"/>
    <w:rsid w:val="009A686F"/>
    <w:rsid w:val="009A6A58"/>
    <w:rsid w:val="009A7E92"/>
    <w:rsid w:val="009B3487"/>
    <w:rsid w:val="009B39B0"/>
    <w:rsid w:val="009B43E1"/>
    <w:rsid w:val="009B4CE2"/>
    <w:rsid w:val="009C72D4"/>
    <w:rsid w:val="009D5196"/>
    <w:rsid w:val="009D66B8"/>
    <w:rsid w:val="009E1D0A"/>
    <w:rsid w:val="009E227D"/>
    <w:rsid w:val="009E5C39"/>
    <w:rsid w:val="009E7413"/>
    <w:rsid w:val="009F27A0"/>
    <w:rsid w:val="009F4258"/>
    <w:rsid w:val="00A02AD5"/>
    <w:rsid w:val="00A04A4E"/>
    <w:rsid w:val="00A073CF"/>
    <w:rsid w:val="00A112FB"/>
    <w:rsid w:val="00A25042"/>
    <w:rsid w:val="00A36190"/>
    <w:rsid w:val="00A37A26"/>
    <w:rsid w:val="00A41B36"/>
    <w:rsid w:val="00A44B75"/>
    <w:rsid w:val="00A47C12"/>
    <w:rsid w:val="00A608D7"/>
    <w:rsid w:val="00A6147C"/>
    <w:rsid w:val="00A6194C"/>
    <w:rsid w:val="00A625E2"/>
    <w:rsid w:val="00A64A47"/>
    <w:rsid w:val="00A72465"/>
    <w:rsid w:val="00A74679"/>
    <w:rsid w:val="00A80163"/>
    <w:rsid w:val="00A80C92"/>
    <w:rsid w:val="00A80FE4"/>
    <w:rsid w:val="00A84B76"/>
    <w:rsid w:val="00A931E9"/>
    <w:rsid w:val="00AA1413"/>
    <w:rsid w:val="00AA648E"/>
    <w:rsid w:val="00AB0375"/>
    <w:rsid w:val="00AB3710"/>
    <w:rsid w:val="00AB4B0F"/>
    <w:rsid w:val="00AB7CCB"/>
    <w:rsid w:val="00AC4ECD"/>
    <w:rsid w:val="00AE3CCC"/>
    <w:rsid w:val="00AE4213"/>
    <w:rsid w:val="00AE50FE"/>
    <w:rsid w:val="00AF3E6C"/>
    <w:rsid w:val="00B02A6E"/>
    <w:rsid w:val="00B10F5B"/>
    <w:rsid w:val="00B11776"/>
    <w:rsid w:val="00B20329"/>
    <w:rsid w:val="00B23959"/>
    <w:rsid w:val="00B32CD3"/>
    <w:rsid w:val="00B3391D"/>
    <w:rsid w:val="00B3672D"/>
    <w:rsid w:val="00B36C81"/>
    <w:rsid w:val="00B3772D"/>
    <w:rsid w:val="00B41802"/>
    <w:rsid w:val="00B51F49"/>
    <w:rsid w:val="00B554F8"/>
    <w:rsid w:val="00B62402"/>
    <w:rsid w:val="00B649AE"/>
    <w:rsid w:val="00B7455B"/>
    <w:rsid w:val="00B76B87"/>
    <w:rsid w:val="00B86A10"/>
    <w:rsid w:val="00B93CC4"/>
    <w:rsid w:val="00BA5B36"/>
    <w:rsid w:val="00BA7AD1"/>
    <w:rsid w:val="00BB1CBB"/>
    <w:rsid w:val="00BB243B"/>
    <w:rsid w:val="00BB68CA"/>
    <w:rsid w:val="00BC0FDD"/>
    <w:rsid w:val="00BC22E0"/>
    <w:rsid w:val="00BC425E"/>
    <w:rsid w:val="00BD5A1A"/>
    <w:rsid w:val="00BD643A"/>
    <w:rsid w:val="00BD7D62"/>
    <w:rsid w:val="00BE40EC"/>
    <w:rsid w:val="00BE67F2"/>
    <w:rsid w:val="00BF4389"/>
    <w:rsid w:val="00C07A2C"/>
    <w:rsid w:val="00C2109F"/>
    <w:rsid w:val="00C220D0"/>
    <w:rsid w:val="00C2287C"/>
    <w:rsid w:val="00C2372A"/>
    <w:rsid w:val="00C23C75"/>
    <w:rsid w:val="00C3436F"/>
    <w:rsid w:val="00C34E64"/>
    <w:rsid w:val="00C40FD6"/>
    <w:rsid w:val="00C44022"/>
    <w:rsid w:val="00C47608"/>
    <w:rsid w:val="00C50568"/>
    <w:rsid w:val="00C531DA"/>
    <w:rsid w:val="00C720E1"/>
    <w:rsid w:val="00C77212"/>
    <w:rsid w:val="00C87375"/>
    <w:rsid w:val="00C96B14"/>
    <w:rsid w:val="00CA1508"/>
    <w:rsid w:val="00CA3753"/>
    <w:rsid w:val="00CB147C"/>
    <w:rsid w:val="00CB190F"/>
    <w:rsid w:val="00CB2B18"/>
    <w:rsid w:val="00CB2E37"/>
    <w:rsid w:val="00CB60D0"/>
    <w:rsid w:val="00CC0C5F"/>
    <w:rsid w:val="00CC3AB7"/>
    <w:rsid w:val="00CC6293"/>
    <w:rsid w:val="00CD2D8C"/>
    <w:rsid w:val="00CE2ADF"/>
    <w:rsid w:val="00CE5425"/>
    <w:rsid w:val="00CF45CD"/>
    <w:rsid w:val="00CF4CA8"/>
    <w:rsid w:val="00D05CAB"/>
    <w:rsid w:val="00D06CA0"/>
    <w:rsid w:val="00D16E54"/>
    <w:rsid w:val="00D170A2"/>
    <w:rsid w:val="00D2536E"/>
    <w:rsid w:val="00D26D95"/>
    <w:rsid w:val="00D27721"/>
    <w:rsid w:val="00D33911"/>
    <w:rsid w:val="00D36BD5"/>
    <w:rsid w:val="00D42929"/>
    <w:rsid w:val="00D42AA4"/>
    <w:rsid w:val="00D436DA"/>
    <w:rsid w:val="00D633C2"/>
    <w:rsid w:val="00D70DD1"/>
    <w:rsid w:val="00D72D16"/>
    <w:rsid w:val="00D76554"/>
    <w:rsid w:val="00D8067F"/>
    <w:rsid w:val="00D90540"/>
    <w:rsid w:val="00D91EAD"/>
    <w:rsid w:val="00D9743B"/>
    <w:rsid w:val="00D97E7D"/>
    <w:rsid w:val="00DA380F"/>
    <w:rsid w:val="00DA4620"/>
    <w:rsid w:val="00DA4B87"/>
    <w:rsid w:val="00DA67C7"/>
    <w:rsid w:val="00DB5C0A"/>
    <w:rsid w:val="00DB7E86"/>
    <w:rsid w:val="00DC4E69"/>
    <w:rsid w:val="00DD13E2"/>
    <w:rsid w:val="00DD5EF6"/>
    <w:rsid w:val="00DE1B70"/>
    <w:rsid w:val="00DE2F7D"/>
    <w:rsid w:val="00DE75E6"/>
    <w:rsid w:val="00DF003C"/>
    <w:rsid w:val="00DF0645"/>
    <w:rsid w:val="00DF4501"/>
    <w:rsid w:val="00DF4A84"/>
    <w:rsid w:val="00DF62A4"/>
    <w:rsid w:val="00E00CAD"/>
    <w:rsid w:val="00E04CA3"/>
    <w:rsid w:val="00E103A1"/>
    <w:rsid w:val="00E1072D"/>
    <w:rsid w:val="00E10BB4"/>
    <w:rsid w:val="00E21916"/>
    <w:rsid w:val="00E22A46"/>
    <w:rsid w:val="00E32998"/>
    <w:rsid w:val="00E413A2"/>
    <w:rsid w:val="00E53A0C"/>
    <w:rsid w:val="00E541A0"/>
    <w:rsid w:val="00E5697A"/>
    <w:rsid w:val="00E632AA"/>
    <w:rsid w:val="00E63D4F"/>
    <w:rsid w:val="00E854AF"/>
    <w:rsid w:val="00E85FAC"/>
    <w:rsid w:val="00E92F7B"/>
    <w:rsid w:val="00EA00B9"/>
    <w:rsid w:val="00EA1F89"/>
    <w:rsid w:val="00EA597E"/>
    <w:rsid w:val="00EB02FC"/>
    <w:rsid w:val="00EB1962"/>
    <w:rsid w:val="00EB52D8"/>
    <w:rsid w:val="00EB66ED"/>
    <w:rsid w:val="00EB79CD"/>
    <w:rsid w:val="00EC5E3E"/>
    <w:rsid w:val="00EC5ED6"/>
    <w:rsid w:val="00ED11AE"/>
    <w:rsid w:val="00ED255A"/>
    <w:rsid w:val="00EE2200"/>
    <w:rsid w:val="00EE2942"/>
    <w:rsid w:val="00EE2A41"/>
    <w:rsid w:val="00EE31E4"/>
    <w:rsid w:val="00F01245"/>
    <w:rsid w:val="00F0351B"/>
    <w:rsid w:val="00F10DEE"/>
    <w:rsid w:val="00F148DF"/>
    <w:rsid w:val="00F22566"/>
    <w:rsid w:val="00F45733"/>
    <w:rsid w:val="00F62E39"/>
    <w:rsid w:val="00F727B0"/>
    <w:rsid w:val="00F77384"/>
    <w:rsid w:val="00FA4C4E"/>
    <w:rsid w:val="00FB0C03"/>
    <w:rsid w:val="00FB6EFA"/>
    <w:rsid w:val="00FC6CA5"/>
    <w:rsid w:val="00FD2E24"/>
    <w:rsid w:val="00FD3F68"/>
    <w:rsid w:val="00FD4599"/>
    <w:rsid w:val="00FD4784"/>
    <w:rsid w:val="00FD65FE"/>
    <w:rsid w:val="00FE517E"/>
    <w:rsid w:val="00FF155A"/>
    <w:rsid w:val="00FF6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docId w15:val="{38BE48DA-E021-4565-8338-9B8A97A2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paragraph" w:customStyle="1" w:styleId="m524117341696356328gmail-msolistparagraph">
    <w:name w:val="m_524117341696356328gmail-msolistparagraph"/>
    <w:basedOn w:val="Normal"/>
    <w:rsid w:val="001F30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8F575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575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16E54"/>
    <w:pPr>
      <w:spacing w:after="120"/>
    </w:pPr>
  </w:style>
  <w:style w:type="character" w:customStyle="1" w:styleId="TextoindependienteCar">
    <w:name w:val="Texto independiente Car"/>
    <w:basedOn w:val="Fuentedeprrafopredeter"/>
    <w:link w:val="Textoindependiente"/>
    <w:uiPriority w:val="99"/>
    <w:rsid w:val="00D16E54"/>
  </w:style>
  <w:style w:type="table" w:styleId="Tablaconcuadrcula">
    <w:name w:val="Table Grid"/>
    <w:basedOn w:val="Tablanormal"/>
    <w:uiPriority w:val="59"/>
    <w:rsid w:val="00E4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44549059">
      <w:bodyDiv w:val="1"/>
      <w:marLeft w:val="0"/>
      <w:marRight w:val="0"/>
      <w:marTop w:val="0"/>
      <w:marBottom w:val="0"/>
      <w:divBdr>
        <w:top w:val="none" w:sz="0" w:space="0" w:color="auto"/>
        <w:left w:val="none" w:sz="0" w:space="0" w:color="auto"/>
        <w:bottom w:val="none" w:sz="0" w:space="0" w:color="auto"/>
        <w:right w:val="none" w:sz="0" w:space="0" w:color="auto"/>
      </w:divBdr>
      <w:divsChild>
        <w:div w:id="1957365657">
          <w:marLeft w:val="0"/>
          <w:marRight w:val="0"/>
          <w:marTop w:val="150"/>
          <w:marBottom w:val="105"/>
          <w:divBdr>
            <w:top w:val="none" w:sz="0" w:space="0" w:color="auto"/>
            <w:left w:val="none" w:sz="0" w:space="0" w:color="auto"/>
            <w:bottom w:val="single" w:sz="6" w:space="0" w:color="67C19D"/>
            <w:right w:val="none" w:sz="0" w:space="0" w:color="auto"/>
          </w:divBdr>
          <w:divsChild>
            <w:div w:id="1820462651">
              <w:marLeft w:val="0"/>
              <w:marRight w:val="0"/>
              <w:marTop w:val="150"/>
              <w:marBottom w:val="0"/>
              <w:divBdr>
                <w:top w:val="none" w:sz="0" w:space="0" w:color="auto"/>
                <w:left w:val="none" w:sz="0" w:space="0" w:color="auto"/>
                <w:bottom w:val="none" w:sz="0" w:space="0" w:color="auto"/>
                <w:right w:val="none" w:sz="0" w:space="0" w:color="auto"/>
              </w:divBdr>
            </w:div>
          </w:divsChild>
        </w:div>
        <w:div w:id="180316271">
          <w:marLeft w:val="0"/>
          <w:marRight w:val="0"/>
          <w:marTop w:val="0"/>
          <w:marBottom w:val="75"/>
          <w:divBdr>
            <w:top w:val="none" w:sz="0" w:space="0" w:color="auto"/>
            <w:left w:val="none" w:sz="0" w:space="0" w:color="auto"/>
            <w:bottom w:val="none" w:sz="0" w:space="0" w:color="auto"/>
            <w:right w:val="none" w:sz="0" w:space="0" w:color="auto"/>
          </w:divBdr>
        </w:div>
        <w:div w:id="1846046621">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26479368">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864458">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97EB-5F37-479E-BDF1-4855EFDB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5348</Words>
  <Characters>29417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jimenez</cp:lastModifiedBy>
  <cp:revision>3</cp:revision>
  <cp:lastPrinted>2020-03-06T02:00:00Z</cp:lastPrinted>
  <dcterms:created xsi:type="dcterms:W3CDTF">2020-04-18T00:38:00Z</dcterms:created>
  <dcterms:modified xsi:type="dcterms:W3CDTF">2020-04-28T04:38:00Z</dcterms:modified>
</cp:coreProperties>
</file>