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A050" w14:textId="3E11187A" w:rsidR="004C0749" w:rsidRPr="00E42755" w:rsidRDefault="004C0749" w:rsidP="00C75A36">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F767AC">
        <w:rPr>
          <w:rFonts w:ascii="Palatino Linotype" w:hAnsi="Palatino Linotype" w:cs="Arial"/>
          <w:b/>
        </w:rPr>
        <w:t xml:space="preserve">TRIGÉSIMA </w:t>
      </w:r>
      <w:r w:rsidR="009C18B3">
        <w:rPr>
          <w:rFonts w:ascii="Palatino Linotype" w:hAnsi="Palatino Linotype" w:cs="Arial"/>
          <w:b/>
        </w:rPr>
        <w:t>QUINTA</w:t>
      </w:r>
      <w:r>
        <w:rPr>
          <w:rFonts w:ascii="Palatino Linotype" w:hAnsi="Palatino Linotype" w:cs="Arial"/>
          <w:b/>
        </w:rPr>
        <w:t xml:space="preserve"> SESIÓN</w:t>
      </w:r>
      <w:r w:rsidRPr="0007653D">
        <w:rPr>
          <w:rFonts w:ascii="Palatino Linotype" w:hAnsi="Palatino Linotype" w:cs="Arial"/>
          <w:b/>
        </w:rPr>
        <w:t xml:space="preserve"> ORDINARIA DE</w:t>
      </w:r>
      <w:r>
        <w:rPr>
          <w:rFonts w:ascii="Palatino Linotype" w:hAnsi="Palatino Linotype" w:cs="Arial"/>
          <w:b/>
        </w:rPr>
        <w:t>L</w:t>
      </w:r>
      <w:r w:rsidRPr="0007653D">
        <w:rPr>
          <w:rFonts w:ascii="Palatino Linotype" w:hAnsi="Palatino Linotype" w:cs="Arial"/>
          <w:b/>
        </w:rPr>
        <w:t xml:space="preserve"> </w:t>
      </w:r>
      <w:r w:rsidR="009C18B3">
        <w:rPr>
          <w:rFonts w:ascii="Palatino Linotype" w:hAnsi="Palatino Linotype" w:cs="Arial"/>
          <w:b/>
        </w:rPr>
        <w:t xml:space="preserve">VEINTICINCO </w:t>
      </w:r>
      <w:r w:rsidR="00F767AC">
        <w:rPr>
          <w:rFonts w:ascii="Palatino Linotype" w:hAnsi="Palatino Linotype" w:cs="Arial"/>
          <w:b/>
        </w:rPr>
        <w:t xml:space="preserve">DE </w:t>
      </w:r>
      <w:r w:rsidR="009C18B3">
        <w:rPr>
          <w:rFonts w:ascii="Palatino Linotype" w:hAnsi="Palatino Linotype" w:cs="Arial"/>
          <w:b/>
        </w:rPr>
        <w:t xml:space="preserve">SEPTIEMBRE </w:t>
      </w:r>
      <w:r w:rsidR="00F767AC">
        <w:rPr>
          <w:rFonts w:ascii="Palatino Linotype" w:hAnsi="Palatino Linotype" w:cs="Arial"/>
          <w:b/>
        </w:rPr>
        <w:t>DE DOS MIL DIECI</w:t>
      </w:r>
      <w:r w:rsidR="009C18B3">
        <w:rPr>
          <w:rFonts w:ascii="Palatino Linotype" w:hAnsi="Palatino Linotype" w:cs="Arial"/>
          <w:b/>
        </w:rPr>
        <w:t>NUEVE</w:t>
      </w:r>
      <w:r w:rsidRPr="0007653D">
        <w:rPr>
          <w:rFonts w:ascii="Palatino Linotype" w:hAnsi="Palatino Linotype" w:cs="Arial"/>
          <w:b/>
        </w:rPr>
        <w:t xml:space="preserve">, EN EL RECURSO DE REVISIÓN </w:t>
      </w:r>
      <w:r w:rsidR="009C18B3">
        <w:rPr>
          <w:rFonts w:ascii="Palatino Linotype" w:hAnsi="Palatino Linotype" w:cs="Arial"/>
          <w:b/>
        </w:rPr>
        <w:t>06181</w:t>
      </w:r>
      <w:r w:rsidR="00F767AC" w:rsidRPr="00F767AC">
        <w:rPr>
          <w:rFonts w:ascii="Palatino Linotype" w:hAnsi="Palatino Linotype" w:cs="Arial"/>
          <w:b/>
        </w:rPr>
        <w:t>/INFOEM/IP/RR/201</w:t>
      </w:r>
      <w:r w:rsidR="009C18B3">
        <w:rPr>
          <w:rFonts w:ascii="Palatino Linotype" w:hAnsi="Palatino Linotype" w:cs="Arial"/>
          <w:b/>
        </w:rPr>
        <w:t>9</w:t>
      </w:r>
      <w:r w:rsidRPr="00E42755">
        <w:rPr>
          <w:rFonts w:ascii="Palatino Linotype" w:eastAsia="Calibri" w:hAnsi="Palatino Linotype" w:cs="Arial"/>
          <w:b/>
          <w:color w:val="000000"/>
        </w:rPr>
        <w:t>.</w:t>
      </w:r>
    </w:p>
    <w:p w14:paraId="0F92F505" w14:textId="733A0EAC" w:rsidR="004C0749" w:rsidRPr="00E42755" w:rsidRDefault="004C0749" w:rsidP="00C75A36">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009C18B3">
        <w:rPr>
          <w:rFonts w:ascii="Palatino Linotype" w:eastAsia="Calibri" w:hAnsi="Palatino Linotype" w:cs="Arial"/>
          <w:b/>
          <w:color w:val="000000"/>
        </w:rPr>
        <w:t>06181/INFOEM/IP/RR/2019</w:t>
      </w:r>
      <w:r w:rsidRPr="00E42755">
        <w:rPr>
          <w:rFonts w:ascii="Palatino Linotype" w:hAnsi="Palatino Linotype" w:cs="Arial"/>
        </w:rPr>
        <w:t xml:space="preserve">, pronunciada por el Pleno de este Instituto ante el proyecto </w:t>
      </w:r>
      <w:r w:rsidR="009C18B3">
        <w:rPr>
          <w:rFonts w:ascii="Palatino Linotype" w:hAnsi="Palatino Linotype" w:cs="Arial"/>
        </w:rPr>
        <w:t xml:space="preserve">que por </w:t>
      </w:r>
      <w:proofErr w:type="spellStart"/>
      <w:r w:rsidR="009C18B3">
        <w:rPr>
          <w:rFonts w:ascii="Palatino Linotype" w:hAnsi="Palatino Linotype" w:cs="Arial"/>
        </w:rPr>
        <w:t>returno</w:t>
      </w:r>
      <w:proofErr w:type="spellEnd"/>
      <w:r w:rsidR="009C18B3">
        <w:rPr>
          <w:rFonts w:ascii="Palatino Linotype" w:hAnsi="Palatino Linotype" w:cs="Arial"/>
        </w:rPr>
        <w:t xml:space="preserve"> </w:t>
      </w:r>
      <w:r w:rsidRPr="00E42755">
        <w:rPr>
          <w:rFonts w:ascii="Palatino Linotype" w:hAnsi="Palatino Linotype" w:cs="Arial"/>
        </w:rPr>
        <w:t>present</w:t>
      </w:r>
      <w:r w:rsidR="009C18B3">
        <w:rPr>
          <w:rFonts w:ascii="Palatino Linotype" w:hAnsi="Palatino Linotype" w:cs="Arial"/>
        </w:rPr>
        <w:t>o</w:t>
      </w:r>
      <w:r w:rsidRPr="00E42755">
        <w:rPr>
          <w:rFonts w:ascii="Palatino Linotype" w:hAnsi="Palatino Linotype" w:cs="Arial"/>
        </w:rPr>
        <w:t xml:space="preserve"> </w:t>
      </w:r>
      <w:r w:rsidR="00265860">
        <w:rPr>
          <w:rFonts w:ascii="Palatino Linotype" w:hAnsi="Palatino Linotype" w:cs="Arial"/>
        </w:rPr>
        <w:t>l</w:t>
      </w:r>
      <w:r w:rsidR="009C18B3">
        <w:rPr>
          <w:rFonts w:ascii="Palatino Linotype" w:hAnsi="Palatino Linotype" w:cs="Arial"/>
        </w:rPr>
        <w:t>a</w:t>
      </w:r>
      <w:r w:rsidRPr="00E42755">
        <w:rPr>
          <w:rFonts w:ascii="Palatino Linotype" w:hAnsi="Palatino Linotype" w:cs="Arial"/>
        </w:rPr>
        <w:t xml:space="preserve"> Comisionad</w:t>
      </w:r>
      <w:r w:rsidR="009C18B3">
        <w:rPr>
          <w:rFonts w:ascii="Palatino Linotype" w:hAnsi="Palatino Linotype" w:cs="Arial"/>
        </w:rPr>
        <w:t xml:space="preserve">a Presidenta </w:t>
      </w:r>
      <w:r w:rsidR="00C75A36">
        <w:rPr>
          <w:rFonts w:ascii="Palatino Linotype" w:hAnsi="Palatino Linotype" w:cs="Arial"/>
          <w:b/>
        </w:rPr>
        <w:t>ZULEMA MARTÍNEZ SÁNCHEZ</w:t>
      </w:r>
      <w:r w:rsidRPr="0007653D">
        <w:rPr>
          <w:rFonts w:ascii="Palatino Linotype" w:hAnsi="Palatino Linotype" w:cs="Arial"/>
        </w:rPr>
        <w:t xml:space="preserve">, </w:t>
      </w:r>
      <w:r w:rsidR="00F767AC">
        <w:rPr>
          <w:rFonts w:ascii="Palatino Linotype" w:hAnsi="Palatino Linotype" w:cs="Arial"/>
        </w:rPr>
        <w:t>que es del tenor siguiente.</w:t>
      </w:r>
    </w:p>
    <w:p w14:paraId="75A30CA2" w14:textId="06B6A0F1" w:rsidR="004C0749" w:rsidRDefault="004C0749" w:rsidP="00C75A36">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00B610DB">
        <w:rPr>
          <w:rFonts w:ascii="Palatino Linotype" w:hAnsi="Palatino Linotype"/>
        </w:rPr>
        <w:t>resulta</w:t>
      </w:r>
      <w:r w:rsidRPr="00D93A88">
        <w:rPr>
          <w:rFonts w:ascii="Palatino Linotype" w:hAnsi="Palatino Linotype"/>
        </w:rPr>
        <w:t xml:space="preserve"> necesario precisar algunas consideraciones de hecho y de derecho</w:t>
      </w:r>
      <w:r>
        <w:rPr>
          <w:rFonts w:ascii="Palatino Linotype" w:hAnsi="Palatino Linotype"/>
        </w:rPr>
        <w:t xml:space="preserve">, tocante a </w:t>
      </w:r>
      <w:r w:rsidR="00F57D80">
        <w:rPr>
          <w:rFonts w:ascii="Palatino Linotype" w:hAnsi="Palatino Linotype"/>
        </w:rPr>
        <w:t xml:space="preserve">parte de </w:t>
      </w:r>
      <w:r>
        <w:rPr>
          <w:rFonts w:ascii="Palatino Linotype" w:hAnsi="Palatino Linotype"/>
        </w:rPr>
        <w:t>lo ordenado en la resolución correspondiente</w:t>
      </w:r>
      <w:r w:rsidRPr="00D93A88">
        <w:rPr>
          <w:rFonts w:ascii="Palatino Linotype" w:hAnsi="Palatino Linotype"/>
        </w:rPr>
        <w:t>.</w:t>
      </w:r>
    </w:p>
    <w:p w14:paraId="43AB557E" w14:textId="1551DF16" w:rsidR="00AB6AC4" w:rsidRDefault="004C0749" w:rsidP="00C75A36">
      <w:pPr>
        <w:spacing w:before="100" w:beforeAutospacing="1" w:after="100" w:afterAutospacing="1" w:line="360" w:lineRule="auto"/>
        <w:jc w:val="both"/>
        <w:rPr>
          <w:rFonts w:ascii="Palatino Linotype" w:hAnsi="Palatino Linotype"/>
        </w:rPr>
      </w:pPr>
      <w:r w:rsidRPr="0000235C">
        <w:rPr>
          <w:rFonts w:ascii="Palatino Linotype" w:hAnsi="Palatino Linotype"/>
        </w:rPr>
        <w:t xml:space="preserve">Al respecto, tal y como quedó debidamente asentado en la resolución materia del presente voto, el particular requirió del </w:t>
      </w:r>
      <w:r w:rsidR="00AB6AC4" w:rsidRPr="00AB6AC4">
        <w:rPr>
          <w:rFonts w:ascii="Palatino Linotype" w:hAnsi="Palatino Linotype"/>
          <w:b/>
        </w:rPr>
        <w:t xml:space="preserve">Ayuntamiento de </w:t>
      </w:r>
      <w:r w:rsidR="009C18B3">
        <w:rPr>
          <w:rFonts w:ascii="Palatino Linotype" w:hAnsi="Palatino Linotype"/>
          <w:b/>
        </w:rPr>
        <w:t>Valle de Chalco Solidaridad</w:t>
      </w:r>
      <w:r w:rsidR="00AB6AC4">
        <w:rPr>
          <w:rFonts w:ascii="Palatino Linotype" w:hAnsi="Palatino Linotype"/>
        </w:rPr>
        <w:t xml:space="preserve">, en lo subsecuente </w:t>
      </w:r>
      <w:r w:rsidR="00C75A36" w:rsidRPr="00C75A36">
        <w:rPr>
          <w:rFonts w:ascii="Palatino Linotype" w:hAnsi="Palatino Linotype"/>
          <w:b/>
        </w:rPr>
        <w:t>EL</w:t>
      </w:r>
      <w:r w:rsidR="00C75A36">
        <w:rPr>
          <w:rFonts w:ascii="Palatino Linotype" w:hAnsi="Palatino Linotype"/>
        </w:rPr>
        <w:t xml:space="preserve"> </w:t>
      </w:r>
      <w:r w:rsidRPr="00130433">
        <w:rPr>
          <w:rFonts w:ascii="Palatino Linotype" w:hAnsi="Palatino Linotype"/>
          <w:b/>
        </w:rPr>
        <w:t>SUJETO OBLIGADO</w:t>
      </w:r>
      <w:r w:rsidR="00F57D80">
        <w:rPr>
          <w:rFonts w:ascii="Palatino Linotype" w:hAnsi="Palatino Linotype"/>
          <w:b/>
        </w:rPr>
        <w:t>,</w:t>
      </w:r>
      <w:r w:rsidR="00265860">
        <w:rPr>
          <w:rFonts w:ascii="Palatino Linotype" w:hAnsi="Palatino Linotype"/>
        </w:rPr>
        <w:t xml:space="preserve"> vía </w:t>
      </w:r>
      <w:r w:rsidR="00265860" w:rsidRPr="00F57D80">
        <w:rPr>
          <w:rFonts w:ascii="Palatino Linotype" w:hAnsi="Palatino Linotype"/>
          <w:b/>
        </w:rPr>
        <w:t>SAIMEX</w:t>
      </w:r>
      <w:r w:rsidR="00265860">
        <w:rPr>
          <w:rFonts w:ascii="Palatino Linotype" w:hAnsi="Palatino Linotype"/>
        </w:rPr>
        <w:t xml:space="preserve">, </w:t>
      </w:r>
      <w:r w:rsidR="009C18B3" w:rsidRPr="009C18B3">
        <w:rPr>
          <w:rFonts w:ascii="Palatino Linotype" w:hAnsi="Palatino Linotype"/>
        </w:rPr>
        <w:t xml:space="preserve">las Reglas de </w:t>
      </w:r>
      <w:r w:rsidR="009C18B3" w:rsidRPr="009C18B3">
        <w:rPr>
          <w:rFonts w:ascii="Palatino Linotype" w:hAnsi="Palatino Linotype"/>
        </w:rPr>
        <w:lastRenderedPageBreak/>
        <w:t>Operación del Programa de Becas a alumnos de preescolar, primaria y secundaria de las diferentes escuelas del municipio para el ejercicio fiscal de 2019</w:t>
      </w:r>
      <w:r w:rsidR="00AB6AC4">
        <w:rPr>
          <w:rFonts w:ascii="Palatino Linotype" w:hAnsi="Palatino Linotype"/>
        </w:rPr>
        <w:t>.</w:t>
      </w:r>
    </w:p>
    <w:p w14:paraId="15F94EC2" w14:textId="3A67E4A3" w:rsidR="009C18B3" w:rsidRDefault="00AB6AC4" w:rsidP="00C75A3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Del expediente electrónico del </w:t>
      </w:r>
      <w:r w:rsidRPr="00AB6AC4">
        <w:rPr>
          <w:rFonts w:ascii="Palatino Linotype" w:hAnsi="Palatino Linotype" w:cs="Arial"/>
          <w:b/>
        </w:rPr>
        <w:t>SAIMEX</w:t>
      </w:r>
      <w:r>
        <w:rPr>
          <w:rFonts w:ascii="Palatino Linotype" w:hAnsi="Palatino Linotype" w:cs="Arial"/>
        </w:rPr>
        <w:t xml:space="preserve"> se advierte que </w:t>
      </w:r>
      <w:r w:rsidR="009C18B3">
        <w:rPr>
          <w:rFonts w:ascii="Palatino Linotype" w:hAnsi="Palatino Linotype" w:cs="Arial"/>
        </w:rPr>
        <w:t xml:space="preserve">en respuesta </w:t>
      </w:r>
      <w:r w:rsidR="004C0749" w:rsidRPr="0000235C">
        <w:rPr>
          <w:rFonts w:ascii="Palatino Linotype" w:hAnsi="Palatino Linotype" w:cs="Arial"/>
          <w:b/>
        </w:rPr>
        <w:t>EL SUJETO OBLIGADO</w:t>
      </w:r>
      <w:r w:rsidR="004C0749" w:rsidRPr="0000235C">
        <w:rPr>
          <w:rFonts w:ascii="Palatino Linotype" w:hAnsi="Palatino Linotype" w:cs="Arial"/>
        </w:rPr>
        <w:t xml:space="preserve"> </w:t>
      </w:r>
      <w:r w:rsidR="009C18B3" w:rsidRPr="009C18B3">
        <w:rPr>
          <w:rFonts w:ascii="Palatino Linotype" w:hAnsi="Palatino Linotype" w:cs="Arial"/>
        </w:rPr>
        <w:t>manifestó que no c</w:t>
      </w:r>
      <w:r w:rsidR="00C75A36">
        <w:rPr>
          <w:rFonts w:ascii="Palatino Linotype" w:hAnsi="Palatino Linotype" w:cs="Arial"/>
        </w:rPr>
        <w:t>ontaba</w:t>
      </w:r>
      <w:r w:rsidR="009C18B3" w:rsidRPr="009C18B3">
        <w:rPr>
          <w:rFonts w:ascii="Palatino Linotype" w:hAnsi="Palatino Linotype" w:cs="Arial"/>
        </w:rPr>
        <w:t xml:space="preserve"> con el programa de becas solicitado; sin embargo</w:t>
      </w:r>
      <w:r w:rsidR="009C18B3">
        <w:rPr>
          <w:rFonts w:ascii="Palatino Linotype" w:hAnsi="Palatino Linotype" w:cs="Arial"/>
        </w:rPr>
        <w:t>,</w:t>
      </w:r>
      <w:r w:rsidR="00C75A36">
        <w:rPr>
          <w:rFonts w:ascii="Palatino Linotype" w:hAnsi="Palatino Linotype" w:cs="Arial"/>
        </w:rPr>
        <w:t xml:space="preserve"> adjuntó</w:t>
      </w:r>
      <w:r w:rsidR="009C18B3" w:rsidRPr="009C18B3">
        <w:rPr>
          <w:rFonts w:ascii="Palatino Linotype" w:hAnsi="Palatino Linotype" w:cs="Arial"/>
        </w:rPr>
        <w:t xml:space="preserve"> la información federal relativa al programa de becas para el Bienestar Benito Juárez de Educación Básica</w:t>
      </w:r>
    </w:p>
    <w:p w14:paraId="3BBCB7F7" w14:textId="28EA7234" w:rsidR="009C18B3" w:rsidRDefault="009C18B3" w:rsidP="00C75A36">
      <w:pPr>
        <w:spacing w:before="100" w:beforeAutospacing="1" w:after="100" w:afterAutospacing="1" w:line="360" w:lineRule="auto"/>
        <w:jc w:val="both"/>
        <w:rPr>
          <w:rFonts w:ascii="Palatino Linotype" w:hAnsi="Palatino Linotype" w:cs="Arial"/>
        </w:rPr>
      </w:pPr>
      <w:r>
        <w:rPr>
          <w:rFonts w:ascii="Palatino Linotype" w:hAnsi="Palatino Linotype" w:cs="Arial"/>
        </w:rPr>
        <w:t>Inconforme con la respuesta,</w:t>
      </w:r>
      <w:r>
        <w:rPr>
          <w:rFonts w:ascii="Palatino Linotype" w:hAnsi="Palatino Linotype" w:cs="Arial"/>
          <w:b/>
        </w:rPr>
        <w:t xml:space="preserve"> EL </w:t>
      </w:r>
      <w:r w:rsidRPr="001D08A6">
        <w:rPr>
          <w:rFonts w:ascii="Palatino Linotype" w:hAnsi="Palatino Linotype" w:cs="Arial"/>
          <w:b/>
        </w:rPr>
        <w:t>RECURRENTE</w:t>
      </w:r>
      <w:r w:rsidRPr="001D08A6">
        <w:rPr>
          <w:rFonts w:ascii="Palatino Linotype" w:hAnsi="Palatino Linotype" w:cs="Arial"/>
        </w:rPr>
        <w:t xml:space="preserve"> procedió a interponer </w:t>
      </w:r>
      <w:r>
        <w:rPr>
          <w:rFonts w:ascii="Palatino Linotype" w:hAnsi="Palatino Linotype" w:cs="Arial"/>
        </w:rPr>
        <w:t xml:space="preserve">el recurso </w:t>
      </w:r>
      <w:r w:rsidRPr="001D08A6">
        <w:rPr>
          <w:rFonts w:ascii="Palatino Linotype" w:hAnsi="Palatino Linotype" w:cs="Arial"/>
        </w:rPr>
        <w:t>de</w:t>
      </w:r>
      <w:r w:rsidR="00E70AB0">
        <w:rPr>
          <w:rFonts w:ascii="Palatino Linotype" w:hAnsi="Palatino Linotype" w:cs="Arial"/>
        </w:rPr>
        <w:t xml:space="preserve"> revisión de mérito, manifestando </w:t>
      </w:r>
      <w:r w:rsidR="00E70AB0" w:rsidRPr="00E70AB0">
        <w:rPr>
          <w:rFonts w:ascii="Palatino Linotype" w:hAnsi="Palatino Linotype" w:cs="Arial"/>
        </w:rPr>
        <w:t xml:space="preserve">como agravio que, resultaba contradictoria la respuesta del </w:t>
      </w:r>
      <w:r w:rsidR="00C75A36" w:rsidRPr="00C75A36">
        <w:rPr>
          <w:rFonts w:ascii="Palatino Linotype" w:hAnsi="Palatino Linotype" w:cs="Arial"/>
          <w:b/>
        </w:rPr>
        <w:t>SUJETO OBLIGADO</w:t>
      </w:r>
      <w:r w:rsidR="00E70AB0">
        <w:rPr>
          <w:rFonts w:ascii="Palatino Linotype" w:hAnsi="Palatino Linotype" w:cs="Arial"/>
        </w:rPr>
        <w:t xml:space="preserve">, toda vez que, </w:t>
      </w:r>
      <w:r w:rsidR="00E70AB0" w:rsidRPr="00E70AB0">
        <w:rPr>
          <w:rFonts w:ascii="Palatino Linotype" w:hAnsi="Palatino Linotype" w:cs="Arial"/>
        </w:rPr>
        <w:t>el Titular de la Unidad de Información, Planeación, Programación y Evaluación había remitido información del programa federal Becas para el Bienestar Benito Juárez de Educación Básica y que dicho servidor público había informado al Director de Educación, a trav</w:t>
      </w:r>
      <w:r w:rsidR="006C5E04">
        <w:rPr>
          <w:rFonts w:ascii="Palatino Linotype" w:hAnsi="Palatino Linotype" w:cs="Arial"/>
        </w:rPr>
        <w:t>és del oficio VCHS/DP/885/2019</w:t>
      </w:r>
      <w:r w:rsidR="006C5E04" w:rsidRPr="006C5E04">
        <w:rPr>
          <w:rFonts w:ascii="Palatino Linotype" w:hAnsi="Palatino Linotype" w:cs="Arial"/>
        </w:rPr>
        <w:t xml:space="preserve">, que las Reglas de Operación de ese </w:t>
      </w:r>
      <w:r w:rsidR="006C5E04">
        <w:rPr>
          <w:rFonts w:ascii="Palatino Linotype" w:hAnsi="Palatino Linotype" w:cs="Arial"/>
        </w:rPr>
        <w:t>programa se estaban elaborando.</w:t>
      </w:r>
    </w:p>
    <w:p w14:paraId="3E048879" w14:textId="5658DF06" w:rsidR="004C0749" w:rsidRPr="007A2541" w:rsidRDefault="004C0749" w:rsidP="00C75A3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del estudio </w:t>
      </w:r>
      <w:r w:rsidR="00DC7173">
        <w:rPr>
          <w:rFonts w:ascii="Palatino Linotype" w:hAnsi="Palatino Linotype" w:cs="Arial"/>
        </w:rPr>
        <w:t>realizado al</w:t>
      </w:r>
      <w:r>
        <w:rPr>
          <w:rFonts w:ascii="Palatino Linotype" w:hAnsi="Palatino Linotype"/>
        </w:rPr>
        <w:t xml:space="preserve"> </w:t>
      </w:r>
      <w:r w:rsidRPr="00A01905">
        <w:rPr>
          <w:rFonts w:ascii="Palatino Linotype" w:hAnsi="Palatino Linotype"/>
        </w:rPr>
        <w:t>expediente electrónico</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6C5E04" w:rsidRPr="006C5E04">
        <w:rPr>
          <w:rFonts w:ascii="Palatino Linotype" w:hAnsi="Palatino Linotype" w:cs="Arial"/>
          <w:b/>
        </w:rPr>
        <w:t>REVOCAR</w:t>
      </w:r>
      <w:r w:rsidR="006C5E04">
        <w:rPr>
          <w:rFonts w:ascii="Palatino Linotype" w:hAnsi="Palatino Linotype" w:cs="Arial"/>
        </w:rPr>
        <w:t xml:space="preserve"> la respuesta </w:t>
      </w:r>
      <w:r w:rsidR="006C5E04" w:rsidRPr="006C5E04">
        <w:rPr>
          <w:rFonts w:ascii="Palatino Linotype" w:hAnsi="Palatino Linotype" w:cs="Arial"/>
        </w:rPr>
        <w:t>del</w:t>
      </w:r>
      <w:r w:rsidR="006C5E04">
        <w:rPr>
          <w:rFonts w:ascii="Palatino Linotype" w:hAnsi="Palatino Linotype" w:cs="Arial"/>
          <w:b/>
        </w:rPr>
        <w:t xml:space="preserve"> </w:t>
      </w:r>
      <w:r w:rsidRPr="006879A6">
        <w:rPr>
          <w:rFonts w:ascii="Palatino Linotype" w:hAnsi="Palatino Linotype" w:cs="Arial"/>
          <w:b/>
        </w:rPr>
        <w:t xml:space="preserve">SUJETO OBLIGADO </w:t>
      </w:r>
      <w:r w:rsidR="006C5E04" w:rsidRPr="006C5E04">
        <w:rPr>
          <w:rFonts w:ascii="Palatino Linotype" w:hAnsi="Palatino Linotype" w:cs="Arial"/>
        </w:rPr>
        <w:t>y así</w:t>
      </w:r>
      <w:r w:rsidR="006C5E04">
        <w:rPr>
          <w:rFonts w:ascii="Palatino Linotype" w:hAnsi="Palatino Linotype" w:cs="Arial"/>
          <w:b/>
        </w:rPr>
        <w:t xml:space="preserve"> ordenar </w:t>
      </w:r>
      <w:r w:rsidRPr="00265F75">
        <w:rPr>
          <w:rFonts w:ascii="Palatino Linotype" w:hAnsi="Palatino Linotype" w:cs="Arial"/>
        </w:rPr>
        <w:t>la entrega</w:t>
      </w:r>
      <w:r>
        <w:rPr>
          <w:rFonts w:ascii="Palatino Linotype" w:hAnsi="Palatino Linotype" w:cs="Arial"/>
        </w:rPr>
        <w:t xml:space="preserve"> vía el </w:t>
      </w:r>
      <w:r w:rsidRPr="00F57D80">
        <w:rPr>
          <w:rFonts w:ascii="Palatino Linotype" w:hAnsi="Palatino Linotype" w:cs="Arial"/>
          <w:b/>
        </w:rPr>
        <w:t>SAIMEX</w:t>
      </w:r>
      <w:r w:rsidR="00DC7173">
        <w:rPr>
          <w:rFonts w:ascii="Palatino Linotype" w:hAnsi="Palatino Linotype" w:cs="Arial"/>
        </w:rPr>
        <w:t>,</w:t>
      </w:r>
      <w:r w:rsidRPr="00265F75">
        <w:rPr>
          <w:rFonts w:ascii="Palatino Linotype" w:hAnsi="Palatino Linotype" w:cs="Arial"/>
        </w:rPr>
        <w:t xml:space="preserve"> </w:t>
      </w:r>
      <w:r w:rsidRPr="007A2541">
        <w:rPr>
          <w:rFonts w:ascii="Palatino Linotype" w:hAnsi="Palatino Linotype" w:cs="Arial"/>
        </w:rPr>
        <w:t xml:space="preserve">de lo siguiente: </w:t>
      </w:r>
    </w:p>
    <w:p w14:paraId="2FDA3E5D" w14:textId="31BFB949" w:rsidR="002468E7" w:rsidRDefault="00D554B1" w:rsidP="00C75A36">
      <w:pPr>
        <w:ind w:left="851" w:right="902"/>
        <w:jc w:val="both"/>
        <w:rPr>
          <w:rFonts w:ascii="Palatino Linotype" w:hAnsi="Palatino Linotype" w:cs="Arial"/>
          <w:i/>
          <w:lang w:val="es-MX"/>
        </w:rPr>
      </w:pPr>
      <w:r>
        <w:rPr>
          <w:rFonts w:ascii="Palatino Linotype" w:hAnsi="Palatino Linotype" w:cs="Arial"/>
          <w:i/>
          <w:sz w:val="22"/>
          <w:lang w:val="es-MX"/>
        </w:rPr>
        <w:t>“</w:t>
      </w:r>
      <w:r w:rsidR="006C5E04" w:rsidRPr="006C5E04">
        <w:rPr>
          <w:rFonts w:ascii="Palatino Linotype" w:hAnsi="Palatino Linotype" w:cs="Arial"/>
          <w:i/>
          <w:sz w:val="22"/>
          <w:lang w:val="es-MX"/>
        </w:rPr>
        <w:t>Las Reglas de Operación del Programa de becas para estudiantes de escasos recursos inscritos en escuelas públicas de nivel primaria, secundaria general, técnica y telesecundaria, del Municipio de Valle de Chalco Solidaridad, para el ejercicio fiscal de 2019.</w:t>
      </w:r>
      <w:r>
        <w:rPr>
          <w:rFonts w:ascii="Palatino Linotype" w:hAnsi="Palatino Linotype" w:cs="Arial"/>
          <w:i/>
          <w:lang w:val="es-MX"/>
        </w:rPr>
        <w:t>”</w:t>
      </w:r>
    </w:p>
    <w:p w14:paraId="77412C5F" w14:textId="34AA5701" w:rsidR="00514871" w:rsidRDefault="004C0749" w:rsidP="00C75A36">
      <w:pPr>
        <w:spacing w:before="100" w:beforeAutospacing="1" w:after="100" w:afterAutospacing="1" w:line="360" w:lineRule="auto"/>
        <w:jc w:val="both"/>
        <w:rPr>
          <w:rFonts w:ascii="Palatino Linotype" w:hAnsi="Palatino Linotype" w:cs="Arial"/>
          <w:lang w:val="es-MX"/>
        </w:rPr>
      </w:pPr>
      <w:r w:rsidRPr="001D3F57">
        <w:rPr>
          <w:rFonts w:ascii="Palatino Linotype" w:hAnsi="Palatino Linotype" w:cs="Arial"/>
          <w:lang w:val="es-MX"/>
        </w:rPr>
        <w:lastRenderedPageBreak/>
        <w:t xml:space="preserve">En ese sentido, la que suscribe reitera, que si bien coincide en términos generales </w:t>
      </w:r>
      <w:r>
        <w:rPr>
          <w:rFonts w:ascii="Palatino Linotype" w:hAnsi="Palatino Linotype" w:cs="Arial"/>
          <w:lang w:val="es-MX"/>
        </w:rPr>
        <w:t>con</w:t>
      </w:r>
      <w:r w:rsidRPr="001D3F57">
        <w:rPr>
          <w:rFonts w:ascii="Palatino Linotype" w:hAnsi="Palatino Linotype" w:cs="Arial"/>
          <w:lang w:val="es-MX"/>
        </w:rPr>
        <w:t xml:space="preserve"> el estudio de la resolución en comento, </w:t>
      </w:r>
      <w:r w:rsidR="00D554B1">
        <w:rPr>
          <w:rFonts w:ascii="Palatino Linotype" w:hAnsi="Palatino Linotype" w:cs="Arial"/>
          <w:lang w:val="es-MX"/>
        </w:rPr>
        <w:t>estimo que se debió considerar l</w:t>
      </w:r>
      <w:r w:rsidR="006B3E3F">
        <w:rPr>
          <w:rFonts w:ascii="Palatino Linotype" w:hAnsi="Palatino Linotype" w:cs="Arial"/>
          <w:lang w:val="es-MX"/>
        </w:rPr>
        <w:t xml:space="preserve">a salvedad </w:t>
      </w:r>
      <w:r w:rsidR="00B610DB">
        <w:rPr>
          <w:rFonts w:ascii="Palatino Linotype" w:hAnsi="Palatino Linotype" w:cs="Arial"/>
          <w:lang w:val="es-MX"/>
        </w:rPr>
        <w:t>en la que se indi</w:t>
      </w:r>
      <w:r w:rsidR="00F57D80">
        <w:rPr>
          <w:rFonts w:ascii="Palatino Linotype" w:hAnsi="Palatino Linotype" w:cs="Arial"/>
          <w:lang w:val="es-MX"/>
        </w:rPr>
        <w:t>cara</w:t>
      </w:r>
      <w:r w:rsidR="00B610DB">
        <w:rPr>
          <w:rFonts w:ascii="Palatino Linotype" w:hAnsi="Palatino Linotype" w:cs="Arial"/>
          <w:lang w:val="es-MX"/>
        </w:rPr>
        <w:t xml:space="preserve"> </w:t>
      </w:r>
      <w:r w:rsidR="00514871">
        <w:rPr>
          <w:rFonts w:ascii="Palatino Linotype" w:hAnsi="Palatino Linotype" w:cs="Arial"/>
          <w:lang w:val="es-MX"/>
        </w:rPr>
        <w:t xml:space="preserve">que para el caso </w:t>
      </w:r>
      <w:r w:rsidR="00514871" w:rsidRPr="00711B32">
        <w:rPr>
          <w:rFonts w:ascii="Palatino Linotype" w:hAnsi="Palatino Linotype" w:cs="Arial"/>
          <w:lang w:val="es-MX"/>
        </w:rPr>
        <w:t xml:space="preserve">de no </w:t>
      </w:r>
      <w:r w:rsidR="006B3E3F">
        <w:rPr>
          <w:rFonts w:ascii="Palatino Linotype" w:hAnsi="Palatino Linotype" w:cs="Arial"/>
          <w:lang w:val="es-MX"/>
        </w:rPr>
        <w:t xml:space="preserve">haber generado </w:t>
      </w:r>
      <w:r w:rsidR="00514871">
        <w:rPr>
          <w:rFonts w:ascii="Palatino Linotype" w:hAnsi="Palatino Linotype" w:cs="Arial"/>
          <w:lang w:val="es-MX"/>
        </w:rPr>
        <w:t xml:space="preserve">la información </w:t>
      </w:r>
      <w:r w:rsidR="00D554B1">
        <w:rPr>
          <w:rFonts w:ascii="Palatino Linotype" w:hAnsi="Palatino Linotype" w:cs="Arial"/>
          <w:lang w:val="es-MX"/>
        </w:rPr>
        <w:t xml:space="preserve">que se ordena por no haberse </w:t>
      </w:r>
      <w:r w:rsidR="006C5E04">
        <w:rPr>
          <w:rFonts w:ascii="Palatino Linotype" w:hAnsi="Palatino Linotype" w:cs="Arial"/>
          <w:lang w:val="es-MX"/>
        </w:rPr>
        <w:t>concluido la elaboración de las Reglas de Operación del Programa de Becas</w:t>
      </w:r>
      <w:r w:rsidR="00D554B1">
        <w:rPr>
          <w:rFonts w:ascii="Palatino Linotype" w:hAnsi="Palatino Linotype" w:cs="Arial"/>
          <w:lang w:val="es-MX"/>
        </w:rPr>
        <w:t xml:space="preserve">, </w:t>
      </w:r>
      <w:r w:rsidR="00514871">
        <w:rPr>
          <w:rFonts w:ascii="Palatino Linotype" w:hAnsi="Palatino Linotype" w:cs="Arial"/>
          <w:lang w:val="es-MX"/>
        </w:rPr>
        <w:t>basta</w:t>
      </w:r>
      <w:r w:rsidR="006B3E3F">
        <w:rPr>
          <w:rFonts w:ascii="Palatino Linotype" w:hAnsi="Palatino Linotype" w:cs="Arial"/>
          <w:lang w:val="es-MX"/>
        </w:rPr>
        <w:t>ría</w:t>
      </w:r>
      <w:r w:rsidR="006E32B0">
        <w:rPr>
          <w:rFonts w:ascii="Palatino Linotype" w:hAnsi="Palatino Linotype" w:cs="Arial"/>
          <w:lang w:val="es-MX"/>
        </w:rPr>
        <w:t xml:space="preserve"> con hacerl</w:t>
      </w:r>
      <w:r w:rsidR="00514871">
        <w:rPr>
          <w:rFonts w:ascii="Palatino Linotype" w:hAnsi="Palatino Linotype" w:cs="Arial"/>
          <w:lang w:val="es-MX"/>
        </w:rPr>
        <w:t xml:space="preserve">o </w:t>
      </w:r>
      <w:r w:rsidR="00514871" w:rsidRPr="00711B32">
        <w:rPr>
          <w:rFonts w:ascii="Palatino Linotype" w:hAnsi="Palatino Linotype" w:cs="Arial"/>
          <w:lang w:val="es-MX"/>
        </w:rPr>
        <w:t>del conocimiento de</w:t>
      </w:r>
      <w:r w:rsidR="00514871">
        <w:rPr>
          <w:rFonts w:ascii="Palatino Linotype" w:hAnsi="Palatino Linotype" w:cs="Arial"/>
          <w:lang w:val="es-MX"/>
        </w:rPr>
        <w:t>l</w:t>
      </w:r>
      <w:r w:rsidR="00514871" w:rsidRPr="00FC4F07">
        <w:rPr>
          <w:rFonts w:ascii="Palatino Linotype" w:hAnsi="Palatino Linotype" w:cs="Arial"/>
          <w:b/>
          <w:lang w:val="es-MX"/>
        </w:rPr>
        <w:t xml:space="preserve"> RECURRENTE</w:t>
      </w:r>
      <w:r w:rsidR="00514871" w:rsidRPr="00711B32">
        <w:rPr>
          <w:rFonts w:ascii="Palatino Linotype" w:hAnsi="Palatino Linotype" w:cs="Arial"/>
          <w:lang w:val="es-MX"/>
        </w:rPr>
        <w:t xml:space="preserve"> al momento de dar cumplimiento a la resolución. </w:t>
      </w:r>
    </w:p>
    <w:p w14:paraId="1950CA1A" w14:textId="2787900D" w:rsidR="00DD0DFF" w:rsidRDefault="004C0749" w:rsidP="00C75A36">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Lo </w:t>
      </w:r>
      <w:r w:rsidRPr="00957D63">
        <w:rPr>
          <w:rFonts w:ascii="Palatino Linotype" w:hAnsi="Palatino Linotype" w:cs="Arial"/>
          <w:lang w:val="es-MX"/>
        </w:rPr>
        <w:t>anterior</w:t>
      </w:r>
      <w:r w:rsidR="00F57D80">
        <w:rPr>
          <w:rFonts w:ascii="Palatino Linotype" w:hAnsi="Palatino Linotype" w:cs="Arial"/>
          <w:lang w:val="es-MX"/>
        </w:rPr>
        <w:t>,</w:t>
      </w:r>
      <w:r w:rsidRPr="00957D63">
        <w:rPr>
          <w:rFonts w:ascii="Palatino Linotype" w:hAnsi="Palatino Linotype" w:cs="Arial"/>
          <w:lang w:val="es-MX"/>
        </w:rPr>
        <w:t xml:space="preserve"> obedece a que </w:t>
      </w:r>
      <w:r w:rsidR="006B3E3F" w:rsidRPr="00957D63">
        <w:rPr>
          <w:rFonts w:ascii="Palatino Linotype" w:hAnsi="Palatino Linotype" w:cs="Arial"/>
          <w:lang w:val="es-MX"/>
        </w:rPr>
        <w:t xml:space="preserve">si bien es cierto, </w:t>
      </w:r>
      <w:r w:rsidR="006E32B0" w:rsidRPr="006E32B0">
        <w:rPr>
          <w:rFonts w:ascii="Palatino Linotype" w:hAnsi="Palatino Linotype" w:cs="Arial"/>
          <w:lang w:val="es-MX"/>
        </w:rPr>
        <w:t xml:space="preserve">el Bando Municipal de Valle de Chalco Solidaridad 2019, </w:t>
      </w:r>
      <w:r w:rsidR="006E32B0">
        <w:rPr>
          <w:rFonts w:ascii="Palatino Linotype" w:hAnsi="Palatino Linotype" w:cs="Arial"/>
          <w:lang w:val="es-MX"/>
        </w:rPr>
        <w:t xml:space="preserve">refiere en sus artículos 185 y 186 </w:t>
      </w:r>
      <w:r w:rsidR="00302483">
        <w:rPr>
          <w:rFonts w:ascii="Palatino Linotype" w:hAnsi="Palatino Linotype" w:cs="Arial"/>
          <w:lang w:val="es-MX"/>
        </w:rPr>
        <w:t>que d</w:t>
      </w:r>
      <w:r w:rsidR="006E32B0" w:rsidRPr="006E32B0">
        <w:rPr>
          <w:rFonts w:ascii="Palatino Linotype" w:hAnsi="Palatino Linotype" w:cs="Arial"/>
          <w:lang w:val="es-MX"/>
        </w:rPr>
        <w:t>entro de la estructura del Sujeto Obligado se encuentra la Dirección de Educación, la cual es la encargada de implementar políticas públicas y programas sociales, así como celebrar convenios con las autoridades federales, estatales y con la iniciativa privada para apoyar la realización de dichos programas en beneficio de la educación en el municipio</w:t>
      </w:r>
      <w:r w:rsidR="00302483">
        <w:rPr>
          <w:rFonts w:ascii="Palatino Linotype" w:hAnsi="Palatino Linotype" w:cs="Arial"/>
          <w:lang w:val="es-MX"/>
        </w:rPr>
        <w:t xml:space="preserve"> de Valle de Chalco Solidaridad, lo cierto es </w:t>
      </w:r>
      <w:r w:rsidR="006E32B0" w:rsidRPr="006E32B0">
        <w:rPr>
          <w:rFonts w:ascii="Palatino Linotype" w:hAnsi="Palatino Linotype" w:cs="Arial"/>
          <w:lang w:val="es-MX"/>
        </w:rPr>
        <w:t xml:space="preserve">que, el propio Ayuntamiento refirió en el oficio que adjuntó el Recurrente que, la Unidad de Información Planeación Programación y Evaluación (UIPPE), se encontraba elaborando las </w:t>
      </w:r>
      <w:r w:rsidR="00302483">
        <w:rPr>
          <w:rFonts w:ascii="Palatino Linotype" w:hAnsi="Palatino Linotype" w:cs="Arial"/>
          <w:lang w:val="es-MX"/>
        </w:rPr>
        <w:t>Reglas de operación solicitadas, por lo que no se tiene certeza de que</w:t>
      </w:r>
      <w:r w:rsidR="00B2063F">
        <w:rPr>
          <w:rFonts w:ascii="Palatino Linotype" w:hAnsi="Palatino Linotype" w:cs="Arial"/>
          <w:lang w:val="es-MX"/>
        </w:rPr>
        <w:t xml:space="preserve"> a la fecha de notificación de la presente resolución, </w:t>
      </w:r>
      <w:r w:rsidR="00302483">
        <w:rPr>
          <w:rFonts w:ascii="Palatino Linotype" w:hAnsi="Palatino Linotype" w:cs="Arial"/>
          <w:lang w:val="es-MX"/>
        </w:rPr>
        <w:t xml:space="preserve">estas </w:t>
      </w:r>
      <w:r w:rsidR="00B2063F">
        <w:rPr>
          <w:rFonts w:ascii="Palatino Linotype" w:hAnsi="Palatino Linotype" w:cs="Arial"/>
          <w:lang w:val="es-MX"/>
        </w:rPr>
        <w:t xml:space="preserve">ya </w:t>
      </w:r>
      <w:r w:rsidR="00302483">
        <w:rPr>
          <w:rFonts w:ascii="Palatino Linotype" w:hAnsi="Palatino Linotype" w:cs="Arial"/>
          <w:lang w:val="es-MX"/>
        </w:rPr>
        <w:t xml:space="preserve">se encuentren </w:t>
      </w:r>
      <w:r w:rsidR="00B2063F">
        <w:rPr>
          <w:rFonts w:ascii="Palatino Linotype" w:hAnsi="Palatino Linotype" w:cs="Arial"/>
          <w:lang w:val="es-MX"/>
        </w:rPr>
        <w:t xml:space="preserve">vigentes. </w:t>
      </w:r>
    </w:p>
    <w:p w14:paraId="4B65F886" w14:textId="13808DA2" w:rsidR="00DD0DFF" w:rsidRDefault="00DD0DFF" w:rsidP="00C75A36">
      <w:pPr>
        <w:spacing w:before="100" w:beforeAutospacing="1" w:after="100" w:afterAutospacing="1" w:line="360" w:lineRule="auto"/>
        <w:jc w:val="both"/>
        <w:rPr>
          <w:rFonts w:ascii="Palatino Linotype" w:hAnsi="Palatino Linotype" w:cs="Arial"/>
        </w:rPr>
      </w:pPr>
      <w:r>
        <w:rPr>
          <w:rFonts w:ascii="Palatino Linotype" w:hAnsi="Palatino Linotype" w:cs="Arial"/>
          <w:lang w:val="es-MX"/>
        </w:rPr>
        <w:t xml:space="preserve">En este sentido, debe señalarse que </w:t>
      </w:r>
      <w:r w:rsidRPr="00444E6E">
        <w:rPr>
          <w:rFonts w:ascii="Palatino Linotype" w:hAnsi="Palatino Linotype" w:cs="Arial"/>
        </w:rPr>
        <w:t xml:space="preserve">el ejercicio del derecho de acceso a la información pública se centra en la potestad de los particulares para conocer el contenido de los documentos que obren en los archivos de los Sujetos Obligados, ya sea porque los generen en el </w:t>
      </w:r>
      <w:r>
        <w:rPr>
          <w:rFonts w:ascii="Palatino Linotype" w:hAnsi="Palatino Linotype" w:cs="Arial"/>
        </w:rPr>
        <w:t>ejercicio</w:t>
      </w:r>
      <w:r w:rsidRPr="00444E6E">
        <w:rPr>
          <w:rFonts w:ascii="Palatino Linotype" w:hAnsi="Palatino Linotype" w:cs="Arial"/>
        </w:rPr>
        <w:t xml:space="preserve"> de sus atribuciones, los administren o simplemente los posean.</w:t>
      </w:r>
    </w:p>
    <w:p w14:paraId="3323D69B" w14:textId="33B1B450" w:rsidR="00DD0DFF" w:rsidRDefault="00DD0DFF" w:rsidP="00C75A36">
      <w:pPr>
        <w:ind w:left="709" w:right="760"/>
        <w:jc w:val="both"/>
        <w:rPr>
          <w:rFonts w:ascii="Palatino Linotype" w:eastAsia="Calibri" w:hAnsi="Palatino Linotype" w:cs="Arial"/>
          <w:i/>
          <w:sz w:val="22"/>
        </w:rPr>
      </w:pPr>
      <w:r>
        <w:rPr>
          <w:rFonts w:ascii="Palatino Linotype" w:eastAsia="Calibri" w:hAnsi="Palatino Linotype" w:cs="Arial"/>
          <w:b/>
          <w:i/>
          <w:sz w:val="22"/>
        </w:rPr>
        <w:lastRenderedPageBreak/>
        <w:t>“</w:t>
      </w:r>
      <w:r w:rsidRPr="00DD0DFF">
        <w:rPr>
          <w:rFonts w:ascii="Palatino Linotype" w:eastAsia="Calibri" w:hAnsi="Palatino Linotype" w:cs="Arial"/>
          <w:b/>
          <w:i/>
          <w:sz w:val="22"/>
        </w:rPr>
        <w:t xml:space="preserve">Artículo 12. </w:t>
      </w:r>
      <w:r w:rsidRPr="00DD0DFF">
        <w:rPr>
          <w:rFonts w:ascii="Palatino Linotype" w:eastAsia="Calibri" w:hAnsi="Palatino Linotype" w:cs="Arial"/>
          <w:i/>
          <w:sz w:val="22"/>
        </w:rPr>
        <w:t xml:space="preserve">Quienes generen, recopilen, administren, manejen, procesen, archiven o conserven información pública serán responsables de la misma en los términos de las disposiciones jurídicas aplicables. </w:t>
      </w:r>
    </w:p>
    <w:p w14:paraId="1691E123" w14:textId="77777777" w:rsidR="00DD0DFF" w:rsidRDefault="00DD0DFF" w:rsidP="00C75A36">
      <w:pPr>
        <w:ind w:left="709" w:right="760"/>
        <w:jc w:val="both"/>
        <w:rPr>
          <w:rFonts w:ascii="Palatino Linotype" w:eastAsia="Calibri" w:hAnsi="Palatino Linotype" w:cs="Arial"/>
          <w:i/>
          <w:sz w:val="22"/>
        </w:rPr>
      </w:pPr>
    </w:p>
    <w:p w14:paraId="0EAF5BF9" w14:textId="00ECC6C3" w:rsidR="00DD0DFF" w:rsidRDefault="00DD0DFF" w:rsidP="00C75A36">
      <w:pPr>
        <w:ind w:left="709" w:right="760"/>
        <w:jc w:val="both"/>
        <w:rPr>
          <w:rFonts w:ascii="Palatino Linotype" w:eastAsia="Calibri" w:hAnsi="Palatino Linotype" w:cs="Arial"/>
          <w:i/>
          <w:sz w:val="22"/>
        </w:rPr>
      </w:pPr>
      <w:r w:rsidRPr="00EE0006">
        <w:rPr>
          <w:rFonts w:ascii="Palatino Linotype" w:eastAsia="Calibri" w:hAnsi="Palatino Linotype" w:cs="Arial"/>
          <w:b/>
          <w:i/>
          <w:sz w:val="22"/>
        </w:rPr>
        <w:t>Los sujetos obligados sólo proporcionarán la información pública que se les requiera y que obre en sus archivos y en el estado en que ésta se encuentre</w:t>
      </w:r>
      <w:r w:rsidRPr="00DD0DFF">
        <w:rPr>
          <w:rFonts w:ascii="Palatino Linotype" w:eastAsia="Calibri" w:hAnsi="Palatino Linotype" w:cs="Arial"/>
          <w:i/>
          <w:sz w:val="22"/>
        </w:rPr>
        <w:t>. La obligación de proporcionar información no comprende el procesamiento de la misma, ni el presentarla conforme al interés del solicitante; no estarán obligados a generarla, resumirla, efectuar cálculos o practicar investigaciones.”</w:t>
      </w:r>
    </w:p>
    <w:p w14:paraId="3F2060CB" w14:textId="50BDB8CD" w:rsidR="004C0749" w:rsidRPr="00DF70C7" w:rsidRDefault="00DD0DFF" w:rsidP="00C75A36">
      <w:pPr>
        <w:spacing w:before="100" w:beforeAutospacing="1" w:after="100" w:afterAutospacing="1" w:line="360" w:lineRule="auto"/>
        <w:jc w:val="both"/>
        <w:rPr>
          <w:rFonts w:ascii="Palatino Linotype" w:eastAsia="Calibri" w:hAnsi="Palatino Linotype" w:cs="Arial"/>
        </w:rPr>
      </w:pPr>
      <w:r>
        <w:rPr>
          <w:rFonts w:ascii="Palatino Linotype" w:hAnsi="Palatino Linotype" w:cs="Arial"/>
          <w:lang w:val="es-MX"/>
        </w:rPr>
        <w:t>A</w:t>
      </w:r>
      <w:r w:rsidR="004C203B">
        <w:rPr>
          <w:rFonts w:ascii="Palatino Linotype" w:hAnsi="Palatino Linotype" w:cs="Arial"/>
          <w:lang w:val="es-MX"/>
        </w:rPr>
        <w:t xml:space="preserve">tento a lo anterior, </w:t>
      </w:r>
      <w:r w:rsidR="004C203B">
        <w:rPr>
          <w:rFonts w:ascii="Palatino Linotype" w:hAnsi="Palatino Linotype" w:cs="Arial"/>
        </w:rPr>
        <w:t xml:space="preserve">la que suscribe, emite </w:t>
      </w:r>
      <w:r w:rsidR="004C203B" w:rsidRPr="003031E1">
        <w:rPr>
          <w:rFonts w:ascii="Palatino Linotype" w:hAnsi="Palatino Linotype" w:cs="Arial"/>
          <w:b/>
        </w:rPr>
        <w:t>VOTO PARTICULAR</w:t>
      </w:r>
      <w:r w:rsidR="004C203B">
        <w:rPr>
          <w:rFonts w:ascii="Palatino Linotype" w:hAnsi="Palatino Linotype" w:cs="Arial"/>
          <w:lang w:val="es-MX"/>
        </w:rPr>
        <w:t xml:space="preserve"> </w:t>
      </w:r>
      <w:r w:rsidR="00DF70C7">
        <w:rPr>
          <w:rFonts w:ascii="Palatino Linotype" w:hAnsi="Palatino Linotype" w:cs="Arial"/>
          <w:lang w:val="es-MX"/>
        </w:rPr>
        <w:t xml:space="preserve">pues se </w:t>
      </w:r>
      <w:r w:rsidR="0053718A">
        <w:rPr>
          <w:rFonts w:ascii="Palatino Linotype" w:hAnsi="Palatino Linotype" w:cs="Arial"/>
          <w:lang w:val="es-MX"/>
        </w:rPr>
        <w:t xml:space="preserve">considera que debió incluirse </w:t>
      </w:r>
      <w:r w:rsidR="00796EF0">
        <w:rPr>
          <w:rFonts w:ascii="Palatino Linotype" w:hAnsi="Palatino Linotype" w:cs="Arial"/>
          <w:lang w:val="es-MX"/>
        </w:rPr>
        <w:t xml:space="preserve">la salvedad para </w:t>
      </w:r>
      <w:r w:rsidR="0053718A">
        <w:rPr>
          <w:rFonts w:ascii="Palatino Linotype" w:hAnsi="Palatino Linotype" w:cs="Arial"/>
          <w:lang w:val="es-MX"/>
        </w:rPr>
        <w:t>la información que se ordena en</w:t>
      </w:r>
      <w:r w:rsidR="00796EF0">
        <w:rPr>
          <w:rFonts w:ascii="Palatino Linotype" w:hAnsi="Palatino Linotype" w:cs="Arial"/>
          <w:lang w:val="es-MX"/>
        </w:rPr>
        <w:t xml:space="preserve"> resolutivo SEGUNDO </w:t>
      </w:r>
      <w:r w:rsidR="0053718A">
        <w:rPr>
          <w:rFonts w:ascii="Palatino Linotype" w:hAnsi="Palatino Linotype" w:cs="Arial"/>
          <w:lang w:val="es-MX"/>
        </w:rPr>
        <w:t xml:space="preserve">para el caso de no </w:t>
      </w:r>
      <w:r w:rsidR="00FD4BB8">
        <w:rPr>
          <w:rFonts w:ascii="Palatino Linotype" w:hAnsi="Palatino Linotype" w:cs="Arial"/>
          <w:lang w:val="es-MX"/>
        </w:rPr>
        <w:t xml:space="preserve">haber generado la información que se ordena por no haberse concluido la elaboración de las Reglas de Operación del Programa de Becas, bastando con hacerlo </w:t>
      </w:r>
      <w:r w:rsidR="00FD4BB8" w:rsidRPr="00711B32">
        <w:rPr>
          <w:rFonts w:ascii="Palatino Linotype" w:hAnsi="Palatino Linotype" w:cs="Arial"/>
          <w:lang w:val="es-MX"/>
        </w:rPr>
        <w:t>del conocimiento de</w:t>
      </w:r>
      <w:r w:rsidR="00FD4BB8">
        <w:rPr>
          <w:rFonts w:ascii="Palatino Linotype" w:hAnsi="Palatino Linotype" w:cs="Arial"/>
          <w:lang w:val="es-MX"/>
        </w:rPr>
        <w:t>l</w:t>
      </w:r>
      <w:r w:rsidR="00FD4BB8" w:rsidRPr="00FC4F07">
        <w:rPr>
          <w:rFonts w:ascii="Palatino Linotype" w:hAnsi="Palatino Linotype" w:cs="Arial"/>
          <w:b/>
          <w:lang w:val="es-MX"/>
        </w:rPr>
        <w:t xml:space="preserve"> RECURRENTE</w:t>
      </w:r>
      <w:r w:rsidR="00FD4BB8">
        <w:rPr>
          <w:rFonts w:ascii="Palatino Linotype" w:hAnsi="Palatino Linotype" w:cs="Arial"/>
          <w:lang w:val="es-MX"/>
        </w:rPr>
        <w:t xml:space="preserve">. </w:t>
      </w:r>
    </w:p>
    <w:tbl>
      <w:tblPr>
        <w:tblW w:w="4393" w:type="dxa"/>
        <w:jc w:val="center"/>
        <w:tblLayout w:type="fixed"/>
        <w:tblLook w:val="04A0" w:firstRow="1" w:lastRow="0" w:firstColumn="1" w:lastColumn="0" w:noHBand="0" w:noVBand="1"/>
      </w:tblPr>
      <w:tblGrid>
        <w:gridCol w:w="4393"/>
      </w:tblGrid>
      <w:tr w:rsidR="004C0749" w:rsidRPr="001950C9" w14:paraId="3FEB39FF" w14:textId="77777777" w:rsidTr="004C0749">
        <w:trPr>
          <w:jc w:val="center"/>
        </w:trPr>
        <w:tc>
          <w:tcPr>
            <w:tcW w:w="4393" w:type="dxa"/>
          </w:tcPr>
          <w:p w14:paraId="1869510B" w14:textId="77777777" w:rsidR="00FD4BB8" w:rsidRDefault="00FD4BB8" w:rsidP="00C75A36">
            <w:pPr>
              <w:spacing w:before="100" w:beforeAutospacing="1" w:after="100" w:afterAutospacing="1" w:line="360" w:lineRule="auto"/>
              <w:jc w:val="center"/>
              <w:rPr>
                <w:rFonts w:ascii="Palatino Linotype" w:hAnsi="Palatino Linotype"/>
                <w:b/>
              </w:rPr>
            </w:pPr>
          </w:p>
          <w:p w14:paraId="1B56DDDA" w14:textId="77777777" w:rsidR="00FD4BB8" w:rsidRDefault="00FD4BB8" w:rsidP="00C75A36">
            <w:pPr>
              <w:spacing w:before="100" w:beforeAutospacing="1" w:after="100" w:afterAutospacing="1" w:line="360" w:lineRule="auto"/>
              <w:jc w:val="center"/>
              <w:rPr>
                <w:rFonts w:ascii="Palatino Linotype" w:hAnsi="Palatino Linotype"/>
                <w:b/>
              </w:rPr>
            </w:pPr>
          </w:p>
          <w:p w14:paraId="3ED40C1A" w14:textId="77777777" w:rsidR="00C75A36" w:rsidRDefault="00C75A36" w:rsidP="00C75A36">
            <w:pPr>
              <w:spacing w:before="100" w:beforeAutospacing="1" w:after="100" w:afterAutospacing="1" w:line="360" w:lineRule="auto"/>
              <w:jc w:val="center"/>
              <w:rPr>
                <w:rFonts w:ascii="Palatino Linotype" w:hAnsi="Palatino Linotype"/>
                <w:b/>
              </w:rPr>
            </w:pPr>
          </w:p>
          <w:p w14:paraId="710F7FA3" w14:textId="77777777" w:rsidR="004C0749" w:rsidRPr="001950C9" w:rsidRDefault="004C0749" w:rsidP="00C75A36">
            <w:pPr>
              <w:jc w:val="center"/>
              <w:rPr>
                <w:rFonts w:ascii="Palatino Linotype" w:hAnsi="Palatino Linotype"/>
                <w:b/>
              </w:rPr>
            </w:pPr>
            <w:r w:rsidRPr="001950C9">
              <w:rPr>
                <w:rFonts w:ascii="Palatino Linotype" w:hAnsi="Palatino Linotype"/>
                <w:b/>
              </w:rPr>
              <w:t xml:space="preserve">EVA ABAID YAPUR </w:t>
            </w:r>
          </w:p>
          <w:p w14:paraId="07641772" w14:textId="77777777" w:rsidR="00FD4BB8" w:rsidRDefault="004C0749" w:rsidP="00C15E04">
            <w:pPr>
              <w:jc w:val="center"/>
              <w:rPr>
                <w:rFonts w:ascii="Palatino Linotype" w:hAnsi="Palatino Linotype"/>
                <w:b/>
              </w:rPr>
            </w:pPr>
            <w:r w:rsidRPr="001950C9">
              <w:rPr>
                <w:rFonts w:ascii="Palatino Linotype" w:hAnsi="Palatino Linotype"/>
                <w:b/>
              </w:rPr>
              <w:t>COMISIONADA</w:t>
            </w:r>
          </w:p>
          <w:p w14:paraId="46BF9CB2" w14:textId="25E42B16" w:rsidR="000870D1" w:rsidRPr="001950C9" w:rsidRDefault="000870D1" w:rsidP="00C15E04">
            <w:pPr>
              <w:jc w:val="center"/>
              <w:rPr>
                <w:rFonts w:ascii="Palatino Linotype" w:hAnsi="Palatino Linotype"/>
                <w:b/>
              </w:rPr>
            </w:pPr>
            <w:r>
              <w:rPr>
                <w:rFonts w:ascii="Palatino Linotype" w:hAnsi="Palatino Linotype"/>
                <w:b/>
              </w:rPr>
              <w:t>(RÚBRICA)</w:t>
            </w:r>
          </w:p>
        </w:tc>
      </w:tr>
    </w:tbl>
    <w:p w14:paraId="42538C05" w14:textId="77777777" w:rsidR="00C75A36" w:rsidRDefault="00C75A36" w:rsidP="00C75A36">
      <w:pPr>
        <w:jc w:val="both"/>
        <w:rPr>
          <w:rFonts w:ascii="Palatino Linotype" w:eastAsia="Calibri" w:hAnsi="Palatino Linotype" w:cs="Arial"/>
          <w:color w:val="000000" w:themeColor="text1"/>
          <w:sz w:val="20"/>
          <w:szCs w:val="20"/>
        </w:rPr>
      </w:pPr>
    </w:p>
    <w:p w14:paraId="05C11DE4" w14:textId="77777777" w:rsidR="00C15E04" w:rsidRDefault="00C15E04" w:rsidP="00C75A36">
      <w:pPr>
        <w:jc w:val="both"/>
        <w:rPr>
          <w:rFonts w:ascii="Palatino Linotype" w:eastAsia="Calibri" w:hAnsi="Palatino Linotype" w:cs="Arial"/>
          <w:color w:val="000000" w:themeColor="text1"/>
          <w:sz w:val="20"/>
          <w:szCs w:val="20"/>
        </w:rPr>
      </w:pPr>
    </w:p>
    <w:p w14:paraId="5CA47790" w14:textId="77777777" w:rsidR="00C15E04" w:rsidRDefault="00C15E04" w:rsidP="00C75A36">
      <w:pPr>
        <w:jc w:val="both"/>
        <w:rPr>
          <w:rFonts w:ascii="Palatino Linotype" w:eastAsia="Calibri" w:hAnsi="Palatino Linotype" w:cs="Arial"/>
          <w:color w:val="000000" w:themeColor="text1"/>
          <w:sz w:val="20"/>
          <w:szCs w:val="20"/>
        </w:rPr>
      </w:pPr>
    </w:p>
    <w:p w14:paraId="1A2F69D2" w14:textId="77777777" w:rsidR="00C75A36" w:rsidRDefault="00C75A36" w:rsidP="00C75A36">
      <w:pPr>
        <w:jc w:val="both"/>
        <w:rPr>
          <w:rFonts w:ascii="Palatino Linotype" w:eastAsia="Calibri" w:hAnsi="Palatino Linotype" w:cs="Arial"/>
          <w:color w:val="000000" w:themeColor="text1"/>
          <w:sz w:val="20"/>
          <w:szCs w:val="20"/>
        </w:rPr>
      </w:pPr>
    </w:p>
    <w:p w14:paraId="089F5693" w14:textId="3384D057" w:rsidR="00DD2B71" w:rsidRDefault="00F57D80" w:rsidP="00C75A36">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4C0749" w:rsidRPr="001950C9">
        <w:rPr>
          <w:rFonts w:ascii="Palatino Linotype" w:eastAsia="Calibri" w:hAnsi="Palatino Linotype" w:cs="Arial"/>
          <w:color w:val="000000" w:themeColor="text1"/>
          <w:sz w:val="20"/>
          <w:szCs w:val="20"/>
        </w:rPr>
        <w:t>sta hoja corresponde al voto particular</w:t>
      </w:r>
      <w:bookmarkStart w:id="0" w:name="_GoBack"/>
      <w:bookmarkEnd w:id="0"/>
      <w:r w:rsidR="004C0749" w:rsidRPr="001950C9">
        <w:rPr>
          <w:rFonts w:ascii="Palatino Linotype" w:eastAsia="Calibri" w:hAnsi="Palatino Linotype" w:cs="Arial"/>
          <w:color w:val="000000" w:themeColor="text1"/>
          <w:sz w:val="20"/>
          <w:szCs w:val="20"/>
        </w:rPr>
        <w:t xml:space="preserve"> emitido </w:t>
      </w:r>
      <w:r w:rsidR="0053718A">
        <w:rPr>
          <w:rFonts w:ascii="Palatino Linotype" w:eastAsia="Calibri" w:hAnsi="Palatino Linotype" w:cs="Arial"/>
          <w:color w:val="000000" w:themeColor="text1"/>
          <w:sz w:val="20"/>
          <w:szCs w:val="20"/>
        </w:rPr>
        <w:t>en la resolución del</w:t>
      </w:r>
      <w:r w:rsidR="004C0749" w:rsidRPr="001950C9">
        <w:rPr>
          <w:rFonts w:ascii="Palatino Linotype" w:eastAsia="Calibri" w:hAnsi="Palatino Linotype" w:cs="Arial"/>
          <w:color w:val="000000" w:themeColor="text1"/>
          <w:sz w:val="20"/>
          <w:szCs w:val="20"/>
        </w:rPr>
        <w:t xml:space="preserve"> recurso de revisión 0</w:t>
      </w:r>
      <w:r w:rsidR="00FD4BB8">
        <w:rPr>
          <w:rFonts w:ascii="Palatino Linotype" w:eastAsia="Calibri" w:hAnsi="Palatino Linotype" w:cs="Arial"/>
          <w:color w:val="000000" w:themeColor="text1"/>
          <w:sz w:val="20"/>
          <w:szCs w:val="20"/>
        </w:rPr>
        <w:t>6181</w:t>
      </w:r>
      <w:r w:rsidR="00130433">
        <w:rPr>
          <w:rFonts w:ascii="Palatino Linotype" w:eastAsia="Calibri" w:hAnsi="Palatino Linotype" w:cs="Arial"/>
          <w:color w:val="000000" w:themeColor="text1"/>
          <w:sz w:val="20"/>
          <w:szCs w:val="20"/>
        </w:rPr>
        <w:t>/INFOEM/IP/RR/201</w:t>
      </w:r>
      <w:r w:rsidR="00FD4BB8">
        <w:rPr>
          <w:rFonts w:ascii="Palatino Linotype" w:eastAsia="Calibri" w:hAnsi="Palatino Linotype" w:cs="Arial"/>
          <w:color w:val="000000" w:themeColor="text1"/>
          <w:sz w:val="20"/>
          <w:szCs w:val="20"/>
        </w:rPr>
        <w:t>9, aprobada</w:t>
      </w:r>
      <w:r w:rsidR="004C0749" w:rsidRPr="001950C9">
        <w:rPr>
          <w:rFonts w:ascii="Palatino Linotype" w:eastAsia="Calibri" w:hAnsi="Palatino Linotype" w:cs="Arial"/>
          <w:color w:val="000000" w:themeColor="text1"/>
          <w:sz w:val="20"/>
          <w:szCs w:val="20"/>
        </w:rPr>
        <w:t xml:space="preserve"> el</w:t>
      </w:r>
      <w:r w:rsidR="004C0749">
        <w:rPr>
          <w:rFonts w:ascii="Palatino Linotype" w:eastAsia="Calibri" w:hAnsi="Palatino Linotype" w:cs="Arial"/>
          <w:color w:val="000000" w:themeColor="text1"/>
          <w:sz w:val="20"/>
          <w:szCs w:val="20"/>
        </w:rPr>
        <w:t xml:space="preserve"> </w:t>
      </w:r>
      <w:r w:rsidR="00DF70C7">
        <w:rPr>
          <w:rFonts w:ascii="Palatino Linotype" w:eastAsia="Calibri" w:hAnsi="Palatino Linotype" w:cs="Arial"/>
          <w:color w:val="000000" w:themeColor="text1"/>
          <w:sz w:val="20"/>
          <w:szCs w:val="20"/>
        </w:rPr>
        <w:t>veint</w:t>
      </w:r>
      <w:r w:rsidR="00FD4BB8">
        <w:rPr>
          <w:rFonts w:ascii="Palatino Linotype" w:eastAsia="Calibri" w:hAnsi="Palatino Linotype" w:cs="Arial"/>
          <w:color w:val="000000" w:themeColor="text1"/>
          <w:sz w:val="20"/>
          <w:szCs w:val="20"/>
        </w:rPr>
        <w:t xml:space="preserve">icinco </w:t>
      </w:r>
      <w:r w:rsidR="0053718A">
        <w:rPr>
          <w:rFonts w:ascii="Palatino Linotype" w:eastAsia="Calibri" w:hAnsi="Palatino Linotype" w:cs="Arial"/>
          <w:color w:val="000000" w:themeColor="text1"/>
          <w:sz w:val="20"/>
          <w:szCs w:val="20"/>
        </w:rPr>
        <w:t xml:space="preserve">de </w:t>
      </w:r>
      <w:r w:rsidR="00FD4BB8">
        <w:rPr>
          <w:rFonts w:ascii="Palatino Linotype" w:eastAsia="Calibri" w:hAnsi="Palatino Linotype" w:cs="Arial"/>
          <w:color w:val="000000" w:themeColor="text1"/>
          <w:sz w:val="20"/>
          <w:szCs w:val="20"/>
        </w:rPr>
        <w:t>septiembre de dos mil diecinueve</w:t>
      </w:r>
      <w:r w:rsidR="004C0749"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14:paraId="2DB63BCB" w14:textId="77777777" w:rsidR="00DD2B71" w:rsidRPr="00DD2B71" w:rsidRDefault="00DD2B71" w:rsidP="00C75A36">
      <w:pPr>
        <w:jc w:val="both"/>
        <w:rPr>
          <w:rFonts w:ascii="Palatino Linotype" w:eastAsia="Calibri" w:hAnsi="Palatino Linotype" w:cs="Arial"/>
          <w:color w:val="000000" w:themeColor="text1"/>
          <w:sz w:val="4"/>
          <w:szCs w:val="20"/>
        </w:rPr>
      </w:pPr>
    </w:p>
    <w:p w14:paraId="29472FD9" w14:textId="452BF388" w:rsidR="004C0749" w:rsidRPr="00EB7480" w:rsidRDefault="004C0749" w:rsidP="00C75A36">
      <w:pPr>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YSM/</w:t>
      </w:r>
      <w:r w:rsidR="00C75A36">
        <w:rPr>
          <w:rFonts w:ascii="Palatino Linotype" w:eastAsia="Calibri" w:hAnsi="Palatino Linotype" w:cs="Arial"/>
          <w:color w:val="000000" w:themeColor="text1"/>
          <w:sz w:val="20"/>
          <w:szCs w:val="20"/>
        </w:rPr>
        <w:t>ATU/</w:t>
      </w:r>
      <w:r w:rsidR="00FD4BB8">
        <w:rPr>
          <w:rFonts w:ascii="Palatino Linotype" w:eastAsia="Calibri" w:hAnsi="Palatino Linotype" w:cs="Arial"/>
          <w:color w:val="000000" w:themeColor="text1"/>
          <w:sz w:val="20"/>
          <w:szCs w:val="20"/>
        </w:rPr>
        <w:t>IAHA</w:t>
      </w:r>
    </w:p>
    <w:sectPr w:rsidR="004C0749" w:rsidRPr="00EB7480"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D43CE" w14:textId="77777777" w:rsidR="00824F58" w:rsidRDefault="00824F58" w:rsidP="00C80F8C">
      <w:r>
        <w:separator/>
      </w:r>
    </w:p>
  </w:endnote>
  <w:endnote w:type="continuationSeparator" w:id="0">
    <w:p w14:paraId="06F44F95" w14:textId="77777777" w:rsidR="00824F58" w:rsidRDefault="00824F5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870D1">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870D1">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AC0E2" w14:textId="77777777" w:rsidR="00824F58" w:rsidRDefault="00824F58" w:rsidP="00C80F8C">
      <w:r>
        <w:separator/>
      </w:r>
    </w:p>
  </w:footnote>
  <w:footnote w:type="continuationSeparator" w:id="0">
    <w:p w14:paraId="5E49CF02" w14:textId="77777777" w:rsidR="00824F58" w:rsidRDefault="00824F5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0870D1">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0C2588AD"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5CFE37BB" w:rsidR="0034309A" w:rsidRPr="009C18B3" w:rsidRDefault="0034309A" w:rsidP="0034309A">
    <w:pPr>
      <w:pStyle w:val="Encabezado"/>
      <w:tabs>
        <w:tab w:val="clear" w:pos="4252"/>
        <w:tab w:val="clear" w:pos="8504"/>
        <w:tab w:val="left" w:pos="2326"/>
      </w:tabs>
      <w:jc w:val="right"/>
      <w:rPr>
        <w:rFonts w:ascii="Palatino Linotype" w:hAnsi="Palatino Linotype"/>
        <w:sz w:val="18"/>
      </w:rPr>
    </w:pPr>
  </w:p>
  <w:p w14:paraId="71104997" w14:textId="2006070A" w:rsidR="00634485" w:rsidRDefault="00634485" w:rsidP="0034309A">
    <w:pPr>
      <w:pStyle w:val="Encabezado"/>
      <w:tabs>
        <w:tab w:val="clear" w:pos="4252"/>
        <w:tab w:val="clear" w:pos="8504"/>
        <w:tab w:val="left" w:pos="2326"/>
      </w:tabs>
      <w:jc w:val="right"/>
      <w:rPr>
        <w:rFonts w:ascii="Palatino Linotype" w:hAnsi="Palatino Linotype" w:cs="Arial"/>
        <w:sz w:val="20"/>
        <w:szCs w:val="20"/>
      </w:rPr>
    </w:pPr>
  </w:p>
  <w:p w14:paraId="5605195D" w14:textId="490C04AA" w:rsidR="00EB7480" w:rsidRDefault="009C18B3"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14:paraId="333995A2" w14:textId="65AE365B" w:rsidR="0030072F" w:rsidRDefault="000870D1"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89.5pt;margin-top:249.35pt;width:651.8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9C18B3" w:rsidRPr="00706042">
      <w:rPr>
        <w:rFonts w:ascii="Palatino Linotype" w:hAnsi="Palatino Linotype" w:cs="Arial"/>
        <w:sz w:val="20"/>
        <w:szCs w:val="20"/>
      </w:rPr>
      <w:t xml:space="preserve">RECURSO DE REVISIÓN </w:t>
    </w:r>
    <w:r w:rsidR="009C18B3">
      <w:rPr>
        <w:rFonts w:ascii="Palatino Linotype" w:hAnsi="Palatino Linotype" w:cs="Arial"/>
        <w:sz w:val="20"/>
        <w:szCs w:val="20"/>
      </w:rPr>
      <w:t>06181</w:t>
    </w:r>
    <w:r w:rsidR="009C18B3" w:rsidRPr="00F767AC">
      <w:rPr>
        <w:rFonts w:ascii="Palatino Linotype" w:hAnsi="Palatino Linotype" w:cs="Arial"/>
        <w:sz w:val="20"/>
        <w:szCs w:val="20"/>
      </w:rPr>
      <w:t>/INFOEM/IP/RR/201</w:t>
    </w:r>
    <w:r w:rsidR="009C18B3">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0870D1">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B0200"/>
    <w:multiLevelType w:val="hybridMultilevel"/>
    <w:tmpl w:val="B8EC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2A6360"/>
    <w:multiLevelType w:val="hybridMultilevel"/>
    <w:tmpl w:val="38F46058"/>
    <w:lvl w:ilvl="0" w:tplc="8DB2825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9B41AB2"/>
    <w:multiLevelType w:val="hybridMultilevel"/>
    <w:tmpl w:val="C1CE9036"/>
    <w:lvl w:ilvl="0" w:tplc="10D05CE0">
      <w:start w:val="1"/>
      <w:numFmt w:val="decimal"/>
      <w:lvlText w:val="%1)"/>
      <w:lvlJc w:val="center"/>
      <w:pPr>
        <w:ind w:left="1080" w:hanging="360"/>
      </w:pPr>
      <w:rPr>
        <w:rFonts w:ascii="Palatino Linotype" w:eastAsia="Times New Roman" w:hAnsi="Palatino Linotype" w:cs="Arial"/>
        <w:b w:val="0"/>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93C51F7"/>
    <w:multiLevelType w:val="hybridMultilevel"/>
    <w:tmpl w:val="FD52C28A"/>
    <w:lvl w:ilvl="0" w:tplc="FF3EA74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3"/>
  </w:num>
  <w:num w:numId="2">
    <w:abstractNumId w:val="2"/>
  </w:num>
  <w:num w:numId="3">
    <w:abstractNumId w:val="7"/>
  </w:num>
  <w:num w:numId="4">
    <w:abstractNumId w:val="1"/>
  </w:num>
  <w:num w:numId="5">
    <w:abstractNumId w:val="9"/>
  </w:num>
  <w:num w:numId="6">
    <w:abstractNumId w:val="6"/>
  </w:num>
  <w:num w:numId="7">
    <w:abstractNumId w:val="8"/>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107"/>
    <w:rsid w:val="0006079D"/>
    <w:rsid w:val="0007653D"/>
    <w:rsid w:val="00082101"/>
    <w:rsid w:val="0008542A"/>
    <w:rsid w:val="000870D1"/>
    <w:rsid w:val="0008745A"/>
    <w:rsid w:val="00091B64"/>
    <w:rsid w:val="00092678"/>
    <w:rsid w:val="00095B30"/>
    <w:rsid w:val="000969F5"/>
    <w:rsid w:val="000B3FFD"/>
    <w:rsid w:val="000C4453"/>
    <w:rsid w:val="000D136C"/>
    <w:rsid w:val="000D51BF"/>
    <w:rsid w:val="000D66DE"/>
    <w:rsid w:val="000E2B1A"/>
    <w:rsid w:val="000E4C17"/>
    <w:rsid w:val="000F05FA"/>
    <w:rsid w:val="000F7DC3"/>
    <w:rsid w:val="00102EEC"/>
    <w:rsid w:val="0010583C"/>
    <w:rsid w:val="00117749"/>
    <w:rsid w:val="00123644"/>
    <w:rsid w:val="00130433"/>
    <w:rsid w:val="0013140F"/>
    <w:rsid w:val="001317F7"/>
    <w:rsid w:val="0013735C"/>
    <w:rsid w:val="00140058"/>
    <w:rsid w:val="00175DEE"/>
    <w:rsid w:val="00187FFD"/>
    <w:rsid w:val="001950C9"/>
    <w:rsid w:val="001E757E"/>
    <w:rsid w:val="001E763C"/>
    <w:rsid w:val="002314AA"/>
    <w:rsid w:val="0023504D"/>
    <w:rsid w:val="00237A37"/>
    <w:rsid w:val="0024119C"/>
    <w:rsid w:val="002468E7"/>
    <w:rsid w:val="0024734B"/>
    <w:rsid w:val="0025202C"/>
    <w:rsid w:val="002562CC"/>
    <w:rsid w:val="00265860"/>
    <w:rsid w:val="002940F8"/>
    <w:rsid w:val="002A1B3E"/>
    <w:rsid w:val="002B38A5"/>
    <w:rsid w:val="002B7856"/>
    <w:rsid w:val="002D3BBD"/>
    <w:rsid w:val="002D4526"/>
    <w:rsid w:val="002D69E1"/>
    <w:rsid w:val="0030072F"/>
    <w:rsid w:val="00302483"/>
    <w:rsid w:val="003056D9"/>
    <w:rsid w:val="003102FA"/>
    <w:rsid w:val="0034309A"/>
    <w:rsid w:val="003628B7"/>
    <w:rsid w:val="0037321B"/>
    <w:rsid w:val="003A6F70"/>
    <w:rsid w:val="003C23BE"/>
    <w:rsid w:val="003C28FC"/>
    <w:rsid w:val="003C2D10"/>
    <w:rsid w:val="003C7226"/>
    <w:rsid w:val="003D1C14"/>
    <w:rsid w:val="003D297D"/>
    <w:rsid w:val="003F4C9C"/>
    <w:rsid w:val="00410D1F"/>
    <w:rsid w:val="00414E48"/>
    <w:rsid w:val="00414E7B"/>
    <w:rsid w:val="004179B7"/>
    <w:rsid w:val="004315BB"/>
    <w:rsid w:val="0044271B"/>
    <w:rsid w:val="00443646"/>
    <w:rsid w:val="0044475B"/>
    <w:rsid w:val="00455CB3"/>
    <w:rsid w:val="004661D2"/>
    <w:rsid w:val="004776FF"/>
    <w:rsid w:val="00497120"/>
    <w:rsid w:val="004B1EC9"/>
    <w:rsid w:val="004B7325"/>
    <w:rsid w:val="004C0749"/>
    <w:rsid w:val="004C203B"/>
    <w:rsid w:val="004C40EA"/>
    <w:rsid w:val="004C64D9"/>
    <w:rsid w:val="004D0A26"/>
    <w:rsid w:val="00500FFD"/>
    <w:rsid w:val="00514871"/>
    <w:rsid w:val="00516914"/>
    <w:rsid w:val="005236B6"/>
    <w:rsid w:val="005318AB"/>
    <w:rsid w:val="0053718A"/>
    <w:rsid w:val="00562649"/>
    <w:rsid w:val="00575235"/>
    <w:rsid w:val="0058067E"/>
    <w:rsid w:val="0058639E"/>
    <w:rsid w:val="005870DF"/>
    <w:rsid w:val="005B773B"/>
    <w:rsid w:val="005C5642"/>
    <w:rsid w:val="005C5B04"/>
    <w:rsid w:val="005C66D4"/>
    <w:rsid w:val="005D14C4"/>
    <w:rsid w:val="005D1946"/>
    <w:rsid w:val="00612544"/>
    <w:rsid w:val="00634485"/>
    <w:rsid w:val="006521C1"/>
    <w:rsid w:val="00653D6E"/>
    <w:rsid w:val="00672211"/>
    <w:rsid w:val="006824EF"/>
    <w:rsid w:val="00684492"/>
    <w:rsid w:val="006869DD"/>
    <w:rsid w:val="0069256D"/>
    <w:rsid w:val="00694EB3"/>
    <w:rsid w:val="006967D4"/>
    <w:rsid w:val="006A496D"/>
    <w:rsid w:val="006B3E3F"/>
    <w:rsid w:val="006C0991"/>
    <w:rsid w:val="006C3E66"/>
    <w:rsid w:val="006C5E04"/>
    <w:rsid w:val="006D2F67"/>
    <w:rsid w:val="006E32B0"/>
    <w:rsid w:val="006E6389"/>
    <w:rsid w:val="006F128D"/>
    <w:rsid w:val="006F30F8"/>
    <w:rsid w:val="00712BC2"/>
    <w:rsid w:val="0071346B"/>
    <w:rsid w:val="00721966"/>
    <w:rsid w:val="00724599"/>
    <w:rsid w:val="00736C06"/>
    <w:rsid w:val="007416E3"/>
    <w:rsid w:val="00742010"/>
    <w:rsid w:val="00772360"/>
    <w:rsid w:val="00796EF0"/>
    <w:rsid w:val="007A4AB6"/>
    <w:rsid w:val="007B6E55"/>
    <w:rsid w:val="007C0FDA"/>
    <w:rsid w:val="007C3C0E"/>
    <w:rsid w:val="007D0FEE"/>
    <w:rsid w:val="007E3C3D"/>
    <w:rsid w:val="007E6E59"/>
    <w:rsid w:val="008217CD"/>
    <w:rsid w:val="00824F58"/>
    <w:rsid w:val="00846A21"/>
    <w:rsid w:val="00855665"/>
    <w:rsid w:val="00860905"/>
    <w:rsid w:val="00892AFC"/>
    <w:rsid w:val="008C0700"/>
    <w:rsid w:val="008C0C70"/>
    <w:rsid w:val="008C17F2"/>
    <w:rsid w:val="008D1526"/>
    <w:rsid w:val="008D584A"/>
    <w:rsid w:val="00926A92"/>
    <w:rsid w:val="0093343E"/>
    <w:rsid w:val="00953EC8"/>
    <w:rsid w:val="00957D63"/>
    <w:rsid w:val="00966E59"/>
    <w:rsid w:val="00975AA3"/>
    <w:rsid w:val="00975EB9"/>
    <w:rsid w:val="009773AF"/>
    <w:rsid w:val="00986740"/>
    <w:rsid w:val="00986DDD"/>
    <w:rsid w:val="009A271C"/>
    <w:rsid w:val="009A67F5"/>
    <w:rsid w:val="009B65F4"/>
    <w:rsid w:val="009C18B3"/>
    <w:rsid w:val="009C46BF"/>
    <w:rsid w:val="009D63A9"/>
    <w:rsid w:val="009E15B4"/>
    <w:rsid w:val="00A032F1"/>
    <w:rsid w:val="00A04C79"/>
    <w:rsid w:val="00A14B1D"/>
    <w:rsid w:val="00A15FB1"/>
    <w:rsid w:val="00A33575"/>
    <w:rsid w:val="00A40057"/>
    <w:rsid w:val="00A4593D"/>
    <w:rsid w:val="00A53958"/>
    <w:rsid w:val="00A60D1E"/>
    <w:rsid w:val="00A81140"/>
    <w:rsid w:val="00A824CA"/>
    <w:rsid w:val="00AA3F4B"/>
    <w:rsid w:val="00AB21DA"/>
    <w:rsid w:val="00AB609C"/>
    <w:rsid w:val="00AB6AC4"/>
    <w:rsid w:val="00AC248E"/>
    <w:rsid w:val="00AC3F99"/>
    <w:rsid w:val="00AC661B"/>
    <w:rsid w:val="00AE2B18"/>
    <w:rsid w:val="00AF0B38"/>
    <w:rsid w:val="00AF3F82"/>
    <w:rsid w:val="00B151A8"/>
    <w:rsid w:val="00B2063F"/>
    <w:rsid w:val="00B27BE5"/>
    <w:rsid w:val="00B337A5"/>
    <w:rsid w:val="00B35A45"/>
    <w:rsid w:val="00B4641E"/>
    <w:rsid w:val="00B46E78"/>
    <w:rsid w:val="00B5072E"/>
    <w:rsid w:val="00B53290"/>
    <w:rsid w:val="00B57FE6"/>
    <w:rsid w:val="00B610DB"/>
    <w:rsid w:val="00B64C77"/>
    <w:rsid w:val="00B650A8"/>
    <w:rsid w:val="00B80485"/>
    <w:rsid w:val="00B95BF7"/>
    <w:rsid w:val="00BD7483"/>
    <w:rsid w:val="00C15E04"/>
    <w:rsid w:val="00C1644D"/>
    <w:rsid w:val="00C30621"/>
    <w:rsid w:val="00C307F0"/>
    <w:rsid w:val="00C3241C"/>
    <w:rsid w:val="00C4493E"/>
    <w:rsid w:val="00C75A36"/>
    <w:rsid w:val="00C766EF"/>
    <w:rsid w:val="00C80F8C"/>
    <w:rsid w:val="00CA047D"/>
    <w:rsid w:val="00CC5EAB"/>
    <w:rsid w:val="00CF30E8"/>
    <w:rsid w:val="00D01B99"/>
    <w:rsid w:val="00D11BBF"/>
    <w:rsid w:val="00D22D87"/>
    <w:rsid w:val="00D554B1"/>
    <w:rsid w:val="00D557C2"/>
    <w:rsid w:val="00D61076"/>
    <w:rsid w:val="00D64F32"/>
    <w:rsid w:val="00D7368E"/>
    <w:rsid w:val="00DA5209"/>
    <w:rsid w:val="00DC7173"/>
    <w:rsid w:val="00DD0DFF"/>
    <w:rsid w:val="00DD2B71"/>
    <w:rsid w:val="00DD6A6C"/>
    <w:rsid w:val="00DF70C7"/>
    <w:rsid w:val="00E10A96"/>
    <w:rsid w:val="00E146AA"/>
    <w:rsid w:val="00E27F2A"/>
    <w:rsid w:val="00E42755"/>
    <w:rsid w:val="00E43B8E"/>
    <w:rsid w:val="00E45B76"/>
    <w:rsid w:val="00E46383"/>
    <w:rsid w:val="00E50E30"/>
    <w:rsid w:val="00E62CEA"/>
    <w:rsid w:val="00E70AB0"/>
    <w:rsid w:val="00E76ECF"/>
    <w:rsid w:val="00E8209A"/>
    <w:rsid w:val="00EA27CB"/>
    <w:rsid w:val="00EA69DF"/>
    <w:rsid w:val="00EA7804"/>
    <w:rsid w:val="00EA7874"/>
    <w:rsid w:val="00EB7480"/>
    <w:rsid w:val="00EB7DE6"/>
    <w:rsid w:val="00EB7F1A"/>
    <w:rsid w:val="00EC0002"/>
    <w:rsid w:val="00ED34E1"/>
    <w:rsid w:val="00ED4418"/>
    <w:rsid w:val="00ED5EE9"/>
    <w:rsid w:val="00EE0006"/>
    <w:rsid w:val="00EE66B7"/>
    <w:rsid w:val="00EF563C"/>
    <w:rsid w:val="00F36CDE"/>
    <w:rsid w:val="00F44E84"/>
    <w:rsid w:val="00F548A9"/>
    <w:rsid w:val="00F54D8B"/>
    <w:rsid w:val="00F57D80"/>
    <w:rsid w:val="00F767AC"/>
    <w:rsid w:val="00F9624E"/>
    <w:rsid w:val="00FA6221"/>
    <w:rsid w:val="00FB48D6"/>
    <w:rsid w:val="00FD4BB8"/>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4651A370-3093-4DEA-BB3D-A3AD94BE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DF70C7"/>
    <w:rPr>
      <w:rFonts w:eastAsia="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DF70C7"/>
    <w:rPr>
      <w:rFonts w:ascii="Times New Roman" w:eastAsia="Calibri" w:hAnsi="Times New Roman" w:cs="Times New Roman"/>
      <w:sz w:val="20"/>
      <w:szCs w:val="20"/>
      <w:lang w:val="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F7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4D78-3B63-42FA-A0AC-60B4D84E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881</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6</cp:revision>
  <cp:lastPrinted>2018-09-03T21:38:00Z</cp:lastPrinted>
  <dcterms:created xsi:type="dcterms:W3CDTF">2019-09-26T15:18:00Z</dcterms:created>
  <dcterms:modified xsi:type="dcterms:W3CDTF">2019-10-16T00:00:00Z</dcterms:modified>
</cp:coreProperties>
</file>