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AA" w:rsidRDefault="00B45EAA" w:rsidP="001B0C3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066F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23C80">
        <w:rPr>
          <w:rFonts w:ascii="Palatino Linotype" w:eastAsia="Times New Roman" w:hAnsi="Palatino Linotype" w:cs="Arial"/>
          <w:color w:val="000000"/>
          <w:sz w:val="24"/>
          <w:szCs w:val="24"/>
          <w:lang w:eastAsia="es-MX"/>
        </w:rPr>
        <w:t xml:space="preserve">veintiséis de marzo </w:t>
      </w:r>
      <w:r w:rsidRPr="00E066FF">
        <w:rPr>
          <w:rFonts w:ascii="Palatino Linotype" w:eastAsia="Times New Roman" w:hAnsi="Palatino Linotype" w:cs="Arial"/>
          <w:color w:val="000000"/>
          <w:sz w:val="24"/>
          <w:szCs w:val="24"/>
          <w:lang w:eastAsia="es-MX"/>
        </w:rPr>
        <w:t>de dos mil diecinueve.</w:t>
      </w:r>
    </w:p>
    <w:p w:rsidR="004A67BD" w:rsidRPr="00E066FF" w:rsidRDefault="004A67BD" w:rsidP="001B0C3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B54E40" w:rsidRDefault="00B45EAA" w:rsidP="001B0C35">
      <w:pPr>
        <w:tabs>
          <w:tab w:val="left" w:pos="1701"/>
        </w:tabs>
        <w:spacing w:before="240" w:line="360" w:lineRule="auto"/>
        <w:jc w:val="both"/>
        <w:rPr>
          <w:rFonts w:ascii="Palatino Linotype" w:hAnsi="Palatino Linotype" w:cs="Arial"/>
          <w:sz w:val="24"/>
        </w:rPr>
      </w:pPr>
      <w:r w:rsidRPr="00E066FF">
        <w:rPr>
          <w:rFonts w:ascii="Palatino Linotype" w:hAnsi="Palatino Linotype" w:cs="Arial"/>
          <w:b/>
          <w:sz w:val="24"/>
        </w:rPr>
        <w:t>VISTO</w:t>
      </w:r>
      <w:r w:rsidRPr="00E066FF">
        <w:rPr>
          <w:rFonts w:ascii="Palatino Linotype" w:hAnsi="Palatino Linotype" w:cs="Arial"/>
          <w:sz w:val="24"/>
        </w:rPr>
        <w:t xml:space="preserve"> el expediente electrónico formado con motivo del recurso de revisión número </w:t>
      </w:r>
      <w:r w:rsidRPr="00E066FF">
        <w:rPr>
          <w:rFonts w:ascii="Palatino Linotype" w:hAnsi="Palatino Linotype" w:cs="Arial"/>
          <w:b/>
          <w:bCs/>
          <w:sz w:val="24"/>
          <w:lang w:eastAsia="es-MX"/>
        </w:rPr>
        <w:t>0</w:t>
      </w:r>
      <w:r>
        <w:rPr>
          <w:rFonts w:ascii="Palatino Linotype" w:hAnsi="Palatino Linotype" w:cs="Arial"/>
          <w:b/>
          <w:bCs/>
          <w:sz w:val="24"/>
          <w:lang w:eastAsia="es-MX"/>
        </w:rPr>
        <w:t>0270</w:t>
      </w:r>
      <w:r w:rsidRPr="00E066FF">
        <w:rPr>
          <w:rFonts w:ascii="Palatino Linotype" w:hAnsi="Palatino Linotype" w:cs="Arial"/>
          <w:b/>
          <w:bCs/>
          <w:sz w:val="24"/>
          <w:lang w:eastAsia="es-MX"/>
        </w:rPr>
        <w:t>/</w:t>
      </w:r>
      <w:r>
        <w:rPr>
          <w:rFonts w:ascii="Palatino Linotype" w:hAnsi="Palatino Linotype" w:cs="Arial"/>
          <w:b/>
          <w:bCs/>
          <w:sz w:val="24"/>
          <w:lang w:eastAsia="es-MX"/>
        </w:rPr>
        <w:t>INFOEM/IP/RR/2019</w:t>
      </w:r>
      <w:r w:rsidRPr="00E066FF">
        <w:rPr>
          <w:rFonts w:ascii="Palatino Linotype" w:hAnsi="Palatino Linotype" w:cs="Arial"/>
          <w:sz w:val="24"/>
        </w:rPr>
        <w:t xml:space="preserve">, </w:t>
      </w:r>
      <w:r w:rsidRPr="00E066FF">
        <w:rPr>
          <w:rFonts w:ascii="Palatino Linotype" w:hAnsi="Palatino Linotype" w:cs="Arial"/>
          <w:sz w:val="24"/>
          <w:szCs w:val="24"/>
        </w:rPr>
        <w:t xml:space="preserve">interpuesto por </w:t>
      </w:r>
      <w:r w:rsidR="00EF390D">
        <w:rPr>
          <w:rFonts w:ascii="Palatino Linotype" w:hAnsi="Palatino Linotype" w:cs="Arial"/>
          <w:b/>
          <w:sz w:val="24"/>
          <w:szCs w:val="24"/>
        </w:rPr>
        <w:t>“XXXX</w:t>
      </w:r>
      <w:r w:rsidRPr="00B45EAA">
        <w:rPr>
          <w:rFonts w:ascii="Palatino Linotype" w:hAnsi="Palatino Linotype" w:cs="Arial"/>
          <w:b/>
          <w:sz w:val="24"/>
          <w:szCs w:val="24"/>
        </w:rPr>
        <w:t>”</w:t>
      </w:r>
      <w:r>
        <w:rPr>
          <w:rFonts w:ascii="Palatino Linotype" w:hAnsi="Palatino Linotype" w:cs="Arial"/>
          <w:sz w:val="24"/>
          <w:szCs w:val="24"/>
        </w:rPr>
        <w:t xml:space="preserve">, </w:t>
      </w:r>
      <w:r w:rsidRPr="00E066FF">
        <w:rPr>
          <w:rFonts w:ascii="Palatino Linotype" w:hAnsi="Palatino Linotype" w:cs="Arial"/>
          <w:sz w:val="24"/>
          <w:szCs w:val="24"/>
        </w:rPr>
        <w:t xml:space="preserve">en lo sucesivo </w:t>
      </w:r>
      <w:r w:rsidRPr="00E066FF">
        <w:rPr>
          <w:rFonts w:ascii="Palatino Linotype" w:hAnsi="Palatino Linotype" w:cs="Arial"/>
          <w:b/>
          <w:sz w:val="24"/>
          <w:szCs w:val="24"/>
        </w:rPr>
        <w:t>El Recurrente</w:t>
      </w:r>
      <w:r>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proofErr w:type="spellStart"/>
      <w:r>
        <w:rPr>
          <w:rFonts w:ascii="Palatino Linotype" w:hAnsi="Palatino Linotype" w:cs="Arial"/>
          <w:b/>
          <w:sz w:val="24"/>
          <w:szCs w:val="24"/>
        </w:rPr>
        <w:t>Capulhuac</w:t>
      </w:r>
      <w:proofErr w:type="spellEnd"/>
      <w:r w:rsidRPr="00E066FF">
        <w:rPr>
          <w:rFonts w:ascii="Palatino Linotype" w:hAnsi="Palatino Linotype" w:cs="Arial"/>
          <w:sz w:val="24"/>
          <w:szCs w:val="24"/>
        </w:rPr>
        <w:t>, en lo subsecuente</w:t>
      </w:r>
      <w:r w:rsidRPr="00E066FF">
        <w:rPr>
          <w:rFonts w:ascii="Palatino Linotype" w:hAnsi="Palatino Linotype" w:cs="Arial"/>
          <w:b/>
          <w:sz w:val="24"/>
          <w:szCs w:val="24"/>
        </w:rPr>
        <w:t xml:space="preserve"> El Sujeto Obligado, </w:t>
      </w:r>
      <w:r w:rsidRPr="00E066FF">
        <w:rPr>
          <w:rFonts w:ascii="Palatino Linotype" w:hAnsi="Palatino Linotype" w:cs="Arial"/>
          <w:sz w:val="24"/>
          <w:szCs w:val="24"/>
        </w:rPr>
        <w:t>se procede a</w:t>
      </w:r>
      <w:r w:rsidRPr="00E066FF">
        <w:rPr>
          <w:rFonts w:ascii="Palatino Linotype" w:hAnsi="Palatino Linotype" w:cs="Arial"/>
          <w:sz w:val="24"/>
        </w:rPr>
        <w:t xml:space="preserve"> dictar la presente resolución.</w:t>
      </w:r>
    </w:p>
    <w:p w:rsidR="00CF74AB" w:rsidRPr="00E066FF" w:rsidRDefault="00CF74AB" w:rsidP="001B0C35">
      <w:pPr>
        <w:tabs>
          <w:tab w:val="left" w:pos="1701"/>
        </w:tabs>
        <w:spacing w:before="240" w:line="360" w:lineRule="auto"/>
        <w:jc w:val="both"/>
        <w:rPr>
          <w:rFonts w:ascii="Palatino Linotype" w:hAnsi="Palatino Linotype" w:cs="Arial"/>
          <w:sz w:val="24"/>
        </w:rPr>
      </w:pPr>
    </w:p>
    <w:p w:rsidR="00B54E40" w:rsidRDefault="00B45EAA" w:rsidP="001B0C35">
      <w:pPr>
        <w:spacing w:before="240" w:after="240" w:line="360" w:lineRule="auto"/>
        <w:jc w:val="center"/>
        <w:rPr>
          <w:rFonts w:ascii="Palatino Linotype" w:hAnsi="Palatino Linotype"/>
          <w:b/>
          <w:sz w:val="28"/>
        </w:rPr>
      </w:pPr>
      <w:r w:rsidRPr="00E066FF">
        <w:rPr>
          <w:rFonts w:ascii="Palatino Linotype" w:hAnsi="Palatino Linotype"/>
          <w:b/>
          <w:sz w:val="28"/>
        </w:rPr>
        <w:t>A N T E C E D E N T E S   D E L   A S U N T O</w:t>
      </w:r>
    </w:p>
    <w:p w:rsidR="004A67BD" w:rsidRPr="00CF74AB" w:rsidRDefault="004A67BD" w:rsidP="001B0C35">
      <w:pPr>
        <w:spacing w:before="240" w:after="240" w:line="360" w:lineRule="auto"/>
        <w:jc w:val="center"/>
        <w:rPr>
          <w:rFonts w:ascii="Palatino Linotype" w:hAnsi="Palatino Linotype"/>
          <w:b/>
          <w:sz w:val="28"/>
        </w:rPr>
      </w:pPr>
    </w:p>
    <w:p w:rsidR="00B45EAA" w:rsidRPr="00E066FF" w:rsidRDefault="00B45EAA" w:rsidP="001B0C35">
      <w:pPr>
        <w:spacing w:before="240" w:after="240" w:line="360" w:lineRule="auto"/>
        <w:jc w:val="both"/>
        <w:rPr>
          <w:rFonts w:ascii="Palatino Linotype" w:hAnsi="Palatino Linotype"/>
        </w:rPr>
      </w:pPr>
      <w:r w:rsidRPr="00E066FF">
        <w:rPr>
          <w:rFonts w:ascii="Palatino Linotype" w:hAnsi="Palatino Linotype" w:cs="Arial"/>
          <w:b/>
          <w:sz w:val="28"/>
        </w:rPr>
        <w:t>PRIMERO.</w:t>
      </w:r>
      <w:r w:rsidRPr="00E066FF">
        <w:rPr>
          <w:rFonts w:ascii="Palatino Linotype" w:hAnsi="Palatino Linotype" w:cs="Arial"/>
        </w:rPr>
        <w:t xml:space="preserve"> </w:t>
      </w:r>
      <w:r w:rsidRPr="00E066FF">
        <w:rPr>
          <w:rFonts w:ascii="Palatino Linotype" w:hAnsi="Palatino Linotype"/>
          <w:b/>
          <w:sz w:val="28"/>
          <w:szCs w:val="28"/>
        </w:rPr>
        <w:t>De la Solicitud de Información.</w:t>
      </w:r>
    </w:p>
    <w:p w:rsidR="00B45EAA" w:rsidRPr="00E066FF" w:rsidRDefault="00B45EAA" w:rsidP="001B0C35">
      <w:pPr>
        <w:spacing w:before="240" w:line="360" w:lineRule="auto"/>
        <w:jc w:val="both"/>
        <w:rPr>
          <w:rFonts w:ascii="Palatino Linotype" w:hAnsi="Palatino Linotype" w:cs="Arial"/>
          <w:sz w:val="24"/>
          <w:szCs w:val="24"/>
        </w:rPr>
      </w:pPr>
      <w:r w:rsidRPr="00E066FF">
        <w:rPr>
          <w:rFonts w:ascii="Palatino Linotype" w:hAnsi="Palatino Linotype" w:cs="Arial"/>
          <w:sz w:val="24"/>
        </w:rPr>
        <w:t>Con fecha</w:t>
      </w:r>
      <w:r>
        <w:rPr>
          <w:rFonts w:ascii="Palatino Linotype" w:hAnsi="Palatino Linotype" w:cs="Arial"/>
          <w:sz w:val="24"/>
        </w:rPr>
        <w:t xml:space="preserve"> veinticuatro de enero de dos mil diecinueve</w:t>
      </w:r>
      <w:r w:rsidRPr="00E066FF">
        <w:rPr>
          <w:rFonts w:ascii="Palatino Linotype" w:hAnsi="Palatino Linotype" w:cs="Arial"/>
          <w:sz w:val="24"/>
        </w:rPr>
        <w:t xml:space="preserve">, </w:t>
      </w:r>
      <w:r w:rsidRPr="00E066FF">
        <w:rPr>
          <w:rFonts w:ascii="Palatino Linotype" w:hAnsi="Palatino Linotype" w:cs="Arial"/>
          <w:b/>
          <w:sz w:val="24"/>
        </w:rPr>
        <w:t>El Recurrente</w:t>
      </w:r>
      <w:r w:rsidRPr="00E066FF">
        <w:rPr>
          <w:rFonts w:ascii="Palatino Linotype" w:hAnsi="Palatino Linotype" w:cs="Arial"/>
          <w:sz w:val="24"/>
        </w:rPr>
        <w:t>, presentó a través del Sistema de Acceso a la Información Mexiquense (</w:t>
      </w:r>
      <w:r w:rsidRPr="00E066FF">
        <w:rPr>
          <w:rFonts w:ascii="Palatino Linotype" w:hAnsi="Palatino Linotype" w:cs="Arial"/>
          <w:b/>
          <w:sz w:val="24"/>
        </w:rPr>
        <w:t>SAIMEX)</w:t>
      </w:r>
      <w:r w:rsidRPr="00E066FF">
        <w:rPr>
          <w:rFonts w:ascii="Palatino Linotype" w:hAnsi="Palatino Linotype" w:cs="Arial"/>
          <w:sz w:val="24"/>
        </w:rPr>
        <w:t xml:space="preserve"> ante </w:t>
      </w:r>
      <w:r w:rsidRPr="00E066FF">
        <w:rPr>
          <w:rFonts w:ascii="Palatino Linotype" w:hAnsi="Palatino Linotype" w:cs="Arial"/>
          <w:b/>
          <w:sz w:val="24"/>
        </w:rPr>
        <w:t>El Sujeto Obligado</w:t>
      </w:r>
      <w:r w:rsidRPr="00E066FF">
        <w:rPr>
          <w:rFonts w:ascii="Palatino Linotype" w:hAnsi="Palatino Linotype" w:cs="Arial"/>
          <w:sz w:val="24"/>
        </w:rPr>
        <w:t>, solicitud de acceso a la información pública, registrada bajo el número de expediente</w:t>
      </w:r>
      <w:r w:rsidRPr="00E066FF">
        <w:rPr>
          <w:rFonts w:ascii="Palatino Linotype" w:hAnsi="Palatino Linotype" w:cs="Arial"/>
          <w:b/>
          <w:sz w:val="24"/>
        </w:rPr>
        <w:t xml:space="preserve"> </w:t>
      </w:r>
      <w:r w:rsidRPr="00B45EAA">
        <w:rPr>
          <w:rFonts w:ascii="Palatino Linotype" w:hAnsi="Palatino Linotype" w:cs="Arial"/>
          <w:b/>
          <w:sz w:val="24"/>
        </w:rPr>
        <w:t>00007/CAPULHUA/IP/2019</w:t>
      </w:r>
      <w:r w:rsidRPr="00E066FF">
        <w:rPr>
          <w:rFonts w:ascii="Palatino Linotype" w:hAnsi="Palatino Linotype" w:cs="Arial"/>
          <w:b/>
          <w:sz w:val="24"/>
          <w:lang w:eastAsia="es-MX"/>
        </w:rPr>
        <w:t xml:space="preserve">, </w:t>
      </w:r>
      <w:r w:rsidRPr="00E066FF">
        <w:rPr>
          <w:rFonts w:ascii="Palatino Linotype" w:hAnsi="Palatino Linotype" w:cs="Arial"/>
          <w:sz w:val="24"/>
        </w:rPr>
        <w:t xml:space="preserve">mediante la cual solicitó información en el tenor </w:t>
      </w:r>
      <w:r w:rsidRPr="00E066FF">
        <w:rPr>
          <w:rFonts w:ascii="Palatino Linotype" w:hAnsi="Palatino Linotype" w:cs="Arial"/>
          <w:sz w:val="24"/>
          <w:szCs w:val="24"/>
        </w:rPr>
        <w:t>siguiente:</w:t>
      </w:r>
    </w:p>
    <w:p w:rsidR="00B45EAA" w:rsidRPr="00E066FF" w:rsidRDefault="00B45EAA" w:rsidP="001B0C35">
      <w:pPr>
        <w:spacing w:line="360" w:lineRule="auto"/>
        <w:ind w:left="851" w:right="708"/>
        <w:jc w:val="both"/>
        <w:rPr>
          <w:rFonts w:ascii="Palatino Linotype" w:eastAsia="Times New Roman" w:hAnsi="Palatino Linotype" w:cs="Times New Roman"/>
          <w:i/>
          <w:sz w:val="24"/>
          <w:szCs w:val="24"/>
          <w:lang w:val="es-ES_tradnl" w:eastAsia="es-ES"/>
        </w:rPr>
      </w:pPr>
      <w:r w:rsidRPr="00E066FF">
        <w:rPr>
          <w:rFonts w:ascii="Palatino Linotype" w:eastAsia="Times New Roman" w:hAnsi="Palatino Linotype" w:cs="Times New Roman"/>
          <w:i/>
          <w:sz w:val="24"/>
          <w:szCs w:val="24"/>
          <w:lang w:val="es-ES_tradnl" w:eastAsia="es-ES"/>
        </w:rPr>
        <w:lastRenderedPageBreak/>
        <w:t>“</w:t>
      </w:r>
      <w:r w:rsidRPr="00B45EAA">
        <w:rPr>
          <w:rFonts w:ascii="Palatino Linotype" w:eastAsia="Times New Roman" w:hAnsi="Palatino Linotype" w:cs="Times New Roman"/>
          <w:i/>
          <w:sz w:val="24"/>
          <w:szCs w:val="24"/>
          <w:lang w:val="es-ES_tradnl" w:eastAsia="es-ES"/>
        </w:rPr>
        <w:t>SOLICITO LA INSTALACION DE LA PRIMERA SESION ORDINARIO DEL COMITE DE TRANSPARENCIA 2019 Y QUIENES LO INTEGRAN</w:t>
      </w:r>
      <w:r w:rsidRPr="00E066FF">
        <w:rPr>
          <w:rFonts w:ascii="Palatino Linotype" w:eastAsia="Times New Roman" w:hAnsi="Palatino Linotype" w:cs="Times New Roman"/>
          <w:i/>
          <w:sz w:val="24"/>
          <w:szCs w:val="24"/>
          <w:lang w:val="es-ES_tradnl" w:eastAsia="es-ES"/>
        </w:rPr>
        <w:t>”</w:t>
      </w:r>
      <w:r w:rsidRPr="00E066FF">
        <w:rPr>
          <w:rFonts w:ascii="Palatino Linotype" w:eastAsia="Times New Roman" w:hAnsi="Palatino Linotype" w:cs="Times New Roman"/>
          <w:sz w:val="24"/>
          <w:szCs w:val="24"/>
          <w:lang w:val="es-ES_tradnl" w:eastAsia="es-ES"/>
        </w:rPr>
        <w:t xml:space="preserve"> [Sic]</w:t>
      </w:r>
    </w:p>
    <w:p w:rsidR="00B45EAA" w:rsidRDefault="00B45EAA" w:rsidP="001B0C35">
      <w:pPr>
        <w:spacing w:before="240" w:line="360" w:lineRule="auto"/>
        <w:ind w:right="850"/>
        <w:jc w:val="both"/>
        <w:rPr>
          <w:rFonts w:ascii="Palatino Linotype" w:eastAsia="Times New Roman" w:hAnsi="Palatino Linotype" w:cs="Times New Roman"/>
          <w:b/>
          <w:sz w:val="24"/>
          <w:szCs w:val="24"/>
          <w:lang w:val="es-ES_tradnl" w:eastAsia="es-ES"/>
        </w:rPr>
      </w:pPr>
      <w:r w:rsidRPr="00B45EAA">
        <w:rPr>
          <w:rFonts w:ascii="Palatino Linotype" w:eastAsia="Times New Roman" w:hAnsi="Palatino Linotype" w:cs="Times New Roman"/>
          <w:b/>
          <w:sz w:val="24"/>
          <w:szCs w:val="24"/>
          <w:lang w:val="es-ES_tradnl" w:eastAsia="es-ES"/>
        </w:rPr>
        <w:t xml:space="preserve">Modalidad de entrega: </w:t>
      </w:r>
      <w:r w:rsidRPr="00E066FF">
        <w:rPr>
          <w:rFonts w:ascii="Palatino Linotype" w:eastAsia="Times New Roman" w:hAnsi="Palatino Linotype" w:cs="Times New Roman"/>
          <w:sz w:val="24"/>
          <w:szCs w:val="24"/>
          <w:lang w:val="es-ES_tradnl" w:eastAsia="es-ES"/>
        </w:rPr>
        <w:t xml:space="preserve">A través del </w:t>
      </w:r>
      <w:r w:rsidRPr="00B45EAA">
        <w:rPr>
          <w:rFonts w:ascii="Palatino Linotype" w:eastAsia="Times New Roman" w:hAnsi="Palatino Linotype" w:cs="Times New Roman"/>
          <w:b/>
          <w:sz w:val="24"/>
          <w:szCs w:val="24"/>
          <w:lang w:val="es-ES_tradnl" w:eastAsia="es-ES"/>
        </w:rPr>
        <w:t>SAIMEX.</w:t>
      </w:r>
    </w:p>
    <w:p w:rsidR="00B45EAA" w:rsidRPr="00E066FF" w:rsidRDefault="00B45EAA" w:rsidP="001B0C35">
      <w:pPr>
        <w:spacing w:before="240" w:line="360" w:lineRule="auto"/>
        <w:jc w:val="both"/>
        <w:rPr>
          <w:rFonts w:ascii="Palatino Linotype" w:hAnsi="Palatino Linotype" w:cs="Arial"/>
          <w:b/>
          <w:sz w:val="28"/>
        </w:rPr>
      </w:pPr>
      <w:r w:rsidRPr="00E066FF">
        <w:rPr>
          <w:rFonts w:ascii="Palatino Linotype" w:hAnsi="Palatino Linotype" w:cs="Arial"/>
          <w:b/>
          <w:sz w:val="28"/>
        </w:rPr>
        <w:t xml:space="preserve">SEGUNDO. </w:t>
      </w:r>
      <w:r w:rsidRPr="00E066FF">
        <w:rPr>
          <w:rFonts w:ascii="Palatino Linotype" w:hAnsi="Palatino Linotype" w:cs="Arial"/>
          <w:b/>
          <w:sz w:val="28"/>
          <w:szCs w:val="20"/>
        </w:rPr>
        <w:t>De la respuesta del Sujeto Obligado.</w:t>
      </w:r>
    </w:p>
    <w:p w:rsidR="00D41F16" w:rsidRDefault="00B45EAA" w:rsidP="001B0C35">
      <w:pPr>
        <w:spacing w:before="240" w:line="360" w:lineRule="auto"/>
        <w:jc w:val="both"/>
        <w:rPr>
          <w:rFonts w:ascii="Palatino Linotype" w:hAnsi="Palatino Linotype" w:cs="Arial"/>
          <w:sz w:val="24"/>
          <w:szCs w:val="24"/>
        </w:rPr>
      </w:pPr>
      <w:r w:rsidRPr="00E066FF">
        <w:rPr>
          <w:rFonts w:ascii="Palatino Linotype" w:hAnsi="Palatino Linotype" w:cs="Arial"/>
          <w:sz w:val="24"/>
          <w:szCs w:val="24"/>
        </w:rPr>
        <w:t xml:space="preserve">En el expediente electrónico </w:t>
      </w:r>
      <w:r w:rsidRPr="00E066FF">
        <w:rPr>
          <w:rFonts w:ascii="Palatino Linotype" w:hAnsi="Palatino Linotype" w:cs="Arial"/>
          <w:b/>
          <w:sz w:val="24"/>
          <w:szCs w:val="24"/>
        </w:rPr>
        <w:t>SAIMEX</w:t>
      </w:r>
      <w:r w:rsidRPr="00E066FF">
        <w:rPr>
          <w:rFonts w:ascii="Palatino Linotype" w:hAnsi="Palatino Linotype" w:cs="Arial"/>
          <w:sz w:val="24"/>
          <w:szCs w:val="24"/>
        </w:rPr>
        <w:t xml:space="preserve">, se aprecia que el día </w:t>
      </w:r>
      <w:r>
        <w:rPr>
          <w:rFonts w:ascii="Palatino Linotype" w:hAnsi="Palatino Linotype" w:cs="Arial"/>
          <w:sz w:val="24"/>
          <w:szCs w:val="24"/>
        </w:rPr>
        <w:t>veinticinco de enero</w:t>
      </w:r>
      <w:r w:rsidRPr="00E066FF">
        <w:rPr>
          <w:rFonts w:ascii="Palatino Linotype" w:hAnsi="Palatino Linotype" w:cs="Arial"/>
          <w:sz w:val="24"/>
          <w:szCs w:val="24"/>
        </w:rPr>
        <w:t xml:space="preserve"> de dos mil dieci</w:t>
      </w:r>
      <w:r>
        <w:rPr>
          <w:rFonts w:ascii="Palatino Linotype" w:hAnsi="Palatino Linotype" w:cs="Arial"/>
          <w:sz w:val="24"/>
          <w:szCs w:val="24"/>
        </w:rPr>
        <w:t>nueve</w:t>
      </w:r>
      <w:r w:rsidRPr="00E066FF">
        <w:rPr>
          <w:rFonts w:ascii="Palatino Linotype" w:hAnsi="Palatino Linotype" w:cs="Arial"/>
          <w:sz w:val="24"/>
          <w:szCs w:val="24"/>
        </w:rPr>
        <w:t xml:space="preserve">, </w:t>
      </w:r>
      <w:r w:rsidRPr="00E066FF">
        <w:rPr>
          <w:rFonts w:ascii="Palatino Linotype" w:hAnsi="Palatino Linotype" w:cs="Arial"/>
          <w:b/>
          <w:sz w:val="24"/>
          <w:szCs w:val="24"/>
        </w:rPr>
        <w:t>El Sujeto Obligado</w:t>
      </w:r>
      <w:r w:rsidRPr="00E066FF">
        <w:rPr>
          <w:rFonts w:ascii="Palatino Linotype" w:hAnsi="Palatino Linotype" w:cs="Arial"/>
          <w:sz w:val="24"/>
          <w:szCs w:val="24"/>
        </w:rPr>
        <w:t xml:space="preserve"> dio respuesta a la solicitud de información señalando en síntesis lo siguiente:</w:t>
      </w:r>
    </w:p>
    <w:p w:rsidR="001B0C35" w:rsidRDefault="001B0C35" w:rsidP="001B0C35">
      <w:pPr>
        <w:spacing w:before="240" w:line="360" w:lineRule="auto"/>
        <w:jc w:val="both"/>
        <w:rPr>
          <w:rFonts w:ascii="Palatino Linotype" w:hAnsi="Palatino Linotype" w:cs="Arial"/>
          <w:sz w:val="24"/>
          <w:szCs w:val="24"/>
        </w:rPr>
      </w:pPr>
      <w:r>
        <w:rPr>
          <w:noProof/>
          <w:lang w:eastAsia="es-MX"/>
        </w:rPr>
        <w:drawing>
          <wp:anchor distT="0" distB="0" distL="114300" distR="114300" simplePos="0" relativeHeight="251658240" behindDoc="1" locked="0" layoutInCell="1" allowOverlap="1">
            <wp:simplePos x="0" y="0"/>
            <wp:positionH relativeFrom="margin">
              <wp:posOffset>88900</wp:posOffset>
            </wp:positionH>
            <wp:positionV relativeFrom="margin">
              <wp:posOffset>4838065</wp:posOffset>
            </wp:positionV>
            <wp:extent cx="5682615" cy="2774950"/>
            <wp:effectExtent l="19050" t="19050" r="13335" b="25400"/>
            <wp:wrapTight wrapText="bothSides">
              <wp:wrapPolygon edited="0">
                <wp:start x="-72" y="-148"/>
                <wp:lineTo x="-72" y="21649"/>
                <wp:lineTo x="21578" y="21649"/>
                <wp:lineTo x="21578" y="-148"/>
                <wp:lineTo x="-72" y="-148"/>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82615" cy="2774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45EAA">
        <w:rPr>
          <w:noProof/>
          <w:lang w:eastAsia="es-MX"/>
        </w:rPr>
        <w:drawing>
          <wp:inline distT="0" distB="0" distL="0" distR="0" wp14:anchorId="2287E464" wp14:editId="42F96781">
            <wp:extent cx="6000860" cy="1250066"/>
            <wp:effectExtent l="19050" t="19050" r="1905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21623" cy="1254391"/>
                    </a:xfrm>
                    <a:prstGeom prst="rect">
                      <a:avLst/>
                    </a:prstGeom>
                    <a:ln>
                      <a:solidFill>
                        <a:schemeClr val="tx1"/>
                      </a:solidFill>
                    </a:ln>
                  </pic:spPr>
                </pic:pic>
              </a:graphicData>
            </a:graphic>
          </wp:inline>
        </w:drawing>
      </w:r>
      <w:r w:rsidR="004A67BD" w:rsidRPr="004A67BD">
        <w:rPr>
          <w:rFonts w:ascii="Palatino Linotype" w:eastAsia="Times New Roman" w:hAnsi="Palatino Linotype" w:cs="Times New Roman"/>
          <w:sz w:val="24"/>
          <w:szCs w:val="24"/>
          <w:lang w:val="es-ES_tradnl" w:eastAsia="es-ES"/>
        </w:rPr>
        <w:t xml:space="preserve"> </w:t>
      </w:r>
      <w:r w:rsidR="004A67BD">
        <w:rPr>
          <w:rFonts w:ascii="Palatino Linotype" w:eastAsia="Times New Roman" w:hAnsi="Palatino Linotype" w:cs="Times New Roman"/>
          <w:sz w:val="24"/>
          <w:szCs w:val="24"/>
          <w:lang w:val="es-ES_tradnl" w:eastAsia="es-ES"/>
        </w:rPr>
        <w:t>Adjuntando un archivo electrónico consistente en lo siguiente.</w:t>
      </w:r>
    </w:p>
    <w:p w:rsidR="00B45EAA" w:rsidRPr="001B0C35" w:rsidRDefault="00B45EAA" w:rsidP="001B0C35">
      <w:pPr>
        <w:spacing w:before="240" w:line="360" w:lineRule="auto"/>
        <w:jc w:val="both"/>
        <w:rPr>
          <w:rFonts w:ascii="Palatino Linotype" w:hAnsi="Palatino Linotype" w:cs="Arial"/>
          <w:sz w:val="24"/>
          <w:szCs w:val="24"/>
        </w:rPr>
      </w:pPr>
      <w:r w:rsidRPr="00E066FF">
        <w:rPr>
          <w:rFonts w:ascii="Palatino Linotype" w:hAnsi="Palatino Linotype" w:cs="Arial"/>
          <w:b/>
          <w:sz w:val="28"/>
        </w:rPr>
        <w:lastRenderedPageBreak/>
        <w:t xml:space="preserve">TERCERO. </w:t>
      </w:r>
      <w:r w:rsidRPr="00E066FF">
        <w:rPr>
          <w:rFonts w:ascii="Palatino Linotype" w:hAnsi="Palatino Linotype"/>
          <w:b/>
          <w:sz w:val="28"/>
        </w:rPr>
        <w:t>Del recurso de revisión.</w:t>
      </w:r>
    </w:p>
    <w:p w:rsidR="00B45EAA" w:rsidRDefault="00B45EAA" w:rsidP="001B0C35">
      <w:pPr>
        <w:spacing w:before="240" w:line="360" w:lineRule="auto"/>
        <w:jc w:val="both"/>
        <w:rPr>
          <w:rFonts w:ascii="Palatino Linotype" w:hAnsi="Palatino Linotype" w:cs="Arial"/>
          <w:sz w:val="24"/>
        </w:rPr>
      </w:pPr>
      <w:r w:rsidRPr="00E066FF">
        <w:rPr>
          <w:rFonts w:ascii="Palatino Linotype" w:hAnsi="Palatino Linotype" w:cs="Arial"/>
          <w:sz w:val="24"/>
          <w:szCs w:val="24"/>
        </w:rPr>
        <w:t>Inconforme con la respuesta notificada por el sujeto obligado, El Recurrente</w:t>
      </w:r>
      <w:r w:rsidRPr="00E066FF">
        <w:rPr>
          <w:rFonts w:ascii="Palatino Linotype" w:hAnsi="Palatino Linotype" w:cs="Arial"/>
          <w:b/>
          <w:sz w:val="24"/>
          <w:szCs w:val="24"/>
        </w:rPr>
        <w:t xml:space="preserve"> </w:t>
      </w:r>
      <w:r w:rsidRPr="00E066FF">
        <w:rPr>
          <w:rFonts w:ascii="Palatino Linotype" w:hAnsi="Palatino Linotype" w:cs="Arial"/>
          <w:sz w:val="24"/>
          <w:szCs w:val="24"/>
        </w:rPr>
        <w:t xml:space="preserve">interpuso el recurso de revisión, en fecha </w:t>
      </w:r>
      <w:r>
        <w:rPr>
          <w:rFonts w:ascii="Palatino Linotype" w:hAnsi="Palatino Linotype" w:cs="Arial"/>
          <w:sz w:val="24"/>
          <w:szCs w:val="24"/>
        </w:rPr>
        <w:t>veintiocho de enero</w:t>
      </w:r>
      <w:r w:rsidRPr="00E066FF">
        <w:rPr>
          <w:rFonts w:ascii="Palatino Linotype" w:hAnsi="Palatino Linotype" w:cs="Arial"/>
          <w:sz w:val="24"/>
          <w:szCs w:val="24"/>
        </w:rPr>
        <w:t xml:space="preserve"> de dos mil dieci</w:t>
      </w:r>
      <w:r>
        <w:rPr>
          <w:rFonts w:ascii="Palatino Linotype" w:hAnsi="Palatino Linotype" w:cs="Arial"/>
          <w:sz w:val="24"/>
          <w:szCs w:val="24"/>
        </w:rPr>
        <w:t>nueve</w:t>
      </w:r>
      <w:r w:rsidRPr="00E066FF">
        <w:rPr>
          <w:rFonts w:ascii="Palatino Linotype" w:hAnsi="Palatino Linotype" w:cs="Arial"/>
          <w:sz w:val="24"/>
          <w:szCs w:val="24"/>
        </w:rPr>
        <w:t>, el cual fue registrado</w:t>
      </w:r>
      <w:r w:rsidRPr="00E066FF">
        <w:rPr>
          <w:rFonts w:ascii="Palatino Linotype" w:hAnsi="Palatino Linotype" w:cs="Arial"/>
          <w:b/>
          <w:sz w:val="24"/>
          <w:szCs w:val="24"/>
        </w:rPr>
        <w:t xml:space="preserve"> </w:t>
      </w:r>
      <w:r w:rsidRPr="00E066FF">
        <w:rPr>
          <w:rFonts w:ascii="Palatino Linotype" w:hAnsi="Palatino Linotype" w:cs="Arial"/>
          <w:sz w:val="24"/>
          <w:szCs w:val="24"/>
        </w:rPr>
        <w:t xml:space="preserve">en el sistema electrónico con el expediente número </w:t>
      </w:r>
      <w:r w:rsidRPr="00E066FF">
        <w:rPr>
          <w:rFonts w:ascii="Palatino Linotype" w:hAnsi="Palatino Linotype" w:cs="Arial"/>
          <w:b/>
          <w:bCs/>
          <w:sz w:val="24"/>
          <w:szCs w:val="24"/>
          <w:lang w:eastAsia="es-MX"/>
        </w:rPr>
        <w:t>0</w:t>
      </w:r>
      <w:r>
        <w:rPr>
          <w:rFonts w:ascii="Palatino Linotype" w:hAnsi="Palatino Linotype" w:cs="Arial"/>
          <w:b/>
          <w:bCs/>
          <w:sz w:val="24"/>
          <w:szCs w:val="24"/>
          <w:lang w:eastAsia="es-MX"/>
        </w:rPr>
        <w:t>0270</w:t>
      </w:r>
      <w:r w:rsidRPr="00E066F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E066FF">
        <w:rPr>
          <w:rFonts w:ascii="Palatino Linotype" w:hAnsi="Palatino Linotype" w:cs="Arial"/>
          <w:sz w:val="24"/>
          <w:szCs w:val="24"/>
        </w:rPr>
        <w:t xml:space="preserve">, en el cual </w:t>
      </w:r>
      <w:r w:rsidRPr="00E066FF">
        <w:rPr>
          <w:rFonts w:ascii="Palatino Linotype" w:hAnsi="Palatino Linotype" w:cs="Arial"/>
          <w:sz w:val="24"/>
        </w:rPr>
        <w:t>arguye, las siguientes manifestaciones:</w:t>
      </w:r>
    </w:p>
    <w:p w:rsidR="00F06247" w:rsidRPr="00E066FF" w:rsidRDefault="00F06247" w:rsidP="001B0C35">
      <w:pPr>
        <w:spacing w:before="240" w:line="360" w:lineRule="auto"/>
        <w:jc w:val="both"/>
        <w:rPr>
          <w:rFonts w:ascii="Palatino Linotype" w:hAnsi="Palatino Linotype" w:cs="Arial"/>
          <w:sz w:val="24"/>
        </w:rPr>
      </w:pPr>
    </w:p>
    <w:p w:rsidR="00B45EAA" w:rsidRPr="00E066FF" w:rsidRDefault="00B45EAA" w:rsidP="001B0C35">
      <w:pPr>
        <w:spacing w:before="240" w:line="360" w:lineRule="auto"/>
        <w:jc w:val="both"/>
        <w:rPr>
          <w:rFonts w:ascii="Palatino Linotype" w:hAnsi="Palatino Linotype" w:cs="Arial"/>
          <w:b/>
          <w:sz w:val="24"/>
        </w:rPr>
      </w:pPr>
      <w:r w:rsidRPr="00E066FF">
        <w:rPr>
          <w:rFonts w:ascii="Palatino Linotype" w:hAnsi="Palatino Linotype" w:cs="Arial"/>
          <w:b/>
          <w:sz w:val="24"/>
        </w:rPr>
        <w:t>Acto Impugnado:</w:t>
      </w:r>
    </w:p>
    <w:p w:rsidR="00B45EAA" w:rsidRPr="00E066FF" w:rsidRDefault="00B45EAA" w:rsidP="001B0C35">
      <w:pPr>
        <w:spacing w:line="360" w:lineRule="auto"/>
        <w:ind w:left="851" w:right="851"/>
        <w:jc w:val="both"/>
        <w:rPr>
          <w:rFonts w:ascii="Palatino Linotype" w:hAnsi="Palatino Linotype" w:cs="Arial"/>
          <w:i/>
        </w:rPr>
      </w:pPr>
      <w:r w:rsidRPr="00E066FF">
        <w:rPr>
          <w:rFonts w:ascii="Palatino Linotype" w:hAnsi="Palatino Linotype" w:cs="Arial"/>
          <w:i/>
        </w:rPr>
        <w:t>“</w:t>
      </w:r>
      <w:r w:rsidR="00F06247" w:rsidRPr="00F06247">
        <w:rPr>
          <w:rFonts w:ascii="Palatino Linotype" w:hAnsi="Palatino Linotype" w:cs="Arial"/>
          <w:i/>
        </w:rPr>
        <w:t>LA LEY ES MUY CLARA QUE A LA LETRA DICE: Artículo 46. Los sujetos obligados integrarán sus Comités de Transparencia de la siguiente forma: I. El titular de la unidad de transparencia; II. El responsable del área coordinadora de archivos o equivalente; y 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w:t>
      </w:r>
      <w:r w:rsidRPr="00E066FF">
        <w:rPr>
          <w:rFonts w:ascii="Palatino Linotype" w:hAnsi="Palatino Linotype" w:cs="Arial"/>
          <w:i/>
        </w:rPr>
        <w:t>” [sic]</w:t>
      </w:r>
    </w:p>
    <w:p w:rsidR="00B45EAA" w:rsidRPr="00E066FF" w:rsidRDefault="00B45EAA" w:rsidP="001B0C35">
      <w:pPr>
        <w:spacing w:line="360" w:lineRule="auto"/>
        <w:ind w:left="851" w:right="851"/>
        <w:jc w:val="both"/>
        <w:rPr>
          <w:rFonts w:ascii="Palatino Linotype" w:hAnsi="Palatino Linotype" w:cs="Arial"/>
          <w:i/>
        </w:rPr>
      </w:pPr>
    </w:p>
    <w:p w:rsidR="00B45EAA" w:rsidRPr="00E066FF" w:rsidRDefault="00B45EAA" w:rsidP="001B0C35">
      <w:pPr>
        <w:spacing w:before="240" w:line="360" w:lineRule="auto"/>
        <w:jc w:val="both"/>
        <w:rPr>
          <w:rFonts w:ascii="Palatino Linotype" w:hAnsi="Palatino Linotype" w:cs="Arial"/>
          <w:sz w:val="24"/>
        </w:rPr>
      </w:pPr>
      <w:r w:rsidRPr="00E066FF">
        <w:rPr>
          <w:rFonts w:ascii="Palatino Linotype" w:hAnsi="Palatino Linotype" w:cs="Arial"/>
          <w:b/>
          <w:sz w:val="24"/>
        </w:rPr>
        <w:t>Razones o Motivos de Inconformidad</w:t>
      </w:r>
      <w:r w:rsidRPr="00E066FF">
        <w:rPr>
          <w:rFonts w:ascii="Palatino Linotype" w:hAnsi="Palatino Linotype" w:cs="Arial"/>
          <w:sz w:val="24"/>
        </w:rPr>
        <w:t xml:space="preserve">: </w:t>
      </w:r>
    </w:p>
    <w:p w:rsidR="00B45EAA" w:rsidRPr="00E066FF" w:rsidRDefault="00B45EAA" w:rsidP="001B0C35">
      <w:pPr>
        <w:spacing w:line="360" w:lineRule="auto"/>
        <w:ind w:left="851" w:right="851"/>
        <w:jc w:val="both"/>
        <w:rPr>
          <w:rFonts w:ascii="Palatino Linotype" w:hAnsi="Palatino Linotype" w:cs="Arial"/>
          <w:i/>
        </w:rPr>
      </w:pPr>
      <w:r w:rsidRPr="00E066FF">
        <w:rPr>
          <w:rFonts w:ascii="Palatino Linotype" w:hAnsi="Palatino Linotype" w:cs="Arial"/>
          <w:i/>
        </w:rPr>
        <w:t>“</w:t>
      </w:r>
      <w:r w:rsidR="00F06247" w:rsidRPr="00F06247">
        <w:rPr>
          <w:rFonts w:ascii="Palatino Linotype" w:hAnsi="Palatino Linotype" w:cs="Arial"/>
          <w:i/>
        </w:rPr>
        <w:t>SOLICITO LA INSTALACION DE LA PRIMERA SESION ORDINARIO DEL COMITE DE TRANSPARENCIA 2019 Y QUIENES LO INTEGRAN EL CUAL DESCONOCSCO LA RAZON PERO ES PUBLICA DICHA INTALACION EL CUAL SOLICITO PRIMERA COPIA SIMPLE.</w:t>
      </w:r>
      <w:r w:rsidRPr="00E066FF">
        <w:rPr>
          <w:rFonts w:ascii="Palatino Linotype" w:hAnsi="Palatino Linotype" w:cs="Arial"/>
          <w:i/>
        </w:rPr>
        <w:t>” [</w:t>
      </w:r>
      <w:proofErr w:type="gramStart"/>
      <w:r w:rsidRPr="00E066FF">
        <w:rPr>
          <w:rFonts w:ascii="Palatino Linotype" w:hAnsi="Palatino Linotype" w:cs="Arial"/>
          <w:i/>
        </w:rPr>
        <w:t>sic</w:t>
      </w:r>
      <w:proofErr w:type="gramEnd"/>
      <w:r w:rsidRPr="00E066FF">
        <w:rPr>
          <w:rFonts w:ascii="Palatino Linotype" w:hAnsi="Palatino Linotype" w:cs="Arial"/>
          <w:i/>
        </w:rPr>
        <w:t>]</w:t>
      </w:r>
    </w:p>
    <w:p w:rsidR="00B45EAA" w:rsidRDefault="00B45EAA" w:rsidP="001B0C35">
      <w:pPr>
        <w:spacing w:before="240" w:line="360" w:lineRule="auto"/>
        <w:jc w:val="both"/>
        <w:rPr>
          <w:rFonts w:ascii="Palatino Linotype" w:hAnsi="Palatino Linotype"/>
          <w:color w:val="000000"/>
        </w:rPr>
      </w:pPr>
    </w:p>
    <w:p w:rsidR="00F06247" w:rsidRPr="00E066FF" w:rsidRDefault="00F06247" w:rsidP="001B0C35">
      <w:pPr>
        <w:spacing w:before="240" w:line="360" w:lineRule="auto"/>
        <w:jc w:val="both"/>
        <w:rPr>
          <w:rFonts w:ascii="Palatino Linotype" w:hAnsi="Palatino Linotype"/>
          <w:color w:val="000000"/>
        </w:rPr>
      </w:pPr>
    </w:p>
    <w:p w:rsidR="00B45EAA" w:rsidRPr="00E066FF" w:rsidRDefault="00B45EAA" w:rsidP="001B0C35">
      <w:pPr>
        <w:spacing w:before="240" w:line="360" w:lineRule="auto"/>
        <w:jc w:val="both"/>
        <w:rPr>
          <w:rFonts w:ascii="Palatino Linotype" w:hAnsi="Palatino Linotype" w:cs="Arial"/>
          <w:b/>
          <w:sz w:val="24"/>
          <w:szCs w:val="24"/>
        </w:rPr>
      </w:pPr>
      <w:r w:rsidRPr="00E066FF">
        <w:rPr>
          <w:rFonts w:ascii="Palatino Linotype" w:hAnsi="Palatino Linotype" w:cs="Arial"/>
          <w:b/>
          <w:sz w:val="28"/>
        </w:rPr>
        <w:lastRenderedPageBreak/>
        <w:t>CUARTO</w:t>
      </w:r>
      <w:r w:rsidRPr="00E066FF">
        <w:rPr>
          <w:rFonts w:ascii="Palatino Linotype" w:hAnsi="Palatino Linotype" w:cs="Arial"/>
          <w:b/>
          <w:sz w:val="24"/>
          <w:szCs w:val="24"/>
        </w:rPr>
        <w:t xml:space="preserve">. </w:t>
      </w:r>
      <w:r w:rsidRPr="00E066FF">
        <w:rPr>
          <w:rFonts w:ascii="Palatino Linotype" w:hAnsi="Palatino Linotype" w:cs="Arial"/>
          <w:b/>
          <w:sz w:val="28"/>
          <w:szCs w:val="28"/>
        </w:rPr>
        <w:t>Del turno del recurso de revisión.</w:t>
      </w:r>
    </w:p>
    <w:p w:rsidR="00B45EAA" w:rsidRPr="00E066FF" w:rsidRDefault="00B45EAA" w:rsidP="001B0C35">
      <w:pPr>
        <w:spacing w:before="240" w:line="360" w:lineRule="auto"/>
        <w:jc w:val="both"/>
        <w:rPr>
          <w:rFonts w:ascii="Palatino Linotype" w:hAnsi="Palatino Linotype" w:cs="Arial"/>
          <w:sz w:val="24"/>
          <w:szCs w:val="24"/>
        </w:rPr>
      </w:pPr>
      <w:r w:rsidRPr="00E066FF">
        <w:rPr>
          <w:rFonts w:ascii="Palatino Linotype" w:hAnsi="Palatino Linotype" w:cs="Arial"/>
          <w:sz w:val="24"/>
          <w:szCs w:val="24"/>
        </w:rPr>
        <w:t xml:space="preserve">Medio de impugnación que le fue turnado a la Comisionada </w:t>
      </w:r>
      <w:r w:rsidRPr="00E066FF">
        <w:rPr>
          <w:rFonts w:ascii="Palatino Linotype" w:hAnsi="Palatino Linotype" w:cs="Arial"/>
          <w:b/>
          <w:sz w:val="24"/>
          <w:szCs w:val="24"/>
        </w:rPr>
        <w:t>Zulema Martínez Sánchez</w:t>
      </w:r>
      <w:r w:rsidRPr="00E066F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06247">
        <w:rPr>
          <w:rFonts w:ascii="Palatino Linotype" w:hAnsi="Palatino Linotype" w:cs="Arial"/>
          <w:sz w:val="24"/>
          <w:szCs w:val="24"/>
        </w:rPr>
        <w:t xml:space="preserve">primero de febrero </w:t>
      </w:r>
      <w:r w:rsidRPr="00E066FF">
        <w:rPr>
          <w:rFonts w:ascii="Palatino Linotype" w:hAnsi="Palatino Linotype" w:cs="Arial"/>
          <w:sz w:val="24"/>
          <w:szCs w:val="24"/>
        </w:rPr>
        <w:t>de dos mil dieci</w:t>
      </w:r>
      <w:r w:rsidR="00F06247">
        <w:rPr>
          <w:rFonts w:ascii="Palatino Linotype" w:hAnsi="Palatino Linotype" w:cs="Arial"/>
          <w:sz w:val="24"/>
          <w:szCs w:val="24"/>
        </w:rPr>
        <w:t>nueve</w:t>
      </w:r>
      <w:r w:rsidRPr="00E066FF">
        <w:rPr>
          <w:rFonts w:ascii="Palatino Linotype" w:hAnsi="Palatino Linotype" w:cs="Arial"/>
          <w:sz w:val="24"/>
          <w:szCs w:val="24"/>
        </w:rPr>
        <w:t>, determinándose en él, un plazo de siete días para que las partes manifestaran lo que a su derecho corresponda en términos del numeral ya citado.</w:t>
      </w:r>
    </w:p>
    <w:p w:rsidR="00B45EAA" w:rsidRPr="00E066FF" w:rsidRDefault="00B45EAA" w:rsidP="001B0C35">
      <w:pPr>
        <w:spacing w:before="240" w:line="360" w:lineRule="auto"/>
        <w:jc w:val="both"/>
        <w:rPr>
          <w:rFonts w:ascii="Palatino Linotype" w:hAnsi="Palatino Linotype" w:cs="Arial"/>
          <w:sz w:val="24"/>
          <w:szCs w:val="24"/>
        </w:rPr>
      </w:pPr>
    </w:p>
    <w:p w:rsidR="00B45EAA" w:rsidRPr="00E066FF" w:rsidRDefault="00B45EAA" w:rsidP="001B0C35">
      <w:pPr>
        <w:spacing w:before="240" w:line="360" w:lineRule="auto"/>
        <w:jc w:val="both"/>
        <w:rPr>
          <w:rFonts w:ascii="Palatino Linotype" w:hAnsi="Palatino Linotype" w:cs="Arial"/>
          <w:b/>
          <w:sz w:val="24"/>
          <w:szCs w:val="24"/>
        </w:rPr>
      </w:pPr>
      <w:r w:rsidRPr="00E066FF">
        <w:rPr>
          <w:rFonts w:ascii="Palatino Linotype" w:hAnsi="Palatino Linotype" w:cs="Arial"/>
          <w:b/>
          <w:sz w:val="28"/>
        </w:rPr>
        <w:t>QUINTO</w:t>
      </w:r>
      <w:r w:rsidRPr="00E066FF">
        <w:rPr>
          <w:rFonts w:ascii="Palatino Linotype" w:hAnsi="Palatino Linotype" w:cs="Arial"/>
          <w:b/>
          <w:sz w:val="24"/>
          <w:szCs w:val="24"/>
        </w:rPr>
        <w:t xml:space="preserve">. </w:t>
      </w:r>
      <w:r w:rsidRPr="00E066FF">
        <w:rPr>
          <w:rFonts w:ascii="Palatino Linotype" w:hAnsi="Palatino Linotype" w:cs="Arial"/>
          <w:b/>
          <w:sz w:val="28"/>
          <w:szCs w:val="28"/>
        </w:rPr>
        <w:t>De la etapa de instrucción.</w:t>
      </w:r>
    </w:p>
    <w:p w:rsidR="00F06247" w:rsidRDefault="00F06247" w:rsidP="001B0C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abierta la etapa de instrucción y encontrándose dentro de término, se desprende que el </w:t>
      </w:r>
      <w:r w:rsidR="00FE58BE">
        <w:rPr>
          <w:rFonts w:ascii="Palatino Linotype" w:hAnsi="Palatino Linotype" w:cs="Arial"/>
          <w:b/>
          <w:sz w:val="24"/>
          <w:szCs w:val="24"/>
        </w:rPr>
        <w:t>S</w:t>
      </w:r>
      <w:r w:rsidRPr="00C109DF">
        <w:rPr>
          <w:rFonts w:ascii="Palatino Linotype" w:hAnsi="Palatino Linotype" w:cs="Arial"/>
          <w:b/>
          <w:sz w:val="24"/>
          <w:szCs w:val="24"/>
        </w:rPr>
        <w:t>ujeto</w:t>
      </w:r>
      <w:r>
        <w:rPr>
          <w:rFonts w:ascii="Palatino Linotype" w:hAnsi="Palatino Linotype" w:cs="Arial"/>
          <w:sz w:val="24"/>
          <w:szCs w:val="24"/>
        </w:rPr>
        <w:t xml:space="preserve"> </w:t>
      </w:r>
      <w:r w:rsidR="00FE58BE">
        <w:rPr>
          <w:rFonts w:ascii="Palatino Linotype" w:hAnsi="Palatino Linotype" w:cs="Arial"/>
          <w:b/>
          <w:sz w:val="24"/>
          <w:szCs w:val="24"/>
        </w:rPr>
        <w:t>O</w:t>
      </w:r>
      <w:r w:rsidRPr="00C109DF">
        <w:rPr>
          <w:rFonts w:ascii="Palatino Linotype" w:hAnsi="Palatino Linotype" w:cs="Arial"/>
          <w:b/>
          <w:sz w:val="24"/>
          <w:szCs w:val="24"/>
        </w:rPr>
        <w:t>bligado</w:t>
      </w:r>
      <w:r>
        <w:rPr>
          <w:rFonts w:ascii="Palatino Linotype" w:hAnsi="Palatino Linotype" w:cs="Arial"/>
          <w:sz w:val="24"/>
          <w:szCs w:val="24"/>
        </w:rPr>
        <w:t xml:space="preserve"> fue omiso en remitir su informe justificado, asimismo, se advierte que el </w:t>
      </w:r>
      <w:r w:rsidR="00FE58BE">
        <w:rPr>
          <w:rFonts w:ascii="Palatino Linotype" w:hAnsi="Palatino Linotype" w:cs="Arial"/>
          <w:b/>
          <w:sz w:val="24"/>
          <w:szCs w:val="24"/>
        </w:rPr>
        <w:t>R</w:t>
      </w:r>
      <w:r w:rsidRPr="00530F4E">
        <w:rPr>
          <w:rFonts w:ascii="Palatino Linotype" w:hAnsi="Palatino Linotype" w:cs="Arial"/>
          <w:b/>
          <w:sz w:val="24"/>
          <w:szCs w:val="24"/>
        </w:rPr>
        <w:t>ecurrente</w:t>
      </w:r>
      <w:r>
        <w:rPr>
          <w:rFonts w:ascii="Palatino Linotype" w:hAnsi="Palatino Linotype" w:cs="Arial"/>
          <w:sz w:val="24"/>
          <w:szCs w:val="24"/>
        </w:rPr>
        <w:t xml:space="preserve"> rindió manifestaciones en fecha cinco de febrero de dos mil diecinueve mediante el archivo electrónico “</w:t>
      </w:r>
      <w:r w:rsidRPr="00F06247">
        <w:rPr>
          <w:rFonts w:ascii="Palatino Linotype" w:hAnsi="Palatino Linotype" w:cs="Arial"/>
          <w:b/>
          <w:sz w:val="24"/>
          <w:szCs w:val="24"/>
        </w:rPr>
        <w:t>Artículo 92.docx</w:t>
      </w:r>
      <w:r>
        <w:rPr>
          <w:rFonts w:ascii="Palatino Linotype" w:hAnsi="Palatino Linotype" w:cs="Arial"/>
          <w:b/>
          <w:sz w:val="24"/>
          <w:szCs w:val="24"/>
        </w:rPr>
        <w:t>”</w:t>
      </w:r>
      <w:r w:rsidRPr="00F06247">
        <w:rPr>
          <w:rFonts w:ascii="Palatino Linotype" w:hAnsi="Palatino Linotype" w:cs="Arial"/>
          <w:sz w:val="24"/>
          <w:szCs w:val="24"/>
        </w:rPr>
        <w:t>,</w:t>
      </w:r>
      <w:r>
        <w:rPr>
          <w:rFonts w:ascii="Palatino Linotype" w:hAnsi="Palatino Linotype" w:cs="Arial"/>
          <w:b/>
          <w:sz w:val="24"/>
          <w:szCs w:val="24"/>
        </w:rPr>
        <w:t xml:space="preserve"> </w:t>
      </w:r>
      <w:r w:rsidRPr="00F06247">
        <w:rPr>
          <w:rFonts w:ascii="Palatino Linotype" w:hAnsi="Palatino Linotype" w:cs="Arial"/>
          <w:sz w:val="24"/>
          <w:szCs w:val="24"/>
        </w:rPr>
        <w:t>consistente en:</w:t>
      </w:r>
    </w:p>
    <w:p w:rsidR="00FE58BE" w:rsidRPr="00F06247" w:rsidRDefault="00FE58BE" w:rsidP="001B0C35">
      <w:pPr>
        <w:spacing w:after="0" w:line="360" w:lineRule="auto"/>
        <w:ind w:left="850" w:right="850"/>
        <w:jc w:val="both"/>
        <w:rPr>
          <w:rFonts w:ascii="Palatino Linotype" w:hAnsi="Palatino Linotype" w:cs="Arial"/>
          <w:sz w:val="24"/>
          <w:szCs w:val="24"/>
        </w:rPr>
      </w:pPr>
    </w:p>
    <w:p w:rsidR="00F06247" w:rsidRDefault="00F06247" w:rsidP="001B0C35">
      <w:pPr>
        <w:spacing w:after="0" w:line="360" w:lineRule="auto"/>
        <w:ind w:left="680" w:right="850"/>
        <w:jc w:val="both"/>
        <w:rPr>
          <w:rFonts w:ascii="Palatino Linotype" w:hAnsi="Palatino Linotype" w:cs="Arial"/>
          <w:i/>
          <w:sz w:val="24"/>
          <w:szCs w:val="24"/>
        </w:rPr>
      </w:pPr>
      <w:r w:rsidRPr="00F06247">
        <w:rPr>
          <w:rFonts w:ascii="Palatino Linotype" w:hAnsi="Palatino Linotype" w:cs="Arial"/>
          <w:i/>
          <w:sz w:val="24"/>
          <w:szCs w:val="24"/>
        </w:rPr>
        <w:t xml:space="preserve">Capítulo II De los Comités de Transparencia </w:t>
      </w:r>
    </w:p>
    <w:p w:rsidR="00F06247" w:rsidRDefault="00F06247" w:rsidP="001B0C35">
      <w:pPr>
        <w:spacing w:after="0" w:line="360" w:lineRule="auto"/>
        <w:ind w:left="680" w:right="850"/>
        <w:jc w:val="both"/>
        <w:rPr>
          <w:rFonts w:ascii="Palatino Linotype" w:hAnsi="Palatino Linotype" w:cs="Arial"/>
          <w:b/>
          <w:sz w:val="24"/>
          <w:szCs w:val="24"/>
        </w:rPr>
      </w:pPr>
      <w:r w:rsidRPr="00F06247">
        <w:rPr>
          <w:rFonts w:ascii="Palatino Linotype" w:hAnsi="Palatino Linotype" w:cs="Arial"/>
          <w:i/>
          <w:sz w:val="24"/>
          <w:szCs w:val="24"/>
        </w:rPr>
        <w:t xml:space="preserve">Artículo 45. Cada sujeto obligado establecerá un Comité de Transparencia,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w:t>
      </w:r>
      <w:r w:rsidRPr="00F06247">
        <w:rPr>
          <w:rFonts w:ascii="Palatino Linotype" w:hAnsi="Palatino Linotype" w:cs="Arial"/>
          <w:i/>
          <w:sz w:val="24"/>
          <w:szCs w:val="24"/>
        </w:rPr>
        <w:lastRenderedPageBreak/>
        <w:t>suplentes designados, de conformidad con la normatividad interna de los respectivos sujetos obligados, y deberán corresponder a personas que ocupen cargos de la jerarquía inmediata inferior a la de dichos propietarios. Artículo 46. Los sujetos obligados integrarán sus Comités de Transparencia de la siguiente forma: I. El titular de la unidad de transparencia; II. El responsable del área coordinadora de archivos o equivalente; y 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w:t>
      </w:r>
      <w:r w:rsidRPr="00F06247">
        <w:rPr>
          <w:rFonts w:ascii="Palatino Linotype" w:hAnsi="Palatino Linotype" w:cs="Arial"/>
          <w:b/>
          <w:sz w:val="24"/>
          <w:szCs w:val="24"/>
        </w:rPr>
        <w:t xml:space="preserve"> </w:t>
      </w:r>
    </w:p>
    <w:p w:rsidR="00F06247" w:rsidRDefault="00F06247" w:rsidP="001B0C35">
      <w:pPr>
        <w:spacing w:after="0" w:line="360" w:lineRule="auto"/>
        <w:ind w:left="567" w:right="616"/>
        <w:jc w:val="both"/>
        <w:rPr>
          <w:rFonts w:ascii="Palatino Linotype" w:hAnsi="Palatino Linotype" w:cs="Arial"/>
          <w:sz w:val="24"/>
          <w:szCs w:val="24"/>
        </w:rPr>
      </w:pPr>
      <w:r w:rsidRPr="00F06247">
        <w:rPr>
          <w:rFonts w:ascii="Palatino Linotype" w:hAnsi="Palatino Linotype" w:cs="Arial"/>
          <w:b/>
          <w:sz w:val="24"/>
          <w:szCs w:val="24"/>
        </w:rPr>
        <w:t xml:space="preserve"> </w:t>
      </w:r>
    </w:p>
    <w:p w:rsidR="00B45EAA" w:rsidRDefault="00F06247" w:rsidP="001B0C35">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Pr="00311506">
        <w:rPr>
          <w:rFonts w:ascii="Palatino Linotype" w:hAnsi="Palatino Linotype" w:cs="Arial"/>
          <w:sz w:val="24"/>
          <w:szCs w:val="24"/>
        </w:rPr>
        <w:t xml:space="preserve"> el cierre</w:t>
      </w:r>
      <w:r>
        <w:rPr>
          <w:rFonts w:ascii="Palatino Linotype" w:hAnsi="Palatino Linotype" w:cs="Arial"/>
          <w:sz w:val="24"/>
          <w:szCs w:val="24"/>
        </w:rPr>
        <w:t xml:space="preserve"> de instrucción</w:t>
      </w:r>
      <w:r w:rsidRPr="00311506">
        <w:rPr>
          <w:rFonts w:ascii="Palatino Linotype" w:hAnsi="Palatino Linotype" w:cs="Arial"/>
          <w:sz w:val="24"/>
          <w:szCs w:val="24"/>
        </w:rPr>
        <w:t xml:space="preserve"> en fecha </w:t>
      </w:r>
      <w:r>
        <w:rPr>
          <w:rFonts w:ascii="Palatino Linotype" w:hAnsi="Palatino Linotype" w:cs="Arial"/>
          <w:sz w:val="24"/>
          <w:szCs w:val="24"/>
        </w:rPr>
        <w:t>once de febrero de dos mil diecinueve</w:t>
      </w:r>
      <w:r w:rsidRPr="00311506">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rsidR="00F06247" w:rsidRDefault="00F06247" w:rsidP="001B0C35">
      <w:pPr>
        <w:spacing w:after="0" w:line="360" w:lineRule="auto"/>
        <w:jc w:val="both"/>
        <w:rPr>
          <w:rFonts w:ascii="Palatino Linotype" w:hAnsi="Palatino Linotype" w:cs="Arial"/>
          <w:sz w:val="24"/>
          <w:szCs w:val="24"/>
        </w:rPr>
      </w:pPr>
    </w:p>
    <w:p w:rsidR="00FE58BE" w:rsidRPr="006E0976" w:rsidRDefault="004F2B56" w:rsidP="001B0C35">
      <w:pPr>
        <w:pStyle w:val="Sinespaciado"/>
        <w:spacing w:line="360" w:lineRule="auto"/>
        <w:jc w:val="center"/>
        <w:rPr>
          <w:rFonts w:ascii="Palatino Linotype" w:hAnsi="Palatino Linotype" w:cs="Arial"/>
          <w:b/>
          <w:sz w:val="28"/>
          <w:szCs w:val="28"/>
        </w:rPr>
      </w:pPr>
      <w:r>
        <w:rPr>
          <w:rFonts w:ascii="Palatino Linotype" w:hAnsi="Palatino Linotype" w:cs="Arial"/>
          <w:b/>
          <w:sz w:val="28"/>
          <w:szCs w:val="28"/>
        </w:rPr>
        <w:t xml:space="preserve">C </w:t>
      </w:r>
      <w:r w:rsidR="00FE58BE" w:rsidRPr="006E0976">
        <w:rPr>
          <w:rFonts w:ascii="Palatino Linotype" w:hAnsi="Palatino Linotype" w:cs="Arial"/>
          <w:b/>
          <w:sz w:val="28"/>
          <w:szCs w:val="28"/>
        </w:rPr>
        <w:t>O N S I D E R A N D O</w:t>
      </w:r>
    </w:p>
    <w:p w:rsidR="00FE58BE" w:rsidRPr="0041374D" w:rsidRDefault="00FE58BE" w:rsidP="001B0C35">
      <w:pPr>
        <w:pStyle w:val="Sinespaciado"/>
        <w:spacing w:line="360" w:lineRule="auto"/>
        <w:jc w:val="both"/>
        <w:rPr>
          <w:rFonts w:ascii="Palatino Linotype" w:hAnsi="Palatino Linotype"/>
          <w:sz w:val="22"/>
          <w:szCs w:val="23"/>
        </w:rPr>
      </w:pPr>
    </w:p>
    <w:p w:rsidR="00FE58BE" w:rsidRPr="006534A4" w:rsidRDefault="00FE58BE" w:rsidP="001B0C3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FE58BE" w:rsidRPr="00141D9A" w:rsidRDefault="00FE58BE" w:rsidP="001B0C3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w:t>
      </w:r>
      <w:r w:rsidRPr="00141D9A">
        <w:rPr>
          <w:rFonts w:ascii="Palatino Linotype" w:eastAsia="Times New Roman" w:hAnsi="Palatino Linotype" w:cs="Times New Roman"/>
          <w:sz w:val="24"/>
          <w:szCs w:val="24"/>
          <w:lang w:eastAsia="es-ES"/>
        </w:rPr>
        <w:lastRenderedPageBreak/>
        <w:t>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FE58BE" w:rsidRPr="001B0C35" w:rsidRDefault="00FE58BE" w:rsidP="001B0C35">
      <w:pPr>
        <w:spacing w:after="0" w:line="360" w:lineRule="auto"/>
        <w:jc w:val="both"/>
        <w:rPr>
          <w:rFonts w:ascii="Palatino Linotype" w:eastAsia="Times New Roman" w:hAnsi="Palatino Linotype" w:cs="Times New Roman"/>
          <w:sz w:val="12"/>
          <w:szCs w:val="24"/>
          <w:lang w:eastAsia="es-ES"/>
        </w:rPr>
      </w:pPr>
    </w:p>
    <w:p w:rsidR="00FE58BE" w:rsidRPr="006534A4" w:rsidRDefault="00FE58BE" w:rsidP="001B0C3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FE58BE" w:rsidRPr="00141D9A" w:rsidRDefault="00FE58BE" w:rsidP="001B0C3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E58BE" w:rsidRPr="001B0C35" w:rsidRDefault="00FE58BE" w:rsidP="001B0C35">
      <w:pPr>
        <w:spacing w:after="0" w:line="360" w:lineRule="auto"/>
        <w:jc w:val="both"/>
        <w:rPr>
          <w:rFonts w:ascii="Palatino Linotype" w:eastAsia="Times New Roman" w:hAnsi="Palatino Linotype" w:cs="Times New Roman"/>
          <w:sz w:val="14"/>
          <w:szCs w:val="24"/>
          <w:lang w:eastAsia="es-ES"/>
        </w:rPr>
      </w:pPr>
    </w:p>
    <w:p w:rsidR="00FE58BE" w:rsidRPr="006534A4" w:rsidRDefault="00FE58BE" w:rsidP="001B0C3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FE58BE" w:rsidRDefault="00FE58BE" w:rsidP="001B0C35">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F7D2B" w:rsidRDefault="00247E97"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Esta Ponencia considera importante abordar el análisis de los requisitos de procedibilidad de los recursos de revisión, así el artículo 180 de la Ley de Transparencia y Acceso a la Información</w:t>
      </w:r>
      <w:r w:rsidR="006F7D2B">
        <w:rPr>
          <w:rFonts w:ascii="Palatino Linotype" w:eastAsia="Times New Roman" w:hAnsi="Palatino Linotype" w:cs="Times New Roman"/>
          <w:sz w:val="24"/>
          <w:szCs w:val="24"/>
          <w:lang w:eastAsia="es-ES"/>
        </w:rPr>
        <w:t xml:space="preserve"> Pública del Estado de México y Municipios,</w:t>
      </w:r>
    </w:p>
    <w:p w:rsidR="006F7D2B" w:rsidRDefault="006F7D2B" w:rsidP="001B0C35">
      <w:pPr>
        <w:spacing w:after="0" w:line="360" w:lineRule="auto"/>
        <w:jc w:val="both"/>
        <w:rPr>
          <w:rFonts w:ascii="Palatino Linotype" w:eastAsia="Times New Roman" w:hAnsi="Palatino Linotype" w:cs="Times New Roman"/>
          <w:sz w:val="24"/>
          <w:szCs w:val="24"/>
          <w:lang w:eastAsia="es-ES"/>
        </w:rPr>
      </w:pPr>
    </w:p>
    <w:p w:rsidR="0012223B" w:rsidRDefault="00882AC8" w:rsidP="001B0C35">
      <w:pPr>
        <w:spacing w:after="0" w:line="360" w:lineRule="auto"/>
        <w:jc w:val="both"/>
        <w:rPr>
          <w:rFonts w:ascii="Palatino Linotype" w:eastAsia="Times New Roman" w:hAnsi="Palatino Linotype" w:cs="Times New Roman"/>
          <w:sz w:val="24"/>
          <w:szCs w:val="24"/>
          <w:lang w:eastAsia="es-ES"/>
        </w:rPr>
      </w:pPr>
      <w:proofErr w:type="gramStart"/>
      <w:r>
        <w:rPr>
          <w:rFonts w:ascii="Palatino Linotype" w:eastAsia="Times New Roman" w:hAnsi="Palatino Linotype" w:cs="Times New Roman"/>
          <w:sz w:val="24"/>
          <w:szCs w:val="24"/>
          <w:lang w:eastAsia="es-ES"/>
        </w:rPr>
        <w:lastRenderedPageBreak/>
        <w:t>que</w:t>
      </w:r>
      <w:proofErr w:type="gramEnd"/>
      <w:r>
        <w:rPr>
          <w:rFonts w:ascii="Palatino Linotype" w:eastAsia="Times New Roman" w:hAnsi="Palatino Linotype" w:cs="Times New Roman"/>
          <w:sz w:val="24"/>
          <w:szCs w:val="24"/>
          <w:lang w:eastAsia="es-ES"/>
        </w:rPr>
        <w:t xml:space="preserve"> </w:t>
      </w:r>
      <w:r w:rsidR="0012223B">
        <w:rPr>
          <w:rFonts w:ascii="Palatino Linotype" w:eastAsia="Times New Roman" w:hAnsi="Palatino Linotype" w:cs="Times New Roman"/>
          <w:sz w:val="24"/>
          <w:szCs w:val="24"/>
          <w:lang w:eastAsia="es-ES"/>
        </w:rPr>
        <w:t>establece lo siguiente:</w:t>
      </w:r>
    </w:p>
    <w:p w:rsidR="006F7D2B" w:rsidRDefault="006F7D2B" w:rsidP="001B0C35">
      <w:pPr>
        <w:spacing w:after="0" w:line="360" w:lineRule="auto"/>
        <w:jc w:val="both"/>
        <w:rPr>
          <w:rFonts w:ascii="Palatino Linotype" w:eastAsia="Times New Roman" w:hAnsi="Palatino Linotype" w:cs="Times New Roman"/>
          <w:sz w:val="24"/>
          <w:szCs w:val="24"/>
          <w:lang w:eastAsia="es-ES"/>
        </w:rPr>
      </w:pPr>
    </w:p>
    <w:p w:rsidR="00FB61F9"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"Artículo 180. El recurso de revisión contendrá:</w:t>
      </w:r>
    </w:p>
    <w:p w:rsidR="006F7D2B" w:rsidRPr="006F7D2B" w:rsidRDefault="006F7D2B" w:rsidP="001B0C35">
      <w:pPr>
        <w:spacing w:after="0" w:line="360" w:lineRule="auto"/>
        <w:ind w:left="850" w:right="850"/>
        <w:jc w:val="both"/>
        <w:rPr>
          <w:rFonts w:ascii="Palatino Linotype" w:eastAsia="Times New Roman" w:hAnsi="Palatino Linotype" w:cs="Times New Roman"/>
          <w:i/>
          <w:sz w:val="4"/>
          <w:szCs w:val="24"/>
          <w:lang w:eastAsia="es-ES"/>
        </w:rPr>
      </w:pP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I. El sujeto obligado ante la cual se presentó la solicitud;</w:t>
      </w:r>
    </w:p>
    <w:p w:rsidR="00FB61F9" w:rsidRPr="0012223B" w:rsidRDefault="0012223B" w:rsidP="001B0C35">
      <w:pPr>
        <w:spacing w:after="0" w:line="360" w:lineRule="auto"/>
        <w:ind w:left="850" w:right="850"/>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 xml:space="preserve">II. </w:t>
      </w:r>
      <w:r w:rsidRPr="0012223B">
        <w:rPr>
          <w:rFonts w:ascii="Palatino Linotype" w:eastAsia="Times New Roman" w:hAnsi="Palatino Linotype" w:cs="Times New Roman"/>
          <w:b/>
          <w:i/>
          <w:sz w:val="24"/>
          <w:szCs w:val="24"/>
          <w:lang w:eastAsia="es-ES"/>
        </w:rPr>
        <w:t>E</w:t>
      </w:r>
      <w:r w:rsidR="00FB61F9" w:rsidRPr="0012223B">
        <w:rPr>
          <w:rFonts w:ascii="Palatino Linotype" w:eastAsia="Times New Roman" w:hAnsi="Palatino Linotype" w:cs="Times New Roman"/>
          <w:b/>
          <w:i/>
          <w:sz w:val="24"/>
          <w:szCs w:val="24"/>
          <w:lang w:eastAsia="es-ES"/>
        </w:rPr>
        <w:t>l nombre del solicitante que recurre</w:t>
      </w:r>
      <w:r w:rsidR="00FB61F9" w:rsidRPr="0012223B">
        <w:rPr>
          <w:rFonts w:ascii="Palatino Linotype" w:eastAsia="Times New Roman" w:hAnsi="Palatino Linotype" w:cs="Times New Roman"/>
          <w:i/>
          <w:sz w:val="24"/>
          <w:szCs w:val="24"/>
          <w:lang w:eastAsia="es-ES"/>
        </w:rPr>
        <w:t xml:space="preserve"> o de su representante y, en su caso, del tercero interesado, así como la dirección o medio que señale para recibir notificaciones;</w:t>
      </w:r>
    </w:p>
    <w:p w:rsidR="00FB61F9" w:rsidRPr="0012223B" w:rsidRDefault="00443162" w:rsidP="001B0C35">
      <w:pPr>
        <w:spacing w:after="0" w:line="360" w:lineRule="auto"/>
        <w:ind w:left="850" w:right="850"/>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i/>
          <w:sz w:val="24"/>
          <w:szCs w:val="24"/>
          <w:lang w:eastAsia="es-ES"/>
        </w:rPr>
        <w:t>I</w:t>
      </w:r>
      <w:r w:rsidR="00FB61F9" w:rsidRPr="0012223B">
        <w:rPr>
          <w:rFonts w:ascii="Palatino Linotype" w:eastAsia="Times New Roman" w:hAnsi="Palatino Linotype" w:cs="Times New Roman"/>
          <w:i/>
          <w:sz w:val="24"/>
          <w:szCs w:val="24"/>
          <w:lang w:eastAsia="es-ES"/>
        </w:rPr>
        <w:t>II. E</w:t>
      </w:r>
      <w:r w:rsidR="0012223B">
        <w:rPr>
          <w:rFonts w:ascii="Palatino Linotype" w:eastAsia="Times New Roman" w:hAnsi="Palatino Linotype" w:cs="Times New Roman"/>
          <w:i/>
          <w:sz w:val="24"/>
          <w:szCs w:val="24"/>
          <w:lang w:eastAsia="es-ES"/>
        </w:rPr>
        <w:t xml:space="preserve">l </w:t>
      </w:r>
      <w:r>
        <w:rPr>
          <w:rFonts w:ascii="Palatino Linotype" w:eastAsia="Times New Roman" w:hAnsi="Palatino Linotype" w:cs="Times New Roman"/>
          <w:i/>
          <w:sz w:val="24"/>
          <w:szCs w:val="24"/>
          <w:lang w:eastAsia="es-ES"/>
        </w:rPr>
        <w:t>número defolio de respuesta de la</w:t>
      </w:r>
      <w:r w:rsidR="00FB61F9" w:rsidRPr="0012223B">
        <w:rPr>
          <w:rFonts w:ascii="Palatino Linotype" w:eastAsia="Times New Roman" w:hAnsi="Palatino Linotype" w:cs="Times New Roman"/>
          <w:i/>
          <w:sz w:val="24"/>
          <w:szCs w:val="24"/>
          <w:lang w:eastAsia="es-ES"/>
        </w:rPr>
        <w:t xml:space="preserve"> solicitud de acc</w:t>
      </w:r>
      <w:r>
        <w:rPr>
          <w:rFonts w:ascii="Palatino Linotype" w:eastAsia="Times New Roman" w:hAnsi="Palatino Linotype" w:cs="Times New Roman"/>
          <w:i/>
          <w:sz w:val="24"/>
          <w:szCs w:val="24"/>
          <w:lang w:eastAsia="es-ES"/>
        </w:rPr>
        <w:t>eso;</w:t>
      </w: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IV. La fecha en que fue notificada la respuesta no solici</w:t>
      </w:r>
      <w:r w:rsidR="00443162">
        <w:rPr>
          <w:rFonts w:ascii="Palatino Linotype" w:eastAsia="Times New Roman" w:hAnsi="Palatino Linotype" w:cs="Times New Roman"/>
          <w:i/>
          <w:sz w:val="24"/>
          <w:szCs w:val="24"/>
          <w:lang w:eastAsia="es-ES"/>
        </w:rPr>
        <w:t>tante o tuvo conocimiento del ac</w:t>
      </w:r>
      <w:r w:rsidRPr="0012223B">
        <w:rPr>
          <w:rFonts w:ascii="Palatino Linotype" w:eastAsia="Times New Roman" w:hAnsi="Palatino Linotype" w:cs="Times New Roman"/>
          <w:i/>
          <w:sz w:val="24"/>
          <w:szCs w:val="24"/>
          <w:lang w:eastAsia="es-ES"/>
        </w:rPr>
        <w:t>to</w:t>
      </w:r>
      <w:r w:rsidR="0012223B">
        <w:rPr>
          <w:rFonts w:ascii="Palatino Linotype" w:eastAsia="Times New Roman" w:hAnsi="Palatino Linotype" w:cs="Times New Roman"/>
          <w:i/>
          <w:sz w:val="24"/>
          <w:szCs w:val="24"/>
          <w:lang w:eastAsia="es-ES"/>
        </w:rPr>
        <w:t xml:space="preserve"> </w:t>
      </w:r>
      <w:r w:rsidRPr="0012223B">
        <w:rPr>
          <w:rFonts w:ascii="Palatino Linotype" w:eastAsia="Times New Roman" w:hAnsi="Palatino Linotype" w:cs="Times New Roman"/>
          <w:i/>
          <w:sz w:val="24"/>
          <w:szCs w:val="24"/>
          <w:lang w:eastAsia="es-ES"/>
        </w:rPr>
        <w:t>reclamado, o de presentación de la solicitud, en caso de falla de respuesta;</w:t>
      </w: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V. El acto que se recurre;</w:t>
      </w: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VI. Las razones o motivos de inconformidad;</w:t>
      </w: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VII. La copia de la respuesta que se impugna y, en su caso, de la notificación correspondiente, en caso de respuesta de la solicitud; y</w:t>
      </w:r>
    </w:p>
    <w:p w:rsidR="00FB61F9" w:rsidRPr="0012223B" w:rsidRDefault="00FB61F9" w:rsidP="001B0C35">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VIII. Firma del recurrente, en su caso, cuando se presente por escrito, requisito sin el cual e</w:t>
      </w:r>
      <w:r w:rsidR="0012223B">
        <w:rPr>
          <w:rFonts w:ascii="Palatino Linotype" w:eastAsia="Times New Roman" w:hAnsi="Palatino Linotype" w:cs="Times New Roman"/>
          <w:i/>
          <w:sz w:val="24"/>
          <w:szCs w:val="24"/>
          <w:lang w:eastAsia="es-ES"/>
        </w:rPr>
        <w:t xml:space="preserve"> </w:t>
      </w:r>
      <w:r w:rsidRPr="0012223B">
        <w:rPr>
          <w:rFonts w:ascii="Palatino Linotype" w:eastAsia="Times New Roman" w:hAnsi="Palatino Linotype" w:cs="Times New Roman"/>
          <w:i/>
          <w:sz w:val="24"/>
          <w:szCs w:val="24"/>
          <w:lang w:eastAsia="es-ES"/>
        </w:rPr>
        <w:t>dará trámite al rec</w:t>
      </w:r>
      <w:r w:rsidR="00443162">
        <w:rPr>
          <w:rFonts w:ascii="Palatino Linotype" w:eastAsia="Times New Roman" w:hAnsi="Palatino Linotype" w:cs="Times New Roman"/>
          <w:i/>
          <w:sz w:val="24"/>
          <w:szCs w:val="24"/>
          <w:lang w:eastAsia="es-ES"/>
        </w:rPr>
        <w:t>urso a</w:t>
      </w:r>
      <w:r w:rsidRPr="0012223B">
        <w:rPr>
          <w:rFonts w:ascii="Palatino Linotype" w:eastAsia="Times New Roman" w:hAnsi="Palatino Linotype" w:cs="Times New Roman"/>
          <w:i/>
          <w:sz w:val="24"/>
          <w:szCs w:val="24"/>
          <w:lang w:eastAsia="es-ES"/>
        </w:rPr>
        <w:t xml:space="preserve">dicionalmente, se podrán anexar las pruebas y demás elementos que </w:t>
      </w:r>
      <w:r w:rsidR="00443162">
        <w:rPr>
          <w:rFonts w:ascii="Palatino Linotype" w:eastAsia="Times New Roman" w:hAnsi="Palatino Linotype" w:cs="Times New Roman"/>
          <w:i/>
          <w:sz w:val="24"/>
          <w:szCs w:val="24"/>
          <w:lang w:eastAsia="es-ES"/>
        </w:rPr>
        <w:t>considere procedentes so</w:t>
      </w:r>
      <w:r w:rsidRPr="0012223B">
        <w:rPr>
          <w:rFonts w:ascii="Palatino Linotype" w:eastAsia="Times New Roman" w:hAnsi="Palatino Linotype" w:cs="Times New Roman"/>
          <w:i/>
          <w:sz w:val="24"/>
          <w:szCs w:val="24"/>
          <w:lang w:eastAsia="es-ES"/>
        </w:rPr>
        <w:t>meter a juicio del Instituto.</w:t>
      </w:r>
    </w:p>
    <w:p w:rsidR="00FB61F9" w:rsidRPr="0012223B" w:rsidRDefault="00FB61F9" w:rsidP="00882AC8">
      <w:pPr>
        <w:spacing w:after="0" w:line="360" w:lineRule="auto"/>
        <w:ind w:left="850" w:right="850"/>
        <w:jc w:val="both"/>
        <w:rPr>
          <w:rFonts w:ascii="Palatino Linotype" w:eastAsia="Times New Roman" w:hAnsi="Palatino Linotype" w:cs="Times New Roman"/>
          <w:i/>
          <w:sz w:val="24"/>
          <w:szCs w:val="24"/>
          <w:lang w:eastAsia="es-ES"/>
        </w:rPr>
      </w:pPr>
    </w:p>
    <w:p w:rsidR="00FB61F9" w:rsidRPr="0012223B" w:rsidRDefault="00FB61F9" w:rsidP="00882AC8">
      <w:pPr>
        <w:spacing w:after="0" w:line="360" w:lineRule="auto"/>
        <w:ind w:left="850" w:right="850"/>
        <w:jc w:val="both"/>
        <w:rPr>
          <w:rFonts w:ascii="Palatino Linotype" w:eastAsia="Times New Roman" w:hAnsi="Palatino Linotype" w:cs="Times New Roman"/>
          <w:i/>
          <w:sz w:val="24"/>
          <w:szCs w:val="24"/>
          <w:lang w:eastAsia="es-ES"/>
        </w:rPr>
      </w:pPr>
      <w:r w:rsidRPr="0012223B">
        <w:rPr>
          <w:rFonts w:ascii="Palatino Linotype" w:eastAsia="Times New Roman" w:hAnsi="Palatino Linotype" w:cs="Times New Roman"/>
          <w:i/>
          <w:sz w:val="24"/>
          <w:szCs w:val="24"/>
          <w:lang w:eastAsia="es-ES"/>
        </w:rPr>
        <w:t>En ningún caso será necesario que el particular ratifique el recurso de revisión interpuesto.</w:t>
      </w:r>
    </w:p>
    <w:p w:rsidR="00FE58BE" w:rsidRPr="00882AC8" w:rsidRDefault="00FB61F9" w:rsidP="00882AC8">
      <w:pPr>
        <w:spacing w:after="0" w:line="360" w:lineRule="auto"/>
        <w:ind w:left="850" w:right="850"/>
        <w:jc w:val="both"/>
        <w:rPr>
          <w:rFonts w:ascii="Palatino Linotype" w:eastAsia="Times New Roman" w:hAnsi="Palatino Linotype" w:cs="Times New Roman"/>
          <w:i/>
          <w:sz w:val="24"/>
          <w:szCs w:val="24"/>
          <w:lang w:eastAsia="es-ES"/>
        </w:rPr>
      </w:pPr>
      <w:r w:rsidRPr="0020649E">
        <w:rPr>
          <w:rFonts w:ascii="Palatino Linotype" w:eastAsia="Times New Roman" w:hAnsi="Palatino Linotype" w:cs="Times New Roman"/>
          <w:b/>
          <w:i/>
          <w:color w:val="000000" w:themeColor="text1"/>
          <w:sz w:val="24"/>
          <w:szCs w:val="24"/>
          <w:u w:val="single"/>
          <w:lang w:eastAsia="es-ES"/>
        </w:rPr>
        <w:t>En  caso  de  que   el   recurso   se   interponga   de   manera   electrónica   no   será indispensable que contengan los requisitos establecido s en las fracciones II</w:t>
      </w:r>
      <w:r w:rsidRPr="0012223B">
        <w:rPr>
          <w:rFonts w:ascii="Palatino Linotype" w:eastAsia="Times New Roman" w:hAnsi="Palatino Linotype" w:cs="Times New Roman"/>
          <w:i/>
          <w:sz w:val="24"/>
          <w:szCs w:val="24"/>
          <w:lang w:eastAsia="es-ES"/>
        </w:rPr>
        <w:t>, IV, VII y VIII."</w:t>
      </w:r>
    </w:p>
    <w:p w:rsidR="0020649E" w:rsidRDefault="0020649E"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En principio, de una interpretación del artículo transcrito se observan los requisitos que deberán contener los recursos de revisión; sobre el particular, de la revisión del expediente electrónico del </w:t>
      </w:r>
      <w:r>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 xml:space="preserve"> se desprende que el solicitante y ahora Recurrente, en ejercicio de su derecho de acceso a la información pública, no proporcionó un nombre para que sea identificado, qua que indicó en el apartado de “DATOS DEL SOLICITANTE”, el seudónimo </w:t>
      </w:r>
      <w:r w:rsidR="00E92E7F">
        <w:rPr>
          <w:rFonts w:ascii="Palatino Linotype" w:eastAsia="Times New Roman" w:hAnsi="Palatino Linotype" w:cs="Times New Roman"/>
          <w:sz w:val="24"/>
          <w:szCs w:val="24"/>
          <w:lang w:eastAsia="es-ES"/>
        </w:rPr>
        <w:t>“</w:t>
      </w:r>
      <w:r w:rsidR="00E92E7F">
        <w:rPr>
          <w:rFonts w:ascii="Palatino Linotype" w:eastAsia="Times New Roman" w:hAnsi="Palatino Linotype" w:cs="Times New Roman"/>
          <w:b/>
          <w:sz w:val="24"/>
          <w:szCs w:val="24"/>
          <w:lang w:eastAsia="es-ES"/>
        </w:rPr>
        <w:t>X</w:t>
      </w:r>
      <w:r w:rsidR="00B646B8">
        <w:rPr>
          <w:rFonts w:ascii="Palatino Linotype" w:eastAsia="Times New Roman" w:hAnsi="Palatino Linotype" w:cs="Times New Roman"/>
          <w:b/>
          <w:sz w:val="24"/>
          <w:szCs w:val="24"/>
          <w:lang w:eastAsia="es-ES"/>
        </w:rPr>
        <w:t>XXX</w:t>
      </w:r>
      <w:r w:rsidR="00E92E7F">
        <w:rPr>
          <w:rFonts w:ascii="Palatino Linotype" w:eastAsia="Times New Roman" w:hAnsi="Palatino Linotype" w:cs="Times New Roman"/>
          <w:sz w:val="24"/>
          <w:szCs w:val="24"/>
          <w:lang w:eastAsia="es-ES"/>
        </w:rPr>
        <w:t>”, por lo que no tiene certeza sobre su identidad, lo que en estricto sentido, no se colmarían los requisitos establecidos en el citado artículo 180 de la Ley de Transparencia.</w:t>
      </w:r>
    </w:p>
    <w:p w:rsidR="00E92E7F" w:rsidRDefault="00E92E7F" w:rsidP="001B0C35">
      <w:pPr>
        <w:spacing w:after="0" w:line="360" w:lineRule="auto"/>
        <w:jc w:val="both"/>
        <w:rPr>
          <w:rFonts w:ascii="Palatino Linotype" w:eastAsia="Times New Roman" w:hAnsi="Palatino Linotype" w:cs="Times New Roman"/>
          <w:sz w:val="24"/>
          <w:szCs w:val="24"/>
          <w:lang w:eastAsia="es-ES"/>
        </w:rPr>
      </w:pPr>
    </w:p>
    <w:p w:rsidR="00E92E7F" w:rsidRDefault="00E92E7F"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No obstante lo anterior, debe destacar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w:t>
      </w:r>
      <w:r w:rsidR="001055B4">
        <w:rPr>
          <w:rFonts w:ascii="Palatino Linotype" w:eastAsia="Times New Roman" w:hAnsi="Palatino Linotype" w:cs="Times New Roman"/>
          <w:sz w:val="24"/>
          <w:szCs w:val="24"/>
          <w:lang w:eastAsia="es-ES"/>
        </w:rPr>
        <w:t xml:space="preserve">so a la información pública, el nombre no es un requisito </w:t>
      </w:r>
      <w:r w:rsidR="001055B4">
        <w:rPr>
          <w:rFonts w:ascii="Palatino Linotype" w:eastAsia="Times New Roman" w:hAnsi="Palatino Linotype" w:cs="Times New Roman"/>
          <w:i/>
          <w:sz w:val="24"/>
          <w:szCs w:val="24"/>
          <w:lang w:eastAsia="es-ES"/>
        </w:rPr>
        <w:t>sine qua non</w:t>
      </w:r>
      <w:r w:rsidR="001055B4">
        <w:rPr>
          <w:rFonts w:ascii="Palatino Linotype" w:eastAsia="Times New Roman" w:hAnsi="Palatino Linotype" w:cs="Times New Roman"/>
          <w:sz w:val="24"/>
          <w:szCs w:val="24"/>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1055B4" w:rsidRDefault="001055B4" w:rsidP="001B0C35">
      <w:pPr>
        <w:spacing w:after="0" w:line="360" w:lineRule="auto"/>
        <w:jc w:val="both"/>
        <w:rPr>
          <w:rFonts w:ascii="Palatino Linotype" w:eastAsia="Times New Roman" w:hAnsi="Palatino Linotype" w:cs="Times New Roman"/>
          <w:sz w:val="24"/>
          <w:szCs w:val="24"/>
          <w:lang w:eastAsia="es-ES"/>
        </w:rPr>
      </w:pPr>
    </w:p>
    <w:p w:rsidR="001055B4" w:rsidRDefault="001055B4"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Correlativo a ello, cabe mencionar que los artículos 6, Apartado A, fracciones I, III, V y VI de la Constitución Política de los Estados Unidos Mexicanos y 5</w:t>
      </w:r>
      <w:r w:rsidR="00187E7F">
        <w:rPr>
          <w:rFonts w:ascii="Palatino Linotype" w:eastAsia="Times New Roman" w:hAnsi="Palatino Linotype" w:cs="Times New Roman"/>
          <w:sz w:val="24"/>
          <w:szCs w:val="24"/>
          <w:lang w:eastAsia="es-ES"/>
        </w:rPr>
        <w:t xml:space="preserve"> párrafos vigésimo, vigésimo primero, y vigésimo segundo fracciones I y III de la</w:t>
      </w:r>
      <w:r w:rsidR="004171BC">
        <w:rPr>
          <w:rFonts w:ascii="Palatino Linotype" w:eastAsia="Times New Roman" w:hAnsi="Palatino Linotype" w:cs="Times New Roman"/>
          <w:sz w:val="24"/>
          <w:szCs w:val="24"/>
          <w:lang w:eastAsia="es-ES"/>
        </w:rPr>
        <w:t xml:space="preserve"> Constitución Política del Estado Libre y Soberano de México, garantizan el ejercicio del derecho de acceso a la información pública, toda vez que disponen que toda persona sin necesidad de acreditar </w:t>
      </w:r>
      <w:r w:rsidR="00B12711">
        <w:rPr>
          <w:rFonts w:ascii="Palatino Linotype" w:eastAsia="Times New Roman" w:hAnsi="Palatino Linotype" w:cs="Times New Roman"/>
          <w:sz w:val="24"/>
          <w:szCs w:val="24"/>
          <w:lang w:eastAsia="es-ES"/>
        </w:rPr>
        <w:t xml:space="preserve">interés alguno o justificar su utilización, tendrán acceso </w:t>
      </w:r>
      <w:r w:rsidR="00B12711">
        <w:rPr>
          <w:rFonts w:ascii="Palatino Linotype" w:eastAsia="Times New Roman" w:hAnsi="Palatino Linotype" w:cs="Times New Roman"/>
          <w:sz w:val="24"/>
          <w:szCs w:val="24"/>
          <w:lang w:eastAsia="es-ES"/>
        </w:rPr>
        <w:lastRenderedPageBreak/>
        <w:t>gratuito a la información pública; preceptos cuyo texto y sentido literal es el siguiente:</w:t>
      </w:r>
    </w:p>
    <w:p w:rsidR="00183A6E" w:rsidRPr="00183A6E" w:rsidRDefault="00183A6E" w:rsidP="001B0C35">
      <w:pPr>
        <w:spacing w:after="0" w:line="360" w:lineRule="auto"/>
        <w:jc w:val="both"/>
        <w:rPr>
          <w:rFonts w:ascii="Palatino Linotype" w:eastAsia="Times New Roman" w:hAnsi="Palatino Linotype" w:cs="Times New Roman"/>
          <w:i/>
          <w:sz w:val="24"/>
          <w:szCs w:val="24"/>
          <w:lang w:eastAsia="es-ES"/>
        </w:rPr>
      </w:pPr>
    </w:p>
    <w:p w:rsidR="00183A6E" w:rsidRDefault="00183A6E" w:rsidP="001B0C35">
      <w:pPr>
        <w:spacing w:after="0" w:line="360" w:lineRule="auto"/>
        <w:ind w:left="850" w:right="850"/>
        <w:jc w:val="center"/>
        <w:rPr>
          <w:rFonts w:ascii="Palatino Linotype" w:eastAsia="Times New Roman" w:hAnsi="Palatino Linotype" w:cs="Times New Roman"/>
          <w:i/>
          <w:sz w:val="24"/>
          <w:szCs w:val="24"/>
          <w:lang w:eastAsia="es-ES"/>
        </w:rPr>
      </w:pPr>
      <w:r w:rsidRPr="00183A6E">
        <w:rPr>
          <w:rFonts w:ascii="Palatino Linotype" w:eastAsia="Times New Roman" w:hAnsi="Palatino Linotype" w:cs="Times New Roman"/>
          <w:i/>
          <w:sz w:val="24"/>
          <w:szCs w:val="24"/>
          <w:lang w:eastAsia="es-ES"/>
        </w:rPr>
        <w:t>Constitución Política  de los Estados  Unidos Mexicanos</w:t>
      </w:r>
    </w:p>
    <w:p w:rsidR="00CF74AB" w:rsidRPr="00183A6E" w:rsidRDefault="00CF74AB" w:rsidP="001B0C35">
      <w:pPr>
        <w:spacing w:after="0" w:line="360" w:lineRule="auto"/>
        <w:ind w:left="850" w:right="850"/>
        <w:jc w:val="center"/>
        <w:rPr>
          <w:rFonts w:ascii="Palatino Linotype" w:eastAsia="Times New Roman" w:hAnsi="Palatino Linotype" w:cs="Times New Roman"/>
          <w:i/>
          <w:sz w:val="24"/>
          <w:szCs w:val="24"/>
          <w:lang w:eastAsia="es-ES"/>
        </w:rPr>
      </w:pPr>
    </w:p>
    <w:p w:rsidR="00183A6E" w:rsidRPr="00AC66D1" w:rsidRDefault="00183A6E" w:rsidP="00AC66D1">
      <w:pPr>
        <w:spacing w:after="0" w:line="360" w:lineRule="auto"/>
        <w:ind w:left="567" w:right="283"/>
        <w:jc w:val="both"/>
        <w:rPr>
          <w:rFonts w:ascii="Palatino Linotype" w:eastAsia="Times New Roman" w:hAnsi="Palatino Linotype" w:cs="Times New Roman"/>
          <w:b/>
          <w:i/>
          <w:szCs w:val="24"/>
          <w:u w:val="single"/>
          <w:lang w:eastAsia="es-ES"/>
        </w:rPr>
      </w:pPr>
      <w:r w:rsidRPr="00AC66D1">
        <w:rPr>
          <w:rFonts w:ascii="Palatino Linotype" w:eastAsia="Times New Roman" w:hAnsi="Palatino Linotype" w:cs="Times New Roman"/>
          <w:i/>
          <w:szCs w:val="24"/>
          <w:lang w:eastAsia="es-ES"/>
        </w:rPr>
        <w:t>"</w:t>
      </w:r>
      <w:r w:rsidRPr="00AC66D1">
        <w:rPr>
          <w:rFonts w:ascii="Palatino Linotype" w:eastAsia="Times New Roman" w:hAnsi="Palatino Linotype" w:cs="Times New Roman"/>
          <w:b/>
          <w:i/>
          <w:szCs w:val="24"/>
          <w:lang w:eastAsia="es-ES"/>
        </w:rPr>
        <w:t>Artículo 60</w:t>
      </w:r>
      <w:r w:rsidRPr="00AC66D1">
        <w:rPr>
          <w:rFonts w:ascii="Palatino Linotype" w:eastAsia="Times New Roman" w:hAnsi="Palatino Linotype" w:cs="Times New Roman"/>
          <w:i/>
          <w:szCs w:val="24"/>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C66D1">
        <w:rPr>
          <w:rFonts w:ascii="Palatino Linotype" w:eastAsia="Times New Roman" w:hAnsi="Palatino Linotype" w:cs="Times New Roman"/>
          <w:b/>
          <w:i/>
          <w:szCs w:val="24"/>
          <w:u w:val="single"/>
          <w:lang w:eastAsia="es-ES"/>
        </w:rPr>
        <w:t>El derecho a la información será garantizado por el Estado.</w:t>
      </w:r>
    </w:p>
    <w:p w:rsidR="00183A6E" w:rsidRPr="00AC66D1" w:rsidRDefault="00183A6E" w:rsidP="00AC66D1">
      <w:pPr>
        <w:spacing w:after="0" w:line="360" w:lineRule="auto"/>
        <w:ind w:left="567" w:right="283"/>
        <w:jc w:val="both"/>
        <w:rPr>
          <w:rFonts w:ascii="Palatino Linotype" w:eastAsia="Times New Roman" w:hAnsi="Palatino Linotype" w:cs="Times New Roman"/>
          <w:b/>
          <w:i/>
          <w:szCs w:val="24"/>
          <w:u w:val="single"/>
          <w:lang w:eastAsia="es-ES"/>
        </w:rPr>
      </w:pPr>
      <w:r w:rsidRPr="00AC66D1">
        <w:rPr>
          <w:rFonts w:ascii="Palatino Linotype" w:eastAsia="Times New Roman" w:hAnsi="Palatino Linotype" w:cs="Times New Roman"/>
          <w:b/>
          <w:i/>
          <w:szCs w:val="24"/>
          <w:u w:val="single"/>
          <w:lang w:eastAsia="es-ES"/>
        </w:rPr>
        <w:t>Toda persona tiene derecho al  libre acceso  a información  plural  y  oportuna, así como a buscar, recibir y difundir información e ideas de toda índole por cualquier medio de expresión.</w:t>
      </w:r>
    </w:p>
    <w:p w:rsidR="00517AE8" w:rsidRPr="00AC66D1" w:rsidRDefault="00517AE8" w:rsidP="00AC66D1">
      <w:pPr>
        <w:spacing w:after="0" w:line="360" w:lineRule="auto"/>
        <w:ind w:left="567" w:right="283"/>
        <w:jc w:val="both"/>
        <w:rPr>
          <w:rFonts w:ascii="Palatino Linotype" w:eastAsia="Times New Roman" w:hAnsi="Palatino Linotype" w:cs="Times New Roman"/>
          <w:i/>
          <w:szCs w:val="24"/>
          <w:lang w:eastAsia="es-ES"/>
        </w:rPr>
      </w:pPr>
    </w:p>
    <w:p w:rsidR="00183A6E" w:rsidRPr="00AC66D1" w:rsidRDefault="00183A6E" w:rsidP="00AC66D1">
      <w:pPr>
        <w:spacing w:after="0" w:line="360" w:lineRule="auto"/>
        <w:ind w:left="567" w:right="283"/>
        <w:jc w:val="both"/>
        <w:rPr>
          <w:rFonts w:ascii="Palatino Linotype" w:eastAsia="Times New Roman" w:hAnsi="Palatino Linotype" w:cs="Times New Roman"/>
          <w:i/>
          <w:szCs w:val="24"/>
          <w:lang w:eastAsia="es-ES"/>
        </w:rPr>
      </w:pPr>
      <w:r w:rsidRPr="00AC66D1">
        <w:rPr>
          <w:rFonts w:ascii="Palatino Linotype" w:eastAsia="Times New Roman" w:hAnsi="Palatino Linotype" w:cs="Times New Roman"/>
          <w:i/>
          <w:szCs w:val="24"/>
          <w:lang w:eastAsia="es-ES"/>
        </w:rPr>
        <w:t>Para efectos de lo dispuesto en el presente artículo se observarán lo siguiente:</w:t>
      </w:r>
    </w:p>
    <w:p w:rsidR="00183A6E" w:rsidRPr="00AC66D1" w:rsidRDefault="00183A6E" w:rsidP="00AC66D1">
      <w:pPr>
        <w:spacing w:after="0" w:line="360" w:lineRule="auto"/>
        <w:ind w:left="567" w:right="283"/>
        <w:jc w:val="both"/>
        <w:rPr>
          <w:rFonts w:ascii="Palatino Linotype" w:eastAsia="Times New Roman" w:hAnsi="Palatino Linotype" w:cs="Times New Roman"/>
          <w:i/>
          <w:szCs w:val="24"/>
          <w:lang w:eastAsia="es-ES"/>
        </w:rPr>
      </w:pPr>
      <w:r w:rsidRPr="00AC66D1">
        <w:rPr>
          <w:rFonts w:ascii="Palatino Linotype" w:eastAsia="Times New Roman" w:hAnsi="Palatino Linotype" w:cs="Times New Roman"/>
          <w:b/>
          <w:i/>
          <w:szCs w:val="24"/>
          <w:lang w:eastAsia="es-ES"/>
        </w:rPr>
        <w:t>A.</w:t>
      </w:r>
      <w:r w:rsidRPr="00AC66D1">
        <w:rPr>
          <w:rFonts w:ascii="Palatino Linotype" w:eastAsia="Times New Roman" w:hAnsi="Palatino Linotype" w:cs="Times New Roman"/>
          <w:i/>
          <w:szCs w:val="24"/>
          <w:lang w:eastAsia="es-ES"/>
        </w:rPr>
        <w:t xml:space="preserve"> Para el ejercicio del derecho de acceso a la información, la Federación, los Estados y el Distrito Federal, en el ámbito de sus respectivas competencias, se regirán por los siguientes principios y bases:</w:t>
      </w:r>
    </w:p>
    <w:p w:rsidR="00517AE8" w:rsidRPr="00AC66D1" w:rsidRDefault="00517AE8" w:rsidP="00AC66D1">
      <w:pPr>
        <w:spacing w:after="0" w:line="360" w:lineRule="auto"/>
        <w:ind w:left="567" w:right="283"/>
        <w:jc w:val="both"/>
        <w:rPr>
          <w:rFonts w:ascii="Palatino Linotype" w:eastAsia="Times New Roman" w:hAnsi="Palatino Linotype" w:cs="Times New Roman"/>
          <w:b/>
          <w:i/>
          <w:szCs w:val="24"/>
          <w:u w:val="single"/>
          <w:lang w:eastAsia="es-ES"/>
        </w:rPr>
      </w:pPr>
    </w:p>
    <w:p w:rsidR="00B9338B" w:rsidRPr="00AC66D1" w:rsidRDefault="00933436" w:rsidP="00AC66D1">
      <w:pPr>
        <w:spacing w:after="0" w:line="360" w:lineRule="auto"/>
        <w:ind w:left="567" w:right="283"/>
        <w:jc w:val="both"/>
        <w:rPr>
          <w:rFonts w:ascii="Palatino Linotype" w:eastAsia="Times New Roman" w:hAnsi="Palatino Linotype" w:cs="Times New Roman"/>
          <w:b/>
          <w:i/>
          <w:u w:val="single"/>
          <w:lang w:eastAsia="es-ES"/>
        </w:rPr>
      </w:pPr>
      <w:r w:rsidRPr="00AC66D1">
        <w:rPr>
          <w:rFonts w:ascii="Palatino Linotype" w:eastAsia="Times New Roman" w:hAnsi="Palatino Linotype" w:cs="Times New Roman"/>
          <w:b/>
          <w:i/>
          <w:u w:val="single"/>
          <w:lang w:eastAsia="es-ES"/>
        </w:rPr>
        <w:t>l. Toda la</w:t>
      </w:r>
      <w:r w:rsidR="00183A6E" w:rsidRPr="00AC66D1">
        <w:rPr>
          <w:rFonts w:ascii="Palatino Linotype" w:eastAsia="Times New Roman" w:hAnsi="Palatino Linotype" w:cs="Times New Roman"/>
          <w:b/>
          <w:i/>
          <w:u w:val="single"/>
          <w:lang w:eastAsia="es-ES"/>
        </w:rPr>
        <w:t xml:space="preserve"> información   en  posesión   de   cualquier   autoridad, entidad,  órgano y organismo de los Poderes Ejecutivo, Legislativo y Judicial, órganos autónomos, partidos políticos, fideicomisos y fondos públicos, así como de cualquier persona f</w:t>
      </w:r>
      <w:r w:rsidRPr="00AC66D1">
        <w:rPr>
          <w:rFonts w:ascii="Palatino Linotype" w:eastAsia="Times New Roman" w:hAnsi="Palatino Linotype" w:cs="Times New Roman"/>
          <w:b/>
          <w:i/>
          <w:u w:val="single"/>
          <w:lang w:eastAsia="es-ES"/>
        </w:rPr>
        <w:t>ísica, moral o sindicato  que reciba y ejerza recursos públicos</w:t>
      </w:r>
      <w:r w:rsidR="00183A6E" w:rsidRPr="00AC66D1">
        <w:rPr>
          <w:rFonts w:ascii="Palatino Linotype" w:eastAsia="Times New Roman" w:hAnsi="Palatino Linotype" w:cs="Times New Roman"/>
          <w:b/>
          <w:i/>
          <w:u w:val="single"/>
          <w:lang w:eastAsia="es-ES"/>
        </w:rPr>
        <w:t xml:space="preserve"> o realice acto</w:t>
      </w:r>
      <w:r w:rsidRPr="00AC66D1">
        <w:rPr>
          <w:rFonts w:ascii="Palatino Linotype" w:eastAsia="Times New Roman" w:hAnsi="Palatino Linotype" w:cs="Times New Roman"/>
          <w:b/>
          <w:i/>
          <w:u w:val="single"/>
          <w:lang w:eastAsia="es-ES"/>
        </w:rPr>
        <w:t xml:space="preserve">s de autoridad  en el ámbito  federal, estatal y </w:t>
      </w:r>
      <w:r w:rsidR="00183A6E" w:rsidRPr="00AC66D1">
        <w:rPr>
          <w:rFonts w:ascii="Palatino Linotype" w:eastAsia="Times New Roman" w:hAnsi="Palatino Linotype" w:cs="Times New Roman"/>
          <w:b/>
          <w:i/>
          <w:u w:val="single"/>
          <w:lang w:eastAsia="es-ES"/>
        </w:rPr>
        <w:t>municipal</w:t>
      </w:r>
      <w:r w:rsidRPr="00AC66D1">
        <w:rPr>
          <w:rFonts w:ascii="Palatino Linotype" w:eastAsia="Times New Roman" w:hAnsi="Palatino Linotype" w:cs="Times New Roman"/>
          <w:b/>
          <w:i/>
          <w:u w:val="single"/>
          <w:lang w:eastAsia="es-ES"/>
        </w:rPr>
        <w:t>, es pública y sólo podrá</w:t>
      </w:r>
      <w:r w:rsidR="00183A6E" w:rsidRPr="00AC66D1">
        <w:rPr>
          <w:rFonts w:ascii="Palatino Linotype" w:eastAsia="Times New Roman" w:hAnsi="Palatino Linotype" w:cs="Times New Roman"/>
          <w:b/>
          <w:i/>
          <w:u w:val="single"/>
          <w:lang w:eastAsia="es-ES"/>
        </w:rPr>
        <w:t xml:space="preserve"> ser reservada  </w:t>
      </w:r>
      <w:r w:rsidRPr="00AC66D1">
        <w:rPr>
          <w:rFonts w:ascii="Palatino Linotype" w:eastAsia="Times New Roman" w:hAnsi="Palatino Linotype" w:cs="Times New Roman"/>
          <w:b/>
          <w:i/>
          <w:u w:val="single"/>
          <w:lang w:eastAsia="es-ES"/>
        </w:rPr>
        <w:t xml:space="preserve">temporalmente  por  razones de interés público y seguridad nacional, en </w:t>
      </w:r>
      <w:r w:rsidR="00183A6E" w:rsidRPr="00AC66D1">
        <w:rPr>
          <w:rFonts w:ascii="Palatino Linotype" w:eastAsia="Times New Roman" w:hAnsi="Palatino Linotype" w:cs="Times New Roman"/>
          <w:b/>
          <w:i/>
          <w:u w:val="single"/>
          <w:lang w:eastAsia="es-ES"/>
        </w:rPr>
        <w:t>los  términos  qu</w:t>
      </w:r>
      <w:r w:rsidRPr="00AC66D1">
        <w:rPr>
          <w:rFonts w:ascii="Palatino Linotype" w:eastAsia="Times New Roman" w:hAnsi="Palatino Linotype" w:cs="Times New Roman"/>
          <w:b/>
          <w:i/>
          <w:u w:val="single"/>
          <w:lang w:eastAsia="es-ES"/>
        </w:rPr>
        <w:t xml:space="preserve">e  fijen  las  leyes. En  la </w:t>
      </w:r>
      <w:r w:rsidR="00183A6E" w:rsidRPr="00AC66D1">
        <w:rPr>
          <w:rFonts w:ascii="Palatino Linotype" w:eastAsia="Times New Roman" w:hAnsi="Palatino Linotype" w:cs="Times New Roman"/>
          <w:b/>
          <w:i/>
          <w:u w:val="single"/>
          <w:lang w:eastAsia="es-ES"/>
        </w:rPr>
        <w:t>in</w:t>
      </w:r>
      <w:r w:rsidRPr="00AC66D1">
        <w:rPr>
          <w:rFonts w:ascii="Palatino Linotype" w:eastAsia="Times New Roman" w:hAnsi="Palatino Linotype" w:cs="Times New Roman"/>
          <w:b/>
          <w:i/>
          <w:u w:val="single"/>
          <w:lang w:eastAsia="es-ES"/>
        </w:rPr>
        <w:t>terpretación  de  este  derecho</w:t>
      </w:r>
      <w:r w:rsidR="00183A6E" w:rsidRPr="00AC66D1">
        <w:rPr>
          <w:rFonts w:ascii="Palatino Linotype" w:eastAsia="Times New Roman" w:hAnsi="Palatino Linotype" w:cs="Times New Roman"/>
          <w:b/>
          <w:i/>
          <w:u w:val="single"/>
          <w:lang w:eastAsia="es-ES"/>
        </w:rPr>
        <w:t xml:space="preserve"> deberá</w:t>
      </w:r>
      <w:r w:rsidR="00B9338B" w:rsidRPr="00AC66D1">
        <w:rPr>
          <w:rFonts w:ascii="Palatino Linotype" w:eastAsia="Times New Roman" w:hAnsi="Palatino Linotype" w:cs="Times New Roman"/>
          <w:b/>
          <w:i/>
          <w:u w:val="single"/>
          <w:lang w:eastAsia="es-ES"/>
        </w:rPr>
        <w:t xml:space="preserve"> prevalecer el principio de máxima publicidad. Los sujetos obligados deberán </w:t>
      </w:r>
      <w:r w:rsidR="00B9338B" w:rsidRPr="00AC66D1">
        <w:rPr>
          <w:rFonts w:ascii="Palatino Linotype" w:eastAsia="Times New Roman" w:hAnsi="Palatino Linotype" w:cs="Times New Roman"/>
          <w:b/>
          <w:i/>
          <w:u w:val="single"/>
          <w:lang w:eastAsia="es-ES"/>
        </w:rPr>
        <w:lastRenderedPageBreak/>
        <w:t>documentar todo acto que derive del ejercicio de sus facultades, competencias o funciones, la ley, determinará los supuestos específicos bajo los cuales procederá la declaración de inexistencia de la información.</w:t>
      </w:r>
    </w:p>
    <w:p w:rsidR="00B9338B" w:rsidRPr="00AC66D1" w:rsidRDefault="00697F16" w:rsidP="00AC66D1">
      <w:pPr>
        <w:spacing w:after="0" w:line="360" w:lineRule="auto"/>
        <w:ind w:left="567" w:right="283"/>
        <w:jc w:val="both"/>
        <w:rPr>
          <w:rFonts w:ascii="Palatino Linotype" w:eastAsia="Times New Roman" w:hAnsi="Palatino Linotype" w:cs="Times New Roman"/>
          <w:i/>
          <w:lang w:eastAsia="es-ES"/>
        </w:rPr>
      </w:pPr>
      <w:r w:rsidRPr="00AC66D1">
        <w:rPr>
          <w:rFonts w:ascii="Palatino Linotype" w:eastAsia="Times New Roman" w:hAnsi="Palatino Linotype" w:cs="Times New Roman"/>
          <w:i/>
          <w:lang w:eastAsia="es-ES"/>
        </w:rPr>
        <w:t>...</w:t>
      </w:r>
    </w:p>
    <w:p w:rsidR="00B9338B" w:rsidRPr="00AC66D1" w:rsidRDefault="00B9338B" w:rsidP="00AC66D1">
      <w:pPr>
        <w:spacing w:after="0" w:line="360" w:lineRule="auto"/>
        <w:ind w:left="567" w:right="283"/>
        <w:jc w:val="both"/>
        <w:rPr>
          <w:rFonts w:ascii="Palatino Linotype" w:eastAsia="Times New Roman" w:hAnsi="Palatino Linotype" w:cs="Times New Roman"/>
          <w:b/>
          <w:i/>
          <w:u w:val="single"/>
          <w:lang w:eastAsia="es-ES"/>
        </w:rPr>
      </w:pPr>
      <w:r w:rsidRPr="00AC66D1">
        <w:rPr>
          <w:rFonts w:ascii="Palatino Linotype" w:eastAsia="Times New Roman" w:hAnsi="Palatino Linotype" w:cs="Times New Roman"/>
          <w:b/>
          <w:i/>
          <w:u w:val="single"/>
          <w:lang w:eastAsia="es-ES"/>
        </w:rPr>
        <w:t>III. T</w:t>
      </w:r>
      <w:r w:rsidR="00105645" w:rsidRPr="00AC66D1">
        <w:rPr>
          <w:rFonts w:ascii="Palatino Linotype" w:eastAsia="Times New Roman" w:hAnsi="Palatino Linotype" w:cs="Times New Roman"/>
          <w:b/>
          <w:i/>
          <w:u w:val="single"/>
          <w:lang w:eastAsia="es-ES"/>
        </w:rPr>
        <w:t>oda persona, sin</w:t>
      </w:r>
      <w:r w:rsidR="00697F16" w:rsidRPr="00AC66D1">
        <w:rPr>
          <w:rFonts w:ascii="Palatino Linotype" w:eastAsia="Times New Roman" w:hAnsi="Palatino Linotype" w:cs="Times New Roman"/>
          <w:b/>
          <w:i/>
          <w:u w:val="single"/>
          <w:lang w:eastAsia="es-ES"/>
        </w:rPr>
        <w:t xml:space="preserve"> necesidad de</w:t>
      </w:r>
      <w:r w:rsidRPr="00AC66D1">
        <w:rPr>
          <w:rFonts w:ascii="Palatino Linotype" w:eastAsia="Times New Roman" w:hAnsi="Palatino Linotype" w:cs="Times New Roman"/>
          <w:b/>
          <w:i/>
          <w:u w:val="single"/>
          <w:lang w:eastAsia="es-ES"/>
        </w:rPr>
        <w:t xml:space="preserve"> acred</w:t>
      </w:r>
      <w:r w:rsidR="00697F16" w:rsidRPr="00AC66D1">
        <w:rPr>
          <w:rFonts w:ascii="Palatino Linotype" w:eastAsia="Times New Roman" w:hAnsi="Palatino Linotype" w:cs="Times New Roman"/>
          <w:b/>
          <w:i/>
          <w:u w:val="single"/>
          <w:lang w:eastAsia="es-ES"/>
        </w:rPr>
        <w:t xml:space="preserve">itar interés alguno o justificar  su </w:t>
      </w:r>
      <w:r w:rsidRPr="00AC66D1">
        <w:rPr>
          <w:rFonts w:ascii="Palatino Linotype" w:eastAsia="Times New Roman" w:hAnsi="Palatino Linotype" w:cs="Times New Roman"/>
          <w:b/>
          <w:i/>
          <w:u w:val="single"/>
          <w:lang w:eastAsia="es-ES"/>
        </w:rPr>
        <w:t>u</w:t>
      </w:r>
      <w:r w:rsidR="00105645" w:rsidRPr="00AC66D1">
        <w:rPr>
          <w:rFonts w:ascii="Palatino Linotype" w:eastAsia="Times New Roman" w:hAnsi="Palatino Linotype" w:cs="Times New Roman"/>
          <w:b/>
          <w:i/>
          <w:u w:val="single"/>
          <w:lang w:eastAsia="es-ES"/>
        </w:rPr>
        <w:t>tilización, tendrá acceso gratuito a la información pública,</w:t>
      </w:r>
      <w:r w:rsidRPr="00AC66D1">
        <w:rPr>
          <w:rFonts w:ascii="Palatino Linotype" w:eastAsia="Times New Roman" w:hAnsi="Palatino Linotype" w:cs="Times New Roman"/>
          <w:b/>
          <w:i/>
          <w:u w:val="single"/>
          <w:lang w:eastAsia="es-ES"/>
        </w:rPr>
        <w:t xml:space="preserve"> </w:t>
      </w:r>
      <w:r w:rsidR="00105645" w:rsidRPr="00AC66D1">
        <w:rPr>
          <w:rFonts w:ascii="Palatino Linotype" w:eastAsia="Times New Roman" w:hAnsi="Palatino Linotype" w:cs="Times New Roman"/>
          <w:b/>
          <w:i/>
          <w:u w:val="single"/>
          <w:lang w:eastAsia="es-ES"/>
        </w:rPr>
        <w:t xml:space="preserve">a  sus </w:t>
      </w:r>
      <w:r w:rsidR="00697F16" w:rsidRPr="00AC66D1">
        <w:rPr>
          <w:rFonts w:ascii="Palatino Linotype" w:eastAsia="Times New Roman" w:hAnsi="Palatino Linotype" w:cs="Times New Roman"/>
          <w:b/>
          <w:i/>
          <w:u w:val="single"/>
          <w:lang w:eastAsia="es-ES"/>
        </w:rPr>
        <w:t xml:space="preserve"> datos personales  o a </w:t>
      </w:r>
      <w:r w:rsidR="00105645" w:rsidRPr="00AC66D1">
        <w:rPr>
          <w:rFonts w:ascii="Palatino Linotype" w:eastAsia="Times New Roman" w:hAnsi="Palatino Linotype" w:cs="Times New Roman"/>
          <w:b/>
          <w:i/>
          <w:u w:val="single"/>
          <w:lang w:eastAsia="es-ES"/>
        </w:rPr>
        <w:t xml:space="preserve">la rectificación </w:t>
      </w:r>
      <w:r w:rsidRPr="00AC66D1">
        <w:rPr>
          <w:rFonts w:ascii="Palatino Linotype" w:eastAsia="Times New Roman" w:hAnsi="Palatino Linotype" w:cs="Times New Roman"/>
          <w:b/>
          <w:i/>
          <w:u w:val="single"/>
          <w:lang w:eastAsia="es-ES"/>
        </w:rPr>
        <w:t>de éstos.</w:t>
      </w:r>
    </w:p>
    <w:p w:rsidR="00B9338B" w:rsidRPr="00AC66D1" w:rsidRDefault="00105645" w:rsidP="00AC66D1">
      <w:pPr>
        <w:spacing w:after="0" w:line="360" w:lineRule="auto"/>
        <w:ind w:left="567" w:right="283"/>
        <w:jc w:val="both"/>
        <w:rPr>
          <w:rFonts w:ascii="Palatino Linotype" w:eastAsia="Times New Roman" w:hAnsi="Palatino Linotype" w:cs="Times New Roman"/>
          <w:b/>
          <w:i/>
          <w:lang w:eastAsia="es-ES"/>
        </w:rPr>
      </w:pPr>
      <w:r w:rsidRPr="00AC66D1">
        <w:rPr>
          <w:rFonts w:ascii="Palatino Linotype" w:eastAsia="Times New Roman" w:hAnsi="Palatino Linotype" w:cs="Times New Roman"/>
          <w:b/>
          <w:i/>
          <w:lang w:eastAsia="es-ES"/>
        </w:rPr>
        <w:t>…</w:t>
      </w:r>
    </w:p>
    <w:p w:rsidR="00105645" w:rsidRPr="00AC66D1" w:rsidRDefault="00121743" w:rsidP="00BB6AD3">
      <w:pPr>
        <w:spacing w:after="0" w:line="360" w:lineRule="auto"/>
        <w:ind w:left="964" w:right="340"/>
        <w:jc w:val="both"/>
        <w:rPr>
          <w:rFonts w:ascii="Palatino Linotype" w:eastAsia="Times New Roman" w:hAnsi="Palatino Linotype" w:cs="Times New Roman"/>
          <w:b/>
          <w:i/>
          <w:u w:val="single"/>
          <w:lang w:eastAsia="es-ES"/>
        </w:rPr>
      </w:pPr>
      <w:r w:rsidRPr="00AC66D1">
        <w:rPr>
          <w:rFonts w:ascii="Palatino Linotype" w:eastAsia="Times New Roman" w:hAnsi="Palatino Linotype" w:cs="Times New Roman"/>
          <w:b/>
          <w:i/>
          <w:u w:val="single"/>
          <w:lang w:eastAsia="es-ES"/>
        </w:rPr>
        <w:t>V. Los sujetos obligados deberán preservar sus documentos en archivos administrativos</w:t>
      </w:r>
      <w:r w:rsidR="00B9338B" w:rsidRPr="00AC66D1">
        <w:rPr>
          <w:rFonts w:ascii="Palatino Linotype" w:eastAsia="Times New Roman" w:hAnsi="Palatino Linotype" w:cs="Times New Roman"/>
          <w:b/>
          <w:i/>
          <w:u w:val="single"/>
          <w:lang w:eastAsia="es-ES"/>
        </w:rPr>
        <w:t xml:space="preserve"> actualizados y publicarán, a través de los medio</w:t>
      </w:r>
      <w:r w:rsidRPr="00AC66D1">
        <w:rPr>
          <w:rFonts w:ascii="Palatino Linotype" w:eastAsia="Times New Roman" w:hAnsi="Palatino Linotype" w:cs="Times New Roman"/>
          <w:b/>
          <w:i/>
          <w:u w:val="single"/>
          <w:lang w:eastAsia="es-ES"/>
        </w:rPr>
        <w:t>s electrónicos disponibles, la inform</w:t>
      </w:r>
      <w:r w:rsidR="00B9338B" w:rsidRPr="00AC66D1">
        <w:rPr>
          <w:rFonts w:ascii="Palatino Linotype" w:eastAsia="Times New Roman" w:hAnsi="Palatino Linotype" w:cs="Times New Roman"/>
          <w:b/>
          <w:i/>
          <w:u w:val="single"/>
          <w:lang w:eastAsia="es-ES"/>
        </w:rPr>
        <w:t>aci</w:t>
      </w:r>
      <w:r w:rsidRPr="00AC66D1">
        <w:rPr>
          <w:rFonts w:ascii="Palatino Linotype" w:eastAsia="Times New Roman" w:hAnsi="Palatino Linotype" w:cs="Times New Roman"/>
          <w:b/>
          <w:i/>
          <w:u w:val="single"/>
          <w:lang w:eastAsia="es-ES"/>
        </w:rPr>
        <w:t>ón completa y actualizada sobre el ej</w:t>
      </w:r>
      <w:r w:rsidR="00B9338B" w:rsidRPr="00AC66D1">
        <w:rPr>
          <w:rFonts w:ascii="Palatino Linotype" w:eastAsia="Times New Roman" w:hAnsi="Palatino Linotype" w:cs="Times New Roman"/>
          <w:b/>
          <w:i/>
          <w:u w:val="single"/>
          <w:lang w:eastAsia="es-ES"/>
        </w:rPr>
        <w:t>erc</w:t>
      </w:r>
      <w:r w:rsidRPr="00AC66D1">
        <w:rPr>
          <w:rFonts w:ascii="Palatino Linotype" w:eastAsia="Times New Roman" w:hAnsi="Palatino Linotype" w:cs="Times New Roman"/>
          <w:b/>
          <w:i/>
          <w:u w:val="single"/>
          <w:lang w:eastAsia="es-ES"/>
        </w:rPr>
        <w:t xml:space="preserve">icio de los recursos públicos y los </w:t>
      </w:r>
      <w:r w:rsidR="00105645" w:rsidRPr="00AC66D1">
        <w:rPr>
          <w:rFonts w:ascii="Palatino Linotype" w:eastAsia="Times New Roman" w:hAnsi="Palatino Linotype" w:cs="Times New Roman"/>
          <w:b/>
          <w:i/>
          <w:u w:val="single"/>
          <w:lang w:eastAsia="es-ES"/>
        </w:rPr>
        <w:t>indicadores que perm</w:t>
      </w:r>
      <w:r w:rsidR="00B9338B" w:rsidRPr="00AC66D1">
        <w:rPr>
          <w:rFonts w:ascii="Palatino Linotype" w:eastAsia="Times New Roman" w:hAnsi="Palatino Linotype" w:cs="Times New Roman"/>
          <w:b/>
          <w:i/>
          <w:u w:val="single"/>
          <w:lang w:eastAsia="es-ES"/>
        </w:rPr>
        <w:t>itan rendir cuenta del cumplimiento de sus</w:t>
      </w:r>
      <w:r w:rsidRPr="00AC66D1">
        <w:rPr>
          <w:rFonts w:ascii="Palatino Linotype" w:eastAsia="Times New Roman" w:hAnsi="Palatino Linotype" w:cs="Times New Roman"/>
          <w:b/>
          <w:i/>
          <w:u w:val="single"/>
          <w:lang w:eastAsia="es-ES"/>
        </w:rPr>
        <w:t xml:space="preserve"> obj</w:t>
      </w:r>
      <w:r w:rsidR="00105645" w:rsidRPr="00AC66D1">
        <w:rPr>
          <w:rFonts w:ascii="Palatino Linotype" w:eastAsia="Times New Roman" w:hAnsi="Palatino Linotype" w:cs="Times New Roman"/>
          <w:b/>
          <w:i/>
          <w:u w:val="single"/>
          <w:lang w:eastAsia="es-ES"/>
        </w:rPr>
        <w:t xml:space="preserve">etivos y de los resultados </w:t>
      </w:r>
      <w:r w:rsidR="00B9338B" w:rsidRPr="00AC66D1">
        <w:rPr>
          <w:rFonts w:ascii="Palatino Linotype" w:eastAsia="Times New Roman" w:hAnsi="Palatino Linotype" w:cs="Times New Roman"/>
          <w:b/>
          <w:i/>
          <w:u w:val="single"/>
          <w:lang w:eastAsia="es-ES"/>
        </w:rPr>
        <w:t>obtenidos.</w:t>
      </w:r>
    </w:p>
    <w:p w:rsidR="00B9338B" w:rsidRPr="00AC66D1" w:rsidRDefault="00121743" w:rsidP="00BB6AD3">
      <w:pPr>
        <w:spacing w:after="0" w:line="360" w:lineRule="auto"/>
        <w:ind w:left="964" w:right="340"/>
        <w:jc w:val="both"/>
        <w:rPr>
          <w:rFonts w:ascii="Palatino Linotype" w:eastAsia="Times New Roman" w:hAnsi="Palatino Linotype" w:cs="Times New Roman"/>
          <w:b/>
          <w:i/>
          <w:u w:val="single"/>
          <w:lang w:eastAsia="es-ES"/>
        </w:rPr>
      </w:pPr>
      <w:r w:rsidRPr="00AC66D1">
        <w:rPr>
          <w:rFonts w:ascii="Palatino Linotype" w:eastAsia="Times New Roman" w:hAnsi="Palatino Linotype" w:cs="Times New Roman"/>
          <w:b/>
          <w:i/>
          <w:u w:val="single"/>
          <w:lang w:eastAsia="es-ES"/>
        </w:rPr>
        <w:t>VI. Las ley</w:t>
      </w:r>
      <w:r w:rsidR="00B9338B" w:rsidRPr="00AC66D1">
        <w:rPr>
          <w:rFonts w:ascii="Palatino Linotype" w:eastAsia="Times New Roman" w:hAnsi="Palatino Linotype" w:cs="Times New Roman"/>
          <w:b/>
          <w:i/>
          <w:u w:val="single"/>
          <w:lang w:eastAsia="es-ES"/>
        </w:rPr>
        <w:t>es deter</w:t>
      </w:r>
      <w:r w:rsidRPr="00AC66D1">
        <w:rPr>
          <w:rFonts w:ascii="Palatino Linotype" w:eastAsia="Times New Roman" w:hAnsi="Palatino Linotype" w:cs="Times New Roman"/>
          <w:b/>
          <w:i/>
          <w:u w:val="single"/>
          <w:lang w:eastAsia="es-ES"/>
        </w:rPr>
        <w:t>minarán la manera en que los suj</w:t>
      </w:r>
      <w:r w:rsidR="00B9338B" w:rsidRPr="00AC66D1">
        <w:rPr>
          <w:rFonts w:ascii="Palatino Linotype" w:eastAsia="Times New Roman" w:hAnsi="Palatino Linotype" w:cs="Times New Roman"/>
          <w:b/>
          <w:i/>
          <w:u w:val="single"/>
          <w:lang w:eastAsia="es-ES"/>
        </w:rPr>
        <w:t xml:space="preserve">etos obligados </w:t>
      </w:r>
      <w:r w:rsidRPr="00AC66D1">
        <w:rPr>
          <w:rFonts w:ascii="Palatino Linotype" w:eastAsia="Times New Roman" w:hAnsi="Palatino Linotype" w:cs="Times New Roman"/>
          <w:b/>
          <w:i/>
          <w:u w:val="single"/>
          <w:lang w:eastAsia="es-ES"/>
        </w:rPr>
        <w:t>deberán hacer pública la inform</w:t>
      </w:r>
      <w:r w:rsidR="00B9338B" w:rsidRPr="00AC66D1">
        <w:rPr>
          <w:rFonts w:ascii="Palatino Linotype" w:eastAsia="Times New Roman" w:hAnsi="Palatino Linotype" w:cs="Times New Roman"/>
          <w:b/>
          <w:i/>
          <w:u w:val="single"/>
          <w:lang w:eastAsia="es-ES"/>
        </w:rPr>
        <w:t>ación re</w:t>
      </w:r>
      <w:r w:rsidRPr="00AC66D1">
        <w:rPr>
          <w:rFonts w:ascii="Palatino Linotype" w:eastAsia="Times New Roman" w:hAnsi="Palatino Linotype" w:cs="Times New Roman"/>
          <w:b/>
          <w:i/>
          <w:u w:val="single"/>
          <w:lang w:eastAsia="es-ES"/>
        </w:rPr>
        <w:t>lativa  a los recursos públicos</w:t>
      </w:r>
      <w:r w:rsidR="00B9338B" w:rsidRPr="00AC66D1">
        <w:rPr>
          <w:rFonts w:ascii="Palatino Linotype" w:eastAsia="Times New Roman" w:hAnsi="Palatino Linotype" w:cs="Times New Roman"/>
          <w:b/>
          <w:i/>
          <w:u w:val="single"/>
          <w:lang w:eastAsia="es-ES"/>
        </w:rPr>
        <w:t xml:space="preserve"> q</w:t>
      </w:r>
      <w:r w:rsidR="00ED1915" w:rsidRPr="00AC66D1">
        <w:rPr>
          <w:rFonts w:ascii="Palatino Linotype" w:eastAsia="Times New Roman" w:hAnsi="Palatino Linotype" w:cs="Times New Roman"/>
          <w:b/>
          <w:i/>
          <w:u w:val="single"/>
          <w:lang w:eastAsia="es-ES"/>
        </w:rPr>
        <w:t>ue entreguen a personas físicas</w:t>
      </w:r>
      <w:r w:rsidR="00B9338B" w:rsidRPr="00AC66D1">
        <w:rPr>
          <w:rFonts w:ascii="Palatino Linotype" w:eastAsia="Times New Roman" w:hAnsi="Palatino Linotype" w:cs="Times New Roman"/>
          <w:b/>
          <w:i/>
          <w:u w:val="single"/>
          <w:lang w:eastAsia="es-ES"/>
        </w:rPr>
        <w:t xml:space="preserve"> o morales."</w:t>
      </w:r>
    </w:p>
    <w:p w:rsidR="00B9338B" w:rsidRPr="00AC66D1" w:rsidRDefault="00ED1915" w:rsidP="00BB6AD3">
      <w:pPr>
        <w:spacing w:after="0" w:line="360" w:lineRule="auto"/>
        <w:ind w:left="964" w:right="340"/>
        <w:jc w:val="both"/>
        <w:rPr>
          <w:rFonts w:ascii="Palatino Linotype" w:eastAsia="Times New Roman" w:hAnsi="Palatino Linotype" w:cs="Times New Roman"/>
          <w:i/>
          <w:lang w:eastAsia="es-ES"/>
        </w:rPr>
      </w:pPr>
      <w:r w:rsidRPr="00AC66D1">
        <w:rPr>
          <w:rFonts w:ascii="Palatino Linotype" w:eastAsia="Times New Roman" w:hAnsi="Palatino Linotype" w:cs="Times New Roman"/>
          <w:i/>
          <w:lang w:eastAsia="es-ES"/>
        </w:rPr>
        <w:t>...</w:t>
      </w:r>
    </w:p>
    <w:p w:rsidR="00B9338B" w:rsidRPr="00AC66D1" w:rsidRDefault="00ED1915" w:rsidP="00BB6AD3">
      <w:pPr>
        <w:spacing w:after="0" w:line="360" w:lineRule="auto"/>
        <w:ind w:left="964" w:right="340"/>
        <w:jc w:val="both"/>
        <w:rPr>
          <w:rFonts w:ascii="Palatino Linotype" w:eastAsia="Times New Roman" w:hAnsi="Palatino Linotype" w:cs="Times New Roman"/>
          <w:b/>
          <w:i/>
          <w:u w:val="single"/>
          <w:lang w:eastAsia="es-ES"/>
        </w:rPr>
      </w:pPr>
      <w:r w:rsidRPr="00AC66D1">
        <w:rPr>
          <w:rFonts w:ascii="Palatino Linotype" w:eastAsia="Times New Roman" w:hAnsi="Palatino Linotype" w:cs="Times New Roman"/>
          <w:b/>
          <w:i/>
          <w:u w:val="single"/>
          <w:lang w:eastAsia="es-ES"/>
        </w:rPr>
        <w:t>L</w:t>
      </w:r>
      <w:r w:rsidR="00B9338B" w:rsidRPr="00AC66D1">
        <w:rPr>
          <w:rFonts w:ascii="Palatino Linotype" w:eastAsia="Times New Roman" w:hAnsi="Palatino Linotype" w:cs="Times New Roman"/>
          <w:b/>
          <w:i/>
          <w:u w:val="single"/>
          <w:lang w:eastAsia="es-ES"/>
        </w:rPr>
        <w:t>a ley establecerá aquella información que se considere rese</w:t>
      </w:r>
      <w:r w:rsidRPr="00AC66D1">
        <w:rPr>
          <w:rFonts w:ascii="Palatino Linotype" w:eastAsia="Times New Roman" w:hAnsi="Palatino Linotype" w:cs="Times New Roman"/>
          <w:b/>
          <w:i/>
          <w:u w:val="single"/>
          <w:lang w:eastAsia="es-ES"/>
        </w:rPr>
        <w:t>rvada o confidencial</w:t>
      </w:r>
      <w:r w:rsidR="00B9338B" w:rsidRPr="00AC66D1">
        <w:rPr>
          <w:rFonts w:ascii="Palatino Linotype" w:eastAsia="Times New Roman" w:hAnsi="Palatino Linotype" w:cs="Times New Roman"/>
          <w:b/>
          <w:i/>
          <w:u w:val="single"/>
          <w:lang w:eastAsia="es-ES"/>
        </w:rPr>
        <w:t>.</w:t>
      </w:r>
    </w:p>
    <w:p w:rsidR="00B9338B" w:rsidRPr="00AC66D1" w:rsidRDefault="00B9338B" w:rsidP="00BB6AD3">
      <w:pPr>
        <w:spacing w:after="0" w:line="360" w:lineRule="auto"/>
        <w:ind w:left="964" w:right="340"/>
        <w:jc w:val="both"/>
        <w:rPr>
          <w:rFonts w:ascii="Palatino Linotype" w:eastAsia="Times New Roman" w:hAnsi="Palatino Linotype" w:cs="Times New Roman"/>
          <w:i/>
          <w:u w:val="single"/>
          <w:lang w:eastAsia="es-ES"/>
        </w:rPr>
      </w:pPr>
    </w:p>
    <w:p w:rsidR="00ED1915" w:rsidRPr="00AC66D1" w:rsidRDefault="00B9338B" w:rsidP="00BB6AD3">
      <w:pPr>
        <w:spacing w:after="0" w:line="360" w:lineRule="auto"/>
        <w:ind w:left="964" w:right="340"/>
        <w:jc w:val="center"/>
        <w:rPr>
          <w:rFonts w:ascii="Palatino Linotype" w:eastAsia="Times New Roman" w:hAnsi="Palatino Linotype" w:cs="Times New Roman"/>
          <w:b/>
          <w:i/>
          <w:lang w:eastAsia="es-ES"/>
        </w:rPr>
      </w:pPr>
      <w:r w:rsidRPr="00AC66D1">
        <w:rPr>
          <w:rFonts w:ascii="Palatino Linotype" w:eastAsia="Times New Roman" w:hAnsi="Palatino Linotype" w:cs="Times New Roman"/>
          <w:b/>
          <w:i/>
          <w:lang w:eastAsia="es-ES"/>
        </w:rPr>
        <w:t>Constitución Política d</w:t>
      </w:r>
      <w:r w:rsidR="00ED1915" w:rsidRPr="00AC66D1">
        <w:rPr>
          <w:rFonts w:ascii="Palatino Linotype" w:eastAsia="Times New Roman" w:hAnsi="Palatino Linotype" w:cs="Times New Roman"/>
          <w:b/>
          <w:i/>
          <w:lang w:eastAsia="es-ES"/>
        </w:rPr>
        <w:t>el Estado Libre y Soberano de M</w:t>
      </w:r>
      <w:r w:rsidRPr="00AC66D1">
        <w:rPr>
          <w:rFonts w:ascii="Palatino Linotype" w:eastAsia="Times New Roman" w:hAnsi="Palatino Linotype" w:cs="Times New Roman"/>
          <w:b/>
          <w:i/>
          <w:lang w:eastAsia="es-ES"/>
        </w:rPr>
        <w:t xml:space="preserve">éxico </w:t>
      </w:r>
    </w:p>
    <w:p w:rsidR="00B9338B" w:rsidRPr="00AC66D1" w:rsidRDefault="00B9338B" w:rsidP="00BB6AD3">
      <w:pPr>
        <w:spacing w:after="0" w:line="360" w:lineRule="auto"/>
        <w:ind w:left="964" w:right="340"/>
        <w:jc w:val="both"/>
        <w:rPr>
          <w:rFonts w:ascii="Palatino Linotype" w:eastAsia="Times New Roman" w:hAnsi="Palatino Linotype" w:cs="Times New Roman"/>
          <w:b/>
          <w:i/>
          <w:lang w:eastAsia="es-ES"/>
        </w:rPr>
      </w:pPr>
      <w:r w:rsidRPr="00AC66D1">
        <w:rPr>
          <w:rFonts w:ascii="Palatino Linotype" w:eastAsia="Times New Roman" w:hAnsi="Palatino Linotype" w:cs="Times New Roman"/>
          <w:b/>
          <w:i/>
          <w:lang w:eastAsia="es-ES"/>
        </w:rPr>
        <w:t>"Artículo 5. ...</w:t>
      </w:r>
    </w:p>
    <w:p w:rsidR="00ED1915" w:rsidRPr="00AC66D1" w:rsidRDefault="00ED1915" w:rsidP="00BB6AD3">
      <w:pPr>
        <w:spacing w:after="0" w:line="360" w:lineRule="auto"/>
        <w:ind w:left="964" w:right="340"/>
        <w:jc w:val="both"/>
        <w:rPr>
          <w:rFonts w:ascii="Palatino Linotype" w:eastAsia="Times New Roman" w:hAnsi="Palatino Linotype" w:cs="Times New Roman"/>
          <w:i/>
          <w:lang w:eastAsia="es-ES"/>
        </w:rPr>
      </w:pPr>
      <w:r w:rsidRPr="00AC66D1">
        <w:rPr>
          <w:rFonts w:ascii="Palatino Linotype" w:eastAsia="Times New Roman" w:hAnsi="Palatino Linotype" w:cs="Times New Roman"/>
          <w:i/>
          <w:lang w:eastAsia="es-ES"/>
        </w:rPr>
        <w:t>…</w:t>
      </w:r>
    </w:p>
    <w:p w:rsidR="00ED1915" w:rsidRPr="00AC66D1" w:rsidRDefault="00ED1915" w:rsidP="00BB6AD3">
      <w:pPr>
        <w:spacing w:after="0" w:line="360" w:lineRule="auto"/>
        <w:ind w:left="964" w:right="340"/>
        <w:jc w:val="both"/>
        <w:rPr>
          <w:rFonts w:ascii="Palatino Linotype" w:eastAsia="Times New Roman" w:hAnsi="Palatino Linotype" w:cs="Times New Roman"/>
          <w:i/>
          <w:lang w:eastAsia="es-ES"/>
        </w:rPr>
      </w:pPr>
      <w:r w:rsidRPr="00AC66D1">
        <w:rPr>
          <w:rFonts w:ascii="Palatino Linotype" w:eastAsia="Times New Roman" w:hAnsi="Palatino Linotype" w:cs="Times New Roman"/>
          <w:b/>
          <w:i/>
          <w:lang w:eastAsia="es-ES"/>
        </w:rPr>
        <w:t>El derecho a la información será garantizado por el Estado</w:t>
      </w:r>
      <w:r w:rsidRPr="00AC66D1">
        <w:rPr>
          <w:rFonts w:ascii="Palatino Linotype" w:eastAsia="Times New Roman" w:hAnsi="Palatino Linotype" w:cs="Times New Roman"/>
          <w:i/>
          <w:lang w:eastAsia="es-ES"/>
        </w:rPr>
        <w:t>. La ley establecerá las previsiones que permitan asegurar la protección, el respeto y la difusión de este derecho.</w:t>
      </w:r>
    </w:p>
    <w:p w:rsidR="00ED1915" w:rsidRPr="00AC66D1" w:rsidRDefault="00ED1915" w:rsidP="00BB6AD3">
      <w:pPr>
        <w:spacing w:after="0" w:line="360" w:lineRule="auto"/>
        <w:ind w:left="964" w:right="340"/>
        <w:jc w:val="both"/>
        <w:rPr>
          <w:rFonts w:ascii="Palatino Linotype" w:eastAsia="Times New Roman" w:hAnsi="Palatino Linotype" w:cs="Times New Roman"/>
          <w:i/>
          <w:lang w:eastAsia="es-ES"/>
        </w:rPr>
      </w:pPr>
    </w:p>
    <w:p w:rsidR="001032B3" w:rsidRPr="00AC66D1" w:rsidRDefault="00ED1915" w:rsidP="00BB6AD3">
      <w:pPr>
        <w:spacing w:after="0" w:line="360" w:lineRule="auto"/>
        <w:ind w:left="964" w:right="340"/>
        <w:jc w:val="both"/>
        <w:rPr>
          <w:rFonts w:ascii="Palatino Linotype" w:eastAsia="Times New Roman" w:hAnsi="Palatino Linotype" w:cs="Times New Roman"/>
          <w:i/>
          <w:lang w:eastAsia="es-ES"/>
        </w:rPr>
      </w:pPr>
      <w:r w:rsidRPr="00AC66D1">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w:t>
      </w:r>
      <w:r w:rsidR="001032B3" w:rsidRPr="00AC66D1">
        <w:rPr>
          <w:rFonts w:ascii="Palatino Linotype" w:eastAsia="Times New Roman" w:hAnsi="Palatino Linotype" w:cs="Times New Roman"/>
          <w:i/>
          <w:lang w:eastAsia="es-ES"/>
        </w:rPr>
        <w:t>ormación será oportuna, clara, veraz y de f</w:t>
      </w:r>
      <w:r w:rsidRPr="00AC66D1">
        <w:rPr>
          <w:rFonts w:ascii="Palatino Linotype" w:eastAsia="Times New Roman" w:hAnsi="Palatino Linotype" w:cs="Times New Roman"/>
          <w:i/>
          <w:lang w:eastAsia="es-ES"/>
        </w:rPr>
        <w:t>ácil acceso.</w:t>
      </w:r>
    </w:p>
    <w:p w:rsidR="009E4A23" w:rsidRPr="00AC66D1" w:rsidRDefault="009E4A23" w:rsidP="00BB6AD3">
      <w:pPr>
        <w:spacing w:after="0" w:line="360" w:lineRule="auto"/>
        <w:ind w:left="964" w:right="340"/>
        <w:jc w:val="both"/>
        <w:rPr>
          <w:rFonts w:ascii="Palatino Linotype" w:eastAsia="Times New Roman" w:hAnsi="Palatino Linotype" w:cs="Times New Roman"/>
          <w:i/>
          <w:lang w:eastAsia="es-ES"/>
        </w:rPr>
      </w:pPr>
    </w:p>
    <w:p w:rsidR="00ED1915" w:rsidRPr="00AC66D1" w:rsidRDefault="00ED1915" w:rsidP="00BB6AD3">
      <w:pPr>
        <w:spacing w:after="0" w:line="360" w:lineRule="auto"/>
        <w:ind w:left="964" w:right="340"/>
        <w:jc w:val="both"/>
        <w:rPr>
          <w:rFonts w:ascii="Palatino Linotype" w:eastAsia="Times New Roman" w:hAnsi="Palatino Linotype" w:cs="Times New Roman"/>
          <w:i/>
          <w:lang w:eastAsia="es-ES"/>
        </w:rPr>
      </w:pPr>
      <w:r w:rsidRPr="00AC66D1">
        <w:rPr>
          <w:rFonts w:ascii="Palatino Linotype" w:eastAsia="Times New Roman" w:hAnsi="Palatino Linotype" w:cs="Times New Roman"/>
          <w:i/>
          <w:lang w:eastAsia="es-ES"/>
        </w:rPr>
        <w:t>Este de</w:t>
      </w:r>
      <w:r w:rsidR="001032B3" w:rsidRPr="00AC66D1">
        <w:rPr>
          <w:rFonts w:ascii="Palatino Linotype" w:eastAsia="Times New Roman" w:hAnsi="Palatino Linotype" w:cs="Times New Roman"/>
          <w:i/>
          <w:lang w:eastAsia="es-ES"/>
        </w:rPr>
        <w:t>recho se regirá por los princi</w:t>
      </w:r>
      <w:r w:rsidRPr="00AC66D1">
        <w:rPr>
          <w:rFonts w:ascii="Palatino Linotype" w:eastAsia="Times New Roman" w:hAnsi="Palatino Linotype" w:cs="Times New Roman"/>
          <w:i/>
          <w:lang w:eastAsia="es-ES"/>
        </w:rPr>
        <w:t>pios y bases siguientes:</w:t>
      </w:r>
    </w:p>
    <w:p w:rsidR="00ED1915" w:rsidRPr="00AC66D1" w:rsidRDefault="00ED1915" w:rsidP="00BB6AD3">
      <w:pPr>
        <w:spacing w:after="0" w:line="360" w:lineRule="auto"/>
        <w:ind w:left="964" w:right="340"/>
        <w:jc w:val="both"/>
        <w:rPr>
          <w:rFonts w:ascii="Palatino Linotype" w:eastAsia="Times New Roman" w:hAnsi="Palatino Linotype" w:cs="Times New Roman"/>
          <w:i/>
          <w:lang w:eastAsia="es-ES"/>
        </w:rPr>
      </w:pPr>
    </w:p>
    <w:p w:rsidR="00ED1915" w:rsidRPr="00AC66D1" w:rsidRDefault="00784688" w:rsidP="00BB6AD3">
      <w:pPr>
        <w:spacing w:line="360" w:lineRule="auto"/>
        <w:ind w:left="964" w:right="340"/>
        <w:jc w:val="both"/>
        <w:rPr>
          <w:rFonts w:ascii="Palatino Linotype" w:hAnsi="Palatino Linotype"/>
          <w:i/>
        </w:rPr>
      </w:pPr>
      <w:r w:rsidRPr="00AC66D1">
        <w:rPr>
          <w:rFonts w:ascii="Palatino Linotype" w:hAnsi="Palatino Linotype"/>
          <w:b/>
          <w:i/>
        </w:rPr>
        <w:t xml:space="preserve">I. </w:t>
      </w:r>
      <w:r w:rsidR="001032B3" w:rsidRPr="00AC66D1">
        <w:rPr>
          <w:rFonts w:ascii="Palatino Linotype" w:hAnsi="Palatino Linotype"/>
          <w:b/>
          <w:i/>
        </w:rPr>
        <w:t>Toda la información en pose</w:t>
      </w:r>
      <w:r w:rsidR="00ED1915" w:rsidRPr="00AC66D1">
        <w:rPr>
          <w:rFonts w:ascii="Palatino Linotype" w:hAnsi="Palatino Linotype"/>
          <w:b/>
          <w:i/>
        </w:rPr>
        <w:t>sión de cualquier autoridad, entid</w:t>
      </w:r>
      <w:r w:rsidR="001032B3" w:rsidRPr="00AC66D1">
        <w:rPr>
          <w:rFonts w:ascii="Palatino Linotype" w:hAnsi="Palatino Linotype"/>
          <w:b/>
          <w:i/>
        </w:rPr>
        <w:t>ad, órgano y organismos de los Poderes Eje</w:t>
      </w:r>
      <w:r w:rsidR="00ED1915" w:rsidRPr="00AC66D1">
        <w:rPr>
          <w:rFonts w:ascii="Palatino Linotype" w:hAnsi="Palatino Linotype"/>
          <w:b/>
          <w:i/>
        </w:rPr>
        <w:t>cutivo, Legislativo y Judic</w:t>
      </w:r>
      <w:r w:rsidR="001032B3" w:rsidRPr="00AC66D1">
        <w:rPr>
          <w:rFonts w:ascii="Palatino Linotype" w:hAnsi="Palatino Linotype"/>
          <w:b/>
          <w:i/>
        </w:rPr>
        <w:t xml:space="preserve">ial, órganos autónomos, partidos políticos, fideicomisos </w:t>
      </w:r>
      <w:r w:rsidR="00ED1915" w:rsidRPr="00AC66D1">
        <w:rPr>
          <w:rFonts w:ascii="Palatino Linotype" w:hAnsi="Palatino Linotype"/>
          <w:b/>
          <w:i/>
        </w:rPr>
        <w:t>y</w:t>
      </w:r>
      <w:r w:rsidR="001032B3" w:rsidRPr="00AC66D1">
        <w:rPr>
          <w:rFonts w:ascii="Palatino Linotype" w:hAnsi="Palatino Linotype"/>
          <w:b/>
          <w:i/>
        </w:rPr>
        <w:t xml:space="preserve"> fondos p</w:t>
      </w:r>
      <w:r w:rsidR="00ED1915" w:rsidRPr="00AC66D1">
        <w:rPr>
          <w:rFonts w:ascii="Palatino Linotype" w:hAnsi="Palatino Linotype"/>
          <w:b/>
          <w:i/>
        </w:rPr>
        <w:t>úblicos estatales y municipales</w:t>
      </w:r>
      <w:r w:rsidR="00ED1915" w:rsidRPr="00AC66D1">
        <w:rPr>
          <w:rFonts w:ascii="Palatino Linotype" w:hAnsi="Palatino Linotype"/>
          <w:i/>
        </w:rPr>
        <w:t xml:space="preserve">, así como del gobierno </w:t>
      </w:r>
      <w:r w:rsidR="001032B3" w:rsidRPr="00AC66D1">
        <w:rPr>
          <w:rFonts w:ascii="Palatino Linotype" w:hAnsi="Palatino Linotype"/>
          <w:i/>
        </w:rPr>
        <w:t xml:space="preserve">y de la administración pública </w:t>
      </w:r>
      <w:r w:rsidR="00ED1915" w:rsidRPr="00AC66D1">
        <w:rPr>
          <w:rFonts w:ascii="Palatino Linotype" w:hAnsi="Palatino Linotype"/>
          <w:i/>
        </w:rPr>
        <w:t>municipal y sus organismos descentralizados, asimismo de cual</w:t>
      </w:r>
      <w:r w:rsidR="001032B3" w:rsidRPr="00AC66D1">
        <w:rPr>
          <w:rFonts w:ascii="Palatino Linotype" w:hAnsi="Palatino Linotype"/>
          <w:i/>
        </w:rPr>
        <w:t xml:space="preserve">quier persona física, jurídica </w:t>
      </w:r>
      <w:r w:rsidR="00ED1915" w:rsidRPr="00AC66D1">
        <w:rPr>
          <w:rFonts w:ascii="Palatino Linotype" w:hAnsi="Palatino Linotype"/>
          <w:i/>
        </w:rPr>
        <w:t>colectiva o sindicato que reciba y ejerza recursos públicos o rea</w:t>
      </w:r>
      <w:r w:rsidR="001032B3" w:rsidRPr="00AC66D1">
        <w:rPr>
          <w:rFonts w:ascii="Palatino Linotype" w:hAnsi="Palatino Linotype"/>
          <w:i/>
        </w:rPr>
        <w:t xml:space="preserve">lice actos de autoridad en el </w:t>
      </w:r>
      <w:r w:rsidR="00ED1915" w:rsidRPr="00AC66D1">
        <w:rPr>
          <w:rFonts w:ascii="Palatino Linotype" w:hAnsi="Palatino Linotype"/>
          <w:i/>
        </w:rPr>
        <w:t>ámbito estatal y municipal, es pública y sólo podrá ser reser</w:t>
      </w:r>
      <w:r w:rsidR="001032B3" w:rsidRPr="00AC66D1">
        <w:rPr>
          <w:rFonts w:ascii="Palatino Linotype" w:hAnsi="Palatino Linotype"/>
          <w:i/>
        </w:rPr>
        <w:t xml:space="preserve">vada temporalmente por razones </w:t>
      </w:r>
      <w:r w:rsidR="00ED1915" w:rsidRPr="00AC66D1">
        <w:rPr>
          <w:rFonts w:ascii="Palatino Linotype" w:hAnsi="Palatino Linotype"/>
          <w:i/>
        </w:rPr>
        <w:t>previstas en la Constitución P</w:t>
      </w:r>
      <w:r w:rsidR="001032B3" w:rsidRPr="00AC66D1">
        <w:rPr>
          <w:rFonts w:ascii="Palatino Linotype" w:hAnsi="Palatino Linotype"/>
          <w:i/>
        </w:rPr>
        <w:t xml:space="preserve">olítica de los Estados Unidos Mexicanos de interés público y </w:t>
      </w:r>
      <w:r w:rsidR="00ED1915" w:rsidRPr="00AC66D1">
        <w:rPr>
          <w:rFonts w:ascii="Palatino Linotype" w:hAnsi="Palatino Linotype"/>
          <w:i/>
        </w:rPr>
        <w:t>seguridad, en los términos que fijen las leyes. En la interpr</w:t>
      </w:r>
      <w:r w:rsidR="001032B3" w:rsidRPr="00AC66D1">
        <w:rPr>
          <w:rFonts w:ascii="Palatino Linotype" w:hAnsi="Palatino Linotype"/>
          <w:i/>
        </w:rPr>
        <w:t>etación de este derecho deberá prevalecer el principio de máxima publicidad</w:t>
      </w:r>
      <w:r w:rsidR="00ED1915" w:rsidRPr="00AC66D1">
        <w:rPr>
          <w:rFonts w:ascii="Palatino Linotype" w:hAnsi="Palatino Linotype"/>
          <w:i/>
        </w:rPr>
        <w:t>. Los sujetos obligado</w:t>
      </w:r>
      <w:r w:rsidR="001032B3" w:rsidRPr="00AC66D1">
        <w:rPr>
          <w:rFonts w:ascii="Palatino Linotype" w:hAnsi="Palatino Linotype"/>
          <w:i/>
        </w:rPr>
        <w:t xml:space="preserve">s deberán documentar todo acto </w:t>
      </w:r>
      <w:r w:rsidR="00ED1915" w:rsidRPr="00AC66D1">
        <w:rPr>
          <w:rFonts w:ascii="Palatino Linotype" w:hAnsi="Palatino Linotype"/>
          <w:i/>
        </w:rPr>
        <w:t>que d</w:t>
      </w:r>
      <w:r w:rsidRPr="00AC66D1">
        <w:rPr>
          <w:rFonts w:ascii="Palatino Linotype" w:hAnsi="Palatino Linotype"/>
          <w:i/>
        </w:rPr>
        <w:t>erive del ejercicio de sus facu</w:t>
      </w:r>
      <w:r w:rsidR="00ED1915" w:rsidRPr="00AC66D1">
        <w:rPr>
          <w:rFonts w:ascii="Palatino Linotype" w:hAnsi="Palatino Linotype"/>
          <w:i/>
        </w:rPr>
        <w:t>ltades, competencias o fun</w:t>
      </w:r>
      <w:r w:rsidRPr="00AC66D1">
        <w:rPr>
          <w:rFonts w:ascii="Palatino Linotype" w:hAnsi="Palatino Linotype"/>
          <w:i/>
        </w:rPr>
        <w:t xml:space="preserve">ciones, la ley determinará los </w:t>
      </w:r>
      <w:r w:rsidR="00ED1915" w:rsidRPr="00AC66D1">
        <w:rPr>
          <w:rFonts w:ascii="Palatino Linotype" w:hAnsi="Palatino Linotype"/>
          <w:i/>
        </w:rPr>
        <w:t>supuestos específicos bajo los cuales procederá la declaración de inexistencia de la información.</w:t>
      </w:r>
    </w:p>
    <w:p w:rsidR="00784688" w:rsidRPr="00AC66D1" w:rsidRDefault="00784688" w:rsidP="00BB6AD3">
      <w:pPr>
        <w:spacing w:line="360" w:lineRule="auto"/>
        <w:ind w:left="964" w:right="340"/>
        <w:jc w:val="both"/>
        <w:rPr>
          <w:rFonts w:ascii="Palatino Linotype" w:hAnsi="Palatino Linotype"/>
          <w:i/>
        </w:rPr>
      </w:pPr>
      <w:r w:rsidRPr="00AC66D1">
        <w:rPr>
          <w:rFonts w:ascii="Palatino Linotype" w:hAnsi="Palatino Linotype"/>
          <w:i/>
        </w:rPr>
        <w:t>…</w:t>
      </w:r>
    </w:p>
    <w:p w:rsidR="00784688" w:rsidRPr="00AC66D1" w:rsidRDefault="00784688" w:rsidP="00BB6AD3">
      <w:pPr>
        <w:spacing w:line="360" w:lineRule="auto"/>
        <w:ind w:left="964" w:right="340"/>
        <w:jc w:val="both"/>
        <w:rPr>
          <w:rFonts w:ascii="Palatino Linotype" w:hAnsi="Palatino Linotype"/>
          <w:b/>
          <w:i/>
        </w:rPr>
      </w:pPr>
      <w:r w:rsidRPr="00AC66D1">
        <w:rPr>
          <w:rFonts w:ascii="Palatino Linotype" w:hAnsi="Palatino Linotype"/>
          <w:b/>
          <w:i/>
        </w:rPr>
        <w:t>III. Toda persona, sin necesidad de acreditar interés alguno o justificar su utilización, tendrá acceso gratuito a la información pública, a sus datos personales o a la rectificación de éstos."</w:t>
      </w:r>
    </w:p>
    <w:p w:rsidR="00784688" w:rsidRPr="00784688" w:rsidRDefault="00784688" w:rsidP="00BB6AD3">
      <w:pPr>
        <w:spacing w:line="360" w:lineRule="auto"/>
        <w:ind w:left="964" w:right="340"/>
        <w:jc w:val="right"/>
        <w:rPr>
          <w:rFonts w:ascii="Palatino Linotype" w:hAnsi="Palatino Linotype"/>
          <w:i/>
        </w:rPr>
      </w:pPr>
      <w:r w:rsidRPr="00784688">
        <w:rPr>
          <w:rFonts w:ascii="Palatino Linotype" w:hAnsi="Palatino Linotype"/>
          <w:i/>
        </w:rPr>
        <w:t>(Énfasis añadido)</w:t>
      </w:r>
    </w:p>
    <w:p w:rsidR="00B12711" w:rsidRDefault="00784688"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rsidR="00784688" w:rsidRDefault="00784688" w:rsidP="001B0C35">
      <w:pPr>
        <w:spacing w:after="0" w:line="360" w:lineRule="auto"/>
        <w:jc w:val="both"/>
        <w:rPr>
          <w:rFonts w:ascii="Palatino Linotype" w:eastAsia="Times New Roman" w:hAnsi="Palatino Linotype" w:cs="Times New Roman"/>
          <w:sz w:val="24"/>
          <w:szCs w:val="24"/>
          <w:lang w:eastAsia="es-ES"/>
        </w:rPr>
      </w:pPr>
    </w:p>
    <w:p w:rsidR="00784688" w:rsidRPr="00784688" w:rsidRDefault="00784688" w:rsidP="001B0C35">
      <w:pPr>
        <w:kinsoku w:val="0"/>
        <w:overflowPunct w:val="0"/>
        <w:autoSpaceDE w:val="0"/>
        <w:autoSpaceDN w:val="0"/>
        <w:adjustRightInd w:val="0"/>
        <w:spacing w:after="0" w:line="360" w:lineRule="auto"/>
        <w:ind w:left="850" w:right="850"/>
        <w:rPr>
          <w:rFonts w:ascii="Times New Roman" w:hAnsi="Times New Roman" w:cs="Times New Roman"/>
          <w:sz w:val="21"/>
          <w:szCs w:val="21"/>
        </w:rPr>
      </w:pPr>
    </w:p>
    <w:p w:rsidR="00784688" w:rsidRPr="00BB6AD3" w:rsidRDefault="00784688" w:rsidP="001B0C35">
      <w:pPr>
        <w:kinsoku w:val="0"/>
        <w:overflowPunct w:val="0"/>
        <w:autoSpaceDE w:val="0"/>
        <w:autoSpaceDN w:val="0"/>
        <w:adjustRightInd w:val="0"/>
        <w:spacing w:before="29" w:after="0" w:line="360" w:lineRule="auto"/>
        <w:ind w:left="850" w:right="850" w:firstLine="28"/>
        <w:jc w:val="both"/>
        <w:rPr>
          <w:rFonts w:ascii="Times New Roman" w:hAnsi="Times New Roman" w:cs="Times New Roman"/>
          <w:color w:val="000000"/>
        </w:rPr>
      </w:pPr>
      <w:r w:rsidRPr="00BB6AD3">
        <w:rPr>
          <w:rFonts w:ascii="Times New Roman" w:hAnsi="Times New Roman" w:cs="Times New Roman"/>
          <w:i/>
          <w:iCs/>
          <w:color w:val="4F4F4D"/>
        </w:rPr>
        <w:t xml:space="preserve">"Artículo </w:t>
      </w:r>
      <w:r w:rsidRPr="00BB6AD3">
        <w:rPr>
          <w:rFonts w:ascii="Times New Roman" w:hAnsi="Times New Roman" w:cs="Times New Roman"/>
          <w:i/>
          <w:iCs/>
          <w:color w:val="212121"/>
        </w:rPr>
        <w:t>1o</w:t>
      </w:r>
      <w:r w:rsidRPr="00BB6AD3">
        <w:rPr>
          <w:rFonts w:ascii="Times New Roman" w:hAnsi="Times New Roman" w:cs="Times New Roman"/>
          <w:i/>
          <w:iCs/>
          <w:color w:val="4F4F4D"/>
        </w:rPr>
        <w:t xml:space="preserve">.En los Estados </w:t>
      </w:r>
      <w:r w:rsidRPr="00BB6AD3">
        <w:rPr>
          <w:rFonts w:ascii="Times New Roman" w:hAnsi="Times New Roman" w:cs="Times New Roman"/>
          <w:i/>
          <w:iCs/>
          <w:color w:val="3B3B3A"/>
        </w:rPr>
        <w:t xml:space="preserve">Unidos </w:t>
      </w:r>
      <w:r w:rsidRPr="00BB6AD3">
        <w:rPr>
          <w:rFonts w:ascii="Times New Roman" w:hAnsi="Times New Roman" w:cs="Times New Roman"/>
          <w:i/>
          <w:iCs/>
          <w:color w:val="4F4F4D"/>
        </w:rPr>
        <w:t xml:space="preserve">Mexicanos todas las personas gozarán de los derechos humanos reconocidos en esta </w:t>
      </w:r>
      <w:r w:rsidRPr="00BB6AD3">
        <w:rPr>
          <w:rFonts w:ascii="Times New Roman" w:hAnsi="Times New Roman" w:cs="Times New Roman"/>
          <w:i/>
          <w:iCs/>
          <w:color w:val="3B3B3A"/>
        </w:rPr>
        <w:t xml:space="preserve">Constitución </w:t>
      </w:r>
      <w:r w:rsidRPr="00BB6AD3">
        <w:rPr>
          <w:rFonts w:ascii="Times New Roman" w:hAnsi="Times New Roman" w:cs="Times New Roman"/>
          <w:i/>
          <w:iCs/>
          <w:color w:val="4F4F4D"/>
        </w:rPr>
        <w:t xml:space="preserve">y en los tratados internacionales de </w:t>
      </w:r>
      <w:r w:rsidRPr="00BB6AD3">
        <w:rPr>
          <w:rFonts w:ascii="Times New Roman" w:hAnsi="Times New Roman" w:cs="Times New Roman"/>
          <w:i/>
          <w:iCs/>
          <w:color w:val="3B3B3A"/>
        </w:rPr>
        <w:t xml:space="preserve">los </w:t>
      </w:r>
      <w:r w:rsidRPr="00BB6AD3">
        <w:rPr>
          <w:rFonts w:ascii="Times New Roman" w:hAnsi="Times New Roman" w:cs="Times New Roman"/>
          <w:i/>
          <w:iCs/>
          <w:color w:val="4F4F4D"/>
        </w:rPr>
        <w:t xml:space="preserve">que el Estado Mexicano sea parte, </w:t>
      </w:r>
      <w:r w:rsidRPr="00BB6AD3">
        <w:rPr>
          <w:rFonts w:ascii="Times New Roman" w:hAnsi="Times New Roman" w:cs="Times New Roman"/>
          <w:i/>
          <w:iCs/>
          <w:color w:val="3B3B3A"/>
        </w:rPr>
        <w:t xml:space="preserve">así </w:t>
      </w:r>
      <w:r w:rsidRPr="00BB6AD3">
        <w:rPr>
          <w:rFonts w:ascii="Times New Roman" w:hAnsi="Times New Roman" w:cs="Times New Roman"/>
          <w:i/>
          <w:iCs/>
          <w:color w:val="4F4F4D"/>
        </w:rPr>
        <w:t xml:space="preserve">como de </w:t>
      </w:r>
      <w:r w:rsidRPr="00BB6AD3">
        <w:rPr>
          <w:rFonts w:ascii="Times New Roman" w:hAnsi="Times New Roman" w:cs="Times New Roman"/>
          <w:i/>
          <w:iCs/>
          <w:color w:val="3B3B3A"/>
        </w:rPr>
        <w:t xml:space="preserve">las </w:t>
      </w:r>
      <w:r w:rsidRPr="00BB6AD3">
        <w:rPr>
          <w:rFonts w:ascii="Times New Roman" w:hAnsi="Times New Roman" w:cs="Times New Roman"/>
          <w:i/>
          <w:iCs/>
          <w:color w:val="4F4F4D"/>
        </w:rPr>
        <w:t xml:space="preserve">garantías para su protección, cuyo ejercicio no podrá restringirse ni suspenderse, salvo en los casos y </w:t>
      </w:r>
      <w:r w:rsidRPr="00BB6AD3">
        <w:rPr>
          <w:rFonts w:ascii="Times New Roman" w:hAnsi="Times New Roman" w:cs="Times New Roman"/>
          <w:i/>
          <w:iCs/>
          <w:color w:val="4F4F4D"/>
          <w:spacing w:val="-8"/>
        </w:rPr>
        <w:t xml:space="preserve">bajo </w:t>
      </w:r>
      <w:r w:rsidRPr="00BB6AD3">
        <w:rPr>
          <w:rFonts w:ascii="Times New Roman" w:hAnsi="Times New Roman" w:cs="Times New Roman"/>
          <w:i/>
          <w:iCs/>
          <w:color w:val="4F4F4D"/>
        </w:rPr>
        <w:t xml:space="preserve">las condiciones que esta </w:t>
      </w:r>
      <w:r w:rsidRPr="00BB6AD3">
        <w:rPr>
          <w:rFonts w:ascii="Times New Roman" w:hAnsi="Times New Roman" w:cs="Times New Roman"/>
          <w:i/>
          <w:iCs/>
          <w:color w:val="3B3B3A"/>
        </w:rPr>
        <w:t>Constitución</w:t>
      </w:r>
      <w:r w:rsidRPr="00BB6AD3">
        <w:rPr>
          <w:rFonts w:ascii="Times New Roman" w:hAnsi="Times New Roman" w:cs="Times New Roman"/>
          <w:i/>
          <w:iCs/>
          <w:color w:val="3B3B3A"/>
          <w:spacing w:val="45"/>
        </w:rPr>
        <w:t xml:space="preserve"> </w:t>
      </w:r>
      <w:r w:rsidRPr="00BB6AD3">
        <w:rPr>
          <w:rFonts w:ascii="Times New Roman" w:hAnsi="Times New Roman" w:cs="Times New Roman"/>
          <w:i/>
          <w:iCs/>
          <w:color w:val="4F4F4D"/>
        </w:rPr>
        <w:t>establece.</w:t>
      </w:r>
    </w:p>
    <w:p w:rsidR="00784688" w:rsidRPr="00BB6AD3" w:rsidRDefault="00784688" w:rsidP="001B0C35">
      <w:pPr>
        <w:kinsoku w:val="0"/>
        <w:overflowPunct w:val="0"/>
        <w:autoSpaceDE w:val="0"/>
        <w:autoSpaceDN w:val="0"/>
        <w:adjustRightInd w:val="0"/>
        <w:spacing w:before="186" w:after="0" w:line="360" w:lineRule="auto"/>
        <w:ind w:left="850" w:right="850" w:firstLine="9"/>
        <w:jc w:val="both"/>
        <w:rPr>
          <w:rFonts w:ascii="Times New Roman" w:hAnsi="Times New Roman" w:cs="Times New Roman"/>
          <w:b/>
          <w:i/>
          <w:color w:val="000000"/>
          <w:u w:val="single"/>
        </w:rPr>
      </w:pPr>
      <w:r w:rsidRPr="00BB6AD3">
        <w:rPr>
          <w:rFonts w:ascii="Times New Roman" w:hAnsi="Times New Roman" w:cs="Times New Roman"/>
          <w:b/>
          <w:i/>
          <w:iCs/>
          <w:color w:val="3B3B3A"/>
          <w:u w:val="single"/>
        </w:rPr>
        <w:t>Las normas re</w:t>
      </w:r>
      <w:r w:rsidRPr="00BB6AD3">
        <w:rPr>
          <w:rFonts w:ascii="Times New Roman" w:hAnsi="Times New Roman" w:cs="Times New Roman"/>
          <w:b/>
          <w:i/>
          <w:iCs/>
          <w:color w:val="212121"/>
          <w:u w:val="single"/>
        </w:rPr>
        <w:t>la</w:t>
      </w:r>
      <w:r w:rsidRPr="00BB6AD3">
        <w:rPr>
          <w:rFonts w:ascii="Times New Roman" w:hAnsi="Times New Roman" w:cs="Times New Roman"/>
          <w:b/>
          <w:i/>
          <w:iCs/>
          <w:color w:val="3B3B3A"/>
          <w:u w:val="single"/>
        </w:rPr>
        <w:t>tivas a los derechos hum</w:t>
      </w:r>
      <w:r w:rsidRPr="00BB6AD3">
        <w:rPr>
          <w:rFonts w:ascii="Times New Roman" w:hAnsi="Times New Roman" w:cs="Times New Roman"/>
          <w:b/>
          <w:i/>
          <w:iCs/>
          <w:color w:val="212121"/>
          <w:u w:val="single"/>
        </w:rPr>
        <w:t>a</w:t>
      </w:r>
      <w:r w:rsidRPr="00BB6AD3">
        <w:rPr>
          <w:rFonts w:ascii="Times New Roman" w:hAnsi="Times New Roman" w:cs="Times New Roman"/>
          <w:b/>
          <w:i/>
          <w:iCs/>
          <w:color w:val="3B3B3A"/>
          <w:u w:val="single"/>
        </w:rPr>
        <w:t>nos se interpre</w:t>
      </w:r>
      <w:r w:rsidRPr="00BB6AD3">
        <w:rPr>
          <w:rFonts w:ascii="Times New Roman" w:hAnsi="Times New Roman" w:cs="Times New Roman"/>
          <w:b/>
          <w:i/>
          <w:iCs/>
          <w:color w:val="212121"/>
          <w:u w:val="single"/>
        </w:rPr>
        <w:t>t</w:t>
      </w:r>
      <w:r w:rsidRPr="00BB6AD3">
        <w:rPr>
          <w:rFonts w:ascii="Times New Roman" w:hAnsi="Times New Roman" w:cs="Times New Roman"/>
          <w:b/>
          <w:i/>
          <w:iCs/>
          <w:color w:val="3B3B3A"/>
          <w:u w:val="single"/>
        </w:rPr>
        <w:t xml:space="preserve">arán </w:t>
      </w:r>
      <w:r w:rsidRPr="00BB6AD3">
        <w:rPr>
          <w:rFonts w:ascii="Times New Roman" w:hAnsi="Times New Roman" w:cs="Times New Roman"/>
          <w:i/>
          <w:iCs/>
          <w:color w:val="4F4F4D"/>
        </w:rPr>
        <w:t xml:space="preserve">de conformidad con esta </w:t>
      </w:r>
      <w:r w:rsidRPr="00BB6AD3">
        <w:rPr>
          <w:rFonts w:ascii="Times New Roman" w:hAnsi="Times New Roman" w:cs="Times New Roman"/>
          <w:i/>
          <w:iCs/>
          <w:color w:val="3B3B3A"/>
        </w:rPr>
        <w:t xml:space="preserve">Constitución </w:t>
      </w:r>
      <w:r w:rsidRPr="00BB6AD3">
        <w:rPr>
          <w:rFonts w:ascii="Times New Roman" w:hAnsi="Times New Roman" w:cs="Times New Roman"/>
          <w:i/>
          <w:iCs/>
          <w:color w:val="4F4F4D"/>
        </w:rPr>
        <w:t xml:space="preserve">y con los tratados internacionales de </w:t>
      </w:r>
      <w:r w:rsidRPr="00BB6AD3">
        <w:rPr>
          <w:rFonts w:ascii="Times New Roman" w:hAnsi="Times New Roman" w:cs="Times New Roman"/>
          <w:i/>
          <w:iCs/>
          <w:color w:val="3B3B3A"/>
        </w:rPr>
        <w:t xml:space="preserve">la </w:t>
      </w:r>
      <w:r w:rsidRPr="00BB6AD3">
        <w:rPr>
          <w:rFonts w:ascii="Times New Roman" w:hAnsi="Times New Roman" w:cs="Times New Roman"/>
          <w:b/>
          <w:i/>
          <w:iCs/>
          <w:color w:val="3B3B3A"/>
        </w:rPr>
        <w:t>materi</w:t>
      </w:r>
      <w:r w:rsidRPr="00BB6AD3">
        <w:rPr>
          <w:rFonts w:ascii="Times New Roman" w:hAnsi="Times New Roman" w:cs="Times New Roman"/>
          <w:b/>
          <w:i/>
          <w:iCs/>
          <w:color w:val="212121"/>
        </w:rPr>
        <w:t>a</w:t>
      </w:r>
      <w:r w:rsidRPr="00BB6AD3">
        <w:rPr>
          <w:rFonts w:ascii="Times New Roman" w:hAnsi="Times New Roman" w:cs="Times New Roman"/>
          <w:b/>
          <w:i/>
          <w:iCs/>
          <w:color w:val="212121"/>
          <w:u w:val="single"/>
        </w:rPr>
        <w:t xml:space="preserve"> </w:t>
      </w:r>
      <w:r w:rsidR="00132AB8" w:rsidRPr="00BB6AD3">
        <w:rPr>
          <w:rFonts w:ascii="Times New Roman" w:hAnsi="Times New Roman" w:cs="Times New Roman"/>
          <w:b/>
          <w:i/>
          <w:iCs/>
          <w:color w:val="3B3B3A"/>
          <w:u w:val="single" w:color="000000"/>
        </w:rPr>
        <w:t>favoreciendo en tod</w:t>
      </w:r>
      <w:r w:rsidRPr="00BB6AD3">
        <w:rPr>
          <w:rFonts w:ascii="Times New Roman" w:hAnsi="Times New Roman" w:cs="Times New Roman"/>
          <w:b/>
          <w:i/>
          <w:iCs/>
          <w:color w:val="212121"/>
          <w:u w:val="single" w:color="000000"/>
        </w:rPr>
        <w:t xml:space="preserve">o </w:t>
      </w:r>
      <w:r w:rsidR="00132AB8" w:rsidRPr="00BB6AD3">
        <w:rPr>
          <w:rFonts w:ascii="Times New Roman" w:hAnsi="Times New Roman" w:cs="Times New Roman"/>
          <w:b/>
          <w:i/>
          <w:iCs/>
          <w:color w:val="3B3B3A"/>
          <w:u w:val="single" w:color="000000"/>
        </w:rPr>
        <w:t>tiempo a las personas la pr</w:t>
      </w:r>
      <w:r w:rsidRPr="00BB6AD3">
        <w:rPr>
          <w:rFonts w:ascii="Times New Roman" w:hAnsi="Times New Roman" w:cs="Times New Roman"/>
          <w:b/>
          <w:i/>
          <w:iCs/>
          <w:color w:val="212121"/>
          <w:u w:val="single" w:color="000000"/>
        </w:rPr>
        <w:t>o</w:t>
      </w:r>
      <w:r w:rsidRPr="00BB6AD3">
        <w:rPr>
          <w:rFonts w:ascii="Times New Roman" w:hAnsi="Times New Roman" w:cs="Times New Roman"/>
          <w:b/>
          <w:i/>
          <w:iCs/>
          <w:color w:val="3B3B3A"/>
          <w:u w:val="single" w:color="000000"/>
        </w:rPr>
        <w:t>tección más</w:t>
      </w:r>
      <w:r w:rsidRPr="00BB6AD3">
        <w:rPr>
          <w:rFonts w:ascii="Times New Roman" w:hAnsi="Times New Roman" w:cs="Times New Roman"/>
          <w:b/>
          <w:i/>
          <w:iCs/>
          <w:color w:val="3B3B3A"/>
          <w:spacing w:val="9"/>
          <w:u w:val="single" w:color="000000"/>
        </w:rPr>
        <w:t xml:space="preserve"> </w:t>
      </w:r>
      <w:r w:rsidRPr="00BB6AD3">
        <w:rPr>
          <w:rFonts w:ascii="Times New Roman" w:hAnsi="Times New Roman" w:cs="Times New Roman"/>
          <w:b/>
          <w:i/>
          <w:iCs/>
          <w:color w:val="3B3B3A"/>
          <w:u w:val="single" w:color="000000"/>
        </w:rPr>
        <w:t>amplia.</w:t>
      </w:r>
    </w:p>
    <w:p w:rsidR="00784688" w:rsidRPr="00BB6AD3" w:rsidRDefault="00132AB8" w:rsidP="001B0C35">
      <w:pPr>
        <w:kinsoku w:val="0"/>
        <w:overflowPunct w:val="0"/>
        <w:autoSpaceDE w:val="0"/>
        <w:autoSpaceDN w:val="0"/>
        <w:adjustRightInd w:val="0"/>
        <w:spacing w:before="179" w:after="0" w:line="360" w:lineRule="auto"/>
        <w:ind w:left="850" w:right="850" w:firstLine="9"/>
        <w:jc w:val="both"/>
        <w:rPr>
          <w:rFonts w:ascii="Times New Roman" w:hAnsi="Times New Roman" w:cs="Times New Roman"/>
          <w:color w:val="000000"/>
          <w:spacing w:val="4"/>
        </w:rPr>
      </w:pPr>
      <w:r w:rsidRPr="00BB6AD3">
        <w:rPr>
          <w:rFonts w:ascii="Times New Roman" w:hAnsi="Times New Roman" w:cs="Times New Roman"/>
          <w:b/>
          <w:i/>
          <w:iCs/>
          <w:color w:val="3B3B3A"/>
          <w:u w:val="single"/>
        </w:rPr>
        <w:t>Tod</w:t>
      </w:r>
      <w:r w:rsidR="00784688" w:rsidRPr="00BB6AD3">
        <w:rPr>
          <w:rFonts w:ascii="Times New Roman" w:hAnsi="Times New Roman" w:cs="Times New Roman"/>
          <w:b/>
          <w:i/>
          <w:iCs/>
          <w:color w:val="212121"/>
          <w:spacing w:val="3"/>
          <w:u w:val="single"/>
        </w:rPr>
        <w:t>a</w:t>
      </w:r>
      <w:r w:rsidR="00784688" w:rsidRPr="00BB6AD3">
        <w:rPr>
          <w:rFonts w:ascii="Times New Roman" w:hAnsi="Times New Roman" w:cs="Times New Roman"/>
          <w:b/>
          <w:i/>
          <w:iCs/>
          <w:color w:val="4F4F4D"/>
          <w:spacing w:val="3"/>
          <w:u w:val="single"/>
        </w:rPr>
        <w:t xml:space="preserve">s </w:t>
      </w:r>
      <w:r w:rsidR="00784688" w:rsidRPr="00BB6AD3">
        <w:rPr>
          <w:rFonts w:ascii="Times New Roman" w:hAnsi="Times New Roman" w:cs="Times New Roman"/>
          <w:b/>
          <w:i/>
          <w:iCs/>
          <w:color w:val="3B3B3A"/>
          <w:u w:val="single"/>
        </w:rPr>
        <w:t>las au</w:t>
      </w:r>
      <w:r w:rsidR="00784688" w:rsidRPr="00BB6AD3">
        <w:rPr>
          <w:rFonts w:ascii="Times New Roman" w:hAnsi="Times New Roman" w:cs="Times New Roman"/>
          <w:b/>
          <w:i/>
          <w:iCs/>
          <w:color w:val="212121"/>
          <w:u w:val="single"/>
        </w:rPr>
        <w:t>t</w:t>
      </w:r>
      <w:r w:rsidR="00784688" w:rsidRPr="00BB6AD3">
        <w:rPr>
          <w:rFonts w:ascii="Times New Roman" w:hAnsi="Times New Roman" w:cs="Times New Roman"/>
          <w:b/>
          <w:i/>
          <w:iCs/>
          <w:color w:val="3B3B3A"/>
          <w:u w:val="single"/>
        </w:rPr>
        <w:t>oridades, en el ámbito de sus competenc</w:t>
      </w:r>
      <w:r w:rsidRPr="00BB6AD3">
        <w:rPr>
          <w:rFonts w:ascii="Times New Roman" w:hAnsi="Times New Roman" w:cs="Times New Roman"/>
          <w:b/>
          <w:i/>
          <w:iCs/>
          <w:color w:val="3B3B3A"/>
          <w:u w:val="single"/>
        </w:rPr>
        <w:t>ias, tienen la obligación de pr</w:t>
      </w:r>
      <w:r w:rsidR="00784688" w:rsidRPr="00BB6AD3">
        <w:rPr>
          <w:rFonts w:ascii="Times New Roman" w:hAnsi="Times New Roman" w:cs="Times New Roman"/>
          <w:b/>
          <w:i/>
          <w:iCs/>
          <w:color w:val="212121"/>
          <w:u w:val="single"/>
        </w:rPr>
        <w:t>o</w:t>
      </w:r>
      <w:r w:rsidRPr="00BB6AD3">
        <w:rPr>
          <w:rFonts w:ascii="Times New Roman" w:hAnsi="Times New Roman" w:cs="Times New Roman"/>
          <w:b/>
          <w:i/>
          <w:iCs/>
          <w:color w:val="3B3B3A"/>
          <w:u w:val="single"/>
        </w:rPr>
        <w:t>mover, respetar, pro</w:t>
      </w:r>
      <w:r w:rsidR="00784688" w:rsidRPr="00BB6AD3">
        <w:rPr>
          <w:rFonts w:ascii="Times New Roman" w:hAnsi="Times New Roman" w:cs="Times New Roman"/>
          <w:b/>
          <w:i/>
          <w:iCs/>
          <w:color w:val="212121"/>
          <w:u w:val="single"/>
        </w:rPr>
        <w:t>t</w:t>
      </w:r>
      <w:r w:rsidRPr="00BB6AD3">
        <w:rPr>
          <w:rFonts w:ascii="Times New Roman" w:hAnsi="Times New Roman" w:cs="Times New Roman"/>
          <w:b/>
          <w:i/>
          <w:iCs/>
          <w:color w:val="3B3B3A"/>
          <w:u w:val="single"/>
        </w:rPr>
        <w:t>eger y garantizar los derechos human</w:t>
      </w:r>
      <w:r w:rsidR="00784688" w:rsidRPr="00BB6AD3">
        <w:rPr>
          <w:rFonts w:ascii="Times New Roman" w:hAnsi="Times New Roman" w:cs="Times New Roman"/>
          <w:b/>
          <w:i/>
          <w:iCs/>
          <w:color w:val="212121"/>
          <w:spacing w:val="3"/>
          <w:u w:val="single"/>
        </w:rPr>
        <w:t>o</w:t>
      </w:r>
      <w:r w:rsidR="00784688" w:rsidRPr="00BB6AD3">
        <w:rPr>
          <w:rFonts w:ascii="Times New Roman" w:hAnsi="Times New Roman" w:cs="Times New Roman"/>
          <w:b/>
          <w:i/>
          <w:iCs/>
          <w:color w:val="3B3B3A"/>
          <w:spacing w:val="3"/>
          <w:u w:val="single"/>
        </w:rPr>
        <w:t xml:space="preserve">s </w:t>
      </w:r>
      <w:r w:rsidRPr="00BB6AD3">
        <w:rPr>
          <w:rFonts w:ascii="Times New Roman" w:hAnsi="Times New Roman" w:cs="Times New Roman"/>
          <w:b/>
          <w:i/>
          <w:iCs/>
          <w:color w:val="3B3B3A"/>
          <w:u w:val="single"/>
        </w:rPr>
        <w:t>de conformidad con los principios de universalidad</w:t>
      </w:r>
      <w:r w:rsidR="00784688" w:rsidRPr="00BB6AD3">
        <w:rPr>
          <w:rFonts w:ascii="Times New Roman" w:hAnsi="Times New Roman" w:cs="Times New Roman"/>
          <w:b/>
          <w:i/>
          <w:iCs/>
          <w:color w:val="212121"/>
          <w:w w:val="110"/>
          <w:u w:val="single"/>
        </w:rPr>
        <w:t xml:space="preserve">, </w:t>
      </w:r>
      <w:r w:rsidR="00784688" w:rsidRPr="00BB6AD3">
        <w:rPr>
          <w:rFonts w:ascii="Times New Roman" w:hAnsi="Times New Roman" w:cs="Times New Roman"/>
          <w:b/>
          <w:i/>
          <w:iCs/>
          <w:color w:val="3B3B3A"/>
          <w:u w:val="single"/>
        </w:rPr>
        <w:t xml:space="preserve">interdependencia, indivisibilidad </w:t>
      </w:r>
      <w:r w:rsidRPr="00BB6AD3">
        <w:rPr>
          <w:rFonts w:ascii="Times New Roman" w:hAnsi="Times New Roman" w:cs="Times New Roman"/>
          <w:b/>
          <w:i/>
          <w:iCs/>
          <w:color w:val="3B3B3A"/>
          <w:spacing w:val="-15"/>
          <w:u w:val="single"/>
        </w:rPr>
        <w:t xml:space="preserve">y </w:t>
      </w:r>
      <w:r w:rsidRPr="00BB6AD3">
        <w:rPr>
          <w:rFonts w:ascii="Times New Roman" w:hAnsi="Times New Roman" w:cs="Times New Roman"/>
          <w:b/>
          <w:i/>
          <w:iCs/>
          <w:color w:val="3B3B3A"/>
          <w:u w:val="single" w:color="000000"/>
        </w:rPr>
        <w:t>progresiv</w:t>
      </w:r>
      <w:r w:rsidR="00784688" w:rsidRPr="00BB6AD3">
        <w:rPr>
          <w:rFonts w:ascii="Times New Roman" w:hAnsi="Times New Roman" w:cs="Times New Roman"/>
          <w:b/>
          <w:i/>
          <w:iCs/>
          <w:color w:val="212121"/>
          <w:u w:val="single" w:color="000000"/>
        </w:rPr>
        <w:t>i</w:t>
      </w:r>
      <w:r w:rsidR="00784688" w:rsidRPr="00BB6AD3">
        <w:rPr>
          <w:rFonts w:ascii="Times New Roman" w:hAnsi="Times New Roman" w:cs="Times New Roman"/>
          <w:b/>
          <w:i/>
          <w:iCs/>
          <w:color w:val="3B3B3A"/>
          <w:u w:val="single" w:color="000000"/>
        </w:rPr>
        <w:t>d</w:t>
      </w:r>
      <w:r w:rsidR="00784688" w:rsidRPr="00BB6AD3">
        <w:rPr>
          <w:rFonts w:ascii="Times New Roman" w:hAnsi="Times New Roman" w:cs="Times New Roman"/>
          <w:b/>
          <w:i/>
          <w:iCs/>
          <w:color w:val="3B3B3A"/>
          <w:u w:val="single"/>
        </w:rPr>
        <w:t>ad.</w:t>
      </w:r>
      <w:r w:rsidR="00784688" w:rsidRPr="00BB6AD3">
        <w:rPr>
          <w:rFonts w:ascii="Times New Roman" w:hAnsi="Times New Roman" w:cs="Times New Roman"/>
          <w:i/>
          <w:iCs/>
          <w:color w:val="3B3B3A"/>
        </w:rPr>
        <w:t xml:space="preserve"> </w:t>
      </w:r>
      <w:r w:rsidR="00784688" w:rsidRPr="00BB6AD3">
        <w:rPr>
          <w:rFonts w:ascii="Times New Roman" w:hAnsi="Times New Roman" w:cs="Times New Roman"/>
          <w:i/>
          <w:iCs/>
          <w:color w:val="4F4F4D"/>
        </w:rPr>
        <w:t xml:space="preserve">En consecuencia, el Estado deberá prevenir, investigar, sancionar y reparar las violaciones n los derechos humanos, en los términos que establezca </w:t>
      </w:r>
      <w:r w:rsidR="00784688" w:rsidRPr="00BB6AD3">
        <w:rPr>
          <w:rFonts w:ascii="Times New Roman" w:hAnsi="Times New Roman" w:cs="Times New Roman"/>
          <w:i/>
          <w:iCs/>
          <w:color w:val="3B3B3A"/>
        </w:rPr>
        <w:t>la</w:t>
      </w:r>
      <w:r w:rsidR="00784688" w:rsidRPr="00BB6AD3">
        <w:rPr>
          <w:rFonts w:ascii="Times New Roman" w:hAnsi="Times New Roman" w:cs="Times New Roman"/>
          <w:i/>
          <w:iCs/>
          <w:color w:val="3B3B3A"/>
          <w:spacing w:val="-26"/>
        </w:rPr>
        <w:t xml:space="preserve"> </w:t>
      </w:r>
      <w:r w:rsidR="00784688" w:rsidRPr="00BB6AD3">
        <w:rPr>
          <w:rFonts w:ascii="Times New Roman" w:hAnsi="Times New Roman" w:cs="Times New Roman"/>
          <w:i/>
          <w:iCs/>
          <w:color w:val="3B3B3A"/>
          <w:spacing w:val="4"/>
        </w:rPr>
        <w:t>ley."</w:t>
      </w:r>
    </w:p>
    <w:p w:rsidR="00784688" w:rsidRPr="00BB6AD3" w:rsidRDefault="00784688" w:rsidP="001B0C35">
      <w:pPr>
        <w:kinsoku w:val="0"/>
        <w:overflowPunct w:val="0"/>
        <w:autoSpaceDE w:val="0"/>
        <w:autoSpaceDN w:val="0"/>
        <w:adjustRightInd w:val="0"/>
        <w:spacing w:before="173" w:after="0" w:line="360" w:lineRule="auto"/>
        <w:ind w:left="850" w:right="850"/>
        <w:jc w:val="right"/>
        <w:rPr>
          <w:rFonts w:ascii="Times New Roman" w:hAnsi="Times New Roman" w:cs="Times New Roman"/>
          <w:color w:val="000000"/>
        </w:rPr>
      </w:pPr>
      <w:r w:rsidRPr="00BB6AD3">
        <w:rPr>
          <w:rFonts w:ascii="Times New Roman" w:hAnsi="Times New Roman" w:cs="Times New Roman"/>
          <w:i/>
          <w:iCs/>
          <w:color w:val="4F4F4D"/>
          <w:w w:val="90"/>
        </w:rPr>
        <w:t>(Énfasis</w:t>
      </w:r>
      <w:r w:rsidRPr="00BB6AD3">
        <w:rPr>
          <w:rFonts w:ascii="Times New Roman" w:hAnsi="Times New Roman" w:cs="Times New Roman"/>
          <w:i/>
          <w:iCs/>
          <w:color w:val="4F4F4D"/>
          <w:spacing w:val="-13"/>
          <w:w w:val="90"/>
        </w:rPr>
        <w:t xml:space="preserve"> </w:t>
      </w:r>
      <w:r w:rsidRPr="00BB6AD3">
        <w:rPr>
          <w:rFonts w:ascii="Times New Roman" w:hAnsi="Times New Roman" w:cs="Times New Roman"/>
          <w:i/>
          <w:iCs/>
          <w:color w:val="3B3B3A"/>
          <w:w w:val="90"/>
        </w:rPr>
        <w:t>añadido)</w:t>
      </w:r>
    </w:p>
    <w:p w:rsidR="00784688" w:rsidRDefault="00784688" w:rsidP="001B0C35">
      <w:pPr>
        <w:spacing w:after="0" w:line="360" w:lineRule="auto"/>
        <w:ind w:left="850" w:right="850"/>
        <w:jc w:val="both"/>
        <w:rPr>
          <w:rFonts w:ascii="Palatino Linotype" w:eastAsia="Times New Roman" w:hAnsi="Palatino Linotype" w:cs="Times New Roman"/>
          <w:sz w:val="24"/>
          <w:szCs w:val="24"/>
          <w:lang w:eastAsia="es-ES"/>
        </w:rPr>
      </w:pPr>
    </w:p>
    <w:p w:rsidR="00B12711" w:rsidRDefault="00132AB8"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esta virtud, de una interdependencia sistemática, armónica y progresiva del derecho humano de acceso a la información pública </w:t>
      </w:r>
      <w:r w:rsidR="000916DE">
        <w:rPr>
          <w:rFonts w:ascii="Palatino Linotype" w:eastAsia="Times New Roman" w:hAnsi="Palatino Linotype" w:cs="Times New Roman"/>
          <w:sz w:val="24"/>
          <w:szCs w:val="24"/>
          <w:lang w:eastAsia="es-ES"/>
        </w:rPr>
        <w:t xml:space="preserve">se reitera que toda persona, sin necesidad de acreditar interés alguno o justificar su utilización, deberá tener acceso a la información pública, es decir, dicho derecho fundamental exime a quien lo ejerce, de acreditar su legitimación en la causa o interés en el asunto, lo que permite la posibilidad de que inclusive, la solicitud de acceso a la información pueda ser </w:t>
      </w:r>
      <w:r w:rsidR="000916DE">
        <w:rPr>
          <w:rFonts w:ascii="Palatino Linotype" w:eastAsia="Times New Roman" w:hAnsi="Palatino Linotype" w:cs="Times New Roman"/>
          <w:sz w:val="24"/>
          <w:szCs w:val="24"/>
          <w:lang w:eastAsia="es-ES"/>
        </w:rPr>
        <w:lastRenderedPageBreak/>
        <w:t xml:space="preserve">anónima o no contener un nombre que identifique al solicitante o que permita tener certeza </w:t>
      </w:r>
      <w:r w:rsidR="004707B2">
        <w:rPr>
          <w:rFonts w:ascii="Palatino Linotype" w:eastAsia="Times New Roman" w:hAnsi="Palatino Linotype" w:cs="Times New Roman"/>
          <w:sz w:val="24"/>
          <w:szCs w:val="24"/>
          <w:lang w:eastAsia="es-ES"/>
        </w:rPr>
        <w:t>sobre su identidad.</w:t>
      </w:r>
    </w:p>
    <w:p w:rsidR="004707B2" w:rsidRDefault="004707B2"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Robustece lo anterior, el Criterio 6/2014 del entonces Instituto Federal de Acceso a la información y Protección de Datos (IFI) hoy Instituto Nacional de Transparencia, Acceso a la Información y Protección de Datos Personales (INAI), el cual se reproduce para una mayor referencia:</w:t>
      </w:r>
    </w:p>
    <w:p w:rsidR="00244832" w:rsidRDefault="00244832" w:rsidP="001B0C35">
      <w:pPr>
        <w:pStyle w:val="Textoindependiente"/>
        <w:kinsoku w:val="0"/>
        <w:overflowPunct w:val="0"/>
        <w:spacing w:line="360" w:lineRule="auto"/>
        <w:ind w:left="0" w:firstLine="0"/>
        <w:rPr>
          <w:i w:val="0"/>
          <w:iCs w:val="0"/>
          <w:sz w:val="20"/>
          <w:szCs w:val="20"/>
        </w:rPr>
      </w:pPr>
    </w:p>
    <w:p w:rsidR="00244832" w:rsidRDefault="00244832" w:rsidP="009F7F13">
      <w:pPr>
        <w:pStyle w:val="Textoindependiente"/>
        <w:kinsoku w:val="0"/>
        <w:overflowPunct w:val="0"/>
        <w:spacing w:before="185" w:line="360" w:lineRule="auto"/>
        <w:ind w:left="964" w:right="283"/>
        <w:jc w:val="both"/>
        <w:rPr>
          <w:color w:val="504F4F"/>
          <w:w w:val="87"/>
          <w:sz w:val="22"/>
          <w:szCs w:val="22"/>
          <w:u w:val="none"/>
        </w:rPr>
      </w:pPr>
      <w:r w:rsidRPr="009F7F13">
        <w:rPr>
          <w:b/>
          <w:color w:val="504F4F"/>
          <w:spacing w:val="-33"/>
          <w:w w:val="127"/>
          <w:sz w:val="22"/>
          <w:szCs w:val="22"/>
          <w:u w:val="none"/>
        </w:rPr>
        <w:t>"</w:t>
      </w:r>
      <w:r w:rsidRPr="009F7F13">
        <w:rPr>
          <w:b/>
          <w:color w:val="2D2D2D"/>
          <w:w w:val="96"/>
          <w:sz w:val="22"/>
          <w:szCs w:val="22"/>
          <w:u w:val="none"/>
        </w:rPr>
        <w:t>Acceso</w:t>
      </w:r>
      <w:r w:rsidRPr="009F7F13">
        <w:rPr>
          <w:b/>
          <w:color w:val="2D2D2D"/>
          <w:sz w:val="22"/>
          <w:szCs w:val="22"/>
          <w:u w:val="none"/>
        </w:rPr>
        <w:t xml:space="preserve"> </w:t>
      </w:r>
      <w:r w:rsidRPr="009F7F13">
        <w:rPr>
          <w:b/>
          <w:color w:val="2D2D2D"/>
          <w:spacing w:val="-30"/>
          <w:sz w:val="22"/>
          <w:szCs w:val="22"/>
          <w:u w:val="none"/>
        </w:rPr>
        <w:t xml:space="preserve"> </w:t>
      </w:r>
      <w:r w:rsidRPr="009F7F13">
        <w:rPr>
          <w:b/>
          <w:color w:val="2D2D2D"/>
          <w:sz w:val="22"/>
          <w:szCs w:val="22"/>
          <w:u w:val="none"/>
        </w:rPr>
        <w:t>a</w:t>
      </w:r>
      <w:r w:rsidRPr="009F7F13">
        <w:rPr>
          <w:b/>
          <w:color w:val="2D2D2D"/>
          <w:spacing w:val="-17"/>
          <w:sz w:val="22"/>
          <w:szCs w:val="22"/>
          <w:u w:val="none"/>
        </w:rPr>
        <w:t xml:space="preserve"> </w:t>
      </w:r>
      <w:r w:rsidRPr="009F7F13">
        <w:rPr>
          <w:b/>
          <w:color w:val="3D3D3D"/>
          <w:w w:val="101"/>
          <w:sz w:val="22"/>
          <w:szCs w:val="22"/>
          <w:u w:val="none"/>
        </w:rPr>
        <w:t>información</w:t>
      </w:r>
      <w:r w:rsidRPr="009F7F13">
        <w:rPr>
          <w:b/>
          <w:color w:val="3D3D3D"/>
          <w:spacing w:val="-18"/>
          <w:sz w:val="22"/>
          <w:szCs w:val="22"/>
          <w:u w:val="none"/>
        </w:rPr>
        <w:t xml:space="preserve"> </w:t>
      </w:r>
      <w:r w:rsidRPr="009F7F13">
        <w:rPr>
          <w:b/>
          <w:color w:val="3D3D3D"/>
          <w:w w:val="98"/>
          <w:sz w:val="22"/>
          <w:szCs w:val="22"/>
          <w:u w:val="none"/>
        </w:rPr>
        <w:t>gubernamental</w:t>
      </w:r>
      <w:r w:rsidRPr="009F7F13">
        <w:rPr>
          <w:b/>
          <w:color w:val="3D3D3D"/>
          <w:spacing w:val="-10"/>
          <w:sz w:val="22"/>
          <w:szCs w:val="22"/>
          <w:u w:val="none"/>
        </w:rPr>
        <w:t xml:space="preserve"> </w:t>
      </w:r>
      <w:r w:rsidRPr="009F7F13">
        <w:rPr>
          <w:b/>
          <w:color w:val="0A0C0A"/>
          <w:w w:val="160"/>
          <w:sz w:val="22"/>
          <w:szCs w:val="22"/>
          <w:u w:val="none"/>
        </w:rPr>
        <w:t>.</w:t>
      </w:r>
      <w:r w:rsidRPr="009F7F13">
        <w:rPr>
          <w:b/>
          <w:color w:val="3D3D3D"/>
          <w:w w:val="104"/>
          <w:sz w:val="22"/>
          <w:szCs w:val="22"/>
          <w:u w:val="none"/>
        </w:rPr>
        <w:t>No</w:t>
      </w:r>
      <w:r w:rsidRPr="009F7F13">
        <w:rPr>
          <w:b/>
          <w:color w:val="3D3D3D"/>
          <w:spacing w:val="10"/>
          <w:sz w:val="22"/>
          <w:szCs w:val="22"/>
          <w:u w:val="none"/>
        </w:rPr>
        <w:t xml:space="preserve"> </w:t>
      </w:r>
      <w:r w:rsidRPr="009F7F13">
        <w:rPr>
          <w:b/>
          <w:color w:val="2D2D2D"/>
          <w:w w:val="92"/>
          <w:sz w:val="22"/>
          <w:szCs w:val="22"/>
          <w:u w:val="none"/>
        </w:rPr>
        <w:t>debe</w:t>
      </w:r>
      <w:r w:rsidRPr="009F7F13">
        <w:rPr>
          <w:b/>
          <w:color w:val="2D2D2D"/>
          <w:spacing w:val="8"/>
          <w:sz w:val="22"/>
          <w:szCs w:val="22"/>
          <w:u w:val="none"/>
        </w:rPr>
        <w:t xml:space="preserve"> </w:t>
      </w:r>
      <w:r w:rsidRPr="009F7F13">
        <w:rPr>
          <w:b/>
          <w:color w:val="3D3D3D"/>
          <w:w w:val="97"/>
          <w:sz w:val="22"/>
          <w:szCs w:val="22"/>
          <w:u w:val="none"/>
        </w:rPr>
        <w:t>condicionarse</w:t>
      </w:r>
      <w:r w:rsidRPr="009F7F13">
        <w:rPr>
          <w:b/>
          <w:color w:val="3D3D3D"/>
          <w:spacing w:val="19"/>
          <w:sz w:val="22"/>
          <w:szCs w:val="22"/>
          <w:u w:val="none"/>
        </w:rPr>
        <w:t xml:space="preserve"> </w:t>
      </w:r>
      <w:r w:rsidRPr="009F7F13">
        <w:rPr>
          <w:b/>
          <w:color w:val="2D2D2D"/>
          <w:sz w:val="22"/>
          <w:szCs w:val="22"/>
          <w:u w:val="none"/>
        </w:rPr>
        <w:t>a</w:t>
      </w:r>
      <w:r w:rsidRPr="009F7F13">
        <w:rPr>
          <w:b/>
          <w:color w:val="2D2D2D"/>
          <w:spacing w:val="2"/>
          <w:sz w:val="22"/>
          <w:szCs w:val="22"/>
          <w:u w:val="none"/>
        </w:rPr>
        <w:t xml:space="preserve"> </w:t>
      </w:r>
      <w:r w:rsidRPr="009F7F13">
        <w:rPr>
          <w:b/>
          <w:color w:val="3D3D3D"/>
          <w:w w:val="94"/>
          <w:sz w:val="22"/>
          <w:szCs w:val="22"/>
          <w:u w:val="none"/>
        </w:rPr>
        <w:t>que</w:t>
      </w:r>
      <w:r w:rsidRPr="009F7F13">
        <w:rPr>
          <w:b/>
          <w:color w:val="3D3D3D"/>
          <w:spacing w:val="4"/>
          <w:sz w:val="22"/>
          <w:szCs w:val="22"/>
          <w:u w:val="none"/>
        </w:rPr>
        <w:t xml:space="preserve"> </w:t>
      </w:r>
      <w:r w:rsidRPr="009F7F13">
        <w:rPr>
          <w:b/>
          <w:color w:val="3D3D3D"/>
          <w:w w:val="86"/>
          <w:sz w:val="22"/>
          <w:szCs w:val="22"/>
          <w:u w:val="none"/>
        </w:rPr>
        <w:t>el</w:t>
      </w:r>
      <w:r w:rsidRPr="009F7F13">
        <w:rPr>
          <w:b/>
          <w:color w:val="3D3D3D"/>
          <w:spacing w:val="10"/>
          <w:sz w:val="22"/>
          <w:szCs w:val="22"/>
          <w:u w:val="none"/>
        </w:rPr>
        <w:t xml:space="preserve"> </w:t>
      </w:r>
      <w:r w:rsidRPr="009F7F13">
        <w:rPr>
          <w:b/>
          <w:color w:val="3D3D3D"/>
          <w:w w:val="102"/>
          <w:sz w:val="22"/>
          <w:szCs w:val="22"/>
          <w:u w:val="none"/>
        </w:rPr>
        <w:t xml:space="preserve">solicitante </w:t>
      </w:r>
      <w:r w:rsidRPr="009F7F13">
        <w:rPr>
          <w:b/>
          <w:color w:val="3D3D3D"/>
          <w:w w:val="97"/>
          <w:sz w:val="22"/>
          <w:szCs w:val="22"/>
          <w:u w:val="none"/>
        </w:rPr>
        <w:t>acredite</w:t>
      </w:r>
      <w:r w:rsidRPr="009F7F13">
        <w:rPr>
          <w:b/>
          <w:color w:val="3D3D3D"/>
          <w:spacing w:val="15"/>
          <w:sz w:val="22"/>
          <w:szCs w:val="22"/>
          <w:u w:val="none"/>
        </w:rPr>
        <w:t xml:space="preserve"> </w:t>
      </w:r>
      <w:r w:rsidRPr="009F7F13">
        <w:rPr>
          <w:b/>
          <w:color w:val="504F4F"/>
          <w:w w:val="98"/>
          <w:sz w:val="22"/>
          <w:szCs w:val="22"/>
          <w:u w:val="none"/>
        </w:rPr>
        <w:t>su</w:t>
      </w:r>
      <w:r w:rsidRPr="009F7F13">
        <w:rPr>
          <w:b/>
          <w:color w:val="504F4F"/>
          <w:spacing w:val="-1"/>
          <w:sz w:val="22"/>
          <w:szCs w:val="22"/>
          <w:u w:val="none"/>
        </w:rPr>
        <w:t xml:space="preserve"> </w:t>
      </w:r>
      <w:r w:rsidRPr="009F7F13">
        <w:rPr>
          <w:b/>
          <w:color w:val="3D3D3D"/>
          <w:w w:val="98"/>
          <w:sz w:val="22"/>
          <w:szCs w:val="22"/>
          <w:u w:val="none"/>
        </w:rPr>
        <w:t>personalidad,</w:t>
      </w:r>
      <w:r w:rsidRPr="009F7F13">
        <w:rPr>
          <w:b/>
          <w:color w:val="3D3D3D"/>
          <w:sz w:val="22"/>
          <w:szCs w:val="22"/>
          <w:u w:val="none"/>
        </w:rPr>
        <w:t xml:space="preserve"> </w:t>
      </w:r>
      <w:r w:rsidRPr="009F7F13">
        <w:rPr>
          <w:b/>
          <w:color w:val="3D3D3D"/>
          <w:spacing w:val="-22"/>
          <w:sz w:val="22"/>
          <w:szCs w:val="22"/>
          <w:u w:val="none"/>
        </w:rPr>
        <w:t xml:space="preserve"> </w:t>
      </w:r>
      <w:r w:rsidRPr="009F7F13">
        <w:rPr>
          <w:b/>
          <w:color w:val="3D3D3D"/>
          <w:w w:val="97"/>
          <w:sz w:val="22"/>
          <w:szCs w:val="22"/>
          <w:u w:val="none"/>
        </w:rPr>
        <w:t>demuestre</w:t>
      </w:r>
      <w:r w:rsidRPr="009F7F13">
        <w:rPr>
          <w:b/>
          <w:color w:val="3D3D3D"/>
          <w:spacing w:val="20"/>
          <w:sz w:val="22"/>
          <w:szCs w:val="22"/>
          <w:u w:val="none"/>
        </w:rPr>
        <w:t xml:space="preserve"> </w:t>
      </w:r>
      <w:r w:rsidRPr="009F7F13">
        <w:rPr>
          <w:b/>
          <w:color w:val="2D2D2D"/>
          <w:sz w:val="22"/>
          <w:szCs w:val="22"/>
          <w:u w:val="none"/>
        </w:rPr>
        <w:t>interés</w:t>
      </w:r>
      <w:r w:rsidRPr="009F7F13">
        <w:rPr>
          <w:b/>
          <w:color w:val="2D2D2D"/>
          <w:spacing w:val="10"/>
          <w:sz w:val="22"/>
          <w:szCs w:val="22"/>
          <w:u w:val="none"/>
        </w:rPr>
        <w:t xml:space="preserve"> </w:t>
      </w:r>
      <w:r w:rsidRPr="009F7F13">
        <w:rPr>
          <w:b/>
          <w:color w:val="3D3D3D"/>
          <w:w w:val="97"/>
          <w:sz w:val="22"/>
          <w:szCs w:val="22"/>
          <w:u w:val="none"/>
        </w:rPr>
        <w:t>alguno</w:t>
      </w:r>
      <w:r w:rsidRPr="009F7F13">
        <w:rPr>
          <w:b/>
          <w:color w:val="3D3D3D"/>
          <w:spacing w:val="16"/>
          <w:sz w:val="22"/>
          <w:szCs w:val="22"/>
          <w:u w:val="none"/>
        </w:rPr>
        <w:t xml:space="preserve"> </w:t>
      </w:r>
      <w:r w:rsidRPr="009F7F13">
        <w:rPr>
          <w:b/>
          <w:color w:val="2D2D2D"/>
          <w:sz w:val="22"/>
          <w:szCs w:val="22"/>
          <w:u w:val="none"/>
        </w:rPr>
        <w:t>o</w:t>
      </w:r>
      <w:r w:rsidRPr="009F7F13">
        <w:rPr>
          <w:b/>
          <w:color w:val="2D2D2D"/>
          <w:spacing w:val="-17"/>
          <w:sz w:val="22"/>
          <w:szCs w:val="22"/>
          <w:u w:val="none"/>
        </w:rPr>
        <w:t xml:space="preserve"> </w:t>
      </w:r>
      <w:r w:rsidRPr="009F7F13">
        <w:rPr>
          <w:b/>
          <w:color w:val="3D3D3D"/>
          <w:w w:val="99"/>
          <w:sz w:val="22"/>
          <w:szCs w:val="22"/>
          <w:u w:val="none"/>
        </w:rPr>
        <w:t>justifique</w:t>
      </w:r>
      <w:r w:rsidRPr="009F7F13">
        <w:rPr>
          <w:b/>
          <w:color w:val="3D3D3D"/>
          <w:sz w:val="22"/>
          <w:szCs w:val="22"/>
          <w:u w:val="none"/>
        </w:rPr>
        <w:t xml:space="preserve"> </w:t>
      </w:r>
      <w:r w:rsidRPr="009F7F13">
        <w:rPr>
          <w:b/>
          <w:color w:val="3D3D3D"/>
          <w:spacing w:val="5"/>
          <w:sz w:val="22"/>
          <w:szCs w:val="22"/>
          <w:u w:val="none"/>
        </w:rPr>
        <w:t xml:space="preserve"> </w:t>
      </w:r>
      <w:r w:rsidRPr="009F7F13">
        <w:rPr>
          <w:b/>
          <w:color w:val="3D3D3D"/>
          <w:w w:val="98"/>
          <w:sz w:val="22"/>
          <w:szCs w:val="22"/>
          <w:u w:val="none"/>
        </w:rPr>
        <w:t>su</w:t>
      </w:r>
      <w:r w:rsidRPr="009F7F13">
        <w:rPr>
          <w:b/>
          <w:color w:val="3D3D3D"/>
          <w:spacing w:val="18"/>
          <w:sz w:val="22"/>
          <w:szCs w:val="22"/>
          <w:u w:val="none"/>
        </w:rPr>
        <w:t xml:space="preserve"> </w:t>
      </w:r>
      <w:r w:rsidRPr="009F7F13">
        <w:rPr>
          <w:b/>
          <w:color w:val="2D2D2D"/>
          <w:w w:val="103"/>
          <w:sz w:val="22"/>
          <w:szCs w:val="22"/>
          <w:u w:val="none"/>
        </w:rPr>
        <w:t>utilización.</w:t>
      </w:r>
      <w:r w:rsidRPr="009F7F13">
        <w:rPr>
          <w:color w:val="2D2D2D"/>
          <w:spacing w:val="5"/>
          <w:sz w:val="22"/>
          <w:szCs w:val="22"/>
          <w:u w:val="none"/>
        </w:rPr>
        <w:t xml:space="preserve"> </w:t>
      </w:r>
      <w:r w:rsidRPr="009F7F13">
        <w:rPr>
          <w:color w:val="3D3D3D"/>
          <w:w w:val="88"/>
          <w:sz w:val="22"/>
          <w:szCs w:val="22"/>
          <w:u w:val="none"/>
        </w:rPr>
        <w:t xml:space="preserve">De </w:t>
      </w:r>
      <w:r w:rsidRPr="009F7F13">
        <w:rPr>
          <w:color w:val="504F4F"/>
          <w:w w:val="86"/>
          <w:sz w:val="22"/>
          <w:szCs w:val="22"/>
          <w:u w:val="none"/>
        </w:rPr>
        <w:t>conformidad</w:t>
      </w:r>
      <w:r w:rsidRPr="009F7F13">
        <w:rPr>
          <w:color w:val="504F4F"/>
          <w:sz w:val="22"/>
          <w:szCs w:val="22"/>
          <w:u w:val="none"/>
        </w:rPr>
        <w:t xml:space="preserve">  </w:t>
      </w:r>
      <w:r w:rsidRPr="009F7F13">
        <w:rPr>
          <w:color w:val="504F4F"/>
          <w:spacing w:val="-9"/>
          <w:sz w:val="22"/>
          <w:szCs w:val="22"/>
          <w:u w:val="none"/>
        </w:rPr>
        <w:t xml:space="preserve"> </w:t>
      </w:r>
      <w:r w:rsidRPr="009F7F13">
        <w:rPr>
          <w:color w:val="504F4F"/>
          <w:w w:val="87"/>
          <w:sz w:val="22"/>
          <w:szCs w:val="22"/>
          <w:u w:val="none"/>
        </w:rPr>
        <w:t>con</w:t>
      </w:r>
      <w:r w:rsidRPr="009F7F13">
        <w:rPr>
          <w:color w:val="504F4F"/>
          <w:sz w:val="22"/>
          <w:szCs w:val="22"/>
          <w:u w:val="none"/>
        </w:rPr>
        <w:t xml:space="preserve"> </w:t>
      </w:r>
      <w:r w:rsidRPr="009F7F13">
        <w:rPr>
          <w:color w:val="504F4F"/>
          <w:spacing w:val="16"/>
          <w:sz w:val="22"/>
          <w:szCs w:val="22"/>
          <w:u w:val="none"/>
        </w:rPr>
        <w:t xml:space="preserve"> </w:t>
      </w:r>
      <w:r w:rsidRPr="009F7F13">
        <w:rPr>
          <w:color w:val="504F4F"/>
          <w:w w:val="93"/>
          <w:sz w:val="22"/>
          <w:szCs w:val="22"/>
          <w:u w:val="none"/>
        </w:rPr>
        <w:t>lo</w:t>
      </w:r>
      <w:r w:rsidRPr="009F7F13">
        <w:rPr>
          <w:color w:val="504F4F"/>
          <w:sz w:val="22"/>
          <w:szCs w:val="22"/>
          <w:u w:val="none"/>
        </w:rPr>
        <w:t xml:space="preserve"> </w:t>
      </w:r>
      <w:r w:rsidRPr="009F7F13">
        <w:rPr>
          <w:color w:val="504F4F"/>
          <w:spacing w:val="6"/>
          <w:sz w:val="22"/>
          <w:szCs w:val="22"/>
          <w:u w:val="none"/>
        </w:rPr>
        <w:t xml:space="preserve"> </w:t>
      </w:r>
      <w:r w:rsidRPr="009F7F13">
        <w:rPr>
          <w:color w:val="504F4F"/>
          <w:w w:val="90"/>
          <w:sz w:val="22"/>
          <w:szCs w:val="22"/>
          <w:u w:val="none"/>
        </w:rPr>
        <w:t>dispuesto</w:t>
      </w:r>
      <w:r w:rsidRPr="009F7F13">
        <w:rPr>
          <w:color w:val="504F4F"/>
          <w:sz w:val="22"/>
          <w:szCs w:val="22"/>
          <w:u w:val="none"/>
        </w:rPr>
        <w:t xml:space="preserve"> </w:t>
      </w:r>
      <w:r w:rsidRPr="009F7F13">
        <w:rPr>
          <w:color w:val="504F4F"/>
          <w:spacing w:val="25"/>
          <w:sz w:val="22"/>
          <w:szCs w:val="22"/>
          <w:u w:val="none"/>
        </w:rPr>
        <w:t xml:space="preserve"> </w:t>
      </w:r>
      <w:r w:rsidRPr="009F7F13">
        <w:rPr>
          <w:color w:val="504F4F"/>
          <w:w w:val="93"/>
          <w:sz w:val="22"/>
          <w:szCs w:val="22"/>
          <w:u w:val="none"/>
        </w:rPr>
        <w:t>en</w:t>
      </w:r>
      <w:r w:rsidRPr="009F7F13">
        <w:rPr>
          <w:color w:val="504F4F"/>
          <w:sz w:val="22"/>
          <w:szCs w:val="22"/>
          <w:u w:val="none"/>
        </w:rPr>
        <w:t xml:space="preserve"> </w:t>
      </w:r>
      <w:r w:rsidRPr="009F7F13">
        <w:rPr>
          <w:color w:val="504F4F"/>
          <w:spacing w:val="12"/>
          <w:sz w:val="22"/>
          <w:szCs w:val="22"/>
          <w:u w:val="none"/>
        </w:rPr>
        <w:t xml:space="preserve"> </w:t>
      </w:r>
      <w:r w:rsidRPr="009F7F13">
        <w:rPr>
          <w:color w:val="504F4F"/>
          <w:w w:val="84"/>
          <w:sz w:val="22"/>
          <w:szCs w:val="22"/>
          <w:u w:val="none"/>
        </w:rPr>
        <w:t>los</w:t>
      </w:r>
      <w:r w:rsidRPr="009F7F13">
        <w:rPr>
          <w:color w:val="504F4F"/>
          <w:sz w:val="22"/>
          <w:szCs w:val="22"/>
          <w:u w:val="none"/>
        </w:rPr>
        <w:t xml:space="preserve"> </w:t>
      </w:r>
      <w:r w:rsidRPr="009F7F13">
        <w:rPr>
          <w:color w:val="504F4F"/>
          <w:spacing w:val="6"/>
          <w:sz w:val="22"/>
          <w:szCs w:val="22"/>
          <w:u w:val="none"/>
        </w:rPr>
        <w:t xml:space="preserve"> </w:t>
      </w:r>
      <w:r w:rsidRPr="009F7F13">
        <w:rPr>
          <w:color w:val="3D3D3D"/>
          <w:w w:val="88"/>
          <w:sz w:val="22"/>
          <w:szCs w:val="22"/>
          <w:u w:val="none"/>
        </w:rPr>
        <w:t>artículos</w:t>
      </w:r>
      <w:r w:rsidRPr="009F7F13">
        <w:rPr>
          <w:color w:val="3D3D3D"/>
          <w:sz w:val="22"/>
          <w:szCs w:val="22"/>
          <w:u w:val="none"/>
        </w:rPr>
        <w:t xml:space="preserve">  </w:t>
      </w:r>
      <w:r w:rsidRPr="009F7F13">
        <w:rPr>
          <w:color w:val="3D3D3D"/>
          <w:spacing w:val="-18"/>
          <w:sz w:val="22"/>
          <w:szCs w:val="22"/>
          <w:u w:val="none"/>
        </w:rPr>
        <w:t xml:space="preserve"> </w:t>
      </w:r>
      <w:r w:rsidRPr="009F7F13">
        <w:rPr>
          <w:i w:val="0"/>
          <w:iCs w:val="0"/>
          <w:color w:val="504F4F"/>
          <w:w w:val="91"/>
          <w:sz w:val="22"/>
          <w:szCs w:val="22"/>
          <w:u w:val="none"/>
        </w:rPr>
        <w:t>60.,</w:t>
      </w:r>
      <w:r w:rsidRPr="009F7F13">
        <w:rPr>
          <w:i w:val="0"/>
          <w:iCs w:val="0"/>
          <w:color w:val="504F4F"/>
          <w:sz w:val="22"/>
          <w:szCs w:val="22"/>
          <w:u w:val="none"/>
        </w:rPr>
        <w:t xml:space="preserve">  </w:t>
      </w:r>
      <w:r w:rsidRPr="009F7F13">
        <w:rPr>
          <w:i w:val="0"/>
          <w:iCs w:val="0"/>
          <w:color w:val="504F4F"/>
          <w:spacing w:val="-24"/>
          <w:sz w:val="22"/>
          <w:szCs w:val="22"/>
          <w:u w:val="none"/>
        </w:rPr>
        <w:t xml:space="preserve"> </w:t>
      </w:r>
      <w:r w:rsidRPr="009F7F13">
        <w:rPr>
          <w:color w:val="504F4F"/>
          <w:spacing w:val="-4"/>
          <w:w w:val="83"/>
          <w:sz w:val="22"/>
          <w:szCs w:val="22"/>
          <w:u w:val="none"/>
        </w:rPr>
        <w:t>a</w:t>
      </w:r>
      <w:r w:rsidRPr="009F7F13">
        <w:rPr>
          <w:color w:val="504F4F"/>
          <w:w w:val="83"/>
          <w:sz w:val="22"/>
          <w:szCs w:val="22"/>
          <w:u w:val="none"/>
        </w:rPr>
        <w:t>partado</w:t>
      </w:r>
      <w:r w:rsidRPr="009F7F13">
        <w:rPr>
          <w:color w:val="504F4F"/>
          <w:sz w:val="22"/>
          <w:szCs w:val="22"/>
          <w:u w:val="none"/>
        </w:rPr>
        <w:t xml:space="preserve">  </w:t>
      </w:r>
      <w:r w:rsidRPr="009F7F13">
        <w:rPr>
          <w:color w:val="504F4F"/>
          <w:spacing w:val="-22"/>
          <w:sz w:val="22"/>
          <w:szCs w:val="22"/>
          <w:u w:val="none"/>
        </w:rPr>
        <w:t xml:space="preserve"> </w:t>
      </w:r>
      <w:r w:rsidRPr="009F7F13">
        <w:rPr>
          <w:color w:val="504F4F"/>
          <w:w w:val="108"/>
          <w:sz w:val="22"/>
          <w:szCs w:val="22"/>
          <w:u w:val="none"/>
        </w:rPr>
        <w:t>A,</w:t>
      </w:r>
      <w:r w:rsidRPr="009F7F13">
        <w:rPr>
          <w:color w:val="504F4F"/>
          <w:sz w:val="22"/>
          <w:szCs w:val="22"/>
          <w:u w:val="none"/>
        </w:rPr>
        <w:t xml:space="preserve"> </w:t>
      </w:r>
      <w:r w:rsidRPr="009F7F13">
        <w:rPr>
          <w:color w:val="504F4F"/>
          <w:spacing w:val="-29"/>
          <w:sz w:val="22"/>
          <w:szCs w:val="22"/>
          <w:u w:val="none"/>
        </w:rPr>
        <w:t xml:space="preserve"> </w:t>
      </w:r>
      <w:r w:rsidRPr="009F7F13">
        <w:rPr>
          <w:color w:val="504F4F"/>
          <w:w w:val="86"/>
          <w:sz w:val="22"/>
          <w:szCs w:val="22"/>
          <w:u w:val="none"/>
        </w:rPr>
        <w:t>fracción</w:t>
      </w:r>
      <w:r w:rsidRPr="009F7F13">
        <w:rPr>
          <w:color w:val="504F4F"/>
          <w:sz w:val="22"/>
          <w:szCs w:val="22"/>
          <w:u w:val="none"/>
        </w:rPr>
        <w:t xml:space="preserve">  </w:t>
      </w:r>
      <w:r w:rsidRPr="009F7F13">
        <w:rPr>
          <w:color w:val="504F4F"/>
          <w:spacing w:val="-2"/>
          <w:sz w:val="22"/>
          <w:szCs w:val="22"/>
          <w:u w:val="none"/>
        </w:rPr>
        <w:t xml:space="preserve"> </w:t>
      </w:r>
      <w:r w:rsidRPr="009F7F13">
        <w:rPr>
          <w:color w:val="3D3D3D"/>
          <w:w w:val="85"/>
          <w:sz w:val="22"/>
          <w:szCs w:val="22"/>
          <w:u w:val="none"/>
        </w:rPr>
        <w:t>III</w:t>
      </w:r>
      <w:r w:rsidRPr="009F7F13">
        <w:rPr>
          <w:color w:val="3D3D3D"/>
          <w:sz w:val="22"/>
          <w:szCs w:val="22"/>
          <w:u w:val="none"/>
        </w:rPr>
        <w:t xml:space="preserve">  </w:t>
      </w:r>
      <w:r w:rsidRPr="009F7F13">
        <w:rPr>
          <w:color w:val="3D3D3D"/>
          <w:spacing w:val="-29"/>
          <w:sz w:val="22"/>
          <w:szCs w:val="22"/>
          <w:u w:val="none"/>
        </w:rPr>
        <w:t xml:space="preserve"> </w:t>
      </w:r>
      <w:r w:rsidRPr="009F7F13">
        <w:rPr>
          <w:color w:val="504F4F"/>
          <w:w w:val="89"/>
          <w:sz w:val="22"/>
          <w:szCs w:val="22"/>
          <w:u w:val="none"/>
        </w:rPr>
        <w:t>de</w:t>
      </w:r>
      <w:r w:rsidRPr="009F7F13">
        <w:rPr>
          <w:color w:val="504F4F"/>
          <w:sz w:val="22"/>
          <w:szCs w:val="22"/>
          <w:u w:val="none"/>
        </w:rPr>
        <w:t xml:space="preserve"> </w:t>
      </w:r>
      <w:r w:rsidRPr="009F7F13">
        <w:rPr>
          <w:color w:val="504F4F"/>
          <w:spacing w:val="12"/>
          <w:sz w:val="22"/>
          <w:szCs w:val="22"/>
          <w:u w:val="none"/>
        </w:rPr>
        <w:t xml:space="preserve"> </w:t>
      </w:r>
      <w:r w:rsidRPr="009F7F13">
        <w:rPr>
          <w:color w:val="3D3D3D"/>
          <w:w w:val="84"/>
          <w:sz w:val="22"/>
          <w:szCs w:val="22"/>
          <w:u w:val="none"/>
        </w:rPr>
        <w:t xml:space="preserve">la </w:t>
      </w:r>
      <w:r w:rsidRPr="009F7F13">
        <w:rPr>
          <w:color w:val="3D3D3D"/>
          <w:w w:val="91"/>
          <w:sz w:val="22"/>
          <w:szCs w:val="22"/>
          <w:u w:val="none"/>
        </w:rPr>
        <w:t>Constitución</w:t>
      </w:r>
      <w:r w:rsidRPr="009F7F13">
        <w:rPr>
          <w:color w:val="3D3D3D"/>
          <w:spacing w:val="22"/>
          <w:sz w:val="22"/>
          <w:szCs w:val="22"/>
          <w:u w:val="none"/>
        </w:rPr>
        <w:t xml:space="preserve"> </w:t>
      </w:r>
      <w:r w:rsidRPr="009F7F13">
        <w:rPr>
          <w:color w:val="504F4F"/>
          <w:w w:val="84"/>
          <w:sz w:val="22"/>
          <w:szCs w:val="22"/>
          <w:u w:val="none"/>
        </w:rPr>
        <w:t>Política</w:t>
      </w:r>
      <w:r w:rsidRPr="009F7F13">
        <w:rPr>
          <w:color w:val="504F4F"/>
          <w:spacing w:val="15"/>
          <w:sz w:val="22"/>
          <w:szCs w:val="22"/>
          <w:u w:val="none"/>
        </w:rPr>
        <w:t xml:space="preserve"> </w:t>
      </w:r>
      <w:r w:rsidRPr="009F7F13">
        <w:rPr>
          <w:color w:val="504F4F"/>
          <w:w w:val="89"/>
          <w:sz w:val="22"/>
          <w:szCs w:val="22"/>
          <w:u w:val="none"/>
        </w:rPr>
        <w:t>de</w:t>
      </w:r>
      <w:r w:rsidRPr="009F7F13">
        <w:rPr>
          <w:color w:val="504F4F"/>
          <w:spacing w:val="-5"/>
          <w:sz w:val="22"/>
          <w:szCs w:val="22"/>
          <w:u w:val="none"/>
        </w:rPr>
        <w:t xml:space="preserve"> </w:t>
      </w:r>
      <w:r w:rsidRPr="009F7F13">
        <w:rPr>
          <w:i w:val="0"/>
          <w:iCs w:val="0"/>
          <w:color w:val="504F4F"/>
          <w:w w:val="92"/>
          <w:sz w:val="22"/>
          <w:szCs w:val="22"/>
          <w:u w:val="none"/>
        </w:rPr>
        <w:t>los</w:t>
      </w:r>
      <w:r w:rsidRPr="009F7F13">
        <w:rPr>
          <w:i w:val="0"/>
          <w:iCs w:val="0"/>
          <w:color w:val="504F4F"/>
          <w:spacing w:val="4"/>
          <w:sz w:val="22"/>
          <w:szCs w:val="22"/>
          <w:u w:val="none"/>
        </w:rPr>
        <w:t xml:space="preserve"> </w:t>
      </w:r>
      <w:r w:rsidRPr="009F7F13">
        <w:rPr>
          <w:color w:val="504F4F"/>
          <w:w w:val="86"/>
          <w:sz w:val="22"/>
          <w:szCs w:val="22"/>
          <w:u w:val="none"/>
        </w:rPr>
        <w:t>Estados</w:t>
      </w:r>
      <w:r w:rsidRPr="009F7F13">
        <w:rPr>
          <w:color w:val="504F4F"/>
          <w:sz w:val="22"/>
          <w:szCs w:val="22"/>
          <w:u w:val="none"/>
        </w:rPr>
        <w:t xml:space="preserve"> </w:t>
      </w:r>
      <w:r w:rsidRPr="009F7F13">
        <w:rPr>
          <w:color w:val="504F4F"/>
          <w:spacing w:val="-23"/>
          <w:sz w:val="22"/>
          <w:szCs w:val="22"/>
          <w:u w:val="none"/>
        </w:rPr>
        <w:t xml:space="preserve"> </w:t>
      </w:r>
      <w:r w:rsidRPr="009F7F13">
        <w:rPr>
          <w:color w:val="3D3D3D"/>
          <w:w w:val="91"/>
          <w:sz w:val="22"/>
          <w:szCs w:val="22"/>
          <w:u w:val="none"/>
        </w:rPr>
        <w:t>Unidos</w:t>
      </w:r>
      <w:r w:rsidRPr="009F7F13">
        <w:rPr>
          <w:color w:val="3D3D3D"/>
          <w:spacing w:val="-17"/>
          <w:sz w:val="22"/>
          <w:szCs w:val="22"/>
          <w:u w:val="none"/>
        </w:rPr>
        <w:t xml:space="preserve"> </w:t>
      </w:r>
      <w:r w:rsidRPr="009F7F13">
        <w:rPr>
          <w:color w:val="504F4F"/>
          <w:w w:val="89"/>
          <w:sz w:val="22"/>
          <w:szCs w:val="22"/>
          <w:u w:val="none"/>
        </w:rPr>
        <w:t>M</w:t>
      </w:r>
      <w:r w:rsidRPr="009F7F13">
        <w:rPr>
          <w:color w:val="504F4F"/>
          <w:w w:val="88"/>
          <w:sz w:val="22"/>
          <w:szCs w:val="22"/>
          <w:u w:val="none"/>
        </w:rPr>
        <w:t>exicanos,</w:t>
      </w:r>
      <w:r w:rsidRPr="009F7F13">
        <w:rPr>
          <w:color w:val="504F4F"/>
          <w:spacing w:val="-6"/>
          <w:sz w:val="22"/>
          <w:szCs w:val="22"/>
          <w:u w:val="none"/>
        </w:rPr>
        <w:t xml:space="preserve"> </w:t>
      </w:r>
      <w:r w:rsidRPr="009F7F13">
        <w:rPr>
          <w:color w:val="504F4F"/>
          <w:w w:val="89"/>
          <w:sz w:val="22"/>
          <w:szCs w:val="22"/>
          <w:u w:val="none"/>
        </w:rPr>
        <w:t>y</w:t>
      </w:r>
      <w:r w:rsidRPr="009F7F13">
        <w:rPr>
          <w:color w:val="504F4F"/>
          <w:spacing w:val="26"/>
          <w:sz w:val="22"/>
          <w:szCs w:val="22"/>
          <w:u w:val="none"/>
        </w:rPr>
        <w:t xml:space="preserve"> </w:t>
      </w:r>
      <w:r w:rsidRPr="009F7F13">
        <w:rPr>
          <w:color w:val="504F4F"/>
          <w:spacing w:val="-4"/>
          <w:w w:val="99"/>
          <w:sz w:val="22"/>
          <w:szCs w:val="22"/>
          <w:u w:val="none"/>
        </w:rPr>
        <w:t>1°, 2°, 4° y</w:t>
      </w:r>
      <w:r w:rsidRPr="009F7F13">
        <w:rPr>
          <w:color w:val="504F4F"/>
          <w:spacing w:val="17"/>
          <w:sz w:val="22"/>
          <w:szCs w:val="22"/>
          <w:u w:val="none"/>
        </w:rPr>
        <w:t xml:space="preserve"> </w:t>
      </w:r>
      <w:r w:rsidRPr="009F7F13">
        <w:rPr>
          <w:color w:val="504F4F"/>
          <w:w w:val="94"/>
          <w:sz w:val="22"/>
          <w:szCs w:val="22"/>
          <w:u w:val="none"/>
        </w:rPr>
        <w:t>40</w:t>
      </w:r>
      <w:r w:rsidRPr="009F7F13">
        <w:rPr>
          <w:color w:val="504F4F"/>
          <w:spacing w:val="-8"/>
          <w:sz w:val="22"/>
          <w:szCs w:val="22"/>
          <w:u w:val="none"/>
        </w:rPr>
        <w:t xml:space="preserve"> </w:t>
      </w:r>
      <w:r w:rsidRPr="009F7F13">
        <w:rPr>
          <w:color w:val="504F4F"/>
          <w:w w:val="89"/>
          <w:sz w:val="22"/>
          <w:szCs w:val="22"/>
          <w:u w:val="none"/>
        </w:rPr>
        <w:t>de</w:t>
      </w:r>
      <w:r w:rsidRPr="009F7F13">
        <w:rPr>
          <w:color w:val="504F4F"/>
          <w:spacing w:val="-5"/>
          <w:sz w:val="22"/>
          <w:szCs w:val="22"/>
          <w:u w:val="none"/>
        </w:rPr>
        <w:t xml:space="preserve"> </w:t>
      </w:r>
      <w:r w:rsidRPr="009F7F13">
        <w:rPr>
          <w:color w:val="3D3D3D"/>
          <w:w w:val="79"/>
          <w:sz w:val="22"/>
          <w:szCs w:val="22"/>
          <w:u w:val="none"/>
        </w:rPr>
        <w:t>la</w:t>
      </w:r>
      <w:r w:rsidRPr="009F7F13">
        <w:rPr>
          <w:color w:val="3D3D3D"/>
          <w:spacing w:val="2"/>
          <w:sz w:val="22"/>
          <w:szCs w:val="22"/>
          <w:u w:val="none"/>
        </w:rPr>
        <w:t xml:space="preserve"> </w:t>
      </w:r>
      <w:r w:rsidRPr="009F7F13">
        <w:rPr>
          <w:color w:val="504F4F"/>
          <w:w w:val="87"/>
          <w:sz w:val="22"/>
          <w:szCs w:val="22"/>
          <w:u w:val="none"/>
        </w:rPr>
        <w:t>Ley</w:t>
      </w:r>
      <w:r w:rsidRPr="009F7F13">
        <w:rPr>
          <w:color w:val="504F4F"/>
          <w:spacing w:val="9"/>
          <w:sz w:val="22"/>
          <w:szCs w:val="22"/>
          <w:u w:val="none"/>
        </w:rPr>
        <w:t xml:space="preserve"> </w:t>
      </w:r>
      <w:r w:rsidRPr="009F7F13">
        <w:rPr>
          <w:color w:val="504F4F"/>
          <w:w w:val="80"/>
          <w:sz w:val="22"/>
          <w:szCs w:val="22"/>
          <w:u w:val="none"/>
        </w:rPr>
        <w:t xml:space="preserve">Federal </w:t>
      </w:r>
      <w:r w:rsidRPr="009F7F13">
        <w:rPr>
          <w:color w:val="504F4F"/>
          <w:w w:val="85"/>
          <w:sz w:val="22"/>
          <w:szCs w:val="22"/>
          <w:u w:val="none"/>
        </w:rPr>
        <w:t>de</w:t>
      </w:r>
      <w:r w:rsidRPr="009F7F13">
        <w:rPr>
          <w:color w:val="504F4F"/>
          <w:spacing w:val="23"/>
          <w:sz w:val="22"/>
          <w:szCs w:val="22"/>
          <w:u w:val="none"/>
        </w:rPr>
        <w:t xml:space="preserve"> </w:t>
      </w:r>
      <w:r w:rsidRPr="009F7F13">
        <w:rPr>
          <w:color w:val="3D3D3D"/>
          <w:w w:val="87"/>
          <w:sz w:val="22"/>
          <w:szCs w:val="22"/>
          <w:u w:val="none"/>
        </w:rPr>
        <w:t>Transparencia</w:t>
      </w:r>
      <w:r w:rsidRPr="009F7F13">
        <w:rPr>
          <w:color w:val="3D3D3D"/>
          <w:sz w:val="22"/>
          <w:szCs w:val="22"/>
          <w:u w:val="none"/>
        </w:rPr>
        <w:t xml:space="preserve"> </w:t>
      </w:r>
      <w:r w:rsidRPr="009F7F13">
        <w:rPr>
          <w:color w:val="3D3D3D"/>
          <w:spacing w:val="-29"/>
          <w:sz w:val="22"/>
          <w:szCs w:val="22"/>
          <w:u w:val="none"/>
        </w:rPr>
        <w:t xml:space="preserve"> </w:t>
      </w:r>
      <w:r w:rsidRPr="009F7F13">
        <w:rPr>
          <w:color w:val="504F4F"/>
          <w:w w:val="89"/>
          <w:sz w:val="22"/>
          <w:szCs w:val="22"/>
          <w:u w:val="none"/>
        </w:rPr>
        <w:t>y</w:t>
      </w:r>
      <w:r w:rsidRPr="009F7F13">
        <w:rPr>
          <w:color w:val="504F4F"/>
          <w:spacing w:val="26"/>
          <w:sz w:val="22"/>
          <w:szCs w:val="22"/>
          <w:u w:val="none"/>
        </w:rPr>
        <w:t xml:space="preserve"> </w:t>
      </w:r>
      <w:r w:rsidRPr="009F7F13">
        <w:rPr>
          <w:color w:val="504F4F"/>
          <w:w w:val="86"/>
          <w:sz w:val="22"/>
          <w:szCs w:val="22"/>
          <w:u w:val="none"/>
        </w:rPr>
        <w:t>Acceso</w:t>
      </w:r>
      <w:r w:rsidRPr="009F7F13">
        <w:rPr>
          <w:color w:val="504F4F"/>
          <w:sz w:val="22"/>
          <w:szCs w:val="22"/>
          <w:u w:val="none"/>
        </w:rPr>
        <w:t xml:space="preserve"> </w:t>
      </w:r>
      <w:r w:rsidRPr="009F7F13">
        <w:rPr>
          <w:color w:val="504F4F"/>
          <w:spacing w:val="-20"/>
          <w:sz w:val="22"/>
          <w:szCs w:val="22"/>
          <w:u w:val="none"/>
        </w:rPr>
        <w:t xml:space="preserve"> </w:t>
      </w:r>
      <w:r w:rsidRPr="009F7F13">
        <w:rPr>
          <w:color w:val="504F4F"/>
          <w:w w:val="74"/>
          <w:sz w:val="22"/>
          <w:szCs w:val="22"/>
          <w:u w:val="none"/>
        </w:rPr>
        <w:t>a</w:t>
      </w:r>
      <w:r w:rsidRPr="009F7F13">
        <w:rPr>
          <w:color w:val="504F4F"/>
          <w:spacing w:val="24"/>
          <w:sz w:val="22"/>
          <w:szCs w:val="22"/>
          <w:u w:val="none"/>
        </w:rPr>
        <w:t xml:space="preserve"> </w:t>
      </w:r>
      <w:r w:rsidRPr="009F7F13">
        <w:rPr>
          <w:color w:val="3D3D3D"/>
          <w:w w:val="84"/>
          <w:sz w:val="22"/>
          <w:szCs w:val="22"/>
          <w:u w:val="none"/>
        </w:rPr>
        <w:t>la</w:t>
      </w:r>
      <w:r w:rsidRPr="009F7F13">
        <w:rPr>
          <w:color w:val="3D3D3D"/>
          <w:spacing w:val="11"/>
          <w:sz w:val="22"/>
          <w:szCs w:val="22"/>
          <w:u w:val="none"/>
        </w:rPr>
        <w:t xml:space="preserve"> </w:t>
      </w:r>
      <w:r w:rsidRPr="009F7F13">
        <w:rPr>
          <w:color w:val="504F4F"/>
          <w:w w:val="88"/>
          <w:sz w:val="22"/>
          <w:szCs w:val="22"/>
          <w:u w:val="none"/>
        </w:rPr>
        <w:t>Información</w:t>
      </w:r>
      <w:r w:rsidRPr="009F7F13">
        <w:rPr>
          <w:color w:val="504F4F"/>
          <w:sz w:val="22"/>
          <w:szCs w:val="22"/>
          <w:u w:val="none"/>
        </w:rPr>
        <w:t xml:space="preserve"> </w:t>
      </w:r>
      <w:r w:rsidRPr="009F7F13">
        <w:rPr>
          <w:color w:val="504F4F"/>
          <w:spacing w:val="-24"/>
          <w:sz w:val="22"/>
          <w:szCs w:val="22"/>
          <w:u w:val="none"/>
        </w:rPr>
        <w:t xml:space="preserve"> </w:t>
      </w:r>
      <w:r w:rsidRPr="009F7F13">
        <w:rPr>
          <w:color w:val="504F4F"/>
          <w:w w:val="84"/>
          <w:sz w:val="22"/>
          <w:szCs w:val="22"/>
          <w:u w:val="none"/>
        </w:rPr>
        <w:t>Pública</w:t>
      </w:r>
      <w:r w:rsidRPr="009F7F13">
        <w:rPr>
          <w:color w:val="504F4F"/>
          <w:sz w:val="22"/>
          <w:szCs w:val="22"/>
          <w:u w:val="none"/>
        </w:rPr>
        <w:t xml:space="preserve"> </w:t>
      </w:r>
      <w:r w:rsidRPr="009F7F13">
        <w:rPr>
          <w:color w:val="504F4F"/>
          <w:spacing w:val="-15"/>
          <w:sz w:val="22"/>
          <w:szCs w:val="22"/>
          <w:u w:val="none"/>
        </w:rPr>
        <w:t xml:space="preserve"> </w:t>
      </w:r>
      <w:r w:rsidRPr="009F7F13">
        <w:rPr>
          <w:color w:val="504F4F"/>
          <w:w w:val="90"/>
          <w:sz w:val="22"/>
          <w:szCs w:val="22"/>
          <w:u w:val="none"/>
        </w:rPr>
        <w:t>Gubernamental,</w:t>
      </w:r>
      <w:r w:rsidRPr="009F7F13">
        <w:rPr>
          <w:color w:val="504F4F"/>
          <w:sz w:val="22"/>
          <w:szCs w:val="22"/>
          <w:u w:val="none"/>
        </w:rPr>
        <w:t xml:space="preserve"> </w:t>
      </w:r>
      <w:r w:rsidRPr="009F7F13">
        <w:rPr>
          <w:color w:val="504F4F"/>
          <w:spacing w:val="-28"/>
          <w:sz w:val="22"/>
          <w:szCs w:val="22"/>
          <w:u w:val="none"/>
        </w:rPr>
        <w:t xml:space="preserve"> </w:t>
      </w:r>
      <w:r w:rsidRPr="009F7F13">
        <w:rPr>
          <w:color w:val="3D3D3D"/>
          <w:w w:val="79"/>
          <w:sz w:val="22"/>
          <w:szCs w:val="22"/>
          <w:u w:val="none"/>
        </w:rPr>
        <w:t>la</w:t>
      </w:r>
      <w:r w:rsidRPr="009F7F13">
        <w:rPr>
          <w:color w:val="3D3D3D"/>
          <w:spacing w:val="21"/>
          <w:sz w:val="22"/>
          <w:szCs w:val="22"/>
          <w:u w:val="none"/>
        </w:rPr>
        <w:t xml:space="preserve"> </w:t>
      </w:r>
      <w:r w:rsidRPr="009F7F13">
        <w:rPr>
          <w:color w:val="504F4F"/>
          <w:w w:val="87"/>
          <w:sz w:val="22"/>
          <w:szCs w:val="22"/>
          <w:u w:val="none"/>
        </w:rPr>
        <w:t>respuesta</w:t>
      </w:r>
      <w:r w:rsidRPr="009F7F13">
        <w:rPr>
          <w:color w:val="504F4F"/>
          <w:sz w:val="22"/>
          <w:szCs w:val="22"/>
          <w:u w:val="none"/>
        </w:rPr>
        <w:t xml:space="preserve"> </w:t>
      </w:r>
      <w:r w:rsidRPr="009F7F13">
        <w:rPr>
          <w:color w:val="504F4F"/>
          <w:spacing w:val="-27"/>
          <w:sz w:val="22"/>
          <w:szCs w:val="22"/>
          <w:u w:val="none"/>
        </w:rPr>
        <w:t xml:space="preserve"> </w:t>
      </w:r>
      <w:r w:rsidRPr="009F7F13">
        <w:rPr>
          <w:color w:val="504F4F"/>
          <w:w w:val="74"/>
          <w:sz w:val="22"/>
          <w:szCs w:val="22"/>
          <w:u w:val="none"/>
        </w:rPr>
        <w:t>a</w:t>
      </w:r>
      <w:r w:rsidRPr="009F7F13">
        <w:rPr>
          <w:color w:val="504F4F"/>
          <w:sz w:val="22"/>
          <w:szCs w:val="22"/>
          <w:u w:val="none"/>
        </w:rPr>
        <w:t xml:space="preserve"> </w:t>
      </w:r>
      <w:r w:rsidRPr="009F7F13">
        <w:rPr>
          <w:color w:val="504F4F"/>
          <w:spacing w:val="-27"/>
          <w:sz w:val="22"/>
          <w:szCs w:val="22"/>
          <w:u w:val="none"/>
        </w:rPr>
        <w:t xml:space="preserve"> </w:t>
      </w:r>
      <w:r w:rsidRPr="009F7F13">
        <w:rPr>
          <w:color w:val="504F4F"/>
          <w:w w:val="91"/>
          <w:sz w:val="22"/>
          <w:szCs w:val="22"/>
          <w:u w:val="none"/>
        </w:rPr>
        <w:t xml:space="preserve">una </w:t>
      </w:r>
      <w:r w:rsidRPr="009F7F13">
        <w:rPr>
          <w:color w:val="504F4F"/>
          <w:w w:val="87"/>
          <w:sz w:val="22"/>
          <w:szCs w:val="22"/>
          <w:u w:val="none"/>
        </w:rPr>
        <w:t>solicitud</w:t>
      </w:r>
      <w:r w:rsidRPr="009F7F13">
        <w:rPr>
          <w:color w:val="504F4F"/>
          <w:sz w:val="22"/>
          <w:szCs w:val="22"/>
          <w:u w:val="none"/>
        </w:rPr>
        <w:t xml:space="preserve"> </w:t>
      </w:r>
      <w:r w:rsidRPr="009F7F13">
        <w:rPr>
          <w:color w:val="504F4F"/>
          <w:spacing w:val="-21"/>
          <w:sz w:val="22"/>
          <w:szCs w:val="22"/>
          <w:u w:val="none"/>
        </w:rPr>
        <w:t xml:space="preserve"> </w:t>
      </w:r>
      <w:r w:rsidRPr="009F7F13">
        <w:rPr>
          <w:color w:val="504F4F"/>
          <w:w w:val="85"/>
          <w:sz w:val="22"/>
          <w:szCs w:val="22"/>
          <w:u w:val="none"/>
        </w:rPr>
        <w:t>de</w:t>
      </w:r>
      <w:r w:rsidRPr="009F7F13">
        <w:rPr>
          <w:color w:val="504F4F"/>
          <w:spacing w:val="4"/>
          <w:sz w:val="22"/>
          <w:szCs w:val="22"/>
          <w:u w:val="none"/>
        </w:rPr>
        <w:t xml:space="preserve"> </w:t>
      </w:r>
      <w:r w:rsidRPr="009F7F13">
        <w:rPr>
          <w:color w:val="3D3D3D"/>
          <w:w w:val="81"/>
          <w:sz w:val="22"/>
          <w:szCs w:val="22"/>
          <w:u w:val="none"/>
        </w:rPr>
        <w:t>acceso</w:t>
      </w:r>
      <w:r w:rsidRPr="009F7F13">
        <w:rPr>
          <w:color w:val="3D3D3D"/>
          <w:spacing w:val="9"/>
          <w:sz w:val="22"/>
          <w:szCs w:val="22"/>
          <w:u w:val="none"/>
        </w:rPr>
        <w:t xml:space="preserve"> </w:t>
      </w:r>
      <w:r w:rsidRPr="009F7F13">
        <w:rPr>
          <w:color w:val="504F4F"/>
          <w:w w:val="74"/>
          <w:sz w:val="22"/>
          <w:szCs w:val="22"/>
          <w:u w:val="none"/>
        </w:rPr>
        <w:t>a</w:t>
      </w:r>
      <w:r w:rsidRPr="009F7F13">
        <w:rPr>
          <w:color w:val="504F4F"/>
          <w:spacing w:val="14"/>
          <w:sz w:val="22"/>
          <w:szCs w:val="22"/>
          <w:u w:val="none"/>
        </w:rPr>
        <w:t xml:space="preserve"> </w:t>
      </w:r>
      <w:r w:rsidRPr="009F7F13">
        <w:rPr>
          <w:color w:val="504F4F"/>
          <w:w w:val="89"/>
          <w:sz w:val="22"/>
          <w:szCs w:val="22"/>
          <w:u w:val="none"/>
        </w:rPr>
        <w:t>información</w:t>
      </w:r>
      <w:r w:rsidRPr="009F7F13">
        <w:rPr>
          <w:color w:val="504F4F"/>
          <w:spacing w:val="-2"/>
          <w:sz w:val="22"/>
          <w:szCs w:val="22"/>
          <w:u w:val="none"/>
        </w:rPr>
        <w:t xml:space="preserve"> </w:t>
      </w:r>
      <w:r w:rsidRPr="009F7F13">
        <w:rPr>
          <w:color w:val="504F4F"/>
          <w:w w:val="89"/>
          <w:sz w:val="22"/>
          <w:szCs w:val="22"/>
          <w:u w:val="none"/>
        </w:rPr>
        <w:t>y</w:t>
      </w:r>
      <w:r w:rsidRPr="009F7F13">
        <w:rPr>
          <w:color w:val="504F4F"/>
          <w:spacing w:val="26"/>
          <w:sz w:val="22"/>
          <w:szCs w:val="22"/>
          <w:u w:val="none"/>
        </w:rPr>
        <w:t xml:space="preserve"> </w:t>
      </w:r>
      <w:r w:rsidRPr="009F7F13">
        <w:rPr>
          <w:color w:val="504F4F"/>
          <w:w w:val="87"/>
          <w:sz w:val="22"/>
          <w:szCs w:val="22"/>
          <w:u w:val="none"/>
        </w:rPr>
        <w:t>entrega</w:t>
      </w:r>
      <w:r w:rsidRPr="009F7F13">
        <w:rPr>
          <w:color w:val="504F4F"/>
          <w:spacing w:val="15"/>
          <w:sz w:val="22"/>
          <w:szCs w:val="22"/>
          <w:u w:val="none"/>
        </w:rPr>
        <w:t xml:space="preserve"> </w:t>
      </w:r>
      <w:r w:rsidRPr="009F7F13">
        <w:rPr>
          <w:color w:val="504F4F"/>
          <w:w w:val="85"/>
          <w:sz w:val="22"/>
          <w:szCs w:val="22"/>
          <w:u w:val="none"/>
        </w:rPr>
        <w:t>de</w:t>
      </w:r>
      <w:r w:rsidRPr="009F7F13">
        <w:rPr>
          <w:color w:val="504F4F"/>
          <w:spacing w:val="4"/>
          <w:sz w:val="22"/>
          <w:szCs w:val="22"/>
          <w:u w:val="none"/>
        </w:rPr>
        <w:t xml:space="preserve"> </w:t>
      </w:r>
      <w:r w:rsidRPr="009F7F13">
        <w:rPr>
          <w:color w:val="3D3D3D"/>
          <w:w w:val="84"/>
          <w:sz w:val="22"/>
          <w:szCs w:val="22"/>
          <w:u w:val="none"/>
        </w:rPr>
        <w:t>la</w:t>
      </w:r>
      <w:r w:rsidRPr="009F7F13">
        <w:rPr>
          <w:color w:val="3D3D3D"/>
          <w:spacing w:val="2"/>
          <w:sz w:val="22"/>
          <w:szCs w:val="22"/>
          <w:u w:val="none"/>
        </w:rPr>
        <w:t xml:space="preserve"> </w:t>
      </w:r>
      <w:r w:rsidRPr="009F7F13">
        <w:rPr>
          <w:color w:val="504F4F"/>
          <w:w w:val="92"/>
          <w:sz w:val="22"/>
          <w:szCs w:val="22"/>
          <w:u w:val="none"/>
        </w:rPr>
        <w:t>misma,</w:t>
      </w:r>
      <w:r w:rsidRPr="009F7F13">
        <w:rPr>
          <w:color w:val="504F4F"/>
          <w:spacing w:val="2"/>
          <w:sz w:val="22"/>
          <w:szCs w:val="22"/>
          <w:u w:val="none"/>
        </w:rPr>
        <w:t xml:space="preserve"> </w:t>
      </w:r>
      <w:r w:rsidRPr="009F7F13">
        <w:rPr>
          <w:color w:val="504F4F"/>
          <w:w w:val="91"/>
          <w:sz w:val="22"/>
          <w:szCs w:val="22"/>
          <w:u w:val="none"/>
        </w:rPr>
        <w:t>no</w:t>
      </w:r>
      <w:r w:rsidRPr="009F7F13">
        <w:rPr>
          <w:color w:val="504F4F"/>
          <w:sz w:val="22"/>
          <w:szCs w:val="22"/>
          <w:u w:val="none"/>
        </w:rPr>
        <w:t xml:space="preserve"> </w:t>
      </w:r>
      <w:r w:rsidRPr="009F7F13">
        <w:rPr>
          <w:color w:val="504F4F"/>
          <w:w w:val="83"/>
          <w:sz w:val="22"/>
          <w:szCs w:val="22"/>
          <w:u w:val="none"/>
        </w:rPr>
        <w:t>debe</w:t>
      </w:r>
      <w:r w:rsidRPr="009F7F13">
        <w:rPr>
          <w:color w:val="504F4F"/>
          <w:spacing w:val="1"/>
          <w:sz w:val="22"/>
          <w:szCs w:val="22"/>
          <w:u w:val="none"/>
        </w:rPr>
        <w:t xml:space="preserve"> </w:t>
      </w:r>
      <w:r w:rsidRPr="009F7F13">
        <w:rPr>
          <w:color w:val="504F4F"/>
          <w:w w:val="88"/>
          <w:sz w:val="22"/>
          <w:szCs w:val="22"/>
          <w:u w:val="none"/>
        </w:rPr>
        <w:t>estar</w:t>
      </w:r>
      <w:r w:rsidRPr="009F7F13">
        <w:rPr>
          <w:color w:val="504F4F"/>
          <w:spacing w:val="2"/>
          <w:sz w:val="22"/>
          <w:szCs w:val="22"/>
          <w:u w:val="none"/>
        </w:rPr>
        <w:t xml:space="preserve"> </w:t>
      </w:r>
      <w:r w:rsidRPr="009F7F13">
        <w:rPr>
          <w:color w:val="504F4F"/>
          <w:w w:val="89"/>
          <w:sz w:val="22"/>
          <w:szCs w:val="22"/>
          <w:u w:val="none"/>
        </w:rPr>
        <w:t>condi</w:t>
      </w:r>
      <w:r w:rsidRPr="009F7F13">
        <w:rPr>
          <w:color w:val="504F4F"/>
          <w:spacing w:val="-9"/>
          <w:w w:val="89"/>
          <w:sz w:val="22"/>
          <w:szCs w:val="22"/>
          <w:u w:val="none"/>
        </w:rPr>
        <w:t>c</w:t>
      </w:r>
      <w:r w:rsidRPr="009F7F13">
        <w:rPr>
          <w:color w:val="504F4F"/>
          <w:w w:val="87"/>
          <w:sz w:val="22"/>
          <w:szCs w:val="22"/>
          <w:u w:val="none"/>
        </w:rPr>
        <w:t>ionada</w:t>
      </w:r>
      <w:r w:rsidRPr="009F7F13">
        <w:rPr>
          <w:color w:val="504F4F"/>
          <w:spacing w:val="6"/>
          <w:sz w:val="22"/>
          <w:szCs w:val="22"/>
          <w:u w:val="none"/>
        </w:rPr>
        <w:t xml:space="preserve"> </w:t>
      </w:r>
      <w:r w:rsidRPr="009F7F13">
        <w:rPr>
          <w:color w:val="504F4F"/>
          <w:w w:val="83"/>
          <w:sz w:val="22"/>
          <w:szCs w:val="22"/>
          <w:u w:val="none"/>
        </w:rPr>
        <w:t>a</w:t>
      </w:r>
      <w:r w:rsidRPr="009F7F13">
        <w:rPr>
          <w:color w:val="504F4F"/>
          <w:spacing w:val="3"/>
          <w:sz w:val="22"/>
          <w:szCs w:val="22"/>
          <w:u w:val="none"/>
        </w:rPr>
        <w:t xml:space="preserve"> </w:t>
      </w:r>
      <w:r w:rsidRPr="009F7F13">
        <w:rPr>
          <w:color w:val="504F4F"/>
          <w:w w:val="85"/>
          <w:sz w:val="22"/>
          <w:szCs w:val="22"/>
          <w:u w:val="none"/>
        </w:rPr>
        <w:t xml:space="preserve">que </w:t>
      </w:r>
      <w:r w:rsidRPr="009F7F13">
        <w:rPr>
          <w:color w:val="504F4F"/>
          <w:w w:val="81"/>
          <w:sz w:val="22"/>
          <w:szCs w:val="22"/>
          <w:u w:val="none"/>
        </w:rPr>
        <w:t>el</w:t>
      </w:r>
      <w:r w:rsidRPr="009F7F13">
        <w:rPr>
          <w:color w:val="504F4F"/>
          <w:spacing w:val="-1"/>
          <w:sz w:val="22"/>
          <w:szCs w:val="22"/>
          <w:u w:val="none"/>
        </w:rPr>
        <w:t xml:space="preserve"> </w:t>
      </w:r>
      <w:r w:rsidRPr="009F7F13">
        <w:rPr>
          <w:color w:val="504F4F"/>
          <w:w w:val="85"/>
          <w:sz w:val="22"/>
          <w:szCs w:val="22"/>
          <w:u w:val="none"/>
        </w:rPr>
        <w:t>particular</w:t>
      </w:r>
      <w:r w:rsidRPr="009F7F13">
        <w:rPr>
          <w:color w:val="504F4F"/>
          <w:sz w:val="22"/>
          <w:szCs w:val="22"/>
          <w:u w:val="none"/>
        </w:rPr>
        <w:t xml:space="preserve"> </w:t>
      </w:r>
      <w:r w:rsidRPr="009F7F13">
        <w:rPr>
          <w:color w:val="504F4F"/>
          <w:spacing w:val="-16"/>
          <w:sz w:val="22"/>
          <w:szCs w:val="22"/>
          <w:u w:val="none"/>
        </w:rPr>
        <w:t xml:space="preserve"> </w:t>
      </w:r>
      <w:r w:rsidRPr="009F7F13">
        <w:rPr>
          <w:color w:val="3D3D3D"/>
          <w:w w:val="85"/>
          <w:sz w:val="22"/>
          <w:szCs w:val="22"/>
          <w:u w:val="none"/>
        </w:rPr>
        <w:t>acredite</w:t>
      </w:r>
      <w:r w:rsidRPr="009F7F13">
        <w:rPr>
          <w:color w:val="3D3D3D"/>
          <w:spacing w:val="-6"/>
          <w:sz w:val="22"/>
          <w:szCs w:val="22"/>
          <w:u w:val="none"/>
        </w:rPr>
        <w:t xml:space="preserve"> </w:t>
      </w:r>
      <w:r w:rsidRPr="009F7F13">
        <w:rPr>
          <w:i w:val="0"/>
          <w:iCs w:val="0"/>
          <w:color w:val="504F4F"/>
          <w:w w:val="112"/>
          <w:sz w:val="22"/>
          <w:szCs w:val="22"/>
          <w:u w:val="none"/>
        </w:rPr>
        <w:t>su</w:t>
      </w:r>
      <w:r w:rsidRPr="009F7F13">
        <w:rPr>
          <w:i w:val="0"/>
          <w:iCs w:val="0"/>
          <w:color w:val="504F4F"/>
          <w:spacing w:val="-15"/>
          <w:sz w:val="22"/>
          <w:szCs w:val="22"/>
          <w:u w:val="none"/>
        </w:rPr>
        <w:t xml:space="preserve"> </w:t>
      </w:r>
      <w:r w:rsidRPr="009F7F13">
        <w:rPr>
          <w:color w:val="504F4F"/>
          <w:w w:val="85"/>
          <w:sz w:val="22"/>
          <w:szCs w:val="22"/>
          <w:u w:val="none"/>
        </w:rPr>
        <w:t>personalidad,</w:t>
      </w:r>
      <w:r w:rsidRPr="009F7F13">
        <w:rPr>
          <w:color w:val="504F4F"/>
          <w:sz w:val="22"/>
          <w:szCs w:val="22"/>
          <w:u w:val="none"/>
        </w:rPr>
        <w:t xml:space="preserve"> </w:t>
      </w:r>
      <w:r w:rsidRPr="009F7F13">
        <w:rPr>
          <w:color w:val="504F4F"/>
          <w:spacing w:val="-22"/>
          <w:sz w:val="22"/>
          <w:szCs w:val="22"/>
          <w:u w:val="none"/>
        </w:rPr>
        <w:t xml:space="preserve"> </w:t>
      </w:r>
      <w:r w:rsidRPr="009F7F13">
        <w:rPr>
          <w:color w:val="504F4F"/>
          <w:w w:val="89"/>
          <w:sz w:val="22"/>
          <w:szCs w:val="22"/>
          <w:u w:val="none"/>
        </w:rPr>
        <w:t>demuestre</w:t>
      </w:r>
      <w:r w:rsidRPr="009F7F13">
        <w:rPr>
          <w:color w:val="504F4F"/>
          <w:spacing w:val="22"/>
          <w:sz w:val="22"/>
          <w:szCs w:val="22"/>
          <w:u w:val="none"/>
        </w:rPr>
        <w:t xml:space="preserve"> </w:t>
      </w:r>
      <w:r w:rsidRPr="009F7F13">
        <w:rPr>
          <w:color w:val="504F4F"/>
          <w:w w:val="88"/>
          <w:sz w:val="22"/>
          <w:szCs w:val="22"/>
          <w:u w:val="none"/>
        </w:rPr>
        <w:t>interés</w:t>
      </w:r>
      <w:r w:rsidRPr="009F7F13">
        <w:rPr>
          <w:color w:val="504F4F"/>
          <w:spacing w:val="2"/>
          <w:sz w:val="22"/>
          <w:szCs w:val="22"/>
          <w:u w:val="none"/>
        </w:rPr>
        <w:t xml:space="preserve"> </w:t>
      </w:r>
      <w:r w:rsidRPr="009F7F13">
        <w:rPr>
          <w:color w:val="3D3D3D"/>
          <w:w w:val="90"/>
          <w:sz w:val="22"/>
          <w:szCs w:val="22"/>
          <w:u w:val="none"/>
        </w:rPr>
        <w:t>alguno</w:t>
      </w:r>
      <w:r w:rsidRPr="009F7F13">
        <w:rPr>
          <w:color w:val="3D3D3D"/>
          <w:spacing w:val="-5"/>
          <w:sz w:val="22"/>
          <w:szCs w:val="22"/>
          <w:u w:val="none"/>
        </w:rPr>
        <w:t xml:space="preserve"> </w:t>
      </w:r>
      <w:r w:rsidRPr="009F7F13">
        <w:rPr>
          <w:color w:val="504F4F"/>
          <w:w w:val="90"/>
          <w:sz w:val="22"/>
          <w:szCs w:val="22"/>
          <w:u w:val="none"/>
        </w:rPr>
        <w:t>o</w:t>
      </w:r>
      <w:r w:rsidRPr="009F7F13">
        <w:rPr>
          <w:color w:val="504F4F"/>
          <w:spacing w:val="-34"/>
          <w:sz w:val="22"/>
          <w:szCs w:val="22"/>
          <w:u w:val="none"/>
        </w:rPr>
        <w:t xml:space="preserve"> </w:t>
      </w:r>
      <w:r w:rsidRPr="009F7F13">
        <w:rPr>
          <w:color w:val="504F4F"/>
          <w:w w:val="89"/>
          <w:sz w:val="22"/>
          <w:szCs w:val="22"/>
          <w:u w:val="none"/>
        </w:rPr>
        <w:t>justifique</w:t>
      </w:r>
      <w:r w:rsidRPr="009F7F13">
        <w:rPr>
          <w:color w:val="504F4F"/>
          <w:sz w:val="22"/>
          <w:szCs w:val="22"/>
          <w:u w:val="none"/>
        </w:rPr>
        <w:t xml:space="preserve"> </w:t>
      </w:r>
      <w:r w:rsidRPr="009F7F13">
        <w:rPr>
          <w:color w:val="504F4F"/>
          <w:spacing w:val="-21"/>
          <w:sz w:val="22"/>
          <w:szCs w:val="22"/>
          <w:u w:val="none"/>
        </w:rPr>
        <w:t xml:space="preserve"> </w:t>
      </w:r>
      <w:r w:rsidRPr="009F7F13">
        <w:rPr>
          <w:i w:val="0"/>
          <w:iCs w:val="0"/>
          <w:color w:val="504F4F"/>
          <w:w w:val="107"/>
          <w:sz w:val="22"/>
          <w:szCs w:val="22"/>
          <w:u w:val="none"/>
        </w:rPr>
        <w:t>su</w:t>
      </w:r>
      <w:r w:rsidRPr="009F7F13">
        <w:rPr>
          <w:i w:val="0"/>
          <w:iCs w:val="0"/>
          <w:color w:val="504F4F"/>
          <w:spacing w:val="14"/>
          <w:sz w:val="22"/>
          <w:szCs w:val="22"/>
          <w:u w:val="none"/>
        </w:rPr>
        <w:t xml:space="preserve"> </w:t>
      </w:r>
      <w:r w:rsidRPr="009F7F13">
        <w:rPr>
          <w:color w:val="504F4F"/>
          <w:w w:val="91"/>
          <w:sz w:val="22"/>
          <w:szCs w:val="22"/>
          <w:u w:val="none"/>
        </w:rPr>
        <w:t xml:space="preserve">utilización, </w:t>
      </w:r>
      <w:r w:rsidRPr="009F7F13">
        <w:rPr>
          <w:color w:val="504F4F"/>
          <w:w w:val="93"/>
          <w:sz w:val="22"/>
          <w:szCs w:val="22"/>
          <w:u w:val="none"/>
        </w:rPr>
        <w:t>en</w:t>
      </w:r>
      <w:r w:rsidRPr="009F7F13">
        <w:rPr>
          <w:color w:val="504F4F"/>
          <w:spacing w:val="5"/>
          <w:sz w:val="22"/>
          <w:szCs w:val="22"/>
          <w:u w:val="none"/>
        </w:rPr>
        <w:t xml:space="preserve"> </w:t>
      </w:r>
      <w:r w:rsidRPr="009F7F13">
        <w:rPr>
          <w:color w:val="504F4F"/>
          <w:w w:val="94"/>
          <w:sz w:val="22"/>
          <w:szCs w:val="22"/>
          <w:u w:val="none"/>
        </w:rPr>
        <w:t>virtud</w:t>
      </w:r>
      <w:r w:rsidRPr="009F7F13">
        <w:rPr>
          <w:color w:val="504F4F"/>
          <w:spacing w:val="29"/>
          <w:sz w:val="22"/>
          <w:szCs w:val="22"/>
          <w:u w:val="none"/>
        </w:rPr>
        <w:t xml:space="preserve"> </w:t>
      </w:r>
      <w:r w:rsidRPr="009F7F13">
        <w:rPr>
          <w:color w:val="504F4F"/>
          <w:w w:val="85"/>
          <w:sz w:val="22"/>
          <w:szCs w:val="22"/>
          <w:u w:val="none"/>
        </w:rPr>
        <w:t>de</w:t>
      </w:r>
      <w:r w:rsidRPr="009F7F13">
        <w:rPr>
          <w:color w:val="504F4F"/>
          <w:spacing w:val="14"/>
          <w:sz w:val="22"/>
          <w:szCs w:val="22"/>
          <w:u w:val="none"/>
        </w:rPr>
        <w:t xml:space="preserve"> </w:t>
      </w:r>
      <w:r w:rsidRPr="009F7F13">
        <w:rPr>
          <w:color w:val="504F4F"/>
          <w:w w:val="88"/>
          <w:sz w:val="22"/>
          <w:szCs w:val="22"/>
          <w:u w:val="none"/>
        </w:rPr>
        <w:t>que</w:t>
      </w:r>
      <w:r w:rsidRPr="009F7F13">
        <w:rPr>
          <w:color w:val="504F4F"/>
          <w:spacing w:val="15"/>
          <w:sz w:val="22"/>
          <w:szCs w:val="22"/>
          <w:u w:val="none"/>
        </w:rPr>
        <w:t xml:space="preserve"> </w:t>
      </w:r>
      <w:r w:rsidRPr="009F7F13">
        <w:rPr>
          <w:color w:val="504F4F"/>
          <w:w w:val="80"/>
          <w:sz w:val="22"/>
          <w:szCs w:val="22"/>
          <w:u w:val="none"/>
        </w:rPr>
        <w:t>los</w:t>
      </w:r>
      <w:r w:rsidRPr="009F7F13">
        <w:rPr>
          <w:color w:val="504F4F"/>
          <w:spacing w:val="10"/>
          <w:sz w:val="22"/>
          <w:szCs w:val="22"/>
          <w:u w:val="none"/>
        </w:rPr>
        <w:t xml:space="preserve"> </w:t>
      </w:r>
      <w:r w:rsidRPr="009F7F13">
        <w:rPr>
          <w:color w:val="504F4F"/>
          <w:w w:val="93"/>
          <w:sz w:val="22"/>
          <w:szCs w:val="22"/>
          <w:u w:val="none"/>
        </w:rPr>
        <w:t>s</w:t>
      </w:r>
      <w:r w:rsidRPr="009F7F13">
        <w:rPr>
          <w:color w:val="504F4F"/>
          <w:spacing w:val="3"/>
          <w:w w:val="93"/>
          <w:sz w:val="22"/>
          <w:szCs w:val="22"/>
          <w:u w:val="none"/>
        </w:rPr>
        <w:t>u</w:t>
      </w:r>
      <w:r w:rsidRPr="009F7F13">
        <w:rPr>
          <w:color w:val="504F4F"/>
          <w:w w:val="80"/>
          <w:sz w:val="22"/>
          <w:szCs w:val="22"/>
          <w:u w:val="none"/>
        </w:rPr>
        <w:t>jetos</w:t>
      </w:r>
      <w:r w:rsidRPr="009F7F13">
        <w:rPr>
          <w:color w:val="504F4F"/>
          <w:sz w:val="22"/>
          <w:szCs w:val="22"/>
          <w:u w:val="none"/>
        </w:rPr>
        <w:t xml:space="preserve"> </w:t>
      </w:r>
      <w:r w:rsidRPr="009F7F13">
        <w:rPr>
          <w:color w:val="504F4F"/>
          <w:spacing w:val="-7"/>
          <w:sz w:val="22"/>
          <w:szCs w:val="22"/>
          <w:u w:val="none"/>
        </w:rPr>
        <w:t xml:space="preserve"> </w:t>
      </w:r>
      <w:r w:rsidRPr="009F7F13">
        <w:rPr>
          <w:color w:val="504F4F"/>
          <w:w w:val="84"/>
          <w:sz w:val="22"/>
          <w:szCs w:val="22"/>
          <w:u w:val="none"/>
        </w:rPr>
        <w:t>obligados</w:t>
      </w:r>
      <w:r w:rsidRPr="009F7F13">
        <w:rPr>
          <w:color w:val="504F4F"/>
          <w:sz w:val="22"/>
          <w:szCs w:val="22"/>
          <w:u w:val="none"/>
        </w:rPr>
        <w:t xml:space="preserve"> </w:t>
      </w:r>
      <w:r w:rsidRPr="009F7F13">
        <w:rPr>
          <w:color w:val="504F4F"/>
          <w:spacing w:val="-22"/>
          <w:sz w:val="22"/>
          <w:szCs w:val="22"/>
          <w:u w:val="none"/>
        </w:rPr>
        <w:t xml:space="preserve"> </w:t>
      </w:r>
      <w:r w:rsidRPr="009F7F13">
        <w:rPr>
          <w:color w:val="504F4F"/>
          <w:w w:val="91"/>
          <w:sz w:val="22"/>
          <w:szCs w:val="22"/>
          <w:u w:val="none"/>
        </w:rPr>
        <w:t>no</w:t>
      </w:r>
      <w:r w:rsidRPr="009F7F13">
        <w:rPr>
          <w:color w:val="504F4F"/>
          <w:sz w:val="22"/>
          <w:szCs w:val="22"/>
          <w:u w:val="none"/>
        </w:rPr>
        <w:t xml:space="preserve"> </w:t>
      </w:r>
      <w:r w:rsidRPr="009F7F13">
        <w:rPr>
          <w:color w:val="504F4F"/>
          <w:w w:val="84"/>
          <w:sz w:val="22"/>
          <w:szCs w:val="22"/>
          <w:u w:val="none"/>
        </w:rPr>
        <w:t>deben</w:t>
      </w:r>
      <w:r w:rsidRPr="009F7F13">
        <w:rPr>
          <w:color w:val="504F4F"/>
          <w:spacing w:val="29"/>
          <w:sz w:val="22"/>
          <w:szCs w:val="22"/>
          <w:u w:val="none"/>
        </w:rPr>
        <w:t xml:space="preserve"> </w:t>
      </w:r>
      <w:r w:rsidRPr="009F7F13">
        <w:rPr>
          <w:color w:val="504F4F"/>
          <w:w w:val="86"/>
          <w:sz w:val="22"/>
          <w:szCs w:val="22"/>
          <w:u w:val="none"/>
        </w:rPr>
        <w:t>requerir</w:t>
      </w:r>
      <w:r w:rsidRPr="009F7F13">
        <w:rPr>
          <w:color w:val="504F4F"/>
          <w:spacing w:val="22"/>
          <w:sz w:val="22"/>
          <w:szCs w:val="22"/>
          <w:u w:val="none"/>
        </w:rPr>
        <w:t xml:space="preserve"> </w:t>
      </w:r>
      <w:r w:rsidRPr="009F7F13">
        <w:rPr>
          <w:color w:val="504F4F"/>
          <w:w w:val="79"/>
          <w:sz w:val="22"/>
          <w:szCs w:val="22"/>
          <w:u w:val="none"/>
        </w:rPr>
        <w:t>al</w:t>
      </w:r>
      <w:r w:rsidRPr="009F7F13">
        <w:rPr>
          <w:color w:val="504F4F"/>
          <w:spacing w:val="21"/>
          <w:sz w:val="22"/>
          <w:szCs w:val="22"/>
          <w:u w:val="none"/>
        </w:rPr>
        <w:t xml:space="preserve"> </w:t>
      </w:r>
      <w:r w:rsidRPr="009F7F13">
        <w:rPr>
          <w:color w:val="504F4F"/>
          <w:w w:val="87"/>
          <w:sz w:val="22"/>
          <w:szCs w:val="22"/>
          <w:u w:val="none"/>
        </w:rPr>
        <w:t>solicitante</w:t>
      </w:r>
      <w:r w:rsidRPr="009F7F13">
        <w:rPr>
          <w:color w:val="504F4F"/>
          <w:sz w:val="22"/>
          <w:szCs w:val="22"/>
          <w:u w:val="none"/>
        </w:rPr>
        <w:t xml:space="preserve"> </w:t>
      </w:r>
      <w:r w:rsidRPr="009F7F13">
        <w:rPr>
          <w:color w:val="504F4F"/>
          <w:spacing w:val="-20"/>
          <w:sz w:val="22"/>
          <w:szCs w:val="22"/>
          <w:u w:val="none"/>
        </w:rPr>
        <w:t xml:space="preserve"> </w:t>
      </w:r>
      <w:r w:rsidRPr="009F7F13">
        <w:rPr>
          <w:color w:val="504F4F"/>
          <w:w w:val="87"/>
          <w:sz w:val="22"/>
          <w:szCs w:val="22"/>
          <w:u w:val="none"/>
        </w:rPr>
        <w:t>mayores</w:t>
      </w:r>
      <w:r w:rsidRPr="009F7F13">
        <w:rPr>
          <w:color w:val="504F4F"/>
          <w:spacing w:val="21"/>
          <w:sz w:val="22"/>
          <w:szCs w:val="22"/>
          <w:u w:val="none"/>
        </w:rPr>
        <w:t xml:space="preserve"> </w:t>
      </w:r>
      <w:r w:rsidRPr="009F7F13">
        <w:rPr>
          <w:color w:val="504F4F"/>
          <w:w w:val="88"/>
          <w:sz w:val="22"/>
          <w:szCs w:val="22"/>
          <w:u w:val="none"/>
        </w:rPr>
        <w:t>requisitos que</w:t>
      </w:r>
      <w:r w:rsidRPr="009F7F13">
        <w:rPr>
          <w:color w:val="504F4F"/>
          <w:spacing w:val="6"/>
          <w:sz w:val="22"/>
          <w:szCs w:val="22"/>
          <w:u w:val="none"/>
        </w:rPr>
        <w:t xml:space="preserve"> </w:t>
      </w:r>
      <w:r w:rsidRPr="009F7F13">
        <w:rPr>
          <w:color w:val="3D3D3D"/>
          <w:w w:val="84"/>
          <w:sz w:val="22"/>
          <w:szCs w:val="22"/>
          <w:u w:val="none"/>
        </w:rPr>
        <w:t>los</w:t>
      </w:r>
      <w:r w:rsidRPr="009F7F13">
        <w:rPr>
          <w:color w:val="3D3D3D"/>
          <w:spacing w:val="9"/>
          <w:sz w:val="22"/>
          <w:szCs w:val="22"/>
          <w:u w:val="none"/>
        </w:rPr>
        <w:t xml:space="preserve"> </w:t>
      </w:r>
      <w:r w:rsidRPr="009F7F13">
        <w:rPr>
          <w:color w:val="504F4F"/>
          <w:w w:val="85"/>
          <w:sz w:val="22"/>
          <w:szCs w:val="22"/>
          <w:u w:val="none"/>
        </w:rPr>
        <w:t>establecidos</w:t>
      </w:r>
      <w:r w:rsidRPr="009F7F13">
        <w:rPr>
          <w:color w:val="504F4F"/>
          <w:spacing w:val="15"/>
          <w:sz w:val="22"/>
          <w:szCs w:val="22"/>
          <w:u w:val="none"/>
        </w:rPr>
        <w:t xml:space="preserve"> </w:t>
      </w:r>
      <w:r w:rsidRPr="009F7F13">
        <w:rPr>
          <w:color w:val="504F4F"/>
          <w:w w:val="97"/>
          <w:sz w:val="22"/>
          <w:szCs w:val="22"/>
          <w:u w:val="none"/>
        </w:rPr>
        <w:t>en</w:t>
      </w:r>
      <w:r w:rsidRPr="009F7F13">
        <w:rPr>
          <w:color w:val="504F4F"/>
          <w:spacing w:val="-4"/>
          <w:sz w:val="22"/>
          <w:szCs w:val="22"/>
          <w:u w:val="none"/>
        </w:rPr>
        <w:t xml:space="preserve"> </w:t>
      </w:r>
      <w:r w:rsidRPr="009F7F13">
        <w:rPr>
          <w:color w:val="3D3D3D"/>
          <w:w w:val="84"/>
          <w:sz w:val="22"/>
          <w:szCs w:val="22"/>
          <w:u w:val="none"/>
        </w:rPr>
        <w:t>la</w:t>
      </w:r>
      <w:r w:rsidRPr="009F7F13">
        <w:rPr>
          <w:color w:val="3D3D3D"/>
          <w:spacing w:val="2"/>
          <w:sz w:val="22"/>
          <w:szCs w:val="22"/>
          <w:u w:val="none"/>
        </w:rPr>
        <w:t xml:space="preserve"> </w:t>
      </w:r>
      <w:r w:rsidRPr="009F7F13">
        <w:rPr>
          <w:color w:val="3D3D3D"/>
          <w:w w:val="89"/>
          <w:sz w:val="22"/>
          <w:szCs w:val="22"/>
          <w:u w:val="none"/>
        </w:rPr>
        <w:t>Ley.</w:t>
      </w:r>
      <w:r w:rsidRPr="009F7F13">
        <w:rPr>
          <w:color w:val="3D3D3D"/>
          <w:spacing w:val="16"/>
          <w:sz w:val="22"/>
          <w:szCs w:val="22"/>
          <w:u w:val="none"/>
        </w:rPr>
        <w:t xml:space="preserve"> </w:t>
      </w:r>
      <w:r w:rsidRPr="009F7F13">
        <w:rPr>
          <w:color w:val="504F4F"/>
          <w:w w:val="92"/>
          <w:sz w:val="22"/>
          <w:szCs w:val="22"/>
          <w:u w:val="none"/>
        </w:rPr>
        <w:t>En</w:t>
      </w:r>
      <w:r w:rsidRPr="009F7F13">
        <w:rPr>
          <w:color w:val="504F4F"/>
          <w:spacing w:val="9"/>
          <w:sz w:val="22"/>
          <w:szCs w:val="22"/>
          <w:u w:val="none"/>
        </w:rPr>
        <w:t xml:space="preserve"> </w:t>
      </w:r>
      <w:r w:rsidRPr="009F7F13">
        <w:rPr>
          <w:color w:val="504F4F"/>
          <w:w w:val="87"/>
          <w:sz w:val="22"/>
          <w:szCs w:val="22"/>
          <w:u w:val="none"/>
        </w:rPr>
        <w:t>este</w:t>
      </w:r>
      <w:r w:rsidRPr="009F7F13">
        <w:rPr>
          <w:color w:val="504F4F"/>
          <w:spacing w:val="5"/>
          <w:sz w:val="22"/>
          <w:szCs w:val="22"/>
          <w:u w:val="none"/>
        </w:rPr>
        <w:t xml:space="preserve"> </w:t>
      </w:r>
      <w:r w:rsidRPr="009F7F13">
        <w:rPr>
          <w:color w:val="504F4F"/>
          <w:w w:val="89"/>
          <w:sz w:val="22"/>
          <w:szCs w:val="22"/>
          <w:u w:val="none"/>
        </w:rPr>
        <w:t>sentido,</w:t>
      </w:r>
      <w:r w:rsidRPr="009F7F13">
        <w:rPr>
          <w:color w:val="504F4F"/>
          <w:spacing w:val="21"/>
          <w:sz w:val="22"/>
          <w:szCs w:val="22"/>
          <w:u w:val="none"/>
        </w:rPr>
        <w:t xml:space="preserve"> </w:t>
      </w:r>
      <w:r w:rsidRPr="009F7F13">
        <w:rPr>
          <w:color w:val="504F4F"/>
          <w:w w:val="84"/>
          <w:sz w:val="22"/>
          <w:szCs w:val="22"/>
          <w:u w:val="none"/>
        </w:rPr>
        <w:t>las</w:t>
      </w:r>
      <w:r w:rsidRPr="009F7F13">
        <w:rPr>
          <w:color w:val="504F4F"/>
          <w:spacing w:val="9"/>
          <w:sz w:val="22"/>
          <w:szCs w:val="22"/>
          <w:u w:val="none"/>
        </w:rPr>
        <w:t xml:space="preserve"> </w:t>
      </w:r>
      <w:r w:rsidRPr="009F7F13">
        <w:rPr>
          <w:color w:val="504F4F"/>
          <w:w w:val="85"/>
          <w:sz w:val="22"/>
          <w:szCs w:val="22"/>
          <w:u w:val="none"/>
        </w:rPr>
        <w:t>d</w:t>
      </w:r>
      <w:r w:rsidRPr="009F7F13">
        <w:rPr>
          <w:color w:val="504F4F"/>
          <w:spacing w:val="-3"/>
          <w:w w:val="85"/>
          <w:sz w:val="22"/>
          <w:szCs w:val="22"/>
          <w:u w:val="none"/>
        </w:rPr>
        <w:t>e</w:t>
      </w:r>
      <w:r w:rsidRPr="009F7F13">
        <w:rPr>
          <w:color w:val="504F4F"/>
          <w:w w:val="84"/>
          <w:sz w:val="22"/>
          <w:szCs w:val="22"/>
          <w:u w:val="none"/>
        </w:rPr>
        <w:t>pendencias</w:t>
      </w:r>
      <w:r w:rsidRPr="009F7F13">
        <w:rPr>
          <w:color w:val="504F4F"/>
          <w:sz w:val="22"/>
          <w:szCs w:val="22"/>
          <w:u w:val="none"/>
        </w:rPr>
        <w:t xml:space="preserve"> </w:t>
      </w:r>
      <w:r w:rsidRPr="009F7F13">
        <w:rPr>
          <w:color w:val="504F4F"/>
          <w:spacing w:val="-10"/>
          <w:sz w:val="22"/>
          <w:szCs w:val="22"/>
          <w:u w:val="none"/>
        </w:rPr>
        <w:t xml:space="preserve"> </w:t>
      </w:r>
      <w:r w:rsidRPr="009F7F13">
        <w:rPr>
          <w:color w:val="504F4F"/>
          <w:w w:val="89"/>
          <w:sz w:val="22"/>
          <w:szCs w:val="22"/>
          <w:u w:val="none"/>
        </w:rPr>
        <w:t>y</w:t>
      </w:r>
      <w:r w:rsidRPr="009F7F13">
        <w:rPr>
          <w:color w:val="504F4F"/>
          <w:spacing w:val="26"/>
          <w:sz w:val="22"/>
          <w:szCs w:val="22"/>
          <w:u w:val="none"/>
        </w:rPr>
        <w:t xml:space="preserve"> </w:t>
      </w:r>
      <w:r w:rsidRPr="009F7F13">
        <w:rPr>
          <w:color w:val="504F4F"/>
          <w:w w:val="90"/>
          <w:sz w:val="22"/>
          <w:szCs w:val="22"/>
          <w:u w:val="none"/>
        </w:rPr>
        <w:t>entidades,</w:t>
      </w:r>
      <w:r w:rsidRPr="009F7F13">
        <w:rPr>
          <w:color w:val="504F4F"/>
          <w:spacing w:val="-1"/>
          <w:sz w:val="22"/>
          <w:szCs w:val="22"/>
          <w:u w:val="none"/>
        </w:rPr>
        <w:t xml:space="preserve"> </w:t>
      </w:r>
      <w:r w:rsidRPr="009F7F13">
        <w:rPr>
          <w:color w:val="504F4F"/>
          <w:w w:val="83"/>
          <w:sz w:val="22"/>
          <w:szCs w:val="22"/>
          <w:u w:val="none"/>
        </w:rPr>
        <w:t>sólo</w:t>
      </w:r>
      <w:r w:rsidRPr="009F7F13">
        <w:rPr>
          <w:color w:val="504F4F"/>
          <w:spacing w:val="7"/>
          <w:sz w:val="22"/>
          <w:szCs w:val="22"/>
          <w:u w:val="none"/>
        </w:rPr>
        <w:t xml:space="preserve"> </w:t>
      </w:r>
      <w:r w:rsidRPr="009F7F13">
        <w:rPr>
          <w:color w:val="504F4F"/>
          <w:w w:val="85"/>
          <w:sz w:val="22"/>
          <w:szCs w:val="22"/>
          <w:u w:val="none"/>
        </w:rPr>
        <w:t xml:space="preserve">deberán </w:t>
      </w:r>
      <w:r w:rsidRPr="009F7F13">
        <w:rPr>
          <w:color w:val="3D3D3D"/>
          <w:w w:val="86"/>
          <w:sz w:val="22"/>
          <w:szCs w:val="22"/>
          <w:u w:val="none"/>
        </w:rPr>
        <w:t>asegurarse</w:t>
      </w:r>
      <w:r w:rsidRPr="009F7F13">
        <w:rPr>
          <w:color w:val="3D3D3D"/>
          <w:sz w:val="22"/>
          <w:szCs w:val="22"/>
          <w:u w:val="none"/>
        </w:rPr>
        <w:t xml:space="preserve"> </w:t>
      </w:r>
      <w:r w:rsidRPr="009F7F13">
        <w:rPr>
          <w:color w:val="3D3D3D"/>
          <w:spacing w:val="-21"/>
          <w:sz w:val="22"/>
          <w:szCs w:val="22"/>
          <w:u w:val="none"/>
        </w:rPr>
        <w:t xml:space="preserve"> </w:t>
      </w:r>
      <w:r w:rsidRPr="009F7F13">
        <w:rPr>
          <w:color w:val="504F4F"/>
          <w:w w:val="85"/>
          <w:sz w:val="22"/>
          <w:szCs w:val="22"/>
          <w:u w:val="none"/>
        </w:rPr>
        <w:t>de</w:t>
      </w:r>
      <w:r w:rsidRPr="009F7F13">
        <w:rPr>
          <w:color w:val="504F4F"/>
          <w:sz w:val="22"/>
          <w:szCs w:val="22"/>
          <w:u w:val="none"/>
        </w:rPr>
        <w:t xml:space="preserve"> </w:t>
      </w:r>
      <w:r w:rsidRPr="009F7F13">
        <w:rPr>
          <w:color w:val="504F4F"/>
          <w:spacing w:val="-27"/>
          <w:sz w:val="22"/>
          <w:szCs w:val="22"/>
          <w:u w:val="none"/>
        </w:rPr>
        <w:t xml:space="preserve"> </w:t>
      </w:r>
      <w:r w:rsidRPr="009F7F13">
        <w:rPr>
          <w:color w:val="504F4F"/>
          <w:w w:val="92"/>
          <w:sz w:val="22"/>
          <w:szCs w:val="22"/>
          <w:u w:val="none"/>
        </w:rPr>
        <w:t>que,</w:t>
      </w:r>
      <w:r w:rsidRPr="009F7F13">
        <w:rPr>
          <w:color w:val="504F4F"/>
          <w:spacing w:val="22"/>
          <w:sz w:val="22"/>
          <w:szCs w:val="22"/>
          <w:u w:val="none"/>
        </w:rPr>
        <w:t xml:space="preserve"> </w:t>
      </w:r>
      <w:r w:rsidRPr="009F7F13">
        <w:rPr>
          <w:color w:val="504F4F"/>
          <w:w w:val="88"/>
          <w:sz w:val="22"/>
          <w:szCs w:val="22"/>
          <w:u w:val="none"/>
        </w:rPr>
        <w:t>en</w:t>
      </w:r>
      <w:r w:rsidRPr="009F7F13">
        <w:rPr>
          <w:color w:val="504F4F"/>
          <w:spacing w:val="26"/>
          <w:sz w:val="22"/>
          <w:szCs w:val="22"/>
          <w:u w:val="none"/>
        </w:rPr>
        <w:t xml:space="preserve"> </w:t>
      </w:r>
      <w:r w:rsidRPr="009F7F13">
        <w:rPr>
          <w:color w:val="504F4F"/>
          <w:w w:val="93"/>
          <w:sz w:val="22"/>
          <w:szCs w:val="22"/>
          <w:u w:val="none"/>
        </w:rPr>
        <w:t>su</w:t>
      </w:r>
      <w:r w:rsidRPr="009F7F13">
        <w:rPr>
          <w:color w:val="504F4F"/>
          <w:sz w:val="22"/>
          <w:szCs w:val="22"/>
          <w:u w:val="none"/>
        </w:rPr>
        <w:t xml:space="preserve"> </w:t>
      </w:r>
      <w:r w:rsidRPr="009F7F13">
        <w:rPr>
          <w:color w:val="504F4F"/>
          <w:spacing w:val="-12"/>
          <w:sz w:val="22"/>
          <w:szCs w:val="22"/>
          <w:u w:val="none"/>
        </w:rPr>
        <w:t xml:space="preserve"> </w:t>
      </w:r>
      <w:r w:rsidRPr="009F7F13">
        <w:rPr>
          <w:color w:val="504F4F"/>
          <w:w w:val="84"/>
          <w:sz w:val="22"/>
          <w:szCs w:val="22"/>
          <w:u w:val="none"/>
        </w:rPr>
        <w:t>caso,</w:t>
      </w:r>
      <w:r w:rsidRPr="009F7F13">
        <w:rPr>
          <w:color w:val="504F4F"/>
          <w:spacing w:val="24"/>
          <w:sz w:val="22"/>
          <w:szCs w:val="22"/>
          <w:u w:val="none"/>
        </w:rPr>
        <w:t xml:space="preserve"> </w:t>
      </w:r>
      <w:r w:rsidRPr="009F7F13">
        <w:rPr>
          <w:color w:val="504F4F"/>
          <w:w w:val="84"/>
          <w:sz w:val="22"/>
          <w:szCs w:val="22"/>
          <w:u w:val="none"/>
        </w:rPr>
        <w:t>se</w:t>
      </w:r>
      <w:r w:rsidRPr="009F7F13">
        <w:rPr>
          <w:color w:val="504F4F"/>
          <w:spacing w:val="29"/>
          <w:sz w:val="22"/>
          <w:szCs w:val="22"/>
          <w:u w:val="none"/>
        </w:rPr>
        <w:t xml:space="preserve"> </w:t>
      </w:r>
      <w:r w:rsidRPr="009F7F13">
        <w:rPr>
          <w:color w:val="504F4F"/>
          <w:w w:val="87"/>
          <w:sz w:val="22"/>
          <w:szCs w:val="22"/>
          <w:u w:val="none"/>
        </w:rPr>
        <w:t>haya</w:t>
      </w:r>
      <w:r w:rsidRPr="009F7F13">
        <w:rPr>
          <w:color w:val="504F4F"/>
          <w:sz w:val="22"/>
          <w:szCs w:val="22"/>
          <w:u w:val="none"/>
        </w:rPr>
        <w:t xml:space="preserve"> </w:t>
      </w:r>
      <w:r w:rsidRPr="009F7F13">
        <w:rPr>
          <w:color w:val="504F4F"/>
          <w:spacing w:val="-22"/>
          <w:sz w:val="22"/>
          <w:szCs w:val="22"/>
          <w:u w:val="none"/>
        </w:rPr>
        <w:t xml:space="preserve"> </w:t>
      </w:r>
      <w:r w:rsidRPr="009F7F13">
        <w:rPr>
          <w:color w:val="504F4F"/>
          <w:w w:val="88"/>
          <w:sz w:val="22"/>
          <w:szCs w:val="22"/>
          <w:u w:val="none"/>
        </w:rPr>
        <w:t>cubierto</w:t>
      </w:r>
      <w:r w:rsidRPr="009F7F13">
        <w:rPr>
          <w:color w:val="504F4F"/>
          <w:sz w:val="22"/>
          <w:szCs w:val="22"/>
          <w:u w:val="none"/>
        </w:rPr>
        <w:t xml:space="preserve"> </w:t>
      </w:r>
      <w:r w:rsidRPr="009F7F13">
        <w:rPr>
          <w:color w:val="504F4F"/>
          <w:spacing w:val="-25"/>
          <w:sz w:val="22"/>
          <w:szCs w:val="22"/>
          <w:u w:val="none"/>
        </w:rPr>
        <w:t xml:space="preserve"> </w:t>
      </w:r>
      <w:r w:rsidRPr="009F7F13">
        <w:rPr>
          <w:color w:val="504F4F"/>
          <w:w w:val="81"/>
          <w:sz w:val="22"/>
          <w:szCs w:val="22"/>
          <w:u w:val="none"/>
        </w:rPr>
        <w:t>el</w:t>
      </w:r>
      <w:r w:rsidRPr="009F7F13">
        <w:rPr>
          <w:color w:val="504F4F"/>
          <w:spacing w:val="28"/>
          <w:sz w:val="22"/>
          <w:szCs w:val="22"/>
          <w:u w:val="none"/>
        </w:rPr>
        <w:t xml:space="preserve"> </w:t>
      </w:r>
      <w:r w:rsidRPr="009F7F13">
        <w:rPr>
          <w:color w:val="504F4F"/>
          <w:w w:val="81"/>
          <w:sz w:val="22"/>
          <w:szCs w:val="22"/>
          <w:u w:val="none"/>
        </w:rPr>
        <w:t>pago</w:t>
      </w:r>
      <w:r w:rsidRPr="009F7F13">
        <w:rPr>
          <w:color w:val="504F4F"/>
          <w:sz w:val="22"/>
          <w:szCs w:val="22"/>
          <w:u w:val="none"/>
        </w:rPr>
        <w:t xml:space="preserve"> </w:t>
      </w:r>
      <w:r w:rsidRPr="009F7F13">
        <w:rPr>
          <w:color w:val="504F4F"/>
          <w:spacing w:val="9"/>
          <w:sz w:val="22"/>
          <w:szCs w:val="22"/>
          <w:u w:val="none"/>
        </w:rPr>
        <w:t xml:space="preserve"> </w:t>
      </w:r>
      <w:r w:rsidRPr="009F7F13">
        <w:rPr>
          <w:color w:val="504F4F"/>
          <w:w w:val="85"/>
          <w:sz w:val="22"/>
          <w:szCs w:val="22"/>
          <w:u w:val="none"/>
        </w:rPr>
        <w:t>de</w:t>
      </w:r>
      <w:r w:rsidRPr="009F7F13">
        <w:rPr>
          <w:color w:val="504F4F"/>
          <w:sz w:val="22"/>
          <w:szCs w:val="22"/>
          <w:u w:val="none"/>
        </w:rPr>
        <w:t xml:space="preserve"> </w:t>
      </w:r>
      <w:r w:rsidRPr="009F7F13">
        <w:rPr>
          <w:color w:val="504F4F"/>
          <w:spacing w:val="-27"/>
          <w:sz w:val="22"/>
          <w:szCs w:val="22"/>
          <w:u w:val="none"/>
        </w:rPr>
        <w:t xml:space="preserve"> </w:t>
      </w:r>
      <w:r w:rsidRPr="009F7F13">
        <w:rPr>
          <w:color w:val="504F4F"/>
          <w:w w:val="86"/>
          <w:sz w:val="22"/>
          <w:szCs w:val="22"/>
          <w:u w:val="none"/>
        </w:rPr>
        <w:t>reproducción</w:t>
      </w:r>
      <w:r w:rsidRPr="009F7F13">
        <w:rPr>
          <w:color w:val="504F4F"/>
          <w:sz w:val="22"/>
          <w:szCs w:val="22"/>
          <w:u w:val="none"/>
        </w:rPr>
        <w:t xml:space="preserve"> </w:t>
      </w:r>
      <w:r w:rsidRPr="009F7F13">
        <w:rPr>
          <w:color w:val="504F4F"/>
          <w:spacing w:val="-16"/>
          <w:sz w:val="22"/>
          <w:szCs w:val="22"/>
          <w:u w:val="none"/>
        </w:rPr>
        <w:t xml:space="preserve"> </w:t>
      </w:r>
      <w:r w:rsidRPr="009F7F13">
        <w:rPr>
          <w:color w:val="504F4F"/>
          <w:w w:val="89"/>
          <w:sz w:val="22"/>
          <w:szCs w:val="22"/>
          <w:u w:val="none"/>
        </w:rPr>
        <w:t>y</w:t>
      </w:r>
      <w:r w:rsidRPr="009F7F13">
        <w:rPr>
          <w:color w:val="504F4F"/>
          <w:sz w:val="22"/>
          <w:szCs w:val="22"/>
          <w:u w:val="none"/>
        </w:rPr>
        <w:t xml:space="preserve"> </w:t>
      </w:r>
      <w:r w:rsidRPr="009F7F13">
        <w:rPr>
          <w:color w:val="504F4F"/>
          <w:spacing w:val="-5"/>
          <w:sz w:val="22"/>
          <w:szCs w:val="22"/>
          <w:u w:val="none"/>
        </w:rPr>
        <w:t xml:space="preserve"> </w:t>
      </w:r>
      <w:r w:rsidRPr="009F7F13">
        <w:rPr>
          <w:color w:val="504F4F"/>
          <w:w w:val="91"/>
          <w:sz w:val="22"/>
          <w:szCs w:val="22"/>
          <w:u w:val="none"/>
        </w:rPr>
        <w:t>envío</w:t>
      </w:r>
      <w:r w:rsidRPr="009F7F13">
        <w:rPr>
          <w:color w:val="504F4F"/>
          <w:spacing w:val="28"/>
          <w:sz w:val="22"/>
          <w:szCs w:val="22"/>
          <w:u w:val="none"/>
        </w:rPr>
        <w:t xml:space="preserve"> </w:t>
      </w:r>
      <w:r w:rsidRPr="009F7F13">
        <w:rPr>
          <w:color w:val="504F4F"/>
          <w:w w:val="85"/>
          <w:sz w:val="22"/>
          <w:szCs w:val="22"/>
          <w:u w:val="none"/>
        </w:rPr>
        <w:t>de</w:t>
      </w:r>
      <w:r w:rsidRPr="009F7F13">
        <w:rPr>
          <w:color w:val="504F4F"/>
          <w:sz w:val="22"/>
          <w:szCs w:val="22"/>
          <w:u w:val="none"/>
        </w:rPr>
        <w:t xml:space="preserve"> </w:t>
      </w:r>
      <w:r w:rsidRPr="009F7F13">
        <w:rPr>
          <w:color w:val="504F4F"/>
          <w:spacing w:val="-18"/>
          <w:sz w:val="22"/>
          <w:szCs w:val="22"/>
          <w:u w:val="none"/>
        </w:rPr>
        <w:t xml:space="preserve"> </w:t>
      </w:r>
      <w:r w:rsidRPr="009F7F13">
        <w:rPr>
          <w:color w:val="3D3D3D"/>
          <w:w w:val="79"/>
          <w:sz w:val="22"/>
          <w:szCs w:val="22"/>
          <w:u w:val="none"/>
        </w:rPr>
        <w:t xml:space="preserve">la </w:t>
      </w:r>
      <w:r w:rsidRPr="009F7F13">
        <w:rPr>
          <w:color w:val="504F4F"/>
          <w:w w:val="90"/>
          <w:sz w:val="22"/>
          <w:szCs w:val="22"/>
          <w:u w:val="none"/>
        </w:rPr>
        <w:t>información,</w:t>
      </w:r>
      <w:r w:rsidRPr="009F7F13">
        <w:rPr>
          <w:color w:val="504F4F"/>
          <w:spacing w:val="-1"/>
          <w:sz w:val="22"/>
          <w:szCs w:val="22"/>
          <w:u w:val="none"/>
        </w:rPr>
        <w:t xml:space="preserve"> </w:t>
      </w:r>
      <w:r w:rsidRPr="009F7F13">
        <w:rPr>
          <w:color w:val="504F4F"/>
          <w:w w:val="90"/>
          <w:sz w:val="22"/>
          <w:szCs w:val="22"/>
          <w:u w:val="none"/>
        </w:rPr>
        <w:t>mediante</w:t>
      </w:r>
      <w:r w:rsidRPr="009F7F13">
        <w:rPr>
          <w:color w:val="504F4F"/>
          <w:spacing w:val="4"/>
          <w:sz w:val="22"/>
          <w:szCs w:val="22"/>
          <w:u w:val="none"/>
        </w:rPr>
        <w:t xml:space="preserve"> </w:t>
      </w:r>
      <w:r w:rsidRPr="009F7F13">
        <w:rPr>
          <w:color w:val="3D3D3D"/>
          <w:w w:val="79"/>
          <w:sz w:val="22"/>
          <w:szCs w:val="22"/>
          <w:u w:val="none"/>
        </w:rPr>
        <w:t>la</w:t>
      </w:r>
      <w:r w:rsidRPr="009F7F13">
        <w:rPr>
          <w:color w:val="3D3D3D"/>
          <w:spacing w:val="2"/>
          <w:sz w:val="22"/>
          <w:szCs w:val="22"/>
          <w:u w:val="none"/>
        </w:rPr>
        <w:t xml:space="preserve"> </w:t>
      </w:r>
      <w:r w:rsidRPr="009F7F13">
        <w:rPr>
          <w:color w:val="504F4F"/>
          <w:w w:val="88"/>
          <w:sz w:val="22"/>
          <w:szCs w:val="22"/>
          <w:u w:val="none"/>
        </w:rPr>
        <w:t>exhibición</w:t>
      </w:r>
      <w:r w:rsidRPr="009F7F13">
        <w:rPr>
          <w:color w:val="504F4F"/>
          <w:spacing w:val="1"/>
          <w:sz w:val="22"/>
          <w:szCs w:val="22"/>
          <w:u w:val="none"/>
        </w:rPr>
        <w:t xml:space="preserve"> </w:t>
      </w:r>
      <w:r w:rsidRPr="009F7F13">
        <w:rPr>
          <w:color w:val="504F4F"/>
          <w:w w:val="85"/>
          <w:sz w:val="22"/>
          <w:szCs w:val="22"/>
          <w:u w:val="none"/>
        </w:rPr>
        <w:t>del</w:t>
      </w:r>
      <w:r w:rsidRPr="009F7F13">
        <w:rPr>
          <w:color w:val="504F4F"/>
          <w:spacing w:val="5"/>
          <w:sz w:val="22"/>
          <w:szCs w:val="22"/>
          <w:u w:val="none"/>
        </w:rPr>
        <w:t xml:space="preserve"> </w:t>
      </w:r>
      <w:r w:rsidRPr="009F7F13">
        <w:rPr>
          <w:color w:val="504F4F"/>
          <w:w w:val="84"/>
          <w:sz w:val="22"/>
          <w:szCs w:val="22"/>
          <w:u w:val="none"/>
        </w:rPr>
        <w:t>recibo</w:t>
      </w:r>
      <w:r w:rsidRPr="009F7F13">
        <w:rPr>
          <w:color w:val="504F4F"/>
          <w:spacing w:val="-5"/>
          <w:sz w:val="22"/>
          <w:szCs w:val="22"/>
          <w:u w:val="none"/>
        </w:rPr>
        <w:t xml:space="preserve"> </w:t>
      </w:r>
      <w:r w:rsidRPr="009F7F13">
        <w:rPr>
          <w:color w:val="504F4F"/>
          <w:w w:val="87"/>
          <w:sz w:val="22"/>
          <w:szCs w:val="22"/>
          <w:u w:val="none"/>
        </w:rPr>
        <w:t>correspondiente.</w:t>
      </w:r>
    </w:p>
    <w:p w:rsidR="009F7F13" w:rsidRPr="009F7F13" w:rsidRDefault="009F7F13" w:rsidP="009F7F13">
      <w:pPr>
        <w:pStyle w:val="Textoindependiente"/>
        <w:kinsoku w:val="0"/>
        <w:overflowPunct w:val="0"/>
        <w:spacing w:before="185" w:line="360" w:lineRule="auto"/>
        <w:ind w:left="964" w:right="283"/>
        <w:jc w:val="both"/>
        <w:rPr>
          <w:i w:val="0"/>
          <w:iCs w:val="0"/>
          <w:color w:val="000000"/>
          <w:sz w:val="22"/>
          <w:szCs w:val="22"/>
          <w:u w:val="none"/>
        </w:rPr>
      </w:pPr>
    </w:p>
    <w:p w:rsidR="00244832" w:rsidRPr="00B646B8" w:rsidRDefault="00244832" w:rsidP="00B646B8">
      <w:pPr>
        <w:pStyle w:val="Textoindependiente"/>
        <w:kinsoku w:val="0"/>
        <w:overflowPunct w:val="0"/>
        <w:spacing w:before="164" w:line="360" w:lineRule="auto"/>
        <w:ind w:left="964" w:right="283"/>
        <w:jc w:val="both"/>
        <w:rPr>
          <w:i w:val="0"/>
          <w:sz w:val="22"/>
          <w:szCs w:val="22"/>
          <w:u w:val="none"/>
        </w:rPr>
      </w:pPr>
      <w:r w:rsidRPr="009F7F13">
        <w:rPr>
          <w:b/>
          <w:color w:val="2D2D2D"/>
          <w:sz w:val="22"/>
          <w:szCs w:val="22"/>
          <w:u w:val="none"/>
        </w:rPr>
        <w:t>Resoluciones</w:t>
      </w:r>
    </w:p>
    <w:p w:rsidR="009F7F13" w:rsidRPr="009F7F13" w:rsidRDefault="009F7F13" w:rsidP="009F7F13">
      <w:pPr>
        <w:pStyle w:val="Textoindependiente"/>
        <w:kinsoku w:val="0"/>
        <w:overflowPunct w:val="0"/>
        <w:spacing w:before="9" w:line="360" w:lineRule="auto"/>
        <w:ind w:left="964" w:right="283"/>
        <w:jc w:val="both"/>
        <w:rPr>
          <w:sz w:val="22"/>
          <w:szCs w:val="22"/>
        </w:rPr>
      </w:pPr>
    </w:p>
    <w:p w:rsidR="009F7F13" w:rsidRPr="0013136A" w:rsidRDefault="00244832" w:rsidP="009F7F13">
      <w:pPr>
        <w:pStyle w:val="Prrafodelista"/>
        <w:numPr>
          <w:ilvl w:val="0"/>
          <w:numId w:val="11"/>
        </w:numPr>
        <w:tabs>
          <w:tab w:val="left" w:pos="796"/>
        </w:tabs>
        <w:kinsoku w:val="0"/>
        <w:overflowPunct w:val="0"/>
        <w:autoSpaceDE w:val="0"/>
        <w:autoSpaceDN w:val="0"/>
        <w:adjustRightInd w:val="0"/>
        <w:spacing w:line="360" w:lineRule="auto"/>
        <w:ind w:left="964" w:right="283"/>
        <w:jc w:val="both"/>
        <w:rPr>
          <w:color w:val="000000"/>
          <w:sz w:val="22"/>
          <w:szCs w:val="22"/>
        </w:rPr>
      </w:pPr>
      <w:r w:rsidRPr="009F7F13">
        <w:rPr>
          <w:b/>
          <w:i/>
          <w:iCs/>
          <w:color w:val="2D2D2D"/>
          <w:sz w:val="22"/>
          <w:szCs w:val="22"/>
        </w:rPr>
        <w:t xml:space="preserve">RDA </w:t>
      </w:r>
      <w:r w:rsidRPr="009F7F13">
        <w:rPr>
          <w:b/>
          <w:color w:val="3D3D3D"/>
          <w:spacing w:val="-7"/>
          <w:sz w:val="22"/>
          <w:szCs w:val="22"/>
        </w:rPr>
        <w:t>5275/13.</w:t>
      </w:r>
      <w:r w:rsidRPr="009F7F13">
        <w:rPr>
          <w:color w:val="3D3D3D"/>
          <w:spacing w:val="-7"/>
          <w:sz w:val="22"/>
          <w:szCs w:val="22"/>
        </w:rPr>
        <w:t xml:space="preserve"> </w:t>
      </w:r>
      <w:r w:rsidRPr="009F7F13">
        <w:rPr>
          <w:i/>
          <w:iCs/>
          <w:color w:val="3D3D3D"/>
          <w:spacing w:val="2"/>
          <w:sz w:val="22"/>
          <w:szCs w:val="22"/>
        </w:rPr>
        <w:t xml:space="preserve">Interpuesto </w:t>
      </w:r>
      <w:r w:rsidRPr="009F7F13">
        <w:rPr>
          <w:i/>
          <w:iCs/>
          <w:color w:val="504F4F"/>
          <w:sz w:val="22"/>
          <w:szCs w:val="22"/>
        </w:rPr>
        <w:t xml:space="preserve">en contra de </w:t>
      </w:r>
      <w:r w:rsidRPr="009F7F13">
        <w:rPr>
          <w:i/>
          <w:iCs/>
          <w:color w:val="3D3D3D"/>
          <w:sz w:val="22"/>
          <w:szCs w:val="22"/>
        </w:rPr>
        <w:t xml:space="preserve">la </w:t>
      </w:r>
      <w:r w:rsidRPr="009F7F13">
        <w:rPr>
          <w:i/>
          <w:iCs/>
          <w:color w:val="504F4F"/>
          <w:sz w:val="22"/>
          <w:szCs w:val="22"/>
        </w:rPr>
        <w:t xml:space="preserve">Secretaría de la </w:t>
      </w:r>
      <w:r w:rsidRPr="009F7F13">
        <w:rPr>
          <w:i/>
          <w:iCs/>
          <w:color w:val="3D3D3D"/>
          <w:sz w:val="22"/>
          <w:szCs w:val="22"/>
        </w:rPr>
        <w:t xml:space="preserve">Defensa </w:t>
      </w:r>
      <w:r w:rsidR="00517AE8" w:rsidRPr="009F7F13">
        <w:rPr>
          <w:i/>
          <w:iCs/>
          <w:color w:val="504F4F"/>
          <w:sz w:val="22"/>
          <w:szCs w:val="22"/>
        </w:rPr>
        <w:t xml:space="preserve">Nacional. </w:t>
      </w:r>
      <w:r w:rsidRPr="009F7F13">
        <w:rPr>
          <w:i/>
          <w:iCs/>
          <w:color w:val="3D3D3D"/>
          <w:sz w:val="22"/>
          <w:szCs w:val="22"/>
        </w:rPr>
        <w:t xml:space="preserve">Comisionado Ponente </w:t>
      </w:r>
      <w:r w:rsidRPr="009F7F13">
        <w:rPr>
          <w:i/>
          <w:iCs/>
          <w:color w:val="504F4F"/>
          <w:sz w:val="22"/>
          <w:szCs w:val="22"/>
        </w:rPr>
        <w:t>Ángel Trinidad</w:t>
      </w:r>
      <w:r w:rsidRPr="009F7F13">
        <w:rPr>
          <w:i/>
          <w:iCs/>
          <w:color w:val="504F4F"/>
          <w:spacing w:val="-46"/>
          <w:sz w:val="22"/>
          <w:szCs w:val="22"/>
        </w:rPr>
        <w:t xml:space="preserve"> </w:t>
      </w:r>
      <w:r w:rsidRPr="009F7F13">
        <w:rPr>
          <w:i/>
          <w:iCs/>
          <w:color w:val="504F4F"/>
          <w:sz w:val="22"/>
          <w:szCs w:val="22"/>
        </w:rPr>
        <w:t>Zaldívar.</w:t>
      </w:r>
    </w:p>
    <w:p w:rsidR="0013136A" w:rsidRPr="0013136A" w:rsidRDefault="0013136A" w:rsidP="0013136A">
      <w:pPr>
        <w:tabs>
          <w:tab w:val="left" w:pos="796"/>
        </w:tabs>
        <w:kinsoku w:val="0"/>
        <w:overflowPunct w:val="0"/>
        <w:autoSpaceDE w:val="0"/>
        <w:autoSpaceDN w:val="0"/>
        <w:adjustRightInd w:val="0"/>
        <w:spacing w:line="360" w:lineRule="auto"/>
        <w:ind w:left="604" w:right="283"/>
        <w:jc w:val="both"/>
        <w:rPr>
          <w:color w:val="000000"/>
        </w:rPr>
      </w:pPr>
    </w:p>
    <w:p w:rsidR="0013136A" w:rsidRPr="0013136A" w:rsidRDefault="00244832" w:rsidP="0013136A">
      <w:pPr>
        <w:pStyle w:val="Prrafodelista"/>
        <w:numPr>
          <w:ilvl w:val="0"/>
          <w:numId w:val="11"/>
        </w:numPr>
        <w:tabs>
          <w:tab w:val="left" w:pos="796"/>
        </w:tabs>
        <w:kinsoku w:val="0"/>
        <w:overflowPunct w:val="0"/>
        <w:autoSpaceDE w:val="0"/>
        <w:autoSpaceDN w:val="0"/>
        <w:adjustRightInd w:val="0"/>
        <w:spacing w:line="360" w:lineRule="auto"/>
        <w:ind w:left="964" w:right="283"/>
        <w:jc w:val="both"/>
        <w:rPr>
          <w:color w:val="000000"/>
          <w:sz w:val="22"/>
          <w:szCs w:val="22"/>
        </w:rPr>
      </w:pPr>
      <w:r w:rsidRPr="009F7F13">
        <w:rPr>
          <w:b/>
          <w:color w:val="2D2D2D"/>
          <w:sz w:val="22"/>
          <w:szCs w:val="22"/>
        </w:rPr>
        <w:t>RDA</w:t>
      </w:r>
      <w:r w:rsidRPr="009F7F13">
        <w:rPr>
          <w:b/>
          <w:color w:val="2D2D2D"/>
          <w:spacing w:val="-4"/>
          <w:sz w:val="22"/>
          <w:szCs w:val="22"/>
        </w:rPr>
        <w:t xml:space="preserve"> </w:t>
      </w:r>
      <w:r w:rsidRPr="009F7F13">
        <w:rPr>
          <w:b/>
          <w:color w:val="2D2D2D"/>
          <w:sz w:val="22"/>
          <w:szCs w:val="22"/>
        </w:rPr>
        <w:t>2937/13.</w:t>
      </w:r>
      <w:r w:rsidRPr="009F7F13">
        <w:rPr>
          <w:color w:val="2D2D2D"/>
          <w:spacing w:val="3"/>
          <w:sz w:val="22"/>
          <w:szCs w:val="22"/>
        </w:rPr>
        <w:t xml:space="preserve"> </w:t>
      </w:r>
      <w:r w:rsidRPr="009F7F13">
        <w:rPr>
          <w:color w:val="3D3D3D"/>
          <w:sz w:val="22"/>
          <w:szCs w:val="22"/>
        </w:rPr>
        <w:t>Interpuesto</w:t>
      </w:r>
      <w:r w:rsidRPr="009F7F13">
        <w:rPr>
          <w:color w:val="3D3D3D"/>
          <w:spacing w:val="31"/>
          <w:sz w:val="22"/>
          <w:szCs w:val="22"/>
        </w:rPr>
        <w:t xml:space="preserve"> </w:t>
      </w:r>
      <w:r w:rsidRPr="009F7F13">
        <w:rPr>
          <w:color w:val="504F4F"/>
          <w:sz w:val="22"/>
          <w:szCs w:val="22"/>
        </w:rPr>
        <w:t>en</w:t>
      </w:r>
      <w:r w:rsidRPr="009F7F13">
        <w:rPr>
          <w:color w:val="504F4F"/>
          <w:spacing w:val="-4"/>
          <w:sz w:val="22"/>
          <w:szCs w:val="22"/>
        </w:rPr>
        <w:t xml:space="preserve"> </w:t>
      </w:r>
      <w:r w:rsidRPr="009F7F13">
        <w:rPr>
          <w:color w:val="504F4F"/>
          <w:sz w:val="22"/>
          <w:szCs w:val="22"/>
        </w:rPr>
        <w:t>contra</w:t>
      </w:r>
      <w:r w:rsidRPr="009F7F13">
        <w:rPr>
          <w:color w:val="504F4F"/>
          <w:spacing w:val="2"/>
          <w:sz w:val="22"/>
          <w:szCs w:val="22"/>
        </w:rPr>
        <w:t xml:space="preserve"> </w:t>
      </w:r>
      <w:r w:rsidRPr="009F7F13">
        <w:rPr>
          <w:color w:val="504F4F"/>
          <w:sz w:val="22"/>
          <w:szCs w:val="22"/>
        </w:rPr>
        <w:t>de</w:t>
      </w:r>
      <w:r w:rsidRPr="009F7F13">
        <w:rPr>
          <w:color w:val="504F4F"/>
          <w:spacing w:val="-16"/>
          <w:sz w:val="22"/>
          <w:szCs w:val="22"/>
        </w:rPr>
        <w:t xml:space="preserve"> </w:t>
      </w:r>
      <w:r w:rsidRPr="009F7F13">
        <w:rPr>
          <w:color w:val="504F4F"/>
          <w:sz w:val="22"/>
          <w:szCs w:val="22"/>
        </w:rPr>
        <w:t>LICONSA,</w:t>
      </w:r>
      <w:r w:rsidRPr="009F7F13">
        <w:rPr>
          <w:color w:val="504F4F"/>
          <w:spacing w:val="11"/>
          <w:sz w:val="22"/>
          <w:szCs w:val="22"/>
        </w:rPr>
        <w:t xml:space="preserve"> </w:t>
      </w:r>
      <w:r w:rsidRPr="009F7F13">
        <w:rPr>
          <w:color w:val="504F4F"/>
          <w:spacing w:val="-5"/>
          <w:sz w:val="22"/>
          <w:szCs w:val="22"/>
        </w:rPr>
        <w:t>S.A.</w:t>
      </w:r>
      <w:r w:rsidRPr="009F7F13">
        <w:rPr>
          <w:color w:val="504F4F"/>
          <w:spacing w:val="-7"/>
          <w:sz w:val="22"/>
          <w:szCs w:val="22"/>
        </w:rPr>
        <w:t xml:space="preserve"> </w:t>
      </w:r>
      <w:r w:rsidRPr="009F7F13">
        <w:rPr>
          <w:color w:val="504F4F"/>
          <w:sz w:val="22"/>
          <w:szCs w:val="22"/>
        </w:rPr>
        <w:t>de</w:t>
      </w:r>
      <w:r w:rsidRPr="009F7F13">
        <w:rPr>
          <w:color w:val="504F4F"/>
          <w:spacing w:val="-6"/>
          <w:sz w:val="22"/>
          <w:szCs w:val="22"/>
        </w:rPr>
        <w:t xml:space="preserve"> </w:t>
      </w:r>
      <w:r w:rsidRPr="009F7F13">
        <w:rPr>
          <w:color w:val="3D3D3D"/>
          <w:spacing w:val="2"/>
          <w:sz w:val="22"/>
          <w:szCs w:val="22"/>
        </w:rPr>
        <w:t>C.</w:t>
      </w:r>
      <w:r w:rsidRPr="009F7F13">
        <w:rPr>
          <w:color w:val="504F4F"/>
          <w:spacing w:val="2"/>
          <w:sz w:val="22"/>
          <w:szCs w:val="22"/>
        </w:rPr>
        <w:t>V.</w:t>
      </w:r>
      <w:r w:rsidRPr="009F7F13">
        <w:rPr>
          <w:color w:val="504F4F"/>
          <w:spacing w:val="-21"/>
          <w:sz w:val="22"/>
          <w:szCs w:val="22"/>
        </w:rPr>
        <w:t xml:space="preserve"> </w:t>
      </w:r>
      <w:r w:rsidRPr="009F7F13">
        <w:rPr>
          <w:color w:val="3D3D3D"/>
          <w:sz w:val="22"/>
          <w:szCs w:val="22"/>
        </w:rPr>
        <w:t>Comisionado.</w:t>
      </w:r>
      <w:r w:rsidR="00517AE8" w:rsidRPr="009F7F13">
        <w:rPr>
          <w:color w:val="3D3D3D"/>
          <w:spacing w:val="-6"/>
          <w:sz w:val="22"/>
          <w:szCs w:val="22"/>
        </w:rPr>
        <w:t xml:space="preserve"> </w:t>
      </w:r>
      <w:r w:rsidRPr="009F7F13">
        <w:rPr>
          <w:color w:val="3D3D3D"/>
          <w:sz w:val="22"/>
          <w:szCs w:val="22"/>
        </w:rPr>
        <w:t>Ponente</w:t>
      </w:r>
      <w:r w:rsidRPr="009F7F13">
        <w:rPr>
          <w:color w:val="3D3D3D"/>
          <w:spacing w:val="-7"/>
          <w:sz w:val="22"/>
          <w:szCs w:val="22"/>
        </w:rPr>
        <w:t xml:space="preserve"> </w:t>
      </w:r>
      <w:r w:rsidRPr="009F7F13">
        <w:rPr>
          <w:color w:val="3D3D3D"/>
          <w:sz w:val="22"/>
          <w:szCs w:val="22"/>
        </w:rPr>
        <w:t>Gerardo</w:t>
      </w:r>
      <w:r w:rsidRPr="009F7F13">
        <w:rPr>
          <w:color w:val="3D3D3D"/>
          <w:spacing w:val="-3"/>
          <w:sz w:val="22"/>
          <w:szCs w:val="22"/>
        </w:rPr>
        <w:t xml:space="preserve"> </w:t>
      </w:r>
      <w:r w:rsidRPr="009F7F13">
        <w:rPr>
          <w:color w:val="504F4F"/>
          <w:sz w:val="22"/>
          <w:szCs w:val="22"/>
        </w:rPr>
        <w:t>Laveaga</w:t>
      </w:r>
      <w:r w:rsidRPr="009F7F13">
        <w:rPr>
          <w:color w:val="504F4F"/>
          <w:spacing w:val="21"/>
          <w:sz w:val="22"/>
          <w:szCs w:val="22"/>
        </w:rPr>
        <w:t xml:space="preserve"> </w:t>
      </w:r>
      <w:r w:rsidRPr="009F7F13">
        <w:rPr>
          <w:color w:val="3D3D3D"/>
          <w:sz w:val="22"/>
          <w:szCs w:val="22"/>
        </w:rPr>
        <w:t>Rendón.</w:t>
      </w:r>
    </w:p>
    <w:p w:rsidR="0013136A" w:rsidRPr="0013136A" w:rsidRDefault="0013136A" w:rsidP="0013136A">
      <w:pPr>
        <w:tabs>
          <w:tab w:val="left" w:pos="796"/>
        </w:tabs>
        <w:kinsoku w:val="0"/>
        <w:overflowPunct w:val="0"/>
        <w:autoSpaceDE w:val="0"/>
        <w:autoSpaceDN w:val="0"/>
        <w:adjustRightInd w:val="0"/>
        <w:spacing w:line="360" w:lineRule="auto"/>
        <w:ind w:left="604" w:right="283"/>
        <w:jc w:val="both"/>
        <w:rPr>
          <w:color w:val="000000"/>
        </w:rPr>
      </w:pPr>
    </w:p>
    <w:p w:rsidR="0013136A" w:rsidRPr="0013136A" w:rsidRDefault="00F7563B" w:rsidP="0013136A">
      <w:pPr>
        <w:pStyle w:val="Prrafodelista"/>
        <w:numPr>
          <w:ilvl w:val="0"/>
          <w:numId w:val="11"/>
        </w:numPr>
        <w:tabs>
          <w:tab w:val="left" w:pos="796"/>
        </w:tabs>
        <w:kinsoku w:val="0"/>
        <w:overflowPunct w:val="0"/>
        <w:autoSpaceDE w:val="0"/>
        <w:autoSpaceDN w:val="0"/>
        <w:adjustRightInd w:val="0"/>
        <w:spacing w:line="360" w:lineRule="auto"/>
        <w:ind w:left="964" w:right="283"/>
        <w:jc w:val="both"/>
        <w:rPr>
          <w:color w:val="000000"/>
          <w:sz w:val="22"/>
          <w:szCs w:val="22"/>
        </w:rPr>
      </w:pPr>
      <w:r w:rsidRPr="009F7F13">
        <w:rPr>
          <w:b/>
          <w:i/>
          <w:iCs/>
          <w:color w:val="2F2F2F"/>
          <w:w w:val="95"/>
          <w:sz w:val="22"/>
          <w:szCs w:val="22"/>
        </w:rPr>
        <w:lastRenderedPageBreak/>
        <w:t>RDA</w:t>
      </w:r>
      <w:r w:rsidRPr="009F7F13">
        <w:rPr>
          <w:b/>
          <w:i/>
          <w:iCs/>
          <w:color w:val="2F2F2F"/>
          <w:spacing w:val="-20"/>
          <w:w w:val="95"/>
          <w:sz w:val="22"/>
          <w:szCs w:val="22"/>
        </w:rPr>
        <w:t xml:space="preserve"> </w:t>
      </w:r>
      <w:r w:rsidRPr="009F7F13">
        <w:rPr>
          <w:b/>
          <w:i/>
          <w:iCs/>
          <w:color w:val="444442"/>
          <w:w w:val="95"/>
          <w:sz w:val="22"/>
          <w:szCs w:val="22"/>
        </w:rPr>
        <w:t>3609/12.</w:t>
      </w:r>
      <w:r w:rsidRPr="009F7F13">
        <w:rPr>
          <w:i/>
          <w:iCs/>
          <w:color w:val="444442"/>
          <w:spacing w:val="-18"/>
          <w:w w:val="95"/>
          <w:sz w:val="22"/>
          <w:szCs w:val="22"/>
        </w:rPr>
        <w:t xml:space="preserve"> </w:t>
      </w:r>
      <w:r w:rsidRPr="009F7F13">
        <w:rPr>
          <w:i/>
          <w:iCs/>
          <w:color w:val="444442"/>
          <w:w w:val="95"/>
          <w:sz w:val="22"/>
          <w:szCs w:val="22"/>
        </w:rPr>
        <w:t>Interpuesto</w:t>
      </w:r>
      <w:r w:rsidRPr="009F7F13">
        <w:rPr>
          <w:i/>
          <w:iCs/>
          <w:color w:val="444442"/>
          <w:spacing w:val="1"/>
          <w:w w:val="95"/>
          <w:sz w:val="22"/>
          <w:szCs w:val="22"/>
        </w:rPr>
        <w:t xml:space="preserve"> </w:t>
      </w:r>
      <w:r w:rsidRPr="009F7F13">
        <w:rPr>
          <w:i/>
          <w:iCs/>
          <w:color w:val="5B5B59"/>
          <w:w w:val="95"/>
          <w:sz w:val="22"/>
          <w:szCs w:val="22"/>
        </w:rPr>
        <w:t>en</w:t>
      </w:r>
      <w:r w:rsidRPr="009F7F13">
        <w:rPr>
          <w:i/>
          <w:iCs/>
          <w:color w:val="5B5B59"/>
          <w:spacing w:val="-19"/>
          <w:w w:val="95"/>
          <w:sz w:val="22"/>
          <w:szCs w:val="22"/>
        </w:rPr>
        <w:t xml:space="preserve"> </w:t>
      </w:r>
      <w:r w:rsidRPr="009F7F13">
        <w:rPr>
          <w:i/>
          <w:iCs/>
          <w:color w:val="444442"/>
          <w:w w:val="95"/>
          <w:sz w:val="22"/>
          <w:szCs w:val="22"/>
        </w:rPr>
        <w:t>contra</w:t>
      </w:r>
      <w:r w:rsidRPr="009F7F13">
        <w:rPr>
          <w:i/>
          <w:iCs/>
          <w:color w:val="444442"/>
          <w:spacing w:val="-14"/>
          <w:w w:val="95"/>
          <w:sz w:val="22"/>
          <w:szCs w:val="22"/>
        </w:rPr>
        <w:t xml:space="preserve"> </w:t>
      </w:r>
      <w:r w:rsidRPr="009F7F13">
        <w:rPr>
          <w:i/>
          <w:iCs/>
          <w:color w:val="444442"/>
          <w:w w:val="95"/>
          <w:sz w:val="22"/>
          <w:szCs w:val="22"/>
        </w:rPr>
        <w:t>de</w:t>
      </w:r>
      <w:r w:rsidRPr="009F7F13">
        <w:rPr>
          <w:i/>
          <w:iCs/>
          <w:color w:val="444442"/>
          <w:spacing w:val="-13"/>
          <w:w w:val="95"/>
          <w:sz w:val="22"/>
          <w:szCs w:val="22"/>
        </w:rPr>
        <w:t xml:space="preserve"> </w:t>
      </w:r>
      <w:r w:rsidRPr="009F7F13">
        <w:rPr>
          <w:i/>
          <w:iCs/>
          <w:color w:val="444442"/>
          <w:w w:val="95"/>
          <w:sz w:val="22"/>
          <w:szCs w:val="22"/>
        </w:rPr>
        <w:t>la</w:t>
      </w:r>
      <w:r w:rsidRPr="009F7F13">
        <w:rPr>
          <w:i/>
          <w:iCs/>
          <w:color w:val="444442"/>
          <w:spacing w:val="-12"/>
          <w:w w:val="95"/>
          <w:sz w:val="22"/>
          <w:szCs w:val="22"/>
        </w:rPr>
        <w:t xml:space="preserve"> </w:t>
      </w:r>
      <w:r w:rsidRPr="009F7F13">
        <w:rPr>
          <w:i/>
          <w:iCs/>
          <w:color w:val="444442"/>
          <w:w w:val="95"/>
          <w:sz w:val="22"/>
          <w:szCs w:val="22"/>
        </w:rPr>
        <w:t>Secretaría</w:t>
      </w:r>
      <w:r w:rsidRPr="009F7F13">
        <w:rPr>
          <w:i/>
          <w:iCs/>
          <w:color w:val="444442"/>
          <w:spacing w:val="-9"/>
          <w:w w:val="95"/>
          <w:sz w:val="22"/>
          <w:szCs w:val="22"/>
        </w:rPr>
        <w:t xml:space="preserve"> </w:t>
      </w:r>
      <w:r w:rsidRPr="009F7F13">
        <w:rPr>
          <w:i/>
          <w:iCs/>
          <w:color w:val="444442"/>
          <w:w w:val="95"/>
          <w:sz w:val="22"/>
          <w:szCs w:val="22"/>
        </w:rPr>
        <w:t>de</w:t>
      </w:r>
      <w:r w:rsidRPr="009F7F13">
        <w:rPr>
          <w:i/>
          <w:iCs/>
          <w:color w:val="444442"/>
          <w:spacing w:val="-20"/>
          <w:w w:val="95"/>
          <w:sz w:val="22"/>
          <w:szCs w:val="22"/>
        </w:rPr>
        <w:t xml:space="preserve"> </w:t>
      </w:r>
      <w:r w:rsidRPr="009F7F13">
        <w:rPr>
          <w:i/>
          <w:iCs/>
          <w:color w:val="444442"/>
          <w:w w:val="95"/>
          <w:sz w:val="22"/>
          <w:szCs w:val="22"/>
        </w:rPr>
        <w:t>Educación</w:t>
      </w:r>
      <w:r w:rsidRPr="009F7F13">
        <w:rPr>
          <w:i/>
          <w:iCs/>
          <w:color w:val="444442"/>
          <w:spacing w:val="3"/>
          <w:w w:val="95"/>
          <w:sz w:val="22"/>
          <w:szCs w:val="22"/>
        </w:rPr>
        <w:t xml:space="preserve"> </w:t>
      </w:r>
      <w:r w:rsidRPr="009F7F13">
        <w:rPr>
          <w:i/>
          <w:iCs/>
          <w:color w:val="444442"/>
          <w:w w:val="95"/>
          <w:sz w:val="22"/>
          <w:szCs w:val="22"/>
        </w:rPr>
        <w:t>Pública.</w:t>
      </w:r>
      <w:r w:rsidRPr="009F7F13">
        <w:rPr>
          <w:i/>
          <w:iCs/>
          <w:color w:val="444442"/>
          <w:spacing w:val="-5"/>
          <w:w w:val="95"/>
          <w:sz w:val="22"/>
          <w:szCs w:val="22"/>
        </w:rPr>
        <w:t xml:space="preserve"> </w:t>
      </w:r>
      <w:r w:rsidRPr="009F7F13">
        <w:rPr>
          <w:i/>
          <w:iCs/>
          <w:color w:val="444442"/>
          <w:w w:val="95"/>
          <w:sz w:val="22"/>
          <w:szCs w:val="22"/>
        </w:rPr>
        <w:t>Comisionada</w:t>
      </w:r>
      <w:r w:rsidR="00517AE8" w:rsidRPr="009F7F13">
        <w:rPr>
          <w:i/>
          <w:iCs/>
          <w:color w:val="444442"/>
          <w:w w:val="95"/>
          <w:sz w:val="22"/>
          <w:szCs w:val="22"/>
        </w:rPr>
        <w:t xml:space="preserve"> </w:t>
      </w:r>
      <w:r w:rsidRPr="009F7F13">
        <w:rPr>
          <w:color w:val="444442"/>
          <w:sz w:val="22"/>
          <w:szCs w:val="22"/>
        </w:rPr>
        <w:t xml:space="preserve">Ponente Sigrid </w:t>
      </w:r>
      <w:proofErr w:type="spellStart"/>
      <w:r w:rsidRPr="009F7F13">
        <w:rPr>
          <w:color w:val="444442"/>
          <w:sz w:val="22"/>
          <w:szCs w:val="22"/>
        </w:rPr>
        <w:t>Arzt</w:t>
      </w:r>
      <w:proofErr w:type="spellEnd"/>
      <w:r w:rsidRPr="009F7F13">
        <w:rPr>
          <w:color w:val="444442"/>
          <w:spacing w:val="12"/>
          <w:sz w:val="22"/>
          <w:szCs w:val="22"/>
        </w:rPr>
        <w:t xml:space="preserve"> </w:t>
      </w:r>
      <w:r w:rsidRPr="009F7F13">
        <w:rPr>
          <w:color w:val="444442"/>
          <w:sz w:val="22"/>
          <w:szCs w:val="22"/>
        </w:rPr>
        <w:t>Colunga.</w:t>
      </w:r>
    </w:p>
    <w:p w:rsidR="0013136A" w:rsidRPr="0013136A" w:rsidRDefault="0013136A" w:rsidP="0013136A">
      <w:pPr>
        <w:tabs>
          <w:tab w:val="left" w:pos="796"/>
        </w:tabs>
        <w:kinsoku w:val="0"/>
        <w:overflowPunct w:val="0"/>
        <w:autoSpaceDE w:val="0"/>
        <w:autoSpaceDN w:val="0"/>
        <w:adjustRightInd w:val="0"/>
        <w:spacing w:line="360" w:lineRule="auto"/>
        <w:ind w:right="283"/>
        <w:jc w:val="both"/>
        <w:rPr>
          <w:color w:val="000000"/>
          <w:sz w:val="6"/>
        </w:rPr>
      </w:pPr>
    </w:p>
    <w:p w:rsidR="00F7563B" w:rsidRPr="009F7F13" w:rsidRDefault="00F7563B" w:rsidP="009F7F13">
      <w:pPr>
        <w:pStyle w:val="Prrafodelista"/>
        <w:numPr>
          <w:ilvl w:val="0"/>
          <w:numId w:val="11"/>
        </w:numPr>
        <w:tabs>
          <w:tab w:val="left" w:pos="796"/>
        </w:tabs>
        <w:kinsoku w:val="0"/>
        <w:overflowPunct w:val="0"/>
        <w:autoSpaceDE w:val="0"/>
        <w:autoSpaceDN w:val="0"/>
        <w:adjustRightInd w:val="0"/>
        <w:spacing w:line="360" w:lineRule="auto"/>
        <w:ind w:left="964" w:right="283"/>
        <w:jc w:val="both"/>
        <w:rPr>
          <w:color w:val="000000"/>
          <w:sz w:val="22"/>
          <w:szCs w:val="22"/>
        </w:rPr>
      </w:pPr>
      <w:r w:rsidRPr="009F7F13">
        <w:rPr>
          <w:b/>
          <w:i/>
          <w:iCs/>
          <w:color w:val="1C1C1C"/>
          <w:sz w:val="22"/>
          <w:szCs w:val="22"/>
        </w:rPr>
        <w:t xml:space="preserve">RDA </w:t>
      </w:r>
      <w:r w:rsidRPr="009F7F13">
        <w:rPr>
          <w:b/>
          <w:color w:val="444442"/>
          <w:spacing w:val="-17"/>
          <w:sz w:val="22"/>
          <w:szCs w:val="22"/>
        </w:rPr>
        <w:t>3361/12.</w:t>
      </w:r>
      <w:r w:rsidRPr="009F7F13">
        <w:rPr>
          <w:color w:val="444442"/>
          <w:spacing w:val="-17"/>
          <w:sz w:val="22"/>
          <w:szCs w:val="22"/>
        </w:rPr>
        <w:t xml:space="preserve">  </w:t>
      </w:r>
      <w:r w:rsidRPr="009F7F13">
        <w:rPr>
          <w:i/>
          <w:iCs/>
          <w:color w:val="444442"/>
          <w:sz w:val="22"/>
          <w:szCs w:val="22"/>
        </w:rPr>
        <w:t>Interpuesto  en contra del Servicio de Administración  Tributaria. Comisionada Ponente María Elena Pérez-Jaén</w:t>
      </w:r>
      <w:r w:rsidRPr="009F7F13">
        <w:rPr>
          <w:i/>
          <w:iCs/>
          <w:color w:val="444442"/>
          <w:spacing w:val="54"/>
          <w:sz w:val="22"/>
          <w:szCs w:val="22"/>
        </w:rPr>
        <w:t xml:space="preserve"> </w:t>
      </w:r>
      <w:r w:rsidRPr="009F7F13">
        <w:rPr>
          <w:i/>
          <w:iCs/>
          <w:color w:val="444442"/>
          <w:sz w:val="22"/>
          <w:szCs w:val="22"/>
        </w:rPr>
        <w:t>Zermeño.</w:t>
      </w:r>
    </w:p>
    <w:p w:rsidR="00F7563B" w:rsidRDefault="00F7563B" w:rsidP="001B0C35">
      <w:pPr>
        <w:pStyle w:val="Textoindependiente"/>
        <w:numPr>
          <w:ilvl w:val="0"/>
          <w:numId w:val="11"/>
        </w:numPr>
        <w:kinsoku w:val="0"/>
        <w:overflowPunct w:val="0"/>
        <w:spacing w:before="189" w:line="360" w:lineRule="auto"/>
        <w:ind w:left="850" w:right="850"/>
        <w:rPr>
          <w:i w:val="0"/>
          <w:iCs w:val="0"/>
          <w:color w:val="000000"/>
        </w:rPr>
      </w:pPr>
      <w:r w:rsidRPr="009F7F13">
        <w:rPr>
          <w:b/>
          <w:color w:val="1C1C1C"/>
        </w:rPr>
        <w:t>RDA</w:t>
      </w:r>
      <w:r w:rsidRPr="009F7F13">
        <w:rPr>
          <w:b/>
          <w:color w:val="1C1C1C"/>
          <w:spacing w:val="-3"/>
        </w:rPr>
        <w:t xml:space="preserve"> </w:t>
      </w:r>
      <w:r w:rsidRPr="009F7F13">
        <w:rPr>
          <w:b/>
          <w:color w:val="2F2F2F"/>
        </w:rPr>
        <w:t>0563/12</w:t>
      </w:r>
      <w:r>
        <w:rPr>
          <w:color w:val="2F2F2F"/>
        </w:rPr>
        <w:t>.</w:t>
      </w:r>
      <w:r>
        <w:rPr>
          <w:color w:val="2F2F2F"/>
          <w:spacing w:val="-22"/>
        </w:rPr>
        <w:t xml:space="preserve"> </w:t>
      </w:r>
      <w:r>
        <w:rPr>
          <w:color w:val="444442"/>
        </w:rPr>
        <w:t>Interpuesto</w:t>
      </w:r>
      <w:r>
        <w:rPr>
          <w:color w:val="444442"/>
          <w:spacing w:val="13"/>
        </w:rPr>
        <w:t xml:space="preserve"> </w:t>
      </w:r>
      <w:r>
        <w:rPr>
          <w:color w:val="5B5B59"/>
        </w:rPr>
        <w:t>en</w:t>
      </w:r>
      <w:r>
        <w:rPr>
          <w:color w:val="5B5B59"/>
          <w:spacing w:val="-12"/>
        </w:rPr>
        <w:t xml:space="preserve"> </w:t>
      </w:r>
      <w:r>
        <w:rPr>
          <w:color w:val="444442"/>
        </w:rPr>
        <w:t>contra</w:t>
      </w:r>
      <w:r>
        <w:rPr>
          <w:color w:val="444442"/>
          <w:spacing w:val="-6"/>
        </w:rPr>
        <w:t xml:space="preserve"> </w:t>
      </w:r>
      <w:r>
        <w:rPr>
          <w:color w:val="444442"/>
        </w:rPr>
        <w:t>de</w:t>
      </w:r>
      <w:r>
        <w:rPr>
          <w:color w:val="444442"/>
          <w:spacing w:val="-5"/>
        </w:rPr>
        <w:t xml:space="preserve"> </w:t>
      </w:r>
      <w:r>
        <w:rPr>
          <w:color w:val="444442"/>
        </w:rPr>
        <w:t>la</w:t>
      </w:r>
      <w:r>
        <w:rPr>
          <w:color w:val="444442"/>
          <w:spacing w:val="-6"/>
        </w:rPr>
        <w:t xml:space="preserve"> </w:t>
      </w:r>
      <w:r>
        <w:rPr>
          <w:color w:val="444442"/>
        </w:rPr>
        <w:t>Secretaría</w:t>
      </w:r>
      <w:r>
        <w:rPr>
          <w:color w:val="444442"/>
          <w:spacing w:val="1"/>
        </w:rPr>
        <w:t xml:space="preserve"> </w:t>
      </w:r>
      <w:r>
        <w:rPr>
          <w:color w:val="444442"/>
        </w:rPr>
        <w:t>de</w:t>
      </w:r>
      <w:r>
        <w:rPr>
          <w:color w:val="444442"/>
          <w:spacing w:val="-13"/>
        </w:rPr>
        <w:t xml:space="preserve"> </w:t>
      </w:r>
      <w:r>
        <w:rPr>
          <w:color w:val="444442"/>
        </w:rPr>
        <w:t>la</w:t>
      </w:r>
      <w:r>
        <w:rPr>
          <w:color w:val="444442"/>
          <w:spacing w:val="-16"/>
        </w:rPr>
        <w:t xml:space="preserve"> </w:t>
      </w:r>
      <w:r>
        <w:rPr>
          <w:color w:val="5B5B59"/>
        </w:rPr>
        <w:t>Función</w:t>
      </w:r>
      <w:r>
        <w:rPr>
          <w:color w:val="5B5B59"/>
          <w:spacing w:val="-9"/>
        </w:rPr>
        <w:t xml:space="preserve"> </w:t>
      </w:r>
      <w:r>
        <w:rPr>
          <w:color w:val="444442"/>
        </w:rPr>
        <w:t>Pública.</w:t>
      </w:r>
      <w:r>
        <w:rPr>
          <w:color w:val="444442"/>
          <w:spacing w:val="1"/>
        </w:rPr>
        <w:t xml:space="preserve"> </w:t>
      </w:r>
      <w:r>
        <w:rPr>
          <w:color w:val="444442"/>
        </w:rPr>
        <w:t>Comisionada</w:t>
      </w:r>
      <w:r>
        <w:rPr>
          <w:color w:val="444442"/>
          <w:spacing w:val="-5"/>
        </w:rPr>
        <w:t xml:space="preserve"> </w:t>
      </w:r>
      <w:r>
        <w:rPr>
          <w:color w:val="444442"/>
        </w:rPr>
        <w:t>Ponente</w:t>
      </w:r>
      <w:r>
        <w:rPr>
          <w:color w:val="444442"/>
          <w:spacing w:val="16"/>
        </w:rPr>
        <w:t xml:space="preserve"> </w:t>
      </w:r>
      <w:r>
        <w:rPr>
          <w:color w:val="444442"/>
        </w:rPr>
        <w:t>Jacqueline</w:t>
      </w:r>
      <w:r>
        <w:rPr>
          <w:color w:val="444442"/>
          <w:spacing w:val="25"/>
        </w:rPr>
        <w:t xml:space="preserve"> </w:t>
      </w:r>
      <w:proofErr w:type="spellStart"/>
      <w:r>
        <w:rPr>
          <w:color w:val="444442"/>
        </w:rPr>
        <w:t>Peschard</w:t>
      </w:r>
      <w:proofErr w:type="spellEnd"/>
      <w:r>
        <w:rPr>
          <w:color w:val="444442"/>
          <w:spacing w:val="40"/>
        </w:rPr>
        <w:t xml:space="preserve"> </w:t>
      </w:r>
      <w:r>
        <w:rPr>
          <w:color w:val="444442"/>
        </w:rPr>
        <w:t>M</w:t>
      </w:r>
      <w:r>
        <w:rPr>
          <w:color w:val="444442"/>
          <w:spacing w:val="-26"/>
        </w:rPr>
        <w:t xml:space="preserve"> </w:t>
      </w:r>
      <w:proofErr w:type="spellStart"/>
      <w:r>
        <w:rPr>
          <w:color w:val="444442"/>
        </w:rPr>
        <w:t>ariscal</w:t>
      </w:r>
      <w:proofErr w:type="spellEnd"/>
      <w:r>
        <w:rPr>
          <w:color w:val="444442"/>
        </w:rPr>
        <w:t>."</w:t>
      </w:r>
    </w:p>
    <w:p w:rsidR="00244832" w:rsidRDefault="00244832" w:rsidP="001B0C35">
      <w:pPr>
        <w:spacing w:after="0" w:line="360" w:lineRule="auto"/>
        <w:jc w:val="both"/>
        <w:rPr>
          <w:rFonts w:ascii="Palatino Linotype" w:eastAsia="Times New Roman" w:hAnsi="Palatino Linotype" w:cs="Times New Roman"/>
          <w:sz w:val="24"/>
          <w:szCs w:val="24"/>
          <w:lang w:eastAsia="es-ES"/>
        </w:rPr>
      </w:pPr>
    </w:p>
    <w:p w:rsidR="00B12711" w:rsidRDefault="00001E6F"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 estima que el requerimiento relativo al nombre como presupuesto de procedibilidad podría limitar el ejercicio del derecho de acceso a la información pública, debido a que el hecho de solicitar la identificación del Recurrente a través de dicho</w:t>
      </w:r>
      <w:r w:rsidR="00A205A3">
        <w:rPr>
          <w:rFonts w:ascii="Palatino Linotype" w:eastAsia="Times New Roman" w:hAnsi="Palatino Linotype" w:cs="Times New Roman"/>
          <w:sz w:val="24"/>
          <w:szCs w:val="24"/>
          <w:lang w:eastAsia="es-ES"/>
        </w:rPr>
        <w:t xml:space="preserve"> dato personal, en ciertos extremos se equipara a una exigencia acerca de su interés o justificación de su utilización, lo que materialmente haría nugatorio un derecho fundamental.</w:t>
      </w:r>
    </w:p>
    <w:p w:rsidR="00A205A3" w:rsidRDefault="00A205A3" w:rsidP="001B0C35">
      <w:pPr>
        <w:spacing w:after="0" w:line="360" w:lineRule="auto"/>
        <w:jc w:val="both"/>
        <w:rPr>
          <w:rFonts w:ascii="Palatino Linotype" w:eastAsia="Times New Roman" w:hAnsi="Palatino Linotype" w:cs="Times New Roman"/>
          <w:sz w:val="24"/>
          <w:szCs w:val="24"/>
          <w:lang w:eastAsia="es-ES"/>
        </w:rPr>
      </w:pPr>
    </w:p>
    <w:p w:rsidR="00A205A3" w:rsidRDefault="00A205A3"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C4DBB" w:rsidRDefault="00BC4DBB" w:rsidP="001B0C35">
      <w:pPr>
        <w:spacing w:after="0" w:line="360" w:lineRule="auto"/>
        <w:jc w:val="both"/>
        <w:rPr>
          <w:rFonts w:ascii="Palatino Linotype" w:eastAsia="Times New Roman" w:hAnsi="Palatino Linotype" w:cs="Times New Roman"/>
          <w:sz w:val="24"/>
          <w:szCs w:val="24"/>
          <w:lang w:eastAsia="es-ES"/>
        </w:rPr>
      </w:pPr>
    </w:p>
    <w:p w:rsidR="00BC4DBB" w:rsidRDefault="00A205A3"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consecuencia, dado lo expuesto y </w:t>
      </w:r>
      <w:r w:rsidR="00C520C1">
        <w:rPr>
          <w:rFonts w:ascii="Palatino Linotype" w:eastAsia="Times New Roman" w:hAnsi="Palatino Linotype" w:cs="Times New Roman"/>
          <w:sz w:val="24"/>
          <w:szCs w:val="24"/>
          <w:lang w:eastAsia="es-ES"/>
        </w:rPr>
        <w:t xml:space="preserve">fundado con anterioridad, se estima que el </w:t>
      </w:r>
    </w:p>
    <w:p w:rsidR="00A205A3" w:rsidRDefault="00C520C1"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requisito relativo al nombre del Recurrente no constituye un presupuesto indispensable de procedibilidad de los recursos de revisión, en términos de los artículos 25 de la Convención Americana de Derechos Humano</w:t>
      </w:r>
      <w:r w:rsidR="00DE5E7C">
        <w:rPr>
          <w:rFonts w:ascii="Palatino Linotype" w:eastAsia="Times New Roman" w:hAnsi="Palatino Linotype" w:cs="Times New Roman"/>
          <w:sz w:val="24"/>
          <w:szCs w:val="24"/>
          <w:lang w:eastAsia="es-ES"/>
        </w:rPr>
        <w:t>s, 1 párrafos segundo y tercero, 6 apartado A, fracciones III y IV d</w:t>
      </w:r>
      <w:r w:rsidR="00314AC1">
        <w:rPr>
          <w:rFonts w:ascii="Palatino Linotype" w:eastAsia="Times New Roman" w:hAnsi="Palatino Linotype" w:cs="Times New Roman"/>
          <w:sz w:val="24"/>
          <w:szCs w:val="24"/>
          <w:lang w:eastAsia="es-ES"/>
        </w:rPr>
        <w:t>e la Constitución Política de los Estado Unidos Mexicanos y 5, párrafo vigésimo segundo de la Constitución Política del Estado Libre y Soberano de México</w:t>
      </w:r>
      <w:r w:rsidR="00DE5E7C">
        <w:rPr>
          <w:rFonts w:ascii="Palatino Linotype" w:eastAsia="Times New Roman" w:hAnsi="Palatino Linotype" w:cs="Times New Roman"/>
          <w:sz w:val="24"/>
          <w:szCs w:val="24"/>
          <w:lang w:eastAsia="es-ES"/>
        </w:rPr>
        <w:t xml:space="preserve">, debido a que el acceso a la Información pública es un derecho humano que no requiere legitimación en la causa, sino </w:t>
      </w:r>
      <w:r w:rsidR="00DA5AF4">
        <w:rPr>
          <w:rFonts w:ascii="Palatino Linotype" w:eastAsia="Times New Roman" w:hAnsi="Palatino Linotype" w:cs="Times New Roman"/>
          <w:sz w:val="24"/>
          <w:szCs w:val="24"/>
          <w:lang w:eastAsia="es-ES"/>
        </w:rPr>
        <w:t>q</w:t>
      </w:r>
      <w:r w:rsidR="00DE5E7C">
        <w:rPr>
          <w:rFonts w:ascii="Palatino Linotype" w:eastAsia="Times New Roman" w:hAnsi="Palatino Linotype" w:cs="Times New Roman"/>
          <w:sz w:val="24"/>
          <w:szCs w:val="24"/>
          <w:lang w:eastAsia="es-ES"/>
        </w:rPr>
        <w:t>ue únicam</w:t>
      </w:r>
      <w:r w:rsidR="00DA5AF4">
        <w:rPr>
          <w:rFonts w:ascii="Palatino Linotype" w:eastAsia="Times New Roman" w:hAnsi="Palatino Linotype" w:cs="Times New Roman"/>
          <w:sz w:val="24"/>
          <w:szCs w:val="24"/>
          <w:lang w:eastAsia="es-ES"/>
        </w:rPr>
        <w:t>e</w:t>
      </w:r>
      <w:r w:rsidR="00DE5E7C">
        <w:rPr>
          <w:rFonts w:ascii="Palatino Linotype" w:eastAsia="Times New Roman" w:hAnsi="Palatino Linotype" w:cs="Times New Roman"/>
          <w:sz w:val="24"/>
          <w:szCs w:val="24"/>
          <w:lang w:eastAsia="es-ES"/>
        </w:rPr>
        <w:t xml:space="preserve">nte basta </w:t>
      </w:r>
      <w:r w:rsidR="009E320B">
        <w:rPr>
          <w:rFonts w:ascii="Palatino Linotype" w:eastAsia="Times New Roman" w:hAnsi="Palatino Linotype" w:cs="Times New Roman"/>
          <w:sz w:val="24"/>
          <w:szCs w:val="24"/>
          <w:lang w:eastAsia="es-ES"/>
        </w:rPr>
        <w:t>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9E320B" w:rsidRDefault="009E320B" w:rsidP="001B0C35">
      <w:pPr>
        <w:spacing w:after="0" w:line="360" w:lineRule="auto"/>
        <w:jc w:val="both"/>
        <w:rPr>
          <w:rFonts w:ascii="Palatino Linotype" w:eastAsia="Times New Roman" w:hAnsi="Palatino Linotype" w:cs="Times New Roman"/>
          <w:sz w:val="24"/>
          <w:szCs w:val="24"/>
          <w:lang w:eastAsia="es-ES"/>
        </w:rPr>
      </w:pPr>
    </w:p>
    <w:p w:rsidR="00FE58BE" w:rsidRDefault="009E320B" w:rsidP="001B0C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Aunado a lo anterior, el propio artículo 180 en su último párrafo establece que </w:t>
      </w:r>
      <w:r w:rsidR="00314AC1">
        <w:rPr>
          <w:rFonts w:ascii="Palatino Linotype" w:eastAsia="Times New Roman" w:hAnsi="Palatino Linotype" w:cs="Times New Roman"/>
          <w:sz w:val="24"/>
          <w:szCs w:val="24"/>
          <w:lang w:eastAsia="es-ES"/>
        </w:rPr>
        <w:t xml:space="preserve">cuando </w:t>
      </w:r>
      <w:r>
        <w:rPr>
          <w:rFonts w:ascii="Palatino Linotype" w:eastAsia="Times New Roman" w:hAnsi="Palatino Linotype" w:cs="Times New Roman"/>
          <w:sz w:val="24"/>
          <w:szCs w:val="24"/>
          <w:lang w:eastAsia="es-ES"/>
        </w:rPr>
        <w:t xml:space="preserve">el recurso se interponga de manera electrónica, no será indispensable que contenga </w:t>
      </w:r>
      <w:r w:rsidR="00E82E26">
        <w:rPr>
          <w:rFonts w:ascii="Palatino Linotype" w:eastAsia="Times New Roman" w:hAnsi="Palatino Linotype" w:cs="Times New Roman"/>
          <w:sz w:val="24"/>
          <w:szCs w:val="24"/>
          <w:lang w:eastAsia="es-ES"/>
        </w:rPr>
        <w:t xml:space="preserve">determinados requisitos, entre ellos, el nombre del Recurrente, por lo que en el presente caso, al haber sido presentado el recurso de revisión vía </w:t>
      </w:r>
      <w:r w:rsidR="00E82E26">
        <w:rPr>
          <w:rFonts w:ascii="Palatino Linotype" w:eastAsia="Times New Roman" w:hAnsi="Palatino Linotype" w:cs="Times New Roman"/>
          <w:b/>
          <w:sz w:val="24"/>
          <w:szCs w:val="24"/>
          <w:lang w:eastAsia="es-ES"/>
        </w:rPr>
        <w:t>SAIMEX</w:t>
      </w:r>
      <w:r w:rsidR="00E82E26">
        <w:rPr>
          <w:rFonts w:ascii="Palatino Linotype" w:eastAsia="Times New Roman" w:hAnsi="Palatino Linotype" w:cs="Times New Roman"/>
          <w:sz w:val="24"/>
          <w:szCs w:val="24"/>
          <w:lang w:eastAsia="es-ES"/>
        </w:rPr>
        <w:t>, dicho requisito resulta innecesario.</w:t>
      </w:r>
    </w:p>
    <w:p w:rsidR="009E4A23" w:rsidRDefault="009E4A23" w:rsidP="001B0C35">
      <w:pPr>
        <w:spacing w:after="0" w:line="360" w:lineRule="auto"/>
        <w:jc w:val="both"/>
        <w:rPr>
          <w:rFonts w:ascii="Palatino Linotype" w:eastAsia="Times New Roman" w:hAnsi="Palatino Linotype" w:cs="Times New Roman"/>
          <w:sz w:val="24"/>
          <w:szCs w:val="24"/>
          <w:lang w:eastAsia="es-ES"/>
        </w:rPr>
      </w:pPr>
    </w:p>
    <w:p w:rsidR="00BC4DBB" w:rsidRPr="00BC4DBB" w:rsidRDefault="00BC4DBB" w:rsidP="001B0C35">
      <w:pPr>
        <w:spacing w:after="0" w:line="360" w:lineRule="auto"/>
        <w:jc w:val="both"/>
        <w:rPr>
          <w:rFonts w:ascii="Palatino Linotype" w:eastAsia="Times New Roman" w:hAnsi="Palatino Linotype" w:cs="Times New Roman"/>
          <w:szCs w:val="24"/>
          <w:lang w:eastAsia="es-ES"/>
        </w:rPr>
      </w:pPr>
    </w:p>
    <w:p w:rsidR="00FE58BE" w:rsidRDefault="00FE58BE" w:rsidP="001B0C35">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FE58BE" w:rsidRDefault="00FE58BE" w:rsidP="001B0C35">
      <w:pPr>
        <w:spacing w:after="0" w:line="360" w:lineRule="auto"/>
        <w:jc w:val="both"/>
        <w:rPr>
          <w:rFonts w:ascii="Palatino Linotype" w:eastAsia="Times New Roman" w:hAnsi="Palatino Linotype" w:cs="Times New Roman"/>
          <w:b/>
          <w:sz w:val="26"/>
          <w:szCs w:val="26"/>
          <w:lang w:eastAsia="es-ES"/>
        </w:rPr>
      </w:pPr>
    </w:p>
    <w:p w:rsidR="00FE58BE" w:rsidRPr="00311506" w:rsidRDefault="00FE58BE" w:rsidP="001B0C35">
      <w:pPr>
        <w:pStyle w:val="Prrafodelista"/>
        <w:autoSpaceDE w:val="0"/>
        <w:autoSpaceDN w:val="0"/>
        <w:adjustRightInd w:val="0"/>
        <w:spacing w:line="360" w:lineRule="auto"/>
        <w:ind w:left="0"/>
        <w:jc w:val="both"/>
        <w:rPr>
          <w:rFonts w:ascii="Palatino Linotype" w:hAnsi="Palatino Linotype" w:cs="Arial"/>
        </w:rPr>
      </w:pPr>
      <w:r w:rsidRPr="007E5E35">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w:t>
      </w:r>
      <w:r w:rsidRPr="007E5E35">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E58BE" w:rsidRDefault="00FE58BE" w:rsidP="001B0C35">
      <w:pPr>
        <w:tabs>
          <w:tab w:val="left" w:pos="709"/>
        </w:tabs>
        <w:spacing w:after="0" w:line="360" w:lineRule="auto"/>
        <w:jc w:val="both"/>
        <w:rPr>
          <w:rFonts w:ascii="Palatino Linotype" w:hAnsi="Palatino Linotype" w:cs="Arial"/>
          <w:sz w:val="24"/>
          <w:szCs w:val="24"/>
        </w:rPr>
      </w:pPr>
    </w:p>
    <w:p w:rsidR="00FE58BE" w:rsidRDefault="00FE58BE" w:rsidP="001B0C35">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recurrente requirió, le fuese entregado por parte del </w:t>
      </w:r>
      <w:r w:rsidR="004F2B56">
        <w:rPr>
          <w:rFonts w:ascii="Palatino Linotype" w:hAnsi="Palatino Linotype"/>
          <w:b/>
          <w:sz w:val="24"/>
          <w:szCs w:val="24"/>
        </w:rPr>
        <w:t>S</w:t>
      </w:r>
      <w:r w:rsidRPr="00AA05EB">
        <w:rPr>
          <w:rFonts w:ascii="Palatino Linotype" w:hAnsi="Palatino Linotype"/>
          <w:b/>
          <w:sz w:val="24"/>
          <w:szCs w:val="24"/>
        </w:rPr>
        <w:t xml:space="preserve">ujeto </w:t>
      </w:r>
      <w:r w:rsidR="004F2B56">
        <w:rPr>
          <w:rFonts w:ascii="Palatino Linotype" w:hAnsi="Palatino Linotype"/>
          <w:b/>
          <w:sz w:val="24"/>
          <w:szCs w:val="24"/>
        </w:rPr>
        <w:t>O</w:t>
      </w:r>
      <w:r w:rsidRPr="00AA05EB">
        <w:rPr>
          <w:rFonts w:ascii="Palatino Linotype" w:hAnsi="Palatino Linotype"/>
          <w:b/>
          <w:sz w:val="24"/>
          <w:szCs w:val="24"/>
        </w:rPr>
        <w:t>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FE58BE" w:rsidRPr="00E066FF" w:rsidRDefault="00FE58BE" w:rsidP="001B0C35">
      <w:pPr>
        <w:spacing w:after="0" w:line="360" w:lineRule="auto"/>
        <w:jc w:val="both"/>
        <w:rPr>
          <w:rFonts w:ascii="Palatino Linotype" w:hAnsi="Palatino Linotype" w:cs="Arial"/>
          <w:sz w:val="24"/>
          <w:szCs w:val="24"/>
        </w:rPr>
      </w:pPr>
    </w:p>
    <w:p w:rsidR="00FE58BE" w:rsidRDefault="00FE58BE" w:rsidP="001B0C35">
      <w:pPr>
        <w:tabs>
          <w:tab w:val="left" w:pos="709"/>
        </w:tabs>
        <w:spacing w:after="0" w:line="360" w:lineRule="auto"/>
        <w:jc w:val="both"/>
        <w:rPr>
          <w:rFonts w:ascii="Palatino Linotype" w:hAnsi="Palatino Linotype" w:cs="Arial"/>
          <w:sz w:val="24"/>
          <w:szCs w:val="24"/>
        </w:rPr>
      </w:pPr>
      <w:r w:rsidRPr="0053687A">
        <w:rPr>
          <w:rFonts w:ascii="Palatino Linotype" w:hAnsi="Palatino Linotype"/>
          <w:sz w:val="24"/>
          <w:szCs w:val="24"/>
        </w:rPr>
        <w:t>Así, tenemos en un primer plano de estudio el texto de la solicitud de inf</w:t>
      </w:r>
      <w:r>
        <w:rPr>
          <w:rFonts w:ascii="Palatino Linotype" w:hAnsi="Palatino Linotype"/>
          <w:sz w:val="24"/>
          <w:szCs w:val="24"/>
        </w:rPr>
        <w:t>ormación, que fue plasmada por el</w:t>
      </w:r>
      <w:r w:rsidRPr="0053687A">
        <w:rPr>
          <w:rFonts w:ascii="Palatino Linotype" w:hAnsi="Palatino Linotype"/>
          <w:sz w:val="24"/>
          <w:szCs w:val="24"/>
        </w:rPr>
        <w:t xml:space="preserve"> recurrente,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el particular requiere </w:t>
      </w:r>
      <w:r>
        <w:rPr>
          <w:rFonts w:ascii="Palatino Linotype" w:hAnsi="Palatino Linotype"/>
          <w:sz w:val="24"/>
          <w:szCs w:val="24"/>
        </w:rPr>
        <w:t>d</w:t>
      </w:r>
      <w:r w:rsidR="002F36BD">
        <w:rPr>
          <w:rFonts w:ascii="Palatino Linotype" w:hAnsi="Palatino Linotype" w:cs="Arial"/>
          <w:sz w:val="24"/>
          <w:szCs w:val="24"/>
        </w:rPr>
        <w:t>e</w:t>
      </w:r>
      <w:r>
        <w:rPr>
          <w:rFonts w:ascii="Palatino Linotype" w:hAnsi="Palatino Linotype" w:cs="Arial"/>
          <w:sz w:val="24"/>
          <w:szCs w:val="24"/>
        </w:rPr>
        <w:t xml:space="preserve"> la información siguiente:</w:t>
      </w:r>
    </w:p>
    <w:p w:rsidR="00FE58BE" w:rsidRDefault="00FE58BE" w:rsidP="001B0C35">
      <w:pPr>
        <w:tabs>
          <w:tab w:val="left" w:pos="709"/>
        </w:tabs>
        <w:spacing w:after="0" w:line="360" w:lineRule="auto"/>
        <w:jc w:val="both"/>
        <w:rPr>
          <w:rFonts w:ascii="Palatino Linotype" w:hAnsi="Palatino Linotype" w:cs="Arial"/>
          <w:sz w:val="24"/>
          <w:szCs w:val="24"/>
        </w:rPr>
      </w:pPr>
    </w:p>
    <w:p w:rsidR="00FE58BE" w:rsidRDefault="00FE58BE" w:rsidP="001B0C35">
      <w:pPr>
        <w:pStyle w:val="Prrafodelista"/>
        <w:numPr>
          <w:ilvl w:val="0"/>
          <w:numId w:val="3"/>
        </w:numPr>
        <w:spacing w:line="360" w:lineRule="auto"/>
        <w:jc w:val="both"/>
        <w:rPr>
          <w:rFonts w:ascii="Palatino Linotype" w:hAnsi="Palatino Linotype" w:cs="Arial"/>
        </w:rPr>
      </w:pPr>
      <w:r w:rsidRPr="00FE58BE">
        <w:rPr>
          <w:rFonts w:ascii="Palatino Linotype" w:hAnsi="Palatino Linotype" w:cs="Arial"/>
        </w:rPr>
        <w:t>Instalación de la p</w:t>
      </w:r>
      <w:r>
        <w:rPr>
          <w:rFonts w:ascii="Palatino Linotype" w:hAnsi="Palatino Linotype" w:cs="Arial"/>
        </w:rPr>
        <w:t xml:space="preserve">rimera sesión ordinaria del Comité de Transparencia del año 2019 del Ayuntamiento de </w:t>
      </w:r>
      <w:proofErr w:type="spellStart"/>
      <w:r>
        <w:rPr>
          <w:rFonts w:ascii="Palatino Linotype" w:hAnsi="Palatino Linotype" w:cs="Arial"/>
        </w:rPr>
        <w:t>Capulhuac</w:t>
      </w:r>
      <w:proofErr w:type="spellEnd"/>
      <w:r>
        <w:rPr>
          <w:rFonts w:ascii="Palatino Linotype" w:hAnsi="Palatino Linotype" w:cs="Arial"/>
        </w:rPr>
        <w:t>.</w:t>
      </w:r>
    </w:p>
    <w:p w:rsidR="00FE58BE" w:rsidRDefault="00FE58BE" w:rsidP="001B0C35">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Integración del Comité de Transparencia del Ayuntamiento de </w:t>
      </w:r>
      <w:proofErr w:type="spellStart"/>
      <w:r>
        <w:rPr>
          <w:rFonts w:ascii="Palatino Linotype" w:hAnsi="Palatino Linotype" w:cs="Arial"/>
        </w:rPr>
        <w:t>Capulhuac</w:t>
      </w:r>
      <w:proofErr w:type="spellEnd"/>
      <w:r>
        <w:rPr>
          <w:rFonts w:ascii="Palatino Linotype" w:hAnsi="Palatino Linotype" w:cs="Arial"/>
        </w:rPr>
        <w:t>.</w:t>
      </w:r>
    </w:p>
    <w:p w:rsidR="00FE58BE" w:rsidRDefault="00FE58BE" w:rsidP="001B0C35">
      <w:pPr>
        <w:spacing w:line="360" w:lineRule="auto"/>
        <w:jc w:val="both"/>
        <w:rPr>
          <w:rFonts w:ascii="Palatino Linotype" w:hAnsi="Palatino Linotype" w:cs="Arial"/>
        </w:rPr>
      </w:pPr>
    </w:p>
    <w:p w:rsidR="00FE58BE" w:rsidRDefault="00FE58BE" w:rsidP="001B0C3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w:t>
      </w:r>
      <w:r w:rsidR="00AE0D1A">
        <w:rPr>
          <w:rFonts w:ascii="Palatino Linotype" w:hAnsi="Palatino Linotype" w:cs="Arial"/>
          <w:b/>
          <w:sz w:val="24"/>
          <w:szCs w:val="24"/>
        </w:rPr>
        <w:t>S</w:t>
      </w:r>
      <w:r>
        <w:rPr>
          <w:rFonts w:ascii="Palatino Linotype" w:hAnsi="Palatino Linotype" w:cs="Arial"/>
          <w:b/>
          <w:sz w:val="24"/>
          <w:szCs w:val="24"/>
        </w:rPr>
        <w:t xml:space="preserve">ujeto </w:t>
      </w:r>
      <w:r w:rsidR="00AE0D1A">
        <w:rPr>
          <w:rFonts w:ascii="Palatino Linotype" w:hAnsi="Palatino Linotype" w:cs="Arial"/>
          <w:b/>
          <w:sz w:val="24"/>
          <w:szCs w:val="24"/>
        </w:rPr>
        <w:t>O</w:t>
      </w:r>
      <w:r>
        <w:rPr>
          <w:rFonts w:ascii="Palatino Linotype" w:hAnsi="Palatino Linotype" w:cs="Arial"/>
          <w:b/>
          <w:sz w:val="24"/>
          <w:szCs w:val="24"/>
        </w:rPr>
        <w:t>bligado</w:t>
      </w:r>
      <w:r>
        <w:rPr>
          <w:rFonts w:ascii="Palatino Linotype" w:hAnsi="Palatino Linotype" w:cs="Arial"/>
          <w:sz w:val="24"/>
          <w:szCs w:val="24"/>
        </w:rPr>
        <w:t xml:space="preserve"> se sirve en dar respuesta, mediante el archivo electrónico “</w:t>
      </w:r>
      <w:r w:rsidR="000C3A0C" w:rsidRPr="000C3A0C">
        <w:rPr>
          <w:rFonts w:ascii="Palatino Linotype" w:hAnsi="Palatino Linotype" w:cs="Arial"/>
          <w:b/>
          <w:sz w:val="24"/>
          <w:szCs w:val="24"/>
        </w:rPr>
        <w:t>img019.pdf</w:t>
      </w:r>
      <w:r>
        <w:rPr>
          <w:rFonts w:ascii="Palatino Linotype" w:hAnsi="Palatino Linotype" w:cs="Arial"/>
          <w:sz w:val="24"/>
          <w:szCs w:val="24"/>
        </w:rPr>
        <w:t>”</w:t>
      </w:r>
      <w:r w:rsidR="000C3A0C">
        <w:rPr>
          <w:rFonts w:ascii="Palatino Linotype" w:hAnsi="Palatino Linotype" w:cs="Arial"/>
          <w:sz w:val="24"/>
          <w:szCs w:val="24"/>
        </w:rPr>
        <w:t xml:space="preserve"> emitido p</w:t>
      </w:r>
      <w:r w:rsidR="000C3A0C" w:rsidRPr="00DB5D3B">
        <w:rPr>
          <w:rFonts w:ascii="Palatino Linotype" w:hAnsi="Palatino Linotype" w:cs="Arial"/>
          <w:sz w:val="24"/>
          <w:szCs w:val="24"/>
        </w:rPr>
        <w:t xml:space="preserve">or el Titular de la Unidad de Transparencia, </w:t>
      </w:r>
      <w:r w:rsidR="005C58ED" w:rsidRPr="00DB5D3B">
        <w:rPr>
          <w:rFonts w:ascii="Palatino Linotype" w:hAnsi="Palatino Linotype" w:cs="Arial"/>
          <w:sz w:val="24"/>
          <w:szCs w:val="24"/>
        </w:rPr>
        <w:t xml:space="preserve">el </w:t>
      </w:r>
      <w:r w:rsidR="000C3A0C" w:rsidRPr="00DB5D3B">
        <w:rPr>
          <w:rFonts w:ascii="Palatino Linotype" w:hAnsi="Palatino Linotype" w:cs="Arial"/>
          <w:sz w:val="24"/>
          <w:szCs w:val="24"/>
        </w:rPr>
        <w:t xml:space="preserve">C. Jair </w:t>
      </w:r>
      <w:proofErr w:type="spellStart"/>
      <w:r w:rsidR="000C3A0C" w:rsidRPr="00DB5D3B">
        <w:rPr>
          <w:rFonts w:ascii="Palatino Linotype" w:hAnsi="Palatino Linotype" w:cs="Arial"/>
          <w:sz w:val="24"/>
          <w:szCs w:val="24"/>
        </w:rPr>
        <w:t>Yunue</w:t>
      </w:r>
      <w:proofErr w:type="spellEnd"/>
      <w:r w:rsidR="000C3A0C" w:rsidRPr="00DB5D3B">
        <w:rPr>
          <w:rFonts w:ascii="Palatino Linotype" w:hAnsi="Palatino Linotype" w:cs="Arial"/>
          <w:sz w:val="24"/>
          <w:szCs w:val="24"/>
        </w:rPr>
        <w:t xml:space="preserve"> López Álvarez, </w:t>
      </w:r>
      <w:r w:rsidR="005C58ED" w:rsidRPr="00DB5D3B">
        <w:rPr>
          <w:rFonts w:ascii="Palatino Linotype" w:hAnsi="Palatino Linotype" w:cs="Arial"/>
          <w:sz w:val="24"/>
          <w:szCs w:val="24"/>
        </w:rPr>
        <w:t xml:space="preserve">el cual consiste en el oficio número </w:t>
      </w:r>
      <w:r w:rsidR="005C58ED" w:rsidRPr="00DB5D3B">
        <w:rPr>
          <w:rFonts w:ascii="Palatino Linotype" w:hAnsi="Palatino Linotype" w:cs="Arial"/>
          <w:sz w:val="24"/>
          <w:szCs w:val="24"/>
        </w:rPr>
        <w:lastRenderedPageBreak/>
        <w:t>AC/PM/UT/012/2019</w:t>
      </w:r>
      <w:r w:rsidR="000C3A0C" w:rsidRPr="00DB5D3B">
        <w:rPr>
          <w:rFonts w:ascii="Palatino Linotype" w:hAnsi="Palatino Linotype" w:cs="Arial"/>
          <w:sz w:val="24"/>
          <w:szCs w:val="24"/>
        </w:rPr>
        <w:t xml:space="preserve"> mediante el cual el servidor público </w:t>
      </w:r>
      <w:r w:rsidR="00B40C16">
        <w:rPr>
          <w:rFonts w:ascii="Palatino Linotype" w:hAnsi="Palatino Linotype" w:cs="Arial"/>
          <w:sz w:val="24"/>
          <w:szCs w:val="24"/>
        </w:rPr>
        <w:t>d</w:t>
      </w:r>
      <w:r w:rsidR="000C3A0C" w:rsidRPr="00DB5D3B">
        <w:rPr>
          <w:rFonts w:ascii="Palatino Linotype" w:hAnsi="Palatino Linotype" w:cs="Arial"/>
          <w:sz w:val="24"/>
          <w:szCs w:val="24"/>
        </w:rPr>
        <w:t xml:space="preserve">a respuesta </w:t>
      </w:r>
      <w:r w:rsidR="005C58ED" w:rsidRPr="00DB5D3B">
        <w:rPr>
          <w:rFonts w:ascii="Palatino Linotype" w:hAnsi="Palatino Linotype" w:cs="Arial"/>
          <w:sz w:val="24"/>
          <w:szCs w:val="24"/>
        </w:rPr>
        <w:t>a</w:t>
      </w:r>
      <w:r w:rsidR="000C3A0C" w:rsidRPr="00DB5D3B">
        <w:rPr>
          <w:rFonts w:ascii="Palatino Linotype" w:hAnsi="Palatino Linotype" w:cs="Arial"/>
          <w:sz w:val="24"/>
          <w:szCs w:val="24"/>
        </w:rPr>
        <w:t xml:space="preserve"> la solicitud de información manifestando que</w:t>
      </w:r>
      <w:r w:rsidR="00B40C16">
        <w:rPr>
          <w:rFonts w:ascii="Palatino Linotype" w:hAnsi="Palatino Linotype" w:cs="Arial"/>
          <w:sz w:val="24"/>
          <w:szCs w:val="24"/>
        </w:rPr>
        <w:t>, en el ejercicio de sus funciones,</w:t>
      </w:r>
      <w:r w:rsidR="000C3A0C" w:rsidRPr="00DB5D3B">
        <w:rPr>
          <w:rFonts w:ascii="Palatino Linotype" w:hAnsi="Palatino Linotype" w:cs="Arial"/>
          <w:sz w:val="24"/>
          <w:szCs w:val="24"/>
        </w:rPr>
        <w:t xml:space="preserve"> no se posee la primer acta de instalación del Comité de Transparencia toda vez que no se cuenta con la cert</w:t>
      </w:r>
      <w:r w:rsidR="00AE0D1A" w:rsidRPr="00DB5D3B">
        <w:rPr>
          <w:rFonts w:ascii="Palatino Linotype" w:hAnsi="Palatino Linotype" w:cs="Arial"/>
          <w:sz w:val="24"/>
          <w:szCs w:val="24"/>
        </w:rPr>
        <w:t>ificación de la aprobación del mismo C</w:t>
      </w:r>
      <w:r w:rsidR="000C3A0C" w:rsidRPr="00DB5D3B">
        <w:rPr>
          <w:rFonts w:ascii="Palatino Linotype" w:hAnsi="Palatino Linotype" w:cs="Arial"/>
          <w:sz w:val="24"/>
          <w:szCs w:val="24"/>
        </w:rPr>
        <w:t xml:space="preserve">omité en el Cabildo del Ayuntamiento de </w:t>
      </w:r>
      <w:proofErr w:type="spellStart"/>
      <w:r w:rsidR="000C3A0C" w:rsidRPr="00DB5D3B">
        <w:rPr>
          <w:rFonts w:ascii="Palatino Linotype" w:hAnsi="Palatino Linotype" w:cs="Arial"/>
          <w:sz w:val="24"/>
          <w:szCs w:val="24"/>
        </w:rPr>
        <w:t>Capulhuac</w:t>
      </w:r>
      <w:proofErr w:type="spellEnd"/>
      <w:r w:rsidR="000C3A0C" w:rsidRPr="00DB5D3B">
        <w:rPr>
          <w:rFonts w:ascii="Palatino Linotype" w:hAnsi="Palatino Linotype" w:cs="Arial"/>
          <w:sz w:val="24"/>
          <w:szCs w:val="24"/>
        </w:rPr>
        <w:t>.</w:t>
      </w:r>
    </w:p>
    <w:p w:rsidR="004F2B56" w:rsidRDefault="004F2B56" w:rsidP="001B0C35">
      <w:pPr>
        <w:tabs>
          <w:tab w:val="left" w:pos="709"/>
        </w:tabs>
        <w:spacing w:after="0" w:line="360" w:lineRule="auto"/>
        <w:jc w:val="both"/>
        <w:rPr>
          <w:rFonts w:ascii="Palatino Linotype" w:hAnsi="Palatino Linotype" w:cs="Arial"/>
          <w:sz w:val="24"/>
          <w:szCs w:val="24"/>
        </w:rPr>
      </w:pPr>
    </w:p>
    <w:p w:rsidR="004F2B56" w:rsidRDefault="004F2B56" w:rsidP="001B0C35">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4F2B56" w:rsidRPr="004E6B5B" w:rsidRDefault="004F2B56" w:rsidP="001B0C35">
      <w:pPr>
        <w:pStyle w:val="Sinespaciado"/>
        <w:spacing w:line="360" w:lineRule="auto"/>
        <w:ind w:left="567" w:right="567"/>
        <w:jc w:val="both"/>
        <w:rPr>
          <w:rFonts w:ascii="Palatino Linotype" w:hAnsi="Palatino Linotype"/>
        </w:rPr>
      </w:pPr>
    </w:p>
    <w:p w:rsidR="004F2B56" w:rsidRPr="00DB5D3B" w:rsidRDefault="004F2B56" w:rsidP="001B0C35">
      <w:pPr>
        <w:pStyle w:val="Sinespaciado"/>
        <w:spacing w:line="360" w:lineRule="auto"/>
        <w:ind w:left="851" w:right="851"/>
        <w:jc w:val="both"/>
        <w:rPr>
          <w:rFonts w:ascii="Palatino Linotype" w:hAnsi="Palatino Linotype"/>
          <w:i/>
        </w:rPr>
      </w:pPr>
      <w:r w:rsidRPr="00DB5D3B">
        <w:rPr>
          <w:rFonts w:ascii="Palatino Linotype" w:hAnsi="Palatino Linotype"/>
          <w:b/>
          <w:bCs/>
          <w:i/>
        </w:rPr>
        <w:t xml:space="preserve">Artículo 3.- </w:t>
      </w:r>
      <w:r w:rsidRPr="00DB5D3B">
        <w:rPr>
          <w:rFonts w:ascii="Palatino Linotype" w:hAnsi="Palatino Linotype"/>
          <w:i/>
        </w:rPr>
        <w:t>Para los efectos de la presente Ley se entenderá por:</w:t>
      </w:r>
    </w:p>
    <w:p w:rsidR="004F2B56" w:rsidRPr="00DB5D3B" w:rsidRDefault="004F2B56" w:rsidP="001B0C35">
      <w:pPr>
        <w:pStyle w:val="Sinespaciado"/>
        <w:spacing w:line="360" w:lineRule="auto"/>
        <w:ind w:left="851" w:right="851"/>
        <w:jc w:val="both"/>
        <w:rPr>
          <w:rFonts w:ascii="Palatino Linotype" w:hAnsi="Palatino Linotype"/>
          <w:i/>
        </w:rPr>
      </w:pPr>
      <w:r w:rsidRPr="00DB5D3B">
        <w:rPr>
          <w:rFonts w:ascii="Palatino Linotype" w:hAnsi="Palatino Linotype"/>
          <w:i/>
        </w:rPr>
        <w:t>…</w:t>
      </w:r>
    </w:p>
    <w:p w:rsidR="004F2B56" w:rsidRPr="00DB5D3B" w:rsidRDefault="004F2B56" w:rsidP="001B0C35">
      <w:pPr>
        <w:pStyle w:val="Sinespaciado"/>
        <w:spacing w:line="360" w:lineRule="auto"/>
        <w:ind w:left="851" w:right="851"/>
        <w:jc w:val="both"/>
        <w:rPr>
          <w:rFonts w:ascii="Palatino Linotype" w:hAnsi="Palatino Linotype"/>
          <w:i/>
        </w:rPr>
      </w:pPr>
      <w:r w:rsidRPr="00DB5D3B">
        <w:rPr>
          <w:rFonts w:ascii="Palatino Linotype" w:hAnsi="Palatino Linotype"/>
          <w:b/>
          <w:i/>
        </w:rPr>
        <w:t>XI.</w:t>
      </w:r>
      <w:r w:rsidRPr="00DB5D3B">
        <w:rPr>
          <w:rFonts w:ascii="Palatino Linotype" w:hAnsi="Palatino Linotype"/>
          <w:i/>
        </w:rPr>
        <w:t xml:space="preserve"> </w:t>
      </w:r>
      <w:r w:rsidRPr="00DB5D3B">
        <w:rPr>
          <w:rFonts w:ascii="Palatino Linotype" w:hAnsi="Palatino Linotype"/>
          <w:b/>
          <w:i/>
        </w:rPr>
        <w:t>Documento:</w:t>
      </w:r>
      <w:r w:rsidRPr="00DB5D3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DB5D3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DB5D3B">
        <w:rPr>
          <w:rFonts w:ascii="Palatino Linotype" w:hAnsi="Palatino Linotype"/>
          <w:i/>
        </w:rPr>
        <w:t xml:space="preserve"> Los documentos podrán estar en cualquier medio, sea escrito, impreso, sonoro, visual, electrónico, informático u holográfico;</w:t>
      </w:r>
    </w:p>
    <w:p w:rsidR="004F2B56" w:rsidRPr="00DB5D3B" w:rsidRDefault="004F2B56" w:rsidP="001B0C35">
      <w:pPr>
        <w:pStyle w:val="Sinespaciado"/>
        <w:spacing w:line="360" w:lineRule="auto"/>
        <w:ind w:left="851" w:right="851"/>
        <w:jc w:val="both"/>
        <w:rPr>
          <w:rFonts w:ascii="Palatino Linotype" w:hAnsi="Palatino Linotype"/>
          <w:i/>
        </w:rPr>
      </w:pPr>
    </w:p>
    <w:p w:rsidR="004F2B56" w:rsidRPr="00DB5D3B" w:rsidRDefault="004F2B56" w:rsidP="001B0C35">
      <w:pPr>
        <w:pStyle w:val="Sinespaciado"/>
        <w:spacing w:line="360" w:lineRule="auto"/>
        <w:ind w:left="851" w:right="851"/>
        <w:jc w:val="both"/>
        <w:rPr>
          <w:rFonts w:ascii="Palatino Linotype" w:hAnsi="Palatino Linotype"/>
          <w:bCs/>
          <w:i/>
        </w:rPr>
      </w:pPr>
      <w:r w:rsidRPr="00DB5D3B">
        <w:rPr>
          <w:rFonts w:ascii="Palatino Linotype" w:hAnsi="Palatino Linotype"/>
          <w:b/>
          <w:bCs/>
          <w:i/>
        </w:rPr>
        <w:t>Artículo 4.</w:t>
      </w:r>
      <w:r w:rsidRPr="00DB5D3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F2B56" w:rsidRPr="00DB5D3B" w:rsidRDefault="004F2B56" w:rsidP="001B0C35">
      <w:pPr>
        <w:pStyle w:val="Sinespaciado"/>
        <w:spacing w:line="360" w:lineRule="auto"/>
        <w:ind w:left="851" w:right="851"/>
        <w:jc w:val="both"/>
        <w:rPr>
          <w:rFonts w:ascii="Palatino Linotype" w:hAnsi="Palatino Linotype"/>
          <w:bCs/>
          <w:i/>
        </w:rPr>
      </w:pPr>
    </w:p>
    <w:p w:rsidR="004F2B56" w:rsidRPr="00DB5D3B" w:rsidRDefault="004F2B56" w:rsidP="001B0C35">
      <w:pPr>
        <w:pStyle w:val="Sinespaciado"/>
        <w:spacing w:line="360" w:lineRule="auto"/>
        <w:ind w:left="851" w:right="851"/>
        <w:jc w:val="both"/>
        <w:rPr>
          <w:rFonts w:ascii="Palatino Linotype" w:hAnsi="Palatino Linotype"/>
          <w:bCs/>
          <w:i/>
        </w:rPr>
      </w:pPr>
      <w:r w:rsidRPr="00DB5D3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DB5D3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F2B56" w:rsidRPr="00DB5D3B" w:rsidRDefault="004F2B56" w:rsidP="001B0C35">
      <w:pPr>
        <w:pStyle w:val="Sinespaciado"/>
        <w:spacing w:line="360" w:lineRule="auto"/>
        <w:ind w:left="851" w:right="851"/>
        <w:jc w:val="both"/>
        <w:rPr>
          <w:rFonts w:ascii="Palatino Linotype" w:hAnsi="Palatino Linotype"/>
          <w:bCs/>
          <w:i/>
        </w:rPr>
      </w:pPr>
    </w:p>
    <w:p w:rsidR="004F2B56" w:rsidRPr="00DB5D3B" w:rsidRDefault="004F2B56" w:rsidP="001B0C35">
      <w:pPr>
        <w:pStyle w:val="Sinespaciado"/>
        <w:spacing w:line="360" w:lineRule="auto"/>
        <w:ind w:left="851" w:right="851"/>
        <w:jc w:val="both"/>
        <w:rPr>
          <w:rFonts w:ascii="Palatino Linotype" w:hAnsi="Palatino Linotype"/>
          <w:bCs/>
          <w:i/>
        </w:rPr>
      </w:pPr>
      <w:r w:rsidRPr="00DB5D3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F2B56" w:rsidRPr="00DB5D3B" w:rsidRDefault="004F2B56" w:rsidP="001B0C35">
      <w:pPr>
        <w:pStyle w:val="Sinespaciado"/>
        <w:spacing w:line="360" w:lineRule="auto"/>
        <w:ind w:left="851" w:right="851"/>
        <w:jc w:val="both"/>
        <w:rPr>
          <w:rFonts w:ascii="Palatino Linotype" w:hAnsi="Palatino Linotype"/>
          <w:i/>
        </w:rPr>
      </w:pPr>
    </w:p>
    <w:p w:rsidR="004F2B56" w:rsidRPr="00DB5D3B" w:rsidRDefault="004F2B56" w:rsidP="001B0C35">
      <w:pPr>
        <w:pStyle w:val="Sinespaciado"/>
        <w:spacing w:line="360" w:lineRule="auto"/>
        <w:ind w:left="851" w:right="851"/>
        <w:jc w:val="both"/>
        <w:rPr>
          <w:rFonts w:ascii="Palatino Linotype" w:hAnsi="Palatino Linotype"/>
          <w:i/>
        </w:rPr>
      </w:pPr>
      <w:r w:rsidRPr="00DB5D3B">
        <w:rPr>
          <w:rFonts w:ascii="Palatino Linotype" w:hAnsi="Palatino Linotype"/>
          <w:b/>
          <w:i/>
        </w:rPr>
        <w:t>Artículo 12.</w:t>
      </w:r>
      <w:r w:rsidRPr="00DB5D3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F2B56" w:rsidRPr="00DB5D3B" w:rsidRDefault="004F2B56" w:rsidP="001B0C35">
      <w:pPr>
        <w:pStyle w:val="Sinespaciado"/>
        <w:spacing w:line="360" w:lineRule="auto"/>
        <w:ind w:left="851" w:right="851"/>
        <w:jc w:val="both"/>
        <w:rPr>
          <w:rFonts w:ascii="Palatino Linotype" w:hAnsi="Palatino Linotype"/>
          <w:i/>
        </w:rPr>
      </w:pPr>
    </w:p>
    <w:p w:rsidR="004F2B56" w:rsidRPr="00DB5D3B" w:rsidRDefault="004F2B56" w:rsidP="001B0C35">
      <w:pPr>
        <w:pStyle w:val="Sinespaciado"/>
        <w:spacing w:line="360" w:lineRule="auto"/>
        <w:ind w:left="851" w:right="851"/>
        <w:jc w:val="both"/>
        <w:rPr>
          <w:rFonts w:ascii="Palatino Linotype" w:hAnsi="Palatino Linotype"/>
          <w:i/>
          <w:u w:val="single"/>
        </w:rPr>
      </w:pPr>
      <w:r w:rsidRPr="00DB5D3B">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w:t>
      </w:r>
      <w:r w:rsidRPr="00DB5D3B">
        <w:rPr>
          <w:rFonts w:ascii="Palatino Linotype" w:hAnsi="Palatino Linotype"/>
          <w:b/>
          <w:i/>
          <w:u w:val="single"/>
        </w:rPr>
        <w:lastRenderedPageBreak/>
        <w:t>al interés del solicitante; no estarán obligados a generarla, resumirla, efectuar cálculos o practicar investigaciones</w:t>
      </w:r>
      <w:r w:rsidRPr="00DB5D3B">
        <w:rPr>
          <w:rFonts w:ascii="Palatino Linotype" w:hAnsi="Palatino Linotype"/>
          <w:i/>
        </w:rPr>
        <w:t>.</w:t>
      </w:r>
    </w:p>
    <w:p w:rsidR="004F2B56" w:rsidRPr="00DB5D3B" w:rsidRDefault="004F2B56" w:rsidP="001B0C35">
      <w:pPr>
        <w:pStyle w:val="Sinespaciado"/>
        <w:spacing w:line="360" w:lineRule="auto"/>
        <w:jc w:val="both"/>
        <w:rPr>
          <w:rFonts w:ascii="Palatino Linotype" w:hAnsi="Palatino Linotype"/>
        </w:rPr>
      </w:pPr>
    </w:p>
    <w:p w:rsidR="004F2B56" w:rsidRDefault="004F2B56" w:rsidP="001B0C35">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0C3A0C" w:rsidRDefault="000C3A0C" w:rsidP="001B0C35">
      <w:pPr>
        <w:tabs>
          <w:tab w:val="left" w:pos="709"/>
        </w:tabs>
        <w:spacing w:after="0" w:line="360" w:lineRule="auto"/>
        <w:jc w:val="both"/>
        <w:rPr>
          <w:rFonts w:ascii="Palatino Linotype" w:hAnsi="Palatino Linotype" w:cs="Arial"/>
          <w:sz w:val="24"/>
          <w:szCs w:val="24"/>
        </w:rPr>
      </w:pPr>
    </w:p>
    <w:p w:rsidR="00DB5D3B" w:rsidRDefault="00DB5D3B" w:rsidP="001B0C35">
      <w:pPr>
        <w:tabs>
          <w:tab w:val="left" w:pos="709"/>
        </w:tabs>
        <w:spacing w:after="0" w:line="360" w:lineRule="auto"/>
        <w:jc w:val="both"/>
        <w:rPr>
          <w:rFonts w:ascii="Palatino Linotype" w:hAnsi="Palatino Linotype" w:cs="Arial"/>
          <w:i/>
        </w:rPr>
      </w:pPr>
      <w:r>
        <w:rPr>
          <w:rFonts w:ascii="Palatino Linotype" w:hAnsi="Palatino Linotype" w:cs="Arial"/>
          <w:sz w:val="24"/>
          <w:szCs w:val="24"/>
        </w:rPr>
        <w:t xml:space="preserve">Inconforme el </w:t>
      </w:r>
      <w:r w:rsidRPr="00911BBF">
        <w:rPr>
          <w:rFonts w:ascii="Palatino Linotype" w:hAnsi="Palatino Linotype" w:cs="Arial"/>
          <w:b/>
          <w:sz w:val="24"/>
          <w:szCs w:val="24"/>
        </w:rPr>
        <w:t>Recu</w:t>
      </w:r>
      <w:r>
        <w:rPr>
          <w:rFonts w:ascii="Palatino Linotype" w:hAnsi="Palatino Linotype" w:cs="Arial"/>
          <w:b/>
          <w:sz w:val="24"/>
          <w:szCs w:val="24"/>
        </w:rPr>
        <w:t>rrente</w:t>
      </w:r>
      <w:r>
        <w:rPr>
          <w:rFonts w:ascii="Palatino Linotype" w:hAnsi="Palatino Linotype" w:cs="Arial"/>
          <w:sz w:val="24"/>
          <w:szCs w:val="24"/>
        </w:rPr>
        <w:t xml:space="preserve"> ante la respuesta emitida por el </w:t>
      </w:r>
      <w:r>
        <w:rPr>
          <w:rFonts w:ascii="Palatino Linotype" w:hAnsi="Palatino Linotype" w:cs="Arial"/>
          <w:b/>
          <w:sz w:val="24"/>
          <w:szCs w:val="24"/>
        </w:rPr>
        <w:t xml:space="preserve">Sujeto Obligado, </w:t>
      </w:r>
      <w:r>
        <w:rPr>
          <w:rFonts w:ascii="Palatino Linotype" w:hAnsi="Palatino Linotype" w:cs="Arial"/>
          <w:sz w:val="24"/>
          <w:szCs w:val="24"/>
        </w:rPr>
        <w:t>interpuso el presente recurso de revisión, en la que señalo sustancialmente como acto impugnado “</w:t>
      </w:r>
      <w:r w:rsidRPr="005C58ED">
        <w:rPr>
          <w:rFonts w:ascii="Palatino Linotype" w:hAnsi="Palatino Linotype" w:cs="Arial"/>
          <w:i/>
          <w:sz w:val="24"/>
          <w:szCs w:val="24"/>
        </w:rPr>
        <w:t>LA LEY ES MUY CLARA QUE A LA LETRA DICE: Artículo 46. Los sujetos obligados integrarán sus Comités de Transparencia de la siguiente forma: I. El titular de la unidad de transparencia; II. El responsable del área coordinadora de archivos o equivalente; y 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w:t>
      </w:r>
      <w:r>
        <w:rPr>
          <w:rFonts w:ascii="Palatino Linotype" w:hAnsi="Palatino Linotype" w:cs="Arial"/>
          <w:i/>
          <w:sz w:val="24"/>
          <w:szCs w:val="24"/>
        </w:rPr>
        <w:t xml:space="preserve">” </w:t>
      </w:r>
      <w:r>
        <w:rPr>
          <w:rFonts w:ascii="Palatino Linotype" w:hAnsi="Palatino Linotype" w:cs="Arial"/>
          <w:sz w:val="24"/>
          <w:szCs w:val="24"/>
        </w:rPr>
        <w:t>y como razones o motivos de inconformidad: “</w:t>
      </w:r>
      <w:r w:rsidRPr="00F06247">
        <w:rPr>
          <w:rFonts w:ascii="Palatino Linotype" w:hAnsi="Palatino Linotype" w:cs="Arial"/>
          <w:i/>
        </w:rPr>
        <w:t>SOLICITO LA INSTALACION DE LA PRIMERA SESION ORDINARIO DEL COMITE DE TRANSPARENCIA 2019 Y QUIENES LO INTEGRAN EL CUAL DESCONOCSCO LA RAZON PERO ES PUBLICA DICHA INTALACION EL CUAL SOLICITO PRIMERA COPIA SIMPLE.</w:t>
      </w:r>
      <w:r>
        <w:rPr>
          <w:rFonts w:ascii="Palatino Linotype" w:hAnsi="Palatino Linotype" w:cs="Arial"/>
          <w:i/>
        </w:rPr>
        <w:t>”</w:t>
      </w:r>
    </w:p>
    <w:p w:rsidR="00DB5D3B" w:rsidRDefault="00DB5D3B" w:rsidP="001B0C35">
      <w:pPr>
        <w:pStyle w:val="Sinespaciado"/>
        <w:spacing w:line="360" w:lineRule="auto"/>
        <w:jc w:val="both"/>
        <w:rPr>
          <w:rFonts w:ascii="Palatino Linotype" w:hAnsi="Palatino Linotype"/>
          <w:noProof/>
          <w:lang w:eastAsia="es-MX"/>
        </w:rPr>
      </w:pPr>
    </w:p>
    <w:p w:rsidR="000C3A0C" w:rsidRDefault="000C3A0C" w:rsidP="001B0C35">
      <w:pPr>
        <w:pStyle w:val="Sinespaciado"/>
        <w:spacing w:line="360" w:lineRule="auto"/>
        <w:jc w:val="both"/>
        <w:rPr>
          <w:rFonts w:ascii="Palatino Linotype" w:hAnsi="Palatino Linotype"/>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del archivo descrito, se advierte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w:t>
      </w:r>
      <w:r w:rsidR="00B40C16">
        <w:rPr>
          <w:rFonts w:ascii="Palatino Linotype" w:hAnsi="Palatino Linotype"/>
        </w:rPr>
        <w:t xml:space="preserve"> sin </w:t>
      </w:r>
      <w:r w:rsidR="00B40C16">
        <w:rPr>
          <w:rFonts w:ascii="Palatino Linotype" w:hAnsi="Palatino Linotype"/>
        </w:rPr>
        <w:lastRenderedPageBreak/>
        <w:t xml:space="preserve">embargo </w:t>
      </w:r>
      <w:r>
        <w:rPr>
          <w:rFonts w:ascii="Palatino Linotype" w:hAnsi="Palatino Linotype"/>
        </w:rPr>
        <w:t>alude no haberla generado al momento de la solicitud de información y</w:t>
      </w:r>
      <w:r w:rsidRPr="00C55C43">
        <w:rPr>
          <w:rFonts w:ascii="Palatino Linotype" w:hAnsi="Palatino Linotype"/>
        </w:rPr>
        <w:t xml:space="preserve"> </w:t>
      </w:r>
      <w:r>
        <w:rPr>
          <w:rFonts w:ascii="Palatino Linotype" w:hAnsi="Palatino Linotype"/>
        </w:rPr>
        <w:t xml:space="preserve">en ese sentido se procede al estudio del marco normativo que rige el actuar del </w:t>
      </w:r>
      <w:r>
        <w:rPr>
          <w:rFonts w:ascii="Palatino Linotype" w:hAnsi="Palatino Linotype"/>
          <w:b/>
        </w:rPr>
        <w:t xml:space="preserve">Sujeto Obligado </w:t>
      </w:r>
      <w:r>
        <w:rPr>
          <w:rFonts w:ascii="Palatino Linotype" w:hAnsi="Palatino Linotype"/>
        </w:rPr>
        <w:t>a efecto de determinar si le a</w:t>
      </w:r>
      <w:r w:rsidR="00AE0D1A">
        <w:rPr>
          <w:rFonts w:ascii="Palatino Linotype" w:hAnsi="Palatino Linotype"/>
        </w:rPr>
        <w:t xml:space="preserve">siste la obligación de tener </w:t>
      </w:r>
      <w:r>
        <w:rPr>
          <w:rFonts w:ascii="Palatino Linotype" w:hAnsi="Palatino Linotype"/>
        </w:rPr>
        <w:t xml:space="preserve">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el estudio de la naturaleza jurídica de la información solicitada</w:t>
      </w:r>
      <w:r w:rsidRPr="00C55C43">
        <w:rPr>
          <w:rFonts w:ascii="Palatino Linotype" w:hAnsi="Palatino Linotype"/>
        </w:rPr>
        <w:t xml:space="preserve">, </w:t>
      </w:r>
      <w:r>
        <w:rPr>
          <w:rFonts w:ascii="Palatino Linotype" w:hAnsi="Palatino Linotype"/>
        </w:rPr>
        <w:t>al haber hecho entrega de la misma.</w:t>
      </w:r>
    </w:p>
    <w:p w:rsidR="00FE5F22" w:rsidRDefault="00FE5F22" w:rsidP="001B0C35">
      <w:pPr>
        <w:tabs>
          <w:tab w:val="left" w:pos="709"/>
        </w:tabs>
        <w:spacing w:after="0" w:line="360" w:lineRule="auto"/>
        <w:jc w:val="both"/>
        <w:rPr>
          <w:rFonts w:ascii="Palatino Linotype" w:hAnsi="Palatino Linotype" w:cs="Arial"/>
          <w:sz w:val="24"/>
          <w:szCs w:val="24"/>
        </w:rPr>
      </w:pPr>
    </w:p>
    <w:p w:rsidR="000C3A0C" w:rsidRDefault="00AE0D1A" w:rsidP="001B0C3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podemos advertir que ninguno de los puntos solicitados por el recurrente fueron colmados mediante la respuesta del </w:t>
      </w:r>
      <w:r w:rsidRPr="00DB5D3B">
        <w:rPr>
          <w:rFonts w:ascii="Palatino Linotype" w:hAnsi="Palatino Linotype" w:cs="Arial"/>
          <w:b/>
          <w:sz w:val="24"/>
          <w:szCs w:val="24"/>
        </w:rPr>
        <w:t>Sujeto Obligado</w:t>
      </w:r>
      <w:r w:rsidR="00DB5D3B">
        <w:rPr>
          <w:rFonts w:ascii="Palatino Linotype" w:hAnsi="Palatino Linotype" w:cs="Arial"/>
          <w:sz w:val="24"/>
          <w:szCs w:val="24"/>
        </w:rPr>
        <w:t>.</w:t>
      </w:r>
    </w:p>
    <w:p w:rsidR="00DB5D3B" w:rsidRDefault="00DB5D3B" w:rsidP="001B0C35">
      <w:pPr>
        <w:tabs>
          <w:tab w:val="left" w:pos="709"/>
        </w:tabs>
        <w:spacing w:after="0" w:line="360" w:lineRule="auto"/>
        <w:jc w:val="both"/>
        <w:rPr>
          <w:rFonts w:ascii="Palatino Linotype" w:hAnsi="Palatino Linotype" w:cs="Arial"/>
          <w:sz w:val="24"/>
          <w:szCs w:val="24"/>
        </w:rPr>
      </w:pPr>
    </w:p>
    <w:p w:rsidR="00AE0D1A" w:rsidRDefault="00AE0D1A" w:rsidP="001B0C35">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Por lo anterior, </w:t>
      </w:r>
      <w:r w:rsidRPr="004B2378">
        <w:rPr>
          <w:rFonts w:ascii="Palatino Linotype" w:hAnsi="Palatino Linotype"/>
          <w:lang w:eastAsia="es-MX"/>
        </w:rPr>
        <w:t>es necesario señalar el contenido de</w:t>
      </w:r>
      <w:r>
        <w:rPr>
          <w:rFonts w:ascii="Palatino Linotype" w:hAnsi="Palatino Linotype"/>
          <w:lang w:eastAsia="es-MX"/>
        </w:rPr>
        <w:t xml:space="preserve"> los artículos </w:t>
      </w:r>
      <w:r w:rsidR="00265067" w:rsidRPr="00265067">
        <w:rPr>
          <w:rFonts w:ascii="Palatino Linotype" w:hAnsi="Palatino Linotype"/>
          <w:lang w:eastAsia="es-MX"/>
        </w:rPr>
        <w:t xml:space="preserve">24, </w:t>
      </w:r>
      <w:r w:rsidRPr="00265067">
        <w:rPr>
          <w:rFonts w:ascii="Palatino Linotype" w:hAnsi="Palatino Linotype"/>
          <w:lang w:eastAsia="es-MX"/>
        </w:rPr>
        <w:t>45 y 46</w:t>
      </w:r>
      <w:r>
        <w:rPr>
          <w:rFonts w:ascii="Palatino Linotype" w:hAnsi="Palatino Linotype"/>
          <w:lang w:eastAsia="es-MX"/>
        </w:rPr>
        <w:t xml:space="preserve"> de la </w:t>
      </w:r>
      <w:r w:rsidRPr="00002D6F">
        <w:rPr>
          <w:rFonts w:ascii="Palatino Linotype" w:hAnsi="Palatino Linotype"/>
          <w:lang w:eastAsia="es-MX"/>
        </w:rPr>
        <w:t>Ley de Transparencia y Acceso a la Información Pública del Estado de México y Municipios</w:t>
      </w:r>
      <w:r>
        <w:rPr>
          <w:rFonts w:ascii="Palatino Linotype" w:hAnsi="Palatino Linotype"/>
          <w:lang w:eastAsia="es-MX"/>
        </w:rPr>
        <w:t>, los cuales establecen lo siguiente:</w:t>
      </w:r>
    </w:p>
    <w:p w:rsidR="0007433C" w:rsidRDefault="0007433C" w:rsidP="001B0C35">
      <w:pPr>
        <w:pStyle w:val="Prrafodelista"/>
        <w:autoSpaceDE w:val="0"/>
        <w:autoSpaceDN w:val="0"/>
        <w:adjustRightInd w:val="0"/>
        <w:spacing w:line="360" w:lineRule="auto"/>
        <w:ind w:left="0"/>
        <w:jc w:val="both"/>
        <w:rPr>
          <w:rFonts w:ascii="Palatino Linotype" w:hAnsi="Palatino Linotype"/>
          <w:lang w:eastAsia="es-MX"/>
        </w:rPr>
      </w:pP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Artículo 24. Para el cumplimiento de los objetivos de esta Ley, los sujetos obligados deberán cumplir con las siguientes obligaciones, según corresponda, de acuerdo a su naturaleza:</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 xml:space="preserve">I. </w:t>
      </w:r>
      <w:r w:rsidRPr="0007433C">
        <w:rPr>
          <w:rFonts w:ascii="Palatino Linotype" w:hAnsi="Palatino Linotype"/>
          <w:b/>
          <w:i/>
          <w:lang w:eastAsia="es-MX"/>
        </w:rPr>
        <w:t>Constituir el Comité de Transparencia, las unidades de transparencia y vigilar su correcto funcionamiento</w:t>
      </w:r>
      <w:r w:rsidRPr="0007433C">
        <w:rPr>
          <w:rFonts w:ascii="Palatino Linotype" w:hAnsi="Palatino Linotype"/>
          <w:i/>
          <w:lang w:eastAsia="es-MX"/>
        </w:rPr>
        <w:t xml:space="preserve"> de acuerdo a su normatividad interna;</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II. Designar en las unidades de transparencia a los titulares que dependan directamente del titular del sujeto obligado y que preferentemente cuenten con experiencia en la materia;</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 xml:space="preserve">III. Proporcionar capacitación continua y especializada en coordinación con el Instituto, al personal que formen parte de los comités y unidades de </w:t>
      </w:r>
      <w:r w:rsidRPr="0007433C">
        <w:rPr>
          <w:rFonts w:ascii="Palatino Linotype" w:hAnsi="Palatino Linotype"/>
          <w:i/>
          <w:lang w:eastAsia="es-MX"/>
        </w:rPr>
        <w:lastRenderedPageBreak/>
        <w:t>transparencia; en temas de transparencia, acceso a la información y rendición de cuentas;</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 xml:space="preserve">IV. </w:t>
      </w:r>
      <w:r w:rsidRPr="0007433C">
        <w:rPr>
          <w:rFonts w:ascii="Palatino Linotype" w:hAnsi="Palatino Linotype"/>
          <w:b/>
          <w:i/>
          <w:lang w:eastAsia="es-MX"/>
        </w:rPr>
        <w:t>Constituir y mantener actualizados sus sistemas de archivos y gestión documental, conforme a la normatividad aplicable</w:t>
      </w:r>
      <w:r w:rsidRPr="0007433C">
        <w:rPr>
          <w:rFonts w:ascii="Palatino Linotype" w:hAnsi="Palatino Linotype"/>
          <w:i/>
          <w:lang w:eastAsia="es-MX"/>
        </w:rPr>
        <w:t>;</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 xml:space="preserve">V. </w:t>
      </w:r>
      <w:r w:rsidRPr="0007433C">
        <w:rPr>
          <w:rFonts w:ascii="Palatino Linotype" w:hAnsi="Palatino Linotype"/>
          <w:b/>
          <w:i/>
          <w:lang w:eastAsia="es-MX"/>
        </w:rPr>
        <w:t>Promover la generación, documentación y publicación de la información en formatos abiertos y accesibles</w:t>
      </w:r>
      <w:r w:rsidRPr="0007433C">
        <w:rPr>
          <w:rFonts w:ascii="Palatino Linotype" w:hAnsi="Palatino Linotype"/>
          <w:i/>
          <w:lang w:eastAsia="es-MX"/>
        </w:rPr>
        <w:t>;</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VI. Proteger y resguardar la información clasificada como reservada o confidencial;</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VII. Reportar al Instituto sobre las acciones de implementación de la normatividad en la materia, en los términos que estos determinen;</w:t>
      </w:r>
    </w:p>
    <w:p w:rsidR="0007433C" w:rsidRPr="0007433C" w:rsidRDefault="0007433C" w:rsidP="001B0C35">
      <w:pPr>
        <w:pStyle w:val="Prrafodelista"/>
        <w:autoSpaceDE w:val="0"/>
        <w:autoSpaceDN w:val="0"/>
        <w:adjustRightInd w:val="0"/>
        <w:spacing w:line="360" w:lineRule="auto"/>
        <w:ind w:left="851" w:right="616"/>
        <w:jc w:val="both"/>
        <w:rPr>
          <w:rFonts w:ascii="Palatino Linotype" w:hAnsi="Palatino Linotype"/>
          <w:i/>
          <w:lang w:eastAsia="es-MX"/>
        </w:rPr>
      </w:pPr>
      <w:r w:rsidRPr="0007433C">
        <w:rPr>
          <w:rFonts w:ascii="Palatino Linotype" w:hAnsi="Palatino Linotype"/>
          <w:i/>
          <w:lang w:eastAsia="es-MX"/>
        </w:rPr>
        <w:t>VIII. Atender de manera oportuna, los requerimientos, observaciones, recomendaciones y criterios que en materia de transparencia y acceso a la información realice el Instituto;</w:t>
      </w:r>
    </w:p>
    <w:p w:rsidR="00AE0D1A" w:rsidRPr="0007433C" w:rsidRDefault="0007433C" w:rsidP="001B0C35">
      <w:pPr>
        <w:pStyle w:val="Prrafodelista"/>
        <w:autoSpaceDE w:val="0"/>
        <w:autoSpaceDN w:val="0"/>
        <w:adjustRightInd w:val="0"/>
        <w:spacing w:line="360" w:lineRule="auto"/>
        <w:ind w:right="616"/>
        <w:jc w:val="both"/>
        <w:rPr>
          <w:rFonts w:ascii="Palatino Linotype" w:hAnsi="Palatino Linotype"/>
          <w:i/>
          <w:lang w:eastAsia="es-MX"/>
        </w:rPr>
      </w:pPr>
      <w:r w:rsidRPr="0007433C">
        <w:rPr>
          <w:rFonts w:ascii="Palatino Linotype" w:hAnsi="Palatino Linotype"/>
          <w:i/>
          <w:lang w:eastAsia="es-MX"/>
        </w:rPr>
        <w:t>IX. Fomentar el uso de tecnologías de la información para garantizar la transparencia, el derecho de acceso a la información y la accesibilidad a éstos;</w:t>
      </w:r>
    </w:p>
    <w:p w:rsidR="00AE0D1A" w:rsidRPr="0007433C" w:rsidRDefault="00AE0D1A" w:rsidP="001B0C35">
      <w:pPr>
        <w:pStyle w:val="Prrafodelista"/>
        <w:autoSpaceDE w:val="0"/>
        <w:autoSpaceDN w:val="0"/>
        <w:adjustRightInd w:val="0"/>
        <w:spacing w:line="360" w:lineRule="auto"/>
        <w:ind w:left="851" w:right="616"/>
        <w:jc w:val="both"/>
        <w:rPr>
          <w:rFonts w:ascii="Palatino Linotype" w:hAnsi="Palatino Linotype" w:cs="Arial"/>
          <w:i/>
          <w:lang w:val="es-MX"/>
        </w:rPr>
      </w:pPr>
      <w:r w:rsidRPr="0007433C">
        <w:rPr>
          <w:rFonts w:ascii="Palatino Linotype" w:hAnsi="Palatino Linotype" w:cs="Arial"/>
          <w:b/>
          <w:i/>
          <w:lang w:val="es-MX"/>
        </w:rPr>
        <w:t>Artículo 45</w:t>
      </w:r>
      <w:r w:rsidRPr="0007433C">
        <w:rPr>
          <w:rFonts w:ascii="Palatino Linotype" w:hAnsi="Palatino Linotype" w:cs="Arial"/>
          <w:i/>
          <w:lang w:val="es-MX"/>
        </w:rPr>
        <w:t xml:space="preserve">. Cada sujeto obligado establecerá un Comité de Transparencia, colegiado e integrado por lo menos por tres miembros, debiendo de ser siempre un número impar. </w:t>
      </w:r>
    </w:p>
    <w:p w:rsidR="00AE0D1A" w:rsidRPr="0007433C" w:rsidRDefault="00AE0D1A" w:rsidP="001B0C35">
      <w:pPr>
        <w:pStyle w:val="Prrafodelista"/>
        <w:autoSpaceDE w:val="0"/>
        <w:autoSpaceDN w:val="0"/>
        <w:adjustRightInd w:val="0"/>
        <w:spacing w:line="360" w:lineRule="auto"/>
        <w:ind w:left="851" w:right="616"/>
        <w:jc w:val="both"/>
        <w:rPr>
          <w:rFonts w:ascii="Palatino Linotype" w:hAnsi="Palatino Linotype" w:cs="Arial"/>
          <w:i/>
          <w:lang w:val="es-MX"/>
        </w:rPr>
      </w:pPr>
    </w:p>
    <w:p w:rsidR="00AE0D1A" w:rsidRDefault="00AE0D1A" w:rsidP="001B0C35">
      <w:pPr>
        <w:pStyle w:val="Prrafodelista"/>
        <w:autoSpaceDE w:val="0"/>
        <w:autoSpaceDN w:val="0"/>
        <w:adjustRightInd w:val="0"/>
        <w:spacing w:line="360" w:lineRule="auto"/>
        <w:ind w:left="851" w:right="616"/>
        <w:jc w:val="both"/>
        <w:rPr>
          <w:rFonts w:ascii="Palatino Linotype" w:hAnsi="Palatino Linotype" w:cs="Arial"/>
          <w:i/>
          <w:lang w:val="es-MX"/>
        </w:rPr>
      </w:pPr>
      <w:r w:rsidRPr="0007433C">
        <w:rPr>
          <w:rFonts w:ascii="Palatino Linotype" w:hAnsi="Palatino Linotype" w:cs="Arial"/>
          <w:i/>
          <w:lang w:val="es-MX"/>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w:t>
      </w:r>
      <w:r w:rsidRPr="0007433C">
        <w:rPr>
          <w:rFonts w:ascii="Palatino Linotype" w:hAnsi="Palatino Linotype" w:cs="Arial"/>
          <w:b/>
          <w:i/>
          <w:lang w:val="es-MX"/>
        </w:rPr>
        <w:t>Los miembros propietarios de los Comités de Transparencia contarán con los suplentes designados</w:t>
      </w:r>
      <w:r w:rsidRPr="0007433C">
        <w:rPr>
          <w:rFonts w:ascii="Palatino Linotype" w:hAnsi="Palatino Linotype" w:cs="Arial"/>
          <w:i/>
          <w:lang w:val="es-MX"/>
        </w:rPr>
        <w:t xml:space="preserve">, de conformidad con la normatividad interna </w:t>
      </w:r>
      <w:r w:rsidRPr="0007433C">
        <w:rPr>
          <w:rFonts w:ascii="Palatino Linotype" w:hAnsi="Palatino Linotype" w:cs="Arial"/>
          <w:i/>
          <w:lang w:val="es-MX"/>
        </w:rPr>
        <w:lastRenderedPageBreak/>
        <w:t xml:space="preserve">de los respectivos sujetos obligados, </w:t>
      </w:r>
      <w:r w:rsidRPr="0007433C">
        <w:rPr>
          <w:rFonts w:ascii="Palatino Linotype" w:hAnsi="Palatino Linotype" w:cs="Arial"/>
          <w:b/>
          <w:i/>
          <w:lang w:val="es-MX"/>
        </w:rPr>
        <w:t>y deberán corresponder a personas que ocupen cargos de la jerarquía inmediata inferior a la de dichos propietarios</w:t>
      </w:r>
      <w:r w:rsidRPr="0007433C">
        <w:rPr>
          <w:rFonts w:ascii="Palatino Linotype" w:hAnsi="Palatino Linotype" w:cs="Arial"/>
          <w:i/>
          <w:lang w:val="es-MX"/>
        </w:rPr>
        <w:t xml:space="preserve">. </w:t>
      </w:r>
    </w:p>
    <w:p w:rsidR="00B40C16" w:rsidRPr="00265067" w:rsidRDefault="004A67BD" w:rsidP="001B0C35">
      <w:pPr>
        <w:pStyle w:val="Prrafodelista"/>
        <w:tabs>
          <w:tab w:val="left" w:pos="6872"/>
        </w:tabs>
        <w:autoSpaceDE w:val="0"/>
        <w:autoSpaceDN w:val="0"/>
        <w:adjustRightInd w:val="0"/>
        <w:spacing w:line="360" w:lineRule="auto"/>
        <w:ind w:left="851" w:right="616"/>
        <w:jc w:val="both"/>
        <w:rPr>
          <w:rFonts w:ascii="Palatino Linotype" w:hAnsi="Palatino Linotype" w:cs="Arial"/>
          <w:i/>
          <w:lang w:val="es-MX"/>
        </w:rPr>
      </w:pPr>
      <w:r>
        <w:rPr>
          <w:rFonts w:ascii="Palatino Linotype" w:hAnsi="Palatino Linotype" w:cs="Arial"/>
          <w:i/>
          <w:lang w:val="es-MX"/>
        </w:rPr>
        <w:tab/>
      </w:r>
    </w:p>
    <w:p w:rsidR="00AE0D1A" w:rsidRPr="0007433C" w:rsidRDefault="00AE0D1A" w:rsidP="001B0C35">
      <w:pPr>
        <w:pStyle w:val="Prrafodelista"/>
        <w:autoSpaceDE w:val="0"/>
        <w:autoSpaceDN w:val="0"/>
        <w:adjustRightInd w:val="0"/>
        <w:spacing w:line="360" w:lineRule="auto"/>
        <w:ind w:left="851" w:right="616"/>
        <w:jc w:val="both"/>
        <w:rPr>
          <w:rFonts w:ascii="Palatino Linotype" w:hAnsi="Palatino Linotype" w:cs="Arial"/>
          <w:i/>
          <w:lang w:val="es-MX"/>
        </w:rPr>
      </w:pPr>
      <w:r w:rsidRPr="0007433C">
        <w:rPr>
          <w:rFonts w:ascii="Palatino Linotype" w:hAnsi="Palatino Linotype" w:cs="Arial"/>
          <w:b/>
          <w:i/>
          <w:lang w:val="es-MX"/>
        </w:rPr>
        <w:t>Artículo 46</w:t>
      </w:r>
      <w:r w:rsidRPr="0007433C">
        <w:rPr>
          <w:rFonts w:ascii="Palatino Linotype" w:hAnsi="Palatino Linotype" w:cs="Arial"/>
          <w:i/>
          <w:lang w:val="es-MX"/>
        </w:rPr>
        <w:t xml:space="preserve">. Los sujetos obligados integrarán sus Comités de Transparencia de la siguiente forma: </w:t>
      </w:r>
    </w:p>
    <w:p w:rsidR="00AE0D1A" w:rsidRPr="0007433C" w:rsidRDefault="00AE0D1A" w:rsidP="001B0C35">
      <w:pPr>
        <w:pStyle w:val="Prrafodelista"/>
        <w:autoSpaceDE w:val="0"/>
        <w:autoSpaceDN w:val="0"/>
        <w:adjustRightInd w:val="0"/>
        <w:spacing w:before="240" w:after="240" w:line="360" w:lineRule="auto"/>
        <w:ind w:left="851" w:right="616"/>
        <w:jc w:val="both"/>
        <w:rPr>
          <w:rFonts w:ascii="Palatino Linotype" w:hAnsi="Palatino Linotype" w:cs="Arial"/>
          <w:i/>
          <w:lang w:val="es-MX"/>
        </w:rPr>
      </w:pPr>
      <w:r w:rsidRPr="0007433C">
        <w:rPr>
          <w:rFonts w:ascii="Palatino Linotype" w:hAnsi="Palatino Linotype" w:cs="Arial"/>
          <w:i/>
          <w:lang w:val="es-MX"/>
        </w:rPr>
        <w:t xml:space="preserve">I. </w:t>
      </w:r>
      <w:r w:rsidRPr="0007433C">
        <w:rPr>
          <w:rFonts w:ascii="Palatino Linotype" w:hAnsi="Palatino Linotype" w:cs="Arial"/>
          <w:b/>
          <w:i/>
          <w:lang w:val="es-MX"/>
        </w:rPr>
        <w:t>El titular de la unidad de transparencia</w:t>
      </w:r>
      <w:r w:rsidRPr="0007433C">
        <w:rPr>
          <w:rFonts w:ascii="Palatino Linotype" w:hAnsi="Palatino Linotype" w:cs="Arial"/>
          <w:i/>
          <w:lang w:val="es-MX"/>
        </w:rPr>
        <w:t xml:space="preserve">; </w:t>
      </w:r>
    </w:p>
    <w:p w:rsidR="00AE0D1A" w:rsidRPr="0007433C" w:rsidRDefault="00AE0D1A" w:rsidP="001B0C35">
      <w:pPr>
        <w:pStyle w:val="Prrafodelista"/>
        <w:autoSpaceDE w:val="0"/>
        <w:autoSpaceDN w:val="0"/>
        <w:adjustRightInd w:val="0"/>
        <w:spacing w:before="240" w:after="240" w:line="360" w:lineRule="auto"/>
        <w:ind w:left="851" w:right="616"/>
        <w:jc w:val="both"/>
        <w:rPr>
          <w:rFonts w:ascii="Palatino Linotype" w:hAnsi="Palatino Linotype" w:cs="Arial"/>
          <w:i/>
          <w:lang w:val="es-MX"/>
        </w:rPr>
      </w:pPr>
      <w:r w:rsidRPr="0007433C">
        <w:rPr>
          <w:rFonts w:ascii="Palatino Linotype" w:hAnsi="Palatino Linotype" w:cs="Arial"/>
          <w:i/>
          <w:lang w:val="es-MX"/>
        </w:rPr>
        <w:t xml:space="preserve">II. </w:t>
      </w:r>
      <w:r w:rsidRPr="0007433C">
        <w:rPr>
          <w:rFonts w:ascii="Palatino Linotype" w:hAnsi="Palatino Linotype" w:cs="Arial"/>
          <w:b/>
          <w:i/>
          <w:lang w:val="es-MX"/>
        </w:rPr>
        <w:t>El responsable del área coordinadora de archivos o equivalente</w:t>
      </w:r>
      <w:r w:rsidRPr="0007433C">
        <w:rPr>
          <w:rFonts w:ascii="Palatino Linotype" w:hAnsi="Palatino Linotype" w:cs="Arial"/>
          <w:i/>
          <w:lang w:val="es-MX"/>
        </w:rPr>
        <w:t>; y</w:t>
      </w:r>
    </w:p>
    <w:p w:rsidR="00AE0D1A" w:rsidRPr="0007433C" w:rsidRDefault="00AE0D1A" w:rsidP="001B0C35">
      <w:pPr>
        <w:pStyle w:val="Prrafodelista"/>
        <w:autoSpaceDE w:val="0"/>
        <w:autoSpaceDN w:val="0"/>
        <w:adjustRightInd w:val="0"/>
        <w:spacing w:before="240" w:after="240" w:line="360" w:lineRule="auto"/>
        <w:ind w:left="851" w:right="616"/>
        <w:jc w:val="both"/>
        <w:rPr>
          <w:rFonts w:ascii="Palatino Linotype" w:hAnsi="Palatino Linotype" w:cs="Arial"/>
          <w:i/>
          <w:lang w:val="es-MX"/>
        </w:rPr>
      </w:pPr>
      <w:r w:rsidRPr="0007433C">
        <w:rPr>
          <w:rFonts w:ascii="Palatino Linotype" w:hAnsi="Palatino Linotype" w:cs="Arial"/>
          <w:i/>
          <w:lang w:val="es-MX"/>
        </w:rPr>
        <w:t xml:space="preserve">III. El titular del órgano de control interno o equivalente. </w:t>
      </w:r>
    </w:p>
    <w:p w:rsidR="00AE0D1A" w:rsidRPr="0007433C" w:rsidRDefault="00AE0D1A" w:rsidP="001B0C35">
      <w:pPr>
        <w:pStyle w:val="Prrafodelista"/>
        <w:autoSpaceDE w:val="0"/>
        <w:autoSpaceDN w:val="0"/>
        <w:adjustRightInd w:val="0"/>
        <w:spacing w:before="240" w:after="240" w:line="360" w:lineRule="auto"/>
        <w:ind w:left="851" w:right="616"/>
        <w:jc w:val="both"/>
        <w:rPr>
          <w:rFonts w:ascii="Palatino Linotype" w:hAnsi="Palatino Linotype" w:cs="Arial"/>
          <w:i/>
          <w:lang w:val="es-MX"/>
        </w:rPr>
      </w:pPr>
      <w:r w:rsidRPr="0007433C">
        <w:rPr>
          <w:rFonts w:ascii="Palatino Linotype" w:hAnsi="Palatino Linotype" w:cs="Arial"/>
          <w:i/>
          <w:lang w:val="es-MX"/>
        </w:rPr>
        <w:t xml:space="preserve">También estará integrado por el servidor público encargado de la protección de los datos personales cuando sesione para cuestiones relacionadas con esta materia. </w:t>
      </w:r>
    </w:p>
    <w:p w:rsidR="00AE0D1A" w:rsidRDefault="00AE0D1A" w:rsidP="001B0C35">
      <w:pPr>
        <w:pStyle w:val="Prrafodelista"/>
        <w:autoSpaceDE w:val="0"/>
        <w:autoSpaceDN w:val="0"/>
        <w:adjustRightInd w:val="0"/>
        <w:spacing w:before="240" w:line="360" w:lineRule="auto"/>
        <w:ind w:left="851" w:right="616"/>
        <w:jc w:val="both"/>
        <w:rPr>
          <w:rFonts w:ascii="Palatino Linotype" w:hAnsi="Palatino Linotype" w:cs="Arial"/>
          <w:i/>
          <w:lang w:val="es-MX"/>
        </w:rPr>
      </w:pPr>
      <w:r w:rsidRPr="0007433C">
        <w:rPr>
          <w:rFonts w:ascii="Palatino Linotype" w:hAnsi="Palatino Linotype" w:cs="Arial"/>
          <w:i/>
          <w:lang w:val="es-MX"/>
        </w:rPr>
        <w:t>Todos los Comités de Transparencia deberán registrarse ante el Instituto.</w:t>
      </w:r>
    </w:p>
    <w:p w:rsidR="00AE0D1A" w:rsidRDefault="00AE0D1A" w:rsidP="001B0C35">
      <w:pPr>
        <w:pStyle w:val="Prrafodelista"/>
        <w:autoSpaceDE w:val="0"/>
        <w:autoSpaceDN w:val="0"/>
        <w:adjustRightInd w:val="0"/>
        <w:spacing w:line="360" w:lineRule="auto"/>
        <w:ind w:left="0"/>
        <w:jc w:val="both"/>
        <w:rPr>
          <w:rFonts w:ascii="Palatino Linotype" w:hAnsi="Palatino Linotype" w:cs="Arial"/>
        </w:rPr>
      </w:pPr>
    </w:p>
    <w:p w:rsidR="00DB5D3B" w:rsidRDefault="00AE0D1A" w:rsidP="001B0C35">
      <w:pPr>
        <w:pStyle w:val="Prrafodelista"/>
        <w:autoSpaceDE w:val="0"/>
        <w:autoSpaceDN w:val="0"/>
        <w:adjustRightInd w:val="0"/>
        <w:spacing w:line="360" w:lineRule="auto"/>
        <w:ind w:left="0"/>
        <w:jc w:val="both"/>
        <w:rPr>
          <w:rFonts w:ascii="Palatino Linotype" w:hAnsi="Palatino Linotype" w:cs="Arial"/>
        </w:rPr>
      </w:pPr>
      <w:r w:rsidRPr="009900E9">
        <w:rPr>
          <w:rFonts w:ascii="Palatino Linotype" w:hAnsi="Palatino Linotype" w:cs="Arial"/>
        </w:rPr>
        <w:t>De</w:t>
      </w:r>
      <w:r>
        <w:rPr>
          <w:rFonts w:ascii="Palatino Linotype" w:hAnsi="Palatino Linotype" w:cs="Arial"/>
        </w:rPr>
        <w:t xml:space="preserve"> los preceptos antes referidos, se advierte que cada sujeto obligado establecerá un Comité de Transparencia, el cual se integrará por lo menos por tres miembros, entre los cuales se encuentra el Titular de la Unidad de Transparencia, el Responsable del Área Coordinadora de Archivo o Equivalente, el Titular del Órgano de Control Interno o equivalente y el Servidor Público Encargado de la Protección de los Datos Personales, cuando sesione para cuestiones relacionadas con esta materia. </w:t>
      </w:r>
    </w:p>
    <w:p w:rsidR="00DB5D3B" w:rsidRDefault="00DB5D3B" w:rsidP="001B0C35">
      <w:pPr>
        <w:pStyle w:val="Prrafodelista"/>
        <w:autoSpaceDE w:val="0"/>
        <w:autoSpaceDN w:val="0"/>
        <w:adjustRightInd w:val="0"/>
        <w:spacing w:line="360" w:lineRule="auto"/>
        <w:ind w:left="0"/>
        <w:jc w:val="both"/>
        <w:rPr>
          <w:rFonts w:ascii="Palatino Linotype" w:hAnsi="Palatino Linotype" w:cs="Arial"/>
        </w:rPr>
      </w:pPr>
    </w:p>
    <w:p w:rsidR="00AE0D1A" w:rsidRDefault="00AE0D1A" w:rsidP="001B0C3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ese orden de ideas, se establece que dichos miembros propietarios del Comité de Transparencia contarán con los suplentes designados, de conformidad con la normatividad interna de los respectivos sujetos obligados, y deberán corresponder a personas que ocupen cargos de la jerarquía inmediata inferior a los mismos.</w:t>
      </w:r>
    </w:p>
    <w:p w:rsidR="00AE0D1A" w:rsidRDefault="00AE0D1A" w:rsidP="001B0C35">
      <w:pPr>
        <w:pStyle w:val="Prrafodelista"/>
        <w:autoSpaceDE w:val="0"/>
        <w:autoSpaceDN w:val="0"/>
        <w:adjustRightInd w:val="0"/>
        <w:spacing w:line="360" w:lineRule="auto"/>
        <w:ind w:left="0"/>
        <w:jc w:val="both"/>
        <w:rPr>
          <w:rFonts w:ascii="Palatino Linotype" w:hAnsi="Palatino Linotype" w:cs="Arial"/>
        </w:rPr>
      </w:pPr>
    </w:p>
    <w:p w:rsidR="00AE0D1A" w:rsidRDefault="00AE0D1A" w:rsidP="001B0C35">
      <w:pPr>
        <w:pStyle w:val="Prrafodelista"/>
        <w:autoSpaceDE w:val="0"/>
        <w:autoSpaceDN w:val="0"/>
        <w:adjustRightInd w:val="0"/>
        <w:spacing w:line="360" w:lineRule="auto"/>
        <w:ind w:left="0"/>
        <w:jc w:val="both"/>
        <w:rPr>
          <w:rFonts w:ascii="Palatino Linotype" w:hAnsi="Palatino Linotype" w:cs="Arial"/>
        </w:rPr>
      </w:pPr>
      <w:r w:rsidRPr="00DB62C2">
        <w:rPr>
          <w:rFonts w:ascii="Palatino Linotype" w:hAnsi="Palatino Linotype" w:cs="Arial"/>
        </w:rPr>
        <w:t>En éste contexto</w:t>
      </w:r>
      <w:r>
        <w:rPr>
          <w:rFonts w:ascii="Palatino Linotype" w:hAnsi="Palatino Linotype" w:cs="Arial"/>
        </w:rPr>
        <w:t xml:space="preserve">, </w:t>
      </w:r>
      <w:r w:rsidRPr="001C0777">
        <w:rPr>
          <w:rFonts w:ascii="Palatino Linotype" w:hAnsi="Palatino Linotype" w:cs="Arial"/>
          <w:b/>
        </w:rPr>
        <w:t>El Sujeto Obligado</w:t>
      </w:r>
      <w:r>
        <w:rPr>
          <w:rFonts w:ascii="Palatino Linotype" w:hAnsi="Palatino Linotype" w:cs="Arial"/>
        </w:rPr>
        <w:t xml:space="preserve">, al momento de establecer su Comité de Transparencia, debió designar a los integrantes del mismo conforme a la normatividad interna del </w:t>
      </w:r>
      <w:r w:rsidRPr="001C0777">
        <w:rPr>
          <w:rFonts w:ascii="Palatino Linotype" w:hAnsi="Palatino Linotype" w:cs="Arial"/>
          <w:b/>
        </w:rPr>
        <w:t>Sujeto Obligado</w:t>
      </w:r>
      <w:r w:rsidR="00265067">
        <w:rPr>
          <w:rFonts w:ascii="Palatino Linotype" w:hAnsi="Palatino Linotype" w:cs="Arial"/>
        </w:rPr>
        <w:t xml:space="preserve">, por lo que se concluye que debe administrar o poseer </w:t>
      </w:r>
      <w:r w:rsidR="00DB5D3B">
        <w:rPr>
          <w:rFonts w:ascii="Palatino Linotype" w:hAnsi="Palatino Linotype" w:cs="Arial"/>
        </w:rPr>
        <w:t xml:space="preserve">el documento donde consten </w:t>
      </w:r>
      <w:r w:rsidR="00265067">
        <w:rPr>
          <w:rFonts w:ascii="Palatino Linotype" w:hAnsi="Palatino Linotype" w:cs="Arial"/>
        </w:rPr>
        <w:t>los nombramientos de los integrantes de su Comité de Transparencia</w:t>
      </w:r>
      <w:r w:rsidR="00DB5D3B">
        <w:rPr>
          <w:rFonts w:ascii="Palatino Linotype" w:hAnsi="Palatino Linotype" w:cs="Arial"/>
        </w:rPr>
        <w:t>.</w:t>
      </w:r>
    </w:p>
    <w:p w:rsidR="008E6FD9" w:rsidRDefault="008E6FD9" w:rsidP="001B0C35">
      <w:pPr>
        <w:pStyle w:val="Prrafodelista"/>
        <w:autoSpaceDE w:val="0"/>
        <w:autoSpaceDN w:val="0"/>
        <w:adjustRightInd w:val="0"/>
        <w:spacing w:line="360" w:lineRule="auto"/>
        <w:ind w:left="0"/>
        <w:jc w:val="both"/>
        <w:rPr>
          <w:rFonts w:ascii="Palatino Linotype" w:hAnsi="Palatino Linotype" w:cs="Arial"/>
        </w:rPr>
      </w:pPr>
    </w:p>
    <w:p w:rsidR="008E6FD9" w:rsidRDefault="008E6FD9" w:rsidP="001B0C3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tenor, se tiene que los Sujetos Obligados, en éste caso la Unidad de Transparencia del Ayuntamiento de </w:t>
      </w:r>
      <w:proofErr w:type="spellStart"/>
      <w:r>
        <w:rPr>
          <w:rFonts w:ascii="Palatino Linotype" w:hAnsi="Palatino Linotype" w:cs="Arial"/>
          <w:sz w:val="24"/>
          <w:szCs w:val="24"/>
        </w:rPr>
        <w:t>Capulhuac</w:t>
      </w:r>
      <w:proofErr w:type="spellEnd"/>
      <w:r>
        <w:rPr>
          <w:rFonts w:ascii="Palatino Linotype" w:hAnsi="Palatino Linotype" w:cs="Arial"/>
          <w:sz w:val="24"/>
          <w:szCs w:val="24"/>
        </w:rPr>
        <w:t>, tiene por obligación de transparencia común la de emitir las actas y resoluciones del Comité de Transparencia, por lo que respecto al primer punto solicitado por el Recurrente, se presume que se cuenta con el o los documentos que lo acrediten.</w:t>
      </w:r>
    </w:p>
    <w:p w:rsidR="0007433C" w:rsidRDefault="0007433C" w:rsidP="001B0C35">
      <w:pPr>
        <w:pStyle w:val="Prrafodelista"/>
        <w:autoSpaceDE w:val="0"/>
        <w:autoSpaceDN w:val="0"/>
        <w:adjustRightInd w:val="0"/>
        <w:spacing w:line="360" w:lineRule="auto"/>
        <w:ind w:left="0"/>
        <w:jc w:val="both"/>
        <w:rPr>
          <w:rFonts w:ascii="Palatino Linotype" w:hAnsi="Palatino Linotype" w:cs="Arial"/>
          <w:i/>
          <w:color w:val="000000" w:themeColor="text1"/>
        </w:rPr>
      </w:pPr>
    </w:p>
    <w:p w:rsidR="00AE0D1A" w:rsidRDefault="00265067" w:rsidP="001B0C35">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Asimismo se trae a colación el artículo 92 de la Ley de </w:t>
      </w:r>
      <w:r w:rsidRPr="00002D6F">
        <w:rPr>
          <w:rFonts w:ascii="Palatino Linotype" w:hAnsi="Palatino Linotype"/>
          <w:lang w:eastAsia="es-MX"/>
        </w:rPr>
        <w:t>Transparencia y Acceso a la Información Pública del Estado de México y Municipios</w:t>
      </w:r>
      <w:r>
        <w:rPr>
          <w:rFonts w:ascii="Palatino Linotype" w:hAnsi="Palatino Linotype"/>
          <w:lang w:eastAsia="es-MX"/>
        </w:rPr>
        <w:t>:</w:t>
      </w:r>
    </w:p>
    <w:p w:rsidR="00265067" w:rsidRPr="00265067" w:rsidRDefault="00265067" w:rsidP="001B0C35">
      <w:pPr>
        <w:pStyle w:val="Prrafodelista"/>
        <w:autoSpaceDE w:val="0"/>
        <w:autoSpaceDN w:val="0"/>
        <w:adjustRightInd w:val="0"/>
        <w:spacing w:line="360" w:lineRule="auto"/>
        <w:ind w:left="851" w:right="616"/>
        <w:jc w:val="both"/>
        <w:rPr>
          <w:rFonts w:ascii="Palatino Linotype" w:hAnsi="Palatino Linotype" w:cs="Arial"/>
          <w:i/>
          <w:color w:val="000000" w:themeColor="text1"/>
        </w:rPr>
      </w:pPr>
    </w:p>
    <w:p w:rsidR="00265067" w:rsidRPr="00265067" w:rsidRDefault="00265067" w:rsidP="001B0C35">
      <w:pPr>
        <w:pStyle w:val="Prrafodelista"/>
        <w:autoSpaceDE w:val="0"/>
        <w:autoSpaceDN w:val="0"/>
        <w:adjustRightInd w:val="0"/>
        <w:spacing w:line="360" w:lineRule="auto"/>
        <w:ind w:left="851" w:right="616"/>
        <w:jc w:val="both"/>
        <w:rPr>
          <w:rFonts w:ascii="Palatino Linotype" w:hAnsi="Palatino Linotype" w:cs="Arial"/>
          <w:i/>
          <w:lang w:eastAsia="es-MX"/>
        </w:rPr>
      </w:pPr>
      <w:r w:rsidRPr="00265067">
        <w:rPr>
          <w:rFonts w:ascii="Palatino Linotype" w:hAnsi="Palatino Linotype" w:cs="Arial"/>
          <w:i/>
          <w:lang w:eastAsia="es-MX"/>
        </w:rPr>
        <w:t>Capítulo II</w:t>
      </w:r>
    </w:p>
    <w:p w:rsidR="00265067" w:rsidRPr="00265067" w:rsidRDefault="00265067" w:rsidP="001B0C35">
      <w:pPr>
        <w:pStyle w:val="Prrafodelista"/>
        <w:autoSpaceDE w:val="0"/>
        <w:autoSpaceDN w:val="0"/>
        <w:adjustRightInd w:val="0"/>
        <w:spacing w:line="360" w:lineRule="auto"/>
        <w:ind w:left="851" w:right="616"/>
        <w:jc w:val="both"/>
        <w:rPr>
          <w:rFonts w:ascii="Palatino Linotype" w:hAnsi="Palatino Linotype" w:cs="Arial"/>
          <w:b/>
          <w:i/>
          <w:lang w:eastAsia="es-MX"/>
        </w:rPr>
      </w:pPr>
      <w:r w:rsidRPr="00265067">
        <w:rPr>
          <w:rFonts w:ascii="Palatino Linotype" w:hAnsi="Palatino Linotype" w:cs="Arial"/>
          <w:b/>
          <w:i/>
          <w:lang w:eastAsia="es-MX"/>
        </w:rPr>
        <w:t>De las Obligaciones de Transparencia Comunes</w:t>
      </w:r>
    </w:p>
    <w:p w:rsidR="00265067" w:rsidRPr="00265067" w:rsidRDefault="00265067" w:rsidP="001B0C35">
      <w:pPr>
        <w:pStyle w:val="Prrafodelista"/>
        <w:autoSpaceDE w:val="0"/>
        <w:autoSpaceDN w:val="0"/>
        <w:adjustRightInd w:val="0"/>
        <w:spacing w:line="360" w:lineRule="auto"/>
        <w:ind w:left="851" w:right="616"/>
        <w:jc w:val="both"/>
        <w:rPr>
          <w:rFonts w:ascii="Palatino Linotype" w:hAnsi="Palatino Linotype" w:cs="Arial"/>
          <w:b/>
          <w:i/>
          <w:lang w:eastAsia="es-MX"/>
        </w:rPr>
      </w:pPr>
      <w:r w:rsidRPr="00265067">
        <w:rPr>
          <w:rFonts w:ascii="Palatino Linotype" w:hAnsi="Palatino Linotype" w:cs="Arial"/>
          <w:i/>
          <w:lang w:eastAsia="es-MX"/>
        </w:rPr>
        <w:t>Artículo 92.</w:t>
      </w:r>
      <w:r w:rsidRPr="00265067">
        <w:rPr>
          <w:rFonts w:ascii="Palatino Linotype" w:hAnsi="Palatino Linotype" w:cs="Arial"/>
          <w:b/>
          <w:i/>
          <w:lang w:eastAsia="es-MX"/>
        </w:rPr>
        <w:t xml:space="preserve"> Los sujetos obligados deberán poner a disposición del público de manera permanente y actualizada de forma sencilla, precisa y entendible, en los respectivos medios electrónicos, de </w:t>
      </w:r>
      <w:r w:rsidRPr="00265067">
        <w:rPr>
          <w:rFonts w:ascii="Palatino Linotype" w:hAnsi="Palatino Linotype" w:cs="Arial"/>
          <w:b/>
          <w:i/>
          <w:lang w:eastAsia="es-MX"/>
        </w:rPr>
        <w:lastRenderedPageBreak/>
        <w:t>acuerdo con sus facultades, atribuciones, funciones</w:t>
      </w:r>
      <w:r>
        <w:rPr>
          <w:rFonts w:ascii="Palatino Linotype" w:hAnsi="Palatino Linotype" w:cs="Arial"/>
          <w:b/>
          <w:i/>
          <w:lang w:eastAsia="es-MX"/>
        </w:rPr>
        <w:t xml:space="preserve"> </w:t>
      </w:r>
      <w:r w:rsidRPr="00265067">
        <w:rPr>
          <w:rFonts w:ascii="Palatino Linotype" w:hAnsi="Palatino Linotype" w:cs="Arial"/>
          <w:b/>
          <w:i/>
          <w:lang w:eastAsia="es-MX"/>
        </w:rPr>
        <w:t xml:space="preserve">u objeto social, según corresponda, la información, por lo menos, de los temas, documentos y políticas que a continuación </w:t>
      </w:r>
      <w:r>
        <w:rPr>
          <w:rFonts w:ascii="Palatino Linotype" w:hAnsi="Palatino Linotype" w:cs="Arial"/>
          <w:b/>
          <w:i/>
          <w:lang w:eastAsia="es-MX"/>
        </w:rPr>
        <w:t>se señalan:</w:t>
      </w:r>
    </w:p>
    <w:p w:rsidR="00265067" w:rsidRDefault="00265067" w:rsidP="001B0C35">
      <w:pPr>
        <w:pStyle w:val="Prrafodelista"/>
        <w:numPr>
          <w:ilvl w:val="0"/>
          <w:numId w:val="4"/>
        </w:numPr>
        <w:autoSpaceDE w:val="0"/>
        <w:autoSpaceDN w:val="0"/>
        <w:adjustRightInd w:val="0"/>
        <w:spacing w:line="360" w:lineRule="auto"/>
        <w:ind w:left="851" w:right="616" w:firstLine="0"/>
        <w:jc w:val="both"/>
        <w:rPr>
          <w:rFonts w:ascii="Palatino Linotype" w:hAnsi="Palatino Linotype"/>
          <w:i/>
        </w:rPr>
      </w:pPr>
      <w:r w:rsidRPr="00265067">
        <w:rPr>
          <w:rFonts w:ascii="Palatino Linotype" w:hAnsi="Palatino Linotype"/>
          <w:i/>
        </w:rPr>
        <w:t xml:space="preserve">El marco normativo aplicable al sujeto obligado, en el que deberá incluirse leyes, códigos, reglamentos, decretos de creación, acuerdos, convenios, manuales de organización y procedimientos, reglas de operación, criterios, políticas, entre otros; </w:t>
      </w:r>
    </w:p>
    <w:p w:rsidR="00265067" w:rsidRDefault="00265067" w:rsidP="001B0C35">
      <w:pPr>
        <w:pStyle w:val="Prrafodelista"/>
        <w:numPr>
          <w:ilvl w:val="0"/>
          <w:numId w:val="4"/>
        </w:numPr>
        <w:autoSpaceDE w:val="0"/>
        <w:autoSpaceDN w:val="0"/>
        <w:adjustRightInd w:val="0"/>
        <w:spacing w:line="360" w:lineRule="auto"/>
        <w:ind w:left="851" w:right="616" w:firstLine="0"/>
        <w:jc w:val="both"/>
        <w:rPr>
          <w:rFonts w:ascii="Palatino Linotype" w:hAnsi="Palatino Linotype"/>
          <w:i/>
        </w:rPr>
      </w:pPr>
      <w:r w:rsidRPr="00265067">
        <w:rPr>
          <w:rFonts w:ascii="Palatino Linotype" w:hAnsi="Palatino Linotype"/>
          <w:i/>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265067" w:rsidRPr="00265067" w:rsidRDefault="00265067" w:rsidP="001B0C35">
      <w:pPr>
        <w:pStyle w:val="Prrafodelista"/>
        <w:numPr>
          <w:ilvl w:val="0"/>
          <w:numId w:val="4"/>
        </w:numPr>
        <w:autoSpaceDE w:val="0"/>
        <w:autoSpaceDN w:val="0"/>
        <w:adjustRightInd w:val="0"/>
        <w:spacing w:line="360" w:lineRule="auto"/>
        <w:ind w:left="851" w:right="616" w:firstLine="0"/>
        <w:jc w:val="both"/>
        <w:rPr>
          <w:rFonts w:ascii="Palatino Linotype" w:hAnsi="Palatino Linotype"/>
          <w:i/>
        </w:rPr>
      </w:pPr>
      <w:r w:rsidRPr="00265067">
        <w:rPr>
          <w:rFonts w:ascii="Palatino Linotype" w:hAnsi="Palatino Linotype"/>
          <w:i/>
        </w:rPr>
        <w:t>Las facultades de cada área;</w:t>
      </w:r>
    </w:p>
    <w:p w:rsidR="00265067" w:rsidRPr="00265067" w:rsidRDefault="00265067" w:rsidP="001B0C35">
      <w:pPr>
        <w:autoSpaceDE w:val="0"/>
        <w:autoSpaceDN w:val="0"/>
        <w:adjustRightInd w:val="0"/>
        <w:spacing w:line="360" w:lineRule="auto"/>
        <w:ind w:left="851" w:right="616"/>
        <w:jc w:val="both"/>
        <w:rPr>
          <w:rFonts w:ascii="Palatino Linotype" w:hAnsi="Palatino Linotype" w:cs="Arial"/>
          <w:i/>
          <w:sz w:val="24"/>
          <w:szCs w:val="24"/>
          <w:lang w:eastAsia="es-MX"/>
        </w:rPr>
      </w:pPr>
      <w:r w:rsidRPr="00265067">
        <w:rPr>
          <w:rFonts w:ascii="Palatino Linotype" w:hAnsi="Palatino Linotype" w:cs="Arial"/>
          <w:i/>
          <w:sz w:val="24"/>
          <w:szCs w:val="24"/>
          <w:lang w:eastAsia="es-MX"/>
        </w:rPr>
        <w:t>…</w:t>
      </w:r>
    </w:p>
    <w:p w:rsidR="00020168" w:rsidRDefault="00265067" w:rsidP="001B0C35">
      <w:pPr>
        <w:autoSpaceDE w:val="0"/>
        <w:autoSpaceDN w:val="0"/>
        <w:adjustRightInd w:val="0"/>
        <w:spacing w:line="360" w:lineRule="auto"/>
        <w:ind w:left="851" w:right="616"/>
        <w:jc w:val="both"/>
        <w:rPr>
          <w:rFonts w:ascii="Palatino Linotype" w:hAnsi="Palatino Linotype"/>
          <w:b/>
          <w:i/>
          <w:sz w:val="24"/>
          <w:szCs w:val="24"/>
        </w:rPr>
      </w:pPr>
      <w:r w:rsidRPr="00265067">
        <w:rPr>
          <w:rFonts w:ascii="Palatino Linotype" w:hAnsi="Palatino Linotype"/>
          <w:b/>
          <w:i/>
          <w:sz w:val="24"/>
          <w:szCs w:val="24"/>
        </w:rPr>
        <w:t>XLIII. Las actas y resoluciones del Comité de Transparencia de los sujetos obligados;</w:t>
      </w:r>
    </w:p>
    <w:p w:rsidR="0057406E" w:rsidRDefault="0057406E" w:rsidP="001B0C35">
      <w:pPr>
        <w:autoSpaceDE w:val="0"/>
        <w:autoSpaceDN w:val="0"/>
        <w:adjustRightInd w:val="0"/>
        <w:spacing w:line="360" w:lineRule="auto"/>
        <w:ind w:right="49"/>
        <w:jc w:val="both"/>
        <w:rPr>
          <w:rFonts w:ascii="Palatino Linotype" w:hAnsi="Palatino Linotype"/>
          <w:sz w:val="24"/>
          <w:szCs w:val="24"/>
        </w:rPr>
      </w:pPr>
      <w:r w:rsidRPr="0057406E">
        <w:rPr>
          <w:rFonts w:ascii="Palatino Linotype" w:hAnsi="Palatino Linotype"/>
          <w:sz w:val="24"/>
          <w:szCs w:val="24"/>
        </w:rPr>
        <w:t>De lo anterior se deriva que la Ley de Transparencia, Acceso a la Información Pública y Protección de Datos Personales del Estado de México y Municipios señala claramente que los Sujetos Obligados deberán contar con un Comité de Transparencia,</w:t>
      </w:r>
      <w:r>
        <w:rPr>
          <w:rFonts w:ascii="Palatino Linotype" w:hAnsi="Palatino Linotype"/>
          <w:sz w:val="24"/>
          <w:szCs w:val="24"/>
        </w:rPr>
        <w:t xml:space="preserve"> la manera en la que se conformará y cómo estará integrado.</w:t>
      </w:r>
    </w:p>
    <w:p w:rsidR="0057406E" w:rsidRPr="0057406E" w:rsidRDefault="0057406E" w:rsidP="001B0C35">
      <w:pPr>
        <w:autoSpaceDE w:val="0"/>
        <w:autoSpaceDN w:val="0"/>
        <w:adjustRightInd w:val="0"/>
        <w:spacing w:line="360" w:lineRule="auto"/>
        <w:ind w:right="49"/>
        <w:jc w:val="both"/>
        <w:rPr>
          <w:rFonts w:ascii="Palatino Linotype" w:hAnsi="Palatino Linotype"/>
          <w:sz w:val="24"/>
          <w:szCs w:val="24"/>
        </w:rPr>
      </w:pPr>
      <w:r>
        <w:rPr>
          <w:rFonts w:ascii="Palatino Linotype" w:hAnsi="Palatino Linotype"/>
          <w:sz w:val="24"/>
          <w:szCs w:val="24"/>
        </w:rPr>
        <w:t>También señala, en artículos más adelante, que dicho Comité de Transparencia, en ejercicio de sus funciones deberá emitir las actas y resoluciones correspondientes.</w:t>
      </w:r>
    </w:p>
    <w:p w:rsidR="0057406E" w:rsidRPr="0057406E" w:rsidRDefault="0057406E" w:rsidP="001B0C35">
      <w:pPr>
        <w:autoSpaceDE w:val="0"/>
        <w:autoSpaceDN w:val="0"/>
        <w:adjustRightInd w:val="0"/>
        <w:spacing w:line="360" w:lineRule="auto"/>
        <w:ind w:right="49"/>
        <w:jc w:val="both"/>
        <w:rPr>
          <w:rFonts w:ascii="Palatino Linotype" w:hAnsi="Palatino Linotype"/>
          <w:sz w:val="24"/>
          <w:szCs w:val="24"/>
        </w:rPr>
      </w:pPr>
      <w:r>
        <w:rPr>
          <w:rFonts w:ascii="Palatino Linotype" w:hAnsi="Palatino Linotype"/>
          <w:sz w:val="24"/>
          <w:szCs w:val="24"/>
        </w:rPr>
        <w:lastRenderedPageBreak/>
        <w:t xml:space="preserve">En éste caso particular, el Ayuntamiento de </w:t>
      </w:r>
      <w:proofErr w:type="spellStart"/>
      <w:r>
        <w:rPr>
          <w:rFonts w:ascii="Palatino Linotype" w:hAnsi="Palatino Linotype"/>
          <w:sz w:val="24"/>
          <w:szCs w:val="24"/>
        </w:rPr>
        <w:t>Capulhuac</w:t>
      </w:r>
      <w:proofErr w:type="spellEnd"/>
      <w:r>
        <w:rPr>
          <w:rFonts w:ascii="Palatino Linotype" w:hAnsi="Palatino Linotype"/>
          <w:sz w:val="24"/>
          <w:szCs w:val="24"/>
        </w:rPr>
        <w:t xml:space="preserve"> es el Sujeto Obligado encargado de remitir la información solicitada por el recurrente en su solicitud de información, por lo que de los artículos anteriormente expuestos se concluye que el órgano municipal cuenta con un Comité de Transparencia que a la fecha de la solicitud de información debe haber generado el acta de las sesiones correspondientes a la actualidad y al mismo tiempo contar con los nombramientos de los titulares o integrantes de dicho Comité.</w:t>
      </w:r>
    </w:p>
    <w:p w:rsidR="00A86182" w:rsidRDefault="00A86182" w:rsidP="001B0C3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w:t>
      </w:r>
      <w:r w:rsidR="004104AB">
        <w:rPr>
          <w:rFonts w:ascii="Palatino Linotype" w:hAnsi="Palatino Linotype"/>
          <w:sz w:val="24"/>
          <w:szCs w:val="24"/>
        </w:rPr>
        <w:t xml:space="preserve">el Sujeto Obligado en su respuesta, afirma no contar con la información solicitada por el Recurrente, por lo que </w:t>
      </w:r>
      <w:r w:rsidRPr="00722650">
        <w:rPr>
          <w:rFonts w:ascii="Palatino Linotype" w:hAnsi="Palatino Linotype"/>
          <w:sz w:val="24"/>
          <w:szCs w:val="24"/>
        </w:rPr>
        <w:t xml:space="preserve"> sólo </w:t>
      </w:r>
      <w:r>
        <w:rPr>
          <w:rFonts w:ascii="Palatino Linotype" w:hAnsi="Palatino Linotype"/>
          <w:sz w:val="24"/>
          <w:szCs w:val="24"/>
        </w:rPr>
        <w:t xml:space="preserve">deberán </w:t>
      </w:r>
      <w:r w:rsidRPr="00722650">
        <w:rPr>
          <w:rFonts w:ascii="Palatino Linotype" w:hAnsi="Palatino Linotype"/>
          <w:sz w:val="24"/>
          <w:szCs w:val="24"/>
        </w:rPr>
        <w:t>proporcionar la información que obre en sus archivos y en el estado en que ésta se encuentre, sin que se comprenda el procesamiento de la misma, el presentarla conforme al interés del solicitante, ni generarla, r</w:t>
      </w:r>
      <w:r w:rsidRPr="0057406E">
        <w:rPr>
          <w:rFonts w:ascii="Palatino Linotype" w:hAnsi="Palatino Linotype"/>
          <w:sz w:val="24"/>
          <w:szCs w:val="24"/>
        </w:rPr>
        <w:t xml:space="preserve">esumirla, efectuar cálculos o practicar investigaciones, </w:t>
      </w:r>
      <w:r w:rsidRPr="0057406E">
        <w:rPr>
          <w:rFonts w:ascii="Palatino Linotype" w:hAnsi="Palatino Linotype" w:cs="Arial"/>
          <w:sz w:val="24"/>
          <w:szCs w:val="24"/>
        </w:rPr>
        <w:t>con fundamento en lo establecido en el artículo 12, párrafo segundo de la Ley de Transparencia y Acceso a la Información Pública del Estado de México y Municipios.</w:t>
      </w:r>
    </w:p>
    <w:p w:rsidR="004104AB" w:rsidRPr="0057406E" w:rsidRDefault="004104AB" w:rsidP="001B0C35">
      <w:pPr>
        <w:tabs>
          <w:tab w:val="left" w:pos="709"/>
        </w:tabs>
        <w:spacing w:after="0" w:line="360" w:lineRule="auto"/>
        <w:jc w:val="both"/>
        <w:rPr>
          <w:rFonts w:ascii="Palatino Linotype" w:hAnsi="Palatino Linotype" w:cs="Arial"/>
          <w:sz w:val="24"/>
          <w:szCs w:val="24"/>
        </w:rPr>
      </w:pPr>
    </w:p>
    <w:p w:rsidR="004104AB" w:rsidRPr="00150DDA" w:rsidRDefault="004104AB" w:rsidP="001B0C35">
      <w:pPr>
        <w:spacing w:after="0" w:line="360" w:lineRule="auto"/>
        <w:jc w:val="both"/>
        <w:rPr>
          <w:rFonts w:ascii="Palatino Linotype" w:eastAsia="Calibri" w:hAnsi="Palatino Linotype" w:cs="Arial"/>
          <w:sz w:val="24"/>
          <w:szCs w:val="24"/>
        </w:rPr>
      </w:pPr>
      <w:r>
        <w:rPr>
          <w:rFonts w:ascii="Palatino Linotype" w:hAnsi="Palatino Linotype" w:cs="Arial"/>
          <w:sz w:val="24"/>
          <w:szCs w:val="24"/>
        </w:rPr>
        <w:t>P</w:t>
      </w:r>
      <w:r w:rsidRPr="00150DDA">
        <w:rPr>
          <w:rFonts w:ascii="Palatino Linotype" w:hAnsi="Palatino Linotype" w:cs="Arial"/>
          <w:sz w:val="24"/>
          <w:szCs w:val="24"/>
        </w:rPr>
        <w:t xml:space="preserve">or lo que en ese tenor de ideas, en caso de que después de realizada la búsqueda exhaustiva y no haya sido encontrado la documentación en cuestión, deberá emitir el acuerdo de inexistencia, en términos de los artículos </w:t>
      </w:r>
      <w:r w:rsidRPr="00150DDA">
        <w:rPr>
          <w:rFonts w:ascii="Palatino Linotype" w:eastAsia="Calibri" w:hAnsi="Palatino Linotype" w:cs="Arial"/>
          <w:sz w:val="24"/>
          <w:szCs w:val="24"/>
        </w:rPr>
        <w:t xml:space="preserve">19, 169 y 170 de la Ley de la materia como se enuncia a continuación: </w:t>
      </w:r>
    </w:p>
    <w:p w:rsidR="004104AB" w:rsidRPr="007D0081" w:rsidRDefault="004104AB" w:rsidP="001B0C35">
      <w:pPr>
        <w:spacing w:line="360" w:lineRule="auto"/>
        <w:jc w:val="both"/>
        <w:rPr>
          <w:rFonts w:ascii="Palatino Linotype" w:eastAsia="Calibri" w:hAnsi="Palatino Linotype" w:cs="Arial"/>
          <w:sz w:val="12"/>
        </w:rPr>
      </w:pPr>
    </w:p>
    <w:p w:rsidR="004104AB" w:rsidRPr="00150DDA" w:rsidRDefault="004104AB" w:rsidP="001B0C35">
      <w:pPr>
        <w:autoSpaceDE w:val="0"/>
        <w:autoSpaceDN w:val="0"/>
        <w:adjustRightInd w:val="0"/>
        <w:spacing w:line="360" w:lineRule="auto"/>
        <w:ind w:left="1134" w:right="900"/>
        <w:jc w:val="both"/>
        <w:rPr>
          <w:rFonts w:ascii="Palatino Linotype" w:hAnsi="Palatino Linotype"/>
          <w:i/>
        </w:rPr>
      </w:pPr>
      <w:r w:rsidRPr="00150DDA">
        <w:rPr>
          <w:rFonts w:ascii="Palatino Linotype" w:hAnsi="Palatino Linotype"/>
          <w:b/>
          <w:i/>
        </w:rPr>
        <w:t>“Artículo 19.</w:t>
      </w:r>
      <w:r w:rsidRPr="00150DDA">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4104AB" w:rsidRPr="00150DDA" w:rsidRDefault="004104AB" w:rsidP="001B0C35">
      <w:pPr>
        <w:autoSpaceDE w:val="0"/>
        <w:autoSpaceDN w:val="0"/>
        <w:adjustRightInd w:val="0"/>
        <w:spacing w:line="360" w:lineRule="auto"/>
        <w:ind w:left="1134" w:right="900"/>
        <w:jc w:val="both"/>
        <w:rPr>
          <w:rFonts w:ascii="Palatino Linotype" w:hAnsi="Palatino Linotype"/>
          <w:i/>
        </w:rPr>
      </w:pPr>
      <w:r w:rsidRPr="00150DDA">
        <w:rPr>
          <w:rFonts w:ascii="Palatino Linotype" w:hAnsi="Palatino Linotype"/>
          <w:i/>
        </w:rPr>
        <w:t xml:space="preserve">En los casos en que ciertas facultades, competencias o funciones no se hayan ejercido, se debe motivar la respuesta en función de las causas que motiven tal </w:t>
      </w:r>
      <w:r w:rsidRPr="00150DDA">
        <w:rPr>
          <w:rFonts w:ascii="Palatino Linotype" w:hAnsi="Palatino Linotype"/>
          <w:i/>
        </w:rPr>
        <w:lastRenderedPageBreak/>
        <w:t xml:space="preserve">circunstancia. Si el sujeto obligado, en el ejercicio de sus atribuciones, debía generar, poseer o administrar la información, pero ésta no se encuentra, el Comité de transparencia deberá emitir un acuerdo de inexistencia, debidamente fundado y motivado, </w:t>
      </w:r>
      <w:r w:rsidRPr="00150DDA">
        <w:rPr>
          <w:rFonts w:ascii="Palatino Linotype" w:hAnsi="Palatino Linotype"/>
          <w:b/>
          <w:i/>
        </w:rPr>
        <w:t>en el que detalle las razones del por qué no obra en sus archivos</w:t>
      </w:r>
      <w:r w:rsidRPr="00150DDA">
        <w:rPr>
          <w:rFonts w:ascii="Palatino Linotype" w:hAnsi="Palatino Linotype"/>
          <w:i/>
        </w:rPr>
        <w:t>.</w:t>
      </w:r>
    </w:p>
    <w:p w:rsidR="004104AB" w:rsidRPr="007D0081" w:rsidRDefault="004104AB" w:rsidP="001B0C35">
      <w:pPr>
        <w:spacing w:line="360" w:lineRule="auto"/>
        <w:ind w:left="1134" w:right="900"/>
        <w:jc w:val="both"/>
        <w:rPr>
          <w:rFonts w:ascii="Palatino Linotype" w:hAnsi="Palatino Linotype"/>
          <w:b/>
          <w:i/>
          <w:sz w:val="14"/>
        </w:rPr>
      </w:pPr>
    </w:p>
    <w:p w:rsidR="004104AB" w:rsidRPr="00150DDA" w:rsidRDefault="004104AB" w:rsidP="001B0C35">
      <w:pPr>
        <w:spacing w:line="360" w:lineRule="auto"/>
        <w:ind w:left="1134" w:right="900"/>
        <w:jc w:val="both"/>
        <w:rPr>
          <w:rFonts w:ascii="Palatino Linotype" w:hAnsi="Palatino Linotype"/>
          <w:i/>
        </w:rPr>
      </w:pPr>
      <w:r w:rsidRPr="00150DDA">
        <w:rPr>
          <w:rFonts w:ascii="Palatino Linotype" w:hAnsi="Palatino Linotype"/>
          <w:b/>
          <w:i/>
        </w:rPr>
        <w:t>Artículo 169</w:t>
      </w:r>
      <w:r w:rsidRPr="00150DDA">
        <w:rPr>
          <w:rFonts w:ascii="Palatino Linotype" w:hAnsi="Palatino Linotype"/>
          <w:i/>
        </w:rPr>
        <w:t>. Cuando la información no se encuentre en los archivos del sujeto obligado, el Comité de Transparencia:</w:t>
      </w:r>
    </w:p>
    <w:p w:rsidR="004104AB" w:rsidRPr="007D0081" w:rsidRDefault="004104AB" w:rsidP="001B0C35">
      <w:pPr>
        <w:spacing w:line="360" w:lineRule="auto"/>
        <w:ind w:left="1134" w:right="900"/>
        <w:jc w:val="both"/>
        <w:rPr>
          <w:rFonts w:ascii="Palatino Linotype" w:hAnsi="Palatino Linotype"/>
          <w:i/>
          <w:sz w:val="10"/>
        </w:rPr>
      </w:pPr>
    </w:p>
    <w:p w:rsidR="004104AB" w:rsidRPr="00150DDA" w:rsidRDefault="004104AB" w:rsidP="001B0C35">
      <w:pPr>
        <w:spacing w:line="360" w:lineRule="auto"/>
        <w:ind w:left="1134" w:right="900"/>
        <w:jc w:val="both"/>
        <w:rPr>
          <w:rFonts w:ascii="Palatino Linotype" w:hAnsi="Palatino Linotype"/>
          <w:b/>
          <w:i/>
        </w:rPr>
      </w:pPr>
      <w:r w:rsidRPr="00150DDA">
        <w:rPr>
          <w:rFonts w:ascii="Palatino Linotype" w:hAnsi="Palatino Linotype"/>
          <w:b/>
          <w:i/>
        </w:rPr>
        <w:t>I. Analizará el caso y tomará las medidas necesarias para localizar la información;</w:t>
      </w:r>
    </w:p>
    <w:p w:rsidR="004104AB" w:rsidRPr="00150DDA" w:rsidRDefault="004104AB" w:rsidP="001B0C35">
      <w:pPr>
        <w:spacing w:line="360" w:lineRule="auto"/>
        <w:ind w:left="1134" w:right="900"/>
        <w:jc w:val="both"/>
        <w:rPr>
          <w:rFonts w:ascii="Palatino Linotype" w:hAnsi="Palatino Linotype"/>
          <w:i/>
        </w:rPr>
      </w:pPr>
      <w:r w:rsidRPr="00150DDA">
        <w:rPr>
          <w:rFonts w:ascii="Palatino Linotype" w:hAnsi="Palatino Linotype"/>
          <w:i/>
        </w:rPr>
        <w:t>II. Expedirá una resolución que confirme la inexistencia del documento;</w:t>
      </w:r>
    </w:p>
    <w:p w:rsidR="004104AB" w:rsidRPr="00150DDA" w:rsidRDefault="004104AB" w:rsidP="001B0C35">
      <w:pPr>
        <w:spacing w:line="360" w:lineRule="auto"/>
        <w:ind w:left="1134" w:right="900"/>
        <w:jc w:val="both"/>
        <w:rPr>
          <w:rFonts w:ascii="Palatino Linotype" w:hAnsi="Palatino Linotype"/>
          <w:i/>
        </w:rPr>
      </w:pPr>
      <w:r w:rsidRPr="00150DDA">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4104AB" w:rsidRPr="00150DDA" w:rsidRDefault="004104AB" w:rsidP="001B0C35">
      <w:pPr>
        <w:spacing w:line="360" w:lineRule="auto"/>
        <w:ind w:left="1134" w:right="900"/>
        <w:jc w:val="both"/>
        <w:rPr>
          <w:rFonts w:ascii="Palatino Linotype" w:hAnsi="Palatino Linotype"/>
          <w:b/>
          <w:i/>
        </w:rPr>
      </w:pPr>
      <w:r w:rsidRPr="00150DDA">
        <w:rPr>
          <w:rFonts w:ascii="Palatino Linotype" w:hAnsi="Palatino Linotype"/>
          <w:b/>
          <w:i/>
        </w:rPr>
        <w:t>IV. Notificará al órgano interno de control o equivalente del sujeto obligado quien, en su caso, deberá iniciar el procedimiento de responsabilidad administrativa que corresponda.</w:t>
      </w:r>
    </w:p>
    <w:p w:rsidR="004104AB" w:rsidRPr="00150DDA" w:rsidRDefault="004104AB" w:rsidP="001B0C35">
      <w:pPr>
        <w:spacing w:line="360" w:lineRule="auto"/>
        <w:ind w:left="1134" w:right="900"/>
        <w:jc w:val="both"/>
        <w:rPr>
          <w:rFonts w:ascii="Palatino Linotype" w:hAnsi="Palatino Linotype"/>
          <w:i/>
        </w:rPr>
      </w:pPr>
      <w:r w:rsidRPr="00150DDA">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4104AB" w:rsidRPr="00150DDA" w:rsidRDefault="004104AB" w:rsidP="001B0C35">
      <w:pPr>
        <w:spacing w:line="360" w:lineRule="auto"/>
        <w:ind w:left="1134" w:right="900"/>
        <w:jc w:val="both"/>
        <w:rPr>
          <w:rFonts w:ascii="Palatino Linotype" w:hAnsi="Palatino Linotype"/>
          <w:i/>
        </w:rPr>
      </w:pPr>
      <w:r w:rsidRPr="00150DDA">
        <w:rPr>
          <w:rFonts w:ascii="Palatino Linotype" w:hAnsi="Palatino Linotype"/>
          <w:i/>
        </w:rPr>
        <w:lastRenderedPageBreak/>
        <w:t>Este plazo podrá ampliarse hasta por otros siete días hábiles, siempre que existan razones para ello, debiendo notificarse por escrito al solicitante.</w:t>
      </w:r>
    </w:p>
    <w:p w:rsidR="004104AB" w:rsidRPr="00150DDA" w:rsidRDefault="004104AB" w:rsidP="001B0C35">
      <w:pPr>
        <w:autoSpaceDE w:val="0"/>
        <w:autoSpaceDN w:val="0"/>
        <w:adjustRightInd w:val="0"/>
        <w:spacing w:line="360" w:lineRule="auto"/>
        <w:ind w:left="1134" w:right="900"/>
        <w:jc w:val="both"/>
        <w:rPr>
          <w:rFonts w:ascii="Palatino Linotype" w:hAnsi="Palatino Linotype"/>
          <w:i/>
        </w:rPr>
      </w:pPr>
      <w:r w:rsidRPr="00150DDA">
        <w:rPr>
          <w:rFonts w:ascii="Palatino Linotype" w:hAnsi="Palatino Linotype"/>
          <w:b/>
          <w:i/>
        </w:rPr>
        <w:t>Artículo 170.</w:t>
      </w:r>
      <w:r w:rsidRPr="00150DDA">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150DDA">
        <w:rPr>
          <w:rFonts w:ascii="Palatino Linotype" w:hAnsi="Palatino Linotype"/>
          <w:b/>
          <w:i/>
        </w:rPr>
        <w:t>y señalará al servidor público responsable de contar con la misma</w:t>
      </w:r>
      <w:r w:rsidRPr="00150DDA">
        <w:rPr>
          <w:rFonts w:ascii="Palatino Linotype" w:hAnsi="Palatino Linotype"/>
          <w:i/>
        </w:rPr>
        <w:t>.”</w:t>
      </w:r>
    </w:p>
    <w:p w:rsidR="004104AB" w:rsidRPr="00150DDA" w:rsidRDefault="004104AB" w:rsidP="001B0C35">
      <w:pPr>
        <w:pStyle w:val="Prrafodelista"/>
        <w:spacing w:line="360" w:lineRule="auto"/>
        <w:ind w:left="0"/>
        <w:jc w:val="both"/>
        <w:rPr>
          <w:rFonts w:ascii="Palatino Linotype" w:hAnsi="Palatino Linotype" w:cs="Arial"/>
        </w:rPr>
      </w:pPr>
    </w:p>
    <w:p w:rsidR="004104AB" w:rsidRPr="00150DDA" w:rsidRDefault="004104AB" w:rsidP="001B0C35">
      <w:pPr>
        <w:pStyle w:val="Prrafodelista"/>
        <w:spacing w:line="360" w:lineRule="auto"/>
        <w:ind w:left="0"/>
        <w:contextualSpacing/>
        <w:jc w:val="both"/>
        <w:rPr>
          <w:rFonts w:ascii="Palatino Linotype" w:eastAsia="Arial Unicode MS" w:hAnsi="Palatino Linotype" w:cs="Arial"/>
        </w:rPr>
      </w:pPr>
      <w:r w:rsidRPr="00150DDA">
        <w:rPr>
          <w:rFonts w:ascii="Palatino Linotype" w:hAnsi="Palatino Linotype" w:cs="Arial"/>
          <w:color w:val="000000" w:themeColor="text1"/>
        </w:rPr>
        <w:t xml:space="preserve">Bajo éste tenor es preciso advertir que </w:t>
      </w:r>
      <w:r w:rsidRPr="00150DDA">
        <w:rPr>
          <w:rFonts w:ascii="Palatino Linotype" w:hAnsi="Palatino Linotype" w:cs="Arial"/>
          <w:b/>
          <w:u w:val="single"/>
        </w:rPr>
        <w:t>es necesaria</w:t>
      </w:r>
      <w:r w:rsidRPr="00150DDA">
        <w:rPr>
          <w:rFonts w:ascii="Palatino Linotype" w:hAnsi="Palatino Linotype" w:cs="Arial"/>
        </w:rPr>
        <w:t xml:space="preserve"> la emisión del acuerdo de inexistencia en aquellos casos en que </w:t>
      </w:r>
      <w:r w:rsidRPr="00150DDA">
        <w:rPr>
          <w:rFonts w:ascii="Palatino Linotype" w:eastAsia="Arial Unicode MS" w:hAnsi="Palatino Linotype" w:cs="Arial"/>
        </w:rPr>
        <w:t xml:space="preserve">el </w:t>
      </w:r>
      <w:r w:rsidRPr="00D64306">
        <w:rPr>
          <w:rFonts w:ascii="Palatino Linotype" w:eastAsia="Arial Unicode MS" w:hAnsi="Palatino Linotype" w:cs="Arial"/>
        </w:rPr>
        <w:t>Sujeto Obligado</w:t>
      </w:r>
      <w:r w:rsidRPr="00150DDA">
        <w:rPr>
          <w:rFonts w:ascii="Palatino Linotype" w:eastAsia="Arial Unicode MS" w:hAnsi="Palatino Linotype" w:cs="Arial"/>
          <w:b/>
        </w:rPr>
        <w:t xml:space="preserve"> </w:t>
      </w:r>
      <w:r w:rsidRPr="00150DDA">
        <w:rPr>
          <w:rFonts w:ascii="Palatino Linotype" w:eastAsia="Arial Unicode MS" w:hAnsi="Palatino Linotype" w:cs="Arial"/>
        </w:rPr>
        <w:t>debió poseer la información solicitada</w:t>
      </w:r>
      <w:r w:rsidRPr="00150DDA">
        <w:rPr>
          <w:rFonts w:ascii="Palatino Linotype" w:hAnsi="Palatino Linotype" w:cs="Arial"/>
          <w:color w:val="000000"/>
        </w:rPr>
        <w:t xml:space="preserve">, entonces </w:t>
      </w:r>
      <w:r w:rsidRPr="00150DDA">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150DDA">
        <w:rPr>
          <w:rFonts w:ascii="Palatino Linotype" w:eastAsia="Arial Unicode MS" w:hAnsi="Palatino Linotype" w:cs="Arial"/>
          <w:color w:val="000000"/>
        </w:rPr>
        <w:t xml:space="preserve">el </w:t>
      </w:r>
      <w:r w:rsidRPr="00AD5470">
        <w:rPr>
          <w:rFonts w:ascii="Palatino Linotype" w:eastAsia="Arial Unicode MS" w:hAnsi="Palatino Linotype" w:cs="Arial"/>
          <w:color w:val="000000"/>
        </w:rPr>
        <w:t>Sujeto Obligado</w:t>
      </w:r>
      <w:r w:rsidRPr="00150DDA">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rsidR="004104AB" w:rsidRPr="00150DDA" w:rsidRDefault="004104AB" w:rsidP="001B0C35">
      <w:pPr>
        <w:pStyle w:val="Prrafodelista"/>
        <w:spacing w:line="360" w:lineRule="auto"/>
        <w:ind w:left="0"/>
        <w:contextualSpacing/>
        <w:jc w:val="both"/>
        <w:rPr>
          <w:rFonts w:ascii="Palatino Linotype" w:eastAsia="Arial Unicode MS" w:hAnsi="Palatino Linotype" w:cs="Arial"/>
        </w:rPr>
      </w:pPr>
    </w:p>
    <w:p w:rsidR="004104AB" w:rsidRDefault="004104AB" w:rsidP="001B0C35">
      <w:pPr>
        <w:pStyle w:val="Prrafodelista"/>
        <w:spacing w:line="360" w:lineRule="auto"/>
        <w:ind w:left="0"/>
        <w:contextualSpacing/>
        <w:jc w:val="both"/>
        <w:rPr>
          <w:rFonts w:ascii="Palatino Linotype" w:eastAsia="Arial Unicode MS" w:hAnsi="Palatino Linotype" w:cs="Arial"/>
          <w:lang w:val="es-ES_tradnl"/>
        </w:rPr>
      </w:pPr>
      <w:r w:rsidRPr="00150DDA">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5D1412" w:rsidRDefault="005D1412" w:rsidP="001B0C35">
      <w:pPr>
        <w:pStyle w:val="Prrafodelista"/>
        <w:spacing w:line="360" w:lineRule="auto"/>
        <w:ind w:left="0"/>
        <w:contextualSpacing/>
        <w:jc w:val="both"/>
        <w:rPr>
          <w:rFonts w:ascii="Palatino Linotype" w:eastAsia="Arial Unicode MS" w:hAnsi="Palatino Linotype" w:cs="Arial"/>
          <w:lang w:val="es-ES_tradnl"/>
        </w:rPr>
      </w:pPr>
    </w:p>
    <w:p w:rsidR="005D1412" w:rsidRDefault="005D1412" w:rsidP="001B0C35">
      <w:pPr>
        <w:pStyle w:val="Prrafodelista"/>
        <w:spacing w:line="360" w:lineRule="auto"/>
        <w:ind w:left="0"/>
        <w:contextualSpacing/>
        <w:jc w:val="both"/>
        <w:rPr>
          <w:rFonts w:ascii="Palatino Linotype" w:eastAsia="Arial Unicode MS" w:hAnsi="Palatino Linotype" w:cs="Arial"/>
          <w:lang w:val="es-ES_tradnl"/>
        </w:rPr>
      </w:pPr>
      <w:r>
        <w:rPr>
          <w:rFonts w:ascii="Palatino Linotype" w:eastAsia="Arial Unicode MS" w:hAnsi="Palatino Linotype" w:cs="Arial"/>
          <w:lang w:val="es-ES_tradnl"/>
        </w:rPr>
        <w:t xml:space="preserve">Por último, no pasa de óptica para éste Órgano Resolutor que la sesión de cabildo en la cual se aprobó la integración del Comité de Transparencia debió estar ya instaurada al momento de la fecha de la solicitud por lo que el Sujeto Obligado ya </w:t>
      </w:r>
      <w:r>
        <w:rPr>
          <w:rFonts w:ascii="Palatino Linotype" w:eastAsia="Arial Unicode MS" w:hAnsi="Palatino Linotype" w:cs="Arial"/>
          <w:lang w:val="es-ES_tradnl"/>
        </w:rPr>
        <w:lastRenderedPageBreak/>
        <w:t xml:space="preserve">debería contar con la información solicitada por el particular, por lo tanto estaba en posibilidad de entregar lo solicitado por el impetrante, situación que no sucedió por lo que en aras de garantizar el principio de máxima publicidad que consagra la Ley de Transparencia Estatal, le deberá ser entregado el documento donde conste la </w:t>
      </w:r>
      <w:r w:rsidR="0054449C">
        <w:rPr>
          <w:rFonts w:ascii="Palatino Linotype" w:eastAsia="Arial Unicode MS" w:hAnsi="Palatino Linotype" w:cs="Arial"/>
          <w:lang w:val="es-ES_tradnl"/>
        </w:rPr>
        <w:t>instauración del Comité de Transparencia del año 2019, sin embargo, si el Sujeto Obligado no ha generado o no cuenta con la información solicitada, deberá emitir su acuerdo de inexistencia, debidamente fundado y motivado emitido por el Comité de Transparencia.</w:t>
      </w:r>
    </w:p>
    <w:p w:rsidR="0054449C" w:rsidRDefault="0054449C" w:rsidP="001B0C35">
      <w:pPr>
        <w:pStyle w:val="Prrafodelista"/>
        <w:spacing w:line="360" w:lineRule="auto"/>
        <w:ind w:left="0"/>
        <w:contextualSpacing/>
        <w:jc w:val="both"/>
        <w:rPr>
          <w:rFonts w:ascii="Palatino Linotype" w:eastAsia="Arial Unicode MS" w:hAnsi="Palatino Linotype" w:cs="Arial"/>
          <w:lang w:val="es-ES_tradnl"/>
        </w:rPr>
      </w:pPr>
    </w:p>
    <w:p w:rsidR="0078417F" w:rsidRDefault="0054449C" w:rsidP="001B0C35">
      <w:pPr>
        <w:pStyle w:val="Prrafodelista"/>
        <w:spacing w:line="360" w:lineRule="auto"/>
        <w:ind w:left="0"/>
        <w:contextualSpacing/>
        <w:jc w:val="both"/>
        <w:rPr>
          <w:rFonts w:ascii="Palatino Linotype" w:eastAsia="Arial Unicode MS" w:hAnsi="Palatino Linotype" w:cs="Arial"/>
          <w:lang w:val="es-ES_tradnl"/>
        </w:rPr>
      </w:pPr>
      <w:r>
        <w:rPr>
          <w:rFonts w:ascii="Palatino Linotype" w:eastAsia="Arial Unicode MS" w:hAnsi="Palatino Linotype" w:cs="Arial"/>
          <w:lang w:val="es-ES_tradnl"/>
        </w:rPr>
        <w:t>Amén de lo anterior, para el caso de no contar con la información solicitada, el sujeto obligado deberá de entregar un acuerdo en el que funde y motive el porqué de la inexistencia</w:t>
      </w:r>
      <w:r w:rsidR="0078417F">
        <w:rPr>
          <w:rFonts w:ascii="Palatino Linotype" w:eastAsia="Arial Unicode MS" w:hAnsi="Palatino Linotype" w:cs="Arial"/>
          <w:lang w:val="es-ES_tradnl"/>
        </w:rPr>
        <w:t xml:space="preserve"> de la información, de conformidad con el dispositivo 19 de la Ley de Transparencia y Acceso a la Información Pública del Estado de México y Municipios, que a la letra señala:</w:t>
      </w:r>
    </w:p>
    <w:p w:rsidR="00E84AF9" w:rsidRDefault="00E84AF9" w:rsidP="001B0C35">
      <w:pPr>
        <w:pStyle w:val="Prrafodelista"/>
        <w:spacing w:line="360" w:lineRule="auto"/>
        <w:ind w:left="0"/>
        <w:contextualSpacing/>
        <w:jc w:val="both"/>
        <w:rPr>
          <w:rFonts w:ascii="Palatino Linotype" w:eastAsia="Arial Unicode MS" w:hAnsi="Palatino Linotype" w:cs="Arial"/>
          <w:lang w:val="es-ES_tradnl"/>
        </w:rPr>
      </w:pPr>
    </w:p>
    <w:p w:rsidR="0078417F" w:rsidRPr="0078417F" w:rsidRDefault="0078417F" w:rsidP="001B0C35">
      <w:pPr>
        <w:pStyle w:val="Textoindependiente"/>
        <w:kinsoku w:val="0"/>
        <w:overflowPunct w:val="0"/>
        <w:spacing w:line="360" w:lineRule="auto"/>
        <w:ind w:left="288" w:firstLine="0"/>
        <w:jc w:val="both"/>
        <w:rPr>
          <w:i w:val="0"/>
          <w:iCs w:val="0"/>
          <w:color w:val="000000"/>
          <w:u w:val="none"/>
        </w:rPr>
      </w:pPr>
      <w:r w:rsidRPr="0078417F">
        <w:rPr>
          <w:color w:val="424141"/>
          <w:u w:val="none"/>
        </w:rPr>
        <w:t xml:space="preserve">Artículo </w:t>
      </w:r>
      <w:r w:rsidRPr="0078417F">
        <w:rPr>
          <w:i w:val="0"/>
          <w:iCs w:val="0"/>
          <w:color w:val="424141"/>
          <w:spacing w:val="-12"/>
          <w:sz w:val="21"/>
          <w:szCs w:val="21"/>
          <w:u w:val="none"/>
        </w:rPr>
        <w:t xml:space="preserve">19. </w:t>
      </w:r>
      <w:r w:rsidRPr="0078417F">
        <w:rPr>
          <w:color w:val="424141"/>
          <w:u w:val="none"/>
        </w:rPr>
        <w:t xml:space="preserve">Se </w:t>
      </w:r>
      <w:r w:rsidRPr="0078417F">
        <w:rPr>
          <w:color w:val="525252"/>
          <w:u w:val="none"/>
        </w:rPr>
        <w:t xml:space="preserve">presume que </w:t>
      </w:r>
      <w:r w:rsidRPr="0078417F">
        <w:rPr>
          <w:color w:val="424141"/>
          <w:u w:val="none"/>
        </w:rPr>
        <w:t>la informaci</w:t>
      </w:r>
      <w:r w:rsidRPr="0078417F">
        <w:rPr>
          <w:color w:val="626262"/>
          <w:u w:val="none"/>
        </w:rPr>
        <w:t xml:space="preserve">ón </w:t>
      </w:r>
      <w:r w:rsidRPr="0078417F">
        <w:rPr>
          <w:color w:val="424141"/>
          <w:u w:val="none"/>
        </w:rPr>
        <w:t xml:space="preserve">debe </w:t>
      </w:r>
      <w:r w:rsidRPr="0078417F">
        <w:rPr>
          <w:color w:val="525252"/>
          <w:u w:val="none"/>
        </w:rPr>
        <w:t xml:space="preserve">existir </w:t>
      </w:r>
      <w:r w:rsidRPr="0078417F">
        <w:rPr>
          <w:i w:val="0"/>
          <w:iCs w:val="0"/>
          <w:color w:val="525252"/>
          <w:sz w:val="22"/>
          <w:szCs w:val="22"/>
          <w:u w:val="none"/>
        </w:rPr>
        <w:t xml:space="preserve">si </w:t>
      </w:r>
      <w:r w:rsidRPr="0078417F">
        <w:rPr>
          <w:color w:val="525252"/>
          <w:u w:val="none"/>
        </w:rPr>
        <w:t xml:space="preserve">se refiere </w:t>
      </w:r>
      <w:r w:rsidRPr="0078417F">
        <w:rPr>
          <w:color w:val="424141"/>
          <w:u w:val="none"/>
        </w:rPr>
        <w:t>a la</w:t>
      </w:r>
      <w:r w:rsidRPr="0078417F">
        <w:rPr>
          <w:color w:val="626262"/>
          <w:u w:val="none"/>
        </w:rPr>
        <w:t>s</w:t>
      </w:r>
      <w:r w:rsidRPr="0078417F">
        <w:rPr>
          <w:color w:val="626262"/>
          <w:spacing w:val="-6"/>
          <w:u w:val="none"/>
        </w:rPr>
        <w:t xml:space="preserve"> </w:t>
      </w:r>
      <w:r w:rsidRPr="0078417F">
        <w:rPr>
          <w:color w:val="525252"/>
          <w:u w:val="none"/>
        </w:rPr>
        <w:t>facultades,</w:t>
      </w:r>
    </w:p>
    <w:p w:rsidR="0078417F" w:rsidRPr="0078417F" w:rsidRDefault="0078417F" w:rsidP="001B0C35">
      <w:pPr>
        <w:pStyle w:val="Textoindependiente"/>
        <w:kinsoku w:val="0"/>
        <w:overflowPunct w:val="0"/>
        <w:spacing w:before="156" w:line="360" w:lineRule="auto"/>
        <w:ind w:left="288" w:right="168" w:firstLine="0"/>
        <w:jc w:val="both"/>
        <w:rPr>
          <w:i w:val="0"/>
          <w:iCs w:val="0"/>
          <w:color w:val="000000"/>
          <w:spacing w:val="3"/>
          <w:u w:val="none"/>
        </w:rPr>
      </w:pPr>
      <w:proofErr w:type="gramStart"/>
      <w:r w:rsidRPr="0078417F">
        <w:rPr>
          <w:color w:val="424141"/>
          <w:w w:val="95"/>
          <w:u w:val="none"/>
        </w:rPr>
        <w:t>competencias</w:t>
      </w:r>
      <w:proofErr w:type="gramEnd"/>
      <w:r w:rsidRPr="0078417F">
        <w:rPr>
          <w:color w:val="424141"/>
          <w:spacing w:val="45"/>
          <w:w w:val="95"/>
          <w:u w:val="none"/>
        </w:rPr>
        <w:t xml:space="preserve"> </w:t>
      </w:r>
      <w:r w:rsidRPr="0078417F">
        <w:rPr>
          <w:color w:val="525252"/>
          <w:w w:val="95"/>
          <w:sz w:val="25"/>
          <w:szCs w:val="25"/>
          <w:u w:val="none"/>
        </w:rPr>
        <w:t>y</w:t>
      </w:r>
      <w:r w:rsidRPr="0078417F">
        <w:rPr>
          <w:color w:val="525252"/>
          <w:spacing w:val="-3"/>
          <w:w w:val="95"/>
          <w:sz w:val="25"/>
          <w:szCs w:val="25"/>
          <w:u w:val="none"/>
        </w:rPr>
        <w:t xml:space="preserve"> </w:t>
      </w:r>
      <w:r w:rsidRPr="0078417F">
        <w:rPr>
          <w:color w:val="525252"/>
          <w:w w:val="95"/>
          <w:u w:val="none"/>
        </w:rPr>
        <w:t>funciones</w:t>
      </w:r>
      <w:r w:rsidRPr="0078417F">
        <w:rPr>
          <w:color w:val="525252"/>
          <w:spacing w:val="17"/>
          <w:w w:val="95"/>
          <w:u w:val="none"/>
        </w:rPr>
        <w:t xml:space="preserve"> </w:t>
      </w:r>
      <w:r w:rsidRPr="0078417F">
        <w:rPr>
          <w:color w:val="525252"/>
          <w:w w:val="95"/>
          <w:u w:val="none"/>
        </w:rPr>
        <w:t>que</w:t>
      </w:r>
      <w:r w:rsidRPr="0078417F">
        <w:rPr>
          <w:color w:val="525252"/>
          <w:spacing w:val="27"/>
          <w:w w:val="95"/>
          <w:u w:val="none"/>
        </w:rPr>
        <w:t xml:space="preserve"> </w:t>
      </w:r>
      <w:r w:rsidRPr="0078417F">
        <w:rPr>
          <w:color w:val="424141"/>
          <w:w w:val="95"/>
          <w:u w:val="none"/>
        </w:rPr>
        <w:t>los</w:t>
      </w:r>
      <w:r w:rsidRPr="0078417F">
        <w:rPr>
          <w:color w:val="424141"/>
          <w:spacing w:val="20"/>
          <w:w w:val="95"/>
          <w:u w:val="none"/>
        </w:rPr>
        <w:t xml:space="preserve"> </w:t>
      </w:r>
      <w:r w:rsidRPr="0078417F">
        <w:rPr>
          <w:color w:val="525252"/>
          <w:w w:val="95"/>
          <w:u w:val="none"/>
        </w:rPr>
        <w:t>ordenamientos</w:t>
      </w:r>
      <w:r w:rsidRPr="0078417F">
        <w:rPr>
          <w:color w:val="525252"/>
          <w:spacing w:val="26"/>
          <w:w w:val="95"/>
          <w:u w:val="none"/>
        </w:rPr>
        <w:t xml:space="preserve"> </w:t>
      </w:r>
      <w:r w:rsidRPr="0078417F">
        <w:rPr>
          <w:color w:val="525252"/>
          <w:w w:val="95"/>
          <w:u w:val="none"/>
        </w:rPr>
        <w:t>jurídicos</w:t>
      </w:r>
      <w:r w:rsidRPr="0078417F">
        <w:rPr>
          <w:color w:val="525252"/>
          <w:spacing w:val="7"/>
          <w:w w:val="95"/>
          <w:u w:val="none"/>
        </w:rPr>
        <w:t xml:space="preserve"> </w:t>
      </w:r>
      <w:r w:rsidRPr="0078417F">
        <w:rPr>
          <w:color w:val="424141"/>
          <w:w w:val="95"/>
          <w:u w:val="none"/>
        </w:rPr>
        <w:t>aplicable</w:t>
      </w:r>
      <w:r w:rsidRPr="0078417F">
        <w:rPr>
          <w:color w:val="424141"/>
          <w:spacing w:val="-19"/>
          <w:w w:val="95"/>
          <w:u w:val="none"/>
        </w:rPr>
        <w:t xml:space="preserve"> </w:t>
      </w:r>
      <w:r w:rsidRPr="0078417F">
        <w:rPr>
          <w:color w:val="626262"/>
          <w:w w:val="95"/>
          <w:u w:val="none"/>
        </w:rPr>
        <w:t>s</w:t>
      </w:r>
      <w:r w:rsidRPr="0078417F">
        <w:rPr>
          <w:color w:val="626262"/>
          <w:spacing w:val="26"/>
          <w:w w:val="95"/>
          <w:u w:val="none"/>
        </w:rPr>
        <w:t xml:space="preserve"> </w:t>
      </w:r>
      <w:r w:rsidRPr="0078417F">
        <w:rPr>
          <w:color w:val="525252"/>
          <w:w w:val="95"/>
          <w:u w:val="none"/>
        </w:rPr>
        <w:t>otorgan</w:t>
      </w:r>
      <w:r w:rsidRPr="0078417F">
        <w:rPr>
          <w:color w:val="525252"/>
          <w:spacing w:val="16"/>
          <w:w w:val="95"/>
          <w:u w:val="none"/>
        </w:rPr>
        <w:t xml:space="preserve"> </w:t>
      </w:r>
      <w:r w:rsidRPr="0078417F">
        <w:rPr>
          <w:color w:val="424141"/>
          <w:w w:val="95"/>
          <w:u w:val="none"/>
        </w:rPr>
        <w:t>a</w:t>
      </w:r>
      <w:r w:rsidRPr="0078417F">
        <w:rPr>
          <w:color w:val="424141"/>
          <w:spacing w:val="24"/>
          <w:w w:val="95"/>
          <w:u w:val="none"/>
        </w:rPr>
        <w:t xml:space="preserve"> </w:t>
      </w:r>
      <w:r w:rsidRPr="0078417F">
        <w:rPr>
          <w:color w:val="424141"/>
          <w:w w:val="95"/>
          <w:u w:val="none"/>
        </w:rPr>
        <w:t>los</w:t>
      </w:r>
      <w:r w:rsidRPr="0078417F">
        <w:rPr>
          <w:color w:val="424141"/>
          <w:spacing w:val="20"/>
          <w:w w:val="95"/>
          <w:u w:val="none"/>
        </w:rPr>
        <w:t xml:space="preserve"> </w:t>
      </w:r>
      <w:r w:rsidR="00985C98">
        <w:rPr>
          <w:color w:val="424141"/>
          <w:spacing w:val="20"/>
          <w:w w:val="95"/>
          <w:u w:val="none"/>
        </w:rPr>
        <w:t xml:space="preserve">                 </w:t>
      </w:r>
      <w:r w:rsidRPr="0078417F">
        <w:rPr>
          <w:color w:val="525252"/>
          <w:w w:val="95"/>
          <w:u w:val="none"/>
        </w:rPr>
        <w:t>sujetos</w:t>
      </w:r>
      <w:r w:rsidRPr="0078417F">
        <w:rPr>
          <w:color w:val="525252"/>
          <w:spacing w:val="-9"/>
          <w:w w:val="95"/>
          <w:u w:val="none"/>
        </w:rPr>
        <w:t xml:space="preserve"> </w:t>
      </w:r>
      <w:r w:rsidRPr="0078417F">
        <w:rPr>
          <w:color w:val="424141"/>
          <w:spacing w:val="3"/>
          <w:w w:val="95"/>
          <w:u w:val="none"/>
        </w:rPr>
        <w:t>obligado</w:t>
      </w:r>
      <w:r w:rsidRPr="0078417F">
        <w:rPr>
          <w:color w:val="626262"/>
          <w:spacing w:val="3"/>
          <w:w w:val="95"/>
          <w:u w:val="none"/>
        </w:rPr>
        <w:t>s</w:t>
      </w:r>
      <w:r w:rsidRPr="0078417F">
        <w:rPr>
          <w:color w:val="424141"/>
          <w:spacing w:val="3"/>
          <w:w w:val="95"/>
          <w:u w:val="none"/>
        </w:rPr>
        <w:t>.</w:t>
      </w:r>
    </w:p>
    <w:p w:rsidR="0078417F" w:rsidRPr="0078417F" w:rsidRDefault="0078417F" w:rsidP="001B0C35">
      <w:pPr>
        <w:pStyle w:val="Textoindependiente"/>
        <w:kinsoku w:val="0"/>
        <w:overflowPunct w:val="0"/>
        <w:spacing w:before="7" w:line="360" w:lineRule="auto"/>
        <w:ind w:left="0"/>
        <w:rPr>
          <w:sz w:val="19"/>
          <w:szCs w:val="19"/>
          <w:u w:val="none"/>
        </w:rPr>
      </w:pPr>
    </w:p>
    <w:p w:rsidR="0078417F" w:rsidRPr="0078417F" w:rsidRDefault="0078417F" w:rsidP="001B0C35">
      <w:pPr>
        <w:pStyle w:val="Textoindependiente"/>
        <w:kinsoku w:val="0"/>
        <w:overflowPunct w:val="0"/>
        <w:spacing w:line="360" w:lineRule="auto"/>
        <w:ind w:left="298" w:right="118" w:hanging="10"/>
        <w:jc w:val="both"/>
        <w:rPr>
          <w:i w:val="0"/>
          <w:iCs w:val="0"/>
          <w:color w:val="000000"/>
          <w:u w:val="none"/>
        </w:rPr>
      </w:pPr>
      <w:r w:rsidRPr="0078417F">
        <w:rPr>
          <w:color w:val="525252"/>
          <w:u w:val="none"/>
        </w:rPr>
        <w:t xml:space="preserve">En los casos en que </w:t>
      </w:r>
      <w:r w:rsidRPr="0078417F">
        <w:rPr>
          <w:color w:val="424141"/>
          <w:u w:val="none"/>
        </w:rPr>
        <w:t>ciertas</w:t>
      </w:r>
      <w:r w:rsidR="00985C98">
        <w:rPr>
          <w:color w:val="424141"/>
          <w:u w:val="none"/>
        </w:rPr>
        <w:t xml:space="preserve"> </w:t>
      </w:r>
      <w:r w:rsidRPr="0078417F">
        <w:rPr>
          <w:color w:val="525252"/>
          <w:u w:val="none"/>
        </w:rPr>
        <w:t>facultades, competencias o</w:t>
      </w:r>
      <w:r w:rsidR="00985C98">
        <w:rPr>
          <w:color w:val="525252"/>
          <w:u w:val="none"/>
        </w:rPr>
        <w:t xml:space="preserve"> </w:t>
      </w:r>
      <w:r w:rsidRPr="0078417F">
        <w:rPr>
          <w:color w:val="525252"/>
          <w:u w:val="none"/>
        </w:rPr>
        <w:t xml:space="preserve">funciones </w:t>
      </w:r>
      <w:r w:rsidRPr="0078417F">
        <w:rPr>
          <w:color w:val="424141"/>
          <w:u w:val="none"/>
        </w:rPr>
        <w:t>n</w:t>
      </w:r>
      <w:r w:rsidRPr="0078417F">
        <w:rPr>
          <w:color w:val="626262"/>
          <w:u w:val="none"/>
        </w:rPr>
        <w:t xml:space="preserve">o se </w:t>
      </w:r>
      <w:r w:rsidRPr="0078417F">
        <w:rPr>
          <w:color w:val="525252"/>
          <w:u w:val="none"/>
        </w:rPr>
        <w:t xml:space="preserve">hayan ejercido, se debe </w:t>
      </w:r>
      <w:r w:rsidRPr="0078417F">
        <w:rPr>
          <w:color w:val="424141"/>
          <w:u w:val="none"/>
        </w:rPr>
        <w:t xml:space="preserve">motivar la </w:t>
      </w:r>
      <w:r w:rsidRPr="0078417F">
        <w:rPr>
          <w:color w:val="525252"/>
          <w:u w:val="none"/>
        </w:rPr>
        <w:t>respuesta en</w:t>
      </w:r>
      <w:r w:rsidR="00985C98">
        <w:rPr>
          <w:color w:val="525252"/>
          <w:u w:val="none"/>
        </w:rPr>
        <w:t xml:space="preserve"> </w:t>
      </w:r>
      <w:r w:rsidRPr="0078417F">
        <w:rPr>
          <w:color w:val="525252"/>
          <w:u w:val="none"/>
        </w:rPr>
        <w:t xml:space="preserve">función </w:t>
      </w:r>
      <w:r w:rsidRPr="0078417F">
        <w:rPr>
          <w:color w:val="424141"/>
          <w:spacing w:val="14"/>
          <w:u w:val="none"/>
        </w:rPr>
        <w:t>d</w:t>
      </w:r>
      <w:r w:rsidRPr="0078417F">
        <w:rPr>
          <w:color w:val="626262"/>
          <w:spacing w:val="14"/>
          <w:u w:val="none"/>
        </w:rPr>
        <w:t xml:space="preserve">e </w:t>
      </w:r>
      <w:r w:rsidRPr="0078417F">
        <w:rPr>
          <w:color w:val="424141"/>
          <w:u w:val="none"/>
        </w:rPr>
        <w:t>la</w:t>
      </w:r>
      <w:r w:rsidRPr="0078417F">
        <w:rPr>
          <w:color w:val="626262"/>
          <w:u w:val="none"/>
        </w:rPr>
        <w:t xml:space="preserve">s </w:t>
      </w:r>
      <w:r w:rsidRPr="0078417F">
        <w:rPr>
          <w:color w:val="525252"/>
          <w:u w:val="none"/>
        </w:rPr>
        <w:t xml:space="preserve">causas que motiven </w:t>
      </w:r>
      <w:r w:rsidRPr="0078417F">
        <w:rPr>
          <w:color w:val="424141"/>
          <w:u w:val="none"/>
        </w:rPr>
        <w:t>tal</w:t>
      </w:r>
      <w:r w:rsidRPr="0078417F">
        <w:rPr>
          <w:color w:val="424141"/>
          <w:spacing w:val="-1"/>
          <w:u w:val="none"/>
        </w:rPr>
        <w:t xml:space="preserve"> </w:t>
      </w:r>
      <w:r w:rsidRPr="0078417F">
        <w:rPr>
          <w:color w:val="525252"/>
          <w:u w:val="none"/>
        </w:rPr>
        <w:t>circunstancia.</w:t>
      </w:r>
    </w:p>
    <w:p w:rsidR="0078417F" w:rsidRPr="0078417F" w:rsidRDefault="0078417F" w:rsidP="001B0C35">
      <w:pPr>
        <w:pStyle w:val="Textoindependiente"/>
        <w:kinsoku w:val="0"/>
        <w:overflowPunct w:val="0"/>
        <w:spacing w:before="8" w:line="360" w:lineRule="auto"/>
        <w:ind w:left="0"/>
        <w:rPr>
          <w:sz w:val="20"/>
          <w:szCs w:val="20"/>
          <w:u w:val="none"/>
        </w:rPr>
      </w:pPr>
    </w:p>
    <w:p w:rsidR="0078417F" w:rsidRPr="0078417F" w:rsidRDefault="0078417F" w:rsidP="001B0C35">
      <w:pPr>
        <w:pStyle w:val="Textoindependiente"/>
        <w:kinsoku w:val="0"/>
        <w:overflowPunct w:val="0"/>
        <w:spacing w:line="360" w:lineRule="auto"/>
        <w:ind w:left="298" w:right="101"/>
        <w:jc w:val="both"/>
        <w:rPr>
          <w:i w:val="0"/>
          <w:iCs w:val="0"/>
          <w:color w:val="000000"/>
          <w:u w:val="none"/>
        </w:rPr>
      </w:pPr>
      <w:r w:rsidRPr="0078417F">
        <w:rPr>
          <w:color w:val="525252"/>
          <w:w w:val="95"/>
          <w:u w:val="none"/>
        </w:rPr>
        <w:t>Si</w:t>
      </w:r>
      <w:r w:rsidRPr="0078417F">
        <w:rPr>
          <w:color w:val="525252"/>
          <w:spacing w:val="1"/>
          <w:w w:val="95"/>
          <w:u w:val="none"/>
        </w:rPr>
        <w:t xml:space="preserve"> </w:t>
      </w:r>
      <w:r w:rsidRPr="0078417F">
        <w:rPr>
          <w:color w:val="525252"/>
          <w:w w:val="95"/>
          <w:u w:val="none"/>
        </w:rPr>
        <w:t>el</w:t>
      </w:r>
      <w:r w:rsidRPr="0078417F">
        <w:rPr>
          <w:color w:val="525252"/>
          <w:spacing w:val="11"/>
          <w:w w:val="95"/>
          <w:u w:val="none"/>
        </w:rPr>
        <w:t xml:space="preserve"> </w:t>
      </w:r>
      <w:r w:rsidRPr="0078417F">
        <w:rPr>
          <w:color w:val="525252"/>
          <w:w w:val="95"/>
          <w:u w:val="none"/>
        </w:rPr>
        <w:t>sujeto</w:t>
      </w:r>
      <w:r w:rsidRPr="0078417F">
        <w:rPr>
          <w:color w:val="525252"/>
          <w:spacing w:val="44"/>
          <w:w w:val="95"/>
          <w:u w:val="none"/>
        </w:rPr>
        <w:t xml:space="preserve"> </w:t>
      </w:r>
      <w:r w:rsidRPr="0078417F">
        <w:rPr>
          <w:color w:val="525252"/>
          <w:w w:val="95"/>
          <w:u w:val="none"/>
        </w:rPr>
        <w:t>obligado,</w:t>
      </w:r>
      <w:r w:rsidRPr="0078417F">
        <w:rPr>
          <w:color w:val="525252"/>
          <w:spacing w:val="2"/>
          <w:w w:val="95"/>
          <w:u w:val="none"/>
        </w:rPr>
        <w:t xml:space="preserve"> </w:t>
      </w:r>
      <w:r w:rsidRPr="0078417F">
        <w:rPr>
          <w:color w:val="525252"/>
          <w:w w:val="95"/>
          <w:u w:val="none"/>
        </w:rPr>
        <w:t>en</w:t>
      </w:r>
      <w:r w:rsidRPr="0078417F">
        <w:rPr>
          <w:color w:val="525252"/>
          <w:spacing w:val="-2"/>
          <w:w w:val="95"/>
          <w:u w:val="none"/>
        </w:rPr>
        <w:t xml:space="preserve"> </w:t>
      </w:r>
      <w:r w:rsidRPr="0078417F">
        <w:rPr>
          <w:color w:val="525252"/>
          <w:w w:val="95"/>
          <w:u w:val="none"/>
        </w:rPr>
        <w:t>el</w:t>
      </w:r>
      <w:r w:rsidRPr="0078417F">
        <w:rPr>
          <w:color w:val="525252"/>
          <w:spacing w:val="11"/>
          <w:w w:val="95"/>
          <w:u w:val="none"/>
        </w:rPr>
        <w:t xml:space="preserve"> </w:t>
      </w:r>
      <w:r w:rsidRPr="0078417F">
        <w:rPr>
          <w:color w:val="525252"/>
          <w:w w:val="95"/>
          <w:u w:val="none"/>
        </w:rPr>
        <w:t>ejercicio</w:t>
      </w:r>
      <w:r w:rsidRPr="0078417F">
        <w:rPr>
          <w:color w:val="525252"/>
          <w:spacing w:val="15"/>
          <w:w w:val="95"/>
          <w:u w:val="none"/>
        </w:rPr>
        <w:t xml:space="preserve"> </w:t>
      </w:r>
      <w:r w:rsidRPr="0078417F">
        <w:rPr>
          <w:color w:val="525252"/>
          <w:w w:val="95"/>
          <w:u w:val="none"/>
        </w:rPr>
        <w:t>de</w:t>
      </w:r>
      <w:r w:rsidRPr="0078417F">
        <w:rPr>
          <w:color w:val="525252"/>
          <w:spacing w:val="-4"/>
          <w:w w:val="95"/>
          <w:u w:val="none"/>
        </w:rPr>
        <w:t xml:space="preserve"> </w:t>
      </w:r>
      <w:r w:rsidRPr="0078417F">
        <w:rPr>
          <w:color w:val="525252"/>
          <w:w w:val="95"/>
          <w:u w:val="none"/>
        </w:rPr>
        <w:t>sus</w:t>
      </w:r>
      <w:r w:rsidRPr="0078417F">
        <w:rPr>
          <w:color w:val="525252"/>
          <w:spacing w:val="11"/>
          <w:w w:val="95"/>
          <w:u w:val="none"/>
        </w:rPr>
        <w:t xml:space="preserve"> </w:t>
      </w:r>
      <w:r w:rsidRPr="0078417F">
        <w:rPr>
          <w:color w:val="424141"/>
          <w:w w:val="95"/>
          <w:u w:val="none"/>
        </w:rPr>
        <w:t>atribuciones,</w:t>
      </w:r>
      <w:r w:rsidRPr="0078417F">
        <w:rPr>
          <w:color w:val="424141"/>
          <w:spacing w:val="9"/>
          <w:w w:val="95"/>
          <w:u w:val="none"/>
        </w:rPr>
        <w:t xml:space="preserve"> </w:t>
      </w:r>
      <w:r w:rsidRPr="0078417F">
        <w:rPr>
          <w:color w:val="525252"/>
          <w:w w:val="95"/>
          <w:u w:val="none"/>
        </w:rPr>
        <w:t>debía</w:t>
      </w:r>
      <w:r w:rsidRPr="0078417F">
        <w:rPr>
          <w:color w:val="525252"/>
          <w:spacing w:val="3"/>
          <w:w w:val="95"/>
          <w:u w:val="none"/>
        </w:rPr>
        <w:t xml:space="preserve"> </w:t>
      </w:r>
      <w:r w:rsidRPr="0078417F">
        <w:rPr>
          <w:color w:val="525252"/>
          <w:w w:val="95"/>
          <w:u w:val="none"/>
        </w:rPr>
        <w:t>generar,</w:t>
      </w:r>
      <w:r w:rsidRPr="0078417F">
        <w:rPr>
          <w:color w:val="525252"/>
          <w:spacing w:val="9"/>
          <w:w w:val="95"/>
          <w:u w:val="none"/>
        </w:rPr>
        <w:t xml:space="preserve"> </w:t>
      </w:r>
      <w:r w:rsidRPr="0078417F">
        <w:rPr>
          <w:color w:val="525252"/>
          <w:w w:val="95"/>
          <w:u w:val="none"/>
        </w:rPr>
        <w:t>poseer</w:t>
      </w:r>
      <w:r w:rsidRPr="0078417F">
        <w:rPr>
          <w:color w:val="525252"/>
          <w:spacing w:val="44"/>
          <w:w w:val="95"/>
          <w:u w:val="none"/>
        </w:rPr>
        <w:t xml:space="preserve"> </w:t>
      </w:r>
      <w:r w:rsidRPr="0078417F">
        <w:rPr>
          <w:color w:val="525252"/>
          <w:w w:val="95"/>
          <w:u w:val="none"/>
        </w:rPr>
        <w:t>o</w:t>
      </w:r>
      <w:r w:rsidRPr="0078417F">
        <w:rPr>
          <w:color w:val="525252"/>
          <w:spacing w:val="-13"/>
          <w:w w:val="95"/>
          <w:u w:val="none"/>
        </w:rPr>
        <w:t xml:space="preserve"> </w:t>
      </w:r>
      <w:r w:rsidRPr="0078417F">
        <w:rPr>
          <w:color w:val="424141"/>
          <w:spacing w:val="2"/>
          <w:w w:val="95"/>
          <w:u w:val="none"/>
        </w:rPr>
        <w:t>admini</w:t>
      </w:r>
      <w:r w:rsidRPr="0078417F">
        <w:rPr>
          <w:color w:val="626262"/>
          <w:spacing w:val="2"/>
          <w:w w:val="95"/>
          <w:u w:val="none"/>
        </w:rPr>
        <w:t>s</w:t>
      </w:r>
      <w:r w:rsidRPr="0078417F">
        <w:rPr>
          <w:color w:val="424141"/>
          <w:spacing w:val="2"/>
          <w:w w:val="95"/>
          <w:u w:val="none"/>
        </w:rPr>
        <w:t>trar</w:t>
      </w:r>
      <w:r w:rsidRPr="0078417F">
        <w:rPr>
          <w:color w:val="424141"/>
          <w:spacing w:val="-4"/>
          <w:w w:val="95"/>
          <w:u w:val="none"/>
        </w:rPr>
        <w:t xml:space="preserve"> </w:t>
      </w:r>
      <w:r w:rsidRPr="0078417F">
        <w:rPr>
          <w:color w:val="424141"/>
          <w:w w:val="95"/>
          <w:u w:val="none"/>
        </w:rPr>
        <w:t>la</w:t>
      </w:r>
      <w:r w:rsidRPr="0078417F">
        <w:rPr>
          <w:color w:val="424141"/>
          <w:spacing w:val="42"/>
          <w:w w:val="95"/>
          <w:u w:val="none"/>
        </w:rPr>
        <w:t xml:space="preserve"> </w:t>
      </w:r>
      <w:r w:rsidRPr="0078417F">
        <w:rPr>
          <w:color w:val="525252"/>
          <w:w w:val="95"/>
          <w:u w:val="none"/>
        </w:rPr>
        <w:t>información,</w:t>
      </w:r>
      <w:r w:rsidRPr="0078417F">
        <w:rPr>
          <w:color w:val="525252"/>
          <w:spacing w:val="30"/>
          <w:w w:val="95"/>
          <w:u w:val="none"/>
        </w:rPr>
        <w:t xml:space="preserve"> </w:t>
      </w:r>
      <w:r w:rsidRPr="0078417F">
        <w:rPr>
          <w:color w:val="525252"/>
          <w:w w:val="95"/>
          <w:u w:val="none"/>
        </w:rPr>
        <w:t>pero</w:t>
      </w:r>
      <w:r w:rsidRPr="0078417F">
        <w:rPr>
          <w:color w:val="525252"/>
          <w:spacing w:val="3"/>
          <w:w w:val="95"/>
          <w:u w:val="none"/>
        </w:rPr>
        <w:t xml:space="preserve"> </w:t>
      </w:r>
      <w:r w:rsidRPr="0078417F">
        <w:rPr>
          <w:color w:val="626262"/>
          <w:spacing w:val="3"/>
          <w:w w:val="95"/>
          <w:u w:val="none"/>
        </w:rPr>
        <w:t>ést</w:t>
      </w:r>
      <w:r w:rsidRPr="0078417F">
        <w:rPr>
          <w:color w:val="424141"/>
          <w:spacing w:val="3"/>
          <w:w w:val="95"/>
          <w:u w:val="none"/>
        </w:rPr>
        <w:t>a</w:t>
      </w:r>
      <w:r w:rsidRPr="0078417F">
        <w:rPr>
          <w:color w:val="424141"/>
          <w:spacing w:val="45"/>
          <w:w w:val="95"/>
          <w:u w:val="none"/>
        </w:rPr>
        <w:t xml:space="preserve"> </w:t>
      </w:r>
      <w:r w:rsidRPr="0078417F">
        <w:rPr>
          <w:color w:val="525252"/>
          <w:w w:val="95"/>
          <w:u w:val="none"/>
        </w:rPr>
        <w:t>no</w:t>
      </w:r>
      <w:r w:rsidRPr="0078417F">
        <w:rPr>
          <w:color w:val="525252"/>
          <w:spacing w:val="30"/>
          <w:w w:val="95"/>
          <w:u w:val="none"/>
        </w:rPr>
        <w:t xml:space="preserve"> </w:t>
      </w:r>
      <w:r w:rsidRPr="0078417F">
        <w:rPr>
          <w:color w:val="525252"/>
          <w:w w:val="95"/>
          <w:u w:val="none"/>
        </w:rPr>
        <w:t>se</w:t>
      </w:r>
      <w:r w:rsidRPr="0078417F">
        <w:rPr>
          <w:color w:val="525252"/>
          <w:spacing w:val="41"/>
          <w:w w:val="95"/>
          <w:u w:val="none"/>
        </w:rPr>
        <w:t xml:space="preserve"> </w:t>
      </w:r>
      <w:r w:rsidRPr="0078417F">
        <w:rPr>
          <w:color w:val="525252"/>
          <w:w w:val="95"/>
          <w:u w:val="none"/>
        </w:rPr>
        <w:t>encuentra,</w:t>
      </w:r>
      <w:r w:rsidRPr="0078417F">
        <w:rPr>
          <w:color w:val="525252"/>
          <w:spacing w:val="31"/>
          <w:w w:val="95"/>
          <w:u w:val="none"/>
        </w:rPr>
        <w:t xml:space="preserve"> </w:t>
      </w:r>
      <w:r w:rsidRPr="0078417F">
        <w:rPr>
          <w:color w:val="525252"/>
          <w:w w:val="95"/>
          <w:u w:val="none"/>
        </w:rPr>
        <w:t>el</w:t>
      </w:r>
      <w:r w:rsidRPr="0078417F">
        <w:rPr>
          <w:color w:val="525252"/>
          <w:spacing w:val="49"/>
          <w:w w:val="95"/>
          <w:u w:val="none"/>
        </w:rPr>
        <w:t xml:space="preserve"> </w:t>
      </w:r>
      <w:r w:rsidRPr="0078417F">
        <w:rPr>
          <w:color w:val="424141"/>
          <w:w w:val="95"/>
          <w:u w:val="none"/>
        </w:rPr>
        <w:t>Comité</w:t>
      </w:r>
      <w:r w:rsidRPr="0078417F">
        <w:rPr>
          <w:color w:val="424141"/>
          <w:spacing w:val="38"/>
          <w:w w:val="95"/>
          <w:u w:val="none"/>
        </w:rPr>
        <w:t xml:space="preserve"> </w:t>
      </w:r>
      <w:r w:rsidRPr="0078417F">
        <w:rPr>
          <w:color w:val="525252"/>
          <w:w w:val="95"/>
          <w:u w:val="none"/>
        </w:rPr>
        <w:t>de</w:t>
      </w:r>
      <w:r w:rsidRPr="0078417F">
        <w:rPr>
          <w:color w:val="525252"/>
          <w:spacing w:val="44"/>
          <w:w w:val="95"/>
          <w:u w:val="none"/>
        </w:rPr>
        <w:t xml:space="preserve"> </w:t>
      </w:r>
      <w:r w:rsidRPr="0078417F">
        <w:rPr>
          <w:color w:val="525252"/>
          <w:w w:val="95"/>
          <w:u w:val="none"/>
        </w:rPr>
        <w:t>transparencia</w:t>
      </w:r>
      <w:r w:rsidRPr="0078417F">
        <w:rPr>
          <w:color w:val="525252"/>
          <w:spacing w:val="22"/>
          <w:w w:val="95"/>
          <w:u w:val="none"/>
        </w:rPr>
        <w:t xml:space="preserve"> </w:t>
      </w:r>
      <w:r w:rsidRPr="0078417F">
        <w:rPr>
          <w:color w:val="525252"/>
          <w:w w:val="95"/>
          <w:u w:val="none"/>
        </w:rPr>
        <w:t>deberá</w:t>
      </w:r>
      <w:r w:rsidRPr="0078417F">
        <w:rPr>
          <w:color w:val="525252"/>
          <w:spacing w:val="44"/>
          <w:w w:val="95"/>
          <w:u w:val="none"/>
        </w:rPr>
        <w:t xml:space="preserve"> </w:t>
      </w:r>
      <w:r w:rsidRPr="0078417F">
        <w:rPr>
          <w:color w:val="525252"/>
          <w:w w:val="95"/>
          <w:u w:val="none"/>
        </w:rPr>
        <w:t>emitir</w:t>
      </w:r>
      <w:r w:rsidRPr="0078417F">
        <w:rPr>
          <w:color w:val="525252"/>
          <w:spacing w:val="43"/>
          <w:w w:val="95"/>
          <w:u w:val="none"/>
        </w:rPr>
        <w:t xml:space="preserve"> </w:t>
      </w:r>
      <w:r w:rsidRPr="0078417F">
        <w:rPr>
          <w:color w:val="525252"/>
          <w:w w:val="95"/>
          <w:u w:val="none"/>
        </w:rPr>
        <w:t>un</w:t>
      </w:r>
      <w:r w:rsidRPr="0078417F">
        <w:rPr>
          <w:color w:val="525252"/>
          <w:spacing w:val="3"/>
          <w:w w:val="95"/>
          <w:u w:val="none"/>
        </w:rPr>
        <w:t xml:space="preserve"> </w:t>
      </w:r>
      <w:r w:rsidRPr="0078417F">
        <w:rPr>
          <w:color w:val="424141"/>
          <w:w w:val="95"/>
          <w:u w:val="none"/>
        </w:rPr>
        <w:t>acuerdo</w:t>
      </w:r>
      <w:r w:rsidRPr="0078417F">
        <w:rPr>
          <w:color w:val="424141"/>
          <w:spacing w:val="8"/>
          <w:w w:val="95"/>
          <w:u w:val="none"/>
        </w:rPr>
        <w:t xml:space="preserve"> </w:t>
      </w:r>
      <w:r w:rsidRPr="0078417F">
        <w:rPr>
          <w:color w:val="525252"/>
          <w:w w:val="95"/>
          <w:u w:val="none"/>
        </w:rPr>
        <w:t>de</w:t>
      </w:r>
      <w:r w:rsidRPr="0078417F">
        <w:rPr>
          <w:color w:val="525252"/>
          <w:spacing w:val="16"/>
          <w:w w:val="95"/>
          <w:u w:val="none"/>
        </w:rPr>
        <w:t xml:space="preserve"> </w:t>
      </w:r>
      <w:r w:rsidRPr="0078417F">
        <w:rPr>
          <w:color w:val="525252"/>
          <w:w w:val="95"/>
          <w:u w:val="none"/>
        </w:rPr>
        <w:t>inexistencia,</w:t>
      </w:r>
      <w:r w:rsidRPr="0078417F">
        <w:rPr>
          <w:color w:val="525252"/>
          <w:spacing w:val="17"/>
          <w:w w:val="95"/>
          <w:u w:val="none"/>
        </w:rPr>
        <w:t xml:space="preserve"> </w:t>
      </w:r>
      <w:r w:rsidRPr="0078417F">
        <w:rPr>
          <w:color w:val="525252"/>
          <w:w w:val="95"/>
          <w:u w:val="none"/>
        </w:rPr>
        <w:t>debidamente</w:t>
      </w:r>
      <w:r w:rsidRPr="0078417F">
        <w:rPr>
          <w:color w:val="525252"/>
          <w:spacing w:val="-16"/>
          <w:w w:val="95"/>
          <w:u w:val="none"/>
        </w:rPr>
        <w:t xml:space="preserve"> </w:t>
      </w:r>
      <w:r w:rsidRPr="0078417F">
        <w:rPr>
          <w:color w:val="525252"/>
          <w:w w:val="95"/>
          <w:u w:val="none"/>
        </w:rPr>
        <w:t>fundado</w:t>
      </w:r>
      <w:r w:rsidRPr="0078417F">
        <w:rPr>
          <w:color w:val="525252"/>
          <w:spacing w:val="51"/>
          <w:w w:val="95"/>
          <w:u w:val="none"/>
        </w:rPr>
        <w:t xml:space="preserve"> </w:t>
      </w:r>
      <w:r w:rsidRPr="0078417F">
        <w:rPr>
          <w:color w:val="525252"/>
          <w:w w:val="95"/>
          <w:u w:val="none"/>
        </w:rPr>
        <w:t>y</w:t>
      </w:r>
      <w:r w:rsidRPr="0078417F">
        <w:rPr>
          <w:color w:val="525252"/>
          <w:spacing w:val="36"/>
          <w:w w:val="95"/>
          <w:u w:val="none"/>
        </w:rPr>
        <w:t xml:space="preserve"> </w:t>
      </w:r>
      <w:r w:rsidRPr="0078417F">
        <w:rPr>
          <w:color w:val="525252"/>
          <w:w w:val="95"/>
          <w:u w:val="none"/>
        </w:rPr>
        <w:t>motivado,</w:t>
      </w:r>
      <w:r w:rsidRPr="0078417F">
        <w:rPr>
          <w:color w:val="525252"/>
          <w:spacing w:val="15"/>
          <w:w w:val="95"/>
          <w:u w:val="none"/>
        </w:rPr>
        <w:t xml:space="preserve"> </w:t>
      </w:r>
      <w:r w:rsidRPr="0078417F">
        <w:rPr>
          <w:color w:val="525252"/>
          <w:w w:val="95"/>
          <w:u w:val="none"/>
        </w:rPr>
        <w:t>en</w:t>
      </w:r>
      <w:r w:rsidRPr="0078417F">
        <w:rPr>
          <w:color w:val="525252"/>
          <w:spacing w:val="-2"/>
          <w:w w:val="95"/>
          <w:u w:val="none"/>
        </w:rPr>
        <w:t xml:space="preserve"> </w:t>
      </w:r>
      <w:r w:rsidRPr="0078417F">
        <w:rPr>
          <w:color w:val="525252"/>
          <w:w w:val="95"/>
          <w:u w:val="none"/>
        </w:rPr>
        <w:t>el</w:t>
      </w:r>
      <w:r w:rsidRPr="0078417F">
        <w:rPr>
          <w:color w:val="525252"/>
          <w:spacing w:val="21"/>
          <w:w w:val="95"/>
          <w:u w:val="none"/>
        </w:rPr>
        <w:t xml:space="preserve"> </w:t>
      </w:r>
      <w:r w:rsidRPr="0078417F">
        <w:rPr>
          <w:color w:val="525252"/>
          <w:w w:val="95"/>
          <w:u w:val="none"/>
        </w:rPr>
        <w:t>que</w:t>
      </w:r>
      <w:r w:rsidRPr="0078417F">
        <w:rPr>
          <w:color w:val="525252"/>
          <w:spacing w:val="18"/>
          <w:w w:val="95"/>
          <w:u w:val="none"/>
        </w:rPr>
        <w:t xml:space="preserve"> </w:t>
      </w:r>
      <w:r w:rsidRPr="0078417F">
        <w:rPr>
          <w:color w:val="424141"/>
          <w:w w:val="95"/>
          <w:u w:val="none"/>
        </w:rPr>
        <w:t>detalle</w:t>
      </w:r>
      <w:r w:rsidRPr="0078417F">
        <w:rPr>
          <w:color w:val="424141"/>
          <w:spacing w:val="24"/>
          <w:w w:val="95"/>
          <w:u w:val="none"/>
        </w:rPr>
        <w:t xml:space="preserve"> </w:t>
      </w:r>
      <w:r w:rsidRPr="0078417F">
        <w:rPr>
          <w:color w:val="424141"/>
          <w:w w:val="95"/>
          <w:u w:val="none"/>
        </w:rPr>
        <w:t>la</w:t>
      </w:r>
      <w:r w:rsidRPr="0078417F">
        <w:rPr>
          <w:color w:val="626262"/>
          <w:w w:val="95"/>
          <w:u w:val="none"/>
        </w:rPr>
        <w:t>s</w:t>
      </w:r>
      <w:r w:rsidRPr="0078417F">
        <w:rPr>
          <w:color w:val="626262"/>
          <w:spacing w:val="17"/>
          <w:w w:val="95"/>
          <w:u w:val="none"/>
        </w:rPr>
        <w:t xml:space="preserve"> </w:t>
      </w:r>
      <w:r w:rsidRPr="0078417F">
        <w:rPr>
          <w:color w:val="424141"/>
          <w:w w:val="95"/>
          <w:u w:val="none"/>
        </w:rPr>
        <w:t>razone</w:t>
      </w:r>
      <w:r w:rsidRPr="0078417F">
        <w:rPr>
          <w:color w:val="626262"/>
          <w:w w:val="95"/>
          <w:u w:val="none"/>
        </w:rPr>
        <w:t>s</w:t>
      </w:r>
      <w:r w:rsidRPr="0078417F">
        <w:rPr>
          <w:color w:val="626262"/>
          <w:spacing w:val="17"/>
          <w:w w:val="95"/>
          <w:u w:val="none"/>
        </w:rPr>
        <w:t xml:space="preserve"> </w:t>
      </w:r>
      <w:r w:rsidRPr="0078417F">
        <w:rPr>
          <w:color w:val="424141"/>
          <w:spacing w:val="2"/>
          <w:w w:val="95"/>
          <w:u w:val="none"/>
        </w:rPr>
        <w:t>d</w:t>
      </w:r>
      <w:r w:rsidRPr="0078417F">
        <w:rPr>
          <w:color w:val="626262"/>
          <w:spacing w:val="2"/>
          <w:w w:val="95"/>
          <w:u w:val="none"/>
        </w:rPr>
        <w:t>e</w:t>
      </w:r>
      <w:r w:rsidRPr="0078417F">
        <w:rPr>
          <w:color w:val="424141"/>
          <w:spacing w:val="2"/>
          <w:w w:val="95"/>
          <w:u w:val="none"/>
        </w:rPr>
        <w:t>l</w:t>
      </w:r>
      <w:r w:rsidRPr="0078417F">
        <w:rPr>
          <w:color w:val="424141"/>
          <w:spacing w:val="-13"/>
          <w:w w:val="95"/>
          <w:u w:val="none"/>
        </w:rPr>
        <w:t xml:space="preserve"> </w:t>
      </w:r>
      <w:r w:rsidRPr="0078417F">
        <w:rPr>
          <w:color w:val="424141"/>
          <w:w w:val="95"/>
          <w:u w:val="none"/>
        </w:rPr>
        <w:t>por</w:t>
      </w:r>
      <w:r w:rsidRPr="0078417F">
        <w:rPr>
          <w:color w:val="424141"/>
          <w:spacing w:val="30"/>
          <w:w w:val="95"/>
          <w:u w:val="none"/>
        </w:rPr>
        <w:t xml:space="preserve"> </w:t>
      </w:r>
      <w:r w:rsidRPr="0078417F">
        <w:rPr>
          <w:color w:val="424141"/>
          <w:w w:val="95"/>
          <w:u w:val="none"/>
        </w:rPr>
        <w:t>qu</w:t>
      </w:r>
      <w:r w:rsidRPr="0078417F">
        <w:rPr>
          <w:color w:val="626262"/>
          <w:w w:val="95"/>
          <w:u w:val="none"/>
        </w:rPr>
        <w:t>é</w:t>
      </w:r>
      <w:r w:rsidRPr="0078417F">
        <w:rPr>
          <w:color w:val="626262"/>
          <w:spacing w:val="-4"/>
          <w:w w:val="95"/>
          <w:u w:val="none"/>
        </w:rPr>
        <w:t xml:space="preserve"> </w:t>
      </w:r>
      <w:r w:rsidRPr="0078417F">
        <w:rPr>
          <w:color w:val="525252"/>
          <w:w w:val="95"/>
          <w:u w:val="none"/>
        </w:rPr>
        <w:t>no</w:t>
      </w:r>
      <w:r w:rsidRPr="0078417F">
        <w:rPr>
          <w:color w:val="525252"/>
          <w:spacing w:val="-8"/>
          <w:w w:val="95"/>
          <w:u w:val="none"/>
        </w:rPr>
        <w:t xml:space="preserve"> </w:t>
      </w:r>
      <w:r w:rsidRPr="0078417F">
        <w:rPr>
          <w:color w:val="525252"/>
          <w:w w:val="95"/>
          <w:u w:val="none"/>
        </w:rPr>
        <w:t>obra</w:t>
      </w:r>
      <w:r w:rsidRPr="0078417F">
        <w:rPr>
          <w:color w:val="525252"/>
          <w:spacing w:val="2"/>
          <w:w w:val="95"/>
          <w:u w:val="none"/>
        </w:rPr>
        <w:t xml:space="preserve"> </w:t>
      </w:r>
      <w:r w:rsidRPr="0078417F">
        <w:rPr>
          <w:color w:val="525252"/>
          <w:w w:val="95"/>
          <w:u w:val="none"/>
        </w:rPr>
        <w:t>en</w:t>
      </w:r>
      <w:r w:rsidRPr="0078417F">
        <w:rPr>
          <w:color w:val="525252"/>
          <w:spacing w:val="-12"/>
          <w:w w:val="95"/>
          <w:u w:val="none"/>
        </w:rPr>
        <w:t xml:space="preserve"> </w:t>
      </w:r>
      <w:r w:rsidRPr="0078417F">
        <w:rPr>
          <w:color w:val="626262"/>
          <w:w w:val="95"/>
          <w:u w:val="none"/>
        </w:rPr>
        <w:t>sus</w:t>
      </w:r>
      <w:r w:rsidRPr="0078417F">
        <w:rPr>
          <w:color w:val="626262"/>
          <w:spacing w:val="11"/>
          <w:w w:val="95"/>
          <w:u w:val="none"/>
        </w:rPr>
        <w:t xml:space="preserve"> </w:t>
      </w:r>
      <w:r w:rsidRPr="0078417F">
        <w:rPr>
          <w:color w:val="424141"/>
          <w:w w:val="95"/>
          <w:u w:val="none"/>
        </w:rPr>
        <w:t>archivos.</w:t>
      </w:r>
    </w:p>
    <w:p w:rsidR="0054449C" w:rsidRPr="00150DDA" w:rsidRDefault="0054449C" w:rsidP="001B0C35">
      <w:pPr>
        <w:pStyle w:val="Prrafodelista"/>
        <w:spacing w:line="360" w:lineRule="auto"/>
        <w:ind w:left="0"/>
        <w:contextualSpacing/>
        <w:jc w:val="both"/>
        <w:rPr>
          <w:rFonts w:ascii="Palatino Linotype" w:eastAsia="Arial Unicode MS" w:hAnsi="Palatino Linotype" w:cs="Arial"/>
          <w:lang w:val="es-ES_tradnl"/>
        </w:rPr>
      </w:pPr>
    </w:p>
    <w:p w:rsidR="004104AB" w:rsidRDefault="00985C98" w:rsidP="001B0C35">
      <w:pPr>
        <w:pStyle w:val="Prrafodelista"/>
        <w:spacing w:line="360" w:lineRule="auto"/>
        <w:ind w:left="0"/>
        <w:contextualSpacing/>
        <w:jc w:val="both"/>
        <w:rPr>
          <w:rFonts w:ascii="Palatino Linotype" w:eastAsia="Arial Unicode MS" w:hAnsi="Palatino Linotype" w:cs="Arial"/>
          <w:lang w:val="es-ES_tradnl"/>
        </w:rPr>
      </w:pPr>
      <w:r>
        <w:rPr>
          <w:rFonts w:ascii="Palatino Linotype" w:eastAsia="Arial Unicode MS" w:hAnsi="Palatino Linotype" w:cs="Arial"/>
          <w:lang w:val="es-ES_tradnl"/>
        </w:rPr>
        <w:t>En síntesis, la información proporcionada deberá ser entregada en el formato en que el Sujeto Obligado la posea.</w:t>
      </w:r>
    </w:p>
    <w:p w:rsidR="00985C98" w:rsidRDefault="00985C98" w:rsidP="001B0C35">
      <w:pPr>
        <w:pStyle w:val="Prrafodelista"/>
        <w:spacing w:line="360" w:lineRule="auto"/>
        <w:ind w:left="0"/>
        <w:contextualSpacing/>
        <w:jc w:val="both"/>
        <w:rPr>
          <w:rFonts w:ascii="Palatino Linotype" w:eastAsia="Arial Unicode MS" w:hAnsi="Palatino Linotype" w:cs="Arial"/>
          <w:lang w:val="es-ES_tradnl"/>
        </w:rPr>
      </w:pPr>
    </w:p>
    <w:p w:rsidR="00985C98" w:rsidRDefault="00985C98" w:rsidP="001B0C35">
      <w:pPr>
        <w:pStyle w:val="Prrafodelista"/>
        <w:spacing w:line="360" w:lineRule="auto"/>
        <w:ind w:left="0"/>
        <w:contextualSpacing/>
        <w:jc w:val="both"/>
        <w:rPr>
          <w:rFonts w:ascii="Palatino Linotype" w:eastAsia="Arial Unicode MS" w:hAnsi="Palatino Linotype" w:cs="Arial"/>
          <w:lang w:val="es-ES_tradnl"/>
        </w:rPr>
      </w:pPr>
      <w:r>
        <w:rPr>
          <w:rFonts w:ascii="Palatino Linotype" w:eastAsia="Arial Unicode MS" w:hAnsi="Palatino Linotype" w:cs="Arial"/>
          <w:lang w:val="es-ES_tradnl"/>
        </w:rPr>
        <w:t>Por otro lado, la ponencia no advierte que la instalación del Comité de Transparencia del Sujeto Obligado se haya tratado en una sesión de cabildo, sin embargo pudiera darse el caso de que en alguna sesión de cabildo se haya instalado el comité de transparencia, no teniendo la certeza de que solo se encuentre lo relativo a la información solicitada en el documento a proporcionar, el Sujeto Obligado deberá realizar la versión pública en el caso de contener datos personales.</w:t>
      </w:r>
    </w:p>
    <w:p w:rsidR="002A054A" w:rsidRDefault="002A054A" w:rsidP="001B0C35">
      <w:pPr>
        <w:spacing w:after="0" w:line="360" w:lineRule="auto"/>
        <w:jc w:val="both"/>
        <w:rPr>
          <w:rFonts w:ascii="Palatino Linotype" w:hAnsi="Palatino Linotype" w:cs="Arial"/>
          <w:sz w:val="24"/>
          <w:szCs w:val="24"/>
          <w:lang w:eastAsia="es-MX"/>
        </w:rPr>
      </w:pPr>
    </w:p>
    <w:p w:rsidR="002A054A" w:rsidRDefault="002A054A" w:rsidP="001B0C35">
      <w:pPr>
        <w:pStyle w:val="Prrafodelista"/>
        <w:numPr>
          <w:ilvl w:val="0"/>
          <w:numId w:val="5"/>
        </w:numPr>
        <w:tabs>
          <w:tab w:val="left" w:pos="709"/>
        </w:tabs>
        <w:spacing w:line="360" w:lineRule="auto"/>
        <w:jc w:val="both"/>
        <w:rPr>
          <w:rFonts w:ascii="Palatino Linotype" w:hAnsi="Palatino Linotype" w:cs="Arial"/>
          <w:b/>
          <w:i/>
        </w:rPr>
      </w:pPr>
      <w:r w:rsidRPr="000F367C">
        <w:rPr>
          <w:rFonts w:ascii="Palatino Linotype" w:hAnsi="Palatino Linotype" w:cs="Arial"/>
          <w:b/>
          <w:i/>
        </w:rPr>
        <w:t>De la versión pública</w:t>
      </w:r>
    </w:p>
    <w:p w:rsidR="00985C98" w:rsidRPr="00985C98" w:rsidRDefault="00985C98" w:rsidP="001B0C35">
      <w:pPr>
        <w:tabs>
          <w:tab w:val="left" w:pos="709"/>
        </w:tabs>
        <w:spacing w:line="360" w:lineRule="auto"/>
        <w:jc w:val="both"/>
        <w:rPr>
          <w:rFonts w:ascii="Palatino Linotype" w:hAnsi="Palatino Linotype" w:cs="Arial"/>
          <w:b/>
          <w:i/>
        </w:rPr>
      </w:pPr>
    </w:p>
    <w:p w:rsidR="0065225F" w:rsidRDefault="0065225F" w:rsidP="001B0C3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Respecto de la información señalada en el párrafo que antecede, tanto que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w:t>
      </w:r>
      <w:r w:rsidR="00363384">
        <w:rPr>
          <w:rFonts w:ascii="Palatino Linotype" w:eastAsiaTheme="minorHAnsi" w:hAnsi="Palatino Linotype" w:cs="Arial"/>
          <w:lang w:val="es-MX" w:eastAsia="en-US"/>
        </w:rPr>
        <w:t>y Municipios, de los que se resalta que el derecho de acceso a la información pública tiene como limitante el respeto a la intimidad, a la vida privada de las personas o por cuestiones de orden público y seguridad.</w:t>
      </w:r>
    </w:p>
    <w:p w:rsidR="00363384" w:rsidRDefault="00363384" w:rsidP="001B0C3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363384" w:rsidRDefault="00363384" w:rsidP="001B0C35">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lo anterior, tomando en cuenta que dentro de la información señalada en el párrafo que antecede pudieran actualizarse supuestos para clasificar la información como confidencial o, en su caso, reservada y en el entendido de que este Instituto </w:t>
      </w:r>
      <w:r>
        <w:rPr>
          <w:rFonts w:ascii="Palatino Linotype" w:eastAsiaTheme="minorHAnsi" w:hAnsi="Palatino Linotype" w:cs="Arial"/>
          <w:lang w:val="es-MX" w:eastAsia="en-US"/>
        </w:rPr>
        <w:lastRenderedPageBreak/>
        <w:t>debe valer por la protección de los datos personales que obren en poder de los sujetos obligados sean protegidos y únicamente se den a conocer aquellos que abonen a la rendición de cuentas y a la transparencia en el ejercicio de las atribuciones que tienen conferidas.</w:t>
      </w:r>
    </w:p>
    <w:p w:rsidR="00363384" w:rsidRDefault="00637136" w:rsidP="001B0C35">
      <w:pPr>
        <w:spacing w:after="0" w:line="360" w:lineRule="auto"/>
        <w:jc w:val="both"/>
        <w:rPr>
          <w:rFonts w:ascii="Palatino Linotype" w:hAnsi="Palatino Linotype" w:cs="Arial"/>
          <w:sz w:val="24"/>
          <w:szCs w:val="24"/>
        </w:rPr>
      </w:pPr>
      <w:r>
        <w:rPr>
          <w:rFonts w:ascii="Palatino Linotype" w:hAnsi="Palatino Linotype" w:cs="Arial"/>
          <w:sz w:val="24"/>
          <w:szCs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w:t>
      </w:r>
      <w:r w:rsidR="0055666E">
        <w:rPr>
          <w:rFonts w:ascii="Palatino Linotype" w:hAnsi="Palatino Linotype" w:cs="Arial"/>
          <w:sz w:val="24"/>
          <w:szCs w:val="24"/>
        </w:rPr>
        <w:t>ionados artículos 140 y 143 de la Ley de Transparencia y Acceso a la Información Pública del Estado de México y Municipios.</w:t>
      </w:r>
    </w:p>
    <w:p w:rsidR="0055666E" w:rsidRDefault="0055666E" w:rsidP="001B0C35">
      <w:pPr>
        <w:spacing w:after="0" w:line="360" w:lineRule="auto"/>
        <w:jc w:val="both"/>
        <w:rPr>
          <w:rFonts w:ascii="Palatino Linotype" w:hAnsi="Palatino Linotype" w:cs="Arial"/>
          <w:sz w:val="24"/>
          <w:szCs w:val="24"/>
        </w:rPr>
      </w:pPr>
    </w:p>
    <w:p w:rsidR="0055666E" w:rsidRDefault="0055666E" w:rsidP="001B0C3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tanto, en el supuesto de que en la información que le sea remitida </w:t>
      </w:r>
      <w:r w:rsidR="00056E88">
        <w:rPr>
          <w:rFonts w:ascii="Palatino Linotype" w:hAnsi="Palatino Linotype" w:cs="Arial"/>
          <w:sz w:val="24"/>
          <w:szCs w:val="24"/>
        </w:rPr>
        <w:t xml:space="preserve"> </w:t>
      </w:r>
      <w:r>
        <w:rPr>
          <w:rFonts w:ascii="Palatino Linotype" w:hAnsi="Palatino Linotype" w:cs="Arial"/>
          <w:sz w:val="24"/>
          <w:szCs w:val="24"/>
        </w:rPr>
        <w:t>al recurrente contenga datos que puedan ser susceptibles de clasificarse, el sujeto obligado deberá de remitir su acuerdo de clasificación debidamente fundado y motivado, emitido por el comité de transparencia, en términos del marco normativo aplicable.</w:t>
      </w:r>
    </w:p>
    <w:p w:rsidR="0055666E" w:rsidRDefault="0055666E" w:rsidP="001B0C35">
      <w:pPr>
        <w:spacing w:after="0" w:line="360" w:lineRule="auto"/>
        <w:jc w:val="both"/>
        <w:rPr>
          <w:rFonts w:ascii="Palatino Linotype" w:hAnsi="Palatino Linotype" w:cs="Arial"/>
          <w:sz w:val="24"/>
          <w:szCs w:val="24"/>
        </w:rPr>
      </w:pPr>
    </w:p>
    <w:p w:rsidR="0055666E" w:rsidRDefault="0055666E" w:rsidP="001B0C35">
      <w:pPr>
        <w:spacing w:after="0" w:line="360" w:lineRule="auto"/>
        <w:jc w:val="both"/>
        <w:rPr>
          <w:rFonts w:ascii="Palatino Linotype" w:hAnsi="Palatino Linotype" w:cs="Arial"/>
          <w:sz w:val="24"/>
          <w:szCs w:val="24"/>
        </w:rPr>
      </w:pPr>
      <w:r>
        <w:rPr>
          <w:rFonts w:ascii="Palatino Linotype" w:hAnsi="Palatino Linotype" w:cs="Arial"/>
          <w:sz w:val="24"/>
          <w:szCs w:val="24"/>
        </w:rPr>
        <w:t>En consecuencia y en mérito de lo expuesto en líneas anteriores, resultan parcialmente fundados los mot</w:t>
      </w:r>
      <w:r w:rsidR="00823EA8">
        <w:rPr>
          <w:rFonts w:ascii="Palatino Linotype" w:hAnsi="Palatino Linotype" w:cs="Arial"/>
          <w:sz w:val="24"/>
          <w:szCs w:val="24"/>
        </w:rPr>
        <w:t>ivos de inconformidad que arguye</w:t>
      </w:r>
      <w:r>
        <w:rPr>
          <w:rFonts w:ascii="Palatino Linotype" w:hAnsi="Palatino Linotype" w:cs="Arial"/>
          <w:sz w:val="24"/>
          <w:szCs w:val="24"/>
        </w:rPr>
        <w:t xml:space="preserve"> El Recurrente en su medio de impugnación que fue materia de estudio, por ello </w:t>
      </w:r>
      <w:r w:rsidR="00823EA8">
        <w:rPr>
          <w:rFonts w:ascii="Palatino Linotype" w:hAnsi="Palatino Linotype" w:cs="Arial"/>
          <w:b/>
          <w:sz w:val="24"/>
          <w:szCs w:val="24"/>
        </w:rPr>
        <w:t xml:space="preserve"> con fundamento en la primera hipótesis de la Fracción III del artículo 186, </w:t>
      </w:r>
      <w:r w:rsidR="00823EA8">
        <w:rPr>
          <w:rFonts w:ascii="Palatino Linotype" w:hAnsi="Palatino Linotype" w:cs="Arial"/>
          <w:sz w:val="24"/>
          <w:szCs w:val="24"/>
        </w:rPr>
        <w:t xml:space="preserve"> la Ley de Transparencia y Acceso a la Información Pública del Estado de México y Municipios, se </w:t>
      </w:r>
      <w:r w:rsidR="00823EA8">
        <w:rPr>
          <w:rFonts w:ascii="Palatino Linotype" w:hAnsi="Palatino Linotype" w:cs="Arial"/>
          <w:b/>
          <w:sz w:val="24"/>
          <w:szCs w:val="24"/>
        </w:rPr>
        <w:t>Modifica</w:t>
      </w:r>
      <w:r w:rsidR="00823EA8">
        <w:rPr>
          <w:rFonts w:ascii="Palatino Linotype" w:hAnsi="Palatino Linotype" w:cs="Arial"/>
          <w:sz w:val="24"/>
          <w:szCs w:val="24"/>
        </w:rPr>
        <w:t xml:space="preserve"> la respuesta a la solicitud de información </w:t>
      </w:r>
      <w:r w:rsidR="00823EA8">
        <w:rPr>
          <w:rFonts w:ascii="Palatino Linotype" w:hAnsi="Palatino Linotype" w:cs="Arial"/>
          <w:b/>
          <w:sz w:val="24"/>
          <w:szCs w:val="24"/>
        </w:rPr>
        <w:t xml:space="preserve">0007/CAPULHUA/IP/2019, </w:t>
      </w:r>
      <w:r w:rsidR="00823EA8">
        <w:rPr>
          <w:rFonts w:ascii="Palatino Linotype" w:hAnsi="Palatino Linotype" w:cs="Arial"/>
          <w:sz w:val="24"/>
          <w:szCs w:val="24"/>
        </w:rPr>
        <w:t xml:space="preserve"> que ha sido materia del presente fallo.</w:t>
      </w:r>
    </w:p>
    <w:p w:rsidR="00823EA8" w:rsidRDefault="00823EA8" w:rsidP="001B0C35">
      <w:pPr>
        <w:spacing w:after="0" w:line="360" w:lineRule="auto"/>
        <w:jc w:val="both"/>
        <w:rPr>
          <w:rFonts w:ascii="Palatino Linotype" w:hAnsi="Palatino Linotype" w:cs="Arial"/>
          <w:sz w:val="24"/>
          <w:szCs w:val="24"/>
        </w:rPr>
      </w:pPr>
    </w:p>
    <w:p w:rsidR="0057406E" w:rsidRPr="0057406E" w:rsidRDefault="00823EA8" w:rsidP="00056E88">
      <w:pPr>
        <w:spacing w:after="0" w:line="360" w:lineRule="auto"/>
        <w:jc w:val="both"/>
        <w:rPr>
          <w:rFonts w:ascii="Palatino Linotype" w:hAnsi="Palatino Linotype" w:cs="Arial"/>
          <w:sz w:val="24"/>
          <w:szCs w:val="24"/>
        </w:rPr>
      </w:pPr>
      <w:r>
        <w:rPr>
          <w:rFonts w:ascii="Palatino Linotype" w:hAnsi="Palatino Linotype" w:cs="Arial"/>
          <w:sz w:val="24"/>
          <w:szCs w:val="24"/>
        </w:rPr>
        <w:t>Por lo antes expuesto y fundado.</w:t>
      </w:r>
    </w:p>
    <w:p w:rsidR="002A054A" w:rsidRDefault="002A054A" w:rsidP="001B0C35">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rsidR="002A054A" w:rsidRPr="00B52CA5" w:rsidRDefault="002A054A" w:rsidP="001B0C35">
      <w:pPr>
        <w:spacing w:after="0" w:line="360" w:lineRule="auto"/>
        <w:jc w:val="center"/>
        <w:rPr>
          <w:rFonts w:ascii="Palatino Linotype" w:eastAsia="Times New Roman" w:hAnsi="Palatino Linotype"/>
          <w:b/>
          <w:bCs/>
          <w:spacing w:val="60"/>
          <w:sz w:val="24"/>
          <w:szCs w:val="24"/>
          <w:lang w:val="es-ES_tradnl"/>
        </w:rPr>
      </w:pPr>
    </w:p>
    <w:p w:rsidR="002A054A" w:rsidRDefault="002A054A" w:rsidP="001B0C35">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 xml:space="preserve">MODIFICA </w:t>
      </w:r>
      <w:r>
        <w:rPr>
          <w:rFonts w:ascii="Palatino Linotype" w:hAnsi="Palatino Linotype" w:cs="Arial"/>
          <w:sz w:val="24"/>
          <w:szCs w:val="24"/>
        </w:rPr>
        <w:t>la respuesta del S</w:t>
      </w:r>
      <w:r w:rsidRPr="0024637B">
        <w:rPr>
          <w:rFonts w:ascii="Palatino Linotype" w:hAnsi="Palatino Linotype" w:cs="Arial"/>
          <w:sz w:val="24"/>
          <w:szCs w:val="24"/>
        </w:rPr>
        <w:t>ujeto Obligado</w:t>
      </w:r>
      <w:r>
        <w:rPr>
          <w:rFonts w:ascii="Palatino Linotype" w:hAnsi="Palatino Linotype" w:cs="Arial"/>
          <w:sz w:val="24"/>
          <w:szCs w:val="24"/>
        </w:rPr>
        <w:t>, por resultar fundados los motivos de inconformidad vertidos por el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2A054A" w:rsidRPr="00256F8C" w:rsidRDefault="002A054A" w:rsidP="001B0C35">
      <w:pPr>
        <w:autoSpaceDE w:val="0"/>
        <w:autoSpaceDN w:val="0"/>
        <w:adjustRightInd w:val="0"/>
        <w:spacing w:after="0" w:line="360" w:lineRule="auto"/>
        <w:ind w:right="49"/>
        <w:jc w:val="both"/>
        <w:rPr>
          <w:rFonts w:ascii="Palatino Linotype" w:hAnsi="Palatino Linotype" w:cs="Arial"/>
          <w:sz w:val="10"/>
          <w:szCs w:val="24"/>
        </w:rPr>
      </w:pPr>
    </w:p>
    <w:p w:rsidR="002A054A" w:rsidRDefault="002A054A" w:rsidP="001B0C35">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D6EBA">
        <w:rPr>
          <w:rFonts w:ascii="Palatino Linotype" w:hAnsi="Palatino Linotype" w:cs="Arial"/>
          <w:sz w:val="24"/>
          <w:szCs w:val="24"/>
        </w:rPr>
        <w:t xml:space="preserve">Se </w:t>
      </w:r>
      <w:r w:rsidR="004C0428">
        <w:rPr>
          <w:rFonts w:ascii="Palatino Linotype" w:hAnsi="Palatino Linotype" w:cs="Arial"/>
          <w:b/>
          <w:sz w:val="24"/>
          <w:szCs w:val="24"/>
        </w:rPr>
        <w:t>ORDENA</w:t>
      </w:r>
      <w:r w:rsidRPr="00BD6EBA">
        <w:rPr>
          <w:rFonts w:ascii="Palatino Linotype" w:hAnsi="Palatino Linotype" w:cs="Arial"/>
          <w:sz w:val="24"/>
          <w:szCs w:val="24"/>
        </w:rPr>
        <w:t xml:space="preserve"> al Sujeto Obligado haga entrega a</w:t>
      </w:r>
      <w:r w:rsidR="004C0428">
        <w:rPr>
          <w:rFonts w:ascii="Palatino Linotype" w:hAnsi="Palatino Linotype" w:cs="Arial"/>
          <w:sz w:val="24"/>
          <w:szCs w:val="24"/>
        </w:rPr>
        <w:t>l</w:t>
      </w:r>
      <w:r w:rsidRPr="00BD6EBA">
        <w:rPr>
          <w:rFonts w:ascii="Palatino Linotype" w:hAnsi="Palatino Linotype" w:cs="Arial"/>
          <w:sz w:val="24"/>
          <w:szCs w:val="24"/>
        </w:rPr>
        <w:t xml:space="preserve"> Recurrente a través del SAIMEX</w:t>
      </w:r>
      <w:r>
        <w:rPr>
          <w:rFonts w:ascii="Palatino Linotype" w:hAnsi="Palatino Linotype" w:cs="Arial"/>
          <w:sz w:val="24"/>
          <w:szCs w:val="24"/>
        </w:rPr>
        <w:t xml:space="preserve">, </w:t>
      </w:r>
      <w:r w:rsidRPr="00597E78">
        <w:rPr>
          <w:rFonts w:ascii="Palatino Linotype" w:hAnsi="Palatino Linotype" w:cs="Arial"/>
          <w:sz w:val="24"/>
          <w:szCs w:val="24"/>
        </w:rPr>
        <w:t>de ser procedente en versión pública</w:t>
      </w:r>
      <w:r>
        <w:rPr>
          <w:rFonts w:ascii="Palatino Linotype" w:hAnsi="Palatino Linotype" w:cs="Arial"/>
          <w:sz w:val="24"/>
          <w:szCs w:val="24"/>
        </w:rPr>
        <w:t>,</w:t>
      </w:r>
      <w:r w:rsidRPr="00597E78">
        <w:rPr>
          <w:rFonts w:ascii="Palatino Linotype" w:hAnsi="Palatino Linotype" w:cs="Arial"/>
          <w:sz w:val="24"/>
          <w:szCs w:val="24"/>
        </w:rPr>
        <w:t xml:space="preserve"> la siguiente información</w:t>
      </w:r>
      <w:r w:rsidRPr="00BD6EBA">
        <w:rPr>
          <w:rFonts w:ascii="Palatino Linotype" w:hAnsi="Palatino Linotype" w:cs="Arial"/>
          <w:sz w:val="24"/>
          <w:szCs w:val="24"/>
        </w:rPr>
        <w:t>:</w:t>
      </w:r>
    </w:p>
    <w:p w:rsidR="002A054A" w:rsidRPr="00256F8C" w:rsidRDefault="002A054A" w:rsidP="001B0C35">
      <w:pPr>
        <w:autoSpaceDE w:val="0"/>
        <w:autoSpaceDN w:val="0"/>
        <w:adjustRightInd w:val="0"/>
        <w:spacing w:after="0" w:line="360" w:lineRule="auto"/>
        <w:ind w:right="49"/>
        <w:jc w:val="both"/>
        <w:rPr>
          <w:rFonts w:ascii="Palatino Linotype" w:hAnsi="Palatino Linotype" w:cs="Arial"/>
          <w:sz w:val="12"/>
          <w:szCs w:val="24"/>
        </w:rPr>
      </w:pPr>
    </w:p>
    <w:p w:rsidR="004C0428" w:rsidRDefault="004C0428" w:rsidP="001B0C35">
      <w:pPr>
        <w:pStyle w:val="Prrafodelista"/>
        <w:numPr>
          <w:ilvl w:val="0"/>
          <w:numId w:val="7"/>
        </w:numPr>
        <w:spacing w:line="360" w:lineRule="auto"/>
        <w:jc w:val="both"/>
        <w:rPr>
          <w:rFonts w:ascii="Palatino Linotype" w:hAnsi="Palatino Linotype" w:cs="Arial"/>
        </w:rPr>
      </w:pPr>
      <w:r>
        <w:rPr>
          <w:rFonts w:ascii="Palatino Linotype" w:hAnsi="Palatino Linotype" w:cs="Arial"/>
        </w:rPr>
        <w:t>Documento en donde conste la i</w:t>
      </w:r>
      <w:r w:rsidRPr="00FE58BE">
        <w:rPr>
          <w:rFonts w:ascii="Palatino Linotype" w:hAnsi="Palatino Linotype" w:cs="Arial"/>
        </w:rPr>
        <w:t>nstalación de la p</w:t>
      </w:r>
      <w:r>
        <w:rPr>
          <w:rFonts w:ascii="Palatino Linotype" w:hAnsi="Palatino Linotype" w:cs="Arial"/>
        </w:rPr>
        <w:t>rimera sesión ordinaria de su Comité de Transparencia del año 2019.</w:t>
      </w:r>
    </w:p>
    <w:p w:rsidR="004C0428" w:rsidRDefault="004C0428" w:rsidP="001B0C35">
      <w:pPr>
        <w:pStyle w:val="Prrafodelista"/>
        <w:numPr>
          <w:ilvl w:val="0"/>
          <w:numId w:val="7"/>
        </w:numPr>
        <w:spacing w:line="360" w:lineRule="auto"/>
        <w:jc w:val="both"/>
        <w:rPr>
          <w:rFonts w:ascii="Palatino Linotype" w:hAnsi="Palatino Linotype" w:cs="Arial"/>
        </w:rPr>
      </w:pPr>
      <w:r>
        <w:rPr>
          <w:rFonts w:ascii="Palatino Linotype" w:hAnsi="Palatino Linotype" w:cs="Arial"/>
        </w:rPr>
        <w:t>Documento donde conste la integración de su Comité de Transparencia.</w:t>
      </w:r>
    </w:p>
    <w:p w:rsidR="002A054A" w:rsidRPr="001926EF" w:rsidRDefault="002A054A" w:rsidP="001B0C35">
      <w:pPr>
        <w:spacing w:line="360" w:lineRule="auto"/>
        <w:jc w:val="both"/>
        <w:rPr>
          <w:rFonts w:ascii="Palatino Linotype" w:hAnsi="Palatino Linotype" w:cs="Arial"/>
          <w:sz w:val="12"/>
        </w:rPr>
      </w:pPr>
    </w:p>
    <w:p w:rsidR="002A054A" w:rsidRDefault="002A054A" w:rsidP="001B0C35">
      <w:pPr>
        <w:spacing w:line="360" w:lineRule="auto"/>
        <w:jc w:val="both"/>
        <w:rPr>
          <w:rFonts w:ascii="Palatino Linotype" w:hAnsi="Palatino Linotype" w:cs="Arial"/>
          <w:sz w:val="24"/>
          <w:szCs w:val="24"/>
        </w:rPr>
      </w:pPr>
      <w:r>
        <w:rPr>
          <w:rFonts w:ascii="Palatino Linotype" w:hAnsi="Palatino Linotype" w:cs="Arial"/>
          <w:sz w:val="24"/>
          <w:szCs w:val="24"/>
        </w:rPr>
        <w:t>En caso de proceder la entrega de la documentación en versión pública, se deberá emitir e</w:t>
      </w:r>
      <w:r w:rsidRPr="001926EF">
        <w:rPr>
          <w:rFonts w:ascii="Palatino Linotype" w:hAnsi="Palatino Linotype" w:cs="Arial"/>
          <w:sz w:val="24"/>
          <w:szCs w:val="24"/>
        </w:rPr>
        <w:t>l acuerdo de clasificación que</w:t>
      </w:r>
      <w:r>
        <w:rPr>
          <w:rFonts w:ascii="Palatino Linotype" w:hAnsi="Palatino Linotype" w:cs="Arial"/>
          <w:sz w:val="24"/>
          <w:szCs w:val="24"/>
        </w:rPr>
        <w:t xml:space="preserve"> la</w:t>
      </w:r>
      <w:r w:rsidRPr="001926EF">
        <w:rPr>
          <w:rFonts w:ascii="Palatino Linotype" w:hAnsi="Palatino Linotype" w:cs="Arial"/>
          <w:sz w:val="24"/>
          <w:szCs w:val="24"/>
        </w:rPr>
        <w:t xml:space="preserve"> respalde</w:t>
      </w:r>
      <w:r>
        <w:rPr>
          <w:rFonts w:ascii="Palatino Linotype" w:hAnsi="Palatino Linotype" w:cs="Arial"/>
          <w:sz w:val="24"/>
          <w:szCs w:val="24"/>
        </w:rPr>
        <w:t>,</w:t>
      </w:r>
      <w:r w:rsidRPr="001926EF">
        <w:rPr>
          <w:rFonts w:ascii="Palatino Linotype" w:hAnsi="Palatino Linotype" w:cs="Arial"/>
          <w:sz w:val="24"/>
          <w:szCs w:val="24"/>
        </w:rPr>
        <w:t xml:space="preserve"> en términos de lo señalado en el Considerando Cuarto y en los artículos 49, fracción VIII, 132, fracción II de la Ley de Transparencia y Acceso a la Información Pública del Estado de México y Municipios y demás normatividades aplicables.</w:t>
      </w:r>
    </w:p>
    <w:p w:rsidR="004C0428" w:rsidRPr="001926EF" w:rsidRDefault="004C0428" w:rsidP="001B0C35">
      <w:pPr>
        <w:spacing w:line="360" w:lineRule="auto"/>
        <w:jc w:val="both"/>
        <w:rPr>
          <w:rFonts w:ascii="Palatino Linotype" w:hAnsi="Palatino Linotype" w:cs="Arial"/>
          <w:sz w:val="24"/>
          <w:szCs w:val="24"/>
        </w:rPr>
      </w:pPr>
      <w:r>
        <w:rPr>
          <w:rFonts w:ascii="Palatino Linotype" w:hAnsi="Palatino Linotype" w:cs="Arial"/>
          <w:sz w:val="24"/>
          <w:szCs w:val="24"/>
        </w:rPr>
        <w:t>En el supuesto que derivado de la búsqueda exhaustiva y razonable se advierta que no se posee la información que se ordena su entrega deberá emitir el acuerdo de inexistencia en términos del considerando cuarto de la presente resolución.</w:t>
      </w:r>
    </w:p>
    <w:p w:rsidR="002A054A" w:rsidRPr="00907D37" w:rsidRDefault="002A054A" w:rsidP="001B0C35">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w:t>
      </w:r>
      <w:r w:rsidRPr="0024637B">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rsidR="002A054A" w:rsidRPr="00256F8C" w:rsidRDefault="002A054A" w:rsidP="001B0C35">
      <w:pPr>
        <w:autoSpaceDE w:val="0"/>
        <w:autoSpaceDN w:val="0"/>
        <w:adjustRightInd w:val="0"/>
        <w:spacing w:after="0" w:line="360" w:lineRule="auto"/>
        <w:ind w:right="49"/>
        <w:jc w:val="both"/>
        <w:rPr>
          <w:rFonts w:ascii="Palatino Linotype" w:hAnsi="Palatino Linotype" w:cs="Arial"/>
          <w:b/>
          <w:sz w:val="16"/>
          <w:szCs w:val="24"/>
        </w:rPr>
      </w:pPr>
    </w:p>
    <w:p w:rsidR="002A054A" w:rsidRDefault="002A054A" w:rsidP="001B0C35">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Pr>
          <w:rFonts w:ascii="Palatino Linotype" w:hAnsi="Palatino Linotype" w:cs="Arial"/>
          <w:sz w:val="24"/>
          <w:szCs w:val="24"/>
        </w:rPr>
        <w:t>Notifíquese al</w:t>
      </w:r>
      <w:r w:rsidRPr="00363018">
        <w:rPr>
          <w:rFonts w:ascii="Palatino Linotype" w:hAnsi="Palatino Linotype" w:cs="Arial"/>
          <w:sz w:val="24"/>
          <w:szCs w:val="24"/>
        </w:rPr>
        <w:t xml:space="preserve"> Recurrente</w:t>
      </w:r>
      <w:r>
        <w:rPr>
          <w:rFonts w:ascii="Palatino Linotype" w:hAnsi="Palatino Linotype" w:cs="Arial"/>
          <w:sz w:val="24"/>
          <w:szCs w:val="24"/>
        </w:rPr>
        <w:t xml:space="preserve"> la presente resolución </w:t>
      </w:r>
      <w:r w:rsidRPr="00AE224C">
        <w:rPr>
          <w:rFonts w:ascii="Palatino Linotype" w:hAnsi="Palatino Linotype" w:cs="Arial"/>
          <w:sz w:val="24"/>
          <w:szCs w:val="24"/>
        </w:rPr>
        <w:t>y hágase de su</w:t>
      </w:r>
      <w:r w:rsidRPr="002E35AF">
        <w:rPr>
          <w:rFonts w:ascii="Palatino Linotype" w:hAnsi="Palatino Linotype" w:cs="Arial"/>
          <w:sz w:val="24"/>
          <w:szCs w:val="24"/>
        </w:rPr>
        <w:t xml:space="preserve"> conocimiento</w:t>
      </w:r>
      <w:r>
        <w:rPr>
          <w:rFonts w:ascii="Palatino Linotype" w:hAnsi="Palatino Linotype" w:cs="Arial"/>
          <w:sz w:val="24"/>
          <w:szCs w:val="24"/>
        </w:rPr>
        <w:t xml:space="preserve"> que en caso de considerar que </w:t>
      </w:r>
      <w:r w:rsidRPr="002E35AF">
        <w:rPr>
          <w:rFonts w:ascii="Palatino Linotype" w:hAnsi="Palatino Linotype" w:cs="Arial"/>
          <w:sz w:val="24"/>
          <w:szCs w:val="24"/>
        </w:rPr>
        <w:t>le causa algún perjuicio, podrá promover el Juicio de Amparo en los términos de las leyes aplicables, de acuerdo a lo estipulado por el artículo 196 de la Ley de Transparencia y Acceso a la Información Pública del Estado de México y Municipios.</w:t>
      </w:r>
    </w:p>
    <w:p w:rsidR="002A054A" w:rsidRPr="00AD2A55" w:rsidRDefault="002A054A" w:rsidP="001B0C35">
      <w:pPr>
        <w:autoSpaceDE w:val="0"/>
        <w:autoSpaceDN w:val="0"/>
        <w:adjustRightInd w:val="0"/>
        <w:spacing w:after="0" w:line="360" w:lineRule="auto"/>
        <w:jc w:val="both"/>
        <w:rPr>
          <w:rFonts w:ascii="Palatino Linotype" w:hAnsi="Palatino Linotype" w:cs="Arial"/>
          <w:sz w:val="24"/>
          <w:szCs w:val="24"/>
        </w:rPr>
      </w:pPr>
    </w:p>
    <w:p w:rsidR="002A054A" w:rsidRDefault="002A054A" w:rsidP="001B0C3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1365AE">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sidR="001365AE">
        <w:rPr>
          <w:rFonts w:ascii="Palatino Linotype" w:hAnsi="Palatino Linotype" w:cs="Arial"/>
          <w:sz w:val="24"/>
          <w:szCs w:val="24"/>
        </w:rPr>
        <w:t xml:space="preserve"> EMITIENDO VOTO PARTICULAR,</w:t>
      </w:r>
      <w:r w:rsidRPr="00AD2A55">
        <w:rPr>
          <w:rFonts w:ascii="Palatino Linotype" w:hAnsi="Palatino Linotype" w:cs="Arial"/>
          <w:sz w:val="24"/>
          <w:szCs w:val="24"/>
        </w:rPr>
        <w:t xml:space="preserve"> JAVIER MARTÍNEZ CRUZ</w:t>
      </w:r>
      <w:r w:rsidR="001365AE">
        <w:rPr>
          <w:rFonts w:ascii="Palatino Linotype" w:hAnsi="Palatino Linotype" w:cs="Arial"/>
          <w:sz w:val="24"/>
          <w:szCs w:val="24"/>
        </w:rPr>
        <w:t xml:space="preserve"> Y LUIS GUSTAVO PARRA NORIEGA</w:t>
      </w:r>
      <w:r>
        <w:rPr>
          <w:rFonts w:ascii="Palatino Linotype" w:hAnsi="Palatino Linotype" w:cs="Arial"/>
          <w:sz w:val="24"/>
          <w:szCs w:val="24"/>
        </w:rPr>
        <w:t xml:space="preserve">, </w:t>
      </w:r>
      <w:r w:rsidRPr="00AD2A55">
        <w:rPr>
          <w:rFonts w:ascii="Palatino Linotype" w:hAnsi="Palatino Linotype" w:cs="Arial"/>
          <w:sz w:val="24"/>
          <w:szCs w:val="24"/>
        </w:rPr>
        <w:t xml:space="preserve">EN LA </w:t>
      </w:r>
      <w:r w:rsidR="001365AE">
        <w:rPr>
          <w:rFonts w:ascii="Palatino Linotype" w:hAnsi="Palatino Linotype" w:cs="Arial"/>
          <w:sz w:val="24"/>
          <w:szCs w:val="24"/>
        </w:rPr>
        <w:t>DÉCIMA SEGUNDA</w:t>
      </w:r>
      <w:r>
        <w:rPr>
          <w:rFonts w:ascii="Palatino Linotype" w:hAnsi="Palatino Linotype" w:cs="Arial"/>
          <w:sz w:val="24"/>
          <w:szCs w:val="24"/>
        </w:rPr>
        <w:t xml:space="preserve"> SESIÓN</w:t>
      </w:r>
      <w:r w:rsidRPr="00AD2A55">
        <w:rPr>
          <w:rFonts w:ascii="Palatino Linotype" w:hAnsi="Palatino Linotype" w:cs="Arial"/>
          <w:sz w:val="24"/>
          <w:szCs w:val="24"/>
        </w:rPr>
        <w:t xml:space="preserve"> ORDINARIA CELEBRADA EL</w:t>
      </w:r>
      <w:r w:rsidR="004C0428">
        <w:rPr>
          <w:rFonts w:ascii="Palatino Linotype" w:hAnsi="Palatino Linotype" w:cs="Arial"/>
          <w:sz w:val="24"/>
          <w:szCs w:val="24"/>
        </w:rPr>
        <w:t xml:space="preserve"> </w:t>
      </w:r>
      <w:r w:rsidR="00CF74AB">
        <w:rPr>
          <w:rFonts w:ascii="Palatino Linotype" w:hAnsi="Palatino Linotype" w:cs="Arial"/>
          <w:sz w:val="24"/>
          <w:szCs w:val="24"/>
        </w:rPr>
        <w:t>VEINTISÉIS</w:t>
      </w:r>
      <w:r w:rsidR="004C0428">
        <w:rPr>
          <w:rFonts w:ascii="Palatino Linotype" w:hAnsi="Palatino Linotype" w:cs="Arial"/>
          <w:sz w:val="24"/>
          <w:szCs w:val="24"/>
        </w:rPr>
        <w:t xml:space="preserve"> </w:t>
      </w:r>
      <w:r>
        <w:rPr>
          <w:rFonts w:ascii="Palatino Linotype" w:eastAsia="Times New Roman" w:hAnsi="Palatino Linotype" w:cs="Arial"/>
          <w:color w:val="000000"/>
          <w:sz w:val="24"/>
          <w:szCs w:val="24"/>
          <w:lang w:eastAsia="es-MX"/>
        </w:rPr>
        <w:t>DE</w:t>
      </w:r>
      <w:r w:rsidR="001365AE">
        <w:rPr>
          <w:rFonts w:ascii="Palatino Linotype" w:eastAsia="Times New Roman" w:hAnsi="Palatino Linotype" w:cs="Arial"/>
          <w:color w:val="000000"/>
          <w:sz w:val="24"/>
          <w:szCs w:val="24"/>
          <w:lang w:eastAsia="es-MX"/>
        </w:rPr>
        <w:t xml:space="preserve"> MARZO DE</w:t>
      </w:r>
      <w:r w:rsidRPr="00AD2A55">
        <w:rPr>
          <w:rFonts w:ascii="Palatino Linotype" w:hAnsi="Palatino Linotype" w:cs="Arial"/>
          <w:sz w:val="24"/>
          <w:szCs w:val="24"/>
        </w:rPr>
        <w:t xml:space="preserve"> DOS MIL </w:t>
      </w:r>
      <w:r w:rsidR="00CF74AB">
        <w:rPr>
          <w:rFonts w:ascii="Palatino Linotype" w:hAnsi="Palatino Linotype" w:cs="Arial"/>
          <w:sz w:val="24"/>
          <w:szCs w:val="24"/>
        </w:rPr>
        <w:t>DIECINUEVE</w:t>
      </w:r>
      <w:r w:rsidRPr="00AD2A55">
        <w:rPr>
          <w:rFonts w:ascii="Palatino Linotype" w:hAnsi="Palatino Linotype" w:cs="Arial"/>
          <w:sz w:val="24"/>
          <w:szCs w:val="24"/>
        </w:rPr>
        <w:t xml:space="preserve">, ANTE </w:t>
      </w:r>
      <w:r>
        <w:rPr>
          <w:rFonts w:ascii="Palatino Linotype" w:hAnsi="Palatino Linotype" w:cs="Arial"/>
          <w:sz w:val="24"/>
          <w:szCs w:val="24"/>
        </w:rPr>
        <w:t>E</w:t>
      </w:r>
      <w:r w:rsidRPr="00AD2A55">
        <w:rPr>
          <w:rFonts w:ascii="Palatino Linotype" w:hAnsi="Palatino Linotype" w:cs="Arial"/>
          <w:sz w:val="24"/>
          <w:szCs w:val="24"/>
        </w:rPr>
        <w:t>L SECRETARI</w:t>
      </w:r>
      <w:r>
        <w:rPr>
          <w:rFonts w:ascii="Palatino Linotype" w:hAnsi="Palatino Linotype" w:cs="Arial"/>
          <w:sz w:val="24"/>
          <w:szCs w:val="24"/>
        </w:rPr>
        <w:t>O</w:t>
      </w:r>
      <w:r w:rsidRPr="00AD2A55">
        <w:rPr>
          <w:rFonts w:ascii="Palatino Linotype" w:hAnsi="Palatino Linotype" w:cs="Arial"/>
          <w:sz w:val="24"/>
          <w:szCs w:val="24"/>
        </w:rPr>
        <w:t xml:space="preserve"> TÉCNIC</w:t>
      </w:r>
      <w:r>
        <w:rPr>
          <w:rFonts w:ascii="Palatino Linotype" w:hAnsi="Palatino Linotype" w:cs="Arial"/>
          <w:sz w:val="24"/>
          <w:szCs w:val="24"/>
        </w:rPr>
        <w:t>O</w:t>
      </w:r>
      <w:r w:rsidRPr="00AD2A55">
        <w:rPr>
          <w:rFonts w:ascii="Palatino Linotype" w:hAnsi="Palatino Linotype" w:cs="Arial"/>
          <w:sz w:val="24"/>
          <w:szCs w:val="24"/>
        </w:rPr>
        <w:t xml:space="preserve"> DEL PLENO, </w:t>
      </w:r>
      <w:r>
        <w:rPr>
          <w:rFonts w:ascii="Palatino Linotype" w:hAnsi="Palatino Linotype" w:cs="Arial"/>
          <w:sz w:val="24"/>
          <w:szCs w:val="24"/>
        </w:rPr>
        <w:t xml:space="preserve">ALEXIS TAPIA RAMÍREZ. </w:t>
      </w:r>
    </w:p>
    <w:p w:rsidR="002A054A" w:rsidRDefault="002A054A" w:rsidP="001B0C35">
      <w:pPr>
        <w:spacing w:after="0" w:line="360" w:lineRule="auto"/>
        <w:jc w:val="both"/>
        <w:rPr>
          <w:rFonts w:ascii="Palatino Linotype" w:hAnsi="Palatino Linotype"/>
          <w:sz w:val="24"/>
          <w:szCs w:val="24"/>
        </w:rPr>
      </w:pPr>
    </w:p>
    <w:p w:rsidR="002A054A" w:rsidRDefault="002A054A" w:rsidP="001B0C35">
      <w:pPr>
        <w:spacing w:after="0" w:line="360" w:lineRule="auto"/>
        <w:jc w:val="both"/>
        <w:rPr>
          <w:rFonts w:ascii="Palatino Linotype" w:hAnsi="Palatino Linotype"/>
          <w:sz w:val="24"/>
          <w:szCs w:val="24"/>
        </w:rPr>
      </w:pPr>
    </w:p>
    <w:p w:rsidR="002A054A" w:rsidRPr="00AD2A55" w:rsidRDefault="002A054A" w:rsidP="001B0C3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04A9744" wp14:editId="0899F4E8">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54A" w:rsidRPr="00EF2FC0" w:rsidRDefault="002A054A" w:rsidP="002A05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A054A" w:rsidRDefault="002A054A" w:rsidP="002A054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Pr="00016AF3" w:rsidRDefault="002A054A" w:rsidP="002A054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A9744"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Wp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WaCVqZQCAADCBQAADgAAAAAAAAAAAAAAAAAuAgAAZHJzL2Uyb0RvYy54&#10;bWxQSwECLQAUAAYACAAAACEAaqkGlN8AAAAKAQAADwAAAAAAAAAAAAAAAADuBAAAZHJzL2Rvd25y&#10;ZXYueG1sUEsFBgAAAAAEAAQA8wAAAPoFAAAAAA==&#10;" fillcolor="white [3201]" strokecolor="white [3212]" strokeweight=".5pt">
                <v:textbox>
                  <w:txbxContent>
                    <w:p w:rsidR="002A054A" w:rsidRPr="00EF2FC0" w:rsidRDefault="002A054A" w:rsidP="002A054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A054A" w:rsidRDefault="002A054A" w:rsidP="002A054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Pr="00016AF3" w:rsidRDefault="002A054A" w:rsidP="002A054A">
                      <w:pPr>
                        <w:spacing w:line="240" w:lineRule="auto"/>
                        <w:jc w:val="center"/>
                        <w:rPr>
                          <w:rFonts w:ascii="Palatino Linotype" w:hAnsi="Palatino Linotype"/>
                          <w:b/>
                          <w:sz w:val="24"/>
                          <w:szCs w:val="24"/>
                        </w:rPr>
                      </w:pPr>
                    </w:p>
                  </w:txbxContent>
                </v:textbox>
                <w10:wrap anchorx="page"/>
              </v:shape>
            </w:pict>
          </mc:Fallback>
        </mc:AlternateContent>
      </w:r>
    </w:p>
    <w:p w:rsidR="002A054A" w:rsidRPr="00AD2A55" w:rsidRDefault="002A054A" w:rsidP="001B0C35">
      <w:pPr>
        <w:spacing w:after="0" w:line="360" w:lineRule="auto"/>
        <w:jc w:val="center"/>
        <w:rPr>
          <w:rFonts w:ascii="Palatino Linotype" w:hAnsi="Palatino Linotype"/>
          <w:sz w:val="24"/>
          <w:szCs w:val="24"/>
        </w:rPr>
      </w:pPr>
    </w:p>
    <w:p w:rsidR="002A054A" w:rsidRDefault="002A054A" w:rsidP="001B0C35">
      <w:pPr>
        <w:spacing w:after="0" w:line="360" w:lineRule="auto"/>
        <w:rPr>
          <w:rFonts w:ascii="Palatino Linotype" w:hAnsi="Palatino Linotype"/>
          <w:b/>
          <w:sz w:val="24"/>
          <w:szCs w:val="24"/>
        </w:rPr>
      </w:pPr>
    </w:p>
    <w:p w:rsidR="00E84AF9" w:rsidRDefault="00E84AF9" w:rsidP="001B0C35">
      <w:pPr>
        <w:spacing w:after="0" w:line="360" w:lineRule="auto"/>
        <w:rPr>
          <w:rFonts w:ascii="Palatino Linotype" w:hAnsi="Palatino Linotype"/>
          <w:b/>
          <w:sz w:val="24"/>
          <w:szCs w:val="24"/>
        </w:rPr>
      </w:pPr>
    </w:p>
    <w:p w:rsidR="00E84AF9" w:rsidRDefault="00E84AF9" w:rsidP="001B0C35">
      <w:pPr>
        <w:spacing w:after="0" w:line="360" w:lineRule="auto"/>
        <w:rPr>
          <w:rFonts w:ascii="Palatino Linotype" w:hAnsi="Palatino Linotype"/>
          <w:b/>
          <w:sz w:val="24"/>
          <w:szCs w:val="24"/>
        </w:rPr>
      </w:pPr>
    </w:p>
    <w:p w:rsidR="00E84AF9" w:rsidRDefault="00E84AF9"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D701CA" w:rsidRDefault="002A054A" w:rsidP="001B0C35">
      <w:pPr>
        <w:spacing w:after="0" w:line="360" w:lineRule="auto"/>
        <w:rPr>
          <w:rFonts w:ascii="Palatino Linotype" w:hAnsi="Palatino Linotype"/>
          <w:b/>
          <w:sz w:val="18"/>
          <w:szCs w:val="24"/>
        </w:rPr>
      </w:pPr>
    </w:p>
    <w:p w:rsidR="002A054A"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5551CA9" wp14:editId="7D393198">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54A" w:rsidRPr="00EF2FC0" w:rsidRDefault="002A054A" w:rsidP="002A05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A054A"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Pr="00797B31" w:rsidRDefault="002A054A" w:rsidP="002A054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51CA9" id="Cuadro de texto 35" o:spid="_x0000_s1027" type="#_x0000_t202" style="position:absolute;margin-left:149.05pt;margin-top:.9pt;width:200.25pt;height:7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rsidR="002A054A" w:rsidRPr="00EF2FC0" w:rsidRDefault="002A054A" w:rsidP="002A054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A054A"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Pr="00797B31" w:rsidRDefault="002A054A" w:rsidP="002A054A">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63088E3" wp14:editId="5F0018E5">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54A" w:rsidRPr="00EF2FC0" w:rsidRDefault="002A054A" w:rsidP="002A054A">
                            <w:pPr>
                              <w:jc w:val="center"/>
                              <w:rPr>
                                <w:rFonts w:ascii="Palatino Linotype" w:hAnsi="Palatino Linotype"/>
                                <w:b/>
                                <w:sz w:val="24"/>
                                <w:szCs w:val="24"/>
                              </w:rPr>
                            </w:pPr>
                            <w:r w:rsidRPr="00EF2FC0">
                              <w:rPr>
                                <w:rFonts w:ascii="Palatino Linotype" w:hAnsi="Palatino Linotype"/>
                                <w:b/>
                                <w:sz w:val="24"/>
                                <w:szCs w:val="24"/>
                              </w:rPr>
                              <w:t>Eva Abaid Yapur</w:t>
                            </w:r>
                          </w:p>
                          <w:p w:rsidR="002A054A" w:rsidRPr="00EF2FC0"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088E3" id="Cuadro de texto 22" o:spid="_x0000_s1028" type="#_x0000_t202" style="position:absolute;margin-left:0;margin-top:1.65pt;width:153pt;height:7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eRlQ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" fillcolor="white [3201]" strokecolor="white [3212]" strokeweight=".5pt">
                <v:textbox>
                  <w:txbxContent>
                    <w:p w:rsidR="002A054A" w:rsidRPr="00EF2FC0" w:rsidRDefault="002A054A" w:rsidP="002A054A">
                      <w:pPr>
                        <w:jc w:val="center"/>
                        <w:rPr>
                          <w:rFonts w:ascii="Palatino Linotype" w:hAnsi="Palatino Linotype"/>
                          <w:b/>
                          <w:sz w:val="24"/>
                          <w:szCs w:val="24"/>
                        </w:rPr>
                      </w:pPr>
                      <w:r w:rsidRPr="00EF2FC0">
                        <w:rPr>
                          <w:rFonts w:ascii="Palatino Linotype" w:hAnsi="Palatino Linotype"/>
                          <w:b/>
                          <w:sz w:val="24"/>
                          <w:szCs w:val="24"/>
                        </w:rPr>
                        <w:t>Eva Abaid Yapur</w:t>
                      </w:r>
                    </w:p>
                    <w:p w:rsidR="002A054A" w:rsidRPr="00EF2FC0"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pPr>
                        <w:jc w:val="center"/>
                      </w:pPr>
                    </w:p>
                  </w:txbxContent>
                </v:textbox>
                <w10:wrap anchorx="margin"/>
              </v:shape>
            </w:pict>
          </mc:Fallback>
        </mc:AlternateContent>
      </w: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D701CA" w:rsidRDefault="002A054A" w:rsidP="001B0C35">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21C7FE62" wp14:editId="1076AC61">
                <wp:simplePos x="0" y="0"/>
                <wp:positionH relativeFrom="page">
                  <wp:align>center</wp:align>
                </wp:positionH>
                <wp:positionV relativeFrom="paragraph">
                  <wp:posOffset>239674</wp:posOffset>
                </wp:positionV>
                <wp:extent cx="2133600" cy="91440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54A" w:rsidRPr="00EF2FC0" w:rsidRDefault="002A054A" w:rsidP="002A054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A054A" w:rsidRPr="00EF2FC0"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FE62" id="Cuadro de texto 3" o:spid="_x0000_s1029" type="#_x0000_t202" style="position:absolute;margin-left:0;margin-top:18.85pt;width:168pt;height:1in;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" fillcolor="white [3201]" strokecolor="white [3212]" strokeweight=".5pt">
                <v:textbox>
                  <w:txbxContent>
                    <w:p w:rsidR="002A054A" w:rsidRPr="00EF2FC0" w:rsidRDefault="002A054A" w:rsidP="002A054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A054A" w:rsidRPr="00EF2FC0" w:rsidRDefault="002A054A" w:rsidP="002A054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txbxContent>
                </v:textbox>
                <w10:wrap anchorx="page"/>
              </v:shape>
            </w:pict>
          </mc:Fallback>
        </mc:AlternateContent>
      </w: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b/>
          <w:sz w:val="24"/>
          <w:szCs w:val="24"/>
        </w:rPr>
      </w:pPr>
    </w:p>
    <w:p w:rsidR="002A054A" w:rsidRPr="00AD2A55" w:rsidRDefault="002A054A" w:rsidP="001B0C35">
      <w:pPr>
        <w:spacing w:after="0" w:line="360" w:lineRule="auto"/>
        <w:rPr>
          <w:rFonts w:ascii="Palatino Linotype" w:hAnsi="Palatino Linotype"/>
          <w:sz w:val="24"/>
          <w:szCs w:val="24"/>
        </w:rPr>
      </w:pPr>
    </w:p>
    <w:p w:rsidR="002A054A" w:rsidRPr="00AD2A55" w:rsidRDefault="002A054A" w:rsidP="001B0C35">
      <w:pPr>
        <w:spacing w:after="0" w:line="360" w:lineRule="auto"/>
        <w:rPr>
          <w:rFonts w:ascii="Palatino Linotype" w:hAnsi="Palatino Linotype" w:cs="Arial"/>
          <w:sz w:val="24"/>
          <w:szCs w:val="24"/>
        </w:rPr>
      </w:pPr>
    </w:p>
    <w:p w:rsidR="002A054A" w:rsidRPr="00AD2A55" w:rsidRDefault="002A054A" w:rsidP="001B0C3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33BFB040" wp14:editId="5BD944C4">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A054A" w:rsidRPr="007F6133" w:rsidRDefault="002A054A" w:rsidP="002A054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2A054A" w:rsidRDefault="002A054A" w:rsidP="002A054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pPr>
                              <w:jc w:val="center"/>
                              <w:rPr>
                                <w:rFonts w:ascii="Palatino Linotype" w:hAnsi="Palatino Linotype"/>
                                <w:sz w:val="24"/>
                                <w:szCs w:val="24"/>
                              </w:rPr>
                            </w:pPr>
                          </w:p>
                          <w:p w:rsidR="002A054A" w:rsidRPr="00EF2FC0" w:rsidRDefault="002A054A" w:rsidP="002A054A">
                            <w:pPr>
                              <w:jc w:val="center"/>
                              <w:rPr>
                                <w:rFonts w:ascii="Palatino Linotype" w:hAnsi="Palatino Linotype"/>
                                <w:sz w:val="24"/>
                                <w:szCs w:val="24"/>
                              </w:rPr>
                            </w:pPr>
                          </w:p>
                          <w:p w:rsidR="002A054A" w:rsidRDefault="002A054A" w:rsidP="002A05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FB040" id="Cuadro de texto 24" o:spid="_x0000_s1030" type="#_x0000_t202" style="position:absolute;margin-left:0;margin-top:16pt;width:248.25pt;height:74.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rsidR="002A054A" w:rsidRPr="007F6133" w:rsidRDefault="002A054A" w:rsidP="002A054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2A054A" w:rsidRDefault="002A054A" w:rsidP="002A054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A054A" w:rsidRDefault="002A054A" w:rsidP="002A054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A054A" w:rsidRDefault="002A054A" w:rsidP="002A054A">
                      <w:pPr>
                        <w:jc w:val="center"/>
                        <w:rPr>
                          <w:rFonts w:ascii="Palatino Linotype" w:hAnsi="Palatino Linotype"/>
                          <w:sz w:val="24"/>
                          <w:szCs w:val="24"/>
                        </w:rPr>
                      </w:pPr>
                    </w:p>
                    <w:p w:rsidR="002A054A" w:rsidRPr="00EF2FC0" w:rsidRDefault="002A054A" w:rsidP="002A054A">
                      <w:pPr>
                        <w:jc w:val="center"/>
                        <w:rPr>
                          <w:rFonts w:ascii="Palatino Linotype" w:hAnsi="Palatino Linotype"/>
                          <w:sz w:val="24"/>
                          <w:szCs w:val="24"/>
                        </w:rPr>
                      </w:pPr>
                    </w:p>
                    <w:p w:rsidR="002A054A" w:rsidRDefault="002A054A" w:rsidP="002A054A"/>
                  </w:txbxContent>
                </v:textbox>
                <w10:wrap anchorx="page"/>
              </v:shape>
            </w:pict>
          </mc:Fallback>
        </mc:AlternateContent>
      </w:r>
    </w:p>
    <w:p w:rsidR="002A054A" w:rsidRPr="00AD2A55" w:rsidRDefault="002A054A" w:rsidP="001B0C35">
      <w:pPr>
        <w:spacing w:after="0" w:line="360" w:lineRule="auto"/>
        <w:jc w:val="both"/>
        <w:rPr>
          <w:rFonts w:ascii="Palatino Linotype" w:hAnsi="Palatino Linotype" w:cs="Arial"/>
          <w:sz w:val="24"/>
          <w:szCs w:val="24"/>
        </w:rPr>
      </w:pPr>
    </w:p>
    <w:p w:rsidR="002A054A" w:rsidRPr="00AD2A55" w:rsidRDefault="002A054A" w:rsidP="001B0C35">
      <w:pPr>
        <w:spacing w:after="0" w:line="360" w:lineRule="auto"/>
        <w:jc w:val="both"/>
        <w:rPr>
          <w:rFonts w:ascii="Palatino Linotype" w:hAnsi="Palatino Linotype" w:cs="Arial"/>
          <w:sz w:val="24"/>
          <w:szCs w:val="24"/>
        </w:rPr>
      </w:pPr>
    </w:p>
    <w:p w:rsidR="002A054A" w:rsidRPr="00AD2A55" w:rsidRDefault="002A054A" w:rsidP="001B0C35">
      <w:pPr>
        <w:spacing w:after="0" w:line="360" w:lineRule="auto"/>
        <w:jc w:val="both"/>
        <w:rPr>
          <w:rFonts w:ascii="Palatino Linotype" w:hAnsi="Palatino Linotype" w:cs="Arial"/>
          <w:sz w:val="24"/>
          <w:szCs w:val="24"/>
        </w:rPr>
      </w:pPr>
    </w:p>
    <w:p w:rsidR="00E84AF9" w:rsidRDefault="00E84AF9" w:rsidP="001B0C35">
      <w:pPr>
        <w:spacing w:after="0" w:line="360" w:lineRule="auto"/>
        <w:jc w:val="both"/>
        <w:rPr>
          <w:rFonts w:ascii="Palatino Linotype" w:hAnsi="Palatino Linotype" w:cs="Arial"/>
          <w:sz w:val="20"/>
          <w:szCs w:val="20"/>
        </w:rPr>
      </w:pPr>
    </w:p>
    <w:p w:rsidR="00E84AF9" w:rsidRDefault="00E84AF9" w:rsidP="001B0C35">
      <w:pPr>
        <w:spacing w:after="0" w:line="360" w:lineRule="auto"/>
        <w:jc w:val="both"/>
        <w:rPr>
          <w:rFonts w:ascii="Palatino Linotype" w:hAnsi="Palatino Linotype" w:cs="Arial"/>
          <w:sz w:val="20"/>
          <w:szCs w:val="20"/>
        </w:rPr>
      </w:pPr>
    </w:p>
    <w:p w:rsidR="00955935" w:rsidRDefault="00955935" w:rsidP="001B0C35">
      <w:pPr>
        <w:spacing w:after="0" w:line="360" w:lineRule="auto"/>
        <w:jc w:val="both"/>
        <w:rPr>
          <w:rFonts w:ascii="Palatino Linotype" w:hAnsi="Palatino Linotype" w:cs="Arial"/>
          <w:sz w:val="20"/>
          <w:szCs w:val="20"/>
        </w:rPr>
      </w:pPr>
    </w:p>
    <w:p w:rsidR="002A054A" w:rsidRPr="00D701CA" w:rsidRDefault="002A054A" w:rsidP="001B0C35">
      <w:pPr>
        <w:spacing w:after="0" w:line="36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fecha </w:t>
      </w:r>
      <w:r w:rsidR="00B46A95">
        <w:rPr>
          <w:rFonts w:ascii="Palatino Linotype" w:eastAsia="Times New Roman" w:hAnsi="Palatino Linotype" w:cs="Arial"/>
          <w:color w:val="000000"/>
          <w:sz w:val="20"/>
          <w:szCs w:val="20"/>
          <w:lang w:eastAsia="es-MX"/>
        </w:rPr>
        <w:t>veintiséis de marzo</w:t>
      </w:r>
      <w:r w:rsidRPr="00D701CA">
        <w:rPr>
          <w:rFonts w:ascii="Palatino Linotype" w:eastAsia="Times New Roman" w:hAnsi="Palatino Linotype" w:cs="Arial"/>
          <w:color w:val="000000"/>
          <w:sz w:val="20"/>
          <w:szCs w:val="20"/>
          <w:lang w:eastAsia="es-MX"/>
        </w:rPr>
        <w:t xml:space="preserve"> de </w:t>
      </w:r>
      <w:r w:rsidR="00B46A95">
        <w:rPr>
          <w:rFonts w:ascii="Palatino Linotype" w:hAnsi="Palatino Linotype" w:cs="Arial"/>
          <w:sz w:val="20"/>
          <w:szCs w:val="20"/>
        </w:rPr>
        <w:t>dos mil diecinueve</w:t>
      </w:r>
      <w:r w:rsidRPr="00D701CA">
        <w:rPr>
          <w:rFonts w:ascii="Palatino Linotype" w:hAnsi="Palatino Linotype" w:cs="Arial"/>
          <w:sz w:val="20"/>
          <w:szCs w:val="20"/>
        </w:rPr>
        <w:t xml:space="preserve">, emitida en el recurso de revisión </w:t>
      </w:r>
      <w:r w:rsidRPr="00D701CA">
        <w:rPr>
          <w:rFonts w:ascii="Palatino Linotype" w:hAnsi="Palatino Linotype" w:cs="Arial"/>
          <w:bCs/>
          <w:sz w:val="20"/>
          <w:szCs w:val="20"/>
          <w:lang w:eastAsia="es-MX"/>
        </w:rPr>
        <w:t>0</w:t>
      </w:r>
      <w:r>
        <w:rPr>
          <w:rFonts w:ascii="Palatino Linotype" w:hAnsi="Palatino Linotype" w:cs="Arial"/>
          <w:bCs/>
          <w:sz w:val="20"/>
          <w:szCs w:val="20"/>
          <w:lang w:eastAsia="es-MX"/>
        </w:rPr>
        <w:t>0270</w:t>
      </w:r>
      <w:r w:rsidRPr="00D701CA">
        <w:rPr>
          <w:rFonts w:ascii="Palatino Linotype" w:hAnsi="Palatino Linotype" w:cs="Arial"/>
          <w:bCs/>
          <w:sz w:val="20"/>
          <w:szCs w:val="20"/>
          <w:lang w:eastAsia="es-MX"/>
        </w:rPr>
        <w:t>/INFOEM/IP/RR/201</w:t>
      </w:r>
      <w:r>
        <w:rPr>
          <w:rFonts w:ascii="Palatino Linotype" w:hAnsi="Palatino Linotype" w:cs="Arial"/>
          <w:bCs/>
          <w:sz w:val="20"/>
          <w:szCs w:val="20"/>
          <w:lang w:eastAsia="es-MX"/>
        </w:rPr>
        <w:t>9</w:t>
      </w:r>
      <w:r w:rsidRPr="00D701CA">
        <w:rPr>
          <w:rFonts w:ascii="Palatino Linotype" w:hAnsi="Palatino Linotype" w:cs="Arial"/>
          <w:sz w:val="20"/>
          <w:szCs w:val="20"/>
        </w:rPr>
        <w:t>.</w:t>
      </w:r>
    </w:p>
    <w:p w:rsidR="00BE0210" w:rsidRPr="006C029B" w:rsidRDefault="002A054A" w:rsidP="006C029B">
      <w:pPr>
        <w:spacing w:after="0" w:line="360" w:lineRule="auto"/>
        <w:rPr>
          <w:rFonts w:ascii="Palatino Linotype" w:hAnsi="Palatino Linotype"/>
          <w:sz w:val="20"/>
          <w:szCs w:val="20"/>
        </w:rPr>
      </w:pPr>
      <w:r w:rsidRPr="00D701CA">
        <w:rPr>
          <w:rFonts w:ascii="Palatino Linotype" w:hAnsi="Palatino Linotype"/>
          <w:sz w:val="20"/>
          <w:szCs w:val="20"/>
        </w:rPr>
        <w:t>OSAM/</w:t>
      </w:r>
      <w:r>
        <w:rPr>
          <w:rFonts w:ascii="Palatino Linotype" w:hAnsi="Palatino Linotype"/>
          <w:sz w:val="20"/>
          <w:szCs w:val="20"/>
        </w:rPr>
        <w:t>AYOS</w:t>
      </w:r>
      <w:bookmarkStart w:id="0" w:name="_GoBack"/>
      <w:bookmarkEnd w:id="0"/>
    </w:p>
    <w:sectPr w:rsidR="00BE0210" w:rsidRPr="006C029B" w:rsidSect="00B45EAA">
      <w:headerReference w:type="default" r:id="rId10"/>
      <w:footerReference w:type="default" r:id="rId11"/>
      <w:head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F99" w:rsidRDefault="00FC3F99" w:rsidP="00B45EAA">
      <w:pPr>
        <w:spacing w:after="0" w:line="240" w:lineRule="auto"/>
      </w:pPr>
      <w:r>
        <w:separator/>
      </w:r>
    </w:p>
  </w:endnote>
  <w:endnote w:type="continuationSeparator" w:id="0">
    <w:p w:rsidR="00FC3F99" w:rsidRDefault="00FC3F99" w:rsidP="00B4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342509"/>
      <w:docPartObj>
        <w:docPartGallery w:val="Page Numbers (Bottom of Page)"/>
        <w:docPartUnique/>
      </w:docPartObj>
    </w:sdtPr>
    <w:sdtEndPr/>
    <w:sdtContent>
      <w:sdt>
        <w:sdtPr>
          <w:id w:val="-1769616900"/>
          <w:docPartObj>
            <w:docPartGallery w:val="Page Numbers (Top of Page)"/>
            <w:docPartUnique/>
          </w:docPartObj>
        </w:sdtPr>
        <w:sdtEndPr/>
        <w:sdtContent>
          <w:p w:rsidR="00955935" w:rsidRDefault="009559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C029B">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C029B">
              <w:rPr>
                <w:b/>
                <w:bCs/>
                <w:noProof/>
              </w:rPr>
              <w:t>33</w:t>
            </w:r>
            <w:r>
              <w:rPr>
                <w:b/>
                <w:bCs/>
                <w:sz w:val="24"/>
                <w:szCs w:val="24"/>
              </w:rPr>
              <w:fldChar w:fldCharType="end"/>
            </w:r>
          </w:p>
        </w:sdtContent>
      </w:sdt>
    </w:sdtContent>
  </w:sdt>
  <w:p w:rsidR="00955935" w:rsidRDefault="009559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F99" w:rsidRDefault="00FC3F99" w:rsidP="00B45EAA">
      <w:pPr>
        <w:spacing w:after="0" w:line="240" w:lineRule="auto"/>
      </w:pPr>
      <w:r>
        <w:separator/>
      </w:r>
    </w:p>
  </w:footnote>
  <w:footnote w:type="continuationSeparator" w:id="0">
    <w:p w:rsidR="00FC3F99" w:rsidRDefault="00FC3F99" w:rsidP="00B45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45EAA" w:rsidRPr="00B4142F" w:rsidTr="000B1C17">
      <w:trPr>
        <w:trHeight w:val="227"/>
      </w:trPr>
      <w:tc>
        <w:tcPr>
          <w:tcW w:w="5529" w:type="dxa"/>
          <w:hideMark/>
        </w:tcPr>
        <w:p w:rsidR="00B45EAA" w:rsidRDefault="00B45EAA" w:rsidP="00B45EA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45EAA" w:rsidRPr="00B4142F"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00270/INFOEM/IP/RR/2019</w:t>
          </w:r>
        </w:p>
      </w:tc>
    </w:tr>
    <w:tr w:rsidR="00B45EAA" w:rsidTr="000B1C17">
      <w:trPr>
        <w:trHeight w:val="242"/>
      </w:trPr>
      <w:tc>
        <w:tcPr>
          <w:tcW w:w="5529" w:type="dxa"/>
          <w:hideMark/>
        </w:tcPr>
        <w:p w:rsidR="00B45EAA" w:rsidRDefault="00B45EAA" w:rsidP="00B45EA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45EAA"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Capulhuac</w:t>
          </w:r>
          <w:proofErr w:type="spellEnd"/>
        </w:p>
      </w:tc>
    </w:tr>
    <w:tr w:rsidR="00B45EAA" w:rsidTr="000B1C17">
      <w:trPr>
        <w:trHeight w:val="342"/>
      </w:trPr>
      <w:tc>
        <w:tcPr>
          <w:tcW w:w="5529" w:type="dxa"/>
          <w:hideMark/>
        </w:tcPr>
        <w:p w:rsidR="00B45EAA" w:rsidRDefault="00B45EAA" w:rsidP="00B45EA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45EAA"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45EAA" w:rsidRDefault="00B45E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45EAA" w:rsidRPr="00B4142F" w:rsidTr="000B1C17">
      <w:trPr>
        <w:trHeight w:val="227"/>
      </w:trPr>
      <w:tc>
        <w:tcPr>
          <w:tcW w:w="5529" w:type="dxa"/>
          <w:hideMark/>
        </w:tcPr>
        <w:p w:rsidR="00B45EAA" w:rsidRDefault="00B45EAA" w:rsidP="00B45EA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45EAA" w:rsidRPr="00B4142F"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00270/INFOEM/IP/RR/2019</w:t>
          </w:r>
        </w:p>
      </w:tc>
    </w:tr>
    <w:tr w:rsidR="00B45EAA" w:rsidRPr="00F06FED" w:rsidTr="000B1C17">
      <w:trPr>
        <w:trHeight w:val="196"/>
      </w:trPr>
      <w:tc>
        <w:tcPr>
          <w:tcW w:w="5529" w:type="dxa"/>
          <w:hideMark/>
        </w:tcPr>
        <w:p w:rsidR="00B45EAA" w:rsidRDefault="00B45EAA" w:rsidP="00B45EA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45EAA" w:rsidRPr="00F06FED" w:rsidRDefault="00B45EAA" w:rsidP="00B45EAA">
          <w:pPr>
            <w:spacing w:after="120" w:line="256" w:lineRule="auto"/>
            <w:ind w:left="639" w:right="214"/>
            <w:jc w:val="both"/>
            <w:rPr>
              <w:rFonts w:ascii="Palatino Linotype" w:hAnsi="Palatino Linotype" w:cs="Arial"/>
            </w:rPr>
          </w:pPr>
          <w:r>
            <w:rPr>
              <w:rFonts w:ascii="Palatino Linotype" w:hAnsi="Palatino Linotype" w:cs="Arial"/>
            </w:rPr>
            <w:t>X</w:t>
          </w:r>
          <w:r w:rsidR="00EF390D">
            <w:rPr>
              <w:rFonts w:ascii="Palatino Linotype" w:hAnsi="Palatino Linotype" w:cs="Arial"/>
            </w:rPr>
            <w:t>XXX</w:t>
          </w:r>
        </w:p>
      </w:tc>
    </w:tr>
    <w:tr w:rsidR="00B45EAA" w:rsidTr="000B1C17">
      <w:trPr>
        <w:trHeight w:val="242"/>
      </w:trPr>
      <w:tc>
        <w:tcPr>
          <w:tcW w:w="5529" w:type="dxa"/>
          <w:hideMark/>
        </w:tcPr>
        <w:p w:rsidR="00B45EAA" w:rsidRDefault="00B45EAA" w:rsidP="00B45EA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45EAA"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Capulhuac</w:t>
          </w:r>
          <w:proofErr w:type="spellEnd"/>
        </w:p>
      </w:tc>
    </w:tr>
    <w:tr w:rsidR="00B45EAA" w:rsidTr="000B1C17">
      <w:trPr>
        <w:trHeight w:val="342"/>
      </w:trPr>
      <w:tc>
        <w:tcPr>
          <w:tcW w:w="5529" w:type="dxa"/>
          <w:hideMark/>
        </w:tcPr>
        <w:p w:rsidR="00B45EAA" w:rsidRDefault="00B45EAA" w:rsidP="00B45EA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45EAA" w:rsidRDefault="00B45EAA" w:rsidP="00B45EAA">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B45EAA" w:rsidRDefault="00B45E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536" w:hanging="231"/>
      </w:pPr>
      <w:rPr>
        <w:rFonts w:ascii="Times New Roman" w:hAnsi="Times New Roman" w:cs="Times New Roman"/>
        <w:b w:val="0"/>
        <w:bCs w:val="0"/>
        <w:color w:val="2D2D2D"/>
        <w:w w:val="112"/>
        <w:sz w:val="24"/>
        <w:szCs w:val="24"/>
      </w:rPr>
    </w:lvl>
    <w:lvl w:ilvl="1">
      <w:numFmt w:val="bullet"/>
      <w:lvlText w:val="•"/>
      <w:lvlJc w:val="left"/>
      <w:pPr>
        <w:ind w:left="1366" w:hanging="231"/>
      </w:pPr>
    </w:lvl>
    <w:lvl w:ilvl="2">
      <w:numFmt w:val="bullet"/>
      <w:lvlText w:val="•"/>
      <w:lvlJc w:val="left"/>
      <w:pPr>
        <w:ind w:left="2192" w:hanging="231"/>
      </w:pPr>
    </w:lvl>
    <w:lvl w:ilvl="3">
      <w:numFmt w:val="bullet"/>
      <w:lvlText w:val="•"/>
      <w:lvlJc w:val="left"/>
      <w:pPr>
        <w:ind w:left="3018" w:hanging="231"/>
      </w:pPr>
    </w:lvl>
    <w:lvl w:ilvl="4">
      <w:numFmt w:val="bullet"/>
      <w:lvlText w:val="•"/>
      <w:lvlJc w:val="left"/>
      <w:pPr>
        <w:ind w:left="3844" w:hanging="231"/>
      </w:pPr>
    </w:lvl>
    <w:lvl w:ilvl="5">
      <w:numFmt w:val="bullet"/>
      <w:lvlText w:val="•"/>
      <w:lvlJc w:val="left"/>
      <w:pPr>
        <w:ind w:left="4670" w:hanging="231"/>
      </w:pPr>
    </w:lvl>
    <w:lvl w:ilvl="6">
      <w:numFmt w:val="bullet"/>
      <w:lvlText w:val="•"/>
      <w:lvlJc w:val="left"/>
      <w:pPr>
        <w:ind w:left="5496" w:hanging="231"/>
      </w:pPr>
    </w:lvl>
    <w:lvl w:ilvl="7">
      <w:numFmt w:val="bullet"/>
      <w:lvlText w:val="•"/>
      <w:lvlJc w:val="left"/>
      <w:pPr>
        <w:ind w:left="6322" w:hanging="231"/>
      </w:pPr>
    </w:lvl>
    <w:lvl w:ilvl="8">
      <w:numFmt w:val="bullet"/>
      <w:lvlText w:val="•"/>
      <w:lvlJc w:val="left"/>
      <w:pPr>
        <w:ind w:left="7148" w:hanging="231"/>
      </w:pPr>
    </w:lvl>
  </w:abstractNum>
  <w:abstractNum w:abstractNumId="1"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E71CC"/>
    <w:multiLevelType w:val="hybridMultilevel"/>
    <w:tmpl w:val="03F06890"/>
    <w:lvl w:ilvl="0" w:tplc="811ED4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A04C86"/>
    <w:multiLevelType w:val="hybridMultilevel"/>
    <w:tmpl w:val="FF7864B0"/>
    <w:lvl w:ilvl="0" w:tplc="9CEA6444">
      <w:start w:val="1"/>
      <w:numFmt w:val="decimal"/>
      <w:lvlText w:val="%1."/>
      <w:lvlJc w:val="left"/>
      <w:pPr>
        <w:ind w:left="420" w:hanging="360"/>
      </w:pPr>
      <w:rPr>
        <w:rFonts w:hint="default"/>
        <w:sz w:val="22"/>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9AC49E2"/>
    <w:multiLevelType w:val="hybridMultilevel"/>
    <w:tmpl w:val="555E8BC6"/>
    <w:lvl w:ilvl="0" w:tplc="BF9A055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15:restartNumberingAfterBreak="0">
    <w:nsid w:val="73D44DA0"/>
    <w:multiLevelType w:val="hybridMultilevel"/>
    <w:tmpl w:val="82161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6971E6"/>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9F7008"/>
    <w:multiLevelType w:val="hybridMultilevel"/>
    <w:tmpl w:val="8516F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6"/>
  </w:num>
  <w:num w:numId="5">
    <w:abstractNumId w:val="1"/>
  </w:num>
  <w:num w:numId="6">
    <w:abstractNumId w:val="4"/>
  </w:num>
  <w:num w:numId="7">
    <w:abstractNumId w:val="3"/>
  </w:num>
  <w:num w:numId="8">
    <w:abstractNumId w:val="2"/>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AA"/>
    <w:rsid w:val="00001E6F"/>
    <w:rsid w:val="00020168"/>
    <w:rsid w:val="00056E88"/>
    <w:rsid w:val="0007433C"/>
    <w:rsid w:val="000916DE"/>
    <w:rsid w:val="000A7C67"/>
    <w:rsid w:val="000C3A0C"/>
    <w:rsid w:val="001032B3"/>
    <w:rsid w:val="001055B4"/>
    <w:rsid w:val="00105645"/>
    <w:rsid w:val="00121743"/>
    <w:rsid w:val="0012223B"/>
    <w:rsid w:val="0013136A"/>
    <w:rsid w:val="00132AB8"/>
    <w:rsid w:val="001365AE"/>
    <w:rsid w:val="00183A6E"/>
    <w:rsid w:val="00187E7F"/>
    <w:rsid w:val="001B0C35"/>
    <w:rsid w:val="0020649E"/>
    <w:rsid w:val="00244832"/>
    <w:rsid w:val="00247E97"/>
    <w:rsid w:val="00265067"/>
    <w:rsid w:val="002A054A"/>
    <w:rsid w:val="002F36BD"/>
    <w:rsid w:val="00314AC1"/>
    <w:rsid w:val="00363384"/>
    <w:rsid w:val="003C103B"/>
    <w:rsid w:val="004104AB"/>
    <w:rsid w:val="004171BC"/>
    <w:rsid w:val="00443162"/>
    <w:rsid w:val="0046609C"/>
    <w:rsid w:val="004707B2"/>
    <w:rsid w:val="004A67BD"/>
    <w:rsid w:val="004C0428"/>
    <w:rsid w:val="004F2B56"/>
    <w:rsid w:val="00517AE8"/>
    <w:rsid w:val="0054449C"/>
    <w:rsid w:val="0055666E"/>
    <w:rsid w:val="0057406E"/>
    <w:rsid w:val="005863EA"/>
    <w:rsid w:val="005C58ED"/>
    <w:rsid w:val="005D1412"/>
    <w:rsid w:val="00637136"/>
    <w:rsid w:val="0065225F"/>
    <w:rsid w:val="00664FEF"/>
    <w:rsid w:val="00697F16"/>
    <w:rsid w:val="006C029B"/>
    <w:rsid w:val="006F7D2B"/>
    <w:rsid w:val="0078417F"/>
    <w:rsid w:val="00784688"/>
    <w:rsid w:val="00823EA8"/>
    <w:rsid w:val="00882AC8"/>
    <w:rsid w:val="008E6FD9"/>
    <w:rsid w:val="00911BBF"/>
    <w:rsid w:val="00933436"/>
    <w:rsid w:val="00955935"/>
    <w:rsid w:val="00985C98"/>
    <w:rsid w:val="009D56C7"/>
    <w:rsid w:val="009E320B"/>
    <w:rsid w:val="009E4A23"/>
    <w:rsid w:val="009F7F13"/>
    <w:rsid w:val="00A205A3"/>
    <w:rsid w:val="00A86182"/>
    <w:rsid w:val="00AC66D1"/>
    <w:rsid w:val="00AE0D1A"/>
    <w:rsid w:val="00B12711"/>
    <w:rsid w:val="00B23C80"/>
    <w:rsid w:val="00B40C16"/>
    <w:rsid w:val="00B45EAA"/>
    <w:rsid w:val="00B46A95"/>
    <w:rsid w:val="00B54E40"/>
    <w:rsid w:val="00B646B8"/>
    <w:rsid w:val="00B9338B"/>
    <w:rsid w:val="00BB6AD3"/>
    <w:rsid w:val="00BC4DBB"/>
    <w:rsid w:val="00BE0210"/>
    <w:rsid w:val="00BE472B"/>
    <w:rsid w:val="00C520C1"/>
    <w:rsid w:val="00CF74AB"/>
    <w:rsid w:val="00D41F16"/>
    <w:rsid w:val="00DA5AF4"/>
    <w:rsid w:val="00DB5D3B"/>
    <w:rsid w:val="00DE5E7C"/>
    <w:rsid w:val="00E21326"/>
    <w:rsid w:val="00E82E26"/>
    <w:rsid w:val="00E84AF9"/>
    <w:rsid w:val="00E92E7F"/>
    <w:rsid w:val="00ED1915"/>
    <w:rsid w:val="00EF390D"/>
    <w:rsid w:val="00F06247"/>
    <w:rsid w:val="00F7563B"/>
    <w:rsid w:val="00F8720B"/>
    <w:rsid w:val="00FB61F9"/>
    <w:rsid w:val="00FC3F99"/>
    <w:rsid w:val="00FE58BE"/>
    <w:rsid w:val="00FE5F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A378EF4-1053-4227-B1EE-3BFDBE8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EAA"/>
  </w:style>
  <w:style w:type="paragraph" w:styleId="Piedepgina">
    <w:name w:val="footer"/>
    <w:basedOn w:val="Normal"/>
    <w:link w:val="PiedepginaCar"/>
    <w:uiPriority w:val="99"/>
    <w:unhideWhenUsed/>
    <w:rsid w:val="00B45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EAA"/>
  </w:style>
  <w:style w:type="character" w:customStyle="1" w:styleId="apple-converted-space">
    <w:name w:val="apple-converted-space"/>
    <w:basedOn w:val="Fuentedeprrafopredeter"/>
    <w:rsid w:val="00FE58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E58B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E58B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E58BE"/>
    <w:rPr>
      <w:vertAlign w:val="superscript"/>
    </w:rPr>
  </w:style>
  <w:style w:type="character" w:styleId="Hipervnculo">
    <w:name w:val="Hyperlink"/>
    <w:basedOn w:val="Fuentedeprrafopredeter"/>
    <w:uiPriority w:val="99"/>
    <w:unhideWhenUsed/>
    <w:rsid w:val="00FE58BE"/>
    <w:rPr>
      <w:color w:val="0563C1" w:themeColor="hyperlink"/>
      <w:u w:val="single"/>
    </w:rPr>
  </w:style>
  <w:style w:type="paragraph" w:styleId="Sinespaciado">
    <w:name w:val="No Spacing"/>
    <w:aliases w:val="Francesa"/>
    <w:link w:val="SinespaciadoCar"/>
    <w:uiPriority w:val="1"/>
    <w:qFormat/>
    <w:rsid w:val="00FE58B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E58B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FE58B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58B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784688"/>
    <w:pPr>
      <w:autoSpaceDE w:val="0"/>
      <w:autoSpaceDN w:val="0"/>
      <w:adjustRightInd w:val="0"/>
      <w:spacing w:before="29" w:after="0" w:line="240" w:lineRule="auto"/>
      <w:ind w:left="497" w:firstLine="9"/>
    </w:pPr>
    <w:rPr>
      <w:rFonts w:ascii="Times New Roman" w:hAnsi="Times New Roman" w:cs="Times New Roman"/>
      <w:i/>
      <w:iCs/>
      <w:sz w:val="24"/>
      <w:szCs w:val="24"/>
      <w:u w:val="single"/>
    </w:rPr>
  </w:style>
  <w:style w:type="character" w:customStyle="1" w:styleId="TextoindependienteCar">
    <w:name w:val="Texto independiente Car"/>
    <w:basedOn w:val="Fuentedeprrafopredeter"/>
    <w:link w:val="Textoindependiente"/>
    <w:uiPriority w:val="1"/>
    <w:rsid w:val="00784688"/>
    <w:rPr>
      <w:rFonts w:ascii="Times New Roman" w:hAnsi="Times New Roman" w:cs="Times New Roman"/>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3469">
      <w:bodyDiv w:val="1"/>
      <w:marLeft w:val="0"/>
      <w:marRight w:val="0"/>
      <w:marTop w:val="0"/>
      <w:marBottom w:val="0"/>
      <w:divBdr>
        <w:top w:val="none" w:sz="0" w:space="0" w:color="auto"/>
        <w:left w:val="none" w:sz="0" w:space="0" w:color="auto"/>
        <w:bottom w:val="none" w:sz="0" w:space="0" w:color="auto"/>
        <w:right w:val="none" w:sz="0" w:space="0" w:color="auto"/>
      </w:divBdr>
    </w:div>
    <w:div w:id="21135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4B9F-AFF7-498D-B6B8-E5844875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33</Pages>
  <Words>7136</Words>
  <Characters>39250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2019-03-05T19:01:00Z</dcterms:created>
  <dcterms:modified xsi:type="dcterms:W3CDTF">2019-06-20T22:23:00Z</dcterms:modified>
</cp:coreProperties>
</file>