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AC0CA2" w:rsidRDefault="00EF4493" w:rsidP="00EF4493">
      <w:pPr>
        <w:shd w:val="clear" w:color="auto" w:fill="FFFFFF"/>
        <w:spacing w:before="240" w:line="360" w:lineRule="auto"/>
        <w:jc w:val="both"/>
        <w:rPr>
          <w:rFonts w:ascii="Palatino Linotype" w:eastAsia="Times New Roman" w:hAnsi="Palatino Linotype" w:cs="Arial"/>
          <w:color w:val="000000"/>
          <w:szCs w:val="24"/>
          <w:lang w:eastAsia="es-MX"/>
        </w:rPr>
      </w:pPr>
      <w:r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7C1A47">
        <w:rPr>
          <w:rFonts w:ascii="Palatino Linotype" w:eastAsia="Times New Roman" w:hAnsi="Palatino Linotype" w:cs="Arial"/>
          <w:color w:val="000000"/>
          <w:szCs w:val="24"/>
          <w:lang w:eastAsia="es-MX"/>
        </w:rPr>
        <w:t>veintiséis</w:t>
      </w:r>
      <w:r w:rsidR="007C1A47" w:rsidRPr="006A3095">
        <w:rPr>
          <w:rFonts w:ascii="Palatino Linotype" w:eastAsia="Times New Roman" w:hAnsi="Palatino Linotype" w:cs="Arial"/>
          <w:color w:val="000000"/>
          <w:szCs w:val="24"/>
          <w:lang w:eastAsia="es-MX"/>
        </w:rPr>
        <w:t xml:space="preserve"> de febrero de dos mil veinte</w:t>
      </w:r>
      <w:r w:rsidRPr="00AC0CA2">
        <w:rPr>
          <w:rFonts w:ascii="Palatino Linotype" w:eastAsia="Times New Roman" w:hAnsi="Palatino Linotype" w:cs="Arial"/>
          <w:color w:val="000000"/>
          <w:szCs w:val="24"/>
          <w:lang w:eastAsia="es-MX"/>
        </w:rPr>
        <w:t xml:space="preserve">.   </w:t>
      </w:r>
    </w:p>
    <w:p w:rsidR="00EF4493" w:rsidRPr="00AC0CA2" w:rsidRDefault="00EF4493" w:rsidP="00EF4493">
      <w:pPr>
        <w:tabs>
          <w:tab w:val="left" w:pos="1701"/>
        </w:tabs>
        <w:spacing w:before="240" w:line="360" w:lineRule="auto"/>
        <w:jc w:val="both"/>
        <w:rPr>
          <w:rFonts w:ascii="Palatino Linotype" w:hAnsi="Palatino Linotype" w:cs="Arial"/>
          <w:szCs w:val="24"/>
        </w:rPr>
      </w:pPr>
      <w:r w:rsidRPr="00AC0CA2">
        <w:rPr>
          <w:rFonts w:ascii="Palatino Linotype" w:hAnsi="Palatino Linotype" w:cs="Arial"/>
          <w:b/>
        </w:rPr>
        <w:t>VISTO</w:t>
      </w:r>
      <w:r w:rsidRPr="00AC0CA2">
        <w:rPr>
          <w:rFonts w:ascii="Palatino Linotype" w:hAnsi="Palatino Linotype" w:cs="Arial"/>
        </w:rPr>
        <w:t xml:space="preserve"> el expediente el</w:t>
      </w:r>
      <w:r w:rsidR="00B00245">
        <w:rPr>
          <w:rFonts w:ascii="Palatino Linotype" w:hAnsi="Palatino Linotype" w:cs="Arial"/>
        </w:rPr>
        <w:t>ect</w:t>
      </w:r>
      <w:r w:rsidR="00D41A59">
        <w:rPr>
          <w:rFonts w:ascii="Palatino Linotype" w:hAnsi="Palatino Linotype" w:cs="Arial"/>
        </w:rPr>
        <w:t>rónico formado con motivo del</w:t>
      </w:r>
      <w:r w:rsidRPr="00AC0CA2">
        <w:rPr>
          <w:rFonts w:ascii="Palatino Linotype" w:hAnsi="Palatino Linotype" w:cs="Arial"/>
        </w:rPr>
        <w:t xml:space="preserve"> recurso de revisión número </w:t>
      </w:r>
      <w:r w:rsidR="001A5891">
        <w:rPr>
          <w:rFonts w:ascii="Palatino Linotype" w:hAnsi="Palatino Linotype" w:cs="Arial"/>
          <w:b/>
          <w:bCs/>
          <w:lang w:eastAsia="es-MX"/>
        </w:rPr>
        <w:t>11015</w:t>
      </w:r>
      <w:r w:rsidR="004B2880">
        <w:rPr>
          <w:rFonts w:ascii="Palatino Linotype" w:hAnsi="Palatino Linotype" w:cs="Arial"/>
          <w:b/>
          <w:bCs/>
          <w:lang w:eastAsia="es-MX"/>
        </w:rPr>
        <w:t>/INFOEM/IP/RR/2019</w:t>
      </w:r>
      <w:r w:rsidR="00D41A59">
        <w:rPr>
          <w:rFonts w:ascii="Palatino Linotype" w:hAnsi="Palatino Linotype" w:cs="Arial"/>
        </w:rPr>
        <w:t xml:space="preserve"> </w:t>
      </w:r>
      <w:r w:rsidRPr="00AC0CA2">
        <w:rPr>
          <w:rFonts w:ascii="Palatino Linotype" w:hAnsi="Palatino Linotype" w:cs="Arial"/>
          <w:szCs w:val="24"/>
        </w:rPr>
        <w:t>interpuesto</w:t>
      </w:r>
      <w:r w:rsidR="00D41A59">
        <w:rPr>
          <w:rFonts w:ascii="Palatino Linotype" w:hAnsi="Palatino Linotype" w:cs="Arial"/>
          <w:szCs w:val="24"/>
        </w:rPr>
        <w:t xml:space="preserve"> </w:t>
      </w:r>
      <w:r w:rsidRPr="00AC0CA2">
        <w:rPr>
          <w:rFonts w:ascii="Palatino Linotype" w:hAnsi="Palatino Linotype" w:cs="Arial"/>
          <w:szCs w:val="24"/>
        </w:rPr>
        <w:t xml:space="preserve">por el </w:t>
      </w:r>
      <w:r w:rsidRPr="00AC0CA2">
        <w:rPr>
          <w:rFonts w:ascii="Palatino Linotype" w:hAnsi="Palatino Linotype" w:cs="Arial"/>
          <w:b/>
          <w:szCs w:val="24"/>
        </w:rPr>
        <w:t xml:space="preserve">C. </w:t>
      </w:r>
      <w:r w:rsidR="00255D21">
        <w:rPr>
          <w:rFonts w:ascii="Palatino Linotype" w:hAnsi="Palatino Linotype" w:cs="Arial"/>
          <w:b/>
          <w:szCs w:val="24"/>
        </w:rPr>
        <w:t xml:space="preserve">   </w:t>
      </w:r>
      <w:r w:rsidR="00742EC2">
        <w:rPr>
          <w:rFonts w:ascii="Palatino Linotype" w:hAnsi="Palatino Linotype" w:cs="Arial"/>
          <w:b/>
          <w:szCs w:val="24"/>
        </w:rPr>
        <w:t>xxxx</w:t>
      </w:r>
      <w:bookmarkStart w:id="0" w:name="_GoBack"/>
      <w:bookmarkEnd w:id="0"/>
      <w:r w:rsidR="00255D21">
        <w:rPr>
          <w:rFonts w:ascii="Palatino Linotype" w:hAnsi="Palatino Linotype" w:cs="Arial"/>
          <w:b/>
          <w:szCs w:val="24"/>
        </w:rPr>
        <w:t xml:space="preserve">   </w:t>
      </w:r>
      <w:r w:rsidRPr="00AC0CA2">
        <w:rPr>
          <w:rFonts w:ascii="Palatino Linotype" w:hAnsi="Palatino Linotype" w:cs="Arial"/>
          <w:szCs w:val="24"/>
        </w:rPr>
        <w:t xml:space="preserve">en lo sucesivo </w:t>
      </w:r>
      <w:r w:rsidRPr="00AC0CA2">
        <w:rPr>
          <w:rFonts w:ascii="Palatino Linotype" w:hAnsi="Palatino Linotype" w:cs="Arial"/>
          <w:b/>
          <w:szCs w:val="24"/>
        </w:rPr>
        <w:t xml:space="preserve">El Recurrente, </w:t>
      </w:r>
      <w:r w:rsidRPr="00AC0CA2">
        <w:rPr>
          <w:rFonts w:ascii="Palatino Linotype" w:hAnsi="Palatino Linotype" w:cs="Arial"/>
          <w:szCs w:val="24"/>
        </w:rPr>
        <w:t>en contra de la</w:t>
      </w:r>
      <w:r w:rsidR="004644B4">
        <w:rPr>
          <w:rFonts w:ascii="Palatino Linotype" w:hAnsi="Palatino Linotype" w:cs="Arial"/>
          <w:szCs w:val="24"/>
        </w:rPr>
        <w:t xml:space="preserve"> falta de</w:t>
      </w:r>
      <w:r w:rsidRPr="00AC0CA2">
        <w:rPr>
          <w:rFonts w:ascii="Palatino Linotype" w:hAnsi="Palatino Linotype" w:cs="Arial"/>
          <w:szCs w:val="24"/>
        </w:rPr>
        <w:t xml:space="preserve"> respuesta</w:t>
      </w:r>
      <w:r w:rsidR="00E67266">
        <w:rPr>
          <w:rFonts w:ascii="Palatino Linotype" w:hAnsi="Palatino Linotype" w:cs="Arial"/>
          <w:szCs w:val="24"/>
        </w:rPr>
        <w:t>s</w:t>
      </w:r>
      <w:r w:rsidR="00EF5707">
        <w:rPr>
          <w:rFonts w:ascii="Palatino Linotype" w:hAnsi="Palatino Linotype" w:cs="Arial"/>
          <w:szCs w:val="24"/>
        </w:rPr>
        <w:t xml:space="preserve"> del</w:t>
      </w:r>
      <w:r w:rsidRPr="00AC0CA2">
        <w:rPr>
          <w:rFonts w:ascii="Palatino Linotype" w:hAnsi="Palatino Linotype" w:cs="Arial"/>
          <w:szCs w:val="24"/>
        </w:rPr>
        <w:t xml:space="preserve"> </w:t>
      </w:r>
      <w:r w:rsidR="001A5891" w:rsidRPr="001A5891">
        <w:rPr>
          <w:rFonts w:ascii="Palatino Linotype" w:hAnsi="Palatino Linotype" w:cs="Arial"/>
          <w:b/>
          <w:szCs w:val="24"/>
        </w:rPr>
        <w:t>Ayuntamiento de Isidro Fabela</w:t>
      </w:r>
      <w:r w:rsidRPr="00AC0CA2">
        <w:rPr>
          <w:rFonts w:ascii="Palatino Linotype" w:hAnsi="Palatino Linotype" w:cs="Arial"/>
          <w:b/>
          <w:szCs w:val="24"/>
        </w:rPr>
        <w:t xml:space="preserve">, </w:t>
      </w:r>
      <w:r w:rsidRPr="00AC0CA2">
        <w:rPr>
          <w:rFonts w:ascii="Palatino Linotype" w:hAnsi="Palatino Linotype" w:cs="Arial"/>
          <w:szCs w:val="24"/>
        </w:rPr>
        <w:t>en lo subsecuente</w:t>
      </w:r>
      <w:r w:rsidRPr="00AC0CA2">
        <w:rPr>
          <w:rFonts w:ascii="Palatino Linotype" w:hAnsi="Palatino Linotype" w:cs="Arial"/>
          <w:b/>
          <w:szCs w:val="24"/>
        </w:rPr>
        <w:t xml:space="preserve"> El Sujeto Obligado, </w:t>
      </w:r>
      <w:r w:rsidRPr="00AC0CA2">
        <w:rPr>
          <w:rFonts w:ascii="Palatino Linotype" w:hAnsi="Palatino Linotype" w:cs="Arial"/>
          <w:szCs w:val="24"/>
        </w:rPr>
        <w:t>se procede a</w:t>
      </w:r>
      <w:r w:rsidRPr="00AC0CA2">
        <w:rPr>
          <w:rFonts w:ascii="Palatino Linotype" w:hAnsi="Palatino Linotype" w:cs="Arial"/>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BA7A9C">
        <w:rPr>
          <w:rFonts w:ascii="Palatino Linotype" w:hAnsi="Palatino Linotype" w:cs="Arial"/>
        </w:rPr>
        <w:t>veintiséis</w:t>
      </w:r>
      <w:r w:rsidR="00D41A59">
        <w:rPr>
          <w:rFonts w:ascii="Palatino Linotype" w:hAnsi="Palatino Linotype" w:cs="Arial"/>
        </w:rPr>
        <w:t xml:space="preserve"> de noviembre</w:t>
      </w:r>
      <w:r w:rsidR="00E67266">
        <w:rPr>
          <w:rFonts w:ascii="Palatino Linotype" w:hAnsi="Palatino Linotype" w:cs="Arial"/>
        </w:rPr>
        <w:t xml:space="preserve"> de</w:t>
      </w:r>
      <w:r w:rsidR="00BE6F62">
        <w:rPr>
          <w:rFonts w:ascii="Palatino Linotype" w:hAnsi="Palatino Linotype" w:cs="Arial"/>
        </w:rPr>
        <w:t xml:space="preserve"> dos mil diecinueve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solicitud de acceso a la</w:t>
      </w:r>
      <w:r w:rsidR="00D41A59">
        <w:rPr>
          <w:rFonts w:ascii="Palatino Linotype" w:hAnsi="Palatino Linotype" w:cs="Arial"/>
        </w:rPr>
        <w:t xml:space="preserve"> información pública, registrad</w:t>
      </w:r>
      <w:r w:rsidR="00055A0F">
        <w:rPr>
          <w:rFonts w:ascii="Palatino Linotype" w:hAnsi="Palatino Linotype" w:cs="Arial"/>
        </w:rPr>
        <w:t>a</w:t>
      </w:r>
      <w:r w:rsidR="00D41A59">
        <w:rPr>
          <w:rFonts w:ascii="Palatino Linotype" w:hAnsi="Palatino Linotype" w:cs="Arial"/>
        </w:rPr>
        <w:t xml:space="preserve"> bajo el</w:t>
      </w:r>
      <w:r w:rsidR="00E67266">
        <w:rPr>
          <w:rFonts w:ascii="Palatino Linotype" w:hAnsi="Palatino Linotype" w:cs="Arial"/>
        </w:rPr>
        <w:t xml:space="preserve"> nú</w:t>
      </w:r>
      <w:r w:rsidRPr="00AC0CA2">
        <w:rPr>
          <w:rFonts w:ascii="Palatino Linotype" w:hAnsi="Palatino Linotype" w:cs="Arial"/>
        </w:rPr>
        <w:t xml:space="preserve">mero de expediente </w:t>
      </w:r>
      <w:r w:rsidR="00270CCB" w:rsidRPr="00270CCB">
        <w:rPr>
          <w:rFonts w:ascii="Palatino Linotype" w:hAnsi="Palatino Linotype" w:cs="Arial"/>
          <w:b/>
          <w:sz w:val="24"/>
          <w:szCs w:val="24"/>
        </w:rPr>
        <w:t xml:space="preserve"> 00437/ISIFABE/IP/2019</w:t>
      </w:r>
      <w:r w:rsidR="00D41A59">
        <w:rPr>
          <w:rFonts w:ascii="Palatino Linotype" w:hAnsi="Palatino Linotype" w:cs="Arial"/>
          <w:b/>
          <w:sz w:val="24"/>
          <w:szCs w:val="24"/>
        </w:rPr>
        <w:t xml:space="preserve">, </w:t>
      </w:r>
      <w:r w:rsidRPr="00AC0CA2">
        <w:rPr>
          <w:rFonts w:ascii="Palatino Linotype" w:hAnsi="Palatino Linotype" w:cs="Arial"/>
          <w:b/>
        </w:rPr>
        <w:t xml:space="preserve"> </w:t>
      </w:r>
      <w:r w:rsidRPr="00AC0CA2">
        <w:rPr>
          <w:rFonts w:ascii="Palatino Linotype" w:hAnsi="Palatino Linotype" w:cs="Arial"/>
        </w:rPr>
        <w:t>mediante la</w:t>
      </w:r>
      <w:r w:rsidR="007B7A90">
        <w:rPr>
          <w:rFonts w:ascii="Palatino Linotype" w:hAnsi="Palatino Linotype" w:cs="Arial"/>
        </w:rPr>
        <w:t>s</w:t>
      </w:r>
      <w:r w:rsidRPr="00AC0CA2">
        <w:rPr>
          <w:rFonts w:ascii="Palatino Linotype" w:hAnsi="Palatino Linotype" w:cs="Arial"/>
        </w:rPr>
        <w:t xml:space="preserve"> cual</w:t>
      </w:r>
      <w:r w:rsidR="007B7A90">
        <w:rPr>
          <w:rFonts w:ascii="Palatino Linotype" w:hAnsi="Palatino Linotype" w:cs="Arial"/>
        </w:rPr>
        <w:t>es</w:t>
      </w:r>
      <w:r w:rsidRPr="00AC0CA2">
        <w:rPr>
          <w:rFonts w:ascii="Palatino Linotype" w:hAnsi="Palatino Linotype" w:cs="Arial"/>
        </w:rPr>
        <w:t xml:space="preserve"> solicitó información en el tenor siguiente:</w:t>
      </w:r>
    </w:p>
    <w:p w:rsidR="00697A1C" w:rsidRDefault="00D41A59" w:rsidP="00D41A59">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 xml:space="preserve"> </w:t>
      </w:r>
      <w:r w:rsidR="008229F9">
        <w:rPr>
          <w:rFonts w:ascii="Palatino Linotype" w:eastAsia="Times New Roman" w:hAnsi="Palatino Linotype" w:cs="Times New Roman"/>
          <w:i/>
          <w:lang w:val="es-ES_tradnl" w:eastAsia="es-ES"/>
        </w:rPr>
        <w:t>“</w:t>
      </w:r>
      <w:r w:rsidR="00270CCB" w:rsidRPr="00270CCB">
        <w:rPr>
          <w:rFonts w:ascii="Palatino Linotype" w:eastAsia="Times New Roman" w:hAnsi="Palatino Linotype" w:cs="Times New Roman"/>
          <w:i/>
          <w:lang w:val="es-ES_tradnl" w:eastAsia="es-ES"/>
        </w:rPr>
        <w:t>Solicito el registro de ayudas que brinda el municipio.</w:t>
      </w:r>
      <w:r w:rsidR="00A944BC">
        <w:rPr>
          <w:rFonts w:ascii="Palatino Linotype" w:eastAsia="Times New Roman" w:hAnsi="Palatino Linotype" w:cs="Times New Roman"/>
          <w:i/>
          <w:lang w:val="es-ES_tradnl" w:eastAsia="es-ES"/>
        </w:rPr>
        <w:t>” [Sic]</w:t>
      </w:r>
    </w:p>
    <w:p w:rsidR="00D41A59" w:rsidRPr="00D41A59" w:rsidRDefault="00D41A59" w:rsidP="00D41A59">
      <w:pPr>
        <w:ind w:left="851" w:right="850"/>
        <w:jc w:val="both"/>
        <w:rPr>
          <w:rFonts w:ascii="Palatino Linotype" w:eastAsia="Times New Roman" w:hAnsi="Palatino Linotype" w:cs="Times New Roman"/>
          <w:i/>
          <w:lang w:val="es-ES_tradnl" w:eastAsia="es-ES"/>
        </w:rPr>
      </w:pPr>
    </w:p>
    <w:p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rsidR="00E82558"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w:t>
      </w:r>
      <w:r w:rsidR="00E82558">
        <w:rPr>
          <w:rFonts w:ascii="Palatino Linotype" w:hAnsi="Palatino Linotype" w:cs="Arial"/>
          <w:b/>
          <w:sz w:val="28"/>
        </w:rPr>
        <w:t xml:space="preserve">De la respuesta del Sujeto Obligado </w:t>
      </w:r>
    </w:p>
    <w:p w:rsidR="00FC7A72" w:rsidRDefault="00C75866" w:rsidP="00EF4493">
      <w:pPr>
        <w:spacing w:before="240" w:line="360" w:lineRule="auto"/>
        <w:jc w:val="both"/>
        <w:rPr>
          <w:rFonts w:ascii="Palatino Linotype" w:hAnsi="Palatino Linotype" w:cs="Arial"/>
        </w:rPr>
      </w:pPr>
      <w:r w:rsidRPr="00AC0CA2">
        <w:rPr>
          <w:rFonts w:ascii="Palatino Linotype" w:hAnsi="Palatino Linotype" w:cs="Arial"/>
        </w:rPr>
        <w:t xml:space="preserve">En el expediente electrónico </w:t>
      </w:r>
      <w:r w:rsidRPr="00AC0CA2">
        <w:rPr>
          <w:rFonts w:ascii="Palatino Linotype" w:hAnsi="Palatino Linotype" w:cs="Arial"/>
          <w:b/>
        </w:rPr>
        <w:t>SAIMEX</w:t>
      </w:r>
      <w:r w:rsidRPr="00AC0CA2">
        <w:rPr>
          <w:rFonts w:ascii="Palatino Linotype" w:hAnsi="Palatino Linotype" w:cs="Arial"/>
        </w:rPr>
        <w:t>, se</w:t>
      </w:r>
      <w:r w:rsidR="00CB33B2">
        <w:rPr>
          <w:rFonts w:ascii="Palatino Linotype" w:hAnsi="Palatino Linotype" w:cs="Arial"/>
        </w:rPr>
        <w:t xml:space="preserve"> advierte que </w:t>
      </w:r>
      <w:r w:rsidR="00106E8D">
        <w:rPr>
          <w:rFonts w:ascii="Palatino Linotype" w:hAnsi="Palatino Linotype" w:cs="Arial"/>
        </w:rPr>
        <w:t>el Sujeto Obligado</w:t>
      </w:r>
      <w:r w:rsidR="00055A0F">
        <w:rPr>
          <w:rFonts w:ascii="Palatino Linotype" w:hAnsi="Palatino Linotype" w:cs="Arial"/>
        </w:rPr>
        <w:t xml:space="preserve"> fue omiso en rendir respuesta a la solicitud de información.</w:t>
      </w:r>
    </w:p>
    <w:p w:rsidR="00326F0B" w:rsidRPr="00F963A1" w:rsidRDefault="00326F0B" w:rsidP="00EF4493">
      <w:pPr>
        <w:spacing w:before="240" w:line="360" w:lineRule="auto"/>
        <w:jc w:val="both"/>
        <w:rPr>
          <w:rFonts w:ascii="Palatino Linotype" w:hAnsi="Palatino Linotype" w:cs="Arial"/>
          <w:sz w:val="6"/>
        </w:rPr>
      </w:pPr>
    </w:p>
    <w:p w:rsidR="007136D6" w:rsidRDefault="00C75866" w:rsidP="00EF4493">
      <w:pPr>
        <w:spacing w:before="240" w:line="360" w:lineRule="auto"/>
        <w:jc w:val="both"/>
        <w:rPr>
          <w:rFonts w:ascii="Palatino Linotype" w:hAnsi="Palatino Linotype" w:cs="Arial"/>
          <w:b/>
          <w:sz w:val="28"/>
        </w:rPr>
      </w:pPr>
      <w:r>
        <w:rPr>
          <w:rFonts w:ascii="Palatino Linotype" w:hAnsi="Palatino Linotype" w:cs="Arial"/>
          <w:b/>
          <w:sz w:val="28"/>
        </w:rPr>
        <w:t>TERCERO.</w:t>
      </w:r>
      <w:r w:rsidR="00E82558">
        <w:rPr>
          <w:rFonts w:ascii="Palatino Linotype" w:hAnsi="Palatino Linotype" w:cs="Arial"/>
          <w:b/>
          <w:sz w:val="28"/>
        </w:rPr>
        <w:t xml:space="preserve"> Del recurso de revisión</w:t>
      </w:r>
      <w:r w:rsidR="007136D6">
        <w:rPr>
          <w:rFonts w:ascii="Palatino Linotype" w:hAnsi="Palatino Linotype" w:cs="Arial"/>
          <w:b/>
          <w:sz w:val="28"/>
        </w:rPr>
        <w:t>.</w:t>
      </w:r>
    </w:p>
    <w:p w:rsidR="00E026B4" w:rsidRPr="00AC0CA2" w:rsidRDefault="00355864" w:rsidP="00EF4493">
      <w:pPr>
        <w:spacing w:before="240" w:line="360" w:lineRule="auto"/>
        <w:jc w:val="both"/>
        <w:rPr>
          <w:rFonts w:ascii="Palatino Linotype" w:hAnsi="Palatino Linotype" w:cs="Arial"/>
          <w:szCs w:val="24"/>
        </w:rPr>
      </w:pPr>
      <w:r>
        <w:rPr>
          <w:rFonts w:ascii="Palatino Linotype" w:hAnsi="Palatino Linotype" w:cs="Arial"/>
          <w:szCs w:val="24"/>
        </w:rPr>
        <w:t xml:space="preserve">En fecha </w:t>
      </w:r>
      <w:r w:rsidR="007135EE">
        <w:rPr>
          <w:rFonts w:ascii="Palatino Linotype" w:hAnsi="Palatino Linotype" w:cs="Arial"/>
          <w:szCs w:val="24"/>
        </w:rPr>
        <w:t>dieciocho</w:t>
      </w:r>
      <w:r w:rsidR="00AF298F">
        <w:rPr>
          <w:rFonts w:ascii="Palatino Linotype" w:hAnsi="Palatino Linotype" w:cs="Arial"/>
          <w:szCs w:val="24"/>
        </w:rPr>
        <w:t xml:space="preserve"> </w:t>
      </w:r>
      <w:r w:rsidR="00F963A1">
        <w:rPr>
          <w:rFonts w:ascii="Palatino Linotype" w:hAnsi="Palatino Linotype" w:cs="Arial"/>
          <w:szCs w:val="24"/>
        </w:rPr>
        <w:t xml:space="preserve">de diciembre de </w:t>
      </w:r>
      <w:r w:rsidR="00E82558">
        <w:rPr>
          <w:rFonts w:ascii="Palatino Linotype" w:hAnsi="Palatino Linotype" w:cs="Arial"/>
          <w:szCs w:val="24"/>
        </w:rPr>
        <w:t xml:space="preserve">dos mil diecinueve </w:t>
      </w:r>
      <w:r w:rsidR="00EF4493" w:rsidRPr="00AC0CA2">
        <w:rPr>
          <w:rFonts w:ascii="Palatino Linotype" w:hAnsi="Palatino Linotype" w:cs="Arial"/>
          <w:b/>
          <w:szCs w:val="24"/>
        </w:rPr>
        <w:t xml:space="preserve">El Recurrente </w:t>
      </w:r>
      <w:r w:rsidR="00F963A1">
        <w:rPr>
          <w:rFonts w:ascii="Palatino Linotype" w:hAnsi="Palatino Linotype" w:cs="Arial"/>
          <w:szCs w:val="24"/>
        </w:rPr>
        <w:t>interpuso el</w:t>
      </w:r>
      <w:r w:rsidR="00EF4493" w:rsidRPr="00AC0CA2">
        <w:rPr>
          <w:rFonts w:ascii="Palatino Linotype" w:hAnsi="Palatino Linotype" w:cs="Arial"/>
          <w:szCs w:val="24"/>
        </w:rPr>
        <w:t xml:space="preserve"> </w:t>
      </w:r>
      <w:r w:rsidR="00D56BC0">
        <w:rPr>
          <w:rFonts w:ascii="Palatino Linotype" w:hAnsi="Palatino Linotype" w:cs="Arial"/>
          <w:szCs w:val="24"/>
        </w:rPr>
        <w:t>re</w:t>
      </w:r>
      <w:r w:rsidR="00EF4493" w:rsidRPr="00AC0CA2">
        <w:rPr>
          <w:rFonts w:ascii="Palatino Linotype" w:hAnsi="Palatino Linotype" w:cs="Arial"/>
          <w:szCs w:val="24"/>
        </w:rPr>
        <w:t>curso de revisión,</w:t>
      </w:r>
      <w:r w:rsidR="00F963A1">
        <w:rPr>
          <w:rFonts w:ascii="Palatino Linotype" w:hAnsi="Palatino Linotype" w:cs="Arial"/>
          <w:szCs w:val="24"/>
        </w:rPr>
        <w:t xml:space="preserve"> el cual fue registrado</w:t>
      </w:r>
      <w:r w:rsidR="00F21AB0">
        <w:rPr>
          <w:rFonts w:ascii="Palatino Linotype" w:hAnsi="Palatino Linotype" w:cs="Arial"/>
          <w:szCs w:val="24"/>
        </w:rPr>
        <w:t xml:space="preserve"> en el </w:t>
      </w:r>
      <w:r w:rsidR="00F21AB0">
        <w:rPr>
          <w:rFonts w:ascii="Palatino Linotype" w:hAnsi="Palatino Linotype" w:cs="Arial"/>
          <w:b/>
          <w:szCs w:val="24"/>
        </w:rPr>
        <w:t>SAIMEX</w:t>
      </w:r>
      <w:r w:rsidR="00F963A1">
        <w:rPr>
          <w:rFonts w:ascii="Palatino Linotype" w:hAnsi="Palatino Linotype" w:cs="Arial"/>
          <w:szCs w:val="24"/>
        </w:rPr>
        <w:t xml:space="preserve"> con el expediente</w:t>
      </w:r>
      <w:r w:rsidR="00F21AB0">
        <w:rPr>
          <w:rFonts w:ascii="Palatino Linotype" w:hAnsi="Palatino Linotype" w:cs="Arial"/>
          <w:szCs w:val="24"/>
        </w:rPr>
        <w:t xml:space="preserve"> número </w:t>
      </w:r>
      <w:r w:rsidR="00EF4493" w:rsidRPr="00AC0CA2">
        <w:rPr>
          <w:rFonts w:ascii="Palatino Linotype" w:hAnsi="Palatino Linotype" w:cs="Arial"/>
          <w:szCs w:val="24"/>
        </w:rPr>
        <w:t xml:space="preserve"> </w:t>
      </w:r>
      <w:r w:rsidR="007135EE">
        <w:rPr>
          <w:rFonts w:ascii="Palatino Linotype" w:hAnsi="Palatino Linotype"/>
          <w:b/>
          <w:sz w:val="24"/>
          <w:szCs w:val="24"/>
        </w:rPr>
        <w:t>11015</w:t>
      </w:r>
      <w:r w:rsidR="001F72E7" w:rsidRPr="002076B5">
        <w:rPr>
          <w:rFonts w:ascii="Palatino Linotype" w:hAnsi="Palatino Linotype"/>
          <w:b/>
          <w:sz w:val="24"/>
          <w:szCs w:val="24"/>
        </w:rPr>
        <w:t>/INFOEM/IP/RR/2019</w:t>
      </w:r>
      <w:r w:rsidR="00EF4493" w:rsidRPr="00AC0CA2">
        <w:rPr>
          <w:rFonts w:ascii="Palatino Linotype" w:hAnsi="Palatino Linotype" w:cs="Arial"/>
          <w:b/>
          <w:szCs w:val="24"/>
        </w:rPr>
        <w:t xml:space="preserve">, </w:t>
      </w:r>
      <w:r w:rsidR="00F21AB0">
        <w:rPr>
          <w:rFonts w:ascii="Palatino Linotype" w:hAnsi="Palatino Linotype" w:cs="Arial"/>
          <w:szCs w:val="24"/>
        </w:rPr>
        <w:t>manifestando lo siguiente</w:t>
      </w:r>
      <w:r w:rsidR="00EF4493" w:rsidRPr="00AC0CA2">
        <w:rPr>
          <w:rFonts w:ascii="Palatino Linotype" w:hAnsi="Palatino Linotype" w:cs="Arial"/>
          <w:szCs w:val="24"/>
        </w:rPr>
        <w:t>:</w:t>
      </w:r>
    </w:p>
    <w:p w:rsidR="00EF4493" w:rsidRDefault="00EF4493" w:rsidP="00EF4493">
      <w:pPr>
        <w:spacing w:before="240" w:line="360" w:lineRule="auto"/>
        <w:jc w:val="both"/>
        <w:rPr>
          <w:rFonts w:ascii="Palatino Linotype" w:hAnsi="Palatino Linotype" w:cs="Arial"/>
          <w:b/>
        </w:rPr>
      </w:pPr>
      <w:r w:rsidRPr="00AC0CA2">
        <w:rPr>
          <w:rFonts w:ascii="Palatino Linotype" w:hAnsi="Palatino Linotype" w:cs="Arial"/>
          <w:b/>
        </w:rPr>
        <w:t>Acto Impugnado:</w:t>
      </w:r>
    </w:p>
    <w:p w:rsidR="00F21AB0" w:rsidRPr="00B15A94" w:rsidRDefault="00F21AB0" w:rsidP="00F21AB0">
      <w:pPr>
        <w:ind w:left="851" w:right="850"/>
        <w:jc w:val="both"/>
        <w:rPr>
          <w:rFonts w:ascii="Palatino Linotype" w:hAnsi="Palatino Linotype" w:cs="Arial"/>
          <w:i/>
        </w:rPr>
      </w:pPr>
      <w:r w:rsidRPr="00B15A94">
        <w:rPr>
          <w:rFonts w:ascii="Palatino Linotype" w:hAnsi="Palatino Linotype" w:cs="Arial"/>
          <w:i/>
        </w:rPr>
        <w:t>“</w:t>
      </w:r>
      <w:r w:rsidR="007135EE" w:rsidRPr="007135EE">
        <w:rPr>
          <w:rFonts w:ascii="Palatino Linotype" w:hAnsi="Palatino Linotype" w:cs="Arial"/>
          <w:i/>
        </w:rPr>
        <w:t>Mi solicitud no ha sido atendida por lo que mi derecho al acceso a la información con base en la ley de transparencia y constitución de los Estados Unidos Mexicanos se está violando al no dar una respuesta.</w:t>
      </w:r>
      <w:r w:rsidR="00D66256">
        <w:rPr>
          <w:rFonts w:ascii="Palatino Linotype" w:hAnsi="Palatino Linotype" w:cs="Arial"/>
          <w:i/>
        </w:rPr>
        <w:t>” (</w:t>
      </w:r>
      <w:r>
        <w:rPr>
          <w:rFonts w:ascii="Palatino Linotype" w:hAnsi="Palatino Linotype" w:cs="Arial"/>
          <w:i/>
        </w:rPr>
        <w:t>sic)</w:t>
      </w:r>
    </w:p>
    <w:p w:rsidR="00185C3A" w:rsidRPr="00185C3A" w:rsidRDefault="00185C3A" w:rsidP="00F963A1">
      <w:pPr>
        <w:spacing w:line="360" w:lineRule="auto"/>
        <w:ind w:right="851"/>
        <w:jc w:val="both"/>
        <w:rPr>
          <w:rFonts w:ascii="Palatino Linotype" w:hAnsi="Palatino Linotype" w:cs="Arial"/>
          <w:b/>
          <w:i/>
          <w:sz w:val="12"/>
        </w:rPr>
      </w:pPr>
    </w:p>
    <w:p w:rsidR="00EF4493" w:rsidRDefault="00EF4493" w:rsidP="00EF449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732820" w:rsidRPr="00732820" w:rsidRDefault="0072270C" w:rsidP="009A304B">
      <w:pPr>
        <w:ind w:left="851" w:right="850"/>
        <w:jc w:val="both"/>
        <w:rPr>
          <w:rFonts w:ascii="Palatino Linotype" w:hAnsi="Palatino Linotype" w:cs="Arial"/>
          <w:i/>
        </w:rPr>
      </w:pPr>
      <w:r w:rsidRPr="00B15A94">
        <w:rPr>
          <w:rFonts w:ascii="Palatino Linotype" w:hAnsi="Palatino Linotype" w:cs="Arial"/>
          <w:i/>
        </w:rPr>
        <w:t xml:space="preserve"> </w:t>
      </w:r>
      <w:r w:rsidR="00732820" w:rsidRPr="00B15A94">
        <w:rPr>
          <w:rFonts w:ascii="Palatino Linotype" w:hAnsi="Palatino Linotype" w:cs="Arial"/>
          <w:i/>
        </w:rPr>
        <w:t>“</w:t>
      </w:r>
      <w:r w:rsidR="007135EE" w:rsidRPr="007135EE">
        <w:rPr>
          <w:rFonts w:ascii="Palatino Linotype" w:hAnsi="Palatino Linotype" w:cs="Arial"/>
          <w:i/>
        </w:rPr>
        <w:t>No atendieron mi solicitud</w:t>
      </w:r>
      <w:r w:rsidR="00A67DDE">
        <w:rPr>
          <w:rFonts w:ascii="Palatino Linotype" w:hAnsi="Palatino Linotype" w:cs="Arial"/>
          <w:i/>
        </w:rPr>
        <w:t>”</w:t>
      </w:r>
      <w:r w:rsidR="00A67DDE" w:rsidRPr="00A67DDE">
        <w:rPr>
          <w:rFonts w:ascii="Palatino Linotype" w:hAnsi="Palatino Linotype" w:cs="Arial"/>
          <w:i/>
        </w:rPr>
        <w:t xml:space="preserve"> </w:t>
      </w:r>
      <w:r w:rsidR="00732820">
        <w:rPr>
          <w:rFonts w:ascii="Palatino Linotype" w:hAnsi="Palatino Linotype" w:cs="Arial"/>
          <w:i/>
        </w:rPr>
        <w:t>(sic)</w:t>
      </w:r>
    </w:p>
    <w:p w:rsidR="0072270C" w:rsidRDefault="0072270C" w:rsidP="004901C7">
      <w:pPr>
        <w:spacing w:before="240" w:line="360" w:lineRule="auto"/>
        <w:jc w:val="both"/>
        <w:rPr>
          <w:rFonts w:ascii="Palatino Linotype" w:hAnsi="Palatino Linotype" w:cs="Arial"/>
          <w:b/>
          <w:sz w:val="28"/>
        </w:rPr>
      </w:pPr>
    </w:p>
    <w:p w:rsidR="00B82D5C" w:rsidRPr="00294D5A" w:rsidRDefault="00EF4493" w:rsidP="004901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D317E2" w:rsidRDefault="0072270C"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w:t>
      </w:r>
      <w:r w:rsidR="00D317E2" w:rsidRPr="00134121">
        <w:rPr>
          <w:rFonts w:ascii="Palatino Linotype" w:hAnsi="Palatino Linotype" w:cs="Arial"/>
          <w:sz w:val="24"/>
          <w:szCs w:val="24"/>
        </w:rPr>
        <w:t xml:space="preserve"> a la Comi</w:t>
      </w:r>
      <w:r w:rsidR="00ED5591">
        <w:rPr>
          <w:rFonts w:ascii="Palatino Linotype" w:hAnsi="Palatino Linotype" w:cs="Arial"/>
          <w:sz w:val="24"/>
          <w:szCs w:val="24"/>
        </w:rPr>
        <w:t>sionada Zulema Martínez Sánchez</w:t>
      </w:r>
      <w:r w:rsidR="00D317E2" w:rsidRPr="00134121">
        <w:rPr>
          <w:rFonts w:ascii="Palatino Linotype" w:hAnsi="Palatino Linotype" w:cs="Arial"/>
          <w:sz w:val="24"/>
          <w:szCs w:val="24"/>
        </w:rPr>
        <w:t xml:space="preserve">, por medio del sistema electrónico en términos del arábigo 185 fracción I de la Ley de Transparencia y Acceso a la información Pública del </w:t>
      </w:r>
      <w:r>
        <w:rPr>
          <w:rFonts w:ascii="Palatino Linotype" w:hAnsi="Palatino Linotype" w:cs="Arial"/>
          <w:sz w:val="24"/>
          <w:szCs w:val="24"/>
        </w:rPr>
        <w:t xml:space="preserve">Estado de México y Municipios, el cual recayó </w:t>
      </w:r>
      <w:r w:rsidR="00D317E2" w:rsidRPr="00134121">
        <w:rPr>
          <w:rFonts w:ascii="Palatino Linotype" w:hAnsi="Palatino Linotype" w:cs="Arial"/>
          <w:sz w:val="24"/>
          <w:szCs w:val="24"/>
        </w:rPr>
        <w:t xml:space="preserve">en acuerdo de </w:t>
      </w:r>
      <w:r w:rsidR="00ED5591">
        <w:rPr>
          <w:rFonts w:ascii="Palatino Linotype" w:hAnsi="Palatino Linotype" w:cs="Arial"/>
          <w:sz w:val="24"/>
          <w:szCs w:val="24"/>
        </w:rPr>
        <w:t xml:space="preserve">admisión en fecha </w:t>
      </w:r>
      <w:r w:rsidR="007135EE">
        <w:rPr>
          <w:rFonts w:ascii="Palatino Linotype" w:hAnsi="Palatino Linotype" w:cs="Arial"/>
          <w:sz w:val="24"/>
          <w:szCs w:val="24"/>
        </w:rPr>
        <w:t>nueve de enero de dos mil veinte</w:t>
      </w:r>
      <w:r w:rsidR="00D317E2" w:rsidRPr="00134121">
        <w:rPr>
          <w:rFonts w:ascii="Palatino Linotype" w:hAnsi="Palatino Linotype" w:cs="Arial"/>
          <w:sz w:val="24"/>
          <w:szCs w:val="24"/>
        </w:rPr>
        <w:t>, determinándose en él, un plazo de siete días para que las partes manifestaran lo que a su derecho corresponda en términos del numeral ya citado.</w:t>
      </w:r>
    </w:p>
    <w:p w:rsidR="008860FD" w:rsidRDefault="002E1AAC"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2873D1" w:rsidRDefault="002873D1" w:rsidP="002873D1">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lastRenderedPageBreak/>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2E1AAC">
        <w:rPr>
          <w:rFonts w:ascii="Palatino Linotype" w:hAnsi="Palatino Linotype" w:cs="Arial"/>
          <w:sz w:val="24"/>
          <w:szCs w:val="24"/>
        </w:rPr>
        <w:t>fue omiso en presentar</w:t>
      </w:r>
      <w:r>
        <w:rPr>
          <w:rFonts w:ascii="Palatino Linotype" w:hAnsi="Palatino Linotype" w:cs="Arial"/>
          <w:sz w:val="24"/>
          <w:szCs w:val="24"/>
        </w:rPr>
        <w:t xml:space="preserve"> su informe justificado, asimismo, habiendo transcurrido el plazo establecido no se presentó manifestación alguna por parte del recur</w:t>
      </w:r>
      <w:r w:rsidR="002E1AAC">
        <w:rPr>
          <w:rFonts w:ascii="Palatino Linotype" w:hAnsi="Palatino Linotype" w:cs="Arial"/>
          <w:sz w:val="24"/>
          <w:szCs w:val="24"/>
        </w:rPr>
        <w:t xml:space="preserve">rente por lo cual en fecha siete </w:t>
      </w:r>
      <w:r>
        <w:rPr>
          <w:rFonts w:ascii="Palatino Linotype" w:hAnsi="Palatino Linotype" w:cs="Arial"/>
          <w:sz w:val="24"/>
          <w:szCs w:val="24"/>
        </w:rPr>
        <w:t>de febrero de dos mil veinte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D50082" w:rsidRPr="00D50082" w:rsidRDefault="00D50082" w:rsidP="00D50082">
      <w:pPr>
        <w:spacing w:before="240" w:line="360" w:lineRule="auto"/>
        <w:jc w:val="both"/>
        <w:rPr>
          <w:rFonts w:ascii="Palatino Linotype" w:hAnsi="Palatino Linotype" w:cs="Arial"/>
          <w:sz w:val="24"/>
          <w:szCs w:val="24"/>
        </w:rPr>
      </w:pPr>
    </w:p>
    <w:p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w:t>
      </w:r>
      <w:r w:rsidR="007135EE">
        <w:rPr>
          <w:rFonts w:ascii="Palatino Linotype" w:hAnsi="Palatino Linotype" w:cs="Arial"/>
          <w:sz w:val="24"/>
          <w:szCs w:val="24"/>
        </w:rPr>
        <w:t xml:space="preserve"> y III, 176, 178, 179 fracción VII</w:t>
      </w:r>
      <w:r w:rsidRPr="008F797B">
        <w:rPr>
          <w:rFonts w:ascii="Palatino Linotype" w:hAnsi="Palatino Linotype" w:cs="Arial"/>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F4493" w:rsidRPr="00C07D77" w:rsidRDefault="00EF4493" w:rsidP="00EF4493">
      <w:pPr>
        <w:pStyle w:val="Prrafodelista"/>
        <w:autoSpaceDE w:val="0"/>
        <w:autoSpaceDN w:val="0"/>
        <w:adjustRightInd w:val="0"/>
        <w:spacing w:line="360" w:lineRule="auto"/>
        <w:ind w:left="0"/>
        <w:jc w:val="both"/>
        <w:rPr>
          <w:rFonts w:ascii="Palatino Linotype" w:hAnsi="Palatino Linotype" w:cs="Arial"/>
          <w:sz w:val="18"/>
        </w:rPr>
      </w:pP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490653" w:rsidRDefault="00490653" w:rsidP="004906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w:t>
      </w:r>
      <w:r>
        <w:rPr>
          <w:rFonts w:ascii="Palatino Linotype" w:hAnsi="Palatino Linotype"/>
          <w:b/>
          <w:sz w:val="28"/>
          <w:szCs w:val="28"/>
        </w:rPr>
        <w:t xml:space="preserve"> Procedibilidad.</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Se considera importante abordar el análisis de los requisitos de procedibilidad del Recurso de Revisión; así tenemos que el artículo 180 de la Ley de transparencia y Acceso a la Información Pública del Estado de México y Municipios, establece lo siguiente: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lastRenderedPageBreak/>
        <w:t xml:space="preserve">Artículo 180. </w:t>
      </w:r>
      <w:r w:rsidRPr="008626E3">
        <w:rPr>
          <w:rFonts w:ascii="Palatino Linotype" w:hAnsi="Palatino Linotype"/>
          <w:i/>
          <w:szCs w:val="28"/>
        </w:rPr>
        <w:t>El recurso de revisión contendrá:</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490653" w:rsidRPr="008626E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II. El nombre del solicitante que recurre o de su representante y, en su caso, del tercero interesado, así como la dirección o medio que señale para recibir notificaciones;</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 La copia de la respuesta que se impugna y, en su caso, de la notificación correspondiente, en el caso de respuesta de la solicitud; y</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VIII. Firma del recurrente, en su caso, cuando se presente por escrito, requisito sin el cual se dará trámite al recurso.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49065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 xml:space="preserve">II, IV, VII y VIII. </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t>RECURRENTE</w:t>
      </w:r>
      <w:r>
        <w:rPr>
          <w:rFonts w:ascii="Palatino Linotype" w:hAnsi="Palatino Linotype"/>
          <w:sz w:val="24"/>
          <w:szCs w:val="28"/>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 y Acceso a la Información Pública del Estado de México y Municipios.</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lastRenderedPageBreak/>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i/>
          <w:sz w:val="24"/>
          <w:szCs w:val="28"/>
        </w:rPr>
        <w:t>sine qua non</w:t>
      </w:r>
      <w:r>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Correlativo a ello cabe mencionar que el artículos 6, apartado A, de la Constitución Política de los Estados Unidos Mexicanos garantizando el ejercicio del derecho de acceso a la información pública; precepto cuyo texto y sentido literal es el siguiente:</w:t>
      </w:r>
    </w:p>
    <w:p w:rsidR="00490653" w:rsidRPr="004902C5" w:rsidRDefault="00490653" w:rsidP="00490653">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t>Constitución Política de los Estados Unidos Mexicanos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902C5">
        <w:rPr>
          <w:rFonts w:ascii="Palatino Linotype" w:hAnsi="Palatino Linotype"/>
          <w:b/>
          <w:i/>
          <w:szCs w:val="28"/>
        </w:rPr>
        <w:t>El derecho a la información será garantizado por el Estado.</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Toda persona tiene derecho al libre acceso a información plural y oportuna, así como a buscar, recibir y difundir información e ideas de toda índole por cualquier medio de expresión.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lastRenderedPageBreak/>
        <w:t>A. Para el ejercicio del derecho de acceso a la información, la Federación, los Estados y el Distrito Federal, en el ámbito de sus respectivas competencias, se regirán por los siguientes principios y bases: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III. Toda persona, sin necesidad de acreditar interés alguno o justificar su utilización, tendrá acceso gratuito a la información pública, a sus datos personales o a la rectificación de éstos.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VI. Las leyes determinarán la manera en que los sujetos obligados deberán hacer pública la información relativa a los recursos públicos que entreguen a personas físicas o morales.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Default="00490653" w:rsidP="00490653">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t>La Ley establecerá aquella información que se considere reservada o confidencial”</w:t>
      </w:r>
    </w:p>
    <w:p w:rsidR="00490653" w:rsidRDefault="00490653" w:rsidP="00490653">
      <w:pPr>
        <w:tabs>
          <w:tab w:val="left" w:pos="709"/>
        </w:tabs>
        <w:spacing w:before="240" w:line="240" w:lineRule="auto"/>
        <w:jc w:val="both"/>
        <w:rPr>
          <w:rFonts w:ascii="Palatino Linotype" w:hAnsi="Palatino Linotype"/>
          <w:szCs w:val="28"/>
        </w:rPr>
      </w:pPr>
      <w:r>
        <w:rPr>
          <w:rFonts w:ascii="Palatino Linotype" w:hAnsi="Palatino Linotype"/>
          <w:szCs w:val="28"/>
        </w:rPr>
        <w:t>Por otra parte, del contenido del artículo 1 de la Constitución Política de los Estados Unidos Mexicanos, se destaca lo siguiente:</w:t>
      </w:r>
    </w:p>
    <w:p w:rsidR="00490653" w:rsidRPr="006F63D2"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lastRenderedPageBreak/>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0653" w:rsidRPr="006F63D2" w:rsidRDefault="00490653" w:rsidP="00490653">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490653"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490653" w:rsidRPr="006F63D2" w:rsidRDefault="00490653" w:rsidP="00490653">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t>(</w:t>
      </w:r>
      <w:r>
        <w:rPr>
          <w:rFonts w:ascii="Palatino Linotype" w:hAnsi="Palatino Linotype"/>
          <w:szCs w:val="28"/>
        </w:rPr>
        <w:t>Énfasis añadido)</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Acceso a la Información y  </w:t>
      </w:r>
      <w:r w:rsidRPr="006F251D">
        <w:rPr>
          <w:rFonts w:ascii="Palatino Linotype" w:hAnsi="Palatino Linotype"/>
          <w:sz w:val="24"/>
          <w:szCs w:val="28"/>
        </w:rPr>
        <w:t>Protección de Datos Personales (INAI), el cual se reproduce para una mayor referencia:</w:t>
      </w:r>
    </w:p>
    <w:p w:rsidR="00490653" w:rsidRPr="006F251D" w:rsidRDefault="00490653" w:rsidP="00490653">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lastRenderedPageBreak/>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  sólo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490653" w:rsidRPr="00187FF4"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ciertos extremos se equipara a una exigencia acerca de su inte</w:t>
      </w:r>
      <w:r>
        <w:rPr>
          <w:rFonts w:ascii="Palatino Linotype" w:hAnsi="Palatino Linotype" w:cs="Times New Roman"/>
          <w:color w:val="000000" w:themeColor="text1"/>
          <w:w w:val="105"/>
          <w:sz w:val="24"/>
          <w:szCs w:val="25"/>
        </w:rPr>
        <w:t>rés o justificación de su utilización, lo que materialmen</w:t>
      </w:r>
      <w:r w:rsidRPr="00187FF4">
        <w:rPr>
          <w:rFonts w:ascii="Palatino Linotype" w:hAnsi="Palatino Linotype" w:cs="Times New Roman"/>
          <w:color w:val="000000" w:themeColor="text1"/>
          <w:w w:val="105"/>
          <w:sz w:val="24"/>
          <w:szCs w:val="25"/>
        </w:rPr>
        <w:t>te haría nugatorio  un derecho fundamental.</w:t>
      </w:r>
      <w:r>
        <w:rPr>
          <w:rFonts w:ascii="Palatino Linotype" w:hAnsi="Palatino Linotype" w:cs="Times New Roman"/>
          <w:color w:val="000000" w:themeColor="text1"/>
          <w:w w:val="105"/>
          <w:sz w:val="24"/>
          <w:szCs w:val="25"/>
        </w:rPr>
        <w:t xml:space="preserve"> </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Aunado a ello, para el estudio de la materia sobre la que se re</w:t>
      </w:r>
      <w:r>
        <w:rPr>
          <w:rFonts w:ascii="Palatino Linotype" w:hAnsi="Palatino Linotype"/>
          <w:sz w:val="24"/>
          <w:szCs w:val="28"/>
        </w:rPr>
        <w:t>suelve el recurso de revisión, resulta intra</w:t>
      </w:r>
      <w:r w:rsidRPr="006F251D">
        <w:rPr>
          <w:rFonts w:ascii="Palatino Linotype" w:hAnsi="Palatino Linotype"/>
          <w:sz w:val="24"/>
          <w:szCs w:val="28"/>
        </w:rPr>
        <w:t>scendente el nombre de la persona que lo hubiere promov</w:t>
      </w:r>
      <w:r>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en la materia, se encuentra impedido para realizar dicho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que al limitar un derecho humano, como lo es el derecho de acceso a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lastRenderedPageBreak/>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Americana  de Derechos Humanos, 1párrafos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legitimación en la 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490653" w:rsidRPr="001267CD" w:rsidRDefault="00490653" w:rsidP="00EF449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t>Aunado a lo anterior, el propio artículo 180 en su últim</w:t>
      </w:r>
      <w:r>
        <w:rPr>
          <w:rFonts w:ascii="Palatino Linotype" w:hAnsi="Palatino Linotype" w:cs="Times New Roman"/>
          <w:color w:val="000000" w:themeColor="text1"/>
          <w:w w:val="105"/>
          <w:sz w:val="24"/>
          <w:szCs w:val="25"/>
        </w:rPr>
        <w:t xml:space="preserve">o párrafo establece que  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contengan determinados </w:t>
      </w:r>
      <w:r w:rsidRPr="00F02CF6">
        <w:rPr>
          <w:rFonts w:ascii="Palatino Linotype" w:hAnsi="Palatino Linotype" w:cs="Times New Roman"/>
          <w:color w:val="000000" w:themeColor="text1"/>
          <w:w w:val="105"/>
          <w:sz w:val="24"/>
          <w:szCs w:val="25"/>
        </w:rPr>
        <w:t>requisito</w:t>
      </w:r>
      <w:r>
        <w:rPr>
          <w:rFonts w:ascii="Palatino Linotype" w:hAnsi="Palatino Linotype" w:cs="Times New Roman"/>
          <w:color w:val="000000" w:themeColor="text1"/>
          <w:w w:val="105"/>
          <w:sz w:val="24"/>
          <w:szCs w:val="25"/>
        </w:rPr>
        <w:t xml:space="preserve">s, entre ellos, el nombre del  </w:t>
      </w:r>
      <w:r w:rsidRPr="00F02CF6">
        <w:rPr>
          <w:rFonts w:ascii="Palatino Linotype" w:hAnsi="Palatino Linotype" w:cs="Times New Roman"/>
          <w:color w:val="000000" w:themeColor="text1"/>
          <w:w w:val="105"/>
          <w:sz w:val="24"/>
          <w:szCs w:val="25"/>
        </w:rPr>
        <w:t>RECURRENTE;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EF4493" w:rsidRPr="009A0D0A" w:rsidRDefault="001267CD" w:rsidP="00EF449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00EF4493" w:rsidRPr="007D15EF">
        <w:rPr>
          <w:rFonts w:ascii="Palatino Linotype" w:hAnsi="Palatino Linotype"/>
          <w:b/>
          <w:sz w:val="28"/>
          <w:szCs w:val="28"/>
        </w:rPr>
        <w:t>.</w:t>
      </w:r>
      <w:r w:rsidR="003E33B1">
        <w:rPr>
          <w:rFonts w:ascii="Palatino Linotype" w:hAnsi="Palatino Linotype"/>
          <w:b/>
          <w:sz w:val="28"/>
          <w:szCs w:val="28"/>
        </w:rPr>
        <w:t xml:space="preserve"> </w:t>
      </w:r>
      <w:r w:rsidR="00461E98">
        <w:rPr>
          <w:rFonts w:ascii="Palatino Linotype" w:hAnsi="Palatino Linotype"/>
          <w:b/>
          <w:sz w:val="28"/>
          <w:szCs w:val="28"/>
        </w:rPr>
        <w:t>Estudio y Resolución del asunto.</w:t>
      </w:r>
    </w:p>
    <w:p w:rsidR="00975EB7" w:rsidRDefault="00975EB7" w:rsidP="00975EB7">
      <w:pPr>
        <w:spacing w:after="0" w:line="360" w:lineRule="auto"/>
        <w:jc w:val="both"/>
        <w:rPr>
          <w:rFonts w:ascii="Palatino Linotype" w:hAnsi="Palatino Linotype" w:cs="Arial"/>
          <w:b/>
          <w:sz w:val="24"/>
          <w:szCs w:val="24"/>
        </w:rPr>
      </w:pPr>
      <w:r w:rsidRPr="001610BA">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w:t>
      </w:r>
      <w:r w:rsidRPr="001610BA">
        <w:rPr>
          <w:rFonts w:ascii="Palatino Linotype" w:hAnsi="Palatino Linotype" w:cs="Arial"/>
        </w:rPr>
        <w:lastRenderedPageBreak/>
        <w:t>publicidad consagrado en nuestra Constitución Federal, Local y demás leyes aplicables en la materia, así como en los tratados internacionales en los que el Estado Mexicano sea parte, en concordancia con el artículo 8 de la Ley de Transparencia local.</w:t>
      </w:r>
    </w:p>
    <w:p w:rsidR="00975EB7" w:rsidRDefault="00975EB7" w:rsidP="00975EB7">
      <w:pPr>
        <w:spacing w:after="0" w:line="360" w:lineRule="auto"/>
        <w:jc w:val="both"/>
        <w:rPr>
          <w:rFonts w:ascii="Palatino Linotype" w:hAnsi="Palatino Linotype" w:cs="Arial"/>
          <w:b/>
          <w:sz w:val="24"/>
          <w:szCs w:val="24"/>
        </w:rPr>
      </w:pPr>
    </w:p>
    <w:p w:rsidR="00975EB7" w:rsidRPr="00226C6A" w:rsidRDefault="00975EB7" w:rsidP="00975EB7">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 xml:space="preserve">En primera instancia, al referirnos al acto impugnado por el </w:t>
      </w:r>
      <w:r w:rsidRPr="00226C6A">
        <w:rPr>
          <w:rFonts w:ascii="Palatino Linotype" w:hAnsi="Palatino Linotype" w:cs="Arial"/>
          <w:b/>
        </w:rPr>
        <w:t>Recurrente</w:t>
      </w:r>
      <w:r w:rsidRPr="00226C6A">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electrónico SAIMEX, se acredita que</w:t>
      </w:r>
      <w:r w:rsidRPr="00296F63">
        <w:rPr>
          <w:rFonts w:ascii="Palatino Linotype" w:hAnsi="Palatino Linotype"/>
        </w:rPr>
        <w:t xml:space="preserve"> el </w:t>
      </w:r>
      <w:r w:rsidRPr="00296F63">
        <w:rPr>
          <w:rFonts w:ascii="Palatino Linotype" w:hAnsi="Palatino Linotype" w:cs="Arial"/>
          <w:b/>
          <w:lang w:eastAsia="es-MX"/>
        </w:rPr>
        <w:t>sujeto obligado</w:t>
      </w:r>
      <w:r w:rsidRPr="00296F63">
        <w:rPr>
          <w:rFonts w:ascii="Palatino Linotype" w:hAnsi="Palatino Linotype" w:cs="Arial"/>
          <w:lang w:eastAsia="es-MX"/>
        </w:rPr>
        <w:t xml:space="preserve"> fue omiso en responder la solicitud de información hecha por el </w:t>
      </w:r>
      <w:r w:rsidRPr="00296F63">
        <w:rPr>
          <w:rFonts w:ascii="Palatino Linotype" w:hAnsi="Palatino Linotype" w:cs="Arial"/>
          <w:b/>
          <w:lang w:eastAsia="es-MX"/>
        </w:rPr>
        <w:t>recurrente</w:t>
      </w:r>
      <w:r w:rsidRPr="00296F63">
        <w:rPr>
          <w:rFonts w:ascii="Palatino Linotype" w:hAnsi="Palatino Linotype" w:cs="Arial"/>
          <w:lang w:eastAsia="es-MX"/>
        </w:rPr>
        <w:t>.</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Pr="00296F63" w:rsidRDefault="00975EB7" w:rsidP="00975EB7">
      <w:pPr>
        <w:pStyle w:val="Prrafodelista"/>
        <w:spacing w:line="360" w:lineRule="auto"/>
        <w:ind w:left="0"/>
        <w:contextualSpacing/>
        <w:jc w:val="both"/>
        <w:rPr>
          <w:rFonts w:ascii="Palatino Linotype" w:hAnsi="Palatino Linotype" w:cs="Arial"/>
          <w:lang w:eastAsia="es-MX"/>
        </w:rPr>
      </w:pPr>
      <w:r w:rsidRPr="00296F63">
        <w:rPr>
          <w:rFonts w:ascii="Palatino Linotype" w:hAnsi="Palatino Linotype"/>
          <w:lang w:eastAsia="es-MX"/>
        </w:rPr>
        <w:t xml:space="preserve">De tal manera que se hace patente que la falta de respuesta del </w:t>
      </w:r>
      <w:r w:rsidRPr="00296F63">
        <w:rPr>
          <w:rFonts w:ascii="Palatino Linotype" w:hAnsi="Palatino Linotype"/>
          <w:b/>
          <w:lang w:eastAsia="es-MX"/>
        </w:rPr>
        <w:t>sujeto obligado</w:t>
      </w:r>
      <w:r w:rsidRPr="00296F63">
        <w:rPr>
          <w:rFonts w:ascii="Palatino Linotype" w:hAnsi="Palatino Linotype"/>
          <w:lang w:eastAsia="es-MX"/>
        </w:rPr>
        <w:t xml:space="preserve"> a la solicitud de información se traduce en el hecho de que fue omiso en dar atención a la </w:t>
      </w:r>
      <w:r>
        <w:rPr>
          <w:rFonts w:ascii="Palatino Linotype" w:hAnsi="Palatino Linotype"/>
          <w:lang w:eastAsia="es-MX"/>
        </w:rPr>
        <w:t>petición</w:t>
      </w:r>
      <w:r w:rsidRPr="00296F63">
        <w:rPr>
          <w:rFonts w:ascii="Palatino Linotype" w:hAnsi="Palatino Linotype"/>
          <w:lang w:eastAsia="es-MX"/>
        </w:rPr>
        <w:t xml:space="preserve"> en términos de la Ley de la materia, es decir, </w:t>
      </w:r>
      <w:r>
        <w:rPr>
          <w:rFonts w:ascii="Palatino Linotype" w:hAnsi="Palatino Linotype"/>
          <w:lang w:eastAsia="es-MX"/>
        </w:rPr>
        <w:t xml:space="preserve">omitió </w:t>
      </w:r>
      <w:r w:rsidRPr="00296F63">
        <w:rPr>
          <w:rFonts w:ascii="Palatino Linotype" w:hAnsi="Palatino Linotype"/>
          <w:lang w:eastAsia="es-MX"/>
        </w:rPr>
        <w:t>cumplir las obligaciones que dicho cuerpo legal le impone como sujeto obligado de la misma, tal y como lo constituye el artículo 23 fracción IV de la Ley de Transparencia del Estado de México, que a la letra dice:</w:t>
      </w:r>
    </w:p>
    <w:p w:rsidR="00975EB7" w:rsidRPr="00296F63" w:rsidRDefault="00975EB7" w:rsidP="00975EB7">
      <w:pPr>
        <w:spacing w:after="0" w:line="360" w:lineRule="auto"/>
        <w:jc w:val="both"/>
        <w:rPr>
          <w:rFonts w:ascii="Palatino Linotype" w:hAnsi="Palatino Linotype"/>
          <w:sz w:val="24"/>
          <w:szCs w:val="24"/>
          <w:lang w:eastAsia="es-MX"/>
        </w:rPr>
      </w:pPr>
    </w:p>
    <w:p w:rsidR="00975EB7" w:rsidRPr="0094156D" w:rsidRDefault="00975EB7" w:rsidP="00975EB7">
      <w:pPr>
        <w:spacing w:after="0" w:line="240" w:lineRule="auto"/>
        <w:ind w:left="709" w:right="567"/>
        <w:jc w:val="both"/>
        <w:rPr>
          <w:rFonts w:ascii="Palatino Linotype" w:hAnsi="Palatino Linotype" w:cs="Arial"/>
          <w:bCs/>
          <w:i/>
        </w:rPr>
      </w:pPr>
      <w:r w:rsidRPr="0094156D">
        <w:rPr>
          <w:rFonts w:ascii="Palatino Linotype" w:hAnsi="Palatino Linotype" w:cs="Arial"/>
          <w:b/>
          <w:bCs/>
          <w:i/>
        </w:rPr>
        <w:lastRenderedPageBreak/>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rsidR="00975EB7" w:rsidRPr="00BA2D24" w:rsidRDefault="00975EB7" w:rsidP="00975EB7">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rsidR="00975EB7" w:rsidRDefault="00975EB7" w:rsidP="00975EB7">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rsidR="00975EB7" w:rsidRPr="00CE48BA" w:rsidRDefault="00975EB7" w:rsidP="00975EB7">
      <w:pPr>
        <w:spacing w:before="240" w:after="360" w:line="360" w:lineRule="auto"/>
        <w:ind w:left="426"/>
        <w:contextualSpacing/>
        <w:jc w:val="both"/>
        <w:rPr>
          <w:rFonts w:ascii="Palatino Linotype" w:eastAsia="MS Mincho" w:hAnsi="Palatino Linotype" w:cs="Arial"/>
          <w:i/>
          <w:sz w:val="24"/>
          <w:szCs w:val="24"/>
          <w:lang w:eastAsia="es-ES"/>
        </w:rPr>
      </w:pP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 xml:space="preserve">Este Órgano Garante en aras de promover y garantizar la debida tutela del derecho humano de acceso a la información pública, destaca la obligación del Estado, a través de sus diversas autoridades, de preservar sus documentos en archivos administrativos </w:t>
      </w:r>
      <w:r w:rsidRPr="00CE48BA">
        <w:rPr>
          <w:rFonts w:ascii="Palatino Linotype" w:eastAsia="Times New Roman" w:hAnsi="Palatino Linotype" w:cs="Arial"/>
          <w:color w:val="000000"/>
          <w:sz w:val="24"/>
          <w:szCs w:val="24"/>
          <w:lang w:val="es-ES_tradnl" w:eastAsia="es-ES"/>
        </w:rPr>
        <w:lastRenderedPageBreak/>
        <w:t>y actualizados, supuesto indispensable para hacerlos del conocimiento de los particulares que requieren conocer la información contenida en estos.</w:t>
      </w:r>
    </w:p>
    <w:p w:rsidR="00975EB7" w:rsidRDefault="00975EB7" w:rsidP="00975EB7">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975EB7" w:rsidRDefault="00975EB7" w:rsidP="00975EB7">
      <w:pPr>
        <w:pStyle w:val="Prrafodelista"/>
        <w:spacing w:line="360" w:lineRule="auto"/>
        <w:ind w:left="0"/>
        <w:contextualSpacing/>
        <w:jc w:val="both"/>
        <w:rPr>
          <w:rFonts w:ascii="Palatino Linotype" w:hAnsi="Palatino Linotype"/>
          <w:lang w:eastAsia="es-MX"/>
        </w:rPr>
      </w:pPr>
    </w:p>
    <w:p w:rsidR="00975EB7" w:rsidRPr="00296F63" w:rsidRDefault="00975EB7" w:rsidP="00975EB7">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En ese sentido, debe privilegiarse en todo momento el principio de máxima publicidad.</w:t>
      </w:r>
    </w:p>
    <w:p w:rsidR="00975EB7" w:rsidRPr="00296F63" w:rsidRDefault="00975EB7" w:rsidP="00975EB7">
      <w:pPr>
        <w:spacing w:after="0" w:line="360" w:lineRule="auto"/>
        <w:jc w:val="both"/>
        <w:rPr>
          <w:rFonts w:ascii="Palatino Linotype" w:hAnsi="Palatino Linotype" w:cs="Arial"/>
          <w:b/>
          <w:sz w:val="24"/>
          <w:szCs w:val="24"/>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rsidR="00975EB7" w:rsidRDefault="00975EB7" w:rsidP="00975EB7">
      <w:pPr>
        <w:pStyle w:val="Prrafodelista"/>
        <w:autoSpaceDE w:val="0"/>
        <w:autoSpaceDN w:val="0"/>
        <w:adjustRightInd w:val="0"/>
        <w:spacing w:line="360" w:lineRule="auto"/>
        <w:ind w:left="0"/>
        <w:jc w:val="both"/>
        <w:rPr>
          <w:rFonts w:ascii="Palatino Linotype" w:eastAsia="Calibri" w:hAnsi="Palatino Linotype"/>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w:t>
      </w:r>
      <w:r w:rsidRPr="00296F63">
        <w:rPr>
          <w:rFonts w:ascii="Palatino Linotype" w:hAnsi="Palatino Linotype" w:cs="Arial"/>
        </w:rPr>
        <w:lastRenderedPageBreak/>
        <w:t>solicitud entregando la información solicitada, lo cual deberá llevar a cabo en ejercicio de sus atribuciones y con arreglo a lo dispuesto por la ley de la materia.</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FA7262" w:rsidRDefault="00FA7262" w:rsidP="00975EB7">
      <w:pPr>
        <w:pStyle w:val="Prrafodelista"/>
        <w:autoSpaceDE w:val="0"/>
        <w:autoSpaceDN w:val="0"/>
        <w:adjustRightInd w:val="0"/>
        <w:spacing w:line="360" w:lineRule="auto"/>
        <w:ind w:left="0"/>
        <w:jc w:val="both"/>
        <w:rPr>
          <w:rFonts w:ascii="Palatino Linotype" w:hAnsi="Palatino Linotype" w:cs="Arial"/>
        </w:rPr>
      </w:pPr>
    </w:p>
    <w:p w:rsidR="00EF17E8" w:rsidRDefault="00FA7262"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De igual forma la Ley Orgánica Municipal del Estado de México</w:t>
      </w:r>
      <w:r w:rsidR="00EF17E8">
        <w:rPr>
          <w:rFonts w:ascii="Palatino Linotype" w:hAnsi="Palatino Linotype" w:cs="Arial"/>
        </w:rPr>
        <w:t xml:space="preserve"> establece que dentro de las atribuciones de los ayuntamientos se encuentra el emitir diversos programas en beneficio de la sociedad; sirve de sustento la siguiente transcripción:</w:t>
      </w:r>
    </w:p>
    <w:p w:rsidR="00EF17E8" w:rsidRDefault="00EF17E8" w:rsidP="00975EB7">
      <w:pPr>
        <w:pStyle w:val="Prrafodelista"/>
        <w:autoSpaceDE w:val="0"/>
        <w:autoSpaceDN w:val="0"/>
        <w:adjustRightInd w:val="0"/>
        <w:spacing w:line="360" w:lineRule="auto"/>
        <w:ind w:left="0"/>
        <w:jc w:val="both"/>
        <w:rPr>
          <w:rFonts w:ascii="Palatino Linotype" w:hAnsi="Palatino Linotype" w:cs="Arial"/>
        </w:rPr>
      </w:pPr>
    </w:p>
    <w:p w:rsidR="00EF17E8" w:rsidRPr="00987982" w:rsidRDefault="00EF17E8" w:rsidP="00987982">
      <w:pPr>
        <w:pStyle w:val="Prrafodelista"/>
        <w:autoSpaceDE w:val="0"/>
        <w:autoSpaceDN w:val="0"/>
        <w:adjustRightInd w:val="0"/>
        <w:spacing w:line="360" w:lineRule="auto"/>
        <w:ind w:left="851" w:right="850"/>
        <w:jc w:val="both"/>
        <w:rPr>
          <w:rFonts w:ascii="Palatino Linotype" w:hAnsi="Palatino Linotype"/>
          <w:i/>
          <w:sz w:val="22"/>
          <w:szCs w:val="22"/>
        </w:rPr>
      </w:pPr>
      <w:r w:rsidRPr="00987982">
        <w:rPr>
          <w:rFonts w:ascii="Palatino Linotype" w:hAnsi="Palatino Linotype"/>
          <w:i/>
          <w:sz w:val="22"/>
          <w:szCs w:val="22"/>
        </w:rPr>
        <w:t>Artículo 31.- Son atribuciones de los ayuntamientos:</w:t>
      </w:r>
    </w:p>
    <w:p w:rsidR="00EF17E8" w:rsidRPr="00987982" w:rsidRDefault="00EF17E8" w:rsidP="00987982">
      <w:pPr>
        <w:pStyle w:val="Prrafodelista"/>
        <w:autoSpaceDE w:val="0"/>
        <w:autoSpaceDN w:val="0"/>
        <w:adjustRightInd w:val="0"/>
        <w:spacing w:line="360" w:lineRule="auto"/>
        <w:ind w:left="851" w:right="850"/>
        <w:jc w:val="both"/>
        <w:rPr>
          <w:rFonts w:ascii="Palatino Linotype" w:hAnsi="Palatino Linotype"/>
          <w:i/>
          <w:sz w:val="22"/>
          <w:szCs w:val="22"/>
        </w:rPr>
      </w:pPr>
    </w:p>
    <w:p w:rsidR="00EF17E8" w:rsidRPr="00987982" w:rsidRDefault="00EF17E8" w:rsidP="00987982">
      <w:pPr>
        <w:pStyle w:val="Prrafodelista"/>
        <w:autoSpaceDE w:val="0"/>
        <w:autoSpaceDN w:val="0"/>
        <w:adjustRightInd w:val="0"/>
        <w:spacing w:line="360" w:lineRule="auto"/>
        <w:ind w:left="851" w:right="850"/>
        <w:jc w:val="both"/>
        <w:rPr>
          <w:rFonts w:ascii="Palatino Linotype" w:hAnsi="Palatino Linotype"/>
          <w:i/>
          <w:sz w:val="22"/>
          <w:szCs w:val="22"/>
        </w:rPr>
      </w:pPr>
      <w:r w:rsidRPr="00987982">
        <w:rPr>
          <w:rFonts w:ascii="Palatino Linotype" w:hAnsi="Palatino Linotype"/>
          <w:i/>
          <w:sz w:val="22"/>
          <w:szCs w:val="22"/>
        </w:rPr>
        <w:t>(…)</w:t>
      </w:r>
    </w:p>
    <w:p w:rsidR="00EF17E8" w:rsidRPr="00987982" w:rsidRDefault="00EF17E8" w:rsidP="00987982">
      <w:pPr>
        <w:pStyle w:val="Prrafodelista"/>
        <w:autoSpaceDE w:val="0"/>
        <w:autoSpaceDN w:val="0"/>
        <w:adjustRightInd w:val="0"/>
        <w:spacing w:line="360" w:lineRule="auto"/>
        <w:ind w:left="851" w:right="850"/>
        <w:jc w:val="both"/>
        <w:rPr>
          <w:rFonts w:ascii="Palatino Linotype" w:hAnsi="Palatino Linotype"/>
          <w:i/>
          <w:sz w:val="22"/>
          <w:szCs w:val="22"/>
        </w:rPr>
      </w:pPr>
    </w:p>
    <w:p w:rsidR="00EF17E8" w:rsidRPr="00987982" w:rsidRDefault="00EF17E8" w:rsidP="00987982">
      <w:pPr>
        <w:pStyle w:val="Prrafodelista"/>
        <w:autoSpaceDE w:val="0"/>
        <w:autoSpaceDN w:val="0"/>
        <w:adjustRightInd w:val="0"/>
        <w:spacing w:line="360" w:lineRule="auto"/>
        <w:ind w:left="851" w:right="850"/>
        <w:jc w:val="both"/>
        <w:rPr>
          <w:rFonts w:ascii="Palatino Linotype" w:hAnsi="Palatino Linotype"/>
          <w:i/>
          <w:sz w:val="22"/>
          <w:szCs w:val="22"/>
        </w:rPr>
      </w:pPr>
      <w:r w:rsidRPr="00987982">
        <w:rPr>
          <w:rFonts w:ascii="Palatino Linotype" w:hAnsi="Palatino Linotype"/>
          <w:i/>
          <w:sz w:val="22"/>
          <w:szCs w:val="22"/>
        </w:rPr>
        <w:t xml:space="preserve">XXIX. Promover y apoyar los programas estatales y federales de capacitación y organización para el trabajo; </w:t>
      </w:r>
    </w:p>
    <w:p w:rsidR="00EF17E8" w:rsidRPr="00987982" w:rsidRDefault="00EF17E8" w:rsidP="00987982">
      <w:pPr>
        <w:pStyle w:val="Prrafodelista"/>
        <w:autoSpaceDE w:val="0"/>
        <w:autoSpaceDN w:val="0"/>
        <w:adjustRightInd w:val="0"/>
        <w:spacing w:line="360" w:lineRule="auto"/>
        <w:ind w:left="851" w:right="850"/>
        <w:jc w:val="both"/>
        <w:rPr>
          <w:rFonts w:ascii="Palatino Linotype" w:hAnsi="Palatino Linotype"/>
          <w:i/>
          <w:sz w:val="22"/>
          <w:szCs w:val="22"/>
        </w:rPr>
      </w:pPr>
    </w:p>
    <w:p w:rsidR="00EF17E8" w:rsidRPr="00987982" w:rsidRDefault="00EF17E8" w:rsidP="00987982">
      <w:pPr>
        <w:pStyle w:val="Prrafodelista"/>
        <w:autoSpaceDE w:val="0"/>
        <w:autoSpaceDN w:val="0"/>
        <w:adjustRightInd w:val="0"/>
        <w:spacing w:line="360" w:lineRule="auto"/>
        <w:ind w:left="851" w:right="850"/>
        <w:jc w:val="both"/>
        <w:rPr>
          <w:rFonts w:ascii="Palatino Linotype" w:hAnsi="Palatino Linotype"/>
          <w:i/>
          <w:sz w:val="22"/>
          <w:szCs w:val="22"/>
        </w:rPr>
      </w:pPr>
      <w:r w:rsidRPr="00987982">
        <w:rPr>
          <w:rFonts w:ascii="Palatino Linotype" w:hAnsi="Palatino Linotype"/>
          <w:i/>
          <w:sz w:val="22"/>
          <w:szCs w:val="22"/>
        </w:rPr>
        <w:t>(…)</w:t>
      </w:r>
    </w:p>
    <w:p w:rsidR="00FA7262" w:rsidRPr="00987982" w:rsidRDefault="00FA7262" w:rsidP="00987982">
      <w:pPr>
        <w:pStyle w:val="Prrafodelista"/>
        <w:autoSpaceDE w:val="0"/>
        <w:autoSpaceDN w:val="0"/>
        <w:adjustRightInd w:val="0"/>
        <w:spacing w:line="360" w:lineRule="auto"/>
        <w:ind w:left="851" w:right="850"/>
        <w:jc w:val="both"/>
        <w:rPr>
          <w:rFonts w:ascii="Palatino Linotype" w:hAnsi="Palatino Linotype" w:cs="Arial"/>
          <w:i/>
          <w:sz w:val="22"/>
          <w:szCs w:val="22"/>
        </w:rPr>
      </w:pPr>
      <w:r w:rsidRPr="00987982">
        <w:rPr>
          <w:rFonts w:ascii="Palatino Linotype" w:hAnsi="Palatino Linotype" w:cs="Arial"/>
          <w:i/>
          <w:sz w:val="22"/>
          <w:szCs w:val="22"/>
        </w:rPr>
        <w:t xml:space="preserve"> </w:t>
      </w:r>
    </w:p>
    <w:p w:rsidR="00975EB7" w:rsidRPr="00987982" w:rsidRDefault="00EF17E8" w:rsidP="00987982">
      <w:pPr>
        <w:pStyle w:val="Prrafodelista"/>
        <w:autoSpaceDE w:val="0"/>
        <w:autoSpaceDN w:val="0"/>
        <w:adjustRightInd w:val="0"/>
        <w:spacing w:line="360" w:lineRule="auto"/>
        <w:ind w:left="851" w:right="850"/>
        <w:jc w:val="both"/>
        <w:rPr>
          <w:rFonts w:ascii="Palatino Linotype" w:hAnsi="Palatino Linotype"/>
          <w:i/>
          <w:sz w:val="22"/>
          <w:szCs w:val="22"/>
        </w:rPr>
      </w:pPr>
      <w:r w:rsidRPr="00987982">
        <w:rPr>
          <w:rFonts w:ascii="Palatino Linotype" w:hAnsi="Palatino Linotype"/>
          <w:i/>
          <w:sz w:val="22"/>
          <w:szCs w:val="22"/>
        </w:rPr>
        <w:t>XXXIII. Formular programas de organización y participación social, que permitan una mayor cooperación entre autoridades y habitantes del municipio;</w:t>
      </w:r>
    </w:p>
    <w:p w:rsidR="00EF17E8" w:rsidRPr="00987982" w:rsidRDefault="00EF17E8" w:rsidP="00987982">
      <w:pPr>
        <w:pStyle w:val="Prrafodelista"/>
        <w:autoSpaceDE w:val="0"/>
        <w:autoSpaceDN w:val="0"/>
        <w:adjustRightInd w:val="0"/>
        <w:spacing w:line="360" w:lineRule="auto"/>
        <w:ind w:left="851" w:right="850"/>
        <w:jc w:val="both"/>
        <w:rPr>
          <w:rFonts w:ascii="Palatino Linotype" w:hAnsi="Palatino Linotype"/>
          <w:i/>
          <w:sz w:val="22"/>
          <w:szCs w:val="22"/>
        </w:rPr>
      </w:pPr>
    </w:p>
    <w:p w:rsidR="00EF17E8" w:rsidRPr="00987982" w:rsidRDefault="00EF17E8" w:rsidP="00987982">
      <w:pPr>
        <w:pStyle w:val="Prrafodelista"/>
        <w:autoSpaceDE w:val="0"/>
        <w:autoSpaceDN w:val="0"/>
        <w:adjustRightInd w:val="0"/>
        <w:spacing w:line="360" w:lineRule="auto"/>
        <w:ind w:left="851" w:right="850"/>
        <w:jc w:val="both"/>
        <w:rPr>
          <w:rFonts w:ascii="Palatino Linotype" w:hAnsi="Palatino Linotype"/>
          <w:i/>
          <w:sz w:val="22"/>
          <w:szCs w:val="22"/>
        </w:rPr>
      </w:pPr>
      <w:r w:rsidRPr="00987982">
        <w:rPr>
          <w:rFonts w:ascii="Palatino Linotype" w:hAnsi="Palatino Linotype"/>
          <w:i/>
          <w:sz w:val="22"/>
          <w:szCs w:val="22"/>
        </w:rPr>
        <w:t>(…)</w:t>
      </w:r>
    </w:p>
    <w:p w:rsidR="00EF17E8" w:rsidRPr="00987982" w:rsidRDefault="00EF17E8" w:rsidP="00987982">
      <w:pPr>
        <w:pStyle w:val="Prrafodelista"/>
        <w:autoSpaceDE w:val="0"/>
        <w:autoSpaceDN w:val="0"/>
        <w:adjustRightInd w:val="0"/>
        <w:spacing w:line="360" w:lineRule="auto"/>
        <w:ind w:left="851" w:right="850"/>
        <w:jc w:val="both"/>
        <w:rPr>
          <w:rFonts w:ascii="Palatino Linotype" w:hAnsi="Palatino Linotype"/>
          <w:i/>
          <w:sz w:val="22"/>
          <w:szCs w:val="22"/>
        </w:rPr>
      </w:pPr>
    </w:p>
    <w:p w:rsidR="00EF17E8" w:rsidRPr="00987982" w:rsidRDefault="004831DD" w:rsidP="00987982">
      <w:pPr>
        <w:pStyle w:val="Prrafodelista"/>
        <w:autoSpaceDE w:val="0"/>
        <w:autoSpaceDN w:val="0"/>
        <w:adjustRightInd w:val="0"/>
        <w:spacing w:line="360" w:lineRule="auto"/>
        <w:ind w:left="851" w:right="850"/>
        <w:jc w:val="both"/>
        <w:rPr>
          <w:rFonts w:ascii="Palatino Linotype" w:hAnsi="Palatino Linotype"/>
          <w:i/>
          <w:sz w:val="22"/>
          <w:szCs w:val="22"/>
        </w:rPr>
      </w:pPr>
      <w:r w:rsidRPr="00987982">
        <w:rPr>
          <w:rFonts w:ascii="Palatino Linotype" w:hAnsi="Palatino Linotype"/>
          <w:i/>
          <w:sz w:val="22"/>
          <w:szCs w:val="22"/>
        </w:rPr>
        <w:t>Artículo 55.- Son atribuciones de los regidores, las siguientes:</w:t>
      </w:r>
    </w:p>
    <w:p w:rsidR="004831DD" w:rsidRPr="00987982" w:rsidRDefault="004831DD" w:rsidP="00987982">
      <w:pPr>
        <w:pStyle w:val="Prrafodelista"/>
        <w:autoSpaceDE w:val="0"/>
        <w:autoSpaceDN w:val="0"/>
        <w:adjustRightInd w:val="0"/>
        <w:spacing w:line="360" w:lineRule="auto"/>
        <w:ind w:left="851" w:right="850"/>
        <w:jc w:val="both"/>
        <w:rPr>
          <w:rFonts w:ascii="Palatino Linotype" w:hAnsi="Palatino Linotype"/>
          <w:i/>
          <w:sz w:val="22"/>
          <w:szCs w:val="22"/>
        </w:rPr>
      </w:pPr>
    </w:p>
    <w:p w:rsidR="004831DD" w:rsidRPr="00987982" w:rsidRDefault="004831DD" w:rsidP="00987982">
      <w:pPr>
        <w:pStyle w:val="Prrafodelista"/>
        <w:autoSpaceDE w:val="0"/>
        <w:autoSpaceDN w:val="0"/>
        <w:adjustRightInd w:val="0"/>
        <w:spacing w:line="360" w:lineRule="auto"/>
        <w:ind w:left="851" w:right="850"/>
        <w:jc w:val="both"/>
        <w:rPr>
          <w:rFonts w:ascii="Palatino Linotype" w:hAnsi="Palatino Linotype"/>
          <w:i/>
          <w:sz w:val="22"/>
          <w:szCs w:val="22"/>
        </w:rPr>
      </w:pPr>
      <w:r w:rsidRPr="00987982">
        <w:rPr>
          <w:rFonts w:ascii="Palatino Linotype" w:hAnsi="Palatino Linotype"/>
          <w:i/>
          <w:sz w:val="22"/>
          <w:szCs w:val="22"/>
        </w:rPr>
        <w:t>(…)</w:t>
      </w:r>
    </w:p>
    <w:p w:rsidR="004831DD" w:rsidRPr="00987982" w:rsidRDefault="004831DD" w:rsidP="00987982">
      <w:pPr>
        <w:pStyle w:val="Prrafodelista"/>
        <w:autoSpaceDE w:val="0"/>
        <w:autoSpaceDN w:val="0"/>
        <w:adjustRightInd w:val="0"/>
        <w:spacing w:line="360" w:lineRule="auto"/>
        <w:ind w:left="851" w:right="850"/>
        <w:jc w:val="both"/>
        <w:rPr>
          <w:rFonts w:ascii="Palatino Linotype" w:hAnsi="Palatino Linotype"/>
          <w:i/>
          <w:sz w:val="22"/>
          <w:szCs w:val="22"/>
        </w:rPr>
      </w:pPr>
    </w:p>
    <w:p w:rsidR="004831DD" w:rsidRPr="00987982" w:rsidRDefault="00987982" w:rsidP="00987982">
      <w:pPr>
        <w:pStyle w:val="Prrafodelista"/>
        <w:autoSpaceDE w:val="0"/>
        <w:autoSpaceDN w:val="0"/>
        <w:adjustRightInd w:val="0"/>
        <w:spacing w:line="360" w:lineRule="auto"/>
        <w:ind w:left="851" w:right="850"/>
        <w:jc w:val="both"/>
        <w:rPr>
          <w:rFonts w:ascii="Palatino Linotype" w:hAnsi="Palatino Linotype"/>
          <w:i/>
          <w:sz w:val="22"/>
          <w:szCs w:val="22"/>
        </w:rPr>
      </w:pPr>
      <w:r w:rsidRPr="00987982">
        <w:rPr>
          <w:rFonts w:ascii="Palatino Linotype" w:hAnsi="Palatino Linotype"/>
          <w:i/>
          <w:sz w:val="22"/>
          <w:szCs w:val="22"/>
        </w:rPr>
        <w:t>VI. Promover la participación ciudadana en apoyo a los programas que formule y apruebe el ayuntamiento;</w:t>
      </w:r>
    </w:p>
    <w:p w:rsidR="00987982" w:rsidRPr="00987982" w:rsidRDefault="00987982" w:rsidP="00987982">
      <w:pPr>
        <w:pStyle w:val="Prrafodelista"/>
        <w:autoSpaceDE w:val="0"/>
        <w:autoSpaceDN w:val="0"/>
        <w:adjustRightInd w:val="0"/>
        <w:spacing w:line="360" w:lineRule="auto"/>
        <w:ind w:left="851" w:right="850"/>
        <w:jc w:val="both"/>
        <w:rPr>
          <w:rFonts w:ascii="Palatino Linotype" w:hAnsi="Palatino Linotype"/>
          <w:i/>
          <w:sz w:val="22"/>
          <w:szCs w:val="22"/>
        </w:rPr>
      </w:pPr>
    </w:p>
    <w:p w:rsidR="00987982" w:rsidRDefault="00987982" w:rsidP="00987982">
      <w:pPr>
        <w:pStyle w:val="Prrafodelista"/>
        <w:autoSpaceDE w:val="0"/>
        <w:autoSpaceDN w:val="0"/>
        <w:adjustRightInd w:val="0"/>
        <w:spacing w:line="360" w:lineRule="auto"/>
        <w:ind w:left="851" w:right="850"/>
        <w:jc w:val="both"/>
        <w:rPr>
          <w:rFonts w:ascii="Palatino Linotype" w:hAnsi="Palatino Linotype"/>
          <w:i/>
          <w:sz w:val="22"/>
          <w:szCs w:val="22"/>
        </w:rPr>
      </w:pPr>
      <w:r w:rsidRPr="00987982">
        <w:rPr>
          <w:rFonts w:ascii="Palatino Linotype" w:hAnsi="Palatino Linotype"/>
          <w:i/>
          <w:sz w:val="22"/>
          <w:szCs w:val="22"/>
        </w:rPr>
        <w:t>(…)</w:t>
      </w:r>
    </w:p>
    <w:p w:rsidR="00987982" w:rsidRDefault="00987982" w:rsidP="00987982">
      <w:pPr>
        <w:pStyle w:val="Prrafodelista"/>
        <w:autoSpaceDE w:val="0"/>
        <w:autoSpaceDN w:val="0"/>
        <w:adjustRightInd w:val="0"/>
        <w:spacing w:line="360" w:lineRule="auto"/>
        <w:ind w:left="851" w:right="850"/>
        <w:jc w:val="both"/>
        <w:rPr>
          <w:rFonts w:ascii="Palatino Linotype" w:hAnsi="Palatino Linotype"/>
          <w:i/>
          <w:sz w:val="22"/>
          <w:szCs w:val="22"/>
        </w:rPr>
      </w:pPr>
    </w:p>
    <w:p w:rsidR="00987982" w:rsidRDefault="00987982" w:rsidP="00987982">
      <w:pPr>
        <w:pStyle w:val="Prrafodelista"/>
        <w:autoSpaceDE w:val="0"/>
        <w:autoSpaceDN w:val="0"/>
        <w:adjustRightInd w:val="0"/>
        <w:spacing w:line="360" w:lineRule="auto"/>
        <w:ind w:left="0" w:right="850"/>
        <w:jc w:val="both"/>
        <w:rPr>
          <w:rFonts w:ascii="Palatino Linotype" w:hAnsi="Palatino Linotype"/>
          <w:szCs w:val="22"/>
        </w:rPr>
      </w:pPr>
      <w:r>
        <w:rPr>
          <w:rFonts w:ascii="Palatino Linotype" w:hAnsi="Palatino Linotype"/>
          <w:szCs w:val="22"/>
        </w:rPr>
        <w:t>Así las cosas tenemos que el Sujeto Obligado tiene la atribución de emitir diversos programas en donde la ciudadanía se puede ver beneficiada, en ese sentido tenemos que dicha autoridad tiene facultades para dar atención a la solicitud de información y entregar lo solicitado, ello protegiendo en todo momento los datos personales que estos pudieran contener, verbigracia el nombre de los beneficiarios menores de edad o personas con alguna discapacidad, ya que el ponerlos a la vista del público en general puede vulnerar su protección a dichos datos.</w:t>
      </w:r>
    </w:p>
    <w:p w:rsidR="00987982" w:rsidRPr="00987982" w:rsidRDefault="00987982" w:rsidP="00987982">
      <w:pPr>
        <w:pStyle w:val="Prrafodelista"/>
        <w:autoSpaceDE w:val="0"/>
        <w:autoSpaceDN w:val="0"/>
        <w:adjustRightInd w:val="0"/>
        <w:spacing w:line="360" w:lineRule="auto"/>
        <w:ind w:left="0" w:right="850"/>
        <w:jc w:val="both"/>
        <w:rPr>
          <w:rFonts w:ascii="Palatino Linotype" w:hAnsi="Palatino Linotype"/>
          <w:szCs w:val="22"/>
        </w:rPr>
      </w:pPr>
    </w:p>
    <w:p w:rsidR="00975EB7" w:rsidRDefault="00975EB7" w:rsidP="00975EB7">
      <w:pPr>
        <w:pStyle w:val="Prrafodelista"/>
        <w:numPr>
          <w:ilvl w:val="0"/>
          <w:numId w:val="43"/>
        </w:numPr>
        <w:autoSpaceDE w:val="0"/>
        <w:autoSpaceDN w:val="0"/>
        <w:adjustRightInd w:val="0"/>
        <w:spacing w:line="360" w:lineRule="auto"/>
        <w:contextualSpacing/>
        <w:jc w:val="both"/>
        <w:rPr>
          <w:rFonts w:ascii="Palatino Linotype" w:hAnsi="Palatino Linotype" w:cs="Arial"/>
          <w:b/>
        </w:rPr>
      </w:pPr>
      <w:r>
        <w:rPr>
          <w:rFonts w:ascii="Palatino Linotype" w:hAnsi="Palatino Linotype" w:cs="Arial"/>
          <w:b/>
        </w:rPr>
        <w:t>De la versión pública</w:t>
      </w: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w:t>
      </w:r>
      <w:r w:rsidRPr="00E27A17">
        <w:rPr>
          <w:rFonts w:ascii="Palatino Linotype" w:hAnsi="Palatino Linotype" w:cs="Arial"/>
          <w:sz w:val="24"/>
          <w:szCs w:val="24"/>
        </w:rPr>
        <w:lastRenderedPageBreak/>
        <w:t>justificado en la Ley, tal como lo disponen los artículos 22, 38 y 43 de la Ley de Protección de Datos Personales en Posesión de Sujetos Obligados del Estado de México y Municipios.</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 la </w:t>
      </w:r>
      <w:r w:rsidRPr="00E27A17">
        <w:rPr>
          <w:rFonts w:ascii="Palatino Linotype" w:hAnsi="Palatino Linotype" w:cs="Arial"/>
          <w:b/>
          <w:sz w:val="24"/>
          <w:szCs w:val="24"/>
        </w:rPr>
        <w:t>Clave Única de Registro de Población</w:t>
      </w:r>
      <w:r w:rsidRPr="00E27A17">
        <w:rPr>
          <w:rFonts w:ascii="Palatino Linotype" w:hAnsi="Palatino Linotype" w:cs="Arial"/>
          <w:sz w:val="24"/>
          <w:szCs w:val="24"/>
        </w:rPr>
        <w:t xml:space="preserve"> (CURP), la </w:t>
      </w:r>
      <w:r w:rsidRPr="00E27A17">
        <w:rPr>
          <w:rFonts w:ascii="Palatino Linotype" w:hAnsi="Palatino Linotype" w:cs="Arial"/>
          <w:b/>
          <w:sz w:val="24"/>
          <w:szCs w:val="24"/>
        </w:rPr>
        <w:t>Clave de cualquier tipo de seguridad social</w:t>
      </w:r>
      <w:r w:rsidRPr="00E27A17">
        <w:rPr>
          <w:rFonts w:ascii="Palatino Linotype" w:hAnsi="Palatino Linotype" w:cs="Arial"/>
          <w:sz w:val="24"/>
          <w:szCs w:val="24"/>
        </w:rPr>
        <w:t xml:space="preserve"> (ISSEMYM, u otros), así como, los </w:t>
      </w:r>
      <w:r w:rsidRPr="00E27A17">
        <w:rPr>
          <w:rFonts w:ascii="Palatino Linotype" w:hAnsi="Palatino Linotype" w:cs="Arial"/>
          <w:b/>
          <w:sz w:val="24"/>
          <w:szCs w:val="24"/>
        </w:rPr>
        <w:t>préstamos o descuentos</w:t>
      </w:r>
      <w:r w:rsidRPr="00E27A17">
        <w:rPr>
          <w:rFonts w:ascii="Palatino Linotype" w:hAnsi="Palatino Linotype" w:cs="Arial"/>
          <w:sz w:val="24"/>
          <w:szCs w:val="24"/>
        </w:rPr>
        <w:t xml:space="preserve"> que se le hagan a la persona y que no tengan relación con los impuestos o la cuota por seguridad social.</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
          <w:bCs/>
          <w:i/>
        </w:rPr>
        <w:t xml:space="preserve">“Registro Federal de Contribuyentes (RFC) de las personas físicas es un dato personal confidencial. </w:t>
      </w:r>
      <w:r w:rsidRPr="00497964">
        <w:rPr>
          <w:rFonts w:ascii="Palatino Linotype" w:hAnsi="Palatino Linotype" w:cs="Arial"/>
          <w:i/>
        </w:rPr>
        <w:t>De conformidad con lo establecido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 xml:space="preserve">Gubernamental </w:t>
      </w:r>
      <w:r w:rsidRPr="00497964">
        <w:rPr>
          <w:rFonts w:ascii="Palatino Linotype" w:hAnsi="Palatino Linotype" w:cs="Arial"/>
          <w:i/>
          <w:u w:val="single"/>
        </w:rPr>
        <w:t>se considera información confidencial los datos personales que</w:t>
      </w:r>
      <w:r w:rsidRPr="00497964">
        <w:rPr>
          <w:rFonts w:ascii="Palatino Linotype" w:hAnsi="Palatino Linotype" w:cs="Arial"/>
          <w:bCs/>
          <w:i/>
          <w:u w:val="single"/>
        </w:rPr>
        <w:t xml:space="preserve"> </w:t>
      </w:r>
      <w:r w:rsidRPr="00497964">
        <w:rPr>
          <w:rFonts w:ascii="Palatino Linotype" w:hAnsi="Palatino Linotype" w:cs="Arial"/>
          <w:i/>
          <w:u w:val="single"/>
        </w:rPr>
        <w:t>requieren el consentimiento de los individuos para su difusión, distribución o</w:t>
      </w:r>
      <w:r w:rsidRPr="00497964">
        <w:rPr>
          <w:rFonts w:ascii="Palatino Linotype" w:hAnsi="Palatino Linotype" w:cs="Arial"/>
          <w:bCs/>
          <w:i/>
          <w:u w:val="single"/>
        </w:rPr>
        <w:t xml:space="preserve"> </w:t>
      </w:r>
      <w:r w:rsidRPr="00497964">
        <w:rPr>
          <w:rFonts w:ascii="Palatino Linotype" w:hAnsi="Palatino Linotype" w:cs="Arial"/>
          <w:i/>
          <w:u w:val="single"/>
        </w:rPr>
        <w:t>comercialización en los términos de esta Ley. Por su parte, según dispone el</w:t>
      </w:r>
      <w:r w:rsidRPr="00497964">
        <w:rPr>
          <w:rFonts w:ascii="Palatino Linotype" w:hAnsi="Palatino Linotype" w:cs="Arial"/>
          <w:bCs/>
          <w:i/>
          <w:u w:val="single"/>
        </w:rPr>
        <w:t xml:space="preserve"> </w:t>
      </w:r>
      <w:r w:rsidRPr="00497964">
        <w:rPr>
          <w:rFonts w:ascii="Palatino Linotype" w:hAnsi="Palatino Linotype" w:cs="Arial"/>
          <w:i/>
          <w:u w:val="single"/>
        </w:rPr>
        <w:t>artículo 3, fracción II de la Ley Federal de Transparencia y Acceso a la Información</w:t>
      </w:r>
      <w:r w:rsidRPr="00497964">
        <w:rPr>
          <w:rFonts w:ascii="Palatino Linotype" w:hAnsi="Palatino Linotype" w:cs="Arial"/>
          <w:bCs/>
          <w:i/>
          <w:u w:val="single"/>
        </w:rPr>
        <w:t xml:space="preserve"> </w:t>
      </w:r>
      <w:r w:rsidRPr="00497964">
        <w:rPr>
          <w:rFonts w:ascii="Palatino Linotype" w:hAnsi="Palatino Linotype" w:cs="Arial"/>
          <w:i/>
          <w:u w:val="single"/>
        </w:rPr>
        <w:t>Pública Gubernamental, dato personal es toda aquella información concerniente a</w:t>
      </w:r>
      <w:r w:rsidRPr="00497964">
        <w:rPr>
          <w:rFonts w:ascii="Palatino Linotype" w:hAnsi="Palatino Linotype" w:cs="Arial"/>
          <w:bCs/>
          <w:i/>
          <w:u w:val="single"/>
        </w:rPr>
        <w:t xml:space="preserve"> </w:t>
      </w:r>
      <w:r w:rsidRPr="00497964">
        <w:rPr>
          <w:rFonts w:ascii="Palatino Linotype" w:hAnsi="Palatino Linotype" w:cs="Arial"/>
          <w:i/>
          <w:u w:val="single"/>
        </w:rPr>
        <w:t>una persona física identificada o identificable</w:t>
      </w:r>
      <w:r w:rsidRPr="00497964">
        <w:rPr>
          <w:rFonts w:ascii="Palatino Linotype" w:hAnsi="Palatino Linotype" w:cs="Arial"/>
          <w:i/>
        </w:rPr>
        <w:t xml:space="preserve">. Para </w:t>
      </w:r>
      <w:r w:rsidRPr="00497964">
        <w:rPr>
          <w:rFonts w:ascii="Palatino Linotype" w:hAnsi="Palatino Linotype" w:cs="Arial"/>
          <w:i/>
          <w:u w:val="single"/>
        </w:rPr>
        <w:t>obtener el RFC es necesario</w:t>
      </w:r>
      <w:r w:rsidRPr="00497964">
        <w:rPr>
          <w:rFonts w:ascii="Palatino Linotype" w:hAnsi="Palatino Linotype" w:cs="Arial"/>
          <w:b/>
          <w:bCs/>
          <w:i/>
          <w:u w:val="single"/>
        </w:rPr>
        <w:t xml:space="preserve"> </w:t>
      </w:r>
      <w:r w:rsidRPr="00497964">
        <w:rPr>
          <w:rFonts w:ascii="Palatino Linotype" w:hAnsi="Palatino Linotype" w:cs="Arial"/>
          <w:i/>
          <w:u w:val="single"/>
        </w:rPr>
        <w:t>acreditar previamente mediante documentos oficiales (pasaporte, acta de</w:t>
      </w:r>
      <w:r w:rsidRPr="00497964">
        <w:rPr>
          <w:rFonts w:ascii="Palatino Linotype" w:hAnsi="Palatino Linotype" w:cs="Arial"/>
          <w:b/>
          <w:bCs/>
          <w:i/>
          <w:u w:val="single"/>
        </w:rPr>
        <w:t xml:space="preserve"> </w:t>
      </w:r>
      <w:r w:rsidRPr="00497964">
        <w:rPr>
          <w:rFonts w:ascii="Palatino Linotype" w:hAnsi="Palatino Linotype" w:cs="Arial"/>
          <w:i/>
          <w:u w:val="single"/>
        </w:rPr>
        <w:t>nacimiento, etc.) la identidad de la persona, su fecha y lugar de nacimiento, entre</w:t>
      </w:r>
      <w:r w:rsidRPr="00497964">
        <w:rPr>
          <w:rFonts w:ascii="Palatino Linotype" w:hAnsi="Palatino Linotype" w:cs="Arial"/>
          <w:b/>
          <w:bCs/>
          <w:i/>
          <w:u w:val="single"/>
        </w:rPr>
        <w:t xml:space="preserve"> </w:t>
      </w:r>
      <w:r w:rsidRPr="00497964">
        <w:rPr>
          <w:rFonts w:ascii="Palatino Linotype" w:hAnsi="Palatino Linotype" w:cs="Arial"/>
          <w:i/>
          <w:u w:val="single"/>
        </w:rPr>
        <w:t xml:space="preserve">otros. </w:t>
      </w:r>
      <w:r w:rsidRPr="00497964">
        <w:rPr>
          <w:rFonts w:ascii="Palatino Linotype" w:hAnsi="Palatino Linotype" w:cs="Arial"/>
          <w:i/>
        </w:rPr>
        <w:t>De acuerdo con la legislación tributaria, las personas físicas tramitan su</w:t>
      </w:r>
      <w:r w:rsidRPr="00497964">
        <w:rPr>
          <w:rFonts w:ascii="Palatino Linotype" w:hAnsi="Palatino Linotype" w:cs="Arial"/>
          <w:b/>
          <w:bCs/>
          <w:i/>
        </w:rPr>
        <w:t xml:space="preserve"> </w:t>
      </w:r>
      <w:r w:rsidRPr="00497964">
        <w:rPr>
          <w:rFonts w:ascii="Palatino Linotype" w:hAnsi="Palatino Linotype" w:cs="Arial"/>
          <w:i/>
        </w:rPr>
        <w:t>inscripción en el Registro Federal de Contribuyentes con el único propósito de</w:t>
      </w:r>
      <w:r w:rsidRPr="00497964">
        <w:rPr>
          <w:rFonts w:ascii="Palatino Linotype" w:hAnsi="Palatino Linotype" w:cs="Arial"/>
          <w:b/>
          <w:bCs/>
          <w:i/>
        </w:rPr>
        <w:t xml:space="preserve"> </w:t>
      </w:r>
      <w:r w:rsidRPr="00497964">
        <w:rPr>
          <w:rFonts w:ascii="Palatino Linotype" w:hAnsi="Palatino Linotype" w:cs="Arial"/>
          <w:i/>
        </w:rPr>
        <w:t>realizar mediante esa clave de identificación, operaciones o actividades de</w:t>
      </w:r>
      <w:r w:rsidRPr="00497964">
        <w:rPr>
          <w:rFonts w:ascii="Palatino Linotype" w:hAnsi="Palatino Linotype" w:cs="Arial"/>
          <w:b/>
          <w:bCs/>
          <w:i/>
        </w:rPr>
        <w:t xml:space="preserve"> </w:t>
      </w:r>
      <w:r w:rsidRPr="00497964">
        <w:rPr>
          <w:rFonts w:ascii="Palatino Linotype" w:hAnsi="Palatino Linotype" w:cs="Arial"/>
          <w:i/>
        </w:rPr>
        <w:t>naturaleza tributaria. En este sentido, el artículo 79 del Código Fiscal de la</w:t>
      </w:r>
      <w:r w:rsidRPr="00497964">
        <w:rPr>
          <w:rFonts w:ascii="Palatino Linotype" w:hAnsi="Palatino Linotype" w:cs="Arial"/>
          <w:b/>
          <w:bCs/>
          <w:i/>
        </w:rPr>
        <w:t xml:space="preserve"> </w:t>
      </w:r>
      <w:r w:rsidRPr="00497964">
        <w:rPr>
          <w:rFonts w:ascii="Palatino Linotype" w:hAnsi="Palatino Linotype" w:cs="Arial"/>
          <w:i/>
        </w:rPr>
        <w:t>Federación prevé que la utilización de una clave de registro no asignada por la</w:t>
      </w:r>
      <w:r w:rsidRPr="00497964">
        <w:rPr>
          <w:rFonts w:ascii="Palatino Linotype" w:hAnsi="Palatino Linotype" w:cs="Arial"/>
          <w:b/>
          <w:bCs/>
          <w:i/>
        </w:rPr>
        <w:t xml:space="preserve"> </w:t>
      </w:r>
      <w:r w:rsidRPr="00497964">
        <w:rPr>
          <w:rFonts w:ascii="Palatino Linotype" w:hAnsi="Palatino Linotype" w:cs="Arial"/>
          <w:i/>
        </w:rPr>
        <w:t>autoridad constituye como una infracción en materia fiscal. De acuerdo con lo</w:t>
      </w:r>
      <w:r w:rsidRPr="00497964">
        <w:rPr>
          <w:rFonts w:ascii="Palatino Linotype" w:hAnsi="Palatino Linotype" w:cs="Arial"/>
          <w:b/>
          <w:bCs/>
          <w:i/>
        </w:rPr>
        <w:t xml:space="preserve"> </w:t>
      </w:r>
      <w:r w:rsidRPr="00497964">
        <w:rPr>
          <w:rFonts w:ascii="Palatino Linotype" w:hAnsi="Palatino Linotype" w:cs="Arial"/>
          <w:i/>
        </w:rPr>
        <w:t>antes apuntado, el RFC vinculado al nombre de su titular, permite identificar la</w:t>
      </w:r>
      <w:r w:rsidRPr="00497964">
        <w:rPr>
          <w:rFonts w:ascii="Palatino Linotype" w:hAnsi="Palatino Linotype" w:cs="Arial"/>
          <w:b/>
          <w:bCs/>
          <w:i/>
        </w:rPr>
        <w:t xml:space="preserve"> </w:t>
      </w:r>
      <w:r w:rsidRPr="00497964">
        <w:rPr>
          <w:rFonts w:ascii="Palatino Linotype" w:hAnsi="Palatino Linotype" w:cs="Arial"/>
          <w:i/>
        </w:rPr>
        <w:t>edad de la persona, así como su homoclave, siendo esta última única e irrepetible,</w:t>
      </w:r>
      <w:r w:rsidRPr="00497964">
        <w:rPr>
          <w:rFonts w:ascii="Palatino Linotype" w:hAnsi="Palatino Linotype" w:cs="Arial"/>
          <w:b/>
          <w:bCs/>
          <w:i/>
        </w:rPr>
        <w:t xml:space="preserve"> </w:t>
      </w:r>
      <w:r w:rsidRPr="00497964">
        <w:rPr>
          <w:rFonts w:ascii="Palatino Linotype" w:hAnsi="Palatino Linotype" w:cs="Arial"/>
          <w:i/>
        </w:rPr>
        <w:t>por lo que es posible concluir que el RFC constituye un dato personal y, por tanto,</w:t>
      </w:r>
      <w:r w:rsidRPr="00497964">
        <w:rPr>
          <w:rFonts w:ascii="Palatino Linotype" w:hAnsi="Palatino Linotype" w:cs="Arial"/>
          <w:b/>
          <w:bCs/>
          <w:i/>
        </w:rPr>
        <w:t xml:space="preserve"> </w:t>
      </w:r>
      <w:r w:rsidRPr="00497964">
        <w:rPr>
          <w:rFonts w:ascii="Palatino Linotype" w:hAnsi="Palatino Linotype" w:cs="Arial"/>
          <w:i/>
        </w:rPr>
        <w:t>información confidencial, de conformidad con los previsto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Gubernamental</w:t>
      </w:r>
      <w:r w:rsidRPr="00497964">
        <w:rPr>
          <w:rFonts w:ascii="Palatino Linotype" w:hAnsi="Palatino Linotype" w:cs="Arial"/>
          <w:bCs/>
          <w:i/>
        </w:rPr>
        <w:t>…” (Sic)</w:t>
      </w:r>
    </w:p>
    <w:p w:rsidR="00975EB7" w:rsidRPr="00497964" w:rsidRDefault="00975EB7" w:rsidP="00975EB7">
      <w:pPr>
        <w:tabs>
          <w:tab w:val="left" w:pos="8647"/>
        </w:tabs>
        <w:spacing w:after="0" w:line="240" w:lineRule="auto"/>
        <w:ind w:left="567" w:right="284"/>
        <w:jc w:val="both"/>
        <w:rPr>
          <w:rFonts w:ascii="Palatino Linotype" w:hAnsi="Palatino Linotype" w:cs="Arial"/>
          <w:i/>
        </w:rPr>
      </w:pPr>
      <w:r w:rsidRPr="00497964">
        <w:rPr>
          <w:rFonts w:ascii="Palatino Linotype" w:hAnsi="Palatino Linotype" w:cs="Arial"/>
          <w:i/>
        </w:rPr>
        <w:t>(Énfasis añadido)</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E27A17">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conforme al </w:t>
      </w:r>
      <w:r w:rsidRPr="00E27A17">
        <w:rPr>
          <w:rFonts w:ascii="Palatino Linotype" w:hAnsi="Palatino Linotype" w:cs="Arial"/>
          <w:sz w:val="24"/>
          <w:szCs w:val="24"/>
        </w:rPr>
        <w:t xml:space="preserve">criterio número 0003-10, el cual refiere: </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505"/>
        </w:tabs>
        <w:spacing w:after="0" w:line="240" w:lineRule="auto"/>
        <w:ind w:left="567" w:right="284"/>
        <w:jc w:val="both"/>
        <w:rPr>
          <w:rFonts w:ascii="Palatino Linotype" w:hAnsi="Palatino Linotype" w:cs="Arial"/>
          <w:i/>
        </w:rPr>
      </w:pPr>
      <w:r w:rsidRPr="00497964">
        <w:rPr>
          <w:rFonts w:ascii="Palatino Linotype" w:hAnsi="Palatino Linotype" w:cs="Arial"/>
          <w:b/>
          <w:bCs/>
          <w:i/>
        </w:rPr>
        <w:t xml:space="preserve">“Clave Única de Registro de Población (CURP) es un dato personal confidencial. </w:t>
      </w:r>
      <w:r w:rsidRPr="00497964">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97964">
        <w:rPr>
          <w:rFonts w:ascii="Palatino Linotype" w:hAnsi="Palatino Linotype" w:cs="Arial"/>
          <w:b/>
          <w:bCs/>
          <w:i/>
        </w:rPr>
        <w:t>..</w:t>
      </w:r>
      <w:r w:rsidRPr="00497964">
        <w:rPr>
          <w:rFonts w:ascii="Palatino Linotype" w:hAnsi="Palatino Linotype" w:cs="Arial"/>
          <w:i/>
        </w:rPr>
        <w:t>.” (Sic)</w:t>
      </w: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r w:rsidRPr="00E27A17">
        <w:rPr>
          <w:rFonts w:ascii="Palatino Linotype" w:hAnsi="Palatino Linotype" w:cs="Arial"/>
        </w:rPr>
        <w:t xml:space="preserve">Por lo que respecta a la clave de seguridad social, en virtud de que su divulgación no aporta a la transparencia o a la rendición de cuentas y sí provoca una transgresión a la </w:t>
      </w:r>
      <w:r w:rsidRPr="00E27A17">
        <w:rPr>
          <w:rFonts w:ascii="Palatino Linotype" w:hAnsi="Palatino Linotype" w:cs="Arial"/>
        </w:rPr>
        <w:lastRenderedPageBreak/>
        <w:t>vida privada e intimidad de la persona, esta información también resulta ser de carácter confidencial.</w:t>
      </w: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Pr="000752E0" w:rsidRDefault="00975EB7" w:rsidP="00975EB7">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De este modo, en las versiones públicas de los documentos que se ordena su entrega se deben testar tanto números de las cuentas bancarias,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Pr="00497964" w:rsidRDefault="00975EB7" w:rsidP="00975EB7">
      <w:pPr>
        <w:tabs>
          <w:tab w:val="left" w:pos="8505"/>
        </w:tabs>
        <w:spacing w:after="0" w:line="240" w:lineRule="auto"/>
        <w:ind w:left="567" w:right="284"/>
        <w:jc w:val="both"/>
        <w:rPr>
          <w:rFonts w:ascii="Palatino Linotype" w:hAnsi="Palatino Linotype" w:cs="Arial"/>
          <w:bCs/>
          <w:i/>
        </w:rPr>
      </w:pPr>
      <w:r w:rsidRPr="00497964">
        <w:rPr>
          <w:rFonts w:ascii="Palatino Linotype" w:hAnsi="Palatino Linotype" w:cs="Arial"/>
          <w:bCs/>
          <w:i/>
        </w:rPr>
        <w:t>“Cuarto.</w:t>
      </w:r>
      <w:r>
        <w:rPr>
          <w:rFonts w:ascii="Palatino Linotype" w:hAnsi="Palatino Linotype" w:cs="Arial"/>
          <w:bCs/>
          <w:i/>
        </w:rPr>
        <w:t xml:space="preserve"> </w:t>
      </w:r>
      <w:r w:rsidRPr="00497964">
        <w:rPr>
          <w:rFonts w:ascii="Palatino Linotype" w:hAnsi="Palatino Linotype" w:cs="Arial"/>
          <w:b/>
          <w:bCs/>
          <w:i/>
          <w:u w:val="single"/>
        </w:rPr>
        <w:t>Para clasificar la información como reservada o confidencial, de manera total o parcial, el titular</w:t>
      </w:r>
      <w:r>
        <w:rPr>
          <w:rFonts w:ascii="Palatino Linotype" w:hAnsi="Palatino Linotype" w:cs="Arial"/>
          <w:b/>
          <w:bCs/>
          <w:i/>
          <w:u w:val="single"/>
        </w:rPr>
        <w:t xml:space="preserve"> </w:t>
      </w:r>
      <w:r w:rsidRPr="00497964">
        <w:rPr>
          <w:rFonts w:ascii="Palatino Linotype" w:hAnsi="Palatino Linotype" w:cs="Arial"/>
          <w:b/>
          <w:bCs/>
          <w:i/>
          <w:u w:val="single"/>
        </w:rPr>
        <w:t xml:space="preserve">del área del sujeto obligado deberá atender lo dispuesto por </w:t>
      </w:r>
      <w:r w:rsidRPr="00497964">
        <w:rPr>
          <w:rFonts w:ascii="Palatino Linotype" w:hAnsi="Palatino Linotype" w:cs="Arial"/>
          <w:b/>
          <w:bCs/>
          <w:i/>
          <w:u w:val="single"/>
        </w:rPr>
        <w:lastRenderedPageBreak/>
        <w:t>el Título Sexto de la Ley General, en relación con</w:t>
      </w:r>
      <w:r>
        <w:rPr>
          <w:rFonts w:ascii="Palatino Linotype" w:hAnsi="Palatino Linotype" w:cs="Arial"/>
          <w:b/>
          <w:bCs/>
          <w:i/>
          <w:u w:val="single"/>
        </w:rPr>
        <w:t xml:space="preserve"> </w:t>
      </w:r>
      <w:r w:rsidRPr="00497964">
        <w:rPr>
          <w:rFonts w:ascii="Palatino Linotype" w:hAnsi="Palatino Linotype" w:cs="Arial"/>
          <w:b/>
          <w:bCs/>
          <w:i/>
          <w:u w:val="single"/>
        </w:rPr>
        <w:t>las disposiciones contenidas en los presentes lineamientos, así como en</w:t>
      </w:r>
      <w:r>
        <w:rPr>
          <w:rFonts w:ascii="Palatino Linotype" w:hAnsi="Palatino Linotype" w:cs="Arial"/>
          <w:b/>
          <w:bCs/>
          <w:i/>
          <w:u w:val="single"/>
        </w:rPr>
        <w:t xml:space="preserve"> aquellas disposiciones legales </w:t>
      </w:r>
      <w:r w:rsidRPr="00497964">
        <w:rPr>
          <w:rFonts w:ascii="Palatino Linotype" w:hAnsi="Palatino Linotype" w:cs="Arial"/>
          <w:b/>
          <w:bCs/>
          <w:i/>
          <w:u w:val="single"/>
        </w:rPr>
        <w:t>aplicables a la materia en el ámbito de sus respectivas competencias</w:t>
      </w:r>
      <w:r w:rsidRPr="00497964">
        <w:rPr>
          <w:rFonts w:ascii="Palatino Linotype" w:hAnsi="Palatino Linotype" w:cs="Arial"/>
          <w:bCs/>
          <w:i/>
        </w:rPr>
        <w:t>, en tanto estas últimas no contravengan lo dispuesto en la Ley General.</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rsidR="00975EB7" w:rsidRDefault="00975EB7" w:rsidP="00975EB7">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Quinto. </w:t>
      </w:r>
      <w:r w:rsidRPr="00497964">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p>
    <w:p w:rsidR="00975EB7" w:rsidRPr="00497964" w:rsidRDefault="00975EB7" w:rsidP="00975EB7">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Cs/>
          <w:i/>
        </w:rPr>
        <w:t>Octavo.</w:t>
      </w:r>
      <w:r>
        <w:rPr>
          <w:rFonts w:ascii="Palatino Linotype" w:hAnsi="Palatino Linotype" w:cs="Arial"/>
          <w:bCs/>
          <w:i/>
        </w:rPr>
        <w:t xml:space="preserve"> </w:t>
      </w:r>
      <w:r w:rsidRPr="00497964">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497964">
        <w:rPr>
          <w:rFonts w:ascii="Palatino Linotype" w:hAnsi="Palatino Linotype" w:cs="Arial"/>
          <w:b/>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DE LA INFORMACIÓN CONFIDENCIAL</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Trigésimo octavo. Se considera información confidencial:</w:t>
      </w:r>
    </w:p>
    <w:p w:rsidR="00975EB7" w:rsidRPr="00497964" w:rsidRDefault="00975EB7" w:rsidP="00975EB7">
      <w:pPr>
        <w:tabs>
          <w:tab w:val="left" w:pos="8647"/>
        </w:tabs>
        <w:spacing w:after="0" w:line="240" w:lineRule="auto"/>
        <w:ind w:left="567" w:right="284"/>
        <w:jc w:val="both"/>
        <w:rPr>
          <w:rFonts w:ascii="Palatino Linotype" w:hAnsi="Palatino Linotype" w:cs="Arial"/>
          <w:b/>
          <w:bCs/>
          <w:i/>
        </w:rPr>
      </w:pPr>
      <w:r>
        <w:rPr>
          <w:rFonts w:ascii="Palatino Linotype" w:hAnsi="Palatino Linotype" w:cs="Arial"/>
          <w:bCs/>
          <w:i/>
        </w:rPr>
        <w:t xml:space="preserve">I. </w:t>
      </w:r>
      <w:r w:rsidRPr="00497964">
        <w:rPr>
          <w:rFonts w:ascii="Palatino Linotype" w:hAnsi="Palatino Linotype" w:cs="Arial"/>
          <w:b/>
          <w:bCs/>
          <w:i/>
          <w:u w:val="single"/>
        </w:rPr>
        <w:t>Los datos personales en los términos de la norma aplicable</w:t>
      </w:r>
      <w:r w:rsidRPr="00497964">
        <w:rPr>
          <w:rFonts w:ascii="Palatino Linotype" w:hAnsi="Palatino Linotype" w:cs="Arial"/>
          <w:b/>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III </w:t>
      </w:r>
      <w:r w:rsidRPr="00497964">
        <w:rPr>
          <w:rFonts w:ascii="Palatino Linotype" w:hAnsi="Palatino Linotype" w:cs="Arial"/>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rsidR="00975EB7" w:rsidRDefault="00975EB7" w:rsidP="00975EB7">
      <w:pPr>
        <w:tabs>
          <w:tab w:val="left" w:pos="8647"/>
        </w:tabs>
        <w:spacing w:after="0" w:line="240" w:lineRule="auto"/>
        <w:ind w:left="567" w:right="284"/>
        <w:jc w:val="right"/>
        <w:rPr>
          <w:rFonts w:ascii="Palatino Linotype" w:hAnsi="Palatino Linotype" w:cs="Arial"/>
          <w:bCs/>
          <w:i/>
        </w:rPr>
      </w:pPr>
      <w:r w:rsidRPr="00497964">
        <w:rPr>
          <w:rFonts w:ascii="Palatino Linotype" w:hAnsi="Palatino Linotype" w:cs="Arial"/>
          <w:bCs/>
          <w:i/>
        </w:rPr>
        <w:t>(Énfasis añadido)</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 xml:space="preserve">Así, como ha quedado apuntado, el derecho de acceso a la información pública puede ser restringido cuando se trate de información clasificada como reservada, </w:t>
      </w:r>
      <w:r w:rsidRPr="006C2CD9">
        <w:rPr>
          <w:rFonts w:ascii="Palatino Linotype" w:hAnsi="Palatino Linotype" w:cs="Arial"/>
          <w:sz w:val="24"/>
          <w:szCs w:val="24"/>
        </w:rPr>
        <w:lastRenderedPageBreak/>
        <w:t>delimitando una serie de hipótesis de hecho en las cuales descansa la posibilidad de reserva de información.</w:t>
      </w:r>
    </w:p>
    <w:p w:rsidR="00975EB7" w:rsidRPr="006C2CD9"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75EB7" w:rsidRPr="006C2CD9"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i/>
          <w:iCs/>
        </w:rPr>
      </w:pPr>
      <w:r w:rsidRPr="006C2CD9">
        <w:rPr>
          <w:rFonts w:ascii="Palatino Linotype"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Pr="00D16A6F" w:rsidRDefault="00975EB7" w:rsidP="00975EB7">
      <w:pPr>
        <w:autoSpaceDE w:val="0"/>
        <w:autoSpaceDN w:val="0"/>
        <w:adjustRightInd w:val="0"/>
        <w:spacing w:after="0" w:line="360" w:lineRule="auto"/>
        <w:jc w:val="both"/>
        <w:rPr>
          <w:rFonts w:ascii="Palatino Linotype" w:hAnsi="Palatino Linotype" w:cs="Arial"/>
          <w:sz w:val="24"/>
          <w:szCs w:val="24"/>
        </w:rPr>
      </w:pPr>
      <w:r w:rsidRPr="00D16A6F">
        <w:rPr>
          <w:rFonts w:ascii="Palatino Linotype" w:hAnsi="Palatino Linotype" w:cs="Arial"/>
          <w:sz w:val="24"/>
          <w:szCs w:val="24"/>
        </w:rPr>
        <w:t>Por lo tanto, en mérito de lo expuesto en líneas anteriores</w:t>
      </w:r>
      <w:r>
        <w:rPr>
          <w:rFonts w:ascii="Palatino Linotype" w:hAnsi="Palatino Linotype" w:cs="Arial"/>
          <w:sz w:val="24"/>
          <w:szCs w:val="24"/>
        </w:rPr>
        <w:t>,</w:t>
      </w:r>
      <w:r w:rsidRPr="00D16A6F">
        <w:rPr>
          <w:rFonts w:ascii="Palatino Linotype" w:hAnsi="Palatino Linotype" w:cs="Arial"/>
          <w:sz w:val="24"/>
          <w:szCs w:val="24"/>
        </w:rPr>
        <w:t xml:space="preserve"> con fundamento en la fracción </w:t>
      </w:r>
      <w:r>
        <w:rPr>
          <w:rFonts w:ascii="Palatino Linotype" w:hAnsi="Palatino Linotype" w:cs="Arial"/>
          <w:sz w:val="24"/>
          <w:szCs w:val="24"/>
        </w:rPr>
        <w:t>IV</w:t>
      </w:r>
      <w:r w:rsidRPr="00D16A6F">
        <w:rPr>
          <w:rFonts w:ascii="Palatino Linotype" w:hAnsi="Palatino Linotype" w:cs="Arial"/>
          <w:sz w:val="24"/>
          <w:szCs w:val="24"/>
        </w:rPr>
        <w:t xml:space="preserve"> del artículo 186, de la Ley de Transparencia y Acceso a la Información </w:t>
      </w:r>
      <w:r w:rsidRPr="00D16A6F">
        <w:rPr>
          <w:rFonts w:ascii="Palatino Linotype" w:hAnsi="Palatino Linotype" w:cs="Arial"/>
          <w:sz w:val="24"/>
          <w:szCs w:val="24"/>
        </w:rPr>
        <w:lastRenderedPageBreak/>
        <w:t xml:space="preserve">Pública del Estado de México y Municipios, se </w:t>
      </w:r>
      <w:r>
        <w:rPr>
          <w:rFonts w:ascii="Palatino Linotype" w:hAnsi="Palatino Linotype" w:cs="Arial"/>
          <w:b/>
          <w:sz w:val="24"/>
          <w:szCs w:val="24"/>
        </w:rPr>
        <w:t>ordena</w:t>
      </w:r>
      <w:r>
        <w:rPr>
          <w:rFonts w:ascii="Palatino Linotype" w:hAnsi="Palatino Linotype" w:cs="Arial"/>
          <w:sz w:val="24"/>
          <w:szCs w:val="24"/>
        </w:rPr>
        <w:t xml:space="preserve"> al sujeto obligado, atienda la solicitud de información </w:t>
      </w:r>
      <w:r w:rsidRPr="00D16A6F">
        <w:rPr>
          <w:rFonts w:ascii="Palatino Linotype" w:hAnsi="Palatino Linotype" w:cs="Arial"/>
          <w:sz w:val="24"/>
          <w:szCs w:val="24"/>
        </w:rPr>
        <w:t>que ha sido materia del presente fallo.</w:t>
      </w:r>
    </w:p>
    <w:p w:rsidR="00975EB7" w:rsidRPr="006B740B" w:rsidRDefault="00975EB7" w:rsidP="006B740B">
      <w:pPr>
        <w:keepNext/>
        <w:keepLines/>
        <w:spacing w:after="0" w:line="360" w:lineRule="auto"/>
        <w:jc w:val="both"/>
        <w:outlineLvl w:val="1"/>
        <w:rPr>
          <w:rFonts w:ascii="Palatino Linotype" w:eastAsia="Calibri" w:hAnsi="Palatino Linotype" w:cs="Arial"/>
          <w:sz w:val="24"/>
          <w:szCs w:val="24"/>
        </w:rPr>
      </w:pPr>
    </w:p>
    <w:p w:rsidR="00893572" w:rsidRPr="001D520D" w:rsidRDefault="00893572" w:rsidP="00893572">
      <w:pPr>
        <w:pStyle w:val="Prrafodelista"/>
        <w:numPr>
          <w:ilvl w:val="0"/>
          <w:numId w:val="38"/>
        </w:numPr>
        <w:autoSpaceDE w:val="0"/>
        <w:autoSpaceDN w:val="0"/>
        <w:adjustRightInd w:val="0"/>
        <w:spacing w:before="240" w:line="360" w:lineRule="auto"/>
        <w:jc w:val="both"/>
        <w:rPr>
          <w:rFonts w:ascii="Palatino Linotype" w:hAnsi="Palatino Linotype"/>
          <w:b/>
          <w:i/>
        </w:rPr>
      </w:pPr>
      <w:r w:rsidRPr="001D520D">
        <w:rPr>
          <w:rFonts w:ascii="Palatino Linotype" w:hAnsi="Palatino Linotype"/>
          <w:b/>
          <w:i/>
        </w:rPr>
        <w:t xml:space="preserve">Vista a los Órganos de Control Interno </w:t>
      </w:r>
    </w:p>
    <w:p w:rsidR="00893572" w:rsidRPr="006010FE" w:rsidRDefault="00893572" w:rsidP="00893572">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rsidR="00893572" w:rsidRPr="006010FE" w:rsidRDefault="00893572" w:rsidP="00893572">
      <w:pPr>
        <w:spacing w:before="240" w:after="240" w:line="360" w:lineRule="auto"/>
        <w:contextualSpacing/>
        <w:jc w:val="both"/>
        <w:rPr>
          <w:rFonts w:ascii="Palatino Linotype" w:eastAsia="MS Mincho" w:hAnsi="Palatino Linotype"/>
        </w:rPr>
      </w:pPr>
    </w:p>
    <w:p w:rsidR="00893572" w:rsidRPr="006010FE" w:rsidRDefault="00893572" w:rsidP="00893572">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893572" w:rsidRPr="006010FE" w:rsidRDefault="00893572" w:rsidP="00893572">
      <w:pPr>
        <w:spacing w:before="240" w:after="240" w:line="360" w:lineRule="auto"/>
        <w:contextualSpacing/>
        <w:jc w:val="both"/>
        <w:rPr>
          <w:rFonts w:ascii="Palatino Linotype" w:eastAsia="MS Mincho" w:hAnsi="Palatino Linotype"/>
          <w:sz w:val="16"/>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before="240" w:after="240" w:line="360" w:lineRule="auto"/>
        <w:contextualSpacing/>
        <w:jc w:val="both"/>
        <w:rPr>
          <w:rFonts w:ascii="Palatino Linotype" w:eastAsia="MS Mincho" w:hAnsi="Palatino Linotype"/>
          <w:sz w:val="16"/>
        </w:rPr>
      </w:pPr>
    </w:p>
    <w:p w:rsidR="00893572" w:rsidRPr="006010FE" w:rsidRDefault="00893572" w:rsidP="00893572">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 xml:space="preserve">en la Ley </w:t>
      </w:r>
      <w:r w:rsidRPr="006010FE">
        <w:rPr>
          <w:rFonts w:ascii="Palatino Linotype" w:eastAsia="MS Mincho" w:hAnsi="Palatino Linotype" w:cs="Arial"/>
          <w:sz w:val="24"/>
        </w:rPr>
        <w:lastRenderedPageBreak/>
        <w:t>de Transparencia Acceso a la Información Pública del Estado de México y Municipios específicamente en sus artículos 190, 222 y 223 que señalan lo siguiente:</w:t>
      </w:r>
    </w:p>
    <w:p w:rsidR="00893572" w:rsidRPr="006010FE" w:rsidRDefault="00893572" w:rsidP="00893572">
      <w:pPr>
        <w:pStyle w:val="Sinespaciado"/>
        <w:rPr>
          <w:sz w:val="8"/>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975EB7" w:rsidRDefault="00893572" w:rsidP="00893572">
      <w:pPr>
        <w:spacing w:line="240" w:lineRule="auto"/>
        <w:ind w:left="567" w:right="567"/>
        <w:contextualSpacing/>
        <w:jc w:val="both"/>
        <w:rPr>
          <w:rFonts w:ascii="Palatino Linotype" w:eastAsia="MS Mincho" w:hAnsi="Palatino Linotype" w:cs="Times New Roman"/>
          <w:i/>
        </w:rPr>
      </w:pPr>
      <w:r w:rsidRPr="00975EB7">
        <w:rPr>
          <w:rFonts w:ascii="Palatino Linotype" w:eastAsia="MS Mincho" w:hAnsi="Palatino Linotype" w:cs="Times New Roman"/>
          <w:i/>
        </w:rPr>
        <w:t xml:space="preserve">I. Cualquier acto u </w:t>
      </w:r>
      <w:r w:rsidRPr="00975EB7">
        <w:rPr>
          <w:rFonts w:ascii="Palatino Linotype" w:eastAsia="MS Mincho" w:hAnsi="Palatino Linotype" w:cs="Times New Roman"/>
          <w:i/>
          <w:u w:val="single"/>
        </w:rPr>
        <w:t>omisión</w:t>
      </w:r>
      <w:r w:rsidRPr="00975EB7">
        <w:rPr>
          <w:rFonts w:ascii="Palatino Linotype" w:eastAsia="MS Mincho" w:hAnsi="Palatino Linotype" w:cs="Times New Roman"/>
          <w:i/>
        </w:rPr>
        <w:t xml:space="preserve"> que provoque la suspensión o deficiencia en la atención de las solicitudes de información;</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93572" w:rsidRPr="006010FE" w:rsidRDefault="00893572" w:rsidP="00893572">
      <w:pPr>
        <w:spacing w:before="240" w:after="240" w:line="360" w:lineRule="auto"/>
        <w:contextualSpacing/>
        <w:jc w:val="both"/>
        <w:rPr>
          <w:rFonts w:ascii="Palatino Linotype" w:eastAsia="Calibri" w:hAnsi="Palatino Linotype" w:cs="Arial"/>
          <w:color w:val="000000"/>
          <w:lang w:eastAsia="es-MX"/>
        </w:rPr>
      </w:pPr>
    </w:p>
    <w:p w:rsidR="00893572" w:rsidRPr="006010FE" w:rsidRDefault="00893572" w:rsidP="00893572">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6010FE">
        <w:rPr>
          <w:rFonts w:ascii="Palatino Linotype" w:hAnsi="Palatino Linotype" w:cs="Arial"/>
          <w:color w:val="222222"/>
          <w:sz w:val="24"/>
          <w:lang w:eastAsia="es-MX"/>
        </w:rPr>
        <w:lastRenderedPageBreak/>
        <w:t>procedimiento de responsabilidad respectivo, cuyo resultado deberá de ser informado al Instituto.</w:t>
      </w:r>
    </w:p>
    <w:p w:rsidR="00893572" w:rsidRDefault="00893572" w:rsidP="00893572">
      <w:pPr>
        <w:tabs>
          <w:tab w:val="left" w:pos="8931"/>
        </w:tabs>
        <w:spacing w:before="240" w:line="360" w:lineRule="auto"/>
        <w:ind w:right="51"/>
        <w:jc w:val="both"/>
        <w:rPr>
          <w:rFonts w:ascii="Palatino Linotype" w:hAnsi="Palatino Linotype"/>
          <w:sz w:val="24"/>
          <w:szCs w:val="24"/>
        </w:rPr>
      </w:pPr>
    </w:p>
    <w:p w:rsidR="00EF4493" w:rsidRDefault="00893572" w:rsidP="0012481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r w:rsidR="00EF4493">
        <w:rPr>
          <w:rFonts w:ascii="Palatino Linotype" w:hAnsi="Palatino Linotype"/>
        </w:rPr>
        <w:t xml:space="preserve"> </w:t>
      </w:r>
    </w:p>
    <w:p w:rsidR="00124810" w:rsidRPr="00124810" w:rsidRDefault="00124810" w:rsidP="00124810">
      <w:pPr>
        <w:tabs>
          <w:tab w:val="left" w:pos="8931"/>
        </w:tabs>
        <w:spacing w:before="240" w:line="360" w:lineRule="auto"/>
        <w:ind w:right="51"/>
        <w:jc w:val="both"/>
        <w:rPr>
          <w:rFonts w:ascii="Palatino Linotype" w:hAnsi="Palatino Linotype"/>
          <w:sz w:val="24"/>
          <w:szCs w:val="24"/>
        </w:rPr>
      </w:pPr>
    </w:p>
    <w:p w:rsidR="00EF4493" w:rsidRPr="00413327" w:rsidRDefault="007C1A47" w:rsidP="00EF449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w:t>
      </w:r>
      <w:r w:rsidR="00EF4493">
        <w:rPr>
          <w:rFonts w:ascii="Palatino Linotype" w:hAnsi="Palatino Linotype"/>
          <w:b/>
          <w:spacing w:val="60"/>
          <w:sz w:val="24"/>
          <w:szCs w:val="24"/>
        </w:rPr>
        <w:t xml:space="preserve">E  </w:t>
      </w:r>
      <w:r w:rsidR="00EF4493" w:rsidRPr="00413327">
        <w:rPr>
          <w:rFonts w:ascii="Palatino Linotype" w:hAnsi="Palatino Linotype"/>
          <w:b/>
          <w:spacing w:val="60"/>
          <w:sz w:val="24"/>
          <w:szCs w:val="24"/>
        </w:rPr>
        <w:t>RESUELVE</w:t>
      </w:r>
    </w:p>
    <w:p w:rsidR="00B84C69" w:rsidRDefault="00EF4493" w:rsidP="00EF4493">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00430260">
        <w:rPr>
          <w:rFonts w:ascii="Palatino Linotype" w:hAnsi="Palatino Linotype" w:cs="Arial"/>
          <w:sz w:val="24"/>
          <w:szCs w:val="24"/>
        </w:rPr>
        <w:t>Resultan fundadas las razones y motivos de inconformidad hechos valer por el Recurrente en términos del considerando quinto de la presente resolución.</w:t>
      </w:r>
    </w:p>
    <w:p w:rsidR="00203AEC" w:rsidRPr="00203AEC" w:rsidRDefault="00203AEC" w:rsidP="00EF4493">
      <w:pPr>
        <w:spacing w:before="240" w:line="360" w:lineRule="auto"/>
        <w:jc w:val="both"/>
        <w:rPr>
          <w:rFonts w:ascii="Palatino Linotype" w:hAnsi="Palatino Linotype" w:cs="Arial"/>
          <w:sz w:val="2"/>
          <w:szCs w:val="24"/>
        </w:rPr>
      </w:pPr>
    </w:p>
    <w:p w:rsidR="00975EB7" w:rsidRDefault="00EF4493" w:rsidP="007C1A47">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w:t>
      </w:r>
      <w:r w:rsidR="00975EB7">
        <w:rPr>
          <w:rFonts w:ascii="Palatino Linotype" w:hAnsi="Palatino Linotype" w:cs="Arial"/>
          <w:sz w:val="24"/>
          <w:szCs w:val="24"/>
        </w:rPr>
        <w:t xml:space="preserve">Se </w:t>
      </w:r>
      <w:r w:rsidR="00975EB7" w:rsidRPr="00C13482">
        <w:rPr>
          <w:rFonts w:ascii="Palatino Linotype" w:hAnsi="Palatino Linotype" w:cs="Arial"/>
          <w:b/>
          <w:sz w:val="24"/>
          <w:szCs w:val="24"/>
        </w:rPr>
        <w:t>ORDENA</w:t>
      </w:r>
      <w:r w:rsidR="00975EB7">
        <w:rPr>
          <w:rFonts w:ascii="Palatino Linotype" w:hAnsi="Palatino Linotype" w:cs="Arial"/>
          <w:sz w:val="24"/>
          <w:szCs w:val="24"/>
        </w:rPr>
        <w:t xml:space="preserve"> al </w:t>
      </w:r>
      <w:r w:rsidR="00975EB7">
        <w:rPr>
          <w:rFonts w:ascii="Palatino Linotype" w:hAnsi="Palatino Linotype" w:cs="Arial"/>
          <w:b/>
          <w:sz w:val="24"/>
          <w:szCs w:val="24"/>
        </w:rPr>
        <w:t>sujeto obligado,</w:t>
      </w:r>
      <w:r w:rsidR="00975EB7">
        <w:rPr>
          <w:rFonts w:ascii="Palatino Linotype" w:hAnsi="Palatino Linotype" w:cs="Arial"/>
          <w:sz w:val="24"/>
          <w:szCs w:val="24"/>
        </w:rPr>
        <w:t xml:space="preserve"> atienda la solicitud de información número </w:t>
      </w:r>
      <w:r w:rsidR="00521B8E" w:rsidRPr="00521B8E">
        <w:rPr>
          <w:rFonts w:ascii="Palatino Linotype" w:hAnsi="Palatino Linotype" w:cs="Arial"/>
          <w:b/>
          <w:sz w:val="24"/>
          <w:szCs w:val="24"/>
        </w:rPr>
        <w:t>00437/ISIFABE/IP/2019</w:t>
      </w:r>
      <w:r w:rsidR="00975EB7">
        <w:rPr>
          <w:rFonts w:ascii="Palatino Linotype" w:hAnsi="Palatino Linotype" w:cs="Arial"/>
          <w:sz w:val="24"/>
          <w:szCs w:val="24"/>
        </w:rPr>
        <w:t xml:space="preserve">, y haga entrega </w:t>
      </w:r>
      <w:r w:rsidR="007C1A47">
        <w:rPr>
          <w:rFonts w:ascii="Palatino Linotype" w:hAnsi="Palatino Linotype" w:cs="Arial"/>
          <w:sz w:val="24"/>
          <w:szCs w:val="24"/>
        </w:rPr>
        <w:t xml:space="preserve">en su caso </w:t>
      </w:r>
      <w:r w:rsidR="00975EB7">
        <w:rPr>
          <w:rFonts w:ascii="Palatino Linotype" w:hAnsi="Palatino Linotype" w:cs="Arial"/>
          <w:sz w:val="24"/>
          <w:szCs w:val="24"/>
        </w:rPr>
        <w:t>de la información solicitada, en términos del</w:t>
      </w:r>
      <w:r w:rsidR="00975EB7" w:rsidRPr="00343200">
        <w:rPr>
          <w:rFonts w:ascii="Palatino Linotype" w:hAnsi="Palatino Linotype" w:cs="Arial"/>
          <w:sz w:val="24"/>
          <w:szCs w:val="24"/>
        </w:rPr>
        <w:t xml:space="preserve"> </w:t>
      </w:r>
      <w:r w:rsidR="00975EB7" w:rsidRPr="00D16A6F">
        <w:rPr>
          <w:rFonts w:ascii="Palatino Linotype" w:hAnsi="Palatino Linotype" w:cs="Arial"/>
          <w:sz w:val="24"/>
          <w:szCs w:val="24"/>
        </w:rPr>
        <w:t xml:space="preserve">Considerando </w:t>
      </w:r>
      <w:r w:rsidR="00975EB7">
        <w:rPr>
          <w:rFonts w:ascii="Palatino Linotype" w:hAnsi="Palatino Linotype" w:cs="Arial"/>
          <w:b/>
          <w:sz w:val="24"/>
          <w:szCs w:val="24"/>
        </w:rPr>
        <w:t>QUINTO,</w:t>
      </w:r>
      <w:r w:rsidR="00975EB7">
        <w:rPr>
          <w:rFonts w:ascii="Palatino Linotype" w:hAnsi="Palatino Linotype" w:cs="Arial"/>
          <w:sz w:val="24"/>
          <w:szCs w:val="24"/>
        </w:rPr>
        <w:t xml:space="preserve"> vía Sistema de Acceso a la Información Mexiquense (SAIMEX).</w:t>
      </w:r>
    </w:p>
    <w:p w:rsidR="007C1A47" w:rsidRPr="00975EB7" w:rsidRDefault="007C1A47" w:rsidP="007C1A47">
      <w:pPr>
        <w:autoSpaceDE w:val="0"/>
        <w:autoSpaceDN w:val="0"/>
        <w:adjustRightInd w:val="0"/>
        <w:spacing w:before="240" w:line="360" w:lineRule="auto"/>
        <w:ind w:right="49"/>
        <w:jc w:val="both"/>
        <w:rPr>
          <w:rFonts w:ascii="Palatino Linotype" w:hAnsi="Palatino Linotype" w:cs="Arial"/>
          <w:sz w:val="24"/>
          <w:szCs w:val="24"/>
        </w:rPr>
      </w:pPr>
    </w:p>
    <w:p w:rsidR="00203AEC" w:rsidRPr="00975EB7" w:rsidRDefault="00975EB7" w:rsidP="00EF4493">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8"/>
          <w:szCs w:val="24"/>
        </w:rPr>
        <w:t>TERCERO</w:t>
      </w:r>
      <w:r w:rsidRPr="000330D1">
        <w:rPr>
          <w:rFonts w:ascii="Palatino Linotype" w:hAnsi="Palatino Linotype" w:cs="Arial"/>
          <w:b/>
          <w:sz w:val="24"/>
          <w:szCs w:val="24"/>
        </w:rPr>
        <w:t>.</w:t>
      </w:r>
      <w:r w:rsidRPr="00652CEA">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226C6A">
        <w:rPr>
          <w:rFonts w:ascii="Palatino Linotype" w:hAnsi="Palatino Linotype" w:cs="Arial"/>
          <w:sz w:val="24"/>
          <w:szCs w:val="24"/>
        </w:rPr>
        <w:t>al Titular de la Unidad de Transparencia del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136A4" w:rsidRPr="000136A4" w:rsidRDefault="000136A4" w:rsidP="00EF4493">
      <w:pPr>
        <w:autoSpaceDE w:val="0"/>
        <w:autoSpaceDN w:val="0"/>
        <w:adjustRightInd w:val="0"/>
        <w:spacing w:before="240" w:line="360" w:lineRule="auto"/>
        <w:jc w:val="both"/>
        <w:rPr>
          <w:rFonts w:ascii="Palatino Linotype" w:hAnsi="Palatino Linotype" w:cs="Arial"/>
          <w:sz w:val="2"/>
          <w:szCs w:val="24"/>
        </w:rPr>
      </w:pPr>
    </w:p>
    <w:p w:rsidR="000136A4" w:rsidRPr="00F227CA" w:rsidRDefault="00975EB7" w:rsidP="00EF4493">
      <w:pPr>
        <w:autoSpaceDE w:val="0"/>
        <w:autoSpaceDN w:val="0"/>
        <w:adjustRightInd w:val="0"/>
        <w:spacing w:before="240" w:line="360" w:lineRule="auto"/>
        <w:jc w:val="both"/>
        <w:rPr>
          <w:rFonts w:ascii="Palatino Linotype" w:hAnsi="Palatino Linotype" w:cs="Arial"/>
          <w:sz w:val="28"/>
          <w:szCs w:val="24"/>
        </w:rPr>
      </w:pPr>
      <w:r>
        <w:rPr>
          <w:rFonts w:ascii="Palatino Linotype" w:hAnsi="Palatino Linotype" w:cs="Arial"/>
          <w:b/>
          <w:sz w:val="28"/>
        </w:rPr>
        <w:lastRenderedPageBreak/>
        <w:t>CUARTO</w:t>
      </w:r>
      <w:r w:rsidRPr="00226C6A">
        <w:rPr>
          <w:rFonts w:ascii="Palatino Linotype" w:hAnsi="Palatino Linotype" w:cs="Arial"/>
          <w:b/>
        </w:rPr>
        <w:t xml:space="preserve">. </w:t>
      </w:r>
      <w:r w:rsidRPr="00F227CA">
        <w:rPr>
          <w:rFonts w:ascii="Palatino Linotype" w:hAnsi="Palatino Linotype" w:cs="Arial"/>
          <w:sz w:val="24"/>
        </w:rPr>
        <w:t xml:space="preserve">Notifíquese </w:t>
      </w:r>
      <w:r w:rsidRPr="00F227CA">
        <w:rPr>
          <w:rFonts w:ascii="Palatino Linotype" w:hAnsi="Palatino Linotype" w:cs="Arial"/>
          <w:b/>
          <w:sz w:val="24"/>
        </w:rPr>
        <w:t>al recurrente</w:t>
      </w:r>
      <w:r w:rsidRPr="00F227CA">
        <w:rPr>
          <w:rFonts w:ascii="Palatino Linotype" w:hAnsi="Palatino Linotype" w:cs="Arial"/>
          <w:sz w:val="24"/>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0136A4" w:rsidRPr="000136A4" w:rsidRDefault="000136A4" w:rsidP="00EF4493">
      <w:pPr>
        <w:autoSpaceDE w:val="0"/>
        <w:autoSpaceDN w:val="0"/>
        <w:adjustRightInd w:val="0"/>
        <w:spacing w:before="240" w:line="360" w:lineRule="auto"/>
        <w:jc w:val="both"/>
        <w:rPr>
          <w:rFonts w:ascii="Palatino Linotype" w:hAnsi="Palatino Linotype" w:cs="Arial"/>
          <w:sz w:val="4"/>
          <w:szCs w:val="24"/>
        </w:rPr>
      </w:pPr>
    </w:p>
    <w:p w:rsidR="00F227CA" w:rsidRDefault="00F227CA" w:rsidP="007C1A4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sidR="00893572" w:rsidRPr="00605501">
        <w:rPr>
          <w:rFonts w:ascii="Palatino Linotype" w:hAnsi="Palatino Linotype" w:cs="Arial"/>
          <w:b/>
          <w:sz w:val="28"/>
          <w:szCs w:val="24"/>
        </w:rPr>
        <w:t>.</w:t>
      </w:r>
      <w:r w:rsidR="00893572" w:rsidRPr="00605501">
        <w:rPr>
          <w:rFonts w:ascii="Palatino Linotype" w:hAnsi="Palatino Linotype" w:cs="Arial"/>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w:t>
      </w:r>
      <w:r>
        <w:rPr>
          <w:rFonts w:ascii="Palatino Linotype" w:hAnsi="Palatino Linotype" w:cs="Arial"/>
          <w:sz w:val="24"/>
          <w:szCs w:val="24"/>
        </w:rPr>
        <w:t>términos del Considerando QUINTO</w:t>
      </w:r>
      <w:r w:rsidR="00893572" w:rsidRPr="00605501">
        <w:rPr>
          <w:rFonts w:ascii="Palatino Linotype" w:hAnsi="Palatino Linotype" w:cs="Arial"/>
          <w:sz w:val="24"/>
          <w:szCs w:val="24"/>
        </w:rPr>
        <w:t xml:space="preserve"> de la presente resolución.</w:t>
      </w:r>
    </w:p>
    <w:p w:rsidR="007C1A47" w:rsidRPr="007C1A47" w:rsidRDefault="007C1A47" w:rsidP="007C1A47">
      <w:pPr>
        <w:autoSpaceDE w:val="0"/>
        <w:autoSpaceDN w:val="0"/>
        <w:adjustRightInd w:val="0"/>
        <w:spacing w:before="240" w:line="360" w:lineRule="auto"/>
        <w:jc w:val="both"/>
        <w:rPr>
          <w:rFonts w:ascii="Palatino Linotype" w:hAnsi="Palatino Linotype" w:cs="Arial"/>
          <w:sz w:val="14"/>
          <w:szCs w:val="24"/>
        </w:rPr>
      </w:pPr>
    </w:p>
    <w:p w:rsidR="007C1A47" w:rsidRPr="007C1A47" w:rsidRDefault="007C1A47" w:rsidP="007C1A4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SEXTO</w:t>
      </w:r>
      <w:r>
        <w:rPr>
          <w:rFonts w:ascii="Palatino Linotype" w:hAnsi="Palatino Linotype" w:cs="Arial"/>
          <w:b/>
          <w:sz w:val="24"/>
          <w:szCs w:val="24"/>
        </w:rPr>
        <w:t>.</w:t>
      </w:r>
      <w:r w:rsidRPr="00EA72A7">
        <w:rPr>
          <w:rFonts w:ascii="Palatino Linotype" w:hAnsi="Palatino Linotype" w:cs="Arial"/>
          <w:sz w:val="24"/>
          <w:szCs w:val="24"/>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755B41" w:rsidRDefault="00EF4493" w:rsidP="007C1A47">
      <w:pPr>
        <w:spacing w:before="240" w:after="240" w:line="240" w:lineRule="auto"/>
        <w:ind w:right="49"/>
        <w:jc w:val="both"/>
        <w:rPr>
          <w:rFonts w:ascii="Palatino Linotype" w:hAnsi="Palatino Linotype" w:cs="Arial"/>
        </w:rPr>
      </w:pPr>
      <w:r>
        <w:rPr>
          <w:rFonts w:ascii="Palatino Linotype" w:hAnsi="Palatino Linotype" w:cs="Arial"/>
        </w:rPr>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w:t>
      </w:r>
      <w:r w:rsidR="007C1A47">
        <w:rPr>
          <w:rFonts w:ascii="Palatino Linotype" w:hAnsi="Palatino Linotype" w:cs="Arial"/>
        </w:rPr>
        <w:t>IONADOS ZULEMA MARTÍNEZ SÁNCHEZ,</w:t>
      </w:r>
      <w:r w:rsidRPr="005B37EF">
        <w:rPr>
          <w:rFonts w:ascii="Palatino Linotype" w:hAnsi="Palatino Linotype" w:cs="Arial"/>
        </w:rPr>
        <w:t xml:space="preserve"> EVA ABAID YAPUR</w:t>
      </w:r>
      <w:r>
        <w:rPr>
          <w:rFonts w:ascii="Palatino Linotype" w:hAnsi="Palatino Linotype" w:cs="Arial"/>
        </w:rPr>
        <w:t xml:space="preserve"> </w:t>
      </w:r>
      <w:r w:rsidRPr="005B37EF">
        <w:rPr>
          <w:rFonts w:ascii="Palatino Linotype" w:hAnsi="Palatino Linotype" w:cs="Arial"/>
        </w:rPr>
        <w:t>JOSÉ GUADALUPE LUNA HERNÁNDEZ</w:t>
      </w:r>
      <w:r w:rsidR="00025E59">
        <w:rPr>
          <w:rFonts w:ascii="Palatino Linotype" w:hAnsi="Palatino Linotype" w:cs="Arial"/>
        </w:rPr>
        <w:t xml:space="preserve">, </w:t>
      </w:r>
      <w:r w:rsidRPr="005B37EF">
        <w:rPr>
          <w:rFonts w:ascii="Palatino Linotype" w:hAnsi="Palatino Linotype" w:cs="Arial"/>
        </w:rPr>
        <w:t xml:space="preserve">JAVIER MARTÍNEZ CRUZ Y LUIS GUSTAVO PARRA </w:t>
      </w:r>
      <w:r w:rsidRPr="00A5380A">
        <w:rPr>
          <w:rFonts w:ascii="Palatino Linotype" w:hAnsi="Palatino Linotype" w:cs="Arial"/>
        </w:rPr>
        <w:t>NORIEGA</w:t>
      </w:r>
      <w:r w:rsidR="00CD400D" w:rsidRPr="00A5380A">
        <w:rPr>
          <w:rFonts w:ascii="Palatino Linotype" w:hAnsi="Palatino Linotype" w:cs="Arial"/>
        </w:rPr>
        <w:t xml:space="preserve">; </w:t>
      </w:r>
      <w:r w:rsidRPr="00A5380A">
        <w:rPr>
          <w:rFonts w:ascii="Palatino Linotype" w:hAnsi="Palatino Linotype" w:cs="Arial"/>
        </w:rPr>
        <w:t xml:space="preserve">EN LA </w:t>
      </w:r>
      <w:r w:rsidR="007C1A47">
        <w:rPr>
          <w:rFonts w:ascii="Palatino Linotype" w:hAnsi="Palatino Linotype" w:cs="Arial"/>
        </w:rPr>
        <w:t>SÉPTIMA</w:t>
      </w:r>
      <w:r w:rsidR="00025E59" w:rsidRPr="00A5380A">
        <w:rPr>
          <w:rFonts w:ascii="Palatino Linotype" w:hAnsi="Palatino Linotype" w:cs="Arial"/>
        </w:rPr>
        <w:t xml:space="preserve"> </w:t>
      </w:r>
      <w:r w:rsidRPr="00A5380A">
        <w:rPr>
          <w:rFonts w:ascii="Palatino Linotype" w:hAnsi="Palatino Linotype" w:cs="Arial"/>
        </w:rPr>
        <w:t xml:space="preserve">SESIÓN ORDINARIA CELEBRADA EL </w:t>
      </w:r>
      <w:r w:rsidR="007C1A47">
        <w:rPr>
          <w:rFonts w:ascii="Palatino Linotype" w:hAnsi="Palatino Linotype" w:cs="Arial"/>
        </w:rPr>
        <w:t>VEINTISÉIS DE FEBRERO</w:t>
      </w:r>
      <w:r w:rsidR="00C50F69">
        <w:rPr>
          <w:rFonts w:ascii="Palatino Linotype" w:hAnsi="Palatino Linotype" w:cs="Arial"/>
        </w:rPr>
        <w:t xml:space="preserve"> 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00CD400D">
        <w:rPr>
          <w:rFonts w:ascii="Palatino Linotype" w:hAnsi="Palatino Linotype" w:cs="Arial"/>
        </w:rPr>
        <w:t>.</w:t>
      </w:r>
    </w:p>
    <w:p w:rsidR="007C1A47" w:rsidRPr="00755B41" w:rsidRDefault="007C1A47" w:rsidP="007C1A47">
      <w:pPr>
        <w:spacing w:before="240" w:after="240" w:line="240" w:lineRule="auto"/>
        <w:ind w:right="49"/>
        <w:jc w:val="both"/>
        <w:rPr>
          <w:rFonts w:ascii="Palatino Linotype" w:hAnsi="Palatino Linotype" w:cs="Arial"/>
        </w:rPr>
      </w:pP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v:textbox>
                <w10:wrap anchorx="page"/>
              </v:shape>
            </w:pict>
          </mc:Fallback>
        </mc:AlternateContent>
      </w: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v:textbox>
                <w10:wrap anchorx="margin"/>
              </v:shape>
            </w:pict>
          </mc:Fallback>
        </mc:AlternateContent>
      </w:r>
      <w:r>
        <w:rPr>
          <w:rFonts w:ascii="Palatino Linotype" w:hAnsi="Palatino Linotype" w:cs="Arial"/>
          <w:sz w:val="24"/>
          <w:szCs w:val="24"/>
        </w:rPr>
        <w:t xml:space="preserve"> </w:t>
      </w:r>
    </w:p>
    <w:p w:rsidR="00EF4493" w:rsidRPr="00D54B7D" w:rsidRDefault="00EF4493" w:rsidP="00EF4493">
      <w:pPr>
        <w:spacing w:before="240" w:line="480" w:lineRule="auto"/>
        <w:jc w:val="both"/>
        <w:rPr>
          <w:rFonts w:ascii="Palatino Linotype" w:hAnsi="Palatino Linotype"/>
        </w:rPr>
      </w:pPr>
    </w:p>
    <w:p w:rsidR="00EF4493" w:rsidRPr="00D54B7D" w:rsidRDefault="00EF4493" w:rsidP="00EF4493">
      <w:pPr>
        <w:spacing w:before="240" w:line="480" w:lineRule="auto"/>
        <w:jc w:val="center"/>
        <w:rPr>
          <w:rFonts w:ascii="Palatino Linotype" w:hAnsi="Palatino Linotype"/>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4A71"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v:textbox>
                <w10:wrap anchorx="margin"/>
              </v:shape>
            </w:pict>
          </mc:Fallback>
        </mc:AlternateContent>
      </w:r>
    </w:p>
    <w:p w:rsidR="00CD400D" w:rsidRDefault="00CD400D" w:rsidP="00540B2F">
      <w:pPr>
        <w:tabs>
          <w:tab w:val="left" w:pos="8104"/>
        </w:tabs>
        <w:spacing w:before="240" w:line="360" w:lineRule="auto"/>
        <w:ind w:right="51"/>
        <w:jc w:val="both"/>
        <w:rPr>
          <w:rFonts w:ascii="Palatino Linotype" w:hAnsi="Palatino Linotype"/>
          <w:b/>
        </w:rPr>
      </w:pPr>
    </w:p>
    <w:p w:rsidR="00EF4493" w:rsidRDefault="00540B2F" w:rsidP="00540B2F">
      <w:pPr>
        <w:tabs>
          <w:tab w:val="left" w:pos="8104"/>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C50F69" w:rsidRDefault="00EF4493" w:rsidP="00C50F6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7C1A47">
        <w:rPr>
          <w:rFonts w:ascii="Palatino Linotype" w:hAnsi="Palatino Linotype" w:cs="Arial"/>
          <w:sz w:val="16"/>
          <w:szCs w:val="16"/>
        </w:rPr>
        <w:t xml:space="preserve">veintiséis de febrero </w:t>
      </w:r>
      <w:r w:rsidRPr="00DF4D67">
        <w:rPr>
          <w:rFonts w:ascii="Palatino Linotype" w:hAnsi="Palatino Linotype" w:cs="Arial"/>
          <w:sz w:val="16"/>
          <w:szCs w:val="16"/>
        </w:rPr>
        <w:t xml:space="preserve">de dos mil </w:t>
      </w:r>
      <w:r w:rsidR="00202360">
        <w:rPr>
          <w:rFonts w:ascii="Palatino Linotype" w:hAnsi="Palatino Linotype" w:cs="Arial"/>
          <w:sz w:val="16"/>
          <w:szCs w:val="16"/>
        </w:rPr>
        <w:t>veint</w:t>
      </w:r>
      <w:r w:rsidR="00025E59">
        <w:rPr>
          <w:rFonts w:ascii="Palatino Linotype" w:hAnsi="Palatino Linotype" w:cs="Arial"/>
          <w:sz w:val="16"/>
          <w:szCs w:val="16"/>
        </w:rPr>
        <w: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521B8E">
        <w:rPr>
          <w:rFonts w:ascii="Palatino Linotype" w:hAnsi="Palatino Linotype" w:cs="Arial"/>
          <w:bCs/>
          <w:sz w:val="16"/>
          <w:szCs w:val="16"/>
          <w:lang w:eastAsia="es-MX"/>
        </w:rPr>
        <w:t>11015</w:t>
      </w:r>
      <w:r w:rsidR="00025E59">
        <w:rPr>
          <w:rFonts w:ascii="Palatino Linotype" w:hAnsi="Palatino Linotype" w:cs="Arial"/>
          <w:bCs/>
          <w:sz w:val="16"/>
          <w:szCs w:val="16"/>
          <w:lang w:eastAsia="es-MX"/>
        </w:rPr>
        <w:t>/INFOEM/IP/RR/2019</w:t>
      </w:r>
    </w:p>
    <w:p w:rsidR="00696FBF" w:rsidRPr="00C50F69" w:rsidRDefault="00521B8E" w:rsidP="00C50F6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OSAM/CDFE</w:t>
      </w:r>
    </w:p>
    <w:sectPr w:rsidR="00696FBF" w:rsidRPr="00C50F69"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79D" w:rsidRDefault="00B7079D" w:rsidP="00EF4493">
      <w:pPr>
        <w:spacing w:after="0" w:line="240" w:lineRule="auto"/>
      </w:pPr>
      <w:r>
        <w:separator/>
      </w:r>
    </w:p>
  </w:endnote>
  <w:endnote w:type="continuationSeparator" w:id="0">
    <w:p w:rsidR="00B7079D" w:rsidRDefault="00B7079D"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42EC2">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42EC2">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42EC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42EC2">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79D" w:rsidRDefault="00B7079D" w:rsidP="00EF4493">
      <w:pPr>
        <w:spacing w:after="0" w:line="240" w:lineRule="auto"/>
      </w:pPr>
      <w:r>
        <w:separator/>
      </w:r>
    </w:p>
  </w:footnote>
  <w:footnote w:type="continuationSeparator" w:id="0">
    <w:p w:rsidR="00B7079D" w:rsidRDefault="00B7079D" w:rsidP="00EF4493">
      <w:pPr>
        <w:spacing w:after="0" w:line="240" w:lineRule="auto"/>
      </w:pPr>
      <w:r>
        <w:continuationSeparator/>
      </w:r>
    </w:p>
  </w:footnote>
  <w:footnote w:id="1">
    <w:p w:rsidR="00E26222" w:rsidRPr="005552A8" w:rsidRDefault="00E26222"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26222" w:rsidRPr="005552A8" w:rsidRDefault="00E26222"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Default="00E26222">
    <w:pPr>
      <w:pStyle w:val="Encabezado"/>
    </w:pPr>
  </w:p>
  <w:tbl>
    <w:tblPr>
      <w:tblW w:w="10065" w:type="dxa"/>
      <w:tblInd w:w="-851" w:type="dxa"/>
      <w:tblCellMar>
        <w:left w:w="70" w:type="dxa"/>
        <w:right w:w="70" w:type="dxa"/>
      </w:tblCellMar>
      <w:tblLook w:val="04A0" w:firstRow="1" w:lastRow="0" w:firstColumn="1" w:lastColumn="0" w:noHBand="0" w:noVBand="1"/>
    </w:tblPr>
    <w:tblGrid>
      <w:gridCol w:w="5099"/>
      <w:gridCol w:w="4966"/>
    </w:tblGrid>
    <w:tr w:rsidR="00E26222" w:rsidTr="00761D7D">
      <w:trPr>
        <w:trHeight w:val="227"/>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E26222" w:rsidRPr="00546BD1" w:rsidRDefault="001A5891" w:rsidP="00D14C34">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11015</w:t>
          </w:r>
          <w:r w:rsidR="00E26222">
            <w:rPr>
              <w:rFonts w:ascii="Palatino Linotype" w:hAnsi="Palatino Linotype" w:cs="Arial"/>
              <w:bCs/>
              <w:sz w:val="24"/>
              <w:lang w:eastAsia="es-MX"/>
            </w:rPr>
            <w:t>/INFOEM/IP/RR/2019</w:t>
          </w:r>
        </w:p>
      </w:tc>
    </w:tr>
    <w:tr w:rsidR="00E26222" w:rsidTr="00761D7D">
      <w:trPr>
        <w:trHeight w:val="242"/>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E26222" w:rsidRPr="00F06FED" w:rsidRDefault="001A5891" w:rsidP="00761D7D">
          <w:pPr>
            <w:spacing w:after="120" w:line="256" w:lineRule="auto"/>
            <w:ind w:right="214"/>
            <w:jc w:val="both"/>
            <w:rPr>
              <w:rFonts w:ascii="Palatino Linotype" w:hAnsi="Palatino Linotype" w:cs="Arial"/>
            </w:rPr>
          </w:pPr>
          <w:r w:rsidRPr="001A5891">
            <w:rPr>
              <w:rFonts w:ascii="Palatino Linotype" w:hAnsi="Palatino Linotype" w:cs="Arial"/>
              <w:szCs w:val="20"/>
            </w:rPr>
            <w:t>Ayuntamiento de Isidro Fabela</w:t>
          </w:r>
        </w:p>
      </w:tc>
    </w:tr>
    <w:tr w:rsidR="00E26222" w:rsidTr="00761D7D">
      <w:trPr>
        <w:trHeight w:val="342"/>
      </w:trPr>
      <w:tc>
        <w:tcPr>
          <w:tcW w:w="5099"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E26222" w:rsidRDefault="00E26222" w:rsidP="00761D7D">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E26222" w:rsidTr="003C3CA3">
      <w:trPr>
        <w:trHeight w:val="227"/>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4" w:type="dxa"/>
          <w:hideMark/>
        </w:tcPr>
        <w:p w:rsidR="00E26222" w:rsidRPr="00B4142F" w:rsidRDefault="001A5891"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11015</w:t>
          </w:r>
          <w:r w:rsidR="00E26222">
            <w:rPr>
              <w:rFonts w:ascii="Palatino Linotype" w:hAnsi="Palatino Linotype" w:cs="Arial"/>
              <w:bCs/>
              <w:sz w:val="24"/>
              <w:lang w:eastAsia="es-MX"/>
            </w:rPr>
            <w:t>/INFOEM/IP/RR/2019</w:t>
          </w:r>
          <w:r w:rsidR="00D41A59">
            <w:rPr>
              <w:rFonts w:ascii="Palatino Linotype" w:hAnsi="Palatino Linotype" w:cs="Arial"/>
              <w:bCs/>
              <w:sz w:val="24"/>
              <w:lang w:eastAsia="es-MX"/>
            </w:rPr>
            <w:t xml:space="preserve"> </w:t>
          </w:r>
        </w:p>
      </w:tc>
    </w:tr>
    <w:tr w:rsidR="00E26222" w:rsidTr="003C3CA3">
      <w:trPr>
        <w:trHeight w:val="196"/>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rsidR="00E26222" w:rsidRPr="00F06FED" w:rsidRDefault="00742EC2" w:rsidP="003C3CA3">
          <w:pPr>
            <w:spacing w:after="120" w:line="256" w:lineRule="auto"/>
            <w:ind w:right="214"/>
            <w:jc w:val="both"/>
            <w:rPr>
              <w:rFonts w:ascii="Palatino Linotype" w:hAnsi="Palatino Linotype" w:cs="Arial"/>
            </w:rPr>
          </w:pPr>
          <w:r>
            <w:rPr>
              <w:rFonts w:ascii="Palatino Linotype" w:hAnsi="Palatino Linotype" w:cs="Arial"/>
            </w:rPr>
            <w:t>xxxx</w:t>
          </w:r>
        </w:p>
      </w:tc>
    </w:tr>
    <w:tr w:rsidR="00E26222" w:rsidTr="003C3CA3">
      <w:trPr>
        <w:trHeight w:val="242"/>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rsidR="00E26222" w:rsidRDefault="001A5891" w:rsidP="003C3CA3">
          <w:pPr>
            <w:spacing w:after="120" w:line="256" w:lineRule="auto"/>
            <w:ind w:right="214"/>
            <w:jc w:val="both"/>
            <w:rPr>
              <w:rFonts w:ascii="Palatino Linotype" w:hAnsi="Palatino Linotype" w:cs="Arial"/>
              <w:szCs w:val="20"/>
            </w:rPr>
          </w:pPr>
          <w:r w:rsidRPr="001A5891">
            <w:rPr>
              <w:rFonts w:ascii="Palatino Linotype" w:hAnsi="Palatino Linotype" w:cs="Arial"/>
              <w:szCs w:val="20"/>
            </w:rPr>
            <w:t>Ayuntamiento de Isidro Fabela</w:t>
          </w:r>
        </w:p>
      </w:tc>
    </w:tr>
    <w:tr w:rsidR="00E26222" w:rsidTr="003C3CA3">
      <w:trPr>
        <w:trHeight w:val="342"/>
      </w:trPr>
      <w:tc>
        <w:tcPr>
          <w:tcW w:w="5241"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24" w:type="dxa"/>
          <w:hideMark/>
        </w:tcPr>
        <w:p w:rsidR="00E26222" w:rsidRDefault="00E26222" w:rsidP="003C3CA3">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7B0618"/>
    <w:multiLevelType w:val="hybridMultilevel"/>
    <w:tmpl w:val="DBB2EB52"/>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5DE6B73"/>
    <w:multiLevelType w:val="hybridMultilevel"/>
    <w:tmpl w:val="92DC768E"/>
    <w:lvl w:ilvl="0" w:tplc="21B22960">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A539E9"/>
    <w:multiLevelType w:val="hybridMultilevel"/>
    <w:tmpl w:val="DC84721E"/>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0"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11939"/>
    <w:multiLevelType w:val="hybridMultilevel"/>
    <w:tmpl w:val="A16C3F04"/>
    <w:lvl w:ilvl="0" w:tplc="6DA49312">
      <w:start w:val="1"/>
      <w:numFmt w:val="decimal"/>
      <w:lvlText w:val="%1."/>
      <w:lvlJc w:val="left"/>
      <w:pPr>
        <w:ind w:left="1080" w:hanging="360"/>
      </w:pPr>
      <w:rPr>
        <w:rFonts w:eastAsia="Times New Roman"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8" w15:restartNumberingAfterBreak="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0"/>
  </w:num>
  <w:num w:numId="3">
    <w:abstractNumId w:val="2"/>
  </w:num>
  <w:num w:numId="4">
    <w:abstractNumId w:val="30"/>
  </w:num>
  <w:num w:numId="5">
    <w:abstractNumId w:val="16"/>
  </w:num>
  <w:num w:numId="6">
    <w:abstractNumId w:val="40"/>
  </w:num>
  <w:num w:numId="7">
    <w:abstractNumId w:val="3"/>
  </w:num>
  <w:num w:numId="8">
    <w:abstractNumId w:val="17"/>
  </w:num>
  <w:num w:numId="9">
    <w:abstractNumId w:val="19"/>
  </w:num>
  <w:num w:numId="10">
    <w:abstractNumId w:val="33"/>
  </w:num>
  <w:num w:numId="11">
    <w:abstractNumId w:val="8"/>
  </w:num>
  <w:num w:numId="12">
    <w:abstractNumId w:val="28"/>
  </w:num>
  <w:num w:numId="13">
    <w:abstractNumId w:val="6"/>
  </w:num>
  <w:num w:numId="14">
    <w:abstractNumId w:val="32"/>
  </w:num>
  <w:num w:numId="15">
    <w:abstractNumId w:val="24"/>
  </w:num>
  <w:num w:numId="16">
    <w:abstractNumId w:val="7"/>
  </w:num>
  <w:num w:numId="17">
    <w:abstractNumId w:val="21"/>
  </w:num>
  <w:num w:numId="18">
    <w:abstractNumId w:val="1"/>
  </w:num>
  <w:num w:numId="19">
    <w:abstractNumId w:val="23"/>
  </w:num>
  <w:num w:numId="20">
    <w:abstractNumId w:val="12"/>
  </w:num>
  <w:num w:numId="21">
    <w:abstractNumId w:val="9"/>
  </w:num>
  <w:num w:numId="22">
    <w:abstractNumId w:val="31"/>
  </w:num>
  <w:num w:numId="23">
    <w:abstractNumId w:val="13"/>
  </w:num>
  <w:num w:numId="24">
    <w:abstractNumId w:val="37"/>
  </w:num>
  <w:num w:numId="25">
    <w:abstractNumId w:val="35"/>
  </w:num>
  <w:num w:numId="26">
    <w:abstractNumId w:val="5"/>
  </w:num>
  <w:num w:numId="27">
    <w:abstractNumId w:val="22"/>
  </w:num>
  <w:num w:numId="28">
    <w:abstractNumId w:val="34"/>
  </w:num>
  <w:num w:numId="29">
    <w:abstractNumId w:val="42"/>
  </w:num>
  <w:num w:numId="30">
    <w:abstractNumId w:val="25"/>
  </w:num>
  <w:num w:numId="31">
    <w:abstractNumId w:val="27"/>
  </w:num>
  <w:num w:numId="32">
    <w:abstractNumId w:val="39"/>
  </w:num>
  <w:num w:numId="33">
    <w:abstractNumId w:val="29"/>
  </w:num>
  <w:num w:numId="34">
    <w:abstractNumId w:val="18"/>
  </w:num>
  <w:num w:numId="35">
    <w:abstractNumId w:val="15"/>
  </w:num>
  <w:num w:numId="36">
    <w:abstractNumId w:val="10"/>
  </w:num>
  <w:num w:numId="37">
    <w:abstractNumId w:val="11"/>
  </w:num>
  <w:num w:numId="38">
    <w:abstractNumId w:val="36"/>
  </w:num>
  <w:num w:numId="39">
    <w:abstractNumId w:val="20"/>
  </w:num>
  <w:num w:numId="40">
    <w:abstractNumId w:val="26"/>
  </w:num>
  <w:num w:numId="41">
    <w:abstractNumId w:val="4"/>
  </w:num>
  <w:num w:numId="42">
    <w:abstractNumId w:val="14"/>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24A"/>
    <w:rsid w:val="000136A4"/>
    <w:rsid w:val="00014D7C"/>
    <w:rsid w:val="000214BB"/>
    <w:rsid w:val="00025141"/>
    <w:rsid w:val="00025E59"/>
    <w:rsid w:val="00032B17"/>
    <w:rsid w:val="000337D4"/>
    <w:rsid w:val="0004651D"/>
    <w:rsid w:val="00055A0F"/>
    <w:rsid w:val="00066163"/>
    <w:rsid w:val="000702DB"/>
    <w:rsid w:val="00073303"/>
    <w:rsid w:val="000750D2"/>
    <w:rsid w:val="000851CB"/>
    <w:rsid w:val="00087BFB"/>
    <w:rsid w:val="000A4CF3"/>
    <w:rsid w:val="000A6FDA"/>
    <w:rsid w:val="000B5A64"/>
    <w:rsid w:val="000B739F"/>
    <w:rsid w:val="000C5C5D"/>
    <w:rsid w:val="000C68C4"/>
    <w:rsid w:val="000D6C1E"/>
    <w:rsid w:val="000E1C5C"/>
    <w:rsid w:val="000E610B"/>
    <w:rsid w:val="000E7FFE"/>
    <w:rsid w:val="000F1092"/>
    <w:rsid w:val="000F6658"/>
    <w:rsid w:val="00106E8D"/>
    <w:rsid w:val="001141ED"/>
    <w:rsid w:val="00114686"/>
    <w:rsid w:val="00124474"/>
    <w:rsid w:val="00124810"/>
    <w:rsid w:val="00124E05"/>
    <w:rsid w:val="00124E16"/>
    <w:rsid w:val="001267CD"/>
    <w:rsid w:val="001278E0"/>
    <w:rsid w:val="001501CA"/>
    <w:rsid w:val="001633F9"/>
    <w:rsid w:val="00166EC3"/>
    <w:rsid w:val="00185C3A"/>
    <w:rsid w:val="00187FF4"/>
    <w:rsid w:val="00190B39"/>
    <w:rsid w:val="001A5891"/>
    <w:rsid w:val="001C5682"/>
    <w:rsid w:val="001C79BB"/>
    <w:rsid w:val="001D4B3C"/>
    <w:rsid w:val="001D4E42"/>
    <w:rsid w:val="001F421D"/>
    <w:rsid w:val="001F42BD"/>
    <w:rsid w:val="001F72E7"/>
    <w:rsid w:val="001F7B55"/>
    <w:rsid w:val="00202360"/>
    <w:rsid w:val="00203AEC"/>
    <w:rsid w:val="00207EE0"/>
    <w:rsid w:val="00220441"/>
    <w:rsid w:val="00231C6B"/>
    <w:rsid w:val="00255CDF"/>
    <w:rsid w:val="00255D21"/>
    <w:rsid w:val="00264B85"/>
    <w:rsid w:val="00270CCB"/>
    <w:rsid w:val="00270E4A"/>
    <w:rsid w:val="002745B9"/>
    <w:rsid w:val="00277E83"/>
    <w:rsid w:val="00280DE4"/>
    <w:rsid w:val="002873D1"/>
    <w:rsid w:val="00294D5A"/>
    <w:rsid w:val="002A33CE"/>
    <w:rsid w:val="002A44E0"/>
    <w:rsid w:val="002A5ADB"/>
    <w:rsid w:val="002A7D7A"/>
    <w:rsid w:val="002D04E8"/>
    <w:rsid w:val="002E1AAC"/>
    <w:rsid w:val="002F7FF2"/>
    <w:rsid w:val="00306529"/>
    <w:rsid w:val="00325503"/>
    <w:rsid w:val="00326F0B"/>
    <w:rsid w:val="00337C64"/>
    <w:rsid w:val="00344DF6"/>
    <w:rsid w:val="00355864"/>
    <w:rsid w:val="0036339D"/>
    <w:rsid w:val="0036453F"/>
    <w:rsid w:val="00364724"/>
    <w:rsid w:val="0036658A"/>
    <w:rsid w:val="00370AE0"/>
    <w:rsid w:val="00381A38"/>
    <w:rsid w:val="00394381"/>
    <w:rsid w:val="003A3011"/>
    <w:rsid w:val="003C3CA3"/>
    <w:rsid w:val="003E33B1"/>
    <w:rsid w:val="003E6C68"/>
    <w:rsid w:val="00400282"/>
    <w:rsid w:val="00401F93"/>
    <w:rsid w:val="0041352A"/>
    <w:rsid w:val="00430260"/>
    <w:rsid w:val="004307AA"/>
    <w:rsid w:val="00452C0E"/>
    <w:rsid w:val="004560BF"/>
    <w:rsid w:val="00461E98"/>
    <w:rsid w:val="00463292"/>
    <w:rsid w:val="004644B4"/>
    <w:rsid w:val="004826F4"/>
    <w:rsid w:val="004831DD"/>
    <w:rsid w:val="0048338F"/>
    <w:rsid w:val="004840D7"/>
    <w:rsid w:val="004901C7"/>
    <w:rsid w:val="004902C5"/>
    <w:rsid w:val="00490653"/>
    <w:rsid w:val="004B13E8"/>
    <w:rsid w:val="004B2880"/>
    <w:rsid w:val="004C1447"/>
    <w:rsid w:val="004C565B"/>
    <w:rsid w:val="004F4459"/>
    <w:rsid w:val="00506C2B"/>
    <w:rsid w:val="005075CF"/>
    <w:rsid w:val="00513367"/>
    <w:rsid w:val="00515E81"/>
    <w:rsid w:val="00521B8E"/>
    <w:rsid w:val="00526446"/>
    <w:rsid w:val="00540B2F"/>
    <w:rsid w:val="00545C18"/>
    <w:rsid w:val="00546BD1"/>
    <w:rsid w:val="0055089B"/>
    <w:rsid w:val="005521BA"/>
    <w:rsid w:val="005569D6"/>
    <w:rsid w:val="005649E2"/>
    <w:rsid w:val="00583579"/>
    <w:rsid w:val="00586B5A"/>
    <w:rsid w:val="005A5CE2"/>
    <w:rsid w:val="005A7CA3"/>
    <w:rsid w:val="005B3EB0"/>
    <w:rsid w:val="005B4B11"/>
    <w:rsid w:val="005D137B"/>
    <w:rsid w:val="005D5576"/>
    <w:rsid w:val="005D72CE"/>
    <w:rsid w:val="005E56B2"/>
    <w:rsid w:val="0060353E"/>
    <w:rsid w:val="00604565"/>
    <w:rsid w:val="006046ED"/>
    <w:rsid w:val="00684514"/>
    <w:rsid w:val="00696FBF"/>
    <w:rsid w:val="00697A1C"/>
    <w:rsid w:val="006B11C6"/>
    <w:rsid w:val="006B2A06"/>
    <w:rsid w:val="006B740B"/>
    <w:rsid w:val="006D6D37"/>
    <w:rsid w:val="006E6052"/>
    <w:rsid w:val="006F251D"/>
    <w:rsid w:val="006F2DE7"/>
    <w:rsid w:val="006F3C31"/>
    <w:rsid w:val="006F63D2"/>
    <w:rsid w:val="007135EE"/>
    <w:rsid w:val="007136D6"/>
    <w:rsid w:val="0071506B"/>
    <w:rsid w:val="0072270C"/>
    <w:rsid w:val="0072323C"/>
    <w:rsid w:val="00732820"/>
    <w:rsid w:val="00733917"/>
    <w:rsid w:val="007370D5"/>
    <w:rsid w:val="00741959"/>
    <w:rsid w:val="00742EC2"/>
    <w:rsid w:val="00755B41"/>
    <w:rsid w:val="00761D7D"/>
    <w:rsid w:val="00770A89"/>
    <w:rsid w:val="0077428B"/>
    <w:rsid w:val="00784619"/>
    <w:rsid w:val="00791E63"/>
    <w:rsid w:val="0079621F"/>
    <w:rsid w:val="007B5341"/>
    <w:rsid w:val="007B70F6"/>
    <w:rsid w:val="007B7A90"/>
    <w:rsid w:val="007C1A47"/>
    <w:rsid w:val="007D0F08"/>
    <w:rsid w:val="007F011C"/>
    <w:rsid w:val="0080077B"/>
    <w:rsid w:val="00803304"/>
    <w:rsid w:val="00815A0F"/>
    <w:rsid w:val="00817E7B"/>
    <w:rsid w:val="008229F9"/>
    <w:rsid w:val="008626E3"/>
    <w:rsid w:val="00877591"/>
    <w:rsid w:val="008860FD"/>
    <w:rsid w:val="00893572"/>
    <w:rsid w:val="008938CF"/>
    <w:rsid w:val="008A0849"/>
    <w:rsid w:val="008D16FA"/>
    <w:rsid w:val="008E67E9"/>
    <w:rsid w:val="009017C6"/>
    <w:rsid w:val="00903DAE"/>
    <w:rsid w:val="009404A3"/>
    <w:rsid w:val="00975EB7"/>
    <w:rsid w:val="0097766B"/>
    <w:rsid w:val="00983BC6"/>
    <w:rsid w:val="00987982"/>
    <w:rsid w:val="009900EC"/>
    <w:rsid w:val="009A304B"/>
    <w:rsid w:val="009A7AB8"/>
    <w:rsid w:val="009B5455"/>
    <w:rsid w:val="009D55B4"/>
    <w:rsid w:val="009E0E71"/>
    <w:rsid w:val="009E56E2"/>
    <w:rsid w:val="009F286E"/>
    <w:rsid w:val="00A5380A"/>
    <w:rsid w:val="00A62AA7"/>
    <w:rsid w:val="00A62BC0"/>
    <w:rsid w:val="00A67DDE"/>
    <w:rsid w:val="00A719CB"/>
    <w:rsid w:val="00A934FC"/>
    <w:rsid w:val="00A944BC"/>
    <w:rsid w:val="00AB45A4"/>
    <w:rsid w:val="00AC0CA2"/>
    <w:rsid w:val="00AC1824"/>
    <w:rsid w:val="00AD479B"/>
    <w:rsid w:val="00AE6BF4"/>
    <w:rsid w:val="00AF298F"/>
    <w:rsid w:val="00AF41F9"/>
    <w:rsid w:val="00B00245"/>
    <w:rsid w:val="00B071B9"/>
    <w:rsid w:val="00B26705"/>
    <w:rsid w:val="00B469C1"/>
    <w:rsid w:val="00B53142"/>
    <w:rsid w:val="00B61C99"/>
    <w:rsid w:val="00B64DAF"/>
    <w:rsid w:val="00B7079D"/>
    <w:rsid w:val="00B82722"/>
    <w:rsid w:val="00B82D5C"/>
    <w:rsid w:val="00B84C69"/>
    <w:rsid w:val="00B85928"/>
    <w:rsid w:val="00B85B37"/>
    <w:rsid w:val="00B86F58"/>
    <w:rsid w:val="00B94AF5"/>
    <w:rsid w:val="00BA7A9C"/>
    <w:rsid w:val="00BB502B"/>
    <w:rsid w:val="00BC02DE"/>
    <w:rsid w:val="00BD0523"/>
    <w:rsid w:val="00BE1CF1"/>
    <w:rsid w:val="00BE6F62"/>
    <w:rsid w:val="00BF4A39"/>
    <w:rsid w:val="00C07D1E"/>
    <w:rsid w:val="00C11C06"/>
    <w:rsid w:val="00C2405E"/>
    <w:rsid w:val="00C2663F"/>
    <w:rsid w:val="00C318E7"/>
    <w:rsid w:val="00C47430"/>
    <w:rsid w:val="00C50F69"/>
    <w:rsid w:val="00C64549"/>
    <w:rsid w:val="00C66054"/>
    <w:rsid w:val="00C67CCC"/>
    <w:rsid w:val="00C74C20"/>
    <w:rsid w:val="00C75866"/>
    <w:rsid w:val="00C76FD3"/>
    <w:rsid w:val="00C8176F"/>
    <w:rsid w:val="00C948EC"/>
    <w:rsid w:val="00CA4E2D"/>
    <w:rsid w:val="00CB17A8"/>
    <w:rsid w:val="00CB33B2"/>
    <w:rsid w:val="00CB5A0F"/>
    <w:rsid w:val="00CD400D"/>
    <w:rsid w:val="00CF17C0"/>
    <w:rsid w:val="00CF36A8"/>
    <w:rsid w:val="00D110B7"/>
    <w:rsid w:val="00D14C34"/>
    <w:rsid w:val="00D317E2"/>
    <w:rsid w:val="00D35DCB"/>
    <w:rsid w:val="00D41A59"/>
    <w:rsid w:val="00D43C37"/>
    <w:rsid w:val="00D449DB"/>
    <w:rsid w:val="00D50082"/>
    <w:rsid w:val="00D5314D"/>
    <w:rsid w:val="00D56BC0"/>
    <w:rsid w:val="00D56D1F"/>
    <w:rsid w:val="00D632D6"/>
    <w:rsid w:val="00D64AFF"/>
    <w:rsid w:val="00D66256"/>
    <w:rsid w:val="00D706AD"/>
    <w:rsid w:val="00D75807"/>
    <w:rsid w:val="00D87861"/>
    <w:rsid w:val="00D919D3"/>
    <w:rsid w:val="00DA1EF2"/>
    <w:rsid w:val="00DC00E5"/>
    <w:rsid w:val="00DC3C2C"/>
    <w:rsid w:val="00DD295B"/>
    <w:rsid w:val="00DD53BB"/>
    <w:rsid w:val="00DE3168"/>
    <w:rsid w:val="00E026B4"/>
    <w:rsid w:val="00E15DE0"/>
    <w:rsid w:val="00E250DA"/>
    <w:rsid w:val="00E26222"/>
    <w:rsid w:val="00E31056"/>
    <w:rsid w:val="00E31918"/>
    <w:rsid w:val="00E432BC"/>
    <w:rsid w:val="00E451DC"/>
    <w:rsid w:val="00E47967"/>
    <w:rsid w:val="00E506CA"/>
    <w:rsid w:val="00E6268F"/>
    <w:rsid w:val="00E67266"/>
    <w:rsid w:val="00E6781A"/>
    <w:rsid w:val="00E73950"/>
    <w:rsid w:val="00E82558"/>
    <w:rsid w:val="00E87339"/>
    <w:rsid w:val="00E955A0"/>
    <w:rsid w:val="00EA0996"/>
    <w:rsid w:val="00EB293A"/>
    <w:rsid w:val="00EB4C0E"/>
    <w:rsid w:val="00EC4370"/>
    <w:rsid w:val="00ED040E"/>
    <w:rsid w:val="00ED5591"/>
    <w:rsid w:val="00EF17E8"/>
    <w:rsid w:val="00EF3741"/>
    <w:rsid w:val="00EF4493"/>
    <w:rsid w:val="00EF5707"/>
    <w:rsid w:val="00EF674D"/>
    <w:rsid w:val="00EF7BB0"/>
    <w:rsid w:val="00F02CF6"/>
    <w:rsid w:val="00F21AB0"/>
    <w:rsid w:val="00F227CA"/>
    <w:rsid w:val="00F37D99"/>
    <w:rsid w:val="00F476C5"/>
    <w:rsid w:val="00F56D87"/>
    <w:rsid w:val="00F66687"/>
    <w:rsid w:val="00F701B3"/>
    <w:rsid w:val="00F824C1"/>
    <w:rsid w:val="00F963A1"/>
    <w:rsid w:val="00FA0A8D"/>
    <w:rsid w:val="00FA7262"/>
    <w:rsid w:val="00FB0395"/>
    <w:rsid w:val="00FB2284"/>
    <w:rsid w:val="00FC75FB"/>
    <w:rsid w:val="00FC7A72"/>
    <w:rsid w:val="00FD2516"/>
    <w:rsid w:val="00FE3E65"/>
    <w:rsid w:val="00FE415E"/>
    <w:rsid w:val="00FE6E94"/>
    <w:rsid w:val="00FF2116"/>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4485">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286468198">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687488205">
      <w:bodyDiv w:val="1"/>
      <w:marLeft w:val="0"/>
      <w:marRight w:val="0"/>
      <w:marTop w:val="0"/>
      <w:marBottom w:val="0"/>
      <w:divBdr>
        <w:top w:val="none" w:sz="0" w:space="0" w:color="auto"/>
        <w:left w:val="none" w:sz="0" w:space="0" w:color="auto"/>
        <w:bottom w:val="none" w:sz="0" w:space="0" w:color="auto"/>
        <w:right w:val="none" w:sz="0" w:space="0" w:color="auto"/>
      </w:divBdr>
    </w:div>
    <w:div w:id="735401205">
      <w:bodyDiv w:val="1"/>
      <w:marLeft w:val="0"/>
      <w:marRight w:val="0"/>
      <w:marTop w:val="0"/>
      <w:marBottom w:val="0"/>
      <w:divBdr>
        <w:top w:val="none" w:sz="0" w:space="0" w:color="auto"/>
        <w:left w:val="none" w:sz="0" w:space="0" w:color="auto"/>
        <w:bottom w:val="none" w:sz="0" w:space="0" w:color="auto"/>
        <w:right w:val="none" w:sz="0" w:space="0" w:color="auto"/>
      </w:divBdr>
    </w:div>
    <w:div w:id="923491920">
      <w:bodyDiv w:val="1"/>
      <w:marLeft w:val="0"/>
      <w:marRight w:val="0"/>
      <w:marTop w:val="0"/>
      <w:marBottom w:val="0"/>
      <w:divBdr>
        <w:top w:val="none" w:sz="0" w:space="0" w:color="auto"/>
        <w:left w:val="none" w:sz="0" w:space="0" w:color="auto"/>
        <w:bottom w:val="none" w:sz="0" w:space="0" w:color="auto"/>
        <w:right w:val="none" w:sz="0" w:space="0" w:color="auto"/>
      </w:divBdr>
    </w:div>
    <w:div w:id="1062023360">
      <w:bodyDiv w:val="1"/>
      <w:marLeft w:val="0"/>
      <w:marRight w:val="0"/>
      <w:marTop w:val="0"/>
      <w:marBottom w:val="0"/>
      <w:divBdr>
        <w:top w:val="none" w:sz="0" w:space="0" w:color="auto"/>
        <w:left w:val="none" w:sz="0" w:space="0" w:color="auto"/>
        <w:bottom w:val="none" w:sz="0" w:space="0" w:color="auto"/>
        <w:right w:val="none" w:sz="0" w:space="0" w:color="auto"/>
      </w:divBdr>
    </w:div>
    <w:div w:id="1140922609">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514026408">
      <w:bodyDiv w:val="1"/>
      <w:marLeft w:val="0"/>
      <w:marRight w:val="0"/>
      <w:marTop w:val="0"/>
      <w:marBottom w:val="0"/>
      <w:divBdr>
        <w:top w:val="none" w:sz="0" w:space="0" w:color="auto"/>
        <w:left w:val="none" w:sz="0" w:space="0" w:color="auto"/>
        <w:bottom w:val="none" w:sz="0" w:space="0" w:color="auto"/>
        <w:right w:val="none" w:sz="0" w:space="0" w:color="auto"/>
      </w:divBdr>
    </w:div>
    <w:div w:id="1681468324">
      <w:bodyDiv w:val="1"/>
      <w:marLeft w:val="0"/>
      <w:marRight w:val="0"/>
      <w:marTop w:val="0"/>
      <w:marBottom w:val="0"/>
      <w:divBdr>
        <w:top w:val="none" w:sz="0" w:space="0" w:color="auto"/>
        <w:left w:val="none" w:sz="0" w:space="0" w:color="auto"/>
        <w:bottom w:val="none" w:sz="0" w:space="0" w:color="auto"/>
        <w:right w:val="none" w:sz="0" w:space="0" w:color="auto"/>
      </w:divBdr>
    </w:div>
    <w:div w:id="1691638825">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 w:id="182474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D9BDE-ADD2-4C39-9CE6-F49FFD46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6997</Words>
  <Characters>38486</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2020-01-27T21:05:00Z</cp:lastPrinted>
  <dcterms:created xsi:type="dcterms:W3CDTF">2020-04-10T05:38:00Z</dcterms:created>
  <dcterms:modified xsi:type="dcterms:W3CDTF">2020-04-22T19:19:00Z</dcterms:modified>
</cp:coreProperties>
</file>