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21F0FC21"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442F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B69C6" w:rsidRPr="003442FC">
        <w:rPr>
          <w:rFonts w:ascii="Palatino Linotype" w:eastAsia="Times New Roman" w:hAnsi="Palatino Linotype" w:cs="Arial"/>
          <w:color w:val="000000"/>
          <w:sz w:val="24"/>
          <w:szCs w:val="24"/>
          <w:lang w:eastAsia="es-MX"/>
        </w:rPr>
        <w:t>veintinueve</w:t>
      </w:r>
      <w:r w:rsidR="008E4C73" w:rsidRPr="003442FC">
        <w:rPr>
          <w:rFonts w:ascii="Palatino Linotype" w:eastAsia="Times New Roman" w:hAnsi="Palatino Linotype" w:cs="Arial"/>
          <w:color w:val="000000"/>
          <w:sz w:val="24"/>
          <w:szCs w:val="24"/>
          <w:lang w:eastAsia="es-MX"/>
        </w:rPr>
        <w:t xml:space="preserve"> de mayo de dos mil diecinueve.</w:t>
      </w:r>
      <w:r w:rsidR="008E4C73">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0CCC7AE8" w14:textId="684A96A2" w:rsidR="002B69C6" w:rsidRPr="002B69C6" w:rsidRDefault="00955DA9" w:rsidP="00955DA9">
      <w:pPr>
        <w:shd w:val="clear" w:color="auto" w:fill="FFFFFF"/>
        <w:spacing w:before="240" w:line="360" w:lineRule="auto"/>
        <w:jc w:val="both"/>
        <w:rPr>
          <w:rFonts w:ascii="Palatino Linotype" w:hAnsi="Palatino Linotype" w:cs="Arial"/>
          <w:sz w:val="24"/>
        </w:rPr>
      </w:pPr>
      <w:r w:rsidRPr="000E4742">
        <w:rPr>
          <w:rFonts w:ascii="Palatino Linotype" w:eastAsia="Times New Roman" w:hAnsi="Palatino Linotype" w:cs="Arial"/>
          <w:color w:val="000000"/>
          <w:sz w:val="24"/>
          <w:szCs w:val="24"/>
          <w:lang w:eastAsia="es-MX"/>
        </w:rPr>
        <w:t xml:space="preserve"> </w:t>
      </w:r>
      <w:r w:rsidR="006168E4" w:rsidRPr="000E4742">
        <w:rPr>
          <w:rFonts w:ascii="Palatino Linotype" w:hAnsi="Palatino Linotype" w:cs="Arial"/>
          <w:b/>
          <w:sz w:val="24"/>
        </w:rPr>
        <w:t>VISTO</w:t>
      </w:r>
      <w:r>
        <w:rPr>
          <w:rFonts w:ascii="Palatino Linotype" w:hAnsi="Palatino Linotype" w:cs="Arial"/>
          <w:sz w:val="24"/>
        </w:rPr>
        <w:t xml:space="preserve"> el</w:t>
      </w:r>
      <w:r w:rsidR="006168E4" w:rsidRPr="00523CF0">
        <w:rPr>
          <w:rFonts w:ascii="Palatino Linotype" w:hAnsi="Palatino Linotype" w:cs="Arial"/>
          <w:sz w:val="24"/>
        </w:rPr>
        <w:t xml:space="preserve"> expediente electrónico formado</w:t>
      </w:r>
      <w:r w:rsidR="000E4742">
        <w:rPr>
          <w:rFonts w:ascii="Palatino Linotype" w:hAnsi="Palatino Linotype" w:cs="Arial"/>
          <w:sz w:val="24"/>
        </w:rPr>
        <w:t xml:space="preserve"> con motivo del</w:t>
      </w:r>
      <w:r w:rsidR="006168E4" w:rsidRPr="00523CF0">
        <w:rPr>
          <w:rFonts w:ascii="Palatino Linotype" w:hAnsi="Palatino Linotype" w:cs="Arial"/>
          <w:sz w:val="24"/>
        </w:rPr>
        <w:t xml:space="preserve"> recurso de revisión número </w:t>
      </w:r>
      <w:r w:rsidR="000E4742">
        <w:rPr>
          <w:rFonts w:ascii="Palatino Linotype" w:hAnsi="Palatino Linotype" w:cs="Arial"/>
          <w:b/>
          <w:sz w:val="24"/>
        </w:rPr>
        <w:t>0</w:t>
      </w:r>
      <w:r w:rsidR="002B69C6">
        <w:rPr>
          <w:rFonts w:ascii="Palatino Linotype" w:hAnsi="Palatino Linotype" w:cs="Arial"/>
          <w:b/>
          <w:sz w:val="24"/>
        </w:rPr>
        <w:t>1785</w:t>
      </w:r>
      <w:r w:rsidR="000E4742">
        <w:rPr>
          <w:rFonts w:ascii="Palatino Linotype" w:hAnsi="Palatino Linotype" w:cs="Arial"/>
          <w:b/>
          <w:sz w:val="24"/>
        </w:rPr>
        <w:t>/INFOEM/IP/RR/201</w:t>
      </w:r>
      <w:r w:rsidR="008E4C73">
        <w:rPr>
          <w:rFonts w:ascii="Palatino Linotype" w:hAnsi="Palatino Linotype" w:cs="Arial"/>
          <w:b/>
          <w:sz w:val="24"/>
        </w:rPr>
        <w:t>9</w:t>
      </w:r>
      <w:r w:rsidR="000E4742">
        <w:rPr>
          <w:rFonts w:ascii="Palatino Linotype" w:hAnsi="Palatino Linotype" w:cs="Arial"/>
          <w:b/>
          <w:sz w:val="24"/>
        </w:rPr>
        <w:t xml:space="preserve"> </w:t>
      </w:r>
      <w:r w:rsidR="0023032F">
        <w:rPr>
          <w:rFonts w:ascii="Palatino Linotype" w:hAnsi="Palatino Linotype" w:cs="Arial"/>
          <w:sz w:val="24"/>
        </w:rPr>
        <w:t>interpuesto</w:t>
      </w:r>
      <w:r w:rsidR="0017533E">
        <w:rPr>
          <w:rFonts w:ascii="Palatino Linotype" w:hAnsi="Palatino Linotype" w:cs="Arial"/>
          <w:sz w:val="24"/>
        </w:rPr>
        <w:t xml:space="preserve"> por</w:t>
      </w:r>
      <w:r w:rsidR="008E4C73">
        <w:rPr>
          <w:rFonts w:ascii="Palatino Linotype" w:hAnsi="Palatino Linotype" w:cs="Arial"/>
          <w:sz w:val="24"/>
        </w:rPr>
        <w:t xml:space="preserve"> el </w:t>
      </w:r>
      <w:r w:rsidR="008E4C73">
        <w:rPr>
          <w:rFonts w:ascii="Palatino Linotype" w:hAnsi="Palatino Linotype" w:cs="Arial"/>
          <w:b/>
          <w:sz w:val="24"/>
        </w:rPr>
        <w:t xml:space="preserve">C. </w:t>
      </w:r>
      <w:r w:rsidR="00A962A2">
        <w:rPr>
          <w:rFonts w:ascii="Palatino Linotype" w:hAnsi="Palatino Linotype" w:cs="Arial"/>
          <w:b/>
          <w:sz w:val="24"/>
        </w:rPr>
        <w:t>xxxxxx xxxxxxx xxxxxxxx</w:t>
      </w:r>
      <w:r w:rsidR="002B69C6">
        <w:rPr>
          <w:rFonts w:ascii="Palatino Linotype" w:hAnsi="Palatino Linotype" w:cs="Arial"/>
          <w:b/>
          <w:sz w:val="24"/>
        </w:rPr>
        <w:t xml:space="preserve">, </w:t>
      </w:r>
      <w:r w:rsidR="002B69C6">
        <w:rPr>
          <w:rFonts w:ascii="Palatino Linotype" w:hAnsi="Palatino Linotype" w:cs="Arial"/>
          <w:sz w:val="24"/>
        </w:rPr>
        <w:t xml:space="preserve">en lo sucesivo </w:t>
      </w:r>
      <w:r w:rsidR="002B69C6">
        <w:rPr>
          <w:rFonts w:ascii="Palatino Linotype" w:hAnsi="Palatino Linotype" w:cs="Arial"/>
          <w:b/>
          <w:sz w:val="24"/>
        </w:rPr>
        <w:t xml:space="preserve">El Recurrente, </w:t>
      </w:r>
      <w:r w:rsidR="002B69C6">
        <w:rPr>
          <w:rFonts w:ascii="Palatino Linotype" w:hAnsi="Palatino Linotype" w:cs="Arial"/>
          <w:sz w:val="24"/>
        </w:rPr>
        <w:t xml:space="preserve">en contra de la respuesta del </w:t>
      </w:r>
      <w:r w:rsidR="002B69C6">
        <w:rPr>
          <w:rFonts w:ascii="Palatino Linotype" w:hAnsi="Palatino Linotype" w:cs="Arial"/>
          <w:b/>
          <w:sz w:val="24"/>
        </w:rPr>
        <w:t xml:space="preserve">Ayuntamiento de Atenco, </w:t>
      </w:r>
      <w:r w:rsidR="002B69C6">
        <w:rPr>
          <w:rFonts w:ascii="Palatino Linotype" w:hAnsi="Palatino Linotype" w:cs="Arial"/>
          <w:sz w:val="24"/>
        </w:rPr>
        <w:t xml:space="preserve">en lo subsecuente </w:t>
      </w:r>
      <w:r w:rsidR="002B69C6">
        <w:rPr>
          <w:rFonts w:ascii="Palatino Linotype" w:hAnsi="Palatino Linotype" w:cs="Arial"/>
          <w:b/>
          <w:sz w:val="24"/>
        </w:rPr>
        <w:t xml:space="preserve">El Sujeto Obligado, </w:t>
      </w:r>
      <w:r w:rsidR="002B69C6">
        <w:rPr>
          <w:rFonts w:ascii="Palatino Linotype" w:hAnsi="Palatino Linotype" w:cs="Arial"/>
          <w:sz w:val="24"/>
        </w:rPr>
        <w:t xml:space="preserve">se procede a dictar la resolución. </w:t>
      </w:r>
    </w:p>
    <w:p w14:paraId="17BC6F3B" w14:textId="77777777" w:rsidR="002B69C6" w:rsidRDefault="002B69C6" w:rsidP="00AE3CCC">
      <w:pPr>
        <w:spacing w:before="240" w:after="240" w:line="360" w:lineRule="auto"/>
        <w:jc w:val="center"/>
        <w:rPr>
          <w:rFonts w:ascii="Palatino Linotype" w:hAnsi="Palatino Linotype"/>
          <w:b/>
          <w:sz w:val="28"/>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8418259" w14:textId="123D86C4" w:rsidR="00AF243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2B69C6">
        <w:rPr>
          <w:rFonts w:ascii="Palatino Linotype" w:hAnsi="Palatino Linotype" w:cs="Arial"/>
          <w:sz w:val="24"/>
        </w:rPr>
        <w:t>catorce</w:t>
      </w:r>
      <w:r w:rsidR="008E4C73">
        <w:rPr>
          <w:rFonts w:ascii="Palatino Linotype" w:hAnsi="Palatino Linotype" w:cs="Arial"/>
          <w:sz w:val="24"/>
        </w:rPr>
        <w:t xml:space="preserve"> de febrero de dos mil diecinueve, </w:t>
      </w:r>
      <w:r w:rsidR="008E4C73">
        <w:rPr>
          <w:rFonts w:ascii="Palatino Linotype" w:hAnsi="Palatino Linotype" w:cs="Arial"/>
          <w:b/>
          <w:sz w:val="24"/>
        </w:rPr>
        <w:t xml:space="preserve">El Recurrente, </w:t>
      </w:r>
      <w:r w:rsidRPr="00523CF0">
        <w:rPr>
          <w:rFonts w:ascii="Palatino Linotype" w:hAnsi="Palatino Linotype" w:cs="Arial"/>
          <w:sz w:val="24"/>
        </w:rPr>
        <w:t>presentó a 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sidR="00AF2434">
        <w:rPr>
          <w:rFonts w:ascii="Palatino Linotype" w:hAnsi="Palatino Linotype" w:cs="Arial"/>
          <w:b/>
          <w:sz w:val="24"/>
        </w:rPr>
        <w:t>El Sujeto Obligado</w:t>
      </w:r>
      <w:r w:rsidRPr="00523CF0">
        <w:rPr>
          <w:rFonts w:ascii="Palatino Linotype" w:hAnsi="Palatino Linotype" w:cs="Arial"/>
          <w:sz w:val="24"/>
        </w:rPr>
        <w:t xml:space="preserve">, </w:t>
      </w:r>
      <w:r w:rsidR="000E4742">
        <w:rPr>
          <w:rFonts w:ascii="Palatino Linotype" w:hAnsi="Palatino Linotype" w:cs="Arial"/>
          <w:sz w:val="24"/>
        </w:rPr>
        <w:t>la</w:t>
      </w:r>
      <w:r w:rsidR="00DA380F">
        <w:rPr>
          <w:rFonts w:ascii="Palatino Linotype" w:hAnsi="Palatino Linotype" w:cs="Arial"/>
          <w:sz w:val="24"/>
        </w:rPr>
        <w:t xml:space="preserve"> </w:t>
      </w:r>
      <w:r w:rsidRPr="00523CF0">
        <w:rPr>
          <w:rFonts w:ascii="Palatino Linotype" w:hAnsi="Palatino Linotype" w:cs="Arial"/>
          <w:sz w:val="24"/>
        </w:rPr>
        <w:t>solicitud de acceso a la información pública, registrada</w:t>
      </w:r>
      <w:r w:rsidR="000E4742">
        <w:rPr>
          <w:rFonts w:ascii="Palatino Linotype" w:hAnsi="Palatino Linotype" w:cs="Arial"/>
          <w:sz w:val="24"/>
        </w:rPr>
        <w:t xml:space="preserve"> bajo el</w:t>
      </w:r>
      <w:r w:rsidRPr="00523CF0">
        <w:rPr>
          <w:rFonts w:ascii="Palatino Linotype" w:hAnsi="Palatino Linotype" w:cs="Arial"/>
          <w:sz w:val="24"/>
        </w:rPr>
        <w:t xml:space="preserve"> número de expediente</w:t>
      </w:r>
      <w:r w:rsidR="00AF2434">
        <w:rPr>
          <w:rFonts w:ascii="Palatino Linotype" w:hAnsi="Palatino Linotype" w:cs="Arial"/>
          <w:sz w:val="24"/>
        </w:rPr>
        <w:t xml:space="preserve"> </w:t>
      </w:r>
      <w:r w:rsidR="002B69C6">
        <w:rPr>
          <w:rFonts w:ascii="Palatino Linotype" w:hAnsi="Palatino Linotype" w:cs="Arial"/>
          <w:b/>
          <w:sz w:val="24"/>
        </w:rPr>
        <w:t>00019/ATENCO/IP/2019</w:t>
      </w:r>
      <w:r w:rsidR="00AF2434">
        <w:rPr>
          <w:rFonts w:ascii="Palatino Linotype" w:hAnsi="Palatino Linotype" w:cs="Arial"/>
          <w:b/>
          <w:sz w:val="24"/>
        </w:rPr>
        <w:t xml:space="preserve">, </w:t>
      </w:r>
      <w:r w:rsidR="000E4742">
        <w:rPr>
          <w:rFonts w:ascii="Palatino Linotype" w:hAnsi="Palatino Linotype" w:cs="Arial"/>
          <w:sz w:val="24"/>
        </w:rPr>
        <w:t>mediante la cual</w:t>
      </w:r>
      <w:r w:rsidR="00AF2434">
        <w:rPr>
          <w:rFonts w:ascii="Palatino Linotype" w:hAnsi="Palatino Linotype" w:cs="Arial"/>
          <w:sz w:val="24"/>
        </w:rPr>
        <w:t xml:space="preserve"> solicitó información en el tenor siguiente:</w:t>
      </w:r>
    </w:p>
    <w:p w14:paraId="297E7D4E" w14:textId="2F9193DF" w:rsidR="00AF2434" w:rsidRPr="002B69C6" w:rsidRDefault="00E76617" w:rsidP="00277182">
      <w:pPr>
        <w:spacing w:line="360" w:lineRule="auto"/>
        <w:ind w:left="851" w:right="851"/>
        <w:jc w:val="both"/>
        <w:rPr>
          <w:rFonts w:ascii="Palatino Linotype" w:hAnsi="Palatino Linotype" w:cs="Arial"/>
          <w:b/>
          <w:i/>
        </w:rPr>
      </w:pPr>
      <w:r w:rsidRPr="002B69C6">
        <w:rPr>
          <w:rFonts w:ascii="Palatino Linotype" w:hAnsi="Palatino Linotype"/>
          <w:i/>
          <w:color w:val="000000"/>
        </w:rPr>
        <w:t xml:space="preserve"> “</w:t>
      </w:r>
      <w:r w:rsidR="002B69C6" w:rsidRPr="002B69C6">
        <w:rPr>
          <w:rFonts w:ascii="Palatino Linotype" w:hAnsi="Palatino Linotype"/>
          <w:i/>
          <w:color w:val="000000"/>
        </w:rPr>
        <w:t>Solicitud de plantilla laboral que devengan un salario en el H. Ayuntamiento, ademas del cargo y salario que cada uno percibe</w:t>
      </w:r>
      <w:r w:rsidR="00277182" w:rsidRPr="002B69C6">
        <w:rPr>
          <w:rFonts w:ascii="Palatino Linotype" w:hAnsi="Palatino Linotype"/>
          <w:i/>
          <w:color w:val="000000"/>
        </w:rPr>
        <w:t>”</w:t>
      </w:r>
      <w:r w:rsidR="00277182" w:rsidRPr="002B69C6">
        <w:rPr>
          <w:rFonts w:ascii="Palatino Linotype" w:eastAsia="Times New Roman" w:hAnsi="Palatino Linotype" w:cs="Times New Roman"/>
          <w:b/>
          <w:i/>
          <w:lang w:val="es-ES_tradnl" w:eastAsia="es-ES"/>
        </w:rPr>
        <w:t xml:space="preserve"> [Sic]</w:t>
      </w:r>
    </w:p>
    <w:p w14:paraId="64AF5413" w14:textId="75F4F340"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041AFCB2" w14:textId="77777777" w:rsidR="002B69C6" w:rsidRPr="00523CF0" w:rsidRDefault="002B69C6"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37BC2A89" w14:textId="77777777" w:rsidR="002B69C6" w:rsidRDefault="002B69C6" w:rsidP="002B69C6">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81D8DD4" w14:textId="7E7331B2" w:rsidR="002B69C6" w:rsidRPr="000E13D9" w:rsidRDefault="002B69C6" w:rsidP="002B69C6">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día ocho de marzo del año en curso,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14:paraId="09F922B4" w14:textId="5B5A5BE9" w:rsidR="002B69C6" w:rsidRPr="00090621" w:rsidRDefault="002B69C6" w:rsidP="002B69C6">
      <w:pPr>
        <w:spacing w:before="240" w:line="360" w:lineRule="auto"/>
        <w:ind w:left="851" w:right="851"/>
        <w:jc w:val="both"/>
        <w:rPr>
          <w:rFonts w:ascii="Palatino Linotype" w:hAnsi="Palatino Linotype" w:cs="Arial"/>
          <w:b/>
          <w:i/>
        </w:rPr>
      </w:pPr>
      <w:r w:rsidRPr="00090621">
        <w:rPr>
          <w:rFonts w:ascii="Palatino Linotype" w:hAnsi="Palatino Linotype" w:cs="Arial"/>
          <w:i/>
        </w:rPr>
        <w:t xml:space="preserve"> </w:t>
      </w:r>
      <w:r>
        <w:rPr>
          <w:rFonts w:ascii="Palatino Linotype" w:hAnsi="Palatino Linotype" w:cs="Arial"/>
          <w:i/>
        </w:rPr>
        <w:t>“Se envía respuesta a la solicitud de información</w:t>
      </w:r>
      <w:r w:rsidRPr="00090621">
        <w:rPr>
          <w:rFonts w:ascii="Palatino Linotype" w:hAnsi="Palatino Linotype" w:cs="Arial"/>
          <w:i/>
        </w:rPr>
        <w:t xml:space="preserve">” </w:t>
      </w:r>
      <w:r w:rsidRPr="00090621">
        <w:rPr>
          <w:rFonts w:ascii="Palatino Linotype" w:hAnsi="Palatino Linotype" w:cs="Arial"/>
          <w:b/>
          <w:i/>
        </w:rPr>
        <w:t>[Sic]</w:t>
      </w:r>
    </w:p>
    <w:p w14:paraId="6C4FE186" w14:textId="77777777" w:rsidR="002B69C6" w:rsidRDefault="002B69C6" w:rsidP="002B69C6">
      <w:pPr>
        <w:pStyle w:val="Prrafodelista"/>
        <w:spacing w:after="240" w:line="360" w:lineRule="auto"/>
        <w:ind w:left="0"/>
        <w:jc w:val="both"/>
        <w:rPr>
          <w:rFonts w:ascii="Palatino Linotype" w:hAnsi="Palatino Linotype"/>
        </w:rPr>
      </w:pPr>
    </w:p>
    <w:p w14:paraId="1C1EDEA0" w14:textId="77777777" w:rsidR="0037721A" w:rsidRDefault="002B69C6" w:rsidP="002B69C6">
      <w:pPr>
        <w:pStyle w:val="Prrafodelista"/>
        <w:spacing w:after="240" w:line="360" w:lineRule="auto"/>
        <w:ind w:left="0"/>
        <w:jc w:val="both"/>
        <w:rPr>
          <w:rFonts w:ascii="Palatino Linotype" w:hAnsi="Palatino Linotype"/>
        </w:rPr>
      </w:pPr>
      <w:r>
        <w:rPr>
          <w:rFonts w:ascii="Palatino Linotype" w:hAnsi="Palatino Linotype"/>
        </w:rPr>
        <w:t xml:space="preserve">No resulta desapercibido para este Órgano Resolutor que en el expediente electrónico del </w:t>
      </w:r>
      <w:r>
        <w:rPr>
          <w:rFonts w:ascii="Palatino Linotype" w:hAnsi="Palatino Linotype"/>
          <w:b/>
        </w:rPr>
        <w:t xml:space="preserve">SAIMEX, El Sujeto Obligado </w:t>
      </w:r>
      <w:r>
        <w:rPr>
          <w:rFonts w:ascii="Palatino Linotype" w:hAnsi="Palatino Linotype"/>
        </w:rPr>
        <w:t xml:space="preserve">adjuntó </w:t>
      </w:r>
      <w:r w:rsidR="0037721A">
        <w:rPr>
          <w:rFonts w:ascii="Palatino Linotype" w:hAnsi="Palatino Linotype"/>
        </w:rPr>
        <w:t>lo siguiente:</w:t>
      </w:r>
    </w:p>
    <w:p w14:paraId="6C240BA3" w14:textId="77777777" w:rsidR="0037721A" w:rsidRPr="00BD5A87" w:rsidRDefault="0037721A" w:rsidP="0037721A">
      <w:pPr>
        <w:pStyle w:val="Prrafodelista"/>
        <w:numPr>
          <w:ilvl w:val="0"/>
          <w:numId w:val="29"/>
        </w:numPr>
        <w:autoSpaceDE w:val="0"/>
        <w:autoSpaceDN w:val="0"/>
        <w:adjustRightInd w:val="0"/>
        <w:spacing w:line="360" w:lineRule="auto"/>
        <w:jc w:val="both"/>
        <w:rPr>
          <w:rFonts w:ascii="Palatino Linotype" w:hAnsi="Palatino Linotype" w:cs="Arial"/>
        </w:rPr>
      </w:pPr>
      <w:r>
        <w:rPr>
          <w:rFonts w:ascii="Palatino Linotype" w:hAnsi="Palatino Linotype" w:cs="Arial"/>
          <w:b/>
        </w:rPr>
        <w:t xml:space="preserve">“Respuesta Solicitud 19-2019.pdf”: </w:t>
      </w:r>
      <w:r>
        <w:rPr>
          <w:rFonts w:ascii="Palatino Linotype" w:hAnsi="Palatino Linotype" w:cs="Arial"/>
        </w:rPr>
        <w:t xml:space="preserve">Oficio sin número signado por la Encargada de Despacho de la Unidad de Transparencia y dirigido al solicitante de información, manifiesta adjuntar oficio emitido por el Servidor Público Habilitado de la Jefatura de Recursos Humanos del Ayuntamiento de Atenco, en el cual se detalla lo referente a la solicitud de información; de fecha ocho de marzo de dos mil diecinueve. </w:t>
      </w:r>
    </w:p>
    <w:p w14:paraId="3DDF5CE8" w14:textId="77777777" w:rsidR="0037721A" w:rsidRDefault="0037721A" w:rsidP="0037721A">
      <w:pPr>
        <w:pStyle w:val="Prrafodelista"/>
        <w:numPr>
          <w:ilvl w:val="0"/>
          <w:numId w:val="29"/>
        </w:numPr>
        <w:autoSpaceDE w:val="0"/>
        <w:autoSpaceDN w:val="0"/>
        <w:adjustRightInd w:val="0"/>
        <w:spacing w:line="360" w:lineRule="auto"/>
        <w:jc w:val="both"/>
        <w:rPr>
          <w:rFonts w:ascii="Palatino Linotype" w:hAnsi="Palatino Linotype" w:cs="Arial"/>
        </w:rPr>
      </w:pPr>
      <w:r>
        <w:rPr>
          <w:rFonts w:ascii="Palatino Linotype" w:hAnsi="Palatino Linotype" w:cs="Arial"/>
          <w:b/>
        </w:rPr>
        <w:t xml:space="preserve">“Oficio DA-JRH-08-03-2019-0123.pdf”: </w:t>
      </w:r>
      <w:r>
        <w:rPr>
          <w:rFonts w:ascii="Palatino Linotype" w:hAnsi="Palatino Linotype" w:cs="Arial"/>
        </w:rPr>
        <w:t>Compila la siguiente información:</w:t>
      </w:r>
    </w:p>
    <w:p w14:paraId="3CFC1150" w14:textId="77777777" w:rsidR="0037721A" w:rsidRDefault="0037721A" w:rsidP="0037721A">
      <w:pPr>
        <w:pStyle w:val="Prrafodelista"/>
        <w:numPr>
          <w:ilvl w:val="0"/>
          <w:numId w:val="3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 </w:t>
      </w:r>
      <w:r>
        <w:rPr>
          <w:rFonts w:ascii="Palatino Linotype" w:hAnsi="Palatino Linotype" w:cs="Arial"/>
          <w:b/>
        </w:rPr>
        <w:t xml:space="preserve">DA/JRH/08/03/2019/0123 </w:t>
      </w:r>
      <w:r>
        <w:rPr>
          <w:rFonts w:ascii="Palatino Linotype" w:hAnsi="Palatino Linotype" w:cs="Arial"/>
        </w:rPr>
        <w:t xml:space="preserve">signado por la Jefa de Recursos Humanos y dirigido a la Directora de la Unidad de Transparencia, manifiesta anexar la nómina de todo el personal, que incluye nombre, puesto, área de adscripción, salario y gratificación bruta quincenal; de fecha ocho de marzo de dos mil diecinueve. </w:t>
      </w:r>
    </w:p>
    <w:p w14:paraId="2D310C85" w14:textId="77777777" w:rsidR="0037721A" w:rsidRDefault="0037721A" w:rsidP="0037721A">
      <w:pPr>
        <w:pStyle w:val="Prrafodelista"/>
        <w:numPr>
          <w:ilvl w:val="0"/>
          <w:numId w:val="3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Nómina correspondiente a la segunda quincena de febrero de dos mil diecinueve, incluye diversos datos tales como nombre, apellidos, plaza, </w:t>
      </w:r>
      <w:r>
        <w:rPr>
          <w:rFonts w:ascii="Palatino Linotype" w:hAnsi="Palatino Linotype" w:cs="Arial"/>
        </w:rPr>
        <w:lastRenderedPageBreak/>
        <w:t xml:space="preserve">departamento, sueldo bruto, gratificación y percepción bruta; consistente en seis fojas. </w:t>
      </w:r>
    </w:p>
    <w:p w14:paraId="3484EBD6" w14:textId="674F66B5" w:rsidR="002B69C6" w:rsidRPr="002B69C6" w:rsidRDefault="002B69C6" w:rsidP="002B69C6">
      <w:pPr>
        <w:pStyle w:val="Prrafodelista"/>
        <w:spacing w:after="240" w:line="360" w:lineRule="auto"/>
        <w:ind w:left="0"/>
        <w:jc w:val="both"/>
        <w:rPr>
          <w:rFonts w:ascii="Palatino Linotype" w:hAnsi="Palatino Linotype"/>
        </w:rPr>
      </w:pPr>
      <w:r>
        <w:rPr>
          <w:rFonts w:ascii="Palatino Linotype" w:hAnsi="Palatino Linotype"/>
        </w:rPr>
        <w:t xml:space="preserve"> </w:t>
      </w: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0BF01C5E" w14:textId="7271E178" w:rsidR="006006AB" w:rsidRPr="008579AF" w:rsidRDefault="006006AB" w:rsidP="006006AB">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2B69C6">
        <w:rPr>
          <w:rFonts w:ascii="Palatino Linotype" w:hAnsi="Palatino Linotype" w:cs="Arial"/>
          <w:sz w:val="24"/>
          <w:szCs w:val="24"/>
        </w:rPr>
        <w:t>diecinueve</w:t>
      </w:r>
      <w:r>
        <w:rPr>
          <w:rFonts w:ascii="Palatino Linotype" w:hAnsi="Palatino Linotype" w:cs="Arial"/>
          <w:sz w:val="24"/>
          <w:szCs w:val="24"/>
        </w:rPr>
        <w:t xml:space="preserve"> de marzo de dos mil diecinueve, el cual fue registrado en el sistema electrónico con el expediente número </w:t>
      </w:r>
      <w:r w:rsidR="002B69C6">
        <w:rPr>
          <w:rFonts w:ascii="Palatino Linotype" w:hAnsi="Palatino Linotype" w:cs="Arial"/>
          <w:b/>
          <w:sz w:val="24"/>
          <w:szCs w:val="24"/>
        </w:rPr>
        <w:t>01785</w:t>
      </w:r>
      <w:r>
        <w:rPr>
          <w:rFonts w:ascii="Palatino Linotype" w:hAnsi="Palatino Linotype" w:cs="Arial"/>
          <w:b/>
          <w:sz w:val="24"/>
          <w:szCs w:val="24"/>
        </w:rPr>
        <w:t xml:space="preserve">/INFOEM/IP/RR/2019, </w:t>
      </w:r>
      <w:r>
        <w:rPr>
          <w:rFonts w:ascii="Palatino Linotype" w:hAnsi="Palatino Linotype" w:cs="Arial"/>
          <w:sz w:val="24"/>
          <w:szCs w:val="24"/>
        </w:rPr>
        <w:t>en el cual arguye las siguientes manifestaciones:</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5C193779" w14:textId="561CB1AC" w:rsidR="00076413" w:rsidRPr="002B69C6" w:rsidRDefault="00A077D1" w:rsidP="00A077D1">
      <w:pPr>
        <w:spacing w:line="360" w:lineRule="auto"/>
        <w:ind w:left="851" w:right="851"/>
        <w:jc w:val="both"/>
        <w:rPr>
          <w:rFonts w:ascii="Palatino Linotype" w:hAnsi="Palatino Linotype"/>
          <w:b/>
          <w:i/>
          <w:color w:val="000000"/>
        </w:rPr>
      </w:pPr>
      <w:r w:rsidRPr="002B69C6">
        <w:rPr>
          <w:rFonts w:ascii="Palatino Linotype" w:hAnsi="Palatino Linotype"/>
          <w:i/>
          <w:color w:val="000000"/>
        </w:rPr>
        <w:t>“</w:t>
      </w:r>
      <w:r w:rsidR="002B69C6" w:rsidRPr="002B69C6">
        <w:rPr>
          <w:rFonts w:ascii="Palatino Linotype" w:hAnsi="Palatino Linotype"/>
          <w:i/>
          <w:color w:val="000000"/>
        </w:rPr>
        <w:t>La respuesta no cumple con el pedimento original</w:t>
      </w:r>
      <w:r w:rsidRPr="002B69C6">
        <w:rPr>
          <w:rFonts w:ascii="Palatino Linotype" w:hAnsi="Palatino Linotype"/>
          <w:i/>
          <w:color w:val="000000"/>
        </w:rPr>
        <w:t>”</w:t>
      </w:r>
      <w:r w:rsidRPr="002B69C6">
        <w:rPr>
          <w:rFonts w:ascii="Palatino Linotype" w:eastAsia="Times New Roman" w:hAnsi="Palatino Linotype" w:cs="Times New Roman"/>
          <w:b/>
          <w:i/>
          <w:lang w:val="es-ES_tradnl" w:eastAsia="es-ES"/>
        </w:rPr>
        <w:t xml:space="preserve"> [Sic]</w:t>
      </w:r>
    </w:p>
    <w:p w14:paraId="75877B11" w14:textId="77777777" w:rsidR="0011559B" w:rsidRDefault="0011559B" w:rsidP="00AE3CCC">
      <w:pPr>
        <w:spacing w:before="240" w:line="360" w:lineRule="auto"/>
        <w:ind w:right="851"/>
        <w:jc w:val="both"/>
        <w:rPr>
          <w:rFonts w:ascii="Palatino Linotype" w:hAnsi="Palatino Linotype"/>
          <w:b/>
          <w:color w:val="000000"/>
        </w:rPr>
      </w:pP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Razones o Motivos de Inconformidad:</w:t>
      </w:r>
    </w:p>
    <w:p w14:paraId="72C5EA34" w14:textId="50235FBE" w:rsidR="00076413" w:rsidRPr="002B69C6" w:rsidRDefault="00C62738" w:rsidP="00C62738">
      <w:pPr>
        <w:spacing w:line="360" w:lineRule="auto"/>
        <w:ind w:left="851" w:right="851"/>
        <w:jc w:val="both"/>
        <w:rPr>
          <w:rFonts w:ascii="Palatino Linotype" w:hAnsi="Palatino Linotype"/>
          <w:i/>
          <w:color w:val="000000"/>
        </w:rPr>
      </w:pPr>
      <w:r w:rsidRPr="002B69C6">
        <w:rPr>
          <w:rFonts w:ascii="Palatino Linotype" w:hAnsi="Palatino Linotype"/>
          <w:i/>
          <w:color w:val="000000"/>
        </w:rPr>
        <w:t>“</w:t>
      </w:r>
      <w:r w:rsidR="002B69C6" w:rsidRPr="002B69C6">
        <w:rPr>
          <w:rFonts w:ascii="Palatino Linotype" w:hAnsi="Palatino Linotype"/>
          <w:i/>
          <w:color w:val="000000"/>
        </w:rPr>
        <w:t>Se solicito de carácter formal la plantilla laboral y su salarios devengados, por lo que se requiere recibos de nomina oficiales (con las salvedades de protección de datos</w:t>
      </w:r>
      <w:r w:rsidRPr="002B69C6">
        <w:rPr>
          <w:rFonts w:ascii="Palatino Linotype" w:hAnsi="Palatino Linotype"/>
          <w:i/>
          <w:color w:val="000000"/>
        </w:rPr>
        <w:t xml:space="preserve">” </w:t>
      </w:r>
      <w:r w:rsidRPr="002B69C6">
        <w:rPr>
          <w:rFonts w:ascii="Palatino Linotype" w:eastAsia="Times New Roman" w:hAnsi="Palatino Linotype" w:cs="Times New Roman"/>
          <w:b/>
          <w:i/>
          <w:lang w:val="es-ES_tradnl" w:eastAsia="es-ES"/>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0B0B7B56" w14:textId="4FD955B8" w:rsidR="006168E4" w:rsidRDefault="006168E4" w:rsidP="00AE3CC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 xml:space="preserve">Del turno </w:t>
      </w:r>
      <w:r w:rsidR="00C16E7A">
        <w:rPr>
          <w:rFonts w:ascii="Palatino Linotype" w:hAnsi="Palatino Linotype" w:cs="Arial"/>
          <w:b/>
          <w:sz w:val="28"/>
          <w:szCs w:val="28"/>
        </w:rPr>
        <w:t xml:space="preserve">y desistimiento </w:t>
      </w:r>
      <w:r w:rsidRPr="00523CF0">
        <w:rPr>
          <w:rFonts w:ascii="Palatino Linotype" w:hAnsi="Palatino Linotype" w:cs="Arial"/>
          <w:b/>
          <w:sz w:val="28"/>
          <w:szCs w:val="28"/>
        </w:rPr>
        <w:t>del recurso de revisión.</w:t>
      </w:r>
    </w:p>
    <w:p w14:paraId="24615552" w14:textId="77777777" w:rsidR="00C16E7A" w:rsidRDefault="00397B57"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w:t>
      </w:r>
      <w:r>
        <w:rPr>
          <w:rFonts w:ascii="Palatino Linotype" w:hAnsi="Palatino Linotype" w:cs="Arial"/>
          <w:sz w:val="24"/>
          <w:szCs w:val="24"/>
        </w:rPr>
        <w:lastRenderedPageBreak/>
        <w:t>la Ley de Transparencia y Acceso a la información Pública del</w:t>
      </w:r>
      <w:r w:rsidR="00C16E7A">
        <w:rPr>
          <w:rFonts w:ascii="Palatino Linotype" w:hAnsi="Palatino Linotype" w:cs="Arial"/>
          <w:sz w:val="24"/>
          <w:szCs w:val="24"/>
        </w:rPr>
        <w:t xml:space="preserve"> Estado de México y Municipios.</w:t>
      </w:r>
    </w:p>
    <w:p w14:paraId="07D314CE" w14:textId="6F80910C" w:rsidR="00C16E7A" w:rsidRDefault="00C16E7A" w:rsidP="00C16E7A">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dieciséis de marzo del año en curso, en el detalle de seguimiento de solicitud, se aprecia que el hoy </w:t>
      </w:r>
      <w:r w:rsidRPr="00AA1BBB">
        <w:rPr>
          <w:rFonts w:ascii="Palatino Linotype" w:hAnsi="Palatino Linotype"/>
          <w:b/>
          <w:sz w:val="24"/>
          <w:szCs w:val="24"/>
        </w:rPr>
        <w:t>Recurrente</w:t>
      </w:r>
      <w:r>
        <w:rPr>
          <w:rFonts w:ascii="Palatino Linotype" w:hAnsi="Palatino Linotype"/>
          <w:sz w:val="24"/>
          <w:szCs w:val="24"/>
        </w:rPr>
        <w:t xml:space="preserve"> se desistió del recurso de revisión que nos ocupa, expresando lo siguiente:</w:t>
      </w:r>
    </w:p>
    <w:p w14:paraId="7FF407BA" w14:textId="0D8A4C64" w:rsidR="00C16E7A" w:rsidRDefault="00C16E7A" w:rsidP="00C16E7A">
      <w:pPr>
        <w:spacing w:before="240" w:line="360" w:lineRule="auto"/>
        <w:ind w:left="851" w:right="851"/>
        <w:jc w:val="right"/>
        <w:rPr>
          <w:rFonts w:ascii="Palatino Linotype" w:hAnsi="Palatino Linotype" w:cs="Arial"/>
          <w:i/>
        </w:rPr>
      </w:pPr>
      <w:r>
        <w:rPr>
          <w:rFonts w:ascii="Palatino Linotype" w:hAnsi="Palatino Linotype" w:cs="Arial"/>
          <w:i/>
        </w:rPr>
        <w:t>“Atenco, México a 16 de marzo de 2019</w:t>
      </w:r>
    </w:p>
    <w:p w14:paraId="14975AFD" w14:textId="05A70EEF" w:rsidR="00C16E7A" w:rsidRDefault="00A962A2" w:rsidP="00C16E7A">
      <w:pPr>
        <w:spacing w:before="240" w:line="360" w:lineRule="auto"/>
        <w:ind w:left="851" w:right="851"/>
        <w:jc w:val="right"/>
        <w:rPr>
          <w:rFonts w:ascii="Palatino Linotype" w:hAnsi="Palatino Linotype" w:cs="Arial"/>
          <w:i/>
        </w:rPr>
      </w:pPr>
      <w:r>
        <w:rPr>
          <w:rFonts w:ascii="Palatino Linotype" w:hAnsi="Palatino Linotype" w:cs="Arial"/>
          <w:i/>
        </w:rPr>
        <w:t>Nombre del solicitante: XXXXXX XXXXXX XXXXXXXX</w:t>
      </w:r>
    </w:p>
    <w:p w14:paraId="3692986D" w14:textId="616D8005" w:rsidR="00C16E7A" w:rsidRDefault="00C16E7A" w:rsidP="00C16E7A">
      <w:pPr>
        <w:spacing w:before="240" w:line="360" w:lineRule="auto"/>
        <w:ind w:left="851" w:right="851"/>
        <w:jc w:val="right"/>
        <w:rPr>
          <w:rFonts w:ascii="Palatino Linotype" w:hAnsi="Palatino Linotype" w:cs="Arial"/>
          <w:i/>
        </w:rPr>
      </w:pPr>
      <w:r>
        <w:rPr>
          <w:rFonts w:ascii="Palatino Linotype" w:hAnsi="Palatino Linotype" w:cs="Arial"/>
          <w:i/>
        </w:rPr>
        <w:t>Folio de la solicitud: 00019/ATENCO/IP/2019</w:t>
      </w:r>
    </w:p>
    <w:p w14:paraId="40D53348" w14:textId="477BBE7A" w:rsidR="00C16E7A" w:rsidRDefault="00C16E7A" w:rsidP="00C16E7A">
      <w:pPr>
        <w:spacing w:before="240" w:line="360" w:lineRule="auto"/>
        <w:ind w:left="851" w:right="851"/>
        <w:rPr>
          <w:rFonts w:ascii="Palatino Linotype" w:hAnsi="Palatino Linotype" w:cs="Arial"/>
          <w:i/>
        </w:rPr>
      </w:pPr>
      <w:r>
        <w:rPr>
          <w:rFonts w:ascii="Palatino Linotype" w:hAnsi="Palatino Linotype" w:cs="Arial"/>
          <w:i/>
        </w:rPr>
        <w:t>Puntualizar y sustentar el recurso de revisión.</w:t>
      </w:r>
    </w:p>
    <w:p w14:paraId="3249778A" w14:textId="714723E3" w:rsidR="00C16E7A" w:rsidRDefault="00C16E7A" w:rsidP="00C16E7A">
      <w:pPr>
        <w:spacing w:before="240" w:line="360" w:lineRule="auto"/>
        <w:ind w:left="851" w:right="851"/>
        <w:rPr>
          <w:rFonts w:ascii="Palatino Linotype" w:hAnsi="Palatino Linotype" w:cs="Arial"/>
          <w:i/>
        </w:rPr>
      </w:pPr>
      <w:r>
        <w:rPr>
          <w:rFonts w:ascii="Palatino Linotype" w:hAnsi="Palatino Linotype" w:cs="Arial"/>
          <w:i/>
        </w:rPr>
        <w:t xml:space="preserve">ATENTAMENTE </w:t>
      </w:r>
    </w:p>
    <w:p w14:paraId="5138A5F0" w14:textId="33F339AA" w:rsidR="00C16E7A" w:rsidRPr="00C16E7A" w:rsidRDefault="00A962A2" w:rsidP="00C16E7A">
      <w:pPr>
        <w:spacing w:before="240" w:line="360" w:lineRule="auto"/>
        <w:ind w:left="851" w:right="851"/>
        <w:rPr>
          <w:rFonts w:ascii="Palatino Linotype" w:hAnsi="Palatino Linotype" w:cs="Arial"/>
          <w:b/>
          <w:i/>
        </w:rPr>
      </w:pPr>
      <w:r>
        <w:rPr>
          <w:rFonts w:ascii="Palatino Linotype" w:hAnsi="Palatino Linotype" w:cs="Arial"/>
          <w:i/>
        </w:rPr>
        <w:t>XXXXXX XXXXXX XXXXXXXX</w:t>
      </w:r>
      <w:r w:rsidR="00C16E7A">
        <w:rPr>
          <w:rFonts w:ascii="Palatino Linotype" w:hAnsi="Palatino Linotype" w:cs="Arial"/>
          <w:i/>
        </w:rPr>
        <w:t xml:space="preserve">” </w:t>
      </w:r>
      <w:r w:rsidR="00C16E7A">
        <w:rPr>
          <w:rFonts w:ascii="Palatino Linotype" w:hAnsi="Palatino Linotype" w:cs="Arial"/>
          <w:b/>
          <w:i/>
        </w:rPr>
        <w:t>[Sic]</w:t>
      </w:r>
    </w:p>
    <w:p w14:paraId="1705C3D5" w14:textId="77777777" w:rsidR="00C16E7A" w:rsidRDefault="00C16E7A" w:rsidP="00397B57">
      <w:pPr>
        <w:spacing w:before="240" w:line="360" w:lineRule="auto"/>
        <w:jc w:val="both"/>
        <w:rPr>
          <w:rFonts w:ascii="Palatino Linotype" w:hAnsi="Palatino Linotype" w:cs="Arial"/>
          <w:sz w:val="24"/>
          <w:szCs w:val="24"/>
        </w:rPr>
      </w:pPr>
    </w:p>
    <w:p w14:paraId="53367208" w14:textId="3D2FF53C" w:rsidR="00C16E7A" w:rsidRDefault="00C16E7A"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Recurso de revisión del cual recayó acuerdo de admisión en fecha veinticinco de marzo de los corrientes determinándose en él, un plazo de siete días para que las partes manifestaran lo que a su derecho corresponda en términos del numeral ya citado. </w:t>
      </w:r>
    </w:p>
    <w:p w14:paraId="6AC18AD3" w14:textId="77777777" w:rsidR="00C16E7A" w:rsidRDefault="00C16E7A" w:rsidP="00397B57">
      <w:pPr>
        <w:spacing w:before="240" w:line="360" w:lineRule="auto"/>
        <w:jc w:val="both"/>
        <w:rPr>
          <w:rFonts w:ascii="Palatino Linotype" w:hAnsi="Palatino Linotype" w:cs="Arial"/>
          <w:sz w:val="24"/>
          <w:szCs w:val="24"/>
        </w:rPr>
      </w:pPr>
    </w:p>
    <w:p w14:paraId="78C5E600" w14:textId="77777777" w:rsidR="00397B57" w:rsidRDefault="00397B57" w:rsidP="00397B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B157D7E" w14:textId="36217929" w:rsidR="00397B57" w:rsidRDefault="00397B57" w:rsidP="00397B5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Pr="00B30ACE">
        <w:rPr>
          <w:rFonts w:ascii="Palatino Linotype" w:hAnsi="Palatino Linotype" w:cs="Arial"/>
          <w:b/>
          <w:sz w:val="24"/>
          <w:szCs w:val="24"/>
        </w:rPr>
        <w:t>El Sujeto Obligado</w:t>
      </w:r>
      <w:r w:rsidRPr="00D05C83">
        <w:rPr>
          <w:rFonts w:ascii="Palatino Linotype" w:hAnsi="Palatino Linotype" w:cs="Arial"/>
          <w:sz w:val="24"/>
          <w:szCs w:val="24"/>
        </w:rPr>
        <w:t xml:space="preserve"> </w:t>
      </w:r>
      <w:r w:rsidR="00BD5A87">
        <w:rPr>
          <w:rFonts w:ascii="Palatino Linotype" w:hAnsi="Palatino Linotype" w:cs="Arial"/>
          <w:sz w:val="24"/>
          <w:szCs w:val="24"/>
        </w:rPr>
        <w:t xml:space="preserve">fue omiso en presentar su informe justificado, por lo cual se decretó el cierre de instrucción con fecha </w:t>
      </w:r>
      <w:r w:rsidR="00BD5A87">
        <w:rPr>
          <w:rFonts w:ascii="Palatino Linotype" w:hAnsi="Palatino Linotype" w:cs="Arial"/>
          <w:sz w:val="24"/>
          <w:szCs w:val="24"/>
        </w:rPr>
        <w:lastRenderedPageBreak/>
        <w:t xml:space="preserve">ocho de </w:t>
      </w:r>
      <w:r w:rsidR="00B42834">
        <w:rPr>
          <w:rFonts w:ascii="Palatino Linotype" w:hAnsi="Palatino Linotype" w:cs="Arial"/>
          <w:sz w:val="24"/>
          <w:szCs w:val="24"/>
        </w:rPr>
        <w:t>abril</w:t>
      </w:r>
      <w:r w:rsidR="00BD5A87">
        <w:rPr>
          <w:rFonts w:ascii="Palatino Linotype" w:hAnsi="Palatino Linotype" w:cs="Arial"/>
          <w:sz w:val="24"/>
          <w:szCs w:val="24"/>
        </w:rPr>
        <w:t xml:space="preserve"> de los corrientes, </w:t>
      </w:r>
      <w:r w:rsidRPr="00C83B07">
        <w:rPr>
          <w:rFonts w:ascii="Palatino Linotype" w:hAnsi="Palatino Linotype" w:cs="Arial"/>
          <w:sz w:val="24"/>
          <w:szCs w:val="24"/>
        </w:rPr>
        <w:t>en</w:t>
      </w:r>
      <w:r w:rsidRPr="00D05C83">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09C99840" w14:textId="77777777" w:rsidR="00F952C8" w:rsidRDefault="00F952C8" w:rsidP="00AE3CCC">
      <w:pPr>
        <w:spacing w:before="240" w:line="360" w:lineRule="auto"/>
        <w:jc w:val="both"/>
        <w:rPr>
          <w:rFonts w:ascii="Palatino Linotype" w:hAnsi="Palatino Linotype" w:cs="Arial"/>
          <w:b/>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783BBC47"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BD5A87">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sidR="006006AB">
        <w:rPr>
          <w:rFonts w:ascii="Palatino Linotype" w:hAnsi="Palatino Linotype" w:cs="Arial"/>
          <w:b/>
          <w:sz w:val="24"/>
        </w:rPr>
        <w:t>El</w:t>
      </w:r>
      <w:r w:rsidR="00F952C8">
        <w:rPr>
          <w:rFonts w:ascii="Palatino Linotype" w:hAnsi="Palatino Linotype" w:cs="Arial"/>
          <w:b/>
          <w:sz w:val="24"/>
        </w:rPr>
        <w:t xml:space="preserve">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D8079E9" w14:textId="26B2EB5A" w:rsidR="00F15906" w:rsidRDefault="00F15906"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40E04CD" w14:textId="7B6A7110" w:rsidR="002C517F" w:rsidRDefault="002C517F" w:rsidP="002C517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9510B5">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EFE9CC2" w14:textId="77777777" w:rsidR="0037721A" w:rsidRDefault="0037721A" w:rsidP="0037721A">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t>Es menester resaltar que en el procedimiento de acceso a la información pública y</w:t>
      </w:r>
      <w:r>
        <w:rPr>
          <w:rFonts w:ascii="Palatino Linotype" w:hAnsi="Palatino Linotype" w:cs="Arial"/>
          <w:sz w:val="24"/>
          <w:szCs w:val="24"/>
        </w:rPr>
        <w:t xml:space="preserve"> </w:t>
      </w:r>
      <w:r w:rsidRPr="00961F29">
        <w:rPr>
          <w:rFonts w:ascii="Palatino Linotype" w:hAnsi="Palatino Linotype" w:cs="Arial"/>
          <w:sz w:val="24"/>
          <w:szCs w:val="24"/>
        </w:rPr>
        <w:t>de los medios de impugnación de la materia, se advierten diversos supuestos de</w:t>
      </w:r>
      <w:r>
        <w:rPr>
          <w:rFonts w:ascii="Palatino Linotype" w:hAnsi="Palatino Linotype" w:cs="Arial"/>
          <w:sz w:val="24"/>
          <w:szCs w:val="24"/>
        </w:rPr>
        <w:t xml:space="preserve"> </w:t>
      </w:r>
      <w:r w:rsidRPr="00961F29">
        <w:rPr>
          <w:rFonts w:ascii="Palatino Linotype" w:hAnsi="Palatino Linotype" w:cs="Arial"/>
          <w:sz w:val="24"/>
          <w:szCs w:val="24"/>
        </w:rPr>
        <w:t>procedibilidad que deben estudiarse con la finalidad de dar cumplimiento a los</w:t>
      </w:r>
      <w:r>
        <w:rPr>
          <w:rFonts w:ascii="Palatino Linotype" w:hAnsi="Palatino Linotype" w:cs="Arial"/>
          <w:sz w:val="24"/>
          <w:szCs w:val="24"/>
        </w:rPr>
        <w:t xml:space="preserve"> </w:t>
      </w:r>
      <w:r w:rsidRPr="00961F29">
        <w:rPr>
          <w:rFonts w:ascii="Palatino Linotype" w:hAnsi="Palatino Linotype" w:cs="Arial"/>
          <w:sz w:val="24"/>
          <w:szCs w:val="24"/>
        </w:rPr>
        <w:t>principios de legalidad y objetividad inmersos en el artículo 9, de Ley de</w:t>
      </w:r>
      <w:r>
        <w:rPr>
          <w:rFonts w:ascii="Palatino Linotype" w:hAnsi="Palatino Linotype" w:cs="Arial"/>
          <w:sz w:val="24"/>
          <w:szCs w:val="24"/>
        </w:rPr>
        <w:t xml:space="preserve"> </w:t>
      </w:r>
      <w:r w:rsidRPr="00961F29">
        <w:rPr>
          <w:rFonts w:ascii="Palatino Linotype" w:hAnsi="Palatino Linotype" w:cs="Arial"/>
          <w:sz w:val="24"/>
          <w:szCs w:val="24"/>
        </w:rPr>
        <w:t>Transparencia y Acceso a la Información Pública del Estado de México y Municipios,</w:t>
      </w:r>
      <w:r>
        <w:rPr>
          <w:rFonts w:ascii="Palatino Linotype" w:hAnsi="Palatino Linotype" w:cs="Arial"/>
          <w:sz w:val="24"/>
          <w:szCs w:val="24"/>
        </w:rPr>
        <w:t xml:space="preserve"> </w:t>
      </w:r>
      <w:r w:rsidRPr="00961F29">
        <w:rPr>
          <w:rFonts w:ascii="Palatino Linotype" w:hAnsi="Palatino Linotype" w:cs="Arial"/>
          <w:sz w:val="24"/>
          <w:szCs w:val="24"/>
        </w:rPr>
        <w:t>en correlación con la seguridad jurídica que debe generar lo actuado ante este</w:t>
      </w:r>
      <w:r>
        <w:rPr>
          <w:rFonts w:ascii="Palatino Linotype" w:hAnsi="Palatino Linotype" w:cs="Arial"/>
          <w:sz w:val="24"/>
          <w:szCs w:val="24"/>
        </w:rPr>
        <w:t xml:space="preserve"> </w:t>
      </w:r>
      <w:r w:rsidRPr="00961F29">
        <w:rPr>
          <w:rFonts w:ascii="Palatino Linotype" w:hAnsi="Palatino Linotype" w:cs="Arial"/>
          <w:sz w:val="24"/>
          <w:szCs w:val="24"/>
        </w:rPr>
        <w:t>Organismo garante.</w:t>
      </w:r>
    </w:p>
    <w:p w14:paraId="08D0B671" w14:textId="77777777" w:rsidR="0037721A" w:rsidRDefault="0037721A" w:rsidP="0037721A">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t>Siendo una facultad legal entrar al estudio de las causas de improcedencia que</w:t>
      </w:r>
      <w:r>
        <w:rPr>
          <w:rFonts w:ascii="Palatino Linotype" w:hAnsi="Palatino Linotype" w:cs="Arial"/>
          <w:sz w:val="24"/>
          <w:szCs w:val="24"/>
        </w:rPr>
        <w:t xml:space="preserve"> </w:t>
      </w:r>
      <w:r w:rsidRPr="00961F29">
        <w:rPr>
          <w:rFonts w:ascii="Palatino Linotype" w:hAnsi="Palatino Linotype" w:cs="Arial"/>
          <w:sz w:val="24"/>
          <w:szCs w:val="24"/>
        </w:rPr>
        <w:t>hagan valer las partes o que se adviertan de oficio por este Resolutor; presupuestos</w:t>
      </w:r>
      <w:r>
        <w:rPr>
          <w:rFonts w:ascii="Palatino Linotype" w:hAnsi="Palatino Linotype" w:cs="Arial"/>
          <w:sz w:val="24"/>
          <w:szCs w:val="24"/>
        </w:rPr>
        <w:t xml:space="preserve"> </w:t>
      </w:r>
      <w:r w:rsidRPr="00961F29">
        <w:rPr>
          <w:rFonts w:ascii="Palatino Linotype" w:hAnsi="Palatino Linotype" w:cs="Arial"/>
          <w:sz w:val="24"/>
          <w:szCs w:val="24"/>
        </w:rPr>
        <w:t>procesales de inicio o trámite de un proceso que dotan de seguridad jurídica las</w:t>
      </w:r>
      <w:r>
        <w:rPr>
          <w:rFonts w:ascii="Palatino Linotype" w:hAnsi="Palatino Linotype" w:cs="Arial"/>
          <w:sz w:val="24"/>
          <w:szCs w:val="24"/>
        </w:rPr>
        <w:t xml:space="preserve"> </w:t>
      </w:r>
      <w:r w:rsidRPr="00961F29">
        <w:rPr>
          <w:rFonts w:ascii="Palatino Linotype" w:hAnsi="Palatino Linotype" w:cs="Arial"/>
          <w:sz w:val="24"/>
          <w:szCs w:val="24"/>
        </w:rPr>
        <w:t>resoluciones emitidas por este organismo colegiado, máxime que se trata de una</w:t>
      </w:r>
      <w:r>
        <w:rPr>
          <w:rFonts w:ascii="Palatino Linotype" w:hAnsi="Palatino Linotype" w:cs="Arial"/>
          <w:sz w:val="24"/>
          <w:szCs w:val="24"/>
        </w:rPr>
        <w:t xml:space="preserve"> </w:t>
      </w:r>
      <w:r w:rsidRPr="00961F29">
        <w:rPr>
          <w:rFonts w:ascii="Palatino Linotype" w:hAnsi="Palatino Linotype" w:cs="Arial"/>
          <w:sz w:val="24"/>
          <w:szCs w:val="24"/>
        </w:rPr>
        <w:t xml:space="preserve">figura procesal </w:t>
      </w:r>
      <w:r w:rsidRPr="00961F29">
        <w:rPr>
          <w:rFonts w:ascii="Palatino Linotype" w:hAnsi="Palatino Linotype" w:cs="Arial"/>
          <w:sz w:val="24"/>
          <w:szCs w:val="24"/>
        </w:rPr>
        <w:lastRenderedPageBreak/>
        <w:t>adoptada en la ley de la materia, la cual permite dilucidar alguna</w:t>
      </w:r>
      <w:r>
        <w:rPr>
          <w:rFonts w:ascii="Palatino Linotype" w:hAnsi="Palatino Linotype" w:cs="Arial"/>
          <w:sz w:val="24"/>
          <w:szCs w:val="24"/>
        </w:rPr>
        <w:t xml:space="preserve"> </w:t>
      </w:r>
      <w:r w:rsidRPr="00961F29">
        <w:rPr>
          <w:rFonts w:ascii="Palatino Linotype" w:hAnsi="Palatino Linotype" w:cs="Arial"/>
          <w:sz w:val="24"/>
          <w:szCs w:val="24"/>
        </w:rPr>
        <w:t>causal que impida el estudio y resolución de un asunto en su fondo, cuando una vez</w:t>
      </w:r>
      <w:r>
        <w:rPr>
          <w:rFonts w:ascii="Palatino Linotype" w:hAnsi="Palatino Linotype" w:cs="Arial"/>
          <w:sz w:val="24"/>
          <w:szCs w:val="24"/>
        </w:rPr>
        <w:t xml:space="preserve"> </w:t>
      </w:r>
      <w:r w:rsidRPr="00961F29">
        <w:rPr>
          <w:rFonts w:ascii="Palatino Linotype" w:hAnsi="Palatino Linotype" w:cs="Arial"/>
          <w:sz w:val="24"/>
          <w:szCs w:val="24"/>
        </w:rPr>
        <w:t>admitido el recurso de revisión se advierta una causa de improcedencia que permita</w:t>
      </w:r>
      <w:r>
        <w:rPr>
          <w:rFonts w:ascii="Palatino Linotype" w:hAnsi="Palatino Linotype" w:cs="Arial"/>
          <w:sz w:val="24"/>
          <w:szCs w:val="24"/>
        </w:rPr>
        <w:t xml:space="preserve"> </w:t>
      </w:r>
      <w:r w:rsidRPr="00961F29">
        <w:rPr>
          <w:rFonts w:ascii="Palatino Linotype" w:hAnsi="Palatino Linotype" w:cs="Arial"/>
          <w:sz w:val="24"/>
          <w:szCs w:val="24"/>
        </w:rPr>
        <w:t>sobreseerlo.</w:t>
      </w:r>
    </w:p>
    <w:p w14:paraId="49F3B92F" w14:textId="77777777" w:rsidR="0037721A"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0C388ED" w14:textId="11585871" w:rsidR="00B42834" w:rsidRDefault="00B42834" w:rsidP="00B42834">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05459EE0" wp14:editId="2C249351">
                <wp:simplePos x="0" y="0"/>
                <wp:positionH relativeFrom="column">
                  <wp:posOffset>-3810</wp:posOffset>
                </wp:positionH>
                <wp:positionV relativeFrom="paragraph">
                  <wp:posOffset>1350645</wp:posOffset>
                </wp:positionV>
                <wp:extent cx="6000750" cy="809625"/>
                <wp:effectExtent l="0" t="0" r="19050" b="28575"/>
                <wp:wrapNone/>
                <wp:docPr id="16" name="Conector recto 16"/>
                <wp:cNvGraphicFramePr/>
                <a:graphic xmlns:a="http://schemas.openxmlformats.org/drawingml/2006/main">
                  <a:graphicData uri="http://schemas.microsoft.com/office/word/2010/wordprocessingShape">
                    <wps:wsp>
                      <wps:cNvCnPr/>
                      <wps:spPr>
                        <a:xfrm>
                          <a:off x="0" y="0"/>
                          <a:ext cx="6000750"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28BB5" id="Conector recto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106.35pt" to="472.2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" strokecolor="#5b9bd5 [3204]" strokeweight=".5pt">
                <v:stroke joinstyle="miter"/>
              </v:line>
            </w:pict>
          </mc:Fallback>
        </mc:AlternateContent>
      </w:r>
      <w:r w:rsidR="0037721A" w:rsidRPr="0001137E">
        <w:rPr>
          <w:rFonts w:ascii="Palatino Linotype" w:hAnsi="Palatino Linotype" w:cs="Arial"/>
          <w:sz w:val="24"/>
          <w:szCs w:val="24"/>
        </w:rPr>
        <w:t>Ahora bien, resulta importante referir que en</w:t>
      </w:r>
      <w:r w:rsidR="0037721A" w:rsidRPr="00AE60E4">
        <w:rPr>
          <w:rFonts w:ascii="Palatino Linotype" w:hAnsi="Palatino Linotype" w:cs="Arial"/>
          <w:sz w:val="24"/>
          <w:szCs w:val="24"/>
        </w:rPr>
        <w:t xml:space="preserve"> la Ley de Transparencia Local vigente, en su artículo 192 contempla la figura jurídica del sobreseimiento</w:t>
      </w:r>
      <w:r w:rsidR="0037721A">
        <w:rPr>
          <w:rFonts w:ascii="Palatino Linotype" w:hAnsi="Palatino Linotype" w:cs="Arial"/>
          <w:sz w:val="24"/>
          <w:szCs w:val="24"/>
        </w:rPr>
        <w:t>;</w:t>
      </w:r>
      <w:r w:rsidR="0037721A" w:rsidRPr="00AE60E4">
        <w:rPr>
          <w:rFonts w:ascii="Palatino Linotype" w:hAnsi="Palatino Linotype" w:cs="Arial"/>
          <w:sz w:val="24"/>
          <w:szCs w:val="24"/>
        </w:rPr>
        <w:t xml:space="preserve"> </w:t>
      </w:r>
      <w:r w:rsidR="0037721A">
        <w:rPr>
          <w:rFonts w:ascii="Palatino Linotype" w:hAnsi="Palatino Linotype" w:cs="Arial"/>
          <w:sz w:val="24"/>
          <w:szCs w:val="24"/>
        </w:rPr>
        <w:t>en el cual, la</w:t>
      </w:r>
      <w:r w:rsidR="0037721A" w:rsidRPr="00AE60E4">
        <w:rPr>
          <w:rFonts w:ascii="Palatino Linotype" w:hAnsi="Palatino Linotype" w:cs="Arial"/>
          <w:sz w:val="24"/>
          <w:szCs w:val="24"/>
        </w:rPr>
        <w:t xml:space="preserve"> hipótesis inmersa en la fracci</w:t>
      </w:r>
      <w:r w:rsidR="0037721A">
        <w:rPr>
          <w:rFonts w:ascii="Palatino Linotype" w:hAnsi="Palatino Linotype" w:cs="Arial"/>
          <w:sz w:val="24"/>
          <w:szCs w:val="24"/>
        </w:rPr>
        <w:t>ón I</w:t>
      </w:r>
      <w:r w:rsidR="0037721A">
        <w:rPr>
          <w:rStyle w:val="Refdenotaalpie"/>
          <w:rFonts w:ascii="Palatino Linotype" w:hAnsi="Palatino Linotype" w:cs="Arial"/>
          <w:sz w:val="24"/>
          <w:szCs w:val="24"/>
        </w:rPr>
        <w:footnoteReference w:id="2"/>
      </w:r>
      <w:r w:rsidR="0037721A">
        <w:rPr>
          <w:rFonts w:ascii="Palatino Linotype" w:hAnsi="Palatino Linotype" w:cs="Arial"/>
          <w:sz w:val="24"/>
          <w:szCs w:val="24"/>
        </w:rPr>
        <w:t>, refiere</w:t>
      </w:r>
      <w:r w:rsidR="0037721A" w:rsidRPr="00AE60E4">
        <w:rPr>
          <w:rFonts w:ascii="Palatino Linotype" w:hAnsi="Palatino Linotype" w:cs="Arial"/>
          <w:sz w:val="24"/>
          <w:szCs w:val="24"/>
        </w:rPr>
        <w:t xml:space="preserve"> que </w:t>
      </w:r>
      <w:r w:rsidR="0037721A">
        <w:rPr>
          <w:rFonts w:ascii="Palatino Linotype" w:hAnsi="Palatino Linotype" w:cs="Arial"/>
          <w:sz w:val="24"/>
          <w:szCs w:val="24"/>
        </w:rPr>
        <w:t>el recurrente se desista expresamente del recurso</w:t>
      </w:r>
      <w:r w:rsidR="0037721A" w:rsidRPr="00AE60E4">
        <w:rPr>
          <w:rFonts w:ascii="Palatino Linotype" w:hAnsi="Palatino Linotype" w:cs="Arial"/>
          <w:sz w:val="24"/>
          <w:szCs w:val="24"/>
        </w:rPr>
        <w:t>.</w:t>
      </w:r>
      <w:r>
        <w:rPr>
          <w:rFonts w:ascii="Palatino Linotype" w:hAnsi="Palatino Linotype" w:cs="Arial"/>
          <w:sz w:val="24"/>
          <w:szCs w:val="24"/>
        </w:rPr>
        <w:t xml:space="preserve"> </w:t>
      </w:r>
    </w:p>
    <w:p w14:paraId="6C1ED895" w14:textId="44C39849" w:rsidR="0037721A" w:rsidRPr="00B42834" w:rsidRDefault="00EC2F63" w:rsidP="00B42834">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084B45C9" wp14:editId="281EE854">
            <wp:extent cx="5753735" cy="3657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3657600"/>
                    </a:xfrm>
                    <a:prstGeom prst="rect">
                      <a:avLst/>
                    </a:prstGeom>
                    <a:noFill/>
                    <a:ln>
                      <a:noFill/>
                    </a:ln>
                  </pic:spPr>
                </pic:pic>
              </a:graphicData>
            </a:graphic>
          </wp:inline>
        </w:drawing>
      </w:r>
      <w:bookmarkStart w:id="0" w:name="_GoBack"/>
      <w:bookmarkEnd w:id="0"/>
      <w:r w:rsidR="0037721A" w:rsidRPr="00B42834">
        <w:rPr>
          <w:rFonts w:ascii="Palatino Linotype" w:hAnsi="Palatino Linotype" w:cs="Arial"/>
          <w:sz w:val="24"/>
          <w:szCs w:val="24"/>
        </w:rPr>
        <w:t xml:space="preserve">Así, para que se tenga por </w:t>
      </w:r>
      <w:r w:rsidR="00B42834" w:rsidRPr="00B42834">
        <w:rPr>
          <w:rFonts w:ascii="Palatino Linotype" w:hAnsi="Palatino Linotype" w:cs="Arial"/>
          <w:sz w:val="24"/>
          <w:szCs w:val="24"/>
        </w:rPr>
        <w:t xml:space="preserve">desistido bastará con que </w:t>
      </w:r>
      <w:r w:rsidR="00B42834" w:rsidRPr="00B42834">
        <w:rPr>
          <w:rFonts w:ascii="Palatino Linotype" w:hAnsi="Palatino Linotype" w:cs="Arial"/>
          <w:b/>
          <w:sz w:val="24"/>
          <w:szCs w:val="24"/>
        </w:rPr>
        <w:t>El R</w:t>
      </w:r>
      <w:r w:rsidR="0037721A" w:rsidRPr="00B42834">
        <w:rPr>
          <w:rFonts w:ascii="Palatino Linotype" w:hAnsi="Palatino Linotype" w:cs="Arial"/>
          <w:b/>
          <w:sz w:val="24"/>
          <w:szCs w:val="24"/>
        </w:rPr>
        <w:t>ecurrente</w:t>
      </w:r>
      <w:r w:rsidR="0037721A" w:rsidRPr="00B42834">
        <w:rPr>
          <w:rFonts w:ascii="Palatino Linotype" w:hAnsi="Palatino Linotype" w:cs="Arial"/>
          <w:sz w:val="24"/>
          <w:szCs w:val="24"/>
        </w:rPr>
        <w:t xml:space="preserve"> expresamente se desista del recurso de revisión promovido, lo cual es a evidente que se actualiza en el presente asunto, tal y como se muestra </w:t>
      </w:r>
      <w:r w:rsidR="009639FB" w:rsidRPr="00B42834">
        <w:rPr>
          <w:rFonts w:ascii="Palatino Linotype" w:hAnsi="Palatino Linotype" w:cs="Arial"/>
          <w:sz w:val="24"/>
          <w:szCs w:val="24"/>
        </w:rPr>
        <w:t xml:space="preserve">en la siguiente imagen ilustrativa: </w:t>
      </w:r>
    </w:p>
    <w:p w14:paraId="78FBC0D5" w14:textId="2C56FD1F" w:rsidR="009639FB" w:rsidRDefault="009639FB" w:rsidP="0037721A">
      <w:pPr>
        <w:pStyle w:val="Prrafodelista"/>
        <w:autoSpaceDE w:val="0"/>
        <w:autoSpaceDN w:val="0"/>
        <w:adjustRightInd w:val="0"/>
        <w:spacing w:before="240" w:after="240" w:line="360" w:lineRule="auto"/>
        <w:ind w:left="0"/>
        <w:jc w:val="both"/>
        <w:rPr>
          <w:rFonts w:ascii="Palatino Linotype" w:hAnsi="Palatino Linotype" w:cs="Arial"/>
        </w:rPr>
      </w:pPr>
    </w:p>
    <w:p w14:paraId="7667C25D" w14:textId="6B5B915E" w:rsidR="0037721A" w:rsidRPr="00C608E1" w:rsidRDefault="009639FB"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Manifestando para tales efectos lo siguiente: </w:t>
      </w:r>
    </w:p>
    <w:p w14:paraId="05985BE8" w14:textId="408ABECC" w:rsidR="0037721A" w:rsidRPr="009639FB" w:rsidRDefault="009639FB" w:rsidP="009639FB">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9639FB">
        <w:rPr>
          <w:rFonts w:ascii="Palatino Linotype" w:hAnsi="Palatino Linotype"/>
          <w:i/>
          <w:color w:val="000000"/>
          <w:sz w:val="22"/>
          <w:szCs w:val="22"/>
        </w:rPr>
        <w:t xml:space="preserve">“Puntualizar y sustentar el recurso de revisión” </w:t>
      </w:r>
      <w:r w:rsidRPr="009639FB">
        <w:rPr>
          <w:rFonts w:ascii="Palatino Linotype" w:hAnsi="Palatino Linotype"/>
          <w:b/>
          <w:i/>
          <w:color w:val="000000"/>
          <w:sz w:val="22"/>
          <w:szCs w:val="22"/>
        </w:rPr>
        <w:t>[Sic]</w:t>
      </w:r>
    </w:p>
    <w:p w14:paraId="410A78F8" w14:textId="3C624C7A" w:rsidR="0037721A" w:rsidRDefault="0037721A" w:rsidP="0037721A">
      <w:pPr>
        <w:pStyle w:val="Prrafodelista"/>
        <w:autoSpaceDE w:val="0"/>
        <w:autoSpaceDN w:val="0"/>
        <w:adjustRightInd w:val="0"/>
        <w:spacing w:before="240" w:after="240" w:line="360" w:lineRule="auto"/>
        <w:ind w:left="0"/>
        <w:jc w:val="both"/>
        <w:rPr>
          <w:rFonts w:ascii="Palatino Linotype" w:hAnsi="Palatino Linotype" w:cs="Arial"/>
          <w:b/>
          <w:sz w:val="28"/>
        </w:rPr>
      </w:pPr>
    </w:p>
    <w:p w14:paraId="337E8B0E" w14:textId="6ED0804B"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se entiende que el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de propia voluntad, sin existir coacción o dolo, en ejercicio de sus derechos, se </w:t>
      </w:r>
      <w:r w:rsidR="009639FB">
        <w:rPr>
          <w:rFonts w:ascii="Palatino Linotype" w:hAnsi="Palatino Linotype" w:cs="Arial"/>
          <w:sz w:val="24"/>
          <w:szCs w:val="24"/>
        </w:rPr>
        <w:t>desiste del recurso</w:t>
      </w:r>
      <w:r>
        <w:rPr>
          <w:rFonts w:ascii="Palatino Linotype" w:hAnsi="Palatino Linotype" w:cs="Arial"/>
          <w:sz w:val="24"/>
          <w:szCs w:val="24"/>
        </w:rPr>
        <w:t xml:space="preserve"> en que se actúa, por </w:t>
      </w:r>
      <w:r>
        <w:rPr>
          <w:rFonts w:ascii="Palatino Linotype" w:hAnsi="Palatino Linotype" w:cs="Arial"/>
          <w:sz w:val="24"/>
          <w:szCs w:val="24"/>
        </w:rPr>
        <w:lastRenderedPageBreak/>
        <w:t>lo que se procede a la valoración, respecto de si el desistimiento cumple con lo 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w:t>
      </w:r>
    </w:p>
    <w:p w14:paraId="18A9602B" w14:textId="7282194D"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lo que en el caso concreto, ha de entend</w:t>
      </w:r>
      <w:r w:rsidR="00B42834">
        <w:rPr>
          <w:rFonts w:ascii="Palatino Linotype" w:hAnsi="Palatino Linotype" w:cs="Arial"/>
          <w:sz w:val="24"/>
          <w:szCs w:val="24"/>
        </w:rPr>
        <w:t xml:space="preserve">erse como la renuncia que hace </w:t>
      </w:r>
      <w:r w:rsidR="00B42834" w:rsidRPr="00B42834">
        <w:rPr>
          <w:rFonts w:ascii="Palatino Linotype" w:hAnsi="Palatino Linotype" w:cs="Arial"/>
          <w:b/>
          <w:sz w:val="24"/>
          <w:szCs w:val="24"/>
        </w:rPr>
        <w:t>E</w:t>
      </w:r>
      <w:r w:rsidRPr="00B42834">
        <w:rPr>
          <w:rFonts w:ascii="Palatino Linotype" w:hAnsi="Palatino Linotype" w:cs="Arial"/>
          <w:b/>
          <w:sz w:val="24"/>
          <w:szCs w:val="24"/>
        </w:rPr>
        <w:t>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01B575D9" w14:textId="29D8E3E5" w:rsidR="009639FB" w:rsidRPr="009639FB" w:rsidRDefault="0037721A" w:rsidP="0037721A">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el </w:t>
      </w:r>
      <w:r w:rsidRPr="000A2F81">
        <w:rPr>
          <w:rFonts w:ascii="Palatino Linotype" w:hAnsi="Palatino Linotype" w:cs="Arial"/>
          <w:b/>
          <w:sz w:val="24"/>
          <w:szCs w:val="24"/>
        </w:rPr>
        <w:t>C.</w:t>
      </w:r>
      <w:r w:rsidRPr="00EE3FA9">
        <w:rPr>
          <w:rFonts w:ascii="Palatino Linotype" w:hAnsi="Palatino Linotype" w:cs="Arial"/>
          <w:sz w:val="24"/>
          <w:szCs w:val="24"/>
        </w:rPr>
        <w:t xml:space="preserve"> </w:t>
      </w:r>
      <w:r w:rsidR="00EC2F63">
        <w:rPr>
          <w:rFonts w:ascii="Palatino Linotype" w:hAnsi="Palatino Linotype" w:cs="Arial"/>
          <w:b/>
          <w:sz w:val="24"/>
          <w:szCs w:val="24"/>
        </w:rPr>
        <w:t>xxxxxx xxxxxx xxxxxxx</w:t>
      </w:r>
      <w:r>
        <w:rPr>
          <w:rFonts w:ascii="Palatino Linotype" w:hAnsi="Palatino Linotype" w:cs="Arial"/>
          <w:sz w:val="24"/>
          <w:szCs w:val="24"/>
        </w:rPr>
        <w:t xml:space="preserve">, en su carácter de </w:t>
      </w:r>
      <w:r>
        <w:rPr>
          <w:rFonts w:ascii="Palatino Linotype" w:hAnsi="Palatino Linotype" w:cs="Arial"/>
          <w:b/>
          <w:sz w:val="24"/>
          <w:szCs w:val="24"/>
        </w:rPr>
        <w:t>Recurrente</w:t>
      </w:r>
      <w:r w:rsidRPr="000A2F81">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3"/>
      </w:r>
      <w:r>
        <w:rPr>
          <w:rFonts w:ascii="Palatino Linotype" w:hAnsi="Palatino Linotype" w:cs="Arial"/>
          <w:sz w:val="24"/>
          <w:szCs w:val="24"/>
        </w:rPr>
        <w:t xml:space="preserve"> que debidamente se tiene acreditada en autos, es la misma persona que realizó la solicitud de información número </w:t>
      </w:r>
      <w:r w:rsidR="009639FB">
        <w:rPr>
          <w:rFonts w:ascii="Palatino Linotype" w:hAnsi="Palatino Linotype" w:cs="Arial"/>
          <w:b/>
          <w:sz w:val="24"/>
          <w:szCs w:val="24"/>
        </w:rPr>
        <w:t>00019/ATENCO/IP/2019</w:t>
      </w:r>
      <w:r w:rsidRPr="00383067">
        <w:rPr>
          <w:rFonts w:ascii="Palatino Linotype" w:hAnsi="Palatino Linotype" w:cs="Arial"/>
          <w:sz w:val="24"/>
          <w:szCs w:val="24"/>
        </w:rPr>
        <w:t>,</w:t>
      </w:r>
      <w:r>
        <w:rPr>
          <w:rFonts w:ascii="Palatino Linotype" w:hAnsi="Palatino Linotype" w:cs="Arial"/>
          <w:sz w:val="24"/>
          <w:szCs w:val="24"/>
        </w:rPr>
        <w:t xml:space="preserve"> y quien, posteriormente interpuso </w:t>
      </w:r>
      <w:r w:rsidR="009639FB">
        <w:rPr>
          <w:rFonts w:ascii="Palatino Linotype" w:hAnsi="Palatino Linotype" w:cs="Arial"/>
          <w:sz w:val="24"/>
          <w:szCs w:val="24"/>
        </w:rPr>
        <w:t xml:space="preserve">el presente recurso de revisión número </w:t>
      </w:r>
      <w:r w:rsidR="009639FB">
        <w:rPr>
          <w:rFonts w:ascii="Palatino Linotype" w:hAnsi="Palatino Linotype" w:cs="Arial"/>
          <w:b/>
          <w:sz w:val="24"/>
          <w:szCs w:val="24"/>
        </w:rPr>
        <w:t xml:space="preserve">01785/INFOEM/IP/RR/2019, </w:t>
      </w:r>
      <w:r w:rsidR="009639FB">
        <w:rPr>
          <w:rFonts w:ascii="Palatino Linotype" w:hAnsi="Palatino Linotype" w:cs="Arial"/>
          <w:sz w:val="24"/>
          <w:szCs w:val="24"/>
        </w:rPr>
        <w:t xml:space="preserve">en contra de la respuesta otorgada; todo esto, de conformidad con las actuaciones que obran en el expediente electrónico del </w:t>
      </w:r>
      <w:r w:rsidR="009639FB">
        <w:rPr>
          <w:rFonts w:ascii="Palatino Linotype" w:hAnsi="Palatino Linotype" w:cs="Arial"/>
          <w:b/>
          <w:sz w:val="24"/>
          <w:szCs w:val="24"/>
        </w:rPr>
        <w:t xml:space="preserve">SAIMEX. </w:t>
      </w:r>
    </w:p>
    <w:p w14:paraId="559DF0DE" w14:textId="709A84AD" w:rsidR="0037721A" w:rsidRPr="0074371B"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w:t>
      </w:r>
      <w:r>
        <w:rPr>
          <w:rFonts w:ascii="Palatino Linotype" w:hAnsi="Palatino Linotype" w:cs="Arial"/>
          <w:sz w:val="24"/>
          <w:szCs w:val="24"/>
        </w:rPr>
        <w:lastRenderedPageBreak/>
        <w:t xml:space="preserve">procedimiento; por lo que, con efectos vinculantes a la presente </w:t>
      </w:r>
      <w:r w:rsidR="00B42834">
        <w:rPr>
          <w:rFonts w:ascii="Palatino Linotype" w:hAnsi="Palatino Linotype" w:cs="Arial"/>
          <w:sz w:val="24"/>
          <w:szCs w:val="24"/>
        </w:rPr>
        <w:t>Resolución, dicho desistimiento</w:t>
      </w:r>
      <w:r>
        <w:rPr>
          <w:rFonts w:ascii="Palatino Linotype" w:hAnsi="Palatino Linotype" w:cs="Arial"/>
          <w:sz w:val="24"/>
          <w:szCs w:val="24"/>
        </w:rPr>
        <w:t xml:space="preserve"> debe quedar firme.</w:t>
      </w:r>
    </w:p>
    <w:p w14:paraId="272E5D2D" w14:textId="1E46C471" w:rsidR="0037721A" w:rsidRPr="008A6A6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 lo procedente es </w:t>
      </w:r>
      <w:r w:rsidR="009639FB"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sidR="009639FB">
        <w:rPr>
          <w:rFonts w:ascii="Palatino Linotype" w:hAnsi="Palatino Linotype" w:cs="Arial"/>
          <w:b/>
          <w:sz w:val="24"/>
          <w:szCs w:val="24"/>
        </w:rPr>
        <w:t>E</w:t>
      </w:r>
      <w:r w:rsidRPr="009639FB">
        <w:rPr>
          <w:rFonts w:ascii="Palatino Linotype" w:hAnsi="Palatino Linotype" w:cs="Arial"/>
          <w:b/>
          <w:sz w:val="24"/>
          <w:szCs w:val="24"/>
        </w:rPr>
        <w:t>l</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38B949BC" w14:textId="77777777" w:rsidR="0037721A" w:rsidRPr="007E7B66"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374E8897" w14:textId="77777777" w:rsidR="0037721A" w:rsidRPr="00F73067" w:rsidRDefault="0037721A" w:rsidP="0037721A">
      <w:pPr>
        <w:spacing w:before="240" w:after="240" w:line="360" w:lineRule="auto"/>
        <w:jc w:val="center"/>
        <w:rPr>
          <w:rFonts w:ascii="Palatino Linotype" w:eastAsia="Times New Roman" w:hAnsi="Palatino Linotype"/>
          <w:b/>
          <w:bCs/>
          <w:spacing w:val="60"/>
          <w:sz w:val="24"/>
          <w:szCs w:val="24"/>
          <w:lang w:val="es-ES_tradnl"/>
        </w:rPr>
      </w:pPr>
    </w:p>
    <w:p w14:paraId="5ADAD3C8" w14:textId="77777777" w:rsidR="0037721A" w:rsidRPr="004D2A05" w:rsidRDefault="0037721A" w:rsidP="0037721A">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17FB9213" w14:textId="72E0E16C" w:rsidR="0037721A" w:rsidRPr="00961F29" w:rsidRDefault="0037721A" w:rsidP="0037721A">
      <w:pPr>
        <w:spacing w:before="240" w:after="240" w:line="360" w:lineRule="auto"/>
        <w:jc w:val="both"/>
        <w:rPr>
          <w:rFonts w:ascii="Palatino Linotype" w:hAnsi="Palatino Linotype" w:cs="Arial"/>
          <w:b/>
          <w:sz w:val="28"/>
          <w:szCs w:val="24"/>
          <w:lang w:val="es-ES_tradnl"/>
        </w:rPr>
      </w:pPr>
      <w:r>
        <w:rPr>
          <w:rFonts w:ascii="Palatino Linotype" w:hAnsi="Palatino Linotype" w:cs="Arial"/>
          <w:b/>
          <w:sz w:val="28"/>
          <w:szCs w:val="24"/>
          <w:lang w:val="es-ES_tradnl"/>
        </w:rPr>
        <w:t>P</w:t>
      </w:r>
      <w:r w:rsidRPr="00961F29">
        <w:rPr>
          <w:rFonts w:ascii="Palatino Linotype" w:hAnsi="Palatino Linotype" w:cs="Arial"/>
          <w:b/>
          <w:sz w:val="28"/>
          <w:szCs w:val="24"/>
          <w:lang w:val="es-ES_tradnl"/>
        </w:rPr>
        <w:t xml:space="preserve">RIMERO. </w:t>
      </w:r>
      <w:r w:rsidRPr="00961F29">
        <w:rPr>
          <w:rFonts w:ascii="Palatino Linotype" w:hAnsi="Palatino Linotype" w:cs="Arial"/>
          <w:sz w:val="24"/>
          <w:szCs w:val="24"/>
          <w:lang w:val="es-ES_tradnl"/>
        </w:rPr>
        <w:t xml:space="preserve">Se </w:t>
      </w:r>
      <w:r w:rsidRPr="00961F29">
        <w:rPr>
          <w:rFonts w:ascii="Palatino Linotype" w:hAnsi="Palatino Linotype" w:cs="Arial"/>
          <w:b/>
          <w:sz w:val="24"/>
          <w:szCs w:val="24"/>
          <w:lang w:val="es-ES_tradnl"/>
        </w:rPr>
        <w:t>SOBRESEE</w:t>
      </w:r>
      <w:r w:rsidRPr="00961F29">
        <w:rPr>
          <w:rFonts w:ascii="Palatino Linotype" w:hAnsi="Palatino Linotype" w:cs="Arial"/>
          <w:sz w:val="24"/>
          <w:szCs w:val="24"/>
          <w:lang w:val="es-ES_tradnl"/>
        </w:rPr>
        <w:t xml:space="preserve"> </w:t>
      </w:r>
      <w:r w:rsidR="009639FB">
        <w:rPr>
          <w:rFonts w:ascii="Palatino Linotype" w:hAnsi="Palatino Linotype" w:cs="Arial"/>
          <w:sz w:val="24"/>
          <w:szCs w:val="24"/>
          <w:lang w:val="es-ES_tradnl"/>
        </w:rPr>
        <w:t>el</w:t>
      </w:r>
      <w:r w:rsidRPr="00961F29">
        <w:rPr>
          <w:rFonts w:ascii="Palatino Linotype" w:hAnsi="Palatino Linotype" w:cs="Arial"/>
          <w:sz w:val="24"/>
          <w:szCs w:val="24"/>
          <w:lang w:val="es-ES_tradnl"/>
        </w:rPr>
        <w:t xml:space="preserve"> recurso de revisión número </w:t>
      </w:r>
      <w:r w:rsidR="009639FB">
        <w:rPr>
          <w:rFonts w:ascii="Palatino Linotype" w:hAnsi="Palatino Linotype" w:cs="Arial"/>
          <w:b/>
          <w:sz w:val="24"/>
          <w:szCs w:val="24"/>
          <w:lang w:val="es-ES_tradnl"/>
        </w:rPr>
        <w:t>01785/INFOEM/IP/RR/2019</w:t>
      </w:r>
      <w:r w:rsidRPr="00961F29">
        <w:rPr>
          <w:rFonts w:ascii="Palatino Linotype" w:hAnsi="Palatino Linotype" w:cs="Arial"/>
          <w:sz w:val="24"/>
          <w:szCs w:val="24"/>
          <w:lang w:val="es-ES_tradnl"/>
        </w:rPr>
        <w:t>, por haberse desistido expresamente</w:t>
      </w:r>
      <w:r w:rsidR="009639FB">
        <w:rPr>
          <w:rFonts w:ascii="Palatino Linotype" w:hAnsi="Palatino Linotype" w:cs="Arial"/>
          <w:sz w:val="24"/>
          <w:szCs w:val="24"/>
          <w:lang w:val="es-ES_tradnl"/>
        </w:rPr>
        <w:t xml:space="preserve"> </w:t>
      </w:r>
      <w:r w:rsidR="009639FB" w:rsidRPr="009639FB">
        <w:rPr>
          <w:rFonts w:ascii="Palatino Linotype" w:hAnsi="Palatino Linotype" w:cs="Arial"/>
          <w:b/>
          <w:sz w:val="24"/>
          <w:szCs w:val="24"/>
          <w:lang w:val="es-ES_tradnl"/>
        </w:rPr>
        <w:t>EL RECURRENTE</w:t>
      </w:r>
      <w:r w:rsidRPr="00961F29">
        <w:rPr>
          <w:rFonts w:ascii="Palatino Linotype" w:hAnsi="Palatino Linotype" w:cs="Arial"/>
          <w:sz w:val="24"/>
          <w:szCs w:val="24"/>
          <w:lang w:val="es-ES_tradnl"/>
        </w:rPr>
        <w:t xml:space="preserve">, en términos del Considerando </w:t>
      </w:r>
      <w:r w:rsidRPr="00961F29">
        <w:rPr>
          <w:rFonts w:ascii="Palatino Linotype" w:hAnsi="Palatino Linotype" w:cs="Arial"/>
          <w:b/>
          <w:sz w:val="24"/>
          <w:szCs w:val="24"/>
          <w:lang w:val="es-ES_tradnl"/>
        </w:rPr>
        <w:t>TERCERO</w:t>
      </w:r>
      <w:r w:rsidRPr="00961F29">
        <w:rPr>
          <w:rFonts w:ascii="Palatino Linotype" w:hAnsi="Palatino Linotype" w:cs="Arial"/>
          <w:sz w:val="24"/>
          <w:szCs w:val="24"/>
          <w:lang w:val="es-ES_tradnl"/>
        </w:rPr>
        <w:t xml:space="preserve"> de la presente resolución.</w:t>
      </w:r>
      <w:r>
        <w:rPr>
          <w:rFonts w:ascii="Palatino Linotype" w:hAnsi="Palatino Linotype" w:cs="Arial"/>
          <w:b/>
          <w:sz w:val="28"/>
          <w:szCs w:val="24"/>
          <w:lang w:val="es-ES_tradnl"/>
        </w:rPr>
        <w:t xml:space="preserve"> </w:t>
      </w:r>
    </w:p>
    <w:p w14:paraId="291FA464" w14:textId="77777777" w:rsidR="0037721A" w:rsidRDefault="0037721A" w:rsidP="0037721A">
      <w:pPr>
        <w:spacing w:before="240" w:after="240" w:line="360" w:lineRule="auto"/>
        <w:jc w:val="both"/>
        <w:rPr>
          <w:rFonts w:ascii="Palatino Linotype" w:hAnsi="Palatino Linotype" w:cs="Arial"/>
          <w:b/>
          <w:sz w:val="28"/>
          <w:szCs w:val="24"/>
          <w:lang w:val="es-ES_tradnl"/>
        </w:rPr>
      </w:pPr>
    </w:p>
    <w:p w14:paraId="3DF260BA" w14:textId="2D10575D" w:rsidR="0037721A" w:rsidRPr="00961F29" w:rsidRDefault="0037721A" w:rsidP="0037721A">
      <w:pPr>
        <w:spacing w:before="240" w:after="240" w:line="360" w:lineRule="auto"/>
        <w:jc w:val="both"/>
        <w:rPr>
          <w:rFonts w:ascii="Palatino Linotype" w:hAnsi="Palatino Linotype" w:cs="Arial"/>
          <w:b/>
          <w:sz w:val="28"/>
          <w:szCs w:val="24"/>
          <w:lang w:val="es-ES_tradnl"/>
        </w:rPr>
      </w:pPr>
      <w:r w:rsidRPr="00961F29">
        <w:rPr>
          <w:rFonts w:ascii="Palatino Linotype" w:hAnsi="Palatino Linotype" w:cs="Arial"/>
          <w:b/>
          <w:sz w:val="28"/>
          <w:szCs w:val="24"/>
          <w:lang w:val="es-ES_tradnl"/>
        </w:rPr>
        <w:t xml:space="preserve">SEGUNDO.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vía </w:t>
      </w:r>
      <w:r w:rsidRPr="009639FB">
        <w:rPr>
          <w:rFonts w:ascii="Palatino Linotype" w:hAnsi="Palatino Linotype" w:cs="Arial"/>
          <w:b/>
          <w:sz w:val="24"/>
          <w:szCs w:val="24"/>
          <w:lang w:val="es-ES_tradnl"/>
        </w:rPr>
        <w:t>SAIMEX,</w:t>
      </w:r>
      <w:r w:rsidRPr="00961F29">
        <w:rPr>
          <w:rFonts w:ascii="Palatino Linotype" w:hAnsi="Palatino Linotype" w:cs="Arial"/>
          <w:sz w:val="24"/>
          <w:szCs w:val="24"/>
          <w:lang w:val="es-ES_tradnl"/>
        </w:rPr>
        <w:t xml:space="preserve"> la presente resolución al Titular de la Unidad de Transparencia del </w:t>
      </w:r>
      <w:r w:rsidR="00B42834" w:rsidRPr="00961F29">
        <w:rPr>
          <w:rFonts w:ascii="Palatino Linotype" w:hAnsi="Palatino Linotype" w:cs="Arial"/>
          <w:b/>
          <w:sz w:val="24"/>
          <w:szCs w:val="24"/>
          <w:lang w:val="es-ES_tradnl"/>
        </w:rPr>
        <w:t>SUJETO OBLIGADO</w:t>
      </w:r>
      <w:r w:rsidR="00B42834" w:rsidRPr="00961F29">
        <w:rPr>
          <w:rFonts w:ascii="Palatino Linotype" w:hAnsi="Palatino Linotype" w:cs="Arial"/>
          <w:sz w:val="24"/>
          <w:szCs w:val="24"/>
          <w:lang w:val="es-ES_tradnl"/>
        </w:rPr>
        <w:t>.</w:t>
      </w:r>
      <w:r w:rsidR="00B42834">
        <w:rPr>
          <w:rFonts w:ascii="Palatino Linotype" w:hAnsi="Palatino Linotype" w:cs="Arial"/>
          <w:b/>
          <w:sz w:val="28"/>
          <w:szCs w:val="24"/>
          <w:lang w:val="es-ES_tradnl"/>
        </w:rPr>
        <w:t xml:space="preserve"> </w:t>
      </w:r>
    </w:p>
    <w:p w14:paraId="16759597" w14:textId="77777777" w:rsidR="0037721A" w:rsidRDefault="0037721A" w:rsidP="0037721A">
      <w:pPr>
        <w:spacing w:before="240" w:after="240" w:line="360" w:lineRule="auto"/>
        <w:jc w:val="both"/>
        <w:rPr>
          <w:rFonts w:ascii="Palatino Linotype" w:hAnsi="Palatino Linotype" w:cs="Arial"/>
          <w:b/>
          <w:sz w:val="28"/>
          <w:szCs w:val="24"/>
          <w:lang w:val="es-ES_tradnl"/>
        </w:rPr>
      </w:pPr>
    </w:p>
    <w:p w14:paraId="37F8896A" w14:textId="57C9DF9B" w:rsidR="0037721A" w:rsidRPr="00C608E1" w:rsidRDefault="0037721A" w:rsidP="0037721A">
      <w:pPr>
        <w:spacing w:before="240" w:after="240" w:line="360" w:lineRule="auto"/>
        <w:jc w:val="both"/>
        <w:rPr>
          <w:rFonts w:ascii="Palatino Linotype" w:hAnsi="Palatino Linotype"/>
          <w:color w:val="222222"/>
          <w:sz w:val="24"/>
          <w:szCs w:val="24"/>
          <w:shd w:val="clear" w:color="auto" w:fill="FFFFFF"/>
          <w:lang w:val="es-ES"/>
        </w:rPr>
      </w:pPr>
      <w:r w:rsidRPr="00961F29">
        <w:rPr>
          <w:rFonts w:ascii="Palatino Linotype" w:hAnsi="Palatino Linotype" w:cs="Arial"/>
          <w:b/>
          <w:sz w:val="28"/>
          <w:szCs w:val="24"/>
          <w:lang w:val="es-ES_tradnl"/>
        </w:rPr>
        <w:lastRenderedPageBreak/>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009639FB"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54BC6CE4" w14:textId="77777777" w:rsidR="0037721A" w:rsidRPr="00E229C2" w:rsidRDefault="0037721A" w:rsidP="0037721A">
      <w:pPr>
        <w:spacing w:after="0" w:line="360" w:lineRule="auto"/>
        <w:jc w:val="both"/>
        <w:rPr>
          <w:rFonts w:ascii="Palatino Linotype" w:hAnsi="Palatino Linotype" w:cs="Arial"/>
          <w:sz w:val="10"/>
          <w:szCs w:val="24"/>
          <w:lang w:val="es-ES"/>
        </w:rPr>
      </w:pPr>
    </w:p>
    <w:p w14:paraId="5BAA484F" w14:textId="735018DD" w:rsidR="0037721A" w:rsidRDefault="0037721A" w:rsidP="0037721A">
      <w:pPr>
        <w:spacing w:after="0" w:line="360" w:lineRule="auto"/>
        <w:jc w:val="both"/>
        <w:rPr>
          <w:rFonts w:ascii="Palatino Linotype" w:hAnsi="Palatino Linotype" w:cs="Arial"/>
          <w:sz w:val="24"/>
          <w:szCs w:val="24"/>
        </w:rPr>
      </w:pPr>
      <w:r w:rsidRPr="006101E4">
        <w:rPr>
          <w:rFonts w:ascii="Palatino Linotype" w:hAnsi="Palatino Linotype" w:cs="Arial"/>
          <w:sz w:val="24"/>
          <w:szCs w:val="24"/>
        </w:rPr>
        <w:t>ASÍ LO RESUELVE</w:t>
      </w:r>
      <w:r w:rsidRPr="00B42834">
        <w:rPr>
          <w:rFonts w:ascii="Palatino Linotype" w:hAnsi="Palatino Linotype" w:cs="Arial"/>
          <w:sz w:val="24"/>
          <w:szCs w:val="24"/>
        </w:rPr>
        <w:t>, POR UNANIMIDAD DE</w:t>
      </w:r>
      <w:r w:rsidRPr="00107141">
        <w:rPr>
          <w:rFonts w:ascii="Palatino Linotype" w:hAnsi="Palatino Linotype" w:cs="Arial"/>
          <w:sz w:val="24"/>
          <w:szCs w:val="24"/>
        </w:rPr>
        <w:t xml:space="preserve"> VOTOS, EL PLENO DEL</w:t>
      </w:r>
      <w:r w:rsidRPr="0010714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7141">
        <w:rPr>
          <w:rFonts w:ascii="Palatino Linotype" w:hAnsi="Palatino Linotype" w:cs="Arial"/>
          <w:sz w:val="24"/>
          <w:szCs w:val="24"/>
        </w:rPr>
        <w:t>, CONFORMADO POR LOS COMISIONADOS ZULEMA MARTÍNEZ SÁNCHEZ, EVA ABAID YAPUR</w:t>
      </w:r>
      <w:r w:rsidR="0089172F">
        <w:rPr>
          <w:rFonts w:ascii="Palatino Linotype" w:hAnsi="Palatino Linotype" w:cs="Arial"/>
          <w:sz w:val="24"/>
          <w:szCs w:val="24"/>
        </w:rPr>
        <w:t xml:space="preserve"> (AUSENCIA JUSTIFICADA)</w:t>
      </w:r>
      <w:r w:rsidRPr="00107141">
        <w:rPr>
          <w:rFonts w:ascii="Palatino Linotype" w:hAnsi="Palatino Linotype" w:cs="Arial"/>
          <w:sz w:val="24"/>
          <w:szCs w:val="24"/>
        </w:rPr>
        <w:t>, JOSÉ GUADALUPE LUNA HERNÁNDEZ</w:t>
      </w:r>
      <w:r>
        <w:rPr>
          <w:rFonts w:ascii="Palatino Linotype" w:hAnsi="Palatino Linotype" w:cs="Arial"/>
          <w:sz w:val="24"/>
          <w:szCs w:val="24"/>
        </w:rPr>
        <w:t>,</w:t>
      </w:r>
      <w:r w:rsidRPr="00107141">
        <w:rPr>
          <w:rFonts w:ascii="Palatino Linotype" w:hAnsi="Palatino Linotype" w:cs="Arial"/>
          <w:sz w:val="24"/>
          <w:szCs w:val="24"/>
        </w:rPr>
        <w:t xml:space="preserve"> JAVIER MARTÍNEZ CRUZ</w:t>
      </w:r>
      <w:r>
        <w:rPr>
          <w:rFonts w:ascii="Palatino Linotype" w:hAnsi="Palatino Linotype" w:cs="Arial"/>
          <w:sz w:val="24"/>
          <w:szCs w:val="24"/>
        </w:rPr>
        <w:t xml:space="preserve"> Y LUIS GUSTAVO PARRA NORIEGA</w:t>
      </w:r>
      <w:r w:rsidRPr="00107141">
        <w:rPr>
          <w:rFonts w:ascii="Palatino Linotype" w:hAnsi="Palatino Linotype" w:cs="Arial"/>
          <w:sz w:val="24"/>
          <w:szCs w:val="24"/>
        </w:rPr>
        <w:t>, EN LA</w:t>
      </w:r>
      <w:r>
        <w:rPr>
          <w:rFonts w:ascii="Palatino Linotype" w:hAnsi="Palatino Linotype" w:cs="Arial"/>
          <w:sz w:val="24"/>
          <w:szCs w:val="24"/>
        </w:rPr>
        <w:t xml:space="preserve"> </w:t>
      </w:r>
      <w:r w:rsidR="000E27CB">
        <w:rPr>
          <w:rFonts w:ascii="Palatino Linotype" w:hAnsi="Palatino Linotype" w:cs="Arial"/>
          <w:sz w:val="24"/>
          <w:szCs w:val="24"/>
        </w:rPr>
        <w:t xml:space="preserve">VIGÉSIMA </w:t>
      </w:r>
      <w:r w:rsidRPr="00107141">
        <w:rPr>
          <w:rFonts w:ascii="Palatino Linotype" w:hAnsi="Palatino Linotype" w:cs="Arial"/>
          <w:sz w:val="24"/>
          <w:szCs w:val="24"/>
        </w:rPr>
        <w:t xml:space="preserve">SESIÓN ORDINARIA CELEBRADA EL </w:t>
      </w:r>
      <w:r w:rsidR="000E27CB">
        <w:rPr>
          <w:rFonts w:ascii="Palatino Linotype" w:hAnsi="Palatino Linotype" w:cs="Arial"/>
          <w:sz w:val="24"/>
          <w:szCs w:val="24"/>
        </w:rPr>
        <w:t>VEINTINUEVE DE MAYO</w:t>
      </w:r>
      <w:r>
        <w:rPr>
          <w:rFonts w:ascii="Palatino Linotype" w:hAnsi="Palatino Linotype" w:cs="Arial"/>
          <w:sz w:val="24"/>
          <w:szCs w:val="24"/>
        </w:rPr>
        <w:t xml:space="preserve"> </w:t>
      </w:r>
      <w:r w:rsidRPr="00107141">
        <w:rPr>
          <w:rFonts w:ascii="Palatino Linotype" w:hAnsi="Palatino Linotype" w:cs="Arial"/>
          <w:sz w:val="24"/>
          <w:szCs w:val="24"/>
        </w:rPr>
        <w:t>DE DOS MIL DIECI</w:t>
      </w:r>
      <w:r>
        <w:rPr>
          <w:rFonts w:ascii="Palatino Linotype" w:hAnsi="Palatino Linotype" w:cs="Arial"/>
          <w:sz w:val="24"/>
          <w:szCs w:val="24"/>
        </w:rPr>
        <w:t>NUEVE</w:t>
      </w:r>
      <w:r w:rsidRPr="008C15D6">
        <w:rPr>
          <w:rFonts w:ascii="Palatino Linotype" w:hAnsi="Palatino Linotype" w:cs="Arial"/>
          <w:sz w:val="24"/>
          <w:szCs w:val="24"/>
        </w:rPr>
        <w:t xml:space="preserve">, ANTE </w:t>
      </w:r>
      <w:r>
        <w:rPr>
          <w:rFonts w:ascii="Palatino Linotype" w:hAnsi="Palatino Linotype" w:cs="Arial"/>
          <w:sz w:val="24"/>
          <w:szCs w:val="24"/>
        </w:rPr>
        <w:t>E</w:t>
      </w:r>
      <w:r w:rsidRPr="008C15D6">
        <w:rPr>
          <w:rFonts w:ascii="Palatino Linotype" w:hAnsi="Palatino Linotype" w:cs="Arial"/>
          <w:sz w:val="24"/>
          <w:szCs w:val="24"/>
        </w:rPr>
        <w:t>L SECRETARI</w:t>
      </w:r>
      <w:r>
        <w:rPr>
          <w:rFonts w:ascii="Palatino Linotype" w:hAnsi="Palatino Linotype" w:cs="Arial"/>
          <w:sz w:val="24"/>
          <w:szCs w:val="24"/>
        </w:rPr>
        <w:t>O</w:t>
      </w:r>
      <w:r w:rsidRPr="008C15D6">
        <w:rPr>
          <w:rFonts w:ascii="Palatino Linotype" w:hAnsi="Palatino Linotype" w:cs="Arial"/>
          <w:sz w:val="24"/>
          <w:szCs w:val="24"/>
        </w:rPr>
        <w:t xml:space="preserve"> TÉCNIC</w:t>
      </w:r>
      <w:r>
        <w:rPr>
          <w:rFonts w:ascii="Palatino Linotype" w:hAnsi="Palatino Linotype" w:cs="Arial"/>
          <w:sz w:val="24"/>
          <w:szCs w:val="24"/>
        </w:rPr>
        <w:t>O</w:t>
      </w:r>
      <w:r w:rsidRPr="008C15D6">
        <w:rPr>
          <w:rFonts w:ascii="Palatino Linotype" w:hAnsi="Palatino Linotype" w:cs="Arial"/>
          <w:sz w:val="24"/>
          <w:szCs w:val="24"/>
        </w:rPr>
        <w:t xml:space="preserve"> DEL PLENO, </w:t>
      </w:r>
      <w:r>
        <w:rPr>
          <w:rFonts w:ascii="Palatino Linotype" w:hAnsi="Palatino Linotype" w:cs="Arial"/>
          <w:sz w:val="24"/>
          <w:szCs w:val="24"/>
        </w:rPr>
        <w:t>ALEXIS TAPIA RAMÍREZ</w:t>
      </w:r>
      <w:r w:rsidRPr="008C15D6">
        <w:rPr>
          <w:rFonts w:ascii="Palatino Linotype" w:hAnsi="Palatino Linotype" w:cs="Arial"/>
          <w:sz w:val="24"/>
          <w:szCs w:val="24"/>
        </w:rPr>
        <w:t>.</w:t>
      </w:r>
    </w:p>
    <w:p w14:paraId="5FB6ABBE" w14:textId="1D6E49D5" w:rsidR="009639FB" w:rsidRDefault="009639FB" w:rsidP="0037721A">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2B131FCF" wp14:editId="09544392">
                <wp:simplePos x="0" y="0"/>
                <wp:positionH relativeFrom="column">
                  <wp:posOffset>-299086</wp:posOffset>
                </wp:positionH>
                <wp:positionV relativeFrom="paragraph">
                  <wp:posOffset>342265</wp:posOffset>
                </wp:positionV>
                <wp:extent cx="6638925" cy="2590800"/>
                <wp:effectExtent l="0" t="0" r="28575" b="19050"/>
                <wp:wrapNone/>
                <wp:docPr id="15" name="Conector recto 15"/>
                <wp:cNvGraphicFramePr/>
                <a:graphic xmlns:a="http://schemas.openxmlformats.org/drawingml/2006/main">
                  <a:graphicData uri="http://schemas.microsoft.com/office/word/2010/wordprocessingShape">
                    <wps:wsp>
                      <wps:cNvCnPr/>
                      <wps:spPr>
                        <a:xfrm>
                          <a:off x="0" y="0"/>
                          <a:ext cx="6638925" cy="259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FB8EF" id="Conector recto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55pt,26.95pt" to="499.2pt,2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" strokecolor="#5b9bd5 [3204]" strokeweight=".5pt">
                <v:stroke joinstyle="miter"/>
              </v:line>
            </w:pict>
          </mc:Fallback>
        </mc:AlternateContent>
      </w:r>
    </w:p>
    <w:p w14:paraId="7DE77754" w14:textId="77777777" w:rsidR="009639FB" w:rsidRDefault="009639FB" w:rsidP="0037721A">
      <w:pPr>
        <w:spacing w:after="0" w:line="360" w:lineRule="auto"/>
        <w:jc w:val="both"/>
        <w:rPr>
          <w:rFonts w:ascii="Palatino Linotype" w:hAnsi="Palatino Linotype" w:cs="Arial"/>
          <w:sz w:val="24"/>
          <w:szCs w:val="24"/>
        </w:rPr>
      </w:pPr>
    </w:p>
    <w:p w14:paraId="33D9D384" w14:textId="77777777" w:rsidR="009639FB" w:rsidRDefault="009639FB" w:rsidP="0037721A">
      <w:pPr>
        <w:spacing w:after="0" w:line="360" w:lineRule="auto"/>
        <w:jc w:val="both"/>
        <w:rPr>
          <w:rFonts w:ascii="Palatino Linotype" w:hAnsi="Palatino Linotype" w:cs="Arial"/>
          <w:sz w:val="24"/>
          <w:szCs w:val="24"/>
        </w:rPr>
      </w:pPr>
    </w:p>
    <w:p w14:paraId="46944E7D" w14:textId="77777777" w:rsidR="009639FB" w:rsidRDefault="009639FB" w:rsidP="0037721A">
      <w:pPr>
        <w:spacing w:after="0" w:line="360" w:lineRule="auto"/>
        <w:jc w:val="both"/>
        <w:rPr>
          <w:rFonts w:ascii="Palatino Linotype" w:hAnsi="Palatino Linotype" w:cs="Arial"/>
          <w:sz w:val="24"/>
          <w:szCs w:val="24"/>
        </w:rPr>
      </w:pPr>
    </w:p>
    <w:p w14:paraId="4293DB97" w14:textId="77777777" w:rsidR="009639FB" w:rsidRDefault="009639FB" w:rsidP="0037721A">
      <w:pPr>
        <w:spacing w:after="0" w:line="360" w:lineRule="auto"/>
        <w:jc w:val="both"/>
        <w:rPr>
          <w:rFonts w:ascii="Palatino Linotype" w:hAnsi="Palatino Linotype" w:cs="Arial"/>
          <w:sz w:val="24"/>
          <w:szCs w:val="24"/>
        </w:rPr>
      </w:pPr>
    </w:p>
    <w:p w14:paraId="3D5C02F4" w14:textId="77777777" w:rsidR="009639FB" w:rsidRDefault="009639FB" w:rsidP="0037721A">
      <w:pPr>
        <w:spacing w:after="0" w:line="360" w:lineRule="auto"/>
        <w:jc w:val="both"/>
        <w:rPr>
          <w:rFonts w:ascii="Palatino Linotype" w:hAnsi="Palatino Linotype" w:cs="Arial"/>
          <w:sz w:val="24"/>
          <w:szCs w:val="24"/>
        </w:rPr>
      </w:pPr>
    </w:p>
    <w:p w14:paraId="0DEA0EFB" w14:textId="77777777" w:rsidR="009639FB" w:rsidRPr="006101E4" w:rsidRDefault="009639FB" w:rsidP="0037721A">
      <w:pPr>
        <w:spacing w:after="0" w:line="360" w:lineRule="auto"/>
        <w:jc w:val="both"/>
        <w:rPr>
          <w:rFonts w:ascii="Palatino Linotype" w:eastAsia="Calibri" w:hAnsi="Palatino Linotype" w:cs="Arial"/>
          <w:b/>
          <w:sz w:val="24"/>
          <w:szCs w:val="28"/>
          <w:lang w:val="es-ES" w:eastAsia="es-ES"/>
        </w:rPr>
      </w:pPr>
    </w:p>
    <w:p w14:paraId="2EA4E49A" w14:textId="77777777" w:rsidR="0037721A" w:rsidRDefault="0037721A" w:rsidP="0037721A">
      <w:pPr>
        <w:spacing w:after="0" w:line="360" w:lineRule="auto"/>
        <w:jc w:val="both"/>
        <w:rPr>
          <w:rFonts w:ascii="Palatino Linotype" w:hAnsi="Palatino Linotype"/>
          <w:sz w:val="24"/>
          <w:szCs w:val="24"/>
        </w:rPr>
      </w:pPr>
    </w:p>
    <w:p w14:paraId="199483FC" w14:textId="77777777" w:rsidR="00B42834" w:rsidRDefault="00B42834" w:rsidP="00B42834">
      <w:pPr>
        <w:spacing w:before="240" w:line="360" w:lineRule="auto"/>
        <w:jc w:val="both"/>
        <w:rPr>
          <w:rFonts w:ascii="Palatino Linotype" w:hAnsi="Palatino Linotype" w:cs="Arial"/>
          <w:sz w:val="24"/>
          <w:szCs w:val="24"/>
        </w:rPr>
      </w:pPr>
    </w:p>
    <w:p w14:paraId="3066C8A4" w14:textId="77777777" w:rsidR="00B42834" w:rsidRDefault="00B42834" w:rsidP="00B42834">
      <w:pPr>
        <w:spacing w:before="240" w:line="360" w:lineRule="auto"/>
        <w:jc w:val="both"/>
        <w:rPr>
          <w:rFonts w:ascii="Palatino Linotype" w:hAnsi="Palatino Linotype" w:cs="Arial"/>
          <w:sz w:val="24"/>
          <w:szCs w:val="24"/>
        </w:rPr>
      </w:pPr>
    </w:p>
    <w:p w14:paraId="719815AA" w14:textId="77777777" w:rsidR="00B42834" w:rsidRPr="00D05C83" w:rsidRDefault="00B42834" w:rsidP="00B42834">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063A07E3" wp14:editId="7B4D3D8B">
                <wp:simplePos x="0" y="0"/>
                <wp:positionH relativeFrom="page">
                  <wp:posOffset>2600325</wp:posOffset>
                </wp:positionH>
                <wp:positionV relativeFrom="paragraph">
                  <wp:posOffset>178435</wp:posOffset>
                </wp:positionV>
                <wp:extent cx="2551430" cy="971550"/>
                <wp:effectExtent l="0" t="0" r="20320" b="19050"/>
                <wp:wrapNone/>
                <wp:docPr id="14" name="Cuadro de texto 1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C93756" w14:textId="77777777" w:rsidR="00B42834" w:rsidRPr="00EF2FC0" w:rsidRDefault="00B42834" w:rsidP="00B42834">
                            <w:pPr>
                              <w:jc w:val="center"/>
                              <w:rPr>
                                <w:rFonts w:ascii="Palatino Linotype" w:hAnsi="Palatino Linotype"/>
                              </w:rPr>
                            </w:pPr>
                            <w:r w:rsidRPr="00EF2FC0">
                              <w:rPr>
                                <w:rFonts w:ascii="Palatino Linotype" w:hAnsi="Palatino Linotype"/>
                                <w:b/>
                              </w:rPr>
                              <w:t>Zulema Martínez Sánchez</w:t>
                            </w:r>
                          </w:p>
                          <w:p w14:paraId="035CB5B0" w14:textId="77777777" w:rsidR="00B42834" w:rsidRDefault="00B42834" w:rsidP="00B42834">
                            <w:pPr>
                              <w:jc w:val="center"/>
                              <w:rPr>
                                <w:rFonts w:ascii="Palatino Linotype" w:hAnsi="Palatino Linotype"/>
                              </w:rPr>
                            </w:pPr>
                            <w:r>
                              <w:rPr>
                                <w:rFonts w:ascii="Palatino Linotype" w:hAnsi="Palatino Linotype"/>
                              </w:rPr>
                              <w:t>Comisionada Presidenta</w:t>
                            </w:r>
                          </w:p>
                          <w:p w14:paraId="16B2D371" w14:textId="77777777" w:rsidR="00B42834" w:rsidRDefault="00B42834" w:rsidP="00B42834">
                            <w:pPr>
                              <w:jc w:val="center"/>
                              <w:rPr>
                                <w:rFonts w:ascii="Palatino Linotype" w:hAnsi="Palatino Linotype"/>
                                <w:b/>
                              </w:rPr>
                            </w:pPr>
                            <w:r>
                              <w:rPr>
                                <w:rFonts w:ascii="Palatino Linotype" w:hAnsi="Palatino Linotype"/>
                                <w:b/>
                              </w:rPr>
                              <w:t>(Rúbrica).</w:t>
                            </w:r>
                          </w:p>
                          <w:p w14:paraId="656659DC" w14:textId="77777777" w:rsidR="00B42834" w:rsidRPr="00016AF3" w:rsidRDefault="00B42834" w:rsidP="00B4283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A07E3" id="_x0000_t202" coordsize="21600,21600" o:spt="202" path="m,l,21600r21600,l21600,xe">
                <v:stroke joinstyle="miter"/>
                <v:path gradientshapeok="t" o:connecttype="rect"/>
              </v:shapetype>
              <v:shape id="Cuadro de texto 14" o:spid="_x0000_s1026" type="#_x0000_t202" style="position:absolute;left:0;text-align:left;margin-left:204.75pt;margin-top:14.05pt;width:200.9pt;height:7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Ig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shSIJICAAC7BQAADgAAAAAAAAAAAAAAAAAuAgAAZHJzL2Uyb0RvYy54bWxQ&#10;SwECLQAUAAYACAAAACEAXjOe0N4AAAAKAQAADwAAAAAAAAAAAAAAAADsBAAAZHJzL2Rvd25yZXYu&#10;eG1sUEsFBgAAAAAEAAQA8wAAAPcFAAAAAA==&#10;" fillcolor="white [3201]" strokecolor="white [3212]" strokeweight=".5pt">
                <v:textbox>
                  <w:txbxContent>
                    <w:p w14:paraId="35C93756" w14:textId="77777777" w:rsidR="00B42834" w:rsidRPr="00EF2FC0" w:rsidRDefault="00B42834" w:rsidP="00B42834">
                      <w:pPr>
                        <w:jc w:val="center"/>
                        <w:rPr>
                          <w:rFonts w:ascii="Palatino Linotype" w:hAnsi="Palatino Linotype"/>
                        </w:rPr>
                      </w:pPr>
                      <w:r w:rsidRPr="00EF2FC0">
                        <w:rPr>
                          <w:rFonts w:ascii="Palatino Linotype" w:hAnsi="Palatino Linotype"/>
                          <w:b/>
                        </w:rPr>
                        <w:t>Zulema Martínez Sánchez</w:t>
                      </w:r>
                    </w:p>
                    <w:p w14:paraId="035CB5B0" w14:textId="77777777" w:rsidR="00B42834" w:rsidRDefault="00B42834" w:rsidP="00B42834">
                      <w:pPr>
                        <w:jc w:val="center"/>
                        <w:rPr>
                          <w:rFonts w:ascii="Palatino Linotype" w:hAnsi="Palatino Linotype"/>
                        </w:rPr>
                      </w:pPr>
                      <w:r>
                        <w:rPr>
                          <w:rFonts w:ascii="Palatino Linotype" w:hAnsi="Palatino Linotype"/>
                        </w:rPr>
                        <w:t>Comisionada Presidenta</w:t>
                      </w:r>
                    </w:p>
                    <w:p w14:paraId="16B2D371" w14:textId="77777777" w:rsidR="00B42834" w:rsidRDefault="00B42834" w:rsidP="00B42834">
                      <w:pPr>
                        <w:jc w:val="center"/>
                        <w:rPr>
                          <w:rFonts w:ascii="Palatino Linotype" w:hAnsi="Palatino Linotype"/>
                          <w:b/>
                        </w:rPr>
                      </w:pPr>
                      <w:r>
                        <w:rPr>
                          <w:rFonts w:ascii="Palatino Linotype" w:hAnsi="Palatino Linotype"/>
                          <w:b/>
                        </w:rPr>
                        <w:t>(Rúbrica).</w:t>
                      </w:r>
                    </w:p>
                    <w:p w14:paraId="656659DC" w14:textId="77777777" w:rsidR="00B42834" w:rsidRPr="00016AF3" w:rsidRDefault="00B42834" w:rsidP="00B42834">
                      <w:pPr>
                        <w:jc w:val="center"/>
                        <w:rPr>
                          <w:rFonts w:ascii="Palatino Linotype" w:hAnsi="Palatino Linotype"/>
                          <w:b/>
                        </w:rPr>
                      </w:pPr>
                    </w:p>
                  </w:txbxContent>
                </v:textbox>
                <w10:wrap anchorx="page"/>
              </v:shape>
            </w:pict>
          </mc:Fallback>
        </mc:AlternateContent>
      </w:r>
    </w:p>
    <w:p w14:paraId="728400A8" w14:textId="77777777" w:rsidR="00B42834" w:rsidRDefault="00B42834" w:rsidP="00B42834">
      <w:pPr>
        <w:autoSpaceDE w:val="0"/>
        <w:autoSpaceDN w:val="0"/>
        <w:adjustRightInd w:val="0"/>
        <w:spacing w:before="240" w:line="480" w:lineRule="auto"/>
        <w:jc w:val="both"/>
        <w:rPr>
          <w:rFonts w:ascii="Palatino Linotype" w:hAnsi="Palatino Linotype" w:cs="Arial"/>
          <w:sz w:val="24"/>
          <w:szCs w:val="24"/>
        </w:rPr>
      </w:pPr>
    </w:p>
    <w:p w14:paraId="4D1A2E6F" w14:textId="77777777" w:rsidR="00B42834" w:rsidRDefault="00B42834" w:rsidP="00B42834">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5D3EF288" wp14:editId="52EB411E">
                <wp:simplePos x="0" y="0"/>
                <wp:positionH relativeFrom="margin">
                  <wp:posOffset>-333375</wp:posOffset>
                </wp:positionH>
                <wp:positionV relativeFrom="paragraph">
                  <wp:posOffset>619760</wp:posOffset>
                </wp:positionV>
                <wp:extent cx="2486025" cy="89535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923586" w14:textId="77777777" w:rsidR="00B42834" w:rsidRPr="00EF2FC0" w:rsidRDefault="00B42834" w:rsidP="00B42834">
                            <w:pPr>
                              <w:jc w:val="center"/>
                              <w:rPr>
                                <w:rFonts w:ascii="Palatino Linotype" w:hAnsi="Palatino Linotype"/>
                                <w:b/>
                              </w:rPr>
                            </w:pPr>
                            <w:r w:rsidRPr="00EF2FC0">
                              <w:rPr>
                                <w:rFonts w:ascii="Palatino Linotype" w:hAnsi="Palatino Linotype"/>
                                <w:b/>
                              </w:rPr>
                              <w:t>Eva Abaid Yapur</w:t>
                            </w:r>
                          </w:p>
                          <w:p w14:paraId="5E1C1F08" w14:textId="77777777" w:rsidR="00B42834" w:rsidRPr="00EF2FC0" w:rsidRDefault="00B42834" w:rsidP="00B42834">
                            <w:pPr>
                              <w:jc w:val="center"/>
                              <w:rPr>
                                <w:rFonts w:ascii="Palatino Linotype" w:hAnsi="Palatino Linotype"/>
                              </w:rPr>
                            </w:pPr>
                            <w:r w:rsidRPr="00EF2FC0">
                              <w:rPr>
                                <w:rFonts w:ascii="Palatino Linotype" w:hAnsi="Palatino Linotype"/>
                              </w:rPr>
                              <w:t>Comisionada</w:t>
                            </w:r>
                          </w:p>
                          <w:p w14:paraId="77DF6F70" w14:textId="66FACAA3" w:rsidR="00B42834" w:rsidRDefault="0089172F" w:rsidP="00B42834">
                            <w:pPr>
                              <w:jc w:val="center"/>
                              <w:rPr>
                                <w:rFonts w:ascii="Palatino Linotype" w:hAnsi="Palatino Linotype"/>
                                <w:b/>
                              </w:rPr>
                            </w:pPr>
                            <w:r>
                              <w:rPr>
                                <w:rFonts w:ascii="Palatino Linotype" w:hAnsi="Palatino Linotype"/>
                                <w:b/>
                              </w:rPr>
                              <w:t>(Ausencia justificada</w:t>
                            </w:r>
                            <w:r w:rsidR="00B42834">
                              <w:rPr>
                                <w:rFonts w:ascii="Palatino Linotype" w:hAnsi="Palatino Linotype"/>
                                <w:b/>
                              </w:rPr>
                              <w:t>).</w:t>
                            </w:r>
                          </w:p>
                          <w:p w14:paraId="51C30D5A" w14:textId="77777777" w:rsidR="00B42834" w:rsidRDefault="00B42834" w:rsidP="00B4283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EF288" id="_x0000_t202" coordsize="21600,21600" o:spt="202" path="m,l,21600r21600,l21600,xe">
                <v:stroke joinstyle="miter"/>
                <v:path gradientshapeok="t" o:connecttype="rect"/>
              </v:shapetype>
              <v:shape id="Cuadro de texto 26" o:spid="_x0000_s1027" type="#_x0000_t202" style="position:absolute;left:0;text-align:left;margin-left:-26.25pt;margin-top:48.8pt;width:195.75pt;height:7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OOUQVZUCAADCBQAADgAAAAAAAAAAAAAAAAAuAgAAZHJzL2Uyb0Rv&#10;Yy54bWxQSwECLQAUAAYACAAAACEAbzy8U+EAAAAKAQAADwAAAAAAAAAAAAAAAADvBAAAZHJzL2Rv&#10;d25yZXYueG1sUEsFBgAAAAAEAAQA8wAAAP0FAAAAAA==&#10;" fillcolor="white [3201]" strokecolor="white [3212]" strokeweight=".5pt">
                <v:textbox>
                  <w:txbxContent>
                    <w:p w14:paraId="22923586" w14:textId="77777777" w:rsidR="00B42834" w:rsidRPr="00EF2FC0" w:rsidRDefault="00B42834" w:rsidP="00B42834">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5E1C1F08" w14:textId="77777777" w:rsidR="00B42834" w:rsidRPr="00EF2FC0" w:rsidRDefault="00B42834" w:rsidP="00B42834">
                      <w:pPr>
                        <w:jc w:val="center"/>
                        <w:rPr>
                          <w:rFonts w:ascii="Palatino Linotype" w:hAnsi="Palatino Linotype"/>
                        </w:rPr>
                      </w:pPr>
                      <w:r w:rsidRPr="00EF2FC0">
                        <w:rPr>
                          <w:rFonts w:ascii="Palatino Linotype" w:hAnsi="Palatino Linotype"/>
                        </w:rPr>
                        <w:t>Comisionada</w:t>
                      </w:r>
                    </w:p>
                    <w:p w14:paraId="77DF6F70" w14:textId="66FACAA3" w:rsidR="00B42834" w:rsidRDefault="0089172F" w:rsidP="00B42834">
                      <w:pPr>
                        <w:jc w:val="center"/>
                        <w:rPr>
                          <w:rFonts w:ascii="Palatino Linotype" w:hAnsi="Palatino Linotype"/>
                          <w:b/>
                        </w:rPr>
                      </w:pPr>
                      <w:r>
                        <w:rPr>
                          <w:rFonts w:ascii="Palatino Linotype" w:hAnsi="Palatino Linotype"/>
                          <w:b/>
                        </w:rPr>
                        <w:t>(Ausencia justificada</w:t>
                      </w:r>
                      <w:r w:rsidR="00B42834">
                        <w:rPr>
                          <w:rFonts w:ascii="Palatino Linotype" w:hAnsi="Palatino Linotype"/>
                          <w:b/>
                        </w:rPr>
                        <w:t>).</w:t>
                      </w:r>
                    </w:p>
                    <w:p w14:paraId="51C30D5A" w14:textId="77777777" w:rsidR="00B42834" w:rsidRDefault="00B42834" w:rsidP="00B42834">
                      <w:pPr>
                        <w:jc w:val="center"/>
                      </w:pPr>
                    </w:p>
                  </w:txbxContent>
                </v:textbox>
                <w10:wrap anchorx="margin"/>
              </v:shape>
            </w:pict>
          </mc:Fallback>
        </mc:AlternateContent>
      </w:r>
    </w:p>
    <w:p w14:paraId="0074267B" w14:textId="77777777" w:rsidR="00B42834" w:rsidRDefault="00B42834" w:rsidP="00B42834">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262E0374" wp14:editId="4E472DAA">
                <wp:simplePos x="0" y="0"/>
                <wp:positionH relativeFrom="margin">
                  <wp:posOffset>3558540</wp:posOffset>
                </wp:positionH>
                <wp:positionV relativeFrom="paragraph">
                  <wp:posOffset>85090</wp:posOffset>
                </wp:positionV>
                <wp:extent cx="2543175" cy="942975"/>
                <wp:effectExtent l="0" t="0" r="28575" b="28575"/>
                <wp:wrapNone/>
                <wp:docPr id="47" name="Cuadro de texto 4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E424AA" w14:textId="77777777" w:rsidR="00B42834" w:rsidRPr="00EF2FC0" w:rsidRDefault="00B42834" w:rsidP="00B42834">
                            <w:pPr>
                              <w:jc w:val="center"/>
                              <w:rPr>
                                <w:rFonts w:ascii="Palatino Linotype" w:hAnsi="Palatino Linotype"/>
                              </w:rPr>
                            </w:pPr>
                            <w:r>
                              <w:rPr>
                                <w:rFonts w:ascii="Palatino Linotype" w:hAnsi="Palatino Linotype"/>
                                <w:b/>
                              </w:rPr>
                              <w:t>José Guadalupe Luna Hernández</w:t>
                            </w:r>
                          </w:p>
                          <w:p w14:paraId="455F67F9"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7824899B" w14:textId="77777777" w:rsidR="00B42834" w:rsidRPr="009234AD" w:rsidRDefault="00B42834" w:rsidP="00B42834">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E0374" id="Cuadro de texto 47" o:spid="_x0000_s1028" type="#_x0000_t202" style="position:absolute;left:0;text-align:left;margin-left:280.2pt;margin-top:6.7pt;width:200.25pt;height:74.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VW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s8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k2tr1BfKEqod1o+H&#10;thGD4zcKH/mWhfjAPHYelgxOk3iPH6kBHwk6i5I1+N9v7Sc8NgR6Kamxk0safm2YF5TobxZb5WI4&#10;HqfWz4vx5HyEC3/sWR577MYsACtniHPL8WwmfNS9KT2YZxw683QrupjleHdJY28uYjtfcGhxMZ9n&#10;EDa7Y/HWPjqeqJPKqYSfmmfmXVfnqdnuoO95Nn1V7i02nbQw30SQKvdC0rlVtdMfB0Xupm6opUl0&#10;vM6ow+id/QE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j8LVVpoCAADCBQAADgAAAAAAAAAAAAAAAAAuAgAAZHJzL2Uy&#10;b0RvYy54bWxQSwECLQAUAAYACAAAACEA2L1gHt8AAAAKAQAADwAAAAAAAAAAAAAAAAD0BAAAZHJz&#10;L2Rvd25yZXYueG1sUEsFBgAAAAAEAAQA8wAAAAAGAAAAAA==&#10;" fillcolor="white [3201]" strokecolor="white [3212]" strokeweight=".5pt">
                <v:textbox>
                  <w:txbxContent>
                    <w:p w14:paraId="42E424AA" w14:textId="77777777" w:rsidR="00B42834" w:rsidRPr="00EF2FC0" w:rsidRDefault="00B42834" w:rsidP="00B42834">
                      <w:pPr>
                        <w:jc w:val="center"/>
                        <w:rPr>
                          <w:rFonts w:ascii="Palatino Linotype" w:hAnsi="Palatino Linotype"/>
                        </w:rPr>
                      </w:pPr>
                      <w:r>
                        <w:rPr>
                          <w:rFonts w:ascii="Palatino Linotype" w:hAnsi="Palatino Linotype"/>
                          <w:b/>
                        </w:rPr>
                        <w:t>José Guadalupe Luna Hernández</w:t>
                      </w:r>
                    </w:p>
                    <w:p w14:paraId="455F67F9"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7824899B" w14:textId="77777777" w:rsidR="00B42834" w:rsidRPr="009234AD" w:rsidRDefault="00B42834" w:rsidP="00B42834">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2F4DB1C" w14:textId="77777777" w:rsidR="00B42834" w:rsidRPr="00D54B7D" w:rsidRDefault="00B42834" w:rsidP="00B42834">
      <w:pPr>
        <w:spacing w:before="240" w:line="480" w:lineRule="auto"/>
        <w:jc w:val="both"/>
        <w:rPr>
          <w:rFonts w:ascii="Palatino Linotype" w:hAnsi="Palatino Linotype"/>
        </w:rPr>
      </w:pPr>
    </w:p>
    <w:p w14:paraId="06866AE9" w14:textId="77777777" w:rsidR="00B42834" w:rsidRDefault="00B42834" w:rsidP="00B42834">
      <w:pPr>
        <w:spacing w:before="240" w:line="480" w:lineRule="auto"/>
        <w:rPr>
          <w:rFonts w:ascii="Palatino Linotype" w:hAnsi="Palatino Linotype"/>
          <w:b/>
        </w:rPr>
      </w:pPr>
    </w:p>
    <w:p w14:paraId="6DC03249" w14:textId="77777777" w:rsidR="00B42834" w:rsidRDefault="00B42834" w:rsidP="00B4283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1BAFB943" wp14:editId="3F630566">
                <wp:simplePos x="0" y="0"/>
                <wp:positionH relativeFrom="margin">
                  <wp:posOffset>-299085</wp:posOffset>
                </wp:positionH>
                <wp:positionV relativeFrom="paragraph">
                  <wp:posOffset>582930</wp:posOffset>
                </wp:positionV>
                <wp:extent cx="2486025" cy="937895"/>
                <wp:effectExtent l="0" t="0" r="9525"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FEA75" w14:textId="77777777" w:rsidR="00B42834" w:rsidRPr="00EF2FC0" w:rsidRDefault="00B42834" w:rsidP="00B42834">
                            <w:pPr>
                              <w:jc w:val="center"/>
                              <w:rPr>
                                <w:rFonts w:ascii="Palatino Linotype" w:hAnsi="Palatino Linotype"/>
                              </w:rPr>
                            </w:pPr>
                            <w:r w:rsidRPr="00EF2FC0">
                              <w:rPr>
                                <w:rFonts w:ascii="Palatino Linotype" w:hAnsi="Palatino Linotype"/>
                                <w:b/>
                              </w:rPr>
                              <w:t>Javier Martínez Cruz</w:t>
                            </w:r>
                          </w:p>
                          <w:p w14:paraId="59925AC0"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5EB06631" w14:textId="77777777" w:rsidR="00B42834" w:rsidRPr="00F55D03" w:rsidRDefault="00B42834" w:rsidP="00B42834">
                            <w:pPr>
                              <w:jc w:val="center"/>
                              <w:rPr>
                                <w:rFonts w:ascii="Palatino Linotype" w:hAnsi="Palatino Linotype"/>
                                <w:b/>
                              </w:rPr>
                            </w:pPr>
                            <w:r>
                              <w:rPr>
                                <w:rFonts w:ascii="Palatino Linotype" w:hAnsi="Palatino Linotype"/>
                                <w:b/>
                              </w:rPr>
                              <w:t>(Rúbrica).</w:t>
                            </w:r>
                          </w:p>
                          <w:p w14:paraId="304D5BF7" w14:textId="77777777" w:rsidR="00B42834" w:rsidRDefault="00B42834" w:rsidP="00B428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FB943" id="Cuadro de texto 18" o:spid="_x0000_s1029" type="#_x0000_t202" style="position:absolute;margin-left:-23.55pt;margin-top:45.9pt;width:195.7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pU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3MvKVJQCAACaBQAADgAAAAAAAAAAAAAAAAAuAgAAZHJzL2Uyb0Rv&#10;Yy54bWxQSwECLQAUAAYACAAAACEAEchPauIAAAAKAQAADwAAAAAAAAAAAAAAAADuBAAAZHJzL2Rv&#10;d25yZXYueG1sUEsFBgAAAAAEAAQA8wAAAP0FAAAAAA==&#10;" fillcolor="white [3201]" stroked="f" strokeweight=".5pt">
                <v:textbox>
                  <w:txbxContent>
                    <w:p w14:paraId="2CBFEA75" w14:textId="77777777" w:rsidR="00B42834" w:rsidRPr="00EF2FC0" w:rsidRDefault="00B42834" w:rsidP="00B42834">
                      <w:pPr>
                        <w:jc w:val="center"/>
                        <w:rPr>
                          <w:rFonts w:ascii="Palatino Linotype" w:hAnsi="Palatino Linotype"/>
                        </w:rPr>
                      </w:pPr>
                      <w:r w:rsidRPr="00EF2FC0">
                        <w:rPr>
                          <w:rFonts w:ascii="Palatino Linotype" w:hAnsi="Palatino Linotype"/>
                          <w:b/>
                        </w:rPr>
                        <w:t>Javier Martínez Cruz</w:t>
                      </w:r>
                    </w:p>
                    <w:p w14:paraId="59925AC0"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5EB06631" w14:textId="77777777" w:rsidR="00B42834" w:rsidRPr="00F55D03" w:rsidRDefault="00B42834" w:rsidP="00B42834">
                      <w:pPr>
                        <w:jc w:val="center"/>
                        <w:rPr>
                          <w:rFonts w:ascii="Palatino Linotype" w:hAnsi="Palatino Linotype"/>
                          <w:b/>
                        </w:rPr>
                      </w:pPr>
                      <w:r>
                        <w:rPr>
                          <w:rFonts w:ascii="Palatino Linotype" w:hAnsi="Palatino Linotype"/>
                          <w:b/>
                        </w:rPr>
                        <w:t>(Rúbrica).</w:t>
                      </w:r>
                    </w:p>
                    <w:p w14:paraId="304D5BF7" w14:textId="77777777" w:rsidR="00B42834" w:rsidRDefault="00B42834" w:rsidP="00B42834"/>
                  </w:txbxContent>
                </v:textbox>
                <w10:wrap anchorx="margin"/>
              </v:shape>
            </w:pict>
          </mc:Fallback>
        </mc:AlternateContent>
      </w:r>
    </w:p>
    <w:p w14:paraId="01561095" w14:textId="77777777" w:rsidR="00B42834" w:rsidRDefault="00B42834" w:rsidP="00B4283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54D2ED86" wp14:editId="3AEF14DB">
                <wp:simplePos x="0" y="0"/>
                <wp:positionH relativeFrom="margin">
                  <wp:posOffset>3577590</wp:posOffset>
                </wp:positionH>
                <wp:positionV relativeFrom="paragraph">
                  <wp:posOffset>53340</wp:posOffset>
                </wp:positionV>
                <wp:extent cx="2543175" cy="937895"/>
                <wp:effectExtent l="0" t="0" r="28575" b="14605"/>
                <wp:wrapNone/>
                <wp:docPr id="48" name="Cuadro de texto 48"/>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CDD75E" w14:textId="77777777" w:rsidR="00B42834" w:rsidRPr="00EF2FC0" w:rsidRDefault="00B42834" w:rsidP="00B42834">
                            <w:pPr>
                              <w:jc w:val="center"/>
                              <w:rPr>
                                <w:rFonts w:ascii="Palatino Linotype" w:hAnsi="Palatino Linotype"/>
                              </w:rPr>
                            </w:pPr>
                            <w:r>
                              <w:rPr>
                                <w:rFonts w:ascii="Palatino Linotype" w:hAnsi="Palatino Linotype"/>
                                <w:b/>
                              </w:rPr>
                              <w:t>Luis Gustavo Parra Noriega</w:t>
                            </w:r>
                          </w:p>
                          <w:p w14:paraId="4DCBF34F"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24420673" w14:textId="77777777" w:rsidR="00B42834" w:rsidRPr="00F55D03" w:rsidRDefault="00B42834" w:rsidP="00B42834">
                            <w:pPr>
                              <w:jc w:val="center"/>
                              <w:rPr>
                                <w:rFonts w:ascii="Palatino Linotype" w:hAnsi="Palatino Linotype"/>
                                <w:b/>
                              </w:rPr>
                            </w:pPr>
                            <w:r>
                              <w:rPr>
                                <w:rFonts w:ascii="Palatino Linotype" w:hAnsi="Palatino Linotype"/>
                                <w:b/>
                              </w:rPr>
                              <w:t>(Rúbrica).</w:t>
                            </w:r>
                          </w:p>
                          <w:p w14:paraId="13FE4112" w14:textId="77777777" w:rsidR="00B42834" w:rsidRDefault="00B42834" w:rsidP="00B428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ED86" id="Cuadro de texto 48" o:spid="_x0000_s1030" type="#_x0000_t202" style="position:absolute;margin-left:281.7pt;margin-top:4.2pt;width:200.25pt;height:73.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Jmg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lPoVCZoCAADCBQAADgAAAAAAAAAAAAAAAAAuAgAAZHJzL2Uy&#10;b0RvYy54bWxQSwECLQAUAAYACAAAACEA/GjqzN8AAAAJAQAADwAAAAAAAAAAAAAAAAD0BAAAZHJz&#10;L2Rvd25yZXYueG1sUEsFBgAAAAAEAAQA8wAAAAAGAAAAAA==&#10;" fillcolor="white [3201]" strokecolor="white [3212]" strokeweight=".5pt">
                <v:textbox>
                  <w:txbxContent>
                    <w:p w14:paraId="22CDD75E" w14:textId="77777777" w:rsidR="00B42834" w:rsidRPr="00EF2FC0" w:rsidRDefault="00B42834" w:rsidP="00B42834">
                      <w:pPr>
                        <w:jc w:val="center"/>
                        <w:rPr>
                          <w:rFonts w:ascii="Palatino Linotype" w:hAnsi="Palatino Linotype"/>
                        </w:rPr>
                      </w:pPr>
                      <w:r>
                        <w:rPr>
                          <w:rFonts w:ascii="Palatino Linotype" w:hAnsi="Palatino Linotype"/>
                          <w:b/>
                        </w:rPr>
                        <w:t>Luis Gustavo Parra Noriega</w:t>
                      </w:r>
                    </w:p>
                    <w:p w14:paraId="4DCBF34F"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24420673" w14:textId="77777777" w:rsidR="00B42834" w:rsidRPr="00F55D03" w:rsidRDefault="00B42834" w:rsidP="00B42834">
                      <w:pPr>
                        <w:jc w:val="center"/>
                        <w:rPr>
                          <w:rFonts w:ascii="Palatino Linotype" w:hAnsi="Palatino Linotype"/>
                          <w:b/>
                        </w:rPr>
                      </w:pPr>
                      <w:r>
                        <w:rPr>
                          <w:rFonts w:ascii="Palatino Linotype" w:hAnsi="Palatino Linotype"/>
                          <w:b/>
                        </w:rPr>
                        <w:t>(Rúbrica).</w:t>
                      </w:r>
                    </w:p>
                    <w:p w14:paraId="13FE4112" w14:textId="77777777" w:rsidR="00B42834" w:rsidRDefault="00B42834" w:rsidP="00B42834"/>
                  </w:txbxContent>
                </v:textbox>
                <w10:wrap anchorx="margin"/>
              </v:shape>
            </w:pict>
          </mc:Fallback>
        </mc:AlternateContent>
      </w:r>
    </w:p>
    <w:p w14:paraId="5DC6DA73" w14:textId="77777777" w:rsidR="00B42834" w:rsidRDefault="00B42834" w:rsidP="00B42834">
      <w:pPr>
        <w:spacing w:before="240" w:line="480" w:lineRule="auto"/>
        <w:rPr>
          <w:rFonts w:ascii="Palatino Linotype" w:hAnsi="Palatino Linotype"/>
          <w:b/>
        </w:rPr>
      </w:pPr>
    </w:p>
    <w:p w14:paraId="30B76212" w14:textId="77777777" w:rsidR="00B42834" w:rsidRDefault="00B42834" w:rsidP="00B4283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00FFF3F9" wp14:editId="763F45D6">
                <wp:simplePos x="0" y="0"/>
                <wp:positionH relativeFrom="margin">
                  <wp:posOffset>1289685</wp:posOffset>
                </wp:positionH>
                <wp:positionV relativeFrom="paragraph">
                  <wp:posOffset>231140</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131A78" w14:textId="77777777" w:rsidR="00B42834" w:rsidRPr="007F6133" w:rsidRDefault="00B42834" w:rsidP="00B42834">
                            <w:pPr>
                              <w:jc w:val="center"/>
                              <w:rPr>
                                <w:rFonts w:ascii="Palatino Linotype" w:hAnsi="Palatino Linotype"/>
                                <w:b/>
                              </w:rPr>
                            </w:pPr>
                            <w:r>
                              <w:rPr>
                                <w:rFonts w:ascii="Palatino Linotype" w:hAnsi="Palatino Linotype"/>
                                <w:b/>
                              </w:rPr>
                              <w:t xml:space="preserve">Alexis Tapia Ramírez </w:t>
                            </w:r>
                          </w:p>
                          <w:p w14:paraId="23EB39A6" w14:textId="77777777" w:rsidR="00B42834" w:rsidRDefault="00B42834" w:rsidP="00B4283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20F56CC" w14:textId="77777777" w:rsidR="00B42834" w:rsidRDefault="00B42834" w:rsidP="00B42834">
                            <w:pPr>
                              <w:jc w:val="center"/>
                              <w:rPr>
                                <w:rFonts w:ascii="Palatino Linotype" w:hAnsi="Palatino Linotype"/>
                                <w:b/>
                              </w:rPr>
                            </w:pPr>
                            <w:r>
                              <w:rPr>
                                <w:rFonts w:ascii="Palatino Linotype" w:hAnsi="Palatino Linotype"/>
                                <w:b/>
                              </w:rPr>
                              <w:t>(Rúbrica).</w:t>
                            </w:r>
                          </w:p>
                          <w:p w14:paraId="71817A24" w14:textId="77777777" w:rsidR="00B42834" w:rsidRDefault="00B42834" w:rsidP="00B42834">
                            <w:pPr>
                              <w:jc w:val="center"/>
                              <w:rPr>
                                <w:rFonts w:ascii="Palatino Linotype" w:hAnsi="Palatino Linotype"/>
                              </w:rPr>
                            </w:pPr>
                          </w:p>
                          <w:p w14:paraId="0F37B376" w14:textId="77777777" w:rsidR="00B42834" w:rsidRPr="00EF2FC0" w:rsidRDefault="00B42834" w:rsidP="00B42834">
                            <w:pPr>
                              <w:jc w:val="center"/>
                              <w:rPr>
                                <w:rFonts w:ascii="Palatino Linotype" w:hAnsi="Palatino Linotype"/>
                              </w:rPr>
                            </w:pPr>
                          </w:p>
                          <w:p w14:paraId="66EC7D6C" w14:textId="77777777" w:rsidR="00B42834" w:rsidRDefault="00B42834" w:rsidP="00B428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FF3F9" id="Cuadro de texto 19" o:spid="_x0000_s1031" type="#_x0000_t202" style="position:absolute;margin-left:101.55pt;margin-top:18.2pt;width:248.25pt;height:1in;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DuacflmQIAAMIFAAAOAAAAAAAAAAAAAAAAAC4CAABkcnMvZTJv&#10;RG9jLnhtbFBLAQItABQABgAIAAAAIQBQ9R0e3wAAAAoBAAAPAAAAAAAAAAAAAAAAAPMEAABkcnMv&#10;ZG93bnJldi54bWxQSwUGAAAAAAQABADzAAAA/wUAAAAA&#10;" fillcolor="white [3201]" strokecolor="white [3212]" strokeweight=".5pt">
                <v:textbox>
                  <w:txbxContent>
                    <w:p w14:paraId="1C131A78" w14:textId="77777777" w:rsidR="00B42834" w:rsidRPr="007F6133" w:rsidRDefault="00B42834" w:rsidP="00B42834">
                      <w:pPr>
                        <w:jc w:val="center"/>
                        <w:rPr>
                          <w:rFonts w:ascii="Palatino Linotype" w:hAnsi="Palatino Linotype"/>
                          <w:b/>
                        </w:rPr>
                      </w:pPr>
                      <w:r>
                        <w:rPr>
                          <w:rFonts w:ascii="Palatino Linotype" w:hAnsi="Palatino Linotype"/>
                          <w:b/>
                        </w:rPr>
                        <w:t xml:space="preserve">Alexis Tapia Ramírez </w:t>
                      </w:r>
                    </w:p>
                    <w:p w14:paraId="23EB39A6" w14:textId="77777777" w:rsidR="00B42834" w:rsidRDefault="00B42834" w:rsidP="00B4283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20F56CC" w14:textId="77777777" w:rsidR="00B42834" w:rsidRDefault="00B42834" w:rsidP="00B42834">
                      <w:pPr>
                        <w:jc w:val="center"/>
                        <w:rPr>
                          <w:rFonts w:ascii="Palatino Linotype" w:hAnsi="Palatino Linotype"/>
                          <w:b/>
                        </w:rPr>
                      </w:pPr>
                      <w:r>
                        <w:rPr>
                          <w:rFonts w:ascii="Palatino Linotype" w:hAnsi="Palatino Linotype"/>
                          <w:b/>
                        </w:rPr>
                        <w:t>(Rúbrica).</w:t>
                      </w:r>
                    </w:p>
                    <w:p w14:paraId="71817A24" w14:textId="77777777" w:rsidR="00B42834" w:rsidRDefault="00B42834" w:rsidP="00B42834">
                      <w:pPr>
                        <w:jc w:val="center"/>
                        <w:rPr>
                          <w:rFonts w:ascii="Palatino Linotype" w:hAnsi="Palatino Linotype"/>
                        </w:rPr>
                      </w:pPr>
                    </w:p>
                    <w:p w14:paraId="0F37B376" w14:textId="77777777" w:rsidR="00B42834" w:rsidRPr="00EF2FC0" w:rsidRDefault="00B42834" w:rsidP="00B42834">
                      <w:pPr>
                        <w:jc w:val="center"/>
                        <w:rPr>
                          <w:rFonts w:ascii="Palatino Linotype" w:hAnsi="Palatino Linotype"/>
                        </w:rPr>
                      </w:pPr>
                    </w:p>
                    <w:p w14:paraId="66EC7D6C" w14:textId="77777777" w:rsidR="00B42834" w:rsidRDefault="00B42834" w:rsidP="00B42834"/>
                  </w:txbxContent>
                </v:textbox>
                <w10:wrap anchorx="margin"/>
              </v:shape>
            </w:pict>
          </mc:Fallback>
        </mc:AlternateContent>
      </w:r>
    </w:p>
    <w:p w14:paraId="26F022DF" w14:textId="77777777" w:rsidR="0037721A" w:rsidRDefault="0037721A" w:rsidP="0037721A">
      <w:pPr>
        <w:spacing w:after="0" w:line="360" w:lineRule="auto"/>
        <w:jc w:val="both"/>
        <w:rPr>
          <w:rFonts w:ascii="Palatino Linotype" w:hAnsi="Palatino Linotype" w:cs="Arial"/>
          <w:sz w:val="18"/>
          <w:szCs w:val="24"/>
        </w:rPr>
      </w:pPr>
    </w:p>
    <w:p w14:paraId="65769C9A" w14:textId="77777777" w:rsidR="0037721A" w:rsidRPr="00F9119C" w:rsidRDefault="0037721A" w:rsidP="0037721A">
      <w:pPr>
        <w:tabs>
          <w:tab w:val="left" w:pos="2166"/>
        </w:tabs>
        <w:spacing w:after="0" w:line="360" w:lineRule="auto"/>
        <w:jc w:val="both"/>
        <w:rPr>
          <w:rFonts w:ascii="Palatino Linotype" w:hAnsi="Palatino Linotype" w:cs="Arial"/>
          <w:sz w:val="18"/>
          <w:szCs w:val="24"/>
        </w:rPr>
      </w:pPr>
      <w:r>
        <w:rPr>
          <w:rFonts w:ascii="Palatino Linotype" w:hAnsi="Palatino Linotype" w:cs="Arial"/>
          <w:sz w:val="18"/>
          <w:szCs w:val="24"/>
        </w:rPr>
        <w:tab/>
      </w:r>
    </w:p>
    <w:p w14:paraId="74670D4A" w14:textId="77777777" w:rsidR="00B42834" w:rsidRDefault="00B42834" w:rsidP="0037721A">
      <w:pPr>
        <w:spacing w:after="0" w:line="240" w:lineRule="auto"/>
        <w:jc w:val="both"/>
        <w:rPr>
          <w:rFonts w:ascii="Palatino Linotype" w:hAnsi="Palatino Linotype" w:cs="Arial"/>
          <w:sz w:val="20"/>
          <w:szCs w:val="20"/>
        </w:rPr>
      </w:pPr>
    </w:p>
    <w:p w14:paraId="3075C080" w14:textId="77777777" w:rsidR="00B42834" w:rsidRDefault="00B42834" w:rsidP="0037721A">
      <w:pPr>
        <w:spacing w:after="0" w:line="240" w:lineRule="auto"/>
        <w:jc w:val="both"/>
        <w:rPr>
          <w:rFonts w:ascii="Palatino Linotype" w:hAnsi="Palatino Linotype" w:cs="Arial"/>
          <w:sz w:val="20"/>
          <w:szCs w:val="20"/>
        </w:rPr>
      </w:pPr>
    </w:p>
    <w:p w14:paraId="1262A6C0" w14:textId="62739654" w:rsidR="0037721A" w:rsidRPr="00D94175" w:rsidRDefault="0037721A" w:rsidP="0037721A">
      <w:pPr>
        <w:spacing w:after="0" w:line="240" w:lineRule="auto"/>
        <w:jc w:val="both"/>
        <w:rPr>
          <w:rFonts w:ascii="Palatino Linotype" w:hAnsi="Palatino Linotype" w:cs="Arial"/>
          <w:sz w:val="20"/>
          <w:szCs w:val="20"/>
        </w:rPr>
      </w:pPr>
      <w:r w:rsidRPr="00D94175">
        <w:rPr>
          <w:rFonts w:ascii="Palatino Linotype" w:hAnsi="Palatino Linotype" w:cs="Arial"/>
          <w:sz w:val="20"/>
          <w:szCs w:val="20"/>
        </w:rPr>
        <w:t>Esta hoja corresponde a la resolución de fecha</w:t>
      </w:r>
      <w:r>
        <w:rPr>
          <w:rFonts w:ascii="Palatino Linotype" w:hAnsi="Palatino Linotype" w:cs="Arial"/>
          <w:sz w:val="20"/>
          <w:szCs w:val="20"/>
        </w:rPr>
        <w:t xml:space="preserve"> </w:t>
      </w:r>
      <w:r w:rsidR="000E27CB">
        <w:rPr>
          <w:rFonts w:ascii="Palatino Linotype" w:hAnsi="Palatino Linotype" w:cs="Arial"/>
          <w:sz w:val="20"/>
          <w:szCs w:val="20"/>
        </w:rPr>
        <w:t>veintinueve de mayo</w:t>
      </w:r>
      <w:r w:rsidRPr="00D94175">
        <w:rPr>
          <w:rFonts w:ascii="Palatino Linotype" w:hAnsi="Palatino Linotype" w:cs="Arial"/>
          <w:sz w:val="20"/>
          <w:szCs w:val="20"/>
        </w:rPr>
        <w:t xml:space="preserve"> de dos mil diecinueve, emitida en el recurso de revisión </w:t>
      </w:r>
      <w:r w:rsidRPr="00D94175">
        <w:rPr>
          <w:rFonts w:ascii="Palatino Linotype" w:hAnsi="Palatino Linotype" w:cs="Arial"/>
          <w:b/>
          <w:sz w:val="20"/>
          <w:szCs w:val="20"/>
        </w:rPr>
        <w:t>0</w:t>
      </w:r>
      <w:r w:rsidR="000E27CB">
        <w:rPr>
          <w:rFonts w:ascii="Palatino Linotype" w:hAnsi="Palatino Linotype" w:cs="Arial"/>
          <w:b/>
          <w:sz w:val="20"/>
          <w:szCs w:val="20"/>
        </w:rPr>
        <w:t>1785</w:t>
      </w:r>
      <w:r w:rsidRPr="00D94175">
        <w:rPr>
          <w:rFonts w:ascii="Palatino Linotype" w:hAnsi="Palatino Linotype" w:cs="Arial"/>
          <w:b/>
          <w:sz w:val="20"/>
          <w:szCs w:val="20"/>
        </w:rPr>
        <w:t>/INFOEM/IP/RR/2019</w:t>
      </w:r>
      <w:r w:rsidR="000E27CB">
        <w:rPr>
          <w:rFonts w:ascii="Palatino Linotype" w:hAnsi="Palatino Linotype" w:cs="Arial"/>
          <w:b/>
          <w:sz w:val="20"/>
          <w:szCs w:val="20"/>
        </w:rPr>
        <w:t>.</w:t>
      </w:r>
    </w:p>
    <w:p w14:paraId="6DA3CF51" w14:textId="77777777" w:rsidR="0037721A" w:rsidRDefault="0037721A" w:rsidP="0037721A">
      <w:pPr>
        <w:spacing w:after="0" w:line="360" w:lineRule="auto"/>
        <w:jc w:val="both"/>
        <w:rPr>
          <w:rFonts w:ascii="Palatino Linotype" w:hAnsi="Palatino Linotype" w:cs="Arial"/>
          <w:sz w:val="18"/>
          <w:szCs w:val="18"/>
        </w:rPr>
      </w:pPr>
    </w:p>
    <w:p w14:paraId="3D196527" w14:textId="124A5F6A" w:rsidR="0089172F" w:rsidRDefault="0089172F" w:rsidP="0037721A">
      <w:pPr>
        <w:spacing w:after="0" w:line="360" w:lineRule="auto"/>
        <w:jc w:val="both"/>
        <w:rPr>
          <w:rFonts w:ascii="Palatino Linotype" w:hAnsi="Palatino Linotype" w:cs="Arial"/>
          <w:sz w:val="18"/>
          <w:szCs w:val="18"/>
        </w:rPr>
      </w:pPr>
      <w:r>
        <w:rPr>
          <w:rFonts w:ascii="Palatino Linotype" w:hAnsi="Palatino Linotype" w:cs="Arial"/>
          <w:sz w:val="18"/>
          <w:szCs w:val="18"/>
        </w:rPr>
        <w:t>OSAM/JCMA</w:t>
      </w:r>
    </w:p>
    <w:sectPr w:rsidR="0089172F" w:rsidSect="00AB402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57098" w14:textId="77777777" w:rsidR="007E491D" w:rsidRDefault="007E491D" w:rsidP="006168E4">
      <w:pPr>
        <w:spacing w:after="0" w:line="240" w:lineRule="auto"/>
      </w:pPr>
      <w:r>
        <w:separator/>
      </w:r>
    </w:p>
  </w:endnote>
  <w:endnote w:type="continuationSeparator" w:id="0">
    <w:p w14:paraId="13A038E1" w14:textId="77777777" w:rsidR="007E491D" w:rsidRDefault="007E491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2F63">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2F63">
      <w:rPr>
        <w:rFonts w:ascii="Palatino Linotype" w:hAnsi="Palatino Linotype"/>
        <w:bCs/>
        <w:noProof/>
        <w:sz w:val="20"/>
      </w:rPr>
      <w:t>12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2F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2F63">
      <w:rPr>
        <w:rFonts w:ascii="Palatino Linotype" w:hAnsi="Palatino Linotype"/>
        <w:bCs/>
        <w:noProof/>
        <w:sz w:val="20"/>
      </w:rPr>
      <w:t>12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99035" w14:textId="77777777" w:rsidR="007E491D" w:rsidRDefault="007E491D" w:rsidP="006168E4">
      <w:pPr>
        <w:spacing w:after="0" w:line="240" w:lineRule="auto"/>
      </w:pPr>
      <w:r>
        <w:separator/>
      </w:r>
    </w:p>
  </w:footnote>
  <w:footnote w:type="continuationSeparator" w:id="0">
    <w:p w14:paraId="5930181D" w14:textId="77777777" w:rsidR="007E491D" w:rsidRDefault="007E491D" w:rsidP="006168E4">
      <w:pPr>
        <w:spacing w:after="0" w:line="240" w:lineRule="auto"/>
      </w:pPr>
      <w:r>
        <w:continuationSeparator/>
      </w:r>
    </w:p>
  </w:footnote>
  <w:footnote w:id="1">
    <w:p w14:paraId="01C65E6D" w14:textId="77777777" w:rsidR="0037721A" w:rsidRDefault="0037721A" w:rsidP="0037721A">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21378B" w14:textId="77777777" w:rsidR="0037721A" w:rsidRDefault="0037721A" w:rsidP="0037721A">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F5C8EF7" w14:textId="77777777" w:rsidR="0037721A" w:rsidRDefault="0037721A" w:rsidP="0037721A">
      <w:pPr>
        <w:pStyle w:val="Textonotapie"/>
      </w:pPr>
      <w:r>
        <w:rPr>
          <w:rStyle w:val="Refdenotaalpie"/>
        </w:rPr>
        <w:footnoteRef/>
      </w:r>
      <w:r>
        <w:t xml:space="preserve"> Artículo 192. El recurso será sobreseído, en todo o en parte, cuando una vez admitido, se actualicen alguno de los siguientes supuestos: </w:t>
      </w:r>
    </w:p>
    <w:p w14:paraId="5CE55E70" w14:textId="77777777" w:rsidR="0037721A" w:rsidRDefault="0037721A" w:rsidP="0037721A">
      <w:pPr>
        <w:pStyle w:val="Textonotapie"/>
      </w:pPr>
      <w:r>
        <w:t>I. El recurrente se desista expresamente del recurso;</w:t>
      </w:r>
    </w:p>
    <w:p w14:paraId="6664DE2E" w14:textId="77777777" w:rsidR="0037721A" w:rsidRDefault="0037721A" w:rsidP="0037721A">
      <w:pPr>
        <w:pStyle w:val="Textonotapie"/>
      </w:pPr>
      <w:r>
        <w:t>…</w:t>
      </w:r>
    </w:p>
  </w:footnote>
  <w:footnote w:id="3">
    <w:p w14:paraId="46AC6F57" w14:textId="77777777" w:rsidR="0037721A" w:rsidRDefault="0037721A" w:rsidP="0037721A">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E774E4" w:rsidRDefault="00E774E4">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33A3F14"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B69C6">
            <w:rPr>
              <w:rFonts w:ascii="Palatino Linotype" w:hAnsi="Palatino Linotype" w:cs="Arial"/>
              <w:bCs/>
              <w:sz w:val="24"/>
              <w:lang w:eastAsia="es-MX"/>
            </w:rPr>
            <w:t>1785</w:t>
          </w:r>
          <w:r w:rsidR="00E774E4">
            <w:rPr>
              <w:rFonts w:ascii="Palatino Linotype" w:hAnsi="Palatino Linotype" w:cs="Arial"/>
              <w:bCs/>
              <w:sz w:val="24"/>
              <w:lang w:eastAsia="es-MX"/>
            </w:rPr>
            <w:t>/INFOEM/IP/RR/201</w:t>
          </w:r>
          <w:r w:rsidR="008E4C73">
            <w:rPr>
              <w:rFonts w:ascii="Palatino Linotype" w:hAnsi="Palatino Linotype" w:cs="Arial"/>
              <w:bCs/>
              <w:sz w:val="24"/>
              <w:lang w:eastAsia="es-MX"/>
            </w:rPr>
            <w:t>9</w:t>
          </w:r>
        </w:p>
      </w:tc>
    </w:tr>
    <w:tr w:rsidR="00E774E4" w14:paraId="54A9600B" w14:textId="77777777" w:rsidTr="00AB402D">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6B6ED6B" w:rsidR="00E774E4" w:rsidRPr="00F06FED" w:rsidRDefault="002B69C6" w:rsidP="00CC0C5F">
          <w:pPr>
            <w:spacing w:after="120" w:line="256" w:lineRule="auto"/>
            <w:ind w:left="639" w:right="214"/>
            <w:jc w:val="both"/>
            <w:rPr>
              <w:rFonts w:ascii="Palatino Linotype" w:hAnsi="Palatino Linotype" w:cs="Arial"/>
            </w:rPr>
          </w:pPr>
          <w:r>
            <w:rPr>
              <w:rFonts w:ascii="Palatino Linotype" w:hAnsi="Palatino Linotype" w:cs="Arial"/>
              <w:szCs w:val="20"/>
            </w:rPr>
            <w:t>Ayuntamiento de Atenco</w:t>
          </w:r>
          <w:r w:rsidR="008E4C73">
            <w:rPr>
              <w:rFonts w:ascii="Palatino Linotype" w:hAnsi="Palatino Linotype" w:cs="Arial"/>
              <w:szCs w:val="20"/>
            </w:rPr>
            <w:t xml:space="preserve">  </w:t>
          </w:r>
        </w:p>
      </w:tc>
    </w:tr>
    <w:tr w:rsidR="00E774E4" w14:paraId="02ED08B1" w14:textId="77777777" w:rsidTr="00AB402D">
      <w:trPr>
        <w:trHeight w:val="342"/>
      </w:trPr>
      <w:tc>
        <w:tcPr>
          <w:tcW w:w="5529" w:type="dxa"/>
          <w:hideMark/>
        </w:tcPr>
        <w:p w14:paraId="00D66E60" w14:textId="77777777" w:rsidR="00E774E4" w:rsidRDefault="00E774E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E774E4" w:rsidRDefault="00E774E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F3784F9"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B69C6">
            <w:rPr>
              <w:rFonts w:ascii="Palatino Linotype" w:hAnsi="Palatino Linotype" w:cs="Arial"/>
              <w:bCs/>
              <w:sz w:val="24"/>
              <w:lang w:eastAsia="es-MX"/>
            </w:rPr>
            <w:t>1785</w:t>
          </w:r>
          <w:r>
            <w:rPr>
              <w:rFonts w:ascii="Palatino Linotype" w:hAnsi="Palatino Linotype" w:cs="Arial"/>
              <w:bCs/>
              <w:sz w:val="24"/>
              <w:lang w:eastAsia="es-MX"/>
            </w:rPr>
            <w:t>/INFOEM/IP/RR/201</w:t>
          </w:r>
          <w:r w:rsidR="008E4C73">
            <w:rPr>
              <w:rFonts w:ascii="Palatino Linotype" w:hAnsi="Palatino Linotype" w:cs="Arial"/>
              <w:bCs/>
              <w:sz w:val="24"/>
              <w:lang w:eastAsia="es-MX"/>
            </w:rPr>
            <w:t>9</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215B60EE" w:rsidR="00E774E4" w:rsidRPr="00F06FED" w:rsidRDefault="00A962A2" w:rsidP="00D76554">
          <w:pPr>
            <w:spacing w:after="120" w:line="256" w:lineRule="auto"/>
            <w:ind w:left="639" w:right="214"/>
            <w:jc w:val="both"/>
            <w:rPr>
              <w:rFonts w:ascii="Palatino Linotype" w:hAnsi="Palatino Linotype" w:cs="Arial"/>
            </w:rPr>
          </w:pPr>
          <w:r>
            <w:rPr>
              <w:rFonts w:ascii="Palatino Linotype" w:hAnsi="Palatino Linotype" w:cs="Arial"/>
            </w:rPr>
            <w:t>xxxxxxx xxxxxx xxxxxxxx</w:t>
          </w:r>
          <w:r w:rsidR="00955DA9">
            <w:rPr>
              <w:rFonts w:ascii="Palatino Linotype" w:hAnsi="Palatino Linotype" w:cs="Arial"/>
            </w:rPr>
            <w:t xml:space="preserve"> </w:t>
          </w:r>
        </w:p>
      </w:tc>
    </w:tr>
    <w:tr w:rsidR="00E774E4" w14:paraId="63F5D633" w14:textId="77777777" w:rsidTr="00AB402D">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9849130" w:rsidR="00E774E4" w:rsidRDefault="002B69C6" w:rsidP="00D7655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Atenco</w:t>
          </w:r>
          <w:r w:rsidR="008E4C73">
            <w:rPr>
              <w:rFonts w:ascii="Palatino Linotype" w:hAnsi="Palatino Linotype" w:cs="Arial"/>
              <w:szCs w:val="20"/>
            </w:rPr>
            <w:t xml:space="preserve"> </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77777777" w:rsidR="00E774E4" w:rsidRDefault="00E774E4"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E774E4" w:rsidRDefault="00E774E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E774E4" w:rsidRDefault="00E774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7" w15:restartNumberingAfterBreak="0">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6"/>
  </w:num>
  <w:num w:numId="3">
    <w:abstractNumId w:val="2"/>
  </w:num>
  <w:num w:numId="4">
    <w:abstractNumId w:val="11"/>
  </w:num>
  <w:num w:numId="5">
    <w:abstractNumId w:val="4"/>
  </w:num>
  <w:num w:numId="6">
    <w:abstractNumId w:val="21"/>
  </w:num>
  <w:num w:numId="7">
    <w:abstractNumId w:val="15"/>
  </w:num>
  <w:num w:numId="8">
    <w:abstractNumId w:val="18"/>
  </w:num>
  <w:num w:numId="9">
    <w:abstractNumId w:val="19"/>
  </w:num>
  <w:num w:numId="10">
    <w:abstractNumId w:val="13"/>
  </w:num>
  <w:num w:numId="11">
    <w:abstractNumId w:val="8"/>
  </w:num>
  <w:num w:numId="12">
    <w:abstractNumId w:val="16"/>
  </w:num>
  <w:num w:numId="13">
    <w:abstractNumId w:val="10"/>
  </w:num>
  <w:num w:numId="14">
    <w:abstractNumId w:val="0"/>
  </w:num>
  <w:num w:numId="15">
    <w:abstractNumId w:val="24"/>
  </w:num>
  <w:num w:numId="16">
    <w:abstractNumId w:val="25"/>
  </w:num>
  <w:num w:numId="17">
    <w:abstractNumId w:val="17"/>
  </w:num>
  <w:num w:numId="18">
    <w:abstractNumId w:val="5"/>
  </w:num>
  <w:num w:numId="19">
    <w:abstractNumId w:val="9"/>
  </w:num>
  <w:num w:numId="20">
    <w:abstractNumId w:val="20"/>
  </w:num>
  <w:num w:numId="21">
    <w:abstractNumId w:val="28"/>
  </w:num>
  <w:num w:numId="22">
    <w:abstractNumId w:val="14"/>
  </w:num>
  <w:num w:numId="23">
    <w:abstractNumId w:val="23"/>
  </w:num>
  <w:num w:numId="24">
    <w:abstractNumId w:val="29"/>
  </w:num>
  <w:num w:numId="25">
    <w:abstractNumId w:val="7"/>
  </w:num>
  <w:num w:numId="26">
    <w:abstractNumId w:val="1"/>
  </w:num>
  <w:num w:numId="27">
    <w:abstractNumId w:val="3"/>
  </w:num>
  <w:num w:numId="28">
    <w:abstractNumId w:val="27"/>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5B26"/>
    <w:rsid w:val="00047CEC"/>
    <w:rsid w:val="00055224"/>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62E8"/>
    <w:rsid w:val="000C4FA5"/>
    <w:rsid w:val="000C6188"/>
    <w:rsid w:val="000D00AC"/>
    <w:rsid w:val="000D03C6"/>
    <w:rsid w:val="000D214C"/>
    <w:rsid w:val="000D2676"/>
    <w:rsid w:val="000E27CB"/>
    <w:rsid w:val="000E4742"/>
    <w:rsid w:val="000F2747"/>
    <w:rsid w:val="001107EF"/>
    <w:rsid w:val="001132C3"/>
    <w:rsid w:val="0011559B"/>
    <w:rsid w:val="001158FD"/>
    <w:rsid w:val="00117DA2"/>
    <w:rsid w:val="00121ABD"/>
    <w:rsid w:val="00124855"/>
    <w:rsid w:val="001260E7"/>
    <w:rsid w:val="00130240"/>
    <w:rsid w:val="0014223D"/>
    <w:rsid w:val="001471C9"/>
    <w:rsid w:val="001571AC"/>
    <w:rsid w:val="00157906"/>
    <w:rsid w:val="00172CD6"/>
    <w:rsid w:val="00174A84"/>
    <w:rsid w:val="0017533E"/>
    <w:rsid w:val="00175588"/>
    <w:rsid w:val="00175897"/>
    <w:rsid w:val="00177571"/>
    <w:rsid w:val="00181FF9"/>
    <w:rsid w:val="001A02EC"/>
    <w:rsid w:val="001A5182"/>
    <w:rsid w:val="001A7838"/>
    <w:rsid w:val="001B28A5"/>
    <w:rsid w:val="001B31FB"/>
    <w:rsid w:val="001B3F18"/>
    <w:rsid w:val="001B4A39"/>
    <w:rsid w:val="001B7B88"/>
    <w:rsid w:val="001B7C27"/>
    <w:rsid w:val="001C60E9"/>
    <w:rsid w:val="001C66B9"/>
    <w:rsid w:val="001D0472"/>
    <w:rsid w:val="001D12B5"/>
    <w:rsid w:val="001E1B38"/>
    <w:rsid w:val="001E52AE"/>
    <w:rsid w:val="001E54B0"/>
    <w:rsid w:val="001E7015"/>
    <w:rsid w:val="001F03EF"/>
    <w:rsid w:val="00200225"/>
    <w:rsid w:val="00202A10"/>
    <w:rsid w:val="00211957"/>
    <w:rsid w:val="00217520"/>
    <w:rsid w:val="002205C0"/>
    <w:rsid w:val="00224535"/>
    <w:rsid w:val="002246BE"/>
    <w:rsid w:val="0023032F"/>
    <w:rsid w:val="00232D81"/>
    <w:rsid w:val="00233D67"/>
    <w:rsid w:val="002363B0"/>
    <w:rsid w:val="00237601"/>
    <w:rsid w:val="00251358"/>
    <w:rsid w:val="00264EF7"/>
    <w:rsid w:val="00276ACC"/>
    <w:rsid w:val="00277182"/>
    <w:rsid w:val="00280DA7"/>
    <w:rsid w:val="00282948"/>
    <w:rsid w:val="002A2034"/>
    <w:rsid w:val="002A228B"/>
    <w:rsid w:val="002A4C79"/>
    <w:rsid w:val="002A4CB4"/>
    <w:rsid w:val="002A6C73"/>
    <w:rsid w:val="002B27A8"/>
    <w:rsid w:val="002B69C6"/>
    <w:rsid w:val="002B7BFB"/>
    <w:rsid w:val="002C09FC"/>
    <w:rsid w:val="002C1E07"/>
    <w:rsid w:val="002C517F"/>
    <w:rsid w:val="002C638E"/>
    <w:rsid w:val="002D1675"/>
    <w:rsid w:val="002D1EC2"/>
    <w:rsid w:val="002E0624"/>
    <w:rsid w:val="002E2D5A"/>
    <w:rsid w:val="002E6A03"/>
    <w:rsid w:val="002F37BE"/>
    <w:rsid w:val="002F7E70"/>
    <w:rsid w:val="00300B2B"/>
    <w:rsid w:val="00300D0B"/>
    <w:rsid w:val="003034DC"/>
    <w:rsid w:val="00306096"/>
    <w:rsid w:val="00313850"/>
    <w:rsid w:val="00317FD2"/>
    <w:rsid w:val="00340234"/>
    <w:rsid w:val="003431AE"/>
    <w:rsid w:val="003442FC"/>
    <w:rsid w:val="003508B1"/>
    <w:rsid w:val="003511AD"/>
    <w:rsid w:val="00352FBE"/>
    <w:rsid w:val="0036024B"/>
    <w:rsid w:val="00361B9C"/>
    <w:rsid w:val="003625BE"/>
    <w:rsid w:val="0036596F"/>
    <w:rsid w:val="0037721A"/>
    <w:rsid w:val="00377C4A"/>
    <w:rsid w:val="003802A1"/>
    <w:rsid w:val="00380EFC"/>
    <w:rsid w:val="0038288C"/>
    <w:rsid w:val="00397454"/>
    <w:rsid w:val="00397B57"/>
    <w:rsid w:val="003A61F9"/>
    <w:rsid w:val="003B3ADF"/>
    <w:rsid w:val="003B45B5"/>
    <w:rsid w:val="003B7B17"/>
    <w:rsid w:val="003C7ACD"/>
    <w:rsid w:val="003D7780"/>
    <w:rsid w:val="003E4407"/>
    <w:rsid w:val="003E4B02"/>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906C8"/>
    <w:rsid w:val="004A0CC0"/>
    <w:rsid w:val="004A5AAA"/>
    <w:rsid w:val="004B5DE3"/>
    <w:rsid w:val="004C7621"/>
    <w:rsid w:val="004D574A"/>
    <w:rsid w:val="004E4255"/>
    <w:rsid w:val="004E48B4"/>
    <w:rsid w:val="004E6BE9"/>
    <w:rsid w:val="004E7C39"/>
    <w:rsid w:val="00501E21"/>
    <w:rsid w:val="005102E0"/>
    <w:rsid w:val="005152E2"/>
    <w:rsid w:val="00522352"/>
    <w:rsid w:val="00523CF0"/>
    <w:rsid w:val="00525760"/>
    <w:rsid w:val="005360AC"/>
    <w:rsid w:val="005436D7"/>
    <w:rsid w:val="005437E7"/>
    <w:rsid w:val="00552846"/>
    <w:rsid w:val="00557B14"/>
    <w:rsid w:val="00562653"/>
    <w:rsid w:val="005645BE"/>
    <w:rsid w:val="00567D72"/>
    <w:rsid w:val="00570592"/>
    <w:rsid w:val="005733EB"/>
    <w:rsid w:val="00582600"/>
    <w:rsid w:val="005A08C7"/>
    <w:rsid w:val="005A11CB"/>
    <w:rsid w:val="005B6443"/>
    <w:rsid w:val="005D2B59"/>
    <w:rsid w:val="005D303B"/>
    <w:rsid w:val="005D370F"/>
    <w:rsid w:val="005D6EF7"/>
    <w:rsid w:val="005E3BC0"/>
    <w:rsid w:val="005E6C3F"/>
    <w:rsid w:val="005F18B8"/>
    <w:rsid w:val="005F218A"/>
    <w:rsid w:val="005F57F0"/>
    <w:rsid w:val="005F6CA8"/>
    <w:rsid w:val="006006AB"/>
    <w:rsid w:val="006069DC"/>
    <w:rsid w:val="006113E2"/>
    <w:rsid w:val="00611928"/>
    <w:rsid w:val="00613AD7"/>
    <w:rsid w:val="006168E4"/>
    <w:rsid w:val="00616A3A"/>
    <w:rsid w:val="0062208A"/>
    <w:rsid w:val="00625D0D"/>
    <w:rsid w:val="006314A7"/>
    <w:rsid w:val="00637E4B"/>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6D5C"/>
    <w:rsid w:val="006A6BD9"/>
    <w:rsid w:val="006D5B07"/>
    <w:rsid w:val="006D6365"/>
    <w:rsid w:val="006F55F2"/>
    <w:rsid w:val="006F7AEB"/>
    <w:rsid w:val="007017AF"/>
    <w:rsid w:val="007051B0"/>
    <w:rsid w:val="0070767C"/>
    <w:rsid w:val="00714CA6"/>
    <w:rsid w:val="00715527"/>
    <w:rsid w:val="0072080A"/>
    <w:rsid w:val="0072333B"/>
    <w:rsid w:val="00731DC5"/>
    <w:rsid w:val="00732DD5"/>
    <w:rsid w:val="007433D8"/>
    <w:rsid w:val="00744EEF"/>
    <w:rsid w:val="00751F1B"/>
    <w:rsid w:val="00754CAE"/>
    <w:rsid w:val="0076176B"/>
    <w:rsid w:val="00766B1F"/>
    <w:rsid w:val="00766B69"/>
    <w:rsid w:val="00774536"/>
    <w:rsid w:val="00775BF4"/>
    <w:rsid w:val="0078285F"/>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E27BA"/>
    <w:rsid w:val="007E4685"/>
    <w:rsid w:val="007E491D"/>
    <w:rsid w:val="007F23D7"/>
    <w:rsid w:val="007F6055"/>
    <w:rsid w:val="007F6DFC"/>
    <w:rsid w:val="007F6E5B"/>
    <w:rsid w:val="00804CAE"/>
    <w:rsid w:val="00810F15"/>
    <w:rsid w:val="00811205"/>
    <w:rsid w:val="00812C48"/>
    <w:rsid w:val="00813D17"/>
    <w:rsid w:val="008212A5"/>
    <w:rsid w:val="008217D2"/>
    <w:rsid w:val="00827D50"/>
    <w:rsid w:val="00834D80"/>
    <w:rsid w:val="00836437"/>
    <w:rsid w:val="00842EB2"/>
    <w:rsid w:val="00847D23"/>
    <w:rsid w:val="00850F73"/>
    <w:rsid w:val="00851144"/>
    <w:rsid w:val="00851762"/>
    <w:rsid w:val="00854B28"/>
    <w:rsid w:val="00862368"/>
    <w:rsid w:val="00863619"/>
    <w:rsid w:val="00884054"/>
    <w:rsid w:val="00884901"/>
    <w:rsid w:val="00887CAA"/>
    <w:rsid w:val="0089172F"/>
    <w:rsid w:val="00892D37"/>
    <w:rsid w:val="008A08A8"/>
    <w:rsid w:val="008A6B62"/>
    <w:rsid w:val="008B678F"/>
    <w:rsid w:val="008C00FA"/>
    <w:rsid w:val="008C1A65"/>
    <w:rsid w:val="008C55A3"/>
    <w:rsid w:val="008D0165"/>
    <w:rsid w:val="008D5FD2"/>
    <w:rsid w:val="008E4C73"/>
    <w:rsid w:val="008E5A5E"/>
    <w:rsid w:val="008E629B"/>
    <w:rsid w:val="008E6375"/>
    <w:rsid w:val="008F1464"/>
    <w:rsid w:val="008F2BA6"/>
    <w:rsid w:val="008F76BD"/>
    <w:rsid w:val="00900828"/>
    <w:rsid w:val="00911AD7"/>
    <w:rsid w:val="00913196"/>
    <w:rsid w:val="00920964"/>
    <w:rsid w:val="00924F63"/>
    <w:rsid w:val="00932918"/>
    <w:rsid w:val="009366E4"/>
    <w:rsid w:val="00941D7F"/>
    <w:rsid w:val="00942A79"/>
    <w:rsid w:val="00942DCF"/>
    <w:rsid w:val="00944468"/>
    <w:rsid w:val="00944DC9"/>
    <w:rsid w:val="009510B5"/>
    <w:rsid w:val="0095267A"/>
    <w:rsid w:val="00955DA9"/>
    <w:rsid w:val="009567F2"/>
    <w:rsid w:val="00961D50"/>
    <w:rsid w:val="009639FB"/>
    <w:rsid w:val="00964A99"/>
    <w:rsid w:val="0096643B"/>
    <w:rsid w:val="00966C4B"/>
    <w:rsid w:val="00971264"/>
    <w:rsid w:val="009738FB"/>
    <w:rsid w:val="00973AD8"/>
    <w:rsid w:val="00973E6E"/>
    <w:rsid w:val="009743C4"/>
    <w:rsid w:val="009865A9"/>
    <w:rsid w:val="0099331E"/>
    <w:rsid w:val="00997358"/>
    <w:rsid w:val="00997EB1"/>
    <w:rsid w:val="009A2832"/>
    <w:rsid w:val="009A3903"/>
    <w:rsid w:val="009A686F"/>
    <w:rsid w:val="009A6A58"/>
    <w:rsid w:val="009B3487"/>
    <w:rsid w:val="009B4CE2"/>
    <w:rsid w:val="009D21B9"/>
    <w:rsid w:val="009D246B"/>
    <w:rsid w:val="009E227D"/>
    <w:rsid w:val="009E3F91"/>
    <w:rsid w:val="009E7413"/>
    <w:rsid w:val="009F6476"/>
    <w:rsid w:val="00A04A4E"/>
    <w:rsid w:val="00A063CB"/>
    <w:rsid w:val="00A077D1"/>
    <w:rsid w:val="00A112FB"/>
    <w:rsid w:val="00A14119"/>
    <w:rsid w:val="00A17750"/>
    <w:rsid w:val="00A22240"/>
    <w:rsid w:val="00A417A1"/>
    <w:rsid w:val="00A44B75"/>
    <w:rsid w:val="00A47C12"/>
    <w:rsid w:val="00A603BA"/>
    <w:rsid w:val="00A608D7"/>
    <w:rsid w:val="00A6194C"/>
    <w:rsid w:val="00A625E2"/>
    <w:rsid w:val="00A72465"/>
    <w:rsid w:val="00A80C92"/>
    <w:rsid w:val="00A93319"/>
    <w:rsid w:val="00A962A2"/>
    <w:rsid w:val="00AA352E"/>
    <w:rsid w:val="00AA648E"/>
    <w:rsid w:val="00AB3710"/>
    <w:rsid w:val="00AB402D"/>
    <w:rsid w:val="00AB4B0F"/>
    <w:rsid w:val="00AE3531"/>
    <w:rsid w:val="00AE3CCC"/>
    <w:rsid w:val="00AE4213"/>
    <w:rsid w:val="00AF2434"/>
    <w:rsid w:val="00B002CC"/>
    <w:rsid w:val="00B02A6E"/>
    <w:rsid w:val="00B10F5B"/>
    <w:rsid w:val="00B12BDA"/>
    <w:rsid w:val="00B143FC"/>
    <w:rsid w:val="00B20329"/>
    <w:rsid w:val="00B2394F"/>
    <w:rsid w:val="00B23959"/>
    <w:rsid w:val="00B32CD3"/>
    <w:rsid w:val="00B3672D"/>
    <w:rsid w:val="00B36C81"/>
    <w:rsid w:val="00B3772D"/>
    <w:rsid w:val="00B37C0D"/>
    <w:rsid w:val="00B4013A"/>
    <w:rsid w:val="00B4269B"/>
    <w:rsid w:val="00B42834"/>
    <w:rsid w:val="00B554F8"/>
    <w:rsid w:val="00B775C9"/>
    <w:rsid w:val="00B840EA"/>
    <w:rsid w:val="00B86A10"/>
    <w:rsid w:val="00BA7AD1"/>
    <w:rsid w:val="00BB243B"/>
    <w:rsid w:val="00BB4979"/>
    <w:rsid w:val="00BC0FDD"/>
    <w:rsid w:val="00BC1900"/>
    <w:rsid w:val="00BC22E0"/>
    <w:rsid w:val="00BD1278"/>
    <w:rsid w:val="00BD5A87"/>
    <w:rsid w:val="00BD5FAD"/>
    <w:rsid w:val="00C001F2"/>
    <w:rsid w:val="00C06C28"/>
    <w:rsid w:val="00C16E7A"/>
    <w:rsid w:val="00C2109F"/>
    <w:rsid w:val="00C2287C"/>
    <w:rsid w:val="00C32964"/>
    <w:rsid w:val="00C34ACE"/>
    <w:rsid w:val="00C34E64"/>
    <w:rsid w:val="00C40FD6"/>
    <w:rsid w:val="00C47608"/>
    <w:rsid w:val="00C50568"/>
    <w:rsid w:val="00C531DA"/>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3AB7"/>
    <w:rsid w:val="00CD255F"/>
    <w:rsid w:val="00CD2D8C"/>
    <w:rsid w:val="00CD68E1"/>
    <w:rsid w:val="00CD6A0F"/>
    <w:rsid w:val="00CE2ADF"/>
    <w:rsid w:val="00CE5425"/>
    <w:rsid w:val="00CE57A2"/>
    <w:rsid w:val="00CE7CBD"/>
    <w:rsid w:val="00D06CA0"/>
    <w:rsid w:val="00D10E06"/>
    <w:rsid w:val="00D11A14"/>
    <w:rsid w:val="00D14DF8"/>
    <w:rsid w:val="00D170A2"/>
    <w:rsid w:val="00D23B4F"/>
    <w:rsid w:val="00D26D95"/>
    <w:rsid w:val="00D27721"/>
    <w:rsid w:val="00D36BD5"/>
    <w:rsid w:val="00D42929"/>
    <w:rsid w:val="00D43069"/>
    <w:rsid w:val="00D633C2"/>
    <w:rsid w:val="00D64F6A"/>
    <w:rsid w:val="00D70DD1"/>
    <w:rsid w:val="00D72D16"/>
    <w:rsid w:val="00D741A3"/>
    <w:rsid w:val="00D7560D"/>
    <w:rsid w:val="00D76554"/>
    <w:rsid w:val="00D8164B"/>
    <w:rsid w:val="00D90540"/>
    <w:rsid w:val="00D95546"/>
    <w:rsid w:val="00D96B46"/>
    <w:rsid w:val="00D9743B"/>
    <w:rsid w:val="00D97E7D"/>
    <w:rsid w:val="00DA3016"/>
    <w:rsid w:val="00DA380F"/>
    <w:rsid w:val="00DA67C7"/>
    <w:rsid w:val="00DB11D0"/>
    <w:rsid w:val="00DB295E"/>
    <w:rsid w:val="00DB5C0A"/>
    <w:rsid w:val="00DC173E"/>
    <w:rsid w:val="00DD13E2"/>
    <w:rsid w:val="00DD32C0"/>
    <w:rsid w:val="00DD79E0"/>
    <w:rsid w:val="00DE1B70"/>
    <w:rsid w:val="00DE684B"/>
    <w:rsid w:val="00DF003C"/>
    <w:rsid w:val="00DF0645"/>
    <w:rsid w:val="00DF2B89"/>
    <w:rsid w:val="00DF4501"/>
    <w:rsid w:val="00DF62A4"/>
    <w:rsid w:val="00DF7715"/>
    <w:rsid w:val="00E02A52"/>
    <w:rsid w:val="00E07BD8"/>
    <w:rsid w:val="00E1072D"/>
    <w:rsid w:val="00E10BB4"/>
    <w:rsid w:val="00E160C7"/>
    <w:rsid w:val="00E168E5"/>
    <w:rsid w:val="00E41A49"/>
    <w:rsid w:val="00E47913"/>
    <w:rsid w:val="00E53ACB"/>
    <w:rsid w:val="00E632AA"/>
    <w:rsid w:val="00E63D4F"/>
    <w:rsid w:val="00E65E29"/>
    <w:rsid w:val="00E71827"/>
    <w:rsid w:val="00E76617"/>
    <w:rsid w:val="00E774E4"/>
    <w:rsid w:val="00E80297"/>
    <w:rsid w:val="00E854AF"/>
    <w:rsid w:val="00E93992"/>
    <w:rsid w:val="00EA1F89"/>
    <w:rsid w:val="00EA597E"/>
    <w:rsid w:val="00EB0A6E"/>
    <w:rsid w:val="00EB79CD"/>
    <w:rsid w:val="00EC2F63"/>
    <w:rsid w:val="00EC5C70"/>
    <w:rsid w:val="00EC5E3E"/>
    <w:rsid w:val="00ED255A"/>
    <w:rsid w:val="00ED255B"/>
    <w:rsid w:val="00ED5615"/>
    <w:rsid w:val="00EE2200"/>
    <w:rsid w:val="00EE2942"/>
    <w:rsid w:val="00EE2A41"/>
    <w:rsid w:val="00EE608E"/>
    <w:rsid w:val="00EF64CD"/>
    <w:rsid w:val="00F01245"/>
    <w:rsid w:val="00F0351B"/>
    <w:rsid w:val="00F10DEE"/>
    <w:rsid w:val="00F15906"/>
    <w:rsid w:val="00F15D2B"/>
    <w:rsid w:val="00F22566"/>
    <w:rsid w:val="00F35D59"/>
    <w:rsid w:val="00F47A77"/>
    <w:rsid w:val="00F47BA8"/>
    <w:rsid w:val="00F55762"/>
    <w:rsid w:val="00F558F7"/>
    <w:rsid w:val="00F56371"/>
    <w:rsid w:val="00F621AE"/>
    <w:rsid w:val="00F727B0"/>
    <w:rsid w:val="00F83218"/>
    <w:rsid w:val="00F853C3"/>
    <w:rsid w:val="00F9008E"/>
    <w:rsid w:val="00F952C8"/>
    <w:rsid w:val="00FA4C4E"/>
    <w:rsid w:val="00FA4EBF"/>
    <w:rsid w:val="00FB0C03"/>
    <w:rsid w:val="00FB21F4"/>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UnresolvedMention">
    <w:name w:val="Unresolved Mention"/>
    <w:basedOn w:val="Fuentedeprrafopredeter"/>
    <w:uiPriority w:val="99"/>
    <w:semiHidden/>
    <w:unhideWhenUsed/>
    <w:rsid w:val="008E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9A54D-C763-42E6-AEEE-B2D1AFEA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1834</Words>
  <Characters>10089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2019-05-30T16:37:00Z</cp:lastPrinted>
  <dcterms:created xsi:type="dcterms:W3CDTF">2019-07-02T23:29:00Z</dcterms:created>
  <dcterms:modified xsi:type="dcterms:W3CDTF">2019-07-02T23:29:00Z</dcterms:modified>
</cp:coreProperties>
</file>