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2F41C2">
        <w:rPr>
          <w:rFonts w:ascii="Palatino Linotype" w:hAnsi="Palatino Linotype"/>
          <w:sz w:val="24"/>
          <w:szCs w:val="24"/>
          <w:lang w:eastAsia="es-MX"/>
        </w:rPr>
        <w:t xml:space="preserve">a veinte de noviembre </w:t>
      </w:r>
      <w:r w:rsidR="00DA1B7C">
        <w:rPr>
          <w:rFonts w:ascii="Palatino Linotype" w:hAnsi="Palatino Linotype"/>
          <w:sz w:val="24"/>
          <w:szCs w:val="24"/>
          <w:lang w:eastAsia="es-MX"/>
        </w:rPr>
        <w:t>de dos mil diecinueve.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793A57">
        <w:rPr>
          <w:rFonts w:ascii="Palatino Linotype" w:hAnsi="Palatino Linotype"/>
          <w:b/>
          <w:bCs/>
          <w:sz w:val="24"/>
          <w:szCs w:val="24"/>
          <w:lang w:eastAsia="es-MX"/>
        </w:rPr>
        <w:t>07375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 el</w:t>
      </w:r>
      <w:r w:rsidR="00D01B24">
        <w:rPr>
          <w:rFonts w:ascii="Palatino Linotype" w:hAnsi="Palatino Linotype"/>
          <w:sz w:val="24"/>
          <w:szCs w:val="24"/>
        </w:rPr>
        <w:t xml:space="preserve"> </w:t>
      </w:r>
      <w:r w:rsidR="00C2473C">
        <w:rPr>
          <w:rFonts w:ascii="Palatino Linotype" w:hAnsi="Palatino Linotype"/>
          <w:b/>
          <w:sz w:val="24"/>
          <w:szCs w:val="24"/>
        </w:rPr>
        <w:t xml:space="preserve">C. </w:t>
      </w:r>
      <w:r w:rsidR="007C601C">
        <w:rPr>
          <w:rFonts w:ascii="Palatino Linotype" w:hAnsi="Palatino Linotype"/>
          <w:b/>
          <w:sz w:val="24"/>
          <w:szCs w:val="24"/>
        </w:rPr>
        <w:t>XXXXXXXXXXXXXXXXXXXXXX</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C2473C">
        <w:rPr>
          <w:rFonts w:ascii="Palatino Linotype" w:hAnsi="Palatino Linotype"/>
          <w:sz w:val="24"/>
          <w:szCs w:val="24"/>
        </w:rPr>
        <w:t>l</w:t>
      </w:r>
      <w:r w:rsidR="00DE712C">
        <w:rPr>
          <w:rFonts w:ascii="Palatino Linotype" w:hAnsi="Palatino Linotype" w:cs="Arial"/>
          <w:b/>
          <w:sz w:val="24"/>
          <w:szCs w:val="24"/>
        </w:rPr>
        <w:t xml:space="preserve"> </w:t>
      </w:r>
      <w:r w:rsidR="004D747C" w:rsidRPr="004D747C">
        <w:rPr>
          <w:rFonts w:ascii="Palatino Linotype" w:hAnsi="Palatino Linotype" w:cs="Arial"/>
          <w:b/>
          <w:sz w:val="24"/>
          <w:szCs w:val="24"/>
        </w:rPr>
        <w:t>Organismo Público Descentralizado para la Prestación de los Servicios de Agua Potable, Alcantarillado y Saneamiento del Municipio de Tlalnepantla</w:t>
      </w:r>
      <w:r w:rsidR="00992DBA">
        <w:rPr>
          <w:rFonts w:ascii="Palatino Linotype" w:hAnsi="Palatino Linotype" w:cs="Arial"/>
          <w:b/>
          <w:sz w:val="24"/>
          <w:szCs w:val="24"/>
        </w:rPr>
        <w:t xml:space="preserve"> de Baz</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B93F0A">
        <w:rPr>
          <w:rFonts w:ascii="Palatino Linotype" w:hAnsi="Palatino Linotype"/>
          <w:sz w:val="24"/>
          <w:szCs w:val="24"/>
        </w:rPr>
        <w:t>veintiséis</w:t>
      </w:r>
      <w:r w:rsidR="00305364">
        <w:rPr>
          <w:rFonts w:ascii="Palatino Linotype" w:hAnsi="Palatino Linotype"/>
          <w:sz w:val="24"/>
          <w:szCs w:val="24"/>
        </w:rPr>
        <w:t xml:space="preserve"> de agosto</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Pr="00C35F18">
        <w:rPr>
          <w:rFonts w:ascii="Palatino Linotype" w:hAnsi="Palatino Linotype"/>
          <w:sz w:val="24"/>
          <w:szCs w:val="24"/>
        </w:rPr>
        <w:t xml:space="preserv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B93F0A">
        <w:rPr>
          <w:rFonts w:ascii="Palatino Linotype" w:hAnsi="Palatino Linotype"/>
          <w:b/>
          <w:sz w:val="24"/>
          <w:szCs w:val="24"/>
        </w:rPr>
        <w:t xml:space="preserve"> 00244/OASTLALNE</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B93F0A" w:rsidRPr="00B93F0A">
        <w:rPr>
          <w:rFonts w:ascii="Palatino Linotype" w:eastAsia="Times New Roman" w:hAnsi="Palatino Linotype" w:cs="Times New Roman"/>
          <w:i/>
          <w:lang w:eastAsia="es-ES"/>
        </w:rPr>
        <w:t>solicitamos horario de trabajo de RODRIGO AVALOS AGUIRRE,Coordinador Comercial de OPDM? solicitamos curricula laboral y documentos que lo acred</w:t>
      </w:r>
      <w:bookmarkStart w:id="0" w:name="_GoBack"/>
      <w:bookmarkEnd w:id="0"/>
      <w:r w:rsidR="00B93F0A" w:rsidRPr="00B93F0A">
        <w:rPr>
          <w:rFonts w:ascii="Palatino Linotype" w:eastAsia="Times New Roman" w:hAnsi="Palatino Linotype" w:cs="Times New Roman"/>
          <w:i/>
          <w:lang w:eastAsia="es-ES"/>
        </w:rPr>
        <w:t xml:space="preserve">iten de </w:t>
      </w:r>
      <w:r w:rsidR="00B93F0A" w:rsidRPr="00B93F0A">
        <w:rPr>
          <w:rFonts w:ascii="Palatino Linotype" w:eastAsia="Times New Roman" w:hAnsi="Palatino Linotype" w:cs="Times New Roman"/>
          <w:i/>
          <w:lang w:eastAsia="es-ES"/>
        </w:rPr>
        <w:lastRenderedPageBreak/>
        <w:t>RODRIGO AVALOS AGUIRRE,Coordinador Comercial de</w:t>
      </w:r>
      <w:r w:rsidR="0018500E">
        <w:rPr>
          <w:rFonts w:ascii="Palatino Linotype" w:eastAsia="Times New Roman" w:hAnsi="Palatino Linotype" w:cs="Times New Roman"/>
          <w:i/>
          <w:lang w:eastAsia="es-ES"/>
        </w:rPr>
        <w:t>3</w:t>
      </w:r>
      <w:r w:rsidR="00B93F0A" w:rsidRPr="00B93F0A">
        <w:rPr>
          <w:rFonts w:ascii="Palatino Linotype" w:eastAsia="Times New Roman" w:hAnsi="Palatino Linotype" w:cs="Times New Roman"/>
          <w:i/>
          <w:lang w:eastAsia="es-ES"/>
        </w:rPr>
        <w:t xml:space="preserve"> OPDM? solicitamos curricula académica, asi como el grado maximo de estudio y documentos que lo acrediten de RODRIGO AVALOS AGUIRRE,Coordinador Comercial de OPDM? solicitamos saber cuantos son los ingresos mensuales de RODRIGO AVALOS AGUIRRE,Coordinador Comercial de OPDM? solicitamos saber si el lunes 19 de agosto de 2019, trabajo normal RODRIGO AVALOS AGUIRRE,Coordinador Comercial de OPDM?</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516BA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5E7805">
        <w:rPr>
          <w:rFonts w:ascii="Palatino Linotype" w:hAnsi="Palatino Linotype"/>
          <w:sz w:val="24"/>
        </w:rPr>
        <w:t xml:space="preserve">el día </w:t>
      </w:r>
      <w:r w:rsidR="008660B9">
        <w:rPr>
          <w:rFonts w:ascii="Palatino Linotype" w:hAnsi="Palatino Linotype"/>
          <w:sz w:val="24"/>
        </w:rPr>
        <w:t>doce de septiembre</w:t>
      </w:r>
      <w:r w:rsidR="005E7805">
        <w:rPr>
          <w:rFonts w:ascii="Palatino Linotype" w:hAnsi="Palatino Linotype"/>
          <w:sz w:val="24"/>
        </w:rPr>
        <w:t xml:space="preserve"> de dos mil diecinueve,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B93F0A" w:rsidRDefault="008C0E72" w:rsidP="00B93F0A">
      <w:pPr>
        <w:pStyle w:val="Sinespaciado"/>
        <w:ind w:left="567" w:right="567"/>
        <w:jc w:val="both"/>
        <w:rPr>
          <w:rFonts w:ascii="Palatino Linotype" w:hAnsi="Palatino Linotype"/>
          <w:i/>
        </w:rPr>
      </w:pPr>
      <w:r>
        <w:rPr>
          <w:rFonts w:ascii="Palatino Linotype" w:hAnsi="Palatino Linotype"/>
          <w:sz w:val="24"/>
        </w:rPr>
        <w:t>“</w:t>
      </w:r>
      <w:r w:rsidR="00B93F0A" w:rsidRPr="00B93F0A">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93F0A" w:rsidRPr="00B93F0A" w:rsidRDefault="00B93F0A" w:rsidP="00B93F0A">
      <w:pPr>
        <w:pStyle w:val="Sinespaciado"/>
        <w:ind w:left="567" w:right="567"/>
        <w:jc w:val="both"/>
        <w:rPr>
          <w:rFonts w:ascii="Palatino Linotype" w:hAnsi="Palatino Linotype"/>
          <w:i/>
        </w:rPr>
      </w:pPr>
    </w:p>
    <w:p w:rsidR="00B93F0A" w:rsidRDefault="00B93F0A" w:rsidP="00B93F0A">
      <w:pPr>
        <w:pStyle w:val="Sinespaciado"/>
        <w:ind w:left="567" w:right="567"/>
        <w:jc w:val="both"/>
        <w:rPr>
          <w:rFonts w:ascii="Palatino Linotype" w:hAnsi="Palatino Linotype"/>
          <w:i/>
        </w:rPr>
      </w:pPr>
      <w:r w:rsidRPr="00B93F0A">
        <w:rPr>
          <w:rFonts w:ascii="Palatino Linotype" w:hAnsi="Palatino Linotype"/>
          <w:i/>
        </w:rPr>
        <w:t>Le envío archivos electrónicos con respuesta a su solicitud de información con número de folio SAIMEX00244/OASTLALNE/IP/2019.</w:t>
      </w:r>
    </w:p>
    <w:p w:rsidR="00B93F0A" w:rsidRPr="00B93F0A" w:rsidRDefault="00B93F0A" w:rsidP="00B93F0A">
      <w:pPr>
        <w:pStyle w:val="Sinespaciado"/>
        <w:ind w:left="567" w:right="567"/>
        <w:jc w:val="both"/>
        <w:rPr>
          <w:rFonts w:ascii="Palatino Linotype" w:hAnsi="Palatino Linotype"/>
          <w:i/>
        </w:rPr>
      </w:pPr>
    </w:p>
    <w:p w:rsidR="00B93F0A" w:rsidRPr="00B93F0A" w:rsidRDefault="00B93F0A" w:rsidP="00B93F0A">
      <w:pPr>
        <w:pStyle w:val="Sinespaciado"/>
        <w:ind w:left="567" w:right="567"/>
        <w:jc w:val="both"/>
        <w:rPr>
          <w:rFonts w:ascii="Palatino Linotype" w:hAnsi="Palatino Linotype"/>
          <w:i/>
        </w:rPr>
      </w:pPr>
      <w:r w:rsidRPr="00B93F0A">
        <w:rPr>
          <w:rFonts w:ascii="Palatino Linotype" w:hAnsi="Palatino Linotype"/>
          <w:i/>
        </w:rPr>
        <w:t>ATENTAMENTE</w:t>
      </w:r>
    </w:p>
    <w:p w:rsidR="008C0E72" w:rsidRPr="008C0E72" w:rsidRDefault="00B93F0A" w:rsidP="00B93F0A">
      <w:pPr>
        <w:pStyle w:val="Sinespaciado"/>
        <w:ind w:left="567" w:right="567"/>
        <w:jc w:val="both"/>
        <w:rPr>
          <w:rFonts w:ascii="Palatino Linotype" w:hAnsi="Palatino Linotype"/>
          <w:i/>
        </w:rPr>
      </w:pPr>
      <w:r w:rsidRPr="00B93F0A">
        <w:rPr>
          <w:rFonts w:ascii="Palatino Linotype" w:hAnsi="Palatino Linotype"/>
          <w:i/>
        </w:rPr>
        <w:t>Lic. Ricardo Malagón Cuervo</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04234" w:rsidP="00936CE7">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w:t>
      </w:r>
      <w:r w:rsidR="001D3F68">
        <w:rPr>
          <w:rFonts w:ascii="Palatino Linotype" w:hAnsi="Palatino Linotype"/>
          <w:sz w:val="24"/>
          <w:szCs w:val="24"/>
        </w:rPr>
        <w:t xml:space="preserve">los archivos electrónicos </w:t>
      </w:r>
      <w:r w:rsidR="004737E6">
        <w:rPr>
          <w:rFonts w:ascii="Palatino Linotype" w:hAnsi="Palatino Linotype"/>
          <w:b/>
          <w:sz w:val="24"/>
          <w:szCs w:val="24"/>
        </w:rPr>
        <w:t>“</w:t>
      </w:r>
      <w:r w:rsidR="00113541">
        <w:rPr>
          <w:rFonts w:ascii="Palatino Linotype" w:hAnsi="Palatino Linotype"/>
          <w:b/>
          <w:sz w:val="24"/>
          <w:szCs w:val="24"/>
        </w:rPr>
        <w:t>NOMBRAMIENTO</w:t>
      </w:r>
      <w:r w:rsidR="00C74A5C">
        <w:rPr>
          <w:rFonts w:ascii="Palatino Linotype" w:hAnsi="Palatino Linotype"/>
          <w:b/>
          <w:sz w:val="24"/>
          <w:szCs w:val="24"/>
        </w:rPr>
        <w:t>.pdf</w:t>
      </w:r>
      <w:r w:rsidR="009B0589" w:rsidRPr="009B0589">
        <w:rPr>
          <w:rFonts w:ascii="Palatino Linotype" w:hAnsi="Palatino Linotype"/>
          <w:b/>
          <w:sz w:val="24"/>
          <w:szCs w:val="24"/>
        </w:rPr>
        <w:t>”</w:t>
      </w:r>
      <w:r w:rsidR="009B0589">
        <w:rPr>
          <w:rFonts w:ascii="Palatino Linotype" w:hAnsi="Palatino Linotype"/>
          <w:sz w:val="24"/>
          <w:szCs w:val="24"/>
        </w:rPr>
        <w:t xml:space="preserve">, </w:t>
      </w:r>
      <w:r w:rsidR="00113541">
        <w:rPr>
          <w:rFonts w:ascii="Palatino Linotype" w:hAnsi="Palatino Linotype"/>
          <w:b/>
          <w:sz w:val="24"/>
          <w:szCs w:val="24"/>
        </w:rPr>
        <w:t>“CV.pdf</w:t>
      </w:r>
      <w:r w:rsidR="00113541" w:rsidRPr="009B0589">
        <w:rPr>
          <w:rFonts w:ascii="Palatino Linotype" w:hAnsi="Palatino Linotype"/>
          <w:b/>
          <w:sz w:val="24"/>
          <w:szCs w:val="24"/>
        </w:rPr>
        <w:t>”</w:t>
      </w:r>
      <w:r w:rsidR="00113541">
        <w:rPr>
          <w:rFonts w:ascii="Palatino Linotype" w:hAnsi="Palatino Linotype"/>
          <w:sz w:val="24"/>
          <w:szCs w:val="24"/>
        </w:rPr>
        <w:t xml:space="preserve">, </w:t>
      </w:r>
      <w:r w:rsidR="00113541">
        <w:rPr>
          <w:rFonts w:ascii="Palatino Linotype" w:hAnsi="Palatino Linotype"/>
          <w:b/>
          <w:sz w:val="24"/>
          <w:szCs w:val="24"/>
        </w:rPr>
        <w:t>“CONTESTACIÓN COMERCIAL SAIMEX 244.pdf</w:t>
      </w:r>
      <w:r w:rsidR="00113541" w:rsidRPr="009B0589">
        <w:rPr>
          <w:rFonts w:ascii="Palatino Linotype" w:hAnsi="Palatino Linotype"/>
          <w:b/>
          <w:sz w:val="24"/>
          <w:szCs w:val="24"/>
        </w:rPr>
        <w:t>”</w:t>
      </w:r>
      <w:r w:rsidR="00113541">
        <w:rPr>
          <w:rFonts w:ascii="Palatino Linotype" w:hAnsi="Palatino Linotype"/>
          <w:sz w:val="24"/>
          <w:szCs w:val="24"/>
        </w:rPr>
        <w:t xml:space="preserve"> y </w:t>
      </w:r>
      <w:r w:rsidR="00113541">
        <w:rPr>
          <w:rFonts w:ascii="Palatino Linotype" w:hAnsi="Palatino Linotype"/>
          <w:b/>
          <w:sz w:val="24"/>
          <w:szCs w:val="24"/>
        </w:rPr>
        <w:t xml:space="preserve">“CONTESTACIÓN </w:t>
      </w:r>
      <w:r w:rsidR="00113541">
        <w:rPr>
          <w:rFonts w:ascii="Palatino Linotype" w:hAnsi="Palatino Linotype"/>
          <w:b/>
          <w:sz w:val="24"/>
          <w:szCs w:val="24"/>
        </w:rPr>
        <w:lastRenderedPageBreak/>
        <w:t>SAIMEX 244.pdf</w:t>
      </w:r>
      <w:r w:rsidR="00113541" w:rsidRPr="009B0589">
        <w:rPr>
          <w:rFonts w:ascii="Palatino Linotype" w:hAnsi="Palatino Linotype"/>
          <w:b/>
          <w:sz w:val="24"/>
          <w:szCs w:val="24"/>
        </w:rPr>
        <w:t>”</w:t>
      </w:r>
      <w:r w:rsidR="00113541">
        <w:rPr>
          <w:rFonts w:ascii="Palatino Linotype" w:hAnsi="Palatino Linotype"/>
          <w:sz w:val="24"/>
          <w:szCs w:val="24"/>
        </w:rPr>
        <w:t>, los cuales n</w:t>
      </w:r>
      <w:r w:rsidR="0068613E">
        <w:rPr>
          <w:rFonts w:ascii="Palatino Linotype" w:hAnsi="Palatino Linotype"/>
          <w:sz w:val="24"/>
          <w:szCs w:val="24"/>
        </w:rPr>
        <w:t xml:space="preserve">o se </w:t>
      </w:r>
      <w:r w:rsidR="0075676A">
        <w:rPr>
          <w:rFonts w:ascii="Palatino Linotype" w:hAnsi="Palatino Linotype"/>
          <w:sz w:val="24"/>
          <w:szCs w:val="24"/>
        </w:rPr>
        <w:t>reproduce</w:t>
      </w:r>
      <w:r w:rsidR="00113541">
        <w:rPr>
          <w:rFonts w:ascii="Palatino Linotype" w:hAnsi="Palatino Linotype"/>
          <w:sz w:val="24"/>
          <w:szCs w:val="24"/>
        </w:rPr>
        <w:t>n</w:t>
      </w:r>
      <w:r w:rsidR="0075676A">
        <w:rPr>
          <w:rFonts w:ascii="Palatino Linotype" w:hAnsi="Palatino Linotype"/>
          <w:sz w:val="24"/>
          <w:szCs w:val="24"/>
        </w:rPr>
        <w:t xml:space="preserv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113541">
        <w:rPr>
          <w:rFonts w:ascii="Palatino Linotype" w:hAnsi="Palatino Linotype"/>
          <w:sz w:val="24"/>
          <w:szCs w:val="24"/>
        </w:rPr>
        <w:t>doce de septiembre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113541">
        <w:rPr>
          <w:rFonts w:ascii="Palatino Linotype" w:hAnsi="Palatino Linotype"/>
          <w:b/>
          <w:bCs/>
          <w:sz w:val="24"/>
          <w:szCs w:val="24"/>
          <w:lang w:eastAsia="es-MX"/>
        </w:rPr>
        <w:t>0737</w:t>
      </w:r>
      <w:r w:rsidR="00C74A5C">
        <w:rPr>
          <w:rFonts w:ascii="Palatino Linotype" w:hAnsi="Palatino Linotype"/>
          <w:b/>
          <w:bCs/>
          <w:sz w:val="24"/>
          <w:szCs w:val="24"/>
          <w:lang w:eastAsia="es-MX"/>
        </w:rPr>
        <w:t>5</w:t>
      </w:r>
      <w:r w:rsidR="0065519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113541" w:rsidRPr="00113541">
        <w:rPr>
          <w:rFonts w:ascii="Palatino Linotype" w:hAnsi="Palatino Linotype" w:cs="Arial"/>
          <w:i/>
        </w:rPr>
        <w:t>LA NEGATIVA POR PARTE DEL OPDM A EXHIBIR LA DOCUMENTACIÓN DE PREPARACIÓN ACADÉMICA DE RODRIGO AVALOS AGUIRRE, COORDINADOR COMERCIAL DEL OPDM DE TLALNEPANTLA DE BAZ, NEGANDO ESA INFORMACIÓN SOLICITADA, NO EXHIBE NI PRESENTA NINGÚN DOCUMENTO NI SIQUIERA CERTIFICADO DE EDUCACIÓN PRIMARIA, ¿COMO ES QUE TENGA INCOMPLETO SU EXPEDIENTE LABORAL DESPUES DE MAS DE 8 MESES TRABAJANDO ANTE LA COORDINACIÓN DE RECURSOS HUMANOS Y TECNOLOGÍAS DE LA INFORMACIÓN DEL OPDM?</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113541" w:rsidRPr="00113541">
        <w:rPr>
          <w:rFonts w:ascii="Palatino Linotype" w:hAnsi="Palatino Linotype" w:cs="Arial"/>
          <w:i/>
        </w:rPr>
        <w:t>NO ACREDITA CON NINGÚN DOCUMENTO QUE TENGA PREPARACIÓN ACADÉMICA, NEGANDO ESA INFORMACIÓN SOLICITADA, NO EXHIBE NI PRESENTA NINGÚN DOCUMENTO NI SIQUIERA CERTIFICADO DE EDUCACIÓN PRIMARIA, ¿COMO ES QUE TENGA INCOMPLETO SU EXPEDIENTE LABORAL, ANTE LA COORDINACIÓN DE RECURSOS HUMANOS Y TECNOLOGÍAS DE LA INFORMACIÓN DEL OPDM?</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113541">
        <w:rPr>
          <w:rFonts w:ascii="Palatino Linotype" w:hAnsi="Palatino Linotype"/>
          <w:sz w:val="24"/>
          <w:szCs w:val="24"/>
        </w:rPr>
        <w:t>diecinueve de septiembre</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7451B1" w:rsidRDefault="0081732C" w:rsidP="0014447C">
      <w:pPr>
        <w:pStyle w:val="Sinespaciado"/>
        <w:spacing w:line="360" w:lineRule="auto"/>
        <w:jc w:val="both"/>
        <w:rPr>
          <w:rFonts w:ascii="Palatino Linotype" w:hAnsi="Palatino Linotype"/>
          <w:sz w:val="24"/>
          <w:szCs w:val="24"/>
        </w:rPr>
      </w:pPr>
      <w:r w:rsidRPr="0081732C">
        <w:rPr>
          <w:rFonts w:ascii="Palatino Linotype" w:hAnsi="Palatino Linotype"/>
          <w:sz w:val="24"/>
          <w:szCs w:val="24"/>
        </w:rPr>
        <w:t>Así, una vez abierta la etapa d</w:t>
      </w:r>
      <w:r w:rsidR="004008E7">
        <w:rPr>
          <w:rFonts w:ascii="Palatino Linotype" w:hAnsi="Palatino Linotype"/>
          <w:sz w:val="24"/>
          <w:szCs w:val="24"/>
        </w:rPr>
        <w:t>e instrucción, se destaca que el</w:t>
      </w:r>
      <w:r w:rsidRPr="0081732C">
        <w:rPr>
          <w:rFonts w:ascii="Palatino Linotype" w:hAnsi="Palatino Linotype"/>
          <w:sz w:val="24"/>
          <w:szCs w:val="24"/>
        </w:rPr>
        <w:t xml:space="preserve"> Recurrente </w:t>
      </w:r>
      <w:r w:rsidR="00BE7681">
        <w:rPr>
          <w:rFonts w:ascii="Palatino Linotype" w:hAnsi="Palatino Linotype"/>
          <w:sz w:val="24"/>
          <w:szCs w:val="24"/>
        </w:rPr>
        <w:t xml:space="preserve">no realizó </w:t>
      </w:r>
      <w:r w:rsidRPr="0081732C">
        <w:rPr>
          <w:rFonts w:ascii="Palatino Linotype" w:hAnsi="Palatino Linotype"/>
          <w:sz w:val="24"/>
          <w:szCs w:val="24"/>
        </w:rPr>
        <w:t>manifestaciones</w:t>
      </w:r>
      <w:r w:rsidR="00BE7681">
        <w:rPr>
          <w:rFonts w:ascii="Palatino Linotype" w:hAnsi="Palatino Linotype"/>
          <w:sz w:val="24"/>
          <w:szCs w:val="24"/>
        </w:rPr>
        <w:t xml:space="preserve"> vertió </w:t>
      </w:r>
      <w:r w:rsidRPr="0081732C">
        <w:rPr>
          <w:rFonts w:ascii="Palatino Linotype" w:hAnsi="Palatino Linotype"/>
          <w:sz w:val="24"/>
          <w:szCs w:val="24"/>
        </w:rPr>
        <w:t>alegatos</w:t>
      </w:r>
      <w:r w:rsidR="00E05D45">
        <w:rPr>
          <w:rFonts w:ascii="Palatino Linotype" w:hAnsi="Palatino Linotype"/>
          <w:sz w:val="24"/>
          <w:szCs w:val="24"/>
        </w:rPr>
        <w:t xml:space="preserve"> </w:t>
      </w:r>
      <w:r w:rsidR="00BE7681">
        <w:rPr>
          <w:rFonts w:ascii="Palatino Linotype" w:hAnsi="Palatino Linotype"/>
          <w:sz w:val="24"/>
          <w:szCs w:val="24"/>
        </w:rPr>
        <w:t xml:space="preserve">o presentó pruebas que a su derecho convinieran. </w:t>
      </w:r>
      <w:r w:rsidRPr="0081732C">
        <w:rPr>
          <w:rFonts w:ascii="Palatino Linotype" w:hAnsi="Palatino Linotype"/>
          <w:sz w:val="24"/>
          <w:szCs w:val="24"/>
        </w:rPr>
        <w:t>Asimismo, el Sujeto Obligado omiti</w:t>
      </w:r>
      <w:r w:rsidR="00BE7681">
        <w:rPr>
          <w:rFonts w:ascii="Palatino Linotype" w:hAnsi="Palatino Linotype"/>
          <w:sz w:val="24"/>
          <w:szCs w:val="24"/>
        </w:rPr>
        <w:t>ó rendir su Informe Justificado como se observa en la siguiente imagen:</w:t>
      </w:r>
    </w:p>
    <w:p w:rsidR="00BE7681" w:rsidRDefault="00BE7681" w:rsidP="0014447C">
      <w:pPr>
        <w:pStyle w:val="Sinespaciado"/>
        <w:spacing w:line="360" w:lineRule="auto"/>
        <w:jc w:val="both"/>
        <w:rPr>
          <w:rFonts w:ascii="Palatino Linotype" w:hAnsi="Palatino Linotype"/>
          <w:sz w:val="24"/>
          <w:szCs w:val="24"/>
        </w:rPr>
      </w:pPr>
      <w:r>
        <w:rPr>
          <w:noProof/>
          <w:lang w:eastAsia="es-MX"/>
        </w:rPr>
        <w:drawing>
          <wp:inline distT="0" distB="0" distL="0" distR="0" wp14:anchorId="15163256" wp14:editId="266BE190">
            <wp:extent cx="5778500" cy="18573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266" t="18519" r="29068" b="57672"/>
                    <a:stretch/>
                  </pic:blipFill>
                  <pic:spPr bwMode="auto">
                    <a:xfrm>
                      <a:off x="0" y="0"/>
                      <a:ext cx="5802743" cy="1865167"/>
                    </a:xfrm>
                    <a:prstGeom prst="rect">
                      <a:avLst/>
                    </a:prstGeom>
                    <a:ln>
                      <a:noFill/>
                    </a:ln>
                    <a:extLst>
                      <a:ext uri="{53640926-AAD7-44D8-BBD7-CCE9431645EC}">
                        <a14:shadowObscured xmlns:a14="http://schemas.microsoft.com/office/drawing/2010/main"/>
                      </a:ext>
                    </a:extLst>
                  </pic:spPr>
                </pic:pic>
              </a:graphicData>
            </a:graphic>
          </wp:inline>
        </w:drawing>
      </w:r>
    </w:p>
    <w:p w:rsidR="004008E7" w:rsidRDefault="004008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BE7681">
        <w:rPr>
          <w:rFonts w:ascii="Palatino Linotype" w:hAnsi="Palatino Linotype"/>
          <w:sz w:val="24"/>
          <w:szCs w:val="24"/>
        </w:rPr>
        <w:t>primero de octubre</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65519D" w:rsidRPr="0014447C" w:rsidRDefault="00541B17"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BE7681">
        <w:rPr>
          <w:rFonts w:ascii="Palatino Linotype" w:hAnsi="Palatino Linotype"/>
          <w:sz w:val="24"/>
          <w:szCs w:val="24"/>
        </w:rPr>
        <w:t>treinta y uno</w:t>
      </w:r>
      <w:r w:rsidR="00E05D45">
        <w:rPr>
          <w:rFonts w:ascii="Palatino Linotype" w:hAnsi="Palatino Linotype"/>
          <w:sz w:val="24"/>
          <w:szCs w:val="24"/>
        </w:rPr>
        <w:t xml:space="preserve"> de octubre</w:t>
      </w:r>
      <w:r w:rsidR="0065519D" w:rsidRPr="0065519D">
        <w:rPr>
          <w:rFonts w:ascii="Palatino Linotype" w:hAnsi="Palatino Linotype"/>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w:t>
      </w:r>
      <w:r w:rsidRPr="0014447C">
        <w:rPr>
          <w:rFonts w:ascii="Palatino Linotype" w:hAnsi="Palatino Linotype"/>
          <w:sz w:val="24"/>
          <w:szCs w:val="24"/>
        </w:rPr>
        <w:lastRenderedPageBreak/>
        <w:t>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4447C">
        <w:rPr>
          <w:rFonts w:ascii="Palatino Linotype" w:hAnsi="Palatino Linotype"/>
          <w:sz w:val="24"/>
          <w:szCs w:val="24"/>
        </w:rPr>
        <w:lastRenderedPageBreak/>
        <w:t>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BE7681"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lastRenderedPageBreak/>
        <w:t>Por tanto, es conveniente recordar que</w:t>
      </w:r>
      <w:r w:rsidR="00336EDF">
        <w:rPr>
          <w:rFonts w:ascii="Palatino Linotype" w:hAnsi="Palatino Linotype"/>
          <w:sz w:val="24"/>
          <w:szCs w:val="24"/>
        </w:rPr>
        <w:t xml:space="preserve"> el hoy Recurrente requirió</w:t>
      </w:r>
      <w:r w:rsidR="0009343E">
        <w:rPr>
          <w:rFonts w:ascii="Palatino Linotype" w:hAnsi="Palatino Linotype"/>
          <w:sz w:val="24"/>
          <w:szCs w:val="24"/>
        </w:rPr>
        <w:t xml:space="preserve"> </w:t>
      </w:r>
      <w:r w:rsidR="00BE7681">
        <w:rPr>
          <w:rFonts w:ascii="Palatino Linotype" w:hAnsi="Palatino Linotype"/>
          <w:sz w:val="24"/>
          <w:szCs w:val="24"/>
        </w:rPr>
        <w:t>del Sujeto Obligado lo siguiente:</w:t>
      </w:r>
    </w:p>
    <w:p w:rsidR="00BE7681" w:rsidRDefault="00BE7681" w:rsidP="0014447C">
      <w:pPr>
        <w:pStyle w:val="Sinespaciado"/>
        <w:spacing w:line="360" w:lineRule="auto"/>
        <w:jc w:val="both"/>
        <w:rPr>
          <w:rFonts w:ascii="Palatino Linotype" w:hAnsi="Palatino Linotype"/>
          <w:sz w:val="24"/>
          <w:szCs w:val="24"/>
        </w:rPr>
      </w:pPr>
    </w:p>
    <w:p w:rsidR="00BE7681" w:rsidRDefault="00BE7681" w:rsidP="003666A3">
      <w:pPr>
        <w:pStyle w:val="Sinespaciado"/>
        <w:numPr>
          <w:ilvl w:val="0"/>
          <w:numId w:val="29"/>
        </w:numPr>
        <w:spacing w:line="360" w:lineRule="auto"/>
        <w:jc w:val="both"/>
        <w:rPr>
          <w:rFonts w:ascii="Palatino Linotype" w:hAnsi="Palatino Linotype"/>
          <w:sz w:val="24"/>
          <w:szCs w:val="24"/>
        </w:rPr>
      </w:pPr>
      <w:r>
        <w:rPr>
          <w:rFonts w:ascii="Palatino Linotype" w:hAnsi="Palatino Linotype"/>
          <w:sz w:val="24"/>
          <w:szCs w:val="24"/>
        </w:rPr>
        <w:t>Horario de trabajo del Coordinador Comercial del Sujeto Obligado.</w:t>
      </w:r>
    </w:p>
    <w:p w:rsidR="00BE7681" w:rsidRDefault="00BE7681" w:rsidP="003666A3">
      <w:pPr>
        <w:pStyle w:val="Sinespaciado"/>
        <w:numPr>
          <w:ilvl w:val="0"/>
          <w:numId w:val="29"/>
        </w:numPr>
        <w:spacing w:line="360" w:lineRule="auto"/>
        <w:jc w:val="both"/>
        <w:rPr>
          <w:rFonts w:ascii="Palatino Linotype" w:hAnsi="Palatino Linotype"/>
          <w:sz w:val="24"/>
          <w:szCs w:val="24"/>
        </w:rPr>
      </w:pPr>
      <w:r>
        <w:rPr>
          <w:rFonts w:ascii="Palatino Linotype" w:hAnsi="Palatino Linotype"/>
          <w:sz w:val="24"/>
          <w:szCs w:val="24"/>
        </w:rPr>
        <w:t>Currículo laboral y documentos que lo acrediten del servidor público referido.</w:t>
      </w:r>
    </w:p>
    <w:p w:rsidR="00BE7681" w:rsidRDefault="00EF58E6" w:rsidP="003666A3">
      <w:pPr>
        <w:pStyle w:val="Sinespaciado"/>
        <w:numPr>
          <w:ilvl w:val="0"/>
          <w:numId w:val="29"/>
        </w:numPr>
        <w:spacing w:line="360" w:lineRule="auto"/>
        <w:jc w:val="both"/>
        <w:rPr>
          <w:rFonts w:ascii="Palatino Linotype" w:hAnsi="Palatino Linotype"/>
          <w:sz w:val="24"/>
          <w:szCs w:val="24"/>
        </w:rPr>
      </w:pPr>
      <w:r>
        <w:rPr>
          <w:rFonts w:ascii="Palatino Linotype" w:hAnsi="Palatino Linotype"/>
          <w:sz w:val="24"/>
          <w:szCs w:val="24"/>
        </w:rPr>
        <w:t>Currículo académico, grado máximo de estudio y documentos que lo acrediten, del servidor público referido.</w:t>
      </w:r>
    </w:p>
    <w:p w:rsidR="00EF58E6" w:rsidRDefault="00EF58E6" w:rsidP="003666A3">
      <w:pPr>
        <w:pStyle w:val="Sinespaciado"/>
        <w:numPr>
          <w:ilvl w:val="0"/>
          <w:numId w:val="29"/>
        </w:numPr>
        <w:spacing w:line="360" w:lineRule="auto"/>
        <w:jc w:val="both"/>
        <w:rPr>
          <w:rFonts w:ascii="Palatino Linotype" w:hAnsi="Palatino Linotype"/>
          <w:sz w:val="24"/>
          <w:szCs w:val="24"/>
        </w:rPr>
      </w:pPr>
      <w:r>
        <w:rPr>
          <w:rFonts w:ascii="Palatino Linotype" w:hAnsi="Palatino Linotype"/>
          <w:sz w:val="24"/>
          <w:szCs w:val="24"/>
        </w:rPr>
        <w:t>Monto de los ingresos mensuales de dicho servidor público.</w:t>
      </w:r>
    </w:p>
    <w:p w:rsidR="00EF58E6" w:rsidRDefault="00EF58E6" w:rsidP="003666A3">
      <w:pPr>
        <w:pStyle w:val="Sinespaciado"/>
        <w:numPr>
          <w:ilvl w:val="0"/>
          <w:numId w:val="29"/>
        </w:numPr>
        <w:spacing w:line="360" w:lineRule="auto"/>
        <w:jc w:val="both"/>
        <w:rPr>
          <w:rFonts w:ascii="Palatino Linotype" w:hAnsi="Palatino Linotype"/>
          <w:sz w:val="24"/>
          <w:szCs w:val="24"/>
        </w:rPr>
      </w:pPr>
      <w:r>
        <w:rPr>
          <w:rFonts w:ascii="Palatino Linotype" w:hAnsi="Palatino Linotype"/>
          <w:sz w:val="24"/>
          <w:szCs w:val="24"/>
        </w:rPr>
        <w:t>Saber si el lunes diecinueve de agosto, dicho servidor público laboró normalmente.</w:t>
      </w:r>
    </w:p>
    <w:p w:rsidR="00BE7681" w:rsidRDefault="00BE7681" w:rsidP="0014447C">
      <w:pPr>
        <w:pStyle w:val="Sinespaciado"/>
        <w:spacing w:line="360" w:lineRule="auto"/>
        <w:jc w:val="both"/>
        <w:rPr>
          <w:rFonts w:ascii="Palatino Linotype" w:hAnsi="Palatino Linotype"/>
          <w:sz w:val="24"/>
          <w:szCs w:val="24"/>
        </w:rPr>
      </w:pPr>
    </w:p>
    <w:p w:rsidR="00CF6361" w:rsidRDefault="00F81725"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El </w:t>
      </w:r>
      <w:r w:rsidR="00FD7EE2">
        <w:rPr>
          <w:rFonts w:ascii="Palatino Linotype" w:hAnsi="Palatino Linotype"/>
          <w:sz w:val="24"/>
          <w:szCs w:val="24"/>
        </w:rPr>
        <w:t xml:space="preserve">Sujeto Obligado </w:t>
      </w:r>
      <w:r w:rsidR="003D1EEB">
        <w:rPr>
          <w:rFonts w:ascii="Palatino Linotype" w:hAnsi="Palatino Linotype"/>
          <w:sz w:val="24"/>
          <w:szCs w:val="24"/>
        </w:rPr>
        <w:t xml:space="preserve">respondió </w:t>
      </w:r>
      <w:r w:rsidR="00A73A68">
        <w:rPr>
          <w:rFonts w:ascii="Palatino Linotype" w:hAnsi="Palatino Linotype"/>
          <w:sz w:val="24"/>
          <w:szCs w:val="24"/>
        </w:rPr>
        <w:t>mediante la presentación de</w:t>
      </w:r>
      <w:r w:rsidR="00EF58E6">
        <w:rPr>
          <w:rFonts w:ascii="Palatino Linotype" w:hAnsi="Palatino Linotype"/>
          <w:sz w:val="24"/>
          <w:szCs w:val="24"/>
        </w:rPr>
        <w:t xml:space="preserve"> </w:t>
      </w:r>
      <w:r w:rsidR="009450FA">
        <w:rPr>
          <w:rFonts w:ascii="Palatino Linotype" w:hAnsi="Palatino Linotype"/>
          <w:sz w:val="24"/>
          <w:szCs w:val="24"/>
        </w:rPr>
        <w:t>l</w:t>
      </w:r>
      <w:r w:rsidR="00EF58E6">
        <w:rPr>
          <w:rFonts w:ascii="Palatino Linotype" w:hAnsi="Palatino Linotype"/>
          <w:sz w:val="24"/>
          <w:szCs w:val="24"/>
        </w:rPr>
        <w:t>os</w:t>
      </w:r>
      <w:r w:rsidR="009450FA">
        <w:rPr>
          <w:rFonts w:ascii="Palatino Linotype" w:hAnsi="Palatino Linotype"/>
          <w:sz w:val="24"/>
          <w:szCs w:val="24"/>
        </w:rPr>
        <w:t xml:space="preserve"> archivo</w:t>
      </w:r>
      <w:r w:rsidR="00EF58E6">
        <w:rPr>
          <w:rFonts w:ascii="Palatino Linotype" w:hAnsi="Palatino Linotype"/>
          <w:sz w:val="24"/>
          <w:szCs w:val="24"/>
        </w:rPr>
        <w:t>s</w:t>
      </w:r>
      <w:r w:rsidR="009450FA">
        <w:rPr>
          <w:rFonts w:ascii="Palatino Linotype" w:hAnsi="Palatino Linotype"/>
          <w:sz w:val="24"/>
          <w:szCs w:val="24"/>
        </w:rPr>
        <w:t xml:space="preserve"> digital</w:t>
      </w:r>
      <w:r w:rsidR="00EF58E6">
        <w:rPr>
          <w:rFonts w:ascii="Palatino Linotype" w:hAnsi="Palatino Linotype"/>
          <w:sz w:val="24"/>
          <w:szCs w:val="24"/>
        </w:rPr>
        <w:t>es</w:t>
      </w:r>
      <w:r w:rsidR="009450FA">
        <w:rPr>
          <w:rFonts w:ascii="Palatino Linotype" w:hAnsi="Palatino Linotype"/>
          <w:sz w:val="24"/>
          <w:szCs w:val="24"/>
        </w:rPr>
        <w:t xml:space="preserve"> denominado</w:t>
      </w:r>
      <w:r w:rsidR="00EF58E6">
        <w:rPr>
          <w:rFonts w:ascii="Palatino Linotype" w:hAnsi="Palatino Linotype"/>
          <w:sz w:val="24"/>
          <w:szCs w:val="24"/>
        </w:rPr>
        <w:t>s</w:t>
      </w:r>
      <w:r w:rsidR="00A73A68">
        <w:rPr>
          <w:rFonts w:ascii="Palatino Linotype" w:hAnsi="Palatino Linotype"/>
          <w:sz w:val="24"/>
          <w:szCs w:val="24"/>
        </w:rPr>
        <w:t xml:space="preserve"> </w:t>
      </w:r>
      <w:r w:rsidR="00EF58E6">
        <w:rPr>
          <w:rFonts w:ascii="Palatino Linotype" w:hAnsi="Palatino Linotype"/>
          <w:b/>
          <w:sz w:val="24"/>
          <w:szCs w:val="24"/>
        </w:rPr>
        <w:t>“NOMBRAMIENTO.pdf</w:t>
      </w:r>
      <w:r w:rsidR="00EF58E6" w:rsidRPr="009B0589">
        <w:rPr>
          <w:rFonts w:ascii="Palatino Linotype" w:hAnsi="Palatino Linotype"/>
          <w:b/>
          <w:sz w:val="24"/>
          <w:szCs w:val="24"/>
        </w:rPr>
        <w:t>”</w:t>
      </w:r>
      <w:r w:rsidR="00EF58E6">
        <w:rPr>
          <w:rFonts w:ascii="Palatino Linotype" w:hAnsi="Palatino Linotype"/>
          <w:sz w:val="24"/>
          <w:szCs w:val="24"/>
        </w:rPr>
        <w:t xml:space="preserve">, </w:t>
      </w:r>
      <w:r w:rsidR="00EF58E6">
        <w:rPr>
          <w:rFonts w:ascii="Palatino Linotype" w:hAnsi="Palatino Linotype"/>
          <w:b/>
          <w:sz w:val="24"/>
          <w:szCs w:val="24"/>
        </w:rPr>
        <w:t>“CV.pdf</w:t>
      </w:r>
      <w:r w:rsidR="00EF58E6" w:rsidRPr="009B0589">
        <w:rPr>
          <w:rFonts w:ascii="Palatino Linotype" w:hAnsi="Palatino Linotype"/>
          <w:b/>
          <w:sz w:val="24"/>
          <w:szCs w:val="24"/>
        </w:rPr>
        <w:t>”</w:t>
      </w:r>
      <w:r w:rsidR="00EF58E6">
        <w:rPr>
          <w:rFonts w:ascii="Palatino Linotype" w:hAnsi="Palatino Linotype"/>
          <w:sz w:val="24"/>
          <w:szCs w:val="24"/>
        </w:rPr>
        <w:t xml:space="preserve">, </w:t>
      </w:r>
      <w:r w:rsidR="00EF58E6">
        <w:rPr>
          <w:rFonts w:ascii="Palatino Linotype" w:hAnsi="Palatino Linotype"/>
          <w:b/>
          <w:sz w:val="24"/>
          <w:szCs w:val="24"/>
        </w:rPr>
        <w:t>“CONTESTACIÓN COMERCIAL SAIMEX 244.pdf</w:t>
      </w:r>
      <w:r w:rsidR="00EF58E6" w:rsidRPr="009B0589">
        <w:rPr>
          <w:rFonts w:ascii="Palatino Linotype" w:hAnsi="Palatino Linotype"/>
          <w:b/>
          <w:sz w:val="24"/>
          <w:szCs w:val="24"/>
        </w:rPr>
        <w:t>”</w:t>
      </w:r>
      <w:r w:rsidR="00EF58E6">
        <w:rPr>
          <w:rFonts w:ascii="Palatino Linotype" w:hAnsi="Palatino Linotype"/>
          <w:sz w:val="24"/>
          <w:szCs w:val="24"/>
        </w:rPr>
        <w:t xml:space="preserve"> y </w:t>
      </w:r>
      <w:r w:rsidR="00EF58E6">
        <w:rPr>
          <w:rFonts w:ascii="Palatino Linotype" w:hAnsi="Palatino Linotype"/>
          <w:b/>
          <w:sz w:val="24"/>
          <w:szCs w:val="24"/>
        </w:rPr>
        <w:t>“CONTESTACIÓN SAIMEX 244.pdf</w:t>
      </w:r>
      <w:r w:rsidR="00EF58E6" w:rsidRPr="009B0589">
        <w:rPr>
          <w:rFonts w:ascii="Palatino Linotype" w:hAnsi="Palatino Linotype"/>
          <w:b/>
          <w:sz w:val="24"/>
          <w:szCs w:val="24"/>
        </w:rPr>
        <w:t>”</w:t>
      </w:r>
      <w:r w:rsidR="00EF58E6" w:rsidRPr="00EF58E6">
        <w:rPr>
          <w:rFonts w:ascii="Palatino Linotype" w:hAnsi="Palatino Linotype"/>
          <w:sz w:val="24"/>
          <w:szCs w:val="24"/>
        </w:rPr>
        <w:t xml:space="preserve">, </w:t>
      </w:r>
      <w:r w:rsidR="00EF58E6">
        <w:rPr>
          <w:rFonts w:ascii="Palatino Linotype" w:hAnsi="Palatino Linotype"/>
          <w:sz w:val="24"/>
          <w:szCs w:val="24"/>
        </w:rPr>
        <w:t xml:space="preserve">que consisten en lo siguiente: </w:t>
      </w:r>
    </w:p>
    <w:p w:rsidR="009450FA" w:rsidRDefault="009450FA" w:rsidP="0014447C">
      <w:pPr>
        <w:pStyle w:val="Sinespaciado"/>
        <w:spacing w:line="360" w:lineRule="auto"/>
        <w:jc w:val="both"/>
        <w:rPr>
          <w:rFonts w:ascii="Palatino Linotype" w:hAnsi="Palatino Linotype"/>
          <w:sz w:val="24"/>
          <w:szCs w:val="24"/>
        </w:rPr>
      </w:pPr>
    </w:p>
    <w:p w:rsidR="00EF58E6" w:rsidRDefault="00EF58E6" w:rsidP="003666A3">
      <w:pPr>
        <w:pStyle w:val="Sinespaciado"/>
        <w:numPr>
          <w:ilvl w:val="0"/>
          <w:numId w:val="28"/>
        </w:numPr>
        <w:spacing w:line="360" w:lineRule="auto"/>
        <w:jc w:val="both"/>
        <w:rPr>
          <w:rFonts w:ascii="Palatino Linotype" w:hAnsi="Palatino Linotype"/>
          <w:sz w:val="24"/>
          <w:szCs w:val="24"/>
        </w:rPr>
      </w:pPr>
      <w:r>
        <w:rPr>
          <w:rFonts w:ascii="Palatino Linotype" w:hAnsi="Palatino Linotype"/>
          <w:b/>
          <w:sz w:val="24"/>
          <w:szCs w:val="24"/>
        </w:rPr>
        <w:t>NOMBRAMIENTO.pdf</w:t>
      </w:r>
      <w:r w:rsidR="00BA65D3">
        <w:rPr>
          <w:rFonts w:ascii="Palatino Linotype" w:hAnsi="Palatino Linotype"/>
          <w:sz w:val="24"/>
          <w:szCs w:val="24"/>
        </w:rPr>
        <w:t>. Nombramiento en favor del C. Óscar Rodrigo Avalos como Titular de la Coordinación Comercial del Sujeto Obligado expedido por el Director General del Sujeto Obligado en fecha cinco de marzo de dos mil diecinueve.</w:t>
      </w:r>
    </w:p>
    <w:p w:rsidR="00EF58E6" w:rsidRDefault="00EF58E6" w:rsidP="003666A3">
      <w:pPr>
        <w:pStyle w:val="Sinespaciado"/>
        <w:numPr>
          <w:ilvl w:val="0"/>
          <w:numId w:val="28"/>
        </w:numPr>
        <w:spacing w:line="360" w:lineRule="auto"/>
        <w:jc w:val="both"/>
        <w:rPr>
          <w:rFonts w:ascii="Palatino Linotype" w:hAnsi="Palatino Linotype"/>
          <w:sz w:val="24"/>
          <w:szCs w:val="24"/>
        </w:rPr>
      </w:pPr>
      <w:r>
        <w:rPr>
          <w:rFonts w:ascii="Palatino Linotype" w:hAnsi="Palatino Linotype"/>
          <w:b/>
          <w:sz w:val="24"/>
          <w:szCs w:val="24"/>
        </w:rPr>
        <w:t>CV.pdf</w:t>
      </w:r>
      <w:r w:rsidR="00BA65D3">
        <w:rPr>
          <w:rFonts w:ascii="Palatino Linotype" w:hAnsi="Palatino Linotype"/>
          <w:sz w:val="24"/>
          <w:szCs w:val="24"/>
        </w:rPr>
        <w:t>. Currículum vitae en el que se observa la trayectoria laboral y escolar del servidor público referido en la solicitud de información.</w:t>
      </w:r>
    </w:p>
    <w:p w:rsidR="00EF58E6" w:rsidRDefault="00EF58E6" w:rsidP="003666A3">
      <w:pPr>
        <w:pStyle w:val="Sinespaciado"/>
        <w:numPr>
          <w:ilvl w:val="0"/>
          <w:numId w:val="28"/>
        </w:numPr>
        <w:spacing w:line="360" w:lineRule="auto"/>
        <w:jc w:val="both"/>
        <w:rPr>
          <w:rFonts w:ascii="Palatino Linotype" w:hAnsi="Palatino Linotype"/>
          <w:sz w:val="24"/>
          <w:szCs w:val="24"/>
        </w:rPr>
      </w:pPr>
      <w:r>
        <w:rPr>
          <w:rFonts w:ascii="Palatino Linotype" w:hAnsi="Palatino Linotype"/>
          <w:b/>
          <w:sz w:val="24"/>
          <w:szCs w:val="24"/>
        </w:rPr>
        <w:lastRenderedPageBreak/>
        <w:t>CONTESTACIÓN COMERCIAL SAIMEX 244.pdf</w:t>
      </w:r>
      <w:r w:rsidR="00BA65D3">
        <w:rPr>
          <w:rFonts w:ascii="Palatino Linotype" w:hAnsi="Palatino Linotype"/>
          <w:sz w:val="24"/>
          <w:szCs w:val="24"/>
        </w:rPr>
        <w:t>. Oficio número OPDM/CC/977/2019 suscrito por el Coordinador Comercial del Sujeto Obligado en el que explica y detalla sus actividades del diecinueve de agosto del año en curso.</w:t>
      </w:r>
    </w:p>
    <w:p w:rsidR="009450FA" w:rsidRDefault="00EF58E6" w:rsidP="003666A3">
      <w:pPr>
        <w:pStyle w:val="Sinespaciado"/>
        <w:numPr>
          <w:ilvl w:val="0"/>
          <w:numId w:val="28"/>
        </w:numPr>
        <w:spacing w:line="360" w:lineRule="auto"/>
        <w:jc w:val="both"/>
        <w:rPr>
          <w:rFonts w:ascii="Palatino Linotype" w:hAnsi="Palatino Linotype"/>
          <w:sz w:val="24"/>
          <w:szCs w:val="24"/>
        </w:rPr>
      </w:pPr>
      <w:r>
        <w:rPr>
          <w:rFonts w:ascii="Palatino Linotype" w:hAnsi="Palatino Linotype"/>
          <w:b/>
          <w:sz w:val="24"/>
          <w:szCs w:val="24"/>
        </w:rPr>
        <w:t>CONTESTACIÓN SAIMEX 244.pdf</w:t>
      </w:r>
      <w:r w:rsidR="00BD3B5B">
        <w:rPr>
          <w:rFonts w:ascii="Palatino Linotype" w:hAnsi="Palatino Linotype"/>
          <w:b/>
          <w:sz w:val="24"/>
          <w:szCs w:val="24"/>
        </w:rPr>
        <w:t xml:space="preserve">. </w:t>
      </w:r>
      <w:r w:rsidR="00BD3B5B">
        <w:rPr>
          <w:rFonts w:ascii="Palatino Linotype" w:hAnsi="Palatino Linotype"/>
          <w:sz w:val="24"/>
          <w:szCs w:val="24"/>
        </w:rPr>
        <w:t xml:space="preserve">Oficio número OPDM/OM/CRHTI/308/2019 suscrito por el Coordinador de Recursos Humanos y Tecnologías dela Información mediante el cual informó el horario y los </w:t>
      </w:r>
      <w:r w:rsidR="001311E5">
        <w:rPr>
          <w:rFonts w:ascii="Palatino Linotype" w:hAnsi="Palatino Linotype"/>
          <w:sz w:val="24"/>
          <w:szCs w:val="24"/>
        </w:rPr>
        <w:t>ingresos</w:t>
      </w:r>
      <w:r w:rsidR="000D649E">
        <w:rPr>
          <w:rFonts w:ascii="Palatino Linotype" w:hAnsi="Palatino Linotype"/>
          <w:sz w:val="24"/>
          <w:szCs w:val="24"/>
        </w:rPr>
        <w:t xml:space="preserve"> y egres</w:t>
      </w:r>
      <w:r w:rsidR="00BD3B5B">
        <w:rPr>
          <w:rFonts w:ascii="Palatino Linotype" w:hAnsi="Palatino Linotype"/>
          <w:sz w:val="24"/>
          <w:szCs w:val="24"/>
        </w:rPr>
        <w:t>os</w:t>
      </w:r>
      <w:r w:rsidR="001311E5">
        <w:rPr>
          <w:rFonts w:ascii="Palatino Linotype" w:hAnsi="Palatino Linotype"/>
          <w:sz w:val="24"/>
          <w:szCs w:val="24"/>
        </w:rPr>
        <w:t xml:space="preserve"> </w:t>
      </w:r>
      <w:r w:rsidR="00BD3B5B">
        <w:rPr>
          <w:rFonts w:ascii="Palatino Linotype" w:hAnsi="Palatino Linotype"/>
          <w:sz w:val="24"/>
          <w:szCs w:val="24"/>
        </w:rPr>
        <w:t xml:space="preserve"> m</w:t>
      </w:r>
      <w:r w:rsidR="000D649E">
        <w:rPr>
          <w:rFonts w:ascii="Palatino Linotype" w:hAnsi="Palatino Linotype"/>
          <w:sz w:val="24"/>
          <w:szCs w:val="24"/>
        </w:rPr>
        <w:t>ensuales del servidor público anteriormente</w:t>
      </w:r>
      <w:r w:rsidR="00122D01">
        <w:rPr>
          <w:rFonts w:ascii="Palatino Linotype" w:hAnsi="Palatino Linotype"/>
          <w:sz w:val="24"/>
          <w:szCs w:val="24"/>
        </w:rPr>
        <w:t xml:space="preserve"> referido; así como que dicho servidor público no hizo entrega de la documentación </w:t>
      </w:r>
      <w:r w:rsidR="00BE415B">
        <w:rPr>
          <w:rFonts w:ascii="Palatino Linotype" w:hAnsi="Palatino Linotype"/>
          <w:sz w:val="24"/>
          <w:szCs w:val="24"/>
        </w:rPr>
        <w:t xml:space="preserve">con la que </w:t>
      </w:r>
      <w:r w:rsidR="00122D01">
        <w:rPr>
          <w:rFonts w:ascii="Palatino Linotype" w:hAnsi="Palatino Linotype"/>
          <w:sz w:val="24"/>
          <w:szCs w:val="24"/>
        </w:rPr>
        <w:t>se acredite su grado máximo de estudios.</w:t>
      </w:r>
    </w:p>
    <w:p w:rsidR="009450FA" w:rsidRDefault="009450FA" w:rsidP="0014447C">
      <w:pPr>
        <w:pStyle w:val="Sinespaciado"/>
        <w:spacing w:line="360" w:lineRule="auto"/>
        <w:jc w:val="both"/>
        <w:rPr>
          <w:rFonts w:ascii="Palatino Linotype" w:hAnsi="Palatino Linotype"/>
          <w:sz w:val="24"/>
          <w:szCs w:val="24"/>
        </w:rPr>
      </w:pPr>
    </w:p>
    <w:p w:rsidR="007D29C5" w:rsidRPr="008A0BE6" w:rsidRDefault="00E16D1C" w:rsidP="007D29C5">
      <w:pPr>
        <w:pStyle w:val="Sinespaciado"/>
        <w:spacing w:line="360" w:lineRule="auto"/>
        <w:jc w:val="both"/>
        <w:rPr>
          <w:rFonts w:ascii="Palatino Linotype" w:hAnsi="Palatino Linotype"/>
          <w:i/>
        </w:rPr>
      </w:pPr>
      <w:r>
        <w:rPr>
          <w:rFonts w:ascii="Palatino Linotype" w:hAnsi="Palatino Linotype"/>
          <w:sz w:val="24"/>
          <w:szCs w:val="24"/>
        </w:rPr>
        <w:t>Ante la respuesta del</w:t>
      </w:r>
      <w:r w:rsidR="00A128C4">
        <w:rPr>
          <w:rFonts w:ascii="Palatino Linotype" w:hAnsi="Palatino Linotype"/>
          <w:sz w:val="24"/>
          <w:szCs w:val="24"/>
        </w:rPr>
        <w:t xml:space="preserve"> Sujeto Obligado, el Recurrente </w:t>
      </w:r>
      <w:r>
        <w:rPr>
          <w:rFonts w:ascii="Palatino Linotype" w:hAnsi="Palatino Linotype"/>
          <w:sz w:val="24"/>
          <w:szCs w:val="24"/>
        </w:rPr>
        <w:t xml:space="preserve">consideró que su derecho de acceso a la información había sido conculcado por lo que interpuso el presente recurso de revisión </w:t>
      </w:r>
      <w:r w:rsidR="00D5545F">
        <w:rPr>
          <w:rFonts w:ascii="Palatino Linotype" w:hAnsi="Palatino Linotype"/>
          <w:sz w:val="24"/>
          <w:szCs w:val="24"/>
        </w:rPr>
        <w:t xml:space="preserve">señalando como acto </w:t>
      </w:r>
      <w:r>
        <w:rPr>
          <w:rFonts w:ascii="Palatino Linotype" w:hAnsi="Palatino Linotype"/>
          <w:sz w:val="24"/>
          <w:szCs w:val="24"/>
        </w:rPr>
        <w:t xml:space="preserve">impugnando </w:t>
      </w:r>
      <w:r w:rsidR="00BE415B">
        <w:rPr>
          <w:rFonts w:ascii="Palatino Linotype" w:hAnsi="Palatino Linotype"/>
          <w:sz w:val="24"/>
          <w:szCs w:val="24"/>
        </w:rPr>
        <w:t>la negativa del Sujeto Obligado de exhibir la documentación de la preparación académica del Coordinador Comercial del Sujeto Obligado</w:t>
      </w:r>
      <w:r w:rsidR="00D5545F">
        <w:rPr>
          <w:rFonts w:ascii="Palatino Linotype" w:hAnsi="Palatino Linotype"/>
          <w:sz w:val="24"/>
          <w:szCs w:val="24"/>
        </w:rPr>
        <w:t xml:space="preserve"> y dando como razones o motivos de inconformidad que no </w:t>
      </w:r>
      <w:r w:rsidR="00A128C4">
        <w:rPr>
          <w:rFonts w:ascii="Palatino Linotype" w:hAnsi="Palatino Linotype"/>
          <w:sz w:val="24"/>
          <w:szCs w:val="24"/>
        </w:rPr>
        <w:t xml:space="preserve">acreditó con ningún documento la preparación académica. </w:t>
      </w:r>
    </w:p>
    <w:p w:rsidR="00C47BC9" w:rsidRDefault="00C47BC9" w:rsidP="0014447C">
      <w:pPr>
        <w:pStyle w:val="Sinespaciado"/>
        <w:spacing w:line="360" w:lineRule="auto"/>
        <w:jc w:val="both"/>
        <w:rPr>
          <w:rFonts w:ascii="Palatino Linotype" w:hAnsi="Palatino Linotype"/>
          <w:sz w:val="24"/>
          <w:szCs w:val="24"/>
        </w:rPr>
      </w:pPr>
    </w:p>
    <w:p w:rsidR="00CF6075" w:rsidRPr="00CF6075" w:rsidRDefault="008A0BE6" w:rsidP="00CF6075">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Durante la etapa de instrucción, </w:t>
      </w:r>
      <w:r w:rsidR="007D29C5">
        <w:rPr>
          <w:rFonts w:ascii="Palatino Linotype" w:hAnsi="Palatino Linotype"/>
          <w:sz w:val="24"/>
          <w:szCs w:val="24"/>
        </w:rPr>
        <w:t xml:space="preserve">el Recurrente </w:t>
      </w:r>
      <w:r w:rsidR="00A128C4">
        <w:rPr>
          <w:rFonts w:ascii="Palatino Linotype" w:hAnsi="Palatino Linotype"/>
          <w:sz w:val="24"/>
          <w:szCs w:val="24"/>
        </w:rPr>
        <w:t xml:space="preserve">no </w:t>
      </w:r>
      <w:r w:rsidR="007D29C5">
        <w:rPr>
          <w:rFonts w:ascii="Palatino Linotype" w:hAnsi="Palatino Linotype"/>
          <w:sz w:val="24"/>
          <w:szCs w:val="24"/>
        </w:rPr>
        <w:t>realizó manifestaciones</w:t>
      </w:r>
      <w:r w:rsidR="00A128C4">
        <w:rPr>
          <w:rFonts w:ascii="Palatino Linotype" w:hAnsi="Palatino Linotype"/>
          <w:sz w:val="24"/>
          <w:szCs w:val="24"/>
        </w:rPr>
        <w:t>, vertió alegatos o presentó pruebas que a su derecho convinieran. P</w:t>
      </w:r>
      <w:r w:rsidR="007D29C5">
        <w:rPr>
          <w:rFonts w:ascii="Palatino Linotype" w:hAnsi="Palatino Linotype"/>
          <w:sz w:val="24"/>
          <w:szCs w:val="24"/>
        </w:rPr>
        <w:t xml:space="preserve">or otra parte, </w:t>
      </w:r>
      <w:r w:rsidR="00CF6075" w:rsidRPr="00CF6075">
        <w:rPr>
          <w:rFonts w:ascii="Palatino Linotype" w:hAnsi="Palatino Linotype"/>
          <w:sz w:val="24"/>
          <w:szCs w:val="24"/>
        </w:rPr>
        <w:t xml:space="preserve">el Sujeto Obligado omitió rendir su Informe Justificado. En </w:t>
      </w:r>
      <w:r w:rsidR="00A128C4">
        <w:rPr>
          <w:rFonts w:ascii="Palatino Linotype" w:hAnsi="Palatino Linotype"/>
          <w:sz w:val="24"/>
          <w:szCs w:val="24"/>
        </w:rPr>
        <w:t>este caso, e</w:t>
      </w:r>
      <w:r w:rsidR="00CF6075" w:rsidRPr="00CF6075">
        <w:rPr>
          <w:rFonts w:ascii="Palatino Linotype" w:hAnsi="Palatino Linotype"/>
          <w:sz w:val="24"/>
          <w:szCs w:val="24"/>
        </w:rPr>
        <w:t xml:space="preserve">s necesario precisar que, toda vez que el Sujeto Obligado fue omiso de enviar el Informe Justificado en el </w:t>
      </w:r>
      <w:r w:rsidR="00CF6075" w:rsidRPr="00CF6075">
        <w:rPr>
          <w:rFonts w:ascii="Palatino Linotype" w:hAnsi="Palatino Linotype"/>
          <w:sz w:val="24"/>
          <w:szCs w:val="24"/>
        </w:rPr>
        <w:lastRenderedPageBreak/>
        <w:t>término de los siete días hábiles otorgados ante este Órgano Garante para manifestar lo que a derecho le asistiera y conviniera,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CF6075" w:rsidRPr="00CF6075" w:rsidRDefault="00CF6075" w:rsidP="00CF6075">
      <w:pPr>
        <w:pStyle w:val="Sinespaciado"/>
        <w:spacing w:line="360" w:lineRule="auto"/>
        <w:jc w:val="both"/>
        <w:rPr>
          <w:rFonts w:ascii="Palatino Linotype" w:hAnsi="Palatino Linotype"/>
          <w:sz w:val="24"/>
          <w:szCs w:val="24"/>
        </w:rPr>
      </w:pPr>
    </w:p>
    <w:p w:rsidR="00CF6075" w:rsidRPr="00AB00F7" w:rsidRDefault="00CF6075" w:rsidP="00CF6075">
      <w:pPr>
        <w:pStyle w:val="Sinespaciado"/>
        <w:ind w:left="567" w:right="567"/>
        <w:jc w:val="both"/>
        <w:rPr>
          <w:rFonts w:ascii="Palatino Linotype" w:hAnsi="Palatino Linotype"/>
          <w:i/>
        </w:rPr>
      </w:pPr>
      <w:r w:rsidRPr="00AB00F7">
        <w:rPr>
          <w:rFonts w:ascii="Palatino Linotype" w:hAnsi="Palatino Linotype"/>
          <w:b/>
          <w:i/>
        </w:rPr>
        <w:t>QUEJA, RECURSO DE. LA OMISION DE RENDIR EL INFORME RESPECTIVO NO IMPIDE QUE SE RESUELVA.</w:t>
      </w:r>
      <w:r w:rsidRPr="00AB00F7">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CF6075" w:rsidRPr="00B273B3" w:rsidRDefault="00CF6075" w:rsidP="00CF6075">
      <w:pPr>
        <w:pStyle w:val="Sinespaciado"/>
        <w:spacing w:line="360" w:lineRule="auto"/>
        <w:jc w:val="both"/>
        <w:rPr>
          <w:rFonts w:ascii="Palatino Linotype" w:hAnsi="Palatino Linotype"/>
        </w:rPr>
      </w:pPr>
    </w:p>
    <w:p w:rsidR="00CF6075" w:rsidRPr="00EC3B60" w:rsidRDefault="00CF6075" w:rsidP="00CF6075">
      <w:pPr>
        <w:pStyle w:val="Sinespaciado"/>
        <w:spacing w:line="360" w:lineRule="auto"/>
        <w:jc w:val="both"/>
        <w:rPr>
          <w:rFonts w:ascii="Palatino Linotype" w:hAnsi="Palatino Linotype" w:cs="Arial"/>
          <w:sz w:val="24"/>
          <w:szCs w:val="24"/>
        </w:rPr>
      </w:pPr>
      <w:r w:rsidRPr="00EC3B60">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CF6075" w:rsidRPr="00EC3B60" w:rsidRDefault="00CF6075" w:rsidP="00CF6075">
      <w:pPr>
        <w:pStyle w:val="Sinespaciado"/>
        <w:spacing w:line="360" w:lineRule="auto"/>
        <w:jc w:val="both"/>
        <w:rPr>
          <w:rFonts w:ascii="Palatino Linotype" w:hAnsi="Palatino Linotype" w:cs="Arial"/>
          <w:sz w:val="24"/>
          <w:szCs w:val="24"/>
        </w:rPr>
      </w:pPr>
    </w:p>
    <w:p w:rsidR="00CF6075" w:rsidRPr="00EC3B60" w:rsidRDefault="00CF6075" w:rsidP="00CF6075">
      <w:pPr>
        <w:pStyle w:val="Sinespaciado"/>
        <w:spacing w:line="360" w:lineRule="auto"/>
        <w:jc w:val="both"/>
        <w:rPr>
          <w:rFonts w:ascii="Palatino Linotype" w:hAnsi="Palatino Linotype" w:cs="Arial"/>
          <w:sz w:val="24"/>
          <w:szCs w:val="24"/>
        </w:rPr>
      </w:pPr>
      <w:r w:rsidRPr="00EC3B60">
        <w:rPr>
          <w:rFonts w:ascii="Palatino Linotype" w:hAnsi="Palatino Linotype" w:cs="Arial"/>
          <w:sz w:val="24"/>
          <w:szCs w:val="24"/>
        </w:rPr>
        <w:lastRenderedPageBreak/>
        <w:t>Ahora bien, quedando establecido lo anterior, este Órgano Garante considera viable realizar el est</w:t>
      </w:r>
      <w:r w:rsidR="00DC106B">
        <w:rPr>
          <w:rFonts w:ascii="Palatino Linotype" w:hAnsi="Palatino Linotype" w:cs="Arial"/>
          <w:sz w:val="24"/>
          <w:szCs w:val="24"/>
        </w:rPr>
        <w:t xml:space="preserve">udio en aras de establecer si la respuesta del </w:t>
      </w:r>
      <w:r w:rsidRPr="00EC3B60">
        <w:rPr>
          <w:rFonts w:ascii="Palatino Linotype" w:hAnsi="Palatino Linotype" w:cs="Arial"/>
          <w:sz w:val="24"/>
          <w:szCs w:val="24"/>
        </w:rPr>
        <w:t xml:space="preserve"> Sujeto Obligado </w:t>
      </w:r>
      <w:r w:rsidR="00DC106B">
        <w:rPr>
          <w:rFonts w:ascii="Palatino Linotype" w:hAnsi="Palatino Linotype" w:cs="Arial"/>
          <w:sz w:val="24"/>
          <w:szCs w:val="24"/>
        </w:rPr>
        <w:t xml:space="preserve">colma la pretensión del Recurrente, </w:t>
      </w:r>
      <w:r w:rsidR="005E3E34">
        <w:rPr>
          <w:rFonts w:ascii="Palatino Linotype" w:hAnsi="Palatino Linotype" w:cs="Arial"/>
          <w:sz w:val="24"/>
          <w:szCs w:val="24"/>
        </w:rPr>
        <w:t xml:space="preserve">así como calificar los motivos de inconformidad del particular.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este sentido, es pertinente enfatizar lo que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 xml:space="preserve">en el ámbito </w:t>
      </w:r>
      <w:r w:rsidRPr="00BF0BA6">
        <w:rPr>
          <w:rFonts w:ascii="Palatino Linotype" w:hAnsi="Palatino Linotype"/>
          <w:b/>
          <w:i/>
        </w:rPr>
        <w:lastRenderedPageBreak/>
        <w:t>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3666A3">
        <w:rPr>
          <w:rFonts w:ascii="Palatino Linotype" w:hAnsi="Palatino Linotype"/>
          <w:i/>
        </w:rPr>
        <w:t>Los ayuntamientos y las dependencias,</w:t>
      </w:r>
      <w:r w:rsidRPr="003666A3">
        <w:rPr>
          <w:rFonts w:ascii="Palatino Linotype" w:hAnsi="Palatino Linotype"/>
          <w:b/>
          <w:i/>
        </w:rPr>
        <w:t xml:space="preserve"> </w:t>
      </w:r>
      <w:r w:rsidRPr="00BF0BA6">
        <w:rPr>
          <w:rFonts w:ascii="Palatino Linotype" w:hAnsi="Palatino Linotype"/>
          <w:b/>
          <w:i/>
          <w:u w:val="single"/>
        </w:rPr>
        <w:t>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C370FC" w:rsidRPr="00211BAC" w:rsidRDefault="00EC3B60" w:rsidP="004B1749">
      <w:pPr>
        <w:pStyle w:val="Sinespaciado"/>
        <w:spacing w:line="360" w:lineRule="auto"/>
        <w:jc w:val="both"/>
        <w:rPr>
          <w:rFonts w:ascii="Palatino Linotype" w:hAnsi="Palatino Linotype"/>
          <w:i/>
        </w:rPr>
      </w:pPr>
      <w:r w:rsidRPr="004D798F">
        <w:rPr>
          <w:rFonts w:ascii="Palatino Linotype" w:hAnsi="Palatino Linotype"/>
          <w:sz w:val="24"/>
          <w:szCs w:val="24"/>
        </w:rPr>
        <w:t xml:space="preserve">En segundo término, </w:t>
      </w:r>
      <w:r w:rsidR="00C370FC">
        <w:rPr>
          <w:rFonts w:ascii="Palatino Linotype" w:hAnsi="Palatino Linotype"/>
          <w:sz w:val="24"/>
          <w:szCs w:val="24"/>
        </w:rPr>
        <w:t xml:space="preserve">es necesario </w:t>
      </w:r>
      <w:r w:rsidR="003666A3">
        <w:rPr>
          <w:rFonts w:ascii="Palatino Linotype" w:hAnsi="Palatino Linotype"/>
          <w:sz w:val="24"/>
          <w:szCs w:val="24"/>
        </w:rPr>
        <w:t xml:space="preserve">hacer énfasis en que el Recurrente únicamente se adolece porque no le fue entregado el documento con el que se acredité la preparación académica del Coordinador Comercial del Sujeto Obligado, lo que constituye </w:t>
      </w:r>
      <w:r w:rsidR="005C5555">
        <w:rPr>
          <w:rFonts w:ascii="Palatino Linotype" w:hAnsi="Palatino Linotype"/>
          <w:sz w:val="24"/>
          <w:szCs w:val="24"/>
        </w:rPr>
        <w:t>un solo punto del numeral 3 de la informaci</w:t>
      </w:r>
      <w:r w:rsidR="004B1749">
        <w:rPr>
          <w:rFonts w:ascii="Palatino Linotype" w:hAnsi="Palatino Linotype"/>
          <w:sz w:val="24"/>
          <w:szCs w:val="24"/>
        </w:rPr>
        <w:t xml:space="preserve">ón solicitada, pues es de recordar que en dicho punto se solicitó el currículo académico, el grado máximo de estudios y </w:t>
      </w:r>
      <w:r w:rsidR="004B1749">
        <w:rPr>
          <w:rFonts w:ascii="Palatino Linotype" w:hAnsi="Palatino Linotype"/>
          <w:b/>
          <w:sz w:val="24"/>
          <w:szCs w:val="24"/>
        </w:rPr>
        <w:t>el documento que lo acredite.</w:t>
      </w:r>
    </w:p>
    <w:p w:rsidR="00C370FC" w:rsidRDefault="00C370FC" w:rsidP="000B5E2B">
      <w:pPr>
        <w:pStyle w:val="Sinespaciado"/>
        <w:spacing w:line="360" w:lineRule="auto"/>
        <w:jc w:val="both"/>
        <w:rPr>
          <w:rFonts w:ascii="Palatino Linotype" w:hAnsi="Palatino Linotype"/>
          <w:sz w:val="24"/>
          <w:szCs w:val="24"/>
        </w:rPr>
      </w:pPr>
    </w:p>
    <w:p w:rsidR="004B1749" w:rsidRDefault="004B1749" w:rsidP="004B1749">
      <w:pPr>
        <w:pStyle w:val="Sinespaciado"/>
        <w:spacing w:line="360" w:lineRule="auto"/>
        <w:jc w:val="both"/>
        <w:rPr>
          <w:rFonts w:ascii="Palatino Linotype" w:hAnsi="Palatino Linotype" w:cs="Arial"/>
          <w:sz w:val="24"/>
          <w:szCs w:val="24"/>
          <w:lang w:eastAsia="es-MX"/>
        </w:rPr>
      </w:pPr>
      <w:r>
        <w:rPr>
          <w:rFonts w:ascii="Palatino Linotype" w:hAnsi="Palatino Linotype"/>
          <w:sz w:val="24"/>
          <w:szCs w:val="24"/>
        </w:rPr>
        <w:t xml:space="preserve">Por dicho motivo, se debe entender que la respuesta del Sujeto Obligado fue parcialmente consentida; </w:t>
      </w:r>
      <w:r>
        <w:rPr>
          <w:rFonts w:ascii="Palatino Linotype" w:hAnsi="Palatino Linotype" w:cs="Arial"/>
          <w:sz w:val="24"/>
          <w:szCs w:val="24"/>
          <w:lang w:eastAsia="es-MX"/>
        </w:rPr>
        <w:t>lo anterior es así</w:t>
      </w:r>
      <w:r w:rsidRPr="009D454A">
        <w:rPr>
          <w:rFonts w:ascii="Palatino Linotype" w:hAnsi="Palatino Linotype" w:cs="Arial"/>
          <w:sz w:val="24"/>
          <w:szCs w:val="24"/>
          <w:lang w:eastAsia="es-MX"/>
        </w:rPr>
        <w:t xml:space="preserve">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4B1749" w:rsidRPr="009D454A" w:rsidRDefault="004B1749" w:rsidP="004B1749">
      <w:pPr>
        <w:pStyle w:val="Sinespaciado"/>
        <w:spacing w:line="360" w:lineRule="auto"/>
        <w:jc w:val="both"/>
        <w:rPr>
          <w:rFonts w:ascii="Palatino Linotype" w:hAnsi="Palatino Linotype" w:cs="Arial"/>
          <w:sz w:val="24"/>
          <w:szCs w:val="24"/>
        </w:rPr>
      </w:pPr>
    </w:p>
    <w:p w:rsidR="004B1749" w:rsidRPr="009D454A" w:rsidRDefault="004B1749" w:rsidP="004B1749">
      <w:pPr>
        <w:pStyle w:val="Sinespaciado"/>
        <w:ind w:left="567" w:right="567"/>
        <w:jc w:val="both"/>
        <w:rPr>
          <w:rFonts w:ascii="Palatino Linotype" w:hAnsi="Palatino Linotype"/>
          <w:i/>
          <w:lang w:eastAsia="es-MX"/>
        </w:rPr>
      </w:pPr>
      <w:r w:rsidRPr="009D454A">
        <w:rPr>
          <w:rFonts w:ascii="Palatino Linotype" w:hAnsi="Palatino Linotype"/>
          <w:b/>
          <w:i/>
          <w:lang w:eastAsia="es-MX"/>
        </w:rPr>
        <w:t>REVISIÓN EN AMPARO. LOS RESOLUTIVOS NO COMBATIDOS DEBEN DECLARARSE FIRMES</w:t>
      </w:r>
      <w:r w:rsidRPr="009D454A">
        <w:rPr>
          <w:rFonts w:ascii="Palatino Linotype"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4B1749" w:rsidRPr="00FD1595" w:rsidRDefault="004B1749" w:rsidP="004B1749">
      <w:pPr>
        <w:pStyle w:val="Sinespaciado"/>
        <w:spacing w:line="360" w:lineRule="auto"/>
        <w:jc w:val="both"/>
        <w:rPr>
          <w:rFonts w:ascii="Palatino Linotype" w:hAnsi="Palatino Linotype"/>
          <w:sz w:val="24"/>
          <w:szCs w:val="24"/>
        </w:rPr>
      </w:pPr>
    </w:p>
    <w:p w:rsidR="004B1749" w:rsidRPr="00FD1595" w:rsidRDefault="004B1749" w:rsidP="004B1749">
      <w:pPr>
        <w:pStyle w:val="Sinespaciado"/>
        <w:spacing w:line="360" w:lineRule="auto"/>
        <w:jc w:val="both"/>
        <w:rPr>
          <w:rFonts w:ascii="Palatino Linotype" w:hAnsi="Palatino Linotype"/>
          <w:sz w:val="24"/>
          <w:szCs w:val="24"/>
        </w:rPr>
      </w:pPr>
      <w:r w:rsidRPr="00FD1595">
        <w:rPr>
          <w:rFonts w:ascii="Palatino Linotype" w:hAnsi="Palatino Linotype"/>
          <w:sz w:val="24"/>
          <w:szCs w:val="24"/>
        </w:rPr>
        <w:lastRenderedPageBreak/>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4B1749" w:rsidRPr="00FD1595" w:rsidRDefault="004B1749" w:rsidP="004B1749">
      <w:pPr>
        <w:pStyle w:val="Sinespaciado"/>
        <w:spacing w:line="360" w:lineRule="auto"/>
        <w:jc w:val="both"/>
        <w:rPr>
          <w:rFonts w:ascii="Palatino Linotype" w:hAnsi="Palatino Linotype"/>
          <w:sz w:val="24"/>
          <w:szCs w:val="24"/>
        </w:rPr>
      </w:pPr>
    </w:p>
    <w:p w:rsidR="004B1749" w:rsidRPr="009D454A" w:rsidRDefault="004B1749" w:rsidP="004B1749">
      <w:pPr>
        <w:pStyle w:val="Sinespaciado"/>
        <w:ind w:left="567" w:right="567"/>
        <w:jc w:val="both"/>
        <w:rPr>
          <w:rFonts w:ascii="Palatino Linotype" w:hAnsi="Palatino Linotype"/>
          <w:i/>
        </w:rPr>
      </w:pPr>
      <w:r w:rsidRPr="000704FF">
        <w:rPr>
          <w:rFonts w:ascii="Palatino Linotype" w:hAnsi="Palatino Linotype"/>
          <w:b/>
          <w:i/>
        </w:rPr>
        <w:t>ACTOS CONSENTIDOS. SON LOS QUE NO SE IMPUGNAN MEDIANTE EL RECURSO IDÓNEO.</w:t>
      </w:r>
      <w:r w:rsidRPr="009D454A">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B1749" w:rsidRDefault="004B1749" w:rsidP="000B5E2B">
      <w:pPr>
        <w:pStyle w:val="Sinespaciado"/>
        <w:spacing w:line="360" w:lineRule="auto"/>
        <w:jc w:val="both"/>
        <w:rPr>
          <w:rFonts w:ascii="Palatino Linotype" w:hAnsi="Palatino Linotype"/>
          <w:sz w:val="24"/>
          <w:szCs w:val="24"/>
        </w:rPr>
      </w:pPr>
    </w:p>
    <w:p w:rsidR="004B1749" w:rsidRDefault="00922B14" w:rsidP="000B5E2B">
      <w:pPr>
        <w:pStyle w:val="Sinespaciado"/>
        <w:spacing w:line="360" w:lineRule="auto"/>
        <w:jc w:val="both"/>
        <w:rPr>
          <w:rFonts w:ascii="Palatino Linotype" w:hAnsi="Palatino Linotype"/>
          <w:sz w:val="24"/>
          <w:szCs w:val="24"/>
        </w:rPr>
      </w:pPr>
      <w:r>
        <w:rPr>
          <w:rFonts w:ascii="Palatino Linotype" w:hAnsi="Palatino Linotype"/>
          <w:sz w:val="24"/>
          <w:szCs w:val="24"/>
        </w:rPr>
        <w:t>Por lo tanto, se debe verificar si el Sujeto Obligado cuenta con la fuente obligacional para generar, poseer o administrar dicho documento.</w:t>
      </w:r>
    </w:p>
    <w:p w:rsidR="00922B14" w:rsidRDefault="00922B14" w:rsidP="000B5E2B">
      <w:pPr>
        <w:pStyle w:val="Sinespaciado"/>
        <w:spacing w:line="360" w:lineRule="auto"/>
        <w:jc w:val="both"/>
        <w:rPr>
          <w:rFonts w:ascii="Palatino Linotype" w:hAnsi="Palatino Linotype"/>
          <w:sz w:val="24"/>
          <w:szCs w:val="24"/>
        </w:rPr>
      </w:pPr>
    </w:p>
    <w:p w:rsidR="00FA20F1" w:rsidRPr="00FA20F1" w:rsidRDefault="00922B14" w:rsidP="00FA20F1">
      <w:pPr>
        <w:pStyle w:val="Sinespaciado"/>
        <w:spacing w:line="360" w:lineRule="auto"/>
        <w:jc w:val="both"/>
        <w:rPr>
          <w:rFonts w:ascii="Palatino Linotype" w:hAnsi="Palatino Linotype"/>
          <w:sz w:val="24"/>
          <w:szCs w:val="24"/>
        </w:rPr>
      </w:pPr>
      <w:r w:rsidRPr="00FA20F1">
        <w:rPr>
          <w:rFonts w:ascii="Palatino Linotype" w:hAnsi="Palatino Linotype"/>
          <w:sz w:val="24"/>
          <w:szCs w:val="24"/>
        </w:rPr>
        <w:t xml:space="preserve">En ese contexto, </w:t>
      </w:r>
      <w:r w:rsidR="00FA20F1" w:rsidRPr="00FA20F1">
        <w:rPr>
          <w:rFonts w:ascii="Palatino Linotype" w:hAnsi="Palatino Linotype"/>
          <w:sz w:val="24"/>
          <w:szCs w:val="24"/>
        </w:rPr>
        <w:t>se debe hacer referencia al artículo 92 de la Ley de Transparencia y Acceso a la Información Pública del Estado de México, en la que se enumeran las obligaciones comunes de transparencia para los sujetos obligados. En dicho artículo se observa que la fracción XXI lo siguiente:</w:t>
      </w:r>
    </w:p>
    <w:p w:rsidR="00FA20F1" w:rsidRPr="00FA20F1" w:rsidRDefault="00FA20F1" w:rsidP="00FA20F1">
      <w:pPr>
        <w:pStyle w:val="Sinespaciado"/>
        <w:spacing w:line="360" w:lineRule="auto"/>
        <w:jc w:val="both"/>
        <w:rPr>
          <w:rFonts w:ascii="Palatino Linotype" w:hAnsi="Palatino Linotype"/>
          <w:sz w:val="24"/>
          <w:szCs w:val="24"/>
        </w:rPr>
      </w:pPr>
    </w:p>
    <w:p w:rsidR="00FA20F1" w:rsidRPr="00845597" w:rsidRDefault="00FA20F1" w:rsidP="00FA20F1">
      <w:pPr>
        <w:pStyle w:val="Sinespaciado"/>
        <w:ind w:left="567" w:right="567"/>
        <w:jc w:val="both"/>
        <w:rPr>
          <w:rFonts w:ascii="Palatino Linotype" w:hAnsi="Palatino Linotype"/>
          <w:i/>
        </w:rPr>
      </w:pPr>
      <w:r w:rsidRPr="00845597">
        <w:rPr>
          <w:rFonts w:ascii="Palatino Linotype" w:hAnsi="Palatino Linotype"/>
          <w:b/>
          <w:bCs/>
          <w:i/>
        </w:rPr>
        <w:lastRenderedPageBreak/>
        <w:t xml:space="preserve">Artículo 92. </w:t>
      </w:r>
      <w:r w:rsidRPr="00845597">
        <w:rPr>
          <w:rFonts w:ascii="Palatino Linotype" w:hAnsi="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A20F1" w:rsidRPr="00845597" w:rsidRDefault="00FA20F1" w:rsidP="00FA20F1">
      <w:pPr>
        <w:pStyle w:val="Sinespaciado"/>
        <w:ind w:left="567" w:right="567"/>
        <w:jc w:val="both"/>
        <w:rPr>
          <w:rFonts w:ascii="Palatino Linotype" w:hAnsi="Palatino Linotype"/>
          <w:i/>
        </w:rPr>
      </w:pPr>
      <w:r w:rsidRPr="00845597">
        <w:rPr>
          <w:rFonts w:ascii="Palatino Linotype" w:hAnsi="Palatino Linotype"/>
          <w:i/>
        </w:rPr>
        <w:t>(…)</w:t>
      </w:r>
    </w:p>
    <w:p w:rsidR="00FA20F1" w:rsidRPr="00845597" w:rsidRDefault="00FA20F1" w:rsidP="00FA20F1">
      <w:pPr>
        <w:pStyle w:val="Sinespaciado"/>
        <w:ind w:left="567" w:right="567"/>
        <w:jc w:val="both"/>
        <w:rPr>
          <w:rFonts w:ascii="Palatino Linotype" w:hAnsi="Palatino Linotype"/>
          <w:i/>
        </w:rPr>
      </w:pPr>
    </w:p>
    <w:p w:rsidR="00FA20F1" w:rsidRPr="00845597" w:rsidRDefault="00FA20F1" w:rsidP="00FA20F1">
      <w:pPr>
        <w:pStyle w:val="Sinespaciado"/>
        <w:ind w:left="567" w:right="567"/>
        <w:jc w:val="both"/>
        <w:rPr>
          <w:rFonts w:ascii="Palatino Linotype" w:hAnsi="Palatino Linotype"/>
          <w:i/>
        </w:rPr>
      </w:pPr>
      <w:r w:rsidRPr="00845597">
        <w:rPr>
          <w:rFonts w:ascii="Palatino Linotype" w:hAnsi="Palatino Linotype"/>
          <w:b/>
          <w:bCs/>
          <w:i/>
        </w:rPr>
        <w:t xml:space="preserve">XXI. </w:t>
      </w:r>
      <w:r w:rsidRPr="0052043F">
        <w:rPr>
          <w:rFonts w:ascii="Palatino Linotype" w:hAnsi="Palatino Linotype"/>
          <w:b/>
          <w:i/>
          <w:u w:val="single"/>
        </w:rPr>
        <w:t>La información curricular, desde el nivel de jefe de departamento o equivalente, hasta el titular del sujeto obligado</w:t>
      </w:r>
      <w:r w:rsidRPr="00845597">
        <w:rPr>
          <w:rFonts w:ascii="Palatino Linotype" w:hAnsi="Palatino Linotype"/>
          <w:i/>
        </w:rPr>
        <w:t xml:space="preserve">, así como, en su caso, las sanciones administrativas de que haya sido objeto; </w:t>
      </w:r>
    </w:p>
    <w:p w:rsidR="00FA20F1" w:rsidRPr="00845597" w:rsidRDefault="00FA20F1" w:rsidP="00FA20F1">
      <w:pPr>
        <w:pStyle w:val="Sinespaciado"/>
        <w:ind w:left="567" w:right="567"/>
        <w:jc w:val="both"/>
        <w:rPr>
          <w:rFonts w:ascii="Palatino Linotype" w:hAnsi="Palatino Linotype"/>
          <w:i/>
        </w:rPr>
      </w:pPr>
      <w:r w:rsidRPr="00845597">
        <w:rPr>
          <w:rFonts w:ascii="Palatino Linotype" w:hAnsi="Palatino Linotype"/>
          <w:i/>
        </w:rPr>
        <w:t>(…)</w:t>
      </w:r>
    </w:p>
    <w:p w:rsidR="00FA20F1" w:rsidRPr="00ED549B" w:rsidRDefault="00FA20F1" w:rsidP="00FA20F1">
      <w:pPr>
        <w:pStyle w:val="Sinespaciado"/>
        <w:spacing w:line="360" w:lineRule="auto"/>
        <w:jc w:val="both"/>
        <w:rPr>
          <w:rFonts w:ascii="Palatino Linotype" w:hAnsi="Palatino Linotype"/>
        </w:rPr>
      </w:pPr>
    </w:p>
    <w:p w:rsidR="00FA20F1" w:rsidRPr="00FA20F1" w:rsidRDefault="00FA20F1" w:rsidP="00FA20F1">
      <w:pPr>
        <w:pStyle w:val="Sinespaciado"/>
        <w:spacing w:line="360" w:lineRule="auto"/>
        <w:jc w:val="both"/>
        <w:rPr>
          <w:rFonts w:ascii="Palatino Linotype" w:hAnsi="Palatino Linotype"/>
          <w:sz w:val="24"/>
          <w:szCs w:val="24"/>
        </w:rPr>
      </w:pPr>
      <w:r w:rsidRPr="00FA20F1">
        <w:rPr>
          <w:rFonts w:ascii="Palatino Linotype" w:hAnsi="Palatino Linotype"/>
          <w:sz w:val="24"/>
          <w:szCs w:val="24"/>
        </w:rPr>
        <w:t xml:space="preserve">De esto se desprende que el Sujeto Obligado debe poner a disposición del público la información curricular de sus servidores públicos a partir del nivel de jefe de departamento hasta el de su titular, en este caso en concreto del Presidente Municipal; de tal forma que los </w:t>
      </w:r>
      <w:r w:rsidRPr="00FA20F1">
        <w:rPr>
          <w:rFonts w:ascii="Palatino Linotype" w:hAnsi="Palatino Linotype"/>
          <w:i/>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y anexos</w:t>
      </w:r>
      <w:r w:rsidRPr="00FA20F1">
        <w:rPr>
          <w:rFonts w:ascii="Palatino Linotype" w:hAnsi="Palatino Linotype"/>
          <w:sz w:val="24"/>
          <w:szCs w:val="24"/>
        </w:rPr>
        <w:t xml:space="preserve"> (en lo sucesivo, los Lineamientos técnicos), establecen que la información curricular consiste en la información que los sujetos obligados deberán publicar es la curricular no confidencial relacionada con todos los servidores públicos y/o personas que desempeñen un empleo, cargo o comisión y/o ejerzan actos de autoridad en el sujeto obligado que permita conocer su trayectoria en el ámbito laboral y escolar.</w:t>
      </w:r>
    </w:p>
    <w:p w:rsidR="00FA20F1" w:rsidRPr="00ED549B" w:rsidRDefault="00FA20F1" w:rsidP="00FA20F1">
      <w:pPr>
        <w:pStyle w:val="Sinespaciado"/>
        <w:spacing w:line="360" w:lineRule="auto"/>
        <w:jc w:val="both"/>
        <w:rPr>
          <w:rFonts w:ascii="Palatino Linotype" w:hAnsi="Palatino Linotype"/>
        </w:rPr>
      </w:pPr>
    </w:p>
    <w:p w:rsidR="00FA20F1" w:rsidRPr="00FA20F1" w:rsidRDefault="00FA20F1" w:rsidP="00FA20F1">
      <w:pPr>
        <w:pStyle w:val="Sinespaciado"/>
        <w:spacing w:line="360" w:lineRule="auto"/>
        <w:jc w:val="both"/>
        <w:rPr>
          <w:rFonts w:ascii="Palatino Linotype" w:eastAsia="Calibri" w:hAnsi="Palatino Linotype" w:cs="Arial"/>
          <w:sz w:val="24"/>
          <w:szCs w:val="24"/>
          <w:lang w:eastAsia="es-MX"/>
        </w:rPr>
      </w:pPr>
      <w:r w:rsidRPr="00FA20F1">
        <w:rPr>
          <w:rFonts w:ascii="Palatino Linotype" w:hAnsi="Palatino Linotype"/>
          <w:sz w:val="24"/>
          <w:szCs w:val="24"/>
        </w:rPr>
        <w:lastRenderedPageBreak/>
        <w:t>Asimismo, los Lineamientos técnicos establecen los criterios que deben tomar en cuenta los sujetos obligados al momento de dar a conocer los datos que integran la información curricular, como se observa a continuación:</w:t>
      </w:r>
    </w:p>
    <w:p w:rsidR="00FA20F1" w:rsidRDefault="00FA20F1" w:rsidP="00FA20F1">
      <w:pPr>
        <w:pStyle w:val="Sinespaciado"/>
        <w:spacing w:line="360" w:lineRule="auto"/>
        <w:jc w:val="center"/>
        <w:rPr>
          <w:rFonts w:ascii="Palatino Linotype" w:eastAsia="Calibri" w:hAnsi="Palatino Linotype" w:cs="Arial"/>
          <w:lang w:eastAsia="es-MX"/>
        </w:rPr>
      </w:pPr>
      <w:r w:rsidRPr="00845597">
        <w:rPr>
          <w:noProof/>
          <w:sz w:val="23"/>
          <w:szCs w:val="23"/>
          <w:lang w:eastAsia="es-MX"/>
        </w:rPr>
        <w:drawing>
          <wp:inline distT="0" distB="0" distL="0" distR="0" wp14:anchorId="4619416F" wp14:editId="51F0090E">
            <wp:extent cx="5276850" cy="5703879"/>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211" t="32040" r="35185" b="12992"/>
                    <a:stretch/>
                  </pic:blipFill>
                  <pic:spPr bwMode="auto">
                    <a:xfrm>
                      <a:off x="0" y="0"/>
                      <a:ext cx="5314172" cy="5744221"/>
                    </a:xfrm>
                    <a:prstGeom prst="rect">
                      <a:avLst/>
                    </a:prstGeom>
                    <a:ln>
                      <a:noFill/>
                    </a:ln>
                    <a:extLst>
                      <a:ext uri="{53640926-AAD7-44D8-BBD7-CCE9431645EC}">
                        <a14:shadowObscured xmlns:a14="http://schemas.microsoft.com/office/drawing/2010/main"/>
                      </a:ext>
                    </a:extLst>
                  </pic:spPr>
                </pic:pic>
              </a:graphicData>
            </a:graphic>
          </wp:inline>
        </w:drawing>
      </w:r>
    </w:p>
    <w:p w:rsidR="00FA20F1" w:rsidRDefault="00FA20F1" w:rsidP="00FA20F1">
      <w:pPr>
        <w:pStyle w:val="Sinespaciado"/>
        <w:spacing w:line="360" w:lineRule="auto"/>
        <w:jc w:val="both"/>
        <w:rPr>
          <w:rFonts w:ascii="Palatino Linotype" w:eastAsia="Calibri" w:hAnsi="Palatino Linotype" w:cs="Arial"/>
          <w:lang w:eastAsia="es-MX"/>
        </w:rPr>
      </w:pPr>
    </w:p>
    <w:p w:rsidR="00FA20F1" w:rsidRDefault="00FA20F1" w:rsidP="00FA20F1">
      <w:pPr>
        <w:pStyle w:val="Sinespaciado"/>
        <w:spacing w:line="360" w:lineRule="auto"/>
        <w:jc w:val="center"/>
        <w:rPr>
          <w:rFonts w:ascii="Palatino Linotype" w:eastAsia="Calibri" w:hAnsi="Palatino Linotype" w:cs="Arial"/>
          <w:lang w:eastAsia="es-MX"/>
        </w:rPr>
      </w:pPr>
      <w:r>
        <w:rPr>
          <w:noProof/>
          <w:sz w:val="23"/>
          <w:szCs w:val="23"/>
          <w:lang w:eastAsia="es-MX"/>
        </w:rPr>
        <mc:AlternateContent>
          <mc:Choice Requires="wps">
            <w:drawing>
              <wp:anchor distT="0" distB="0" distL="114300" distR="114300" simplePos="0" relativeHeight="251659264" behindDoc="0" locked="0" layoutInCell="1" allowOverlap="1">
                <wp:simplePos x="0" y="0"/>
                <wp:positionH relativeFrom="column">
                  <wp:posOffset>548640</wp:posOffset>
                </wp:positionH>
                <wp:positionV relativeFrom="paragraph">
                  <wp:posOffset>349250</wp:posOffset>
                </wp:positionV>
                <wp:extent cx="4886325" cy="742950"/>
                <wp:effectExtent l="19050" t="19050" r="28575" b="19050"/>
                <wp:wrapNone/>
                <wp:docPr id="3" name="Rectángulo 3"/>
                <wp:cNvGraphicFramePr/>
                <a:graphic xmlns:a="http://schemas.openxmlformats.org/drawingml/2006/main">
                  <a:graphicData uri="http://schemas.microsoft.com/office/word/2010/wordprocessingShape">
                    <wps:wsp>
                      <wps:cNvSpPr/>
                      <wps:spPr>
                        <a:xfrm>
                          <a:off x="0" y="0"/>
                          <a:ext cx="4886325" cy="7429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40F7E5" id="Rectángulo 3" o:spid="_x0000_s1026" style="position:absolute;margin-left:43.2pt;margin-top:27.5pt;width:384.75pt;height: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" filled="f" strokecolor="red" strokeweight="2.25pt"/>
            </w:pict>
          </mc:Fallback>
        </mc:AlternateContent>
      </w:r>
      <w:r w:rsidRPr="00845597">
        <w:rPr>
          <w:noProof/>
          <w:sz w:val="23"/>
          <w:szCs w:val="23"/>
          <w:lang w:eastAsia="es-MX"/>
        </w:rPr>
        <w:drawing>
          <wp:inline distT="0" distB="0" distL="0" distR="0" wp14:anchorId="00982DBD" wp14:editId="691F625B">
            <wp:extent cx="5276850" cy="640523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6376" t="23810" r="37334" b="19460"/>
                    <a:stretch/>
                  </pic:blipFill>
                  <pic:spPr bwMode="auto">
                    <a:xfrm>
                      <a:off x="0" y="0"/>
                      <a:ext cx="5303365" cy="6437420"/>
                    </a:xfrm>
                    <a:prstGeom prst="rect">
                      <a:avLst/>
                    </a:prstGeom>
                    <a:ln>
                      <a:noFill/>
                    </a:ln>
                    <a:extLst>
                      <a:ext uri="{53640926-AAD7-44D8-BBD7-CCE9431645EC}">
                        <a14:shadowObscured xmlns:a14="http://schemas.microsoft.com/office/drawing/2010/main"/>
                      </a:ext>
                    </a:extLst>
                  </pic:spPr>
                </pic:pic>
              </a:graphicData>
            </a:graphic>
          </wp:inline>
        </w:drawing>
      </w:r>
    </w:p>
    <w:p w:rsidR="00FA20F1" w:rsidRPr="00F601B8" w:rsidRDefault="00FA20F1" w:rsidP="00FA20F1">
      <w:pPr>
        <w:pStyle w:val="Sinespaciado"/>
        <w:spacing w:line="360" w:lineRule="auto"/>
        <w:jc w:val="both"/>
        <w:rPr>
          <w:rFonts w:ascii="Palatino Linotype" w:eastAsia="Calibri" w:hAnsi="Palatino Linotype" w:cs="Arial"/>
          <w:sz w:val="24"/>
          <w:szCs w:val="24"/>
          <w:lang w:eastAsia="es-MX"/>
        </w:rPr>
      </w:pPr>
    </w:p>
    <w:p w:rsidR="00F74179" w:rsidRPr="00F601B8" w:rsidRDefault="00FA20F1" w:rsidP="00FA20F1">
      <w:pPr>
        <w:pStyle w:val="Sinespaciado"/>
        <w:spacing w:line="360" w:lineRule="auto"/>
        <w:jc w:val="both"/>
        <w:rPr>
          <w:rFonts w:ascii="Palatino Linotype" w:hAnsi="Palatino Linotype"/>
          <w:sz w:val="24"/>
          <w:szCs w:val="24"/>
        </w:rPr>
      </w:pPr>
      <w:r w:rsidRPr="00F601B8">
        <w:rPr>
          <w:rFonts w:ascii="Palatino Linotype" w:hAnsi="Palatino Linotype"/>
          <w:sz w:val="24"/>
          <w:szCs w:val="24"/>
        </w:rPr>
        <w:t xml:space="preserve">Por lo anterior, de acuerdo a los criterios 6 y 7, la información que debe darse a conocer tocante a la escolaridad es el nivel máximo de estudios o, en su caso, la carrera genérica. </w:t>
      </w:r>
      <w:r w:rsidR="00F74179" w:rsidRPr="00F601B8">
        <w:rPr>
          <w:rFonts w:ascii="Palatino Linotype" w:hAnsi="Palatino Linotype"/>
          <w:sz w:val="24"/>
          <w:szCs w:val="24"/>
        </w:rPr>
        <w:t>De tal forma que el Sujeto Obligado esta constreñido a poseer la información relativa al último grado de estudios, sin embargo, dado el cargo que ostenta el servidor público referido en la solicitud, no se encuentra la fuente obligacional de acreditar un determinado nivel de estudios.</w:t>
      </w:r>
    </w:p>
    <w:p w:rsidR="00F74179" w:rsidRPr="00F601B8" w:rsidRDefault="00F74179" w:rsidP="00FA20F1">
      <w:pPr>
        <w:pStyle w:val="Sinespaciado"/>
        <w:spacing w:line="360" w:lineRule="auto"/>
        <w:jc w:val="both"/>
        <w:rPr>
          <w:rFonts w:ascii="Palatino Linotype" w:hAnsi="Palatino Linotype"/>
          <w:sz w:val="24"/>
          <w:szCs w:val="24"/>
        </w:rPr>
      </w:pPr>
    </w:p>
    <w:p w:rsidR="00F601B8" w:rsidRPr="00F601B8" w:rsidRDefault="00F601B8" w:rsidP="00F601B8">
      <w:pPr>
        <w:pStyle w:val="Sinespaciado"/>
        <w:spacing w:line="360" w:lineRule="auto"/>
        <w:jc w:val="both"/>
        <w:rPr>
          <w:rFonts w:ascii="Palatino Linotype" w:hAnsi="Palatino Linotype"/>
          <w:sz w:val="24"/>
          <w:szCs w:val="24"/>
        </w:rPr>
      </w:pPr>
      <w:r w:rsidRPr="00F601B8">
        <w:rPr>
          <w:rFonts w:ascii="Palatino Linotype" w:hAnsi="Palatino Linotype"/>
          <w:sz w:val="24"/>
          <w:szCs w:val="24"/>
        </w:rPr>
        <w:t>No obstante, si bien no es necesario acreditar algún grado académico para el cargo de Coordinador Comercial, es dable remitirse a lo establecido en el artículo 47 de la Ley del Trabajo de los Servidores Públicos del Estado y Municipios, en el que se establece lo siguiente:</w:t>
      </w:r>
    </w:p>
    <w:p w:rsidR="00F601B8" w:rsidRPr="00F601B8" w:rsidRDefault="00F601B8" w:rsidP="00F601B8">
      <w:pPr>
        <w:pStyle w:val="Sinespaciado"/>
        <w:spacing w:line="360" w:lineRule="auto"/>
        <w:jc w:val="both"/>
        <w:rPr>
          <w:rFonts w:ascii="Palatino Linotype" w:hAnsi="Palatino Linotype"/>
          <w:sz w:val="24"/>
          <w:szCs w:val="24"/>
        </w:rPr>
      </w:pPr>
    </w:p>
    <w:p w:rsidR="00F601B8" w:rsidRPr="00845597" w:rsidRDefault="00F601B8" w:rsidP="00F601B8">
      <w:pPr>
        <w:pStyle w:val="Sinespaciado"/>
        <w:ind w:left="567" w:right="567"/>
        <w:jc w:val="both"/>
        <w:rPr>
          <w:rFonts w:ascii="Palatino Linotype" w:hAnsi="Palatino Linotype"/>
          <w:i/>
        </w:rPr>
      </w:pPr>
      <w:r w:rsidRPr="00845597">
        <w:rPr>
          <w:rFonts w:ascii="Palatino Linotype" w:hAnsi="Palatino Linotype"/>
          <w:b/>
          <w:bCs/>
          <w:i/>
        </w:rPr>
        <w:t xml:space="preserve">ARTÍCULO 47. </w:t>
      </w:r>
      <w:r w:rsidRPr="00845597">
        <w:rPr>
          <w:rFonts w:ascii="Palatino Linotype" w:hAnsi="Palatino Linotype"/>
          <w:i/>
        </w:rPr>
        <w:t>Para ingresar al servicio público se requiere:</w:t>
      </w:r>
    </w:p>
    <w:p w:rsidR="00F601B8" w:rsidRPr="00845597" w:rsidRDefault="00F601B8" w:rsidP="00F601B8">
      <w:pPr>
        <w:pStyle w:val="Sinespaciado"/>
        <w:ind w:left="567" w:right="567"/>
        <w:jc w:val="both"/>
        <w:rPr>
          <w:rFonts w:ascii="Palatino Linotype" w:hAnsi="Palatino Linotype"/>
          <w:i/>
        </w:rPr>
      </w:pPr>
      <w:r w:rsidRPr="00845597">
        <w:rPr>
          <w:rFonts w:ascii="Palatino Linotype" w:hAnsi="Palatino Linotype"/>
          <w:i/>
        </w:rPr>
        <w:t xml:space="preserve">I. </w:t>
      </w:r>
      <w:r w:rsidRPr="00845597">
        <w:rPr>
          <w:rFonts w:ascii="Palatino Linotype" w:hAnsi="Palatino Linotype"/>
          <w:b/>
          <w:i/>
          <w:u w:val="single"/>
        </w:rPr>
        <w:t>Presentar una solicitud utilizando la forma oficial que se autorice por la institución pública o dependencia correspondiente</w:t>
      </w:r>
      <w:r w:rsidRPr="00845597">
        <w:rPr>
          <w:rFonts w:ascii="Palatino Linotype" w:hAnsi="Palatino Linotype"/>
          <w:i/>
        </w:rPr>
        <w:t>;</w:t>
      </w:r>
    </w:p>
    <w:p w:rsidR="00F601B8" w:rsidRPr="00845597" w:rsidRDefault="00F601B8" w:rsidP="00F601B8">
      <w:pPr>
        <w:pStyle w:val="Sinespaciado"/>
        <w:ind w:left="567" w:right="567"/>
        <w:jc w:val="both"/>
        <w:rPr>
          <w:rFonts w:ascii="Palatino Linotype" w:hAnsi="Palatino Linotype"/>
          <w:i/>
        </w:rPr>
      </w:pPr>
      <w:r w:rsidRPr="00845597">
        <w:rPr>
          <w:rFonts w:ascii="Palatino Linotype" w:hAnsi="Palatino Linotype"/>
          <w:i/>
        </w:rPr>
        <w:t>II. Ser de nacionalidad mexicana, con la excepción prevista en el artículo 17 de la presente ley;</w:t>
      </w:r>
    </w:p>
    <w:p w:rsidR="00F601B8" w:rsidRPr="00845597" w:rsidRDefault="00F601B8" w:rsidP="00F601B8">
      <w:pPr>
        <w:pStyle w:val="Sinespaciado"/>
        <w:ind w:left="567" w:right="567"/>
        <w:jc w:val="both"/>
        <w:rPr>
          <w:rFonts w:ascii="Palatino Linotype" w:hAnsi="Palatino Linotype"/>
          <w:i/>
        </w:rPr>
      </w:pPr>
      <w:r w:rsidRPr="00845597">
        <w:rPr>
          <w:rFonts w:ascii="Palatino Linotype" w:hAnsi="Palatino Linotype"/>
          <w:i/>
        </w:rPr>
        <w:t>III. Estar en pleno ejercicio de sus derechos civiles y políticos, en su caso;</w:t>
      </w:r>
    </w:p>
    <w:p w:rsidR="00F601B8" w:rsidRPr="00845597" w:rsidRDefault="00F601B8" w:rsidP="00F601B8">
      <w:pPr>
        <w:pStyle w:val="Sinespaciado"/>
        <w:ind w:left="567" w:right="567"/>
        <w:jc w:val="both"/>
        <w:rPr>
          <w:rFonts w:ascii="Palatino Linotype" w:hAnsi="Palatino Linotype"/>
          <w:i/>
        </w:rPr>
      </w:pPr>
      <w:r w:rsidRPr="00845597">
        <w:rPr>
          <w:rFonts w:ascii="Palatino Linotype" w:hAnsi="Palatino Linotype"/>
          <w:i/>
        </w:rPr>
        <w:t>IV. Acreditar, cuando proceda, el cumplimiento de la Ley del Servicio Militar Nacional;</w:t>
      </w:r>
    </w:p>
    <w:p w:rsidR="00F601B8" w:rsidRPr="00845597" w:rsidRDefault="00F601B8" w:rsidP="00F601B8">
      <w:pPr>
        <w:pStyle w:val="Sinespaciado"/>
        <w:ind w:left="567" w:right="567"/>
        <w:jc w:val="both"/>
        <w:rPr>
          <w:rFonts w:ascii="Palatino Linotype" w:hAnsi="Palatino Linotype"/>
          <w:i/>
        </w:rPr>
      </w:pPr>
      <w:r w:rsidRPr="00845597">
        <w:rPr>
          <w:rFonts w:ascii="Palatino Linotype" w:hAnsi="Palatino Linotype"/>
          <w:i/>
        </w:rPr>
        <w:t>V. Derogada.</w:t>
      </w:r>
    </w:p>
    <w:p w:rsidR="00F601B8" w:rsidRPr="00845597" w:rsidRDefault="00F601B8" w:rsidP="00F601B8">
      <w:pPr>
        <w:pStyle w:val="Sinespaciado"/>
        <w:ind w:left="567" w:right="567"/>
        <w:jc w:val="both"/>
        <w:rPr>
          <w:rFonts w:ascii="Palatino Linotype" w:hAnsi="Palatino Linotype"/>
          <w:i/>
        </w:rPr>
      </w:pPr>
      <w:r w:rsidRPr="00845597">
        <w:rPr>
          <w:rFonts w:ascii="Palatino Linotype" w:hAnsi="Palatino Linotype"/>
          <w:i/>
        </w:rPr>
        <w:t>VI. No haber sido separado anteriormente del servicio por las causas previstas en la fracción V del artículo 89 y en el artículo 93 de la presente ley;</w:t>
      </w:r>
    </w:p>
    <w:p w:rsidR="00F601B8" w:rsidRPr="00845597" w:rsidRDefault="00F601B8" w:rsidP="00F601B8">
      <w:pPr>
        <w:pStyle w:val="Sinespaciado"/>
        <w:ind w:left="567" w:right="567"/>
        <w:jc w:val="both"/>
        <w:rPr>
          <w:rFonts w:ascii="Palatino Linotype" w:hAnsi="Palatino Linotype"/>
          <w:i/>
        </w:rPr>
      </w:pPr>
      <w:r w:rsidRPr="00845597">
        <w:rPr>
          <w:rFonts w:ascii="Palatino Linotype" w:hAnsi="Palatino Linotype"/>
          <w:i/>
        </w:rPr>
        <w:t>VII. Tener buena salud, lo que se comprobará con los certificados médicos correspondientes, en la forma en que se establezca en cada institución pública;</w:t>
      </w:r>
    </w:p>
    <w:p w:rsidR="00F601B8" w:rsidRPr="00845597" w:rsidRDefault="00F601B8" w:rsidP="00F601B8">
      <w:pPr>
        <w:pStyle w:val="Sinespaciado"/>
        <w:ind w:left="567" w:right="567"/>
        <w:jc w:val="both"/>
        <w:rPr>
          <w:rFonts w:ascii="Palatino Linotype" w:hAnsi="Palatino Linotype"/>
          <w:i/>
        </w:rPr>
      </w:pPr>
      <w:r w:rsidRPr="00845597">
        <w:rPr>
          <w:rFonts w:ascii="Palatino Linotype" w:hAnsi="Palatino Linotype"/>
          <w:i/>
        </w:rPr>
        <w:t>VIII. Cumplir con los requisitos que se establezcan para los diferentes puestos;</w:t>
      </w:r>
    </w:p>
    <w:p w:rsidR="00F601B8" w:rsidRPr="00845597" w:rsidRDefault="00F601B8" w:rsidP="00F601B8">
      <w:pPr>
        <w:pStyle w:val="Sinespaciado"/>
        <w:ind w:left="567" w:right="567"/>
        <w:jc w:val="both"/>
        <w:rPr>
          <w:rFonts w:ascii="Palatino Linotype" w:hAnsi="Palatino Linotype"/>
          <w:i/>
        </w:rPr>
      </w:pPr>
      <w:r w:rsidRPr="00845597">
        <w:rPr>
          <w:rFonts w:ascii="Palatino Linotype" w:hAnsi="Palatino Linotype"/>
          <w:i/>
        </w:rPr>
        <w:lastRenderedPageBreak/>
        <w:t xml:space="preserve">IX. </w:t>
      </w:r>
      <w:r w:rsidRPr="00845597">
        <w:rPr>
          <w:rFonts w:ascii="Palatino Linotype" w:hAnsi="Palatino Linotype"/>
          <w:b/>
          <w:i/>
          <w:u w:val="single"/>
        </w:rPr>
        <w:t>Acreditar por medio de los exámenes correspondientes los conocimientos y aptitudes necesarios para el desempeño del puesto</w:t>
      </w:r>
      <w:r w:rsidRPr="00845597">
        <w:rPr>
          <w:rFonts w:ascii="Palatino Linotype" w:hAnsi="Palatino Linotype"/>
          <w:i/>
        </w:rPr>
        <w:t>; y</w:t>
      </w:r>
    </w:p>
    <w:p w:rsidR="00F601B8" w:rsidRPr="00845597" w:rsidRDefault="00F601B8" w:rsidP="00F601B8">
      <w:pPr>
        <w:pStyle w:val="Sinespaciado"/>
        <w:ind w:left="567" w:right="567"/>
        <w:jc w:val="both"/>
        <w:rPr>
          <w:rFonts w:ascii="Palatino Linotype" w:hAnsi="Palatino Linotype"/>
          <w:i/>
        </w:rPr>
      </w:pPr>
      <w:r w:rsidRPr="00845597">
        <w:rPr>
          <w:rFonts w:ascii="Palatino Linotype" w:hAnsi="Palatino Linotype"/>
          <w:i/>
        </w:rPr>
        <w:t>X. No estar inhabilitado para el ejercicio del servicio público.</w:t>
      </w:r>
    </w:p>
    <w:p w:rsidR="00F601B8" w:rsidRPr="00845597" w:rsidRDefault="00F601B8" w:rsidP="00F601B8">
      <w:pPr>
        <w:pStyle w:val="Sinespaciado"/>
        <w:ind w:left="567" w:right="567"/>
        <w:jc w:val="both"/>
        <w:rPr>
          <w:rFonts w:ascii="Palatino Linotype" w:hAnsi="Palatino Linotype"/>
          <w:i/>
        </w:rPr>
      </w:pPr>
      <w:r w:rsidRPr="00845597">
        <w:rPr>
          <w:rFonts w:ascii="Palatino Linotype" w:hAnsi="Palatino Linotype"/>
          <w:i/>
        </w:rPr>
        <w:t>XI. Presentar certificado expedido por la Unidad del Registro de Deudores Alimentarios</w:t>
      </w:r>
      <w:r>
        <w:rPr>
          <w:rFonts w:ascii="Palatino Linotype" w:hAnsi="Palatino Linotype"/>
          <w:i/>
        </w:rPr>
        <w:t xml:space="preserve"> </w:t>
      </w:r>
      <w:r w:rsidRPr="00845597">
        <w:rPr>
          <w:rFonts w:ascii="Palatino Linotype" w:hAnsi="Palatino Linotype"/>
          <w:i/>
        </w:rPr>
        <w:t>Morosos en el que conste, si se encuentra inscrito o no en el mismo.</w:t>
      </w:r>
    </w:p>
    <w:p w:rsidR="00F601B8" w:rsidRPr="00845597" w:rsidRDefault="00F601B8" w:rsidP="00F601B8">
      <w:pPr>
        <w:pStyle w:val="Sinespaciado"/>
        <w:ind w:left="567" w:right="567"/>
        <w:jc w:val="both"/>
        <w:rPr>
          <w:rFonts w:ascii="Palatino Linotype" w:hAnsi="Palatino Linotype"/>
          <w:i/>
        </w:rPr>
      </w:pPr>
    </w:p>
    <w:p w:rsidR="00F601B8" w:rsidRPr="00845597" w:rsidRDefault="00F601B8" w:rsidP="00F601B8">
      <w:pPr>
        <w:pStyle w:val="Sinespaciado"/>
        <w:ind w:left="567" w:right="567"/>
        <w:jc w:val="both"/>
        <w:rPr>
          <w:rFonts w:ascii="Palatino Linotype" w:hAnsi="Palatino Linotype"/>
        </w:rPr>
      </w:pPr>
      <w:r w:rsidRPr="00845597">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F601B8" w:rsidRPr="00F601B8" w:rsidRDefault="00641C9E" w:rsidP="00F601B8">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F601B8" w:rsidRPr="00F601B8" w:rsidRDefault="00F601B8" w:rsidP="00F601B8">
      <w:pPr>
        <w:pStyle w:val="Sinespaciado"/>
        <w:spacing w:line="360" w:lineRule="auto"/>
        <w:jc w:val="both"/>
        <w:rPr>
          <w:rFonts w:ascii="Palatino Linotype" w:hAnsi="Palatino Linotype"/>
          <w:sz w:val="24"/>
          <w:szCs w:val="24"/>
        </w:rPr>
      </w:pPr>
      <w:r w:rsidRPr="00F601B8">
        <w:rPr>
          <w:rFonts w:ascii="Palatino Linotype" w:hAnsi="Palatino Linotype"/>
          <w:sz w:val="24"/>
          <w:szCs w:val="24"/>
        </w:rPr>
        <w:t xml:space="preserve">En consecuencia, la Ley en cita estipula que para ingresar al servicio público es necesario cubrir ciertos requisitos, entre los que se encuentran presentar una solicitud utilizando la forma oficial que se autorice por la institución pública o dependencia correspondiente, así como acreditar los conocimientos y aptitudes necesarios para el desempeño del puesto. De lo anterior puede derivarse que en la solicitud normalmente se incluyen reseñas de los puestos desempeñados anteriormente y de su trayectoria académica, lo cual también es útil para acreditar los conocimientos que se requieren para cada puesto; por </w:t>
      </w:r>
      <w:r w:rsidR="008A4C45">
        <w:rPr>
          <w:rFonts w:ascii="Palatino Linotype" w:hAnsi="Palatino Linotype"/>
          <w:sz w:val="24"/>
          <w:szCs w:val="24"/>
        </w:rPr>
        <w:t xml:space="preserve">lo que, en el presente caso y </w:t>
      </w:r>
      <w:r w:rsidRPr="00F601B8">
        <w:rPr>
          <w:rFonts w:ascii="Palatino Linotype" w:hAnsi="Palatino Linotype"/>
          <w:sz w:val="24"/>
          <w:szCs w:val="24"/>
        </w:rPr>
        <w:t xml:space="preserve">con el propósito de conocer el último grado de estudios, el Sujeto Obligado está en posibilidad de hacer entrega de la solicitud de empleo elaborada por </w:t>
      </w:r>
      <w:r w:rsidR="008A4C45">
        <w:rPr>
          <w:rFonts w:ascii="Palatino Linotype" w:hAnsi="Palatino Linotype"/>
          <w:sz w:val="24"/>
          <w:szCs w:val="24"/>
        </w:rPr>
        <w:t>el Coordinador Comercial del Sujeto Obligado, o bien, el documento con el que haya</w:t>
      </w:r>
      <w:r w:rsidRPr="00F601B8">
        <w:rPr>
          <w:rFonts w:ascii="Palatino Linotype" w:hAnsi="Palatino Linotype"/>
          <w:sz w:val="24"/>
          <w:szCs w:val="24"/>
        </w:rPr>
        <w:t xml:space="preserve"> acreditado poseer los conocimientos necesarios para ejercer el cargo o puesto que est</w:t>
      </w:r>
      <w:r w:rsidR="008A4C45">
        <w:rPr>
          <w:rFonts w:ascii="Palatino Linotype" w:hAnsi="Palatino Linotype"/>
          <w:sz w:val="24"/>
          <w:szCs w:val="24"/>
        </w:rPr>
        <w:t>á cubriendo, lo anterior, en versión pública de ser necesario</w:t>
      </w:r>
    </w:p>
    <w:p w:rsidR="00F74179" w:rsidRPr="00F601B8" w:rsidRDefault="00F74179" w:rsidP="00FA20F1">
      <w:pPr>
        <w:pStyle w:val="Sinespaciado"/>
        <w:spacing w:line="360" w:lineRule="auto"/>
        <w:jc w:val="both"/>
        <w:rPr>
          <w:rFonts w:ascii="Palatino Linotype" w:hAnsi="Palatino Linotype"/>
          <w:sz w:val="24"/>
          <w:szCs w:val="24"/>
        </w:rPr>
      </w:pPr>
    </w:p>
    <w:p w:rsidR="008A4C45" w:rsidRPr="008A4C45" w:rsidRDefault="008A4C45" w:rsidP="008A4C45">
      <w:pPr>
        <w:spacing w:after="0" w:line="360" w:lineRule="auto"/>
        <w:jc w:val="both"/>
        <w:rPr>
          <w:rFonts w:ascii="Palatino Linotype" w:hAnsi="Palatino Linotype" w:cs="Arial"/>
          <w:b/>
          <w:i/>
          <w:sz w:val="26"/>
          <w:szCs w:val="26"/>
        </w:rPr>
      </w:pPr>
      <w:r w:rsidRPr="008A4C45">
        <w:rPr>
          <w:rFonts w:ascii="Palatino Linotype" w:hAnsi="Palatino Linotype" w:cs="Arial"/>
          <w:b/>
          <w:i/>
          <w:sz w:val="26"/>
          <w:szCs w:val="26"/>
        </w:rPr>
        <w:lastRenderedPageBreak/>
        <w:t>DE LA VERSIÓN PÚBLICA.</w:t>
      </w:r>
    </w:p>
    <w:p w:rsidR="008A4C45" w:rsidRPr="008A4C45" w:rsidRDefault="008A4C45" w:rsidP="008A4C45">
      <w:pPr>
        <w:spacing w:after="0" w:line="360" w:lineRule="auto"/>
        <w:jc w:val="both"/>
        <w:rPr>
          <w:rFonts w:ascii="Palatino Linotype" w:hAnsi="Palatino Linotype" w:cs="Arial"/>
          <w:sz w:val="24"/>
          <w:szCs w:val="24"/>
        </w:rPr>
      </w:pPr>
      <w:r w:rsidRPr="008A4C45">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8A4C45" w:rsidRPr="008A4C45" w:rsidRDefault="008A4C45" w:rsidP="008A4C45">
      <w:pPr>
        <w:spacing w:after="0" w:line="360" w:lineRule="auto"/>
        <w:jc w:val="both"/>
        <w:rPr>
          <w:rFonts w:ascii="Palatino Linotype" w:hAnsi="Palatino Linotype" w:cs="Arial"/>
          <w:sz w:val="24"/>
          <w:szCs w:val="24"/>
        </w:rPr>
      </w:pPr>
    </w:p>
    <w:p w:rsidR="008A4C45" w:rsidRPr="00950C44" w:rsidRDefault="008A4C45" w:rsidP="008A4C45">
      <w:pPr>
        <w:spacing w:after="0" w:line="240" w:lineRule="auto"/>
        <w:ind w:left="567" w:right="567"/>
        <w:jc w:val="both"/>
        <w:rPr>
          <w:rFonts w:ascii="Palatino Linotype" w:hAnsi="Palatino Linotype" w:cs="Arial"/>
          <w:i/>
        </w:rPr>
      </w:pPr>
      <w:r w:rsidRPr="00950C44">
        <w:rPr>
          <w:rFonts w:ascii="Palatino Linotype" w:hAnsi="Palatino Linotype" w:cs="Arial"/>
          <w:b/>
          <w:i/>
        </w:rPr>
        <w:t>Artículo 3.</w:t>
      </w:r>
      <w:r w:rsidRPr="00950C44">
        <w:rPr>
          <w:rFonts w:ascii="Palatino Linotype" w:hAnsi="Palatino Linotype" w:cs="Arial"/>
          <w:i/>
        </w:rPr>
        <w:t xml:space="preserve"> Para los efectos de la presente Ley se entenderá por:</w:t>
      </w:r>
    </w:p>
    <w:p w:rsidR="008A4C45" w:rsidRPr="00950C44" w:rsidRDefault="008A4C45" w:rsidP="008A4C45">
      <w:pPr>
        <w:spacing w:after="0" w:line="240" w:lineRule="auto"/>
        <w:ind w:left="567" w:right="567"/>
        <w:jc w:val="both"/>
        <w:rPr>
          <w:rFonts w:ascii="Palatino Linotype" w:hAnsi="Palatino Linotype" w:cs="Arial"/>
          <w:i/>
        </w:rPr>
      </w:pPr>
      <w:r w:rsidRPr="00950C44">
        <w:rPr>
          <w:rFonts w:ascii="Palatino Linotype" w:hAnsi="Palatino Linotype" w:cs="Arial"/>
          <w:i/>
        </w:rPr>
        <w:t>[…]</w:t>
      </w:r>
    </w:p>
    <w:p w:rsidR="008A4C45" w:rsidRPr="00950C44" w:rsidRDefault="008A4C45" w:rsidP="008A4C45">
      <w:pPr>
        <w:spacing w:after="0" w:line="240" w:lineRule="auto"/>
        <w:ind w:left="567" w:right="567"/>
        <w:jc w:val="both"/>
        <w:rPr>
          <w:rFonts w:ascii="Palatino Linotype" w:hAnsi="Palatino Linotype" w:cs="Arial"/>
          <w:i/>
        </w:rPr>
      </w:pPr>
      <w:r w:rsidRPr="00950C44">
        <w:rPr>
          <w:rFonts w:ascii="Palatino Linotype" w:hAnsi="Palatino Linotype" w:cs="Arial"/>
          <w:b/>
          <w:i/>
        </w:rPr>
        <w:t>IX. Datos personales:</w:t>
      </w:r>
      <w:r w:rsidRPr="00950C44">
        <w:rPr>
          <w:rFonts w:ascii="Palatino Linotype" w:hAnsi="Palatino Linotype" w:cs="Arial"/>
          <w:i/>
        </w:rPr>
        <w:t xml:space="preserve"> La información concerniente a una persona, identificada o identificable según lo dispuesto por la Ley de Protección de Datos Personales del Estado de México; </w:t>
      </w:r>
    </w:p>
    <w:p w:rsidR="008A4C45" w:rsidRPr="00950C44" w:rsidRDefault="008A4C45" w:rsidP="008A4C45">
      <w:pPr>
        <w:spacing w:after="0" w:line="240" w:lineRule="auto"/>
        <w:ind w:left="567" w:right="567"/>
        <w:jc w:val="both"/>
        <w:rPr>
          <w:rFonts w:ascii="Palatino Linotype" w:hAnsi="Palatino Linotype" w:cs="Arial"/>
          <w:i/>
        </w:rPr>
      </w:pPr>
      <w:r w:rsidRPr="00950C44">
        <w:rPr>
          <w:rFonts w:ascii="Palatino Linotype" w:hAnsi="Palatino Linotype" w:cs="Arial"/>
          <w:b/>
          <w:i/>
        </w:rPr>
        <w:t>XX.</w:t>
      </w:r>
      <w:r w:rsidRPr="00950C44">
        <w:rPr>
          <w:rFonts w:ascii="Palatino Linotype" w:hAnsi="Palatino Linotype" w:cs="Arial"/>
          <w:i/>
        </w:rPr>
        <w:t xml:space="preserve"> </w:t>
      </w:r>
      <w:r w:rsidRPr="00950C44">
        <w:rPr>
          <w:rFonts w:ascii="Palatino Linotype" w:hAnsi="Palatino Linotype" w:cs="Arial"/>
          <w:b/>
          <w:i/>
        </w:rPr>
        <w:t>Información clasificada:</w:t>
      </w:r>
      <w:r w:rsidRPr="00950C44">
        <w:rPr>
          <w:rFonts w:ascii="Palatino Linotype" w:hAnsi="Palatino Linotype" w:cs="Arial"/>
          <w:i/>
        </w:rPr>
        <w:t xml:space="preserve"> Aquella considerada por la presente Ley como reservada o confidencial;</w:t>
      </w:r>
    </w:p>
    <w:p w:rsidR="008A4C45" w:rsidRPr="00950C44" w:rsidRDefault="008A4C45" w:rsidP="008A4C45">
      <w:pPr>
        <w:spacing w:after="0" w:line="240" w:lineRule="auto"/>
        <w:ind w:left="567" w:right="567"/>
        <w:jc w:val="both"/>
        <w:rPr>
          <w:rFonts w:ascii="Palatino Linotype" w:hAnsi="Palatino Linotype" w:cs="Arial"/>
          <w:i/>
        </w:rPr>
      </w:pPr>
      <w:r w:rsidRPr="00950C44">
        <w:rPr>
          <w:rFonts w:ascii="Palatino Linotype" w:hAnsi="Palatino Linotype" w:cs="Arial"/>
          <w:b/>
          <w:i/>
        </w:rPr>
        <w:t>XXI.</w:t>
      </w:r>
      <w:r w:rsidRPr="00950C44">
        <w:rPr>
          <w:rFonts w:ascii="Palatino Linotype" w:hAnsi="Palatino Linotype" w:cs="Arial"/>
          <w:i/>
        </w:rPr>
        <w:t xml:space="preserve"> </w:t>
      </w:r>
      <w:r w:rsidRPr="00950C44">
        <w:rPr>
          <w:rFonts w:ascii="Palatino Linotype" w:hAnsi="Palatino Linotype" w:cs="Arial"/>
          <w:b/>
          <w:i/>
        </w:rPr>
        <w:t>Información confidencial:</w:t>
      </w:r>
      <w:r w:rsidRPr="00950C44">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A4C45" w:rsidRPr="00950C44" w:rsidRDefault="008A4C45" w:rsidP="008A4C45">
      <w:pPr>
        <w:spacing w:after="0" w:line="240" w:lineRule="auto"/>
        <w:ind w:left="567" w:right="567"/>
        <w:jc w:val="both"/>
        <w:rPr>
          <w:rFonts w:ascii="Palatino Linotype" w:hAnsi="Palatino Linotype" w:cs="Arial"/>
          <w:i/>
        </w:rPr>
      </w:pPr>
      <w:r w:rsidRPr="00950C44">
        <w:rPr>
          <w:rFonts w:ascii="Palatino Linotype" w:hAnsi="Palatino Linotype" w:cs="Arial"/>
          <w:b/>
          <w:i/>
        </w:rPr>
        <w:t>…</w:t>
      </w:r>
    </w:p>
    <w:p w:rsidR="008A4C45" w:rsidRPr="00950C44" w:rsidRDefault="008A4C45" w:rsidP="008A4C45">
      <w:pPr>
        <w:spacing w:after="0" w:line="240" w:lineRule="auto"/>
        <w:ind w:left="567" w:right="567"/>
        <w:jc w:val="both"/>
        <w:rPr>
          <w:rFonts w:ascii="Palatino Linotype" w:hAnsi="Palatino Linotype" w:cs="Arial"/>
          <w:i/>
        </w:rPr>
      </w:pPr>
      <w:r w:rsidRPr="00950C44">
        <w:rPr>
          <w:rFonts w:ascii="Palatino Linotype" w:hAnsi="Palatino Linotype" w:cs="Arial"/>
          <w:b/>
          <w:i/>
        </w:rPr>
        <w:t>XLV.</w:t>
      </w:r>
      <w:r w:rsidRPr="00950C44">
        <w:rPr>
          <w:rFonts w:ascii="Palatino Linotype" w:hAnsi="Palatino Linotype" w:cs="Arial"/>
          <w:i/>
        </w:rPr>
        <w:t xml:space="preserve"> </w:t>
      </w:r>
      <w:r w:rsidRPr="00950C44">
        <w:rPr>
          <w:rFonts w:ascii="Palatino Linotype" w:hAnsi="Palatino Linotype" w:cs="Arial"/>
          <w:b/>
          <w:i/>
        </w:rPr>
        <w:t>Versión pública:</w:t>
      </w:r>
      <w:r w:rsidRPr="00950C44">
        <w:rPr>
          <w:rFonts w:ascii="Palatino Linotype" w:hAnsi="Palatino Linotype" w:cs="Arial"/>
          <w:i/>
        </w:rPr>
        <w:t xml:space="preserve"> Documento en el que se elimine, suprime o borra la información clasificada como reservada o confidencial para permitir su acceso.</w:t>
      </w:r>
    </w:p>
    <w:p w:rsidR="008A4C45" w:rsidRPr="00950C44" w:rsidRDefault="008A4C45" w:rsidP="008A4C45">
      <w:pPr>
        <w:spacing w:after="0" w:line="240" w:lineRule="auto"/>
        <w:ind w:left="567" w:right="567"/>
        <w:jc w:val="both"/>
        <w:rPr>
          <w:rFonts w:ascii="Palatino Linotype" w:hAnsi="Palatino Linotype" w:cs="Arial"/>
          <w:i/>
        </w:rPr>
      </w:pPr>
      <w:r w:rsidRPr="00950C44">
        <w:rPr>
          <w:rFonts w:ascii="Palatino Linotype" w:hAnsi="Palatino Linotype" w:cs="Arial"/>
          <w:i/>
        </w:rPr>
        <w:t>[…]</w:t>
      </w:r>
    </w:p>
    <w:p w:rsidR="008A4C45" w:rsidRPr="00950C44" w:rsidRDefault="008A4C45" w:rsidP="008A4C45">
      <w:pPr>
        <w:spacing w:after="0" w:line="240" w:lineRule="auto"/>
        <w:ind w:left="567" w:right="567"/>
        <w:jc w:val="both"/>
        <w:rPr>
          <w:rFonts w:ascii="Palatino Linotype" w:hAnsi="Palatino Linotype" w:cs="Arial"/>
          <w:i/>
        </w:rPr>
      </w:pPr>
      <w:r w:rsidRPr="00950C44">
        <w:rPr>
          <w:rFonts w:ascii="Palatino Linotype" w:hAnsi="Palatino Linotype" w:cs="Arial"/>
          <w:b/>
          <w:i/>
        </w:rPr>
        <w:t xml:space="preserve">Artículo 91. </w:t>
      </w:r>
      <w:r w:rsidRPr="00950C44">
        <w:rPr>
          <w:rFonts w:ascii="Palatino Linotype" w:hAnsi="Palatino Linotype" w:cs="Arial"/>
          <w:i/>
        </w:rPr>
        <w:t>El acceso a la información pública será restringido excepcionalmente, cuando ésta sea clasificada como reservada o confidencial.</w:t>
      </w:r>
    </w:p>
    <w:p w:rsidR="008A4C45" w:rsidRPr="00950C44" w:rsidRDefault="008A4C45" w:rsidP="008A4C45">
      <w:pPr>
        <w:spacing w:after="0" w:line="240" w:lineRule="auto"/>
        <w:ind w:left="567" w:right="567"/>
        <w:jc w:val="both"/>
        <w:rPr>
          <w:rFonts w:ascii="Palatino Linotype" w:hAnsi="Palatino Linotype" w:cs="Arial"/>
          <w:i/>
        </w:rPr>
      </w:pPr>
      <w:r w:rsidRPr="00950C44">
        <w:rPr>
          <w:rFonts w:ascii="Palatino Linotype" w:hAnsi="Palatino Linotype" w:cs="Arial"/>
          <w:b/>
          <w:i/>
        </w:rPr>
        <w:t>Artículo 132.</w:t>
      </w:r>
      <w:r w:rsidRPr="00950C44">
        <w:rPr>
          <w:rFonts w:ascii="Palatino Linotype" w:hAnsi="Palatino Linotype" w:cs="Arial"/>
          <w:i/>
        </w:rPr>
        <w:t xml:space="preserve"> </w:t>
      </w:r>
      <w:r w:rsidRPr="00950C44">
        <w:rPr>
          <w:rFonts w:ascii="Palatino Linotype" w:hAnsi="Palatino Linotype" w:cs="Arial"/>
          <w:i/>
          <w:u w:val="single"/>
        </w:rPr>
        <w:t>La clasificación de la información se llevará a cabo en el momento en que</w:t>
      </w:r>
      <w:r w:rsidRPr="00950C44">
        <w:rPr>
          <w:rFonts w:ascii="Palatino Linotype" w:hAnsi="Palatino Linotype" w:cs="Arial"/>
          <w:i/>
        </w:rPr>
        <w:t>:</w:t>
      </w:r>
    </w:p>
    <w:p w:rsidR="008A4C45" w:rsidRPr="00950C44" w:rsidRDefault="008A4C45" w:rsidP="008A4C45">
      <w:pPr>
        <w:spacing w:after="0" w:line="240" w:lineRule="auto"/>
        <w:ind w:left="567" w:right="567"/>
        <w:jc w:val="both"/>
        <w:rPr>
          <w:rFonts w:ascii="Palatino Linotype" w:hAnsi="Palatino Linotype" w:cs="Arial"/>
          <w:i/>
        </w:rPr>
      </w:pPr>
      <w:r w:rsidRPr="00950C44">
        <w:rPr>
          <w:rFonts w:ascii="Palatino Linotype" w:hAnsi="Palatino Linotype" w:cs="Arial"/>
          <w:b/>
          <w:i/>
        </w:rPr>
        <w:t>I.</w:t>
      </w:r>
      <w:r w:rsidRPr="00950C44">
        <w:rPr>
          <w:rFonts w:ascii="Palatino Linotype" w:hAnsi="Palatino Linotype" w:cs="Arial"/>
          <w:i/>
        </w:rPr>
        <w:t xml:space="preserve"> Se reciba una solicitud de acceso a la información;</w:t>
      </w:r>
    </w:p>
    <w:p w:rsidR="008A4C45" w:rsidRPr="00950C44" w:rsidRDefault="008A4C45" w:rsidP="008A4C45">
      <w:pPr>
        <w:spacing w:after="0" w:line="240" w:lineRule="auto"/>
        <w:ind w:left="567" w:right="567"/>
        <w:jc w:val="both"/>
        <w:rPr>
          <w:rFonts w:ascii="Palatino Linotype" w:hAnsi="Palatino Linotype" w:cs="Arial"/>
          <w:i/>
        </w:rPr>
      </w:pPr>
      <w:r w:rsidRPr="00950C44">
        <w:rPr>
          <w:rFonts w:ascii="Palatino Linotype" w:hAnsi="Palatino Linotype" w:cs="Arial"/>
          <w:b/>
          <w:i/>
        </w:rPr>
        <w:t>II.</w:t>
      </w:r>
      <w:r w:rsidRPr="00950C44">
        <w:rPr>
          <w:rFonts w:ascii="Palatino Linotype" w:hAnsi="Palatino Linotype" w:cs="Arial"/>
          <w:i/>
        </w:rPr>
        <w:t xml:space="preserve"> </w:t>
      </w:r>
      <w:r w:rsidRPr="00950C44">
        <w:rPr>
          <w:rFonts w:ascii="Palatino Linotype" w:hAnsi="Palatino Linotype" w:cs="Arial"/>
          <w:i/>
          <w:u w:val="single"/>
        </w:rPr>
        <w:t>Se determine mediante resolución de autoridad competente; o</w:t>
      </w:r>
    </w:p>
    <w:p w:rsidR="008A4C45" w:rsidRPr="00950C44" w:rsidRDefault="008A4C45" w:rsidP="008A4C45">
      <w:pPr>
        <w:spacing w:after="0" w:line="240" w:lineRule="auto"/>
        <w:ind w:left="567" w:right="567"/>
        <w:jc w:val="both"/>
        <w:rPr>
          <w:rFonts w:ascii="Palatino Linotype" w:hAnsi="Palatino Linotype" w:cs="Arial"/>
          <w:i/>
          <w:u w:val="single"/>
        </w:rPr>
      </w:pPr>
      <w:r w:rsidRPr="00950C44">
        <w:rPr>
          <w:rFonts w:ascii="Palatino Linotype" w:hAnsi="Palatino Linotype" w:cs="Arial"/>
          <w:b/>
          <w:i/>
        </w:rPr>
        <w:t>III.</w:t>
      </w:r>
      <w:r w:rsidRPr="00950C44">
        <w:rPr>
          <w:rFonts w:ascii="Palatino Linotype" w:hAnsi="Palatino Linotype" w:cs="Arial"/>
          <w:i/>
        </w:rPr>
        <w:t xml:space="preserve"> </w:t>
      </w:r>
      <w:r w:rsidRPr="00950C44">
        <w:rPr>
          <w:rFonts w:ascii="Palatino Linotype" w:hAnsi="Palatino Linotype" w:cs="Arial"/>
          <w:i/>
          <w:u w:val="single"/>
        </w:rPr>
        <w:t>Se generen versiones públicas para dar cumplimiento a las obligaciones de transparencia previstas en esta Ley.</w:t>
      </w:r>
    </w:p>
    <w:p w:rsidR="008A4C45" w:rsidRPr="00950C44" w:rsidRDefault="008A4C45" w:rsidP="008A4C45">
      <w:pPr>
        <w:spacing w:after="0" w:line="240" w:lineRule="auto"/>
        <w:ind w:left="567" w:right="567"/>
        <w:jc w:val="both"/>
        <w:rPr>
          <w:rFonts w:ascii="Palatino Linotype" w:hAnsi="Palatino Linotype" w:cs="Arial"/>
          <w:i/>
        </w:rPr>
      </w:pPr>
      <w:r w:rsidRPr="00950C44">
        <w:rPr>
          <w:rFonts w:ascii="Palatino Linotype" w:hAnsi="Palatino Linotype" w:cs="Arial"/>
          <w:i/>
        </w:rPr>
        <w:t>[…]</w:t>
      </w:r>
    </w:p>
    <w:p w:rsidR="008A4C45" w:rsidRPr="00950C44" w:rsidRDefault="008A4C45" w:rsidP="008A4C45">
      <w:pPr>
        <w:spacing w:after="0" w:line="360" w:lineRule="auto"/>
        <w:jc w:val="both"/>
        <w:rPr>
          <w:rFonts w:ascii="Palatino Linotype" w:hAnsi="Palatino Linotype" w:cs="Arial"/>
          <w:i/>
        </w:rPr>
      </w:pPr>
    </w:p>
    <w:p w:rsidR="008A4C45" w:rsidRPr="008A4C45" w:rsidRDefault="008A4C45" w:rsidP="008A4C45">
      <w:pPr>
        <w:spacing w:after="0" w:line="360" w:lineRule="auto"/>
        <w:jc w:val="both"/>
        <w:rPr>
          <w:rFonts w:ascii="Palatino Linotype" w:hAnsi="Palatino Linotype" w:cs="Arial"/>
          <w:sz w:val="24"/>
          <w:szCs w:val="24"/>
        </w:rPr>
      </w:pPr>
      <w:r w:rsidRPr="008A4C45">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8A4C45">
        <w:rPr>
          <w:rFonts w:ascii="Palatino Linotype" w:hAnsi="Palatino Linotype" w:cs="Arial"/>
          <w:sz w:val="24"/>
          <w:szCs w:val="24"/>
        </w:rPr>
        <w:lastRenderedPageBreak/>
        <w:t>públicas en las que se suprima aquella información relacionada con la vida privada de los particulares.</w:t>
      </w:r>
    </w:p>
    <w:p w:rsidR="008A4C45" w:rsidRPr="008A4C45" w:rsidRDefault="008A4C45" w:rsidP="008A4C45">
      <w:pPr>
        <w:spacing w:after="0" w:line="360" w:lineRule="auto"/>
        <w:jc w:val="both"/>
        <w:rPr>
          <w:rFonts w:ascii="Palatino Linotype" w:hAnsi="Palatino Linotype" w:cs="Arial"/>
          <w:sz w:val="24"/>
          <w:szCs w:val="24"/>
        </w:rPr>
      </w:pPr>
    </w:p>
    <w:p w:rsidR="008A4C45" w:rsidRPr="008A4C45" w:rsidRDefault="008A4C45" w:rsidP="008A4C45">
      <w:pPr>
        <w:spacing w:after="0" w:line="360" w:lineRule="auto"/>
        <w:jc w:val="both"/>
        <w:rPr>
          <w:rFonts w:ascii="Palatino Linotype" w:hAnsi="Palatino Linotype" w:cs="Arial"/>
          <w:sz w:val="24"/>
          <w:szCs w:val="24"/>
        </w:rPr>
      </w:pPr>
      <w:r w:rsidRPr="008A4C45">
        <w:rPr>
          <w:rFonts w:ascii="Palatino Linotype" w:hAnsi="Palatino Linotype" w:cs="Arial"/>
          <w:sz w:val="24"/>
          <w:szCs w:val="24"/>
        </w:rPr>
        <w:t xml:space="preserve">Por otro lado, los </w:t>
      </w:r>
      <w:r w:rsidRPr="008A4C45">
        <w:rPr>
          <w:rFonts w:ascii="Palatino Linotype" w:hAnsi="Palatino Linotype" w:cs="Arial"/>
          <w:i/>
          <w:sz w:val="24"/>
          <w:szCs w:val="24"/>
        </w:rPr>
        <w:t>Lineamientos Generales en Materia de Clasificación y Desclasificación de la Información, así como para la elaboración de Versiones Públicas</w:t>
      </w:r>
      <w:r w:rsidRPr="008A4C45">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8A4C45" w:rsidRPr="008A4C45" w:rsidRDefault="008A4C45" w:rsidP="008A4C45">
      <w:pPr>
        <w:spacing w:after="0" w:line="360" w:lineRule="auto"/>
        <w:jc w:val="both"/>
        <w:rPr>
          <w:rFonts w:ascii="Palatino Linotype" w:hAnsi="Palatino Linotype" w:cs="Arial"/>
          <w:sz w:val="24"/>
          <w:szCs w:val="24"/>
        </w:rPr>
      </w:pPr>
    </w:p>
    <w:p w:rsidR="008A4C45" w:rsidRPr="008A4C45" w:rsidRDefault="008A4C45" w:rsidP="008A4C45">
      <w:pPr>
        <w:spacing w:after="0" w:line="360" w:lineRule="auto"/>
        <w:jc w:val="both"/>
        <w:rPr>
          <w:rFonts w:ascii="Palatino Linotype" w:hAnsi="Palatino Linotype" w:cs="Arial"/>
          <w:sz w:val="24"/>
          <w:szCs w:val="24"/>
        </w:rPr>
      </w:pPr>
      <w:r w:rsidRPr="008A4C45">
        <w:rPr>
          <w:rFonts w:ascii="Palatino Linotype" w:hAnsi="Palatino Linotype" w:cs="Arial"/>
          <w:sz w:val="24"/>
          <w:szCs w:val="24"/>
        </w:rPr>
        <w:t>Entorno a lo que aquí nos interesa, los Lineamientos Quincuagésimo sexto, Quincuagésimo séptimo y Quincuagésimo octavo, establecen lo siguiente:</w:t>
      </w:r>
    </w:p>
    <w:p w:rsidR="008A4C45" w:rsidRPr="008A4C45" w:rsidRDefault="008A4C45" w:rsidP="008A4C45">
      <w:pPr>
        <w:spacing w:after="0" w:line="360" w:lineRule="auto"/>
        <w:jc w:val="both"/>
        <w:rPr>
          <w:rFonts w:ascii="Palatino Linotype" w:hAnsi="Palatino Linotype" w:cs="Arial"/>
          <w:sz w:val="24"/>
          <w:szCs w:val="24"/>
        </w:rPr>
      </w:pPr>
    </w:p>
    <w:p w:rsidR="008A4C45" w:rsidRPr="00950C44" w:rsidRDefault="008A4C45" w:rsidP="008A4C45">
      <w:pPr>
        <w:spacing w:after="0" w:line="240" w:lineRule="auto"/>
        <w:ind w:left="567" w:right="567"/>
        <w:jc w:val="both"/>
        <w:rPr>
          <w:rFonts w:ascii="Palatino Linotype" w:hAnsi="Palatino Linotype" w:cs="Arial"/>
          <w:i/>
        </w:rPr>
      </w:pPr>
      <w:r w:rsidRPr="00950C44">
        <w:rPr>
          <w:rFonts w:ascii="Palatino Linotype" w:hAnsi="Palatino Linotype" w:cs="Arial"/>
          <w:b/>
          <w:i/>
        </w:rPr>
        <w:t>Quincuagésimo sexto.</w:t>
      </w:r>
      <w:r w:rsidRPr="00950C44">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8A4C45" w:rsidRPr="00950C44" w:rsidRDefault="008A4C45" w:rsidP="008A4C45">
      <w:pPr>
        <w:spacing w:after="0" w:line="240" w:lineRule="auto"/>
        <w:ind w:left="567" w:right="567"/>
        <w:jc w:val="both"/>
        <w:rPr>
          <w:rFonts w:ascii="Palatino Linotype" w:hAnsi="Palatino Linotype" w:cs="Arial"/>
          <w:i/>
        </w:rPr>
      </w:pPr>
    </w:p>
    <w:p w:rsidR="008A4C45" w:rsidRPr="00950C44" w:rsidRDefault="008A4C45" w:rsidP="008A4C45">
      <w:pPr>
        <w:spacing w:after="0" w:line="240" w:lineRule="auto"/>
        <w:ind w:left="567" w:right="567"/>
        <w:jc w:val="both"/>
        <w:rPr>
          <w:rFonts w:ascii="Palatino Linotype" w:hAnsi="Palatino Linotype" w:cs="Arial"/>
          <w:i/>
        </w:rPr>
      </w:pPr>
      <w:r w:rsidRPr="00950C44">
        <w:rPr>
          <w:rFonts w:ascii="Palatino Linotype" w:hAnsi="Palatino Linotype" w:cs="Arial"/>
          <w:b/>
          <w:i/>
        </w:rPr>
        <w:t>Quincuagésimo séptimo.</w:t>
      </w:r>
      <w:r w:rsidRPr="00950C44">
        <w:rPr>
          <w:rFonts w:ascii="Palatino Linotype" w:hAnsi="Palatino Linotype" w:cs="Arial"/>
          <w:i/>
        </w:rPr>
        <w:t xml:space="preserve"> Se considera, en principio, como información pública y no podrá omitirse de las versiones públicas la siguiente:</w:t>
      </w:r>
    </w:p>
    <w:p w:rsidR="008A4C45" w:rsidRPr="00950C44" w:rsidRDefault="008A4C45" w:rsidP="008A4C45">
      <w:pPr>
        <w:spacing w:after="0" w:line="240" w:lineRule="auto"/>
        <w:ind w:left="567" w:right="567"/>
        <w:jc w:val="both"/>
        <w:rPr>
          <w:rFonts w:ascii="Palatino Linotype" w:hAnsi="Palatino Linotype" w:cs="Arial"/>
          <w:i/>
        </w:rPr>
      </w:pPr>
      <w:r w:rsidRPr="00950C44">
        <w:rPr>
          <w:rFonts w:ascii="Palatino Linotype" w:hAnsi="Palatino Linotype" w:cs="Arial"/>
          <w:i/>
        </w:rPr>
        <w:t xml:space="preserve"> </w:t>
      </w:r>
    </w:p>
    <w:p w:rsidR="008A4C45" w:rsidRPr="00950C44" w:rsidRDefault="008A4C45" w:rsidP="008A4C45">
      <w:pPr>
        <w:spacing w:after="0" w:line="240" w:lineRule="auto"/>
        <w:ind w:left="567" w:right="567"/>
        <w:jc w:val="both"/>
        <w:rPr>
          <w:rFonts w:ascii="Palatino Linotype" w:hAnsi="Palatino Linotype" w:cs="Arial"/>
          <w:i/>
        </w:rPr>
      </w:pPr>
      <w:r w:rsidRPr="00950C44">
        <w:rPr>
          <w:rFonts w:ascii="Palatino Linotype" w:hAnsi="Palatino Linotype" w:cs="Arial"/>
          <w:i/>
        </w:rPr>
        <w:t xml:space="preserve">I. La relativa a las Obligaciones de Transparencia que contempla el Título V de la Ley General y las demás disposiciones legales aplicables; </w:t>
      </w:r>
    </w:p>
    <w:p w:rsidR="008A4C45" w:rsidRPr="00950C44" w:rsidRDefault="008A4C45" w:rsidP="008A4C45">
      <w:pPr>
        <w:spacing w:after="0" w:line="240" w:lineRule="auto"/>
        <w:ind w:left="567" w:right="567"/>
        <w:jc w:val="both"/>
        <w:rPr>
          <w:rFonts w:ascii="Palatino Linotype" w:hAnsi="Palatino Linotype" w:cs="Arial"/>
          <w:i/>
        </w:rPr>
      </w:pPr>
      <w:r w:rsidRPr="00950C44">
        <w:rPr>
          <w:rFonts w:ascii="Palatino Linotype" w:hAnsi="Palatino Linotype" w:cs="Arial"/>
          <w:i/>
        </w:rPr>
        <w:lastRenderedPageBreak/>
        <w:t xml:space="preserve">II. El nombre de los servidores públicos en los documentos, y sus firmas autógrafas, cuando sean utilizados en el ejercicio de las facultades conferidas para el desempeño del servicio público, y </w:t>
      </w:r>
    </w:p>
    <w:p w:rsidR="008A4C45" w:rsidRPr="00950C44" w:rsidRDefault="008A4C45" w:rsidP="008A4C45">
      <w:pPr>
        <w:spacing w:after="0" w:line="240" w:lineRule="auto"/>
        <w:ind w:left="567" w:right="567"/>
        <w:jc w:val="both"/>
        <w:rPr>
          <w:rFonts w:ascii="Palatino Linotype" w:hAnsi="Palatino Linotype" w:cs="Arial"/>
          <w:i/>
        </w:rPr>
      </w:pPr>
      <w:r w:rsidRPr="00950C44">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8A4C45" w:rsidRPr="00950C44" w:rsidRDefault="008A4C45" w:rsidP="008A4C45">
      <w:pPr>
        <w:spacing w:after="0" w:line="240" w:lineRule="auto"/>
        <w:ind w:left="567" w:right="567"/>
        <w:jc w:val="both"/>
        <w:rPr>
          <w:rFonts w:ascii="Palatino Linotype" w:hAnsi="Palatino Linotype" w:cs="Arial"/>
          <w:i/>
        </w:rPr>
      </w:pPr>
    </w:p>
    <w:p w:rsidR="008A4C45" w:rsidRPr="00950C44" w:rsidRDefault="008A4C45" w:rsidP="008A4C45">
      <w:pPr>
        <w:spacing w:after="0" w:line="240" w:lineRule="auto"/>
        <w:ind w:left="567" w:right="567"/>
        <w:jc w:val="both"/>
        <w:rPr>
          <w:rFonts w:ascii="Palatino Linotype" w:hAnsi="Palatino Linotype" w:cs="Arial"/>
          <w:i/>
        </w:rPr>
      </w:pPr>
      <w:r w:rsidRPr="00950C44">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8A4C45" w:rsidRPr="00950C44" w:rsidRDefault="008A4C45" w:rsidP="008A4C45">
      <w:pPr>
        <w:spacing w:after="0" w:line="240" w:lineRule="auto"/>
        <w:ind w:left="567" w:right="567"/>
        <w:jc w:val="both"/>
        <w:rPr>
          <w:rFonts w:ascii="Palatino Linotype" w:hAnsi="Palatino Linotype" w:cs="Arial"/>
          <w:i/>
        </w:rPr>
      </w:pPr>
    </w:p>
    <w:p w:rsidR="008A4C45" w:rsidRPr="00950C44" w:rsidRDefault="008A4C45" w:rsidP="008A4C45">
      <w:pPr>
        <w:spacing w:after="0" w:line="240" w:lineRule="auto"/>
        <w:ind w:left="567" w:right="567"/>
        <w:jc w:val="both"/>
        <w:rPr>
          <w:rFonts w:ascii="Palatino Linotype" w:hAnsi="Palatino Linotype" w:cs="Arial"/>
          <w:i/>
        </w:rPr>
      </w:pPr>
      <w:r w:rsidRPr="00950C44">
        <w:rPr>
          <w:rFonts w:ascii="Palatino Linotype" w:hAnsi="Palatino Linotype" w:cs="Arial"/>
          <w:b/>
          <w:i/>
        </w:rPr>
        <w:t>Quincuagésimo octavo.</w:t>
      </w:r>
      <w:r w:rsidRPr="00950C44">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8A4C45" w:rsidRPr="008A4C45" w:rsidRDefault="008A4C45" w:rsidP="008A4C45">
      <w:pPr>
        <w:spacing w:after="0" w:line="360" w:lineRule="auto"/>
        <w:jc w:val="both"/>
        <w:rPr>
          <w:rFonts w:ascii="Palatino Linotype" w:hAnsi="Palatino Linotype" w:cs="Arial"/>
          <w:i/>
          <w:sz w:val="24"/>
          <w:szCs w:val="24"/>
        </w:rPr>
      </w:pPr>
    </w:p>
    <w:p w:rsidR="008A4C45" w:rsidRPr="008A4C45" w:rsidRDefault="008A4C45" w:rsidP="008A4C45">
      <w:pPr>
        <w:spacing w:after="0" w:line="360" w:lineRule="auto"/>
        <w:jc w:val="both"/>
        <w:rPr>
          <w:rFonts w:ascii="Palatino Linotype" w:hAnsi="Palatino Linotype" w:cs="Arial"/>
          <w:sz w:val="24"/>
          <w:szCs w:val="24"/>
        </w:rPr>
      </w:pPr>
      <w:r w:rsidRPr="008A4C45">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8A4C45" w:rsidRPr="008A4C45" w:rsidRDefault="008A4C45" w:rsidP="008A4C45">
      <w:pPr>
        <w:spacing w:after="0" w:line="360" w:lineRule="auto"/>
        <w:jc w:val="both"/>
        <w:rPr>
          <w:rFonts w:ascii="Palatino Linotype" w:hAnsi="Palatino Linotype" w:cs="Arial"/>
          <w:sz w:val="24"/>
          <w:szCs w:val="24"/>
        </w:rPr>
      </w:pPr>
    </w:p>
    <w:p w:rsidR="008A4C45" w:rsidRPr="008A4C45" w:rsidRDefault="008A4C45" w:rsidP="008A4C45">
      <w:pPr>
        <w:spacing w:after="0" w:line="360" w:lineRule="auto"/>
        <w:jc w:val="both"/>
        <w:rPr>
          <w:rFonts w:ascii="Palatino Linotype" w:hAnsi="Palatino Linotype" w:cs="Arial"/>
          <w:sz w:val="24"/>
          <w:szCs w:val="24"/>
        </w:rPr>
      </w:pPr>
      <w:r w:rsidRPr="008A4C45">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8A4C45" w:rsidRPr="008A4C45" w:rsidRDefault="008A4C45" w:rsidP="008A4C45">
      <w:pPr>
        <w:spacing w:after="0" w:line="360" w:lineRule="auto"/>
        <w:jc w:val="both"/>
        <w:rPr>
          <w:rFonts w:ascii="Palatino Linotype" w:hAnsi="Palatino Linotype" w:cs="Arial"/>
          <w:sz w:val="24"/>
          <w:szCs w:val="24"/>
        </w:rPr>
      </w:pPr>
    </w:p>
    <w:p w:rsidR="00742DE8" w:rsidRPr="008A4C45" w:rsidRDefault="008A4C45" w:rsidP="008A4C45">
      <w:pPr>
        <w:pStyle w:val="Sinespaciado"/>
        <w:spacing w:line="360" w:lineRule="auto"/>
        <w:jc w:val="both"/>
        <w:rPr>
          <w:rFonts w:ascii="Palatino Linotype" w:hAnsi="Palatino Linotype"/>
          <w:sz w:val="24"/>
          <w:szCs w:val="24"/>
        </w:rPr>
      </w:pPr>
      <w:r w:rsidRPr="008A4C45">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8A4C45">
        <w:rPr>
          <w:rFonts w:ascii="Palatino Linotype" w:hAnsi="Palatino Linotype" w:cs="Arial"/>
          <w:sz w:val="24"/>
          <w:szCs w:val="24"/>
        </w:rPr>
        <w:t xml:space="preserve">de la Ley de Transparencia y Acceso a la Información Pública del Estado de México y Municipios, </w:t>
      </w:r>
      <w:r w:rsidRPr="008A4C45">
        <w:rPr>
          <w:rFonts w:ascii="Palatino Linotype" w:hAnsi="Palatino Linotype" w:cs="Arial"/>
          <w:bCs/>
          <w:sz w:val="24"/>
          <w:szCs w:val="24"/>
        </w:rPr>
        <w:t>a efecto de salvaguardar el derecho de acceso a la información pública consignado a favor del Recurrente.</w:t>
      </w:r>
    </w:p>
    <w:p w:rsidR="008A4C45" w:rsidRDefault="008A4C45" w:rsidP="008A4C45">
      <w:pPr>
        <w:pStyle w:val="Sinespaciado"/>
        <w:spacing w:line="360" w:lineRule="auto"/>
        <w:jc w:val="both"/>
        <w:rPr>
          <w:rFonts w:ascii="Palatino Linotype" w:hAnsi="Palatino Linotype"/>
          <w:sz w:val="24"/>
          <w:szCs w:val="24"/>
        </w:rPr>
      </w:pPr>
    </w:p>
    <w:p w:rsidR="00BC1A78" w:rsidRPr="00B81C51"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 xml:space="preserve">En mérito de lo expuesto en líneas anteriores, resultan fundados los motivos de inconformidad que arguye el Recurrente en su medio de impugnación que fue materia de estudio, por ello </w:t>
      </w:r>
      <w:r w:rsidR="0034396B">
        <w:rPr>
          <w:rFonts w:ascii="Palatino Linotype" w:hAnsi="Palatino Linotype" w:cs="Arial"/>
          <w:b/>
          <w:sz w:val="24"/>
          <w:szCs w:val="24"/>
        </w:rPr>
        <w:t xml:space="preserve">con fundamento en la </w:t>
      </w:r>
      <w:r w:rsidR="008A4C45">
        <w:rPr>
          <w:rFonts w:ascii="Palatino Linotype" w:hAnsi="Palatino Linotype" w:cs="Arial"/>
          <w:b/>
          <w:sz w:val="24"/>
          <w:szCs w:val="24"/>
        </w:rPr>
        <w:t>segunda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sidR="008A4C45">
        <w:rPr>
          <w:rFonts w:ascii="Palatino Linotype" w:hAnsi="Palatino Linotype" w:cs="Arial"/>
          <w:b/>
          <w:sz w:val="24"/>
          <w:szCs w:val="24"/>
        </w:rPr>
        <w:t>MODIFI</w:t>
      </w:r>
      <w:r w:rsidRPr="00B81C51">
        <w:rPr>
          <w:rFonts w:ascii="Palatino Linotype" w:hAnsi="Palatino Linotype" w:cs="Arial"/>
          <w:b/>
          <w:sz w:val="24"/>
          <w:szCs w:val="24"/>
        </w:rPr>
        <w:t xml:space="preserve">CA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sidR="00655E85">
        <w:rPr>
          <w:rFonts w:ascii="Palatino Linotype" w:hAnsi="Palatino Linotype"/>
          <w:b/>
          <w:sz w:val="24"/>
          <w:szCs w:val="24"/>
        </w:rPr>
        <w:t>00244/OASTLALNE</w:t>
      </w:r>
      <w:r w:rsidRPr="00B81C51">
        <w:rPr>
          <w:rFonts w:ascii="Palatino Linotype" w:hAnsi="Palatino Linotype"/>
          <w:b/>
          <w:sz w:val="24"/>
          <w:szCs w:val="24"/>
        </w:rPr>
        <w:t>/IP/2019</w:t>
      </w:r>
      <w:r>
        <w:rPr>
          <w:rFonts w:ascii="Palatino Linotype" w:hAnsi="Palatino Linotype"/>
          <w:b/>
          <w:sz w:val="24"/>
          <w:szCs w:val="24"/>
        </w:rPr>
        <w:t xml:space="preserve"> </w:t>
      </w:r>
      <w:r w:rsidRPr="00B81C51">
        <w:rPr>
          <w:rFonts w:ascii="Palatino Linotype" w:hAnsi="Palatino Linotype"/>
          <w:sz w:val="24"/>
          <w:szCs w:val="24"/>
        </w:rPr>
        <w:t>que ha sido materia del presente fallo.</w:t>
      </w:r>
    </w:p>
    <w:p w:rsidR="00BC1A78" w:rsidRPr="00B81C51" w:rsidRDefault="00BC1A78" w:rsidP="00BC1A78">
      <w:pPr>
        <w:pStyle w:val="Sinespaciado"/>
        <w:spacing w:line="360" w:lineRule="auto"/>
        <w:jc w:val="both"/>
        <w:rPr>
          <w:rFonts w:ascii="Palatino Linotype" w:hAnsi="Palatino Linotype"/>
          <w:sz w:val="24"/>
          <w:szCs w:val="24"/>
        </w:rPr>
      </w:pPr>
    </w:p>
    <w:p w:rsidR="00BC1A78" w:rsidRPr="00B81C51"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350442" w:rsidRPr="00350442" w:rsidRDefault="00350442" w:rsidP="00350442">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350442" w:rsidRPr="00350442"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655E85">
        <w:rPr>
          <w:rFonts w:ascii="Palatino Linotype" w:hAnsi="Palatino Linotype" w:cs="Arial"/>
          <w:b/>
          <w:sz w:val="24"/>
          <w:szCs w:val="24"/>
          <w:lang w:val="es-ES_tradnl"/>
        </w:rPr>
        <w:t>MODIFI</w:t>
      </w:r>
      <w:r w:rsidRPr="00350442">
        <w:rPr>
          <w:rFonts w:ascii="Palatino Linotype" w:hAnsi="Palatino Linotype" w:cs="Arial"/>
          <w:b/>
          <w:sz w:val="24"/>
          <w:szCs w:val="24"/>
          <w:lang w:val="es-ES_tradnl"/>
        </w:rPr>
        <w:t>CA</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 respuesta entregada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 xml:space="preserve">a la solicitud de información número </w:t>
      </w:r>
      <w:r w:rsidR="00655E85">
        <w:rPr>
          <w:rFonts w:ascii="Palatino Linotype" w:hAnsi="Palatino Linotype"/>
          <w:b/>
          <w:sz w:val="24"/>
          <w:szCs w:val="24"/>
        </w:rPr>
        <w:t>00244/OASTLALNE</w:t>
      </w:r>
      <w:r w:rsidR="00655E85" w:rsidRPr="00B81C51">
        <w:rPr>
          <w:rFonts w:ascii="Palatino Linotype" w:hAnsi="Palatino Linotype"/>
          <w:b/>
          <w:sz w:val="24"/>
          <w:szCs w:val="24"/>
        </w:rPr>
        <w:t>/IP/2019</w:t>
      </w:r>
      <w:r w:rsidRPr="00350442">
        <w:rPr>
          <w:rFonts w:ascii="Palatino Linotype" w:eastAsia="Arial Unicode MS" w:hAnsi="Palatino Linotype" w:cs="Arial"/>
          <w:sz w:val="24"/>
          <w:szCs w:val="24"/>
        </w:rPr>
        <w:t xml:space="preserve">, por resultar </w:t>
      </w:r>
      <w:r w:rsidR="00BE76C5">
        <w:rPr>
          <w:rFonts w:ascii="Palatino Linotype" w:eastAsia="Arial Unicode MS" w:hAnsi="Palatino Linotype" w:cs="Arial"/>
          <w:sz w:val="24"/>
          <w:szCs w:val="24"/>
        </w:rPr>
        <w:t>fundados los</w:t>
      </w:r>
      <w:r w:rsidRPr="00350442">
        <w:rPr>
          <w:rFonts w:ascii="Palatino Linotype" w:eastAsia="Arial Unicode MS" w:hAnsi="Palatino Linotype" w:cs="Arial"/>
          <w:sz w:val="24"/>
          <w:szCs w:val="24"/>
        </w:rPr>
        <w:t xml:space="preserve"> </w:t>
      </w:r>
      <w:r w:rsidRPr="00350442">
        <w:rPr>
          <w:rFonts w:ascii="Palatino Linotype" w:eastAsia="Arial Unicode MS" w:hAnsi="Palatino Linotype" w:cs="Arial"/>
          <w:sz w:val="24"/>
          <w:szCs w:val="24"/>
        </w:rPr>
        <w:lastRenderedPageBreak/>
        <w:t>motivos de inconformidad que arguye el Recurrente, en términos del</w:t>
      </w:r>
      <w:r w:rsidRPr="00350442">
        <w:rPr>
          <w:rFonts w:ascii="Palatino Linotype" w:eastAsia="Arial Unicode MS" w:hAnsi="Palatino Linotype" w:cs="Arial"/>
          <w:b/>
          <w:sz w:val="24"/>
          <w:szCs w:val="24"/>
        </w:rPr>
        <w:t xml:space="preserve"> </w:t>
      </w:r>
      <w:r w:rsidR="00B900A2">
        <w:rPr>
          <w:rFonts w:ascii="Palatino Linotype" w:hAnsi="Palatino Linotype" w:cs="Arial"/>
          <w:b/>
          <w:sz w:val="24"/>
          <w:szCs w:val="24"/>
        </w:rPr>
        <w:t>Considerando CUAR</w:t>
      </w:r>
      <w:r w:rsidRPr="00350442">
        <w:rPr>
          <w:rFonts w:ascii="Palatino Linotype" w:hAnsi="Palatino Linotype" w:cs="Arial"/>
          <w:b/>
          <w:sz w:val="24"/>
          <w:szCs w:val="24"/>
        </w:rPr>
        <w:t xml:space="preserve">TO </w:t>
      </w:r>
      <w:r w:rsidRPr="00350442">
        <w:rPr>
          <w:rFonts w:ascii="Palatino Linotype" w:hAnsi="Palatino Linotype" w:cs="Arial"/>
          <w:sz w:val="24"/>
          <w:szCs w:val="24"/>
        </w:rPr>
        <w:t>de la presente resolución.</w:t>
      </w:r>
    </w:p>
    <w:p w:rsidR="00350442" w:rsidRPr="00350442" w:rsidRDefault="00350442" w:rsidP="00350442">
      <w:pPr>
        <w:pStyle w:val="Sinespaciado"/>
        <w:spacing w:line="360" w:lineRule="auto"/>
        <w:jc w:val="both"/>
        <w:rPr>
          <w:rFonts w:ascii="Palatino Linotype" w:eastAsia="Times New Roman"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haga entrega al Recurrente a través del SAIMEX</w:t>
      </w:r>
      <w:r w:rsidR="00BC1A78">
        <w:rPr>
          <w:rFonts w:ascii="Palatino Linotype" w:hAnsi="Palatino Linotype" w:cs="Arial"/>
          <w:sz w:val="24"/>
          <w:szCs w:val="24"/>
        </w:rPr>
        <w:t xml:space="preserve">, </w:t>
      </w:r>
      <w:r w:rsidR="00655E85">
        <w:rPr>
          <w:rFonts w:ascii="Palatino Linotype" w:hAnsi="Palatino Linotype" w:cs="Arial"/>
          <w:sz w:val="24"/>
          <w:szCs w:val="24"/>
        </w:rPr>
        <w:t xml:space="preserve">la versión pública de ser procedente </w:t>
      </w:r>
      <w:r w:rsidR="00BC1A78">
        <w:rPr>
          <w:rFonts w:ascii="Palatino Linotype" w:hAnsi="Palatino Linotype" w:cs="Arial"/>
          <w:sz w:val="24"/>
          <w:szCs w:val="24"/>
        </w:rPr>
        <w:t>de</w:t>
      </w:r>
      <w:r w:rsidR="00E63CC2">
        <w:rPr>
          <w:rFonts w:ascii="Palatino Linotype" w:hAnsi="Palatino Linotype" w:cs="Arial"/>
          <w:sz w:val="24"/>
          <w:szCs w:val="24"/>
        </w:rPr>
        <w:t xml:space="preserve">l </w:t>
      </w:r>
      <w:r w:rsidR="00655E85">
        <w:rPr>
          <w:rFonts w:ascii="Palatino Linotype" w:hAnsi="Palatino Linotype" w:cs="Arial"/>
          <w:sz w:val="24"/>
          <w:szCs w:val="24"/>
        </w:rPr>
        <w:t>documento</w:t>
      </w:r>
      <w:r w:rsidR="00BC1A78">
        <w:rPr>
          <w:rFonts w:ascii="Palatino Linotype" w:hAnsi="Palatino Linotype" w:cs="Arial"/>
          <w:sz w:val="24"/>
          <w:szCs w:val="24"/>
        </w:rPr>
        <w:t xml:space="preserve"> en donde conste lo </w:t>
      </w:r>
      <w:r w:rsidRPr="00350442">
        <w:rPr>
          <w:rFonts w:ascii="Palatino Linotype" w:hAnsi="Palatino Linotype" w:cs="Arial"/>
          <w:sz w:val="24"/>
          <w:szCs w:val="24"/>
        </w:rPr>
        <w:t>siguiente:</w:t>
      </w:r>
    </w:p>
    <w:p w:rsidR="00350442" w:rsidRPr="00350442" w:rsidRDefault="00350442" w:rsidP="00350442">
      <w:pPr>
        <w:pStyle w:val="Sinespaciado"/>
        <w:spacing w:line="360" w:lineRule="auto"/>
        <w:jc w:val="both"/>
        <w:rPr>
          <w:rFonts w:ascii="Palatino Linotype" w:hAnsi="Palatino Linotype" w:cs="Arial"/>
          <w:sz w:val="24"/>
          <w:szCs w:val="24"/>
        </w:rPr>
      </w:pPr>
    </w:p>
    <w:p w:rsidR="004D7252" w:rsidRPr="0034396B" w:rsidRDefault="00655E85" w:rsidP="0038150A">
      <w:pPr>
        <w:pStyle w:val="Sinespaciado"/>
        <w:numPr>
          <w:ilvl w:val="0"/>
          <w:numId w:val="25"/>
        </w:numPr>
        <w:spacing w:line="360" w:lineRule="auto"/>
        <w:jc w:val="both"/>
        <w:rPr>
          <w:rFonts w:ascii="Palatino Linotype" w:hAnsi="Palatino Linotype"/>
          <w:sz w:val="24"/>
          <w:szCs w:val="24"/>
        </w:rPr>
      </w:pPr>
      <w:r>
        <w:rPr>
          <w:rFonts w:ascii="Palatino Linotype" w:hAnsi="Palatino Linotype" w:cs="Arial"/>
          <w:i/>
          <w:sz w:val="24"/>
          <w:szCs w:val="24"/>
        </w:rPr>
        <w:t xml:space="preserve">Último grado de estudios del servidor público referido en la solicitud de información pública o el documento con el que haya </w:t>
      </w:r>
      <w:r w:rsidRPr="00655E85">
        <w:rPr>
          <w:rFonts w:ascii="Palatino Linotype" w:hAnsi="Palatino Linotype" w:cs="Arial"/>
          <w:i/>
          <w:sz w:val="24"/>
          <w:szCs w:val="24"/>
        </w:rPr>
        <w:t>acreditado poseer los conocimientos necesarios para e</w:t>
      </w:r>
      <w:r>
        <w:rPr>
          <w:rFonts w:ascii="Palatino Linotype" w:hAnsi="Palatino Linotype" w:cs="Arial"/>
          <w:i/>
          <w:sz w:val="24"/>
          <w:szCs w:val="24"/>
        </w:rPr>
        <w:t>jercer el cargo de Coordinador Comercial.</w:t>
      </w:r>
    </w:p>
    <w:p w:rsidR="0034396B" w:rsidRPr="00655E85" w:rsidRDefault="0034396B" w:rsidP="00350442">
      <w:pPr>
        <w:spacing w:after="0" w:line="360" w:lineRule="auto"/>
        <w:jc w:val="both"/>
        <w:rPr>
          <w:rFonts w:ascii="Palatino Linotype" w:hAnsi="Palatino Linotype"/>
          <w:sz w:val="24"/>
          <w:szCs w:val="24"/>
        </w:rPr>
      </w:pPr>
    </w:p>
    <w:p w:rsidR="00655E85" w:rsidRPr="00655E85" w:rsidRDefault="00655E85" w:rsidP="00350442">
      <w:pPr>
        <w:spacing w:after="0" w:line="360" w:lineRule="auto"/>
        <w:jc w:val="both"/>
        <w:rPr>
          <w:rFonts w:ascii="Palatino Linotype" w:hAnsi="Palatino Linotype"/>
          <w:sz w:val="24"/>
          <w:szCs w:val="24"/>
        </w:rPr>
      </w:pPr>
      <w:r w:rsidRPr="00655E85">
        <w:rPr>
          <w:rFonts w:ascii="Palatino Linotype" w:hAnsi="Palatino Linotype" w:cs="Arial"/>
          <w:sz w:val="24"/>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haciendo entrega de una copia al Recurrente al momento de la consulta, así como remitir dicho acuerdo vía SAIMEX.</w:t>
      </w:r>
    </w:p>
    <w:p w:rsidR="00655E85" w:rsidRPr="00655E85" w:rsidRDefault="00655E85" w:rsidP="00350442">
      <w:pPr>
        <w:spacing w:after="0" w:line="360" w:lineRule="auto"/>
        <w:jc w:val="both"/>
        <w:rPr>
          <w:rFonts w:ascii="Palatino Linotype" w:hAnsi="Palatino Linotype"/>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 xml:space="preserve">Sujeto Obligado, para que conforme al artículo 186 último párrafo, 189 segundo párrafo y 194 de la Ley de Transparencia y Acceso a la Información Pública del Estado de México y Municipios; dé cumplimiento a lo ordenado dentro del plazo de diez días hábiles, </w:t>
      </w:r>
      <w:r w:rsidRPr="00350442">
        <w:rPr>
          <w:rFonts w:ascii="Palatino Linotype" w:hAnsi="Palatino Linotype" w:cs="Arial"/>
          <w:sz w:val="24"/>
          <w:szCs w:val="24"/>
        </w:rPr>
        <w:lastRenderedPageBreak/>
        <w:t>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 xml:space="preserve">la presente resolución al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106FF0">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2F41C2">
        <w:rPr>
          <w:rFonts w:ascii="Palatino Linotype" w:hAnsi="Palatino Linotype"/>
          <w:sz w:val="24"/>
          <w:szCs w:val="24"/>
        </w:rPr>
        <w:t xml:space="preserve"> CON VOTO PARTICULAR</w:t>
      </w:r>
      <w:r w:rsidR="00F91340">
        <w:rPr>
          <w:rFonts w:ascii="Palatino Linotype" w:hAnsi="Palatino Linotype"/>
          <w:sz w:val="24"/>
          <w:szCs w:val="24"/>
        </w:rPr>
        <w:t xml:space="preserve">, </w:t>
      </w:r>
      <w:r w:rsidR="00F91340" w:rsidRPr="0014447C">
        <w:rPr>
          <w:rFonts w:ascii="Palatino Linotype" w:hAnsi="Palatino Linotype"/>
          <w:sz w:val="24"/>
          <w:szCs w:val="24"/>
        </w:rPr>
        <w:t>JAVIER MARTÍNEZ CRUZ</w:t>
      </w:r>
      <w:r w:rsidR="002F41C2">
        <w:rPr>
          <w:rFonts w:ascii="Palatino Linotype" w:hAnsi="Palatino Linotype"/>
          <w:sz w:val="24"/>
          <w:szCs w:val="24"/>
        </w:rPr>
        <w:t xml:space="preserve"> (AUSENTE EN LA SESIÓN)</w:t>
      </w:r>
      <w:r w:rsidR="00F91340" w:rsidRPr="0014447C">
        <w:rPr>
          <w:rFonts w:ascii="Palatino Linotype" w:hAnsi="Palatino Linotype"/>
          <w:sz w:val="24"/>
          <w:szCs w:val="24"/>
        </w:rPr>
        <w:t xml:space="preserve">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2F41C2">
        <w:rPr>
          <w:rFonts w:ascii="Palatino Linotype" w:hAnsi="Palatino Linotype"/>
          <w:sz w:val="24"/>
          <w:szCs w:val="24"/>
        </w:rPr>
        <w:t xml:space="preserve">, EN LA CUADRAGÉSIMA TERCERA SESIÓN ORDINARIA CELEBRADA EL VEINTE DE NOVIEMBRE </w:t>
      </w:r>
      <w:r w:rsidR="00216B8D">
        <w:rPr>
          <w:rFonts w:ascii="Palatino Linotype" w:hAnsi="Palatino Linotype"/>
          <w:sz w:val="24"/>
          <w:szCs w:val="24"/>
        </w:rPr>
        <w:t xml:space="preserve">DE </w:t>
      </w:r>
      <w:r w:rsidR="00DA1B7C">
        <w:rPr>
          <w:rFonts w:ascii="Palatino Linotype" w:hAnsi="Palatino Linotype"/>
          <w:sz w:val="24"/>
          <w:szCs w:val="24"/>
        </w:rPr>
        <w:t>DOS MIL DIECINUEVE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3E1C7D">
        <w:rPr>
          <w:rFonts w:ascii="Palatino Linotype" w:hAnsi="Palatino Linotype"/>
          <w:sz w:val="24"/>
          <w:szCs w:val="24"/>
        </w:rPr>
        <w:t>.-------------------------------------------------------------------------------------------------------------------------------------------------------------------------------------------------------------</w:t>
      </w:r>
      <w:r>
        <w:rPr>
          <w:rFonts w:ascii="Palatino Linotype" w:hAnsi="Palatino Linotype"/>
          <w:sz w:val="24"/>
          <w:szCs w:val="24"/>
        </w:rPr>
        <w:t>------</w:t>
      </w:r>
      <w:r w:rsidR="004D7252">
        <w:rPr>
          <w:rFonts w:ascii="Palatino Linotype" w:hAnsi="Palatino Linotype"/>
          <w:sz w:val="24"/>
          <w:szCs w:val="24"/>
        </w:rPr>
        <w:t>-----------------------------------------------------------------------------------------------------------------</w:t>
      </w:r>
      <w:r w:rsidR="00E0776F">
        <w:rPr>
          <w:rFonts w:ascii="Palatino Linotype" w:hAnsi="Palatino Linotype"/>
          <w:sz w:val="24"/>
          <w:szCs w:val="24"/>
        </w:rPr>
        <w:t>-----------------------------------------------------------</w:t>
      </w:r>
      <w:r w:rsidR="005436F5">
        <w:rPr>
          <w:rFonts w:ascii="Palatino Linotype" w:hAnsi="Palatino Linotype"/>
          <w:sz w:val="24"/>
          <w:szCs w:val="24"/>
        </w:rPr>
        <w:t>-----------------------------------------------------------------------------------------------------------------------------------------------------------</w:t>
      </w:r>
      <w:r w:rsidR="002F41C2">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Pr="004D7252" w:rsidRDefault="00AA4F9A"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AA4F9A" w:rsidRPr="004D7252" w:rsidRDefault="00AA4F9A"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492958"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2F41C2" w:rsidP="00F91340">
            <w:pPr>
              <w:pStyle w:val="Sinespaciado"/>
              <w:jc w:val="center"/>
              <w:rPr>
                <w:rFonts w:ascii="Palatino Linotype" w:hAnsi="Palatino Linotype"/>
                <w:b/>
                <w:sz w:val="24"/>
                <w:szCs w:val="24"/>
              </w:rPr>
            </w:pPr>
            <w:r>
              <w:rPr>
                <w:rFonts w:ascii="Palatino Linotype" w:hAnsi="Palatino Linotype"/>
                <w:sz w:val="24"/>
                <w:szCs w:val="24"/>
              </w:rPr>
              <w:t>(Ausente en la sesión</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Pr="004D7252" w:rsidRDefault="00C911D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106160" w:rsidRPr="00445AFB" w:rsidRDefault="00106160" w:rsidP="0014447C">
      <w:pPr>
        <w:pStyle w:val="Sinespaciado"/>
        <w:jc w:val="both"/>
        <w:rPr>
          <w:rFonts w:ascii="Palatino Linotype" w:hAnsi="Palatino Linotype"/>
          <w:sz w:val="14"/>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2F41C2">
        <w:rPr>
          <w:rFonts w:ascii="Palatino Linotype" w:hAnsi="Palatino Linotype"/>
          <w:sz w:val="16"/>
          <w:szCs w:val="16"/>
        </w:rPr>
        <w:t xml:space="preserve">veinte de noviembre </w:t>
      </w:r>
      <w:r w:rsidR="00DA1B7C">
        <w:rPr>
          <w:rFonts w:ascii="Palatino Linotype" w:hAnsi="Palatino Linotype"/>
          <w:sz w:val="16"/>
          <w:szCs w:val="16"/>
        </w:rPr>
        <w:t>de dos mil diecinueve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445AFB">
        <w:rPr>
          <w:rFonts w:ascii="Palatino Linotype" w:hAnsi="Palatino Linotype"/>
          <w:bCs/>
          <w:sz w:val="16"/>
          <w:szCs w:val="16"/>
          <w:lang w:eastAsia="es-MX"/>
        </w:rPr>
        <w:t>07375</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93E" w:rsidRDefault="0012293E" w:rsidP="007E2E80">
      <w:pPr>
        <w:spacing w:after="0" w:line="240" w:lineRule="auto"/>
      </w:pPr>
      <w:r>
        <w:separator/>
      </w:r>
    </w:p>
  </w:endnote>
  <w:endnote w:type="continuationSeparator" w:id="0">
    <w:p w:rsidR="0012293E" w:rsidRDefault="0012293E"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BF1" w:rsidRPr="000B69FA" w:rsidRDefault="00432BF1"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5B45">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A5B45">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BF1" w:rsidRPr="000B69FA" w:rsidRDefault="00432BF1"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C601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C601C">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93E" w:rsidRDefault="0012293E" w:rsidP="007E2E80">
      <w:pPr>
        <w:spacing w:after="0" w:line="240" w:lineRule="auto"/>
      </w:pPr>
      <w:r>
        <w:separator/>
      </w:r>
    </w:p>
  </w:footnote>
  <w:footnote w:type="continuationSeparator" w:id="0">
    <w:p w:rsidR="0012293E" w:rsidRDefault="0012293E" w:rsidP="007E2E80">
      <w:pPr>
        <w:spacing w:after="0" w:line="240" w:lineRule="auto"/>
      </w:pPr>
      <w:r>
        <w:continuationSeparator/>
      </w:r>
    </w:p>
  </w:footnote>
  <w:footnote w:id="1">
    <w:p w:rsidR="00432BF1" w:rsidRPr="00615B4B" w:rsidRDefault="00432BF1"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432BF1" w:rsidRPr="00615B4B" w:rsidRDefault="00432BF1"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BF1" w:rsidRDefault="00432BF1">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432BF1" w:rsidTr="00182616">
      <w:trPr>
        <w:trHeight w:val="227"/>
      </w:trPr>
      <w:tc>
        <w:tcPr>
          <w:tcW w:w="5949" w:type="dxa"/>
          <w:hideMark/>
        </w:tcPr>
        <w:p w:rsidR="00432BF1" w:rsidRDefault="00432BF1"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432BF1" w:rsidRDefault="004A50C8"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07375</w:t>
          </w:r>
          <w:r w:rsidR="00432BF1">
            <w:rPr>
              <w:rFonts w:ascii="Palatino Linotype" w:hAnsi="Palatino Linotype" w:cs="Arial"/>
              <w:bCs/>
              <w:sz w:val="24"/>
              <w:lang w:eastAsia="es-MX"/>
            </w:rPr>
            <w:t>/INFOEM/IP/RR/2019</w:t>
          </w:r>
        </w:p>
      </w:tc>
    </w:tr>
    <w:tr w:rsidR="00432BF1" w:rsidTr="00182616">
      <w:trPr>
        <w:trHeight w:val="242"/>
      </w:trPr>
      <w:tc>
        <w:tcPr>
          <w:tcW w:w="5949" w:type="dxa"/>
          <w:hideMark/>
        </w:tcPr>
        <w:p w:rsidR="00432BF1" w:rsidRDefault="00432BF1"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432BF1" w:rsidRDefault="004D747C" w:rsidP="003D2A1C">
          <w:pPr>
            <w:spacing w:after="120" w:line="256" w:lineRule="auto"/>
            <w:ind w:left="72" w:right="214"/>
            <w:jc w:val="right"/>
            <w:rPr>
              <w:rFonts w:ascii="Palatino Linotype" w:hAnsi="Palatino Linotype" w:cs="Arial"/>
              <w:szCs w:val="20"/>
            </w:rPr>
          </w:pPr>
          <w:r>
            <w:rPr>
              <w:rFonts w:ascii="Palatino Linotype" w:hAnsi="Palatino Linotype" w:cs="Arial"/>
              <w:szCs w:val="20"/>
            </w:rPr>
            <w:t>Organismo Público Descentralizado para la Prestación de los Servicios de Agua Potable, Alcantarillado y Saneamiento del Municipio de Tlalnepantla</w:t>
          </w:r>
          <w:r w:rsidR="00992DBA">
            <w:rPr>
              <w:rFonts w:ascii="Palatino Linotype" w:hAnsi="Palatino Linotype" w:cs="Arial"/>
              <w:szCs w:val="20"/>
            </w:rPr>
            <w:t xml:space="preserve"> de Baz</w:t>
          </w:r>
        </w:p>
      </w:tc>
    </w:tr>
    <w:tr w:rsidR="00432BF1" w:rsidTr="00182616">
      <w:trPr>
        <w:trHeight w:val="342"/>
      </w:trPr>
      <w:tc>
        <w:tcPr>
          <w:tcW w:w="5949" w:type="dxa"/>
          <w:hideMark/>
        </w:tcPr>
        <w:p w:rsidR="00432BF1" w:rsidRDefault="00432BF1"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432BF1" w:rsidRDefault="00432BF1"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432BF1" w:rsidRDefault="00432BF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432BF1" w:rsidTr="00182616">
      <w:trPr>
        <w:trHeight w:val="227"/>
      </w:trPr>
      <w:tc>
        <w:tcPr>
          <w:tcW w:w="5103" w:type="dxa"/>
          <w:hideMark/>
        </w:tcPr>
        <w:p w:rsidR="00432BF1" w:rsidRDefault="00432BF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432BF1" w:rsidRPr="00B4142F" w:rsidRDefault="004D747C"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0737</w:t>
          </w:r>
          <w:r w:rsidR="00902079">
            <w:rPr>
              <w:rFonts w:ascii="Palatino Linotype" w:hAnsi="Palatino Linotype" w:cs="Arial"/>
              <w:bCs/>
              <w:sz w:val="24"/>
              <w:lang w:eastAsia="es-MX"/>
            </w:rPr>
            <w:t>5</w:t>
          </w:r>
          <w:r w:rsidR="00432BF1">
            <w:rPr>
              <w:rFonts w:ascii="Palatino Linotype" w:hAnsi="Palatino Linotype" w:cs="Arial"/>
              <w:bCs/>
              <w:sz w:val="24"/>
              <w:lang w:eastAsia="es-MX"/>
            </w:rPr>
            <w:t>/INFOEM/IP/RR/2019</w:t>
          </w:r>
        </w:p>
      </w:tc>
    </w:tr>
    <w:tr w:rsidR="00432BF1" w:rsidTr="00182616">
      <w:trPr>
        <w:trHeight w:val="196"/>
      </w:trPr>
      <w:tc>
        <w:tcPr>
          <w:tcW w:w="5103" w:type="dxa"/>
          <w:hideMark/>
        </w:tcPr>
        <w:p w:rsidR="00432BF1" w:rsidRDefault="00432BF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432BF1" w:rsidRPr="00F06FED" w:rsidRDefault="007C601C" w:rsidP="00212498">
          <w:pPr>
            <w:spacing w:after="120" w:line="256" w:lineRule="auto"/>
            <w:ind w:left="208" w:right="214"/>
            <w:jc w:val="right"/>
            <w:rPr>
              <w:rFonts w:ascii="Palatino Linotype" w:hAnsi="Palatino Linotype" w:cs="Arial"/>
            </w:rPr>
          </w:pPr>
          <w:r>
            <w:rPr>
              <w:rFonts w:ascii="Palatino Linotype" w:hAnsi="Palatino Linotype" w:cs="Arial"/>
            </w:rPr>
            <w:t>XXXXXXXXXXXXXXXXXXXX</w:t>
          </w:r>
        </w:p>
      </w:tc>
    </w:tr>
    <w:tr w:rsidR="00432BF1" w:rsidTr="00182616">
      <w:trPr>
        <w:trHeight w:val="242"/>
      </w:trPr>
      <w:tc>
        <w:tcPr>
          <w:tcW w:w="5103" w:type="dxa"/>
          <w:hideMark/>
        </w:tcPr>
        <w:p w:rsidR="00432BF1" w:rsidRDefault="00432BF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432BF1" w:rsidRDefault="004D747C"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Organismo Público Descentralizado para la Prestación de los Servicios de Agua Potable, Alcantarillado y Saneamiento del Municipio de Tlalnepantla</w:t>
          </w:r>
          <w:r w:rsidR="00992DBA">
            <w:rPr>
              <w:rFonts w:ascii="Palatino Linotype" w:hAnsi="Palatino Linotype" w:cs="Arial"/>
              <w:szCs w:val="20"/>
            </w:rPr>
            <w:t xml:space="preserve"> de Baz</w:t>
          </w:r>
        </w:p>
      </w:tc>
    </w:tr>
    <w:tr w:rsidR="00432BF1" w:rsidTr="00182616">
      <w:trPr>
        <w:trHeight w:val="342"/>
      </w:trPr>
      <w:tc>
        <w:tcPr>
          <w:tcW w:w="5103" w:type="dxa"/>
          <w:hideMark/>
        </w:tcPr>
        <w:p w:rsidR="00432BF1" w:rsidRDefault="00432BF1"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432BF1" w:rsidRDefault="00432BF1"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432BF1" w:rsidRDefault="00432B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B83FE1"/>
    <w:multiLevelType w:val="hybridMultilevel"/>
    <w:tmpl w:val="AE1E5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5AE46ED"/>
    <w:multiLevelType w:val="hybridMultilevel"/>
    <w:tmpl w:val="5F6E72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4D3F3263"/>
    <w:multiLevelType w:val="hybridMultilevel"/>
    <w:tmpl w:val="7F1819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nsid w:val="5FAE5F49"/>
    <w:multiLevelType w:val="hybridMultilevel"/>
    <w:tmpl w:val="9662D3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27"/>
  </w:num>
  <w:num w:numId="5">
    <w:abstractNumId w:val="4"/>
  </w:num>
  <w:num w:numId="6">
    <w:abstractNumId w:val="3"/>
  </w:num>
  <w:num w:numId="7">
    <w:abstractNumId w:val="16"/>
  </w:num>
  <w:num w:numId="8">
    <w:abstractNumId w:val="15"/>
  </w:num>
  <w:num w:numId="9">
    <w:abstractNumId w:val="24"/>
  </w:num>
  <w:num w:numId="10">
    <w:abstractNumId w:val="6"/>
  </w:num>
  <w:num w:numId="11">
    <w:abstractNumId w:val="25"/>
  </w:num>
  <w:num w:numId="12">
    <w:abstractNumId w:val="19"/>
  </w:num>
  <w:num w:numId="13">
    <w:abstractNumId w:val="17"/>
  </w:num>
  <w:num w:numId="14">
    <w:abstractNumId w:val="10"/>
  </w:num>
  <w:num w:numId="15">
    <w:abstractNumId w:val="2"/>
  </w:num>
  <w:num w:numId="16">
    <w:abstractNumId w:val="8"/>
  </w:num>
  <w:num w:numId="17">
    <w:abstractNumId w:val="13"/>
  </w:num>
  <w:num w:numId="18">
    <w:abstractNumId w:val="23"/>
  </w:num>
  <w:num w:numId="19">
    <w:abstractNumId w:val="26"/>
  </w:num>
  <w:num w:numId="20">
    <w:abstractNumId w:val="21"/>
  </w:num>
  <w:num w:numId="21">
    <w:abstractNumId w:val="11"/>
  </w:num>
  <w:num w:numId="22">
    <w:abstractNumId w:val="12"/>
  </w:num>
  <w:num w:numId="23">
    <w:abstractNumId w:val="20"/>
  </w:num>
  <w:num w:numId="24">
    <w:abstractNumId w:val="28"/>
  </w:num>
  <w:num w:numId="25">
    <w:abstractNumId w:val="14"/>
  </w:num>
  <w:num w:numId="26">
    <w:abstractNumId w:val="5"/>
  </w:num>
  <w:num w:numId="27">
    <w:abstractNumId w:val="9"/>
  </w:num>
  <w:num w:numId="28">
    <w:abstractNumId w:val="2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16FC0"/>
    <w:rsid w:val="00022E72"/>
    <w:rsid w:val="000276E0"/>
    <w:rsid w:val="00032DBD"/>
    <w:rsid w:val="00033949"/>
    <w:rsid w:val="00033A37"/>
    <w:rsid w:val="00037385"/>
    <w:rsid w:val="000402BD"/>
    <w:rsid w:val="00043018"/>
    <w:rsid w:val="00050A9C"/>
    <w:rsid w:val="00051311"/>
    <w:rsid w:val="00053C9B"/>
    <w:rsid w:val="00056372"/>
    <w:rsid w:val="00057570"/>
    <w:rsid w:val="000674FE"/>
    <w:rsid w:val="0007328F"/>
    <w:rsid w:val="000738E9"/>
    <w:rsid w:val="0008042E"/>
    <w:rsid w:val="00086FC0"/>
    <w:rsid w:val="0008795C"/>
    <w:rsid w:val="0009343E"/>
    <w:rsid w:val="0009497C"/>
    <w:rsid w:val="00094B58"/>
    <w:rsid w:val="00094CA1"/>
    <w:rsid w:val="00095218"/>
    <w:rsid w:val="000A153F"/>
    <w:rsid w:val="000A27C1"/>
    <w:rsid w:val="000A7540"/>
    <w:rsid w:val="000B5E2B"/>
    <w:rsid w:val="000D47AB"/>
    <w:rsid w:val="000D649E"/>
    <w:rsid w:val="000D6982"/>
    <w:rsid w:val="000D756B"/>
    <w:rsid w:val="000E7C0A"/>
    <w:rsid w:val="000F199E"/>
    <w:rsid w:val="000F3722"/>
    <w:rsid w:val="000F71C2"/>
    <w:rsid w:val="00106160"/>
    <w:rsid w:val="00106FF0"/>
    <w:rsid w:val="001129FF"/>
    <w:rsid w:val="00113541"/>
    <w:rsid w:val="00114C3C"/>
    <w:rsid w:val="00117598"/>
    <w:rsid w:val="00121E46"/>
    <w:rsid w:val="0012293E"/>
    <w:rsid w:val="00122CD0"/>
    <w:rsid w:val="00122D01"/>
    <w:rsid w:val="0012508A"/>
    <w:rsid w:val="001311E5"/>
    <w:rsid w:val="00132E9F"/>
    <w:rsid w:val="00135494"/>
    <w:rsid w:val="00140AE4"/>
    <w:rsid w:val="00140C2F"/>
    <w:rsid w:val="0014191F"/>
    <w:rsid w:val="00143AC6"/>
    <w:rsid w:val="0014447C"/>
    <w:rsid w:val="001510E8"/>
    <w:rsid w:val="001552E9"/>
    <w:rsid w:val="00162176"/>
    <w:rsid w:val="00165929"/>
    <w:rsid w:val="00166046"/>
    <w:rsid w:val="00166FB7"/>
    <w:rsid w:val="001706EC"/>
    <w:rsid w:val="00180F6B"/>
    <w:rsid w:val="00182616"/>
    <w:rsid w:val="0018500E"/>
    <w:rsid w:val="001A12A0"/>
    <w:rsid w:val="001A17B9"/>
    <w:rsid w:val="001A4700"/>
    <w:rsid w:val="001B260E"/>
    <w:rsid w:val="001C0CE9"/>
    <w:rsid w:val="001C7007"/>
    <w:rsid w:val="001D3F68"/>
    <w:rsid w:val="001D5892"/>
    <w:rsid w:val="001D6114"/>
    <w:rsid w:val="001D61D0"/>
    <w:rsid w:val="001D63E9"/>
    <w:rsid w:val="001E07AC"/>
    <w:rsid w:val="001E10E4"/>
    <w:rsid w:val="001E1E50"/>
    <w:rsid w:val="001E60B7"/>
    <w:rsid w:val="001F021C"/>
    <w:rsid w:val="001F12BF"/>
    <w:rsid w:val="001F19D0"/>
    <w:rsid w:val="001F2BC9"/>
    <w:rsid w:val="001F50B1"/>
    <w:rsid w:val="001F5577"/>
    <w:rsid w:val="001F60B6"/>
    <w:rsid w:val="00201358"/>
    <w:rsid w:val="00203FA5"/>
    <w:rsid w:val="00207ACC"/>
    <w:rsid w:val="00207DA3"/>
    <w:rsid w:val="002108D8"/>
    <w:rsid w:val="00211473"/>
    <w:rsid w:val="00211BAC"/>
    <w:rsid w:val="0021201C"/>
    <w:rsid w:val="00212498"/>
    <w:rsid w:val="00213EE6"/>
    <w:rsid w:val="0021564F"/>
    <w:rsid w:val="00216B8D"/>
    <w:rsid w:val="002252AD"/>
    <w:rsid w:val="00235C9C"/>
    <w:rsid w:val="002450D9"/>
    <w:rsid w:val="00247E1F"/>
    <w:rsid w:val="00251027"/>
    <w:rsid w:val="00254523"/>
    <w:rsid w:val="002572CF"/>
    <w:rsid w:val="0026191D"/>
    <w:rsid w:val="00271762"/>
    <w:rsid w:val="00273014"/>
    <w:rsid w:val="00277E0D"/>
    <w:rsid w:val="0028585E"/>
    <w:rsid w:val="00287072"/>
    <w:rsid w:val="00290397"/>
    <w:rsid w:val="00291370"/>
    <w:rsid w:val="0029586D"/>
    <w:rsid w:val="00296F49"/>
    <w:rsid w:val="002A1927"/>
    <w:rsid w:val="002A3167"/>
    <w:rsid w:val="002A5B45"/>
    <w:rsid w:val="002B1519"/>
    <w:rsid w:val="002B2554"/>
    <w:rsid w:val="002B58D4"/>
    <w:rsid w:val="002B5B14"/>
    <w:rsid w:val="002C2A2E"/>
    <w:rsid w:val="002C2D19"/>
    <w:rsid w:val="002C529C"/>
    <w:rsid w:val="002C56B2"/>
    <w:rsid w:val="002C5A67"/>
    <w:rsid w:val="002D4991"/>
    <w:rsid w:val="002D4BAA"/>
    <w:rsid w:val="002D6110"/>
    <w:rsid w:val="002E22D8"/>
    <w:rsid w:val="002E2D4C"/>
    <w:rsid w:val="002E6036"/>
    <w:rsid w:val="002F044A"/>
    <w:rsid w:val="002F0481"/>
    <w:rsid w:val="002F160B"/>
    <w:rsid w:val="002F17FB"/>
    <w:rsid w:val="002F41C2"/>
    <w:rsid w:val="003013E4"/>
    <w:rsid w:val="00301A01"/>
    <w:rsid w:val="003021C1"/>
    <w:rsid w:val="00303FAF"/>
    <w:rsid w:val="00304C91"/>
    <w:rsid w:val="00305364"/>
    <w:rsid w:val="00307784"/>
    <w:rsid w:val="00310760"/>
    <w:rsid w:val="00311191"/>
    <w:rsid w:val="00312E7E"/>
    <w:rsid w:val="00315192"/>
    <w:rsid w:val="0031531C"/>
    <w:rsid w:val="003255F3"/>
    <w:rsid w:val="00326D4D"/>
    <w:rsid w:val="00327932"/>
    <w:rsid w:val="00336EDF"/>
    <w:rsid w:val="00337468"/>
    <w:rsid w:val="0034396B"/>
    <w:rsid w:val="00350442"/>
    <w:rsid w:val="00363308"/>
    <w:rsid w:val="00365ADF"/>
    <w:rsid w:val="003666A3"/>
    <w:rsid w:val="0037111B"/>
    <w:rsid w:val="00374450"/>
    <w:rsid w:val="003750D2"/>
    <w:rsid w:val="00375FF5"/>
    <w:rsid w:val="0038150A"/>
    <w:rsid w:val="0038385D"/>
    <w:rsid w:val="003840C3"/>
    <w:rsid w:val="003908F4"/>
    <w:rsid w:val="003919AC"/>
    <w:rsid w:val="00395C1A"/>
    <w:rsid w:val="00396EB8"/>
    <w:rsid w:val="003A13D2"/>
    <w:rsid w:val="003A3096"/>
    <w:rsid w:val="003B2BFE"/>
    <w:rsid w:val="003B5524"/>
    <w:rsid w:val="003C3124"/>
    <w:rsid w:val="003C6EE8"/>
    <w:rsid w:val="003C74AF"/>
    <w:rsid w:val="003D1EEB"/>
    <w:rsid w:val="003D2672"/>
    <w:rsid w:val="003D2A1C"/>
    <w:rsid w:val="003D3420"/>
    <w:rsid w:val="003D38B1"/>
    <w:rsid w:val="003E01DA"/>
    <w:rsid w:val="003E08B9"/>
    <w:rsid w:val="003E1C7D"/>
    <w:rsid w:val="003E43D8"/>
    <w:rsid w:val="003E653B"/>
    <w:rsid w:val="003F046E"/>
    <w:rsid w:val="00400852"/>
    <w:rsid w:val="004008E7"/>
    <w:rsid w:val="00404F9D"/>
    <w:rsid w:val="00405574"/>
    <w:rsid w:val="00406B61"/>
    <w:rsid w:val="00407282"/>
    <w:rsid w:val="00410A41"/>
    <w:rsid w:val="004132B8"/>
    <w:rsid w:val="00417EBD"/>
    <w:rsid w:val="00423757"/>
    <w:rsid w:val="00423C27"/>
    <w:rsid w:val="00424A8A"/>
    <w:rsid w:val="00425199"/>
    <w:rsid w:val="00432BF1"/>
    <w:rsid w:val="00443826"/>
    <w:rsid w:val="004440A9"/>
    <w:rsid w:val="00445AFB"/>
    <w:rsid w:val="0045270C"/>
    <w:rsid w:val="0045396C"/>
    <w:rsid w:val="004572BE"/>
    <w:rsid w:val="004617C7"/>
    <w:rsid w:val="004625C1"/>
    <w:rsid w:val="004657BE"/>
    <w:rsid w:val="004737E6"/>
    <w:rsid w:val="00473B0B"/>
    <w:rsid w:val="004740BE"/>
    <w:rsid w:val="00474F20"/>
    <w:rsid w:val="004807F7"/>
    <w:rsid w:val="00481A0C"/>
    <w:rsid w:val="004830B5"/>
    <w:rsid w:val="00484E47"/>
    <w:rsid w:val="00487B8B"/>
    <w:rsid w:val="004905DB"/>
    <w:rsid w:val="00492958"/>
    <w:rsid w:val="00496755"/>
    <w:rsid w:val="00497586"/>
    <w:rsid w:val="00497B93"/>
    <w:rsid w:val="004A50C8"/>
    <w:rsid w:val="004A51FF"/>
    <w:rsid w:val="004B1749"/>
    <w:rsid w:val="004B2C63"/>
    <w:rsid w:val="004B4721"/>
    <w:rsid w:val="004C7E18"/>
    <w:rsid w:val="004D7252"/>
    <w:rsid w:val="004D747C"/>
    <w:rsid w:val="004D798F"/>
    <w:rsid w:val="004E2B2D"/>
    <w:rsid w:val="004E3718"/>
    <w:rsid w:val="004E3AAD"/>
    <w:rsid w:val="004F483E"/>
    <w:rsid w:val="004F4B8F"/>
    <w:rsid w:val="0050104C"/>
    <w:rsid w:val="005023F4"/>
    <w:rsid w:val="005033CC"/>
    <w:rsid w:val="00505786"/>
    <w:rsid w:val="00516BA8"/>
    <w:rsid w:val="0052393E"/>
    <w:rsid w:val="00524986"/>
    <w:rsid w:val="005328FB"/>
    <w:rsid w:val="00537419"/>
    <w:rsid w:val="00537D90"/>
    <w:rsid w:val="00541B17"/>
    <w:rsid w:val="005421C7"/>
    <w:rsid w:val="005436F5"/>
    <w:rsid w:val="005448FA"/>
    <w:rsid w:val="00566699"/>
    <w:rsid w:val="00567C71"/>
    <w:rsid w:val="005733EB"/>
    <w:rsid w:val="0057534D"/>
    <w:rsid w:val="00590126"/>
    <w:rsid w:val="00591988"/>
    <w:rsid w:val="00596856"/>
    <w:rsid w:val="005A117C"/>
    <w:rsid w:val="005A6F55"/>
    <w:rsid w:val="005B2A31"/>
    <w:rsid w:val="005B4B01"/>
    <w:rsid w:val="005B7E58"/>
    <w:rsid w:val="005C057C"/>
    <w:rsid w:val="005C5555"/>
    <w:rsid w:val="005C6758"/>
    <w:rsid w:val="005C76D5"/>
    <w:rsid w:val="005D02A8"/>
    <w:rsid w:val="005D5EEB"/>
    <w:rsid w:val="005D5FD3"/>
    <w:rsid w:val="005E3A32"/>
    <w:rsid w:val="005E3E34"/>
    <w:rsid w:val="005E3F88"/>
    <w:rsid w:val="005E6F4D"/>
    <w:rsid w:val="005E7805"/>
    <w:rsid w:val="00600575"/>
    <w:rsid w:val="00600D67"/>
    <w:rsid w:val="0060633A"/>
    <w:rsid w:val="006110C1"/>
    <w:rsid w:val="006149F1"/>
    <w:rsid w:val="00620FA6"/>
    <w:rsid w:val="006246A5"/>
    <w:rsid w:val="00625C69"/>
    <w:rsid w:val="0062686A"/>
    <w:rsid w:val="00627F9C"/>
    <w:rsid w:val="00631F1B"/>
    <w:rsid w:val="00631FF9"/>
    <w:rsid w:val="00632085"/>
    <w:rsid w:val="00633C3F"/>
    <w:rsid w:val="00636F86"/>
    <w:rsid w:val="00640D07"/>
    <w:rsid w:val="00641C9E"/>
    <w:rsid w:val="00642541"/>
    <w:rsid w:val="00644363"/>
    <w:rsid w:val="006446F7"/>
    <w:rsid w:val="00647B4C"/>
    <w:rsid w:val="00652906"/>
    <w:rsid w:val="0065519D"/>
    <w:rsid w:val="00655E85"/>
    <w:rsid w:val="00661204"/>
    <w:rsid w:val="006621E2"/>
    <w:rsid w:val="0066610F"/>
    <w:rsid w:val="00666796"/>
    <w:rsid w:val="00673D7C"/>
    <w:rsid w:val="006749FD"/>
    <w:rsid w:val="00676C32"/>
    <w:rsid w:val="00677735"/>
    <w:rsid w:val="006808D8"/>
    <w:rsid w:val="00680D39"/>
    <w:rsid w:val="00686046"/>
    <w:rsid w:val="0068613E"/>
    <w:rsid w:val="0069776E"/>
    <w:rsid w:val="006A0ADE"/>
    <w:rsid w:val="006A29C5"/>
    <w:rsid w:val="006A3A54"/>
    <w:rsid w:val="006A561E"/>
    <w:rsid w:val="006A7B74"/>
    <w:rsid w:val="006B42F4"/>
    <w:rsid w:val="006C43CE"/>
    <w:rsid w:val="006C6176"/>
    <w:rsid w:val="006D01DC"/>
    <w:rsid w:val="006D1136"/>
    <w:rsid w:val="006D254A"/>
    <w:rsid w:val="006D4AD4"/>
    <w:rsid w:val="006D621C"/>
    <w:rsid w:val="006D780C"/>
    <w:rsid w:val="006E0601"/>
    <w:rsid w:val="006E2D42"/>
    <w:rsid w:val="006E6394"/>
    <w:rsid w:val="006E6C81"/>
    <w:rsid w:val="006F1473"/>
    <w:rsid w:val="006F18FD"/>
    <w:rsid w:val="006F4A35"/>
    <w:rsid w:val="006F4FF6"/>
    <w:rsid w:val="00702DB6"/>
    <w:rsid w:val="00705D1C"/>
    <w:rsid w:val="00706CA6"/>
    <w:rsid w:val="00707021"/>
    <w:rsid w:val="00711A9D"/>
    <w:rsid w:val="0071210D"/>
    <w:rsid w:val="007158BB"/>
    <w:rsid w:val="007218F2"/>
    <w:rsid w:val="00725286"/>
    <w:rsid w:val="007256EA"/>
    <w:rsid w:val="00730DE0"/>
    <w:rsid w:val="0073345D"/>
    <w:rsid w:val="0073758D"/>
    <w:rsid w:val="0074093D"/>
    <w:rsid w:val="00742DE8"/>
    <w:rsid w:val="007451B1"/>
    <w:rsid w:val="00751BBC"/>
    <w:rsid w:val="007538C9"/>
    <w:rsid w:val="0075676A"/>
    <w:rsid w:val="0076120C"/>
    <w:rsid w:val="00763D73"/>
    <w:rsid w:val="007640C8"/>
    <w:rsid w:val="007676AF"/>
    <w:rsid w:val="00772257"/>
    <w:rsid w:val="00776087"/>
    <w:rsid w:val="00785145"/>
    <w:rsid w:val="00786497"/>
    <w:rsid w:val="00790289"/>
    <w:rsid w:val="00793A57"/>
    <w:rsid w:val="0079496F"/>
    <w:rsid w:val="00794D57"/>
    <w:rsid w:val="00797BE3"/>
    <w:rsid w:val="007A0571"/>
    <w:rsid w:val="007A223B"/>
    <w:rsid w:val="007A4E13"/>
    <w:rsid w:val="007A7098"/>
    <w:rsid w:val="007B0292"/>
    <w:rsid w:val="007B0E30"/>
    <w:rsid w:val="007B1050"/>
    <w:rsid w:val="007C11C3"/>
    <w:rsid w:val="007C601C"/>
    <w:rsid w:val="007D0CFF"/>
    <w:rsid w:val="007D29C5"/>
    <w:rsid w:val="007E2E80"/>
    <w:rsid w:val="007E39F7"/>
    <w:rsid w:val="007F054B"/>
    <w:rsid w:val="007F1984"/>
    <w:rsid w:val="007F282E"/>
    <w:rsid w:val="007F37E2"/>
    <w:rsid w:val="007F6535"/>
    <w:rsid w:val="007F7089"/>
    <w:rsid w:val="007F7846"/>
    <w:rsid w:val="008041A7"/>
    <w:rsid w:val="00807090"/>
    <w:rsid w:val="008103B2"/>
    <w:rsid w:val="0081299A"/>
    <w:rsid w:val="00816AE5"/>
    <w:rsid w:val="0081732C"/>
    <w:rsid w:val="00821898"/>
    <w:rsid w:val="00823454"/>
    <w:rsid w:val="00824894"/>
    <w:rsid w:val="0082750B"/>
    <w:rsid w:val="00830360"/>
    <w:rsid w:val="008307E5"/>
    <w:rsid w:val="0084469C"/>
    <w:rsid w:val="008455DC"/>
    <w:rsid w:val="00850F99"/>
    <w:rsid w:val="00853CC3"/>
    <w:rsid w:val="00862A04"/>
    <w:rsid w:val="008659E5"/>
    <w:rsid w:val="008660B9"/>
    <w:rsid w:val="00867D56"/>
    <w:rsid w:val="00870064"/>
    <w:rsid w:val="008725EE"/>
    <w:rsid w:val="008731D1"/>
    <w:rsid w:val="00882E8A"/>
    <w:rsid w:val="00882F15"/>
    <w:rsid w:val="00887526"/>
    <w:rsid w:val="00892543"/>
    <w:rsid w:val="00896031"/>
    <w:rsid w:val="00897444"/>
    <w:rsid w:val="008A0BE6"/>
    <w:rsid w:val="008A1C19"/>
    <w:rsid w:val="008A46B7"/>
    <w:rsid w:val="008A4C45"/>
    <w:rsid w:val="008B1C0F"/>
    <w:rsid w:val="008C0E72"/>
    <w:rsid w:val="008C0F70"/>
    <w:rsid w:val="008C651F"/>
    <w:rsid w:val="008C7CEB"/>
    <w:rsid w:val="008D17A8"/>
    <w:rsid w:val="008D3655"/>
    <w:rsid w:val="008E572E"/>
    <w:rsid w:val="008E63C2"/>
    <w:rsid w:val="00902079"/>
    <w:rsid w:val="00903599"/>
    <w:rsid w:val="0090362E"/>
    <w:rsid w:val="00905CE1"/>
    <w:rsid w:val="009151CF"/>
    <w:rsid w:val="00920256"/>
    <w:rsid w:val="00922B14"/>
    <w:rsid w:val="009272C6"/>
    <w:rsid w:val="00930F68"/>
    <w:rsid w:val="009339EC"/>
    <w:rsid w:val="00936CE7"/>
    <w:rsid w:val="0093743A"/>
    <w:rsid w:val="00942349"/>
    <w:rsid w:val="00943B37"/>
    <w:rsid w:val="009450FA"/>
    <w:rsid w:val="00950ABA"/>
    <w:rsid w:val="00954DC1"/>
    <w:rsid w:val="00960D8F"/>
    <w:rsid w:val="0096284F"/>
    <w:rsid w:val="0096359D"/>
    <w:rsid w:val="00967270"/>
    <w:rsid w:val="0097416D"/>
    <w:rsid w:val="009759F9"/>
    <w:rsid w:val="00984CA8"/>
    <w:rsid w:val="0098562F"/>
    <w:rsid w:val="009859B8"/>
    <w:rsid w:val="0099000E"/>
    <w:rsid w:val="00992548"/>
    <w:rsid w:val="00992DBA"/>
    <w:rsid w:val="00994FE7"/>
    <w:rsid w:val="009A6C7D"/>
    <w:rsid w:val="009B0589"/>
    <w:rsid w:val="009B205B"/>
    <w:rsid w:val="009B3592"/>
    <w:rsid w:val="009B70C3"/>
    <w:rsid w:val="009C1EA2"/>
    <w:rsid w:val="009C3FC7"/>
    <w:rsid w:val="009C5A94"/>
    <w:rsid w:val="009D1E63"/>
    <w:rsid w:val="009D34B0"/>
    <w:rsid w:val="009D56AA"/>
    <w:rsid w:val="009E0089"/>
    <w:rsid w:val="009E396D"/>
    <w:rsid w:val="009E7128"/>
    <w:rsid w:val="009F223E"/>
    <w:rsid w:val="009F7B22"/>
    <w:rsid w:val="00A01F59"/>
    <w:rsid w:val="00A06551"/>
    <w:rsid w:val="00A10000"/>
    <w:rsid w:val="00A10775"/>
    <w:rsid w:val="00A112EB"/>
    <w:rsid w:val="00A128C4"/>
    <w:rsid w:val="00A2199B"/>
    <w:rsid w:val="00A22469"/>
    <w:rsid w:val="00A25EBC"/>
    <w:rsid w:val="00A26AC5"/>
    <w:rsid w:val="00A3134D"/>
    <w:rsid w:val="00A33B3A"/>
    <w:rsid w:val="00A35B31"/>
    <w:rsid w:val="00A4214D"/>
    <w:rsid w:val="00A54113"/>
    <w:rsid w:val="00A62727"/>
    <w:rsid w:val="00A65C29"/>
    <w:rsid w:val="00A666CE"/>
    <w:rsid w:val="00A73A68"/>
    <w:rsid w:val="00A823B0"/>
    <w:rsid w:val="00A854D1"/>
    <w:rsid w:val="00A871F0"/>
    <w:rsid w:val="00A9172E"/>
    <w:rsid w:val="00A9462B"/>
    <w:rsid w:val="00A94BF6"/>
    <w:rsid w:val="00AA4F9A"/>
    <w:rsid w:val="00AA5A0A"/>
    <w:rsid w:val="00AB1AF3"/>
    <w:rsid w:val="00AB481C"/>
    <w:rsid w:val="00AB6FE4"/>
    <w:rsid w:val="00AD0168"/>
    <w:rsid w:val="00AD3C94"/>
    <w:rsid w:val="00AD4AD8"/>
    <w:rsid w:val="00AE26CD"/>
    <w:rsid w:val="00AE658B"/>
    <w:rsid w:val="00AF1F1C"/>
    <w:rsid w:val="00B00C15"/>
    <w:rsid w:val="00B0448E"/>
    <w:rsid w:val="00B070F5"/>
    <w:rsid w:val="00B12CBA"/>
    <w:rsid w:val="00B16CAC"/>
    <w:rsid w:val="00B303EA"/>
    <w:rsid w:val="00B31ACE"/>
    <w:rsid w:val="00B31BB2"/>
    <w:rsid w:val="00B33A21"/>
    <w:rsid w:val="00B34950"/>
    <w:rsid w:val="00B34998"/>
    <w:rsid w:val="00B37149"/>
    <w:rsid w:val="00B37304"/>
    <w:rsid w:val="00B432F1"/>
    <w:rsid w:val="00B501B2"/>
    <w:rsid w:val="00B5077D"/>
    <w:rsid w:val="00B50E01"/>
    <w:rsid w:val="00B51B2F"/>
    <w:rsid w:val="00B549E1"/>
    <w:rsid w:val="00B56587"/>
    <w:rsid w:val="00B56E95"/>
    <w:rsid w:val="00B649E6"/>
    <w:rsid w:val="00B75842"/>
    <w:rsid w:val="00B900A2"/>
    <w:rsid w:val="00B93C5C"/>
    <w:rsid w:val="00B93F0A"/>
    <w:rsid w:val="00B97CAC"/>
    <w:rsid w:val="00BA11F9"/>
    <w:rsid w:val="00BA5252"/>
    <w:rsid w:val="00BA65D3"/>
    <w:rsid w:val="00BA6922"/>
    <w:rsid w:val="00BA69A0"/>
    <w:rsid w:val="00BA79BA"/>
    <w:rsid w:val="00BB2359"/>
    <w:rsid w:val="00BB4086"/>
    <w:rsid w:val="00BC1A78"/>
    <w:rsid w:val="00BC5438"/>
    <w:rsid w:val="00BC55DA"/>
    <w:rsid w:val="00BC64D4"/>
    <w:rsid w:val="00BD1DE7"/>
    <w:rsid w:val="00BD20DA"/>
    <w:rsid w:val="00BD3B5B"/>
    <w:rsid w:val="00BE100C"/>
    <w:rsid w:val="00BE415B"/>
    <w:rsid w:val="00BE48F3"/>
    <w:rsid w:val="00BE6D77"/>
    <w:rsid w:val="00BE7681"/>
    <w:rsid w:val="00BE76C5"/>
    <w:rsid w:val="00BF0AEC"/>
    <w:rsid w:val="00BF123B"/>
    <w:rsid w:val="00BF123D"/>
    <w:rsid w:val="00BF3765"/>
    <w:rsid w:val="00BF5EE2"/>
    <w:rsid w:val="00BF69B1"/>
    <w:rsid w:val="00C01402"/>
    <w:rsid w:val="00C10AAE"/>
    <w:rsid w:val="00C115F4"/>
    <w:rsid w:val="00C13352"/>
    <w:rsid w:val="00C2107B"/>
    <w:rsid w:val="00C2473C"/>
    <w:rsid w:val="00C24DFC"/>
    <w:rsid w:val="00C25822"/>
    <w:rsid w:val="00C25B7C"/>
    <w:rsid w:val="00C25B89"/>
    <w:rsid w:val="00C26D04"/>
    <w:rsid w:val="00C277F4"/>
    <w:rsid w:val="00C27F4E"/>
    <w:rsid w:val="00C34B47"/>
    <w:rsid w:val="00C35F18"/>
    <w:rsid w:val="00C370FC"/>
    <w:rsid w:val="00C40345"/>
    <w:rsid w:val="00C47BC9"/>
    <w:rsid w:val="00C5369B"/>
    <w:rsid w:val="00C67A59"/>
    <w:rsid w:val="00C70ADA"/>
    <w:rsid w:val="00C74A5C"/>
    <w:rsid w:val="00C8573E"/>
    <w:rsid w:val="00C90CE9"/>
    <w:rsid w:val="00C911DE"/>
    <w:rsid w:val="00C921D5"/>
    <w:rsid w:val="00C94069"/>
    <w:rsid w:val="00C95F13"/>
    <w:rsid w:val="00CA2ED9"/>
    <w:rsid w:val="00CA3DD3"/>
    <w:rsid w:val="00CA5A37"/>
    <w:rsid w:val="00CA5EC1"/>
    <w:rsid w:val="00CD4230"/>
    <w:rsid w:val="00CD5D9E"/>
    <w:rsid w:val="00CE15C8"/>
    <w:rsid w:val="00CF27C6"/>
    <w:rsid w:val="00CF32FD"/>
    <w:rsid w:val="00CF6075"/>
    <w:rsid w:val="00CF6361"/>
    <w:rsid w:val="00CF7E3D"/>
    <w:rsid w:val="00D01B24"/>
    <w:rsid w:val="00D020E2"/>
    <w:rsid w:val="00D04234"/>
    <w:rsid w:val="00D04E44"/>
    <w:rsid w:val="00D0540D"/>
    <w:rsid w:val="00D060C5"/>
    <w:rsid w:val="00D0673B"/>
    <w:rsid w:val="00D12507"/>
    <w:rsid w:val="00D13B83"/>
    <w:rsid w:val="00D14D51"/>
    <w:rsid w:val="00D14E3B"/>
    <w:rsid w:val="00D23F11"/>
    <w:rsid w:val="00D31AAE"/>
    <w:rsid w:val="00D32449"/>
    <w:rsid w:val="00D32E6F"/>
    <w:rsid w:val="00D42C52"/>
    <w:rsid w:val="00D46D29"/>
    <w:rsid w:val="00D50E23"/>
    <w:rsid w:val="00D5329C"/>
    <w:rsid w:val="00D54889"/>
    <w:rsid w:val="00D5545F"/>
    <w:rsid w:val="00D56520"/>
    <w:rsid w:val="00D57072"/>
    <w:rsid w:val="00D57A8D"/>
    <w:rsid w:val="00D61A59"/>
    <w:rsid w:val="00D63294"/>
    <w:rsid w:val="00D633B6"/>
    <w:rsid w:val="00D64F6D"/>
    <w:rsid w:val="00D70758"/>
    <w:rsid w:val="00D72377"/>
    <w:rsid w:val="00D75DD0"/>
    <w:rsid w:val="00D760EF"/>
    <w:rsid w:val="00D77F62"/>
    <w:rsid w:val="00D80239"/>
    <w:rsid w:val="00D82C3F"/>
    <w:rsid w:val="00D84293"/>
    <w:rsid w:val="00D85C97"/>
    <w:rsid w:val="00DA0E70"/>
    <w:rsid w:val="00DA1B7C"/>
    <w:rsid w:val="00DA21DB"/>
    <w:rsid w:val="00DA3A25"/>
    <w:rsid w:val="00DA5A00"/>
    <w:rsid w:val="00DA6917"/>
    <w:rsid w:val="00DB01B2"/>
    <w:rsid w:val="00DB327D"/>
    <w:rsid w:val="00DB4192"/>
    <w:rsid w:val="00DB5FF7"/>
    <w:rsid w:val="00DC04A8"/>
    <w:rsid w:val="00DC0CB0"/>
    <w:rsid w:val="00DC106B"/>
    <w:rsid w:val="00DC4E35"/>
    <w:rsid w:val="00DD0417"/>
    <w:rsid w:val="00DD0D40"/>
    <w:rsid w:val="00DD13E2"/>
    <w:rsid w:val="00DD2781"/>
    <w:rsid w:val="00DD2C57"/>
    <w:rsid w:val="00DD2D53"/>
    <w:rsid w:val="00DD5971"/>
    <w:rsid w:val="00DD5DC9"/>
    <w:rsid w:val="00DE0587"/>
    <w:rsid w:val="00DE16E2"/>
    <w:rsid w:val="00DE712C"/>
    <w:rsid w:val="00DF0AF9"/>
    <w:rsid w:val="00DF1527"/>
    <w:rsid w:val="00DF2F2C"/>
    <w:rsid w:val="00DF3485"/>
    <w:rsid w:val="00DF51C8"/>
    <w:rsid w:val="00DF5C1F"/>
    <w:rsid w:val="00DF641D"/>
    <w:rsid w:val="00E014FE"/>
    <w:rsid w:val="00E05D45"/>
    <w:rsid w:val="00E0776F"/>
    <w:rsid w:val="00E1520C"/>
    <w:rsid w:val="00E16D1C"/>
    <w:rsid w:val="00E23E06"/>
    <w:rsid w:val="00E25492"/>
    <w:rsid w:val="00E31685"/>
    <w:rsid w:val="00E37AA1"/>
    <w:rsid w:val="00E426C9"/>
    <w:rsid w:val="00E50BBA"/>
    <w:rsid w:val="00E50EFF"/>
    <w:rsid w:val="00E50F4B"/>
    <w:rsid w:val="00E51947"/>
    <w:rsid w:val="00E52335"/>
    <w:rsid w:val="00E53096"/>
    <w:rsid w:val="00E56111"/>
    <w:rsid w:val="00E60476"/>
    <w:rsid w:val="00E61468"/>
    <w:rsid w:val="00E63CC2"/>
    <w:rsid w:val="00E65AE8"/>
    <w:rsid w:val="00E70CAE"/>
    <w:rsid w:val="00E70CC2"/>
    <w:rsid w:val="00E70D08"/>
    <w:rsid w:val="00E726BA"/>
    <w:rsid w:val="00E72712"/>
    <w:rsid w:val="00E776D2"/>
    <w:rsid w:val="00E83DA0"/>
    <w:rsid w:val="00E93579"/>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D4829"/>
    <w:rsid w:val="00ED60C2"/>
    <w:rsid w:val="00ED634A"/>
    <w:rsid w:val="00ED74B1"/>
    <w:rsid w:val="00ED78F3"/>
    <w:rsid w:val="00EE03F5"/>
    <w:rsid w:val="00EE08F5"/>
    <w:rsid w:val="00EE5CE9"/>
    <w:rsid w:val="00EF4D17"/>
    <w:rsid w:val="00EF58E6"/>
    <w:rsid w:val="00EF6B28"/>
    <w:rsid w:val="00EF6CD7"/>
    <w:rsid w:val="00F00750"/>
    <w:rsid w:val="00F02F2E"/>
    <w:rsid w:val="00F05BB1"/>
    <w:rsid w:val="00F07DC2"/>
    <w:rsid w:val="00F1657E"/>
    <w:rsid w:val="00F1770B"/>
    <w:rsid w:val="00F17EC1"/>
    <w:rsid w:val="00F2178A"/>
    <w:rsid w:val="00F23233"/>
    <w:rsid w:val="00F2343A"/>
    <w:rsid w:val="00F26B09"/>
    <w:rsid w:val="00F44637"/>
    <w:rsid w:val="00F45389"/>
    <w:rsid w:val="00F46398"/>
    <w:rsid w:val="00F4708B"/>
    <w:rsid w:val="00F52D9E"/>
    <w:rsid w:val="00F53B53"/>
    <w:rsid w:val="00F601B8"/>
    <w:rsid w:val="00F612DC"/>
    <w:rsid w:val="00F66A72"/>
    <w:rsid w:val="00F67D84"/>
    <w:rsid w:val="00F72BD1"/>
    <w:rsid w:val="00F74179"/>
    <w:rsid w:val="00F7667E"/>
    <w:rsid w:val="00F81725"/>
    <w:rsid w:val="00F83F9F"/>
    <w:rsid w:val="00F8521C"/>
    <w:rsid w:val="00F86466"/>
    <w:rsid w:val="00F8666D"/>
    <w:rsid w:val="00F91340"/>
    <w:rsid w:val="00F92D09"/>
    <w:rsid w:val="00F967F3"/>
    <w:rsid w:val="00F96AD5"/>
    <w:rsid w:val="00FA20F1"/>
    <w:rsid w:val="00FA47E2"/>
    <w:rsid w:val="00FB2F77"/>
    <w:rsid w:val="00FB55E9"/>
    <w:rsid w:val="00FC716A"/>
    <w:rsid w:val="00FC7D8B"/>
    <w:rsid w:val="00FD3A3C"/>
    <w:rsid w:val="00FD3B96"/>
    <w:rsid w:val="00FD4EB1"/>
    <w:rsid w:val="00FD7EE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422726212">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2B0AC-C295-4B70-B39E-8A0B58972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6116</Words>
  <Characters>33642</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cp:lastPrinted>2019-11-22T19:09:00Z</cp:lastPrinted>
  <dcterms:created xsi:type="dcterms:W3CDTF">2019-12-10T17:31:00Z</dcterms:created>
  <dcterms:modified xsi:type="dcterms:W3CDTF">2019-12-10T17:31:00Z</dcterms:modified>
</cp:coreProperties>
</file>