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23768" w14:textId="108B3F62" w:rsidR="0053390B" w:rsidRPr="00020EC7" w:rsidRDefault="0053390B" w:rsidP="0053390B">
      <w:pPr>
        <w:spacing w:line="360" w:lineRule="auto"/>
        <w:jc w:val="both"/>
        <w:rPr>
          <w:rFonts w:ascii="Palatino Linotype" w:hAnsi="Palatino Linotype" w:cs="Arial"/>
          <w:color w:val="FF0000"/>
          <w:lang w:val="es-ES"/>
        </w:rPr>
      </w:pPr>
      <w:bookmarkStart w:id="0" w:name="_GoBack"/>
      <w:bookmarkEnd w:id="0"/>
      <w:r w:rsidRPr="00020EC7">
        <w:rPr>
          <w:rFonts w:ascii="Palatino Linotype" w:hAnsi="Palatino Linotype" w:cs="Arial"/>
          <w:lang w:val="es-ES"/>
        </w:rPr>
        <w:t xml:space="preserve">Resolución del Pleno del Instituto de Transparencia, Acceso a la Información Pública y Protección de Datos Personales del Estado de México y Municipios, con domicilio en Metepec, Estado de México, </w:t>
      </w:r>
      <w:r w:rsidRPr="00020EC7">
        <w:rPr>
          <w:rFonts w:ascii="Palatino Linotype" w:hAnsi="Palatino Linotype"/>
        </w:rPr>
        <w:t xml:space="preserve">de fecha </w:t>
      </w:r>
      <w:r w:rsidR="002637C0" w:rsidRPr="00020EC7">
        <w:rPr>
          <w:rFonts w:ascii="Palatino Linotype" w:hAnsi="Palatino Linotype"/>
        </w:rPr>
        <w:t>veintiuno</w:t>
      </w:r>
      <w:r w:rsidRPr="00020EC7">
        <w:rPr>
          <w:rFonts w:ascii="Palatino Linotype" w:hAnsi="Palatino Linotype"/>
        </w:rPr>
        <w:t xml:space="preserve"> de </w:t>
      </w:r>
      <w:r w:rsidR="002637C0" w:rsidRPr="00020EC7">
        <w:rPr>
          <w:rFonts w:ascii="Palatino Linotype" w:hAnsi="Palatino Linotype"/>
        </w:rPr>
        <w:t>octubre</w:t>
      </w:r>
      <w:r w:rsidRPr="00020EC7">
        <w:rPr>
          <w:rFonts w:ascii="Palatino Linotype" w:hAnsi="Palatino Linotype"/>
        </w:rPr>
        <w:t xml:space="preserve"> de dos mil veinte.</w:t>
      </w:r>
    </w:p>
    <w:p w14:paraId="5CF4BFE2" w14:textId="77777777" w:rsidR="0053390B" w:rsidRPr="00020EC7" w:rsidRDefault="0053390B" w:rsidP="00C7466A">
      <w:pPr>
        <w:spacing w:line="360" w:lineRule="auto"/>
        <w:jc w:val="both"/>
        <w:rPr>
          <w:rFonts w:ascii="Palatino Linotype" w:hAnsi="Palatino Linotype"/>
          <w:lang w:val="es-ES"/>
        </w:rPr>
      </w:pPr>
    </w:p>
    <w:p w14:paraId="316A9EB7" w14:textId="00274917" w:rsidR="00C7466A" w:rsidRPr="00020EC7" w:rsidRDefault="00C7466A" w:rsidP="00C7466A">
      <w:pPr>
        <w:spacing w:line="360" w:lineRule="auto"/>
        <w:jc w:val="both"/>
        <w:rPr>
          <w:rFonts w:ascii="Palatino Linotype" w:hAnsi="Palatino Linotype" w:cs="Arial"/>
          <w:lang w:val="es-ES"/>
        </w:rPr>
      </w:pPr>
      <w:r w:rsidRPr="00020EC7">
        <w:rPr>
          <w:rFonts w:ascii="Palatino Linotype" w:hAnsi="Palatino Linotype"/>
          <w:lang w:val="es-ES"/>
        </w:rPr>
        <w:t xml:space="preserve">VISTO el expediente formado con motivo del recurso de revisión </w:t>
      </w:r>
      <w:r w:rsidR="002637C0" w:rsidRPr="00020EC7">
        <w:rPr>
          <w:rFonts w:ascii="Palatino Linotype" w:hAnsi="Palatino Linotype"/>
          <w:b/>
          <w:lang w:val="es-ES"/>
        </w:rPr>
        <w:t>3432</w:t>
      </w:r>
      <w:r w:rsidRPr="00020EC7">
        <w:rPr>
          <w:rFonts w:ascii="Palatino Linotype" w:hAnsi="Palatino Linotype"/>
          <w:b/>
          <w:lang w:val="es-ES"/>
        </w:rPr>
        <w:t>/</w:t>
      </w:r>
      <w:proofErr w:type="spellStart"/>
      <w:r w:rsidRPr="00020EC7">
        <w:rPr>
          <w:rFonts w:ascii="Palatino Linotype" w:hAnsi="Palatino Linotype"/>
          <w:b/>
          <w:lang w:val="es-ES"/>
        </w:rPr>
        <w:t>INFOEM</w:t>
      </w:r>
      <w:proofErr w:type="spellEnd"/>
      <w:r w:rsidRPr="00020EC7">
        <w:rPr>
          <w:rFonts w:ascii="Palatino Linotype" w:hAnsi="Palatino Linotype"/>
          <w:b/>
          <w:lang w:val="es-ES"/>
        </w:rPr>
        <w:t>/IP/</w:t>
      </w:r>
      <w:proofErr w:type="spellStart"/>
      <w:r w:rsidRPr="00020EC7">
        <w:rPr>
          <w:rFonts w:ascii="Palatino Linotype" w:hAnsi="Palatino Linotype"/>
          <w:b/>
          <w:lang w:val="es-ES"/>
        </w:rPr>
        <w:t>RR</w:t>
      </w:r>
      <w:proofErr w:type="spellEnd"/>
      <w:r w:rsidRPr="00020EC7">
        <w:rPr>
          <w:rFonts w:ascii="Palatino Linotype" w:hAnsi="Palatino Linotype"/>
          <w:b/>
          <w:lang w:val="es-ES"/>
        </w:rPr>
        <w:t xml:space="preserve">/2020, </w:t>
      </w:r>
      <w:r w:rsidRPr="00020EC7">
        <w:rPr>
          <w:rFonts w:ascii="Palatino Linotype" w:hAnsi="Palatino Linotype"/>
          <w:lang w:val="es-ES"/>
        </w:rPr>
        <w:t xml:space="preserve">interpuesto </w:t>
      </w:r>
      <w:r w:rsidR="002637C0" w:rsidRPr="00020EC7">
        <w:rPr>
          <w:rFonts w:ascii="Palatino Linotype" w:hAnsi="Palatino Linotype"/>
          <w:lang w:val="es-ES"/>
        </w:rPr>
        <w:t>de manera anónima por una persona</w:t>
      </w:r>
      <w:r w:rsidRPr="00020EC7">
        <w:rPr>
          <w:rFonts w:ascii="Palatino Linotype" w:hAnsi="Palatino Linotype"/>
          <w:b/>
          <w:lang w:val="es-ES"/>
        </w:rPr>
        <w:t>,</w:t>
      </w:r>
      <w:r w:rsidRPr="00020EC7">
        <w:rPr>
          <w:rFonts w:ascii="Palatino Linotype" w:hAnsi="Palatino Linotype"/>
          <w:lang w:val="es-ES"/>
        </w:rPr>
        <w:t xml:space="preserve"> en lo sucesivo </w:t>
      </w:r>
      <w:r w:rsidR="002637C0" w:rsidRPr="00020EC7">
        <w:rPr>
          <w:rFonts w:ascii="Palatino Linotype" w:hAnsi="Palatino Linotype"/>
          <w:b/>
          <w:lang w:val="es-ES"/>
        </w:rPr>
        <w:t>EL</w:t>
      </w:r>
      <w:r w:rsidRPr="00020EC7">
        <w:rPr>
          <w:rFonts w:ascii="Palatino Linotype" w:hAnsi="Palatino Linotype"/>
          <w:b/>
          <w:lang w:val="es-ES"/>
        </w:rPr>
        <w:t xml:space="preserve"> RECURRENTE,</w:t>
      </w:r>
      <w:r w:rsidRPr="00020EC7">
        <w:rPr>
          <w:rFonts w:ascii="Palatino Linotype" w:hAnsi="Palatino Linotype"/>
          <w:lang w:val="es-ES"/>
        </w:rPr>
        <w:t xml:space="preserve"> </w:t>
      </w:r>
      <w:r w:rsidRPr="00020EC7">
        <w:rPr>
          <w:rFonts w:ascii="Palatino Linotype" w:hAnsi="Palatino Linotype" w:cs="Arial"/>
          <w:lang w:val="es-ES"/>
        </w:rPr>
        <w:t xml:space="preserve">en contra de la respuesta del </w:t>
      </w:r>
      <w:r w:rsidR="002637C0" w:rsidRPr="00020EC7">
        <w:rPr>
          <w:rFonts w:ascii="Palatino Linotype" w:hAnsi="Palatino Linotype"/>
          <w:b/>
          <w:lang w:val="es-ES_tradnl"/>
        </w:rPr>
        <w:t>Ayuntamiento de Cuautitlán</w:t>
      </w:r>
      <w:r w:rsidRPr="00020EC7">
        <w:rPr>
          <w:rFonts w:ascii="Palatino Linotype" w:hAnsi="Palatino Linotype" w:cs="Arial"/>
          <w:b/>
          <w:lang w:val="es-ES"/>
        </w:rPr>
        <w:t xml:space="preserve">, </w:t>
      </w:r>
      <w:r w:rsidRPr="00020EC7">
        <w:rPr>
          <w:rFonts w:ascii="Palatino Linotype" w:hAnsi="Palatino Linotype" w:cs="Arial"/>
          <w:lang w:val="es-ES"/>
        </w:rPr>
        <w:t xml:space="preserve">en lo sucesivo </w:t>
      </w:r>
      <w:r w:rsidRPr="00020EC7">
        <w:rPr>
          <w:rFonts w:ascii="Palatino Linotype" w:hAnsi="Palatino Linotype" w:cs="Arial"/>
          <w:b/>
          <w:lang w:val="es-ES"/>
        </w:rPr>
        <w:t xml:space="preserve">EL SUJETO OBLIGADO, </w:t>
      </w:r>
      <w:r w:rsidRPr="00020EC7">
        <w:rPr>
          <w:rFonts w:ascii="Palatino Linotype" w:hAnsi="Palatino Linotype" w:cs="Arial"/>
          <w:lang w:val="es-ES"/>
        </w:rPr>
        <w:t>se procede a dictar la presente resolución con base en lo siguiente:</w:t>
      </w:r>
    </w:p>
    <w:p w14:paraId="67455EA5" w14:textId="77777777" w:rsidR="0039240A" w:rsidRPr="00020EC7" w:rsidRDefault="0039240A" w:rsidP="00C7466A">
      <w:pPr>
        <w:spacing w:line="360" w:lineRule="auto"/>
        <w:jc w:val="both"/>
        <w:rPr>
          <w:rFonts w:ascii="Palatino Linotype" w:hAnsi="Palatino Linotype" w:cs="Arial"/>
          <w:sz w:val="14"/>
          <w:lang w:val="es-ES"/>
        </w:rPr>
      </w:pPr>
    </w:p>
    <w:p w14:paraId="6257B143" w14:textId="77777777" w:rsidR="00C7466A" w:rsidRPr="00020EC7" w:rsidRDefault="00C7466A" w:rsidP="00C7466A">
      <w:pPr>
        <w:spacing w:line="360" w:lineRule="auto"/>
        <w:jc w:val="center"/>
        <w:rPr>
          <w:rFonts w:ascii="Palatino Linotype" w:hAnsi="Palatino Linotype" w:cs="Arial"/>
          <w:b/>
          <w:sz w:val="28"/>
          <w:szCs w:val="28"/>
          <w:lang w:val="es-ES"/>
        </w:rPr>
      </w:pPr>
      <w:r w:rsidRPr="00020EC7">
        <w:rPr>
          <w:rFonts w:ascii="Palatino Linotype" w:hAnsi="Palatino Linotype" w:cs="Arial"/>
          <w:b/>
          <w:sz w:val="28"/>
          <w:szCs w:val="28"/>
          <w:lang w:val="es-ES"/>
        </w:rPr>
        <w:t>R E S U L T A N D O</w:t>
      </w:r>
    </w:p>
    <w:p w14:paraId="6B4CDFC4" w14:textId="77777777" w:rsidR="0039240A" w:rsidRPr="00020EC7" w:rsidRDefault="0039240A" w:rsidP="00C7466A">
      <w:pPr>
        <w:spacing w:line="360" w:lineRule="auto"/>
        <w:jc w:val="center"/>
        <w:rPr>
          <w:rFonts w:ascii="Palatino Linotype" w:hAnsi="Palatino Linotype" w:cs="Arial"/>
          <w:b/>
          <w:sz w:val="12"/>
          <w:szCs w:val="28"/>
          <w:lang w:val="es-ES"/>
        </w:rPr>
      </w:pPr>
    </w:p>
    <w:p w14:paraId="59384EED" w14:textId="1F962D14" w:rsidR="00C7466A" w:rsidRPr="00020EC7" w:rsidRDefault="00C7466A" w:rsidP="00C7466A">
      <w:pPr>
        <w:spacing w:line="360" w:lineRule="auto"/>
        <w:jc w:val="both"/>
        <w:rPr>
          <w:rFonts w:ascii="Palatino Linotype" w:hAnsi="Palatino Linotype" w:cs="Arial"/>
          <w:lang w:val="es-ES"/>
        </w:rPr>
      </w:pPr>
      <w:r w:rsidRPr="00020EC7">
        <w:rPr>
          <w:rFonts w:ascii="Palatino Linotype" w:hAnsi="Palatino Linotype" w:cs="Arial"/>
          <w:b/>
          <w:sz w:val="28"/>
          <w:szCs w:val="28"/>
          <w:lang w:val="es-ES"/>
        </w:rPr>
        <w:t>I.</w:t>
      </w:r>
      <w:r w:rsidRPr="00020EC7">
        <w:rPr>
          <w:rFonts w:ascii="Palatino Linotype" w:hAnsi="Palatino Linotype" w:cs="Arial"/>
          <w:b/>
          <w:lang w:val="es-ES"/>
        </w:rPr>
        <w:t xml:space="preserve"> </w:t>
      </w:r>
      <w:r w:rsidRPr="00020EC7">
        <w:rPr>
          <w:rFonts w:ascii="Palatino Linotype" w:hAnsi="Palatino Linotype" w:cs="Arial"/>
          <w:lang w:val="es-ES"/>
        </w:rPr>
        <w:t xml:space="preserve">En fecha </w:t>
      </w:r>
      <w:r w:rsidR="002637C0" w:rsidRPr="00020EC7">
        <w:rPr>
          <w:rFonts w:ascii="Palatino Linotype" w:hAnsi="Palatino Linotype" w:cs="Arial"/>
          <w:lang w:val="es-ES"/>
        </w:rPr>
        <w:t>dos</w:t>
      </w:r>
      <w:r w:rsidRPr="00020EC7">
        <w:rPr>
          <w:rFonts w:ascii="Palatino Linotype" w:hAnsi="Palatino Linotype" w:cs="Arial"/>
          <w:lang w:val="es-ES"/>
        </w:rPr>
        <w:t xml:space="preserve"> de </w:t>
      </w:r>
      <w:r w:rsidR="002637C0" w:rsidRPr="00020EC7">
        <w:rPr>
          <w:rFonts w:ascii="Palatino Linotype" w:hAnsi="Palatino Linotype" w:cs="Arial"/>
          <w:lang w:val="es-ES"/>
        </w:rPr>
        <w:t>junio</w:t>
      </w:r>
      <w:r w:rsidRPr="00020EC7">
        <w:rPr>
          <w:rFonts w:ascii="Palatino Linotype" w:hAnsi="Palatino Linotype" w:cs="Arial"/>
          <w:lang w:val="es-ES"/>
        </w:rPr>
        <w:t xml:space="preserve"> de dos mil veinte, </w:t>
      </w:r>
      <w:r w:rsidR="002637C0" w:rsidRPr="00020EC7">
        <w:rPr>
          <w:rFonts w:ascii="Palatino Linotype" w:hAnsi="Palatino Linotype" w:cs="Arial"/>
          <w:b/>
          <w:lang w:val="es-ES"/>
        </w:rPr>
        <w:t>EL</w:t>
      </w:r>
      <w:r w:rsidRPr="00020EC7">
        <w:rPr>
          <w:rFonts w:ascii="Palatino Linotype" w:hAnsi="Palatino Linotype" w:cs="Arial"/>
          <w:b/>
          <w:lang w:val="es-ES"/>
        </w:rPr>
        <w:t xml:space="preserve"> RECURRENTE</w:t>
      </w:r>
      <w:r w:rsidRPr="00020EC7">
        <w:rPr>
          <w:rFonts w:ascii="Palatino Linotype" w:hAnsi="Palatino Linotype" w:cs="Arial"/>
          <w:lang w:val="es-ES"/>
        </w:rPr>
        <w:t xml:space="preserve"> </w:t>
      </w:r>
      <w:r w:rsidR="00707CC5" w:rsidRPr="00020EC7">
        <w:rPr>
          <w:rFonts w:ascii="Palatino Linotype" w:hAnsi="Palatino Linotype" w:cs="Arial"/>
          <w:lang w:val="es-ES"/>
        </w:rPr>
        <w:t xml:space="preserve">presentó a través del Sistema de Acceso a la Información Mexiquense, en lo subsecuente </w:t>
      </w:r>
      <w:r w:rsidR="00707CC5" w:rsidRPr="00020EC7">
        <w:rPr>
          <w:rFonts w:ascii="Palatino Linotype" w:hAnsi="Palatino Linotype" w:cs="Arial"/>
          <w:b/>
          <w:lang w:val="es-ES"/>
        </w:rPr>
        <w:t xml:space="preserve">EL </w:t>
      </w:r>
      <w:proofErr w:type="spellStart"/>
      <w:r w:rsidR="00707CC5" w:rsidRPr="00020EC7">
        <w:rPr>
          <w:rFonts w:ascii="Palatino Linotype" w:hAnsi="Palatino Linotype" w:cs="Arial"/>
          <w:b/>
          <w:lang w:val="es-ES"/>
        </w:rPr>
        <w:t>SAIMEX</w:t>
      </w:r>
      <w:proofErr w:type="spellEnd"/>
      <w:r w:rsidR="00707CC5" w:rsidRPr="00020EC7" w:rsidDel="00707CC5">
        <w:rPr>
          <w:rFonts w:ascii="Palatino Linotype" w:hAnsi="Palatino Linotype" w:cs="Arial"/>
          <w:lang w:val="es-ES"/>
        </w:rPr>
        <w:t xml:space="preserve"> </w:t>
      </w:r>
      <w:r w:rsidRPr="00020EC7">
        <w:rPr>
          <w:rFonts w:ascii="Palatino Linotype" w:hAnsi="Palatino Linotype" w:cs="Arial"/>
          <w:lang w:val="es-ES"/>
        </w:rPr>
        <w:t xml:space="preserve">ante </w:t>
      </w:r>
      <w:r w:rsidRPr="00020EC7">
        <w:rPr>
          <w:rFonts w:ascii="Palatino Linotype" w:hAnsi="Palatino Linotype" w:cs="Arial"/>
          <w:b/>
          <w:lang w:val="es-ES"/>
        </w:rPr>
        <w:t>EL SUJETO OBLIGADO</w:t>
      </w:r>
      <w:r w:rsidRPr="00020EC7">
        <w:rPr>
          <w:rFonts w:ascii="Palatino Linotype" w:hAnsi="Palatino Linotype" w:cs="Arial"/>
          <w:lang w:val="es-ES"/>
        </w:rPr>
        <w:t xml:space="preserve">, </w:t>
      </w:r>
      <w:r w:rsidRPr="00020EC7">
        <w:rPr>
          <w:rFonts w:ascii="Palatino Linotype" w:hAnsi="Palatino Linotype"/>
          <w:lang w:val="es-ES"/>
        </w:rPr>
        <w:t xml:space="preserve">la solicitud de acceso a información pública, a las que se les asignó el número </w:t>
      </w:r>
      <w:r w:rsidR="002637C0" w:rsidRPr="00020EC7">
        <w:rPr>
          <w:rFonts w:ascii="Palatino Linotype" w:hAnsi="Palatino Linotype" w:cs="Arial"/>
          <w:b/>
          <w:lang w:val="es-ES"/>
        </w:rPr>
        <w:t>00249/</w:t>
      </w:r>
      <w:proofErr w:type="spellStart"/>
      <w:r w:rsidR="002637C0" w:rsidRPr="00020EC7">
        <w:rPr>
          <w:rFonts w:ascii="Palatino Linotype" w:hAnsi="Palatino Linotype" w:cs="Arial"/>
          <w:b/>
          <w:lang w:val="es-ES"/>
        </w:rPr>
        <w:t>CUAUTIT</w:t>
      </w:r>
      <w:proofErr w:type="spellEnd"/>
      <w:r w:rsidR="002637C0" w:rsidRPr="00020EC7">
        <w:rPr>
          <w:rFonts w:ascii="Palatino Linotype" w:hAnsi="Palatino Linotype" w:cs="Arial"/>
          <w:b/>
          <w:lang w:val="es-ES"/>
        </w:rPr>
        <w:t>/IP/2020</w:t>
      </w:r>
      <w:r w:rsidRPr="00020EC7">
        <w:rPr>
          <w:rFonts w:ascii="Palatino Linotype" w:hAnsi="Palatino Linotype" w:cs="Arial"/>
          <w:b/>
          <w:lang w:val="es-ES"/>
        </w:rPr>
        <w:t xml:space="preserve">, </w:t>
      </w:r>
      <w:r w:rsidRPr="00020EC7">
        <w:rPr>
          <w:rFonts w:ascii="Palatino Linotype" w:hAnsi="Palatino Linotype" w:cs="Arial"/>
          <w:lang w:val="es-ES"/>
        </w:rPr>
        <w:t>mediante el cual requirió lo siguiente:</w:t>
      </w:r>
    </w:p>
    <w:p w14:paraId="6038B00A" w14:textId="77777777" w:rsidR="00C7466A" w:rsidRPr="00020EC7" w:rsidRDefault="00C7466A" w:rsidP="00C7466A">
      <w:pPr>
        <w:spacing w:line="360" w:lineRule="auto"/>
        <w:jc w:val="both"/>
        <w:rPr>
          <w:rFonts w:ascii="Palatino Linotype" w:hAnsi="Palatino Linotype" w:cs="Arial"/>
          <w:sz w:val="2"/>
          <w:lang w:val="es-ES"/>
        </w:rPr>
      </w:pPr>
    </w:p>
    <w:tbl>
      <w:tblPr>
        <w:tblStyle w:val="Tablaconcuadrcula"/>
        <w:tblW w:w="9006" w:type="dxa"/>
        <w:tblLook w:val="04A0" w:firstRow="1" w:lastRow="0" w:firstColumn="1" w:lastColumn="0" w:noHBand="0" w:noVBand="1"/>
      </w:tblPr>
      <w:tblGrid>
        <w:gridCol w:w="2990"/>
        <w:gridCol w:w="6016"/>
      </w:tblGrid>
      <w:tr w:rsidR="00C7466A" w:rsidRPr="00020EC7" w14:paraId="672BF4D1" w14:textId="77777777" w:rsidTr="00D853FC">
        <w:trPr>
          <w:trHeight w:val="589"/>
        </w:trPr>
        <w:tc>
          <w:tcPr>
            <w:tcW w:w="2990" w:type="dxa"/>
            <w:shd w:val="clear" w:color="auto" w:fill="000000" w:themeFill="text1"/>
            <w:vAlign w:val="center"/>
          </w:tcPr>
          <w:p w14:paraId="79C65695" w14:textId="77777777" w:rsidR="00C7466A" w:rsidRPr="00020EC7" w:rsidRDefault="00C7466A" w:rsidP="00D853FC">
            <w:pPr>
              <w:spacing w:line="360" w:lineRule="auto"/>
              <w:jc w:val="center"/>
              <w:rPr>
                <w:rFonts w:ascii="Palatino Linotype" w:hAnsi="Palatino Linotype"/>
                <w:b/>
                <w:color w:val="FFFFFF" w:themeColor="background1"/>
                <w:sz w:val="24"/>
                <w:szCs w:val="24"/>
                <w:lang w:val="es-ES" w:eastAsia="es-ES"/>
              </w:rPr>
            </w:pPr>
            <w:r w:rsidRPr="00020EC7">
              <w:rPr>
                <w:rFonts w:ascii="Palatino Linotype" w:hAnsi="Palatino Linotype"/>
                <w:b/>
                <w:color w:val="FFFFFF" w:themeColor="background1"/>
                <w:sz w:val="24"/>
                <w:szCs w:val="24"/>
                <w:lang w:val="es-ES" w:eastAsia="es-ES"/>
              </w:rPr>
              <w:t>Número de Solicitud</w:t>
            </w:r>
          </w:p>
        </w:tc>
        <w:tc>
          <w:tcPr>
            <w:tcW w:w="6016" w:type="dxa"/>
            <w:shd w:val="clear" w:color="auto" w:fill="000000" w:themeFill="text1"/>
            <w:vAlign w:val="center"/>
          </w:tcPr>
          <w:p w14:paraId="48F481FF" w14:textId="77777777" w:rsidR="00C7466A" w:rsidRPr="00020EC7" w:rsidRDefault="00C7466A" w:rsidP="00D853FC">
            <w:pPr>
              <w:tabs>
                <w:tab w:val="left" w:pos="1125"/>
              </w:tabs>
              <w:spacing w:line="360" w:lineRule="auto"/>
              <w:jc w:val="center"/>
              <w:rPr>
                <w:rFonts w:ascii="Palatino Linotype" w:hAnsi="Palatino Linotype"/>
                <w:b/>
                <w:sz w:val="24"/>
                <w:szCs w:val="24"/>
                <w:lang w:val="es-ES" w:eastAsia="es-ES"/>
              </w:rPr>
            </w:pPr>
            <w:r w:rsidRPr="00020EC7">
              <w:rPr>
                <w:rFonts w:ascii="Palatino Linotype" w:hAnsi="Palatino Linotype"/>
                <w:b/>
                <w:sz w:val="24"/>
                <w:szCs w:val="24"/>
                <w:lang w:val="es-ES" w:eastAsia="es-ES"/>
              </w:rPr>
              <w:t>Contenido</w:t>
            </w:r>
          </w:p>
        </w:tc>
      </w:tr>
      <w:tr w:rsidR="00C7466A" w:rsidRPr="00020EC7" w14:paraId="6254E2DA" w14:textId="77777777" w:rsidTr="00D853FC">
        <w:trPr>
          <w:trHeight w:val="792"/>
        </w:trPr>
        <w:tc>
          <w:tcPr>
            <w:tcW w:w="2990" w:type="dxa"/>
            <w:vAlign w:val="center"/>
          </w:tcPr>
          <w:p w14:paraId="1C5BE652" w14:textId="21471511" w:rsidR="00C7466A" w:rsidRPr="00020EC7" w:rsidRDefault="00D6120A" w:rsidP="00D853FC">
            <w:pPr>
              <w:spacing w:line="360" w:lineRule="auto"/>
              <w:jc w:val="center"/>
              <w:rPr>
                <w:rFonts w:ascii="Palatino Linotype" w:hAnsi="Palatino Linotype"/>
                <w:lang w:val="es-ES" w:eastAsia="es-ES"/>
              </w:rPr>
            </w:pPr>
            <w:r w:rsidRPr="00020EC7">
              <w:rPr>
                <w:rFonts w:ascii="Palatino Linotype" w:hAnsi="Palatino Linotype" w:cs="Arial"/>
                <w:b/>
                <w:lang w:val="es-ES" w:eastAsia="es-ES"/>
              </w:rPr>
              <w:t>00371/ATIZARA/IP/2020</w:t>
            </w:r>
          </w:p>
        </w:tc>
        <w:tc>
          <w:tcPr>
            <w:tcW w:w="6016" w:type="dxa"/>
          </w:tcPr>
          <w:p w14:paraId="0C9F9CF4" w14:textId="4988F794" w:rsidR="00C7466A" w:rsidRPr="00020EC7" w:rsidRDefault="005158FE" w:rsidP="00881B27">
            <w:pPr>
              <w:jc w:val="both"/>
              <w:rPr>
                <w:rFonts w:ascii="Palatino Linotype" w:hAnsi="Palatino Linotype"/>
                <w:i/>
                <w:lang w:val="es-ES" w:eastAsia="es-ES"/>
              </w:rPr>
            </w:pPr>
            <w:r w:rsidRPr="00020EC7">
              <w:rPr>
                <w:rFonts w:ascii="Palatino Linotype" w:hAnsi="Palatino Linotype" w:cs="Arial"/>
                <w:i/>
                <w:lang w:val="es-ES" w:eastAsia="es-ES"/>
              </w:rPr>
              <w:t>“</w:t>
            </w:r>
            <w:r w:rsidR="002637C0" w:rsidRPr="00020EC7">
              <w:rPr>
                <w:rFonts w:ascii="Palatino Linotype" w:hAnsi="Palatino Linotype" w:cs="Arial"/>
                <w:i/>
                <w:lang w:val="es-ES" w:eastAsia="es-ES"/>
              </w:rPr>
              <w:t>ESTE AÑO SE APROBÓ UN PRESUPUESTO DE $205</w:t>
            </w:r>
            <w:proofErr w:type="gramStart"/>
            <w:r w:rsidR="002637C0" w:rsidRPr="00020EC7">
              <w:rPr>
                <w:rFonts w:ascii="Palatino Linotype" w:hAnsi="Palatino Linotype" w:cs="Arial"/>
                <w:i/>
                <w:lang w:val="es-ES" w:eastAsia="es-ES"/>
              </w:rPr>
              <w:t>,557,520.01</w:t>
            </w:r>
            <w:proofErr w:type="gramEnd"/>
            <w:r w:rsidR="002637C0" w:rsidRPr="00020EC7">
              <w:rPr>
                <w:rFonts w:ascii="Palatino Linotype" w:hAnsi="Palatino Linotype" w:cs="Arial"/>
                <w:i/>
                <w:lang w:val="es-ES" w:eastAsia="es-ES"/>
              </w:rPr>
              <w:t xml:space="preserve"> A SERVICIOS GENERALES ¿EN QUE SE HA UTILIZADO? ¿CUANTO QUEDA DEL MISMO? ACREDITAR CON PRUEBA DOCUMENTAL CADA UNO DE LOS GASTOS YA SEA CON CONTRATOS, FACTURAS, CONVENIOS. HASTA ESTA FECHA.</w:t>
            </w:r>
            <w:r w:rsidRPr="00020EC7">
              <w:rPr>
                <w:rFonts w:ascii="Palatino Linotype" w:hAnsi="Palatino Linotype" w:cs="Arial"/>
                <w:i/>
                <w:lang w:val="es-ES" w:eastAsia="es-ES"/>
              </w:rPr>
              <w:t>”</w:t>
            </w:r>
          </w:p>
        </w:tc>
      </w:tr>
    </w:tbl>
    <w:p w14:paraId="6D8FB775" w14:textId="77777777" w:rsidR="00C7466A" w:rsidRPr="00020EC7" w:rsidRDefault="00C7466A" w:rsidP="00C7466A">
      <w:pPr>
        <w:spacing w:line="360" w:lineRule="auto"/>
        <w:jc w:val="both"/>
        <w:rPr>
          <w:rFonts w:ascii="Palatino Linotype" w:hAnsi="Palatino Linotype"/>
          <w:b/>
          <w:sz w:val="28"/>
          <w:szCs w:val="28"/>
        </w:rPr>
      </w:pPr>
    </w:p>
    <w:p w14:paraId="72207C57" w14:textId="448414C9" w:rsidR="00831520" w:rsidRPr="00020EC7" w:rsidRDefault="00831520" w:rsidP="00C7466A">
      <w:pPr>
        <w:spacing w:line="360" w:lineRule="auto"/>
        <w:jc w:val="both"/>
        <w:rPr>
          <w:rFonts w:ascii="Palatino Linotype" w:hAnsi="Palatino Linotype"/>
        </w:rPr>
      </w:pPr>
      <w:r w:rsidRPr="00020EC7">
        <w:rPr>
          <w:rFonts w:ascii="Palatino Linotype" w:hAnsi="Palatino Linotype"/>
          <w:b/>
        </w:rPr>
        <w:t xml:space="preserve">Modalidad de entrega. </w:t>
      </w:r>
      <w:proofErr w:type="spellStart"/>
      <w:r w:rsidR="00B128F3" w:rsidRPr="00020EC7">
        <w:rPr>
          <w:rFonts w:ascii="Palatino Linotype" w:hAnsi="Palatino Linotype"/>
          <w:b/>
        </w:rPr>
        <w:t>SAIMEX</w:t>
      </w:r>
      <w:proofErr w:type="spellEnd"/>
      <w:r w:rsidRPr="00020EC7">
        <w:rPr>
          <w:rFonts w:ascii="Palatino Linotype" w:hAnsi="Palatino Linotype"/>
        </w:rPr>
        <w:t>.</w:t>
      </w:r>
    </w:p>
    <w:p w14:paraId="2916DEFA" w14:textId="77777777" w:rsidR="00D6120A" w:rsidRPr="00020EC7" w:rsidRDefault="00D6120A" w:rsidP="00C7466A">
      <w:pPr>
        <w:spacing w:line="360" w:lineRule="auto"/>
        <w:jc w:val="both"/>
        <w:rPr>
          <w:rFonts w:ascii="Palatino Linotype" w:hAnsi="Palatino Linotype"/>
        </w:rPr>
      </w:pPr>
    </w:p>
    <w:p w14:paraId="3D7E03C8" w14:textId="736D4CE2" w:rsidR="00C7466A" w:rsidRPr="00020EC7" w:rsidRDefault="00C7466A" w:rsidP="00D6120A">
      <w:pPr>
        <w:spacing w:line="360" w:lineRule="auto"/>
        <w:jc w:val="both"/>
        <w:rPr>
          <w:rFonts w:ascii="Palatino Linotype" w:hAnsi="Palatino Linotype" w:cs="Arial"/>
          <w:lang w:val="es-ES_tradnl"/>
        </w:rPr>
      </w:pPr>
      <w:r w:rsidRPr="00020EC7">
        <w:rPr>
          <w:rFonts w:ascii="Palatino Linotype" w:hAnsi="Palatino Linotype"/>
          <w:b/>
          <w:sz w:val="28"/>
          <w:szCs w:val="28"/>
        </w:rPr>
        <w:lastRenderedPageBreak/>
        <w:t>II.</w:t>
      </w:r>
      <w:r w:rsidRPr="00020EC7">
        <w:rPr>
          <w:rFonts w:ascii="Palatino Linotype" w:hAnsi="Palatino Linotype"/>
          <w:sz w:val="28"/>
          <w:szCs w:val="28"/>
        </w:rPr>
        <w:t xml:space="preserve"> </w:t>
      </w:r>
      <w:r w:rsidRPr="00020EC7">
        <w:rPr>
          <w:rFonts w:ascii="Palatino Linotype" w:hAnsi="Palatino Linotype"/>
        </w:rPr>
        <w:t xml:space="preserve">De las constancias que obran en </w:t>
      </w:r>
      <w:r w:rsidRPr="00020EC7">
        <w:rPr>
          <w:rFonts w:ascii="Palatino Linotype" w:hAnsi="Palatino Linotype"/>
          <w:b/>
        </w:rPr>
        <w:t xml:space="preserve">EL </w:t>
      </w:r>
      <w:proofErr w:type="spellStart"/>
      <w:r w:rsidRPr="00020EC7">
        <w:rPr>
          <w:rFonts w:ascii="Palatino Linotype" w:hAnsi="Palatino Linotype"/>
          <w:b/>
        </w:rPr>
        <w:t>SAIMEX</w:t>
      </w:r>
      <w:proofErr w:type="spellEnd"/>
      <w:r w:rsidRPr="00020EC7">
        <w:rPr>
          <w:rFonts w:ascii="Palatino Linotype" w:hAnsi="Palatino Linotype"/>
          <w:b/>
        </w:rPr>
        <w:t>,</w:t>
      </w:r>
      <w:r w:rsidRPr="00020EC7">
        <w:rPr>
          <w:rFonts w:ascii="Palatino Linotype" w:hAnsi="Palatino Linotype"/>
        </w:rPr>
        <w:t xml:space="preserve"> se advierte que en fecha </w:t>
      </w:r>
      <w:r w:rsidR="00C9086A" w:rsidRPr="00020EC7">
        <w:rPr>
          <w:rFonts w:ascii="Palatino Linotype" w:hAnsi="Palatino Linotype"/>
        </w:rPr>
        <w:t>trece</w:t>
      </w:r>
      <w:r w:rsidRPr="00020EC7">
        <w:rPr>
          <w:rFonts w:ascii="Palatino Linotype" w:hAnsi="Palatino Linotype"/>
        </w:rPr>
        <w:t xml:space="preserve"> de </w:t>
      </w:r>
      <w:r w:rsidR="00D6120A" w:rsidRPr="00020EC7">
        <w:rPr>
          <w:rFonts w:ascii="Palatino Linotype" w:hAnsi="Palatino Linotype"/>
        </w:rPr>
        <w:t>agosto</w:t>
      </w:r>
      <w:r w:rsidRPr="00020EC7">
        <w:rPr>
          <w:rFonts w:ascii="Palatino Linotype" w:hAnsi="Palatino Linotype"/>
        </w:rPr>
        <w:t xml:space="preserve"> de dos mil veinte, </w:t>
      </w:r>
      <w:r w:rsidRPr="00020EC7">
        <w:rPr>
          <w:rFonts w:ascii="Palatino Linotype" w:hAnsi="Palatino Linotype"/>
          <w:b/>
        </w:rPr>
        <w:t>EL</w:t>
      </w:r>
      <w:r w:rsidRPr="00020EC7">
        <w:rPr>
          <w:rFonts w:ascii="Palatino Linotype" w:hAnsi="Palatino Linotype"/>
        </w:rPr>
        <w:t xml:space="preserve"> </w:t>
      </w:r>
      <w:r w:rsidRPr="00020EC7">
        <w:rPr>
          <w:rFonts w:ascii="Palatino Linotype" w:hAnsi="Palatino Linotype" w:cs="Arial"/>
          <w:b/>
          <w:lang w:val="es-ES_tradnl"/>
        </w:rPr>
        <w:t>SUJETO OBLIGADO</w:t>
      </w:r>
      <w:r w:rsidRPr="00020EC7">
        <w:rPr>
          <w:rFonts w:ascii="Palatino Linotype" w:hAnsi="Palatino Linotype" w:cs="Arial"/>
          <w:lang w:val="es-ES_tradnl"/>
        </w:rPr>
        <w:t xml:space="preserve"> dio respuesta a la solicitud de información, en los siguientes términos:</w:t>
      </w:r>
    </w:p>
    <w:p w14:paraId="4290B8FB" w14:textId="77777777" w:rsidR="00C7466A" w:rsidRPr="00020EC7" w:rsidRDefault="00C7466A" w:rsidP="00C7466A">
      <w:pPr>
        <w:tabs>
          <w:tab w:val="left" w:pos="426"/>
        </w:tabs>
        <w:spacing w:before="100" w:beforeAutospacing="1" w:after="100" w:afterAutospacing="1" w:line="360" w:lineRule="auto"/>
        <w:contextualSpacing/>
        <w:jc w:val="both"/>
        <w:rPr>
          <w:rFonts w:ascii="Palatino Linotype" w:hAnsi="Palatino Linotype"/>
          <w:noProof/>
          <w:lang w:eastAsia="es-MX"/>
        </w:rPr>
      </w:pPr>
    </w:p>
    <w:p w14:paraId="16FA1F70" w14:textId="77777777" w:rsidR="002637C0" w:rsidRPr="00020EC7" w:rsidRDefault="00C7466A" w:rsidP="002637C0">
      <w:pPr>
        <w:spacing w:line="276" w:lineRule="auto"/>
        <w:ind w:left="851" w:right="616"/>
        <w:jc w:val="right"/>
        <w:rPr>
          <w:rFonts w:ascii="Palatino Linotype" w:hAnsi="Palatino Linotype" w:cs="Arial"/>
          <w:i/>
          <w:lang w:val="es-ES"/>
        </w:rPr>
      </w:pPr>
      <w:r w:rsidRPr="00020EC7">
        <w:rPr>
          <w:rFonts w:ascii="Palatino Linotype" w:hAnsi="Palatino Linotype" w:cs="Arial"/>
          <w:i/>
          <w:lang w:val="es-ES"/>
        </w:rPr>
        <w:t>“</w:t>
      </w:r>
      <w:r w:rsidR="002637C0" w:rsidRPr="00020EC7">
        <w:rPr>
          <w:rFonts w:ascii="Palatino Linotype" w:hAnsi="Palatino Linotype" w:cs="Arial"/>
          <w:i/>
          <w:lang w:val="es-ES"/>
        </w:rPr>
        <w:t>Cuautitlán, México a 13 de Agosto de 2020</w:t>
      </w:r>
    </w:p>
    <w:p w14:paraId="1494D187" w14:textId="77777777" w:rsidR="002637C0" w:rsidRPr="00020EC7" w:rsidRDefault="002637C0" w:rsidP="002637C0">
      <w:pPr>
        <w:spacing w:line="276" w:lineRule="auto"/>
        <w:ind w:left="851" w:right="616"/>
        <w:jc w:val="right"/>
        <w:rPr>
          <w:rFonts w:ascii="Palatino Linotype" w:hAnsi="Palatino Linotype" w:cs="Arial"/>
          <w:i/>
          <w:lang w:val="es-ES"/>
        </w:rPr>
      </w:pPr>
      <w:r w:rsidRPr="00020EC7">
        <w:rPr>
          <w:rFonts w:ascii="Palatino Linotype" w:hAnsi="Palatino Linotype" w:cs="Arial"/>
          <w:i/>
          <w:lang w:val="es-ES"/>
        </w:rPr>
        <w:t>Nombre del solicitante:</w:t>
      </w:r>
    </w:p>
    <w:p w14:paraId="2C36D740" w14:textId="77777777" w:rsidR="002637C0" w:rsidRPr="00020EC7" w:rsidRDefault="002637C0" w:rsidP="002637C0">
      <w:pPr>
        <w:spacing w:line="276" w:lineRule="auto"/>
        <w:ind w:left="851" w:right="616"/>
        <w:jc w:val="right"/>
        <w:rPr>
          <w:rFonts w:ascii="Palatino Linotype" w:hAnsi="Palatino Linotype" w:cs="Arial"/>
          <w:i/>
          <w:lang w:val="es-ES"/>
        </w:rPr>
      </w:pPr>
      <w:r w:rsidRPr="00020EC7">
        <w:rPr>
          <w:rFonts w:ascii="Palatino Linotype" w:hAnsi="Palatino Linotype" w:cs="Arial"/>
          <w:i/>
          <w:lang w:val="es-ES"/>
        </w:rPr>
        <w:t>Folio de la solicitud: 00249/</w:t>
      </w:r>
      <w:proofErr w:type="spellStart"/>
      <w:r w:rsidRPr="00020EC7">
        <w:rPr>
          <w:rFonts w:ascii="Palatino Linotype" w:hAnsi="Palatino Linotype" w:cs="Arial"/>
          <w:i/>
          <w:lang w:val="es-ES"/>
        </w:rPr>
        <w:t>CUAUTIT</w:t>
      </w:r>
      <w:proofErr w:type="spellEnd"/>
      <w:r w:rsidRPr="00020EC7">
        <w:rPr>
          <w:rFonts w:ascii="Palatino Linotype" w:hAnsi="Palatino Linotype" w:cs="Arial"/>
          <w:i/>
          <w:lang w:val="es-ES"/>
        </w:rPr>
        <w:t>/IP/2020</w:t>
      </w:r>
    </w:p>
    <w:p w14:paraId="4EEC765C" w14:textId="77777777" w:rsidR="002637C0" w:rsidRPr="00020EC7" w:rsidRDefault="002637C0" w:rsidP="002637C0">
      <w:pPr>
        <w:spacing w:line="276" w:lineRule="auto"/>
        <w:ind w:left="851" w:right="616"/>
        <w:jc w:val="both"/>
        <w:rPr>
          <w:rFonts w:ascii="Palatino Linotype" w:hAnsi="Palatino Linotype" w:cs="Arial"/>
          <w:i/>
          <w:lang w:val="es-ES"/>
        </w:rPr>
      </w:pPr>
      <w:r w:rsidRPr="00020EC7">
        <w:rPr>
          <w:rFonts w:ascii="Palatino Linotype" w:hAnsi="Palatino Linotype" w:cs="Arial"/>
          <w:i/>
          <w:lang w:val="es-ES"/>
        </w:rPr>
        <w:t xml:space="preserve">Nombre del solicitante: SIN DATO Folio de la solicitud: </w:t>
      </w:r>
      <w:proofErr w:type="spellStart"/>
      <w:r w:rsidRPr="00020EC7">
        <w:rPr>
          <w:rFonts w:ascii="Palatino Linotype" w:hAnsi="Palatino Linotype" w:cs="Arial"/>
          <w:i/>
          <w:lang w:val="es-ES"/>
        </w:rPr>
        <w:t>0249CUAUTIT</w:t>
      </w:r>
      <w:proofErr w:type="spellEnd"/>
      <w:r w:rsidRPr="00020EC7">
        <w:rPr>
          <w:rFonts w:ascii="Palatino Linotype" w:hAnsi="Palatino Linotype" w:cs="Arial"/>
          <w:i/>
          <w:lang w:val="es-ES"/>
        </w:rPr>
        <w:t>/IP/2020 El suscrito en calidad de coordinador de la unidad de transparencia, me permito hacer entrega de la información solicitada y dar cumplimiento a lo estipulado en el Artículo 53 fracciones II, V y VI IV de la Ley de Transparencia Y Acceso a la Información pública del Estado de México y Municipios. Sin otro particular que el presente, le extiendo un cordial saludo. ATENTAMENTE LIC. LUIS UBALDO GARAY RÍOS Coordinador de la Unidad de Transparencia del Ayuntamiento de Cuautitlán</w:t>
      </w:r>
    </w:p>
    <w:p w14:paraId="60858588" w14:textId="77777777" w:rsidR="002637C0" w:rsidRPr="00020EC7" w:rsidRDefault="002637C0" w:rsidP="002637C0">
      <w:pPr>
        <w:spacing w:line="276" w:lineRule="auto"/>
        <w:ind w:left="851" w:right="616"/>
        <w:jc w:val="both"/>
        <w:rPr>
          <w:rFonts w:ascii="Palatino Linotype" w:hAnsi="Palatino Linotype" w:cs="Arial"/>
          <w:i/>
          <w:lang w:val="es-ES"/>
        </w:rPr>
      </w:pPr>
      <w:r w:rsidRPr="00020EC7">
        <w:rPr>
          <w:rFonts w:ascii="Palatino Linotype" w:hAnsi="Palatino Linotype" w:cs="Arial"/>
          <w:i/>
          <w:lang w:val="es-ES"/>
        </w:rPr>
        <w:t>ATENTAMENTE</w:t>
      </w:r>
    </w:p>
    <w:p w14:paraId="6AFB032D" w14:textId="7D6091A3" w:rsidR="00C7466A" w:rsidRPr="00020EC7" w:rsidRDefault="002637C0" w:rsidP="002637C0">
      <w:pPr>
        <w:spacing w:line="276" w:lineRule="auto"/>
        <w:ind w:left="851" w:right="616"/>
        <w:jc w:val="both"/>
        <w:rPr>
          <w:rFonts w:ascii="Palatino Linotype" w:hAnsi="Palatino Linotype" w:cs="Arial"/>
          <w:i/>
          <w:lang w:val="es-ES"/>
        </w:rPr>
      </w:pPr>
      <w:r w:rsidRPr="00020EC7">
        <w:rPr>
          <w:rFonts w:ascii="Palatino Linotype" w:hAnsi="Palatino Linotype" w:cs="Arial"/>
          <w:i/>
          <w:lang w:val="es-ES"/>
        </w:rPr>
        <w:t xml:space="preserve">LIC. LUIS UBALDO GARAY </w:t>
      </w:r>
      <w:proofErr w:type="spellStart"/>
      <w:r w:rsidRPr="00020EC7">
        <w:rPr>
          <w:rFonts w:ascii="Palatino Linotype" w:hAnsi="Palatino Linotype" w:cs="Arial"/>
          <w:i/>
          <w:lang w:val="es-ES"/>
        </w:rPr>
        <w:t>RIOS</w:t>
      </w:r>
      <w:proofErr w:type="spellEnd"/>
      <w:r w:rsidR="00C7466A" w:rsidRPr="00020EC7">
        <w:rPr>
          <w:rFonts w:ascii="Palatino Linotype" w:hAnsi="Palatino Linotype" w:cs="Arial"/>
          <w:i/>
          <w:lang w:val="es-ES"/>
        </w:rPr>
        <w:t>”</w:t>
      </w:r>
    </w:p>
    <w:p w14:paraId="3AB5B70E" w14:textId="77777777" w:rsidR="00C7466A" w:rsidRPr="00020EC7" w:rsidRDefault="00C7466A" w:rsidP="002637C0">
      <w:pPr>
        <w:spacing w:line="276" w:lineRule="auto"/>
        <w:ind w:right="616"/>
        <w:jc w:val="both"/>
        <w:rPr>
          <w:rFonts w:ascii="Palatino Linotype" w:hAnsi="Palatino Linotype" w:cs="Arial"/>
          <w:i/>
          <w:lang w:val="es-ES"/>
        </w:rPr>
      </w:pPr>
    </w:p>
    <w:p w14:paraId="6017030E" w14:textId="63BA0E06" w:rsidR="00F679D6" w:rsidRPr="00020EC7" w:rsidRDefault="00F679D6" w:rsidP="00F679D6">
      <w:pPr>
        <w:spacing w:line="360" w:lineRule="auto"/>
        <w:ind w:right="49"/>
        <w:jc w:val="both"/>
        <w:rPr>
          <w:rFonts w:ascii="Palatino Linotype" w:hAnsi="Palatino Linotype" w:cs="Arial"/>
          <w:lang w:val="es-ES"/>
        </w:rPr>
      </w:pPr>
      <w:r w:rsidRPr="00020EC7">
        <w:rPr>
          <w:rFonts w:ascii="Palatino Linotype" w:hAnsi="Palatino Linotype" w:cs="Arial"/>
          <w:lang w:val="es-ES"/>
        </w:rPr>
        <w:t xml:space="preserve">Asimismo, anexó un archivo electrónico denominado </w:t>
      </w:r>
      <w:r w:rsidR="002637C0" w:rsidRPr="00020EC7">
        <w:rPr>
          <w:rFonts w:ascii="Palatino Linotype" w:hAnsi="Palatino Linotype" w:cs="Arial"/>
          <w:b/>
          <w:i/>
          <w:lang w:val="es-ES"/>
        </w:rPr>
        <w:t>Contestación 0249-</w:t>
      </w:r>
      <w:proofErr w:type="spellStart"/>
      <w:r w:rsidR="002637C0" w:rsidRPr="00020EC7">
        <w:rPr>
          <w:rFonts w:ascii="Palatino Linotype" w:hAnsi="Palatino Linotype" w:cs="Arial"/>
          <w:b/>
          <w:i/>
          <w:lang w:val="es-ES"/>
        </w:rPr>
        <w:t>2020.zip</w:t>
      </w:r>
      <w:proofErr w:type="spellEnd"/>
      <w:r w:rsidRPr="00020EC7">
        <w:rPr>
          <w:rFonts w:ascii="Palatino Linotype" w:hAnsi="Palatino Linotype" w:cs="Arial"/>
          <w:lang w:val="es-ES"/>
        </w:rPr>
        <w:t xml:space="preserve">, el cual contiene </w:t>
      </w:r>
      <w:r w:rsidR="002637C0" w:rsidRPr="00020EC7">
        <w:rPr>
          <w:rFonts w:ascii="Palatino Linotype" w:hAnsi="Palatino Linotype" w:cs="Arial"/>
          <w:lang w:val="es-ES"/>
        </w:rPr>
        <w:t>cuatro documentos</w:t>
      </w:r>
      <w:r w:rsidR="00552A35" w:rsidRPr="00020EC7">
        <w:rPr>
          <w:rFonts w:ascii="Palatino Linotype" w:hAnsi="Palatino Linotype" w:cs="Arial"/>
          <w:lang w:val="es-ES"/>
        </w:rPr>
        <w:t>, de</w:t>
      </w:r>
      <w:r w:rsidR="002637C0" w:rsidRPr="00020EC7">
        <w:rPr>
          <w:rFonts w:ascii="Palatino Linotype" w:hAnsi="Palatino Linotype" w:cs="Arial"/>
          <w:lang w:val="es-ES"/>
        </w:rPr>
        <w:t xml:space="preserve"> los cuales los dos primeros son los Acuerdos emitidos Órgano Superior de Fiscalización relativo a las suspensión de audiencias, plazos y términos </w:t>
      </w:r>
      <w:r w:rsidR="00C9086A" w:rsidRPr="00020EC7">
        <w:rPr>
          <w:rFonts w:ascii="Palatino Linotype" w:hAnsi="Palatino Linotype" w:cs="Arial"/>
          <w:lang w:val="es-ES"/>
        </w:rPr>
        <w:t>como medida preventiva frente al coronavirus (</w:t>
      </w:r>
      <w:proofErr w:type="spellStart"/>
      <w:r w:rsidR="00C9086A" w:rsidRPr="00020EC7">
        <w:rPr>
          <w:rFonts w:ascii="Palatino Linotype" w:hAnsi="Palatino Linotype" w:cs="Arial"/>
          <w:lang w:val="es-ES"/>
        </w:rPr>
        <w:t>COVID</w:t>
      </w:r>
      <w:proofErr w:type="spellEnd"/>
      <w:r w:rsidR="00C9086A" w:rsidRPr="00020EC7">
        <w:rPr>
          <w:rFonts w:ascii="Palatino Linotype" w:hAnsi="Palatino Linotype" w:cs="Arial"/>
          <w:lang w:val="es-ES"/>
        </w:rPr>
        <w:t xml:space="preserve"> 19), el tercero es la respuesta emitida por el Tesorero Municipal en la que le adjuntó el Estado de avance presupuesta de egresos detallado del 1 de enero al 30 de abril de 2020</w:t>
      </w:r>
      <w:r w:rsidR="002637C0" w:rsidRPr="00020EC7">
        <w:rPr>
          <w:rFonts w:ascii="Palatino Linotype" w:hAnsi="Palatino Linotype" w:cs="Arial"/>
          <w:lang w:val="es-ES"/>
        </w:rPr>
        <w:t xml:space="preserve"> </w:t>
      </w:r>
      <w:r w:rsidR="00C9086A" w:rsidRPr="00020EC7">
        <w:rPr>
          <w:rFonts w:ascii="Palatino Linotype" w:hAnsi="Palatino Linotype" w:cs="Arial"/>
          <w:lang w:val="es-ES"/>
        </w:rPr>
        <w:t>y el último es la solicitud de información del Titular de la Unidad de Transparencia a la Tesorería Municipal</w:t>
      </w:r>
      <w:r w:rsidR="006368EC" w:rsidRPr="00020EC7">
        <w:rPr>
          <w:rFonts w:ascii="Palatino Linotype" w:hAnsi="Palatino Linotype" w:cs="Arial"/>
          <w:lang w:val="es-ES"/>
        </w:rPr>
        <w:t>.</w:t>
      </w:r>
    </w:p>
    <w:p w14:paraId="444EDE67" w14:textId="77777777" w:rsidR="00F679D6" w:rsidRPr="00020EC7" w:rsidRDefault="00F679D6" w:rsidP="00F679D6">
      <w:pPr>
        <w:spacing w:line="276" w:lineRule="auto"/>
        <w:ind w:right="49"/>
        <w:jc w:val="both"/>
        <w:rPr>
          <w:rFonts w:ascii="Palatino Linotype" w:hAnsi="Palatino Linotype" w:cs="Arial"/>
          <w:lang w:val="es-ES"/>
        </w:rPr>
      </w:pPr>
    </w:p>
    <w:p w14:paraId="5E1CFAB4" w14:textId="5BD92DCF" w:rsidR="00C7466A" w:rsidRPr="00020EC7" w:rsidRDefault="001160F7" w:rsidP="00C7466A">
      <w:pPr>
        <w:spacing w:line="360" w:lineRule="auto"/>
        <w:jc w:val="both"/>
        <w:rPr>
          <w:rFonts w:ascii="Palatino Linotype" w:hAnsi="Palatino Linotype" w:cs="Arial"/>
          <w:lang w:val="es-ES"/>
        </w:rPr>
      </w:pPr>
      <w:r w:rsidRPr="00020EC7">
        <w:rPr>
          <w:rFonts w:ascii="Palatino Linotype" w:hAnsi="Palatino Linotype" w:cs="Arial"/>
          <w:b/>
          <w:sz w:val="28"/>
          <w:szCs w:val="28"/>
          <w:lang w:val="es-ES"/>
        </w:rPr>
        <w:lastRenderedPageBreak/>
        <w:t>I</w:t>
      </w:r>
      <w:r w:rsidR="00217347" w:rsidRPr="00020EC7">
        <w:rPr>
          <w:rFonts w:ascii="Palatino Linotype" w:hAnsi="Palatino Linotype" w:cs="Arial"/>
          <w:b/>
          <w:sz w:val="28"/>
          <w:szCs w:val="28"/>
          <w:lang w:val="es-ES"/>
        </w:rPr>
        <w:t>V</w:t>
      </w:r>
      <w:r w:rsidR="00C7466A" w:rsidRPr="00020EC7">
        <w:rPr>
          <w:rFonts w:ascii="Palatino Linotype" w:hAnsi="Palatino Linotype" w:cs="Arial"/>
          <w:b/>
          <w:sz w:val="28"/>
          <w:szCs w:val="28"/>
          <w:lang w:val="es-ES"/>
        </w:rPr>
        <w:t>.</w:t>
      </w:r>
      <w:r w:rsidR="00C7466A" w:rsidRPr="00020EC7">
        <w:rPr>
          <w:rFonts w:ascii="Palatino Linotype" w:hAnsi="Palatino Linotype" w:cs="Arial"/>
          <w:b/>
          <w:lang w:val="es-ES"/>
        </w:rPr>
        <w:t xml:space="preserve"> </w:t>
      </w:r>
      <w:r w:rsidR="00C7466A" w:rsidRPr="00020EC7">
        <w:rPr>
          <w:rFonts w:ascii="Palatino Linotype" w:hAnsi="Palatino Linotype"/>
          <w:lang w:val="es-ES"/>
        </w:rPr>
        <w:t xml:space="preserve">Inconforme con la </w:t>
      </w:r>
      <w:r w:rsidR="00C7466A" w:rsidRPr="00020EC7">
        <w:rPr>
          <w:rFonts w:ascii="Palatino Linotype" w:hAnsi="Palatino Linotype" w:cs="Arial"/>
          <w:lang w:val="es-ES"/>
        </w:rPr>
        <w:t xml:space="preserve">respuesta, el </w:t>
      </w:r>
      <w:r w:rsidR="00C9086A" w:rsidRPr="00020EC7">
        <w:rPr>
          <w:rFonts w:ascii="Palatino Linotype" w:hAnsi="Palatino Linotype" w:cs="Arial"/>
          <w:lang w:val="es-ES"/>
        </w:rPr>
        <w:t>veintiséis</w:t>
      </w:r>
      <w:r w:rsidR="00C7466A" w:rsidRPr="00020EC7">
        <w:rPr>
          <w:rFonts w:ascii="Palatino Linotype" w:hAnsi="Palatino Linotype" w:cs="Arial"/>
          <w:lang w:val="es-ES"/>
        </w:rPr>
        <w:t xml:space="preserve"> de </w:t>
      </w:r>
      <w:r w:rsidR="00F679D6" w:rsidRPr="00020EC7">
        <w:rPr>
          <w:rFonts w:ascii="Palatino Linotype" w:hAnsi="Palatino Linotype" w:cs="Arial"/>
          <w:lang w:val="es-ES"/>
        </w:rPr>
        <w:t>agosto</w:t>
      </w:r>
      <w:r w:rsidR="00C7466A" w:rsidRPr="00020EC7">
        <w:rPr>
          <w:rFonts w:ascii="Palatino Linotype" w:hAnsi="Palatino Linotype" w:cs="Arial"/>
          <w:lang w:val="es-ES"/>
        </w:rPr>
        <w:t xml:space="preserve"> de dos mil </w:t>
      </w:r>
      <w:r w:rsidR="006920F6" w:rsidRPr="00020EC7">
        <w:rPr>
          <w:rFonts w:ascii="Palatino Linotype" w:hAnsi="Palatino Linotype" w:cs="Arial"/>
          <w:lang w:val="es-ES"/>
        </w:rPr>
        <w:t>veinte</w:t>
      </w:r>
      <w:r w:rsidR="00C7466A" w:rsidRPr="00020EC7">
        <w:rPr>
          <w:rFonts w:ascii="Palatino Linotype" w:hAnsi="Palatino Linotype" w:cs="Arial"/>
          <w:lang w:val="es-ES"/>
        </w:rPr>
        <w:t xml:space="preserve">, </w:t>
      </w:r>
      <w:r w:rsidRPr="00020EC7">
        <w:rPr>
          <w:rFonts w:ascii="Palatino Linotype" w:hAnsi="Palatino Linotype"/>
          <w:b/>
          <w:lang w:val="es-ES"/>
        </w:rPr>
        <w:t>EL</w:t>
      </w:r>
      <w:r w:rsidR="00C7466A" w:rsidRPr="00020EC7">
        <w:rPr>
          <w:rFonts w:ascii="Palatino Linotype" w:hAnsi="Palatino Linotype"/>
          <w:b/>
          <w:lang w:val="es-ES"/>
        </w:rPr>
        <w:t xml:space="preserve"> RECURRENTE</w:t>
      </w:r>
      <w:r w:rsidR="00C7466A" w:rsidRPr="00020EC7">
        <w:rPr>
          <w:rFonts w:ascii="Palatino Linotype" w:hAnsi="Palatino Linotype"/>
          <w:lang w:val="es-ES"/>
        </w:rPr>
        <w:t xml:space="preserve"> interpuso el recurso de revisión objeto del presente estudio, y se le asignó el número de expediente</w:t>
      </w:r>
      <w:r w:rsidR="00C7466A" w:rsidRPr="00020EC7">
        <w:rPr>
          <w:rFonts w:ascii="Palatino Linotype" w:hAnsi="Palatino Linotype" w:cs="Arial"/>
          <w:lang w:val="es-ES"/>
        </w:rPr>
        <w:t xml:space="preserve"> </w:t>
      </w:r>
      <w:r w:rsidR="00C9086A" w:rsidRPr="00020EC7">
        <w:rPr>
          <w:rFonts w:ascii="Palatino Linotype" w:hAnsi="Palatino Linotype" w:cs="Arial"/>
          <w:b/>
          <w:lang w:val="es-ES"/>
        </w:rPr>
        <w:t>3432</w:t>
      </w:r>
      <w:r w:rsidR="00C7466A" w:rsidRPr="00020EC7">
        <w:rPr>
          <w:rFonts w:ascii="Palatino Linotype" w:hAnsi="Palatino Linotype"/>
          <w:b/>
          <w:lang w:eastAsia="es-MX"/>
        </w:rPr>
        <w:t>/</w:t>
      </w:r>
      <w:proofErr w:type="spellStart"/>
      <w:r w:rsidR="00C7466A" w:rsidRPr="00020EC7">
        <w:rPr>
          <w:rFonts w:ascii="Palatino Linotype" w:hAnsi="Palatino Linotype"/>
          <w:b/>
          <w:lang w:eastAsia="es-MX"/>
        </w:rPr>
        <w:t>INFOEM</w:t>
      </w:r>
      <w:proofErr w:type="spellEnd"/>
      <w:r w:rsidR="00C7466A" w:rsidRPr="00020EC7">
        <w:rPr>
          <w:rFonts w:ascii="Palatino Linotype" w:hAnsi="Palatino Linotype"/>
          <w:b/>
          <w:lang w:eastAsia="es-MX"/>
        </w:rPr>
        <w:t>/IP/</w:t>
      </w:r>
      <w:proofErr w:type="spellStart"/>
      <w:r w:rsidR="00C7466A" w:rsidRPr="00020EC7">
        <w:rPr>
          <w:rFonts w:ascii="Palatino Linotype" w:hAnsi="Palatino Linotype"/>
          <w:b/>
          <w:lang w:eastAsia="es-MX"/>
        </w:rPr>
        <w:t>RR</w:t>
      </w:r>
      <w:proofErr w:type="spellEnd"/>
      <w:r w:rsidR="00C7466A" w:rsidRPr="00020EC7">
        <w:rPr>
          <w:rFonts w:ascii="Palatino Linotype" w:hAnsi="Palatino Linotype"/>
          <w:b/>
          <w:lang w:eastAsia="es-MX"/>
        </w:rPr>
        <w:t>/20</w:t>
      </w:r>
      <w:r w:rsidR="006920F6" w:rsidRPr="00020EC7">
        <w:rPr>
          <w:rFonts w:ascii="Palatino Linotype" w:hAnsi="Palatino Linotype"/>
          <w:b/>
          <w:lang w:eastAsia="es-MX"/>
        </w:rPr>
        <w:t>20</w:t>
      </w:r>
      <w:r w:rsidR="00C7466A" w:rsidRPr="00020EC7">
        <w:rPr>
          <w:rFonts w:ascii="Palatino Linotype" w:hAnsi="Palatino Linotype"/>
          <w:b/>
          <w:lang w:eastAsia="es-MX"/>
        </w:rPr>
        <w:t xml:space="preserve">, </w:t>
      </w:r>
      <w:r w:rsidR="00C7466A" w:rsidRPr="00020EC7">
        <w:rPr>
          <w:rFonts w:ascii="Palatino Linotype" w:hAnsi="Palatino Linotype" w:cs="Arial"/>
          <w:lang w:val="es-ES"/>
        </w:rPr>
        <w:t>en el que señaló como acto impugnado y razones o motivos de inconformidad lo siguiente:</w:t>
      </w:r>
    </w:p>
    <w:tbl>
      <w:tblPr>
        <w:tblStyle w:val="Tablaconcuadrcula"/>
        <w:tblW w:w="0" w:type="auto"/>
        <w:jc w:val="center"/>
        <w:tblLook w:val="04A0" w:firstRow="1" w:lastRow="0" w:firstColumn="1" w:lastColumn="0" w:noHBand="0" w:noVBand="1"/>
      </w:tblPr>
      <w:tblGrid>
        <w:gridCol w:w="2984"/>
        <w:gridCol w:w="3131"/>
        <w:gridCol w:w="2713"/>
      </w:tblGrid>
      <w:tr w:rsidR="00C7466A" w:rsidRPr="00020EC7" w14:paraId="5817574E" w14:textId="77777777" w:rsidTr="00D853FC">
        <w:trPr>
          <w:jc w:val="center"/>
        </w:trPr>
        <w:tc>
          <w:tcPr>
            <w:tcW w:w="2984" w:type="dxa"/>
            <w:shd w:val="clear" w:color="auto" w:fill="000000" w:themeFill="text1"/>
            <w:vAlign w:val="center"/>
          </w:tcPr>
          <w:p w14:paraId="33A43DEA" w14:textId="77777777" w:rsidR="00C7466A" w:rsidRPr="00020EC7" w:rsidRDefault="00C7466A" w:rsidP="00D853FC">
            <w:pPr>
              <w:jc w:val="center"/>
              <w:rPr>
                <w:rFonts w:ascii="Palatino Linotype" w:hAnsi="Palatino Linotype"/>
                <w:b/>
                <w:sz w:val="24"/>
                <w:szCs w:val="24"/>
              </w:rPr>
            </w:pPr>
            <w:r w:rsidRPr="00020EC7">
              <w:rPr>
                <w:rFonts w:ascii="Palatino Linotype" w:hAnsi="Palatino Linotype"/>
                <w:b/>
                <w:sz w:val="24"/>
                <w:szCs w:val="24"/>
              </w:rPr>
              <w:t>Número de Recurso</w:t>
            </w:r>
          </w:p>
        </w:tc>
        <w:tc>
          <w:tcPr>
            <w:tcW w:w="3131" w:type="dxa"/>
            <w:shd w:val="clear" w:color="auto" w:fill="000000" w:themeFill="text1"/>
            <w:vAlign w:val="center"/>
          </w:tcPr>
          <w:p w14:paraId="3EE8035D" w14:textId="77777777" w:rsidR="00C7466A" w:rsidRPr="00020EC7" w:rsidRDefault="00C7466A" w:rsidP="00D853FC">
            <w:pPr>
              <w:jc w:val="center"/>
              <w:rPr>
                <w:rFonts w:ascii="Palatino Linotype" w:hAnsi="Palatino Linotype"/>
                <w:b/>
                <w:sz w:val="24"/>
                <w:szCs w:val="24"/>
              </w:rPr>
            </w:pPr>
            <w:r w:rsidRPr="00020EC7">
              <w:rPr>
                <w:rFonts w:ascii="Palatino Linotype" w:hAnsi="Palatino Linotype"/>
                <w:b/>
                <w:sz w:val="24"/>
                <w:szCs w:val="24"/>
              </w:rPr>
              <w:t>Acto Impugnado</w:t>
            </w:r>
          </w:p>
        </w:tc>
        <w:tc>
          <w:tcPr>
            <w:tcW w:w="2713" w:type="dxa"/>
            <w:shd w:val="clear" w:color="auto" w:fill="000000" w:themeFill="text1"/>
            <w:vAlign w:val="center"/>
          </w:tcPr>
          <w:p w14:paraId="65D5D9F4" w14:textId="77777777" w:rsidR="00C7466A" w:rsidRPr="00020EC7" w:rsidRDefault="00C7466A" w:rsidP="00D853FC">
            <w:pPr>
              <w:jc w:val="center"/>
              <w:rPr>
                <w:rFonts w:ascii="Palatino Linotype" w:hAnsi="Palatino Linotype"/>
                <w:b/>
                <w:sz w:val="24"/>
                <w:szCs w:val="24"/>
              </w:rPr>
            </w:pPr>
            <w:r w:rsidRPr="00020EC7">
              <w:rPr>
                <w:rFonts w:ascii="Palatino Linotype" w:hAnsi="Palatino Linotype"/>
                <w:b/>
                <w:sz w:val="24"/>
                <w:szCs w:val="24"/>
              </w:rPr>
              <w:t>Razones o motivos de inconformidad</w:t>
            </w:r>
          </w:p>
        </w:tc>
      </w:tr>
      <w:tr w:rsidR="00C7466A" w:rsidRPr="00020EC7" w14:paraId="0C59DC61" w14:textId="77777777" w:rsidTr="00D853FC">
        <w:trPr>
          <w:trHeight w:val="1384"/>
          <w:jc w:val="center"/>
        </w:trPr>
        <w:tc>
          <w:tcPr>
            <w:tcW w:w="2984" w:type="dxa"/>
          </w:tcPr>
          <w:p w14:paraId="127D3A3C" w14:textId="64BC4578" w:rsidR="00C7466A" w:rsidRPr="00020EC7" w:rsidRDefault="00C9086A" w:rsidP="00D853FC">
            <w:pPr>
              <w:rPr>
                <w:rFonts w:ascii="Palatino Linotype" w:hAnsi="Palatino Linotype"/>
                <w:lang w:eastAsia="es-MX"/>
              </w:rPr>
            </w:pPr>
            <w:r w:rsidRPr="00020EC7">
              <w:rPr>
                <w:rFonts w:ascii="Palatino Linotype" w:hAnsi="Palatino Linotype"/>
                <w:b/>
                <w:lang w:eastAsia="es-MX"/>
              </w:rPr>
              <w:t>3432</w:t>
            </w:r>
            <w:r w:rsidR="00C7466A" w:rsidRPr="00020EC7">
              <w:rPr>
                <w:rFonts w:ascii="Palatino Linotype" w:hAnsi="Palatino Linotype"/>
                <w:b/>
                <w:lang w:eastAsia="es-MX"/>
              </w:rPr>
              <w:t>/</w:t>
            </w:r>
            <w:proofErr w:type="spellStart"/>
            <w:r w:rsidR="00C7466A" w:rsidRPr="00020EC7">
              <w:rPr>
                <w:rFonts w:ascii="Palatino Linotype" w:hAnsi="Palatino Linotype"/>
                <w:b/>
                <w:lang w:eastAsia="es-MX"/>
              </w:rPr>
              <w:t>INFOEM</w:t>
            </w:r>
            <w:proofErr w:type="spellEnd"/>
            <w:r w:rsidR="00C7466A" w:rsidRPr="00020EC7">
              <w:rPr>
                <w:rFonts w:ascii="Palatino Linotype" w:hAnsi="Palatino Linotype"/>
                <w:b/>
                <w:lang w:eastAsia="es-MX"/>
              </w:rPr>
              <w:t>/IP/</w:t>
            </w:r>
            <w:proofErr w:type="spellStart"/>
            <w:r w:rsidR="00C7466A" w:rsidRPr="00020EC7">
              <w:rPr>
                <w:rFonts w:ascii="Palatino Linotype" w:hAnsi="Palatino Linotype"/>
                <w:b/>
                <w:lang w:eastAsia="es-MX"/>
              </w:rPr>
              <w:t>RR</w:t>
            </w:r>
            <w:proofErr w:type="spellEnd"/>
            <w:r w:rsidR="00C7466A" w:rsidRPr="00020EC7">
              <w:rPr>
                <w:rFonts w:ascii="Palatino Linotype" w:hAnsi="Palatino Linotype"/>
                <w:b/>
                <w:lang w:eastAsia="es-MX"/>
              </w:rPr>
              <w:t>/</w:t>
            </w:r>
            <w:r w:rsidR="006920F6" w:rsidRPr="00020EC7">
              <w:rPr>
                <w:rFonts w:ascii="Palatino Linotype" w:hAnsi="Palatino Linotype"/>
                <w:b/>
                <w:lang w:eastAsia="es-MX"/>
              </w:rPr>
              <w:t>2020</w:t>
            </w:r>
            <w:r w:rsidR="00C7466A" w:rsidRPr="00020EC7">
              <w:rPr>
                <w:rFonts w:ascii="Palatino Linotype" w:hAnsi="Palatino Linotype"/>
                <w:b/>
                <w:lang w:eastAsia="es-MX"/>
              </w:rPr>
              <w:t xml:space="preserve"> </w:t>
            </w:r>
          </w:p>
          <w:p w14:paraId="692FBCAD" w14:textId="77777777" w:rsidR="00C7466A" w:rsidRPr="00020EC7" w:rsidRDefault="00C7466A" w:rsidP="00D853FC">
            <w:pPr>
              <w:rPr>
                <w:rFonts w:ascii="Palatino Linotype" w:hAnsi="Palatino Linotype"/>
                <w:lang w:eastAsia="es-MX"/>
              </w:rPr>
            </w:pPr>
          </w:p>
          <w:p w14:paraId="6766317B" w14:textId="77777777" w:rsidR="00C7466A" w:rsidRPr="00020EC7" w:rsidRDefault="00C7466A" w:rsidP="00D853FC">
            <w:pPr>
              <w:rPr>
                <w:rFonts w:ascii="Palatino Linotype" w:hAnsi="Palatino Linotype"/>
                <w:sz w:val="20"/>
                <w:szCs w:val="20"/>
              </w:rPr>
            </w:pPr>
          </w:p>
        </w:tc>
        <w:tc>
          <w:tcPr>
            <w:tcW w:w="3131" w:type="dxa"/>
          </w:tcPr>
          <w:p w14:paraId="56852675" w14:textId="61DEA394" w:rsidR="00C7466A" w:rsidRPr="00020EC7" w:rsidRDefault="00F679D6" w:rsidP="00D853FC">
            <w:pPr>
              <w:jc w:val="both"/>
              <w:rPr>
                <w:rFonts w:ascii="Palatino Linotype" w:hAnsi="Palatino Linotype"/>
                <w:i/>
              </w:rPr>
            </w:pPr>
            <w:r w:rsidRPr="00020EC7">
              <w:rPr>
                <w:rFonts w:ascii="Palatino Linotype" w:hAnsi="Palatino Linotype"/>
                <w:i/>
                <w:color w:val="000000"/>
              </w:rPr>
              <w:t>“</w:t>
            </w:r>
            <w:proofErr w:type="spellStart"/>
            <w:r w:rsidR="00C9086A" w:rsidRPr="00020EC7">
              <w:rPr>
                <w:rFonts w:ascii="Palatino Linotype" w:hAnsi="Palatino Linotype"/>
                <w:i/>
                <w:color w:val="000000"/>
              </w:rPr>
              <w:t>docuemtno</w:t>
            </w:r>
            <w:proofErr w:type="spellEnd"/>
            <w:r w:rsidR="00C9086A" w:rsidRPr="00020EC7">
              <w:rPr>
                <w:rFonts w:ascii="Palatino Linotype" w:hAnsi="Palatino Linotype"/>
                <w:i/>
                <w:color w:val="000000"/>
              </w:rPr>
              <w:t xml:space="preserve"> no </w:t>
            </w:r>
            <w:proofErr w:type="spellStart"/>
            <w:r w:rsidR="00C9086A" w:rsidRPr="00020EC7">
              <w:rPr>
                <w:rFonts w:ascii="Palatino Linotype" w:hAnsi="Palatino Linotype"/>
                <w:i/>
                <w:color w:val="000000"/>
              </w:rPr>
              <w:t>esta</w:t>
            </w:r>
            <w:proofErr w:type="spellEnd"/>
            <w:r w:rsidR="00C9086A" w:rsidRPr="00020EC7">
              <w:rPr>
                <w:rFonts w:ascii="Palatino Linotype" w:hAnsi="Palatino Linotype"/>
                <w:i/>
                <w:color w:val="000000"/>
              </w:rPr>
              <w:t xml:space="preserve"> firmado</w:t>
            </w:r>
            <w:r w:rsidRPr="00020EC7">
              <w:rPr>
                <w:rFonts w:ascii="Palatino Linotype" w:hAnsi="Palatino Linotype"/>
                <w:i/>
                <w:color w:val="000000"/>
              </w:rPr>
              <w:t>”</w:t>
            </w:r>
          </w:p>
        </w:tc>
        <w:tc>
          <w:tcPr>
            <w:tcW w:w="2713" w:type="dxa"/>
          </w:tcPr>
          <w:p w14:paraId="4D212A20" w14:textId="79C710C8" w:rsidR="00C7466A" w:rsidRPr="00020EC7" w:rsidRDefault="00F679D6" w:rsidP="00D853FC">
            <w:pPr>
              <w:jc w:val="both"/>
              <w:rPr>
                <w:rFonts w:ascii="Palatino Linotype" w:hAnsi="Palatino Linotype"/>
                <w:i/>
              </w:rPr>
            </w:pPr>
            <w:r w:rsidRPr="00020EC7">
              <w:rPr>
                <w:rFonts w:ascii="Palatino Linotype" w:hAnsi="Palatino Linotype"/>
                <w:i/>
                <w:color w:val="000000"/>
              </w:rPr>
              <w:t>“</w:t>
            </w:r>
            <w:r w:rsidR="00C9086A" w:rsidRPr="00020EC7">
              <w:rPr>
                <w:rFonts w:ascii="Palatino Linotype" w:hAnsi="Palatino Linotype"/>
                <w:i/>
                <w:color w:val="000000"/>
              </w:rPr>
              <w:t xml:space="preserve">el </w:t>
            </w:r>
            <w:proofErr w:type="spellStart"/>
            <w:r w:rsidR="00C9086A" w:rsidRPr="00020EC7">
              <w:rPr>
                <w:rFonts w:ascii="Palatino Linotype" w:hAnsi="Palatino Linotype"/>
                <w:i/>
                <w:color w:val="000000"/>
              </w:rPr>
              <w:t>docuemtno</w:t>
            </w:r>
            <w:proofErr w:type="spellEnd"/>
            <w:r w:rsidR="00C9086A" w:rsidRPr="00020EC7">
              <w:rPr>
                <w:rFonts w:ascii="Palatino Linotype" w:hAnsi="Palatino Linotype"/>
                <w:i/>
                <w:color w:val="000000"/>
              </w:rPr>
              <w:t xml:space="preserve"> que se me </w:t>
            </w:r>
            <w:proofErr w:type="spellStart"/>
            <w:r w:rsidR="00C9086A" w:rsidRPr="00020EC7">
              <w:rPr>
                <w:rFonts w:ascii="Palatino Linotype" w:hAnsi="Palatino Linotype"/>
                <w:i/>
                <w:color w:val="000000"/>
              </w:rPr>
              <w:t>envia</w:t>
            </w:r>
            <w:proofErr w:type="spellEnd"/>
            <w:r w:rsidR="00C9086A" w:rsidRPr="00020EC7">
              <w:rPr>
                <w:rFonts w:ascii="Palatino Linotype" w:hAnsi="Palatino Linotype"/>
                <w:i/>
                <w:color w:val="000000"/>
              </w:rPr>
              <w:t xml:space="preserve"> no </w:t>
            </w:r>
            <w:proofErr w:type="spellStart"/>
            <w:r w:rsidR="00C9086A" w:rsidRPr="00020EC7">
              <w:rPr>
                <w:rFonts w:ascii="Palatino Linotype" w:hAnsi="Palatino Linotype"/>
                <w:i/>
                <w:color w:val="000000"/>
              </w:rPr>
              <w:t>esta</w:t>
            </w:r>
            <w:proofErr w:type="spellEnd"/>
            <w:r w:rsidR="00C9086A" w:rsidRPr="00020EC7">
              <w:rPr>
                <w:rFonts w:ascii="Palatino Linotype" w:hAnsi="Palatino Linotype"/>
                <w:i/>
                <w:color w:val="000000"/>
              </w:rPr>
              <w:t xml:space="preserve"> firmado por las personas que </w:t>
            </w:r>
            <w:proofErr w:type="spellStart"/>
            <w:r w:rsidR="00C9086A" w:rsidRPr="00020EC7">
              <w:rPr>
                <w:rFonts w:ascii="Palatino Linotype" w:hAnsi="Palatino Linotype"/>
                <w:i/>
                <w:color w:val="000000"/>
              </w:rPr>
              <w:t>deberian</w:t>
            </w:r>
            <w:proofErr w:type="spellEnd"/>
            <w:r w:rsidRPr="00020EC7">
              <w:rPr>
                <w:rFonts w:ascii="Palatino Linotype" w:hAnsi="Palatino Linotype"/>
                <w:i/>
                <w:color w:val="000000"/>
              </w:rPr>
              <w:t>”</w:t>
            </w:r>
          </w:p>
        </w:tc>
      </w:tr>
    </w:tbl>
    <w:p w14:paraId="6E68250A" w14:textId="77777777" w:rsidR="00C7466A" w:rsidRPr="00020EC7" w:rsidRDefault="00C7466A" w:rsidP="00C7466A">
      <w:pPr>
        <w:rPr>
          <w:rFonts w:ascii="Palatino Linotype" w:hAnsi="Palatino Linotype"/>
        </w:rPr>
      </w:pPr>
    </w:p>
    <w:p w14:paraId="2C61EC7E" w14:textId="1BA0AC4E" w:rsidR="00C7466A" w:rsidRPr="00020EC7" w:rsidRDefault="00C7466A" w:rsidP="00C7466A">
      <w:pPr>
        <w:spacing w:line="360" w:lineRule="auto"/>
        <w:ind w:right="49"/>
        <w:jc w:val="both"/>
        <w:rPr>
          <w:rFonts w:ascii="Palatino Linotype" w:hAnsi="Palatino Linotype"/>
          <w:noProof/>
          <w:lang w:eastAsia="es-MX"/>
        </w:rPr>
      </w:pPr>
      <w:r w:rsidRPr="00020EC7">
        <w:rPr>
          <w:rFonts w:ascii="Palatino Linotype" w:hAnsi="Palatino Linotype" w:cs="Arial"/>
          <w:b/>
          <w:sz w:val="28"/>
          <w:szCs w:val="28"/>
          <w:lang w:val="es-ES"/>
        </w:rPr>
        <w:t>V.</w:t>
      </w:r>
      <w:r w:rsidRPr="00020EC7">
        <w:rPr>
          <w:rFonts w:ascii="Palatino Linotype" w:hAnsi="Palatino Linotype" w:cs="Arial"/>
          <w:b/>
          <w:sz w:val="28"/>
          <w:lang w:val="es-ES"/>
        </w:rPr>
        <w:t xml:space="preserve"> </w:t>
      </w:r>
      <w:r w:rsidRPr="00020EC7">
        <w:rPr>
          <w:rFonts w:ascii="Palatino Linotype" w:hAnsi="Palatino Linotype" w:cs="Arial"/>
          <w:lang w:val="es-ES"/>
        </w:rPr>
        <w:t xml:space="preserve">El </w:t>
      </w:r>
      <w:r w:rsidR="00C9086A" w:rsidRPr="00020EC7">
        <w:rPr>
          <w:rFonts w:ascii="Palatino Linotype" w:hAnsi="Palatino Linotype" w:cs="Arial"/>
          <w:lang w:val="es-ES"/>
        </w:rPr>
        <w:t>veintiséis</w:t>
      </w:r>
      <w:r w:rsidRPr="00020EC7">
        <w:rPr>
          <w:rFonts w:ascii="Palatino Linotype" w:hAnsi="Palatino Linotype" w:cs="Arial"/>
          <w:lang w:val="es-ES"/>
        </w:rPr>
        <w:t xml:space="preserve"> de </w:t>
      </w:r>
      <w:r w:rsidR="00F679D6" w:rsidRPr="00020EC7">
        <w:rPr>
          <w:rFonts w:ascii="Palatino Linotype" w:hAnsi="Palatino Linotype" w:cs="Arial"/>
          <w:lang w:val="es-ES"/>
        </w:rPr>
        <w:t>agosto</w:t>
      </w:r>
      <w:r w:rsidRPr="00020EC7">
        <w:rPr>
          <w:rFonts w:ascii="Palatino Linotype" w:hAnsi="Palatino Linotype" w:cs="Arial"/>
          <w:lang w:val="es-ES"/>
        </w:rPr>
        <w:t xml:space="preserve"> de dos mil </w:t>
      </w:r>
      <w:r w:rsidR="006920F6" w:rsidRPr="00020EC7">
        <w:rPr>
          <w:rFonts w:ascii="Palatino Linotype" w:hAnsi="Palatino Linotype" w:cs="Arial"/>
          <w:lang w:val="es-ES"/>
        </w:rPr>
        <w:t>veinte</w:t>
      </w:r>
      <w:r w:rsidRPr="00020EC7">
        <w:rPr>
          <w:rFonts w:ascii="Palatino Linotype" w:hAnsi="Palatino Linotype"/>
          <w:lang w:val="es-ES"/>
        </w:rPr>
        <w:t>, el</w:t>
      </w:r>
      <w:r w:rsidRPr="00020EC7">
        <w:rPr>
          <w:rFonts w:ascii="Palatino Linotype" w:hAnsi="Palatino Linotype" w:cs="Arial"/>
          <w:lang w:val="es-ES"/>
        </w:rPr>
        <w:t xml:space="preserve"> </w:t>
      </w:r>
      <w:r w:rsidRPr="00020EC7">
        <w:rPr>
          <w:rFonts w:ascii="Palatino Linotype" w:hAnsi="Palatino Linotype" w:cs="Arial"/>
          <w:lang w:val="es-ES_tradnl"/>
        </w:rPr>
        <w:t>recursos de revisión de que</w:t>
      </w:r>
      <w:r w:rsidRPr="00020EC7">
        <w:rPr>
          <w:rFonts w:ascii="Palatino Linotype" w:hAnsi="Palatino Linotype" w:cs="Arial"/>
          <w:lang w:val="es-ES"/>
        </w:rPr>
        <w:t xml:space="preserve"> se trata</w:t>
      </w:r>
      <w:r w:rsidRPr="00020EC7">
        <w:rPr>
          <w:rFonts w:ascii="Palatino Linotype" w:hAnsi="Palatino Linotype" w:cs="Arial"/>
          <w:lang w:val="es-ES_tradnl"/>
        </w:rPr>
        <w:t xml:space="preserve"> se envió electrónicamente al Instituto de </w:t>
      </w:r>
      <w:r w:rsidRPr="00020EC7">
        <w:rPr>
          <w:rFonts w:ascii="Palatino Linotype" w:eastAsia="Arial Unicode MS" w:hAnsi="Palatino Linotype" w:cs="Arial"/>
          <w:lang w:val="es-ES"/>
        </w:rPr>
        <w:t>Transparencia</w:t>
      </w:r>
      <w:r w:rsidRPr="00020EC7">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020EC7">
        <w:rPr>
          <w:rFonts w:ascii="Palatino Linotype" w:hAnsi="Palatino Linotype"/>
          <w:lang w:val="es-ES"/>
        </w:rPr>
        <w:t>Ley de Transparencia y Acceso a la Información Pública del Estado de México y Municipios</w:t>
      </w:r>
      <w:r w:rsidRPr="00020EC7">
        <w:rPr>
          <w:rFonts w:ascii="Palatino Linotype" w:hAnsi="Palatino Linotype" w:cs="Arial"/>
          <w:lang w:val="es-ES_tradnl"/>
        </w:rPr>
        <w:t>, se turnó, a través del</w:t>
      </w:r>
      <w:r w:rsidRPr="00020EC7">
        <w:rPr>
          <w:rFonts w:ascii="Palatino Linotype" w:eastAsia="Arial Unicode MS" w:hAnsi="Palatino Linotype" w:cs="Arial"/>
          <w:lang w:val="es-ES_tradnl"/>
        </w:rPr>
        <w:t xml:space="preserve"> </w:t>
      </w:r>
      <w:proofErr w:type="spellStart"/>
      <w:r w:rsidRPr="00020EC7">
        <w:rPr>
          <w:rFonts w:ascii="Palatino Linotype" w:eastAsia="Arial Unicode MS" w:hAnsi="Palatino Linotype" w:cs="Arial"/>
          <w:b/>
          <w:lang w:val="es-ES_tradnl"/>
        </w:rPr>
        <w:t>SAIMEX</w:t>
      </w:r>
      <w:proofErr w:type="spellEnd"/>
      <w:r w:rsidRPr="00020EC7">
        <w:rPr>
          <w:rFonts w:ascii="Palatino Linotype" w:hAnsi="Palatino Linotype"/>
          <w:lang w:val="es-ES"/>
        </w:rPr>
        <w:t xml:space="preserve">, a la </w:t>
      </w:r>
      <w:r w:rsidRPr="00020EC7">
        <w:rPr>
          <w:rFonts w:ascii="Palatino Linotype" w:hAnsi="Palatino Linotype" w:cs="Arial"/>
          <w:lang w:val="es-ES_tradnl"/>
        </w:rPr>
        <w:t xml:space="preserve">Comisionada </w:t>
      </w:r>
      <w:r w:rsidRPr="00020EC7">
        <w:rPr>
          <w:rFonts w:ascii="Palatino Linotype" w:hAnsi="Palatino Linotype" w:cs="Arial"/>
          <w:b/>
          <w:lang w:val="es-ES_tradnl"/>
        </w:rPr>
        <w:t xml:space="preserve">EVA </w:t>
      </w:r>
      <w:proofErr w:type="spellStart"/>
      <w:r w:rsidRPr="00020EC7">
        <w:rPr>
          <w:rFonts w:ascii="Palatino Linotype" w:hAnsi="Palatino Linotype" w:cs="Arial"/>
          <w:b/>
          <w:lang w:val="es-ES_tradnl"/>
        </w:rPr>
        <w:t>ABAID</w:t>
      </w:r>
      <w:proofErr w:type="spellEnd"/>
      <w:r w:rsidRPr="00020EC7">
        <w:rPr>
          <w:rFonts w:ascii="Palatino Linotype" w:hAnsi="Palatino Linotype" w:cs="Arial"/>
          <w:b/>
          <w:lang w:val="es-ES_tradnl"/>
        </w:rPr>
        <w:t xml:space="preserve"> </w:t>
      </w:r>
      <w:proofErr w:type="spellStart"/>
      <w:r w:rsidRPr="00020EC7">
        <w:rPr>
          <w:rFonts w:ascii="Palatino Linotype" w:hAnsi="Palatino Linotype" w:cs="Arial"/>
          <w:b/>
          <w:lang w:val="es-ES_tradnl"/>
        </w:rPr>
        <w:t>YAPUR</w:t>
      </w:r>
      <w:proofErr w:type="spellEnd"/>
      <w:r w:rsidRPr="00020EC7">
        <w:rPr>
          <w:rFonts w:ascii="Palatino Linotype" w:hAnsi="Palatino Linotype"/>
          <w:b/>
          <w:lang w:eastAsia="es-MX"/>
        </w:rPr>
        <w:t xml:space="preserve">, </w:t>
      </w:r>
      <w:r w:rsidRPr="00020EC7">
        <w:rPr>
          <w:rFonts w:ascii="Palatino Linotype" w:hAnsi="Palatino Linotype" w:cs="Arial"/>
          <w:lang w:val="es-ES_tradnl"/>
        </w:rPr>
        <w:t xml:space="preserve">a efecto de que decretara su admisión o </w:t>
      </w:r>
      <w:proofErr w:type="spellStart"/>
      <w:r w:rsidRPr="00020EC7">
        <w:rPr>
          <w:rFonts w:ascii="Palatino Linotype" w:hAnsi="Palatino Linotype" w:cs="Arial"/>
          <w:lang w:val="es-ES_tradnl"/>
        </w:rPr>
        <w:t>desechamiento</w:t>
      </w:r>
      <w:proofErr w:type="spellEnd"/>
      <w:r w:rsidRPr="00020EC7">
        <w:rPr>
          <w:rFonts w:ascii="Palatino Linotype" w:hAnsi="Palatino Linotype" w:cs="Arial"/>
          <w:lang w:val="es-ES_tradnl"/>
        </w:rPr>
        <w:t>.</w:t>
      </w:r>
    </w:p>
    <w:p w14:paraId="477CD4AD" w14:textId="77777777" w:rsidR="001160F7" w:rsidRPr="00020EC7" w:rsidRDefault="001160F7" w:rsidP="00C7466A">
      <w:pPr>
        <w:spacing w:line="360" w:lineRule="auto"/>
        <w:ind w:right="49"/>
        <w:jc w:val="both"/>
        <w:rPr>
          <w:rFonts w:ascii="Palatino Linotype" w:hAnsi="Palatino Linotype"/>
          <w:noProof/>
          <w:lang w:eastAsia="es-MX"/>
        </w:rPr>
      </w:pPr>
    </w:p>
    <w:p w14:paraId="43BA5AFD" w14:textId="14D99E17" w:rsidR="00C7466A" w:rsidRPr="00020EC7" w:rsidRDefault="00C7466A" w:rsidP="00C7466A">
      <w:pPr>
        <w:tabs>
          <w:tab w:val="center" w:pos="4252"/>
          <w:tab w:val="right" w:pos="8504"/>
        </w:tabs>
        <w:spacing w:line="360" w:lineRule="auto"/>
        <w:jc w:val="both"/>
        <w:rPr>
          <w:rFonts w:ascii="Palatino Linotype" w:eastAsia="MS Mincho" w:hAnsi="Palatino Linotype" w:cs="Arial"/>
          <w:lang w:val="es-ES_tradnl"/>
        </w:rPr>
      </w:pPr>
      <w:r w:rsidRPr="00020EC7">
        <w:rPr>
          <w:rFonts w:ascii="Palatino Linotype" w:eastAsia="MS Mincho" w:hAnsi="Palatino Linotype" w:cs="Arial"/>
          <w:b/>
          <w:sz w:val="28"/>
          <w:lang w:val="es-ES_tradnl"/>
        </w:rPr>
        <w:t>V</w:t>
      </w:r>
      <w:r w:rsidR="001160F7" w:rsidRPr="00020EC7">
        <w:rPr>
          <w:rFonts w:ascii="Palatino Linotype" w:eastAsia="MS Mincho" w:hAnsi="Palatino Linotype" w:cs="Arial"/>
          <w:b/>
          <w:sz w:val="28"/>
          <w:lang w:val="es-ES_tradnl"/>
        </w:rPr>
        <w:t>I</w:t>
      </w:r>
      <w:r w:rsidRPr="00020EC7">
        <w:rPr>
          <w:rFonts w:ascii="Palatino Linotype" w:eastAsia="MS Mincho" w:hAnsi="Palatino Linotype" w:cs="Arial"/>
          <w:b/>
          <w:sz w:val="28"/>
          <w:lang w:val="es-ES_tradnl"/>
        </w:rPr>
        <w:t xml:space="preserve">. </w:t>
      </w:r>
      <w:r w:rsidRPr="00020EC7">
        <w:rPr>
          <w:rFonts w:ascii="Palatino Linotype" w:eastAsia="MS Mincho" w:hAnsi="Palatino Linotype" w:cs="Arial"/>
          <w:lang w:val="es-ES_tradnl"/>
        </w:rPr>
        <w:t>De las constancias de los expedientes electrónicos del</w:t>
      </w:r>
      <w:r w:rsidRPr="00020EC7">
        <w:rPr>
          <w:rFonts w:ascii="Palatino Linotype" w:eastAsia="MS Mincho" w:hAnsi="Palatino Linotype" w:cs="Arial"/>
          <w:b/>
          <w:lang w:val="es-ES_tradnl"/>
        </w:rPr>
        <w:t xml:space="preserve"> </w:t>
      </w:r>
      <w:proofErr w:type="spellStart"/>
      <w:r w:rsidRPr="00020EC7">
        <w:rPr>
          <w:rFonts w:ascii="Palatino Linotype" w:eastAsia="MS Mincho" w:hAnsi="Palatino Linotype" w:cs="Arial"/>
          <w:b/>
          <w:lang w:val="es-ES_tradnl"/>
        </w:rPr>
        <w:t>SAIMEX</w:t>
      </w:r>
      <w:proofErr w:type="spellEnd"/>
      <w:r w:rsidRPr="00020EC7">
        <w:rPr>
          <w:rFonts w:ascii="Palatino Linotype" w:eastAsia="MS Mincho" w:hAnsi="Palatino Linotype" w:cs="Arial"/>
          <w:lang w:val="es-ES_tradnl"/>
        </w:rPr>
        <w:t xml:space="preserve">, se desprende que el día </w:t>
      </w:r>
      <w:r w:rsidR="00C9086A" w:rsidRPr="00020EC7">
        <w:rPr>
          <w:rFonts w:ascii="Palatino Linotype" w:eastAsia="MS Mincho" w:hAnsi="Palatino Linotype" w:cs="Arial"/>
          <w:lang w:val="es-ES_tradnl"/>
        </w:rPr>
        <w:t>uno</w:t>
      </w:r>
      <w:r w:rsidRPr="00020EC7">
        <w:rPr>
          <w:rFonts w:ascii="Palatino Linotype" w:eastAsia="MS Mincho" w:hAnsi="Palatino Linotype" w:cs="Arial"/>
          <w:lang w:val="es-ES_tradnl"/>
        </w:rPr>
        <w:t xml:space="preserve"> de </w:t>
      </w:r>
      <w:r w:rsidR="00C9086A" w:rsidRPr="00020EC7">
        <w:rPr>
          <w:rFonts w:ascii="Palatino Linotype" w:eastAsia="MS Mincho" w:hAnsi="Palatino Linotype" w:cs="Arial"/>
          <w:lang w:val="es-ES_tradnl"/>
        </w:rPr>
        <w:t>septiembre</w:t>
      </w:r>
      <w:r w:rsidRPr="00020EC7">
        <w:rPr>
          <w:rFonts w:ascii="Palatino Linotype" w:eastAsia="MS Mincho" w:hAnsi="Palatino Linotype" w:cs="Arial"/>
          <w:lang w:val="es-ES_tradnl"/>
        </w:rPr>
        <w:t xml:space="preserve"> 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020EC7">
        <w:rPr>
          <w:rFonts w:ascii="Palatino Linotype" w:eastAsia="MS Mincho" w:hAnsi="Palatino Linotype" w:cs="Arial"/>
          <w:b/>
          <w:lang w:val="es-ES_tradnl"/>
        </w:rPr>
        <w:t xml:space="preserve">EL SUJETO OBLIGADO </w:t>
      </w:r>
      <w:r w:rsidRPr="00020EC7">
        <w:rPr>
          <w:rFonts w:ascii="Palatino Linotype" w:eastAsia="MS Mincho" w:hAnsi="Palatino Linotype" w:cs="Arial"/>
          <w:lang w:val="es-ES_tradnl"/>
        </w:rPr>
        <w:t>rinda su</w:t>
      </w:r>
      <w:r w:rsidRPr="00020EC7">
        <w:rPr>
          <w:rFonts w:ascii="Palatino Linotype" w:eastAsia="MS Mincho" w:hAnsi="Palatino Linotype" w:cs="Arial"/>
          <w:b/>
          <w:lang w:val="es-ES_tradnl"/>
        </w:rPr>
        <w:t xml:space="preserve"> </w:t>
      </w:r>
      <w:r w:rsidRPr="00020EC7">
        <w:rPr>
          <w:rFonts w:ascii="Palatino Linotype" w:eastAsia="MS Mincho" w:hAnsi="Palatino Linotype" w:cs="Arial"/>
          <w:lang w:val="es-ES_tradnl"/>
        </w:rPr>
        <w:t>Informe Justificado.</w:t>
      </w:r>
    </w:p>
    <w:p w14:paraId="5F41851C" w14:textId="77777777" w:rsidR="00C7466A" w:rsidRPr="00020EC7" w:rsidRDefault="00C7466A" w:rsidP="00C7466A">
      <w:pPr>
        <w:tabs>
          <w:tab w:val="center" w:pos="4252"/>
          <w:tab w:val="right" w:pos="8504"/>
        </w:tabs>
        <w:spacing w:line="360" w:lineRule="auto"/>
        <w:jc w:val="both"/>
        <w:rPr>
          <w:rFonts w:ascii="Palatino Linotype" w:eastAsia="MS Mincho" w:hAnsi="Palatino Linotype" w:cs="Arial"/>
          <w:sz w:val="20"/>
          <w:lang w:val="es-ES_tradnl"/>
        </w:rPr>
      </w:pPr>
    </w:p>
    <w:p w14:paraId="4C5E7C6D" w14:textId="5B54AD96" w:rsidR="00993AEE" w:rsidRPr="00020EC7" w:rsidRDefault="00C7466A" w:rsidP="00993AEE">
      <w:pPr>
        <w:spacing w:line="360" w:lineRule="auto"/>
        <w:jc w:val="both"/>
        <w:rPr>
          <w:rFonts w:ascii="Palatino Linotype" w:eastAsia="Arial Unicode MS" w:hAnsi="Palatino Linotype" w:cs="Arial"/>
          <w:lang w:val="es-ES_tradnl"/>
        </w:rPr>
      </w:pPr>
      <w:r w:rsidRPr="00020EC7">
        <w:rPr>
          <w:rFonts w:ascii="Palatino Linotype" w:hAnsi="Palatino Linotype"/>
          <w:b/>
          <w:noProof/>
          <w:sz w:val="28"/>
          <w:szCs w:val="28"/>
          <w:lang w:eastAsia="es-MX"/>
        </w:rPr>
        <w:t>VI.</w:t>
      </w:r>
      <w:r w:rsidRPr="00020EC7">
        <w:rPr>
          <w:rFonts w:ascii="Palatino Linotype" w:hAnsi="Palatino Linotype"/>
          <w:b/>
          <w:noProof/>
          <w:lang w:eastAsia="es-MX"/>
        </w:rPr>
        <w:t xml:space="preserve"> </w:t>
      </w:r>
      <w:r w:rsidR="00993AEE" w:rsidRPr="00020EC7">
        <w:rPr>
          <w:rFonts w:ascii="Palatino Linotype" w:hAnsi="Palatino Linotype" w:cs="Arial"/>
          <w:lang w:val="es-ES"/>
        </w:rPr>
        <w:t>En cumplimiento a lo anterior, de las constancias de los expedientes electrónicos del</w:t>
      </w:r>
      <w:r w:rsidR="00993AEE" w:rsidRPr="00020EC7">
        <w:rPr>
          <w:rFonts w:ascii="Palatino Linotype" w:hAnsi="Palatino Linotype" w:cs="Arial"/>
          <w:b/>
          <w:lang w:val="es-ES"/>
        </w:rPr>
        <w:t xml:space="preserve"> </w:t>
      </w:r>
      <w:proofErr w:type="spellStart"/>
      <w:r w:rsidR="00993AEE" w:rsidRPr="00020EC7">
        <w:rPr>
          <w:rFonts w:ascii="Palatino Linotype" w:hAnsi="Palatino Linotype" w:cs="Arial"/>
          <w:b/>
          <w:lang w:val="es-ES"/>
        </w:rPr>
        <w:t>SAIMEX</w:t>
      </w:r>
      <w:proofErr w:type="spellEnd"/>
      <w:r w:rsidR="00993AEE" w:rsidRPr="00020EC7">
        <w:rPr>
          <w:rFonts w:ascii="Palatino Linotype" w:hAnsi="Palatino Linotype" w:cs="Arial"/>
          <w:lang w:val="es-ES"/>
        </w:rPr>
        <w:t xml:space="preserve">, se observó que </w:t>
      </w:r>
      <w:r w:rsidR="00993AEE" w:rsidRPr="00020EC7">
        <w:rPr>
          <w:rFonts w:ascii="Palatino Linotype" w:hAnsi="Palatino Linotype" w:cs="Arial"/>
          <w:b/>
          <w:lang w:val="es-ES"/>
        </w:rPr>
        <w:t xml:space="preserve">EL SUJETO OBLIGADO </w:t>
      </w:r>
      <w:r w:rsidR="00993AEE" w:rsidRPr="00020EC7">
        <w:rPr>
          <w:rFonts w:ascii="Palatino Linotype" w:hAnsi="Palatino Linotype" w:cs="Arial"/>
          <w:lang w:val="es-ES"/>
        </w:rPr>
        <w:t>fue omiso en</w:t>
      </w:r>
      <w:r w:rsidR="00993AEE" w:rsidRPr="00020EC7">
        <w:rPr>
          <w:rFonts w:ascii="Palatino Linotype" w:hAnsi="Palatino Linotype" w:cs="Arial"/>
          <w:b/>
          <w:lang w:val="es-ES"/>
        </w:rPr>
        <w:t xml:space="preserve"> </w:t>
      </w:r>
      <w:r w:rsidR="00993AEE" w:rsidRPr="00020EC7">
        <w:rPr>
          <w:rFonts w:ascii="Palatino Linotype" w:hAnsi="Palatino Linotype" w:cs="Arial"/>
          <w:lang w:val="es-ES"/>
        </w:rPr>
        <w:t xml:space="preserve">rendir </w:t>
      </w:r>
      <w:r w:rsidR="00ED7AF1">
        <w:rPr>
          <w:rFonts w:ascii="Palatino Linotype" w:hAnsi="Palatino Linotype" w:cs="Arial"/>
          <w:lang w:val="es-ES"/>
        </w:rPr>
        <w:t>el Informe Justificado</w:t>
      </w:r>
      <w:r w:rsidR="00993AEE" w:rsidRPr="00020EC7">
        <w:rPr>
          <w:rFonts w:ascii="Palatino Linotype" w:hAnsi="Palatino Linotype" w:cs="Arial"/>
          <w:lang w:val="es-ES"/>
        </w:rPr>
        <w:t xml:space="preserve"> </w:t>
      </w:r>
      <w:r w:rsidR="00ED7AF1">
        <w:rPr>
          <w:rFonts w:ascii="Palatino Linotype" w:hAnsi="Palatino Linotype" w:cs="Arial"/>
          <w:lang w:val="es-ES"/>
        </w:rPr>
        <w:t>correspondiente</w:t>
      </w:r>
      <w:r w:rsidR="00993AEE" w:rsidRPr="00020EC7">
        <w:rPr>
          <w:rFonts w:ascii="Palatino Linotype" w:hAnsi="Palatino Linotype" w:cs="Arial"/>
          <w:lang w:val="es-ES"/>
        </w:rPr>
        <w:t>; p</w:t>
      </w:r>
      <w:r w:rsidR="00993AEE" w:rsidRPr="00020EC7">
        <w:rPr>
          <w:rFonts w:ascii="Palatino Linotype" w:eastAsia="MS Mincho" w:hAnsi="Palatino Linotype"/>
          <w:noProof/>
          <w:lang w:eastAsia="es-MX"/>
        </w:rPr>
        <w:t xml:space="preserve">or su parte, </w:t>
      </w:r>
      <w:r w:rsidR="00993AEE" w:rsidRPr="00020EC7">
        <w:rPr>
          <w:rFonts w:ascii="Palatino Linotype" w:eastAsia="MS Mincho" w:hAnsi="Palatino Linotype"/>
          <w:b/>
          <w:noProof/>
          <w:lang w:eastAsia="es-MX"/>
        </w:rPr>
        <w:t xml:space="preserve">EL RECURRENTE </w:t>
      </w:r>
      <w:r w:rsidR="00993AEE" w:rsidRPr="00020EC7">
        <w:rPr>
          <w:rFonts w:ascii="Palatino Linotype" w:eastAsia="MS Mincho" w:hAnsi="Palatino Linotype"/>
          <w:noProof/>
          <w:lang w:eastAsia="es-MX"/>
        </w:rPr>
        <w:t>no realizó manifiestación alguna,</w:t>
      </w:r>
      <w:r w:rsidR="00993AEE" w:rsidRPr="00020EC7">
        <w:rPr>
          <w:rFonts w:ascii="Palatino Linotype" w:eastAsia="Arial Unicode MS" w:hAnsi="Palatino Linotype" w:cs="Arial"/>
          <w:lang w:val="es-ES_tradnl"/>
        </w:rPr>
        <w:t xml:space="preserve"> ni presentó pruebas o alegatos que a su derecho convinieran en los medios de impugnación.</w:t>
      </w:r>
    </w:p>
    <w:p w14:paraId="129433C2" w14:textId="39ECCC18" w:rsidR="002C62C9" w:rsidRPr="00020EC7" w:rsidRDefault="002C62C9" w:rsidP="00C7466A">
      <w:pPr>
        <w:spacing w:line="360" w:lineRule="auto"/>
        <w:jc w:val="both"/>
        <w:rPr>
          <w:rFonts w:ascii="Palatino Linotype" w:hAnsi="Palatino Linotype" w:cs="Arial"/>
          <w:lang w:val="es-ES"/>
        </w:rPr>
      </w:pPr>
    </w:p>
    <w:p w14:paraId="21F7E6D6" w14:textId="1F907ED6" w:rsidR="00C7466A" w:rsidRPr="00020EC7" w:rsidRDefault="00C7466A" w:rsidP="00E53E2A">
      <w:pPr>
        <w:spacing w:line="360" w:lineRule="auto"/>
        <w:jc w:val="both"/>
        <w:rPr>
          <w:rFonts w:ascii="Palatino Linotype" w:eastAsia="MS Mincho" w:hAnsi="Palatino Linotype" w:cs="Arial"/>
          <w:lang w:val="es-ES_tradnl"/>
        </w:rPr>
      </w:pPr>
      <w:r w:rsidRPr="00020EC7">
        <w:rPr>
          <w:rFonts w:ascii="Palatino Linotype" w:hAnsi="Palatino Linotype"/>
          <w:b/>
          <w:sz w:val="28"/>
          <w:szCs w:val="28"/>
        </w:rPr>
        <w:t xml:space="preserve">VII. </w:t>
      </w:r>
      <w:r w:rsidRPr="00020EC7">
        <w:rPr>
          <w:rFonts w:ascii="Palatino Linotype" w:eastAsia="MS Mincho" w:hAnsi="Palatino Linotype" w:cs="Arial"/>
          <w:lang w:val="es-ES_tradnl"/>
        </w:rPr>
        <w:t xml:space="preserve">Una vez analizado el estado procesal que guarda el expediente, en fecha </w:t>
      </w:r>
      <w:r w:rsidR="00993AEE" w:rsidRPr="00020EC7">
        <w:rPr>
          <w:rFonts w:ascii="Palatino Linotype" w:eastAsia="MS Mincho" w:hAnsi="Palatino Linotype" w:cs="Arial"/>
          <w:lang w:val="es-ES_tradnl"/>
        </w:rPr>
        <w:t>trece</w:t>
      </w:r>
      <w:r w:rsidR="001160F7" w:rsidRPr="00020EC7">
        <w:rPr>
          <w:rFonts w:ascii="Palatino Linotype" w:eastAsia="MS Mincho" w:hAnsi="Palatino Linotype" w:cs="Arial"/>
          <w:lang w:val="es-ES_tradnl"/>
        </w:rPr>
        <w:t xml:space="preserve"> </w:t>
      </w:r>
      <w:r w:rsidRPr="00020EC7">
        <w:rPr>
          <w:rFonts w:ascii="Palatino Linotype" w:eastAsia="MS Mincho" w:hAnsi="Palatino Linotype" w:cs="Arial"/>
          <w:lang w:val="es-ES_tradnl"/>
        </w:rPr>
        <w:t xml:space="preserve">de </w:t>
      </w:r>
      <w:r w:rsidR="00993AEE" w:rsidRPr="00020EC7">
        <w:rPr>
          <w:rFonts w:ascii="Palatino Linotype" w:eastAsia="MS Mincho" w:hAnsi="Palatino Linotype" w:cs="Arial"/>
          <w:lang w:val="es-ES_tradnl"/>
        </w:rPr>
        <w:t>octubre</w:t>
      </w:r>
      <w:r w:rsidRPr="00020EC7">
        <w:rPr>
          <w:rFonts w:ascii="Palatino Linotype" w:eastAsia="MS Mincho" w:hAnsi="Palatino Linotype" w:cs="Arial"/>
          <w:lang w:val="es-ES_tradnl"/>
        </w:rPr>
        <w:t xml:space="preserve"> de dos mil veinte, la Comisionada </w:t>
      </w:r>
      <w:r w:rsidRPr="00020EC7">
        <w:rPr>
          <w:rFonts w:ascii="Palatino Linotype" w:eastAsia="MS Mincho" w:hAnsi="Palatino Linotype" w:cs="Arial"/>
          <w:b/>
          <w:lang w:val="es-ES_tradnl"/>
        </w:rPr>
        <w:t xml:space="preserve">EVA </w:t>
      </w:r>
      <w:proofErr w:type="spellStart"/>
      <w:r w:rsidRPr="00020EC7">
        <w:rPr>
          <w:rFonts w:ascii="Palatino Linotype" w:eastAsia="MS Mincho" w:hAnsi="Palatino Linotype" w:cs="Arial"/>
          <w:b/>
          <w:lang w:val="es-ES_tradnl"/>
        </w:rPr>
        <w:t>ABAID</w:t>
      </w:r>
      <w:proofErr w:type="spellEnd"/>
      <w:r w:rsidRPr="00020EC7">
        <w:rPr>
          <w:rFonts w:ascii="Palatino Linotype" w:eastAsia="MS Mincho" w:hAnsi="Palatino Linotype" w:cs="Arial"/>
          <w:b/>
          <w:lang w:val="es-ES_tradnl"/>
        </w:rPr>
        <w:t xml:space="preserve"> </w:t>
      </w:r>
      <w:proofErr w:type="spellStart"/>
      <w:r w:rsidRPr="00020EC7">
        <w:rPr>
          <w:rFonts w:ascii="Palatino Linotype" w:eastAsia="MS Mincho" w:hAnsi="Palatino Linotype" w:cs="Arial"/>
          <w:b/>
          <w:lang w:val="es-ES_tradnl"/>
        </w:rPr>
        <w:t>YAPUR</w:t>
      </w:r>
      <w:proofErr w:type="spellEnd"/>
      <w:r w:rsidRPr="00020EC7">
        <w:rPr>
          <w:rFonts w:ascii="Palatino Linotype" w:eastAsia="MS Mincho" w:hAnsi="Palatino Linotype" w:cs="Arial"/>
          <w:b/>
          <w:lang w:val="es-ES_tradnl"/>
        </w:rPr>
        <w:t xml:space="preserve"> </w:t>
      </w:r>
      <w:r w:rsidRPr="00020EC7">
        <w:rPr>
          <w:rFonts w:ascii="Palatino Linotype" w:eastAsia="MS Mincho" w:hAnsi="Palatino Linotype" w:cs="Arial"/>
          <w:lang w:val="es-ES_tradnl"/>
        </w:rPr>
        <w:t>acordó el cierre de instrucción en el recurso de revisión, así como la remisión del expediente a efecto de ser resuelto, de conformidad con lo establecido en el artículo 185 fracciones VI y VIII de la Ley de Transparencia y Acceso a la Información Pública del</w:t>
      </w:r>
      <w:r w:rsidR="00E53E2A" w:rsidRPr="00020EC7">
        <w:rPr>
          <w:rFonts w:ascii="Palatino Linotype" w:eastAsia="MS Mincho" w:hAnsi="Palatino Linotype" w:cs="Arial"/>
          <w:lang w:val="es-ES_tradnl"/>
        </w:rPr>
        <w:t xml:space="preserve"> Estado de México y Municipios</w:t>
      </w:r>
      <w:r w:rsidRPr="00020EC7">
        <w:rPr>
          <w:rFonts w:ascii="Palatino Linotype" w:hAnsi="Palatino Linotype" w:cs="Arial"/>
        </w:rPr>
        <w:t>; y</w:t>
      </w:r>
    </w:p>
    <w:p w14:paraId="3E5F5F5B" w14:textId="77777777" w:rsidR="00C7466A" w:rsidRPr="00020EC7" w:rsidRDefault="00C7466A" w:rsidP="00C7466A">
      <w:pPr>
        <w:tabs>
          <w:tab w:val="center" w:pos="4252"/>
          <w:tab w:val="right" w:pos="8504"/>
        </w:tabs>
        <w:spacing w:line="360" w:lineRule="auto"/>
        <w:jc w:val="both"/>
        <w:rPr>
          <w:rFonts w:ascii="Palatino Linotype" w:eastAsia="MS Mincho" w:hAnsi="Palatino Linotype" w:cs="Arial"/>
          <w:lang w:val="es-ES_tradnl"/>
        </w:rPr>
      </w:pPr>
    </w:p>
    <w:p w14:paraId="6BDA0810" w14:textId="77777777" w:rsidR="00C7466A" w:rsidRPr="00020EC7" w:rsidRDefault="00C7466A" w:rsidP="00C7466A">
      <w:pPr>
        <w:jc w:val="center"/>
        <w:rPr>
          <w:rFonts w:ascii="Palatino Linotype" w:hAnsi="Palatino Linotype"/>
          <w:b/>
          <w:szCs w:val="28"/>
          <w:lang w:val="es-ES"/>
        </w:rPr>
      </w:pPr>
      <w:r w:rsidRPr="00020EC7">
        <w:rPr>
          <w:rFonts w:ascii="Palatino Linotype" w:hAnsi="Palatino Linotype"/>
          <w:b/>
          <w:szCs w:val="28"/>
          <w:lang w:val="es-ES"/>
        </w:rPr>
        <w:t>C O N S I D E R A N D O</w:t>
      </w:r>
    </w:p>
    <w:p w14:paraId="26743E22" w14:textId="77777777" w:rsidR="00C7466A" w:rsidRPr="00020EC7" w:rsidRDefault="00C7466A" w:rsidP="00C7466A">
      <w:pPr>
        <w:jc w:val="center"/>
        <w:rPr>
          <w:rFonts w:ascii="Palatino Linotype" w:hAnsi="Palatino Linotype"/>
          <w:b/>
          <w:szCs w:val="28"/>
          <w:lang w:val="es-ES"/>
        </w:rPr>
      </w:pPr>
    </w:p>
    <w:p w14:paraId="54805C9E" w14:textId="17EF8F0F" w:rsidR="00C7466A" w:rsidRPr="00020EC7" w:rsidRDefault="00C7466A" w:rsidP="00C7466A">
      <w:pPr>
        <w:spacing w:line="360" w:lineRule="auto"/>
        <w:ind w:right="50"/>
        <w:jc w:val="both"/>
        <w:rPr>
          <w:rFonts w:ascii="Palatino Linotype" w:hAnsi="Palatino Linotype" w:cs="Arial"/>
          <w:b/>
          <w:lang w:val="es-ES"/>
        </w:rPr>
      </w:pPr>
      <w:r w:rsidRPr="00020EC7">
        <w:rPr>
          <w:rFonts w:ascii="Palatino Linotype" w:hAnsi="Palatino Linotype"/>
          <w:b/>
          <w:sz w:val="28"/>
          <w:szCs w:val="28"/>
          <w:lang w:val="es-ES"/>
        </w:rPr>
        <w:t>PRIMERO</w:t>
      </w:r>
      <w:r w:rsidRPr="00020EC7">
        <w:rPr>
          <w:rFonts w:ascii="Palatino Linotype" w:hAnsi="Palatino Linotype"/>
          <w:b/>
          <w:lang w:val="es-ES"/>
        </w:rPr>
        <w:t>.</w:t>
      </w:r>
      <w:r w:rsidRPr="00020EC7">
        <w:rPr>
          <w:rFonts w:ascii="Palatino Linotype" w:hAnsi="Palatino Linotype"/>
          <w:lang w:val="es-ES"/>
        </w:rPr>
        <w:t xml:space="preserve"> </w:t>
      </w:r>
      <w:r w:rsidRPr="00020EC7">
        <w:rPr>
          <w:rFonts w:ascii="Palatino Linotype" w:hAnsi="Palatino Linotype"/>
          <w:b/>
          <w:i/>
          <w:lang w:val="es-ES"/>
        </w:rPr>
        <w:t>Competencia</w:t>
      </w:r>
      <w:r w:rsidRPr="00020EC7">
        <w:rPr>
          <w:rFonts w:ascii="Palatino Linotype" w:hAnsi="Palatino Linotype"/>
          <w:i/>
          <w:lang w:val="es-ES"/>
        </w:rPr>
        <w:t>.</w:t>
      </w:r>
      <w:r w:rsidRPr="00020EC7">
        <w:rPr>
          <w:rFonts w:ascii="Palatino Linotype" w:hAnsi="Palatino Linotype"/>
          <w:b/>
          <w:lang w:val="es-ES"/>
        </w:rPr>
        <w:t xml:space="preserve"> </w:t>
      </w:r>
      <w:r w:rsidRPr="00020EC7">
        <w:rPr>
          <w:rFonts w:ascii="Palatino Linotype" w:hAnsi="Palatino Linotype"/>
          <w:lang w:val="es-ES"/>
        </w:rPr>
        <w:t xml:space="preserve">Este Instituto de </w:t>
      </w:r>
      <w:r w:rsidRPr="00020EC7">
        <w:rPr>
          <w:rFonts w:ascii="Palatino Linotype" w:hAnsi="Palatino Linotype" w:cs="Arial"/>
          <w:lang w:val="es-ES"/>
        </w:rPr>
        <w:t>Transparencia</w:t>
      </w:r>
      <w:r w:rsidRPr="00020EC7">
        <w:rPr>
          <w:rFonts w:ascii="Palatino Linotype" w:hAnsi="Palatino Linotype"/>
          <w:lang w:val="es-ES"/>
        </w:rPr>
        <w:t>,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020EC7">
        <w:rPr>
          <w:rFonts w:ascii="Palatino Linotype" w:hAnsi="Palatino Linotype" w:cs="Arial"/>
          <w:lang w:val="es-ES"/>
        </w:rPr>
        <w:t>; y 9, fracciones I y XXIV y 11 del Reglamento Interior del Instituto de Transparencia, Acceso a la Información Pública y Protección de Datos Personales del Estado de México y Municipios; toda vez que se trata de un recurso de revisión interpuestos por un Ciudadan</w:t>
      </w:r>
      <w:r w:rsidR="00963BCB" w:rsidRPr="00020EC7">
        <w:rPr>
          <w:rFonts w:ascii="Palatino Linotype" w:hAnsi="Palatino Linotype" w:cs="Arial"/>
          <w:lang w:val="es-ES"/>
        </w:rPr>
        <w:t>a</w:t>
      </w:r>
      <w:r w:rsidRPr="00020EC7">
        <w:rPr>
          <w:rFonts w:ascii="Palatino Linotype" w:hAnsi="Palatino Linotype" w:cs="Arial"/>
          <w:lang w:val="es-ES"/>
        </w:rPr>
        <w:t xml:space="preserve"> en términos de la Ley de la materia.</w:t>
      </w:r>
    </w:p>
    <w:p w14:paraId="5B6DF110" w14:textId="77777777" w:rsidR="00C7466A" w:rsidRPr="00020EC7" w:rsidRDefault="00C7466A" w:rsidP="00C7466A">
      <w:pPr>
        <w:spacing w:line="360" w:lineRule="auto"/>
        <w:jc w:val="both"/>
        <w:rPr>
          <w:rFonts w:ascii="Palatino Linotype" w:hAnsi="Palatino Linotype" w:cs="Arial"/>
          <w:b/>
          <w:lang w:val="es-ES"/>
        </w:rPr>
      </w:pPr>
    </w:p>
    <w:p w14:paraId="23C5E096" w14:textId="198C8D74" w:rsidR="00C7466A" w:rsidRPr="00020EC7" w:rsidRDefault="00C7466A" w:rsidP="00C7466A">
      <w:pPr>
        <w:spacing w:line="360" w:lineRule="auto"/>
        <w:jc w:val="both"/>
        <w:rPr>
          <w:rFonts w:ascii="Palatino Linotype" w:hAnsi="Palatino Linotype" w:cs="Arial"/>
          <w:b/>
          <w:bCs/>
          <w:lang w:val="es-ES"/>
        </w:rPr>
      </w:pPr>
      <w:r w:rsidRPr="00020EC7">
        <w:rPr>
          <w:rFonts w:ascii="Palatino Linotype" w:hAnsi="Palatino Linotype" w:cs="Arial"/>
          <w:b/>
          <w:sz w:val="28"/>
          <w:lang w:val="es-ES"/>
        </w:rPr>
        <w:t>SEGUNDO</w:t>
      </w:r>
      <w:r w:rsidRPr="00020EC7">
        <w:rPr>
          <w:rFonts w:ascii="Palatino Linotype" w:hAnsi="Palatino Linotype" w:cs="Arial"/>
          <w:b/>
        </w:rPr>
        <w:t xml:space="preserve">. </w:t>
      </w:r>
      <w:r w:rsidRPr="00020EC7">
        <w:rPr>
          <w:rFonts w:ascii="Palatino Linotype" w:hAnsi="Palatino Linotype" w:cs="Arial"/>
          <w:b/>
          <w:i/>
          <w:lang w:val="es-ES"/>
        </w:rPr>
        <w:t>Interés.</w:t>
      </w:r>
      <w:r w:rsidRPr="00020EC7">
        <w:rPr>
          <w:rFonts w:ascii="Palatino Linotype" w:hAnsi="Palatino Linotype" w:cs="Arial"/>
          <w:b/>
          <w:lang w:val="es-ES"/>
        </w:rPr>
        <w:t xml:space="preserve"> </w:t>
      </w:r>
      <w:r w:rsidRPr="00020EC7">
        <w:rPr>
          <w:rFonts w:ascii="Palatino Linotype" w:hAnsi="Palatino Linotype" w:cs="Arial"/>
          <w:lang w:val="es-ES"/>
        </w:rPr>
        <w:t xml:space="preserve">El recurso de revisión fue interpuesto por parte legítima, en atención a que se presentó por </w:t>
      </w:r>
      <w:r w:rsidR="00993AEE" w:rsidRPr="00020EC7">
        <w:rPr>
          <w:rFonts w:ascii="Palatino Linotype" w:hAnsi="Palatino Linotype" w:cs="Arial"/>
          <w:b/>
          <w:lang w:val="es-ES"/>
        </w:rPr>
        <w:t>EL</w:t>
      </w:r>
      <w:r w:rsidRPr="00020EC7">
        <w:rPr>
          <w:rFonts w:ascii="Palatino Linotype" w:hAnsi="Palatino Linotype" w:cs="Arial"/>
          <w:b/>
          <w:lang w:val="es-ES"/>
        </w:rPr>
        <w:t xml:space="preserve"> RECURRENTE</w:t>
      </w:r>
      <w:r w:rsidRPr="00020EC7">
        <w:rPr>
          <w:rFonts w:ascii="Palatino Linotype" w:hAnsi="Palatino Linotype" w:cs="Arial"/>
          <w:snapToGrid w:val="0"/>
          <w:lang w:val="es-ES"/>
        </w:rPr>
        <w:t xml:space="preserve">, quien es la misma persona que formuló la solicitud de acceso a la información pública </w:t>
      </w:r>
      <w:r w:rsidRPr="00020EC7">
        <w:rPr>
          <w:rFonts w:ascii="Palatino Linotype" w:hAnsi="Palatino Linotype" w:cs="Arial"/>
          <w:bCs/>
          <w:lang w:val="es-ES"/>
        </w:rPr>
        <w:t xml:space="preserve">al </w:t>
      </w:r>
      <w:r w:rsidRPr="00020EC7">
        <w:rPr>
          <w:rFonts w:ascii="Palatino Linotype" w:hAnsi="Palatino Linotype" w:cs="Arial"/>
          <w:b/>
          <w:bCs/>
          <w:lang w:val="es-ES"/>
        </w:rPr>
        <w:t>SUJETO OBLIGADO.</w:t>
      </w:r>
    </w:p>
    <w:p w14:paraId="794591F0" w14:textId="77777777" w:rsidR="00C7466A" w:rsidRPr="00020EC7" w:rsidRDefault="00C7466A" w:rsidP="00C7466A">
      <w:pPr>
        <w:autoSpaceDE w:val="0"/>
        <w:autoSpaceDN w:val="0"/>
        <w:adjustRightInd w:val="0"/>
        <w:spacing w:line="360" w:lineRule="auto"/>
        <w:ind w:right="49"/>
        <w:contextualSpacing/>
        <w:jc w:val="both"/>
        <w:rPr>
          <w:rFonts w:ascii="Palatino Linotype" w:hAnsi="Palatino Linotype"/>
          <w:b/>
          <w:sz w:val="20"/>
          <w:lang w:val="es-ES"/>
        </w:rPr>
      </w:pPr>
    </w:p>
    <w:p w14:paraId="7CFC8DE8" w14:textId="470157F0" w:rsidR="00C7466A" w:rsidRPr="00020EC7" w:rsidRDefault="00C7466A" w:rsidP="00C7466A">
      <w:pPr>
        <w:pStyle w:val="Prrafodelista"/>
        <w:autoSpaceDE w:val="0"/>
        <w:autoSpaceDN w:val="0"/>
        <w:adjustRightInd w:val="0"/>
        <w:spacing w:line="360" w:lineRule="auto"/>
        <w:ind w:left="0" w:right="49"/>
        <w:jc w:val="both"/>
        <w:rPr>
          <w:rFonts w:ascii="Palatino Linotype" w:hAnsi="Palatino Linotype" w:cs="Arial"/>
        </w:rPr>
      </w:pPr>
      <w:r w:rsidRPr="00020EC7">
        <w:rPr>
          <w:rFonts w:ascii="Palatino Linotype" w:hAnsi="Palatino Linotype"/>
          <w:b/>
          <w:sz w:val="28"/>
        </w:rPr>
        <w:t xml:space="preserve">TERCERO. </w:t>
      </w:r>
      <w:r w:rsidRPr="00020EC7">
        <w:rPr>
          <w:rFonts w:ascii="Palatino Linotype" w:hAnsi="Palatino Linotype" w:cs="Arial"/>
          <w:b/>
          <w:i/>
        </w:rPr>
        <w:t>Oportunidad.</w:t>
      </w:r>
      <w:r w:rsidRPr="00020EC7">
        <w:rPr>
          <w:rFonts w:ascii="Palatino Linotype" w:hAnsi="Palatino Linotype" w:cs="Arial"/>
          <w:b/>
        </w:rPr>
        <w:t xml:space="preserve"> </w:t>
      </w:r>
      <w:r w:rsidRPr="00020EC7">
        <w:rPr>
          <w:rFonts w:ascii="Palatino Linotype" w:hAnsi="Palatino Linotype" w:cs="Arial"/>
        </w:rPr>
        <w:t xml:space="preserve">El recurso de revisión fue interpuesto dentro del plazo de quince días hábiles contados a partir del día siguiente al en que </w:t>
      </w:r>
      <w:r w:rsidR="00993AEE" w:rsidRPr="00020EC7">
        <w:rPr>
          <w:rFonts w:ascii="Palatino Linotype" w:hAnsi="Palatino Linotype" w:cs="Arial"/>
          <w:b/>
        </w:rPr>
        <w:t>EL</w:t>
      </w:r>
      <w:r w:rsidRPr="00020EC7">
        <w:rPr>
          <w:rFonts w:ascii="Palatino Linotype" w:hAnsi="Palatino Linotype" w:cs="Arial"/>
          <w:b/>
        </w:rPr>
        <w:t xml:space="preserve"> RECURRENTE </w:t>
      </w:r>
      <w:r w:rsidRPr="00020EC7">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FDD08DE" w14:textId="77777777" w:rsidR="00C7466A" w:rsidRPr="00020EC7" w:rsidRDefault="00C7466A" w:rsidP="00C7466A">
      <w:pPr>
        <w:ind w:left="851" w:right="899"/>
        <w:jc w:val="both"/>
        <w:rPr>
          <w:rFonts w:ascii="Palatino Linotype" w:hAnsi="Palatino Linotype" w:cs="Arial"/>
        </w:rPr>
      </w:pPr>
    </w:p>
    <w:p w14:paraId="5DAA3C22" w14:textId="77777777" w:rsidR="00C7466A" w:rsidRPr="00020EC7" w:rsidRDefault="00C7466A" w:rsidP="00C7466A">
      <w:pPr>
        <w:ind w:left="851" w:right="899"/>
        <w:jc w:val="both"/>
        <w:rPr>
          <w:rFonts w:ascii="Palatino Linotype" w:hAnsi="Palatino Linotype" w:cs="Arial"/>
          <w:i/>
        </w:rPr>
      </w:pPr>
      <w:r w:rsidRPr="00020EC7">
        <w:rPr>
          <w:rFonts w:ascii="Palatino Linotype" w:hAnsi="Palatino Linotype" w:cs="Arial"/>
          <w:b/>
          <w:i/>
        </w:rPr>
        <w:t>“Artículo 178.</w:t>
      </w:r>
      <w:r w:rsidRPr="00020EC7">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6D1DE8F" w14:textId="77777777" w:rsidR="00C7466A" w:rsidRPr="00020EC7" w:rsidRDefault="00C7466A" w:rsidP="00C7466A">
      <w:pPr>
        <w:ind w:left="851" w:right="899"/>
        <w:jc w:val="both"/>
        <w:rPr>
          <w:rFonts w:ascii="Palatino Linotype" w:hAnsi="Palatino Linotype" w:cs="Arial"/>
          <w:i/>
        </w:rPr>
      </w:pPr>
      <w:r w:rsidRPr="00020EC7">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C53F79B" w14:textId="77777777" w:rsidR="00C7466A" w:rsidRPr="00020EC7" w:rsidRDefault="00C7466A" w:rsidP="00C7466A">
      <w:pPr>
        <w:ind w:left="851" w:right="899"/>
        <w:jc w:val="both"/>
        <w:rPr>
          <w:rFonts w:ascii="Palatino Linotype" w:hAnsi="Palatino Linotype" w:cs="Arial"/>
          <w:i/>
        </w:rPr>
      </w:pPr>
      <w:r w:rsidRPr="00020EC7">
        <w:rPr>
          <w:rFonts w:ascii="Palatino Linotype" w:hAnsi="Palatino Linotype" w:cs="Arial"/>
          <w:i/>
        </w:rPr>
        <w:t>En el caso de que se interponga ante la Unidad de Transparencia, ésta deberá remitir el recurso de revisión al Instituto a más tardar al día siguiente de haberlo recibido.</w:t>
      </w:r>
      <w:r w:rsidRPr="00020EC7">
        <w:rPr>
          <w:rFonts w:ascii="Palatino Linotype" w:hAnsi="Palatino Linotype" w:cs="Arial"/>
          <w:b/>
          <w:i/>
        </w:rPr>
        <w:t>”</w:t>
      </w:r>
    </w:p>
    <w:p w14:paraId="5C4EBF1D" w14:textId="77777777" w:rsidR="00C7466A" w:rsidRPr="00020EC7" w:rsidRDefault="00C7466A" w:rsidP="00C7466A">
      <w:pPr>
        <w:ind w:left="851" w:right="899"/>
        <w:jc w:val="both"/>
        <w:rPr>
          <w:rFonts w:ascii="Palatino Linotype" w:hAnsi="Palatino Linotype" w:cs="Arial"/>
        </w:rPr>
      </w:pPr>
    </w:p>
    <w:p w14:paraId="0644F6E8" w14:textId="1CAB5388" w:rsidR="00F36037" w:rsidRPr="00020EC7" w:rsidRDefault="00C7466A" w:rsidP="00F36037">
      <w:pPr>
        <w:spacing w:before="240" w:after="100" w:afterAutospacing="1" w:line="360" w:lineRule="auto"/>
        <w:jc w:val="both"/>
        <w:rPr>
          <w:rFonts w:ascii="Palatino Linotype" w:hAnsi="Palatino Linotype"/>
        </w:rPr>
      </w:pPr>
      <w:r w:rsidRPr="00020EC7">
        <w:rPr>
          <w:rFonts w:ascii="Palatino Linotype" w:hAnsi="Palatino Linotype" w:cs="Arial"/>
        </w:rPr>
        <w:t xml:space="preserve">En efecto, atendiendo a que </w:t>
      </w:r>
      <w:r w:rsidRPr="00020EC7">
        <w:rPr>
          <w:rFonts w:ascii="Palatino Linotype" w:hAnsi="Palatino Linotype" w:cs="Arial"/>
          <w:b/>
        </w:rPr>
        <w:t>EL SUJETO OBLIGADO</w:t>
      </w:r>
      <w:r w:rsidRPr="00020EC7">
        <w:rPr>
          <w:rFonts w:ascii="Palatino Linotype" w:hAnsi="Palatino Linotype" w:cs="Arial"/>
        </w:rPr>
        <w:t xml:space="preserve"> notificó la respuesta a la solicitud de información pública </w:t>
      </w:r>
      <w:r w:rsidR="00E53E2A" w:rsidRPr="00020EC7">
        <w:rPr>
          <w:rFonts w:ascii="Palatino Linotype" w:hAnsi="Palatino Linotype" w:cs="Arial"/>
        </w:rPr>
        <w:t>el</w:t>
      </w:r>
      <w:r w:rsidRPr="00020EC7">
        <w:rPr>
          <w:rFonts w:ascii="Palatino Linotype" w:hAnsi="Palatino Linotype" w:cs="Arial"/>
        </w:rPr>
        <w:t xml:space="preserve"> día </w:t>
      </w:r>
      <w:r w:rsidR="002E6F45" w:rsidRPr="00020EC7">
        <w:rPr>
          <w:rFonts w:ascii="Palatino Linotype" w:hAnsi="Palatino Linotype" w:cs="Arial"/>
          <w:b/>
        </w:rPr>
        <w:t>trece</w:t>
      </w:r>
      <w:r w:rsidRPr="00020EC7">
        <w:rPr>
          <w:rFonts w:ascii="Palatino Linotype" w:hAnsi="Palatino Linotype" w:cs="Arial"/>
          <w:b/>
        </w:rPr>
        <w:t xml:space="preserve"> de </w:t>
      </w:r>
      <w:r w:rsidR="002C5451" w:rsidRPr="00020EC7">
        <w:rPr>
          <w:rFonts w:ascii="Palatino Linotype" w:hAnsi="Palatino Linotype" w:cs="Arial"/>
          <w:b/>
        </w:rPr>
        <w:t>agosto</w:t>
      </w:r>
      <w:r w:rsidRPr="00020EC7">
        <w:rPr>
          <w:rFonts w:ascii="Palatino Linotype" w:hAnsi="Palatino Linotype" w:cs="Arial"/>
          <w:b/>
        </w:rPr>
        <w:t xml:space="preserve"> de dos mil diecinueve</w:t>
      </w:r>
      <w:r w:rsidRPr="00020EC7">
        <w:rPr>
          <w:rFonts w:ascii="Palatino Linotype" w:hAnsi="Palatino Linotype" w:cs="Arial"/>
        </w:rPr>
        <w:t>, el plazo de quince días hábiles que el artículo 178 de la ley de la materia otorga al</w:t>
      </w:r>
      <w:r w:rsidRPr="00020EC7">
        <w:rPr>
          <w:rFonts w:ascii="Palatino Linotype" w:hAnsi="Palatino Linotype" w:cs="Arial"/>
          <w:b/>
        </w:rPr>
        <w:t xml:space="preserve"> RECURRENTE</w:t>
      </w:r>
      <w:r w:rsidRPr="00020EC7">
        <w:rPr>
          <w:rFonts w:ascii="Palatino Linotype" w:hAnsi="Palatino Linotype" w:cs="Arial"/>
        </w:rPr>
        <w:t xml:space="preserve"> para presentar el recurso de revisión, transcurrió del </w:t>
      </w:r>
      <w:r w:rsidR="002E6F45" w:rsidRPr="00020EC7">
        <w:rPr>
          <w:rFonts w:ascii="Palatino Linotype" w:hAnsi="Palatino Linotype" w:cs="Arial"/>
          <w:b/>
        </w:rPr>
        <w:t>catorce</w:t>
      </w:r>
      <w:r w:rsidR="001160F7" w:rsidRPr="00020EC7">
        <w:rPr>
          <w:rFonts w:ascii="Palatino Linotype" w:hAnsi="Palatino Linotype" w:cs="Arial"/>
          <w:b/>
        </w:rPr>
        <w:t xml:space="preserve"> </w:t>
      </w:r>
      <w:r w:rsidR="002D3025" w:rsidRPr="00020EC7">
        <w:rPr>
          <w:rFonts w:ascii="Palatino Linotype" w:hAnsi="Palatino Linotype" w:cs="Arial"/>
          <w:b/>
        </w:rPr>
        <w:t xml:space="preserve">de agosto </w:t>
      </w:r>
      <w:r w:rsidR="002C5451" w:rsidRPr="00020EC7">
        <w:rPr>
          <w:rFonts w:ascii="Palatino Linotype" w:hAnsi="Palatino Linotype" w:cs="Arial"/>
          <w:b/>
        </w:rPr>
        <w:t xml:space="preserve">al </w:t>
      </w:r>
      <w:r w:rsidR="002E6F45" w:rsidRPr="00020EC7">
        <w:rPr>
          <w:rFonts w:ascii="Palatino Linotype" w:hAnsi="Palatino Linotype" w:cs="Arial"/>
          <w:b/>
        </w:rPr>
        <w:t>tres</w:t>
      </w:r>
      <w:r w:rsidR="002C5451" w:rsidRPr="00020EC7">
        <w:rPr>
          <w:rFonts w:ascii="Palatino Linotype" w:hAnsi="Palatino Linotype" w:cs="Arial"/>
          <w:b/>
        </w:rPr>
        <w:t xml:space="preserve"> de septiembre </w:t>
      </w:r>
      <w:r w:rsidR="002D3025" w:rsidRPr="00020EC7">
        <w:rPr>
          <w:rFonts w:ascii="Palatino Linotype" w:hAnsi="Palatino Linotype" w:cs="Arial"/>
          <w:b/>
        </w:rPr>
        <w:t>de</w:t>
      </w:r>
      <w:r w:rsidRPr="00020EC7">
        <w:rPr>
          <w:rFonts w:ascii="Palatino Linotype" w:hAnsi="Palatino Linotype" w:cs="Arial"/>
          <w:b/>
        </w:rPr>
        <w:t xml:space="preserve"> dos mil veinte</w:t>
      </w:r>
      <w:r w:rsidRPr="00020EC7">
        <w:rPr>
          <w:rFonts w:ascii="Palatino Linotype" w:hAnsi="Palatino Linotype" w:cs="Arial"/>
        </w:rPr>
        <w:t xml:space="preserve">, </w:t>
      </w:r>
      <w:r w:rsidRPr="00020EC7">
        <w:rPr>
          <w:rFonts w:ascii="Palatino Linotype" w:hAnsi="Palatino Linotype" w:cs="Arial"/>
          <w:lang w:val="es-ES_tradnl"/>
        </w:rPr>
        <w:t>sin contemplar en el cómputo los días</w:t>
      </w:r>
      <w:r w:rsidR="00E53E2A" w:rsidRPr="00020EC7">
        <w:rPr>
          <w:rFonts w:ascii="Palatino Linotype" w:hAnsi="Palatino Linotype" w:cs="Arial"/>
          <w:lang w:val="es-ES_tradnl"/>
        </w:rPr>
        <w:t xml:space="preserve"> quince</w:t>
      </w:r>
      <w:r w:rsidR="002C5451" w:rsidRPr="00020EC7">
        <w:rPr>
          <w:rFonts w:ascii="Palatino Linotype" w:hAnsi="Palatino Linotype" w:cs="Arial"/>
          <w:lang w:val="es-ES_tradnl"/>
        </w:rPr>
        <w:t>,</w:t>
      </w:r>
      <w:r w:rsidR="00F36037" w:rsidRPr="00020EC7">
        <w:rPr>
          <w:rFonts w:ascii="Palatino Linotype" w:hAnsi="Palatino Linotype" w:cs="Arial"/>
          <w:lang w:val="es-ES_tradnl"/>
        </w:rPr>
        <w:t xml:space="preserve"> dieciséis</w:t>
      </w:r>
      <w:r w:rsidR="002C5451" w:rsidRPr="00020EC7">
        <w:rPr>
          <w:rFonts w:ascii="Palatino Linotype" w:hAnsi="Palatino Linotype" w:cs="Arial"/>
          <w:lang w:val="es-ES_tradnl"/>
        </w:rPr>
        <w:t>, veintidós, veintitrés, veintinueve y treinta</w:t>
      </w:r>
      <w:r w:rsidRPr="00020EC7">
        <w:rPr>
          <w:rFonts w:ascii="Palatino Linotype" w:hAnsi="Palatino Linotype" w:cs="Arial"/>
          <w:lang w:val="es-ES_tradnl"/>
        </w:rPr>
        <w:t xml:space="preserve"> de </w:t>
      </w:r>
      <w:r w:rsidR="00F36037" w:rsidRPr="00020EC7">
        <w:rPr>
          <w:rFonts w:ascii="Palatino Linotype" w:hAnsi="Palatino Linotype" w:cs="Arial"/>
          <w:lang w:val="es-ES_tradnl"/>
        </w:rPr>
        <w:t>agosto</w:t>
      </w:r>
      <w:r w:rsidRPr="00020EC7">
        <w:rPr>
          <w:rFonts w:ascii="Palatino Linotype" w:hAnsi="Palatino Linotype" w:cs="Arial"/>
          <w:lang w:val="es-ES_tradnl"/>
        </w:rPr>
        <w:t xml:space="preserve"> de dos mil veinte por corresponder a sábados y domingos </w:t>
      </w:r>
      <w:r w:rsidRPr="00020EC7">
        <w:rPr>
          <w:rFonts w:ascii="Palatino Linotype" w:hAnsi="Palatino Linotype" w:cs="Arial"/>
        </w:rPr>
        <w:t xml:space="preserve">considerados como días inhábiles; en términos del artículo 3, fracción X de la </w:t>
      </w:r>
      <w:r w:rsidRPr="00020EC7">
        <w:rPr>
          <w:rFonts w:ascii="Palatino Linotype" w:hAnsi="Palatino Linotype"/>
        </w:rPr>
        <w:t>Ley de Transparencia y Acceso a la Información Pública de</w:t>
      </w:r>
      <w:r w:rsidR="002C5451" w:rsidRPr="00020EC7">
        <w:rPr>
          <w:rFonts w:ascii="Palatino Linotype" w:hAnsi="Palatino Linotype"/>
        </w:rPr>
        <w:t>l Estado de México y Municipios</w:t>
      </w:r>
      <w:r w:rsidR="00F36037" w:rsidRPr="00020EC7">
        <w:rPr>
          <w:rFonts w:ascii="Palatino Linotype" w:hAnsi="Palatino Linotype"/>
        </w:rPr>
        <w:t>.</w:t>
      </w:r>
    </w:p>
    <w:p w14:paraId="1B21BB1C" w14:textId="6633014C" w:rsidR="00C7466A" w:rsidRPr="00020EC7" w:rsidRDefault="00C7466A" w:rsidP="00C7466A">
      <w:pPr>
        <w:spacing w:line="360" w:lineRule="auto"/>
        <w:jc w:val="both"/>
        <w:rPr>
          <w:rFonts w:ascii="Palatino Linotype" w:hAnsi="Palatino Linotype" w:cs="Arial"/>
          <w:lang w:val="es-ES"/>
        </w:rPr>
      </w:pPr>
      <w:r w:rsidRPr="00020EC7">
        <w:rPr>
          <w:rFonts w:ascii="Palatino Linotype" w:hAnsi="Palatino Linotype" w:cs="Arial"/>
          <w:lang w:val="es-ES"/>
        </w:rPr>
        <w:t xml:space="preserve">En ese tenor, si </w:t>
      </w:r>
      <w:r w:rsidR="004A0E23" w:rsidRPr="00020EC7">
        <w:rPr>
          <w:rFonts w:ascii="Palatino Linotype" w:hAnsi="Palatino Linotype" w:cs="Arial"/>
          <w:lang w:val="es-ES"/>
        </w:rPr>
        <w:t xml:space="preserve">el </w:t>
      </w:r>
      <w:r w:rsidRPr="00020EC7">
        <w:rPr>
          <w:rFonts w:ascii="Palatino Linotype" w:hAnsi="Palatino Linotype" w:cs="Arial"/>
          <w:lang w:val="es-ES"/>
        </w:rPr>
        <w:t>recurso de revisión que nos ocupa, se interpus</w:t>
      </w:r>
      <w:r w:rsidR="004A0E23" w:rsidRPr="00020EC7">
        <w:rPr>
          <w:rFonts w:ascii="Palatino Linotype" w:hAnsi="Palatino Linotype" w:cs="Arial"/>
          <w:lang w:val="es-ES"/>
        </w:rPr>
        <w:t>o</w:t>
      </w:r>
      <w:r w:rsidRPr="00020EC7">
        <w:rPr>
          <w:rFonts w:ascii="Palatino Linotype" w:hAnsi="Palatino Linotype" w:cs="Arial"/>
          <w:lang w:val="es-ES"/>
        </w:rPr>
        <w:t xml:space="preserve"> en fecha </w:t>
      </w:r>
      <w:r w:rsidR="002E6F45" w:rsidRPr="00020EC7">
        <w:rPr>
          <w:rFonts w:ascii="Palatino Linotype" w:hAnsi="Palatino Linotype" w:cs="Arial"/>
          <w:b/>
          <w:u w:val="single"/>
          <w:lang w:val="es-ES"/>
        </w:rPr>
        <w:t>veintiséis</w:t>
      </w:r>
      <w:r w:rsidRPr="00020EC7">
        <w:rPr>
          <w:rFonts w:ascii="Palatino Linotype" w:hAnsi="Palatino Linotype" w:cs="Arial"/>
          <w:b/>
          <w:u w:val="single"/>
          <w:lang w:val="es-ES"/>
        </w:rPr>
        <w:t xml:space="preserve"> de </w:t>
      </w:r>
      <w:r w:rsidR="00660E5A" w:rsidRPr="00020EC7">
        <w:rPr>
          <w:rFonts w:ascii="Palatino Linotype" w:hAnsi="Palatino Linotype" w:cs="Arial"/>
          <w:b/>
          <w:u w:val="single"/>
          <w:lang w:val="es-ES"/>
        </w:rPr>
        <w:t>agosto</w:t>
      </w:r>
      <w:r w:rsidRPr="00020EC7">
        <w:rPr>
          <w:rFonts w:ascii="Palatino Linotype" w:hAnsi="Palatino Linotype" w:cs="Arial"/>
          <w:b/>
          <w:u w:val="single"/>
          <w:lang w:val="es-ES"/>
        </w:rPr>
        <w:t xml:space="preserve"> de dos mil </w:t>
      </w:r>
      <w:r w:rsidR="00E53E2A" w:rsidRPr="00020EC7">
        <w:rPr>
          <w:rFonts w:ascii="Palatino Linotype" w:hAnsi="Palatino Linotype" w:cs="Arial"/>
          <w:b/>
          <w:u w:val="single"/>
          <w:lang w:val="es-ES"/>
        </w:rPr>
        <w:t>veinte</w:t>
      </w:r>
      <w:r w:rsidRPr="00020EC7">
        <w:rPr>
          <w:rFonts w:ascii="Palatino Linotype" w:hAnsi="Palatino Linotype" w:cs="Arial"/>
          <w:b/>
          <w:lang w:val="es-ES"/>
        </w:rPr>
        <w:t xml:space="preserve">, </w:t>
      </w:r>
      <w:r w:rsidRPr="00020EC7">
        <w:rPr>
          <w:rFonts w:ascii="Palatino Linotype" w:hAnsi="Palatino Linotype" w:cs="Arial"/>
          <w:lang w:val="es-ES"/>
        </w:rPr>
        <w:t>ést</w:t>
      </w:r>
      <w:r w:rsidR="004A0E23" w:rsidRPr="00020EC7">
        <w:rPr>
          <w:rFonts w:ascii="Palatino Linotype" w:hAnsi="Palatino Linotype" w:cs="Arial"/>
          <w:lang w:val="es-ES"/>
        </w:rPr>
        <w:t>e</w:t>
      </w:r>
      <w:r w:rsidRPr="00020EC7">
        <w:rPr>
          <w:rFonts w:ascii="Palatino Linotype" w:hAnsi="Palatino Linotype" w:cs="Arial"/>
          <w:lang w:val="es-ES"/>
        </w:rPr>
        <w:t xml:space="preserve"> se encuentra dentro del margen temporal previsto en el precepto legal y, por tanto, </w:t>
      </w:r>
      <w:r w:rsidR="004A0E23" w:rsidRPr="00020EC7">
        <w:rPr>
          <w:rFonts w:ascii="Palatino Linotype" w:hAnsi="Palatino Linotype" w:cs="Arial"/>
          <w:lang w:val="es-ES"/>
        </w:rPr>
        <w:t xml:space="preserve">es </w:t>
      </w:r>
      <w:r w:rsidRPr="00020EC7">
        <w:rPr>
          <w:rFonts w:ascii="Palatino Linotype" w:hAnsi="Palatino Linotype" w:cs="Arial"/>
          <w:lang w:val="es-ES"/>
        </w:rPr>
        <w:t xml:space="preserve">oportuno. </w:t>
      </w:r>
    </w:p>
    <w:p w14:paraId="7813EBF2" w14:textId="77777777" w:rsidR="00C7466A" w:rsidRPr="00020EC7" w:rsidRDefault="00C7466A" w:rsidP="00C7466A">
      <w:pPr>
        <w:spacing w:line="360" w:lineRule="auto"/>
        <w:jc w:val="both"/>
        <w:rPr>
          <w:rFonts w:ascii="Palatino Linotype" w:hAnsi="Palatino Linotype"/>
          <w:sz w:val="12"/>
        </w:rPr>
      </w:pPr>
    </w:p>
    <w:p w14:paraId="56D4593E" w14:textId="77777777" w:rsidR="002E6F45" w:rsidRPr="00020EC7" w:rsidRDefault="002E6F45" w:rsidP="002E6F45">
      <w:pPr>
        <w:widowControl w:val="0"/>
        <w:autoSpaceDE w:val="0"/>
        <w:autoSpaceDN w:val="0"/>
        <w:adjustRightInd w:val="0"/>
        <w:spacing w:before="100" w:beforeAutospacing="1" w:after="100" w:afterAutospacing="1" w:line="360" w:lineRule="auto"/>
        <w:jc w:val="both"/>
        <w:rPr>
          <w:rFonts w:ascii="Palatino Linotype" w:hAnsi="Palatino Linotype"/>
          <w:b/>
        </w:rPr>
      </w:pPr>
      <w:r w:rsidRPr="00020EC7">
        <w:rPr>
          <w:rFonts w:ascii="Palatino Linotype" w:hAnsi="Palatino Linotype" w:cs="Arial"/>
          <w:b/>
          <w:sz w:val="28"/>
          <w:szCs w:val="28"/>
        </w:rPr>
        <w:t>CUARTO</w:t>
      </w:r>
      <w:r w:rsidRPr="00020EC7">
        <w:rPr>
          <w:rFonts w:ascii="Palatino Linotype" w:hAnsi="Palatino Linotype" w:cs="Arial"/>
          <w:b/>
        </w:rPr>
        <w:t xml:space="preserve">. </w:t>
      </w:r>
      <w:proofErr w:type="spellStart"/>
      <w:r w:rsidRPr="00020EC7">
        <w:rPr>
          <w:rFonts w:ascii="Palatino Linotype" w:hAnsi="Palatino Linotype" w:cs="Arial"/>
          <w:b/>
          <w:i/>
          <w:szCs w:val="28"/>
        </w:rPr>
        <w:t>Procedibilidad</w:t>
      </w:r>
      <w:proofErr w:type="spellEnd"/>
      <w:r w:rsidRPr="00020EC7">
        <w:rPr>
          <w:rFonts w:ascii="Palatino Linotype" w:hAnsi="Palatino Linotype" w:cs="Arial"/>
          <w:b/>
          <w:szCs w:val="28"/>
        </w:rPr>
        <w:t xml:space="preserve">. </w:t>
      </w:r>
      <w:r w:rsidRPr="00020EC7">
        <w:rPr>
          <w:rFonts w:ascii="Palatino Linotype" w:hAnsi="Palatino Linotype" w:cs="Arial"/>
        </w:rPr>
        <w:t xml:space="preserve">Esta Ponencia considera importante abordar el análisis de los requisitos de </w:t>
      </w:r>
      <w:proofErr w:type="spellStart"/>
      <w:r w:rsidRPr="00020EC7">
        <w:rPr>
          <w:rFonts w:ascii="Palatino Linotype" w:hAnsi="Palatino Linotype" w:cs="Arial"/>
        </w:rPr>
        <w:t>procedibilidad</w:t>
      </w:r>
      <w:proofErr w:type="spellEnd"/>
      <w:r w:rsidRPr="00020EC7">
        <w:rPr>
          <w:rFonts w:ascii="Palatino Linotype" w:hAnsi="Palatino Linotype" w:cs="Arial"/>
        </w:rPr>
        <w:t xml:space="preserve"> del recurso de revisión, así que, el artículo 180 de la </w:t>
      </w:r>
      <w:r w:rsidRPr="00020EC7">
        <w:rPr>
          <w:rFonts w:ascii="Palatino Linotype" w:hAnsi="Palatino Linotype" w:cs="Arial"/>
          <w:lang w:eastAsia="es-MX"/>
        </w:rPr>
        <w:t xml:space="preserve">Ley de Transparencia y Acceso a la </w:t>
      </w:r>
      <w:r w:rsidRPr="00020EC7">
        <w:rPr>
          <w:rFonts w:ascii="Palatino Linotype" w:hAnsi="Palatino Linotype" w:cs="Arial"/>
        </w:rPr>
        <w:t>Información</w:t>
      </w:r>
      <w:r w:rsidRPr="00020EC7">
        <w:rPr>
          <w:rFonts w:ascii="Palatino Linotype" w:hAnsi="Palatino Linotype" w:cs="Arial"/>
          <w:lang w:eastAsia="es-MX"/>
        </w:rPr>
        <w:t xml:space="preserve"> Pública del Estado de México y Municipios, </w:t>
      </w:r>
      <w:r w:rsidRPr="00020EC7">
        <w:rPr>
          <w:rFonts w:ascii="Palatino Linotype" w:hAnsi="Palatino Linotype" w:cs="Arial"/>
        </w:rPr>
        <w:t>establece lo siguiente:</w:t>
      </w:r>
    </w:p>
    <w:p w14:paraId="2B708F51" w14:textId="77777777" w:rsidR="002E6F45" w:rsidRPr="00020EC7" w:rsidRDefault="002E6F45" w:rsidP="002E6F45">
      <w:pPr>
        <w:spacing w:line="276" w:lineRule="auto"/>
        <w:ind w:left="851" w:right="902"/>
        <w:jc w:val="both"/>
        <w:rPr>
          <w:rFonts w:ascii="Palatino Linotype" w:hAnsi="Palatino Linotype"/>
          <w:b/>
          <w:i/>
        </w:rPr>
      </w:pPr>
      <w:r w:rsidRPr="00020EC7">
        <w:rPr>
          <w:rFonts w:ascii="Palatino Linotype" w:hAnsi="Palatino Linotype"/>
          <w:b/>
          <w:i/>
        </w:rPr>
        <w:t xml:space="preserve">Artículo 180. </w:t>
      </w:r>
      <w:r w:rsidRPr="00020EC7">
        <w:rPr>
          <w:rFonts w:ascii="Palatino Linotype" w:hAnsi="Palatino Linotype"/>
          <w:i/>
        </w:rPr>
        <w:t xml:space="preserve">El </w:t>
      </w:r>
      <w:r w:rsidRPr="00020EC7">
        <w:rPr>
          <w:rFonts w:ascii="Palatino Linotype" w:hAnsi="Palatino Linotype" w:cs="Arial"/>
          <w:i/>
        </w:rPr>
        <w:t>recurso</w:t>
      </w:r>
      <w:r w:rsidRPr="00020EC7">
        <w:rPr>
          <w:rFonts w:ascii="Palatino Linotype" w:hAnsi="Palatino Linotype"/>
          <w:i/>
        </w:rPr>
        <w:t xml:space="preserve"> </w:t>
      </w:r>
      <w:r w:rsidRPr="00020EC7">
        <w:rPr>
          <w:rFonts w:ascii="Palatino Linotype" w:hAnsi="Palatino Linotype" w:cs="Arial"/>
          <w:i/>
          <w:color w:val="222222"/>
          <w:lang w:eastAsia="es-MX"/>
        </w:rPr>
        <w:t>de</w:t>
      </w:r>
      <w:r w:rsidRPr="00020EC7">
        <w:rPr>
          <w:rFonts w:ascii="Palatino Linotype" w:hAnsi="Palatino Linotype"/>
          <w:i/>
        </w:rPr>
        <w:t xml:space="preserve"> revisión contendrá:</w:t>
      </w:r>
      <w:r w:rsidRPr="00020EC7">
        <w:rPr>
          <w:rFonts w:ascii="Palatino Linotype" w:hAnsi="Palatino Linotype"/>
          <w:b/>
          <w:i/>
        </w:rPr>
        <w:t xml:space="preserve"> </w:t>
      </w:r>
    </w:p>
    <w:p w14:paraId="1836F091" w14:textId="77777777" w:rsidR="002E6F45" w:rsidRPr="00020EC7" w:rsidRDefault="002E6F45" w:rsidP="002E6F45">
      <w:pPr>
        <w:spacing w:line="276" w:lineRule="auto"/>
        <w:ind w:left="851" w:right="902"/>
        <w:jc w:val="both"/>
        <w:rPr>
          <w:rFonts w:ascii="Palatino Linotype" w:hAnsi="Palatino Linotype"/>
          <w:b/>
          <w:i/>
        </w:rPr>
      </w:pPr>
      <w:r w:rsidRPr="00020EC7">
        <w:rPr>
          <w:rFonts w:ascii="Palatino Linotype" w:hAnsi="Palatino Linotype"/>
          <w:b/>
          <w:i/>
        </w:rPr>
        <w:t xml:space="preserve">I. </w:t>
      </w:r>
      <w:r w:rsidRPr="00020EC7">
        <w:rPr>
          <w:rFonts w:ascii="Palatino Linotype" w:hAnsi="Palatino Linotype"/>
          <w:i/>
        </w:rPr>
        <w:t xml:space="preserve">El sujeto obligado ante </w:t>
      </w:r>
      <w:r w:rsidRPr="00020EC7">
        <w:rPr>
          <w:rFonts w:ascii="Palatino Linotype" w:hAnsi="Palatino Linotype" w:cs="Arial"/>
          <w:i/>
        </w:rPr>
        <w:t>la</w:t>
      </w:r>
      <w:r w:rsidRPr="00020EC7">
        <w:rPr>
          <w:rFonts w:ascii="Palatino Linotype" w:hAnsi="Palatino Linotype"/>
          <w:i/>
        </w:rPr>
        <w:t xml:space="preserve"> cual </w:t>
      </w:r>
      <w:r w:rsidRPr="00020EC7">
        <w:rPr>
          <w:rFonts w:ascii="Palatino Linotype" w:hAnsi="Palatino Linotype" w:cs="Arial"/>
          <w:i/>
          <w:color w:val="222222"/>
          <w:lang w:eastAsia="es-MX"/>
        </w:rPr>
        <w:t>se</w:t>
      </w:r>
      <w:r w:rsidRPr="00020EC7">
        <w:rPr>
          <w:rFonts w:ascii="Palatino Linotype" w:hAnsi="Palatino Linotype"/>
          <w:i/>
        </w:rPr>
        <w:t xml:space="preserve"> presentó la solicitud;</w:t>
      </w:r>
      <w:r w:rsidRPr="00020EC7">
        <w:rPr>
          <w:rFonts w:ascii="Palatino Linotype" w:hAnsi="Palatino Linotype"/>
          <w:b/>
          <w:i/>
        </w:rPr>
        <w:t xml:space="preserve"> </w:t>
      </w:r>
    </w:p>
    <w:p w14:paraId="0EB7B1DC" w14:textId="77777777" w:rsidR="002E6F45" w:rsidRPr="00020EC7" w:rsidRDefault="002E6F45" w:rsidP="002E6F45">
      <w:pPr>
        <w:spacing w:line="276" w:lineRule="auto"/>
        <w:ind w:left="851" w:right="902"/>
        <w:jc w:val="both"/>
        <w:rPr>
          <w:rFonts w:ascii="Palatino Linotype" w:hAnsi="Palatino Linotype"/>
          <w:b/>
          <w:i/>
        </w:rPr>
      </w:pPr>
      <w:r w:rsidRPr="00020EC7">
        <w:rPr>
          <w:rFonts w:ascii="Palatino Linotype" w:hAnsi="Palatino Linotype"/>
          <w:b/>
          <w:i/>
        </w:rPr>
        <w:t xml:space="preserve">II. El nombre del solicitante </w:t>
      </w:r>
      <w:r w:rsidRPr="00020EC7">
        <w:rPr>
          <w:rFonts w:ascii="Palatino Linotype" w:hAnsi="Palatino Linotype" w:cs="Arial"/>
          <w:b/>
          <w:i/>
          <w:color w:val="222222"/>
          <w:lang w:eastAsia="es-MX"/>
        </w:rPr>
        <w:t>que</w:t>
      </w:r>
      <w:r w:rsidRPr="00020EC7">
        <w:rPr>
          <w:rFonts w:ascii="Palatino Linotype" w:hAnsi="Palatino Linotype"/>
          <w:b/>
          <w:i/>
        </w:rPr>
        <w:t xml:space="preserve"> recurre </w:t>
      </w:r>
      <w:r w:rsidRPr="00020EC7">
        <w:rPr>
          <w:rFonts w:ascii="Palatino Linotype" w:hAnsi="Palatino Linotype"/>
          <w:i/>
        </w:rPr>
        <w:t>o de su representante y, en su caso, del tercero interesado, así como la dirección o medio que señale para recibir notificaciones;</w:t>
      </w:r>
      <w:r w:rsidRPr="00020EC7">
        <w:rPr>
          <w:rFonts w:ascii="Palatino Linotype" w:hAnsi="Palatino Linotype"/>
          <w:b/>
          <w:i/>
        </w:rPr>
        <w:t xml:space="preserve"> </w:t>
      </w:r>
    </w:p>
    <w:p w14:paraId="382F0DD4" w14:textId="77777777" w:rsidR="002E6F45" w:rsidRPr="00020EC7" w:rsidRDefault="002E6F45" w:rsidP="002E6F45">
      <w:pPr>
        <w:spacing w:line="276" w:lineRule="auto"/>
        <w:ind w:left="851" w:right="902"/>
        <w:jc w:val="both"/>
        <w:rPr>
          <w:rFonts w:ascii="Palatino Linotype" w:hAnsi="Palatino Linotype"/>
          <w:b/>
          <w:i/>
        </w:rPr>
      </w:pPr>
      <w:r w:rsidRPr="00020EC7">
        <w:rPr>
          <w:rFonts w:ascii="Palatino Linotype" w:hAnsi="Palatino Linotype"/>
          <w:b/>
          <w:i/>
        </w:rPr>
        <w:t xml:space="preserve">III. </w:t>
      </w:r>
      <w:r w:rsidRPr="00020EC7">
        <w:rPr>
          <w:rFonts w:ascii="Palatino Linotype" w:hAnsi="Palatino Linotype"/>
          <w:i/>
        </w:rPr>
        <w:t xml:space="preserve">El número de folio de </w:t>
      </w:r>
      <w:r w:rsidRPr="00020EC7">
        <w:rPr>
          <w:rFonts w:ascii="Palatino Linotype" w:hAnsi="Palatino Linotype" w:cs="Arial"/>
          <w:i/>
          <w:color w:val="222222"/>
          <w:lang w:eastAsia="es-MX"/>
        </w:rPr>
        <w:t>respuesta</w:t>
      </w:r>
      <w:r w:rsidRPr="00020EC7">
        <w:rPr>
          <w:rFonts w:ascii="Palatino Linotype" w:hAnsi="Palatino Linotype"/>
          <w:i/>
        </w:rPr>
        <w:t xml:space="preserve"> de la solicitud de acceso; </w:t>
      </w:r>
    </w:p>
    <w:p w14:paraId="00324DBE" w14:textId="77777777" w:rsidR="002E6F45" w:rsidRPr="00020EC7" w:rsidRDefault="002E6F45" w:rsidP="002E6F45">
      <w:pPr>
        <w:spacing w:line="276" w:lineRule="auto"/>
        <w:ind w:left="851" w:right="902"/>
        <w:jc w:val="both"/>
        <w:rPr>
          <w:rFonts w:ascii="Palatino Linotype" w:hAnsi="Palatino Linotype"/>
          <w:b/>
          <w:i/>
        </w:rPr>
      </w:pPr>
      <w:r w:rsidRPr="00020EC7">
        <w:rPr>
          <w:rFonts w:ascii="Palatino Linotype" w:hAnsi="Palatino Linotype"/>
          <w:b/>
          <w:i/>
        </w:rPr>
        <w:t xml:space="preserve">IV. </w:t>
      </w:r>
      <w:r w:rsidRPr="00020EC7">
        <w:rPr>
          <w:rFonts w:ascii="Palatino Linotype" w:hAnsi="Palatino Linotype"/>
          <w:i/>
        </w:rPr>
        <w:t xml:space="preserve">La fecha en que fue </w:t>
      </w:r>
      <w:r w:rsidRPr="00020EC7">
        <w:rPr>
          <w:rFonts w:ascii="Palatino Linotype" w:hAnsi="Palatino Linotype" w:cs="Arial"/>
          <w:i/>
          <w:color w:val="222222"/>
          <w:lang w:eastAsia="es-MX"/>
        </w:rPr>
        <w:t>notificada</w:t>
      </w:r>
      <w:r w:rsidRPr="00020EC7">
        <w:rPr>
          <w:rFonts w:ascii="Palatino Linotype" w:hAnsi="Palatino Linotype"/>
          <w:i/>
        </w:rPr>
        <w:t xml:space="preserve"> la respuesta al solicitante o tuvo conocimiento del acto reclamado, o de presentación de la solicitud, en caso de falta de respuesta;</w:t>
      </w:r>
      <w:r w:rsidRPr="00020EC7">
        <w:rPr>
          <w:rFonts w:ascii="Palatino Linotype" w:hAnsi="Palatino Linotype"/>
          <w:b/>
          <w:i/>
        </w:rPr>
        <w:t xml:space="preserve"> </w:t>
      </w:r>
    </w:p>
    <w:p w14:paraId="24DD2FB1" w14:textId="77777777" w:rsidR="002E6F45" w:rsidRPr="00020EC7" w:rsidRDefault="002E6F45" w:rsidP="002E6F45">
      <w:pPr>
        <w:spacing w:line="276" w:lineRule="auto"/>
        <w:ind w:left="851" w:right="902"/>
        <w:jc w:val="both"/>
        <w:rPr>
          <w:rFonts w:ascii="Palatino Linotype" w:hAnsi="Palatino Linotype"/>
          <w:b/>
          <w:i/>
        </w:rPr>
      </w:pPr>
      <w:r w:rsidRPr="00020EC7">
        <w:rPr>
          <w:rFonts w:ascii="Palatino Linotype" w:hAnsi="Palatino Linotype"/>
          <w:b/>
          <w:i/>
        </w:rPr>
        <w:t xml:space="preserve">V. </w:t>
      </w:r>
      <w:r w:rsidRPr="00020EC7">
        <w:rPr>
          <w:rFonts w:ascii="Palatino Linotype" w:hAnsi="Palatino Linotype"/>
          <w:i/>
        </w:rPr>
        <w:t xml:space="preserve">El acto que se </w:t>
      </w:r>
      <w:r w:rsidRPr="00020EC7">
        <w:rPr>
          <w:rFonts w:ascii="Palatino Linotype" w:hAnsi="Palatino Linotype" w:cs="Arial"/>
          <w:i/>
          <w:color w:val="222222"/>
          <w:lang w:eastAsia="es-MX"/>
        </w:rPr>
        <w:t>recurre</w:t>
      </w:r>
      <w:r w:rsidRPr="00020EC7">
        <w:rPr>
          <w:rFonts w:ascii="Palatino Linotype" w:hAnsi="Palatino Linotype"/>
          <w:i/>
        </w:rPr>
        <w:t>;</w:t>
      </w:r>
      <w:r w:rsidRPr="00020EC7">
        <w:rPr>
          <w:rFonts w:ascii="Palatino Linotype" w:hAnsi="Palatino Linotype"/>
          <w:b/>
          <w:i/>
        </w:rPr>
        <w:t xml:space="preserve"> </w:t>
      </w:r>
    </w:p>
    <w:p w14:paraId="547B5F96" w14:textId="77777777" w:rsidR="002E6F45" w:rsidRPr="00020EC7" w:rsidRDefault="002E6F45" w:rsidP="002E6F45">
      <w:pPr>
        <w:spacing w:line="276" w:lineRule="auto"/>
        <w:ind w:left="851" w:right="902"/>
        <w:jc w:val="both"/>
        <w:rPr>
          <w:rFonts w:ascii="Palatino Linotype" w:hAnsi="Palatino Linotype"/>
          <w:b/>
          <w:i/>
        </w:rPr>
      </w:pPr>
      <w:r w:rsidRPr="00020EC7">
        <w:rPr>
          <w:rFonts w:ascii="Palatino Linotype" w:hAnsi="Palatino Linotype"/>
          <w:b/>
          <w:i/>
        </w:rPr>
        <w:t xml:space="preserve">VI. </w:t>
      </w:r>
      <w:r w:rsidRPr="00020EC7">
        <w:rPr>
          <w:rFonts w:ascii="Palatino Linotype" w:hAnsi="Palatino Linotype"/>
          <w:i/>
        </w:rPr>
        <w:t xml:space="preserve">Las razones o </w:t>
      </w:r>
      <w:r w:rsidRPr="00020EC7">
        <w:rPr>
          <w:rFonts w:ascii="Palatino Linotype" w:hAnsi="Palatino Linotype" w:cs="Arial"/>
          <w:i/>
          <w:color w:val="222222"/>
          <w:lang w:eastAsia="es-MX"/>
        </w:rPr>
        <w:t>motivos</w:t>
      </w:r>
      <w:r w:rsidRPr="00020EC7">
        <w:rPr>
          <w:rFonts w:ascii="Palatino Linotype" w:hAnsi="Palatino Linotype"/>
          <w:i/>
        </w:rPr>
        <w:t xml:space="preserve"> de inconformidad;</w:t>
      </w:r>
      <w:r w:rsidRPr="00020EC7">
        <w:rPr>
          <w:rFonts w:ascii="Palatino Linotype" w:hAnsi="Palatino Linotype"/>
          <w:b/>
          <w:i/>
        </w:rPr>
        <w:t xml:space="preserve"> </w:t>
      </w:r>
    </w:p>
    <w:p w14:paraId="1C0ECDE5" w14:textId="77777777" w:rsidR="002E6F45" w:rsidRPr="00020EC7" w:rsidRDefault="002E6F45" w:rsidP="002E6F45">
      <w:pPr>
        <w:spacing w:line="276" w:lineRule="auto"/>
        <w:ind w:left="851" w:right="902"/>
        <w:jc w:val="both"/>
        <w:rPr>
          <w:rFonts w:ascii="Palatino Linotype" w:hAnsi="Palatino Linotype"/>
          <w:b/>
          <w:i/>
        </w:rPr>
      </w:pPr>
      <w:r w:rsidRPr="00020EC7">
        <w:rPr>
          <w:rFonts w:ascii="Palatino Linotype" w:hAnsi="Palatino Linotype"/>
          <w:b/>
          <w:i/>
        </w:rPr>
        <w:t xml:space="preserve">VII. </w:t>
      </w:r>
      <w:r w:rsidRPr="00020EC7">
        <w:rPr>
          <w:rFonts w:ascii="Palatino Linotype" w:hAnsi="Palatino Linotype"/>
          <w:i/>
        </w:rPr>
        <w:t>La copia de la respuesta que se impugna y, en su caso, de la notificación correspondiente, en el caso de respuesta de la solicitud; y</w:t>
      </w:r>
      <w:r w:rsidRPr="00020EC7">
        <w:rPr>
          <w:rFonts w:ascii="Palatino Linotype" w:hAnsi="Palatino Linotype"/>
          <w:b/>
          <w:i/>
        </w:rPr>
        <w:t xml:space="preserve"> </w:t>
      </w:r>
    </w:p>
    <w:p w14:paraId="7EFD79D8" w14:textId="77777777" w:rsidR="002E6F45" w:rsidRPr="00020EC7" w:rsidRDefault="002E6F45" w:rsidP="002E6F45">
      <w:pPr>
        <w:spacing w:line="276" w:lineRule="auto"/>
        <w:ind w:left="851" w:right="902"/>
        <w:jc w:val="both"/>
        <w:rPr>
          <w:rFonts w:ascii="Palatino Linotype" w:hAnsi="Palatino Linotype"/>
          <w:i/>
        </w:rPr>
      </w:pPr>
      <w:r w:rsidRPr="00020EC7">
        <w:rPr>
          <w:rFonts w:ascii="Palatino Linotype" w:hAnsi="Palatino Linotype"/>
          <w:b/>
          <w:i/>
        </w:rPr>
        <w:t xml:space="preserve">VIII. </w:t>
      </w:r>
      <w:r w:rsidRPr="00020EC7">
        <w:rPr>
          <w:rFonts w:ascii="Palatino Linotype" w:hAnsi="Palatino Linotype"/>
          <w:i/>
        </w:rPr>
        <w:t xml:space="preserve">Firma del recurrente, en su caso, cuando se presente por escrito, requisito sin el cual se dará trámite al recurso. </w:t>
      </w:r>
    </w:p>
    <w:p w14:paraId="5D384163" w14:textId="77777777" w:rsidR="002E6F45" w:rsidRPr="00020EC7" w:rsidRDefault="002E6F45" w:rsidP="002E6F45">
      <w:pPr>
        <w:spacing w:line="276" w:lineRule="auto"/>
        <w:ind w:left="851" w:right="902"/>
        <w:jc w:val="both"/>
        <w:rPr>
          <w:rFonts w:ascii="Palatino Linotype" w:hAnsi="Palatino Linotype"/>
          <w:i/>
        </w:rPr>
      </w:pPr>
      <w:r w:rsidRPr="00020EC7">
        <w:rPr>
          <w:rFonts w:ascii="Palatino Linotype" w:hAnsi="Palatino Linotype"/>
          <w:i/>
        </w:rPr>
        <w:t xml:space="preserve">Adicionalmente, se podrán anexar las pruebas y demás elementos que considere procedentes someter a juicio del Instituto. </w:t>
      </w:r>
    </w:p>
    <w:p w14:paraId="52315EC9" w14:textId="77777777" w:rsidR="002E6F45" w:rsidRPr="00020EC7" w:rsidRDefault="002E6F45" w:rsidP="002E6F45">
      <w:pPr>
        <w:spacing w:line="276" w:lineRule="auto"/>
        <w:ind w:left="851" w:right="902"/>
        <w:jc w:val="both"/>
        <w:rPr>
          <w:rFonts w:ascii="Palatino Linotype" w:hAnsi="Palatino Linotype"/>
          <w:i/>
        </w:rPr>
      </w:pPr>
      <w:r w:rsidRPr="00020EC7">
        <w:rPr>
          <w:rFonts w:ascii="Palatino Linotype" w:hAnsi="Palatino Linotype"/>
          <w:i/>
        </w:rPr>
        <w:t xml:space="preserve">En ningún caso será necesario que el particular ratifique el recurso de revisión interpuesto. </w:t>
      </w:r>
    </w:p>
    <w:p w14:paraId="4B0E2D78" w14:textId="77777777" w:rsidR="002E6F45" w:rsidRPr="00020EC7" w:rsidRDefault="002E6F45" w:rsidP="002E6F45">
      <w:pPr>
        <w:spacing w:line="276" w:lineRule="auto"/>
        <w:ind w:left="851" w:right="902"/>
        <w:jc w:val="both"/>
        <w:rPr>
          <w:rFonts w:ascii="Palatino Linotype" w:hAnsi="Palatino Linotype"/>
          <w:i/>
        </w:rPr>
      </w:pPr>
      <w:r w:rsidRPr="00020EC7">
        <w:rPr>
          <w:rFonts w:ascii="Palatino Linotype" w:hAnsi="Palatino Linotype"/>
          <w:b/>
          <w:i/>
        </w:rPr>
        <w:t xml:space="preserve">En caso de </w:t>
      </w:r>
      <w:r w:rsidRPr="00020EC7">
        <w:rPr>
          <w:rFonts w:ascii="Palatino Linotype" w:hAnsi="Palatino Linotype" w:cs="Arial"/>
          <w:b/>
          <w:i/>
          <w:color w:val="222222"/>
          <w:lang w:eastAsia="es-MX"/>
        </w:rPr>
        <w:t>que</w:t>
      </w:r>
      <w:r w:rsidRPr="00020EC7">
        <w:rPr>
          <w:rFonts w:ascii="Palatino Linotype" w:hAnsi="Palatino Linotype"/>
          <w:b/>
          <w:i/>
        </w:rPr>
        <w:t xml:space="preserve"> el recurso se interponga de manera electrónica no será indispensable que contengan los requisitos establecidos en las fracciones II</w:t>
      </w:r>
      <w:r w:rsidRPr="00020EC7">
        <w:rPr>
          <w:rFonts w:ascii="Palatino Linotype" w:hAnsi="Palatino Linotype"/>
          <w:i/>
        </w:rPr>
        <w:t xml:space="preserve">, IV, VII y VIII. </w:t>
      </w:r>
    </w:p>
    <w:p w14:paraId="79F3365F" w14:textId="77777777" w:rsidR="002E6F45" w:rsidRPr="00020EC7" w:rsidRDefault="002E6F45" w:rsidP="002E6F45">
      <w:pPr>
        <w:spacing w:line="276" w:lineRule="auto"/>
        <w:ind w:left="851" w:right="902"/>
        <w:jc w:val="both"/>
        <w:rPr>
          <w:rFonts w:ascii="Palatino Linotype" w:hAnsi="Palatino Linotype"/>
        </w:rPr>
      </w:pPr>
      <w:r w:rsidRPr="00020EC7">
        <w:rPr>
          <w:rFonts w:ascii="Palatino Linotype" w:hAnsi="Palatino Linotype"/>
        </w:rPr>
        <w:t>(Énfasis añadido)</w:t>
      </w:r>
    </w:p>
    <w:p w14:paraId="0279DC4B" w14:textId="77777777" w:rsidR="002E6F45" w:rsidRPr="00020EC7" w:rsidRDefault="002E6F45" w:rsidP="002E6F45">
      <w:pPr>
        <w:spacing w:before="100" w:beforeAutospacing="1" w:after="100" w:afterAutospacing="1" w:line="360" w:lineRule="auto"/>
        <w:jc w:val="both"/>
        <w:rPr>
          <w:rFonts w:ascii="Palatino Linotype" w:hAnsi="Palatino Linotype"/>
        </w:rPr>
      </w:pPr>
      <w:r w:rsidRPr="00020EC7">
        <w:rPr>
          <w:rFonts w:ascii="Palatino Linotype" w:hAnsi="Palatino Linotype"/>
        </w:rPr>
        <w:t xml:space="preserve">En principio, de una interpretación del artículo transcrito se observa que los requisitos que </w:t>
      </w:r>
      <w:r w:rsidRPr="00020EC7">
        <w:rPr>
          <w:rFonts w:ascii="Palatino Linotype" w:hAnsi="Palatino Linotype" w:cs="Arial"/>
        </w:rPr>
        <w:t>deberán</w:t>
      </w:r>
      <w:r w:rsidRPr="00020EC7">
        <w:rPr>
          <w:rFonts w:ascii="Palatino Linotype" w:hAnsi="Palatino Linotype"/>
        </w:rPr>
        <w:t xml:space="preserve"> </w:t>
      </w:r>
      <w:r w:rsidRPr="00020EC7">
        <w:rPr>
          <w:rFonts w:ascii="Palatino Linotype" w:hAnsi="Palatino Linotype" w:cs="Arial"/>
        </w:rPr>
        <w:t>contener</w:t>
      </w:r>
      <w:r w:rsidRPr="00020EC7">
        <w:rPr>
          <w:rFonts w:ascii="Palatino Linotype" w:hAnsi="Palatino Linotype"/>
        </w:rPr>
        <w:t xml:space="preserve"> los recursos de revisión; sobre el particular, de la revisión del expediente electrónico del </w:t>
      </w:r>
      <w:proofErr w:type="spellStart"/>
      <w:r w:rsidRPr="00020EC7">
        <w:rPr>
          <w:rFonts w:ascii="Palatino Linotype" w:hAnsi="Palatino Linotype"/>
          <w:b/>
        </w:rPr>
        <w:t>SAIMEX</w:t>
      </w:r>
      <w:proofErr w:type="spellEnd"/>
      <w:r w:rsidRPr="00020EC7">
        <w:rPr>
          <w:rFonts w:ascii="Palatino Linotype" w:hAnsi="Palatino Linotype"/>
        </w:rPr>
        <w:t xml:space="preserve"> se desprende que la parte solicitante y ahora </w:t>
      </w:r>
      <w:r w:rsidRPr="00020EC7">
        <w:rPr>
          <w:rFonts w:ascii="Palatino Linotype" w:hAnsi="Palatino Linotype"/>
          <w:b/>
        </w:rPr>
        <w:t>RECURRENTE</w:t>
      </w:r>
      <w:r w:rsidRPr="00020EC7">
        <w:rPr>
          <w:rFonts w:ascii="Palatino Linotype" w:hAnsi="Palatino Linotype"/>
        </w:rPr>
        <w:t xml:space="preserve">, en ejercicio de su derecho de acceso a la información pública, no proporcionó un nombre completo que lo hiera identificable sino por el contrario refirió un seudónimo; por lo que, no se tiene certeza sobre su identidad, lo que en estricto sentido, provoca que </w:t>
      </w:r>
      <w:r w:rsidRPr="00020EC7">
        <w:rPr>
          <w:rFonts w:ascii="Palatino Linotype" w:hAnsi="Palatino Linotype" w:cs="Arial"/>
        </w:rPr>
        <w:t>no</w:t>
      </w:r>
      <w:r w:rsidRPr="00020EC7">
        <w:rPr>
          <w:rFonts w:ascii="Palatino Linotype" w:hAnsi="Palatino Linotype"/>
        </w:rPr>
        <w:t xml:space="preserve"> se colmen los requisitos establecidos en el citado artículo 180 de la Ley de Transparencia.</w:t>
      </w:r>
    </w:p>
    <w:p w14:paraId="1804CD70" w14:textId="77777777" w:rsidR="002E6F45" w:rsidRPr="00020EC7" w:rsidRDefault="002E6F45" w:rsidP="002E6F45">
      <w:pPr>
        <w:spacing w:before="100" w:beforeAutospacing="1" w:after="100" w:afterAutospacing="1" w:line="360" w:lineRule="auto"/>
        <w:jc w:val="both"/>
        <w:rPr>
          <w:rFonts w:ascii="Palatino Linotype" w:hAnsi="Palatino Linotype" w:cs="Arial"/>
          <w:color w:val="000000"/>
        </w:rPr>
      </w:pPr>
      <w:r w:rsidRPr="00020EC7">
        <w:rPr>
          <w:rFonts w:ascii="Palatino Linotype" w:hAnsi="Palatino Linotype"/>
        </w:rPr>
        <w:t xml:space="preserve">Empero lo anterior, debe destacarse que el artículo 15 de </w:t>
      </w:r>
      <w:r w:rsidRPr="00020EC7">
        <w:rPr>
          <w:rFonts w:ascii="Palatino Linotype" w:hAnsi="Palatino Linotype" w:cs="Arial"/>
          <w:lang w:eastAsia="es-MX"/>
        </w:rPr>
        <w:t xml:space="preserve">Ley de Transparencia y Acceso a la </w:t>
      </w:r>
      <w:r w:rsidRPr="00020EC7">
        <w:rPr>
          <w:rFonts w:ascii="Palatino Linotype" w:hAnsi="Palatino Linotype" w:cs="Arial"/>
        </w:rPr>
        <w:t>Información</w:t>
      </w:r>
      <w:r w:rsidRPr="00020EC7">
        <w:rPr>
          <w:rFonts w:ascii="Palatino Linotype" w:hAnsi="Palatino Linotype" w:cs="Arial"/>
          <w:lang w:eastAsia="es-MX"/>
        </w:rPr>
        <w:t xml:space="preserve"> Pública del Estado de México y Municipios </w:t>
      </w:r>
      <w:r w:rsidRPr="00020EC7">
        <w:rPr>
          <w:rFonts w:ascii="Palatino Linotype" w:hAnsi="Palatino Linotype" w:cs="Arial"/>
          <w:iCs/>
        </w:rPr>
        <w:t xml:space="preserve">prevé que, </w:t>
      </w:r>
      <w:r w:rsidRPr="00020EC7">
        <w:rPr>
          <w:rFonts w:ascii="Palatino Linotype" w:hAnsi="Palatino Linotype"/>
        </w:rPr>
        <w:t xml:space="preserve">toda persona tendrá acceso a la información </w:t>
      </w:r>
      <w:r w:rsidRPr="00020EC7">
        <w:rPr>
          <w:rFonts w:ascii="Palatino Linotype" w:hAnsi="Palatino Linotype" w:cs="Arial"/>
          <w:color w:val="000000"/>
        </w:rPr>
        <w:t xml:space="preserve">sin necesidad de acreditar interés alguno o justificar su utilización, de lo que se infiere que para el </w:t>
      </w:r>
      <w:r w:rsidRPr="00020EC7">
        <w:rPr>
          <w:rFonts w:ascii="Palatino Linotype" w:hAnsi="Palatino Linotype"/>
        </w:rPr>
        <w:t>ejercicio</w:t>
      </w:r>
      <w:r w:rsidRPr="00020EC7">
        <w:rPr>
          <w:rFonts w:ascii="Palatino Linotype" w:hAnsi="Palatino Linotype" w:cs="Arial"/>
          <w:color w:val="000000"/>
        </w:rPr>
        <w:t xml:space="preserve"> del derecho de acceso a la información pública, </w:t>
      </w:r>
      <w:r w:rsidRPr="00020EC7">
        <w:rPr>
          <w:rFonts w:ascii="Palatino Linotype" w:hAnsi="Palatino Linotype" w:cs="Arial"/>
          <w:b/>
          <w:color w:val="000000"/>
        </w:rPr>
        <w:t xml:space="preserve">el nombre no es un requisito </w:t>
      </w:r>
      <w:r w:rsidRPr="00020EC7">
        <w:rPr>
          <w:rFonts w:ascii="Palatino Linotype" w:hAnsi="Palatino Linotype" w:cs="Arial"/>
          <w:b/>
          <w:i/>
          <w:color w:val="000000"/>
        </w:rPr>
        <w:t>sine qua non</w:t>
      </w:r>
      <w:r w:rsidRPr="00020EC7">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B4A1144" w14:textId="77777777" w:rsidR="002E6F45" w:rsidRPr="00020EC7" w:rsidRDefault="002E6F45" w:rsidP="002E6F45">
      <w:pPr>
        <w:spacing w:before="100" w:beforeAutospacing="1" w:after="100" w:afterAutospacing="1" w:line="360" w:lineRule="auto"/>
        <w:jc w:val="both"/>
        <w:rPr>
          <w:rFonts w:ascii="Palatino Linotype" w:hAnsi="Palatino Linotype"/>
        </w:rPr>
      </w:pPr>
      <w:r w:rsidRPr="00020EC7">
        <w:rPr>
          <w:rFonts w:ascii="Palatino Linotype" w:hAnsi="Palatino Linotype"/>
        </w:rPr>
        <w:t xml:space="preserve">Correlativo a ello, cabe mencionar que los artículos 6, Apartado A, fracciones I, III, V y VI de la </w:t>
      </w:r>
      <w:r w:rsidRPr="00020EC7">
        <w:rPr>
          <w:rFonts w:ascii="Palatino Linotype" w:hAnsi="Palatino Linotype" w:cs="Arial"/>
        </w:rPr>
        <w:t>Constitución</w:t>
      </w:r>
      <w:r w:rsidRPr="00020EC7">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3852470" w14:textId="77777777" w:rsidR="002E6F45" w:rsidRPr="00020EC7" w:rsidRDefault="002E6F45" w:rsidP="002E6F45">
      <w:pPr>
        <w:spacing w:before="120" w:after="120"/>
        <w:ind w:left="851" w:right="899"/>
        <w:jc w:val="center"/>
        <w:rPr>
          <w:rFonts w:ascii="Palatino Linotype" w:hAnsi="Palatino Linotype" w:cs="Arial"/>
          <w:b/>
          <w:i/>
        </w:rPr>
      </w:pPr>
      <w:r w:rsidRPr="00020EC7">
        <w:rPr>
          <w:rFonts w:ascii="Palatino Linotype" w:hAnsi="Palatino Linotype" w:cs="Arial"/>
          <w:b/>
          <w:i/>
        </w:rPr>
        <w:t>Constitución Política de los Estados Unidos Mexicanos</w:t>
      </w:r>
    </w:p>
    <w:p w14:paraId="15D3A226" w14:textId="77777777" w:rsidR="002E6F45" w:rsidRPr="00020EC7" w:rsidRDefault="002E6F45" w:rsidP="002E6F45">
      <w:pPr>
        <w:spacing w:before="120" w:after="120"/>
        <w:ind w:left="851" w:right="899"/>
        <w:jc w:val="both"/>
        <w:rPr>
          <w:rFonts w:ascii="Palatino Linotype" w:hAnsi="Palatino Linotype" w:cs="Arial"/>
          <w:i/>
        </w:rPr>
      </w:pPr>
      <w:r w:rsidRPr="00020EC7">
        <w:rPr>
          <w:rFonts w:ascii="Palatino Linotype" w:hAnsi="Palatino Linotype" w:cs="Arial"/>
          <w:i/>
        </w:rPr>
        <w:t>“</w:t>
      </w:r>
      <w:r w:rsidRPr="00020EC7">
        <w:rPr>
          <w:rFonts w:ascii="Palatino Linotype" w:hAnsi="Palatino Linotype" w:cs="Arial"/>
          <w:b/>
          <w:i/>
        </w:rPr>
        <w:t xml:space="preserve">Artículo </w:t>
      </w:r>
      <w:proofErr w:type="spellStart"/>
      <w:r w:rsidRPr="00020EC7">
        <w:rPr>
          <w:rFonts w:ascii="Palatino Linotype" w:hAnsi="Palatino Linotype" w:cs="Arial"/>
          <w:b/>
          <w:i/>
        </w:rPr>
        <w:t>6o</w:t>
      </w:r>
      <w:proofErr w:type="spellEnd"/>
      <w:r w:rsidRPr="00020EC7">
        <w:rPr>
          <w:rFonts w:ascii="Palatino Linotype" w:hAnsi="Palatino Linotype" w:cs="Arial"/>
          <w:b/>
          <w:i/>
        </w:rPr>
        <w:t>.</w:t>
      </w:r>
      <w:r w:rsidRPr="00020EC7">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20EC7">
        <w:rPr>
          <w:rFonts w:ascii="Palatino Linotype" w:hAnsi="Palatino Linotype" w:cs="Arial"/>
          <w:b/>
          <w:i/>
        </w:rPr>
        <w:t>El derecho a la información será garantizado por el Estado.</w:t>
      </w:r>
      <w:r w:rsidRPr="00020EC7">
        <w:rPr>
          <w:rFonts w:ascii="Palatino Linotype" w:hAnsi="Palatino Linotype" w:cs="Arial"/>
          <w:i/>
        </w:rPr>
        <w:t xml:space="preserve"> </w:t>
      </w:r>
    </w:p>
    <w:p w14:paraId="73004DE3" w14:textId="77777777" w:rsidR="002E6F45" w:rsidRPr="00020EC7" w:rsidRDefault="002E6F45" w:rsidP="002E6F45">
      <w:pPr>
        <w:spacing w:before="120" w:after="120"/>
        <w:ind w:left="851" w:right="899"/>
        <w:jc w:val="both"/>
        <w:rPr>
          <w:rFonts w:ascii="Palatino Linotype" w:hAnsi="Palatino Linotype" w:cs="Arial"/>
          <w:i/>
        </w:rPr>
      </w:pPr>
      <w:r w:rsidRPr="00020EC7">
        <w:rPr>
          <w:rFonts w:ascii="Palatino Linotype" w:hAnsi="Palatino Linotype" w:cs="Arial"/>
          <w:b/>
          <w:i/>
        </w:rPr>
        <w:t xml:space="preserve">Toda persona tiene </w:t>
      </w:r>
      <w:r w:rsidRPr="00020EC7">
        <w:rPr>
          <w:rFonts w:ascii="Palatino Linotype" w:hAnsi="Palatino Linotype"/>
          <w:b/>
          <w:i/>
        </w:rPr>
        <w:t>derecho</w:t>
      </w:r>
      <w:r w:rsidRPr="00020EC7">
        <w:rPr>
          <w:rFonts w:ascii="Palatino Linotype" w:hAnsi="Palatino Linotype" w:cs="Arial"/>
          <w:b/>
          <w:i/>
        </w:rPr>
        <w:t xml:space="preserve"> al libre acceso a información plural y oportuna, así como a buscar, recibir y difundir información e ideas de toda índole por cualquier medio de expresión</w:t>
      </w:r>
      <w:r w:rsidRPr="00020EC7">
        <w:rPr>
          <w:rFonts w:ascii="Palatino Linotype" w:hAnsi="Palatino Linotype" w:cs="Arial"/>
          <w:i/>
        </w:rPr>
        <w:t>.</w:t>
      </w:r>
    </w:p>
    <w:p w14:paraId="6DB9059B" w14:textId="77777777" w:rsidR="002E6F45" w:rsidRPr="00020EC7" w:rsidRDefault="002E6F45" w:rsidP="002E6F45">
      <w:pPr>
        <w:spacing w:before="120" w:after="120"/>
        <w:ind w:left="851" w:right="899"/>
        <w:jc w:val="both"/>
        <w:rPr>
          <w:rFonts w:ascii="Palatino Linotype" w:hAnsi="Palatino Linotype" w:cs="Arial"/>
          <w:i/>
        </w:rPr>
      </w:pPr>
      <w:r w:rsidRPr="00020EC7">
        <w:rPr>
          <w:rFonts w:ascii="Palatino Linotype" w:hAnsi="Palatino Linotype" w:cs="Arial"/>
          <w:i/>
        </w:rPr>
        <w:t xml:space="preserve">Para efectos de lo </w:t>
      </w:r>
      <w:r w:rsidRPr="00020EC7">
        <w:rPr>
          <w:rFonts w:ascii="Palatino Linotype" w:hAnsi="Palatino Linotype"/>
          <w:i/>
        </w:rPr>
        <w:t>dispuesto</w:t>
      </w:r>
      <w:r w:rsidRPr="00020EC7">
        <w:rPr>
          <w:rFonts w:ascii="Palatino Linotype" w:hAnsi="Palatino Linotype" w:cs="Arial"/>
          <w:i/>
        </w:rPr>
        <w:t xml:space="preserve"> en el presente artículo se observará lo siguiente:</w:t>
      </w:r>
    </w:p>
    <w:p w14:paraId="6E190D28" w14:textId="77777777" w:rsidR="002E6F45" w:rsidRPr="00020EC7" w:rsidRDefault="002E6F45" w:rsidP="002E6F45">
      <w:pPr>
        <w:spacing w:before="120" w:after="120"/>
        <w:ind w:left="851" w:right="899"/>
        <w:jc w:val="both"/>
        <w:rPr>
          <w:rFonts w:ascii="Palatino Linotype" w:hAnsi="Palatino Linotype" w:cs="Arial"/>
          <w:i/>
        </w:rPr>
      </w:pPr>
      <w:r w:rsidRPr="00020EC7">
        <w:rPr>
          <w:rFonts w:ascii="Palatino Linotype" w:hAnsi="Palatino Linotype" w:cs="Arial"/>
          <w:b/>
          <w:i/>
        </w:rPr>
        <w:t>A.</w:t>
      </w:r>
      <w:r w:rsidRPr="00020EC7">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14:paraId="521AAF7E" w14:textId="77777777" w:rsidR="002E6F45" w:rsidRPr="00020EC7" w:rsidRDefault="002E6F45" w:rsidP="002E6F45">
      <w:pPr>
        <w:spacing w:before="120" w:after="120"/>
        <w:ind w:left="851" w:right="899"/>
        <w:jc w:val="both"/>
        <w:rPr>
          <w:rFonts w:ascii="Palatino Linotype" w:hAnsi="Palatino Linotype" w:cs="Arial"/>
          <w:b/>
          <w:i/>
        </w:rPr>
      </w:pPr>
      <w:r w:rsidRPr="00020EC7">
        <w:rPr>
          <w:rFonts w:ascii="Palatino Linotype" w:hAnsi="Palatino Linotype" w:cs="Arial"/>
          <w:b/>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CB4744" w14:textId="77777777" w:rsidR="002E6F45" w:rsidRPr="00020EC7" w:rsidRDefault="002E6F45" w:rsidP="002E6F45">
      <w:pPr>
        <w:spacing w:before="120" w:after="120"/>
        <w:ind w:left="851" w:right="899"/>
        <w:jc w:val="both"/>
        <w:rPr>
          <w:rFonts w:ascii="Palatino Linotype" w:hAnsi="Palatino Linotype" w:cs="Arial"/>
          <w:i/>
        </w:rPr>
      </w:pPr>
      <w:r w:rsidRPr="00020EC7">
        <w:rPr>
          <w:rFonts w:ascii="Palatino Linotype" w:hAnsi="Palatino Linotype" w:cs="Arial"/>
          <w:i/>
        </w:rPr>
        <w:t>…</w:t>
      </w:r>
    </w:p>
    <w:p w14:paraId="6579FB61" w14:textId="77777777" w:rsidR="002E6F45" w:rsidRPr="00020EC7" w:rsidRDefault="002E6F45" w:rsidP="002E6F45">
      <w:pPr>
        <w:spacing w:before="120" w:after="120"/>
        <w:ind w:left="851" w:right="899"/>
        <w:jc w:val="both"/>
        <w:rPr>
          <w:rFonts w:ascii="Palatino Linotype" w:hAnsi="Palatino Linotype" w:cs="Arial"/>
          <w:b/>
          <w:i/>
        </w:rPr>
      </w:pPr>
      <w:r w:rsidRPr="00020EC7">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14:paraId="13ADA5DD" w14:textId="77777777" w:rsidR="002E6F45" w:rsidRPr="00020EC7" w:rsidRDefault="002E6F45" w:rsidP="002E6F45">
      <w:pPr>
        <w:spacing w:before="120" w:after="120"/>
        <w:ind w:left="851" w:right="899"/>
        <w:jc w:val="both"/>
        <w:rPr>
          <w:rFonts w:ascii="Palatino Linotype" w:hAnsi="Palatino Linotype" w:cs="Arial"/>
          <w:i/>
        </w:rPr>
      </w:pPr>
      <w:r w:rsidRPr="00020EC7">
        <w:rPr>
          <w:rFonts w:ascii="Palatino Linotype" w:hAnsi="Palatino Linotype" w:cs="Arial"/>
          <w:i/>
        </w:rPr>
        <w:t>…</w:t>
      </w:r>
    </w:p>
    <w:p w14:paraId="07C0B8CD" w14:textId="77777777" w:rsidR="002E6F45" w:rsidRPr="00020EC7" w:rsidRDefault="002E6F45" w:rsidP="002E6F45">
      <w:pPr>
        <w:spacing w:before="120" w:after="120"/>
        <w:ind w:left="851" w:right="899"/>
        <w:jc w:val="both"/>
        <w:rPr>
          <w:rFonts w:ascii="Palatino Linotype" w:hAnsi="Palatino Linotype" w:cs="Arial"/>
          <w:b/>
          <w:i/>
        </w:rPr>
      </w:pPr>
      <w:r w:rsidRPr="00020EC7">
        <w:rPr>
          <w:rFonts w:ascii="Palatino Linotype" w:hAnsi="Palatino Linotype" w:cs="Arial"/>
          <w:b/>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77E35B7" w14:textId="77777777" w:rsidR="002E6F45" w:rsidRPr="00020EC7" w:rsidRDefault="002E6F45" w:rsidP="002E6F45">
      <w:pPr>
        <w:spacing w:before="120" w:after="120"/>
        <w:ind w:left="851" w:right="899"/>
        <w:jc w:val="both"/>
        <w:rPr>
          <w:rFonts w:ascii="Palatino Linotype" w:hAnsi="Palatino Linotype" w:cs="Arial"/>
          <w:b/>
          <w:i/>
        </w:rPr>
      </w:pPr>
      <w:r w:rsidRPr="00020EC7">
        <w:rPr>
          <w:rFonts w:ascii="Palatino Linotype" w:hAnsi="Palatino Linotype" w:cs="Arial"/>
          <w:b/>
          <w:i/>
        </w:rPr>
        <w:t>VI. Las leyes determinarán la manera en que los sujetos obligados deberán hacer pública la información relativa a los recursos públicos que entreguen a personas físicas o morales</w:t>
      </w:r>
      <w:r w:rsidRPr="00020EC7">
        <w:rPr>
          <w:rFonts w:ascii="Palatino Linotype" w:hAnsi="Palatino Linotype" w:cs="Arial"/>
          <w:i/>
        </w:rPr>
        <w:t>.”</w:t>
      </w:r>
    </w:p>
    <w:p w14:paraId="0FDF6B86" w14:textId="77777777" w:rsidR="002E6F45" w:rsidRPr="00020EC7" w:rsidRDefault="002E6F45" w:rsidP="002E6F45">
      <w:pPr>
        <w:spacing w:before="120" w:after="120"/>
        <w:ind w:left="851" w:right="899"/>
        <w:jc w:val="both"/>
        <w:rPr>
          <w:rFonts w:ascii="Palatino Linotype" w:hAnsi="Palatino Linotype" w:cs="Arial"/>
          <w:i/>
        </w:rPr>
      </w:pPr>
      <w:r w:rsidRPr="00020EC7">
        <w:rPr>
          <w:rFonts w:ascii="Palatino Linotype" w:hAnsi="Palatino Linotype" w:cs="Arial"/>
          <w:i/>
        </w:rPr>
        <w:t>…</w:t>
      </w:r>
    </w:p>
    <w:p w14:paraId="092CB672" w14:textId="77777777" w:rsidR="002E6F45" w:rsidRPr="00020EC7" w:rsidRDefault="002E6F45" w:rsidP="002E6F45">
      <w:pPr>
        <w:spacing w:before="120" w:after="120"/>
        <w:ind w:left="851" w:right="899"/>
        <w:jc w:val="both"/>
        <w:rPr>
          <w:rFonts w:ascii="Palatino Linotype" w:hAnsi="Palatino Linotype" w:cs="Arial"/>
          <w:b/>
          <w:i/>
        </w:rPr>
      </w:pPr>
      <w:r w:rsidRPr="00020EC7">
        <w:rPr>
          <w:rFonts w:ascii="Palatino Linotype" w:hAnsi="Palatino Linotype" w:cs="Arial"/>
          <w:b/>
          <w:i/>
        </w:rPr>
        <w:t>La ley establecerá aquella información que se considere reservada o confidencial.</w:t>
      </w:r>
    </w:p>
    <w:p w14:paraId="135FE0D3" w14:textId="77777777" w:rsidR="002E6F45" w:rsidRPr="00020EC7" w:rsidRDefault="002E6F45" w:rsidP="002E6F45">
      <w:pPr>
        <w:spacing w:before="120" w:after="120"/>
        <w:ind w:left="851" w:right="899"/>
        <w:jc w:val="center"/>
        <w:rPr>
          <w:rFonts w:ascii="Palatino Linotype" w:hAnsi="Palatino Linotype" w:cs="Arial"/>
          <w:b/>
          <w:i/>
        </w:rPr>
      </w:pPr>
      <w:r w:rsidRPr="00020EC7">
        <w:rPr>
          <w:rFonts w:ascii="Palatino Linotype" w:hAnsi="Palatino Linotype" w:cs="Arial"/>
          <w:b/>
          <w:i/>
        </w:rPr>
        <w:t>Constitución Política del Estado Libre y Soberano de México</w:t>
      </w:r>
    </w:p>
    <w:p w14:paraId="6040B4F9" w14:textId="77777777" w:rsidR="002E6F45" w:rsidRPr="00020EC7" w:rsidRDefault="002E6F45" w:rsidP="002E6F45">
      <w:pPr>
        <w:spacing w:before="120" w:after="120"/>
        <w:ind w:left="851" w:right="899"/>
        <w:jc w:val="both"/>
        <w:rPr>
          <w:rFonts w:ascii="Palatino Linotype" w:hAnsi="Palatino Linotype" w:cs="Arial"/>
          <w:i/>
        </w:rPr>
      </w:pPr>
      <w:r w:rsidRPr="00020EC7">
        <w:rPr>
          <w:rFonts w:ascii="Palatino Linotype" w:hAnsi="Palatino Linotype" w:cs="Arial"/>
          <w:i/>
        </w:rPr>
        <w:t>“</w:t>
      </w:r>
      <w:r w:rsidRPr="00020EC7">
        <w:rPr>
          <w:rFonts w:ascii="Palatino Linotype" w:hAnsi="Palatino Linotype" w:cs="Arial"/>
          <w:b/>
          <w:i/>
        </w:rPr>
        <w:t xml:space="preserve">Artículo 5. </w:t>
      </w:r>
      <w:r w:rsidRPr="00020EC7">
        <w:rPr>
          <w:rFonts w:ascii="Palatino Linotype" w:hAnsi="Palatino Linotype" w:cs="Arial"/>
          <w:i/>
        </w:rPr>
        <w:t xml:space="preserve">… </w:t>
      </w:r>
    </w:p>
    <w:p w14:paraId="2D6BA8BF" w14:textId="77777777" w:rsidR="002E6F45" w:rsidRPr="00020EC7" w:rsidRDefault="002E6F45" w:rsidP="002E6F45">
      <w:pPr>
        <w:spacing w:before="120" w:after="120"/>
        <w:ind w:left="851" w:right="899"/>
        <w:jc w:val="both"/>
        <w:rPr>
          <w:rFonts w:ascii="Palatino Linotype" w:hAnsi="Palatino Linotype"/>
          <w:i/>
        </w:rPr>
      </w:pPr>
      <w:r w:rsidRPr="00020EC7">
        <w:rPr>
          <w:rFonts w:ascii="Palatino Linotype" w:hAnsi="Palatino Linotype"/>
          <w:i/>
        </w:rPr>
        <w:t>…</w:t>
      </w:r>
    </w:p>
    <w:p w14:paraId="16357DA2" w14:textId="77777777" w:rsidR="002E6F45" w:rsidRPr="00020EC7" w:rsidRDefault="002E6F45" w:rsidP="002E6F45">
      <w:pPr>
        <w:spacing w:before="120" w:after="120"/>
        <w:ind w:left="851" w:right="899"/>
        <w:jc w:val="both"/>
        <w:rPr>
          <w:rFonts w:ascii="Palatino Linotype" w:hAnsi="Palatino Linotype"/>
          <w:i/>
        </w:rPr>
      </w:pPr>
      <w:r w:rsidRPr="00020EC7">
        <w:rPr>
          <w:rFonts w:ascii="Palatino Linotype" w:hAnsi="Palatino Linotype"/>
          <w:b/>
          <w:i/>
        </w:rPr>
        <w:t>El derecho a la información será garantizado por el Estado</w:t>
      </w:r>
      <w:r w:rsidRPr="00020EC7">
        <w:rPr>
          <w:rFonts w:ascii="Palatino Linotype" w:hAnsi="Palatino Linotype"/>
          <w:i/>
        </w:rPr>
        <w:t>. La ley establecerá las previsiones que permitan asegurar la protección, el respeto y la difusión de este derecho.</w:t>
      </w:r>
    </w:p>
    <w:p w14:paraId="1D2165F4" w14:textId="77777777" w:rsidR="002E6F45" w:rsidRPr="00020EC7" w:rsidRDefault="002E6F45" w:rsidP="002E6F45">
      <w:pPr>
        <w:spacing w:before="120" w:after="120"/>
        <w:ind w:left="851" w:right="899"/>
        <w:jc w:val="both"/>
        <w:rPr>
          <w:rFonts w:ascii="Palatino Linotype" w:hAnsi="Palatino Linotype"/>
          <w:i/>
        </w:rPr>
      </w:pPr>
      <w:r w:rsidRPr="00020EC7">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50FAAA" w14:textId="77777777" w:rsidR="002E6F45" w:rsidRPr="00020EC7" w:rsidRDefault="002E6F45" w:rsidP="002E6F45">
      <w:pPr>
        <w:spacing w:before="120" w:after="120"/>
        <w:ind w:left="851" w:right="899"/>
        <w:jc w:val="both"/>
        <w:rPr>
          <w:rFonts w:ascii="Palatino Linotype" w:hAnsi="Palatino Linotype"/>
          <w:i/>
        </w:rPr>
      </w:pPr>
      <w:r w:rsidRPr="00020EC7">
        <w:rPr>
          <w:rFonts w:ascii="Palatino Linotype" w:hAnsi="Palatino Linotype"/>
          <w:i/>
        </w:rPr>
        <w:t>Este derecho se regirá por los principios y bases siguientes:</w:t>
      </w:r>
    </w:p>
    <w:p w14:paraId="2EAD0800" w14:textId="77777777" w:rsidR="002E6F45" w:rsidRPr="00020EC7" w:rsidRDefault="002E6F45" w:rsidP="002E6F45">
      <w:pPr>
        <w:spacing w:before="120" w:after="120"/>
        <w:ind w:left="851" w:right="899"/>
        <w:jc w:val="both"/>
        <w:rPr>
          <w:rFonts w:ascii="Palatino Linotype" w:hAnsi="Palatino Linotype"/>
          <w:i/>
        </w:rPr>
      </w:pPr>
      <w:r w:rsidRPr="00020EC7">
        <w:rPr>
          <w:rFonts w:ascii="Palatino Linotype" w:hAnsi="Palatino Linotype"/>
          <w:b/>
          <w:i/>
        </w:rPr>
        <w:t>I. Toda la información en posesión de cualquier autoridad, entidad, órgano y organismos de los Poderes Ejecutivo, Legislativo y Judicial, órganos autónomos, partidos políticos, fideicomisos y fondos públicos estatales y municipales,</w:t>
      </w:r>
      <w:r w:rsidRPr="00020EC7">
        <w:rPr>
          <w:rFonts w:ascii="Palatino Linotype" w:hAnsi="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020EC7">
        <w:rPr>
          <w:rFonts w:ascii="Palatino Linotype" w:hAnsi="Palatino Linotype" w:cs="Arial"/>
          <w:i/>
        </w:rPr>
        <w:t>determinará</w:t>
      </w:r>
      <w:r w:rsidRPr="00020EC7">
        <w:rPr>
          <w:rFonts w:ascii="Palatino Linotype" w:hAnsi="Palatino Linotype"/>
          <w:i/>
        </w:rPr>
        <w:t xml:space="preserve"> los supuestos específicos bajo los cuales procederá la declaración de inexistencia de la información.</w:t>
      </w:r>
    </w:p>
    <w:p w14:paraId="3F18C357" w14:textId="77777777" w:rsidR="002E6F45" w:rsidRPr="00020EC7" w:rsidRDefault="002E6F45" w:rsidP="002E6F45">
      <w:pPr>
        <w:spacing w:before="120" w:after="120"/>
        <w:ind w:left="851" w:right="899"/>
        <w:jc w:val="both"/>
        <w:rPr>
          <w:rFonts w:ascii="Palatino Linotype" w:hAnsi="Palatino Linotype"/>
          <w:i/>
        </w:rPr>
      </w:pPr>
      <w:r w:rsidRPr="00020EC7">
        <w:rPr>
          <w:rFonts w:ascii="Palatino Linotype" w:hAnsi="Palatino Linotype"/>
          <w:i/>
        </w:rPr>
        <w:t>…</w:t>
      </w:r>
    </w:p>
    <w:p w14:paraId="340AA431" w14:textId="77777777" w:rsidR="002E6F45" w:rsidRPr="00020EC7" w:rsidRDefault="002E6F45" w:rsidP="002E6F45">
      <w:pPr>
        <w:spacing w:before="120" w:after="120"/>
        <w:ind w:left="851" w:right="899"/>
        <w:jc w:val="both"/>
        <w:rPr>
          <w:rFonts w:ascii="Palatino Linotype" w:hAnsi="Palatino Linotype"/>
          <w:i/>
        </w:rPr>
      </w:pPr>
      <w:r w:rsidRPr="00020EC7">
        <w:rPr>
          <w:rFonts w:ascii="Palatino Linotype" w:hAnsi="Palatino Linotype"/>
          <w:b/>
          <w:i/>
        </w:rPr>
        <w:t>III. Toda persona, sin necesidad de acreditar interés alguno o justificar su utilización, tendrá acceso gratuito a la información pública, a sus datos personales o a la rectificación de éstos.</w:t>
      </w:r>
      <w:r w:rsidRPr="00020EC7">
        <w:rPr>
          <w:rFonts w:ascii="Palatino Linotype" w:hAnsi="Palatino Linotype"/>
          <w:i/>
        </w:rPr>
        <w:t>”</w:t>
      </w:r>
    </w:p>
    <w:p w14:paraId="1749BF80" w14:textId="77777777" w:rsidR="002E6F45" w:rsidRPr="00020EC7" w:rsidRDefault="002E6F45" w:rsidP="002E6F45">
      <w:pPr>
        <w:spacing w:before="120" w:after="120"/>
        <w:ind w:left="851" w:right="899"/>
        <w:jc w:val="both"/>
        <w:rPr>
          <w:rFonts w:ascii="Palatino Linotype" w:hAnsi="Palatino Linotype"/>
        </w:rPr>
      </w:pPr>
      <w:r w:rsidRPr="00020EC7">
        <w:rPr>
          <w:rFonts w:ascii="Palatino Linotype" w:hAnsi="Palatino Linotype"/>
        </w:rPr>
        <w:t>(Énfasis añadido)</w:t>
      </w:r>
    </w:p>
    <w:p w14:paraId="034440DC" w14:textId="77777777" w:rsidR="002E6F45" w:rsidRPr="00020EC7" w:rsidRDefault="002E6F45" w:rsidP="002E6F45">
      <w:pPr>
        <w:spacing w:before="100" w:beforeAutospacing="1" w:after="100" w:afterAutospacing="1" w:line="360" w:lineRule="auto"/>
        <w:jc w:val="both"/>
        <w:rPr>
          <w:rFonts w:ascii="Palatino Linotype" w:hAnsi="Palatino Linotype"/>
        </w:rPr>
      </w:pPr>
      <w:r w:rsidRPr="00020EC7">
        <w:rPr>
          <w:rFonts w:ascii="Palatino Linotype" w:hAnsi="Palatino Linotype"/>
        </w:rPr>
        <w:t xml:space="preserve">Por otra parte, del </w:t>
      </w:r>
      <w:r w:rsidRPr="00020EC7">
        <w:rPr>
          <w:rFonts w:ascii="Palatino Linotype" w:hAnsi="Palatino Linotype" w:cs="Arial"/>
        </w:rPr>
        <w:t>contenido</w:t>
      </w:r>
      <w:r w:rsidRPr="00020EC7">
        <w:rPr>
          <w:rFonts w:ascii="Palatino Linotype" w:hAnsi="Palatino Linotype"/>
        </w:rPr>
        <w:t xml:space="preserve"> del artículo 1 de la Constitución Política de los Estados Unidos Mexicanos, se destaca lo siguiente:</w:t>
      </w:r>
    </w:p>
    <w:p w14:paraId="6C78E39A" w14:textId="77777777" w:rsidR="002E6F45" w:rsidRPr="00020EC7" w:rsidRDefault="002E6F45" w:rsidP="002E6F45">
      <w:pPr>
        <w:spacing w:before="120" w:after="120"/>
        <w:ind w:left="851" w:right="899"/>
        <w:jc w:val="both"/>
        <w:rPr>
          <w:rFonts w:ascii="Palatino Linotype" w:hAnsi="Palatino Linotype" w:cs="Arial"/>
          <w:i/>
        </w:rPr>
      </w:pPr>
      <w:r w:rsidRPr="00020EC7">
        <w:rPr>
          <w:rFonts w:ascii="Palatino Linotype" w:hAnsi="Palatino Linotype" w:cs="Arial"/>
          <w:i/>
        </w:rPr>
        <w:t>“</w:t>
      </w:r>
      <w:r w:rsidRPr="00020EC7">
        <w:rPr>
          <w:rFonts w:ascii="Palatino Linotype" w:hAnsi="Palatino Linotype" w:cs="Arial"/>
          <w:b/>
          <w:i/>
        </w:rPr>
        <w:t xml:space="preserve">Artículo </w:t>
      </w:r>
      <w:proofErr w:type="spellStart"/>
      <w:r w:rsidRPr="00020EC7">
        <w:rPr>
          <w:rFonts w:ascii="Palatino Linotype" w:hAnsi="Palatino Linotype" w:cs="Arial"/>
          <w:b/>
          <w:i/>
        </w:rPr>
        <w:t>1o</w:t>
      </w:r>
      <w:proofErr w:type="spellEnd"/>
      <w:r w:rsidRPr="00020EC7">
        <w:rPr>
          <w:rFonts w:ascii="Palatino Linotype" w:hAnsi="Palatino Linotype" w:cs="Arial"/>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4C0872D" w14:textId="77777777" w:rsidR="002E6F45" w:rsidRPr="00020EC7" w:rsidRDefault="002E6F45" w:rsidP="002E6F45">
      <w:pPr>
        <w:spacing w:before="120" w:after="120"/>
        <w:ind w:left="851" w:right="899"/>
        <w:jc w:val="both"/>
        <w:rPr>
          <w:rFonts w:ascii="Palatino Linotype" w:hAnsi="Palatino Linotype" w:cs="Arial"/>
          <w:b/>
          <w:i/>
        </w:rPr>
      </w:pPr>
      <w:r w:rsidRPr="00020EC7">
        <w:rPr>
          <w:rFonts w:ascii="Palatino Linotype" w:hAnsi="Palatino Linotype" w:cs="Arial"/>
          <w:b/>
          <w:i/>
        </w:rPr>
        <w:t>Las normas relativas a los derechos humanos se interpretarán</w:t>
      </w:r>
      <w:r w:rsidRPr="00020EC7">
        <w:rPr>
          <w:rFonts w:ascii="Palatino Linotype" w:hAnsi="Palatino Linotype" w:cs="Arial"/>
          <w:i/>
        </w:rPr>
        <w:t xml:space="preserve"> de conformidad con esta Constitución y con los tratados internacionales de la </w:t>
      </w:r>
      <w:r w:rsidRPr="00020EC7">
        <w:rPr>
          <w:rFonts w:ascii="Palatino Linotype" w:hAnsi="Palatino Linotype" w:cs="Arial"/>
          <w:b/>
          <w:i/>
        </w:rPr>
        <w:t>materia favoreciendo en todo tiempo a las personas la protección más amplia.</w:t>
      </w:r>
    </w:p>
    <w:p w14:paraId="190EC069" w14:textId="77777777" w:rsidR="002E6F45" w:rsidRPr="00020EC7" w:rsidRDefault="002E6F45" w:rsidP="002E6F45">
      <w:pPr>
        <w:spacing w:before="120" w:after="120"/>
        <w:ind w:left="851" w:right="899"/>
        <w:jc w:val="both"/>
        <w:rPr>
          <w:rFonts w:ascii="Palatino Linotype" w:hAnsi="Palatino Linotype" w:cs="Arial"/>
          <w:i/>
        </w:rPr>
      </w:pPr>
      <w:r w:rsidRPr="00020EC7">
        <w:rPr>
          <w:rFonts w:ascii="Palatino Linotype" w:hAnsi="Palatino Linotype" w:cs="Arial"/>
          <w:b/>
          <w:i/>
        </w:rPr>
        <w:t>Todas las autoridades, en el ámbito de sus competencias, tienen la obligación de promover, respetar, proteger y garantizar los derechos humanos de conformidad con los principios de universalidad, interdependencia, indivisibilidad y progresividad</w:t>
      </w:r>
      <w:r w:rsidRPr="00020EC7">
        <w:rPr>
          <w:rFonts w:ascii="Palatino Linotype" w:hAnsi="Palatino Linotype" w:cs="Arial"/>
          <w:i/>
        </w:rPr>
        <w:t>. En consecuencia, el Estado deberá prevenir, investigar, sancionar y reparar las violaciones a los derechos humanos, en los términos que establezca la ley.”</w:t>
      </w:r>
    </w:p>
    <w:p w14:paraId="65F847BF" w14:textId="77777777" w:rsidR="002E6F45" w:rsidRPr="00020EC7" w:rsidRDefault="002E6F45" w:rsidP="002E6F45">
      <w:pPr>
        <w:spacing w:before="120" w:after="120"/>
        <w:ind w:left="851" w:right="899"/>
        <w:jc w:val="both"/>
        <w:rPr>
          <w:rFonts w:ascii="Palatino Linotype" w:hAnsi="Palatino Linotype"/>
        </w:rPr>
      </w:pPr>
      <w:r w:rsidRPr="00020EC7">
        <w:rPr>
          <w:rFonts w:ascii="Palatino Linotype" w:hAnsi="Palatino Linotype"/>
        </w:rPr>
        <w:t>(Énfasis añadido)</w:t>
      </w:r>
    </w:p>
    <w:p w14:paraId="00E54ECB" w14:textId="77777777" w:rsidR="002E6F45" w:rsidRPr="00020EC7" w:rsidRDefault="002E6F45" w:rsidP="002E6F45">
      <w:pPr>
        <w:spacing w:before="100" w:beforeAutospacing="1" w:after="100" w:afterAutospacing="1" w:line="360" w:lineRule="auto"/>
        <w:jc w:val="both"/>
        <w:rPr>
          <w:rFonts w:ascii="Palatino Linotype" w:hAnsi="Palatino Linotype"/>
        </w:rPr>
      </w:pPr>
      <w:r w:rsidRPr="00020EC7">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020EC7">
        <w:rPr>
          <w:rFonts w:ascii="Palatino Linotype" w:hAnsi="Palatino Linotype" w:cs="Arial"/>
        </w:rPr>
        <w:t>alguno</w:t>
      </w:r>
      <w:r w:rsidRPr="00020EC7">
        <w:rPr>
          <w:rFonts w:ascii="Palatino Linotype" w:hAnsi="Palatino Linotype"/>
        </w:rPr>
        <w:t xml:space="preserve"> o justificar su utilización, deberá tener acceso a la información pública, es decir, dicho </w:t>
      </w:r>
      <w:r w:rsidRPr="00020EC7">
        <w:rPr>
          <w:rFonts w:ascii="Palatino Linotype" w:hAnsi="Palatino Linotype" w:cs="Arial"/>
        </w:rPr>
        <w:t>derecho</w:t>
      </w:r>
      <w:r w:rsidRPr="00020EC7">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80C8481" w14:textId="77777777" w:rsidR="002E6F45" w:rsidRPr="00020EC7" w:rsidRDefault="002E6F45" w:rsidP="002E6F45">
      <w:pPr>
        <w:spacing w:before="100" w:beforeAutospacing="1" w:after="100" w:afterAutospacing="1" w:line="360" w:lineRule="auto"/>
        <w:jc w:val="both"/>
        <w:rPr>
          <w:rFonts w:ascii="Palatino Linotype" w:hAnsi="Palatino Linotype"/>
        </w:rPr>
      </w:pPr>
      <w:r w:rsidRPr="00020EC7">
        <w:rPr>
          <w:rFonts w:ascii="Palatino Linotype" w:hAnsi="Palatino Linotype"/>
        </w:rPr>
        <w:t xml:space="preserve">Robustece lo anterior, el Criterio 6/2014 del entonces Instituto Federal de Acceso a la Información y </w:t>
      </w:r>
      <w:r w:rsidRPr="00020EC7">
        <w:rPr>
          <w:rFonts w:ascii="Palatino Linotype" w:hAnsi="Palatino Linotype" w:cs="Arial"/>
        </w:rPr>
        <w:t>Protección</w:t>
      </w:r>
      <w:r w:rsidRPr="00020EC7">
        <w:rPr>
          <w:rFonts w:ascii="Palatino Linotype" w:hAnsi="Palatino Linotype"/>
        </w:rPr>
        <w:t xml:space="preserve"> de Datos (</w:t>
      </w:r>
      <w:proofErr w:type="spellStart"/>
      <w:r w:rsidRPr="00020EC7">
        <w:rPr>
          <w:rFonts w:ascii="Palatino Linotype" w:hAnsi="Palatino Linotype"/>
        </w:rPr>
        <w:t>IFAI</w:t>
      </w:r>
      <w:proofErr w:type="spellEnd"/>
      <w:r w:rsidRPr="00020EC7">
        <w:rPr>
          <w:rFonts w:ascii="Palatino Linotype" w:hAnsi="Palatino Linotype"/>
        </w:rPr>
        <w:t>) hoy Instituto Nacional de Transparencia, Acceso a la Información y Protección de Datos Personales (</w:t>
      </w:r>
      <w:proofErr w:type="spellStart"/>
      <w:r w:rsidRPr="00020EC7">
        <w:rPr>
          <w:rFonts w:ascii="Palatino Linotype" w:hAnsi="Palatino Linotype"/>
        </w:rPr>
        <w:t>INAI</w:t>
      </w:r>
      <w:proofErr w:type="spellEnd"/>
      <w:r w:rsidRPr="00020EC7">
        <w:rPr>
          <w:rFonts w:ascii="Palatino Linotype" w:hAnsi="Palatino Linotype"/>
        </w:rPr>
        <w:t>), el cual se reproduce para una mayor referencia:</w:t>
      </w:r>
    </w:p>
    <w:p w14:paraId="13444300" w14:textId="77777777" w:rsidR="002E6F45" w:rsidRPr="00020EC7" w:rsidRDefault="002E6F45" w:rsidP="002E6F45">
      <w:pPr>
        <w:spacing w:line="276" w:lineRule="auto"/>
        <w:ind w:left="851" w:right="902"/>
        <w:jc w:val="both"/>
        <w:rPr>
          <w:rFonts w:ascii="Palatino Linotype" w:hAnsi="Palatino Linotype" w:cs="Arial"/>
          <w:i/>
        </w:rPr>
      </w:pPr>
      <w:r w:rsidRPr="00020EC7">
        <w:rPr>
          <w:rFonts w:ascii="Palatino Linotype" w:hAnsi="Palatino Linotype" w:cs="Arial"/>
          <w:i/>
        </w:rPr>
        <w:t>“</w:t>
      </w:r>
      <w:r w:rsidRPr="00020EC7">
        <w:rPr>
          <w:rFonts w:ascii="Palatino Linotype" w:hAnsi="Palatino Linotype" w:cs="Arial"/>
          <w:b/>
          <w:i/>
        </w:rPr>
        <w:t>Acceso a información gubernamental. No debe condicionarse a que el solicitante acredite su personalidad, demuestre interés alguno o justifique su utilización.</w:t>
      </w:r>
      <w:r w:rsidRPr="00020EC7">
        <w:rPr>
          <w:rFonts w:ascii="Palatino Linotype" w:hAnsi="Palatino Linotype" w:cs="Arial"/>
          <w:i/>
        </w:rPr>
        <w:t xml:space="preserve"> De conformidad con lo dispuesto en los artículos </w:t>
      </w:r>
      <w:proofErr w:type="spellStart"/>
      <w:r w:rsidRPr="00020EC7">
        <w:rPr>
          <w:rFonts w:ascii="Palatino Linotype" w:hAnsi="Palatino Linotype" w:cs="Arial"/>
          <w:i/>
        </w:rPr>
        <w:t>6o</w:t>
      </w:r>
      <w:proofErr w:type="spellEnd"/>
      <w:r w:rsidRPr="00020EC7">
        <w:rPr>
          <w:rFonts w:ascii="Palatino Linotype" w:hAnsi="Palatino Linotype" w:cs="Arial"/>
          <w:i/>
        </w:rPr>
        <w:t>.,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CCB18DD" w14:textId="77777777" w:rsidR="002E6F45" w:rsidRPr="00020EC7" w:rsidRDefault="002E6F45" w:rsidP="002E6F45">
      <w:pPr>
        <w:spacing w:line="276" w:lineRule="auto"/>
        <w:ind w:left="851" w:right="902"/>
        <w:jc w:val="both"/>
        <w:rPr>
          <w:rFonts w:ascii="Palatino Linotype" w:hAnsi="Palatino Linotype" w:cs="Arial"/>
          <w:i/>
        </w:rPr>
      </w:pPr>
      <w:r w:rsidRPr="00020EC7">
        <w:rPr>
          <w:rFonts w:ascii="Palatino Linotype" w:hAnsi="Palatino Linotype" w:cs="Arial"/>
          <w:i/>
        </w:rPr>
        <w:t>Resoluciones</w:t>
      </w:r>
    </w:p>
    <w:p w14:paraId="5685A329" w14:textId="77777777" w:rsidR="002E6F45" w:rsidRPr="00020EC7" w:rsidRDefault="002E6F45" w:rsidP="002E6F45">
      <w:pPr>
        <w:spacing w:line="276" w:lineRule="auto"/>
        <w:ind w:left="851" w:right="902"/>
        <w:jc w:val="both"/>
        <w:rPr>
          <w:rFonts w:ascii="Palatino Linotype" w:hAnsi="Palatino Linotype" w:cs="Arial"/>
          <w:i/>
        </w:rPr>
      </w:pPr>
      <w:r w:rsidRPr="00020EC7">
        <w:rPr>
          <w:rFonts w:ascii="Palatino Linotype" w:hAnsi="Palatino Linotype" w:cs="Arial"/>
          <w:b/>
          <w:i/>
        </w:rPr>
        <w:t xml:space="preserve">• </w:t>
      </w:r>
      <w:proofErr w:type="spellStart"/>
      <w:r w:rsidRPr="00020EC7">
        <w:rPr>
          <w:rFonts w:ascii="Palatino Linotype" w:hAnsi="Palatino Linotype" w:cs="Arial"/>
          <w:b/>
          <w:i/>
        </w:rPr>
        <w:t>RDA</w:t>
      </w:r>
      <w:proofErr w:type="spellEnd"/>
      <w:r w:rsidRPr="00020EC7">
        <w:rPr>
          <w:rFonts w:ascii="Palatino Linotype" w:hAnsi="Palatino Linotype" w:cs="Arial"/>
          <w:b/>
          <w:i/>
        </w:rPr>
        <w:t xml:space="preserve"> 5275/13</w:t>
      </w:r>
      <w:r w:rsidRPr="00020EC7">
        <w:rPr>
          <w:rFonts w:ascii="Palatino Linotype" w:hAnsi="Palatino Linotype" w:cs="Arial"/>
          <w:i/>
        </w:rPr>
        <w:t>. Interpuesto en contra de la Secretaría de la Defensa Nacional. Comisionado Ponente Ángel Trinidad Zaldívar.</w:t>
      </w:r>
    </w:p>
    <w:p w14:paraId="5FD143AB" w14:textId="77777777" w:rsidR="002E6F45" w:rsidRPr="00020EC7" w:rsidRDefault="002E6F45" w:rsidP="002E6F45">
      <w:pPr>
        <w:spacing w:line="276" w:lineRule="auto"/>
        <w:ind w:left="851" w:right="902"/>
        <w:jc w:val="both"/>
        <w:rPr>
          <w:rFonts w:ascii="Palatino Linotype" w:hAnsi="Palatino Linotype" w:cs="Arial"/>
          <w:i/>
        </w:rPr>
      </w:pPr>
      <w:r w:rsidRPr="00020EC7">
        <w:rPr>
          <w:rFonts w:ascii="Palatino Linotype" w:hAnsi="Palatino Linotype" w:cs="Arial"/>
          <w:i/>
        </w:rPr>
        <w:t xml:space="preserve">• </w:t>
      </w:r>
      <w:proofErr w:type="spellStart"/>
      <w:r w:rsidRPr="00020EC7">
        <w:rPr>
          <w:rFonts w:ascii="Palatino Linotype" w:hAnsi="Palatino Linotype" w:cs="Arial"/>
          <w:b/>
          <w:i/>
        </w:rPr>
        <w:t>RDA</w:t>
      </w:r>
      <w:proofErr w:type="spellEnd"/>
      <w:r w:rsidRPr="00020EC7">
        <w:rPr>
          <w:rFonts w:ascii="Palatino Linotype" w:hAnsi="Palatino Linotype" w:cs="Arial"/>
          <w:b/>
          <w:i/>
        </w:rPr>
        <w:t xml:space="preserve"> 2937/13</w:t>
      </w:r>
      <w:r w:rsidRPr="00020EC7">
        <w:rPr>
          <w:rFonts w:ascii="Palatino Linotype" w:hAnsi="Palatino Linotype" w:cs="Arial"/>
          <w:i/>
        </w:rPr>
        <w:t xml:space="preserve">. Interpuesto en contra de </w:t>
      </w:r>
      <w:proofErr w:type="spellStart"/>
      <w:r w:rsidRPr="00020EC7">
        <w:rPr>
          <w:rFonts w:ascii="Palatino Linotype" w:hAnsi="Palatino Linotype" w:cs="Arial"/>
          <w:i/>
        </w:rPr>
        <w:t>LICONSA</w:t>
      </w:r>
      <w:proofErr w:type="spellEnd"/>
      <w:r w:rsidRPr="00020EC7">
        <w:rPr>
          <w:rFonts w:ascii="Palatino Linotype" w:hAnsi="Palatino Linotype" w:cs="Arial"/>
          <w:i/>
        </w:rPr>
        <w:t xml:space="preserve">, S.A. de C.V. Comisionado. Ponente Gerardo </w:t>
      </w:r>
      <w:proofErr w:type="spellStart"/>
      <w:r w:rsidRPr="00020EC7">
        <w:rPr>
          <w:rFonts w:ascii="Palatino Linotype" w:hAnsi="Palatino Linotype" w:cs="Arial"/>
          <w:i/>
        </w:rPr>
        <w:t>Laveaga</w:t>
      </w:r>
      <w:proofErr w:type="spellEnd"/>
      <w:r w:rsidRPr="00020EC7">
        <w:rPr>
          <w:rFonts w:ascii="Palatino Linotype" w:hAnsi="Palatino Linotype" w:cs="Arial"/>
          <w:i/>
        </w:rPr>
        <w:t xml:space="preserve"> Rendón.</w:t>
      </w:r>
    </w:p>
    <w:p w14:paraId="7A1DE6E9" w14:textId="77777777" w:rsidR="002E6F45" w:rsidRPr="00020EC7" w:rsidRDefault="002E6F45" w:rsidP="002E6F45">
      <w:pPr>
        <w:spacing w:line="276" w:lineRule="auto"/>
        <w:ind w:left="851" w:right="902"/>
        <w:jc w:val="both"/>
        <w:rPr>
          <w:rFonts w:ascii="Palatino Linotype" w:hAnsi="Palatino Linotype" w:cs="Arial"/>
          <w:i/>
        </w:rPr>
      </w:pPr>
      <w:r w:rsidRPr="00020EC7">
        <w:rPr>
          <w:rFonts w:ascii="Palatino Linotype" w:hAnsi="Palatino Linotype" w:cs="Arial"/>
          <w:i/>
        </w:rPr>
        <w:t xml:space="preserve">• </w:t>
      </w:r>
      <w:proofErr w:type="spellStart"/>
      <w:r w:rsidRPr="00020EC7">
        <w:rPr>
          <w:rFonts w:ascii="Palatino Linotype" w:hAnsi="Palatino Linotype" w:cs="Arial"/>
          <w:b/>
          <w:i/>
        </w:rPr>
        <w:t>RDA</w:t>
      </w:r>
      <w:proofErr w:type="spellEnd"/>
      <w:r w:rsidRPr="00020EC7">
        <w:rPr>
          <w:rFonts w:ascii="Palatino Linotype" w:hAnsi="Palatino Linotype" w:cs="Arial"/>
          <w:b/>
          <w:i/>
        </w:rPr>
        <w:t xml:space="preserve"> 3609/12</w:t>
      </w:r>
      <w:r w:rsidRPr="00020EC7">
        <w:rPr>
          <w:rFonts w:ascii="Palatino Linotype" w:hAnsi="Palatino Linotype" w:cs="Arial"/>
          <w:i/>
        </w:rPr>
        <w:t xml:space="preserve">. Interpuesto en contra de la Secretaría de Educación Pública. Comisionada Ponente Sigrid </w:t>
      </w:r>
      <w:proofErr w:type="spellStart"/>
      <w:r w:rsidRPr="00020EC7">
        <w:rPr>
          <w:rFonts w:ascii="Palatino Linotype" w:hAnsi="Palatino Linotype" w:cs="Arial"/>
          <w:i/>
        </w:rPr>
        <w:t>Arzt</w:t>
      </w:r>
      <w:proofErr w:type="spellEnd"/>
      <w:r w:rsidRPr="00020EC7">
        <w:rPr>
          <w:rFonts w:ascii="Palatino Linotype" w:hAnsi="Palatino Linotype" w:cs="Arial"/>
          <w:i/>
        </w:rPr>
        <w:t xml:space="preserve"> Colunga.</w:t>
      </w:r>
    </w:p>
    <w:p w14:paraId="68307925" w14:textId="77777777" w:rsidR="002E6F45" w:rsidRPr="00020EC7" w:rsidRDefault="002E6F45" w:rsidP="002E6F45">
      <w:pPr>
        <w:spacing w:line="276" w:lineRule="auto"/>
        <w:ind w:left="851" w:right="902"/>
        <w:jc w:val="both"/>
        <w:rPr>
          <w:rFonts w:ascii="Palatino Linotype" w:hAnsi="Palatino Linotype" w:cs="Arial"/>
          <w:i/>
        </w:rPr>
      </w:pPr>
      <w:r w:rsidRPr="00020EC7">
        <w:rPr>
          <w:rFonts w:ascii="Palatino Linotype" w:hAnsi="Palatino Linotype" w:cs="Arial"/>
          <w:i/>
        </w:rPr>
        <w:t xml:space="preserve">• </w:t>
      </w:r>
      <w:proofErr w:type="spellStart"/>
      <w:r w:rsidRPr="00020EC7">
        <w:rPr>
          <w:rFonts w:ascii="Palatino Linotype" w:hAnsi="Palatino Linotype" w:cs="Arial"/>
          <w:b/>
          <w:i/>
        </w:rPr>
        <w:t>RDA</w:t>
      </w:r>
      <w:proofErr w:type="spellEnd"/>
      <w:r w:rsidRPr="00020EC7">
        <w:rPr>
          <w:rFonts w:ascii="Palatino Linotype" w:hAnsi="Palatino Linotype" w:cs="Arial"/>
          <w:b/>
          <w:i/>
        </w:rPr>
        <w:t xml:space="preserve"> 3361/12</w:t>
      </w:r>
      <w:r w:rsidRPr="00020EC7">
        <w:rPr>
          <w:rFonts w:ascii="Palatino Linotype" w:hAnsi="Palatino Linotype" w:cs="Arial"/>
          <w:i/>
        </w:rPr>
        <w:t>. Interpuesto en contra del Servicio de Administración Tributaria. Comisionada Ponente María Elena Pérez-Jaén Zermeño.</w:t>
      </w:r>
    </w:p>
    <w:p w14:paraId="26A46E10" w14:textId="77777777" w:rsidR="002E6F45" w:rsidRPr="00020EC7" w:rsidRDefault="002E6F45" w:rsidP="002E6F45">
      <w:pPr>
        <w:spacing w:line="276" w:lineRule="auto"/>
        <w:ind w:left="851" w:right="902"/>
        <w:jc w:val="both"/>
        <w:rPr>
          <w:rFonts w:ascii="Palatino Linotype" w:hAnsi="Palatino Linotype" w:cs="Arial"/>
          <w:i/>
        </w:rPr>
      </w:pPr>
      <w:r w:rsidRPr="00020EC7">
        <w:rPr>
          <w:rFonts w:ascii="Palatino Linotype" w:hAnsi="Palatino Linotype" w:cs="Arial"/>
          <w:i/>
        </w:rPr>
        <w:t xml:space="preserve">• </w:t>
      </w:r>
      <w:proofErr w:type="spellStart"/>
      <w:r w:rsidRPr="00020EC7">
        <w:rPr>
          <w:rFonts w:ascii="Palatino Linotype" w:hAnsi="Palatino Linotype" w:cs="Arial"/>
          <w:b/>
          <w:i/>
        </w:rPr>
        <w:t>RDA</w:t>
      </w:r>
      <w:proofErr w:type="spellEnd"/>
      <w:r w:rsidRPr="00020EC7">
        <w:rPr>
          <w:rFonts w:ascii="Palatino Linotype" w:hAnsi="Palatino Linotype" w:cs="Arial"/>
          <w:b/>
          <w:i/>
        </w:rPr>
        <w:t xml:space="preserve"> 0563/12</w:t>
      </w:r>
      <w:r w:rsidRPr="00020EC7">
        <w:rPr>
          <w:rFonts w:ascii="Palatino Linotype" w:hAnsi="Palatino Linotype" w:cs="Arial"/>
          <w:i/>
        </w:rPr>
        <w:t xml:space="preserve">. Interpuesto en contra de la Secretaría de la Función Pública. Comisionada Ponente Jacqueline </w:t>
      </w:r>
      <w:proofErr w:type="spellStart"/>
      <w:r w:rsidRPr="00020EC7">
        <w:rPr>
          <w:rFonts w:ascii="Palatino Linotype" w:hAnsi="Palatino Linotype" w:cs="Arial"/>
          <w:i/>
        </w:rPr>
        <w:t>Peschard</w:t>
      </w:r>
      <w:proofErr w:type="spellEnd"/>
      <w:r w:rsidRPr="00020EC7">
        <w:rPr>
          <w:rFonts w:ascii="Palatino Linotype" w:hAnsi="Palatino Linotype" w:cs="Arial"/>
          <w:i/>
        </w:rPr>
        <w:t xml:space="preserve"> Mariscal.” (SIC)</w:t>
      </w:r>
    </w:p>
    <w:p w14:paraId="0D1F2BB1" w14:textId="77777777" w:rsidR="002E6F45" w:rsidRPr="00020EC7" w:rsidRDefault="002E6F45" w:rsidP="002E6F45">
      <w:pPr>
        <w:spacing w:before="100" w:beforeAutospacing="1" w:after="100" w:afterAutospacing="1" w:line="360" w:lineRule="auto"/>
        <w:jc w:val="both"/>
        <w:rPr>
          <w:rFonts w:ascii="Palatino Linotype" w:hAnsi="Palatino Linotype"/>
        </w:rPr>
      </w:pPr>
      <w:r w:rsidRPr="00020EC7">
        <w:rPr>
          <w:rFonts w:ascii="Palatino Linotype" w:hAnsi="Palatino Linotype"/>
        </w:rPr>
        <w:t xml:space="preserve">En ese orden de ideas, se estima que el requerimiento relativo al nombre como presupuesto de </w:t>
      </w:r>
      <w:proofErr w:type="spellStart"/>
      <w:r w:rsidRPr="00020EC7">
        <w:rPr>
          <w:rFonts w:ascii="Palatino Linotype" w:hAnsi="Palatino Linotype"/>
        </w:rPr>
        <w:t>procedibilidad</w:t>
      </w:r>
      <w:proofErr w:type="spellEnd"/>
      <w:r w:rsidRPr="00020EC7">
        <w:rPr>
          <w:rFonts w:ascii="Palatino Linotype" w:hAnsi="Palatino Linotype"/>
        </w:rPr>
        <w:t xml:space="preserve">, </w:t>
      </w:r>
      <w:r w:rsidRPr="00020EC7">
        <w:rPr>
          <w:rFonts w:ascii="Palatino Linotype" w:hAnsi="Palatino Linotype" w:cs="Arial"/>
        </w:rPr>
        <w:t>podría</w:t>
      </w:r>
      <w:r w:rsidRPr="00020EC7">
        <w:rPr>
          <w:rFonts w:ascii="Palatino Linotype" w:hAnsi="Palatino Linotype"/>
        </w:rPr>
        <w:t xml:space="preserve"> limitar el ejercicio del derecho de acceso a la información pública, debido a que, el hecho de solicitar la identificación del hoy </w:t>
      </w:r>
      <w:r w:rsidRPr="00020EC7">
        <w:rPr>
          <w:rFonts w:ascii="Palatino Linotype" w:hAnsi="Palatino Linotype" w:cs="Arial"/>
          <w:b/>
        </w:rPr>
        <w:t>RECURRENTE</w:t>
      </w:r>
      <w:r w:rsidRPr="00020EC7">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7FDBCA89" w14:textId="77777777" w:rsidR="002E6F45" w:rsidRPr="00020EC7" w:rsidRDefault="002E6F45" w:rsidP="002E6F45">
      <w:pPr>
        <w:spacing w:before="100" w:beforeAutospacing="1" w:after="100" w:afterAutospacing="1" w:line="360" w:lineRule="auto"/>
        <w:jc w:val="both"/>
        <w:rPr>
          <w:rFonts w:ascii="Palatino Linotype" w:hAnsi="Palatino Linotype"/>
        </w:rPr>
      </w:pPr>
      <w:r w:rsidRPr="00020EC7">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020EC7">
        <w:rPr>
          <w:rFonts w:ascii="Palatino Linotype" w:hAnsi="Palatino Linotype" w:cs="Arial"/>
        </w:rPr>
        <w:t>Constitución</w:t>
      </w:r>
      <w:r w:rsidRPr="00020EC7">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DF5F48A" w14:textId="77777777" w:rsidR="002E6F45" w:rsidRPr="00020EC7" w:rsidRDefault="002E6F45" w:rsidP="002E6F45">
      <w:pPr>
        <w:spacing w:before="100" w:beforeAutospacing="1" w:after="100" w:afterAutospacing="1" w:line="360" w:lineRule="auto"/>
        <w:jc w:val="both"/>
        <w:rPr>
          <w:rFonts w:ascii="Palatino Linotype" w:hAnsi="Palatino Linotype"/>
        </w:rPr>
      </w:pPr>
      <w:r w:rsidRPr="00020EC7">
        <w:rPr>
          <w:rFonts w:ascii="Palatino Linotype" w:hAnsi="Palatino Linotype"/>
        </w:rPr>
        <w:t xml:space="preserve">Asimismo, se estima que el requisito relativo al nombre del solicitante no constituye un presupuesto indispensable de </w:t>
      </w:r>
      <w:proofErr w:type="spellStart"/>
      <w:r w:rsidRPr="00020EC7">
        <w:rPr>
          <w:rFonts w:ascii="Palatino Linotype" w:hAnsi="Palatino Linotype"/>
        </w:rPr>
        <w:t>procedibilidad</w:t>
      </w:r>
      <w:proofErr w:type="spellEnd"/>
      <w:r w:rsidRPr="00020EC7">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20EC7">
        <w:rPr>
          <w:rFonts w:ascii="Palatino Linotype" w:hAnsi="Palatino Linotype" w:cs="Arial"/>
          <w:b/>
        </w:rPr>
        <w:t>EL RECURRENTE</w:t>
      </w:r>
      <w:r w:rsidRPr="00020EC7">
        <w:rPr>
          <w:rFonts w:ascii="Palatino Linotype" w:hAnsi="Palatino Linotype"/>
        </w:rPr>
        <w:t>, es la misma persona que realizó la solicitud de acceso a la información pública que ahora se impugna.</w:t>
      </w:r>
    </w:p>
    <w:p w14:paraId="4FB314E5" w14:textId="77777777" w:rsidR="002E6F45" w:rsidRPr="00020EC7" w:rsidRDefault="002E6F45" w:rsidP="002E6F45">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szCs w:val="28"/>
        </w:rPr>
      </w:pPr>
      <w:r w:rsidRPr="00020EC7">
        <w:rPr>
          <w:rFonts w:ascii="Palatino Linotype" w:hAnsi="Palatino Linotype"/>
        </w:rPr>
        <w:t xml:space="preserve">En adición a lo anterior, el propio artículo 180 en su último párrafo establece que cuando el recurso se interponga de </w:t>
      </w:r>
      <w:r w:rsidRPr="00020EC7">
        <w:rPr>
          <w:rFonts w:ascii="Palatino Linotype" w:hAnsi="Palatino Linotype"/>
          <w:szCs w:val="20"/>
        </w:rPr>
        <w:t>manera</w:t>
      </w:r>
      <w:r w:rsidRPr="00020EC7">
        <w:rPr>
          <w:rFonts w:ascii="Palatino Linotype" w:hAnsi="Palatino Linotype"/>
        </w:rPr>
        <w:t xml:space="preserve"> electrónica no será indispensable que contenga determinados requisitos, entre ellos, el nombre del hoy</w:t>
      </w:r>
      <w:r w:rsidRPr="00020EC7">
        <w:rPr>
          <w:rFonts w:ascii="Palatino Linotype" w:hAnsi="Palatino Linotype" w:cs="Arial"/>
          <w:b/>
        </w:rPr>
        <w:t xml:space="preserve"> RECURRENTE</w:t>
      </w:r>
      <w:r w:rsidRPr="00020EC7">
        <w:rPr>
          <w:rFonts w:ascii="Palatino Linotype" w:hAnsi="Palatino Linotype"/>
        </w:rPr>
        <w:t xml:space="preserve">, por lo que en el presente caso, al haber sido presentado el recurso de revisión vía </w:t>
      </w:r>
      <w:proofErr w:type="spellStart"/>
      <w:r w:rsidRPr="00020EC7">
        <w:rPr>
          <w:rFonts w:ascii="Palatino Linotype" w:hAnsi="Palatino Linotype"/>
          <w:b/>
        </w:rPr>
        <w:t>SAIMEX</w:t>
      </w:r>
      <w:proofErr w:type="spellEnd"/>
      <w:r w:rsidRPr="00020EC7">
        <w:rPr>
          <w:rFonts w:ascii="Palatino Linotype" w:hAnsi="Palatino Linotype"/>
        </w:rPr>
        <w:t>, dicho requisito resulta innecesario.</w:t>
      </w:r>
    </w:p>
    <w:p w14:paraId="2C6895F6" w14:textId="41CA93F5" w:rsidR="00C7466A" w:rsidRPr="00020EC7" w:rsidRDefault="00C7466A" w:rsidP="00C7466A">
      <w:pPr>
        <w:spacing w:line="360" w:lineRule="auto"/>
        <w:jc w:val="both"/>
        <w:rPr>
          <w:rFonts w:ascii="Palatino Linotype" w:hAnsi="Palatino Linotype" w:cs="Arial"/>
        </w:rPr>
      </w:pPr>
      <w:r w:rsidRPr="00020EC7">
        <w:rPr>
          <w:rFonts w:ascii="Palatino Linotype" w:hAnsi="Palatino Linotype" w:cs="Arial"/>
          <w:b/>
          <w:sz w:val="28"/>
          <w:szCs w:val="28"/>
        </w:rPr>
        <w:t>QUINTO</w:t>
      </w:r>
      <w:r w:rsidRPr="00020EC7">
        <w:rPr>
          <w:rFonts w:ascii="Palatino Linotype" w:hAnsi="Palatino Linotype" w:cs="Arial"/>
          <w:b/>
        </w:rPr>
        <w:t xml:space="preserve">. </w:t>
      </w:r>
      <w:r w:rsidRPr="00020EC7">
        <w:rPr>
          <w:rFonts w:ascii="Palatino Linotype" w:hAnsi="Palatino Linotype" w:cs="Arial"/>
          <w:b/>
          <w:i/>
        </w:rPr>
        <w:t>Estudio y resolución del recurso</w:t>
      </w:r>
      <w:r w:rsidRPr="00020EC7">
        <w:rPr>
          <w:rFonts w:ascii="Palatino Linotype" w:hAnsi="Palatino Linotype" w:cs="Arial"/>
          <w:b/>
          <w:color w:val="000000" w:themeColor="text1"/>
        </w:rPr>
        <w:t>.</w:t>
      </w:r>
      <w:r w:rsidRPr="00020EC7">
        <w:rPr>
          <w:rFonts w:ascii="Palatino Linotype" w:hAnsi="Palatino Linotype" w:cs="Arial"/>
          <w:b/>
        </w:rPr>
        <w:t xml:space="preserve"> </w:t>
      </w:r>
      <w:r w:rsidRPr="00020EC7">
        <w:rPr>
          <w:rFonts w:ascii="Palatino Linotype" w:hAnsi="Palatino Linotype" w:cs="Arial"/>
        </w:rPr>
        <w:t xml:space="preserve">Una vez determinada la vía sobre la que versarán el presente recurso y previa revisión del expediente electrónico formado en </w:t>
      </w:r>
      <w:r w:rsidRPr="00020EC7">
        <w:rPr>
          <w:rFonts w:ascii="Palatino Linotype" w:hAnsi="Palatino Linotype" w:cs="Arial"/>
          <w:b/>
        </w:rPr>
        <w:t xml:space="preserve">EL </w:t>
      </w:r>
      <w:proofErr w:type="spellStart"/>
      <w:r w:rsidRPr="00020EC7">
        <w:rPr>
          <w:rFonts w:ascii="Palatino Linotype" w:hAnsi="Palatino Linotype" w:cs="Arial"/>
          <w:b/>
        </w:rPr>
        <w:t>SAIMEX</w:t>
      </w:r>
      <w:proofErr w:type="spellEnd"/>
      <w:r w:rsidRPr="00020EC7">
        <w:rPr>
          <w:rFonts w:ascii="Palatino Linotype" w:hAnsi="Palatino Linotype" w:cs="Arial"/>
        </w:rPr>
        <w:t xml:space="preserve"> con motivo de la solicitud de información y del recurso que da origen, es conveniente analizar si la respuesta del </w:t>
      </w:r>
      <w:r w:rsidRPr="00020EC7">
        <w:rPr>
          <w:rFonts w:ascii="Palatino Linotype" w:hAnsi="Palatino Linotype" w:cs="Arial"/>
          <w:b/>
          <w:lang w:eastAsia="es-MX"/>
        </w:rPr>
        <w:t>SUJETO OBLIGADO</w:t>
      </w:r>
      <w:r w:rsidRPr="00020EC7">
        <w:rPr>
          <w:rFonts w:ascii="Palatino Linotype" w:hAnsi="Palatino Linotype" w:cs="Arial"/>
        </w:rPr>
        <w:t>, cumple con los requisitos y procedimientos del derecho de acceso a la información pública; por lo que, en primer término tenemos que la solicitud de acceso a la información consistió en</w:t>
      </w:r>
      <w:r w:rsidR="002C5451" w:rsidRPr="00020EC7">
        <w:rPr>
          <w:rFonts w:ascii="Palatino Linotype" w:hAnsi="Palatino Linotype" w:cs="Arial"/>
        </w:rPr>
        <w:t xml:space="preserve"> </w:t>
      </w:r>
      <w:r w:rsidR="00AE0681" w:rsidRPr="00020EC7">
        <w:rPr>
          <w:rFonts w:ascii="Palatino Linotype" w:hAnsi="Palatino Linotype" w:cs="Arial"/>
        </w:rPr>
        <w:t>conocer del presupuesto de $205,557,520.01 a servicios generales ¿en que se ha utilizado? ¿Cuánto queda del mismo? acreditar con prueba documental cada uno de los gastos ya sea con contratos, facturas, convenios. Hasta esta fecha.</w:t>
      </w:r>
    </w:p>
    <w:p w14:paraId="434DB9B6" w14:textId="77777777" w:rsidR="00C7466A" w:rsidRPr="00020EC7" w:rsidRDefault="00C7466A" w:rsidP="00C7466A">
      <w:pPr>
        <w:spacing w:line="360" w:lineRule="auto"/>
        <w:jc w:val="both"/>
        <w:rPr>
          <w:rFonts w:ascii="Palatino Linotype" w:hAnsi="Palatino Linotype" w:cs="Arial"/>
          <w:sz w:val="14"/>
        </w:rPr>
      </w:pPr>
    </w:p>
    <w:p w14:paraId="17DA4F90" w14:textId="3FC0D502" w:rsidR="00C7466A" w:rsidRPr="00020EC7" w:rsidRDefault="00C7466A" w:rsidP="00C7466A">
      <w:pPr>
        <w:pStyle w:val="Prrafodelista"/>
        <w:widowControl w:val="0"/>
        <w:autoSpaceDE w:val="0"/>
        <w:autoSpaceDN w:val="0"/>
        <w:adjustRightInd w:val="0"/>
        <w:spacing w:after="120" w:line="360" w:lineRule="auto"/>
        <w:ind w:left="0"/>
        <w:jc w:val="both"/>
        <w:rPr>
          <w:rFonts w:ascii="Palatino Linotype" w:hAnsi="Palatino Linotype" w:cs="Arial"/>
        </w:rPr>
      </w:pPr>
      <w:r w:rsidRPr="00020EC7">
        <w:rPr>
          <w:rFonts w:ascii="Palatino Linotype" w:hAnsi="Palatino Linotype" w:cs="Arial"/>
        </w:rPr>
        <w:t xml:space="preserve">De lo anterior, se desprende que </w:t>
      </w:r>
      <w:r w:rsidRPr="00020EC7">
        <w:rPr>
          <w:rFonts w:ascii="Palatino Linotype" w:hAnsi="Palatino Linotype" w:cs="Arial"/>
          <w:b/>
        </w:rPr>
        <w:t>EL SUJETO OBLIGADO</w:t>
      </w:r>
      <w:r w:rsidRPr="00020EC7">
        <w:rPr>
          <w:rFonts w:ascii="Palatino Linotype" w:hAnsi="Palatino Linotype" w:cs="Arial"/>
        </w:rPr>
        <w:t xml:space="preserve"> le informó </w:t>
      </w:r>
      <w:r w:rsidR="002C5451" w:rsidRPr="00020EC7">
        <w:rPr>
          <w:rFonts w:ascii="Palatino Linotype" w:hAnsi="Palatino Linotype" w:cs="Arial"/>
        </w:rPr>
        <w:t xml:space="preserve">que </w:t>
      </w:r>
      <w:r w:rsidR="00AA40DC" w:rsidRPr="00020EC7">
        <w:rPr>
          <w:rFonts w:ascii="Palatino Linotype" w:hAnsi="Palatino Linotype" w:cs="Arial"/>
        </w:rPr>
        <w:t xml:space="preserve">se encuentra en proceso de integración los expedientes de las cuentas mensuales, en relación a los acuerdos publicados por el Órgano Superior de Fiscalización, de los cuales se observa la </w:t>
      </w:r>
      <w:r w:rsidR="00AA40DC" w:rsidRPr="00020EC7">
        <w:rPr>
          <w:rFonts w:ascii="Palatino Linotype" w:hAnsi="Palatino Linotype" w:cs="Arial"/>
          <w:lang w:val="es-ES"/>
        </w:rPr>
        <w:t>suspensión de audiencias, plazos y términos como medida preventiva frente al coronavirus (</w:t>
      </w:r>
      <w:proofErr w:type="spellStart"/>
      <w:r w:rsidR="00AA40DC" w:rsidRPr="00020EC7">
        <w:rPr>
          <w:rFonts w:ascii="Palatino Linotype" w:hAnsi="Palatino Linotype" w:cs="Arial"/>
          <w:lang w:val="es-ES"/>
        </w:rPr>
        <w:t>COVID</w:t>
      </w:r>
      <w:proofErr w:type="spellEnd"/>
      <w:r w:rsidR="00AA40DC" w:rsidRPr="00020EC7">
        <w:rPr>
          <w:rFonts w:ascii="Palatino Linotype" w:hAnsi="Palatino Linotype" w:cs="Arial"/>
          <w:lang w:val="es-ES"/>
        </w:rPr>
        <w:t xml:space="preserve"> 19)</w:t>
      </w:r>
      <w:r w:rsidR="00AA40DC" w:rsidRPr="00020EC7">
        <w:rPr>
          <w:rFonts w:ascii="Palatino Linotype" w:hAnsi="Palatino Linotype" w:cs="Arial"/>
        </w:rPr>
        <w:t>; así mismo, le adjunto el Avance Presupuestal de Egresos Detallado al 30 de abril de 2020, como se observa a continuación:</w:t>
      </w:r>
    </w:p>
    <w:p w14:paraId="63B8714F" w14:textId="558A50FC" w:rsidR="00AA40DC" w:rsidRPr="00020EC7" w:rsidRDefault="00AA40DC" w:rsidP="00C7466A">
      <w:pPr>
        <w:pStyle w:val="Prrafodelista"/>
        <w:widowControl w:val="0"/>
        <w:autoSpaceDE w:val="0"/>
        <w:autoSpaceDN w:val="0"/>
        <w:adjustRightInd w:val="0"/>
        <w:spacing w:after="120" w:line="360" w:lineRule="auto"/>
        <w:ind w:left="0"/>
        <w:jc w:val="both"/>
        <w:rPr>
          <w:rFonts w:ascii="Palatino Linotype" w:hAnsi="Palatino Linotype" w:cs="Arial"/>
        </w:rPr>
      </w:pPr>
      <w:r w:rsidRPr="00020EC7">
        <w:rPr>
          <w:noProof/>
          <w:lang w:eastAsia="es-MX"/>
        </w:rPr>
        <w:drawing>
          <wp:inline distT="0" distB="0" distL="0" distR="0" wp14:anchorId="3651C0DE" wp14:editId="0C89E29D">
            <wp:extent cx="5791835" cy="51133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6641" cy="5126397"/>
                    </a:xfrm>
                    <a:prstGeom prst="rect">
                      <a:avLst/>
                    </a:prstGeom>
                  </pic:spPr>
                </pic:pic>
              </a:graphicData>
            </a:graphic>
          </wp:inline>
        </w:drawing>
      </w:r>
    </w:p>
    <w:p w14:paraId="68F75A1B" w14:textId="053E8409" w:rsidR="00C7466A" w:rsidRPr="00020EC7" w:rsidRDefault="00C7466A" w:rsidP="00C7466A">
      <w:pPr>
        <w:spacing w:line="360" w:lineRule="auto"/>
        <w:jc w:val="both"/>
        <w:rPr>
          <w:rFonts w:ascii="Palatino Linotype" w:hAnsi="Palatino Linotype"/>
          <w:i/>
        </w:rPr>
      </w:pPr>
      <w:r w:rsidRPr="00020EC7">
        <w:rPr>
          <w:rFonts w:ascii="Palatino Linotype" w:hAnsi="Palatino Linotype"/>
        </w:rPr>
        <w:t xml:space="preserve">De lo anterior, </w:t>
      </w:r>
      <w:r w:rsidR="00D74308" w:rsidRPr="00020EC7">
        <w:rPr>
          <w:rFonts w:ascii="Palatino Linotype" w:hAnsi="Palatino Linotype"/>
        </w:rPr>
        <w:t>el</w:t>
      </w:r>
      <w:r w:rsidRPr="00020EC7">
        <w:rPr>
          <w:rFonts w:ascii="Palatino Linotype" w:hAnsi="Palatino Linotype"/>
        </w:rPr>
        <w:t xml:space="preserve"> ahora </w:t>
      </w:r>
      <w:r w:rsidRPr="00020EC7">
        <w:rPr>
          <w:rFonts w:ascii="Palatino Linotype" w:hAnsi="Palatino Linotype"/>
          <w:b/>
        </w:rPr>
        <w:t>RECURRENTE</w:t>
      </w:r>
      <w:r w:rsidRPr="00020EC7">
        <w:rPr>
          <w:rFonts w:ascii="Palatino Linotype" w:hAnsi="Palatino Linotype"/>
        </w:rPr>
        <w:t xml:space="preserve"> señaló como acto impugnado </w:t>
      </w:r>
      <w:r w:rsidR="00D74308" w:rsidRPr="00020EC7">
        <w:rPr>
          <w:rFonts w:ascii="Palatino Linotype" w:hAnsi="Palatino Linotype"/>
        </w:rPr>
        <w:t>así como en razones y motivos de inconformidad “</w:t>
      </w:r>
      <w:r w:rsidR="00D74308" w:rsidRPr="00020EC7">
        <w:rPr>
          <w:rFonts w:ascii="Palatino Linotype" w:hAnsi="Palatino Linotype"/>
          <w:i/>
          <w:sz w:val="22"/>
          <w:szCs w:val="22"/>
        </w:rPr>
        <w:t xml:space="preserve">el </w:t>
      </w:r>
      <w:proofErr w:type="spellStart"/>
      <w:r w:rsidR="00D74308" w:rsidRPr="00020EC7">
        <w:rPr>
          <w:rFonts w:ascii="Palatino Linotype" w:hAnsi="Palatino Linotype"/>
          <w:i/>
          <w:sz w:val="22"/>
          <w:szCs w:val="22"/>
        </w:rPr>
        <w:t>docuemtno</w:t>
      </w:r>
      <w:proofErr w:type="spellEnd"/>
      <w:r w:rsidR="00D74308" w:rsidRPr="00020EC7">
        <w:rPr>
          <w:rFonts w:ascii="Palatino Linotype" w:hAnsi="Palatino Linotype"/>
          <w:i/>
          <w:sz w:val="22"/>
          <w:szCs w:val="22"/>
        </w:rPr>
        <w:t xml:space="preserve"> que se me </w:t>
      </w:r>
      <w:proofErr w:type="spellStart"/>
      <w:r w:rsidR="00D74308" w:rsidRPr="00020EC7">
        <w:rPr>
          <w:rFonts w:ascii="Palatino Linotype" w:hAnsi="Palatino Linotype"/>
          <w:i/>
          <w:sz w:val="22"/>
          <w:szCs w:val="22"/>
        </w:rPr>
        <w:t>envia</w:t>
      </w:r>
      <w:proofErr w:type="spellEnd"/>
      <w:r w:rsidR="00D74308" w:rsidRPr="00020EC7">
        <w:rPr>
          <w:rFonts w:ascii="Palatino Linotype" w:hAnsi="Palatino Linotype"/>
          <w:i/>
          <w:sz w:val="22"/>
          <w:szCs w:val="22"/>
        </w:rPr>
        <w:t xml:space="preserve"> no </w:t>
      </w:r>
      <w:proofErr w:type="spellStart"/>
      <w:r w:rsidR="00D74308" w:rsidRPr="00020EC7">
        <w:rPr>
          <w:rFonts w:ascii="Palatino Linotype" w:hAnsi="Palatino Linotype"/>
          <w:i/>
          <w:sz w:val="22"/>
          <w:szCs w:val="22"/>
        </w:rPr>
        <w:t>esta</w:t>
      </w:r>
      <w:proofErr w:type="spellEnd"/>
      <w:r w:rsidR="00D74308" w:rsidRPr="00020EC7">
        <w:rPr>
          <w:rFonts w:ascii="Palatino Linotype" w:hAnsi="Palatino Linotype"/>
          <w:i/>
          <w:sz w:val="22"/>
          <w:szCs w:val="22"/>
        </w:rPr>
        <w:t xml:space="preserve"> firmado por las personas que </w:t>
      </w:r>
      <w:proofErr w:type="spellStart"/>
      <w:r w:rsidR="00D74308" w:rsidRPr="00020EC7">
        <w:rPr>
          <w:rFonts w:ascii="Palatino Linotype" w:hAnsi="Palatino Linotype"/>
          <w:i/>
          <w:sz w:val="22"/>
          <w:szCs w:val="22"/>
        </w:rPr>
        <w:t>deberian</w:t>
      </w:r>
      <w:proofErr w:type="spellEnd"/>
      <w:r w:rsidRPr="00020EC7">
        <w:rPr>
          <w:rFonts w:ascii="Palatino Linotype" w:hAnsi="Palatino Linotype"/>
          <w:i/>
        </w:rPr>
        <w:t xml:space="preserve">” </w:t>
      </w:r>
    </w:p>
    <w:p w14:paraId="1BB5496A" w14:textId="77777777" w:rsidR="00D74308" w:rsidRPr="00020EC7" w:rsidRDefault="00D74308" w:rsidP="00C7466A">
      <w:pPr>
        <w:spacing w:line="360" w:lineRule="auto"/>
        <w:jc w:val="both"/>
        <w:rPr>
          <w:rFonts w:ascii="Palatino Linotype" w:hAnsi="Palatino Linotype"/>
          <w:i/>
        </w:rPr>
      </w:pPr>
    </w:p>
    <w:p w14:paraId="21A105F7" w14:textId="24879C4D" w:rsidR="00D74308" w:rsidRPr="00020EC7" w:rsidRDefault="00D74308" w:rsidP="00D74308">
      <w:pPr>
        <w:autoSpaceDE w:val="0"/>
        <w:autoSpaceDN w:val="0"/>
        <w:adjustRightInd w:val="0"/>
        <w:spacing w:line="360" w:lineRule="auto"/>
        <w:jc w:val="both"/>
        <w:rPr>
          <w:rFonts w:ascii="Palatino Linotype" w:hAnsi="Palatino Linotype"/>
        </w:rPr>
      </w:pPr>
      <w:r w:rsidRPr="00020EC7">
        <w:rPr>
          <w:rFonts w:ascii="Palatino Linotype" w:hAnsi="Palatino Linotype" w:cs="Arial"/>
        </w:rPr>
        <w:t xml:space="preserve">Primeramente, es importante referir que el particular sólo se inconforma porque la información remitida por </w:t>
      </w:r>
      <w:r w:rsidRPr="00020EC7">
        <w:rPr>
          <w:rFonts w:ascii="Palatino Linotype" w:hAnsi="Palatino Linotype" w:cs="Arial"/>
          <w:b/>
        </w:rPr>
        <w:t>EL SUJETO OBLIGADO,</w:t>
      </w:r>
      <w:r w:rsidRPr="00020EC7">
        <w:rPr>
          <w:rFonts w:ascii="Palatino Linotype" w:hAnsi="Palatino Linotype" w:cs="Arial"/>
        </w:rPr>
        <w:t xml:space="preserve"> no se encuentra firmada, por lo que se considera que </w:t>
      </w:r>
      <w:r w:rsidRPr="00020EC7">
        <w:rPr>
          <w:rFonts w:ascii="Palatino Linotype" w:hAnsi="Palatino Linotype" w:cs="Arial"/>
          <w:b/>
        </w:rPr>
        <w:t>EL RECURRENTE</w:t>
      </w:r>
      <w:r w:rsidRPr="00020EC7">
        <w:rPr>
          <w:rFonts w:ascii="Palatino Linotype" w:hAnsi="Palatino Linotype" w:cs="Arial"/>
        </w:rPr>
        <w:t xml:space="preserve"> consintió la respuesta. </w:t>
      </w:r>
      <w:r w:rsidRPr="00020EC7">
        <w:rPr>
          <w:rFonts w:ascii="Palatino Linotype" w:hAnsi="Palatino Linotype"/>
        </w:rPr>
        <w:t>Lo anterior es así, debido a que cuando el particular no expresa razón o motivo de inconformidad en contra de la respuesta que pudieran ser un agravio a su derecho, el mismo debe estimarse atendido. Sirve de apoyo a lo anterior, por analogía, la Tesis Jurisprudencial Número 3ª./</w:t>
      </w:r>
      <w:proofErr w:type="spellStart"/>
      <w:r w:rsidRPr="00020EC7">
        <w:rPr>
          <w:rFonts w:ascii="Palatino Linotype" w:hAnsi="Palatino Linotype"/>
        </w:rPr>
        <w:t>J.7</w:t>
      </w:r>
      <w:proofErr w:type="spellEnd"/>
      <w:r w:rsidRPr="00020EC7">
        <w:rPr>
          <w:rFonts w:ascii="Palatino Linotype" w:hAnsi="Palatino Linotype"/>
        </w:rPr>
        <w:t>/91, publicada en el Semanario Judicial de la Federación y su Gaceta bajo el número de registro 174,177, que establece lo siguiente:</w:t>
      </w:r>
    </w:p>
    <w:p w14:paraId="01840AB8" w14:textId="77777777" w:rsidR="00D74308" w:rsidRPr="00020EC7" w:rsidRDefault="00D74308" w:rsidP="00D74308">
      <w:pPr>
        <w:autoSpaceDE w:val="0"/>
        <w:autoSpaceDN w:val="0"/>
        <w:adjustRightInd w:val="0"/>
        <w:spacing w:line="360" w:lineRule="auto"/>
        <w:jc w:val="both"/>
        <w:rPr>
          <w:rFonts w:ascii="Palatino Linotype" w:hAnsi="Palatino Linotype"/>
        </w:rPr>
      </w:pPr>
    </w:p>
    <w:p w14:paraId="396E99AA" w14:textId="77777777" w:rsidR="00D74308" w:rsidRPr="00020EC7" w:rsidRDefault="00D74308" w:rsidP="00D74308">
      <w:pPr>
        <w:tabs>
          <w:tab w:val="left" w:pos="7088"/>
        </w:tabs>
        <w:spacing w:line="276" w:lineRule="auto"/>
        <w:ind w:left="851" w:right="618"/>
        <w:jc w:val="both"/>
        <w:rPr>
          <w:rFonts w:ascii="Palatino Linotype" w:hAnsi="Palatino Linotype"/>
        </w:rPr>
      </w:pPr>
      <w:r w:rsidRPr="00020EC7">
        <w:rPr>
          <w:rFonts w:ascii="Palatino Linotype" w:hAnsi="Palatino Linotype"/>
        </w:rPr>
        <w:t>“</w:t>
      </w:r>
      <w:r w:rsidRPr="00020EC7">
        <w:rPr>
          <w:rFonts w:ascii="Palatino Linotype" w:hAnsi="Palatino Linotype"/>
          <w:b/>
          <w:i/>
        </w:rPr>
        <w:t>REVISIÓN EN AMPARO. LOS RESOLUTIVOS NO COMBATIDOS DEBEN DECLARARSE FIRMES</w:t>
      </w:r>
      <w:r w:rsidRPr="00020EC7">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309ECCA" w14:textId="7246C856" w:rsidR="00D74308" w:rsidRPr="00020EC7" w:rsidRDefault="00D74308" w:rsidP="00D74308">
      <w:pPr>
        <w:spacing w:before="100" w:beforeAutospacing="1" w:after="100" w:afterAutospacing="1" w:line="360" w:lineRule="auto"/>
        <w:jc w:val="both"/>
        <w:rPr>
          <w:rFonts w:ascii="Palatino Linotype" w:hAnsi="Palatino Linotype"/>
        </w:rPr>
      </w:pPr>
      <w:r w:rsidRPr="00020EC7">
        <w:rPr>
          <w:rFonts w:ascii="Palatino Linotype" w:hAnsi="Palatino Linotype"/>
        </w:rPr>
        <w:t xml:space="preserve">Así, en razón de la información proporcionada a la solicitud y de la que no expresó inconformidad, debe declararse consentida por el hoy </w:t>
      </w:r>
      <w:r w:rsidRPr="00020EC7">
        <w:rPr>
          <w:rFonts w:ascii="Palatino Linotype" w:hAnsi="Palatino Linotype"/>
          <w:b/>
        </w:rPr>
        <w:t>RECURRENTE</w:t>
      </w:r>
      <w:r w:rsidRPr="00020EC7">
        <w:rPr>
          <w:rFonts w:ascii="Palatino Linotype" w:hAnsi="Palatino Linotype"/>
        </w:rPr>
        <w:t xml:space="preserve">, ya que no pueden producirse efectos jurídicos 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jurisprudencial número </w:t>
      </w:r>
      <w:proofErr w:type="spellStart"/>
      <w:r w:rsidRPr="00020EC7">
        <w:rPr>
          <w:rFonts w:ascii="Palatino Linotype" w:hAnsi="Palatino Linotype"/>
        </w:rPr>
        <w:t>VI.3o.C</w:t>
      </w:r>
      <w:proofErr w:type="spellEnd"/>
      <w:r w:rsidRPr="00020EC7">
        <w:rPr>
          <w:rFonts w:ascii="Palatino Linotype" w:hAnsi="Palatino Linotype"/>
        </w:rPr>
        <w:t>. J/60, publicada en el Semanario Judicial de la Federación y su Gaceta bajo el número de registro 176,608 que a la letra dice:</w:t>
      </w:r>
    </w:p>
    <w:p w14:paraId="0ECE0004" w14:textId="77777777" w:rsidR="00D74308" w:rsidRPr="00020EC7" w:rsidRDefault="00D74308" w:rsidP="00D74308">
      <w:pPr>
        <w:spacing w:line="276" w:lineRule="auto"/>
        <w:ind w:left="851" w:right="902"/>
        <w:jc w:val="both"/>
        <w:rPr>
          <w:rFonts w:ascii="Palatino Linotype" w:hAnsi="Palatino Linotype"/>
          <w:i/>
        </w:rPr>
      </w:pPr>
      <w:r w:rsidRPr="00020EC7">
        <w:rPr>
          <w:rFonts w:ascii="Palatino Linotype" w:hAnsi="Palatino Linotype"/>
          <w:i/>
        </w:rPr>
        <w:t>“</w:t>
      </w:r>
      <w:r w:rsidRPr="00020EC7">
        <w:rPr>
          <w:rFonts w:ascii="Palatino Linotype" w:hAnsi="Palatino Linotype"/>
          <w:b/>
          <w:i/>
        </w:rPr>
        <w:t>ACTOS CONSENTIDOS. SON LOS QUE NO SE IMPUGNAN MEDIANTE EL RECURSO IDÓNEO</w:t>
      </w:r>
      <w:r w:rsidRPr="00020EC7">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FE34BE2" w14:textId="77777777" w:rsidR="00D74308" w:rsidRPr="00020EC7" w:rsidRDefault="00D74308" w:rsidP="00D74308">
      <w:pPr>
        <w:pStyle w:val="Prrafodelista"/>
        <w:widowControl w:val="0"/>
        <w:autoSpaceDE w:val="0"/>
        <w:autoSpaceDN w:val="0"/>
        <w:adjustRightInd w:val="0"/>
        <w:spacing w:after="120" w:line="360" w:lineRule="auto"/>
        <w:ind w:left="0"/>
        <w:jc w:val="both"/>
        <w:rPr>
          <w:rFonts w:ascii="Palatino Linotype" w:hAnsi="Palatino Linotype" w:cs="Arial"/>
          <w:i/>
          <w:sz w:val="14"/>
        </w:rPr>
      </w:pPr>
    </w:p>
    <w:p w14:paraId="1DE2D9F2" w14:textId="77777777" w:rsidR="00D74308" w:rsidRPr="00020EC7" w:rsidRDefault="00D74308" w:rsidP="00D74308">
      <w:pPr>
        <w:spacing w:line="360" w:lineRule="auto"/>
        <w:jc w:val="both"/>
        <w:rPr>
          <w:rFonts w:ascii="Palatino Linotype" w:hAnsi="Palatino Linotype"/>
        </w:rPr>
      </w:pPr>
      <w:r w:rsidRPr="00020EC7">
        <w:rPr>
          <w:rFonts w:ascii="Palatino Linotype" w:hAnsi="Palatino Linotype"/>
        </w:rPr>
        <w:t>Ahora bien, es importante precisar que se actualiza la causal de procedencia del artículo 179, fracción V de la Ley de la materia; ello en virtud, de que se considera incompleta la información.</w:t>
      </w:r>
    </w:p>
    <w:p w14:paraId="25A5AB27" w14:textId="22CFDF46" w:rsidR="00C7466A" w:rsidRPr="00020EC7" w:rsidRDefault="00D74308" w:rsidP="00D74308">
      <w:pPr>
        <w:spacing w:line="276" w:lineRule="auto"/>
        <w:ind w:left="851" w:right="616"/>
        <w:jc w:val="both"/>
        <w:rPr>
          <w:rFonts w:ascii="Palatino Linotype" w:hAnsi="Palatino Linotype"/>
          <w:i/>
        </w:rPr>
      </w:pPr>
      <w:r w:rsidRPr="00020EC7">
        <w:rPr>
          <w:rFonts w:ascii="Palatino Linotype" w:hAnsi="Palatino Linotype"/>
          <w:b/>
          <w:i/>
        </w:rPr>
        <w:t xml:space="preserve"> </w:t>
      </w:r>
      <w:r w:rsidR="00C7466A" w:rsidRPr="00020EC7">
        <w:rPr>
          <w:rFonts w:ascii="Palatino Linotype" w:hAnsi="Palatino Linotype"/>
          <w:b/>
          <w:i/>
        </w:rPr>
        <w:t>“Artículo 179.</w:t>
      </w:r>
      <w:r w:rsidR="00C7466A" w:rsidRPr="00020EC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5FA3B6A1" w14:textId="5B939C03" w:rsidR="00C7466A" w:rsidRPr="00020EC7" w:rsidRDefault="00D74308" w:rsidP="00C7466A">
      <w:pPr>
        <w:spacing w:line="276" w:lineRule="auto"/>
        <w:ind w:left="851" w:right="616"/>
        <w:jc w:val="both"/>
        <w:rPr>
          <w:rFonts w:ascii="Palatino Linotype" w:hAnsi="Palatino Linotype"/>
          <w:i/>
        </w:rPr>
      </w:pPr>
      <w:r w:rsidRPr="00020EC7">
        <w:rPr>
          <w:rFonts w:ascii="Palatino Linotype" w:hAnsi="Palatino Linotype"/>
          <w:b/>
          <w:i/>
        </w:rPr>
        <w:t>V. La entrega de información incompleta;</w:t>
      </w:r>
      <w:r w:rsidR="00C7466A" w:rsidRPr="00020EC7">
        <w:rPr>
          <w:rFonts w:ascii="Palatino Linotype" w:hAnsi="Palatino Linotype"/>
          <w:i/>
        </w:rPr>
        <w:t>”</w:t>
      </w:r>
    </w:p>
    <w:p w14:paraId="2EFC8183" w14:textId="77777777" w:rsidR="00D74308" w:rsidRPr="00020EC7" w:rsidRDefault="00D74308" w:rsidP="00BF5A01">
      <w:pPr>
        <w:autoSpaceDE w:val="0"/>
        <w:autoSpaceDN w:val="0"/>
        <w:adjustRightInd w:val="0"/>
        <w:spacing w:line="360" w:lineRule="auto"/>
        <w:ind w:left="29"/>
        <w:jc w:val="both"/>
        <w:rPr>
          <w:rFonts w:ascii="Palatino Linotype" w:hAnsi="Palatino Linotype" w:cs="Arial"/>
          <w:bCs/>
        </w:rPr>
      </w:pPr>
    </w:p>
    <w:p w14:paraId="4D0F00B6" w14:textId="77777777" w:rsidR="00DB2613" w:rsidRPr="00020EC7" w:rsidRDefault="00DB2613" w:rsidP="00DB2613">
      <w:pPr>
        <w:autoSpaceDE w:val="0"/>
        <w:autoSpaceDN w:val="0"/>
        <w:adjustRightInd w:val="0"/>
        <w:spacing w:line="360" w:lineRule="auto"/>
        <w:ind w:left="29"/>
        <w:jc w:val="both"/>
        <w:rPr>
          <w:rFonts w:ascii="Palatino Linotype" w:hAnsi="Palatino Linotype" w:cs="Arial"/>
          <w:bCs/>
        </w:rPr>
      </w:pPr>
      <w:r w:rsidRPr="00020EC7">
        <w:rPr>
          <w:rFonts w:ascii="Palatino Linotype" w:hAnsi="Palatino Linotype" w:cs="Arial"/>
          <w:bCs/>
        </w:rPr>
        <w:t>Lo anterior es así, porque los Lineamientos para la elaboración y presentación de la Cuenta Pública Municipal 2019, emitidos por el Órgano Superior de Fiscalización del Estado de México en cumplimiento de sus atribuciones enmarcadas en la Ley de Fiscalización Superior del Estado de México, establece la forma y como debe de entregar la información contable financiera que los Municipios del Estado de México deben de entregar, sirve como herramienta para elaborar y presentar la Cuenta Pública</w:t>
      </w:r>
    </w:p>
    <w:p w14:paraId="28014600" w14:textId="3E0BE8C0" w:rsidR="00D74308" w:rsidRPr="00020EC7" w:rsidRDefault="00DB2613" w:rsidP="00DB2613">
      <w:pPr>
        <w:autoSpaceDE w:val="0"/>
        <w:autoSpaceDN w:val="0"/>
        <w:adjustRightInd w:val="0"/>
        <w:spacing w:line="360" w:lineRule="auto"/>
        <w:ind w:left="29"/>
        <w:jc w:val="both"/>
        <w:rPr>
          <w:rFonts w:ascii="Palatino Linotype" w:hAnsi="Palatino Linotype" w:cs="Arial"/>
          <w:bCs/>
        </w:rPr>
      </w:pPr>
      <w:r w:rsidRPr="00020EC7">
        <w:rPr>
          <w:rFonts w:ascii="Palatino Linotype" w:hAnsi="Palatino Linotype" w:cs="Arial"/>
          <w:bCs/>
        </w:rPr>
        <w:t>Municipal, en cuanto a los requerimientos económicos, financieros, contables, patrimoniales, presupuestarios, programáticos y administrativos de forma cualitativa y cuantitativa que nos señalan los ordenamientos legales respectivos</w:t>
      </w:r>
      <w:r w:rsidR="00E31A2C" w:rsidRPr="00020EC7">
        <w:rPr>
          <w:rFonts w:ascii="Palatino Linotype" w:hAnsi="Palatino Linotype" w:cs="Arial"/>
          <w:bCs/>
        </w:rPr>
        <w:t>.</w:t>
      </w:r>
    </w:p>
    <w:p w14:paraId="53E72572" w14:textId="77777777" w:rsidR="00D74308" w:rsidRPr="00020EC7" w:rsidRDefault="00D74308" w:rsidP="00BF5A01">
      <w:pPr>
        <w:autoSpaceDE w:val="0"/>
        <w:autoSpaceDN w:val="0"/>
        <w:adjustRightInd w:val="0"/>
        <w:spacing w:line="360" w:lineRule="auto"/>
        <w:ind w:left="29"/>
        <w:jc w:val="both"/>
        <w:rPr>
          <w:rFonts w:ascii="Palatino Linotype" w:hAnsi="Palatino Linotype" w:cs="Arial"/>
          <w:bCs/>
        </w:rPr>
      </w:pPr>
    </w:p>
    <w:p w14:paraId="2E8A50FF" w14:textId="062C7CF4" w:rsidR="00E31A2C" w:rsidRPr="00020EC7" w:rsidRDefault="00E31A2C" w:rsidP="00E31A2C">
      <w:pPr>
        <w:autoSpaceDE w:val="0"/>
        <w:autoSpaceDN w:val="0"/>
        <w:adjustRightInd w:val="0"/>
        <w:spacing w:line="360" w:lineRule="auto"/>
        <w:ind w:left="29"/>
        <w:jc w:val="both"/>
        <w:rPr>
          <w:rFonts w:ascii="Palatino Linotype" w:hAnsi="Palatino Linotype" w:cs="Arial"/>
          <w:bCs/>
        </w:rPr>
      </w:pPr>
      <w:r w:rsidRPr="00020EC7">
        <w:rPr>
          <w:rFonts w:ascii="Palatino Linotype" w:hAnsi="Palatino Linotype" w:cs="Arial"/>
          <w:bCs/>
        </w:rPr>
        <w:t xml:space="preserve">Así mismo, la información impresa deberá presentarse en original, </w:t>
      </w:r>
      <w:r w:rsidRPr="00020EC7">
        <w:rPr>
          <w:rFonts w:ascii="Palatino Linotype" w:hAnsi="Palatino Linotype" w:cs="Arial"/>
          <w:b/>
          <w:bCs/>
          <w:u w:val="single"/>
        </w:rPr>
        <w:t>con firmas autógrafas</w:t>
      </w:r>
      <w:r w:rsidRPr="00020EC7">
        <w:rPr>
          <w:rFonts w:ascii="Palatino Linotype" w:hAnsi="Palatino Linotype" w:cs="Arial"/>
          <w:bCs/>
        </w:rPr>
        <w:t xml:space="preserve"> y sellos oficiales; la cual se integra de los siguientes documentos:</w:t>
      </w:r>
    </w:p>
    <w:p w14:paraId="0B521CCF" w14:textId="77777777" w:rsidR="00E31A2C" w:rsidRPr="00020EC7" w:rsidRDefault="00E31A2C" w:rsidP="00E31A2C">
      <w:pPr>
        <w:autoSpaceDE w:val="0"/>
        <w:autoSpaceDN w:val="0"/>
        <w:adjustRightInd w:val="0"/>
        <w:spacing w:line="360" w:lineRule="auto"/>
        <w:ind w:left="29"/>
        <w:jc w:val="both"/>
        <w:rPr>
          <w:rFonts w:ascii="Palatino Linotype" w:hAnsi="Palatino Linotype" w:cs="Arial"/>
          <w:bCs/>
        </w:rPr>
      </w:pPr>
      <w:r w:rsidRPr="00020EC7">
        <w:rPr>
          <w:rFonts w:ascii="Palatino Linotype" w:hAnsi="Palatino Linotype" w:cs="Arial"/>
          <w:bCs/>
        </w:rPr>
        <w:t>a. Oficio de Presentación de la Cuenta Pública Municipal</w:t>
      </w:r>
    </w:p>
    <w:p w14:paraId="6827E054" w14:textId="77777777" w:rsidR="00E31A2C" w:rsidRPr="00020EC7" w:rsidRDefault="00E31A2C" w:rsidP="00E31A2C">
      <w:pPr>
        <w:autoSpaceDE w:val="0"/>
        <w:autoSpaceDN w:val="0"/>
        <w:adjustRightInd w:val="0"/>
        <w:spacing w:line="360" w:lineRule="auto"/>
        <w:ind w:left="29"/>
        <w:jc w:val="both"/>
        <w:rPr>
          <w:rFonts w:ascii="Palatino Linotype" w:hAnsi="Palatino Linotype" w:cs="Arial"/>
          <w:bCs/>
        </w:rPr>
      </w:pPr>
      <w:r w:rsidRPr="00020EC7">
        <w:rPr>
          <w:rFonts w:ascii="Palatino Linotype" w:hAnsi="Palatino Linotype" w:cs="Arial"/>
          <w:bCs/>
        </w:rPr>
        <w:t>b. Estado de Situación Financiera Comparativo</w:t>
      </w:r>
    </w:p>
    <w:p w14:paraId="5CD5DA05" w14:textId="77777777" w:rsidR="00E31A2C" w:rsidRPr="00020EC7" w:rsidRDefault="00E31A2C" w:rsidP="00E31A2C">
      <w:pPr>
        <w:autoSpaceDE w:val="0"/>
        <w:autoSpaceDN w:val="0"/>
        <w:adjustRightInd w:val="0"/>
        <w:spacing w:line="360" w:lineRule="auto"/>
        <w:ind w:left="29"/>
        <w:jc w:val="both"/>
        <w:rPr>
          <w:rFonts w:ascii="Palatino Linotype" w:hAnsi="Palatino Linotype" w:cs="Arial"/>
          <w:bCs/>
        </w:rPr>
      </w:pPr>
      <w:r w:rsidRPr="00020EC7">
        <w:rPr>
          <w:rFonts w:ascii="Palatino Linotype" w:hAnsi="Palatino Linotype" w:cs="Arial"/>
          <w:bCs/>
        </w:rPr>
        <w:t>c. Estado de Actividades Comparativo</w:t>
      </w:r>
    </w:p>
    <w:p w14:paraId="1319D40D" w14:textId="77777777" w:rsidR="00E31A2C" w:rsidRPr="00020EC7" w:rsidRDefault="00E31A2C" w:rsidP="00E31A2C">
      <w:pPr>
        <w:autoSpaceDE w:val="0"/>
        <w:autoSpaceDN w:val="0"/>
        <w:adjustRightInd w:val="0"/>
        <w:spacing w:line="360" w:lineRule="auto"/>
        <w:ind w:left="29"/>
        <w:jc w:val="both"/>
        <w:rPr>
          <w:rFonts w:ascii="Palatino Linotype" w:hAnsi="Palatino Linotype" w:cs="Arial"/>
          <w:bCs/>
        </w:rPr>
      </w:pPr>
      <w:r w:rsidRPr="00020EC7">
        <w:rPr>
          <w:rFonts w:ascii="Palatino Linotype" w:hAnsi="Palatino Linotype" w:cs="Arial"/>
          <w:bCs/>
        </w:rPr>
        <w:t>d. Estado Analítico de Ingresos</w:t>
      </w:r>
    </w:p>
    <w:p w14:paraId="65947023" w14:textId="4BE326D0" w:rsidR="00D74308" w:rsidRPr="00020EC7" w:rsidRDefault="00E31A2C" w:rsidP="00E31A2C">
      <w:pPr>
        <w:autoSpaceDE w:val="0"/>
        <w:autoSpaceDN w:val="0"/>
        <w:adjustRightInd w:val="0"/>
        <w:spacing w:line="360" w:lineRule="auto"/>
        <w:ind w:left="29"/>
        <w:jc w:val="both"/>
        <w:rPr>
          <w:rFonts w:ascii="Palatino Linotype" w:hAnsi="Palatino Linotype" w:cs="Arial"/>
          <w:bCs/>
        </w:rPr>
      </w:pPr>
      <w:r w:rsidRPr="00020EC7">
        <w:rPr>
          <w:rFonts w:ascii="Palatino Linotype" w:hAnsi="Palatino Linotype" w:cs="Arial"/>
          <w:bCs/>
        </w:rPr>
        <w:t>e. Estado Analítico del Ejercicio del Presupuesto de Egresos Clasificación por Objeto del</w:t>
      </w:r>
      <w:r w:rsidR="00E5724C" w:rsidRPr="00020EC7">
        <w:rPr>
          <w:rFonts w:ascii="Palatino Linotype" w:hAnsi="Palatino Linotype" w:cs="Arial"/>
          <w:bCs/>
        </w:rPr>
        <w:t xml:space="preserve"> </w:t>
      </w:r>
      <w:r w:rsidRPr="00020EC7">
        <w:rPr>
          <w:rFonts w:ascii="Palatino Linotype" w:hAnsi="Palatino Linotype" w:cs="Arial"/>
          <w:bCs/>
        </w:rPr>
        <w:t>Gasto (Capítulo y Concepto)</w:t>
      </w:r>
    </w:p>
    <w:p w14:paraId="0A9ED3DF" w14:textId="77777777" w:rsidR="00D74308" w:rsidRPr="00020EC7" w:rsidRDefault="00D74308" w:rsidP="00BF5A01">
      <w:pPr>
        <w:autoSpaceDE w:val="0"/>
        <w:autoSpaceDN w:val="0"/>
        <w:adjustRightInd w:val="0"/>
        <w:spacing w:line="360" w:lineRule="auto"/>
        <w:ind w:left="29"/>
        <w:jc w:val="both"/>
        <w:rPr>
          <w:rFonts w:ascii="Palatino Linotype" w:hAnsi="Palatino Linotype" w:cs="Arial"/>
          <w:bCs/>
        </w:rPr>
      </w:pPr>
    </w:p>
    <w:p w14:paraId="0A32CDBC" w14:textId="3033DE2F" w:rsidR="00D74308" w:rsidRPr="00020EC7" w:rsidRDefault="00E31A2C" w:rsidP="00BF5A01">
      <w:pPr>
        <w:autoSpaceDE w:val="0"/>
        <w:autoSpaceDN w:val="0"/>
        <w:adjustRightInd w:val="0"/>
        <w:spacing w:line="360" w:lineRule="auto"/>
        <w:ind w:left="29"/>
        <w:jc w:val="both"/>
        <w:rPr>
          <w:rFonts w:ascii="Palatino Linotype" w:hAnsi="Palatino Linotype" w:cs="Arial"/>
          <w:bCs/>
        </w:rPr>
      </w:pPr>
      <w:r w:rsidRPr="00020EC7">
        <w:rPr>
          <w:rFonts w:ascii="Palatino Linotype" w:hAnsi="Palatino Linotype" w:cs="Arial"/>
          <w:bCs/>
        </w:rPr>
        <w:t xml:space="preserve">Es por lo anterior, que el documento que requiere el particular debe contar con las firmas autógrafas de las autoridades que avalan el documento y que la Autoridad Fiscalizadora señala </w:t>
      </w:r>
      <w:r w:rsidR="00E5724C" w:rsidRPr="00020EC7">
        <w:rPr>
          <w:rFonts w:ascii="Palatino Linotype" w:hAnsi="Palatino Linotype" w:cs="Arial"/>
          <w:bCs/>
        </w:rPr>
        <w:t>a efecto de avalar la información ahí contenida.</w:t>
      </w:r>
    </w:p>
    <w:p w14:paraId="3B0B010B" w14:textId="77777777" w:rsidR="00E5724C" w:rsidRPr="00020EC7" w:rsidRDefault="00E5724C" w:rsidP="00BF5A01">
      <w:pPr>
        <w:autoSpaceDE w:val="0"/>
        <w:autoSpaceDN w:val="0"/>
        <w:adjustRightInd w:val="0"/>
        <w:spacing w:line="360" w:lineRule="auto"/>
        <w:ind w:left="29"/>
        <w:jc w:val="both"/>
        <w:rPr>
          <w:rFonts w:ascii="Palatino Linotype" w:hAnsi="Palatino Linotype" w:cs="Arial"/>
          <w:bCs/>
        </w:rPr>
      </w:pPr>
    </w:p>
    <w:p w14:paraId="50DF8D16" w14:textId="72E7BDF6" w:rsidR="00E5724C" w:rsidRPr="00020EC7" w:rsidRDefault="00E5724C" w:rsidP="00BF5A01">
      <w:pPr>
        <w:autoSpaceDE w:val="0"/>
        <w:autoSpaceDN w:val="0"/>
        <w:adjustRightInd w:val="0"/>
        <w:spacing w:line="360" w:lineRule="auto"/>
        <w:ind w:left="29"/>
        <w:jc w:val="both"/>
        <w:rPr>
          <w:rFonts w:ascii="Palatino Linotype" w:hAnsi="Palatino Linotype" w:cs="Arial"/>
          <w:bCs/>
        </w:rPr>
      </w:pPr>
      <w:r w:rsidRPr="00020EC7">
        <w:rPr>
          <w:rFonts w:ascii="Palatino Linotype" w:hAnsi="Palatino Linotype" w:cs="Arial"/>
          <w:bCs/>
        </w:rPr>
        <w:t>Esto es así, ya que en respuesta le adjunt</w:t>
      </w:r>
      <w:r w:rsidR="00552A35" w:rsidRPr="00020EC7">
        <w:rPr>
          <w:rFonts w:ascii="Palatino Linotype" w:hAnsi="Palatino Linotype" w:cs="Arial"/>
          <w:bCs/>
        </w:rPr>
        <w:t>ó</w:t>
      </w:r>
      <w:r w:rsidRPr="00020EC7">
        <w:rPr>
          <w:rFonts w:ascii="Palatino Linotype" w:hAnsi="Palatino Linotype" w:cs="Arial"/>
          <w:bCs/>
        </w:rPr>
        <w:t xml:space="preserve"> el formato </w:t>
      </w:r>
      <w:r w:rsidR="00552A35" w:rsidRPr="00020EC7">
        <w:rPr>
          <w:rFonts w:ascii="Palatino Linotype" w:hAnsi="Palatino Linotype" w:cs="Arial"/>
          <w:bCs/>
        </w:rPr>
        <w:t>tendente a colmar la pretensión del particular;</w:t>
      </w:r>
      <w:r w:rsidRPr="00020EC7">
        <w:rPr>
          <w:rFonts w:ascii="Palatino Linotype" w:hAnsi="Palatino Linotype" w:cs="Arial"/>
          <w:bCs/>
        </w:rPr>
        <w:t xml:space="preserve"> sin embargo</w:t>
      </w:r>
      <w:r w:rsidR="00552A35" w:rsidRPr="00020EC7">
        <w:rPr>
          <w:rFonts w:ascii="Palatino Linotype" w:hAnsi="Palatino Linotype" w:cs="Arial"/>
          <w:bCs/>
        </w:rPr>
        <w:t>,</w:t>
      </w:r>
      <w:r w:rsidRPr="00020EC7">
        <w:rPr>
          <w:rFonts w:ascii="Palatino Linotype" w:hAnsi="Palatino Linotype" w:cs="Arial"/>
          <w:bCs/>
        </w:rPr>
        <w:t xml:space="preserve"> esta </w:t>
      </w:r>
      <w:r w:rsidR="00552A35" w:rsidRPr="00020EC7">
        <w:rPr>
          <w:rFonts w:ascii="Palatino Linotype" w:hAnsi="Palatino Linotype" w:cs="Arial"/>
          <w:bCs/>
        </w:rPr>
        <w:t xml:space="preserve">se encuentra </w:t>
      </w:r>
      <w:r w:rsidRPr="00020EC7">
        <w:rPr>
          <w:rFonts w:ascii="Palatino Linotype" w:hAnsi="Palatino Linotype" w:cs="Arial"/>
          <w:bCs/>
        </w:rPr>
        <w:t>signada por los responsables como se observa a continuación:</w:t>
      </w:r>
    </w:p>
    <w:p w14:paraId="2B920434" w14:textId="3782A7AA" w:rsidR="00E5724C" w:rsidRPr="00020EC7" w:rsidRDefault="00E5724C" w:rsidP="00BF5A01">
      <w:pPr>
        <w:autoSpaceDE w:val="0"/>
        <w:autoSpaceDN w:val="0"/>
        <w:adjustRightInd w:val="0"/>
        <w:spacing w:line="360" w:lineRule="auto"/>
        <w:ind w:left="29"/>
        <w:jc w:val="both"/>
        <w:rPr>
          <w:rFonts w:ascii="Palatino Linotype" w:hAnsi="Palatino Linotype" w:cs="Arial"/>
          <w:bCs/>
        </w:rPr>
      </w:pPr>
      <w:r w:rsidRPr="00020EC7">
        <w:rPr>
          <w:noProof/>
          <w:lang w:eastAsia="es-MX"/>
        </w:rPr>
        <w:drawing>
          <wp:inline distT="0" distB="0" distL="0" distR="0" wp14:anchorId="2A66FE86" wp14:editId="771F513B">
            <wp:extent cx="5791835" cy="18726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0800" cy="1882057"/>
                    </a:xfrm>
                    <a:prstGeom prst="rect">
                      <a:avLst/>
                    </a:prstGeom>
                  </pic:spPr>
                </pic:pic>
              </a:graphicData>
            </a:graphic>
          </wp:inline>
        </w:drawing>
      </w:r>
    </w:p>
    <w:p w14:paraId="5A0B4FDB" w14:textId="77777777" w:rsidR="00D74308" w:rsidRPr="00020EC7" w:rsidRDefault="00D74308" w:rsidP="00BF5A01">
      <w:pPr>
        <w:autoSpaceDE w:val="0"/>
        <w:autoSpaceDN w:val="0"/>
        <w:adjustRightInd w:val="0"/>
        <w:spacing w:line="360" w:lineRule="auto"/>
        <w:ind w:left="29"/>
        <w:jc w:val="both"/>
        <w:rPr>
          <w:rFonts w:ascii="Palatino Linotype" w:hAnsi="Palatino Linotype" w:cs="Arial"/>
          <w:bCs/>
        </w:rPr>
      </w:pPr>
    </w:p>
    <w:p w14:paraId="077C37D4" w14:textId="223A9102" w:rsidR="00E5724C" w:rsidRPr="00020EC7" w:rsidRDefault="00E5724C" w:rsidP="00BF5A01">
      <w:pPr>
        <w:autoSpaceDE w:val="0"/>
        <w:autoSpaceDN w:val="0"/>
        <w:adjustRightInd w:val="0"/>
        <w:spacing w:line="360" w:lineRule="auto"/>
        <w:ind w:left="29"/>
        <w:jc w:val="both"/>
        <w:rPr>
          <w:rFonts w:ascii="Palatino Linotype" w:hAnsi="Palatino Linotype" w:cs="Arial"/>
          <w:bCs/>
        </w:rPr>
      </w:pPr>
      <w:r w:rsidRPr="00020EC7">
        <w:rPr>
          <w:rFonts w:ascii="Palatino Linotype" w:hAnsi="Palatino Linotype" w:cs="Arial"/>
          <w:bCs/>
        </w:rPr>
        <w:t xml:space="preserve">Por lo anterior, es importante ordenar al </w:t>
      </w:r>
      <w:r w:rsidRPr="00020EC7">
        <w:rPr>
          <w:rFonts w:ascii="Palatino Linotype" w:hAnsi="Palatino Linotype" w:cs="Arial"/>
          <w:b/>
          <w:bCs/>
        </w:rPr>
        <w:t>SUJETO OBLIGADO</w:t>
      </w:r>
      <w:r w:rsidRPr="00020EC7">
        <w:rPr>
          <w:rFonts w:ascii="Palatino Linotype" w:hAnsi="Palatino Linotype" w:cs="Arial"/>
          <w:bCs/>
        </w:rPr>
        <w:t xml:space="preserve"> remita el documento debidamente firmado por los servidores públicos responsables de la información, de acuerdo con el criterio 2/19, emitido por el Instituto Nacional de Transparencia, Acceso a la Información y Protección de Datos Personales, que dispone:</w:t>
      </w:r>
    </w:p>
    <w:p w14:paraId="5CDD1364" w14:textId="77777777" w:rsidR="00E5724C" w:rsidRPr="00020EC7" w:rsidRDefault="00E5724C" w:rsidP="00BF5A01">
      <w:pPr>
        <w:autoSpaceDE w:val="0"/>
        <w:autoSpaceDN w:val="0"/>
        <w:adjustRightInd w:val="0"/>
        <w:spacing w:line="360" w:lineRule="auto"/>
        <w:ind w:left="29"/>
        <w:jc w:val="both"/>
        <w:rPr>
          <w:rFonts w:ascii="Palatino Linotype" w:hAnsi="Palatino Linotype" w:cs="Arial"/>
          <w:bCs/>
        </w:rPr>
      </w:pPr>
    </w:p>
    <w:p w14:paraId="67632031" w14:textId="77777777" w:rsidR="00E5724C" w:rsidRPr="00020EC7" w:rsidRDefault="00E5724C" w:rsidP="00E5724C">
      <w:pPr>
        <w:spacing w:line="276" w:lineRule="auto"/>
        <w:ind w:left="851" w:right="902"/>
        <w:jc w:val="both"/>
        <w:rPr>
          <w:rFonts w:ascii="Palatino Linotype" w:hAnsi="Palatino Linotype" w:cs="Arial"/>
          <w:i/>
          <w:sz w:val="22"/>
          <w:szCs w:val="22"/>
        </w:rPr>
      </w:pPr>
      <w:r w:rsidRPr="00020EC7">
        <w:rPr>
          <w:rFonts w:ascii="Palatino Linotype" w:hAnsi="Palatino Linotype" w:cs="Arial"/>
          <w:b/>
          <w:i/>
          <w:sz w:val="22"/>
          <w:szCs w:val="22"/>
        </w:rPr>
        <w:t>Firma y rúbrica de servidores públicos.</w:t>
      </w:r>
      <w:r w:rsidRPr="00020EC7">
        <w:rPr>
          <w:rFonts w:ascii="Palatino Linotype" w:hAnsi="Palatino Linotype" w:cs="Arial"/>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28C24DB7" w14:textId="77777777" w:rsidR="00E5724C" w:rsidRPr="00020EC7" w:rsidRDefault="00E5724C" w:rsidP="00E5724C">
      <w:pPr>
        <w:spacing w:line="276" w:lineRule="auto"/>
        <w:ind w:left="851" w:right="902"/>
        <w:jc w:val="both"/>
        <w:rPr>
          <w:rFonts w:ascii="Palatino Linotype" w:eastAsia="Arial" w:hAnsi="Palatino Linotype" w:cs="Arial"/>
          <w:i/>
          <w:sz w:val="22"/>
          <w:szCs w:val="22"/>
        </w:rPr>
      </w:pPr>
      <w:r w:rsidRPr="00020EC7">
        <w:rPr>
          <w:rFonts w:ascii="Palatino Linotype" w:eastAsia="Arial" w:hAnsi="Palatino Linotype" w:cs="Arial"/>
          <w:b/>
          <w:i/>
          <w:sz w:val="22"/>
          <w:szCs w:val="22"/>
        </w:rPr>
        <w:t>Resoluciones:</w:t>
      </w:r>
    </w:p>
    <w:p w14:paraId="412C1D87" w14:textId="77777777" w:rsidR="00E5724C" w:rsidRPr="00020EC7" w:rsidRDefault="00E5724C" w:rsidP="00E5724C">
      <w:pPr>
        <w:pStyle w:val="Prrafodelista"/>
        <w:numPr>
          <w:ilvl w:val="0"/>
          <w:numId w:val="3"/>
        </w:numPr>
        <w:spacing w:line="276" w:lineRule="auto"/>
        <w:ind w:left="851" w:right="902" w:hanging="357"/>
        <w:jc w:val="both"/>
        <w:rPr>
          <w:rFonts w:ascii="Palatino Linotype" w:hAnsi="Palatino Linotype" w:cs="Arial"/>
          <w:i/>
          <w:sz w:val="22"/>
          <w:szCs w:val="22"/>
        </w:rPr>
      </w:pPr>
      <w:proofErr w:type="spellStart"/>
      <w:r w:rsidRPr="00020EC7">
        <w:rPr>
          <w:rFonts w:ascii="Palatino Linotype" w:hAnsi="Palatino Linotype" w:cs="Arial"/>
          <w:b/>
          <w:i/>
          <w:sz w:val="22"/>
          <w:szCs w:val="22"/>
        </w:rPr>
        <w:t>RRA</w:t>
      </w:r>
      <w:proofErr w:type="spellEnd"/>
      <w:r w:rsidRPr="00020EC7">
        <w:rPr>
          <w:rFonts w:ascii="Palatino Linotype" w:hAnsi="Palatino Linotype" w:cs="Arial"/>
          <w:b/>
          <w:i/>
          <w:sz w:val="22"/>
          <w:szCs w:val="22"/>
        </w:rPr>
        <w:t xml:space="preserve"> 0185/17.</w:t>
      </w:r>
      <w:r w:rsidRPr="00020EC7">
        <w:rPr>
          <w:rFonts w:ascii="Palatino Linotype" w:hAnsi="Palatino Linotype" w:cs="Arial"/>
          <w:i/>
          <w:sz w:val="22"/>
          <w:szCs w:val="22"/>
        </w:rPr>
        <w:t xml:space="preserve"> Secretaría de Cultura. 08 de febrero de 2017. Por unanimidad. Comisionado Ponente Oscar Mauricio Guerra Ford.</w:t>
      </w:r>
    </w:p>
    <w:p w14:paraId="547598C9" w14:textId="77777777" w:rsidR="00E5724C" w:rsidRPr="00020EC7" w:rsidRDefault="009E3CD6" w:rsidP="00E5724C">
      <w:pPr>
        <w:pStyle w:val="Prrafodelista"/>
        <w:numPr>
          <w:ilvl w:val="1"/>
          <w:numId w:val="3"/>
        </w:numPr>
        <w:spacing w:line="276" w:lineRule="auto"/>
        <w:ind w:left="851" w:right="902"/>
        <w:jc w:val="both"/>
        <w:rPr>
          <w:rFonts w:ascii="Palatino Linotype" w:hAnsi="Palatino Linotype" w:cs="Arial"/>
          <w:i/>
          <w:sz w:val="22"/>
          <w:szCs w:val="22"/>
        </w:rPr>
      </w:pPr>
      <w:hyperlink r:id="rId10" w:history="1">
        <w:r w:rsidR="00E5724C" w:rsidRPr="00020EC7">
          <w:rPr>
            <w:rStyle w:val="Hipervnculo"/>
            <w:rFonts w:ascii="Palatino Linotype" w:hAnsi="Palatino Linotype" w:cs="Arial"/>
            <w:i/>
            <w:sz w:val="22"/>
            <w:szCs w:val="22"/>
          </w:rPr>
          <w:t>http://consultas.ifai.org.mx/descargar.php?r=./pdf/resoluciones/2017/&amp;a=RRA%20185.pdf</w:t>
        </w:r>
      </w:hyperlink>
      <w:r w:rsidR="00E5724C" w:rsidRPr="00020EC7">
        <w:rPr>
          <w:rFonts w:ascii="Palatino Linotype" w:hAnsi="Palatino Linotype" w:cs="Arial"/>
          <w:i/>
          <w:sz w:val="22"/>
          <w:szCs w:val="22"/>
        </w:rPr>
        <w:t xml:space="preserve"> </w:t>
      </w:r>
    </w:p>
    <w:p w14:paraId="3E734191" w14:textId="77777777" w:rsidR="00E5724C" w:rsidRPr="00020EC7" w:rsidRDefault="00E5724C" w:rsidP="00E5724C">
      <w:pPr>
        <w:pStyle w:val="Prrafodelista"/>
        <w:numPr>
          <w:ilvl w:val="0"/>
          <w:numId w:val="3"/>
        </w:numPr>
        <w:spacing w:line="276" w:lineRule="auto"/>
        <w:ind w:left="851" w:right="902" w:hanging="357"/>
        <w:jc w:val="both"/>
        <w:rPr>
          <w:rFonts w:ascii="Palatino Linotype" w:hAnsi="Palatino Linotype" w:cs="Arial"/>
          <w:i/>
          <w:sz w:val="22"/>
          <w:szCs w:val="22"/>
        </w:rPr>
      </w:pPr>
      <w:proofErr w:type="spellStart"/>
      <w:r w:rsidRPr="00020EC7">
        <w:rPr>
          <w:rFonts w:ascii="Palatino Linotype" w:hAnsi="Palatino Linotype" w:cs="Arial"/>
          <w:b/>
          <w:i/>
          <w:sz w:val="22"/>
          <w:szCs w:val="22"/>
        </w:rPr>
        <w:t>RRA</w:t>
      </w:r>
      <w:proofErr w:type="spellEnd"/>
      <w:r w:rsidRPr="00020EC7">
        <w:rPr>
          <w:rFonts w:ascii="Palatino Linotype" w:hAnsi="Palatino Linotype" w:cs="Arial"/>
          <w:b/>
          <w:i/>
          <w:sz w:val="22"/>
          <w:szCs w:val="22"/>
        </w:rPr>
        <w:t xml:space="preserve"> 1588/17.</w:t>
      </w:r>
      <w:r w:rsidRPr="00020EC7">
        <w:rPr>
          <w:rFonts w:ascii="Palatino Linotype" w:hAnsi="Palatino Linotype" w:cs="Arial"/>
          <w:i/>
          <w:sz w:val="22"/>
          <w:szCs w:val="22"/>
        </w:rPr>
        <w:t xml:space="preserve"> Centro de Investigación en Materiales Avanzados, S.C. 26 de abril de 2017. Por unanimidad. Comisionada Ponente Ximena Puente de la Mora.</w:t>
      </w:r>
    </w:p>
    <w:p w14:paraId="66A73CC1" w14:textId="77777777" w:rsidR="00E5724C" w:rsidRPr="00020EC7" w:rsidRDefault="009E3CD6" w:rsidP="00E5724C">
      <w:pPr>
        <w:pStyle w:val="Prrafodelista"/>
        <w:numPr>
          <w:ilvl w:val="1"/>
          <w:numId w:val="3"/>
        </w:numPr>
        <w:spacing w:line="276" w:lineRule="auto"/>
        <w:ind w:left="851" w:right="902"/>
        <w:jc w:val="both"/>
        <w:rPr>
          <w:rFonts w:ascii="Palatino Linotype" w:hAnsi="Palatino Linotype" w:cs="Arial"/>
          <w:i/>
          <w:sz w:val="22"/>
          <w:szCs w:val="22"/>
        </w:rPr>
      </w:pPr>
      <w:hyperlink r:id="rId11" w:history="1">
        <w:r w:rsidR="00E5724C" w:rsidRPr="00020EC7">
          <w:rPr>
            <w:rStyle w:val="Hipervnculo"/>
            <w:rFonts w:ascii="Palatino Linotype" w:hAnsi="Palatino Linotype" w:cs="Arial"/>
            <w:i/>
            <w:sz w:val="22"/>
            <w:szCs w:val="22"/>
          </w:rPr>
          <w:t>http://consultas.ifai.org.mx/descargar.php?r=./pdf/resoluciones/2017/&amp;a=RRA%201588.pdf</w:t>
        </w:r>
      </w:hyperlink>
      <w:r w:rsidR="00E5724C" w:rsidRPr="00020EC7">
        <w:rPr>
          <w:rFonts w:ascii="Palatino Linotype" w:hAnsi="Palatino Linotype" w:cs="Arial"/>
          <w:i/>
          <w:sz w:val="22"/>
          <w:szCs w:val="22"/>
        </w:rPr>
        <w:t xml:space="preserve"> </w:t>
      </w:r>
    </w:p>
    <w:p w14:paraId="38D2933A" w14:textId="77777777" w:rsidR="00E5724C" w:rsidRPr="00020EC7" w:rsidRDefault="00E5724C" w:rsidP="00E5724C">
      <w:pPr>
        <w:pStyle w:val="Prrafodelista"/>
        <w:numPr>
          <w:ilvl w:val="0"/>
          <w:numId w:val="3"/>
        </w:numPr>
        <w:tabs>
          <w:tab w:val="left" w:pos="7371"/>
        </w:tabs>
        <w:spacing w:line="276" w:lineRule="auto"/>
        <w:ind w:left="851" w:right="902" w:hanging="357"/>
        <w:jc w:val="both"/>
        <w:rPr>
          <w:rFonts w:ascii="Palatino Linotype" w:hAnsi="Palatino Linotype" w:cs="Arial"/>
          <w:bCs/>
          <w:i/>
          <w:sz w:val="22"/>
          <w:szCs w:val="22"/>
        </w:rPr>
      </w:pPr>
      <w:proofErr w:type="spellStart"/>
      <w:r w:rsidRPr="00020EC7">
        <w:rPr>
          <w:rFonts w:ascii="Palatino Linotype" w:hAnsi="Palatino Linotype" w:cs="Arial"/>
          <w:b/>
          <w:i/>
          <w:sz w:val="22"/>
          <w:szCs w:val="22"/>
        </w:rPr>
        <w:t>RRA</w:t>
      </w:r>
      <w:proofErr w:type="spellEnd"/>
      <w:r w:rsidRPr="00020EC7">
        <w:rPr>
          <w:rFonts w:ascii="Palatino Linotype" w:hAnsi="Palatino Linotype" w:cs="Arial"/>
          <w:b/>
          <w:i/>
          <w:sz w:val="22"/>
          <w:szCs w:val="22"/>
        </w:rPr>
        <w:t xml:space="preserve"> 3472/17.</w:t>
      </w:r>
      <w:r w:rsidRPr="00020EC7">
        <w:rPr>
          <w:rFonts w:ascii="Palatino Linotype" w:hAnsi="Palatino Linotype" w:cs="Arial"/>
          <w:i/>
          <w:sz w:val="22"/>
          <w:szCs w:val="22"/>
        </w:rPr>
        <w:t xml:space="preserve"> Instituto Nacional de Migración. 21 de junio de 2017. Por unanimidad. Comisionado Ponente Joel Salas Suárez</w:t>
      </w:r>
      <w:r w:rsidRPr="00020EC7">
        <w:rPr>
          <w:rFonts w:ascii="Palatino Linotype" w:hAnsi="Palatino Linotype" w:cs="Arial"/>
          <w:bCs/>
          <w:i/>
          <w:sz w:val="22"/>
          <w:szCs w:val="22"/>
        </w:rPr>
        <w:t>.</w:t>
      </w:r>
    </w:p>
    <w:p w14:paraId="283DD6B8" w14:textId="0166ED1E" w:rsidR="00E5724C" w:rsidRPr="00020EC7" w:rsidRDefault="009E3CD6" w:rsidP="00E5724C">
      <w:pPr>
        <w:autoSpaceDE w:val="0"/>
        <w:autoSpaceDN w:val="0"/>
        <w:adjustRightInd w:val="0"/>
        <w:spacing w:line="276" w:lineRule="auto"/>
        <w:ind w:left="851" w:right="902"/>
        <w:jc w:val="both"/>
        <w:rPr>
          <w:rFonts w:ascii="Palatino Linotype" w:hAnsi="Palatino Linotype" w:cs="Arial"/>
          <w:bCs/>
          <w:i/>
          <w:sz w:val="22"/>
          <w:szCs w:val="22"/>
        </w:rPr>
      </w:pPr>
      <w:hyperlink r:id="rId12" w:history="1">
        <w:r w:rsidR="00E5724C" w:rsidRPr="00020EC7">
          <w:rPr>
            <w:rStyle w:val="Hipervnculo"/>
            <w:rFonts w:ascii="Palatino Linotype" w:hAnsi="Palatino Linotype" w:cs="Arial"/>
            <w:bCs/>
            <w:i/>
            <w:sz w:val="22"/>
            <w:szCs w:val="22"/>
          </w:rPr>
          <w:t>http://consultas.ifai.org.mx/descargar.php?r=./pdf/resoluciones/2017/&amp;a=RRA%203472.pdf</w:t>
        </w:r>
      </w:hyperlink>
    </w:p>
    <w:p w14:paraId="17143805" w14:textId="4E047EF5" w:rsidR="005158FE" w:rsidRPr="00020EC7" w:rsidRDefault="005158FE" w:rsidP="005158FE">
      <w:pPr>
        <w:pStyle w:val="Prrafodelista"/>
        <w:widowControl w:val="0"/>
        <w:autoSpaceDE w:val="0"/>
        <w:autoSpaceDN w:val="0"/>
        <w:adjustRightInd w:val="0"/>
        <w:spacing w:before="200" w:after="200" w:line="360" w:lineRule="auto"/>
        <w:ind w:left="0"/>
        <w:jc w:val="both"/>
        <w:rPr>
          <w:rFonts w:ascii="Palatino Linotype" w:hAnsi="Palatino Linotype"/>
          <w:b/>
        </w:rPr>
      </w:pPr>
      <w:r w:rsidRPr="00020EC7">
        <w:rPr>
          <w:rFonts w:ascii="Palatino Linotype" w:hAnsi="Palatino Linotype"/>
        </w:rPr>
        <w:t xml:space="preserve">En ese contexto, </w:t>
      </w:r>
      <w:r w:rsidRPr="00020EC7">
        <w:rPr>
          <w:rFonts w:ascii="Palatino Linotype" w:hAnsi="Palatino Linotype" w:cs="Arial"/>
        </w:rPr>
        <w:t>esta</w:t>
      </w:r>
      <w:r w:rsidRPr="00020EC7">
        <w:rPr>
          <w:rFonts w:ascii="Palatino Linotype" w:hAnsi="Palatino Linotype"/>
        </w:rPr>
        <w:t xml:space="preserve"> Ponencia, en términos de lo dispuesto en el artículo 186, fracción II de la Ley de Transparencia y Acceso a la </w:t>
      </w:r>
      <w:r w:rsidRPr="00020EC7">
        <w:rPr>
          <w:rFonts w:ascii="Palatino Linotype" w:hAnsi="Palatino Linotype" w:cs="Arial"/>
        </w:rPr>
        <w:t>Información</w:t>
      </w:r>
      <w:r w:rsidRPr="00020EC7">
        <w:rPr>
          <w:rFonts w:ascii="Palatino Linotype" w:hAnsi="Palatino Linotype"/>
        </w:rPr>
        <w:t xml:space="preserve"> Pública del Estado de México y Municipios, determina </w:t>
      </w:r>
      <w:r w:rsidR="00E5724C" w:rsidRPr="00020EC7">
        <w:rPr>
          <w:rFonts w:ascii="Palatino Linotype" w:hAnsi="Palatino Linotype"/>
          <w:b/>
        </w:rPr>
        <w:t>MODIFICAR</w:t>
      </w:r>
      <w:r w:rsidRPr="00020EC7">
        <w:rPr>
          <w:rFonts w:ascii="Palatino Linotype" w:hAnsi="Palatino Linotype"/>
        </w:rPr>
        <w:t xml:space="preserve"> la respuesta del </w:t>
      </w:r>
      <w:r w:rsidRPr="00020EC7">
        <w:rPr>
          <w:rFonts w:ascii="Palatino Linotype" w:hAnsi="Palatino Linotype"/>
          <w:b/>
        </w:rPr>
        <w:t>SUJETO OBLIGADO</w:t>
      </w:r>
      <w:r w:rsidRPr="00020EC7">
        <w:rPr>
          <w:rFonts w:ascii="Palatino Linotype" w:hAnsi="Palatino Linotype"/>
          <w:b/>
          <w:lang w:val="es-ES_tradnl"/>
        </w:rPr>
        <w:t>.</w:t>
      </w:r>
    </w:p>
    <w:p w14:paraId="41F4A75F" w14:textId="3EAA0AE3" w:rsidR="003E20D8" w:rsidRPr="00020EC7" w:rsidRDefault="003E20D8" w:rsidP="005158FE">
      <w:pPr>
        <w:autoSpaceDE w:val="0"/>
        <w:autoSpaceDN w:val="0"/>
        <w:adjustRightInd w:val="0"/>
        <w:spacing w:before="240" w:after="360" w:line="360" w:lineRule="auto"/>
        <w:ind w:right="18"/>
        <w:jc w:val="both"/>
        <w:rPr>
          <w:rFonts w:ascii="Palatino Linotype" w:eastAsia="Calibri" w:hAnsi="Palatino Linotype" w:cs="Arial"/>
        </w:rPr>
      </w:pPr>
      <w:r w:rsidRPr="00020EC7">
        <w:rPr>
          <w:rFonts w:ascii="Palatino Linotype" w:eastAsia="Calibri" w:hAnsi="Palatino Linotype" w:cs="Arial"/>
        </w:rPr>
        <w:t xml:space="preserve">Así, con </w:t>
      </w:r>
      <w:r w:rsidRPr="00020EC7">
        <w:rPr>
          <w:rFonts w:ascii="Palatino Linotype" w:hAnsi="Palatino Linotype" w:cs="Arial"/>
        </w:rPr>
        <w:t>fundamento</w:t>
      </w:r>
      <w:r w:rsidRPr="00020EC7">
        <w:rPr>
          <w:rFonts w:ascii="Palatino Linotype" w:eastAsia="Calibri" w:hAnsi="Palatino Linotype" w:cs="Arial"/>
        </w:rPr>
        <w:t xml:space="preserve"> en lo prescrito en los artículos 5 párrafos vigésimo, vigésimo primero y vigésimo segundo de la Constitución Política del Estado Libre y Soberano de México; </w:t>
      </w:r>
      <w:r w:rsidRPr="00020EC7">
        <w:rPr>
          <w:rFonts w:ascii="Palatino Linotype" w:hAnsi="Palatino Linotype"/>
        </w:rPr>
        <w:t>2 fracción II, 29, 36 fracciones I y II, 176, 178, 179, 181, 185 fracción I, 186 y 188</w:t>
      </w:r>
      <w:r w:rsidRPr="00020EC7">
        <w:rPr>
          <w:rFonts w:ascii="Palatino Linotype" w:eastAsia="Calibri" w:hAnsi="Palatino Linotype" w:cs="Arial"/>
        </w:rPr>
        <w:t xml:space="preserve"> de la Ley de Transparencia y Acceso a la Información Pública del Estado de México y Municipios, este Pleno:</w:t>
      </w:r>
    </w:p>
    <w:p w14:paraId="777E0F0F" w14:textId="77777777" w:rsidR="003E20D8" w:rsidRPr="00020EC7" w:rsidRDefault="003E20D8" w:rsidP="003E20D8">
      <w:pPr>
        <w:spacing w:line="360" w:lineRule="auto"/>
        <w:jc w:val="center"/>
        <w:rPr>
          <w:rFonts w:ascii="Palatino Linotype" w:hAnsi="Palatino Linotype"/>
          <w:b/>
          <w:sz w:val="28"/>
        </w:rPr>
      </w:pPr>
      <w:r w:rsidRPr="00020EC7">
        <w:rPr>
          <w:rFonts w:ascii="Palatino Linotype" w:hAnsi="Palatino Linotype"/>
          <w:b/>
          <w:sz w:val="28"/>
        </w:rPr>
        <w:t>R E S U E L V E</w:t>
      </w:r>
    </w:p>
    <w:p w14:paraId="3A14A4B7" w14:textId="77777777" w:rsidR="003E20D8" w:rsidRPr="00020EC7" w:rsidRDefault="003E20D8" w:rsidP="003E20D8">
      <w:pPr>
        <w:spacing w:line="360" w:lineRule="auto"/>
        <w:jc w:val="center"/>
        <w:rPr>
          <w:rFonts w:ascii="Palatino Linotype" w:hAnsi="Palatino Linotype"/>
          <w:b/>
          <w:sz w:val="28"/>
        </w:rPr>
      </w:pPr>
    </w:p>
    <w:p w14:paraId="2A7FEB40" w14:textId="1D875AD1" w:rsidR="00D44CFC" w:rsidRPr="00020EC7" w:rsidRDefault="00D44CFC" w:rsidP="00D44CFC">
      <w:pPr>
        <w:pStyle w:val="Prrafodelista"/>
        <w:widowControl w:val="0"/>
        <w:tabs>
          <w:tab w:val="left" w:pos="1701"/>
          <w:tab w:val="left" w:pos="2268"/>
        </w:tabs>
        <w:autoSpaceDE w:val="0"/>
        <w:autoSpaceDN w:val="0"/>
        <w:adjustRightInd w:val="0"/>
        <w:spacing w:before="120" w:after="120" w:line="360" w:lineRule="auto"/>
        <w:ind w:left="0"/>
        <w:jc w:val="both"/>
        <w:rPr>
          <w:rFonts w:ascii="Palatino Linotype" w:hAnsi="Palatino Linotype"/>
        </w:rPr>
      </w:pPr>
      <w:r w:rsidRPr="00020EC7">
        <w:rPr>
          <w:rFonts w:ascii="Palatino Linotype" w:hAnsi="Palatino Linotype" w:cs="Arial"/>
          <w:b/>
          <w:sz w:val="28"/>
          <w:szCs w:val="28"/>
        </w:rPr>
        <w:t xml:space="preserve">PRIMERO. </w:t>
      </w:r>
      <w:r w:rsidRPr="00020EC7">
        <w:rPr>
          <w:rFonts w:ascii="Palatino Linotype" w:hAnsi="Palatino Linotype"/>
        </w:rPr>
        <w:t xml:space="preserve">Resultan </w:t>
      </w:r>
      <w:r w:rsidRPr="00020EC7">
        <w:rPr>
          <w:rFonts w:ascii="Palatino Linotype" w:hAnsi="Palatino Linotype" w:cs="Arial"/>
          <w:b/>
        </w:rPr>
        <w:t>fundadas</w:t>
      </w:r>
      <w:r w:rsidRPr="00020EC7">
        <w:rPr>
          <w:rFonts w:ascii="Palatino Linotype" w:hAnsi="Palatino Linotype"/>
        </w:rPr>
        <w:t xml:space="preserve"> las razones o motivos de inconformidad planteadas por </w:t>
      </w:r>
      <w:r w:rsidR="002E1337" w:rsidRPr="00020EC7">
        <w:rPr>
          <w:rFonts w:ascii="Palatino Linotype" w:hAnsi="Palatino Linotype" w:cs="Arial"/>
          <w:b/>
        </w:rPr>
        <w:t>EL</w:t>
      </w:r>
      <w:r w:rsidRPr="00020EC7">
        <w:rPr>
          <w:rFonts w:ascii="Palatino Linotype" w:hAnsi="Palatino Linotype" w:cs="Arial"/>
          <w:b/>
        </w:rPr>
        <w:t xml:space="preserve"> RECURRENTE</w:t>
      </w:r>
      <w:r w:rsidRPr="00020EC7">
        <w:rPr>
          <w:rFonts w:ascii="Palatino Linotype" w:hAnsi="Palatino Linotype"/>
          <w:b/>
        </w:rPr>
        <w:t xml:space="preserve"> </w:t>
      </w:r>
      <w:r w:rsidRPr="00020EC7">
        <w:rPr>
          <w:rFonts w:ascii="Palatino Linotype" w:hAnsi="Palatino Linotype"/>
        </w:rPr>
        <w:t xml:space="preserve">y analizadas en el Considerando </w:t>
      </w:r>
      <w:r w:rsidRPr="00020EC7">
        <w:rPr>
          <w:rFonts w:ascii="Palatino Linotype" w:hAnsi="Palatino Linotype"/>
          <w:b/>
        </w:rPr>
        <w:t>QUINTO</w:t>
      </w:r>
      <w:r w:rsidRPr="00020EC7">
        <w:rPr>
          <w:rFonts w:ascii="Palatino Linotype" w:hAnsi="Palatino Linotype"/>
        </w:rPr>
        <w:t xml:space="preserve"> de esta resolución.</w:t>
      </w:r>
    </w:p>
    <w:p w14:paraId="1C70701F" w14:textId="77777777" w:rsidR="005158FE" w:rsidRPr="00020EC7" w:rsidRDefault="005158FE" w:rsidP="00D44CFC">
      <w:pPr>
        <w:pStyle w:val="Prrafodelista"/>
        <w:widowControl w:val="0"/>
        <w:tabs>
          <w:tab w:val="left" w:pos="1701"/>
          <w:tab w:val="left" w:pos="2268"/>
        </w:tabs>
        <w:autoSpaceDE w:val="0"/>
        <w:autoSpaceDN w:val="0"/>
        <w:adjustRightInd w:val="0"/>
        <w:spacing w:before="120" w:after="120" w:line="360" w:lineRule="auto"/>
        <w:ind w:left="0"/>
        <w:jc w:val="both"/>
        <w:rPr>
          <w:rFonts w:ascii="Palatino Linotype" w:hAnsi="Palatino Linotype"/>
          <w:b/>
        </w:rPr>
      </w:pPr>
    </w:p>
    <w:p w14:paraId="1CD047AE" w14:textId="3F6F8BAA" w:rsidR="005D0692" w:rsidRPr="00020EC7" w:rsidRDefault="005D0692" w:rsidP="005D0692">
      <w:pPr>
        <w:spacing w:line="360" w:lineRule="auto"/>
        <w:jc w:val="both"/>
        <w:rPr>
          <w:rFonts w:ascii="Palatino Linotype" w:hAnsi="Palatino Linotype" w:cs="Arial"/>
        </w:rPr>
      </w:pPr>
      <w:r w:rsidRPr="00020EC7">
        <w:rPr>
          <w:rFonts w:ascii="Palatino Linotype" w:hAnsi="Palatino Linotype" w:cs="Arial"/>
          <w:b/>
          <w:bCs/>
          <w:sz w:val="28"/>
          <w:lang w:eastAsia="es-MX"/>
        </w:rPr>
        <w:t>SEGUNDO</w:t>
      </w:r>
      <w:r w:rsidRPr="00020EC7">
        <w:rPr>
          <w:rFonts w:ascii="Palatino Linotype" w:eastAsia="Calibri" w:hAnsi="Palatino Linotype" w:cs="Arial"/>
          <w:b/>
          <w:bCs/>
        </w:rPr>
        <w:t xml:space="preserve">. </w:t>
      </w:r>
      <w:r w:rsidRPr="00020EC7">
        <w:rPr>
          <w:rFonts w:ascii="Palatino Linotype" w:hAnsi="Palatino Linotype" w:cs="Arial"/>
        </w:rPr>
        <w:t xml:space="preserve">Se </w:t>
      </w:r>
      <w:r w:rsidR="00E5724C" w:rsidRPr="00020EC7">
        <w:rPr>
          <w:rFonts w:ascii="Palatino Linotype" w:hAnsi="Palatino Linotype" w:cs="Arial"/>
          <w:b/>
        </w:rPr>
        <w:t>MODIFICA</w:t>
      </w:r>
      <w:r w:rsidRPr="00020EC7">
        <w:rPr>
          <w:rFonts w:ascii="Palatino Linotype" w:hAnsi="Palatino Linotype" w:cs="Arial"/>
        </w:rPr>
        <w:t xml:space="preserve"> la respuesta del </w:t>
      </w:r>
      <w:r w:rsidRPr="00020EC7">
        <w:rPr>
          <w:rFonts w:ascii="Palatino Linotype" w:hAnsi="Palatino Linotype" w:cs="Arial"/>
          <w:b/>
        </w:rPr>
        <w:t>SUJETO OBLIGADO</w:t>
      </w:r>
      <w:r w:rsidRPr="00020EC7">
        <w:rPr>
          <w:rFonts w:ascii="Palatino Linotype" w:hAnsi="Palatino Linotype" w:cs="Arial"/>
        </w:rPr>
        <w:t xml:space="preserve"> otorgada a la solicitud de información número </w:t>
      </w:r>
      <w:r w:rsidR="00E5724C" w:rsidRPr="00020EC7">
        <w:rPr>
          <w:rFonts w:ascii="Palatino Linotype" w:hAnsi="Palatino Linotype" w:cs="Arial"/>
          <w:b/>
          <w:lang w:val="es-ES"/>
        </w:rPr>
        <w:t>00249/</w:t>
      </w:r>
      <w:proofErr w:type="spellStart"/>
      <w:r w:rsidR="00E5724C" w:rsidRPr="00020EC7">
        <w:rPr>
          <w:rFonts w:ascii="Palatino Linotype" w:hAnsi="Palatino Linotype" w:cs="Arial"/>
          <w:b/>
          <w:lang w:val="es-ES"/>
        </w:rPr>
        <w:t>CUAUTIT</w:t>
      </w:r>
      <w:proofErr w:type="spellEnd"/>
      <w:r w:rsidR="00E5724C" w:rsidRPr="00020EC7">
        <w:rPr>
          <w:rFonts w:ascii="Palatino Linotype" w:hAnsi="Palatino Linotype" w:cs="Arial"/>
          <w:b/>
          <w:lang w:val="es-ES"/>
        </w:rPr>
        <w:t xml:space="preserve">/IP/2020 </w:t>
      </w:r>
      <w:r w:rsidRPr="00020EC7">
        <w:rPr>
          <w:rFonts w:ascii="Palatino Linotype" w:hAnsi="Palatino Linotype" w:cs="Arial"/>
        </w:rPr>
        <w:t xml:space="preserve">y en términos del Considerando </w:t>
      </w:r>
      <w:r w:rsidRPr="00020EC7">
        <w:rPr>
          <w:rFonts w:ascii="Palatino Linotype" w:hAnsi="Palatino Linotype" w:cs="Arial"/>
          <w:b/>
        </w:rPr>
        <w:t>QUINTO</w:t>
      </w:r>
      <w:r w:rsidRPr="00020EC7">
        <w:rPr>
          <w:rFonts w:ascii="Palatino Linotype" w:hAnsi="Palatino Linotype" w:cs="Arial"/>
        </w:rPr>
        <w:t xml:space="preserve"> de la presente resolución se le ordena al </w:t>
      </w:r>
      <w:r w:rsidRPr="00020EC7">
        <w:rPr>
          <w:rFonts w:ascii="Palatino Linotype" w:hAnsi="Palatino Linotype" w:cs="Arial"/>
          <w:b/>
        </w:rPr>
        <w:t>SUJETO OBLIGADO</w:t>
      </w:r>
      <w:r w:rsidRPr="00020EC7">
        <w:rPr>
          <w:rFonts w:ascii="Palatino Linotype" w:hAnsi="Palatino Linotype" w:cs="Arial"/>
        </w:rPr>
        <w:t xml:space="preserve"> que entregue a</w:t>
      </w:r>
      <w:r w:rsidR="00E5724C" w:rsidRPr="00020EC7">
        <w:rPr>
          <w:rFonts w:ascii="Palatino Linotype" w:hAnsi="Palatino Linotype" w:cs="Arial"/>
        </w:rPr>
        <w:t>l</w:t>
      </w:r>
      <w:r w:rsidRPr="00020EC7">
        <w:rPr>
          <w:rFonts w:ascii="Palatino Linotype" w:hAnsi="Palatino Linotype" w:cs="Arial"/>
        </w:rPr>
        <w:t xml:space="preserve"> </w:t>
      </w:r>
      <w:r w:rsidRPr="00020EC7">
        <w:rPr>
          <w:rFonts w:ascii="Palatino Linotype" w:hAnsi="Palatino Linotype" w:cs="Arial"/>
          <w:b/>
        </w:rPr>
        <w:t>RECURRENTE</w:t>
      </w:r>
      <w:r w:rsidRPr="00020EC7">
        <w:rPr>
          <w:rFonts w:ascii="Palatino Linotype" w:hAnsi="Palatino Linotype" w:cs="Arial"/>
        </w:rPr>
        <w:t xml:space="preserve">, </w:t>
      </w:r>
      <w:r w:rsidR="001F532C" w:rsidRPr="00020EC7">
        <w:rPr>
          <w:rFonts w:ascii="Palatino Linotype" w:hAnsi="Palatino Linotype" w:cs="Arial"/>
        </w:rPr>
        <w:t>v</w:t>
      </w:r>
      <w:r w:rsidR="00552A35" w:rsidRPr="00020EC7">
        <w:rPr>
          <w:rFonts w:ascii="Palatino Linotype" w:hAnsi="Palatino Linotype" w:cs="Arial"/>
        </w:rPr>
        <w:t>í</w:t>
      </w:r>
      <w:r w:rsidR="001F532C" w:rsidRPr="00020EC7">
        <w:rPr>
          <w:rFonts w:ascii="Palatino Linotype" w:hAnsi="Palatino Linotype" w:cs="Arial"/>
        </w:rPr>
        <w:t xml:space="preserve">a </w:t>
      </w:r>
      <w:proofErr w:type="spellStart"/>
      <w:r w:rsidR="001F532C" w:rsidRPr="00020EC7">
        <w:rPr>
          <w:rFonts w:ascii="Palatino Linotype" w:hAnsi="Palatino Linotype" w:cs="Arial"/>
          <w:b/>
        </w:rPr>
        <w:t>SAIMEX</w:t>
      </w:r>
      <w:proofErr w:type="spellEnd"/>
      <w:r w:rsidR="001F532C" w:rsidRPr="00020EC7">
        <w:rPr>
          <w:rFonts w:ascii="Palatino Linotype" w:hAnsi="Palatino Linotype" w:cs="Arial"/>
        </w:rPr>
        <w:t xml:space="preserve">, </w:t>
      </w:r>
      <w:r w:rsidRPr="00020EC7">
        <w:rPr>
          <w:rFonts w:ascii="Palatino Linotype" w:hAnsi="Palatino Linotype" w:cs="Arial"/>
        </w:rPr>
        <w:t>lo siguiente:</w:t>
      </w:r>
    </w:p>
    <w:p w14:paraId="7D5A907C" w14:textId="77777777" w:rsidR="005D0692" w:rsidRPr="00020EC7" w:rsidRDefault="005D0692" w:rsidP="005D0692">
      <w:pPr>
        <w:jc w:val="both"/>
        <w:rPr>
          <w:rFonts w:ascii="Palatino Linotype" w:eastAsia="Calibri" w:hAnsi="Palatino Linotype" w:cs="Arial"/>
        </w:rPr>
      </w:pPr>
    </w:p>
    <w:p w14:paraId="28AAB189" w14:textId="1CFCB596" w:rsidR="0039240A" w:rsidRPr="00020EC7" w:rsidRDefault="005D0692" w:rsidP="00E5724C">
      <w:pPr>
        <w:pStyle w:val="Default"/>
        <w:ind w:left="851" w:right="899"/>
        <w:jc w:val="both"/>
        <w:rPr>
          <w:rFonts w:ascii="Palatino Linotype" w:eastAsia="Arial Unicode MS" w:hAnsi="Palatino Linotype"/>
          <w:i/>
          <w:color w:val="auto"/>
          <w:sz w:val="22"/>
        </w:rPr>
      </w:pPr>
      <w:r w:rsidRPr="00020EC7">
        <w:rPr>
          <w:rFonts w:ascii="Palatino Linotype" w:eastAsia="Arial Unicode MS" w:hAnsi="Palatino Linotype"/>
          <w:i/>
          <w:color w:val="auto"/>
          <w:sz w:val="22"/>
        </w:rPr>
        <w:t>“</w:t>
      </w:r>
      <w:r w:rsidR="001F532C" w:rsidRPr="00020EC7">
        <w:rPr>
          <w:rFonts w:ascii="Palatino Linotype" w:eastAsia="Arial Unicode MS" w:hAnsi="Palatino Linotype"/>
          <w:i/>
          <w:color w:val="auto"/>
          <w:sz w:val="22"/>
        </w:rPr>
        <w:t>El</w:t>
      </w:r>
      <w:r w:rsidR="00020EC7" w:rsidRPr="00020EC7">
        <w:rPr>
          <w:rFonts w:ascii="Palatino Linotype" w:eastAsia="Arial Unicode MS" w:hAnsi="Palatino Linotype"/>
          <w:i/>
          <w:color w:val="auto"/>
          <w:sz w:val="22"/>
        </w:rPr>
        <w:t xml:space="preserve"> Estado de </w:t>
      </w:r>
      <w:r w:rsidR="00E5724C" w:rsidRPr="00020EC7">
        <w:rPr>
          <w:rFonts w:ascii="Palatino Linotype" w:eastAsia="Arial Unicode MS" w:hAnsi="Palatino Linotype"/>
          <w:i/>
          <w:color w:val="auto"/>
          <w:sz w:val="22"/>
        </w:rPr>
        <w:t xml:space="preserve">Avance Presupuestal de Egresos Detallado al 30 de abril de 2020 entregado en respuesta, firmado por los servidores públicos responsables de </w:t>
      </w:r>
      <w:r w:rsidR="00020EC7" w:rsidRPr="00020EC7">
        <w:rPr>
          <w:rFonts w:ascii="Palatino Linotype" w:eastAsia="Arial Unicode MS" w:hAnsi="Palatino Linotype"/>
          <w:i/>
          <w:color w:val="auto"/>
          <w:sz w:val="22"/>
        </w:rPr>
        <w:t>dicho documento</w:t>
      </w:r>
      <w:r w:rsidR="00112145" w:rsidRPr="00020EC7">
        <w:rPr>
          <w:rFonts w:ascii="Palatino Linotype" w:eastAsia="Arial Unicode MS" w:hAnsi="Palatino Linotype"/>
          <w:i/>
          <w:color w:val="auto"/>
          <w:sz w:val="22"/>
        </w:rPr>
        <w:t>.</w:t>
      </w:r>
      <w:r w:rsidR="0039240A" w:rsidRPr="00020EC7">
        <w:rPr>
          <w:rFonts w:ascii="Palatino Linotype" w:hAnsi="Palatino Linotype"/>
          <w:i/>
          <w:iCs/>
          <w:color w:val="222222"/>
          <w:shd w:val="clear" w:color="auto" w:fill="FFFFFF"/>
        </w:rPr>
        <w:t>”</w:t>
      </w:r>
    </w:p>
    <w:p w14:paraId="6E1C10E9" w14:textId="77777777" w:rsidR="005D0692" w:rsidRPr="00020EC7" w:rsidRDefault="005D0692" w:rsidP="005D0692">
      <w:pPr>
        <w:pStyle w:val="Default"/>
        <w:ind w:left="851" w:right="899" w:hanging="142"/>
        <w:jc w:val="both"/>
        <w:rPr>
          <w:rFonts w:ascii="Palatino Linotype" w:eastAsia="Arial Unicode MS" w:hAnsi="Palatino Linotype"/>
          <w:i/>
          <w:color w:val="auto"/>
          <w:sz w:val="22"/>
        </w:rPr>
      </w:pPr>
    </w:p>
    <w:p w14:paraId="7E3F275C" w14:textId="54CE7DDB" w:rsidR="005D0692" w:rsidRPr="00020EC7" w:rsidRDefault="005D0692" w:rsidP="005D0692">
      <w:pPr>
        <w:spacing w:line="360" w:lineRule="auto"/>
        <w:jc w:val="both"/>
        <w:rPr>
          <w:rFonts w:ascii="Palatino Linotype" w:hAnsi="Palatino Linotype"/>
          <w:color w:val="222222"/>
          <w:shd w:val="clear" w:color="auto" w:fill="FFFFFF"/>
        </w:rPr>
      </w:pPr>
      <w:r w:rsidRPr="00020EC7">
        <w:rPr>
          <w:rFonts w:ascii="Palatino Linotype" w:hAnsi="Palatino Linotype"/>
          <w:b/>
          <w:color w:val="222222"/>
          <w:sz w:val="28"/>
          <w:szCs w:val="28"/>
          <w:shd w:val="clear" w:color="auto" w:fill="FFFFFF"/>
        </w:rPr>
        <w:t>TERCERO.</w:t>
      </w:r>
      <w:r w:rsidRPr="00020EC7">
        <w:rPr>
          <w:rFonts w:ascii="Palatino Linotype" w:hAnsi="Palatino Linotype"/>
          <w:b/>
          <w:color w:val="222222"/>
          <w:shd w:val="clear" w:color="auto" w:fill="FFFFFF"/>
        </w:rPr>
        <w:t> </w:t>
      </w:r>
      <w:r w:rsidRPr="00020EC7">
        <w:rPr>
          <w:rFonts w:ascii="Palatino Linotype" w:hAnsi="Palatino Linotype"/>
          <w:b/>
          <w:color w:val="222222"/>
          <w:lang w:eastAsia="es-ES_tradnl"/>
        </w:rPr>
        <w:t>Notifíquese</w:t>
      </w:r>
      <w:r w:rsidRPr="00020EC7">
        <w:rPr>
          <w:rFonts w:ascii="Palatino Linotype" w:hAnsi="Palatino Linotype"/>
          <w:color w:val="222222"/>
          <w:lang w:eastAsia="es-ES_tradnl"/>
        </w:rPr>
        <w:t xml:space="preserve"> </w:t>
      </w:r>
      <w:r w:rsidRPr="00020EC7">
        <w:rPr>
          <w:rFonts w:ascii="Palatino Linotype" w:hAnsi="Palatino Linotype"/>
          <w:color w:val="222222"/>
          <w:shd w:val="clear" w:color="auto" w:fill="FFFFFF"/>
        </w:rPr>
        <w:t>al Titular de la Unidad de Transparencia del</w:t>
      </w:r>
      <w:r w:rsidRPr="00020EC7">
        <w:rPr>
          <w:rFonts w:ascii="Palatino Linotype" w:hAnsi="Palatino Linotype"/>
          <w:b/>
          <w:color w:val="222222"/>
          <w:shd w:val="clear" w:color="auto" w:fill="FFFFFF"/>
        </w:rPr>
        <w:t> SUJETO OBLIGADO</w:t>
      </w:r>
      <w:r w:rsidRPr="00020EC7">
        <w:rPr>
          <w:rFonts w:ascii="Palatino Linotype" w:hAnsi="Palatino Linotype"/>
          <w:color w:val="222222"/>
          <w:shd w:val="clear" w:color="auto" w:fill="FFFFFF"/>
        </w:rPr>
        <w:t xml:space="preserve">, para que conforme a los artículos 186, último párrafo y 189, párrafo segundo de la Ley de </w:t>
      </w:r>
      <w:r w:rsidRPr="00020EC7">
        <w:rPr>
          <w:rFonts w:ascii="Palatino Linotype" w:hAnsi="Palatino Linotype" w:cs="Arial"/>
        </w:rPr>
        <w:t>Transparencia</w:t>
      </w:r>
      <w:r w:rsidRPr="00020EC7">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sidRPr="00020EC7">
        <w:rPr>
          <w:rFonts w:ascii="Palatino Linotype" w:hAnsi="Palatino Linotype"/>
          <w:color w:val="222222"/>
          <w:lang w:eastAsia="es-ES_tradnl"/>
        </w:rPr>
        <w:t>de</w:t>
      </w:r>
      <w:r w:rsidRPr="00020EC7">
        <w:rPr>
          <w:rFonts w:ascii="Palatino Linotype" w:hAnsi="Palatino Linotype"/>
          <w:color w:val="222222"/>
          <w:shd w:val="clear" w:color="auto" w:fill="FFFFFF"/>
        </w:rPr>
        <w:t xml:space="preserve"> tres días hábiles siguientes sobre el cumplimiento dado a la presente resolución.</w:t>
      </w:r>
    </w:p>
    <w:p w14:paraId="57D602EF" w14:textId="77777777" w:rsidR="005D0692" w:rsidRPr="00020EC7" w:rsidRDefault="005D0692" w:rsidP="005D0692">
      <w:pPr>
        <w:spacing w:line="360" w:lineRule="auto"/>
        <w:jc w:val="both"/>
        <w:rPr>
          <w:rFonts w:ascii="Palatino Linotype" w:hAnsi="Palatino Linotype"/>
          <w:b/>
          <w:color w:val="222222"/>
          <w:shd w:val="clear" w:color="auto" w:fill="FFFFFF"/>
        </w:rPr>
      </w:pPr>
    </w:p>
    <w:p w14:paraId="483B773F" w14:textId="0D3C41B4" w:rsidR="005D0692" w:rsidRPr="00020EC7" w:rsidRDefault="005D0692" w:rsidP="005D0692">
      <w:pPr>
        <w:spacing w:line="360" w:lineRule="auto"/>
        <w:ind w:right="49"/>
        <w:jc w:val="both"/>
        <w:rPr>
          <w:rFonts w:ascii="Palatino Linotype" w:hAnsi="Palatino Linotype"/>
          <w:color w:val="222222"/>
          <w:lang w:eastAsia="es-ES_tradnl"/>
        </w:rPr>
      </w:pPr>
      <w:r w:rsidRPr="00020EC7">
        <w:rPr>
          <w:rFonts w:ascii="Palatino Linotype" w:hAnsi="Palatino Linotype" w:cs="Arial"/>
          <w:b/>
          <w:bCs/>
          <w:color w:val="222222"/>
          <w:sz w:val="28"/>
          <w:lang w:eastAsia="es-MX"/>
        </w:rPr>
        <w:t xml:space="preserve">CUARTO. </w:t>
      </w:r>
      <w:r w:rsidRPr="00020EC7">
        <w:rPr>
          <w:rFonts w:ascii="Palatino Linotype" w:hAnsi="Palatino Linotype"/>
          <w:b/>
          <w:color w:val="222222"/>
          <w:lang w:eastAsia="es-ES_tradnl"/>
        </w:rPr>
        <w:t>Notifíquese</w:t>
      </w:r>
      <w:r w:rsidR="00BB0BCA" w:rsidRPr="00020EC7">
        <w:rPr>
          <w:rFonts w:ascii="Palatino Linotype" w:hAnsi="Palatino Linotype"/>
          <w:color w:val="222222"/>
          <w:lang w:eastAsia="es-ES_tradnl"/>
        </w:rPr>
        <w:t xml:space="preserve"> a</w:t>
      </w:r>
      <w:r w:rsidR="00E5724C" w:rsidRPr="00020EC7">
        <w:rPr>
          <w:rFonts w:ascii="Palatino Linotype" w:hAnsi="Palatino Linotype"/>
          <w:color w:val="222222"/>
          <w:lang w:eastAsia="es-ES_tradnl"/>
        </w:rPr>
        <w:t>l</w:t>
      </w:r>
      <w:r w:rsidRPr="00020EC7">
        <w:rPr>
          <w:rFonts w:ascii="Palatino Linotype" w:hAnsi="Palatino Linotype"/>
          <w:color w:val="222222"/>
          <w:lang w:eastAsia="es-ES_tradnl"/>
        </w:rPr>
        <w:t xml:space="preserve"> </w:t>
      </w:r>
      <w:r w:rsidRPr="00020EC7">
        <w:rPr>
          <w:rFonts w:ascii="Palatino Linotype" w:hAnsi="Palatino Linotype"/>
          <w:b/>
          <w:color w:val="222222"/>
          <w:lang w:eastAsia="es-ES_tradnl"/>
        </w:rPr>
        <w:t>RECURRENTE</w:t>
      </w:r>
      <w:r w:rsidRPr="00020EC7">
        <w:rPr>
          <w:rFonts w:ascii="Palatino Linotype" w:hAnsi="Palatino Linotype"/>
          <w:color w:val="222222"/>
          <w:lang w:eastAsia="es-ES_tradnl"/>
        </w:rPr>
        <w:t xml:space="preserve"> la </w:t>
      </w:r>
      <w:r w:rsidRPr="00020EC7">
        <w:rPr>
          <w:rFonts w:ascii="Palatino Linotype" w:hAnsi="Palatino Linotype" w:cs="Arial"/>
        </w:rPr>
        <w:t>presente</w:t>
      </w:r>
      <w:r w:rsidRPr="00020EC7">
        <w:rPr>
          <w:rFonts w:ascii="Palatino Linotype" w:hAnsi="Palatino Linotype"/>
          <w:color w:val="222222"/>
          <w:lang w:eastAsia="es-ES_tradnl"/>
        </w:rPr>
        <w:t xml:space="preserve"> resolución</w:t>
      </w:r>
      <w:r w:rsidR="00B12527" w:rsidRPr="00020EC7">
        <w:rPr>
          <w:rFonts w:ascii="Palatino Linotype" w:hAnsi="Palatino Linotype"/>
          <w:color w:val="222222"/>
          <w:lang w:eastAsia="es-ES_tradnl"/>
        </w:rPr>
        <w:t>.</w:t>
      </w:r>
      <w:r w:rsidRPr="00020EC7">
        <w:rPr>
          <w:rFonts w:ascii="Palatino Linotype" w:hAnsi="Palatino Linotype"/>
          <w:color w:val="222222"/>
          <w:lang w:eastAsia="es-ES_tradnl"/>
        </w:rPr>
        <w:t xml:space="preserve"> </w:t>
      </w:r>
    </w:p>
    <w:p w14:paraId="2C5A7F5C" w14:textId="77777777" w:rsidR="005D0692" w:rsidRPr="00020EC7" w:rsidRDefault="005D0692" w:rsidP="005D0692">
      <w:pPr>
        <w:spacing w:line="360" w:lineRule="auto"/>
        <w:ind w:right="49"/>
        <w:jc w:val="both"/>
        <w:rPr>
          <w:rFonts w:ascii="Palatino Linotype" w:hAnsi="Palatino Linotype"/>
          <w:color w:val="222222"/>
          <w:sz w:val="12"/>
          <w:lang w:eastAsia="es-ES_tradnl"/>
        </w:rPr>
      </w:pPr>
    </w:p>
    <w:p w14:paraId="26D4AD3D" w14:textId="77777777" w:rsidR="005D0692" w:rsidRPr="00020EC7" w:rsidRDefault="005D0692" w:rsidP="005D0692">
      <w:pPr>
        <w:spacing w:line="360" w:lineRule="auto"/>
        <w:ind w:right="49"/>
        <w:jc w:val="both"/>
        <w:rPr>
          <w:rFonts w:ascii="Palatino Linotype" w:hAnsi="Palatino Linotype"/>
          <w:lang w:eastAsia="es-ES_tradnl"/>
        </w:rPr>
      </w:pPr>
      <w:r w:rsidRPr="00020EC7">
        <w:rPr>
          <w:rFonts w:ascii="Palatino Linotype" w:hAnsi="Palatino Linotype" w:cs="Arial"/>
          <w:b/>
          <w:bCs/>
          <w:color w:val="222222"/>
          <w:sz w:val="28"/>
          <w:lang w:eastAsia="es-MX"/>
        </w:rPr>
        <w:t>QUINTO.</w:t>
      </w:r>
      <w:r w:rsidRPr="00020EC7">
        <w:rPr>
          <w:rFonts w:ascii="Palatino Linotype" w:hAnsi="Palatino Linotype"/>
          <w:color w:val="222222"/>
          <w:szCs w:val="17"/>
          <w:lang w:eastAsia="es-ES_tradnl"/>
        </w:rPr>
        <w:t xml:space="preserve"> </w:t>
      </w:r>
      <w:r w:rsidRPr="00020EC7">
        <w:rPr>
          <w:rFonts w:ascii="Palatino Linotype" w:hAnsi="Palatino Linotype"/>
          <w:lang w:eastAsia="es-ES_tradnl"/>
        </w:rPr>
        <w:t xml:space="preserve">Con fundamento en el artículo 198 de la Ley de Transparencia y Acceso a la Información Pública del Estado de México y Municipios, se apercibe al </w:t>
      </w:r>
      <w:r w:rsidRPr="00020EC7">
        <w:rPr>
          <w:rFonts w:ascii="Palatino Linotype" w:hAnsi="Palatino Linotype"/>
          <w:b/>
          <w:lang w:eastAsia="es-ES_tradnl"/>
        </w:rPr>
        <w:t>SUJETO OBLIGADO</w:t>
      </w:r>
      <w:r w:rsidRPr="00020EC7">
        <w:rPr>
          <w:rFonts w:ascii="Palatino Linotype" w:hAnsi="Palatino Linotype"/>
          <w:lang w:eastAsia="es-ES_tradnl"/>
        </w:rPr>
        <w:t xml:space="preserve"> que, en caso de negarse a cumplir la presente resolución o hacerlo de manera parcial se actuará de conformidad con lo previsto en los artículos 213, 214, 216 y 217 de dicha Ley.</w:t>
      </w:r>
    </w:p>
    <w:p w14:paraId="4806B535" w14:textId="77777777" w:rsidR="005D0692" w:rsidRPr="00020EC7" w:rsidRDefault="005D0692" w:rsidP="005D0692">
      <w:pPr>
        <w:spacing w:line="360" w:lineRule="auto"/>
        <w:ind w:right="49"/>
        <w:jc w:val="both"/>
        <w:rPr>
          <w:rFonts w:ascii="Palatino Linotype" w:hAnsi="Palatino Linotype"/>
          <w:color w:val="222222"/>
          <w:sz w:val="14"/>
          <w:lang w:eastAsia="es-ES_tradnl"/>
        </w:rPr>
      </w:pPr>
    </w:p>
    <w:p w14:paraId="446286FF" w14:textId="7EA4B5A4" w:rsidR="005D0692" w:rsidRDefault="005D0692" w:rsidP="005D0692">
      <w:pPr>
        <w:widowControl w:val="0"/>
        <w:autoSpaceDE w:val="0"/>
        <w:autoSpaceDN w:val="0"/>
        <w:adjustRightInd w:val="0"/>
        <w:spacing w:before="120" w:line="360" w:lineRule="auto"/>
        <w:jc w:val="both"/>
        <w:rPr>
          <w:rFonts w:ascii="Palatino Linotype" w:hAnsi="Palatino Linotype"/>
          <w:color w:val="222222"/>
          <w:lang w:eastAsia="es-ES_tradnl"/>
        </w:rPr>
      </w:pPr>
      <w:r w:rsidRPr="00020EC7">
        <w:rPr>
          <w:rFonts w:ascii="Palatino Linotype" w:hAnsi="Palatino Linotype"/>
          <w:b/>
          <w:sz w:val="28"/>
          <w:szCs w:val="28"/>
        </w:rPr>
        <w:t>SEXTO.</w:t>
      </w:r>
      <w:r w:rsidRPr="00020EC7">
        <w:rPr>
          <w:rFonts w:ascii="Palatino Linotype" w:hAnsi="Palatino Linotype"/>
          <w:b/>
          <w:szCs w:val="25"/>
        </w:rPr>
        <w:t xml:space="preserve"> </w:t>
      </w:r>
      <w:r w:rsidRPr="00020EC7">
        <w:rPr>
          <w:rFonts w:ascii="Palatino Linotype" w:hAnsi="Palatino Linotype"/>
          <w:b/>
          <w:color w:val="222222"/>
          <w:lang w:eastAsia="es-ES_tradnl"/>
        </w:rPr>
        <w:t>Hágase del conocimiento</w:t>
      </w:r>
      <w:r w:rsidRPr="00020EC7">
        <w:rPr>
          <w:rFonts w:ascii="Palatino Linotype" w:hAnsi="Palatino Linotype"/>
          <w:color w:val="222222"/>
          <w:lang w:eastAsia="es-ES_tradnl"/>
        </w:rPr>
        <w:t xml:space="preserve"> a</w:t>
      </w:r>
      <w:r w:rsidR="00E5724C" w:rsidRPr="00020EC7">
        <w:rPr>
          <w:rFonts w:ascii="Palatino Linotype" w:hAnsi="Palatino Linotype"/>
          <w:color w:val="222222"/>
          <w:lang w:eastAsia="es-ES_tradnl"/>
        </w:rPr>
        <w:t>l</w:t>
      </w:r>
      <w:r w:rsidRPr="00020EC7">
        <w:rPr>
          <w:rFonts w:ascii="Palatino Linotype" w:hAnsi="Palatino Linotype"/>
          <w:color w:val="222222"/>
          <w:lang w:eastAsia="es-ES_tradnl"/>
        </w:rPr>
        <w:t xml:space="preserve"> </w:t>
      </w:r>
      <w:r w:rsidRPr="00020EC7">
        <w:rPr>
          <w:rFonts w:ascii="Palatino Linotype" w:hAnsi="Palatino Linotype"/>
          <w:b/>
          <w:color w:val="222222"/>
          <w:lang w:eastAsia="es-ES_tradnl"/>
        </w:rPr>
        <w:t>RECURRENTE</w:t>
      </w:r>
      <w:r w:rsidRPr="00020EC7">
        <w:rPr>
          <w:rFonts w:ascii="Palatino Linotype" w:hAnsi="Palatino Linotype"/>
          <w:color w:val="222222"/>
          <w:lang w:eastAsia="es-ES_tradnl"/>
        </w:rPr>
        <w:t xml:space="preserve"> que, de conformidad con lo establecido en el artículo 196 de la </w:t>
      </w:r>
      <w:r w:rsidRPr="00020EC7">
        <w:rPr>
          <w:rFonts w:ascii="Palatino Linotype" w:hAnsi="Palatino Linotype" w:cs="Arial"/>
        </w:rPr>
        <w:t>Ley</w:t>
      </w:r>
      <w:r w:rsidRPr="00020EC7">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75D93277" w14:textId="28A1F089" w:rsidR="00C7466A" w:rsidRDefault="00C7466A" w:rsidP="00C7466A">
      <w:pPr>
        <w:spacing w:before="240" w:after="240" w:line="360" w:lineRule="auto"/>
        <w:ind w:right="49"/>
        <w:jc w:val="both"/>
        <w:rPr>
          <w:rFonts w:ascii="Palatino Linotype" w:hAnsi="Palatino Linotype" w:cs="Arial"/>
          <w:color w:val="000000" w:themeColor="text1"/>
        </w:rPr>
      </w:pPr>
      <w:r w:rsidRPr="00842015">
        <w:rPr>
          <w:rFonts w:ascii="Palatino Linotype" w:hAnsi="Palatino Linotype" w:cs="Arial"/>
          <w:color w:val="000000" w:themeColor="text1"/>
        </w:rPr>
        <w:t xml:space="preserve">ASÍ LO RESUELVE, </w:t>
      </w:r>
      <w:r w:rsidRPr="00A1626A">
        <w:rPr>
          <w:rFonts w:ascii="Palatino Linotype" w:hAnsi="Palatino Linotype" w:cs="Arial"/>
          <w:color w:val="000000" w:themeColor="text1"/>
        </w:rPr>
        <w:t xml:space="preserve">POR </w:t>
      </w:r>
      <w:r w:rsidR="00A1626A">
        <w:rPr>
          <w:rFonts w:ascii="Palatino Linotype" w:hAnsi="Palatino Linotype" w:cs="Arial"/>
          <w:color w:val="000000" w:themeColor="text1"/>
        </w:rPr>
        <w:t xml:space="preserve">UNANIMIDAD </w:t>
      </w:r>
      <w:r w:rsidRPr="00A1626A">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CONFORMADO POR LOS COMISIONADOS; ZULEMA MARTÍNEZ SÁNCHEZ, EVA </w:t>
      </w:r>
      <w:proofErr w:type="spellStart"/>
      <w:r w:rsidRPr="00A1626A">
        <w:rPr>
          <w:rFonts w:ascii="Palatino Linotype" w:hAnsi="Palatino Linotype" w:cs="Arial"/>
          <w:color w:val="000000" w:themeColor="text1"/>
        </w:rPr>
        <w:t>ABAID</w:t>
      </w:r>
      <w:proofErr w:type="spellEnd"/>
      <w:r w:rsidRPr="00A1626A">
        <w:rPr>
          <w:rFonts w:ascii="Palatino Linotype" w:hAnsi="Palatino Linotype" w:cs="Arial"/>
          <w:color w:val="000000" w:themeColor="text1"/>
        </w:rPr>
        <w:t xml:space="preserve"> </w:t>
      </w:r>
      <w:proofErr w:type="spellStart"/>
      <w:r w:rsidRPr="00A1626A">
        <w:rPr>
          <w:rFonts w:ascii="Palatino Linotype" w:hAnsi="Palatino Linotype" w:cs="Arial"/>
          <w:color w:val="000000" w:themeColor="text1"/>
        </w:rPr>
        <w:t>YAPUR</w:t>
      </w:r>
      <w:proofErr w:type="spellEnd"/>
      <w:r w:rsidRPr="00A1626A">
        <w:rPr>
          <w:rFonts w:ascii="Palatino Linotype" w:hAnsi="Palatino Linotype" w:cs="Arial"/>
          <w:color w:val="000000" w:themeColor="text1"/>
        </w:rPr>
        <w:t xml:space="preserve">, </w:t>
      </w:r>
      <w:r w:rsidRPr="00A1626A">
        <w:rPr>
          <w:rFonts w:ascii="Palatino Linotype" w:hAnsi="Palatino Linotype"/>
          <w:color w:val="000000" w:themeColor="text1"/>
          <w:lang w:val="es-ES_tradnl"/>
        </w:rPr>
        <w:t>JOSÉ GUADALUPE LUNA HERNÁNDEZ</w:t>
      </w:r>
      <w:r w:rsidR="00A1626A">
        <w:rPr>
          <w:rFonts w:ascii="Palatino Linotype" w:hAnsi="Palatino Linotype"/>
          <w:color w:val="000000" w:themeColor="text1"/>
          <w:lang w:val="es-ES_tradnl"/>
        </w:rPr>
        <w:t xml:space="preserve"> EMITIENDO VOTO PARTICULAR</w:t>
      </w:r>
      <w:r w:rsidRPr="00A1626A">
        <w:rPr>
          <w:rFonts w:ascii="Palatino Linotype" w:hAnsi="Palatino Linotype"/>
          <w:color w:val="000000" w:themeColor="text1"/>
          <w:lang w:val="es-ES_tradnl"/>
        </w:rPr>
        <w:t xml:space="preserve">, </w:t>
      </w:r>
      <w:r w:rsidR="00A1626A">
        <w:rPr>
          <w:rFonts w:ascii="Palatino Linotype" w:hAnsi="Palatino Linotype" w:cs="Arial"/>
          <w:color w:val="000000" w:themeColor="text1"/>
        </w:rPr>
        <w:t xml:space="preserve">JAVIER MARTÍNEZ CRUZ Y </w:t>
      </w:r>
      <w:r w:rsidRPr="00A1626A">
        <w:rPr>
          <w:rFonts w:ascii="Palatino Linotype" w:hAnsi="Palatino Linotype" w:cs="Arial"/>
          <w:color w:val="000000" w:themeColor="text1"/>
        </w:rPr>
        <w:t xml:space="preserve">LUIS GUSTAVO PARRA NORIEGA; EN LA </w:t>
      </w:r>
      <w:r w:rsidR="0039240A" w:rsidRPr="00A1626A">
        <w:rPr>
          <w:rFonts w:ascii="Palatino Linotype" w:hAnsi="Palatino Linotype" w:cs="Arial"/>
          <w:color w:val="000000" w:themeColor="text1"/>
        </w:rPr>
        <w:t xml:space="preserve">VIGÉSIMA </w:t>
      </w:r>
      <w:r w:rsidR="00E5724C" w:rsidRPr="00A1626A">
        <w:rPr>
          <w:rFonts w:ascii="Palatino Linotype" w:hAnsi="Palatino Linotype" w:cs="Arial"/>
          <w:color w:val="000000" w:themeColor="text1"/>
        </w:rPr>
        <w:t xml:space="preserve">TERCERA </w:t>
      </w:r>
      <w:r w:rsidRPr="00A1626A">
        <w:rPr>
          <w:rFonts w:ascii="Palatino Linotype" w:hAnsi="Palatino Linotype" w:cs="Arial"/>
          <w:color w:val="000000" w:themeColor="text1"/>
        </w:rPr>
        <w:t xml:space="preserve">SESIÓN ORDINARIA CELEBRADA EL </w:t>
      </w:r>
      <w:r w:rsidR="00E5724C" w:rsidRPr="00A1626A">
        <w:rPr>
          <w:rFonts w:ascii="Palatino Linotype" w:hAnsi="Palatino Linotype" w:cs="Arial"/>
          <w:color w:val="000000" w:themeColor="text1"/>
        </w:rPr>
        <w:t>VEINTIUNO</w:t>
      </w:r>
      <w:r w:rsidRPr="00A1626A">
        <w:rPr>
          <w:rFonts w:ascii="Palatino Linotype" w:hAnsi="Palatino Linotype" w:cs="Arial"/>
          <w:color w:val="000000" w:themeColor="text1"/>
        </w:rPr>
        <w:t xml:space="preserve"> DE </w:t>
      </w:r>
      <w:r w:rsidR="00E5724C" w:rsidRPr="00A1626A">
        <w:rPr>
          <w:rFonts w:ascii="Palatino Linotype" w:hAnsi="Palatino Linotype" w:cs="Arial"/>
          <w:color w:val="000000" w:themeColor="text1"/>
        </w:rPr>
        <w:t>OCTUBRE</w:t>
      </w:r>
      <w:r w:rsidRPr="00A1626A">
        <w:rPr>
          <w:rFonts w:ascii="Palatino Linotype" w:hAnsi="Palatino Linotype" w:cs="Arial"/>
          <w:color w:val="000000" w:themeColor="text1"/>
        </w:rPr>
        <w:t xml:space="preserve"> DE DOS MIL VEINTE, ANTE EL SECRETARIO TÉCNICO</w:t>
      </w:r>
      <w:r w:rsidRPr="00842015">
        <w:rPr>
          <w:rFonts w:ascii="Palatino Linotype" w:hAnsi="Palatino Linotype" w:cs="Arial"/>
          <w:color w:val="000000" w:themeColor="text1"/>
        </w:rPr>
        <w:t xml:space="preserve"> DEL PLENO ALEXIS TAPIA RAMÍREZ.</w:t>
      </w:r>
    </w:p>
    <w:p w14:paraId="67958DA3" w14:textId="77777777" w:rsidR="00A1626A" w:rsidRDefault="00A1626A" w:rsidP="00C7466A">
      <w:pPr>
        <w:spacing w:before="240" w:after="240" w:line="360" w:lineRule="auto"/>
        <w:ind w:right="49"/>
        <w:jc w:val="both"/>
        <w:rPr>
          <w:rFonts w:ascii="Palatino Linotype" w:hAnsi="Palatino Linotype" w:cs="Arial"/>
          <w:color w:val="000000" w:themeColor="text1"/>
        </w:rPr>
      </w:pPr>
    </w:p>
    <w:p w14:paraId="6F678632" w14:textId="77777777" w:rsidR="00A1626A" w:rsidRDefault="00A1626A" w:rsidP="00C7466A">
      <w:pPr>
        <w:spacing w:before="240" w:after="240" w:line="360" w:lineRule="auto"/>
        <w:ind w:right="49"/>
        <w:jc w:val="both"/>
        <w:rPr>
          <w:rFonts w:ascii="Palatino Linotype" w:hAnsi="Palatino Linotype" w:cs="Arial"/>
          <w:color w:val="000000" w:themeColor="text1"/>
        </w:rPr>
      </w:pPr>
    </w:p>
    <w:p w14:paraId="5AA258E6" w14:textId="77777777" w:rsidR="00A1626A" w:rsidRDefault="00A1626A" w:rsidP="00C7466A">
      <w:pPr>
        <w:spacing w:before="240" w:after="240" w:line="360" w:lineRule="auto"/>
        <w:ind w:right="49"/>
        <w:jc w:val="both"/>
        <w:rPr>
          <w:rFonts w:ascii="Palatino Linotype" w:hAnsi="Palatino Linotype" w:cs="Arial"/>
          <w:color w:val="000000" w:themeColor="text1"/>
        </w:rPr>
      </w:pPr>
    </w:p>
    <w:tbl>
      <w:tblPr>
        <w:tblW w:w="10368" w:type="dxa"/>
        <w:jc w:val="center"/>
        <w:tblLayout w:type="fixed"/>
        <w:tblLook w:val="04A0" w:firstRow="1" w:lastRow="0" w:firstColumn="1" w:lastColumn="0" w:noHBand="0" w:noVBand="1"/>
      </w:tblPr>
      <w:tblGrid>
        <w:gridCol w:w="5184"/>
        <w:gridCol w:w="5184"/>
      </w:tblGrid>
      <w:tr w:rsidR="00C7466A" w:rsidRPr="00120510" w14:paraId="4629C73B" w14:textId="77777777" w:rsidTr="00D853FC">
        <w:trPr>
          <w:jc w:val="center"/>
        </w:trPr>
        <w:tc>
          <w:tcPr>
            <w:tcW w:w="10368" w:type="dxa"/>
            <w:gridSpan w:val="2"/>
          </w:tcPr>
          <w:p w14:paraId="136247F2" w14:textId="77777777" w:rsidR="00C7466A" w:rsidRPr="00842015" w:rsidRDefault="00C7466A" w:rsidP="00D853FC">
            <w:pPr>
              <w:jc w:val="center"/>
              <w:rPr>
                <w:rFonts w:ascii="Palatino Linotype" w:hAnsi="Palatino Linotype" w:cs="Arial"/>
                <w:b/>
                <w:lang w:val="es-ES_tradnl"/>
              </w:rPr>
            </w:pPr>
            <w:r w:rsidRPr="00842015">
              <w:rPr>
                <w:rFonts w:ascii="Palatino Linotype" w:hAnsi="Palatino Linotype" w:cs="Arial"/>
                <w:b/>
                <w:lang w:val="es-ES_tradnl"/>
              </w:rPr>
              <w:t>Zulema Martínez Sánchez</w:t>
            </w:r>
          </w:p>
          <w:p w14:paraId="3C6EBBA6" w14:textId="77777777" w:rsidR="00C7466A" w:rsidRPr="00842015" w:rsidRDefault="00C7466A" w:rsidP="00D853FC">
            <w:pPr>
              <w:jc w:val="center"/>
              <w:rPr>
                <w:rFonts w:ascii="Palatino Linotype" w:hAnsi="Palatino Linotype" w:cs="Arial"/>
                <w:b/>
                <w:lang w:val="es-ES_tradnl"/>
              </w:rPr>
            </w:pPr>
            <w:r w:rsidRPr="00842015">
              <w:rPr>
                <w:rFonts w:ascii="Palatino Linotype" w:hAnsi="Palatino Linotype" w:cs="Arial"/>
                <w:lang w:val="es-ES_tradnl"/>
              </w:rPr>
              <w:t>Comisionada Presidenta</w:t>
            </w:r>
          </w:p>
          <w:p w14:paraId="7F2193A3" w14:textId="77777777" w:rsidR="00C7466A" w:rsidRPr="00842015" w:rsidRDefault="00C7466A" w:rsidP="00D853FC">
            <w:pPr>
              <w:jc w:val="center"/>
              <w:rPr>
                <w:rFonts w:ascii="Palatino Linotype" w:hAnsi="Palatino Linotype" w:cs="Arial"/>
                <w:b/>
                <w:lang w:val="es-ES_tradnl"/>
              </w:rPr>
            </w:pPr>
            <w:r w:rsidRPr="00DF716E">
              <w:rPr>
                <w:rFonts w:ascii="Palatino Linotype" w:hAnsi="Palatino Linotype" w:cs="Arial"/>
                <w:b/>
                <w:color w:val="FFFFFF" w:themeColor="background1"/>
                <w:lang w:val="es-ES_tradnl"/>
              </w:rPr>
              <w:t>(RÚBRICA)</w:t>
            </w:r>
          </w:p>
        </w:tc>
      </w:tr>
      <w:tr w:rsidR="00C7466A" w:rsidRPr="00120510" w14:paraId="0CAF7BF8" w14:textId="77777777" w:rsidTr="00D853FC">
        <w:trPr>
          <w:jc w:val="center"/>
        </w:trPr>
        <w:tc>
          <w:tcPr>
            <w:tcW w:w="5184" w:type="dxa"/>
          </w:tcPr>
          <w:p w14:paraId="22E76D19" w14:textId="77777777" w:rsidR="00302F15" w:rsidRDefault="00302F15" w:rsidP="00D853FC">
            <w:pPr>
              <w:jc w:val="center"/>
              <w:rPr>
                <w:rFonts w:ascii="Palatino Linotype" w:hAnsi="Palatino Linotype" w:cs="Arial"/>
                <w:b/>
                <w:lang w:val="es-ES_tradnl"/>
              </w:rPr>
            </w:pPr>
          </w:p>
          <w:p w14:paraId="370D1B6C" w14:textId="77777777" w:rsidR="0039240A" w:rsidRDefault="0039240A" w:rsidP="00112145">
            <w:pPr>
              <w:rPr>
                <w:rFonts w:ascii="Palatino Linotype" w:hAnsi="Palatino Linotype" w:cs="Arial"/>
                <w:b/>
                <w:lang w:val="es-ES_tradnl"/>
              </w:rPr>
            </w:pPr>
          </w:p>
          <w:p w14:paraId="1F33FB8F" w14:textId="77777777" w:rsidR="00A1626A" w:rsidRDefault="00A1626A" w:rsidP="00112145">
            <w:pPr>
              <w:rPr>
                <w:rFonts w:ascii="Palatino Linotype" w:hAnsi="Palatino Linotype" w:cs="Arial"/>
                <w:b/>
                <w:lang w:val="es-ES_tradnl"/>
              </w:rPr>
            </w:pPr>
          </w:p>
          <w:p w14:paraId="21395C94" w14:textId="77777777" w:rsidR="00A1626A" w:rsidRDefault="00A1626A" w:rsidP="00112145">
            <w:pPr>
              <w:rPr>
                <w:rFonts w:ascii="Palatino Linotype" w:hAnsi="Palatino Linotype" w:cs="Arial"/>
                <w:b/>
                <w:lang w:val="es-ES_tradnl"/>
              </w:rPr>
            </w:pPr>
          </w:p>
          <w:p w14:paraId="24F23FE5" w14:textId="77777777" w:rsidR="00C7466A" w:rsidRPr="00842015" w:rsidRDefault="00C7466A" w:rsidP="00D853FC">
            <w:pPr>
              <w:jc w:val="center"/>
              <w:rPr>
                <w:rFonts w:ascii="Palatino Linotype" w:hAnsi="Palatino Linotype" w:cs="Arial"/>
                <w:b/>
                <w:lang w:val="es-ES_tradnl"/>
              </w:rPr>
            </w:pPr>
            <w:r w:rsidRPr="00842015">
              <w:rPr>
                <w:rFonts w:ascii="Palatino Linotype" w:hAnsi="Palatino Linotype" w:cs="Arial"/>
                <w:b/>
                <w:lang w:val="es-ES_tradnl"/>
              </w:rPr>
              <w:t xml:space="preserve">Eva </w:t>
            </w:r>
            <w:proofErr w:type="spellStart"/>
            <w:r w:rsidRPr="00842015">
              <w:rPr>
                <w:rFonts w:ascii="Palatino Linotype" w:hAnsi="Palatino Linotype" w:cs="Arial"/>
                <w:b/>
                <w:lang w:val="es-ES_tradnl"/>
              </w:rPr>
              <w:t>Abaid</w:t>
            </w:r>
            <w:proofErr w:type="spellEnd"/>
            <w:r w:rsidRPr="00842015">
              <w:rPr>
                <w:rFonts w:ascii="Palatino Linotype" w:hAnsi="Palatino Linotype" w:cs="Arial"/>
                <w:b/>
                <w:lang w:val="es-ES_tradnl"/>
              </w:rPr>
              <w:t xml:space="preserve"> </w:t>
            </w:r>
            <w:proofErr w:type="spellStart"/>
            <w:r w:rsidRPr="00842015">
              <w:rPr>
                <w:rFonts w:ascii="Palatino Linotype" w:hAnsi="Palatino Linotype" w:cs="Arial"/>
                <w:b/>
                <w:lang w:val="es-ES_tradnl"/>
              </w:rPr>
              <w:t>Yapur</w:t>
            </w:r>
            <w:proofErr w:type="spellEnd"/>
          </w:p>
          <w:p w14:paraId="7C8A064F" w14:textId="77777777" w:rsidR="00C7466A" w:rsidRPr="00842015" w:rsidRDefault="00C7466A" w:rsidP="00D853FC">
            <w:pPr>
              <w:jc w:val="center"/>
              <w:rPr>
                <w:rFonts w:ascii="Palatino Linotype" w:hAnsi="Palatino Linotype" w:cs="Arial"/>
                <w:lang w:val="es-ES_tradnl"/>
              </w:rPr>
            </w:pPr>
            <w:r w:rsidRPr="00842015">
              <w:rPr>
                <w:rFonts w:ascii="Palatino Linotype" w:hAnsi="Palatino Linotype" w:cs="Arial"/>
                <w:lang w:val="es-ES_tradnl"/>
              </w:rPr>
              <w:t>Comisionada</w:t>
            </w:r>
          </w:p>
          <w:p w14:paraId="562107E6" w14:textId="77777777" w:rsidR="00C7466A" w:rsidRPr="00842015" w:rsidRDefault="00C7466A" w:rsidP="00D853FC">
            <w:pPr>
              <w:jc w:val="center"/>
              <w:rPr>
                <w:rFonts w:ascii="Palatino Linotype" w:hAnsi="Palatino Linotype" w:cs="Arial"/>
                <w:b/>
                <w:lang w:val="es-ES_tradnl"/>
              </w:rPr>
            </w:pPr>
            <w:r w:rsidRPr="00DF716E">
              <w:rPr>
                <w:rFonts w:ascii="Palatino Linotype" w:hAnsi="Palatino Linotype" w:cs="Arial"/>
                <w:b/>
                <w:color w:val="FFFFFF" w:themeColor="background1"/>
                <w:lang w:val="es-ES_tradnl"/>
              </w:rPr>
              <w:t>(RÚBRICA)</w:t>
            </w:r>
          </w:p>
        </w:tc>
        <w:tc>
          <w:tcPr>
            <w:tcW w:w="5184" w:type="dxa"/>
          </w:tcPr>
          <w:p w14:paraId="0DB1D607" w14:textId="77777777" w:rsidR="00302F15" w:rsidRDefault="00302F15" w:rsidP="00D853FC">
            <w:pPr>
              <w:jc w:val="center"/>
              <w:rPr>
                <w:rFonts w:ascii="Palatino Linotype" w:hAnsi="Palatino Linotype" w:cs="Arial"/>
                <w:b/>
                <w:lang w:val="es-ES_tradnl"/>
              </w:rPr>
            </w:pPr>
          </w:p>
          <w:p w14:paraId="30A15842" w14:textId="77777777" w:rsidR="00A1626A" w:rsidRDefault="00A1626A" w:rsidP="00D853FC">
            <w:pPr>
              <w:jc w:val="center"/>
              <w:rPr>
                <w:rFonts w:ascii="Palatino Linotype" w:hAnsi="Palatino Linotype" w:cs="Arial"/>
                <w:b/>
                <w:lang w:val="es-ES_tradnl"/>
              </w:rPr>
            </w:pPr>
          </w:p>
          <w:p w14:paraId="28466AA7" w14:textId="77777777" w:rsidR="00A1626A" w:rsidRDefault="00A1626A" w:rsidP="00D853FC">
            <w:pPr>
              <w:jc w:val="center"/>
              <w:rPr>
                <w:rFonts w:ascii="Palatino Linotype" w:hAnsi="Palatino Linotype" w:cs="Arial"/>
                <w:b/>
                <w:lang w:val="es-ES_tradnl"/>
              </w:rPr>
            </w:pPr>
          </w:p>
          <w:p w14:paraId="4E818A34" w14:textId="77777777" w:rsidR="0039240A" w:rsidRDefault="0039240A" w:rsidP="00D853FC">
            <w:pPr>
              <w:jc w:val="center"/>
              <w:rPr>
                <w:rFonts w:ascii="Palatino Linotype" w:hAnsi="Palatino Linotype" w:cs="Arial"/>
                <w:b/>
                <w:lang w:val="es-ES_tradnl"/>
              </w:rPr>
            </w:pPr>
          </w:p>
          <w:p w14:paraId="213EBE1E" w14:textId="77777777" w:rsidR="00C7466A" w:rsidRPr="00842015" w:rsidRDefault="00C7466A" w:rsidP="00D853FC">
            <w:pPr>
              <w:jc w:val="center"/>
              <w:rPr>
                <w:rFonts w:ascii="Palatino Linotype" w:hAnsi="Palatino Linotype" w:cs="Arial"/>
                <w:b/>
                <w:lang w:val="es-ES_tradnl"/>
              </w:rPr>
            </w:pPr>
            <w:r w:rsidRPr="00842015">
              <w:rPr>
                <w:rFonts w:ascii="Palatino Linotype" w:hAnsi="Palatino Linotype" w:cs="Arial"/>
                <w:b/>
                <w:lang w:val="es-ES_tradnl"/>
              </w:rPr>
              <w:t>José Guadalupe Luna Hernández</w:t>
            </w:r>
          </w:p>
          <w:p w14:paraId="7F10373F" w14:textId="77777777" w:rsidR="00C7466A" w:rsidRPr="00842015" w:rsidRDefault="00C7466A" w:rsidP="00D853FC">
            <w:pPr>
              <w:jc w:val="center"/>
              <w:rPr>
                <w:rFonts w:ascii="Palatino Linotype" w:hAnsi="Palatino Linotype" w:cs="Arial"/>
                <w:lang w:val="es-ES_tradnl"/>
              </w:rPr>
            </w:pPr>
            <w:r w:rsidRPr="00842015">
              <w:rPr>
                <w:rFonts w:ascii="Palatino Linotype" w:hAnsi="Palatino Linotype" w:cs="Arial"/>
                <w:lang w:val="es-ES_tradnl"/>
              </w:rPr>
              <w:t>Comisionado</w:t>
            </w:r>
          </w:p>
          <w:p w14:paraId="2C246E7D" w14:textId="77777777" w:rsidR="00C7466A" w:rsidRPr="00842015" w:rsidRDefault="00C7466A" w:rsidP="00D853FC">
            <w:pPr>
              <w:jc w:val="center"/>
              <w:rPr>
                <w:rFonts w:ascii="Palatino Linotype" w:hAnsi="Palatino Linotype" w:cs="Arial"/>
                <w:b/>
                <w:lang w:val="es-ES_tradnl"/>
              </w:rPr>
            </w:pPr>
            <w:r w:rsidRPr="00DF716E">
              <w:rPr>
                <w:rFonts w:ascii="Palatino Linotype" w:hAnsi="Palatino Linotype" w:cs="Arial"/>
                <w:b/>
                <w:color w:val="FFFFFF" w:themeColor="background1"/>
                <w:lang w:val="es-ES_tradnl"/>
              </w:rPr>
              <w:t>(RÚBRICA)</w:t>
            </w:r>
          </w:p>
        </w:tc>
      </w:tr>
      <w:tr w:rsidR="00C7466A" w:rsidRPr="00120510" w14:paraId="17A952FE" w14:textId="77777777" w:rsidTr="00D853FC">
        <w:trPr>
          <w:jc w:val="center"/>
        </w:trPr>
        <w:tc>
          <w:tcPr>
            <w:tcW w:w="5184" w:type="dxa"/>
          </w:tcPr>
          <w:p w14:paraId="5A9FD33E" w14:textId="77777777" w:rsidR="0039240A" w:rsidRDefault="0039240A" w:rsidP="00D853FC">
            <w:pPr>
              <w:jc w:val="center"/>
              <w:rPr>
                <w:rFonts w:ascii="Palatino Linotype" w:hAnsi="Palatino Linotype" w:cs="Arial"/>
                <w:b/>
                <w:lang w:val="es-ES_tradnl"/>
              </w:rPr>
            </w:pPr>
          </w:p>
          <w:p w14:paraId="4077D002" w14:textId="77777777" w:rsidR="0039240A" w:rsidRDefault="0039240A" w:rsidP="00D853FC">
            <w:pPr>
              <w:jc w:val="center"/>
              <w:rPr>
                <w:rFonts w:ascii="Palatino Linotype" w:hAnsi="Palatino Linotype" w:cs="Arial"/>
                <w:b/>
                <w:lang w:val="es-ES_tradnl"/>
              </w:rPr>
            </w:pPr>
          </w:p>
          <w:p w14:paraId="38C3A22F" w14:textId="77777777" w:rsidR="00A1626A" w:rsidRDefault="00A1626A" w:rsidP="00D853FC">
            <w:pPr>
              <w:jc w:val="center"/>
              <w:rPr>
                <w:rFonts w:ascii="Palatino Linotype" w:hAnsi="Palatino Linotype" w:cs="Arial"/>
                <w:b/>
                <w:lang w:val="es-ES_tradnl"/>
              </w:rPr>
            </w:pPr>
          </w:p>
          <w:p w14:paraId="4501F130" w14:textId="77777777" w:rsidR="00A1626A" w:rsidRPr="00842015" w:rsidRDefault="00A1626A" w:rsidP="00D853FC">
            <w:pPr>
              <w:jc w:val="center"/>
              <w:rPr>
                <w:rFonts w:ascii="Palatino Linotype" w:hAnsi="Palatino Linotype" w:cs="Arial"/>
                <w:b/>
                <w:lang w:val="es-ES_tradnl"/>
              </w:rPr>
            </w:pPr>
          </w:p>
          <w:p w14:paraId="5C801EAC" w14:textId="77777777" w:rsidR="00C7466A" w:rsidRPr="00842015" w:rsidRDefault="00C7466A" w:rsidP="00D853FC">
            <w:pPr>
              <w:jc w:val="center"/>
              <w:rPr>
                <w:rFonts w:ascii="Palatino Linotype" w:hAnsi="Palatino Linotype" w:cs="Arial"/>
                <w:b/>
                <w:lang w:val="es-ES_tradnl"/>
              </w:rPr>
            </w:pPr>
            <w:r w:rsidRPr="00842015">
              <w:rPr>
                <w:rFonts w:ascii="Palatino Linotype" w:hAnsi="Palatino Linotype" w:cs="Arial"/>
                <w:b/>
                <w:lang w:val="es-ES_tradnl"/>
              </w:rPr>
              <w:t>Javier Martínez Cruz</w:t>
            </w:r>
          </w:p>
          <w:p w14:paraId="3A258E57" w14:textId="77777777" w:rsidR="00C7466A" w:rsidRPr="00842015" w:rsidRDefault="00C7466A" w:rsidP="00D853FC">
            <w:pPr>
              <w:jc w:val="center"/>
              <w:rPr>
                <w:rFonts w:ascii="Palatino Linotype" w:hAnsi="Palatino Linotype" w:cs="Arial"/>
                <w:lang w:val="es-ES_tradnl"/>
              </w:rPr>
            </w:pPr>
            <w:r w:rsidRPr="00842015">
              <w:rPr>
                <w:rFonts w:ascii="Palatino Linotype" w:hAnsi="Palatino Linotype" w:cs="Arial"/>
                <w:lang w:val="es-ES_tradnl"/>
              </w:rPr>
              <w:t>Comisionado</w:t>
            </w:r>
          </w:p>
          <w:p w14:paraId="4DD281FC" w14:textId="77777777" w:rsidR="00C7466A" w:rsidRPr="00842015" w:rsidRDefault="00C7466A" w:rsidP="00D853FC">
            <w:pPr>
              <w:jc w:val="center"/>
              <w:rPr>
                <w:rFonts w:ascii="Palatino Linotype" w:hAnsi="Palatino Linotype" w:cs="Arial"/>
                <w:b/>
                <w:lang w:val="es-ES_tradnl"/>
              </w:rPr>
            </w:pPr>
            <w:r w:rsidRPr="00DF716E">
              <w:rPr>
                <w:rFonts w:ascii="Palatino Linotype" w:hAnsi="Palatino Linotype" w:cs="Arial"/>
                <w:b/>
                <w:color w:val="FFFFFF" w:themeColor="background1"/>
                <w:lang w:val="es-ES_tradnl"/>
              </w:rPr>
              <w:t>(RÚBRICA)</w:t>
            </w:r>
          </w:p>
        </w:tc>
        <w:tc>
          <w:tcPr>
            <w:tcW w:w="5184" w:type="dxa"/>
          </w:tcPr>
          <w:p w14:paraId="4F73B870" w14:textId="77777777" w:rsidR="0039240A" w:rsidRDefault="0039240A" w:rsidP="00D853FC">
            <w:pPr>
              <w:jc w:val="center"/>
              <w:rPr>
                <w:rFonts w:ascii="Palatino Linotype" w:hAnsi="Palatino Linotype" w:cs="Arial"/>
                <w:b/>
                <w:lang w:val="es-ES_tradnl"/>
              </w:rPr>
            </w:pPr>
          </w:p>
          <w:p w14:paraId="2577871E" w14:textId="77777777" w:rsidR="0039240A" w:rsidRDefault="0039240A" w:rsidP="00D853FC">
            <w:pPr>
              <w:jc w:val="center"/>
              <w:rPr>
                <w:rFonts w:ascii="Palatino Linotype" w:hAnsi="Palatino Linotype" w:cs="Arial"/>
                <w:b/>
                <w:lang w:val="es-ES_tradnl"/>
              </w:rPr>
            </w:pPr>
          </w:p>
          <w:p w14:paraId="4431C67B" w14:textId="77777777" w:rsidR="00A1626A" w:rsidRDefault="00A1626A" w:rsidP="00D853FC">
            <w:pPr>
              <w:jc w:val="center"/>
              <w:rPr>
                <w:rFonts w:ascii="Palatino Linotype" w:hAnsi="Palatino Linotype" w:cs="Arial"/>
                <w:b/>
                <w:lang w:val="es-ES_tradnl"/>
              </w:rPr>
            </w:pPr>
          </w:p>
          <w:p w14:paraId="30764A02" w14:textId="77777777" w:rsidR="00A1626A" w:rsidRPr="00842015" w:rsidRDefault="00A1626A" w:rsidP="00D853FC">
            <w:pPr>
              <w:jc w:val="center"/>
              <w:rPr>
                <w:rFonts w:ascii="Palatino Linotype" w:hAnsi="Palatino Linotype" w:cs="Arial"/>
                <w:b/>
                <w:lang w:val="es-ES_tradnl"/>
              </w:rPr>
            </w:pPr>
          </w:p>
          <w:p w14:paraId="62E63AD5" w14:textId="77777777" w:rsidR="00C7466A" w:rsidRPr="00842015" w:rsidRDefault="00C7466A" w:rsidP="00D853FC">
            <w:pPr>
              <w:jc w:val="center"/>
              <w:rPr>
                <w:rFonts w:ascii="Palatino Linotype" w:hAnsi="Palatino Linotype" w:cs="Arial"/>
                <w:b/>
                <w:lang w:val="es-ES_tradnl"/>
              </w:rPr>
            </w:pPr>
            <w:r w:rsidRPr="00842015">
              <w:rPr>
                <w:rFonts w:ascii="Palatino Linotype" w:hAnsi="Palatino Linotype" w:cs="Arial"/>
                <w:b/>
                <w:lang w:val="es-ES_tradnl"/>
              </w:rPr>
              <w:t>Luis Gustavo Parra Noriega</w:t>
            </w:r>
          </w:p>
          <w:p w14:paraId="356BE6E1" w14:textId="77777777" w:rsidR="00C7466A" w:rsidRPr="00842015" w:rsidRDefault="00C7466A" w:rsidP="00D853FC">
            <w:pPr>
              <w:jc w:val="center"/>
              <w:rPr>
                <w:rFonts w:ascii="Palatino Linotype" w:hAnsi="Palatino Linotype" w:cs="Arial"/>
                <w:lang w:val="es-ES_tradnl"/>
              </w:rPr>
            </w:pPr>
            <w:r w:rsidRPr="00842015">
              <w:rPr>
                <w:rFonts w:ascii="Palatino Linotype" w:hAnsi="Palatino Linotype" w:cs="Arial"/>
                <w:lang w:val="es-ES_tradnl"/>
              </w:rPr>
              <w:t>Comisionado</w:t>
            </w:r>
          </w:p>
          <w:p w14:paraId="078515FE" w14:textId="77777777" w:rsidR="00C7466A" w:rsidRPr="00842015" w:rsidRDefault="00C7466A" w:rsidP="00D853FC">
            <w:pPr>
              <w:jc w:val="center"/>
              <w:rPr>
                <w:rFonts w:ascii="Palatino Linotype" w:hAnsi="Palatino Linotype" w:cs="Arial"/>
                <w:b/>
                <w:lang w:val="es-ES_tradnl"/>
              </w:rPr>
            </w:pPr>
            <w:r w:rsidRPr="00DF716E">
              <w:rPr>
                <w:rFonts w:ascii="Palatino Linotype" w:hAnsi="Palatino Linotype" w:cs="Arial"/>
                <w:b/>
                <w:color w:val="FFFFFF" w:themeColor="background1"/>
                <w:lang w:val="es-ES_tradnl"/>
              </w:rPr>
              <w:t>(RÚBRICA)</w:t>
            </w:r>
          </w:p>
        </w:tc>
      </w:tr>
      <w:tr w:rsidR="00C7466A" w:rsidRPr="00120510" w14:paraId="336C7A41" w14:textId="77777777" w:rsidTr="00D853FC">
        <w:trPr>
          <w:jc w:val="center"/>
        </w:trPr>
        <w:tc>
          <w:tcPr>
            <w:tcW w:w="10368" w:type="dxa"/>
            <w:gridSpan w:val="2"/>
          </w:tcPr>
          <w:p w14:paraId="758748FC" w14:textId="77777777" w:rsidR="0039240A" w:rsidRDefault="0039240A" w:rsidP="00D853FC">
            <w:pPr>
              <w:jc w:val="center"/>
              <w:rPr>
                <w:rFonts w:ascii="Palatino Linotype" w:hAnsi="Palatino Linotype" w:cs="Arial"/>
                <w:b/>
                <w:lang w:val="es-ES_tradnl"/>
              </w:rPr>
            </w:pPr>
          </w:p>
          <w:p w14:paraId="6207E980" w14:textId="77777777" w:rsidR="0039240A" w:rsidRDefault="0039240A" w:rsidP="00D853FC">
            <w:pPr>
              <w:jc w:val="center"/>
              <w:rPr>
                <w:rFonts w:ascii="Palatino Linotype" w:hAnsi="Palatino Linotype" w:cs="Arial"/>
                <w:b/>
                <w:lang w:val="es-ES_tradnl"/>
              </w:rPr>
            </w:pPr>
          </w:p>
          <w:p w14:paraId="768E9CB2" w14:textId="77777777" w:rsidR="00A1626A" w:rsidRDefault="00A1626A" w:rsidP="00D853FC">
            <w:pPr>
              <w:jc w:val="center"/>
              <w:rPr>
                <w:rFonts w:ascii="Palatino Linotype" w:hAnsi="Palatino Linotype" w:cs="Arial"/>
                <w:b/>
                <w:lang w:val="es-ES_tradnl"/>
              </w:rPr>
            </w:pPr>
          </w:p>
          <w:p w14:paraId="44983B9E" w14:textId="77777777" w:rsidR="00A1626A" w:rsidRDefault="00A1626A" w:rsidP="00D853FC">
            <w:pPr>
              <w:jc w:val="center"/>
              <w:rPr>
                <w:rFonts w:ascii="Palatino Linotype" w:hAnsi="Palatino Linotype" w:cs="Arial"/>
                <w:b/>
                <w:lang w:val="es-ES_tradnl"/>
              </w:rPr>
            </w:pPr>
          </w:p>
          <w:p w14:paraId="6E416CFE" w14:textId="77777777" w:rsidR="00C7466A" w:rsidRPr="00842015" w:rsidRDefault="00C7466A" w:rsidP="00D853FC">
            <w:pPr>
              <w:jc w:val="center"/>
              <w:rPr>
                <w:rFonts w:ascii="Palatino Linotype" w:hAnsi="Palatino Linotype" w:cs="Arial"/>
                <w:b/>
                <w:lang w:val="es-ES_tradnl"/>
              </w:rPr>
            </w:pPr>
            <w:r w:rsidRPr="00842015">
              <w:rPr>
                <w:rFonts w:ascii="Palatino Linotype" w:hAnsi="Palatino Linotype" w:cs="Arial"/>
                <w:b/>
                <w:lang w:val="es-ES_tradnl"/>
              </w:rPr>
              <w:t>Alexis Tapia Ramírez</w:t>
            </w:r>
          </w:p>
          <w:p w14:paraId="5EFF49ED" w14:textId="77777777" w:rsidR="00C7466A" w:rsidRPr="00842015" w:rsidRDefault="00C7466A" w:rsidP="00D853FC">
            <w:pPr>
              <w:jc w:val="center"/>
              <w:rPr>
                <w:rFonts w:ascii="Palatino Linotype" w:hAnsi="Palatino Linotype" w:cs="Arial"/>
                <w:lang w:val="es-ES_tradnl"/>
              </w:rPr>
            </w:pPr>
            <w:r w:rsidRPr="00842015">
              <w:rPr>
                <w:rFonts w:ascii="Palatino Linotype" w:hAnsi="Palatino Linotype" w:cs="Arial"/>
                <w:lang w:val="es-ES_tradnl"/>
              </w:rPr>
              <w:t>Secretario Técnico del Pleno</w:t>
            </w:r>
          </w:p>
          <w:p w14:paraId="02C3FA78" w14:textId="77777777" w:rsidR="00C7466A" w:rsidRPr="00842015" w:rsidRDefault="00C7466A" w:rsidP="00D853FC">
            <w:pPr>
              <w:jc w:val="center"/>
              <w:rPr>
                <w:rFonts w:ascii="Palatino Linotype" w:hAnsi="Palatino Linotype" w:cs="Arial"/>
                <w:lang w:val="es-ES_tradnl"/>
              </w:rPr>
            </w:pPr>
            <w:r w:rsidRPr="00DF716E">
              <w:rPr>
                <w:rFonts w:ascii="Palatino Linotype" w:hAnsi="Palatino Linotype" w:cs="Arial"/>
                <w:b/>
                <w:color w:val="FFFFFF" w:themeColor="background1"/>
                <w:lang w:val="es-ES_tradnl"/>
              </w:rPr>
              <w:t>(RÚBRICA)</w:t>
            </w:r>
          </w:p>
        </w:tc>
      </w:tr>
    </w:tbl>
    <w:p w14:paraId="3EC6FECF" w14:textId="77777777" w:rsidR="005D0692" w:rsidRDefault="005D0692" w:rsidP="00C7466A">
      <w:pPr>
        <w:ind w:right="49"/>
        <w:jc w:val="both"/>
        <w:rPr>
          <w:rFonts w:ascii="Palatino Linotype" w:hAnsi="Palatino Linotype"/>
          <w:sz w:val="20"/>
          <w:lang w:val="es-ES_tradnl"/>
        </w:rPr>
      </w:pPr>
    </w:p>
    <w:p w14:paraId="11F2FADE" w14:textId="77777777" w:rsidR="005D0692" w:rsidRDefault="005D0692" w:rsidP="00C7466A">
      <w:pPr>
        <w:ind w:right="49"/>
        <w:jc w:val="both"/>
        <w:rPr>
          <w:rFonts w:ascii="Palatino Linotype" w:hAnsi="Palatino Linotype"/>
          <w:sz w:val="20"/>
          <w:lang w:val="es-ES_tradnl"/>
        </w:rPr>
      </w:pPr>
    </w:p>
    <w:p w14:paraId="581E45D5" w14:textId="77777777" w:rsidR="00A1626A" w:rsidRDefault="00A1626A" w:rsidP="00C7466A">
      <w:pPr>
        <w:ind w:right="49"/>
        <w:jc w:val="both"/>
        <w:rPr>
          <w:rFonts w:ascii="Palatino Linotype" w:hAnsi="Palatino Linotype"/>
          <w:sz w:val="20"/>
          <w:lang w:val="es-ES_tradnl"/>
        </w:rPr>
      </w:pPr>
    </w:p>
    <w:p w14:paraId="1C69EF3F" w14:textId="77777777" w:rsidR="00A1626A" w:rsidRDefault="00A1626A" w:rsidP="00C7466A">
      <w:pPr>
        <w:ind w:right="49"/>
        <w:jc w:val="both"/>
        <w:rPr>
          <w:rFonts w:ascii="Palatino Linotype" w:hAnsi="Palatino Linotype"/>
          <w:sz w:val="20"/>
          <w:lang w:val="es-ES_tradnl"/>
        </w:rPr>
      </w:pPr>
    </w:p>
    <w:p w14:paraId="2D49C6CC" w14:textId="77734164" w:rsidR="00C7466A" w:rsidRPr="004A0F21" w:rsidRDefault="00C7466A" w:rsidP="00C7466A">
      <w:pPr>
        <w:ind w:right="49"/>
        <w:jc w:val="both"/>
        <w:rPr>
          <w:rFonts w:ascii="Palatino Linotype" w:hAnsi="Palatino Linotype"/>
          <w:sz w:val="20"/>
          <w:lang w:val="es-ES_tradnl"/>
        </w:rPr>
      </w:pPr>
      <w:r w:rsidRPr="004A0F21">
        <w:rPr>
          <w:rFonts w:ascii="Palatino Linotype" w:hAnsi="Palatino Linotype"/>
          <w:sz w:val="20"/>
          <w:lang w:val="es-ES_tradnl"/>
        </w:rPr>
        <w:t>Esta hoja corresponde a la resolución de</w:t>
      </w:r>
      <w:r>
        <w:rPr>
          <w:rFonts w:ascii="Palatino Linotype" w:hAnsi="Palatino Linotype"/>
          <w:sz w:val="20"/>
          <w:lang w:val="es-ES_tradnl"/>
        </w:rPr>
        <w:t>l</w:t>
      </w:r>
      <w:r w:rsidRPr="004A0F21">
        <w:rPr>
          <w:rFonts w:ascii="Palatino Linotype" w:hAnsi="Palatino Linotype"/>
          <w:sz w:val="20"/>
          <w:lang w:val="es-ES_tradnl"/>
        </w:rPr>
        <w:t xml:space="preserve"> </w:t>
      </w:r>
      <w:r w:rsidR="00E5724C">
        <w:rPr>
          <w:rFonts w:ascii="Palatino Linotype" w:hAnsi="Palatino Linotype"/>
          <w:sz w:val="20"/>
          <w:lang w:val="es-ES_tradnl"/>
        </w:rPr>
        <w:t>veintiuno</w:t>
      </w:r>
      <w:r w:rsidRPr="004A0F21">
        <w:rPr>
          <w:rFonts w:ascii="Palatino Linotype" w:hAnsi="Palatino Linotype"/>
          <w:sz w:val="20"/>
          <w:lang w:val="es-ES_tradnl"/>
        </w:rPr>
        <w:t xml:space="preserve"> de </w:t>
      </w:r>
      <w:r w:rsidR="00E5724C">
        <w:rPr>
          <w:rFonts w:ascii="Palatino Linotype" w:hAnsi="Palatino Linotype"/>
          <w:sz w:val="20"/>
          <w:lang w:val="es-ES_tradnl"/>
        </w:rPr>
        <w:t>octubre</w:t>
      </w:r>
      <w:r w:rsidRPr="004A0F21">
        <w:rPr>
          <w:rFonts w:ascii="Palatino Linotype" w:hAnsi="Palatino Linotype"/>
          <w:sz w:val="20"/>
          <w:lang w:val="es-ES_tradnl"/>
        </w:rPr>
        <w:t xml:space="preserve"> de dos mil </w:t>
      </w:r>
      <w:r>
        <w:rPr>
          <w:rFonts w:ascii="Palatino Linotype" w:hAnsi="Palatino Linotype"/>
          <w:sz w:val="20"/>
          <w:lang w:val="es-ES_tradnl"/>
        </w:rPr>
        <w:t>veinte</w:t>
      </w:r>
      <w:r w:rsidRPr="004A0F21">
        <w:rPr>
          <w:rFonts w:ascii="Palatino Linotype" w:hAnsi="Palatino Linotype"/>
          <w:sz w:val="20"/>
          <w:lang w:val="es-ES_tradnl"/>
        </w:rPr>
        <w:t xml:space="preserve">, emitida en </w:t>
      </w:r>
      <w:r w:rsidR="000F3F0D">
        <w:rPr>
          <w:rFonts w:ascii="Palatino Linotype" w:hAnsi="Palatino Linotype"/>
          <w:sz w:val="20"/>
          <w:lang w:val="es-ES_tradnl"/>
        </w:rPr>
        <w:t>el</w:t>
      </w:r>
      <w:r w:rsidRPr="004A0F21">
        <w:rPr>
          <w:rFonts w:ascii="Palatino Linotype" w:hAnsi="Palatino Linotype"/>
          <w:sz w:val="20"/>
          <w:lang w:val="es-ES_tradnl"/>
        </w:rPr>
        <w:t xml:space="preserve"> recurso de revisión </w:t>
      </w:r>
      <w:r w:rsidR="00E5724C">
        <w:rPr>
          <w:rFonts w:ascii="Palatino Linotype" w:hAnsi="Palatino Linotype"/>
          <w:sz w:val="20"/>
          <w:lang w:val="es-ES_tradnl"/>
        </w:rPr>
        <w:t>3432</w:t>
      </w:r>
      <w:r>
        <w:rPr>
          <w:rFonts w:ascii="Palatino Linotype" w:hAnsi="Palatino Linotype"/>
          <w:sz w:val="20"/>
          <w:lang w:val="es-ES_tradnl"/>
        </w:rPr>
        <w:t>/</w:t>
      </w:r>
      <w:proofErr w:type="spellStart"/>
      <w:r>
        <w:rPr>
          <w:rFonts w:ascii="Palatino Linotype" w:hAnsi="Palatino Linotype"/>
          <w:sz w:val="20"/>
          <w:lang w:val="es-ES_tradnl"/>
        </w:rPr>
        <w:t>INFOEM</w:t>
      </w:r>
      <w:proofErr w:type="spellEnd"/>
      <w:r>
        <w:rPr>
          <w:rFonts w:ascii="Palatino Linotype" w:hAnsi="Palatino Linotype"/>
          <w:sz w:val="20"/>
          <w:lang w:val="es-ES_tradnl"/>
        </w:rPr>
        <w:t>/IP/</w:t>
      </w:r>
      <w:proofErr w:type="spellStart"/>
      <w:r>
        <w:rPr>
          <w:rFonts w:ascii="Palatino Linotype" w:hAnsi="Palatino Linotype"/>
          <w:sz w:val="20"/>
          <w:lang w:val="es-ES_tradnl"/>
        </w:rPr>
        <w:t>RR</w:t>
      </w:r>
      <w:proofErr w:type="spellEnd"/>
      <w:r>
        <w:rPr>
          <w:rFonts w:ascii="Palatino Linotype" w:hAnsi="Palatino Linotype"/>
          <w:sz w:val="20"/>
          <w:lang w:val="es-ES_tradnl"/>
        </w:rPr>
        <w:t>/20</w:t>
      </w:r>
      <w:r w:rsidR="000F3F0D">
        <w:rPr>
          <w:rFonts w:ascii="Palatino Linotype" w:hAnsi="Palatino Linotype"/>
          <w:sz w:val="20"/>
          <w:lang w:val="es-ES_tradnl"/>
        </w:rPr>
        <w:t>20</w:t>
      </w:r>
      <w:r w:rsidRPr="004A0F21">
        <w:rPr>
          <w:rFonts w:ascii="Palatino Linotype" w:hAnsi="Palatino Linotype"/>
          <w:sz w:val="20"/>
          <w:lang w:val="es-ES_tradnl"/>
        </w:rPr>
        <w:t>.</w:t>
      </w:r>
    </w:p>
    <w:p w14:paraId="568434C7" w14:textId="108E98DA" w:rsidR="00C34EFF" w:rsidRPr="00C34EFF" w:rsidRDefault="00C7466A" w:rsidP="000F3F0D">
      <w:pPr>
        <w:ind w:right="49"/>
        <w:jc w:val="both"/>
      </w:pPr>
      <w:proofErr w:type="spellStart"/>
      <w:r>
        <w:rPr>
          <w:rFonts w:ascii="Palatino Linotype" w:hAnsi="Palatino Linotype"/>
          <w:sz w:val="20"/>
          <w:szCs w:val="20"/>
          <w:lang w:val="es-ES_tradnl"/>
        </w:rPr>
        <w:t>YSM</w:t>
      </w:r>
      <w:proofErr w:type="spellEnd"/>
      <w:r w:rsidR="000F3F0D">
        <w:rPr>
          <w:rFonts w:ascii="Palatino Linotype" w:hAnsi="Palatino Linotype"/>
          <w:sz w:val="20"/>
          <w:szCs w:val="20"/>
          <w:lang w:val="es-ES_tradnl"/>
        </w:rPr>
        <w:t>/LAGO</w:t>
      </w:r>
    </w:p>
    <w:sectPr w:rsidR="00C34EFF" w:rsidRPr="00C34EFF"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C16D7" w14:textId="77777777" w:rsidR="00016518" w:rsidRDefault="00016518" w:rsidP="00C80F8C">
      <w:r>
        <w:separator/>
      </w:r>
    </w:p>
  </w:endnote>
  <w:endnote w:type="continuationSeparator" w:id="0">
    <w:p w14:paraId="48DFA7A0" w14:textId="77777777" w:rsidR="00016518" w:rsidRDefault="0001651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6924F32" w:rsidR="00BF5A01" w:rsidRPr="0010196A" w:rsidRDefault="00BF5A0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E3CD6">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E3CD6">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A0137F2" w:rsidR="00BF5A01" w:rsidRPr="0010196A" w:rsidRDefault="00BF5A0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E3CD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E3CD6">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0D7AC" w14:textId="77777777" w:rsidR="00016518" w:rsidRDefault="00016518" w:rsidP="00C80F8C">
      <w:r>
        <w:separator/>
      </w:r>
    </w:p>
  </w:footnote>
  <w:footnote w:type="continuationSeparator" w:id="0">
    <w:p w14:paraId="3737F17D" w14:textId="77777777" w:rsidR="00016518" w:rsidRDefault="0001651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F5A01" w:rsidRDefault="009E3CD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F5A01" w:rsidRPr="0010196A" w:rsidRDefault="009E3CD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959" w:type="dxa"/>
      <w:tblInd w:w="-142" w:type="dxa"/>
      <w:tblLayout w:type="fixed"/>
      <w:tblLook w:val="04A0" w:firstRow="1" w:lastRow="0" w:firstColumn="1" w:lastColumn="0" w:noHBand="0" w:noVBand="1"/>
    </w:tblPr>
    <w:tblGrid>
      <w:gridCol w:w="3686"/>
      <w:gridCol w:w="2551"/>
      <w:gridCol w:w="3722"/>
    </w:tblGrid>
    <w:tr w:rsidR="00BF5A01" w:rsidRPr="008F2CCC" w14:paraId="1F097D8A" w14:textId="77777777" w:rsidTr="002637C0">
      <w:tc>
        <w:tcPr>
          <w:tcW w:w="3686" w:type="dxa"/>
          <w:vMerge w:val="restart"/>
        </w:tcPr>
        <w:p w14:paraId="1F780A0C" w14:textId="1EFF25F4" w:rsidR="00BF5A01" w:rsidRPr="008F2CCC" w:rsidRDefault="00BF5A0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BF5A01" w:rsidRPr="00664658" w:rsidRDefault="00BF5A0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3F927ADE" w:rsidR="00BF5A01" w:rsidRPr="00664658" w:rsidRDefault="002637C0" w:rsidP="00D6120A">
          <w:pPr>
            <w:jc w:val="both"/>
            <w:rPr>
              <w:rFonts w:ascii="Palatino Linotype" w:hAnsi="Palatino Linotype"/>
              <w:b/>
              <w:sz w:val="22"/>
              <w:szCs w:val="22"/>
              <w:lang w:val="es-ES_tradnl"/>
            </w:rPr>
          </w:pPr>
          <w:r>
            <w:rPr>
              <w:rFonts w:ascii="Palatino Linotype" w:hAnsi="Palatino Linotype"/>
              <w:b/>
              <w:sz w:val="22"/>
              <w:szCs w:val="22"/>
              <w:lang w:val="es-ES_tradnl"/>
            </w:rPr>
            <w:t>3432</w:t>
          </w:r>
          <w:r w:rsidR="00BF5A01" w:rsidRPr="00E6045D">
            <w:rPr>
              <w:rFonts w:ascii="Palatino Linotype" w:hAnsi="Palatino Linotype"/>
              <w:b/>
              <w:sz w:val="22"/>
              <w:szCs w:val="22"/>
              <w:lang w:val="es-ES_tradnl"/>
            </w:rPr>
            <w:t>/</w:t>
          </w:r>
          <w:proofErr w:type="spellStart"/>
          <w:r w:rsidR="00BF5A01" w:rsidRPr="00E6045D">
            <w:rPr>
              <w:rFonts w:ascii="Palatino Linotype" w:hAnsi="Palatino Linotype"/>
              <w:b/>
              <w:sz w:val="22"/>
              <w:szCs w:val="22"/>
              <w:lang w:val="es-ES_tradnl"/>
            </w:rPr>
            <w:t>INFOEM</w:t>
          </w:r>
          <w:proofErr w:type="spellEnd"/>
          <w:r w:rsidR="00BF5A01" w:rsidRPr="00E6045D">
            <w:rPr>
              <w:rFonts w:ascii="Palatino Linotype" w:hAnsi="Palatino Linotype"/>
              <w:b/>
              <w:sz w:val="22"/>
              <w:szCs w:val="22"/>
              <w:lang w:val="es-ES_tradnl"/>
            </w:rPr>
            <w:t>/IP/</w:t>
          </w:r>
          <w:proofErr w:type="spellStart"/>
          <w:r w:rsidR="00BF5A01" w:rsidRPr="00E6045D">
            <w:rPr>
              <w:rFonts w:ascii="Palatino Linotype" w:hAnsi="Palatino Linotype"/>
              <w:b/>
              <w:sz w:val="22"/>
              <w:szCs w:val="22"/>
              <w:lang w:val="es-ES_tradnl"/>
            </w:rPr>
            <w:t>RR</w:t>
          </w:r>
          <w:proofErr w:type="spellEnd"/>
          <w:r w:rsidR="00BF5A01" w:rsidRPr="00E6045D">
            <w:rPr>
              <w:rFonts w:ascii="Palatino Linotype" w:hAnsi="Palatino Linotype"/>
              <w:b/>
              <w:sz w:val="22"/>
              <w:szCs w:val="22"/>
              <w:lang w:val="es-ES_tradnl"/>
            </w:rPr>
            <w:t>/20</w:t>
          </w:r>
          <w:r w:rsidR="00BF5A01">
            <w:rPr>
              <w:rFonts w:ascii="Palatino Linotype" w:hAnsi="Palatino Linotype"/>
              <w:b/>
              <w:sz w:val="22"/>
              <w:szCs w:val="22"/>
              <w:lang w:val="es-ES_tradnl"/>
            </w:rPr>
            <w:t>20</w:t>
          </w:r>
        </w:p>
      </w:tc>
    </w:tr>
    <w:tr w:rsidR="00BF5A01" w:rsidRPr="008F2CCC" w14:paraId="049677A3" w14:textId="77777777" w:rsidTr="002637C0">
      <w:tc>
        <w:tcPr>
          <w:tcW w:w="3686" w:type="dxa"/>
          <w:vMerge/>
        </w:tcPr>
        <w:p w14:paraId="4A21EAC1" w14:textId="5C1F145E" w:rsidR="00BF5A01" w:rsidRPr="008F2CCC" w:rsidRDefault="00BF5A01" w:rsidP="00D41D47">
          <w:pPr>
            <w:rPr>
              <w:rFonts w:ascii="Palatino Linotype" w:hAnsi="Palatino Linotype"/>
              <w:b/>
              <w:sz w:val="22"/>
              <w:szCs w:val="22"/>
              <w:lang w:val="es-ES_tradnl"/>
            </w:rPr>
          </w:pPr>
        </w:p>
      </w:tc>
      <w:tc>
        <w:tcPr>
          <w:tcW w:w="2551" w:type="dxa"/>
          <w:shd w:val="clear" w:color="auto" w:fill="auto"/>
        </w:tcPr>
        <w:p w14:paraId="1237BCDE" w14:textId="77777777" w:rsidR="00BF5A01" w:rsidRPr="00664658" w:rsidRDefault="00BF5A0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5E8D8F1" w:rsidR="00BF5A01" w:rsidRPr="00D41D47" w:rsidRDefault="002637C0" w:rsidP="00957D35">
          <w:pPr>
            <w:jc w:val="both"/>
            <w:rPr>
              <w:rFonts w:ascii="Palatino Linotype" w:hAnsi="Palatino Linotype"/>
              <w:b/>
              <w:sz w:val="22"/>
              <w:szCs w:val="22"/>
              <w:lang w:val="es-ES_tradnl"/>
            </w:rPr>
          </w:pPr>
          <w:r w:rsidRPr="002637C0">
            <w:rPr>
              <w:rFonts w:ascii="Palatino Linotype" w:hAnsi="Palatino Linotype"/>
              <w:b/>
              <w:sz w:val="22"/>
              <w:szCs w:val="22"/>
            </w:rPr>
            <w:t>Ayuntamiento de Cuautitlán</w:t>
          </w:r>
        </w:p>
      </w:tc>
    </w:tr>
    <w:tr w:rsidR="00BF5A01" w:rsidRPr="008F2CCC" w14:paraId="72CD087D" w14:textId="77777777" w:rsidTr="002637C0">
      <w:trPr>
        <w:trHeight w:val="228"/>
      </w:trPr>
      <w:tc>
        <w:tcPr>
          <w:tcW w:w="3686" w:type="dxa"/>
          <w:vMerge/>
        </w:tcPr>
        <w:p w14:paraId="1B78656F" w14:textId="01E6F6F6" w:rsidR="00BF5A01" w:rsidRPr="008F2CCC" w:rsidRDefault="00BF5A01" w:rsidP="00070856">
          <w:pPr>
            <w:rPr>
              <w:rFonts w:ascii="Palatino Linotype" w:hAnsi="Palatino Linotype"/>
              <w:b/>
              <w:sz w:val="22"/>
              <w:szCs w:val="22"/>
              <w:lang w:val="es-ES_tradnl"/>
            </w:rPr>
          </w:pPr>
        </w:p>
      </w:tc>
      <w:tc>
        <w:tcPr>
          <w:tcW w:w="2551" w:type="dxa"/>
          <w:shd w:val="clear" w:color="auto" w:fill="auto"/>
        </w:tcPr>
        <w:p w14:paraId="74D81628" w14:textId="77777777" w:rsidR="00BF5A01" w:rsidRPr="00664658" w:rsidRDefault="00BF5A01"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BF5A01" w:rsidRPr="00664658" w:rsidRDefault="00BF5A01"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BF5A01" w:rsidRPr="0010196A" w:rsidRDefault="00BF5A0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BF5A01" w:rsidRPr="0010196A" w:rsidRDefault="009E3CD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1057" w:type="dxa"/>
      <w:tblInd w:w="-1276" w:type="dxa"/>
      <w:tblLayout w:type="fixed"/>
      <w:tblLook w:val="04A0" w:firstRow="1" w:lastRow="0" w:firstColumn="1" w:lastColumn="0" w:noHBand="0" w:noVBand="1"/>
    </w:tblPr>
    <w:tblGrid>
      <w:gridCol w:w="4820"/>
      <w:gridCol w:w="2552"/>
      <w:gridCol w:w="3685"/>
    </w:tblGrid>
    <w:tr w:rsidR="00BF5A01" w:rsidRPr="008F2CCC" w14:paraId="6ABABA57" w14:textId="77777777" w:rsidTr="002637C0">
      <w:tc>
        <w:tcPr>
          <w:tcW w:w="4820" w:type="dxa"/>
          <w:vMerge w:val="restart"/>
          <w:shd w:val="clear" w:color="auto" w:fill="auto"/>
        </w:tcPr>
        <w:p w14:paraId="6AA376CC" w14:textId="1234161B" w:rsidR="00BF5A01" w:rsidRPr="008F2CCC" w:rsidRDefault="00BF5A01"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BF5A01" w:rsidRPr="008F2CCC" w:rsidRDefault="00BF5A0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49E6FDE2" w:rsidR="00BF5A01" w:rsidRPr="008F2CCC" w:rsidRDefault="002637C0" w:rsidP="00034476">
          <w:pPr>
            <w:jc w:val="both"/>
            <w:rPr>
              <w:rFonts w:ascii="Palatino Linotype" w:hAnsi="Palatino Linotype"/>
              <w:b/>
              <w:sz w:val="22"/>
              <w:szCs w:val="22"/>
              <w:lang w:val="es-ES_tradnl"/>
            </w:rPr>
          </w:pPr>
          <w:r>
            <w:rPr>
              <w:rFonts w:ascii="Palatino Linotype" w:hAnsi="Palatino Linotype"/>
              <w:b/>
              <w:sz w:val="22"/>
              <w:szCs w:val="22"/>
              <w:lang w:val="es-ES_tradnl"/>
            </w:rPr>
            <w:t>3432</w:t>
          </w:r>
          <w:r w:rsidR="00BF5A01">
            <w:rPr>
              <w:rFonts w:ascii="Palatino Linotype" w:hAnsi="Palatino Linotype"/>
              <w:b/>
              <w:sz w:val="22"/>
              <w:szCs w:val="22"/>
              <w:lang w:val="es-ES_tradnl"/>
            </w:rPr>
            <w:t>/</w:t>
          </w:r>
          <w:proofErr w:type="spellStart"/>
          <w:r w:rsidR="00BF5A01">
            <w:rPr>
              <w:rFonts w:ascii="Palatino Linotype" w:hAnsi="Palatino Linotype"/>
              <w:b/>
              <w:sz w:val="22"/>
              <w:szCs w:val="22"/>
              <w:lang w:val="es-ES_tradnl"/>
            </w:rPr>
            <w:t>INFOEM</w:t>
          </w:r>
          <w:proofErr w:type="spellEnd"/>
          <w:r w:rsidR="00BF5A01">
            <w:rPr>
              <w:rFonts w:ascii="Palatino Linotype" w:hAnsi="Palatino Linotype"/>
              <w:b/>
              <w:sz w:val="22"/>
              <w:szCs w:val="22"/>
              <w:lang w:val="es-ES_tradnl"/>
            </w:rPr>
            <w:t>/IP/</w:t>
          </w:r>
          <w:proofErr w:type="spellStart"/>
          <w:r w:rsidR="00BF5A01">
            <w:rPr>
              <w:rFonts w:ascii="Palatino Linotype" w:hAnsi="Palatino Linotype"/>
              <w:b/>
              <w:sz w:val="22"/>
              <w:szCs w:val="22"/>
              <w:lang w:val="es-ES_tradnl"/>
            </w:rPr>
            <w:t>RR</w:t>
          </w:r>
          <w:proofErr w:type="spellEnd"/>
          <w:r w:rsidR="00BF5A01">
            <w:rPr>
              <w:rFonts w:ascii="Palatino Linotype" w:hAnsi="Palatino Linotype"/>
              <w:b/>
              <w:sz w:val="22"/>
              <w:szCs w:val="22"/>
              <w:lang w:val="es-ES_tradnl"/>
            </w:rPr>
            <w:t>/2020</w:t>
          </w:r>
        </w:p>
      </w:tc>
    </w:tr>
    <w:tr w:rsidR="00BF5A01" w:rsidRPr="008F2CCC" w14:paraId="3B45FB53" w14:textId="77777777" w:rsidTr="002637C0">
      <w:tc>
        <w:tcPr>
          <w:tcW w:w="4820" w:type="dxa"/>
          <w:vMerge/>
          <w:shd w:val="clear" w:color="auto" w:fill="auto"/>
        </w:tcPr>
        <w:p w14:paraId="188B82EF" w14:textId="77777777" w:rsidR="00BF5A01" w:rsidRPr="008F2CCC" w:rsidRDefault="00BF5A01" w:rsidP="00A2780F">
          <w:pPr>
            <w:rPr>
              <w:rFonts w:ascii="Palatino Linotype" w:hAnsi="Palatino Linotype"/>
              <w:b/>
              <w:sz w:val="22"/>
              <w:szCs w:val="22"/>
              <w:lang w:val="es-ES_tradnl"/>
            </w:rPr>
          </w:pPr>
        </w:p>
      </w:tc>
      <w:tc>
        <w:tcPr>
          <w:tcW w:w="2552" w:type="dxa"/>
          <w:shd w:val="clear" w:color="auto" w:fill="auto"/>
        </w:tcPr>
        <w:p w14:paraId="3B2AD0CF" w14:textId="77777777" w:rsidR="00BF5A01" w:rsidRPr="008F2CCC" w:rsidRDefault="00BF5A0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43021B5" w:rsidR="00BF5A01" w:rsidRPr="008F2CCC" w:rsidRDefault="00BF5A01" w:rsidP="00B128F3">
          <w:pPr>
            <w:jc w:val="both"/>
            <w:rPr>
              <w:rFonts w:ascii="Palatino Linotype" w:hAnsi="Palatino Linotype"/>
              <w:b/>
              <w:sz w:val="22"/>
              <w:szCs w:val="22"/>
              <w:lang w:val="es-ES_tradnl"/>
            </w:rPr>
          </w:pPr>
        </w:p>
      </w:tc>
    </w:tr>
    <w:tr w:rsidR="00BF5A01" w:rsidRPr="008F2CCC" w14:paraId="28A493EB" w14:textId="77777777" w:rsidTr="002637C0">
      <w:trPr>
        <w:trHeight w:val="228"/>
      </w:trPr>
      <w:tc>
        <w:tcPr>
          <w:tcW w:w="4820" w:type="dxa"/>
          <w:vMerge/>
          <w:shd w:val="clear" w:color="auto" w:fill="auto"/>
        </w:tcPr>
        <w:p w14:paraId="06C77D31" w14:textId="77777777" w:rsidR="00BF5A01" w:rsidRPr="008F2CCC" w:rsidRDefault="00BF5A01" w:rsidP="00E37C88">
          <w:pPr>
            <w:rPr>
              <w:rFonts w:ascii="Palatino Linotype" w:hAnsi="Palatino Linotype"/>
              <w:b/>
              <w:sz w:val="22"/>
              <w:szCs w:val="22"/>
              <w:lang w:val="es-ES_tradnl"/>
            </w:rPr>
          </w:pPr>
        </w:p>
      </w:tc>
      <w:tc>
        <w:tcPr>
          <w:tcW w:w="2552" w:type="dxa"/>
          <w:shd w:val="clear" w:color="auto" w:fill="auto"/>
        </w:tcPr>
        <w:p w14:paraId="2E1A72B4" w14:textId="77777777" w:rsidR="00BF5A01" w:rsidRPr="008F2CCC" w:rsidRDefault="00BF5A0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7EC02B1" w:rsidR="00BF5A01" w:rsidRPr="00DC41C8" w:rsidRDefault="002637C0" w:rsidP="00B128F3">
          <w:pPr>
            <w:jc w:val="both"/>
            <w:rPr>
              <w:rFonts w:ascii="Palatino Linotype" w:hAnsi="Palatino Linotype"/>
              <w:b/>
              <w:sz w:val="22"/>
              <w:szCs w:val="22"/>
            </w:rPr>
          </w:pPr>
          <w:r w:rsidRPr="002637C0">
            <w:rPr>
              <w:rFonts w:ascii="Palatino Linotype" w:hAnsi="Palatino Linotype"/>
              <w:b/>
              <w:sz w:val="22"/>
              <w:szCs w:val="22"/>
            </w:rPr>
            <w:t>Ayuntamiento de Cuautitlán</w:t>
          </w:r>
        </w:p>
      </w:tc>
    </w:tr>
    <w:tr w:rsidR="00BF5A01" w:rsidRPr="008F2CCC" w14:paraId="0F114FF0" w14:textId="77777777" w:rsidTr="002637C0">
      <w:tc>
        <w:tcPr>
          <w:tcW w:w="4820" w:type="dxa"/>
          <w:vMerge/>
          <w:shd w:val="clear" w:color="auto" w:fill="auto"/>
        </w:tcPr>
        <w:p w14:paraId="4CCB64BA" w14:textId="77777777" w:rsidR="00BF5A01" w:rsidRPr="008F2CCC" w:rsidRDefault="00BF5A01" w:rsidP="00A2780F">
          <w:pPr>
            <w:rPr>
              <w:rFonts w:ascii="Palatino Linotype" w:hAnsi="Palatino Linotype"/>
              <w:b/>
              <w:sz w:val="22"/>
              <w:szCs w:val="22"/>
              <w:lang w:val="es-ES_tradnl"/>
            </w:rPr>
          </w:pPr>
        </w:p>
      </w:tc>
      <w:tc>
        <w:tcPr>
          <w:tcW w:w="2552" w:type="dxa"/>
          <w:shd w:val="clear" w:color="auto" w:fill="auto"/>
        </w:tcPr>
        <w:p w14:paraId="31E422EA" w14:textId="77777777" w:rsidR="00BF5A01" w:rsidRPr="008F2CCC" w:rsidRDefault="00BF5A0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BF5A01" w:rsidRPr="008F2CCC" w:rsidRDefault="00BF5A01"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BF5A01" w:rsidRPr="0010196A" w:rsidRDefault="00BF5A0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868"/>
    <w:rsid w:val="00011EDE"/>
    <w:rsid w:val="000123CB"/>
    <w:rsid w:val="00012A00"/>
    <w:rsid w:val="00013023"/>
    <w:rsid w:val="00013986"/>
    <w:rsid w:val="00013EBF"/>
    <w:rsid w:val="000142C0"/>
    <w:rsid w:val="00014E91"/>
    <w:rsid w:val="00015DDC"/>
    <w:rsid w:val="000160C6"/>
    <w:rsid w:val="00016518"/>
    <w:rsid w:val="00016A2B"/>
    <w:rsid w:val="00017746"/>
    <w:rsid w:val="0001796B"/>
    <w:rsid w:val="00017EBE"/>
    <w:rsid w:val="00020BD7"/>
    <w:rsid w:val="00020C9F"/>
    <w:rsid w:val="00020EC7"/>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476"/>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69C"/>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366C"/>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5FEC"/>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09F0"/>
    <w:rsid w:val="000B11B2"/>
    <w:rsid w:val="000B126F"/>
    <w:rsid w:val="000B17C5"/>
    <w:rsid w:val="000B17FD"/>
    <w:rsid w:val="000B20AC"/>
    <w:rsid w:val="000B2F55"/>
    <w:rsid w:val="000B3DC6"/>
    <w:rsid w:val="000B3EF0"/>
    <w:rsid w:val="000B3FFD"/>
    <w:rsid w:val="000B4067"/>
    <w:rsid w:val="000B432B"/>
    <w:rsid w:val="000B455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3ED7"/>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1545"/>
    <w:rsid w:val="000F2185"/>
    <w:rsid w:val="000F22FE"/>
    <w:rsid w:val="000F251F"/>
    <w:rsid w:val="000F2B5F"/>
    <w:rsid w:val="000F2DAA"/>
    <w:rsid w:val="000F2FAF"/>
    <w:rsid w:val="000F3899"/>
    <w:rsid w:val="000F3904"/>
    <w:rsid w:val="000F3F0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30F0"/>
    <w:rsid w:val="00104BFE"/>
    <w:rsid w:val="00104E56"/>
    <w:rsid w:val="0010553A"/>
    <w:rsid w:val="00106268"/>
    <w:rsid w:val="001063BB"/>
    <w:rsid w:val="00106A20"/>
    <w:rsid w:val="00106B41"/>
    <w:rsid w:val="00106FBF"/>
    <w:rsid w:val="00107FBF"/>
    <w:rsid w:val="00111746"/>
    <w:rsid w:val="00111DBB"/>
    <w:rsid w:val="00111F07"/>
    <w:rsid w:val="00112145"/>
    <w:rsid w:val="00112988"/>
    <w:rsid w:val="00113015"/>
    <w:rsid w:val="001131FD"/>
    <w:rsid w:val="00113629"/>
    <w:rsid w:val="001136D3"/>
    <w:rsid w:val="001149CC"/>
    <w:rsid w:val="00114CC0"/>
    <w:rsid w:val="0011502F"/>
    <w:rsid w:val="0011507B"/>
    <w:rsid w:val="00115DB1"/>
    <w:rsid w:val="00115E6B"/>
    <w:rsid w:val="001160F7"/>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8FA"/>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8A3"/>
    <w:rsid w:val="00144BB9"/>
    <w:rsid w:val="0014538F"/>
    <w:rsid w:val="00145F32"/>
    <w:rsid w:val="00146317"/>
    <w:rsid w:val="00146D8A"/>
    <w:rsid w:val="001471C8"/>
    <w:rsid w:val="0014732A"/>
    <w:rsid w:val="00147703"/>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306"/>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A7E05"/>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58A"/>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32C"/>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0"/>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347"/>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47B8"/>
    <w:rsid w:val="002552B3"/>
    <w:rsid w:val="002556A0"/>
    <w:rsid w:val="002559D5"/>
    <w:rsid w:val="00255F02"/>
    <w:rsid w:val="00256CEB"/>
    <w:rsid w:val="00257594"/>
    <w:rsid w:val="0025785D"/>
    <w:rsid w:val="00257FDC"/>
    <w:rsid w:val="00260C82"/>
    <w:rsid w:val="002610E1"/>
    <w:rsid w:val="00261AD7"/>
    <w:rsid w:val="002637C0"/>
    <w:rsid w:val="00263BFE"/>
    <w:rsid w:val="002653BD"/>
    <w:rsid w:val="00265CEC"/>
    <w:rsid w:val="00265D9D"/>
    <w:rsid w:val="00265F1F"/>
    <w:rsid w:val="002660D2"/>
    <w:rsid w:val="00266C70"/>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4E1D"/>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7BB"/>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414"/>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5451"/>
    <w:rsid w:val="002C62C9"/>
    <w:rsid w:val="002C6CE9"/>
    <w:rsid w:val="002C742B"/>
    <w:rsid w:val="002C783E"/>
    <w:rsid w:val="002C798F"/>
    <w:rsid w:val="002C79B8"/>
    <w:rsid w:val="002D0ADC"/>
    <w:rsid w:val="002D1C47"/>
    <w:rsid w:val="002D1F7F"/>
    <w:rsid w:val="002D2928"/>
    <w:rsid w:val="002D2D55"/>
    <w:rsid w:val="002D2E8E"/>
    <w:rsid w:val="002D3025"/>
    <w:rsid w:val="002D30A0"/>
    <w:rsid w:val="002D32E2"/>
    <w:rsid w:val="002D334A"/>
    <w:rsid w:val="002D4F4B"/>
    <w:rsid w:val="002D51F7"/>
    <w:rsid w:val="002D52A2"/>
    <w:rsid w:val="002D5962"/>
    <w:rsid w:val="002D5D07"/>
    <w:rsid w:val="002D7159"/>
    <w:rsid w:val="002D7957"/>
    <w:rsid w:val="002D79D3"/>
    <w:rsid w:val="002E0326"/>
    <w:rsid w:val="002E06F6"/>
    <w:rsid w:val="002E1112"/>
    <w:rsid w:val="002E1337"/>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6F45"/>
    <w:rsid w:val="002E79BD"/>
    <w:rsid w:val="002E7B6A"/>
    <w:rsid w:val="002E7B7E"/>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5A2"/>
    <w:rsid w:val="002F5860"/>
    <w:rsid w:val="002F59FA"/>
    <w:rsid w:val="002F5CE4"/>
    <w:rsid w:val="002F60DF"/>
    <w:rsid w:val="002F6259"/>
    <w:rsid w:val="002F62ED"/>
    <w:rsid w:val="002F69BB"/>
    <w:rsid w:val="002F6E11"/>
    <w:rsid w:val="002F7564"/>
    <w:rsid w:val="002F7A42"/>
    <w:rsid w:val="002F7C96"/>
    <w:rsid w:val="00300D2C"/>
    <w:rsid w:val="003010C6"/>
    <w:rsid w:val="003014D5"/>
    <w:rsid w:val="003014F9"/>
    <w:rsid w:val="0030219F"/>
    <w:rsid w:val="00302F15"/>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4E15"/>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5CE8"/>
    <w:rsid w:val="0038692F"/>
    <w:rsid w:val="0038708D"/>
    <w:rsid w:val="0038767F"/>
    <w:rsid w:val="003908D3"/>
    <w:rsid w:val="003921AF"/>
    <w:rsid w:val="0039240A"/>
    <w:rsid w:val="00392757"/>
    <w:rsid w:val="0039284F"/>
    <w:rsid w:val="00392921"/>
    <w:rsid w:val="00392A69"/>
    <w:rsid w:val="00392AFA"/>
    <w:rsid w:val="00392B9D"/>
    <w:rsid w:val="003937C6"/>
    <w:rsid w:val="00393881"/>
    <w:rsid w:val="00393F98"/>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9DB"/>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040"/>
    <w:rsid w:val="003E05C7"/>
    <w:rsid w:val="003E0F14"/>
    <w:rsid w:val="003E1926"/>
    <w:rsid w:val="003E20D8"/>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1E05"/>
    <w:rsid w:val="0040260F"/>
    <w:rsid w:val="0040268E"/>
    <w:rsid w:val="004027F0"/>
    <w:rsid w:val="004027FA"/>
    <w:rsid w:val="00402A09"/>
    <w:rsid w:val="00402D6D"/>
    <w:rsid w:val="00402D8A"/>
    <w:rsid w:val="00402F3F"/>
    <w:rsid w:val="00402FAA"/>
    <w:rsid w:val="0040368C"/>
    <w:rsid w:val="0040454A"/>
    <w:rsid w:val="00404552"/>
    <w:rsid w:val="00404AC1"/>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B53"/>
    <w:rsid w:val="00424C87"/>
    <w:rsid w:val="00424CE1"/>
    <w:rsid w:val="00424E6C"/>
    <w:rsid w:val="004251B6"/>
    <w:rsid w:val="004252B4"/>
    <w:rsid w:val="0042596D"/>
    <w:rsid w:val="0042598A"/>
    <w:rsid w:val="00425B70"/>
    <w:rsid w:val="00426161"/>
    <w:rsid w:val="00426D97"/>
    <w:rsid w:val="00427F26"/>
    <w:rsid w:val="0043077C"/>
    <w:rsid w:val="00430DA8"/>
    <w:rsid w:val="00431594"/>
    <w:rsid w:val="0043163B"/>
    <w:rsid w:val="00431B40"/>
    <w:rsid w:val="004325CE"/>
    <w:rsid w:val="00432DE2"/>
    <w:rsid w:val="0043310A"/>
    <w:rsid w:val="004332B3"/>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2F"/>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E23"/>
    <w:rsid w:val="004A1423"/>
    <w:rsid w:val="004A33CD"/>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01"/>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8FE"/>
    <w:rsid w:val="00515E79"/>
    <w:rsid w:val="00516405"/>
    <w:rsid w:val="00516457"/>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0D4"/>
    <w:rsid w:val="00530750"/>
    <w:rsid w:val="005313A1"/>
    <w:rsid w:val="005314EA"/>
    <w:rsid w:val="005319F2"/>
    <w:rsid w:val="00531D6E"/>
    <w:rsid w:val="0053206A"/>
    <w:rsid w:val="00532191"/>
    <w:rsid w:val="005321B3"/>
    <w:rsid w:val="00532293"/>
    <w:rsid w:val="00532734"/>
    <w:rsid w:val="0053312C"/>
    <w:rsid w:val="00533289"/>
    <w:rsid w:val="0053390B"/>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A35"/>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D07"/>
    <w:rsid w:val="00561E10"/>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352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5D1"/>
    <w:rsid w:val="005C1FEE"/>
    <w:rsid w:val="005C21E7"/>
    <w:rsid w:val="005C267D"/>
    <w:rsid w:val="005C295E"/>
    <w:rsid w:val="005C2995"/>
    <w:rsid w:val="005C2F07"/>
    <w:rsid w:val="005C3141"/>
    <w:rsid w:val="005C3597"/>
    <w:rsid w:val="005C45D2"/>
    <w:rsid w:val="005C4BAD"/>
    <w:rsid w:val="005C5151"/>
    <w:rsid w:val="005C54BB"/>
    <w:rsid w:val="005C5736"/>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692"/>
    <w:rsid w:val="005D0DCB"/>
    <w:rsid w:val="005D0FD8"/>
    <w:rsid w:val="005D1149"/>
    <w:rsid w:val="005D169A"/>
    <w:rsid w:val="005D1A4B"/>
    <w:rsid w:val="005D1B56"/>
    <w:rsid w:val="005D1CAE"/>
    <w:rsid w:val="005D272E"/>
    <w:rsid w:val="005D2966"/>
    <w:rsid w:val="005D3E32"/>
    <w:rsid w:val="005D44B1"/>
    <w:rsid w:val="005D46EE"/>
    <w:rsid w:val="005D4B10"/>
    <w:rsid w:val="005D51F2"/>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8F8"/>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4B82"/>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4C6"/>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68EC"/>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5B41"/>
    <w:rsid w:val="0065631D"/>
    <w:rsid w:val="0065642B"/>
    <w:rsid w:val="006565A2"/>
    <w:rsid w:val="00656BBE"/>
    <w:rsid w:val="00656CBA"/>
    <w:rsid w:val="00656EB8"/>
    <w:rsid w:val="00657406"/>
    <w:rsid w:val="006578F2"/>
    <w:rsid w:val="00660118"/>
    <w:rsid w:val="00660136"/>
    <w:rsid w:val="0066098F"/>
    <w:rsid w:val="00660E5A"/>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988"/>
    <w:rsid w:val="00681AC4"/>
    <w:rsid w:val="00681BBD"/>
    <w:rsid w:val="00681D62"/>
    <w:rsid w:val="00681FF4"/>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244"/>
    <w:rsid w:val="0069069F"/>
    <w:rsid w:val="00691932"/>
    <w:rsid w:val="006920F6"/>
    <w:rsid w:val="00692F64"/>
    <w:rsid w:val="006930D5"/>
    <w:rsid w:val="00693490"/>
    <w:rsid w:val="00693878"/>
    <w:rsid w:val="00693A79"/>
    <w:rsid w:val="00693E4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805"/>
    <w:rsid w:val="006A5B63"/>
    <w:rsid w:val="006A619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00EC"/>
    <w:rsid w:val="006C0B32"/>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C9"/>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4F14"/>
    <w:rsid w:val="0070528E"/>
    <w:rsid w:val="00705741"/>
    <w:rsid w:val="00706383"/>
    <w:rsid w:val="007066E2"/>
    <w:rsid w:val="00707CC5"/>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0EB"/>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1EC3"/>
    <w:rsid w:val="00752248"/>
    <w:rsid w:val="007523B1"/>
    <w:rsid w:val="00752A67"/>
    <w:rsid w:val="00752E1F"/>
    <w:rsid w:val="00753688"/>
    <w:rsid w:val="00753E3E"/>
    <w:rsid w:val="0075446D"/>
    <w:rsid w:val="00754ECB"/>
    <w:rsid w:val="00755188"/>
    <w:rsid w:val="007566BA"/>
    <w:rsid w:val="00756B7E"/>
    <w:rsid w:val="00756BE8"/>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B94"/>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45D"/>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29E"/>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556"/>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52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752"/>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B27"/>
    <w:rsid w:val="00881F95"/>
    <w:rsid w:val="00882F26"/>
    <w:rsid w:val="008831C0"/>
    <w:rsid w:val="0088335C"/>
    <w:rsid w:val="00883602"/>
    <w:rsid w:val="008838AA"/>
    <w:rsid w:val="00883C9C"/>
    <w:rsid w:val="008842F0"/>
    <w:rsid w:val="008851BF"/>
    <w:rsid w:val="0088574B"/>
    <w:rsid w:val="0088594E"/>
    <w:rsid w:val="00885B1C"/>
    <w:rsid w:val="0088649D"/>
    <w:rsid w:val="0088649F"/>
    <w:rsid w:val="00886768"/>
    <w:rsid w:val="00886E26"/>
    <w:rsid w:val="008875A6"/>
    <w:rsid w:val="008876FD"/>
    <w:rsid w:val="00887A19"/>
    <w:rsid w:val="00890136"/>
    <w:rsid w:val="00890917"/>
    <w:rsid w:val="00891436"/>
    <w:rsid w:val="0089181D"/>
    <w:rsid w:val="0089193E"/>
    <w:rsid w:val="0089272F"/>
    <w:rsid w:val="00892774"/>
    <w:rsid w:val="008929EC"/>
    <w:rsid w:val="00892AFC"/>
    <w:rsid w:val="0089336B"/>
    <w:rsid w:val="00893451"/>
    <w:rsid w:val="0089379A"/>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7D5"/>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CB"/>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D2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3AEE"/>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AC0"/>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54FD"/>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CD6"/>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0F"/>
    <w:rsid w:val="00A127A4"/>
    <w:rsid w:val="00A1302E"/>
    <w:rsid w:val="00A13637"/>
    <w:rsid w:val="00A13741"/>
    <w:rsid w:val="00A1375F"/>
    <w:rsid w:val="00A139D8"/>
    <w:rsid w:val="00A1493B"/>
    <w:rsid w:val="00A14A4E"/>
    <w:rsid w:val="00A1626A"/>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1DD8"/>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1E2B"/>
    <w:rsid w:val="00A72439"/>
    <w:rsid w:val="00A725B5"/>
    <w:rsid w:val="00A72DEC"/>
    <w:rsid w:val="00A72FE9"/>
    <w:rsid w:val="00A7350D"/>
    <w:rsid w:val="00A73C1E"/>
    <w:rsid w:val="00A74C7C"/>
    <w:rsid w:val="00A75489"/>
    <w:rsid w:val="00A759D4"/>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0DC"/>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5CB"/>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681"/>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00C"/>
    <w:rsid w:val="00AF4263"/>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27"/>
    <w:rsid w:val="00B12535"/>
    <w:rsid w:val="00B128F3"/>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19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0BCA"/>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62D"/>
    <w:rsid w:val="00BD7CBB"/>
    <w:rsid w:val="00BE0399"/>
    <w:rsid w:val="00BE04C1"/>
    <w:rsid w:val="00BE067D"/>
    <w:rsid w:val="00BE0740"/>
    <w:rsid w:val="00BE0E3E"/>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25D"/>
    <w:rsid w:val="00BF198B"/>
    <w:rsid w:val="00BF242E"/>
    <w:rsid w:val="00BF26E9"/>
    <w:rsid w:val="00BF2E72"/>
    <w:rsid w:val="00BF402A"/>
    <w:rsid w:val="00BF4087"/>
    <w:rsid w:val="00BF4931"/>
    <w:rsid w:val="00BF49C6"/>
    <w:rsid w:val="00BF4C9B"/>
    <w:rsid w:val="00BF4F13"/>
    <w:rsid w:val="00BF520E"/>
    <w:rsid w:val="00BF5514"/>
    <w:rsid w:val="00BF564F"/>
    <w:rsid w:val="00BF5A01"/>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93C"/>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856"/>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50F"/>
    <w:rsid w:val="00C70810"/>
    <w:rsid w:val="00C70FB7"/>
    <w:rsid w:val="00C71401"/>
    <w:rsid w:val="00C71888"/>
    <w:rsid w:val="00C724A7"/>
    <w:rsid w:val="00C7267B"/>
    <w:rsid w:val="00C72FC7"/>
    <w:rsid w:val="00C73084"/>
    <w:rsid w:val="00C733DB"/>
    <w:rsid w:val="00C7466A"/>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86A"/>
    <w:rsid w:val="00C90E6D"/>
    <w:rsid w:val="00C917C7"/>
    <w:rsid w:val="00C919C5"/>
    <w:rsid w:val="00C91E7D"/>
    <w:rsid w:val="00C9204F"/>
    <w:rsid w:val="00C929BF"/>
    <w:rsid w:val="00C92FBA"/>
    <w:rsid w:val="00C92FC4"/>
    <w:rsid w:val="00C9333A"/>
    <w:rsid w:val="00C934EE"/>
    <w:rsid w:val="00C93FD5"/>
    <w:rsid w:val="00C94744"/>
    <w:rsid w:val="00C9571F"/>
    <w:rsid w:val="00C95979"/>
    <w:rsid w:val="00C95B7B"/>
    <w:rsid w:val="00C967C2"/>
    <w:rsid w:val="00CA0E4C"/>
    <w:rsid w:val="00CA0FFF"/>
    <w:rsid w:val="00CA1196"/>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2F48"/>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4CFC"/>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A4A"/>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20A"/>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08"/>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53FC"/>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0B07"/>
    <w:rsid w:val="00DB1878"/>
    <w:rsid w:val="00DB1B18"/>
    <w:rsid w:val="00DB1F38"/>
    <w:rsid w:val="00DB20B1"/>
    <w:rsid w:val="00DB2613"/>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2FF"/>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16E"/>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2EB5"/>
    <w:rsid w:val="00E13B19"/>
    <w:rsid w:val="00E14650"/>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A2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3E2A"/>
    <w:rsid w:val="00E5460E"/>
    <w:rsid w:val="00E5559D"/>
    <w:rsid w:val="00E55C0B"/>
    <w:rsid w:val="00E5610C"/>
    <w:rsid w:val="00E5626A"/>
    <w:rsid w:val="00E5676C"/>
    <w:rsid w:val="00E56E8D"/>
    <w:rsid w:val="00E56EE0"/>
    <w:rsid w:val="00E5724C"/>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6D7"/>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000"/>
    <w:rsid w:val="00ED1F7C"/>
    <w:rsid w:val="00ED2644"/>
    <w:rsid w:val="00ED2D9C"/>
    <w:rsid w:val="00ED355B"/>
    <w:rsid w:val="00ED360F"/>
    <w:rsid w:val="00ED37A6"/>
    <w:rsid w:val="00ED3EC5"/>
    <w:rsid w:val="00ED4566"/>
    <w:rsid w:val="00ED4E8E"/>
    <w:rsid w:val="00ED4F9F"/>
    <w:rsid w:val="00ED5205"/>
    <w:rsid w:val="00ED5486"/>
    <w:rsid w:val="00ED5A04"/>
    <w:rsid w:val="00ED5D5D"/>
    <w:rsid w:val="00ED6530"/>
    <w:rsid w:val="00ED670A"/>
    <w:rsid w:val="00ED6990"/>
    <w:rsid w:val="00ED6B01"/>
    <w:rsid w:val="00ED6D3A"/>
    <w:rsid w:val="00ED72CB"/>
    <w:rsid w:val="00ED73CC"/>
    <w:rsid w:val="00ED7A08"/>
    <w:rsid w:val="00ED7AF1"/>
    <w:rsid w:val="00EE0888"/>
    <w:rsid w:val="00EE0CD9"/>
    <w:rsid w:val="00EE0FBD"/>
    <w:rsid w:val="00EE1B24"/>
    <w:rsid w:val="00EE1C12"/>
    <w:rsid w:val="00EE1C1E"/>
    <w:rsid w:val="00EE1EE0"/>
    <w:rsid w:val="00EE2260"/>
    <w:rsid w:val="00EE248C"/>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7C1"/>
    <w:rsid w:val="00F13D3C"/>
    <w:rsid w:val="00F147AC"/>
    <w:rsid w:val="00F14D7D"/>
    <w:rsid w:val="00F15864"/>
    <w:rsid w:val="00F15FC2"/>
    <w:rsid w:val="00F15FED"/>
    <w:rsid w:val="00F1614C"/>
    <w:rsid w:val="00F16ADE"/>
    <w:rsid w:val="00F17345"/>
    <w:rsid w:val="00F17AC9"/>
    <w:rsid w:val="00F17ACE"/>
    <w:rsid w:val="00F212DD"/>
    <w:rsid w:val="00F218FF"/>
    <w:rsid w:val="00F2227C"/>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13C"/>
    <w:rsid w:val="00F33560"/>
    <w:rsid w:val="00F3460E"/>
    <w:rsid w:val="00F35168"/>
    <w:rsid w:val="00F36037"/>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9D6"/>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28"/>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744"/>
    <w:rsid w:val="00FA6574"/>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1B45"/>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A547BD60-0568-4859-9C16-F00C0FE3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C7466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nfasis11">
    <w:name w:val="Tabla de lista 1 clara - Énfasis 11"/>
    <w:basedOn w:val="Tablanormal"/>
    <w:uiPriority w:val="46"/>
    <w:rsid w:val="00F8422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Sinlista1">
    <w:name w:val="Sin lista1"/>
    <w:next w:val="Sinlista"/>
    <w:uiPriority w:val="99"/>
    <w:semiHidden/>
    <w:unhideWhenUsed/>
    <w:rsid w:val="00284E1D"/>
  </w:style>
  <w:style w:type="paragraph" w:styleId="Textoindependiente3">
    <w:name w:val="Body Text 3"/>
    <w:basedOn w:val="Normal"/>
    <w:link w:val="Textoindependiente3Car"/>
    <w:uiPriority w:val="99"/>
    <w:semiHidden/>
    <w:unhideWhenUsed/>
    <w:rsid w:val="00284E1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84E1D"/>
    <w:rPr>
      <w:rFonts w:ascii="Times New Roman" w:eastAsia="Times New Roman" w:hAnsi="Times New Roman" w:cs="Times New Roman"/>
      <w:sz w:val="16"/>
      <w:szCs w:val="16"/>
      <w:lang w:val="es-MX"/>
    </w:rPr>
  </w:style>
  <w:style w:type="paragraph" w:customStyle="1" w:styleId="xmsonormal">
    <w:name w:val="x_msonormal"/>
    <w:basedOn w:val="Normal"/>
    <w:rsid w:val="00284E1D"/>
    <w:pPr>
      <w:spacing w:before="100" w:beforeAutospacing="1" w:after="100" w:afterAutospacing="1"/>
    </w:pPr>
    <w:rPr>
      <w:lang w:eastAsia="es-MX"/>
    </w:rPr>
  </w:style>
  <w:style w:type="numbering" w:customStyle="1" w:styleId="Sinlista2">
    <w:name w:val="Sin lista2"/>
    <w:next w:val="Sinlista"/>
    <w:uiPriority w:val="99"/>
    <w:semiHidden/>
    <w:unhideWhenUsed/>
    <w:rsid w:val="00284E1D"/>
  </w:style>
  <w:style w:type="numbering" w:customStyle="1" w:styleId="Sinlista3">
    <w:name w:val="Sin lista3"/>
    <w:next w:val="Sinlista"/>
    <w:uiPriority w:val="99"/>
    <w:semiHidden/>
    <w:unhideWhenUsed/>
    <w:rsid w:val="00284E1D"/>
  </w:style>
  <w:style w:type="table" w:customStyle="1" w:styleId="Tablaconcuadrcula3">
    <w:name w:val="Tabla con cuadrícula3"/>
    <w:basedOn w:val="Tablanormal"/>
    <w:next w:val="Tablaconcuadrcula"/>
    <w:uiPriority w:val="39"/>
    <w:rsid w:val="00284E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84E1D"/>
  </w:style>
  <w:style w:type="table" w:customStyle="1" w:styleId="Tablaconcuadrcula4">
    <w:name w:val="Tabla con cuadrícula4"/>
    <w:basedOn w:val="Tablanormal"/>
    <w:next w:val="Tablaconcuadrcula"/>
    <w:uiPriority w:val="39"/>
    <w:rsid w:val="00284E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15744">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00988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3472.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1588.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nsultas.ifai.org.mx/descargar.php?r=./pdf/resoluciones/2017/&amp;a=RRA%2018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25D0E-F547-47E1-A35D-2430AB865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5106</Words>
  <Characters>28083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2020-01-22T19:55:00Z</cp:lastPrinted>
  <dcterms:created xsi:type="dcterms:W3CDTF">2020-11-20T19:51:00Z</dcterms:created>
  <dcterms:modified xsi:type="dcterms:W3CDTF">2020-11-20T19:51:00Z</dcterms:modified>
</cp:coreProperties>
</file>