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B056E" w14:textId="5EFFC321" w:rsidR="0078548F" w:rsidRPr="00C35F18" w:rsidRDefault="0078548F" w:rsidP="0078548F">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 xml:space="preserve">a </w:t>
      </w:r>
      <w:r w:rsidR="003D70FF">
        <w:rPr>
          <w:rFonts w:ascii="Palatino Linotype" w:hAnsi="Palatino Linotype"/>
          <w:sz w:val="24"/>
          <w:szCs w:val="24"/>
          <w:lang w:eastAsia="es-MX"/>
        </w:rPr>
        <w:t>cinco</w:t>
      </w:r>
      <w:r>
        <w:rPr>
          <w:rFonts w:ascii="Palatino Linotype" w:hAnsi="Palatino Linotype"/>
          <w:sz w:val="24"/>
          <w:szCs w:val="24"/>
          <w:lang w:eastAsia="es-MX"/>
        </w:rPr>
        <w:t xml:space="preserve"> de </w:t>
      </w:r>
      <w:r w:rsidR="003D70FF">
        <w:rPr>
          <w:rFonts w:ascii="Palatino Linotype" w:hAnsi="Palatino Linotype"/>
          <w:sz w:val="24"/>
          <w:szCs w:val="24"/>
          <w:lang w:eastAsia="es-MX"/>
        </w:rPr>
        <w:t>noviem</w:t>
      </w:r>
      <w:r>
        <w:rPr>
          <w:rFonts w:ascii="Palatino Linotype" w:hAnsi="Palatino Linotype"/>
          <w:sz w:val="24"/>
          <w:szCs w:val="24"/>
          <w:lang w:eastAsia="es-MX"/>
        </w:rPr>
        <w:t>bre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14:paraId="1BABF7AC" w14:textId="77777777" w:rsidR="0078548F" w:rsidRPr="00C35F18" w:rsidRDefault="0078548F" w:rsidP="0078548F">
      <w:pPr>
        <w:pStyle w:val="Sinespaciado"/>
        <w:spacing w:line="360" w:lineRule="auto"/>
        <w:jc w:val="both"/>
        <w:rPr>
          <w:rFonts w:ascii="Palatino Linotype" w:hAnsi="Palatino Linotype"/>
          <w:sz w:val="24"/>
          <w:szCs w:val="24"/>
          <w:lang w:eastAsia="es-MX"/>
        </w:rPr>
      </w:pPr>
    </w:p>
    <w:p w14:paraId="2F49497E" w14:textId="323652FF" w:rsidR="0078548F" w:rsidRPr="00C35F18" w:rsidRDefault="0078548F" w:rsidP="0078548F">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w:t>
      </w:r>
      <w:r w:rsidR="006876F7">
        <w:rPr>
          <w:rFonts w:ascii="Palatino Linotype" w:hAnsi="Palatino Linotype"/>
          <w:b/>
          <w:sz w:val="24"/>
          <w:szCs w:val="24"/>
        </w:rPr>
        <w:t>3615</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20</w:t>
      </w:r>
      <w:r>
        <w:rPr>
          <w:rFonts w:ascii="Palatino Linotype" w:hAnsi="Palatino Linotype"/>
          <w:sz w:val="24"/>
          <w:szCs w:val="24"/>
        </w:rPr>
        <w:t xml:space="preserve">, interpuesto por </w:t>
      </w:r>
      <w:proofErr w:type="spellStart"/>
      <w:r w:rsidR="001217A6">
        <w:rPr>
          <w:rFonts w:ascii="Palatino Linotype" w:hAnsi="Palatino Linotype" w:cs="Arial"/>
          <w:b/>
          <w:bCs/>
        </w:rPr>
        <w:t>xxxxxxxxxxxxxxxxxxxxxxxxxxxxxxxx</w:t>
      </w:r>
      <w:proofErr w:type="spellEnd"/>
      <w:r>
        <w:rPr>
          <w:rFonts w:ascii="Palatino Linotype" w:hAnsi="Palatino Linotype"/>
          <w:sz w:val="24"/>
          <w:szCs w:val="24"/>
        </w:rPr>
        <w:t>, en</w:t>
      </w:r>
      <w:r w:rsidRPr="00C35F18">
        <w:rPr>
          <w:rFonts w:ascii="Palatino Linotype" w:hAnsi="Palatino Linotype"/>
          <w:sz w:val="24"/>
          <w:szCs w:val="24"/>
        </w:rPr>
        <w:t xml:space="preserve"> lo sucesivo </w:t>
      </w:r>
      <w:r w:rsidR="004F262D">
        <w:rPr>
          <w:rFonts w:ascii="Palatino Linotype" w:hAnsi="Palatino Linotype"/>
          <w:b/>
          <w:sz w:val="24"/>
          <w:szCs w:val="24"/>
        </w:rPr>
        <w:t>la</w:t>
      </w:r>
      <w:r>
        <w:rPr>
          <w:rFonts w:ascii="Palatino Linotype" w:hAnsi="Palatino Linotype"/>
          <w:b/>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5E3C39">
        <w:rPr>
          <w:rFonts w:ascii="Palatino Linotype" w:hAnsi="Palatino Linotype"/>
          <w:sz w:val="24"/>
          <w:szCs w:val="24"/>
        </w:rPr>
        <w:t xml:space="preserve"> falta de</w:t>
      </w:r>
      <w:r w:rsidRPr="00C35F18">
        <w:rPr>
          <w:rFonts w:ascii="Palatino Linotype" w:hAnsi="Palatino Linotype"/>
          <w:sz w:val="24"/>
          <w:szCs w:val="24"/>
        </w:rPr>
        <w:t xml:space="preserve">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 xml:space="preserve">Ayuntamiento de </w:t>
      </w:r>
      <w:proofErr w:type="spellStart"/>
      <w:r w:rsidR="006876F7">
        <w:rPr>
          <w:rFonts w:ascii="Palatino Linotype" w:hAnsi="Palatino Linotype" w:cs="Arial"/>
          <w:b/>
          <w:szCs w:val="20"/>
        </w:rPr>
        <w:t>Mexicaltzingo</w:t>
      </w:r>
      <w:proofErr w:type="spellEnd"/>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29952F9B" w14:textId="77777777" w:rsidR="0078548F" w:rsidRDefault="0078548F" w:rsidP="0078548F">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5B501610" w14:textId="77777777" w:rsidR="0078548F" w:rsidRPr="00C35F18" w:rsidRDefault="0078548F" w:rsidP="0078548F">
      <w:pPr>
        <w:pStyle w:val="Sinespaciado"/>
        <w:spacing w:line="360" w:lineRule="auto"/>
        <w:jc w:val="both"/>
        <w:rPr>
          <w:rFonts w:ascii="Palatino Linotype" w:hAnsi="Palatino Linotype"/>
          <w:sz w:val="24"/>
          <w:szCs w:val="24"/>
        </w:rPr>
      </w:pPr>
    </w:p>
    <w:p w14:paraId="2A6B4BF7" w14:textId="77777777" w:rsidR="0078548F" w:rsidRPr="00DD5971" w:rsidRDefault="0078548F" w:rsidP="0078548F">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714E08A3" w14:textId="77777777" w:rsidR="0078548F" w:rsidRDefault="0078548F" w:rsidP="0078548F">
      <w:pPr>
        <w:pStyle w:val="Sinespaciado"/>
        <w:spacing w:line="360" w:lineRule="auto"/>
        <w:jc w:val="both"/>
        <w:rPr>
          <w:rFonts w:ascii="Palatino Linotype" w:hAnsi="Palatino Linotype"/>
          <w:b/>
          <w:sz w:val="24"/>
          <w:szCs w:val="24"/>
        </w:rPr>
      </w:pPr>
    </w:p>
    <w:p w14:paraId="59AE411C" w14:textId="77777777" w:rsidR="0078548F" w:rsidRPr="00DD5971" w:rsidRDefault="0078548F" w:rsidP="0078548F">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0D04BE98" w14:textId="12324AF7" w:rsidR="0078548F" w:rsidRDefault="0078548F" w:rsidP="0078548F">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706AAB">
        <w:rPr>
          <w:rFonts w:ascii="Palatino Linotype" w:hAnsi="Palatino Linotype"/>
          <w:sz w:val="24"/>
          <w:szCs w:val="24"/>
        </w:rPr>
        <w:t>diecisiete</w:t>
      </w:r>
      <w:r>
        <w:rPr>
          <w:rFonts w:ascii="Palatino Linotype" w:hAnsi="Palatino Linotype"/>
          <w:sz w:val="24"/>
          <w:szCs w:val="24"/>
        </w:rPr>
        <w:t xml:space="preserve"> de </w:t>
      </w:r>
      <w:r w:rsidR="00706AAB">
        <w:rPr>
          <w:rFonts w:ascii="Palatino Linotype" w:hAnsi="Palatino Linotype"/>
          <w:sz w:val="24"/>
          <w:szCs w:val="24"/>
        </w:rPr>
        <w:t>marz</w:t>
      </w:r>
      <w:r>
        <w:rPr>
          <w:rFonts w:ascii="Palatino Linotype" w:hAnsi="Palatino Linotype"/>
          <w:sz w:val="24"/>
          <w:szCs w:val="24"/>
        </w:rPr>
        <w:t xml:space="preserve">o de dos mil veinte, </w:t>
      </w:r>
      <w:r w:rsidR="004F262D">
        <w:rPr>
          <w:rFonts w:ascii="Palatino Linotype" w:hAnsi="Palatino Linotype"/>
          <w:sz w:val="24"/>
          <w:szCs w:val="24"/>
        </w:rPr>
        <w:t>la</w:t>
      </w:r>
      <w:r>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Pr>
          <w:rFonts w:ascii="Palatino Linotype" w:hAnsi="Palatino Linotype"/>
          <w:b/>
          <w:sz w:val="24"/>
          <w:szCs w:val="24"/>
        </w:rPr>
        <w:t>000</w:t>
      </w:r>
      <w:r w:rsidR="00706AAB">
        <w:rPr>
          <w:rFonts w:ascii="Palatino Linotype" w:hAnsi="Palatino Linotype"/>
          <w:b/>
          <w:sz w:val="24"/>
          <w:szCs w:val="24"/>
        </w:rPr>
        <w:t>19</w:t>
      </w:r>
      <w:r w:rsidRPr="00422054">
        <w:rPr>
          <w:rFonts w:ascii="Palatino Linotype" w:hAnsi="Palatino Linotype"/>
          <w:b/>
          <w:sz w:val="24"/>
          <w:szCs w:val="24"/>
        </w:rPr>
        <w:t>/</w:t>
      </w:r>
      <w:r w:rsidR="00A026AC">
        <w:rPr>
          <w:rFonts w:ascii="Palatino Linotype" w:hAnsi="Palatino Linotype"/>
          <w:b/>
          <w:sz w:val="24"/>
          <w:szCs w:val="24"/>
        </w:rPr>
        <w:t>MEXICAL</w:t>
      </w:r>
      <w:r w:rsidRPr="00422054">
        <w:rPr>
          <w:rFonts w:ascii="Palatino Linotype" w:hAnsi="Palatino Linotype"/>
          <w:b/>
          <w:sz w:val="24"/>
          <w:szCs w:val="24"/>
        </w:rPr>
        <w:t>/IP/20</w:t>
      </w:r>
      <w:r>
        <w:rPr>
          <w:rFonts w:ascii="Palatino Linotype" w:hAnsi="Palatino Linotype"/>
          <w:b/>
          <w:sz w:val="24"/>
          <w:szCs w:val="24"/>
        </w:rPr>
        <w:t>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0A108485" w14:textId="77777777" w:rsidR="0078548F" w:rsidRPr="003E737B" w:rsidRDefault="0078548F" w:rsidP="0078548F">
      <w:pPr>
        <w:pStyle w:val="Sinespaciado"/>
        <w:spacing w:line="360" w:lineRule="auto"/>
        <w:jc w:val="both"/>
        <w:rPr>
          <w:rFonts w:ascii="Palatino Linotype" w:hAnsi="Palatino Linotype"/>
          <w:sz w:val="16"/>
          <w:szCs w:val="24"/>
        </w:rPr>
      </w:pPr>
    </w:p>
    <w:p w14:paraId="36B897BE" w14:textId="2E7290E4" w:rsidR="0078548F" w:rsidRDefault="0078548F" w:rsidP="0078548F">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A026AC">
        <w:rPr>
          <w:rFonts w:ascii="Palatino Linotype" w:eastAsia="Times New Roman" w:hAnsi="Palatino Linotype" w:cs="Times New Roman"/>
          <w:i/>
          <w:szCs w:val="24"/>
          <w:lang w:val="es-ES_tradnl" w:eastAsia="es-ES"/>
        </w:rPr>
        <w:t>T</w:t>
      </w:r>
      <w:r w:rsidR="00706AAB" w:rsidRPr="00706AAB">
        <w:rPr>
          <w:rFonts w:ascii="Palatino Linotype" w:eastAsia="Times New Roman" w:hAnsi="Palatino Linotype" w:cs="Times New Roman"/>
          <w:i/>
          <w:szCs w:val="24"/>
          <w:lang w:val="es-ES_tradnl" w:eastAsia="es-ES"/>
        </w:rPr>
        <w:t xml:space="preserve">oluca México 14 de marzo de 2020. A quien corresponda. Honorable Ayuntamiento de </w:t>
      </w:r>
      <w:proofErr w:type="spellStart"/>
      <w:r w:rsidR="00706AAB" w:rsidRPr="00706AAB">
        <w:rPr>
          <w:rFonts w:ascii="Palatino Linotype" w:eastAsia="Times New Roman" w:hAnsi="Palatino Linotype" w:cs="Times New Roman"/>
          <w:i/>
          <w:szCs w:val="24"/>
          <w:lang w:val="es-ES_tradnl" w:eastAsia="es-ES"/>
        </w:rPr>
        <w:t>Mexicaltzingo</w:t>
      </w:r>
      <w:proofErr w:type="spellEnd"/>
      <w:r w:rsidR="00706AAB" w:rsidRPr="00706AAB">
        <w:rPr>
          <w:rFonts w:ascii="Palatino Linotype" w:eastAsia="Times New Roman" w:hAnsi="Palatino Linotype" w:cs="Times New Roman"/>
          <w:i/>
          <w:szCs w:val="24"/>
          <w:lang w:val="es-ES_tradnl" w:eastAsia="es-ES"/>
        </w:rPr>
        <w:t xml:space="preserve"> presente. Con Fundamento en el artículo 6°, párrafo segundo, fracción I de la Constitución Política de los Estados Unidos Mexicanos, en relación a los artículos 42, 44 y 47 de la Ley Federal de Transparencia y Acceso a la Información Pública Gubernamental (LFTAIPG), en relación al artículo 3 de la Ley Federal de Procedimiento Administrativo. Se busca acceder a la información referente a cuánto asciende los ingresos percibidos por el salario correspondiente al trabajo de la presidencia, cabildo y regidores, de los </w:t>
      </w:r>
      <w:r w:rsidR="00706AAB" w:rsidRPr="00706AAB">
        <w:rPr>
          <w:rFonts w:ascii="Palatino Linotype" w:eastAsia="Times New Roman" w:hAnsi="Palatino Linotype" w:cs="Times New Roman"/>
          <w:i/>
          <w:szCs w:val="24"/>
          <w:lang w:val="es-ES_tradnl" w:eastAsia="es-ES"/>
        </w:rPr>
        <w:lastRenderedPageBreak/>
        <w:t>siguientes miembros del mismo: JOSÉ VICENTE ESTRADA PALACIOS. PRESIDENTE MUNICIPAL CONSTITUCIONAL C. CELIA DALILA RAMOS BENAVIDES SINDICO MUNICIPAL C. JORGE VELAZQUEZ CARRANZA PRIMER REGIDOR C. MARÍA ISABEL MIRANDA MATA C. SEGUNDO REGIDOR C. EDGARDO ALAZAÑEZ ARZATE TERCER REGIDOR C. LETICIA ESTRADA MEJIA CUARTA REGIDORA EJEN SANCHEZ BERNAL QUINTO REGIDOR C. VICENTA MARIBEL TERAN CASAS SEXTA REGIDORA C. J. TRINIDAD GONZÁLEZ DOMINGUEZ SÉPTIMA REGIDORA C. RIQUELME VALDEZ ROMERO OCTAVO REGIDOR C. JOSÉ TRINIDAD RUIZ CRUZ NOVENO REGIDOR C. CLAUDIO SALINAS MAZA DECIMO REGIDOR C. EDGAR HERNÁNDEZ MONTOYA SECRETARIO DEL AYUNTAMIENTO Sin más por el momento espero su pronta respuesta. Gracias.</w:t>
      </w:r>
      <w:r w:rsidRPr="00B31118">
        <w:rPr>
          <w:rFonts w:ascii="Palatino Linotype" w:eastAsia="Times New Roman" w:hAnsi="Palatino Linotype" w:cs="Times New Roman"/>
          <w:i/>
          <w:szCs w:val="24"/>
          <w:lang w:val="es-ES_tradnl" w:eastAsia="es-ES"/>
        </w:rPr>
        <w:t>” [Sic]</w:t>
      </w:r>
    </w:p>
    <w:p w14:paraId="5C299BC0" w14:textId="08EB2A0F" w:rsidR="00706AAB" w:rsidRDefault="00706AAB" w:rsidP="0078548F">
      <w:pPr>
        <w:jc w:val="both"/>
        <w:rPr>
          <w:rFonts w:ascii="Palatino Linotype" w:eastAsia="Times New Roman" w:hAnsi="Palatino Linotype" w:cs="Times New Roman"/>
          <w:i/>
          <w:szCs w:val="24"/>
          <w:lang w:val="es-ES_tradnl" w:eastAsia="es-ES"/>
        </w:rPr>
      </w:pPr>
    </w:p>
    <w:p w14:paraId="1AC8E9F0" w14:textId="793F8196" w:rsidR="00465B24" w:rsidRDefault="00465B24" w:rsidP="00465B24">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Pr="00706AAB">
        <w:rPr>
          <w:rFonts w:ascii="Palatino Linotype" w:eastAsia="Times New Roman" w:hAnsi="Palatino Linotype" w:cs="Times New Roman"/>
          <w:iCs/>
          <w:sz w:val="24"/>
          <w:szCs w:val="28"/>
          <w:lang w:val="es-ES_tradnl" w:eastAsia="es-ES"/>
        </w:rPr>
        <w:t>MEXICALTZINGO TRANSP.docx</w:t>
      </w:r>
      <w:r>
        <w:rPr>
          <w:rFonts w:ascii="Palatino Linotype" w:eastAsia="Times New Roman" w:hAnsi="Palatino Linotype" w:cs="Times New Roman"/>
          <w:sz w:val="24"/>
          <w:szCs w:val="24"/>
          <w:lang w:val="es-ES_tradnl" w:eastAsia="es-ES"/>
        </w:rPr>
        <w:t xml:space="preserve">”, el </w:t>
      </w:r>
      <w:r w:rsidR="00EB45C2">
        <w:rPr>
          <w:rFonts w:ascii="Palatino Linotype" w:eastAsia="Times New Roman" w:hAnsi="Palatino Linotype" w:cs="Times New Roman"/>
          <w:sz w:val="24"/>
          <w:szCs w:val="24"/>
          <w:lang w:val="es-ES_tradnl" w:eastAsia="es-ES"/>
        </w:rPr>
        <w:t>cual,</w:t>
      </w:r>
      <w:r>
        <w:rPr>
          <w:rFonts w:ascii="Palatino Linotype" w:eastAsia="Times New Roman" w:hAnsi="Palatino Linotype" w:cs="Times New Roman"/>
          <w:sz w:val="24"/>
          <w:szCs w:val="24"/>
          <w:lang w:val="es-ES_tradnl" w:eastAsia="es-ES"/>
        </w:rPr>
        <w:t xml:space="preserve"> al ser del conocimiento de las partes, se omite su inserción en este apartado, aunado a que será objeto de estudio en párrafos ulteriores.</w:t>
      </w:r>
    </w:p>
    <w:p w14:paraId="40B92B8F" w14:textId="77777777" w:rsidR="00465B24" w:rsidRDefault="00465B24" w:rsidP="0078548F">
      <w:pPr>
        <w:jc w:val="both"/>
        <w:rPr>
          <w:rFonts w:ascii="Palatino Linotype" w:eastAsia="Times New Roman" w:hAnsi="Palatino Linotype" w:cs="Times New Roman"/>
          <w:i/>
          <w:szCs w:val="24"/>
          <w:lang w:val="es-ES_tradnl" w:eastAsia="es-ES"/>
        </w:rPr>
      </w:pPr>
    </w:p>
    <w:p w14:paraId="7FF4C96A" w14:textId="77777777" w:rsidR="0078548F" w:rsidRDefault="0078548F" w:rsidP="0078548F">
      <w:pPr>
        <w:pStyle w:val="Sinespaciado"/>
        <w:spacing w:line="360" w:lineRule="auto"/>
        <w:jc w:val="both"/>
        <w:rPr>
          <w:rFonts w:ascii="Palatino Linotype" w:eastAsia="Times New Roman" w:hAnsi="Palatino Linotype" w:cs="Times New Roman"/>
          <w:sz w:val="24"/>
          <w:szCs w:val="24"/>
          <w:lang w:val="es-ES_tradnl" w:eastAsia="es-ES"/>
        </w:rPr>
      </w:pPr>
    </w:p>
    <w:p w14:paraId="6CDFE5D6" w14:textId="77777777" w:rsidR="0078548F" w:rsidRDefault="0078548F" w:rsidP="0078548F">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6481262C" w14:textId="77777777" w:rsidR="0078548F" w:rsidRPr="00452ABA" w:rsidRDefault="0078548F" w:rsidP="0078548F">
      <w:pPr>
        <w:pStyle w:val="Sinespaciado"/>
        <w:spacing w:line="360" w:lineRule="auto"/>
        <w:jc w:val="both"/>
        <w:rPr>
          <w:rFonts w:ascii="Palatino Linotype" w:eastAsia="Times New Roman" w:hAnsi="Palatino Linotype" w:cs="Times New Roman"/>
          <w:sz w:val="24"/>
          <w:szCs w:val="24"/>
          <w:lang w:val="es-ES_tradnl" w:eastAsia="es-ES"/>
        </w:rPr>
      </w:pPr>
    </w:p>
    <w:p w14:paraId="49A24152" w14:textId="77777777" w:rsidR="0078548F" w:rsidRDefault="0078548F" w:rsidP="0078548F">
      <w:pPr>
        <w:pStyle w:val="Sinespaciado"/>
        <w:spacing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14:paraId="70B0D0BC" w14:textId="4EA07023" w:rsidR="0078548F" w:rsidRDefault="0078548F" w:rsidP="0078548F">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sidR="002422E2">
        <w:rPr>
          <w:rFonts w:ascii="Palatino Linotype" w:hAnsi="Palatino Linotype"/>
          <w:sz w:val="24"/>
        </w:rPr>
        <w:t>diecisiete</w:t>
      </w:r>
      <w:r w:rsidRPr="00D67FC4">
        <w:rPr>
          <w:rFonts w:ascii="Palatino Linotype" w:hAnsi="Palatino Linotype"/>
          <w:sz w:val="24"/>
        </w:rPr>
        <w:t xml:space="preserve"> de </w:t>
      </w:r>
      <w:r>
        <w:rPr>
          <w:rFonts w:ascii="Palatino Linotype" w:hAnsi="Palatino Linotype"/>
          <w:sz w:val="24"/>
        </w:rPr>
        <w:t>marzo</w:t>
      </w:r>
      <w:r w:rsidRPr="00D67FC4">
        <w:rPr>
          <w:rFonts w:ascii="Palatino Linotype" w:hAnsi="Palatino Linotype"/>
          <w:sz w:val="24"/>
        </w:rPr>
        <w:t xml:space="preserve"> de dos mil</w:t>
      </w:r>
      <w:r>
        <w:rPr>
          <w:rFonts w:ascii="Palatino Linotype" w:hAnsi="Palatino Linotype"/>
          <w:sz w:val="24"/>
        </w:rPr>
        <w:t xml:space="preserve"> </w:t>
      </w:r>
      <w:r w:rsidRPr="00D67FC4">
        <w:rPr>
          <w:rFonts w:ascii="Palatino Linotype" w:hAnsi="Palatino Linotype"/>
          <w:sz w:val="24"/>
        </w:rPr>
        <w:t>ve</w:t>
      </w:r>
      <w:r>
        <w:rPr>
          <w:rFonts w:ascii="Palatino Linotype" w:hAnsi="Palatino Linotype"/>
          <w:sz w:val="24"/>
        </w:rPr>
        <w:t>inte</w:t>
      </w:r>
      <w:r w:rsidRPr="00D67FC4">
        <w:rPr>
          <w:rFonts w:ascii="Palatino Linotype" w:hAnsi="Palatino Linotype"/>
          <w:sz w:val="24"/>
        </w:rPr>
        <w:t xml:space="preserve">, el Sujeto Obligado </w:t>
      </w:r>
      <w:r w:rsidR="005E3C39">
        <w:rPr>
          <w:rFonts w:ascii="Palatino Linotype" w:hAnsi="Palatino Linotype"/>
          <w:sz w:val="24"/>
        </w:rPr>
        <w:t>envió</w:t>
      </w:r>
      <w:r w:rsidRPr="00D67FC4">
        <w:rPr>
          <w:rFonts w:ascii="Palatino Linotype" w:hAnsi="Palatino Linotype"/>
          <w:sz w:val="24"/>
        </w:rPr>
        <w:t xml:space="preserve"> solicitud de</w:t>
      </w:r>
      <w:r w:rsidR="005E3C39">
        <w:rPr>
          <w:rFonts w:ascii="Palatino Linotype" w:hAnsi="Palatino Linotype"/>
          <w:sz w:val="24"/>
        </w:rPr>
        <w:t xml:space="preserve"> aclaración</w:t>
      </w:r>
      <w:r w:rsidRPr="00D67FC4">
        <w:rPr>
          <w:rFonts w:ascii="Palatino Linotype" w:hAnsi="Palatino Linotype"/>
          <w:sz w:val="24"/>
        </w:rPr>
        <w:t>, manifestando lo siguiente:</w:t>
      </w:r>
    </w:p>
    <w:p w14:paraId="4A44B65B" w14:textId="77777777" w:rsidR="0078548F" w:rsidRDefault="0078548F" w:rsidP="0078548F">
      <w:pPr>
        <w:pStyle w:val="Sinespaciado"/>
        <w:spacing w:line="360" w:lineRule="auto"/>
        <w:jc w:val="both"/>
        <w:rPr>
          <w:rFonts w:ascii="Palatino Linotype" w:hAnsi="Palatino Linotype"/>
          <w:sz w:val="24"/>
        </w:rPr>
      </w:pPr>
    </w:p>
    <w:p w14:paraId="4B20B083" w14:textId="77777777" w:rsidR="002422E2" w:rsidRPr="002422E2" w:rsidRDefault="002422E2" w:rsidP="002422E2">
      <w:pPr>
        <w:pStyle w:val="Sinespaciado"/>
        <w:spacing w:line="360" w:lineRule="auto"/>
        <w:jc w:val="right"/>
        <w:rPr>
          <w:rFonts w:ascii="Palatino Linotype" w:hAnsi="Palatino Linotype"/>
          <w:i/>
          <w:szCs w:val="26"/>
        </w:rPr>
      </w:pPr>
      <w:proofErr w:type="spellStart"/>
      <w:r w:rsidRPr="002422E2">
        <w:rPr>
          <w:rFonts w:ascii="Palatino Linotype" w:hAnsi="Palatino Linotype"/>
          <w:i/>
          <w:szCs w:val="26"/>
        </w:rPr>
        <w:t>Mexicaltzingo</w:t>
      </w:r>
      <w:proofErr w:type="spellEnd"/>
      <w:r w:rsidRPr="002422E2">
        <w:rPr>
          <w:rFonts w:ascii="Palatino Linotype" w:hAnsi="Palatino Linotype"/>
          <w:i/>
          <w:szCs w:val="26"/>
        </w:rPr>
        <w:t>, México a 17 de Marzo de 2020</w:t>
      </w:r>
    </w:p>
    <w:p w14:paraId="402073AC" w14:textId="5186F0D8" w:rsidR="002422E2" w:rsidRPr="002422E2" w:rsidRDefault="002422E2" w:rsidP="002422E2">
      <w:pPr>
        <w:pStyle w:val="Sinespaciado"/>
        <w:spacing w:line="360" w:lineRule="auto"/>
        <w:jc w:val="right"/>
        <w:rPr>
          <w:rFonts w:ascii="Palatino Linotype" w:hAnsi="Palatino Linotype"/>
          <w:i/>
          <w:szCs w:val="26"/>
        </w:rPr>
      </w:pPr>
      <w:r w:rsidRPr="002422E2">
        <w:rPr>
          <w:rFonts w:ascii="Palatino Linotype" w:hAnsi="Palatino Linotype"/>
          <w:i/>
          <w:szCs w:val="26"/>
        </w:rPr>
        <w:t xml:space="preserve">Nombre del solicitante: </w:t>
      </w:r>
      <w:proofErr w:type="spellStart"/>
      <w:r w:rsidR="001217A6">
        <w:rPr>
          <w:rFonts w:ascii="Palatino Linotype" w:hAnsi="Palatino Linotype"/>
          <w:i/>
          <w:szCs w:val="26"/>
        </w:rPr>
        <w:t>xxxxxxxxxxxxxxxxxxxxxxxxxxxxxxxxxxxxxx</w:t>
      </w:r>
      <w:proofErr w:type="spellEnd"/>
    </w:p>
    <w:p w14:paraId="38025E68" w14:textId="77777777" w:rsidR="002422E2" w:rsidRPr="002422E2" w:rsidRDefault="002422E2" w:rsidP="002422E2">
      <w:pPr>
        <w:pStyle w:val="Sinespaciado"/>
        <w:spacing w:line="360" w:lineRule="auto"/>
        <w:jc w:val="right"/>
        <w:rPr>
          <w:rFonts w:ascii="Palatino Linotype" w:hAnsi="Palatino Linotype"/>
          <w:i/>
          <w:szCs w:val="26"/>
        </w:rPr>
      </w:pPr>
      <w:r w:rsidRPr="002422E2">
        <w:rPr>
          <w:rFonts w:ascii="Palatino Linotype" w:hAnsi="Palatino Linotype"/>
          <w:i/>
          <w:szCs w:val="26"/>
        </w:rPr>
        <w:t>Folio de la solicitud: 00019/MEXICAL/IP/2020</w:t>
      </w:r>
    </w:p>
    <w:p w14:paraId="4DEC9C37" w14:textId="77777777" w:rsidR="002422E2" w:rsidRPr="002422E2" w:rsidRDefault="002422E2" w:rsidP="002422E2">
      <w:pPr>
        <w:pStyle w:val="Sinespaciado"/>
        <w:spacing w:line="360" w:lineRule="auto"/>
        <w:jc w:val="both"/>
        <w:rPr>
          <w:rFonts w:ascii="Palatino Linotype" w:hAnsi="Palatino Linotype"/>
          <w:i/>
          <w:szCs w:val="26"/>
        </w:rPr>
      </w:pPr>
      <w:r w:rsidRPr="002422E2">
        <w:rPr>
          <w:rFonts w:ascii="Palatino Linotype" w:hAnsi="Palatino Linotype"/>
          <w:i/>
          <w:szCs w:val="26"/>
        </w:rPr>
        <w:lastRenderedPageBreak/>
        <w:t xml:space="preserve">Con fundamento en el </w:t>
      </w:r>
      <w:proofErr w:type="spellStart"/>
      <w:proofErr w:type="gramStart"/>
      <w:r w:rsidRPr="002422E2">
        <w:rPr>
          <w:rFonts w:ascii="Palatino Linotype" w:hAnsi="Palatino Linotype"/>
          <w:i/>
          <w:szCs w:val="26"/>
        </w:rPr>
        <w:t>articulo</w:t>
      </w:r>
      <w:proofErr w:type="spellEnd"/>
      <w:proofErr w:type="gramEnd"/>
      <w:r w:rsidRPr="002422E2">
        <w:rPr>
          <w:rFonts w:ascii="Palatino Linotype" w:hAnsi="Palatino Linotype"/>
          <w:i/>
          <w:szCs w:val="26"/>
        </w:rPr>
        <w:t xml:space="preserve"> 159 de la Ley de Transparencia y Acceso a la Información Pública del </w:t>
      </w:r>
      <w:bookmarkStart w:id="0" w:name="_GoBack"/>
      <w:bookmarkEnd w:id="0"/>
      <w:r w:rsidRPr="002422E2">
        <w:rPr>
          <w:rFonts w:ascii="Palatino Linotype" w:hAnsi="Palatino Linotype"/>
          <w:i/>
          <w:szCs w:val="26"/>
        </w:rPr>
        <w:t>Estado de México y Municipios, se le requiere para que dentro del plazo de diez días hábiles realice lo siguiente:</w:t>
      </w:r>
    </w:p>
    <w:p w14:paraId="0931BB0E" w14:textId="77777777" w:rsidR="002422E2" w:rsidRPr="002422E2" w:rsidRDefault="002422E2" w:rsidP="002422E2">
      <w:pPr>
        <w:pStyle w:val="Sinespaciado"/>
        <w:spacing w:line="360" w:lineRule="auto"/>
        <w:jc w:val="both"/>
        <w:rPr>
          <w:rFonts w:ascii="Palatino Linotype" w:hAnsi="Palatino Linotype"/>
          <w:i/>
          <w:szCs w:val="26"/>
        </w:rPr>
      </w:pPr>
      <w:r w:rsidRPr="002422E2">
        <w:rPr>
          <w:rFonts w:ascii="Palatino Linotype" w:hAnsi="Palatino Linotype"/>
          <w:i/>
          <w:szCs w:val="26"/>
        </w:rPr>
        <w:t>FAVOR DE ESPECIFICAR A QUE PERIODO DE LOS INGRESOS DESEA QUE SE LE INFORMEN</w:t>
      </w:r>
      <w:proofErr w:type="gramStart"/>
      <w:r w:rsidRPr="002422E2">
        <w:rPr>
          <w:rFonts w:ascii="Palatino Linotype" w:hAnsi="Palatino Linotype"/>
          <w:i/>
          <w:szCs w:val="26"/>
        </w:rPr>
        <w:t>,,</w:t>
      </w:r>
      <w:proofErr w:type="gramEnd"/>
      <w:r w:rsidRPr="002422E2">
        <w:rPr>
          <w:rFonts w:ascii="Palatino Linotype" w:hAnsi="Palatino Linotype"/>
          <w:i/>
          <w:szCs w:val="26"/>
        </w:rPr>
        <w:t xml:space="preserve"> QUINCENA, MENSUAL , ANUAL, ETC</w:t>
      </w:r>
    </w:p>
    <w:p w14:paraId="53E1D017" w14:textId="77777777" w:rsidR="002422E2" w:rsidRPr="002422E2" w:rsidRDefault="002422E2" w:rsidP="002422E2">
      <w:pPr>
        <w:pStyle w:val="Sinespaciado"/>
        <w:spacing w:line="360" w:lineRule="auto"/>
        <w:jc w:val="both"/>
        <w:rPr>
          <w:rFonts w:ascii="Palatino Linotype" w:hAnsi="Palatino Linotype"/>
          <w:i/>
          <w:szCs w:val="26"/>
        </w:rPr>
      </w:pPr>
      <w:r w:rsidRPr="002422E2">
        <w:rPr>
          <w:rFonts w:ascii="Palatino Linotype" w:hAnsi="Palatino Linotype"/>
          <w:i/>
          <w:szCs w:val="26"/>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8F8F18D" w14:textId="77777777" w:rsidR="002422E2" w:rsidRPr="002422E2" w:rsidRDefault="002422E2" w:rsidP="002422E2">
      <w:pPr>
        <w:pStyle w:val="Sinespaciado"/>
        <w:spacing w:line="360" w:lineRule="auto"/>
        <w:jc w:val="both"/>
        <w:rPr>
          <w:rFonts w:ascii="Palatino Linotype" w:hAnsi="Palatino Linotype"/>
          <w:i/>
          <w:szCs w:val="26"/>
        </w:rPr>
      </w:pPr>
      <w:r w:rsidRPr="002422E2">
        <w:rPr>
          <w:rFonts w:ascii="Palatino Linotype" w:hAnsi="Palatino Linotype"/>
          <w:i/>
          <w:szCs w:val="26"/>
        </w:rPr>
        <w:t>ATENTAMENTE</w:t>
      </w:r>
    </w:p>
    <w:p w14:paraId="57CE805D" w14:textId="6E6DB3BA" w:rsidR="0078548F" w:rsidRDefault="002422E2" w:rsidP="002422E2">
      <w:pPr>
        <w:pStyle w:val="Sinespaciado"/>
        <w:spacing w:line="360" w:lineRule="auto"/>
        <w:jc w:val="both"/>
        <w:rPr>
          <w:rFonts w:ascii="Palatino Linotype" w:hAnsi="Palatino Linotype"/>
          <w:i/>
          <w:szCs w:val="26"/>
        </w:rPr>
      </w:pPr>
      <w:r w:rsidRPr="002422E2">
        <w:rPr>
          <w:rFonts w:ascii="Palatino Linotype" w:hAnsi="Palatino Linotype"/>
          <w:i/>
          <w:szCs w:val="26"/>
        </w:rPr>
        <w:t xml:space="preserve">L.P. Ralph Bastida </w:t>
      </w:r>
      <w:proofErr w:type="spellStart"/>
      <w:r w:rsidRPr="002422E2">
        <w:rPr>
          <w:rFonts w:ascii="Palatino Linotype" w:hAnsi="Palatino Linotype"/>
          <w:i/>
          <w:szCs w:val="26"/>
        </w:rPr>
        <w:t>Múñoz</w:t>
      </w:r>
      <w:proofErr w:type="spellEnd"/>
    </w:p>
    <w:p w14:paraId="0194EB1F" w14:textId="490CC42D" w:rsidR="005E3C39" w:rsidRDefault="005E3C39" w:rsidP="002422E2">
      <w:pPr>
        <w:pStyle w:val="Sinespaciado"/>
        <w:spacing w:line="360" w:lineRule="auto"/>
        <w:jc w:val="both"/>
        <w:rPr>
          <w:rFonts w:ascii="Palatino Linotype" w:hAnsi="Palatino Linotype"/>
          <w:i/>
          <w:szCs w:val="26"/>
        </w:rPr>
      </w:pPr>
    </w:p>
    <w:p w14:paraId="44D5C9CB" w14:textId="3D8AA35C" w:rsidR="005E3C39" w:rsidRDefault="005E3C39" w:rsidP="002422E2">
      <w:pPr>
        <w:pStyle w:val="Sinespaciado"/>
        <w:spacing w:line="360" w:lineRule="auto"/>
        <w:jc w:val="both"/>
        <w:rPr>
          <w:rFonts w:ascii="Palatino Linotype" w:hAnsi="Palatino Linotype"/>
          <w:iCs/>
          <w:sz w:val="24"/>
          <w:szCs w:val="28"/>
        </w:rPr>
      </w:pPr>
      <w:r w:rsidRPr="005E3C39">
        <w:rPr>
          <w:rFonts w:ascii="Palatino Linotype" w:hAnsi="Palatino Linotype"/>
          <w:iCs/>
          <w:sz w:val="24"/>
          <w:szCs w:val="28"/>
        </w:rPr>
        <w:t xml:space="preserve">Posteriormente el </w:t>
      </w:r>
      <w:r>
        <w:rPr>
          <w:rFonts w:ascii="Palatino Linotype" w:hAnsi="Palatino Linotype"/>
          <w:iCs/>
          <w:sz w:val="24"/>
          <w:szCs w:val="28"/>
        </w:rPr>
        <w:t xml:space="preserve">día </w:t>
      </w:r>
      <w:r w:rsidRPr="005E3C39">
        <w:rPr>
          <w:rFonts w:ascii="Palatino Linotype" w:hAnsi="Palatino Linotype"/>
          <w:iCs/>
          <w:sz w:val="24"/>
          <w:szCs w:val="28"/>
        </w:rPr>
        <w:t>dieciocho de marzo de la presente anualidad</w:t>
      </w:r>
      <w:r>
        <w:rPr>
          <w:rFonts w:ascii="Palatino Linotype" w:hAnsi="Palatino Linotype"/>
          <w:iCs/>
          <w:sz w:val="24"/>
          <w:szCs w:val="28"/>
        </w:rPr>
        <w:t>,</w:t>
      </w:r>
      <w:r w:rsidRPr="005E3C39">
        <w:rPr>
          <w:rFonts w:ascii="Palatino Linotype" w:hAnsi="Palatino Linotype"/>
          <w:iCs/>
          <w:sz w:val="24"/>
          <w:szCs w:val="28"/>
        </w:rPr>
        <w:t xml:space="preserve"> se emite la aclaración</w:t>
      </w:r>
      <w:r>
        <w:rPr>
          <w:rFonts w:ascii="Palatino Linotype" w:hAnsi="Palatino Linotype"/>
          <w:iCs/>
          <w:sz w:val="24"/>
          <w:szCs w:val="28"/>
        </w:rPr>
        <w:t xml:space="preserve"> de solicitud de información Pública, adjuntando archivo electrónico denominado “</w:t>
      </w:r>
      <w:r w:rsidRPr="005E3C39">
        <w:rPr>
          <w:rFonts w:ascii="Palatino Linotype" w:hAnsi="Palatino Linotype"/>
          <w:iCs/>
          <w:sz w:val="24"/>
          <w:szCs w:val="28"/>
        </w:rPr>
        <w:t>SOLICITUD DE INFORMACIÓN ACTUALIZADA.docx</w:t>
      </w:r>
      <w:r>
        <w:rPr>
          <w:rFonts w:ascii="Palatino Linotype" w:hAnsi="Palatino Linotype"/>
          <w:iCs/>
          <w:sz w:val="24"/>
          <w:szCs w:val="28"/>
        </w:rPr>
        <w:t>”, e</w:t>
      </w:r>
      <w:r w:rsidR="00463632">
        <w:rPr>
          <w:rFonts w:ascii="Palatino Linotype" w:hAnsi="Palatino Linotype"/>
          <w:iCs/>
          <w:sz w:val="24"/>
          <w:szCs w:val="28"/>
        </w:rPr>
        <w:t>l</w:t>
      </w:r>
      <w:r>
        <w:rPr>
          <w:rFonts w:ascii="Palatino Linotype" w:hAnsi="Palatino Linotype"/>
          <w:iCs/>
          <w:sz w:val="24"/>
          <w:szCs w:val="28"/>
        </w:rPr>
        <w:t xml:space="preserve"> </w:t>
      </w:r>
      <w:r w:rsidR="00463632">
        <w:rPr>
          <w:rFonts w:ascii="Palatino Linotype" w:hAnsi="Palatino Linotype"/>
          <w:iCs/>
          <w:sz w:val="24"/>
          <w:szCs w:val="28"/>
        </w:rPr>
        <w:t xml:space="preserve">cual versa en </w:t>
      </w:r>
      <w:r>
        <w:rPr>
          <w:rFonts w:ascii="Palatino Linotype" w:hAnsi="Palatino Linotype"/>
          <w:iCs/>
          <w:sz w:val="24"/>
          <w:szCs w:val="28"/>
        </w:rPr>
        <w:t>lo siguiente:</w:t>
      </w:r>
    </w:p>
    <w:p w14:paraId="507753FB" w14:textId="77777777" w:rsidR="005E3C39" w:rsidRPr="005E3C39" w:rsidRDefault="005E3C39" w:rsidP="005E3C39">
      <w:pPr>
        <w:spacing w:after="0" w:line="240" w:lineRule="atLeast"/>
        <w:jc w:val="right"/>
        <w:rPr>
          <w:rFonts w:ascii="Palatino Linotype" w:hAnsi="Palatino Linotype" w:cs="Arial"/>
          <w:b/>
          <w:i/>
          <w:iCs/>
          <w:sz w:val="24"/>
          <w:szCs w:val="24"/>
          <w:lang w:val="es-ES"/>
        </w:rPr>
      </w:pPr>
      <w:r w:rsidRPr="005E3C39">
        <w:rPr>
          <w:rFonts w:ascii="Palatino Linotype" w:hAnsi="Palatino Linotype" w:cs="Arial"/>
          <w:b/>
          <w:i/>
          <w:iCs/>
          <w:sz w:val="24"/>
          <w:szCs w:val="24"/>
          <w:lang w:val="es-ES"/>
        </w:rPr>
        <w:t>Toluca México a 18 de marzo de 2020</w:t>
      </w:r>
    </w:p>
    <w:p w14:paraId="0CDDAFEF" w14:textId="77777777" w:rsidR="005E3C39" w:rsidRPr="005E3C39" w:rsidRDefault="005E3C39" w:rsidP="005E3C39">
      <w:pPr>
        <w:spacing w:after="0" w:line="240" w:lineRule="atLeast"/>
        <w:jc w:val="both"/>
        <w:rPr>
          <w:rFonts w:ascii="Palatino Linotype" w:hAnsi="Palatino Linotype" w:cs="Arial"/>
          <w:b/>
          <w:i/>
          <w:iCs/>
          <w:sz w:val="24"/>
          <w:szCs w:val="24"/>
          <w:lang w:val="es-ES"/>
        </w:rPr>
      </w:pPr>
    </w:p>
    <w:p w14:paraId="2FB31EF2" w14:textId="77777777" w:rsidR="005E3C39" w:rsidRPr="005E3C39" w:rsidRDefault="005E3C39" w:rsidP="005E3C39">
      <w:pPr>
        <w:spacing w:after="0" w:line="240" w:lineRule="atLeast"/>
        <w:jc w:val="both"/>
        <w:rPr>
          <w:rFonts w:ascii="Palatino Linotype" w:hAnsi="Palatino Linotype" w:cs="Arial"/>
          <w:i/>
          <w:iCs/>
          <w:color w:val="000000"/>
          <w:sz w:val="24"/>
          <w:szCs w:val="24"/>
        </w:rPr>
      </w:pPr>
      <w:r w:rsidRPr="005E3C39">
        <w:rPr>
          <w:rFonts w:ascii="Palatino Linotype" w:hAnsi="Palatino Linotype" w:cs="Arial"/>
          <w:i/>
          <w:iCs/>
          <w:color w:val="000000"/>
          <w:sz w:val="24"/>
          <w:szCs w:val="24"/>
        </w:rPr>
        <w:t xml:space="preserve">L.P. Ralph Bastida </w:t>
      </w:r>
      <w:proofErr w:type="spellStart"/>
      <w:r w:rsidRPr="005E3C39">
        <w:rPr>
          <w:rFonts w:ascii="Palatino Linotype" w:hAnsi="Palatino Linotype" w:cs="Arial"/>
          <w:i/>
          <w:iCs/>
          <w:color w:val="000000"/>
          <w:sz w:val="24"/>
          <w:szCs w:val="24"/>
        </w:rPr>
        <w:t>Múñoz</w:t>
      </w:r>
      <w:proofErr w:type="spellEnd"/>
      <w:r w:rsidRPr="005E3C39">
        <w:rPr>
          <w:rFonts w:ascii="Palatino Linotype" w:hAnsi="Palatino Linotype" w:cs="Arial"/>
          <w:i/>
          <w:iCs/>
          <w:color w:val="000000"/>
          <w:sz w:val="24"/>
          <w:szCs w:val="24"/>
        </w:rPr>
        <w:t xml:space="preserve">  </w:t>
      </w:r>
    </w:p>
    <w:p w14:paraId="05B6E975" w14:textId="77777777" w:rsidR="005E3C39" w:rsidRPr="005E3C39" w:rsidRDefault="005E3C39" w:rsidP="005E3C39">
      <w:pPr>
        <w:spacing w:after="0" w:line="240" w:lineRule="atLeast"/>
        <w:jc w:val="both"/>
        <w:rPr>
          <w:rFonts w:ascii="Palatino Linotype" w:hAnsi="Palatino Linotype" w:cs="Arial"/>
          <w:i/>
          <w:iCs/>
          <w:color w:val="000000"/>
          <w:sz w:val="24"/>
          <w:szCs w:val="24"/>
        </w:rPr>
      </w:pPr>
      <w:r w:rsidRPr="005E3C39">
        <w:rPr>
          <w:rFonts w:ascii="Palatino Linotype" w:hAnsi="Palatino Linotype" w:cs="Arial"/>
          <w:i/>
          <w:iCs/>
          <w:color w:val="000000"/>
          <w:sz w:val="24"/>
          <w:szCs w:val="24"/>
        </w:rPr>
        <w:t xml:space="preserve">Presente </w:t>
      </w:r>
    </w:p>
    <w:p w14:paraId="5526E22D"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 xml:space="preserve">Con Fundamento en el artículo 6°, párrafo segundo, fracción I de la Constitución Política de los Estados Unidos Mexicanos, en relación a los artículos 42, 44 y 47 de la Ley Federal de Transparencia y Acceso a la Información Pública Gubernamental (LFTAIPG), en relación al artículo 3 de la Ley Federal de Procedimiento Administrativo. </w:t>
      </w:r>
    </w:p>
    <w:p w14:paraId="4FBFCCC9"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 xml:space="preserve">De acuerdo al artículo 150 y 151 de la Ley de transparencia y acceso a la información pública del estado de México, en respuesta a su petición de la aclaración para proporcionar la información correcta basada en el artículo 159 de la citada ley aclaro: </w:t>
      </w:r>
    </w:p>
    <w:p w14:paraId="0C201F34"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 xml:space="preserve">Se busca acceder a la información referente </w:t>
      </w:r>
      <w:r w:rsidRPr="005E3C39">
        <w:rPr>
          <w:rFonts w:ascii="Palatino Linotype" w:hAnsi="Palatino Linotype" w:cs="Arial"/>
          <w:b/>
          <w:i/>
          <w:iCs/>
          <w:sz w:val="24"/>
          <w:szCs w:val="24"/>
        </w:rPr>
        <w:t>a cuánto ascienden los ingresos del salario bruto y neto, percibido quincenal y mensualmente</w:t>
      </w:r>
      <w:r w:rsidRPr="005E3C39">
        <w:rPr>
          <w:rFonts w:ascii="Palatino Linotype" w:hAnsi="Palatino Linotype" w:cs="Arial"/>
          <w:i/>
          <w:iCs/>
          <w:sz w:val="24"/>
          <w:szCs w:val="24"/>
        </w:rPr>
        <w:t xml:space="preserve"> por el trabajo de una quincena y quincena,  de  la presidencia, cabildo y regidores, de los siguientes: </w:t>
      </w:r>
    </w:p>
    <w:p w14:paraId="4759BBBF"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JOSÉ VICENTE ESTRADA PALACIOS.</w:t>
      </w:r>
    </w:p>
    <w:p w14:paraId="58846E85"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lastRenderedPageBreak/>
        <w:t>PRESIDENTE MUNICIPAL CONSTITUCIONAL</w:t>
      </w:r>
    </w:p>
    <w:p w14:paraId="6B90BFE0"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CELIA DALILA RAMOS BENAVIDES</w:t>
      </w:r>
    </w:p>
    <w:p w14:paraId="2B1DF33B"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SINDICO MUNICIPAL</w:t>
      </w:r>
    </w:p>
    <w:p w14:paraId="3708E5D7"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JORGE VELAZQUEZ CARRANZA</w:t>
      </w:r>
    </w:p>
    <w:p w14:paraId="6B6646EA"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PRIMER REGIDOR</w:t>
      </w:r>
    </w:p>
    <w:p w14:paraId="4DBB68BB"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MARÍA ISABEL MIRANDA MATA C.</w:t>
      </w:r>
    </w:p>
    <w:p w14:paraId="29ADB32A"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SEGUNDO REGIDOR</w:t>
      </w:r>
    </w:p>
    <w:p w14:paraId="07BF14F3"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EDGARDO ALAZAÑEZ ARZATE</w:t>
      </w:r>
    </w:p>
    <w:p w14:paraId="489354B7"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TERCER REGIDOR</w:t>
      </w:r>
    </w:p>
    <w:p w14:paraId="5725D149"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LETICIA ESTRADA MEJIA</w:t>
      </w:r>
    </w:p>
    <w:p w14:paraId="60DAD16F"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CUARTA REGIDORA</w:t>
      </w:r>
    </w:p>
    <w:p w14:paraId="45A16917"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EJEN SANCHEZ BERNAL</w:t>
      </w:r>
    </w:p>
    <w:p w14:paraId="5C49620F"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QUINTO REGIDOR</w:t>
      </w:r>
    </w:p>
    <w:p w14:paraId="0643B6F7"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VICENTA MARIBEL TERAN CASAS</w:t>
      </w:r>
    </w:p>
    <w:p w14:paraId="6ECEC937"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SEXTA REGIDORA</w:t>
      </w:r>
    </w:p>
    <w:p w14:paraId="0E0A389F"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J. TRINIDAD GONZÁLEZ DOMINGUEZ</w:t>
      </w:r>
    </w:p>
    <w:p w14:paraId="392AE622"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SÉPTIMA REGIDORA</w:t>
      </w:r>
    </w:p>
    <w:p w14:paraId="3DCB6CEF"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RIQUELME VALDEZ ROMERO</w:t>
      </w:r>
    </w:p>
    <w:p w14:paraId="401EEAB6"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OCTAVO REGIDOR</w:t>
      </w:r>
    </w:p>
    <w:p w14:paraId="7D1F1271"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JOSÉ TRINIDAD RUIZ CRUZ</w:t>
      </w:r>
    </w:p>
    <w:p w14:paraId="2C138073"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NOVENO REGIDOR</w:t>
      </w:r>
    </w:p>
    <w:p w14:paraId="033377F3"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CLAUDIO SALINAS MAZA</w:t>
      </w:r>
    </w:p>
    <w:p w14:paraId="688D5348"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DECIMO REGIDOR</w:t>
      </w:r>
    </w:p>
    <w:p w14:paraId="10C0DF3B" w14:textId="77777777" w:rsidR="005E3C39" w:rsidRPr="005E3C39" w:rsidRDefault="005E3C39" w:rsidP="005E3C39">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EDGAR HERNÁNDEZ MONTOYA</w:t>
      </w:r>
    </w:p>
    <w:p w14:paraId="52409E65" w14:textId="77777777" w:rsidR="005E3C39" w:rsidRPr="005E3C39" w:rsidRDefault="005E3C39" w:rsidP="005E3C39">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SECRETARIO DEL AYUNTAMIENTO</w:t>
      </w:r>
    </w:p>
    <w:p w14:paraId="140958DE" w14:textId="77777777" w:rsidR="005E3C39" w:rsidRPr="005E3C39" w:rsidRDefault="005E3C39" w:rsidP="005E3C39">
      <w:pPr>
        <w:spacing w:after="0" w:line="240" w:lineRule="atLeast"/>
        <w:jc w:val="both"/>
        <w:rPr>
          <w:rFonts w:ascii="Palatino Linotype" w:hAnsi="Palatino Linotype" w:cs="Arial"/>
          <w:i/>
          <w:iCs/>
          <w:sz w:val="24"/>
          <w:szCs w:val="24"/>
          <w:lang w:val="es-ES"/>
        </w:rPr>
      </w:pPr>
    </w:p>
    <w:p w14:paraId="45A2FDC3" w14:textId="77777777" w:rsidR="005E3C39" w:rsidRPr="005E3C39" w:rsidRDefault="005E3C39" w:rsidP="005E3C39">
      <w:pPr>
        <w:spacing w:after="0" w:line="240" w:lineRule="atLeast"/>
        <w:jc w:val="both"/>
        <w:rPr>
          <w:rFonts w:ascii="Palatino Linotype" w:hAnsi="Palatino Linotype" w:cs="Arial"/>
          <w:i/>
          <w:iCs/>
          <w:sz w:val="24"/>
          <w:szCs w:val="24"/>
          <w:lang w:val="es-ES"/>
        </w:rPr>
      </w:pPr>
      <w:r w:rsidRPr="005E3C39">
        <w:rPr>
          <w:rFonts w:ascii="Palatino Linotype" w:hAnsi="Palatino Linotype" w:cs="Arial"/>
          <w:i/>
          <w:iCs/>
          <w:sz w:val="24"/>
          <w:szCs w:val="24"/>
          <w:lang w:val="es-ES"/>
        </w:rPr>
        <w:t xml:space="preserve">Recordando los artículos 160;  y  222 párrafo  III y X, de la ley ya citada, espero su respuesta, gracias. </w:t>
      </w:r>
    </w:p>
    <w:p w14:paraId="09CEC9DE" w14:textId="516257F9" w:rsidR="005E3C39" w:rsidRPr="005E3C39" w:rsidRDefault="005E3C39" w:rsidP="002422E2">
      <w:pPr>
        <w:pStyle w:val="Sinespaciado"/>
        <w:spacing w:line="360" w:lineRule="auto"/>
        <w:jc w:val="both"/>
        <w:rPr>
          <w:rFonts w:ascii="Palatino Linotype" w:hAnsi="Palatino Linotype"/>
          <w:iCs/>
          <w:sz w:val="24"/>
          <w:szCs w:val="28"/>
        </w:rPr>
      </w:pPr>
      <w:r>
        <w:rPr>
          <w:rFonts w:ascii="Palatino Linotype" w:hAnsi="Palatino Linotype"/>
          <w:iCs/>
          <w:sz w:val="24"/>
          <w:szCs w:val="28"/>
        </w:rPr>
        <w:t xml:space="preserve"> </w:t>
      </w:r>
    </w:p>
    <w:p w14:paraId="02DA5ED8" w14:textId="77777777" w:rsidR="0078548F" w:rsidRDefault="0078548F" w:rsidP="0078548F">
      <w:pPr>
        <w:pStyle w:val="Sinespaciado"/>
        <w:spacing w:line="360" w:lineRule="auto"/>
        <w:jc w:val="both"/>
        <w:rPr>
          <w:rFonts w:ascii="Palatino Linotype" w:hAnsi="Palatino Linotype"/>
          <w:sz w:val="24"/>
          <w:szCs w:val="26"/>
        </w:rPr>
      </w:pPr>
    </w:p>
    <w:p w14:paraId="0E754177" w14:textId="77777777" w:rsidR="0078548F" w:rsidRPr="00D04234" w:rsidRDefault="0078548F" w:rsidP="0078548F">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435D202A" w14:textId="2840E619" w:rsidR="0078548F" w:rsidRPr="00D04234" w:rsidRDefault="0078548F" w:rsidP="0078548F">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 xml:space="preserve">on la </w:t>
      </w:r>
      <w:r w:rsidR="00463632">
        <w:rPr>
          <w:rFonts w:ascii="Palatino Linotype" w:hAnsi="Palatino Linotype"/>
          <w:sz w:val="24"/>
          <w:szCs w:val="24"/>
        </w:rPr>
        <w:t xml:space="preserve">falta de </w:t>
      </w:r>
      <w:r>
        <w:rPr>
          <w:rFonts w:ascii="Palatino Linotype" w:hAnsi="Palatino Linotype"/>
          <w:sz w:val="24"/>
          <w:szCs w:val="24"/>
        </w:rPr>
        <w:t>respuesta por el Sujeto O</w:t>
      </w:r>
      <w:r w:rsidRPr="00D04234">
        <w:rPr>
          <w:rFonts w:ascii="Palatino Linotype" w:hAnsi="Palatino Linotype"/>
          <w:sz w:val="24"/>
          <w:szCs w:val="24"/>
        </w:rPr>
        <w:t xml:space="preserve">bligado, </w:t>
      </w:r>
      <w:r w:rsidR="00463632" w:rsidRPr="00D04234">
        <w:rPr>
          <w:rFonts w:ascii="Palatino Linotype" w:hAnsi="Palatino Linotype"/>
          <w:sz w:val="24"/>
          <w:szCs w:val="24"/>
        </w:rPr>
        <w:t xml:space="preserve">en fecha </w:t>
      </w:r>
      <w:r w:rsidR="00463632">
        <w:rPr>
          <w:rFonts w:ascii="Palatino Linotype" w:hAnsi="Palatino Linotype"/>
          <w:sz w:val="24"/>
          <w:szCs w:val="24"/>
        </w:rPr>
        <w:t xml:space="preserve">tres de agosto de dos mil veinte, </w:t>
      </w:r>
      <w:r>
        <w:rPr>
          <w:rFonts w:ascii="Palatino Linotype" w:hAnsi="Palatino Linotype"/>
          <w:sz w:val="24"/>
          <w:szCs w:val="24"/>
        </w:rPr>
        <w:t xml:space="preserve">la </w:t>
      </w:r>
      <w:r w:rsidR="00463632">
        <w:rPr>
          <w:rFonts w:ascii="Palatino Linotype" w:hAnsi="Palatino Linotype"/>
          <w:sz w:val="24"/>
          <w:szCs w:val="24"/>
        </w:rPr>
        <w:t xml:space="preserve">ahora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recurso de revisión,</w:t>
      </w:r>
      <w:r>
        <w:rPr>
          <w:rFonts w:ascii="Palatino Linotype" w:hAnsi="Palatino Linotype"/>
          <w:sz w:val="24"/>
          <w:szCs w:val="24"/>
        </w:rPr>
        <w:t xml:space="preserve"> el cual</w:t>
      </w:r>
      <w:r w:rsidRPr="00D04234">
        <w:rPr>
          <w:rFonts w:ascii="Palatino Linotype" w:hAnsi="Palatino Linotype"/>
          <w:sz w:val="24"/>
          <w:szCs w:val="24"/>
        </w:rPr>
        <w:t xml:space="preserve"> </w:t>
      </w:r>
      <w:r>
        <w:rPr>
          <w:rFonts w:ascii="Palatino Linotype" w:hAnsi="Palatino Linotype"/>
          <w:sz w:val="24"/>
          <w:szCs w:val="24"/>
        </w:rPr>
        <w:lastRenderedPageBreak/>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sz w:val="24"/>
          <w:szCs w:val="24"/>
        </w:rPr>
        <w:t>0</w:t>
      </w:r>
      <w:r w:rsidR="00355B06">
        <w:rPr>
          <w:rFonts w:ascii="Palatino Linotype" w:hAnsi="Palatino Linotype"/>
          <w:b/>
          <w:sz w:val="24"/>
          <w:szCs w:val="24"/>
        </w:rPr>
        <w:t>3615</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20</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66A7C2FF" w14:textId="77777777" w:rsidR="0078548F" w:rsidRPr="00D04234" w:rsidRDefault="0078548F" w:rsidP="0078548F">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4CF0A560" w14:textId="0433B45E" w:rsidR="0078548F" w:rsidRPr="000E3209" w:rsidRDefault="0078548F" w:rsidP="0078548F">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355B06" w:rsidRPr="00355B06">
        <w:rPr>
          <w:rFonts w:ascii="Palatino Linotype" w:hAnsi="Palatino Linotype" w:cs="Arial"/>
          <w:i/>
          <w:sz w:val="24"/>
        </w:rPr>
        <w:t>El sujeto obligado se niega a dar a conocer la información solicitada a través de la solicitud de transparencia ya referida.</w:t>
      </w:r>
      <w:r w:rsidRPr="000E3209">
        <w:rPr>
          <w:rFonts w:ascii="Palatino Linotype" w:hAnsi="Palatino Linotype" w:cs="Arial"/>
          <w:i/>
          <w:sz w:val="24"/>
        </w:rPr>
        <w:t>"(Sic)</w:t>
      </w:r>
    </w:p>
    <w:p w14:paraId="47052D90" w14:textId="77777777" w:rsidR="0078548F" w:rsidRDefault="0078548F" w:rsidP="0078548F">
      <w:pPr>
        <w:spacing w:before="240"/>
        <w:jc w:val="both"/>
        <w:rPr>
          <w:rFonts w:ascii="Palatino Linotype" w:hAnsi="Palatino Linotype" w:cs="Arial"/>
          <w:b/>
          <w:sz w:val="24"/>
          <w:szCs w:val="24"/>
        </w:rPr>
      </w:pPr>
    </w:p>
    <w:p w14:paraId="2CB1D76A" w14:textId="77777777" w:rsidR="0078548F" w:rsidRPr="00BE6D77" w:rsidRDefault="0078548F" w:rsidP="0078548F">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DA1B8C7" w14:textId="5E5681CB" w:rsidR="0078548F" w:rsidRPr="00E229F6" w:rsidRDefault="0078548F" w:rsidP="0078548F">
      <w:pPr>
        <w:spacing w:line="360" w:lineRule="auto"/>
        <w:ind w:left="851" w:right="851"/>
        <w:jc w:val="both"/>
        <w:rPr>
          <w:rFonts w:ascii="Palatino Linotype" w:hAnsi="Palatino Linotype" w:cs="Arial"/>
          <w:i/>
        </w:rPr>
      </w:pPr>
      <w:r w:rsidRPr="00E229F6">
        <w:rPr>
          <w:rFonts w:ascii="Palatino Linotype" w:hAnsi="Palatino Linotype" w:cs="Arial"/>
          <w:i/>
        </w:rPr>
        <w:t>“</w:t>
      </w:r>
      <w:r w:rsidR="00355B06" w:rsidRPr="00355B06">
        <w:rPr>
          <w:rFonts w:ascii="Palatino Linotype" w:hAnsi="Palatino Linotype" w:cs="Arial"/>
          <w:i/>
        </w:rPr>
        <w:t>No se dio seguimiento a mi solicitud de información, desde el pasado mes de marzo se solicitó y han terminado todos los plazos.</w:t>
      </w:r>
      <w:r w:rsidRPr="00E229F6">
        <w:rPr>
          <w:rFonts w:ascii="Palatino Linotype" w:hAnsi="Palatino Linotype" w:cs="Arial"/>
          <w:i/>
        </w:rPr>
        <w:t>” (Sic)</w:t>
      </w:r>
    </w:p>
    <w:p w14:paraId="003A77C6" w14:textId="77777777" w:rsidR="0078548F" w:rsidRDefault="0078548F" w:rsidP="0078548F">
      <w:pPr>
        <w:pStyle w:val="Sinespaciado"/>
        <w:spacing w:line="360" w:lineRule="auto"/>
        <w:jc w:val="both"/>
        <w:rPr>
          <w:rFonts w:ascii="Palatino Linotype" w:hAnsi="Palatino Linotype"/>
          <w:sz w:val="24"/>
          <w:szCs w:val="24"/>
        </w:rPr>
      </w:pPr>
    </w:p>
    <w:p w14:paraId="634F259C" w14:textId="77777777" w:rsidR="0078548F" w:rsidRPr="004657BE" w:rsidRDefault="0078548F" w:rsidP="0078548F">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6E62BD31" w14:textId="39BAE91D" w:rsidR="0078548F" w:rsidRPr="004657BE" w:rsidRDefault="0078548F" w:rsidP="0078548F">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Pr>
          <w:rFonts w:ascii="Palatino Linotype" w:hAnsi="Palatino Linotype"/>
          <w:sz w:val="24"/>
          <w:szCs w:val="24"/>
        </w:rPr>
        <w:t xml:space="preserve"> </w:t>
      </w:r>
      <w:r w:rsidR="00F96AC1">
        <w:rPr>
          <w:rFonts w:ascii="Palatino Linotype" w:hAnsi="Palatino Linotype"/>
          <w:sz w:val="24"/>
          <w:szCs w:val="24"/>
        </w:rPr>
        <w:t>nueve</w:t>
      </w:r>
      <w:r>
        <w:rPr>
          <w:rFonts w:ascii="Palatino Linotype" w:hAnsi="Palatino Linotype"/>
          <w:sz w:val="24"/>
          <w:szCs w:val="24"/>
        </w:rPr>
        <w:t xml:space="preserve"> de </w:t>
      </w:r>
      <w:r w:rsidR="00F96AC1">
        <w:rPr>
          <w:rFonts w:ascii="Palatino Linotype" w:hAnsi="Palatino Linotype"/>
          <w:sz w:val="24"/>
          <w:szCs w:val="24"/>
        </w:rPr>
        <w:t>septiembre</w:t>
      </w:r>
      <w:r>
        <w:rPr>
          <w:rFonts w:ascii="Palatino Linotype" w:hAnsi="Palatino Linotype"/>
          <w:sz w:val="24"/>
          <w:szCs w:val="24"/>
        </w:rPr>
        <w:t xml:space="preserve">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5D00F3BD" w14:textId="77777777" w:rsidR="0078548F" w:rsidRDefault="0078548F" w:rsidP="0078548F">
      <w:pPr>
        <w:pStyle w:val="Sinespaciado"/>
        <w:spacing w:line="360" w:lineRule="auto"/>
        <w:jc w:val="both"/>
        <w:rPr>
          <w:rFonts w:ascii="Palatino Linotype" w:hAnsi="Palatino Linotype"/>
          <w:sz w:val="24"/>
          <w:szCs w:val="24"/>
        </w:rPr>
      </w:pPr>
    </w:p>
    <w:p w14:paraId="08938C14" w14:textId="77777777" w:rsidR="0078548F" w:rsidRDefault="0078548F" w:rsidP="0078548F">
      <w:pPr>
        <w:pStyle w:val="Sinespaciado"/>
        <w:spacing w:line="360" w:lineRule="auto"/>
        <w:jc w:val="both"/>
        <w:rPr>
          <w:rFonts w:ascii="Palatino Linotype" w:hAnsi="Palatino Linotype"/>
          <w:sz w:val="24"/>
          <w:szCs w:val="24"/>
        </w:rPr>
      </w:pPr>
    </w:p>
    <w:p w14:paraId="1F719CC1" w14:textId="77777777" w:rsidR="0078548F" w:rsidRPr="0014447C" w:rsidRDefault="0078548F" w:rsidP="0078548F">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64976882" w14:textId="77777777" w:rsidR="0078548F" w:rsidRDefault="0078548F" w:rsidP="0078548F">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omitió rendir su informe justificado, de </w:t>
      </w:r>
      <w:r>
        <w:rPr>
          <w:rFonts w:ascii="Palatino Linotype" w:eastAsia="Calibri" w:hAnsi="Palatino Linotype" w:cs="Arial"/>
          <w:sz w:val="24"/>
          <w:szCs w:val="24"/>
        </w:rPr>
        <w:lastRenderedPageBreak/>
        <w:t>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la parte</w:t>
      </w:r>
      <w:r>
        <w:rPr>
          <w:rFonts w:ascii="Palatino Linotype" w:hAnsi="Palatino Linotype"/>
          <w:sz w:val="24"/>
          <w:szCs w:val="24"/>
        </w:rPr>
        <w:t xml:space="preserve"> Recurrente fue omisa en remitir manifestaciones y formular alegatos que a su derecho conviniera.</w:t>
      </w:r>
    </w:p>
    <w:p w14:paraId="1F913F9C" w14:textId="77777777" w:rsidR="0078548F" w:rsidRDefault="0078548F" w:rsidP="0078548F">
      <w:pPr>
        <w:pStyle w:val="Sinespaciado"/>
        <w:spacing w:line="360" w:lineRule="auto"/>
        <w:jc w:val="both"/>
        <w:rPr>
          <w:rFonts w:ascii="Palatino Linotype" w:hAnsi="Palatino Linotype"/>
          <w:sz w:val="24"/>
          <w:szCs w:val="24"/>
        </w:rPr>
      </w:pPr>
    </w:p>
    <w:p w14:paraId="22420B3B" w14:textId="42F36112" w:rsidR="0078548F" w:rsidRDefault="00C57DD7" w:rsidP="00C57DD7">
      <w:pPr>
        <w:pStyle w:val="Sinespaciado"/>
        <w:spacing w:line="360" w:lineRule="auto"/>
        <w:jc w:val="center"/>
        <w:rPr>
          <w:rFonts w:ascii="Palatino Linotype" w:hAnsi="Palatino Linotype"/>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DDFB9CC" wp14:editId="22464DC4">
                <wp:simplePos x="0" y="0"/>
                <wp:positionH relativeFrom="column">
                  <wp:posOffset>2482215</wp:posOffset>
                </wp:positionH>
                <wp:positionV relativeFrom="paragraph">
                  <wp:posOffset>120015</wp:posOffset>
                </wp:positionV>
                <wp:extent cx="9429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9429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332442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5.45pt;margin-top:9.45pt;width:74.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H/owIAALgFAAAOAAAAZHJzL2Uyb0RvYy54bWysVN9vGjEMfp+0/yHK+3oHgjFQjwq1YppU&#10;tdXaqc8hl3CRcknqBA7618/J/YC11R6m8RDi2P5sf2f78upQa7IX4JU1BR1d5JQIw22pzLagv57W&#10;X75R4gMzJdPWiIIehadXy8+fLhu3EGNbWV0KIAhi/KJxBa1CcIss87wSNfMX1gmDSmmhZgFF2GYl&#10;sAbRa52N8/xr1lgoHVguvMfXm1ZJlwlfSsHDvZReBKILirmFdEI6N/HMlpdssQXmKsW7NNg/ZFEz&#10;ZTDoAHXDAiM7UO+gasXBeivDBbd1ZqVUXKQasJpR/qaax4o5kWpBcrwbaPL/D5bf7R+AqLKgM0oM&#10;q/ETrbXgFSPq9WWnBJSMzCJLjfMLNH50D9BJHq+x5IOEOv5jMeSQmD0OzIpDIBwf55PxfDalhKNq&#10;nM+n08R8dnJ24MN3YWsSLwXVQoYVgG0SqWx/6wNGRfveLgb0VqtyrbROAmw31xrInuGXXq9z/MW0&#10;0eUPM23ee8ZeE4PvZjt674gw0TOLLLR1p1s4ahHxtPkpJLKIlY5Txql/T5iMc2HCqFVVrBRtmtPz&#10;LPssUs4JMCJLLG/A7gB6yxakx26L7eyjq0jtPzjnf0usdR48UmRrwuBcK2PhIwCNVXWRW/uepJaa&#10;yNLGlkfsMbDt8HnH1wo/8i3z4YEBThvOJW6QcI+H1LYpqO1ulFQWXj96j/Y4BKilpMHpLah/2TEQ&#10;lOgfBsdjPppM4rgnYTKdjVGAc83mXGN29bXFthnhrnI8XaN90P1Vgq2fcdGsYlRUMcMxdkF5gF64&#10;Du1WwVXFxWqVzHDEHQu35tHxCB5Zjf37dHhm4LpODzgid7afdLZ40+utbfQ0drULVqo0CCdeO75x&#10;PaTG6VZZ3D/ncrI6LdzlbwAAAP//AwBQSwMEFAAGAAgAAAAhAIEkOnLfAAAACQEAAA8AAABkcnMv&#10;ZG93bnJldi54bWxMj0FPwzAMhe9I/IfISNxYMgZT2zWdJqQdOCDByiS4eY3XVmuSqsnW8u8xp3Gy&#10;rff0/L18PdlOXGgIrXca5jMFglzlTetqDZ/l9iEBESI6g513pOGHAqyL25scM+NH90GXXawFh7iQ&#10;oYYmxj6TMlQNWQwz35Nj7egHi5HPoZZmwJHDbScflVpKi63jDw329NJQddqdrYbja+k37/i9LP3b&#10;XiWj3WL/tdf6/m7arEBEmuLVDH/4jA4FMx382ZkgOg2LVKVsZSHhyYbnRfoE4sDLPAVZ5PJ/g+IX&#10;AAD//wMAUEsBAi0AFAAGAAgAAAAhALaDOJL+AAAA4QEAABMAAAAAAAAAAAAAAAAAAAAAAFtDb250&#10;ZW50X1R5cGVzXS54bWxQSwECLQAUAAYACAAAACEAOP0h/9YAAACUAQAACwAAAAAAAAAAAAAAAAAv&#10;AQAAX3JlbHMvLnJlbHNQSwECLQAUAAYACAAAACEAeDsh/6MCAAC4BQAADgAAAAAAAAAAAAAAAAAu&#10;AgAAZHJzL2Uyb0RvYy54bWxQSwECLQAUAAYACAAAACEAgSQ6ct8AAAAJAQAADwAAAAAAAAAAAAAA&#10;AAD9BAAAZHJzL2Rvd25yZXYueG1sUEsFBgAAAAAEAAQA8wAAAAkGAAAAAA==&#10;" adj="2400" fillcolor="red" strokecolor="white [3212]" strokeweight="1pt"/>
            </w:pict>
          </mc:Fallback>
        </mc:AlternateContent>
      </w:r>
      <w:r>
        <w:rPr>
          <w:noProof/>
          <w:lang w:eastAsia="es-MX"/>
        </w:rPr>
        <w:drawing>
          <wp:inline distT="0" distB="0" distL="0" distR="0" wp14:anchorId="7E80BFBD" wp14:editId="0A905D2E">
            <wp:extent cx="5662930"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97" t="28513" r="24770" b="43268"/>
                    <a:stretch/>
                  </pic:blipFill>
                  <pic:spPr bwMode="auto">
                    <a:xfrm>
                      <a:off x="0" y="0"/>
                      <a:ext cx="5676061" cy="2004888"/>
                    </a:xfrm>
                    <a:prstGeom prst="rect">
                      <a:avLst/>
                    </a:prstGeom>
                    <a:ln>
                      <a:noFill/>
                    </a:ln>
                    <a:extLst>
                      <a:ext uri="{53640926-AAD7-44D8-BBD7-CCE9431645EC}">
                        <a14:shadowObscured xmlns:a14="http://schemas.microsoft.com/office/drawing/2010/main"/>
                      </a:ext>
                    </a:extLst>
                  </pic:spPr>
                </pic:pic>
              </a:graphicData>
            </a:graphic>
          </wp:inline>
        </w:drawing>
      </w:r>
    </w:p>
    <w:p w14:paraId="5AB59BD1" w14:textId="77777777" w:rsidR="0078548F" w:rsidRPr="0014447C" w:rsidRDefault="0078548F" w:rsidP="0078548F">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04278269" w14:textId="4626B317" w:rsidR="0078548F" w:rsidRPr="0014447C" w:rsidRDefault="0078548F" w:rsidP="0078548F">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96AC1">
        <w:rPr>
          <w:rFonts w:ascii="Palatino Linotype" w:hAnsi="Palatino Linotype"/>
          <w:sz w:val="24"/>
          <w:szCs w:val="24"/>
        </w:rPr>
        <w:t>veintitrés de septiembre</w:t>
      </w:r>
      <w:r>
        <w:rPr>
          <w:rFonts w:ascii="Palatino Linotype" w:hAnsi="Palatino Linotype"/>
          <w:sz w:val="24"/>
          <w:szCs w:val="24"/>
        </w:rPr>
        <w:t xml:space="preserve"> de dos mil veinte</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7AC2B5AE" w14:textId="77777777" w:rsidR="0078548F" w:rsidRDefault="0078548F" w:rsidP="0078548F">
      <w:pPr>
        <w:pStyle w:val="Sinespaciado"/>
        <w:spacing w:line="360" w:lineRule="auto"/>
        <w:jc w:val="both"/>
        <w:rPr>
          <w:rFonts w:ascii="Palatino Linotype" w:hAnsi="Palatino Linotype"/>
          <w:sz w:val="24"/>
          <w:szCs w:val="24"/>
        </w:rPr>
      </w:pPr>
    </w:p>
    <w:p w14:paraId="3320EE2D" w14:textId="77777777" w:rsidR="00F96AC1" w:rsidRDefault="00F96AC1" w:rsidP="0078548F">
      <w:pPr>
        <w:pStyle w:val="Sinespaciado"/>
        <w:spacing w:line="360" w:lineRule="auto"/>
        <w:jc w:val="both"/>
        <w:rPr>
          <w:rFonts w:ascii="Palatino Linotype" w:hAnsi="Palatino Linotype"/>
          <w:sz w:val="24"/>
          <w:szCs w:val="24"/>
        </w:rPr>
      </w:pPr>
    </w:p>
    <w:p w14:paraId="72CFB62F" w14:textId="77777777" w:rsidR="0078548F" w:rsidRPr="00915450" w:rsidRDefault="0078548F" w:rsidP="0078548F">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258D1439" w14:textId="2566C63E" w:rsidR="0078548F" w:rsidRDefault="0078548F" w:rsidP="0078548F">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F96AC1" w:rsidRPr="00F96AC1">
        <w:rPr>
          <w:rFonts w:ascii="Palatino Linotype" w:hAnsi="Palatino Linotype" w:cs="Arial"/>
          <w:sz w:val="24"/>
          <w:szCs w:val="24"/>
        </w:rPr>
        <w:t>veintidós</w:t>
      </w:r>
      <w:r w:rsidRPr="00F96AC1">
        <w:rPr>
          <w:rFonts w:ascii="Palatino Linotype" w:hAnsi="Palatino Linotype" w:cs="Arial"/>
          <w:sz w:val="24"/>
          <w:szCs w:val="24"/>
        </w:rPr>
        <w:t xml:space="preserve"> de </w:t>
      </w:r>
      <w:r w:rsidR="00F96AC1">
        <w:rPr>
          <w:rFonts w:ascii="Palatino Linotype" w:hAnsi="Palatino Linotype" w:cs="Arial"/>
          <w:sz w:val="24"/>
          <w:szCs w:val="24"/>
        </w:rPr>
        <w:t>octu</w:t>
      </w:r>
      <w:r>
        <w:rPr>
          <w:rFonts w:ascii="Palatino Linotype" w:hAnsi="Palatino Linotype" w:cs="Arial"/>
          <w:sz w:val="24"/>
          <w:szCs w:val="24"/>
        </w:rPr>
        <w:t>bre</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717C4CCA" w14:textId="77777777" w:rsidR="0078548F" w:rsidRDefault="0078548F" w:rsidP="0078548F">
      <w:pPr>
        <w:pStyle w:val="Sinespaciado"/>
        <w:spacing w:line="360" w:lineRule="auto"/>
        <w:jc w:val="center"/>
        <w:rPr>
          <w:rFonts w:ascii="Palatino Linotype" w:hAnsi="Palatino Linotype"/>
          <w:b/>
          <w:sz w:val="28"/>
          <w:szCs w:val="28"/>
        </w:rPr>
      </w:pPr>
    </w:p>
    <w:p w14:paraId="489ACC61" w14:textId="77777777" w:rsidR="0078548F" w:rsidRDefault="0078548F" w:rsidP="0078548F">
      <w:pPr>
        <w:pStyle w:val="Sinespaciado"/>
        <w:spacing w:line="360" w:lineRule="auto"/>
        <w:jc w:val="center"/>
        <w:rPr>
          <w:rFonts w:ascii="Palatino Linotype" w:hAnsi="Palatino Linotype"/>
          <w:b/>
          <w:sz w:val="28"/>
          <w:szCs w:val="28"/>
        </w:rPr>
      </w:pPr>
    </w:p>
    <w:p w14:paraId="759F8DC3" w14:textId="77777777" w:rsidR="0078548F" w:rsidRPr="0014447C" w:rsidRDefault="0078548F" w:rsidP="0078548F">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50E5A98" w14:textId="77777777" w:rsidR="0078548F" w:rsidRDefault="0078548F" w:rsidP="0078548F">
      <w:pPr>
        <w:pStyle w:val="Sinespaciado"/>
        <w:spacing w:line="360" w:lineRule="auto"/>
        <w:jc w:val="both"/>
        <w:rPr>
          <w:rFonts w:ascii="Palatino Linotype" w:hAnsi="Palatino Linotype"/>
          <w:b/>
          <w:sz w:val="26"/>
          <w:szCs w:val="26"/>
        </w:rPr>
      </w:pPr>
    </w:p>
    <w:p w14:paraId="12B62A4D" w14:textId="77777777" w:rsidR="0078548F" w:rsidRPr="0014447C" w:rsidRDefault="0078548F" w:rsidP="0078548F">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71817E79" w14:textId="77777777" w:rsidR="0078548F" w:rsidRDefault="0078548F" w:rsidP="0078548F">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FDDD222" w14:textId="77777777" w:rsidR="0078548F" w:rsidRPr="00937BFA" w:rsidRDefault="0078548F" w:rsidP="0078548F">
      <w:pPr>
        <w:pStyle w:val="Sinespaciado"/>
        <w:spacing w:line="360" w:lineRule="auto"/>
        <w:jc w:val="both"/>
        <w:rPr>
          <w:rFonts w:ascii="Palatino Linotype" w:hAnsi="Palatino Linotype"/>
          <w:sz w:val="24"/>
          <w:szCs w:val="24"/>
        </w:rPr>
      </w:pPr>
    </w:p>
    <w:p w14:paraId="4BD324AA" w14:textId="77777777" w:rsidR="0078548F" w:rsidRDefault="0078548F" w:rsidP="0078548F">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7E325E14" w14:textId="77777777" w:rsidR="0078548F" w:rsidRPr="0014447C" w:rsidRDefault="0078548F" w:rsidP="0078548F">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D501AAD" w14:textId="77777777" w:rsidR="0078548F" w:rsidRDefault="0078548F" w:rsidP="0078548F">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14:paraId="351C50F7" w14:textId="77777777" w:rsidR="0078548F" w:rsidRDefault="0078548F" w:rsidP="0078548F">
      <w:pPr>
        <w:pStyle w:val="Sinespaciado"/>
        <w:spacing w:line="360" w:lineRule="auto"/>
        <w:jc w:val="both"/>
        <w:rPr>
          <w:rFonts w:ascii="Palatino Linotype" w:hAnsi="Palatino Linotype"/>
          <w:sz w:val="24"/>
          <w:szCs w:val="24"/>
        </w:rPr>
      </w:pPr>
    </w:p>
    <w:p w14:paraId="1A5ADFC9" w14:textId="77777777" w:rsidR="0078548F" w:rsidRPr="004F59FF" w:rsidRDefault="0078548F" w:rsidP="0078548F">
      <w:pPr>
        <w:pStyle w:val="Sinespaciado"/>
        <w:jc w:val="both"/>
        <w:rPr>
          <w:rFonts w:ascii="Palatino Linotype" w:hAnsi="Palatino Linotype"/>
          <w:b/>
          <w:sz w:val="14"/>
          <w:szCs w:val="26"/>
          <w:lang w:val="es-ES"/>
        </w:rPr>
      </w:pPr>
    </w:p>
    <w:p w14:paraId="6396C001" w14:textId="77777777" w:rsidR="00C57DD7" w:rsidRDefault="0078548F" w:rsidP="0078548F">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00C57DD7" w:rsidRPr="00C57DD7">
        <w:rPr>
          <w:rFonts w:ascii="Palatino Linotype" w:hAnsi="Palatino Linotype"/>
          <w:b/>
          <w:sz w:val="26"/>
          <w:szCs w:val="26"/>
        </w:rPr>
        <w:t xml:space="preserve">Del estudio de las causas de improcedencia. </w:t>
      </w:r>
    </w:p>
    <w:p w14:paraId="19B079C1" w14:textId="77777777" w:rsidR="00C57DD7" w:rsidRPr="00C27225" w:rsidRDefault="00C57DD7" w:rsidP="00C57DD7">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5E46EE6" w14:textId="77777777" w:rsidR="00C57DD7" w:rsidRDefault="00C57DD7" w:rsidP="0078548F">
      <w:pPr>
        <w:pStyle w:val="Prrafodelista"/>
        <w:autoSpaceDE w:val="0"/>
        <w:autoSpaceDN w:val="0"/>
        <w:adjustRightInd w:val="0"/>
        <w:spacing w:line="360" w:lineRule="auto"/>
        <w:ind w:left="0"/>
        <w:jc w:val="both"/>
        <w:rPr>
          <w:rFonts w:ascii="Palatino Linotype" w:hAnsi="Palatino Linotype" w:cs="Arial"/>
          <w:b/>
          <w:sz w:val="28"/>
          <w:lang w:val="es-MX"/>
        </w:rPr>
      </w:pPr>
    </w:p>
    <w:p w14:paraId="285E0D7E" w14:textId="3564C4F3" w:rsidR="0078548F" w:rsidRPr="00602972" w:rsidRDefault="0078548F" w:rsidP="0078548F">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41C70BD4" w14:textId="77777777" w:rsidR="00763072" w:rsidRPr="00B34BE7" w:rsidRDefault="00763072" w:rsidP="0076307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B34BE7">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B34BE7">
        <w:rPr>
          <w:rStyle w:val="Refdenotaalpie"/>
          <w:rFonts w:ascii="Palatino Linotype" w:hAnsi="Palatino Linotype" w:cs="Arial"/>
        </w:rPr>
        <w:footnoteReference w:id="1"/>
      </w:r>
      <w:r w:rsidRPr="00B34BE7">
        <w:rPr>
          <w:rFonts w:ascii="Palatino Linotype" w:hAnsi="Palatino Linotype" w:cs="Arial"/>
        </w:rPr>
        <w:t>.</w:t>
      </w:r>
    </w:p>
    <w:p w14:paraId="0C1DA5F3" w14:textId="77777777" w:rsidR="00763072" w:rsidRPr="00B34BE7" w:rsidRDefault="00763072" w:rsidP="0076307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8741E43" w14:textId="77777777" w:rsidR="00763072" w:rsidRPr="00B34BE7" w:rsidRDefault="00763072" w:rsidP="00763072">
      <w:pPr>
        <w:pStyle w:val="Prrafodelista"/>
        <w:autoSpaceDE w:val="0"/>
        <w:autoSpaceDN w:val="0"/>
        <w:adjustRightInd w:val="0"/>
        <w:spacing w:line="360" w:lineRule="auto"/>
        <w:ind w:left="0"/>
        <w:jc w:val="both"/>
        <w:rPr>
          <w:rFonts w:ascii="Palatino Linotype" w:hAnsi="Palatino Linotype" w:cs="Arial"/>
          <w:b/>
          <w:sz w:val="28"/>
        </w:rPr>
      </w:pPr>
    </w:p>
    <w:p w14:paraId="49B9D904"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9C73EC6"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p>
    <w:p w14:paraId="6BC02757"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45B226B9"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p>
    <w:p w14:paraId="5E845342"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157AF2D5"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p>
    <w:p w14:paraId="28C27F6A"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89EDB86" w14:textId="77777777" w:rsidR="00763072" w:rsidRPr="00B34BE7" w:rsidRDefault="00763072" w:rsidP="00763072">
      <w:pPr>
        <w:pStyle w:val="Sinespaciado"/>
      </w:pPr>
    </w:p>
    <w:p w14:paraId="1158919A"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D68655"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p>
    <w:p w14:paraId="79EC25FE"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7A8D89"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p>
    <w:p w14:paraId="3F94C22C"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8E9E022"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p>
    <w:p w14:paraId="4F486380"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71DF59A"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p>
    <w:p w14:paraId="4363CF17"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70C7D65"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653375F0" w14:textId="77777777" w:rsidR="00763072" w:rsidRPr="00B34BE7" w:rsidRDefault="00763072" w:rsidP="00763072">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lastRenderedPageBreak/>
        <w:t xml:space="preserve">Artículo 24. </w:t>
      </w:r>
    </w:p>
    <w:p w14:paraId="024067C3"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7BD942B5"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8E113AA"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4DBC3F8B"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9DE88B8"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p>
    <w:p w14:paraId="792FD0C9"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3A6995F9"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p>
    <w:p w14:paraId="7FAB3B1C"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67079037" w14:textId="77777777" w:rsidR="00763072" w:rsidRPr="00B34BE7" w:rsidRDefault="00763072" w:rsidP="00763072">
      <w:pPr>
        <w:pStyle w:val="Sinespaciado"/>
      </w:pPr>
    </w:p>
    <w:p w14:paraId="28346F50" w14:textId="77777777" w:rsidR="00763072" w:rsidRPr="00B34BE7" w:rsidRDefault="00763072" w:rsidP="00763072">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E9F2806" w14:textId="77777777" w:rsidR="00763072" w:rsidRPr="00B34BE7" w:rsidRDefault="00763072" w:rsidP="00763072">
      <w:pPr>
        <w:spacing w:after="0" w:line="360" w:lineRule="auto"/>
        <w:rPr>
          <w:rFonts w:ascii="Palatino Linotype" w:eastAsia="Times New Roman" w:hAnsi="Palatino Linotype" w:cs="Times New Roman"/>
          <w:sz w:val="24"/>
          <w:szCs w:val="24"/>
          <w:lang w:eastAsia="es-ES"/>
        </w:rPr>
      </w:pPr>
    </w:p>
    <w:p w14:paraId="3ACF77D3" w14:textId="77777777" w:rsidR="00763072" w:rsidRPr="00B34BE7" w:rsidRDefault="00763072" w:rsidP="0076307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434A70E" w14:textId="77777777" w:rsidR="00763072" w:rsidRPr="00B34BE7" w:rsidRDefault="00763072" w:rsidP="00763072">
      <w:pPr>
        <w:pStyle w:val="Sinespaciado"/>
      </w:pPr>
    </w:p>
    <w:p w14:paraId="32F98FEA"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lastRenderedPageBreak/>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B12D6F4" w14:textId="77777777" w:rsidR="00763072" w:rsidRPr="00B34BE7" w:rsidRDefault="00763072" w:rsidP="0076307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0CCD2B68" w14:textId="77777777" w:rsidR="00763072" w:rsidRPr="00B34BE7" w:rsidRDefault="00763072" w:rsidP="00763072">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606E350" w14:textId="77777777" w:rsidR="00763072" w:rsidRPr="00B34BE7" w:rsidRDefault="00763072" w:rsidP="00763072">
      <w:pPr>
        <w:pStyle w:val="Prrafodelista"/>
        <w:autoSpaceDE w:val="0"/>
        <w:autoSpaceDN w:val="0"/>
        <w:adjustRightInd w:val="0"/>
        <w:spacing w:line="360" w:lineRule="auto"/>
        <w:ind w:left="0"/>
        <w:jc w:val="both"/>
        <w:rPr>
          <w:rFonts w:ascii="Palatino Linotype" w:hAnsi="Palatino Linotype" w:cs="Arial"/>
        </w:rPr>
      </w:pPr>
    </w:p>
    <w:p w14:paraId="414B462F" w14:textId="77777777" w:rsidR="00763072" w:rsidRPr="00B34BE7" w:rsidRDefault="00763072" w:rsidP="0076307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BB12CD0" w14:textId="77777777" w:rsidR="0078548F" w:rsidRPr="00763072" w:rsidRDefault="0078548F" w:rsidP="0078548F">
      <w:pPr>
        <w:pStyle w:val="Sinespaciado"/>
        <w:spacing w:line="360" w:lineRule="auto"/>
        <w:jc w:val="both"/>
        <w:rPr>
          <w:rFonts w:ascii="Palatino Linotype" w:hAnsi="Palatino Linotype"/>
          <w:lang w:val="es-ES"/>
        </w:rPr>
      </w:pPr>
    </w:p>
    <w:p w14:paraId="6FEA8151" w14:textId="3F608D7E" w:rsidR="00763072" w:rsidRPr="00B34BE7" w:rsidRDefault="00763072" w:rsidP="0076307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Por lo anterior, es necesario retomar el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47E49F50" w14:textId="1AB9850F" w:rsidR="0078548F" w:rsidRPr="00763072" w:rsidRDefault="0078548F" w:rsidP="0078548F">
      <w:pPr>
        <w:spacing w:after="0" w:line="360" w:lineRule="auto"/>
        <w:jc w:val="both"/>
        <w:rPr>
          <w:rFonts w:ascii="Palatino Linotype" w:eastAsia="Times New Roman" w:hAnsi="Palatino Linotype" w:cs="Times New Roman"/>
          <w:sz w:val="24"/>
          <w:szCs w:val="24"/>
          <w:lang w:val="es-ES" w:eastAsia="es-ES"/>
        </w:rPr>
      </w:pPr>
    </w:p>
    <w:p w14:paraId="4E3D7EFE"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 xml:space="preserve">Se busca acceder a la información referente </w:t>
      </w:r>
      <w:r w:rsidRPr="005E3C39">
        <w:rPr>
          <w:rFonts w:ascii="Palatino Linotype" w:hAnsi="Palatino Linotype" w:cs="Arial"/>
          <w:b/>
          <w:i/>
          <w:iCs/>
          <w:sz w:val="24"/>
          <w:szCs w:val="24"/>
        </w:rPr>
        <w:t>a cuánto ascienden los ingresos del salario bruto y neto, percibido quincenal y mensualmente</w:t>
      </w:r>
      <w:r w:rsidRPr="005E3C39">
        <w:rPr>
          <w:rFonts w:ascii="Palatino Linotype" w:hAnsi="Palatino Linotype" w:cs="Arial"/>
          <w:i/>
          <w:iCs/>
          <w:sz w:val="24"/>
          <w:szCs w:val="24"/>
        </w:rPr>
        <w:t xml:space="preserve"> por el trabajo de una quincena y quincena,  de  la presidencia, cabildo y regidores, de los siguientes: </w:t>
      </w:r>
    </w:p>
    <w:p w14:paraId="283DAB2B"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JOSÉ VICENTE ESTRADA PALACIOS.</w:t>
      </w:r>
    </w:p>
    <w:p w14:paraId="60DC62BE"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PRESIDENTE MUNICIPAL CONSTITUCIONAL</w:t>
      </w:r>
    </w:p>
    <w:p w14:paraId="01C4EFDD"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CELIA DALILA RAMOS BENAVIDES</w:t>
      </w:r>
    </w:p>
    <w:p w14:paraId="7B32A6C8"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SINDICO MUNICIPAL</w:t>
      </w:r>
    </w:p>
    <w:p w14:paraId="61353B05"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JORGE VELAZQUEZ CARRANZA</w:t>
      </w:r>
    </w:p>
    <w:p w14:paraId="52262308"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PRIMER REGIDOR</w:t>
      </w:r>
    </w:p>
    <w:p w14:paraId="1C1AB92F"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MARÍA ISABEL MIRANDA MATA C.</w:t>
      </w:r>
    </w:p>
    <w:p w14:paraId="483EFA4B"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SEGUNDO REGIDOR</w:t>
      </w:r>
    </w:p>
    <w:p w14:paraId="3314EE42"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lastRenderedPageBreak/>
        <w:t>C. EDGARDO ALAZAÑEZ ARZATE</w:t>
      </w:r>
    </w:p>
    <w:p w14:paraId="450519BE"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TERCER REGIDOR</w:t>
      </w:r>
    </w:p>
    <w:p w14:paraId="6FB9579A"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LETICIA ESTRADA MEJIA</w:t>
      </w:r>
    </w:p>
    <w:p w14:paraId="34629706"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CUARTA REGIDORA</w:t>
      </w:r>
    </w:p>
    <w:p w14:paraId="45488032"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EJEN SANCHEZ BERNAL</w:t>
      </w:r>
    </w:p>
    <w:p w14:paraId="096ACECA"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QUINTO REGIDOR</w:t>
      </w:r>
    </w:p>
    <w:p w14:paraId="618BDFF1"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VICENTA MARIBEL TERAN CASAS</w:t>
      </w:r>
    </w:p>
    <w:p w14:paraId="4E1B021B"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SEXTA REGIDORA</w:t>
      </w:r>
    </w:p>
    <w:p w14:paraId="7D2CB2AD"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J. TRINIDAD GONZÁLEZ DOMINGUEZ</w:t>
      </w:r>
    </w:p>
    <w:p w14:paraId="36CF9421"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SÉPTIMA REGIDORA</w:t>
      </w:r>
    </w:p>
    <w:p w14:paraId="54728470"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RIQUELME VALDEZ ROMERO</w:t>
      </w:r>
    </w:p>
    <w:p w14:paraId="484F9D58"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OCTAVO REGIDOR</w:t>
      </w:r>
    </w:p>
    <w:p w14:paraId="31541EF3"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JOSÉ TRINIDAD RUIZ CRUZ</w:t>
      </w:r>
    </w:p>
    <w:p w14:paraId="03340BED"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NOVENO REGIDOR</w:t>
      </w:r>
    </w:p>
    <w:p w14:paraId="7EBA26AF"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CLAUDIO SALINAS MAZA</w:t>
      </w:r>
    </w:p>
    <w:p w14:paraId="466B127E"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DECIMO REGIDOR</w:t>
      </w:r>
    </w:p>
    <w:p w14:paraId="14B1538D" w14:textId="77777777" w:rsidR="00763072" w:rsidRPr="005E3C39" w:rsidRDefault="00763072" w:rsidP="00763072">
      <w:pPr>
        <w:spacing w:after="0" w:line="240" w:lineRule="atLeast"/>
        <w:jc w:val="both"/>
        <w:rPr>
          <w:rFonts w:ascii="Palatino Linotype" w:hAnsi="Palatino Linotype" w:cs="Arial"/>
          <w:b/>
          <w:i/>
          <w:iCs/>
          <w:sz w:val="24"/>
          <w:szCs w:val="24"/>
        </w:rPr>
      </w:pPr>
      <w:r w:rsidRPr="005E3C39">
        <w:rPr>
          <w:rFonts w:ascii="Palatino Linotype" w:hAnsi="Palatino Linotype" w:cs="Arial"/>
          <w:b/>
          <w:i/>
          <w:iCs/>
          <w:sz w:val="24"/>
          <w:szCs w:val="24"/>
        </w:rPr>
        <w:t>C. EDGAR HERNÁNDEZ MONTOYA</w:t>
      </w:r>
    </w:p>
    <w:p w14:paraId="71DF11A6" w14:textId="77777777" w:rsidR="00763072" w:rsidRPr="005E3C39" w:rsidRDefault="00763072" w:rsidP="00763072">
      <w:pPr>
        <w:spacing w:after="0" w:line="240" w:lineRule="atLeast"/>
        <w:jc w:val="both"/>
        <w:rPr>
          <w:rFonts w:ascii="Palatino Linotype" w:hAnsi="Palatino Linotype" w:cs="Arial"/>
          <w:i/>
          <w:iCs/>
          <w:sz w:val="24"/>
          <w:szCs w:val="24"/>
        </w:rPr>
      </w:pPr>
      <w:r w:rsidRPr="005E3C39">
        <w:rPr>
          <w:rFonts w:ascii="Palatino Linotype" w:hAnsi="Palatino Linotype" w:cs="Arial"/>
          <w:i/>
          <w:iCs/>
          <w:sz w:val="24"/>
          <w:szCs w:val="24"/>
        </w:rPr>
        <w:t>SECRETARIO DEL AYUNTAMIENTO</w:t>
      </w:r>
    </w:p>
    <w:p w14:paraId="327E3BDA" w14:textId="77777777" w:rsidR="00465B24" w:rsidRPr="001230D3" w:rsidRDefault="00465B24" w:rsidP="00465B24">
      <w:pPr>
        <w:autoSpaceDE w:val="0"/>
        <w:autoSpaceDN w:val="0"/>
        <w:adjustRightInd w:val="0"/>
        <w:spacing w:after="0" w:line="240" w:lineRule="auto"/>
        <w:ind w:left="567" w:right="567"/>
        <w:jc w:val="right"/>
        <w:rPr>
          <w:rFonts w:ascii="Palatino Linotype" w:hAnsi="Palatino Linotype"/>
        </w:rPr>
      </w:pPr>
      <w:r w:rsidRPr="001230D3">
        <w:rPr>
          <w:rFonts w:ascii="Palatino Linotype" w:hAnsi="Palatino Linotype"/>
        </w:rPr>
        <w:t>(Énfasis añadido)</w:t>
      </w:r>
    </w:p>
    <w:p w14:paraId="0ED2EF8F" w14:textId="77777777" w:rsidR="0078548F" w:rsidRDefault="0078548F" w:rsidP="0078548F">
      <w:pPr>
        <w:pStyle w:val="Sinespaciado"/>
        <w:spacing w:line="360" w:lineRule="auto"/>
        <w:jc w:val="both"/>
        <w:rPr>
          <w:rFonts w:ascii="Palatino Linotype" w:hAnsi="Palatino Linotype"/>
        </w:rPr>
      </w:pPr>
    </w:p>
    <w:p w14:paraId="3FA80616" w14:textId="77777777" w:rsidR="0078548F" w:rsidRDefault="0078548F" w:rsidP="0078548F">
      <w:pPr>
        <w:pStyle w:val="Sinespaciado"/>
        <w:spacing w:line="360" w:lineRule="auto"/>
        <w:jc w:val="center"/>
        <w:rPr>
          <w:rFonts w:ascii="Palatino Linotype" w:hAnsi="Palatino Linotype"/>
        </w:rPr>
      </w:pPr>
    </w:p>
    <w:p w14:paraId="14542BBE" w14:textId="74A7C96C" w:rsidR="0078548F" w:rsidRPr="00763072" w:rsidRDefault="00763072" w:rsidP="0078548F">
      <w:pPr>
        <w:pStyle w:val="Sinespaciado"/>
        <w:spacing w:line="360" w:lineRule="auto"/>
        <w:jc w:val="both"/>
        <w:rPr>
          <w:rFonts w:ascii="Palatino Linotype" w:hAnsi="Palatino Linotype"/>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que </w:t>
      </w:r>
      <w:r>
        <w:rPr>
          <w:rFonts w:ascii="Palatino Linotype" w:hAnsi="Palatino Linotype" w:cs="Arial"/>
          <w:sz w:val="24"/>
        </w:rPr>
        <w:t>n</w:t>
      </w:r>
      <w:r w:rsidRPr="00F00090">
        <w:rPr>
          <w:rFonts w:ascii="Palatino Linotype" w:hAnsi="Palatino Linotype"/>
          <w:sz w:val="24"/>
          <w:szCs w:val="24"/>
        </w:rPr>
        <w:t>o se dio seguimiento a mi solicitud de información, desde el pasado mes de marzo se solicitó y han terminado todos los plazos.</w:t>
      </w:r>
    </w:p>
    <w:p w14:paraId="7C1ECEDE" w14:textId="77777777" w:rsidR="0078548F" w:rsidRDefault="0078548F" w:rsidP="0078548F">
      <w:pPr>
        <w:pStyle w:val="Sinespaciado"/>
        <w:spacing w:line="360" w:lineRule="auto"/>
        <w:jc w:val="both"/>
        <w:rPr>
          <w:rFonts w:ascii="Palatino Linotype" w:hAnsi="Palatino Linotype" w:cs="Arial"/>
          <w:b/>
        </w:rPr>
      </w:pPr>
    </w:p>
    <w:p w14:paraId="44F3195A" w14:textId="77777777" w:rsidR="0078548F" w:rsidRDefault="0078548F" w:rsidP="0078548F">
      <w:pPr>
        <w:pStyle w:val="Sinespaciado"/>
        <w:spacing w:line="360" w:lineRule="auto"/>
        <w:jc w:val="both"/>
        <w:rPr>
          <w:rFonts w:ascii="Palatino Linotype" w:hAnsi="Palatino Linotype"/>
        </w:rPr>
      </w:pPr>
    </w:p>
    <w:p w14:paraId="445DD330" w14:textId="77777777" w:rsidR="00763072" w:rsidRPr="00B34BE7" w:rsidRDefault="0078548F" w:rsidP="0076307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rPr>
        <w:t xml:space="preserve"> </w:t>
      </w:r>
      <w:r w:rsidR="00763072" w:rsidRPr="00B34BE7">
        <w:rPr>
          <w:rFonts w:ascii="Palatino Linotype" w:hAnsi="Palatino Linotype" w:cs="Arial"/>
          <w:sz w:val="24"/>
          <w:szCs w:val="24"/>
        </w:rPr>
        <w:t xml:space="preserve">Una vez establecida y delimitada la materia del presente recurso de revisión, y atentos a </w:t>
      </w:r>
      <w:r w:rsidR="00763072" w:rsidRPr="00B34BE7">
        <w:rPr>
          <w:rFonts w:ascii="Palatino Linotype" w:hAnsi="Palatino Linotype"/>
          <w:sz w:val="24"/>
          <w:szCs w:val="24"/>
          <w:lang w:eastAsia="es-MX"/>
        </w:rPr>
        <w:t xml:space="preserve">la falta de respuesta del </w:t>
      </w:r>
      <w:r w:rsidR="00763072" w:rsidRPr="00B34BE7">
        <w:rPr>
          <w:rFonts w:ascii="Palatino Linotype" w:hAnsi="Palatino Linotype"/>
          <w:b/>
          <w:sz w:val="24"/>
          <w:szCs w:val="24"/>
          <w:lang w:eastAsia="es-MX"/>
        </w:rPr>
        <w:t>Sujeto Obligado</w:t>
      </w:r>
      <w:r w:rsidR="00763072"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w:t>
      </w:r>
      <w:r w:rsidR="00763072" w:rsidRPr="00B34BE7">
        <w:rPr>
          <w:rFonts w:ascii="Palatino Linotype" w:hAnsi="Palatino Linotype"/>
          <w:sz w:val="24"/>
          <w:szCs w:val="24"/>
          <w:lang w:eastAsia="es-MX"/>
        </w:rPr>
        <w:lastRenderedPageBreak/>
        <w:t xml:space="preserve">la materia, es decir, incumplir con las obligaciones que dicho cuerpo legal le impone como </w:t>
      </w:r>
      <w:r w:rsidR="00763072" w:rsidRPr="00B34BE7">
        <w:rPr>
          <w:rFonts w:ascii="Palatino Linotype" w:hAnsi="Palatino Linotype"/>
          <w:b/>
          <w:sz w:val="24"/>
          <w:szCs w:val="24"/>
          <w:lang w:eastAsia="es-MX"/>
        </w:rPr>
        <w:t>Sujeto Obligado</w:t>
      </w:r>
      <w:r w:rsidR="00763072" w:rsidRPr="00B34BE7">
        <w:rPr>
          <w:rFonts w:ascii="Palatino Linotype" w:hAnsi="Palatino Linotype"/>
          <w:sz w:val="24"/>
          <w:szCs w:val="24"/>
          <w:lang w:eastAsia="es-MX"/>
        </w:rPr>
        <w:t xml:space="preserve"> de la misma, tal y como lo constituyen </w:t>
      </w:r>
      <w:r w:rsidR="00763072"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E7BB3C6" w14:textId="77777777" w:rsidR="00763072" w:rsidRPr="00B34BE7" w:rsidRDefault="00763072" w:rsidP="00763072">
      <w:pPr>
        <w:pStyle w:val="Sinespaciado"/>
      </w:pPr>
    </w:p>
    <w:p w14:paraId="4AAC9CE1" w14:textId="77777777" w:rsidR="00763072" w:rsidRPr="00B34BE7" w:rsidRDefault="00763072" w:rsidP="00763072">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5B0B376F" w14:textId="77777777" w:rsidR="00763072" w:rsidRPr="00B34BE7" w:rsidRDefault="00763072" w:rsidP="00763072">
      <w:pPr>
        <w:autoSpaceDE w:val="0"/>
        <w:autoSpaceDN w:val="0"/>
        <w:adjustRightInd w:val="0"/>
        <w:spacing w:after="0" w:line="240" w:lineRule="auto"/>
        <w:ind w:left="567" w:right="567"/>
        <w:jc w:val="both"/>
        <w:rPr>
          <w:rFonts w:ascii="Palatino Linotype" w:hAnsi="Palatino Linotype" w:cs="Arial"/>
          <w:i/>
        </w:rPr>
      </w:pPr>
    </w:p>
    <w:p w14:paraId="585A730B" w14:textId="77777777" w:rsidR="00763072" w:rsidRPr="00B34BE7" w:rsidRDefault="00763072" w:rsidP="00763072">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20FC3F0B" w14:textId="77777777" w:rsidR="00763072" w:rsidRPr="00B34BE7" w:rsidRDefault="00763072" w:rsidP="00763072">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080B5EDE" w14:textId="77777777" w:rsidR="00763072" w:rsidRPr="00B34BE7" w:rsidRDefault="00763072" w:rsidP="00763072">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1FB872DD" w14:textId="37432445" w:rsidR="0078548F" w:rsidRDefault="0078548F" w:rsidP="00763072">
      <w:pPr>
        <w:pStyle w:val="Sinespaciado"/>
        <w:spacing w:line="360" w:lineRule="auto"/>
        <w:jc w:val="both"/>
        <w:rPr>
          <w:rFonts w:ascii="Palatino Linotype" w:hAnsi="Palatino Linotype" w:cs="Arial"/>
        </w:rPr>
      </w:pPr>
    </w:p>
    <w:p w14:paraId="7678D688" w14:textId="325A78F0" w:rsidR="00276070" w:rsidRDefault="0078548F" w:rsidP="0078548F">
      <w:pPr>
        <w:spacing w:before="240" w:line="360" w:lineRule="auto"/>
        <w:ind w:right="49"/>
        <w:jc w:val="both"/>
        <w:rPr>
          <w:rFonts w:ascii="Palatino Linotype" w:hAnsi="Palatino Linotype" w:cs="Arial"/>
          <w:sz w:val="24"/>
          <w:szCs w:val="24"/>
        </w:rPr>
      </w:pPr>
      <w:r>
        <w:rPr>
          <w:rFonts w:ascii="Palatino Linotype" w:hAnsi="Palatino Linotype" w:cs="Arial"/>
          <w:sz w:val="24"/>
          <w:szCs w:val="24"/>
        </w:rPr>
        <w:t xml:space="preserve">Ahora bien, conforme a lo peticionado por </w:t>
      </w:r>
      <w:r w:rsidR="00F00090">
        <w:rPr>
          <w:rFonts w:ascii="Palatino Linotype" w:hAnsi="Palatino Linotype" w:cs="Arial"/>
          <w:sz w:val="24"/>
          <w:szCs w:val="24"/>
        </w:rPr>
        <w:t>la</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respecto de, </w:t>
      </w:r>
      <w:r w:rsidRPr="00AA0A55">
        <w:rPr>
          <w:rFonts w:ascii="Palatino Linotype" w:hAnsi="Palatino Linotype" w:cs="Arial"/>
          <w:i/>
          <w:iCs/>
          <w:sz w:val="24"/>
          <w:szCs w:val="24"/>
        </w:rPr>
        <w:t xml:space="preserve">los </w:t>
      </w:r>
      <w:r w:rsidR="00F00090">
        <w:rPr>
          <w:rFonts w:ascii="Palatino Linotype" w:hAnsi="Palatino Linotype" w:cs="Arial"/>
          <w:i/>
          <w:iCs/>
          <w:sz w:val="24"/>
          <w:szCs w:val="24"/>
        </w:rPr>
        <w:t>ingresos percibidos por el salario correspondiente al trabajo de la presidencia cabildo y regidores de los siguientes miembros del mismo</w:t>
      </w:r>
      <w:r>
        <w:rPr>
          <w:rFonts w:ascii="Palatino Linotype" w:hAnsi="Palatino Linotype" w:cs="Arial"/>
          <w:i/>
          <w:iCs/>
          <w:sz w:val="24"/>
          <w:szCs w:val="24"/>
        </w:rPr>
        <w:t>..</w:t>
      </w:r>
      <w:r w:rsidRPr="00AA0A55">
        <w:rPr>
          <w:rFonts w:ascii="Palatino Linotype" w:hAnsi="Palatino Linotype" w:cs="Arial"/>
          <w:i/>
          <w:iCs/>
          <w:sz w:val="24"/>
          <w:szCs w:val="24"/>
        </w:rPr>
        <w:t>.</w:t>
      </w:r>
      <w:r>
        <w:rPr>
          <w:rFonts w:ascii="Palatino Linotype" w:hAnsi="Palatino Linotype" w:cs="Arial"/>
          <w:sz w:val="24"/>
          <w:szCs w:val="24"/>
        </w:rPr>
        <w:t xml:space="preserve"> </w:t>
      </w:r>
    </w:p>
    <w:p w14:paraId="256F5F0F" w14:textId="77777777" w:rsidR="00276070" w:rsidRDefault="00276070" w:rsidP="0078548F">
      <w:pPr>
        <w:spacing w:before="240" w:line="360" w:lineRule="auto"/>
        <w:ind w:right="49"/>
        <w:jc w:val="both"/>
        <w:rPr>
          <w:rFonts w:ascii="Palatino Linotype" w:eastAsia="MS Mincho" w:hAnsi="Palatino Linotype" w:cs="Tahoma"/>
          <w:sz w:val="24"/>
          <w:szCs w:val="24"/>
        </w:rPr>
      </w:pPr>
    </w:p>
    <w:p w14:paraId="4C2FDBF5" w14:textId="4A50EABB" w:rsidR="00276070" w:rsidRPr="004D7A56" w:rsidRDefault="00A23530" w:rsidP="00276070">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Primeramente,</w:t>
      </w:r>
      <w:r w:rsidR="00763072">
        <w:rPr>
          <w:rFonts w:ascii="Palatino Linotype" w:hAnsi="Palatino Linotype" w:cs="Arial"/>
          <w:sz w:val="24"/>
          <w:szCs w:val="24"/>
        </w:rPr>
        <w:t xml:space="preserve"> es menester señalar </w:t>
      </w:r>
      <w:r>
        <w:rPr>
          <w:rFonts w:ascii="Palatino Linotype" w:hAnsi="Palatino Linotype" w:cs="Arial"/>
          <w:sz w:val="24"/>
          <w:szCs w:val="24"/>
        </w:rPr>
        <w:t>que,</w:t>
      </w:r>
      <w:r w:rsidR="00276070" w:rsidRPr="004D7A56">
        <w:rPr>
          <w:rFonts w:ascii="Palatino Linotype" w:hAnsi="Palatino Linotype" w:cs="Arial"/>
          <w:sz w:val="24"/>
          <w:szCs w:val="24"/>
        </w:rPr>
        <w:t xml:space="preserve"> tratándose de servidores públicos de los Municipios la Ley del Trabajo de los Servidores Públicos del Estado y Municipios, en su artículo 220-K fracciones II y IV y último párrafo, establecen lo siguiente:</w:t>
      </w:r>
    </w:p>
    <w:p w14:paraId="631626CF"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
          <w:bCs/>
          <w:i/>
        </w:rPr>
      </w:pPr>
    </w:p>
    <w:p w14:paraId="63DBC71D"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“ARTÍCULO 220 K.-</w:t>
      </w:r>
      <w:r w:rsidRPr="004D7A56">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01727D4E"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lastRenderedPageBreak/>
        <w:t>(…</w:t>
      </w:r>
      <w:r w:rsidRPr="004D7A56">
        <w:rPr>
          <w:rFonts w:ascii="Palatino Linotype" w:eastAsia="Times New Roman" w:hAnsi="Palatino Linotype"/>
          <w:bCs/>
          <w:i/>
        </w:rPr>
        <w:t>)</w:t>
      </w:r>
    </w:p>
    <w:p w14:paraId="203DBDAE"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II.</w:t>
      </w:r>
      <w:r w:rsidRPr="004D7A56">
        <w:rPr>
          <w:rFonts w:ascii="Palatino Linotype" w:eastAsia="Times New Roman" w:hAnsi="Palatino Linotype"/>
          <w:bCs/>
          <w:i/>
        </w:rPr>
        <w:t xml:space="preserve"> </w:t>
      </w:r>
      <w:r w:rsidRPr="004D7A56">
        <w:rPr>
          <w:rFonts w:ascii="Palatino Linotype" w:eastAsia="Times New Roman" w:hAnsi="Palatino Linotype"/>
          <w:b/>
          <w:bCs/>
          <w:i/>
        </w:rPr>
        <w:t>Recibos de pagos de salarios</w:t>
      </w:r>
      <w:r w:rsidRPr="004D7A56">
        <w:rPr>
          <w:rFonts w:ascii="Palatino Linotype" w:eastAsia="Times New Roman" w:hAnsi="Palatino Linotype"/>
          <w:bCs/>
          <w:i/>
        </w:rPr>
        <w:t xml:space="preserve"> o las constancias documentales del pago de salario cuando sea por depósito o mediante información electrónica;</w:t>
      </w:r>
    </w:p>
    <w:p w14:paraId="7BA2735B"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p>
    <w:p w14:paraId="223069C7"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
          <w:bCs/>
          <w:i/>
        </w:rPr>
      </w:pPr>
      <w:r w:rsidRPr="004D7A56">
        <w:rPr>
          <w:rFonts w:ascii="Palatino Linotype" w:eastAsia="Times New Roman" w:hAnsi="Palatino Linotype"/>
          <w:b/>
          <w:bCs/>
          <w:i/>
        </w:rPr>
        <w:t>IV.</w:t>
      </w:r>
      <w:r w:rsidRPr="004D7A56">
        <w:rPr>
          <w:rFonts w:ascii="Palatino Linotype" w:eastAsia="Times New Roman" w:hAnsi="Palatino Linotype"/>
          <w:bCs/>
          <w:i/>
        </w:rPr>
        <w:t xml:space="preserve"> </w:t>
      </w:r>
      <w:r w:rsidRPr="004D7A56">
        <w:rPr>
          <w:rFonts w:ascii="Palatino Linotype" w:eastAsia="Times New Roman" w:hAnsi="Palatino Linotype"/>
          <w:b/>
          <w:bCs/>
          <w:i/>
        </w:rPr>
        <w:t xml:space="preserve">Recibos </w:t>
      </w:r>
      <w:r w:rsidRPr="004D7A56">
        <w:rPr>
          <w:rFonts w:ascii="Palatino Linotype" w:eastAsia="Times New Roman" w:hAnsi="Palatino Linotype"/>
          <w:bCs/>
          <w:i/>
        </w:rPr>
        <w:t xml:space="preserve">o las constancias de depósito o del medio de información magnética o electrónica que </w:t>
      </w:r>
      <w:r w:rsidRPr="004D7A56">
        <w:rPr>
          <w:rFonts w:ascii="Palatino Linotype" w:eastAsia="Times New Roman" w:hAnsi="Palatino Linotype"/>
          <w:b/>
          <w:bCs/>
          <w:i/>
          <w:sz w:val="24"/>
          <w:u w:val="single"/>
        </w:rPr>
        <w:t>sean utilizadas para el pago de salarios, prima vacacional, aguinaldo</w:t>
      </w:r>
      <w:r w:rsidRPr="004D7A56">
        <w:rPr>
          <w:rFonts w:ascii="Palatino Linotype" w:eastAsia="Times New Roman" w:hAnsi="Palatino Linotype"/>
          <w:b/>
          <w:bCs/>
          <w:i/>
        </w:rPr>
        <w:t xml:space="preserve"> </w:t>
      </w:r>
      <w:r w:rsidRPr="004D7A56">
        <w:rPr>
          <w:rFonts w:ascii="Palatino Linotype" w:eastAsia="Times New Roman" w:hAnsi="Palatino Linotype"/>
          <w:bCs/>
          <w:i/>
        </w:rPr>
        <w:t>y demás prestaciones establecidas en la presente ley;</w:t>
      </w:r>
      <w:r w:rsidRPr="004D7A56">
        <w:rPr>
          <w:rFonts w:ascii="Palatino Linotype" w:eastAsia="Times New Roman" w:hAnsi="Palatino Linotype"/>
          <w:b/>
          <w:bCs/>
          <w:i/>
        </w:rPr>
        <w:t xml:space="preserve"> y</w:t>
      </w:r>
    </w:p>
    <w:p w14:paraId="3656AEF7"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
          <w:bCs/>
          <w:i/>
        </w:rPr>
      </w:pPr>
    </w:p>
    <w:p w14:paraId="368311FF"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Los documentos señalados en la fracción I de este artículo, deberán conservarse mientras dure la relación laboral y hasta un año después;</w:t>
      </w:r>
      <w:r w:rsidRPr="004D7A56">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5D563C6D"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p>
    <w:p w14:paraId="505904CD" w14:textId="77777777" w:rsidR="00276070" w:rsidRPr="004D7A56" w:rsidRDefault="00276070" w:rsidP="00276070">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21A1933" w14:textId="77777777" w:rsidR="00276070" w:rsidRPr="004D7A56" w:rsidRDefault="00276070" w:rsidP="00276070">
      <w:pPr>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3E455C25" w14:textId="77777777" w:rsidR="00276070" w:rsidRPr="004D7A56" w:rsidRDefault="00276070" w:rsidP="00276070">
      <w:pPr>
        <w:spacing w:after="0" w:line="360" w:lineRule="auto"/>
        <w:ind w:right="51"/>
        <w:jc w:val="both"/>
        <w:rPr>
          <w:rFonts w:ascii="Palatino Linotype" w:hAnsi="Palatino Linotype" w:cs="Arial"/>
          <w:sz w:val="24"/>
          <w:szCs w:val="24"/>
        </w:rPr>
      </w:pPr>
    </w:p>
    <w:p w14:paraId="05ECCE24" w14:textId="77777777" w:rsidR="00276070" w:rsidRPr="004D7A56" w:rsidRDefault="00276070" w:rsidP="00276070">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De lo anterior, se advierte que toda institución o dependencia pública del Estado de México </w:t>
      </w:r>
      <w:r w:rsidRPr="004D7A56">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4D7A56">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8ACE543" w14:textId="77777777" w:rsidR="00276070" w:rsidRPr="004D7A56" w:rsidRDefault="00276070" w:rsidP="00276070">
      <w:pPr>
        <w:spacing w:after="0" w:line="360" w:lineRule="auto"/>
        <w:ind w:right="51"/>
        <w:jc w:val="both"/>
        <w:rPr>
          <w:rFonts w:ascii="Palatino Linotype" w:hAnsi="Palatino Linotype" w:cs="Arial"/>
          <w:sz w:val="24"/>
          <w:szCs w:val="24"/>
        </w:rPr>
      </w:pPr>
    </w:p>
    <w:p w14:paraId="4BE41F4B" w14:textId="77777777" w:rsidR="00276070" w:rsidRDefault="00276070" w:rsidP="00276070">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w:t>
      </w:r>
      <w:r w:rsidRPr="004D7A56">
        <w:rPr>
          <w:rFonts w:ascii="Palatino Linotype" w:hAnsi="Palatino Linotype" w:cs="Arial"/>
        </w:rPr>
        <w:lastRenderedPageBreak/>
        <w:t>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29FFFB3B" w14:textId="77777777" w:rsidR="00276070" w:rsidRPr="004D7A56" w:rsidRDefault="00276070" w:rsidP="00276070">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14:paraId="5C55E0DF" w14:textId="77777777" w:rsidR="00276070" w:rsidRPr="004D7A56" w:rsidRDefault="00276070" w:rsidP="00276070">
      <w:pPr>
        <w:pStyle w:val="Prrafodelista"/>
        <w:autoSpaceDE w:val="0"/>
        <w:autoSpaceDN w:val="0"/>
        <w:adjustRightInd w:val="0"/>
        <w:spacing w:line="360" w:lineRule="auto"/>
        <w:jc w:val="both"/>
        <w:rPr>
          <w:rFonts w:ascii="Palatino Linotype" w:hAnsi="Palatino Linotype" w:cs="Arial"/>
        </w:rPr>
      </w:pPr>
    </w:p>
    <w:p w14:paraId="65A0AE11" w14:textId="77777777" w:rsidR="00276070" w:rsidRPr="004D7A56" w:rsidRDefault="00276070" w:rsidP="00276070">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14:paraId="6042A0F5" w14:textId="77777777" w:rsidR="00276070" w:rsidRDefault="00276070" w:rsidP="00276070">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noProof/>
          <w:lang w:val="es-MX" w:eastAsia="es-MX"/>
        </w:rPr>
        <w:lastRenderedPageBreak/>
        <w:drawing>
          <wp:inline distT="0" distB="0" distL="0" distR="0" wp14:anchorId="3F58D45A" wp14:editId="4DD7482D">
            <wp:extent cx="5259970" cy="2771775"/>
            <wp:effectExtent l="190500" t="190500" r="188595" b="18097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8">
                      <a:extLst>
                        <a:ext uri="{28A0092B-C50C-407E-A947-70E740481C1C}">
                          <a14:useLocalDpi xmlns:a14="http://schemas.microsoft.com/office/drawing/2010/main" val="0"/>
                        </a:ext>
                      </a:extLst>
                    </a:blip>
                    <a:srcRect l="2646" t="5428" r="2281" b="3197"/>
                    <a:stretch/>
                  </pic:blipFill>
                  <pic:spPr bwMode="auto">
                    <a:xfrm>
                      <a:off x="0" y="0"/>
                      <a:ext cx="5274144" cy="27792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725CE96" w14:textId="4F15B7F4" w:rsidR="00276070" w:rsidRDefault="00276070" w:rsidP="00276070">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De los Lineamientos citados, se acredita la obligación de tener en sus archivos los comprobantes fiscales de los servidores públicos adscritos a ese Sujeto Obligado, sin embargo, l</w:t>
      </w:r>
      <w:r>
        <w:rPr>
          <w:rFonts w:ascii="Palatino Linotype" w:hAnsi="Palatino Linotype" w:cs="Arial"/>
        </w:rPr>
        <w:t>a</w:t>
      </w:r>
      <w:r w:rsidRPr="004D7A56">
        <w:rPr>
          <w:rFonts w:ascii="Palatino Linotype" w:hAnsi="Palatino Linotype" w:cs="Arial"/>
        </w:rPr>
        <w:t xml:space="preserve"> particular en su solicitud de información, manifestó que la información la requería </w:t>
      </w:r>
      <w:r>
        <w:rPr>
          <w:rFonts w:ascii="Palatino Linotype" w:hAnsi="Palatino Linotype" w:cs="Arial"/>
        </w:rPr>
        <w:t xml:space="preserve">de miembros adscritos a </w:t>
      </w:r>
      <w:r w:rsidRPr="00276070">
        <w:rPr>
          <w:rFonts w:ascii="Palatino Linotype" w:hAnsi="Palatino Linotype" w:cs="Arial"/>
        </w:rPr>
        <w:t>la presidencia, cabildo y regidores</w:t>
      </w:r>
      <w:r>
        <w:rPr>
          <w:rFonts w:ascii="Palatino Linotype" w:hAnsi="Palatino Linotype" w:cs="Arial"/>
        </w:rPr>
        <w:t>,</w:t>
      </w:r>
      <w:r w:rsidRPr="00276070">
        <w:rPr>
          <w:rFonts w:ascii="Palatino Linotype" w:hAnsi="Palatino Linotype" w:cs="Arial"/>
        </w:rPr>
        <w:t xml:space="preserve"> </w:t>
      </w:r>
      <w:r w:rsidRPr="004D7A56">
        <w:rPr>
          <w:rFonts w:ascii="Palatino Linotype" w:hAnsi="Palatino Linotype" w:cs="Arial"/>
        </w:rPr>
        <w:t>de</w:t>
      </w:r>
      <w:r>
        <w:rPr>
          <w:rFonts w:ascii="Palatino Linotype" w:hAnsi="Palatino Linotype" w:cs="Arial"/>
        </w:rPr>
        <w:t xml:space="preserve">l Ayuntamiento de </w:t>
      </w:r>
      <w:proofErr w:type="spellStart"/>
      <w:r>
        <w:rPr>
          <w:rFonts w:ascii="Palatino Linotype" w:hAnsi="Palatino Linotype" w:cs="Arial"/>
        </w:rPr>
        <w:t>Mexicaltzingo</w:t>
      </w:r>
      <w:proofErr w:type="spellEnd"/>
    </w:p>
    <w:p w14:paraId="00734CCD" w14:textId="6722BC2C" w:rsidR="00276070" w:rsidRDefault="00276070" w:rsidP="00276070">
      <w:pPr>
        <w:pStyle w:val="Prrafodelista"/>
        <w:autoSpaceDE w:val="0"/>
        <w:autoSpaceDN w:val="0"/>
        <w:adjustRightInd w:val="0"/>
        <w:spacing w:line="360" w:lineRule="auto"/>
        <w:ind w:left="0"/>
        <w:jc w:val="both"/>
        <w:rPr>
          <w:rFonts w:ascii="Palatino Linotype" w:hAnsi="Palatino Linotype" w:cs="Arial"/>
        </w:rPr>
      </w:pPr>
    </w:p>
    <w:p w14:paraId="62561522" w14:textId="3D86DA8D" w:rsidR="00276070" w:rsidRDefault="00276070" w:rsidP="00A026AC">
      <w:pPr>
        <w:spacing w:after="0" w:line="360" w:lineRule="auto"/>
        <w:ind w:right="141"/>
        <w:jc w:val="both"/>
        <w:rPr>
          <w:rFonts w:ascii="Palatino Linotype" w:hAnsi="Palatino Linotype" w:cs="Arial"/>
        </w:rPr>
      </w:pPr>
      <w:r>
        <w:rPr>
          <w:rFonts w:ascii="Palatino Linotype" w:hAnsi="Palatino Linotype"/>
          <w:color w:val="000000"/>
          <w:sz w:val="24"/>
          <w:szCs w:val="24"/>
        </w:rPr>
        <w:t>Por último y no menos importante, es preciso señalar que la solicitante no plasmo la temporalidad de la información solicitada, en este sentido</w:t>
      </w:r>
      <w:r w:rsidR="00A026AC">
        <w:rPr>
          <w:rFonts w:ascii="Palatino Linotype" w:hAnsi="Palatino Linotype"/>
          <w:color w:val="000000"/>
          <w:sz w:val="24"/>
          <w:szCs w:val="24"/>
        </w:rPr>
        <w:t xml:space="preserve"> y toda vez que es de su interés conocer</w:t>
      </w:r>
      <w:r w:rsidR="00D57DDB">
        <w:rPr>
          <w:rFonts w:ascii="Palatino Linotype" w:hAnsi="Palatino Linotype"/>
          <w:color w:val="000000"/>
          <w:sz w:val="24"/>
          <w:szCs w:val="24"/>
        </w:rPr>
        <w:t xml:space="preserve"> </w:t>
      </w:r>
      <w:r w:rsidR="00A026AC">
        <w:rPr>
          <w:rFonts w:ascii="Palatino Linotype" w:hAnsi="Palatino Linotype"/>
          <w:color w:val="000000"/>
          <w:sz w:val="24"/>
          <w:szCs w:val="24"/>
        </w:rPr>
        <w:t xml:space="preserve">los </w:t>
      </w:r>
      <w:r w:rsidR="00A026AC" w:rsidRPr="00D57DDB">
        <w:rPr>
          <w:rFonts w:ascii="Palatino Linotype" w:hAnsi="Palatino Linotype"/>
          <w:color w:val="000000"/>
          <w:sz w:val="24"/>
          <w:szCs w:val="24"/>
          <w:u w:val="single"/>
        </w:rPr>
        <w:t>ingresos percibidos</w:t>
      </w:r>
      <w:r w:rsidR="00A026AC">
        <w:rPr>
          <w:rFonts w:ascii="Palatino Linotype" w:hAnsi="Palatino Linotype"/>
          <w:color w:val="000000"/>
          <w:sz w:val="24"/>
          <w:szCs w:val="24"/>
        </w:rPr>
        <w:t xml:space="preserve"> respecto de las personas señaladas en la solicitud </w:t>
      </w:r>
      <w:r w:rsidR="00D57DDB">
        <w:rPr>
          <w:rFonts w:ascii="Palatino Linotype" w:hAnsi="Palatino Linotype"/>
          <w:color w:val="000000"/>
          <w:sz w:val="24"/>
          <w:szCs w:val="24"/>
        </w:rPr>
        <w:t>de</w:t>
      </w:r>
      <w:r w:rsidR="00A026AC">
        <w:rPr>
          <w:rFonts w:ascii="Palatino Linotype" w:hAnsi="Palatino Linotype"/>
          <w:color w:val="000000"/>
          <w:sz w:val="24"/>
          <w:szCs w:val="24"/>
        </w:rPr>
        <w:t xml:space="preserve"> información, </w:t>
      </w:r>
      <w:r w:rsidR="00A026AC" w:rsidRPr="00A026AC">
        <w:rPr>
          <w:rFonts w:ascii="Palatino Linotype" w:hAnsi="Palatino Linotype"/>
          <w:color w:val="000000"/>
          <w:sz w:val="24"/>
          <w:szCs w:val="24"/>
        </w:rPr>
        <w:t>p</w:t>
      </w:r>
      <w:r w:rsidRPr="00A026AC">
        <w:rPr>
          <w:rFonts w:ascii="Palatino Linotype" w:hAnsi="Palatino Linotype" w:cs="Arial"/>
          <w:sz w:val="24"/>
          <w:szCs w:val="24"/>
        </w:rPr>
        <w:t>or lo que atento a lo anterior es necesario que el Sujeto Obligado entregue los recibos de nómina, donde conste los ingresos percibidos de las personas mencionadas en la solicitud de información, de</w:t>
      </w:r>
      <w:r w:rsidR="00A026AC">
        <w:rPr>
          <w:rFonts w:ascii="Palatino Linotype" w:hAnsi="Palatino Linotype" w:cs="Arial"/>
          <w:sz w:val="24"/>
          <w:szCs w:val="24"/>
        </w:rPr>
        <w:t xml:space="preserve"> </w:t>
      </w:r>
      <w:r w:rsidRPr="00A026AC">
        <w:rPr>
          <w:rFonts w:ascii="Palatino Linotype" w:hAnsi="Palatino Linotype" w:cs="Arial"/>
          <w:sz w:val="24"/>
          <w:szCs w:val="24"/>
        </w:rPr>
        <w:t>l</w:t>
      </w:r>
      <w:r w:rsidR="00A026AC">
        <w:rPr>
          <w:rFonts w:ascii="Palatino Linotype" w:hAnsi="Palatino Linotype" w:cs="Arial"/>
          <w:sz w:val="24"/>
          <w:szCs w:val="24"/>
        </w:rPr>
        <w:t>a primera y segunda quincena</w:t>
      </w:r>
      <w:r w:rsidRPr="00A026AC">
        <w:rPr>
          <w:rFonts w:ascii="Palatino Linotype" w:hAnsi="Palatino Linotype" w:cs="Arial"/>
          <w:sz w:val="24"/>
          <w:szCs w:val="24"/>
        </w:rPr>
        <w:t xml:space="preserve"> de marzo del dos mil veinte.</w:t>
      </w:r>
    </w:p>
    <w:p w14:paraId="4D3A5271" w14:textId="5179A805" w:rsidR="00C51015" w:rsidRDefault="00C51015" w:rsidP="00276070">
      <w:pPr>
        <w:pStyle w:val="Prrafodelista"/>
        <w:autoSpaceDE w:val="0"/>
        <w:autoSpaceDN w:val="0"/>
        <w:adjustRightInd w:val="0"/>
        <w:spacing w:line="360" w:lineRule="auto"/>
        <w:ind w:left="0"/>
        <w:jc w:val="both"/>
        <w:rPr>
          <w:rFonts w:ascii="Palatino Linotype" w:hAnsi="Palatino Linotype" w:cs="Arial"/>
        </w:rPr>
      </w:pPr>
    </w:p>
    <w:p w14:paraId="0CF509E4" w14:textId="6F5658F7" w:rsidR="00276070" w:rsidRPr="00C51015" w:rsidRDefault="00276070" w:rsidP="00276070">
      <w:pPr>
        <w:spacing w:line="360" w:lineRule="auto"/>
        <w:jc w:val="both"/>
        <w:rPr>
          <w:rFonts w:ascii="Palatino Linotype" w:hAnsi="Palatino Linotype"/>
          <w:b/>
          <w:i/>
          <w:color w:val="000000"/>
          <w:sz w:val="28"/>
          <w:szCs w:val="28"/>
        </w:rPr>
      </w:pPr>
      <w:r w:rsidRPr="00C51015">
        <w:rPr>
          <w:rFonts w:ascii="Palatino Linotype" w:hAnsi="Palatino Linotype"/>
          <w:sz w:val="32"/>
          <w:szCs w:val="32"/>
          <w:lang w:eastAsia="es-MX"/>
        </w:rPr>
        <w:lastRenderedPageBreak/>
        <w:t xml:space="preserve"> </w:t>
      </w:r>
      <w:r w:rsidRPr="00C51015">
        <w:rPr>
          <w:rFonts w:ascii="Palatino Linotype" w:hAnsi="Palatino Linotype"/>
          <w:b/>
          <w:i/>
          <w:color w:val="000000"/>
          <w:sz w:val="28"/>
          <w:szCs w:val="28"/>
        </w:rPr>
        <w:t>De la Versión Pública</w:t>
      </w:r>
    </w:p>
    <w:p w14:paraId="2F892B3F" w14:textId="77777777" w:rsidR="00276070" w:rsidRPr="00D32F71" w:rsidRDefault="00276070" w:rsidP="00276070">
      <w:pPr>
        <w:spacing w:line="360" w:lineRule="auto"/>
        <w:ind w:left="709" w:right="141"/>
        <w:jc w:val="both"/>
        <w:rPr>
          <w:rFonts w:ascii="Palatino Linotype" w:hAnsi="Palatino Linotype"/>
          <w:b/>
          <w:i/>
          <w:color w:val="000000"/>
          <w:sz w:val="6"/>
        </w:rPr>
      </w:pPr>
    </w:p>
    <w:p w14:paraId="3C4CEB4D" w14:textId="77777777" w:rsidR="00276070" w:rsidRDefault="00276070" w:rsidP="00276070">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6DEBB386" w14:textId="77777777" w:rsidR="00276070" w:rsidRDefault="00276070" w:rsidP="00276070">
      <w:pPr>
        <w:spacing w:after="0" w:line="360" w:lineRule="auto"/>
        <w:jc w:val="both"/>
        <w:rPr>
          <w:rFonts w:ascii="Palatino Linotype" w:hAnsi="Palatino Linotype" w:cs="Arial"/>
          <w:sz w:val="24"/>
          <w:szCs w:val="24"/>
        </w:rPr>
      </w:pPr>
    </w:p>
    <w:p w14:paraId="0653119F"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3BD7B0A4"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CA0600A"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0F913F05"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22B5F0F"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64EA9DC9" w14:textId="77777777" w:rsidR="00276070" w:rsidRPr="00A31C1A"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B411F9"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2222AC9"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23D05D1A"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i/>
          <w:szCs w:val="24"/>
        </w:rPr>
      </w:pPr>
    </w:p>
    <w:p w14:paraId="0B90807F" w14:textId="77777777" w:rsidR="00276070" w:rsidRPr="00A31C1A" w:rsidRDefault="00276070" w:rsidP="00276070">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419E37A4"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b/>
          <w:i/>
          <w:szCs w:val="24"/>
        </w:rPr>
      </w:pPr>
    </w:p>
    <w:p w14:paraId="6DC96E8F"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63A357F0"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C7172EC"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77528E50"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52A9750" w14:textId="77777777" w:rsidR="00276070" w:rsidRPr="00542DCC"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3DFBA277" w14:textId="77777777" w:rsidR="00276070" w:rsidRPr="007B1AB1" w:rsidRDefault="00276070" w:rsidP="00276070">
      <w:pPr>
        <w:autoSpaceDE w:val="0"/>
        <w:autoSpaceDN w:val="0"/>
        <w:adjustRightInd w:val="0"/>
        <w:spacing w:after="0" w:line="360" w:lineRule="auto"/>
        <w:jc w:val="both"/>
        <w:rPr>
          <w:rFonts w:ascii="Palatino Linotype" w:hAnsi="Palatino Linotype" w:cs="Arial"/>
          <w:sz w:val="24"/>
          <w:szCs w:val="24"/>
        </w:rPr>
      </w:pPr>
    </w:p>
    <w:p w14:paraId="7994973A" w14:textId="77777777" w:rsidR="00276070" w:rsidRDefault="00276070" w:rsidP="00276070">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7A90C4" w14:textId="77777777" w:rsidR="00276070" w:rsidRDefault="00276070" w:rsidP="00276070">
      <w:pPr>
        <w:autoSpaceDE w:val="0"/>
        <w:autoSpaceDN w:val="0"/>
        <w:adjustRightInd w:val="0"/>
        <w:spacing w:after="0" w:line="240" w:lineRule="auto"/>
        <w:ind w:left="567" w:right="284"/>
        <w:jc w:val="both"/>
        <w:rPr>
          <w:rFonts w:ascii="Palatino Linotype" w:hAnsi="Palatino Linotype" w:cs="Arial"/>
          <w:i/>
          <w:szCs w:val="24"/>
        </w:rPr>
      </w:pPr>
    </w:p>
    <w:p w14:paraId="7D10A36A" w14:textId="77777777" w:rsidR="00276070" w:rsidRPr="00A31C1A" w:rsidRDefault="00276070" w:rsidP="00276070">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025A0F26" w14:textId="77777777" w:rsidR="00276070" w:rsidRDefault="00276070" w:rsidP="00276070">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5403DF2C"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39587EF" w14:textId="77777777" w:rsidR="00276070" w:rsidRDefault="00276070" w:rsidP="00276070">
      <w:pPr>
        <w:autoSpaceDE w:val="0"/>
        <w:autoSpaceDN w:val="0"/>
        <w:adjustRightInd w:val="0"/>
        <w:spacing w:after="0" w:line="276" w:lineRule="auto"/>
        <w:ind w:left="567" w:right="284"/>
        <w:jc w:val="both"/>
        <w:rPr>
          <w:rFonts w:ascii="Palatino Linotype" w:hAnsi="Palatino Linotype" w:cs="Arial"/>
          <w:i/>
          <w:szCs w:val="24"/>
        </w:rPr>
      </w:pPr>
    </w:p>
    <w:p w14:paraId="0A8CAA5A"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En este mismo sentido, c</w:t>
      </w:r>
      <w:r w:rsidRPr="00404F4E">
        <w:rPr>
          <w:rFonts w:ascii="Palatino Linotype" w:hAnsi="Palatino Linotype" w:cs="Arial"/>
        </w:rPr>
        <w:t>abe señalar que en l</w:t>
      </w:r>
      <w:r>
        <w:rPr>
          <w:rFonts w:ascii="Palatino Linotype" w:hAnsi="Palatino Linotype" w:cs="Arial"/>
        </w:rPr>
        <w:t>os recibos de nómina pueden contener</w:t>
      </w:r>
      <w:r w:rsidRPr="00404F4E">
        <w:rPr>
          <w:rFonts w:ascii="Palatino Linotype" w:hAnsi="Palatino Linotype" w:cs="Arial"/>
        </w:rPr>
        <w:t xml:space="preserve"> datos como el </w:t>
      </w:r>
      <w:r w:rsidRPr="00404F4E">
        <w:rPr>
          <w:rFonts w:ascii="Palatino Linotype" w:hAnsi="Palatino Linotype"/>
          <w:noProof/>
          <w:lang w:eastAsia="es-MX"/>
        </w:rPr>
        <w:t>folio fiscal, numero de serie del certificado del SAT, sello digital del CFDI, sello digital del SAT, cadena original del complemento de certificación digital del SAT y codigo bidimensional</w:t>
      </w:r>
    </w:p>
    <w:p w14:paraId="516FFFF5"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50BB3BDC"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sidRPr="00AB4054">
        <w:rPr>
          <w:rFonts w:ascii="Palatino Linotype" w:hAnsi="Palatino Linotype" w:cs="Arial"/>
        </w:rPr>
        <w:t>Respecto del</w:t>
      </w:r>
      <w:r w:rsidRPr="00C8528F">
        <w:rPr>
          <w:rFonts w:ascii="Palatino Linotype" w:hAnsi="Palatino Linotype" w:cs="Arial"/>
          <w:b/>
        </w:rPr>
        <w:t xml:space="preserve"> folio fiscal</w:t>
      </w:r>
      <w:r>
        <w:rPr>
          <w:rFonts w:ascii="Palatino Linotype" w:hAnsi="Palatino Linotype" w:cs="Arial"/>
        </w:rPr>
        <w:t xml:space="preserve">, es el folio identificador del comprobante fiscal, se ubica dentro de los datos del emisor o en el recuadro de los datos de identificación del comprobante fiscal, es un número consecutivo contenido en los comprobantes fiscales digitales, compuesto por cinco grupos de números y letras separados por guiones, dato que al ingresar en la página del Servicio de Administración Tributaria, arroja datos del al que pertenece y que podrían estar relacionados de manera directa con su </w:t>
      </w:r>
      <w:r>
        <w:rPr>
          <w:rFonts w:ascii="Palatino Linotype" w:hAnsi="Palatino Linotype" w:cs="Arial"/>
        </w:rPr>
        <w:lastRenderedPageBreak/>
        <w:t>emisor, razón por la cual el folio fiscal constituye un dato personal, y por lo tanto es considerada información confidencial, de conformidad con lo establecido en los artículo 3 fracción IX y 143 fracción II de la Ley de Transparencia y Acceso a la Información Pública del Estado de México y Municipios y 4 fracción XI de la Ley de Datos personales en Posesión de Sujetos Obligados del Estado de México y Municipios.</w:t>
      </w:r>
    </w:p>
    <w:p w14:paraId="39F4494E"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6BACFBC4"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En relación a los </w:t>
      </w:r>
      <w:r>
        <w:rPr>
          <w:rFonts w:ascii="Palatino Linotype" w:hAnsi="Palatino Linotype" w:cs="Arial"/>
          <w:b/>
        </w:rPr>
        <w:t xml:space="preserve">sellos digitales y cadenas originales, </w:t>
      </w:r>
      <w:r>
        <w:rPr>
          <w:rFonts w:ascii="Palatino Linotype" w:hAnsi="Palatino Linotype" w:cs="Arial"/>
        </w:rPr>
        <w:t>estos datos forman parte del certificado de sello digital, los cuales son documentos electrónicos, mismo que de conformidad con lo artículo 17-G y 29 del Código Fiscal de la Federación le permiten a la autoridad hacendaria federal garantizar una vinculación entre la identidad de un sujeto o entidad con clave pública, hace identificable a na persona o identidad además de que dichos certificados tiene como finalidad o propósito específico firmar digitalmente la recibos electrónicos para acreditar la autenticidad de los comprobantes fiscales.</w:t>
      </w:r>
    </w:p>
    <w:p w14:paraId="66438483"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473F8E99"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Así mismo a través de la reforma realizada al Código Fiscal de la Federación publicado en el Diario Oficial de la Federación, se establecieron las bases de regulación para la prestación de servicios y la emisión de comprobantes fiscales digitales (CFD), en la cual se establecen las cadenas originales de sellos digitales, como un requisito para dichos comprobantes, toda vez que la misma se forma con datos contenido dentro del propio comprobante en el archivo XML, formando un resumen del mismo.</w:t>
      </w:r>
    </w:p>
    <w:p w14:paraId="6C4E6AD5"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A mayor abundamiento, la Cadena Original de un Comprobante Fiscal Digital (CFD) está formada por los siguientes elementos:</w:t>
      </w:r>
    </w:p>
    <w:p w14:paraId="176552C2"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524AD2D"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Datos del comprobante: </w:t>
      </w:r>
      <w:r w:rsidRPr="00D60178">
        <w:rPr>
          <w:rFonts w:ascii="Palatino Linotype" w:hAnsi="Palatino Linotype" w:cs="Arial"/>
        </w:rPr>
        <w:t>versión, serie, folio, fecha</w:t>
      </w:r>
      <w:r>
        <w:rPr>
          <w:rFonts w:ascii="Palatino Linotype" w:hAnsi="Palatino Linotype" w:cs="Arial"/>
        </w:rPr>
        <w:t>, numero de aprobación, año de aprobación, tipo de comprobantes, forma de pago, condiciones de pago, subtotal, descuento total, método de pago, lugar de expedición, número de cuenta con la que se realizó el pago, tipo de cambio, moneda, folio fiscal del comprobante origen tratándose de pagos en parcialidades, monto del comprobante expedido por el valor total de la operación.</w:t>
      </w:r>
    </w:p>
    <w:p w14:paraId="0B1462E1"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82208D0"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Código Bidimensional o Código QR, </w:t>
      </w:r>
      <w:r>
        <w:rPr>
          <w:rFonts w:ascii="Palatino Linotype" w:hAnsi="Palatino Linotype" w:cs="Arial"/>
        </w:rPr>
        <w:t>son un tipo de codificaciones óptica de barras bidimensionales, los cuales a diferencia de un código de barras convencional contiene información codificada dentro de un cuadrado, permitiendo almacenar gran cantidad de información alfanumérica.</w:t>
      </w:r>
    </w:p>
    <w:p w14:paraId="3CB8DA72"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1AA11AD0"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La inclusión de software que lee códigos QR en teléfonos móviles permite el acceso indiscriminado a la información que resguarda dichos códigos, la cual para el caso que nos ocupa implica necesariamente la información fiscal, tanto del emisor del comprobante como del receptor del mismo, tal como la clave de R.F.C., numero de aprobación del Servicio de Administración Tributaria, el rango de folios asignados por dicha autoridad y en su caso la serie, fecha de asignación de los folios y la vigencia de los mismos, de esta manera el código bidimensional permite albergar toda la información que se requiera para identificar plenamente al contribuyente, así como parte de su actividad fiscal, datos que por su naturaleza corresponde al secreto fiscal de su titular, motivo por el cual estos formatos deben clasificarse como confidenciales </w:t>
      </w:r>
      <w:r>
        <w:rPr>
          <w:rFonts w:ascii="Palatino Linotype" w:hAnsi="Palatino Linotype" w:cs="Arial"/>
        </w:rPr>
        <w:lastRenderedPageBreak/>
        <w:t>y por lo tanto se debe restringir el acceso público y resguardar los datos personales al estimar que son especialmente protegidos.</w:t>
      </w:r>
    </w:p>
    <w:p w14:paraId="318E5769"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3CBC1350"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Por lo anterior el </w:t>
      </w:r>
      <w:r w:rsidRPr="00BB4433">
        <w:rPr>
          <w:rFonts w:ascii="Palatino Linotype" w:hAnsi="Palatino Linotype" w:cs="Arial"/>
          <w:b/>
        </w:rPr>
        <w:t xml:space="preserve">Código QR (Quick Response </w:t>
      </w:r>
      <w:proofErr w:type="spellStart"/>
      <w:r w:rsidRPr="00BB4433">
        <w:rPr>
          <w:rFonts w:ascii="Palatino Linotype" w:hAnsi="Palatino Linotype" w:cs="Arial"/>
          <w:b/>
        </w:rPr>
        <w:t>Code</w:t>
      </w:r>
      <w:proofErr w:type="spellEnd"/>
      <w:r w:rsidRPr="00BB4433">
        <w:rPr>
          <w:rFonts w:ascii="Palatino Linotype" w:hAnsi="Palatino Linotype" w:cs="Arial"/>
          <w:b/>
        </w:rPr>
        <w:t>)</w:t>
      </w:r>
      <w:r>
        <w:rPr>
          <w:rFonts w:ascii="Palatino Linotype" w:hAnsi="Palatino Linotype" w:cs="Arial"/>
        </w:rPr>
        <w:t xml:space="preserve"> debe considerarse de carácter confidencial en términos de lo establecido en los artículos 3 fracción IX y 143 fracción II de la Ley de Transparencia y Acceso a la Información Pública del Estado de México y Municipios y 4 fracción XI de la Ley de Datos personales en Posesión de Sujetos Obligados del Estado de México y Municipios.</w:t>
      </w:r>
    </w:p>
    <w:p w14:paraId="163DB86F"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58D94208" w14:textId="77777777" w:rsidR="00276070" w:rsidRDefault="00276070" w:rsidP="00276070">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Bajo estos argumentos, es dable señalar que toda vez que los datos señalados se encuentran vinculados a la personalidad y patrimonio de una persona y que son recabados con fines estrictamente fiscales, en específico para la elaboración de los comprobantes fiscales digitales, correspondientes al pago por servicios prestados a las entidades públicas, es necesario hacer hincapié que el acceso a cualquier persona diversa al titular de dichos datos, podría incidir en temas de seguridad si son utilizados de manera indebida.</w:t>
      </w:r>
    </w:p>
    <w:p w14:paraId="21C7003B" w14:textId="77777777" w:rsidR="00276070" w:rsidRPr="00652567" w:rsidRDefault="00276070" w:rsidP="00276070">
      <w:pPr>
        <w:spacing w:after="0" w:line="360" w:lineRule="auto"/>
        <w:jc w:val="both"/>
        <w:rPr>
          <w:rFonts w:ascii="Palatino Linotype" w:hAnsi="Palatino Linotype"/>
          <w:sz w:val="24"/>
        </w:rPr>
      </w:pPr>
      <w:r w:rsidRPr="00652567">
        <w:rPr>
          <w:rFonts w:ascii="Palatino Linotype" w:hAnsi="Palatino Linotype"/>
          <w:sz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A608A4F" w14:textId="77777777" w:rsidR="00276070" w:rsidRPr="00AD2A55" w:rsidRDefault="00276070" w:rsidP="00276070">
      <w:pPr>
        <w:rPr>
          <w:lang w:val="es-ES" w:eastAsia="es-ES"/>
        </w:rPr>
      </w:pPr>
    </w:p>
    <w:p w14:paraId="14A6DF5B"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AD2A55">
        <w:rPr>
          <w:rFonts w:ascii="Palatino Linotype" w:eastAsia="Times New Roman" w:hAnsi="Palatino Linotype" w:cs="Arial"/>
          <w:i/>
          <w:iCs/>
          <w:color w:val="222222"/>
          <w:u w:val="single"/>
          <w:lang w:eastAsia="es-MX"/>
        </w:rPr>
        <w:lastRenderedPageBreak/>
        <w:t>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60D353B0"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63E7888"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5A2BAF8"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0EEB9377"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7E84E7C3"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BBC1222" w14:textId="77777777" w:rsidR="00276070" w:rsidRDefault="00276070" w:rsidP="0027607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09108A95" w14:textId="77777777" w:rsidR="00276070" w:rsidRDefault="00276070" w:rsidP="00276070">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AA11CA4" w14:textId="77777777" w:rsidR="00276070" w:rsidRPr="0020745E" w:rsidRDefault="00276070" w:rsidP="00276070">
      <w:pPr>
        <w:shd w:val="clear" w:color="auto" w:fill="FFFFFF"/>
        <w:spacing w:after="101" w:line="240" w:lineRule="auto"/>
        <w:ind w:hanging="576"/>
        <w:jc w:val="both"/>
        <w:rPr>
          <w:rFonts w:ascii="Arial" w:eastAsia="Times New Roman" w:hAnsi="Arial" w:cs="Arial"/>
          <w:color w:val="2F2F2F"/>
          <w:sz w:val="18"/>
          <w:szCs w:val="18"/>
          <w:lang w:eastAsia="es-MX"/>
        </w:rPr>
      </w:pPr>
    </w:p>
    <w:p w14:paraId="71D4A75A"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625177E"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5802F08C" w14:textId="77777777" w:rsidR="00276070" w:rsidRPr="00AD2A55" w:rsidRDefault="00276070" w:rsidP="0027607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03D31869" w14:textId="77777777" w:rsidR="00276070" w:rsidRPr="00EE5043" w:rsidRDefault="00276070" w:rsidP="00276070">
      <w:pPr>
        <w:tabs>
          <w:tab w:val="left" w:pos="7655"/>
        </w:tabs>
        <w:ind w:left="851" w:right="850"/>
        <w:jc w:val="both"/>
        <w:rPr>
          <w:rFonts w:ascii="Palatino Linotype" w:hAnsi="Palatino Linotype"/>
          <w:i/>
          <w:lang w:eastAsia="es-MX"/>
        </w:rPr>
      </w:pPr>
      <w:r w:rsidRPr="00EE5043">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45C16B0" w14:textId="77777777" w:rsidR="00276070" w:rsidRPr="00EE5043" w:rsidRDefault="00276070" w:rsidP="00276070">
      <w:pPr>
        <w:tabs>
          <w:tab w:val="left" w:pos="7655"/>
        </w:tabs>
        <w:ind w:left="851" w:right="850"/>
        <w:jc w:val="both"/>
        <w:rPr>
          <w:rFonts w:ascii="Palatino Linotype" w:hAnsi="Palatino Linotype"/>
          <w:i/>
          <w:lang w:eastAsia="es-MX"/>
        </w:rPr>
      </w:pPr>
      <w:r w:rsidRPr="00EE5043">
        <w:rPr>
          <w:rFonts w:ascii="Palatino Linotype" w:hAnsi="Palatino Linotype"/>
          <w:i/>
          <w:lang w:eastAsia="es-MX"/>
        </w:rPr>
        <w:t>III</w:t>
      </w:r>
      <w:proofErr w:type="gramStart"/>
      <w:r w:rsidRPr="00EE5043">
        <w:rPr>
          <w:rFonts w:ascii="Palatino Linotype" w:hAnsi="Palatino Linotype"/>
          <w:i/>
          <w:lang w:eastAsia="es-MX"/>
        </w:rPr>
        <w:t>.  …</w:t>
      </w:r>
      <w:proofErr w:type="gramEnd"/>
    </w:p>
    <w:p w14:paraId="6BDF2DA9" w14:textId="77777777" w:rsidR="00276070" w:rsidRPr="00EE5043" w:rsidRDefault="00276070" w:rsidP="00276070">
      <w:pPr>
        <w:tabs>
          <w:tab w:val="left" w:pos="7655"/>
        </w:tabs>
        <w:ind w:left="851" w:right="850"/>
        <w:jc w:val="both"/>
        <w:rPr>
          <w:rFonts w:ascii="Palatino Linotype" w:hAnsi="Palatino Linotype"/>
          <w:i/>
          <w:lang w:eastAsia="es-MX"/>
        </w:rPr>
      </w:pPr>
      <w:r w:rsidRPr="00EE5043">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6BE7906C" w14:textId="77777777" w:rsidR="00276070" w:rsidRDefault="00276070" w:rsidP="00276070">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2D9C6BF5" w14:textId="77777777" w:rsidR="00276070" w:rsidRPr="00AD2A55" w:rsidRDefault="00276070" w:rsidP="00276070">
      <w:pPr>
        <w:shd w:val="clear" w:color="auto" w:fill="FFFFFF"/>
        <w:spacing w:after="0" w:line="240" w:lineRule="auto"/>
        <w:ind w:left="851" w:right="851"/>
        <w:jc w:val="both"/>
        <w:rPr>
          <w:rFonts w:ascii="Palatino Linotype" w:eastAsia="Times New Roman" w:hAnsi="Palatino Linotype" w:cs="Arial"/>
          <w:lang w:eastAsia="es-MX"/>
        </w:rPr>
      </w:pPr>
    </w:p>
    <w:p w14:paraId="64E65F0F" w14:textId="77777777" w:rsidR="00276070" w:rsidRDefault="00276070" w:rsidP="00276070">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w:t>
      </w:r>
      <w:r w:rsidRPr="00822149">
        <w:rPr>
          <w:rFonts w:ascii="Palatino Linotype" w:hAnsi="Palatino Linotype"/>
          <w:sz w:val="24"/>
          <w:szCs w:val="24"/>
        </w:rPr>
        <w:lastRenderedPageBreak/>
        <w:t>debe señalar el artículo, fracción, inciso, párrafo o numeral de la ley o tratado internacional suscrito por el Estado mexicano que expresamente le otorga el carácter de reservada o confidencial.</w:t>
      </w:r>
    </w:p>
    <w:p w14:paraId="74D9A01B" w14:textId="77777777" w:rsidR="00276070" w:rsidRPr="00AD2A55" w:rsidRDefault="00276070" w:rsidP="00276070">
      <w:pPr>
        <w:autoSpaceDE w:val="0"/>
        <w:autoSpaceDN w:val="0"/>
        <w:adjustRightInd w:val="0"/>
        <w:spacing w:after="0" w:line="360" w:lineRule="auto"/>
        <w:jc w:val="both"/>
        <w:rPr>
          <w:rFonts w:ascii="Palatino Linotype" w:hAnsi="Palatino Linotype" w:cs="Arial"/>
          <w:bCs/>
          <w:sz w:val="24"/>
          <w:szCs w:val="24"/>
        </w:rPr>
      </w:pPr>
    </w:p>
    <w:p w14:paraId="5BE02DF5" w14:textId="77777777" w:rsidR="00276070" w:rsidRDefault="00276070" w:rsidP="00276070">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24FFD79" w14:textId="77777777" w:rsidR="00276070" w:rsidRPr="00AD2A55" w:rsidRDefault="00276070" w:rsidP="00276070">
      <w:pPr>
        <w:autoSpaceDE w:val="0"/>
        <w:autoSpaceDN w:val="0"/>
        <w:adjustRightInd w:val="0"/>
        <w:spacing w:after="0" w:line="360" w:lineRule="auto"/>
        <w:jc w:val="both"/>
        <w:rPr>
          <w:rFonts w:ascii="Palatino Linotype" w:hAnsi="Palatino Linotype" w:cs="Arial"/>
          <w:bCs/>
          <w:sz w:val="24"/>
          <w:szCs w:val="24"/>
        </w:rPr>
      </w:pPr>
    </w:p>
    <w:p w14:paraId="11BBF343" w14:textId="77777777" w:rsidR="00276070" w:rsidRDefault="00276070" w:rsidP="00276070">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726FFED2" w14:textId="77777777" w:rsidR="00276070" w:rsidRDefault="00276070" w:rsidP="00276070">
      <w:pPr>
        <w:spacing w:after="0" w:line="360" w:lineRule="auto"/>
        <w:jc w:val="both"/>
        <w:rPr>
          <w:rFonts w:ascii="Palatino Linotype" w:hAnsi="Palatino Linotype" w:cs="Arial"/>
          <w:bCs/>
          <w:sz w:val="24"/>
          <w:szCs w:val="24"/>
        </w:rPr>
      </w:pPr>
    </w:p>
    <w:p w14:paraId="4D8FA1F1" w14:textId="77777777" w:rsidR="00276070" w:rsidRDefault="00276070" w:rsidP="00276070">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A448ADF" w14:textId="77777777" w:rsidR="00276070" w:rsidRPr="00AD2A55" w:rsidRDefault="00276070" w:rsidP="00276070">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 xml:space="preserve">El contenido formal de la garantía de legalidad prevista en el artículo 16 constitucional relativa a la fundamentación y motivación tiene como propósito </w:t>
      </w:r>
      <w:r w:rsidRPr="00AD2A55">
        <w:rPr>
          <w:rFonts w:ascii="Palatino Linotype" w:hAnsi="Palatino Linotype" w:cs="Arial"/>
          <w:bCs/>
          <w:i/>
          <w:iCs/>
        </w:rPr>
        <w:lastRenderedPageBreak/>
        <w:t>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52904B34" w14:textId="77777777" w:rsidR="00276070" w:rsidRDefault="00276070" w:rsidP="00276070">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4A1DA98" w14:textId="77777777" w:rsidR="00276070" w:rsidRDefault="00276070" w:rsidP="00276070">
      <w:pPr>
        <w:spacing w:after="0" w:line="240" w:lineRule="auto"/>
        <w:ind w:left="851" w:right="850"/>
        <w:jc w:val="both"/>
        <w:rPr>
          <w:rFonts w:ascii="Palatino Linotype" w:hAnsi="Palatino Linotype" w:cs="Arial"/>
          <w:bCs/>
          <w:i/>
          <w:iCs/>
        </w:rPr>
      </w:pPr>
    </w:p>
    <w:p w14:paraId="504B9E62" w14:textId="77777777" w:rsidR="00276070" w:rsidRPr="00AD2A55" w:rsidRDefault="00276070" w:rsidP="00276070">
      <w:pPr>
        <w:spacing w:after="0" w:line="240" w:lineRule="auto"/>
        <w:ind w:left="851" w:right="850"/>
        <w:jc w:val="both"/>
        <w:rPr>
          <w:rFonts w:ascii="Palatino Linotype" w:hAnsi="Palatino Linotype" w:cs="Arial"/>
          <w:bCs/>
          <w:i/>
          <w:iCs/>
        </w:rPr>
      </w:pPr>
    </w:p>
    <w:p w14:paraId="0007F30B" w14:textId="77777777" w:rsidR="00276070" w:rsidRDefault="00276070" w:rsidP="00276070">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C038D84" w14:textId="77777777" w:rsidR="00276070" w:rsidRDefault="00276070" w:rsidP="00276070">
      <w:pPr>
        <w:pStyle w:val="Prrafodelista"/>
        <w:spacing w:line="360" w:lineRule="auto"/>
        <w:ind w:left="0"/>
        <w:jc w:val="both"/>
        <w:rPr>
          <w:rFonts w:ascii="Palatino Linotype" w:hAnsi="Palatino Linotype"/>
          <w:color w:val="000000"/>
        </w:rPr>
      </w:pPr>
    </w:p>
    <w:p w14:paraId="2EB12A9A" w14:textId="77777777" w:rsidR="002B4271" w:rsidRPr="00B34BE7" w:rsidRDefault="002B4271" w:rsidP="002B4271">
      <w:pPr>
        <w:pStyle w:val="Prrafodelista"/>
        <w:numPr>
          <w:ilvl w:val="0"/>
          <w:numId w:val="8"/>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5DBC21EC" w14:textId="77777777" w:rsidR="002B4271" w:rsidRPr="00B34BE7" w:rsidRDefault="002B4271" w:rsidP="002B4271">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B34BE7">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156E3B9F" w14:textId="77777777" w:rsidR="002B4271" w:rsidRPr="00B34BE7" w:rsidRDefault="002B4271" w:rsidP="002B4271">
      <w:pPr>
        <w:spacing w:before="240" w:after="240" w:line="360" w:lineRule="auto"/>
        <w:contextualSpacing/>
        <w:jc w:val="both"/>
        <w:rPr>
          <w:rFonts w:ascii="Palatino Linotype" w:eastAsia="MS Mincho" w:hAnsi="Palatino Linotype"/>
          <w:sz w:val="24"/>
        </w:rPr>
      </w:pPr>
    </w:p>
    <w:p w14:paraId="40F1F0EB" w14:textId="77777777" w:rsidR="002B4271" w:rsidRPr="00B34BE7" w:rsidRDefault="002B4271" w:rsidP="002B4271">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1CB43D04" w14:textId="77777777" w:rsidR="002B4271" w:rsidRPr="00B34BE7" w:rsidRDefault="002B4271" w:rsidP="002B4271">
      <w:pPr>
        <w:spacing w:before="240" w:after="240" w:line="360" w:lineRule="auto"/>
        <w:contextualSpacing/>
        <w:jc w:val="both"/>
        <w:rPr>
          <w:rFonts w:ascii="Palatino Linotype" w:eastAsia="MS Mincho" w:hAnsi="Palatino Linotype"/>
          <w:sz w:val="16"/>
        </w:rPr>
      </w:pPr>
    </w:p>
    <w:p w14:paraId="49958D88"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09637466"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4775264D"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744B291E"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275593E" w14:textId="77777777" w:rsidR="002B4271" w:rsidRPr="00B34BE7" w:rsidRDefault="002B4271" w:rsidP="002B4271">
      <w:pPr>
        <w:spacing w:before="240" w:after="240" w:line="360" w:lineRule="auto"/>
        <w:contextualSpacing/>
        <w:jc w:val="both"/>
        <w:rPr>
          <w:rFonts w:ascii="Palatino Linotype" w:eastAsia="MS Mincho" w:hAnsi="Palatino Linotype"/>
          <w:sz w:val="16"/>
        </w:rPr>
      </w:pPr>
    </w:p>
    <w:p w14:paraId="6AED3E04" w14:textId="77777777" w:rsidR="002B4271" w:rsidRPr="00B34BE7" w:rsidRDefault="002B4271" w:rsidP="002B4271">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2A711CE3" w14:textId="77777777" w:rsidR="002B4271" w:rsidRPr="00B34BE7" w:rsidRDefault="002B4271" w:rsidP="002B4271">
      <w:pPr>
        <w:spacing w:before="240" w:after="240" w:line="360" w:lineRule="auto"/>
        <w:contextualSpacing/>
        <w:jc w:val="both"/>
        <w:rPr>
          <w:rFonts w:ascii="Palatino Linotype" w:eastAsia="MS Mincho" w:hAnsi="Palatino Linotype" w:cs="Arial"/>
          <w:sz w:val="24"/>
        </w:rPr>
      </w:pPr>
    </w:p>
    <w:p w14:paraId="506DFD91"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6A579FF"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p>
    <w:p w14:paraId="3545E8B4"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lastRenderedPageBreak/>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5FD1CA7"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A4115A5"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5DE8591F"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35AFCF9B"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34BC42E1" w14:textId="77777777" w:rsidR="002B4271" w:rsidRPr="00B34BE7" w:rsidRDefault="002B4271" w:rsidP="002B427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5E75D9" w14:textId="77777777" w:rsidR="002B4271" w:rsidRDefault="002B4271" w:rsidP="002B4271">
      <w:pPr>
        <w:spacing w:before="240" w:after="240" w:line="360" w:lineRule="auto"/>
        <w:contextualSpacing/>
        <w:jc w:val="both"/>
        <w:rPr>
          <w:rFonts w:ascii="Palatino Linotype" w:eastAsia="Calibri" w:hAnsi="Palatino Linotype" w:cs="Arial"/>
          <w:color w:val="000000"/>
          <w:sz w:val="24"/>
          <w:lang w:eastAsia="es-MX"/>
        </w:rPr>
      </w:pPr>
    </w:p>
    <w:p w14:paraId="03DBE3F2" w14:textId="77777777" w:rsidR="002B4271" w:rsidRPr="00B34BE7" w:rsidRDefault="002B4271" w:rsidP="002B4271">
      <w:pPr>
        <w:spacing w:before="240" w:after="240" w:line="360" w:lineRule="auto"/>
        <w:contextualSpacing/>
        <w:jc w:val="both"/>
        <w:rPr>
          <w:rFonts w:ascii="Palatino Linotype" w:eastAsia="Calibri" w:hAnsi="Palatino Linotype" w:cs="Arial"/>
          <w:color w:val="000000"/>
          <w:sz w:val="24"/>
          <w:lang w:eastAsia="es-MX"/>
        </w:rPr>
      </w:pPr>
    </w:p>
    <w:p w14:paraId="25C473C9" w14:textId="77777777" w:rsidR="002B4271" w:rsidRDefault="002B4271" w:rsidP="002B4271">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9ABAAF" w14:textId="77777777" w:rsidR="002B4271" w:rsidRDefault="002B4271" w:rsidP="002B4271">
      <w:pPr>
        <w:spacing w:before="240" w:after="240" w:line="360" w:lineRule="auto"/>
        <w:contextualSpacing/>
        <w:jc w:val="both"/>
        <w:rPr>
          <w:rFonts w:ascii="Palatino Linotype" w:hAnsi="Palatino Linotype" w:cs="Arial"/>
          <w:color w:val="222222"/>
          <w:sz w:val="24"/>
          <w:lang w:eastAsia="es-MX"/>
        </w:rPr>
      </w:pPr>
    </w:p>
    <w:p w14:paraId="56F8D584" w14:textId="77777777" w:rsidR="002B4271" w:rsidRPr="00B34BE7" w:rsidRDefault="002B4271" w:rsidP="002B4271">
      <w:pPr>
        <w:spacing w:before="240" w:after="240" w:line="360" w:lineRule="auto"/>
        <w:contextualSpacing/>
        <w:jc w:val="both"/>
        <w:rPr>
          <w:rFonts w:ascii="Palatino Linotype" w:hAnsi="Palatino Linotype" w:cs="Arial"/>
          <w:color w:val="222222"/>
          <w:sz w:val="24"/>
          <w:lang w:eastAsia="es-MX"/>
        </w:rPr>
      </w:pPr>
    </w:p>
    <w:p w14:paraId="2324123B" w14:textId="266EDA1B" w:rsidR="002B4271" w:rsidRPr="00B34BE7" w:rsidRDefault="002B4271" w:rsidP="002B427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B34BE7">
        <w:rPr>
          <w:rFonts w:ascii="Palatino Linotype" w:hAnsi="Palatino Linotype" w:cs="Arial"/>
          <w:sz w:val="24"/>
          <w:szCs w:val="24"/>
        </w:rPr>
        <w:lastRenderedPageBreak/>
        <w:t xml:space="preserve">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xml:space="preserve">, atienda la solicitud de información número </w:t>
      </w:r>
      <w:bookmarkStart w:id="1" w:name="_Hlk54737797"/>
      <w:r w:rsidRPr="002B4271">
        <w:rPr>
          <w:rFonts w:ascii="Palatino Linotype" w:hAnsi="Palatino Linotype" w:cs="Arial"/>
          <w:b/>
          <w:sz w:val="24"/>
          <w:szCs w:val="24"/>
        </w:rPr>
        <w:t>00019/MEXICAL/IP/2020</w:t>
      </w:r>
      <w:bookmarkEnd w:id="1"/>
      <w:r w:rsidRPr="00B34BE7">
        <w:rPr>
          <w:rFonts w:ascii="Palatino Linotype" w:hAnsi="Palatino Linotype" w:cs="Arial"/>
          <w:sz w:val="24"/>
          <w:szCs w:val="24"/>
        </w:rPr>
        <w:t>, que ha sido materia del presente fallo.</w:t>
      </w:r>
    </w:p>
    <w:p w14:paraId="6E7BAA96" w14:textId="77777777" w:rsidR="0078548F" w:rsidRPr="00A23530" w:rsidRDefault="0078548F" w:rsidP="0078548F">
      <w:pPr>
        <w:spacing w:before="65" w:line="240" w:lineRule="auto"/>
        <w:ind w:right="850"/>
        <w:jc w:val="both"/>
        <w:rPr>
          <w:rFonts w:ascii="Palatino Linotype" w:eastAsia="Arial" w:hAnsi="Palatino Linotype" w:cs="Arial"/>
          <w:i/>
        </w:rPr>
      </w:pPr>
    </w:p>
    <w:p w14:paraId="1770E476" w14:textId="77777777" w:rsidR="002B4271" w:rsidRDefault="002B4271" w:rsidP="0078548F">
      <w:pPr>
        <w:spacing w:after="0" w:line="360" w:lineRule="auto"/>
        <w:jc w:val="both"/>
        <w:rPr>
          <w:rFonts w:ascii="Palatino Linotype" w:hAnsi="Palatino Linotype"/>
          <w:sz w:val="24"/>
          <w:szCs w:val="24"/>
        </w:rPr>
      </w:pPr>
    </w:p>
    <w:p w14:paraId="4E1511EE" w14:textId="05B1F782" w:rsidR="0078548F" w:rsidRDefault="0078548F" w:rsidP="0078548F">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14:paraId="0CB0B6E7" w14:textId="77777777" w:rsidR="00EB45C2" w:rsidRPr="008071D7" w:rsidRDefault="00EB45C2" w:rsidP="0078548F">
      <w:pPr>
        <w:spacing w:after="0" w:line="360" w:lineRule="auto"/>
        <w:jc w:val="both"/>
        <w:rPr>
          <w:rFonts w:ascii="Palatino Linotype" w:hAnsi="Palatino Linotype"/>
          <w:sz w:val="24"/>
          <w:szCs w:val="24"/>
        </w:rPr>
      </w:pPr>
    </w:p>
    <w:p w14:paraId="195DB101" w14:textId="77777777" w:rsidR="0078548F" w:rsidRPr="008071D7" w:rsidRDefault="0078548F" w:rsidP="0078548F">
      <w:pPr>
        <w:spacing w:after="0" w:line="276" w:lineRule="auto"/>
        <w:jc w:val="center"/>
        <w:rPr>
          <w:rFonts w:ascii="Palatino Linotype" w:hAnsi="Palatino Linotype"/>
          <w:b/>
          <w:sz w:val="28"/>
          <w:szCs w:val="28"/>
        </w:rPr>
      </w:pPr>
    </w:p>
    <w:p w14:paraId="38CB994B" w14:textId="77777777" w:rsidR="0078548F" w:rsidRPr="008071D7" w:rsidRDefault="0078548F" w:rsidP="0078548F">
      <w:pPr>
        <w:spacing w:after="0" w:line="276" w:lineRule="auto"/>
        <w:jc w:val="both"/>
        <w:rPr>
          <w:rFonts w:ascii="Palatino Linotype" w:hAnsi="Palatino Linotype"/>
          <w:b/>
          <w:sz w:val="2"/>
          <w:szCs w:val="24"/>
        </w:rPr>
      </w:pPr>
    </w:p>
    <w:p w14:paraId="24CBC91E" w14:textId="381415FC" w:rsidR="002B4271" w:rsidRDefault="002B4271" w:rsidP="002B4271">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759C437A" w14:textId="77777777" w:rsidR="002B4271" w:rsidRPr="00B34BE7" w:rsidRDefault="002B4271" w:rsidP="002B4271">
      <w:pPr>
        <w:pStyle w:val="Prrafodelista"/>
        <w:spacing w:line="360" w:lineRule="auto"/>
        <w:ind w:left="426"/>
        <w:jc w:val="center"/>
        <w:rPr>
          <w:rFonts w:ascii="Palatino Linotype" w:hAnsi="Palatino Linotype"/>
          <w:b/>
          <w:color w:val="000000"/>
          <w:sz w:val="28"/>
        </w:rPr>
      </w:pPr>
    </w:p>
    <w:p w14:paraId="38EF4683" w14:textId="77777777" w:rsidR="002B4271" w:rsidRPr="00B34BE7" w:rsidRDefault="002B4271" w:rsidP="002B4271">
      <w:pPr>
        <w:autoSpaceDE w:val="0"/>
        <w:autoSpaceDN w:val="0"/>
        <w:adjustRightInd w:val="0"/>
        <w:spacing w:after="0" w:line="360" w:lineRule="auto"/>
        <w:ind w:right="49"/>
        <w:jc w:val="both"/>
        <w:rPr>
          <w:rFonts w:ascii="Palatino Linotype" w:eastAsia="Times New Roman" w:hAnsi="Palatino Linotype" w:cs="Arial"/>
          <w:sz w:val="24"/>
          <w:szCs w:val="24"/>
        </w:rPr>
      </w:pPr>
      <w:r w:rsidRPr="00B34BE7">
        <w:rPr>
          <w:rFonts w:ascii="Palatino Linotype" w:hAnsi="Palatino Linotype" w:cs="Arial"/>
          <w:b/>
          <w:sz w:val="28"/>
          <w:szCs w:val="28"/>
          <w:lang w:val="es-ES_tradnl"/>
        </w:rPr>
        <w:t>PRIMERO.</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B34BE7">
        <w:rPr>
          <w:rFonts w:ascii="Palatino Linotype" w:eastAsia="Times New Roman" w:hAnsi="Palatino Linotype" w:cs="Arial"/>
          <w:b/>
          <w:sz w:val="24"/>
          <w:szCs w:val="24"/>
        </w:rPr>
        <w:t>El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4E70D56C" w14:textId="77777777" w:rsidR="002B4271" w:rsidRPr="00B34BE7" w:rsidRDefault="002B4271" w:rsidP="002B4271">
      <w:pPr>
        <w:spacing w:after="0" w:line="360" w:lineRule="auto"/>
        <w:jc w:val="both"/>
        <w:rPr>
          <w:rFonts w:ascii="Palatino Linotype" w:eastAsia="Times New Roman" w:hAnsi="Palatino Linotype" w:cs="Arial"/>
          <w:sz w:val="24"/>
          <w:szCs w:val="24"/>
        </w:rPr>
      </w:pPr>
    </w:p>
    <w:p w14:paraId="59B87529" w14:textId="70203381" w:rsidR="002B4271" w:rsidRPr="00B34BE7" w:rsidRDefault="002B4271" w:rsidP="002B4271">
      <w:pPr>
        <w:spacing w:after="0" w:line="360" w:lineRule="auto"/>
        <w:jc w:val="both"/>
        <w:rPr>
          <w:rFonts w:ascii="Palatino Linotype" w:eastAsia="Times New Roman" w:hAnsi="Palatino Linotype" w:cs="Arial"/>
          <w:sz w:val="24"/>
          <w:szCs w:val="24"/>
        </w:rPr>
      </w:pPr>
      <w:r w:rsidRPr="00B34BE7">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Pr="002B4271">
        <w:rPr>
          <w:rFonts w:ascii="Palatino Linotype" w:hAnsi="Palatino Linotype" w:cs="Arial"/>
          <w:b/>
          <w:sz w:val="24"/>
          <w:szCs w:val="24"/>
        </w:rPr>
        <w:t>00019/MEXICAL/IP/2020</w:t>
      </w:r>
      <w:r w:rsidRPr="00B34BE7">
        <w:rPr>
          <w:rFonts w:ascii="Palatino Linotype" w:hAnsi="Palatino Linotype"/>
          <w:color w:val="222222"/>
          <w:sz w:val="24"/>
          <w:szCs w:val="24"/>
          <w:shd w:val="clear" w:color="auto" w:fill="FFFFFF"/>
        </w:rPr>
        <w:t xml:space="preserve">, en términos del Considerando </w:t>
      </w:r>
      <w:r w:rsidRPr="002B4271">
        <w:rPr>
          <w:rFonts w:ascii="Palatino Linotype" w:hAnsi="Palatino Linotype"/>
          <w:b/>
          <w:bCs/>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14739970" w14:textId="77777777" w:rsidR="002B4271" w:rsidRPr="00B34BE7" w:rsidRDefault="002B4271" w:rsidP="002B4271">
      <w:pPr>
        <w:spacing w:after="0" w:line="360" w:lineRule="auto"/>
        <w:jc w:val="both"/>
        <w:rPr>
          <w:rFonts w:ascii="Palatino Linotype" w:eastAsia="Times New Roman" w:hAnsi="Palatino Linotype" w:cs="Arial"/>
          <w:sz w:val="24"/>
          <w:szCs w:val="24"/>
        </w:rPr>
      </w:pPr>
    </w:p>
    <w:p w14:paraId="31D2149C" w14:textId="77777777" w:rsidR="002B4271" w:rsidRPr="00B34BE7" w:rsidRDefault="002B4271" w:rsidP="002B427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TERCERO.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w:t>
      </w:r>
      <w:r w:rsidRPr="00B34BE7">
        <w:rPr>
          <w:rFonts w:ascii="Palatino Linotype" w:hAnsi="Palatino Linotype" w:cs="Arial"/>
          <w:sz w:val="24"/>
          <w:szCs w:val="24"/>
        </w:rPr>
        <w:lastRenderedPageBreak/>
        <w:t>plazo de diez días hábiles, debiendo informar a este Instituto en un plazo de tres días hábiles siguientes sobre el cumplimiento dado a la presente.</w:t>
      </w:r>
    </w:p>
    <w:p w14:paraId="636D83FB" w14:textId="77777777" w:rsidR="002B4271" w:rsidRPr="00B34BE7" w:rsidRDefault="002B4271" w:rsidP="002B4271">
      <w:pPr>
        <w:autoSpaceDE w:val="0"/>
        <w:autoSpaceDN w:val="0"/>
        <w:adjustRightInd w:val="0"/>
        <w:spacing w:after="0" w:line="360" w:lineRule="auto"/>
        <w:jc w:val="both"/>
        <w:rPr>
          <w:rFonts w:ascii="Palatino Linotype" w:hAnsi="Palatino Linotype" w:cs="Arial"/>
          <w:b/>
          <w:sz w:val="28"/>
          <w:szCs w:val="24"/>
        </w:rPr>
      </w:pPr>
    </w:p>
    <w:p w14:paraId="7B6D0FD1" w14:textId="6808A9F2" w:rsidR="002B4271" w:rsidRDefault="002B4271" w:rsidP="002B427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CUARTO.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F6CA991" w14:textId="77777777" w:rsidR="002B4271" w:rsidRPr="00B34BE7" w:rsidRDefault="002B4271" w:rsidP="002B4271">
      <w:pPr>
        <w:autoSpaceDE w:val="0"/>
        <w:autoSpaceDN w:val="0"/>
        <w:adjustRightInd w:val="0"/>
        <w:spacing w:after="0" w:line="360" w:lineRule="auto"/>
        <w:jc w:val="both"/>
        <w:rPr>
          <w:rFonts w:ascii="Palatino Linotype" w:hAnsi="Palatino Linotype" w:cs="Arial"/>
          <w:sz w:val="24"/>
          <w:szCs w:val="24"/>
        </w:rPr>
      </w:pPr>
    </w:p>
    <w:p w14:paraId="2204CAC0" w14:textId="77777777" w:rsidR="002B4271" w:rsidRPr="00B34BE7" w:rsidRDefault="002B4271" w:rsidP="002B4271">
      <w:pPr>
        <w:autoSpaceDE w:val="0"/>
        <w:autoSpaceDN w:val="0"/>
        <w:adjustRightInd w:val="0"/>
        <w:spacing w:after="0" w:line="360" w:lineRule="auto"/>
        <w:jc w:val="both"/>
        <w:rPr>
          <w:rFonts w:ascii="Palatino Linotype" w:eastAsia="MS Mincho" w:hAnsi="Palatino Linotype" w:cs="Times New Roman"/>
          <w:sz w:val="24"/>
        </w:rPr>
      </w:pPr>
      <w:r w:rsidRPr="00B34BE7">
        <w:rPr>
          <w:rFonts w:ascii="Palatino Linotype" w:eastAsia="Times New Roman" w:hAnsi="Palatino Linotype" w:cs="Arial"/>
          <w:b/>
          <w:sz w:val="28"/>
          <w:szCs w:val="24"/>
          <w:lang w:val="es-ES" w:eastAsia="es-ES"/>
        </w:rPr>
        <w:t xml:space="preserve">QUINTO. </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B34BE7">
        <w:rPr>
          <w:rFonts w:ascii="Palatino Linotype" w:eastAsia="MS Mincho" w:hAnsi="Palatino Linotype" w:cs="Times New Roman"/>
          <w:b/>
          <w:sz w:val="24"/>
        </w:rPr>
        <w:t>QUINTO</w:t>
      </w:r>
      <w:r w:rsidRPr="00B34BE7">
        <w:rPr>
          <w:rFonts w:ascii="Palatino Linotype" w:eastAsia="MS Mincho" w:hAnsi="Palatino Linotype" w:cs="Times New Roman"/>
          <w:sz w:val="24"/>
        </w:rPr>
        <w:t xml:space="preserve"> de la presente resolución. </w:t>
      </w:r>
    </w:p>
    <w:p w14:paraId="2CE2EB1D" w14:textId="77777777" w:rsidR="002B4271" w:rsidRPr="00B34BE7" w:rsidRDefault="002B4271" w:rsidP="002B4271">
      <w:pPr>
        <w:autoSpaceDE w:val="0"/>
        <w:autoSpaceDN w:val="0"/>
        <w:adjustRightInd w:val="0"/>
        <w:spacing w:after="0" w:line="360" w:lineRule="auto"/>
        <w:jc w:val="both"/>
        <w:rPr>
          <w:rFonts w:ascii="Palatino Linotype" w:eastAsia="MS Mincho" w:hAnsi="Palatino Linotype" w:cs="Times New Roman"/>
          <w:sz w:val="24"/>
        </w:rPr>
      </w:pPr>
    </w:p>
    <w:p w14:paraId="18627654" w14:textId="77777777" w:rsidR="002B4271" w:rsidRPr="00B34BE7" w:rsidRDefault="002B4271" w:rsidP="002B4271">
      <w:pPr>
        <w:autoSpaceDE w:val="0"/>
        <w:autoSpaceDN w:val="0"/>
        <w:adjustRightInd w:val="0"/>
        <w:spacing w:after="0" w:line="360" w:lineRule="auto"/>
        <w:jc w:val="both"/>
      </w:pPr>
      <w:r w:rsidRPr="00B34BE7">
        <w:rPr>
          <w:rFonts w:ascii="Palatino Linotype" w:eastAsia="Calibri" w:hAnsi="Palatino Linotype" w:cs="Tahoma"/>
          <w:b/>
          <w:bCs/>
          <w:iCs/>
          <w:sz w:val="28"/>
          <w:szCs w:val="24"/>
          <w:lang w:val="es-ES" w:eastAsia="es-ES_tradnl"/>
        </w:rPr>
        <w:t>SEXTO.</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1462303D" w14:textId="77777777" w:rsidR="002B4271" w:rsidRPr="00B34BE7" w:rsidRDefault="002B4271" w:rsidP="002B4271">
      <w:pPr>
        <w:autoSpaceDE w:val="0"/>
        <w:autoSpaceDN w:val="0"/>
        <w:adjustRightInd w:val="0"/>
        <w:spacing w:after="0" w:line="360" w:lineRule="auto"/>
        <w:jc w:val="both"/>
      </w:pPr>
    </w:p>
    <w:p w14:paraId="15E13EB9" w14:textId="77777777" w:rsidR="002B4271" w:rsidRPr="00B34BE7" w:rsidRDefault="002B4271" w:rsidP="002B427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B34BE7">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 xml:space="preserve">Sujeto </w:t>
      </w:r>
      <w:r w:rsidRPr="00B34BE7">
        <w:rPr>
          <w:rFonts w:ascii="Palatino Linotype" w:eastAsia="Calibri" w:hAnsi="Palatino Linotype" w:cs="Tahoma"/>
          <w:b/>
          <w:bCs/>
          <w:iCs/>
          <w:sz w:val="24"/>
          <w:szCs w:val="24"/>
          <w:lang w:val="es-ES" w:eastAsia="es-ES_tradnl"/>
        </w:rPr>
        <w:lastRenderedPageBreak/>
        <w:t>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0C882DE4" w14:textId="39BF066B" w:rsidR="0078548F" w:rsidRPr="002B4271" w:rsidRDefault="0078548F" w:rsidP="0078548F">
      <w:pPr>
        <w:spacing w:line="360" w:lineRule="auto"/>
        <w:jc w:val="both"/>
        <w:rPr>
          <w:rFonts w:ascii="Palatino Linotype" w:eastAsia="Calibri" w:hAnsi="Palatino Linotype" w:cs="Arial"/>
          <w:lang w:val="es-ES"/>
        </w:rPr>
      </w:pPr>
    </w:p>
    <w:p w14:paraId="706607B7" w14:textId="77777777" w:rsidR="00D57DDB" w:rsidRDefault="00D57DDB" w:rsidP="0078548F">
      <w:pPr>
        <w:spacing w:line="360" w:lineRule="auto"/>
        <w:jc w:val="both"/>
        <w:rPr>
          <w:rFonts w:ascii="Palatino Linotype" w:eastAsia="Calibri" w:hAnsi="Palatino Linotype" w:cs="Arial"/>
        </w:rPr>
      </w:pPr>
    </w:p>
    <w:p w14:paraId="62C38F1D" w14:textId="2E077A8C" w:rsidR="0078548F" w:rsidRPr="00701E81" w:rsidRDefault="0022677E" w:rsidP="0078548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 POR MAYORÍA D</w:t>
      </w:r>
      <w:r w:rsidR="0078548F" w:rsidRPr="00701E81">
        <w:rPr>
          <w:rFonts w:ascii="Palatino Linotype" w:hAnsi="Palatino Linotype"/>
          <w:sz w:val="24"/>
          <w:szCs w:val="24"/>
        </w:rPr>
        <w:t>E VOTOS, EL PLENO DEL</w:t>
      </w:r>
      <w:r w:rsidR="0078548F" w:rsidRPr="00701E81">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8548F" w:rsidRPr="00701E81">
        <w:rPr>
          <w:rFonts w:ascii="Palatino Linotype" w:hAnsi="Palatino Linotype"/>
          <w:sz w:val="24"/>
          <w:szCs w:val="24"/>
        </w:rPr>
        <w:t xml:space="preserve">, CONFORMADO POR LOS COMISIONADOS ZULEMA </w:t>
      </w:r>
      <w:r w:rsidR="0078548F" w:rsidRPr="00701E81">
        <w:rPr>
          <w:rFonts w:ascii="Palatino Linotype" w:eastAsia="Arial Unicode MS" w:hAnsi="Palatino Linotype"/>
          <w:sz w:val="24"/>
          <w:szCs w:val="24"/>
        </w:rPr>
        <w:t>MARTÍNEZ SÁNCHEZ, EVA ABAID YAPUR, JOSÉ GUADALUPE LUNA HERNÁNDEZ, JAVIER MARTÍNEZ CRUZ</w:t>
      </w:r>
      <w:r w:rsidR="003D70FF">
        <w:rPr>
          <w:rFonts w:ascii="Palatino Linotype" w:eastAsia="Arial Unicode MS" w:hAnsi="Palatino Linotype"/>
          <w:sz w:val="24"/>
          <w:szCs w:val="24"/>
        </w:rPr>
        <w:t xml:space="preserve"> (</w:t>
      </w:r>
      <w:r>
        <w:rPr>
          <w:rFonts w:ascii="Palatino Linotype" w:eastAsia="Arial Unicode MS" w:hAnsi="Palatino Linotype"/>
          <w:sz w:val="24"/>
          <w:szCs w:val="24"/>
        </w:rPr>
        <w:t>EMITIENDO V</w:t>
      </w:r>
      <w:r w:rsidR="003D70FF">
        <w:rPr>
          <w:rFonts w:ascii="Palatino Linotype" w:eastAsia="Arial Unicode MS" w:hAnsi="Palatino Linotype"/>
          <w:sz w:val="24"/>
          <w:szCs w:val="24"/>
        </w:rPr>
        <w:t>OTO EN CONTRA,</w:t>
      </w:r>
      <w:r>
        <w:rPr>
          <w:rFonts w:ascii="Palatino Linotype" w:eastAsia="Arial Unicode MS" w:hAnsi="Palatino Linotype"/>
          <w:sz w:val="24"/>
          <w:szCs w:val="24"/>
        </w:rPr>
        <w:t xml:space="preserve"> CON VOTO</w:t>
      </w:r>
      <w:r w:rsidR="003D70FF">
        <w:rPr>
          <w:rFonts w:ascii="Palatino Linotype" w:eastAsia="Arial Unicode MS" w:hAnsi="Palatino Linotype"/>
          <w:sz w:val="24"/>
          <w:szCs w:val="24"/>
        </w:rPr>
        <w:t xml:space="preserve"> DISIDENT</w:t>
      </w:r>
      <w:r>
        <w:rPr>
          <w:rFonts w:ascii="Palatino Linotype" w:eastAsia="Arial Unicode MS" w:hAnsi="Palatino Linotype"/>
          <w:sz w:val="24"/>
          <w:szCs w:val="24"/>
        </w:rPr>
        <w:t xml:space="preserve">E) </w:t>
      </w:r>
      <w:r w:rsidR="0078548F" w:rsidRPr="00701E81">
        <w:rPr>
          <w:rFonts w:ascii="Palatino Linotype" w:eastAsia="Arial Unicode MS" w:hAnsi="Palatino Linotype"/>
          <w:sz w:val="24"/>
          <w:szCs w:val="24"/>
        </w:rPr>
        <w:t xml:space="preserve">Y LUIS GUSTAVO PARRA NORIEGA, EN LA </w:t>
      </w:r>
      <w:r w:rsidR="00C060BF">
        <w:rPr>
          <w:rFonts w:ascii="Palatino Linotype" w:eastAsia="Arial Unicode MS" w:hAnsi="Palatino Linotype"/>
          <w:sz w:val="24"/>
          <w:szCs w:val="24"/>
        </w:rPr>
        <w:t>VIGÉSIMA</w:t>
      </w:r>
      <w:r w:rsidR="003D70FF">
        <w:rPr>
          <w:rFonts w:ascii="Palatino Linotype" w:eastAsia="Arial Unicode MS" w:hAnsi="Palatino Linotype"/>
          <w:sz w:val="24"/>
          <w:szCs w:val="24"/>
        </w:rPr>
        <w:t xml:space="preserve"> QUIN</w:t>
      </w:r>
      <w:r w:rsidR="00C060BF">
        <w:rPr>
          <w:rFonts w:ascii="Palatino Linotype" w:eastAsia="Arial Unicode MS" w:hAnsi="Palatino Linotype"/>
          <w:sz w:val="24"/>
          <w:szCs w:val="24"/>
        </w:rPr>
        <w:t>TA</w:t>
      </w:r>
      <w:r w:rsidR="0078548F" w:rsidRPr="00701E81">
        <w:rPr>
          <w:rFonts w:ascii="Palatino Linotype" w:eastAsia="Arial Unicode MS" w:hAnsi="Palatino Linotype"/>
          <w:sz w:val="24"/>
          <w:szCs w:val="24"/>
        </w:rPr>
        <w:t xml:space="preserve"> SESIÓN ORDINARIA</w:t>
      </w:r>
      <w:r w:rsidR="0078548F" w:rsidRPr="00701E81">
        <w:rPr>
          <w:rFonts w:ascii="Palatino Linotype" w:hAnsi="Palatino Linotype"/>
          <w:sz w:val="24"/>
          <w:szCs w:val="24"/>
        </w:rPr>
        <w:t xml:space="preserve"> CELEBRADA EL </w:t>
      </w:r>
      <w:r w:rsidR="002E1403">
        <w:rPr>
          <w:rFonts w:ascii="Palatino Linotype" w:hAnsi="Palatino Linotype"/>
          <w:sz w:val="24"/>
          <w:szCs w:val="24"/>
        </w:rPr>
        <w:t>CINCO</w:t>
      </w:r>
      <w:r w:rsidR="0078548F" w:rsidRPr="00701E81">
        <w:rPr>
          <w:rFonts w:ascii="Palatino Linotype" w:hAnsi="Palatino Linotype"/>
          <w:sz w:val="24"/>
          <w:szCs w:val="24"/>
        </w:rPr>
        <w:t xml:space="preserve"> DE </w:t>
      </w:r>
      <w:r w:rsidR="002E1403">
        <w:rPr>
          <w:rFonts w:ascii="Palatino Linotype" w:hAnsi="Palatino Linotype"/>
          <w:sz w:val="24"/>
          <w:szCs w:val="24"/>
        </w:rPr>
        <w:t>NOVIEMBRE</w:t>
      </w:r>
      <w:r w:rsidR="0078548F" w:rsidRPr="00701E81">
        <w:rPr>
          <w:rFonts w:ascii="Palatino Linotype" w:hAnsi="Palatino Linotype"/>
          <w:sz w:val="24"/>
          <w:szCs w:val="24"/>
        </w:rPr>
        <w:t xml:space="preserve"> DE DOS MIL VEINTE, ANTE EL SECRETARIO TÉCNICO DEL PLENO, ALEXIS TAPIA RAMÍREZ--------------------------------------------------------------------------------------------------------------------------------------------------------------------------------------------------------------------------------------------------------------------------------------------------------------------------------------------------------------------------------------------------------------------------------------</w:t>
      </w:r>
      <w:r w:rsidR="0078548F">
        <w:rPr>
          <w:rFonts w:ascii="Palatino Linotype" w:hAnsi="Palatino Linotype"/>
          <w:sz w:val="24"/>
          <w:szCs w:val="24"/>
        </w:rPr>
        <w:t>----------------</w:t>
      </w:r>
      <w:r w:rsidR="0078548F" w:rsidRPr="00701E81">
        <w:rPr>
          <w:rFonts w:ascii="Palatino Linotype" w:hAnsi="Palatino Linotype"/>
          <w:sz w:val="24"/>
          <w:szCs w:val="24"/>
        </w:rPr>
        <w:t>-----------------------------------------------------------------------------------------------------------------------------------------------------------------------------------------------------------------------------------------------------------------------------------------------------------------------------------</w:t>
      </w:r>
      <w:r w:rsidR="0078548F">
        <w:rPr>
          <w:rFonts w:ascii="Palatino Linotype" w:hAnsi="Palatino Linotype"/>
          <w:sz w:val="24"/>
          <w:szCs w:val="24"/>
        </w:rPr>
        <w:t>----------------</w:t>
      </w:r>
      <w:r w:rsidR="0078548F" w:rsidRPr="00701E81">
        <w:rPr>
          <w:rFonts w:ascii="Palatino Linotype" w:hAnsi="Palatino Linotype"/>
          <w:sz w:val="24"/>
          <w:szCs w:val="24"/>
        </w:rPr>
        <w:t>-----------------------------------------------------------------------------------------------------------------</w:t>
      </w:r>
      <w:r w:rsidR="00D57DDB" w:rsidRPr="00701E81">
        <w:rPr>
          <w:rFonts w:ascii="Palatino Linotype" w:hAnsi="Palatino Linotype"/>
          <w:sz w:val="24"/>
          <w:szCs w:val="24"/>
        </w:rPr>
        <w:t>------------------------------------------------------------------------------------------------------------------------------------------------------------------------------------------</w:t>
      </w:r>
    </w:p>
    <w:p w14:paraId="03564021" w14:textId="77777777" w:rsidR="0078548F" w:rsidRDefault="0078548F" w:rsidP="0078548F">
      <w:pPr>
        <w:pStyle w:val="Sinespaciado"/>
        <w:jc w:val="both"/>
        <w:rPr>
          <w:rFonts w:ascii="Palatino Linotype" w:hAnsi="Palatino Linotype"/>
          <w:sz w:val="24"/>
          <w:szCs w:val="24"/>
        </w:rPr>
      </w:pPr>
    </w:p>
    <w:p w14:paraId="6FF50906" w14:textId="77777777" w:rsidR="0022677E" w:rsidRPr="00701E81" w:rsidRDefault="0022677E" w:rsidP="0078548F">
      <w:pPr>
        <w:pStyle w:val="Sinespaciado"/>
        <w:jc w:val="both"/>
        <w:rPr>
          <w:rFonts w:ascii="Palatino Linotype" w:hAnsi="Palatino Linotype"/>
          <w:sz w:val="24"/>
          <w:szCs w:val="24"/>
        </w:rPr>
      </w:pPr>
    </w:p>
    <w:p w14:paraId="1EE6D761" w14:textId="77777777" w:rsidR="0078548F" w:rsidRDefault="0078548F" w:rsidP="0078548F">
      <w:pPr>
        <w:pStyle w:val="Sinespaciado"/>
        <w:spacing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78548F" w:rsidRPr="00CF4850" w14:paraId="0C6AA5C4" w14:textId="77777777" w:rsidTr="00D37E2D">
        <w:tc>
          <w:tcPr>
            <w:tcW w:w="8838" w:type="dxa"/>
            <w:gridSpan w:val="2"/>
          </w:tcPr>
          <w:p w14:paraId="18E17038" w14:textId="77777777" w:rsidR="0078548F" w:rsidRPr="00CF4850" w:rsidRDefault="0078548F" w:rsidP="00D37E2D">
            <w:pPr>
              <w:pStyle w:val="Sinespaciado"/>
              <w:jc w:val="center"/>
              <w:rPr>
                <w:rFonts w:ascii="Palatino Linotype" w:hAnsi="Palatino Linotype"/>
                <w:b/>
              </w:rPr>
            </w:pPr>
          </w:p>
          <w:p w14:paraId="1B9ACEDE" w14:textId="77777777" w:rsidR="0078548F" w:rsidRPr="00CF4850" w:rsidRDefault="0078548F" w:rsidP="00D37E2D">
            <w:pPr>
              <w:pStyle w:val="Sinespaciado"/>
              <w:jc w:val="center"/>
              <w:rPr>
                <w:rFonts w:ascii="Palatino Linotype" w:hAnsi="Palatino Linotype"/>
                <w:b/>
              </w:rPr>
            </w:pPr>
            <w:r w:rsidRPr="00CF4850">
              <w:rPr>
                <w:rFonts w:ascii="Palatino Linotype" w:hAnsi="Palatino Linotype"/>
                <w:b/>
              </w:rPr>
              <w:t>Zulema Martínez Sánchez</w:t>
            </w:r>
          </w:p>
          <w:p w14:paraId="1CFEC8CF" w14:textId="77777777" w:rsidR="0078548F" w:rsidRPr="00CF4850" w:rsidRDefault="0078548F" w:rsidP="00D37E2D">
            <w:pPr>
              <w:pStyle w:val="Sinespaciado"/>
              <w:jc w:val="center"/>
              <w:rPr>
                <w:rFonts w:ascii="Palatino Linotype" w:hAnsi="Palatino Linotype"/>
              </w:rPr>
            </w:pPr>
            <w:r w:rsidRPr="00CF4850">
              <w:rPr>
                <w:rFonts w:ascii="Palatino Linotype" w:hAnsi="Palatino Linotype"/>
              </w:rPr>
              <w:t>Comisionada Presidenta</w:t>
            </w:r>
          </w:p>
          <w:p w14:paraId="756A5C7A" w14:textId="77777777" w:rsidR="0078548F" w:rsidRPr="00160AD5" w:rsidRDefault="0078548F" w:rsidP="00D37E2D">
            <w:pPr>
              <w:pStyle w:val="Sinespaciado"/>
              <w:jc w:val="center"/>
              <w:rPr>
                <w:rFonts w:ascii="Palatino Linotype" w:hAnsi="Palatino Linotype"/>
                <w:b/>
              </w:rPr>
            </w:pPr>
            <w:r w:rsidRPr="00160AD5">
              <w:rPr>
                <w:rFonts w:ascii="Palatino Linotype" w:hAnsi="Palatino Linotype"/>
                <w:b/>
              </w:rPr>
              <w:t>(Rubrica)</w:t>
            </w:r>
          </w:p>
        </w:tc>
      </w:tr>
      <w:tr w:rsidR="0078548F" w:rsidRPr="00CF4850" w14:paraId="3148A85F" w14:textId="77777777" w:rsidTr="00D37E2D">
        <w:tc>
          <w:tcPr>
            <w:tcW w:w="4419" w:type="dxa"/>
          </w:tcPr>
          <w:p w14:paraId="726603FA" w14:textId="77777777" w:rsidR="0078548F" w:rsidRPr="00CF4850" w:rsidRDefault="0078548F" w:rsidP="00D37E2D">
            <w:pPr>
              <w:pStyle w:val="Sinespaciado"/>
              <w:jc w:val="center"/>
              <w:rPr>
                <w:rFonts w:ascii="Palatino Linotype" w:hAnsi="Palatino Linotype"/>
                <w:b/>
              </w:rPr>
            </w:pPr>
          </w:p>
          <w:p w14:paraId="4EB37B5D" w14:textId="77777777" w:rsidR="0078548F" w:rsidRPr="00CF4850" w:rsidRDefault="0078548F" w:rsidP="00D37E2D">
            <w:pPr>
              <w:pStyle w:val="Sinespaciado"/>
              <w:jc w:val="center"/>
              <w:rPr>
                <w:rFonts w:ascii="Palatino Linotype" w:hAnsi="Palatino Linotype"/>
                <w:b/>
              </w:rPr>
            </w:pPr>
          </w:p>
          <w:p w14:paraId="56908E34" w14:textId="7750F5C1" w:rsidR="0078548F" w:rsidRDefault="0078548F" w:rsidP="00D37E2D">
            <w:pPr>
              <w:pStyle w:val="Sinespaciado"/>
              <w:jc w:val="center"/>
              <w:rPr>
                <w:rFonts w:ascii="Palatino Linotype" w:hAnsi="Palatino Linotype"/>
                <w:b/>
              </w:rPr>
            </w:pPr>
          </w:p>
          <w:p w14:paraId="77F0E2E6" w14:textId="77777777" w:rsidR="00EB45C2" w:rsidRPr="00CF4850" w:rsidRDefault="00EB45C2" w:rsidP="00D37E2D">
            <w:pPr>
              <w:pStyle w:val="Sinespaciado"/>
              <w:jc w:val="center"/>
              <w:rPr>
                <w:rFonts w:ascii="Palatino Linotype" w:hAnsi="Palatino Linotype"/>
                <w:b/>
              </w:rPr>
            </w:pPr>
          </w:p>
          <w:p w14:paraId="02AC3E8E" w14:textId="77777777" w:rsidR="0078548F" w:rsidRDefault="0078548F" w:rsidP="00D37E2D">
            <w:pPr>
              <w:pStyle w:val="Sinespaciado"/>
              <w:jc w:val="center"/>
              <w:rPr>
                <w:rFonts w:ascii="Palatino Linotype" w:hAnsi="Palatino Linotype"/>
                <w:b/>
              </w:rPr>
            </w:pPr>
          </w:p>
          <w:p w14:paraId="24E88303" w14:textId="77777777" w:rsidR="0078548F" w:rsidRPr="00CF4850" w:rsidRDefault="0078548F" w:rsidP="00D37E2D">
            <w:pPr>
              <w:pStyle w:val="Sinespaciado"/>
              <w:jc w:val="center"/>
              <w:rPr>
                <w:rFonts w:ascii="Palatino Linotype" w:hAnsi="Palatino Linotype"/>
                <w:b/>
              </w:rPr>
            </w:pPr>
          </w:p>
          <w:p w14:paraId="06F6D121" w14:textId="77777777" w:rsidR="0078548F" w:rsidRPr="00CF4850" w:rsidRDefault="0078548F" w:rsidP="00D37E2D">
            <w:pPr>
              <w:pStyle w:val="Sinespaciado"/>
              <w:jc w:val="center"/>
              <w:rPr>
                <w:rFonts w:ascii="Palatino Linotype" w:hAnsi="Palatino Linotype"/>
                <w:b/>
              </w:rPr>
            </w:pPr>
            <w:r w:rsidRPr="00CF4850">
              <w:rPr>
                <w:rFonts w:ascii="Palatino Linotype" w:hAnsi="Palatino Linotype"/>
                <w:b/>
              </w:rPr>
              <w:t>Eva Abaid Yapur</w:t>
            </w:r>
          </w:p>
          <w:p w14:paraId="45C18A99" w14:textId="77777777" w:rsidR="0078548F" w:rsidRPr="00CF4850" w:rsidRDefault="0078548F" w:rsidP="00D37E2D">
            <w:pPr>
              <w:pStyle w:val="Sinespaciado"/>
              <w:jc w:val="center"/>
              <w:rPr>
                <w:rFonts w:ascii="Palatino Linotype" w:hAnsi="Palatino Linotype"/>
              </w:rPr>
            </w:pPr>
            <w:r w:rsidRPr="00CF4850">
              <w:rPr>
                <w:rFonts w:ascii="Palatino Linotype" w:hAnsi="Palatino Linotype"/>
              </w:rPr>
              <w:t>Comisionada</w:t>
            </w:r>
          </w:p>
          <w:p w14:paraId="2CEEDE7C" w14:textId="77777777" w:rsidR="0078548F" w:rsidRPr="00CF4850" w:rsidRDefault="0078548F" w:rsidP="00D37E2D">
            <w:pPr>
              <w:pStyle w:val="Sinespaciado"/>
              <w:jc w:val="center"/>
              <w:rPr>
                <w:rFonts w:ascii="Palatino Linotype" w:hAnsi="Palatino Linotype"/>
              </w:rPr>
            </w:pPr>
            <w:r w:rsidRPr="00160AD5">
              <w:rPr>
                <w:rFonts w:ascii="Palatino Linotype" w:hAnsi="Palatino Linotype"/>
                <w:b/>
              </w:rPr>
              <w:t>(Rubrica)</w:t>
            </w:r>
          </w:p>
        </w:tc>
        <w:tc>
          <w:tcPr>
            <w:tcW w:w="4419" w:type="dxa"/>
          </w:tcPr>
          <w:p w14:paraId="62D9F8C9" w14:textId="77777777" w:rsidR="0078548F" w:rsidRPr="00CF4850" w:rsidRDefault="0078548F" w:rsidP="00D37E2D">
            <w:pPr>
              <w:pStyle w:val="Sinespaciado"/>
              <w:jc w:val="center"/>
              <w:rPr>
                <w:rFonts w:ascii="Palatino Linotype" w:hAnsi="Palatino Linotype"/>
                <w:b/>
              </w:rPr>
            </w:pPr>
          </w:p>
          <w:p w14:paraId="5F2A2AA2" w14:textId="5FAAC235" w:rsidR="0078548F" w:rsidRDefault="0078548F" w:rsidP="00D37E2D">
            <w:pPr>
              <w:pStyle w:val="Sinespaciado"/>
              <w:jc w:val="center"/>
              <w:rPr>
                <w:rFonts w:ascii="Palatino Linotype" w:hAnsi="Palatino Linotype"/>
                <w:b/>
              </w:rPr>
            </w:pPr>
          </w:p>
          <w:p w14:paraId="34E95AE6" w14:textId="77777777" w:rsidR="00EB45C2" w:rsidRPr="00CF4850" w:rsidRDefault="00EB45C2" w:rsidP="00D37E2D">
            <w:pPr>
              <w:pStyle w:val="Sinespaciado"/>
              <w:jc w:val="center"/>
              <w:rPr>
                <w:rFonts w:ascii="Palatino Linotype" w:hAnsi="Palatino Linotype"/>
                <w:b/>
              </w:rPr>
            </w:pPr>
          </w:p>
          <w:p w14:paraId="6FB26D1A" w14:textId="77777777" w:rsidR="0078548F" w:rsidRPr="00CF4850" w:rsidRDefault="0078548F" w:rsidP="00D37E2D">
            <w:pPr>
              <w:pStyle w:val="Sinespaciado"/>
              <w:jc w:val="center"/>
              <w:rPr>
                <w:rFonts w:ascii="Palatino Linotype" w:hAnsi="Palatino Linotype"/>
                <w:b/>
              </w:rPr>
            </w:pPr>
          </w:p>
          <w:p w14:paraId="2B107FFF" w14:textId="77777777" w:rsidR="0078548F" w:rsidRDefault="0078548F" w:rsidP="00D37E2D">
            <w:pPr>
              <w:pStyle w:val="Sinespaciado"/>
              <w:jc w:val="center"/>
              <w:rPr>
                <w:rFonts w:ascii="Palatino Linotype" w:hAnsi="Palatino Linotype"/>
                <w:b/>
              </w:rPr>
            </w:pPr>
          </w:p>
          <w:p w14:paraId="330B35BA" w14:textId="77777777" w:rsidR="0078548F" w:rsidRPr="00CF4850" w:rsidRDefault="0078548F" w:rsidP="00D37E2D">
            <w:pPr>
              <w:pStyle w:val="Sinespaciado"/>
              <w:jc w:val="center"/>
              <w:rPr>
                <w:rFonts w:ascii="Palatino Linotype" w:hAnsi="Palatino Linotype"/>
                <w:b/>
              </w:rPr>
            </w:pPr>
          </w:p>
          <w:p w14:paraId="5018DD1D" w14:textId="77777777" w:rsidR="0078548F" w:rsidRPr="00CF4850" w:rsidRDefault="0078548F" w:rsidP="00D37E2D">
            <w:pPr>
              <w:pStyle w:val="Sinespaciado"/>
              <w:jc w:val="center"/>
              <w:rPr>
                <w:rFonts w:ascii="Palatino Linotype" w:hAnsi="Palatino Linotype"/>
                <w:b/>
              </w:rPr>
            </w:pPr>
            <w:r w:rsidRPr="00CF4850">
              <w:rPr>
                <w:rFonts w:ascii="Palatino Linotype" w:hAnsi="Palatino Linotype"/>
                <w:b/>
              </w:rPr>
              <w:t>José Guadalupe Luna Hernández</w:t>
            </w:r>
          </w:p>
          <w:p w14:paraId="64E77261" w14:textId="77777777" w:rsidR="0078548F" w:rsidRPr="00CF4850" w:rsidRDefault="0078548F" w:rsidP="00D37E2D">
            <w:pPr>
              <w:pStyle w:val="Sinespaciado"/>
              <w:jc w:val="center"/>
              <w:rPr>
                <w:rFonts w:ascii="Palatino Linotype" w:hAnsi="Palatino Linotype"/>
              </w:rPr>
            </w:pPr>
            <w:r w:rsidRPr="00CF4850">
              <w:rPr>
                <w:rFonts w:ascii="Palatino Linotype" w:hAnsi="Palatino Linotype"/>
              </w:rPr>
              <w:t>Comisionado</w:t>
            </w:r>
          </w:p>
          <w:p w14:paraId="1E1BF311" w14:textId="77777777" w:rsidR="0078548F" w:rsidRPr="00CF4850" w:rsidRDefault="0078548F" w:rsidP="00D37E2D">
            <w:pPr>
              <w:pStyle w:val="Sinespaciado"/>
              <w:jc w:val="center"/>
              <w:rPr>
                <w:rFonts w:ascii="Palatino Linotype" w:hAnsi="Palatino Linotype"/>
              </w:rPr>
            </w:pPr>
            <w:r w:rsidRPr="00160AD5">
              <w:rPr>
                <w:rFonts w:ascii="Palatino Linotype" w:hAnsi="Palatino Linotype"/>
                <w:b/>
              </w:rPr>
              <w:t>(Rubrica)</w:t>
            </w:r>
          </w:p>
        </w:tc>
      </w:tr>
      <w:tr w:rsidR="0078548F" w:rsidRPr="00CF4850" w14:paraId="365AB200" w14:textId="77777777" w:rsidTr="00D37E2D">
        <w:tc>
          <w:tcPr>
            <w:tcW w:w="4419" w:type="dxa"/>
          </w:tcPr>
          <w:p w14:paraId="4B700C25" w14:textId="77777777" w:rsidR="0078548F" w:rsidRPr="00CF4850" w:rsidRDefault="0078548F" w:rsidP="00D37E2D">
            <w:pPr>
              <w:pStyle w:val="Sinespaciado"/>
              <w:jc w:val="center"/>
              <w:rPr>
                <w:rFonts w:ascii="Palatino Linotype" w:hAnsi="Palatino Linotype"/>
                <w:b/>
              </w:rPr>
            </w:pPr>
          </w:p>
          <w:p w14:paraId="248EB3CC" w14:textId="77777777" w:rsidR="0078548F" w:rsidRPr="00CF4850" w:rsidRDefault="0078548F" w:rsidP="00D37E2D">
            <w:pPr>
              <w:pStyle w:val="Sinespaciado"/>
              <w:jc w:val="center"/>
              <w:rPr>
                <w:rFonts w:ascii="Palatino Linotype" w:hAnsi="Palatino Linotype"/>
                <w:b/>
              </w:rPr>
            </w:pPr>
          </w:p>
          <w:p w14:paraId="1194501C" w14:textId="77777777" w:rsidR="0078548F" w:rsidRPr="00CF4850" w:rsidRDefault="0078548F" w:rsidP="00D37E2D">
            <w:pPr>
              <w:pStyle w:val="Sinespaciado"/>
              <w:jc w:val="center"/>
              <w:rPr>
                <w:rFonts w:ascii="Palatino Linotype" w:hAnsi="Palatino Linotype"/>
                <w:b/>
              </w:rPr>
            </w:pPr>
          </w:p>
          <w:p w14:paraId="01D20217" w14:textId="029F79F3" w:rsidR="0078548F" w:rsidRDefault="0078548F" w:rsidP="00D37E2D">
            <w:pPr>
              <w:pStyle w:val="Sinespaciado"/>
              <w:jc w:val="center"/>
              <w:rPr>
                <w:rFonts w:ascii="Palatino Linotype" w:hAnsi="Palatino Linotype"/>
                <w:b/>
              </w:rPr>
            </w:pPr>
          </w:p>
          <w:p w14:paraId="3B15FE4C" w14:textId="77777777" w:rsidR="00EB45C2" w:rsidRDefault="00EB45C2" w:rsidP="00D37E2D">
            <w:pPr>
              <w:pStyle w:val="Sinespaciado"/>
              <w:jc w:val="center"/>
              <w:rPr>
                <w:rFonts w:ascii="Palatino Linotype" w:hAnsi="Palatino Linotype"/>
                <w:b/>
              </w:rPr>
            </w:pPr>
          </w:p>
          <w:p w14:paraId="70A6DD81" w14:textId="77777777" w:rsidR="0078548F" w:rsidRPr="00CF4850" w:rsidRDefault="0078548F" w:rsidP="00D37E2D">
            <w:pPr>
              <w:pStyle w:val="Sinespaciado"/>
              <w:jc w:val="center"/>
              <w:rPr>
                <w:rFonts w:ascii="Palatino Linotype" w:hAnsi="Palatino Linotype"/>
                <w:b/>
              </w:rPr>
            </w:pPr>
          </w:p>
          <w:p w14:paraId="4C8CA410" w14:textId="77777777" w:rsidR="0078548F" w:rsidRPr="00CF4850" w:rsidRDefault="0078548F" w:rsidP="00D37E2D">
            <w:pPr>
              <w:pStyle w:val="Sinespaciado"/>
              <w:jc w:val="center"/>
              <w:rPr>
                <w:rFonts w:ascii="Palatino Linotype" w:hAnsi="Palatino Linotype"/>
                <w:b/>
              </w:rPr>
            </w:pPr>
            <w:r w:rsidRPr="00CF4850">
              <w:rPr>
                <w:rFonts w:ascii="Palatino Linotype" w:hAnsi="Palatino Linotype"/>
                <w:b/>
              </w:rPr>
              <w:t>Javier Martínez Cruz</w:t>
            </w:r>
          </w:p>
          <w:p w14:paraId="4A7ED081" w14:textId="77777777" w:rsidR="0078548F" w:rsidRPr="00CF4850" w:rsidRDefault="0078548F" w:rsidP="00D37E2D">
            <w:pPr>
              <w:pStyle w:val="Sinespaciado"/>
              <w:jc w:val="center"/>
              <w:rPr>
                <w:rFonts w:ascii="Palatino Linotype" w:hAnsi="Palatino Linotype"/>
              </w:rPr>
            </w:pPr>
            <w:r w:rsidRPr="00CF4850">
              <w:rPr>
                <w:rFonts w:ascii="Palatino Linotype" w:hAnsi="Palatino Linotype"/>
              </w:rPr>
              <w:t>Comisionado</w:t>
            </w:r>
          </w:p>
          <w:p w14:paraId="7E11C4C5" w14:textId="77777777" w:rsidR="0078548F" w:rsidRPr="00CF4850" w:rsidRDefault="0078548F" w:rsidP="00D37E2D">
            <w:pPr>
              <w:pStyle w:val="Sinespaciado"/>
              <w:jc w:val="center"/>
              <w:rPr>
                <w:rFonts w:ascii="Palatino Linotype" w:hAnsi="Palatino Linotype"/>
                <w:b/>
              </w:rPr>
            </w:pPr>
            <w:r w:rsidRPr="00160AD5">
              <w:rPr>
                <w:rFonts w:ascii="Palatino Linotype" w:hAnsi="Palatino Linotype"/>
                <w:b/>
              </w:rPr>
              <w:t>(Rubrica)</w:t>
            </w:r>
          </w:p>
        </w:tc>
        <w:tc>
          <w:tcPr>
            <w:tcW w:w="4419" w:type="dxa"/>
          </w:tcPr>
          <w:p w14:paraId="0AB6A697" w14:textId="77777777" w:rsidR="0078548F" w:rsidRPr="00CF4850" w:rsidRDefault="0078548F" w:rsidP="00D37E2D">
            <w:pPr>
              <w:pStyle w:val="Sinespaciado"/>
              <w:jc w:val="center"/>
              <w:rPr>
                <w:rFonts w:ascii="Palatino Linotype" w:hAnsi="Palatino Linotype"/>
                <w:b/>
              </w:rPr>
            </w:pPr>
          </w:p>
          <w:p w14:paraId="1C21AD6C" w14:textId="77777777" w:rsidR="0078548F" w:rsidRPr="00CF4850" w:rsidRDefault="0078548F" w:rsidP="00D37E2D">
            <w:pPr>
              <w:pStyle w:val="Sinespaciado"/>
              <w:jc w:val="center"/>
              <w:rPr>
                <w:rFonts w:ascii="Palatino Linotype" w:hAnsi="Palatino Linotype"/>
                <w:b/>
              </w:rPr>
            </w:pPr>
          </w:p>
          <w:p w14:paraId="5306D569" w14:textId="77777777" w:rsidR="0078548F" w:rsidRPr="00CF4850" w:rsidRDefault="0078548F" w:rsidP="00D37E2D">
            <w:pPr>
              <w:pStyle w:val="Sinespaciado"/>
              <w:jc w:val="center"/>
              <w:rPr>
                <w:rFonts w:ascii="Palatino Linotype" w:hAnsi="Palatino Linotype"/>
                <w:b/>
              </w:rPr>
            </w:pPr>
          </w:p>
          <w:p w14:paraId="4835FA6E" w14:textId="6F3D8012" w:rsidR="0078548F" w:rsidRDefault="0078548F" w:rsidP="00D37E2D">
            <w:pPr>
              <w:pStyle w:val="Sinespaciado"/>
              <w:jc w:val="center"/>
              <w:rPr>
                <w:rFonts w:ascii="Palatino Linotype" w:hAnsi="Palatino Linotype"/>
                <w:b/>
              </w:rPr>
            </w:pPr>
          </w:p>
          <w:p w14:paraId="25672FBF" w14:textId="77777777" w:rsidR="00EB45C2" w:rsidRDefault="00EB45C2" w:rsidP="00D37E2D">
            <w:pPr>
              <w:pStyle w:val="Sinespaciado"/>
              <w:jc w:val="center"/>
              <w:rPr>
                <w:rFonts w:ascii="Palatino Linotype" w:hAnsi="Palatino Linotype"/>
                <w:b/>
              </w:rPr>
            </w:pPr>
          </w:p>
          <w:p w14:paraId="59D52D45" w14:textId="77777777" w:rsidR="0078548F" w:rsidRPr="00CF4850" w:rsidRDefault="0078548F" w:rsidP="00D37E2D">
            <w:pPr>
              <w:pStyle w:val="Sinespaciado"/>
              <w:jc w:val="center"/>
              <w:rPr>
                <w:rFonts w:ascii="Palatino Linotype" w:hAnsi="Palatino Linotype"/>
                <w:b/>
              </w:rPr>
            </w:pPr>
          </w:p>
          <w:p w14:paraId="62368BB4" w14:textId="77777777" w:rsidR="0078548F" w:rsidRPr="00CF4850" w:rsidRDefault="0078548F" w:rsidP="00D37E2D">
            <w:pPr>
              <w:pStyle w:val="Sinespaciado"/>
              <w:jc w:val="center"/>
              <w:rPr>
                <w:rFonts w:ascii="Palatino Linotype" w:hAnsi="Palatino Linotype"/>
                <w:b/>
              </w:rPr>
            </w:pPr>
            <w:r w:rsidRPr="00CF4850">
              <w:rPr>
                <w:rFonts w:ascii="Palatino Linotype" w:hAnsi="Palatino Linotype"/>
                <w:b/>
              </w:rPr>
              <w:t>Luis Gustavo Parra Noriega</w:t>
            </w:r>
          </w:p>
          <w:p w14:paraId="619A57D9" w14:textId="77777777" w:rsidR="0078548F" w:rsidRPr="00CF4850" w:rsidRDefault="0078548F" w:rsidP="00D37E2D">
            <w:pPr>
              <w:pStyle w:val="Sinespaciado"/>
              <w:jc w:val="center"/>
              <w:rPr>
                <w:rFonts w:ascii="Palatino Linotype" w:hAnsi="Palatino Linotype"/>
              </w:rPr>
            </w:pPr>
            <w:r w:rsidRPr="00CF4850">
              <w:rPr>
                <w:rFonts w:ascii="Palatino Linotype" w:hAnsi="Palatino Linotype"/>
              </w:rPr>
              <w:t>Comisionado</w:t>
            </w:r>
          </w:p>
          <w:p w14:paraId="79290967" w14:textId="77777777" w:rsidR="0078548F" w:rsidRPr="00CF4850" w:rsidRDefault="0078548F" w:rsidP="00D37E2D">
            <w:pPr>
              <w:pStyle w:val="Sinespaciado"/>
              <w:jc w:val="center"/>
              <w:rPr>
                <w:rFonts w:ascii="Palatino Linotype" w:hAnsi="Palatino Linotype"/>
              </w:rPr>
            </w:pPr>
            <w:r w:rsidRPr="00160AD5">
              <w:rPr>
                <w:rFonts w:ascii="Palatino Linotype" w:hAnsi="Palatino Linotype"/>
                <w:b/>
              </w:rPr>
              <w:t>(Rubrica)</w:t>
            </w:r>
          </w:p>
        </w:tc>
      </w:tr>
      <w:tr w:rsidR="0078548F" w:rsidRPr="00CF4850" w14:paraId="5D10197F" w14:textId="77777777" w:rsidTr="00D37E2D">
        <w:tc>
          <w:tcPr>
            <w:tcW w:w="8838" w:type="dxa"/>
            <w:gridSpan w:val="2"/>
          </w:tcPr>
          <w:p w14:paraId="506B6DF6" w14:textId="77777777" w:rsidR="0078548F" w:rsidRPr="00CF4850" w:rsidRDefault="0078548F" w:rsidP="00D37E2D">
            <w:pPr>
              <w:pStyle w:val="Sinespaciado"/>
              <w:jc w:val="center"/>
              <w:rPr>
                <w:rFonts w:ascii="Palatino Linotype" w:hAnsi="Palatino Linotype"/>
                <w:b/>
              </w:rPr>
            </w:pPr>
          </w:p>
          <w:p w14:paraId="4466468A" w14:textId="77777777" w:rsidR="0078548F" w:rsidRPr="00CF4850" w:rsidRDefault="0078548F" w:rsidP="00D37E2D">
            <w:pPr>
              <w:pStyle w:val="Sinespaciado"/>
              <w:jc w:val="center"/>
              <w:rPr>
                <w:rFonts w:ascii="Palatino Linotype" w:hAnsi="Palatino Linotype"/>
                <w:b/>
              </w:rPr>
            </w:pPr>
          </w:p>
          <w:p w14:paraId="22AD039C" w14:textId="1A7C052B" w:rsidR="0078548F" w:rsidRDefault="0078548F" w:rsidP="00D37E2D">
            <w:pPr>
              <w:pStyle w:val="Sinespaciado"/>
              <w:jc w:val="center"/>
              <w:rPr>
                <w:rFonts w:ascii="Palatino Linotype" w:hAnsi="Palatino Linotype"/>
                <w:b/>
              </w:rPr>
            </w:pPr>
          </w:p>
          <w:p w14:paraId="22DEFD5E" w14:textId="55C98B18" w:rsidR="00EB45C2" w:rsidRDefault="00EB45C2" w:rsidP="00D37E2D">
            <w:pPr>
              <w:pStyle w:val="Sinespaciado"/>
              <w:jc w:val="center"/>
              <w:rPr>
                <w:rFonts w:ascii="Palatino Linotype" w:hAnsi="Palatino Linotype"/>
                <w:b/>
              </w:rPr>
            </w:pPr>
          </w:p>
          <w:p w14:paraId="2FE9EE43" w14:textId="77777777" w:rsidR="00EB45C2" w:rsidRDefault="00EB45C2" w:rsidP="00D37E2D">
            <w:pPr>
              <w:pStyle w:val="Sinespaciado"/>
              <w:jc w:val="center"/>
              <w:rPr>
                <w:rFonts w:ascii="Palatino Linotype" w:hAnsi="Palatino Linotype"/>
                <w:b/>
              </w:rPr>
            </w:pPr>
          </w:p>
          <w:p w14:paraId="62704B97" w14:textId="77777777" w:rsidR="0078548F" w:rsidRPr="00CF4850" w:rsidRDefault="0078548F" w:rsidP="00D37E2D">
            <w:pPr>
              <w:pStyle w:val="Sinespaciado"/>
              <w:jc w:val="center"/>
              <w:rPr>
                <w:rFonts w:ascii="Palatino Linotype" w:hAnsi="Palatino Linotype"/>
                <w:b/>
              </w:rPr>
            </w:pPr>
          </w:p>
          <w:p w14:paraId="0910CA7B" w14:textId="77777777" w:rsidR="0078548F" w:rsidRPr="00CF4850" w:rsidRDefault="0078548F" w:rsidP="00D37E2D">
            <w:pPr>
              <w:pStyle w:val="Sinespaciado"/>
              <w:jc w:val="center"/>
              <w:rPr>
                <w:rFonts w:ascii="Palatino Linotype" w:hAnsi="Palatino Linotype"/>
                <w:b/>
              </w:rPr>
            </w:pPr>
            <w:r w:rsidRPr="00CF4850">
              <w:rPr>
                <w:rFonts w:ascii="Palatino Linotype" w:hAnsi="Palatino Linotype"/>
                <w:b/>
              </w:rPr>
              <w:t>Alexis Tapia Ramírez</w:t>
            </w:r>
          </w:p>
          <w:p w14:paraId="6434965D" w14:textId="77777777" w:rsidR="0078548F" w:rsidRPr="00CF4850" w:rsidRDefault="0078548F" w:rsidP="00D37E2D">
            <w:pPr>
              <w:pStyle w:val="Sinespaciado"/>
              <w:jc w:val="center"/>
              <w:rPr>
                <w:rFonts w:ascii="Palatino Linotype" w:hAnsi="Palatino Linotype"/>
              </w:rPr>
            </w:pPr>
            <w:r w:rsidRPr="00CF4850">
              <w:rPr>
                <w:rFonts w:ascii="Palatino Linotype" w:hAnsi="Palatino Linotype"/>
              </w:rPr>
              <w:t>Secretario Técnico del Pleno</w:t>
            </w:r>
          </w:p>
          <w:p w14:paraId="50796B24" w14:textId="77777777" w:rsidR="0078548F" w:rsidRPr="00CF4850" w:rsidRDefault="0078548F" w:rsidP="00D37E2D">
            <w:pPr>
              <w:pStyle w:val="Sinespaciado"/>
              <w:jc w:val="center"/>
              <w:rPr>
                <w:rFonts w:ascii="Palatino Linotype" w:hAnsi="Palatino Linotype"/>
              </w:rPr>
            </w:pPr>
            <w:r w:rsidRPr="00160AD5">
              <w:rPr>
                <w:rFonts w:ascii="Palatino Linotype" w:hAnsi="Palatino Linotype"/>
                <w:b/>
              </w:rPr>
              <w:t>(Rubrica)</w:t>
            </w:r>
          </w:p>
        </w:tc>
      </w:tr>
    </w:tbl>
    <w:p w14:paraId="4DAEF9AC" w14:textId="77777777" w:rsidR="0078548F" w:rsidRPr="00A85E1C" w:rsidRDefault="0078548F" w:rsidP="0078548F">
      <w:pPr>
        <w:spacing w:after="0" w:line="276" w:lineRule="auto"/>
        <w:jc w:val="both"/>
        <w:rPr>
          <w:rFonts w:ascii="Palatino Linotype" w:hAnsi="Palatino Linotype" w:cs="Arial"/>
          <w:sz w:val="32"/>
          <w:szCs w:val="20"/>
        </w:rPr>
      </w:pPr>
    </w:p>
    <w:p w14:paraId="4CAD21D6" w14:textId="3C0E7311" w:rsidR="0078548F" w:rsidRPr="00A85E1C" w:rsidRDefault="0078548F" w:rsidP="0078548F">
      <w:pPr>
        <w:spacing w:after="0" w:line="276" w:lineRule="auto"/>
        <w:jc w:val="both"/>
        <w:rPr>
          <w:rFonts w:ascii="Palatino Linotype" w:hAnsi="Palatino Linotype" w:cs="Arial"/>
          <w:sz w:val="18"/>
          <w:szCs w:val="18"/>
        </w:rPr>
      </w:pPr>
      <w:r w:rsidRPr="00A85E1C">
        <w:rPr>
          <w:rFonts w:ascii="Palatino Linotype" w:hAnsi="Palatino Linotype" w:cs="Arial"/>
          <w:sz w:val="18"/>
          <w:szCs w:val="18"/>
        </w:rPr>
        <w:t xml:space="preserve">Esta hoja corresponde a la resolución de fecha </w:t>
      </w:r>
      <w:r w:rsidR="003D70FF">
        <w:rPr>
          <w:rFonts w:ascii="Palatino Linotype" w:hAnsi="Palatino Linotype" w:cs="Arial"/>
          <w:sz w:val="18"/>
          <w:szCs w:val="18"/>
        </w:rPr>
        <w:t>cinco</w:t>
      </w:r>
      <w:r>
        <w:rPr>
          <w:rFonts w:ascii="Palatino Linotype" w:hAnsi="Palatino Linotype" w:cs="Arial"/>
          <w:sz w:val="18"/>
          <w:szCs w:val="18"/>
        </w:rPr>
        <w:t xml:space="preserve"> de </w:t>
      </w:r>
      <w:r w:rsidR="003D70FF">
        <w:rPr>
          <w:rFonts w:ascii="Palatino Linotype" w:hAnsi="Palatino Linotype" w:cs="Arial"/>
          <w:sz w:val="18"/>
          <w:szCs w:val="18"/>
        </w:rPr>
        <w:t>noviem</w:t>
      </w:r>
      <w:r>
        <w:rPr>
          <w:rFonts w:ascii="Palatino Linotype" w:hAnsi="Palatino Linotype" w:cs="Arial"/>
          <w:sz w:val="18"/>
          <w:szCs w:val="18"/>
        </w:rPr>
        <w:t>bre</w:t>
      </w:r>
      <w:r w:rsidRPr="00A85E1C">
        <w:rPr>
          <w:rFonts w:ascii="Palatino Linotype" w:hAnsi="Palatino Linotype" w:cs="Arial"/>
          <w:sz w:val="18"/>
          <w:szCs w:val="18"/>
        </w:rPr>
        <w:t xml:space="preserve"> de dos mil ve</w:t>
      </w:r>
      <w:r>
        <w:rPr>
          <w:rFonts w:ascii="Palatino Linotype" w:hAnsi="Palatino Linotype" w:cs="Arial"/>
          <w:sz w:val="18"/>
          <w:szCs w:val="18"/>
        </w:rPr>
        <w:t>inte</w:t>
      </w:r>
      <w:r w:rsidRPr="00A85E1C">
        <w:rPr>
          <w:rFonts w:ascii="Palatino Linotype" w:hAnsi="Palatino Linotype" w:cs="Arial"/>
          <w:sz w:val="18"/>
          <w:szCs w:val="18"/>
        </w:rPr>
        <w:t xml:space="preserve">, emitida en </w:t>
      </w:r>
      <w:r w:rsidR="002B4271">
        <w:rPr>
          <w:rFonts w:ascii="Palatino Linotype" w:hAnsi="Palatino Linotype" w:cs="Arial"/>
          <w:sz w:val="18"/>
          <w:szCs w:val="18"/>
        </w:rPr>
        <w:t>el</w:t>
      </w:r>
      <w:r>
        <w:rPr>
          <w:rFonts w:ascii="Palatino Linotype" w:hAnsi="Palatino Linotype" w:cs="Arial"/>
          <w:sz w:val="18"/>
          <w:szCs w:val="18"/>
        </w:rPr>
        <w:t xml:space="preserve"> recurso</w:t>
      </w:r>
      <w:r w:rsidRPr="00A85E1C">
        <w:rPr>
          <w:rFonts w:ascii="Palatino Linotype" w:hAnsi="Palatino Linotype" w:cs="Arial"/>
          <w:sz w:val="18"/>
          <w:szCs w:val="18"/>
        </w:rPr>
        <w:t xml:space="preserve"> de revisión </w:t>
      </w:r>
      <w:r>
        <w:rPr>
          <w:rFonts w:ascii="Palatino Linotype" w:hAnsi="Palatino Linotype" w:cs="Arial"/>
          <w:sz w:val="18"/>
          <w:szCs w:val="18"/>
        </w:rPr>
        <w:t>0</w:t>
      </w:r>
      <w:r w:rsidR="00C060BF">
        <w:rPr>
          <w:rFonts w:ascii="Palatino Linotype" w:hAnsi="Palatino Linotype" w:cs="Arial"/>
          <w:sz w:val="18"/>
          <w:szCs w:val="18"/>
        </w:rPr>
        <w:t>3615</w:t>
      </w:r>
      <w:r>
        <w:rPr>
          <w:rFonts w:ascii="Palatino Linotype" w:hAnsi="Palatino Linotype" w:cs="Arial"/>
          <w:sz w:val="18"/>
          <w:szCs w:val="18"/>
        </w:rPr>
        <w:t>/INFOEM/IP/RR/2020.</w:t>
      </w:r>
    </w:p>
    <w:p w14:paraId="28F7ED3A" w14:textId="0D2C0ED7" w:rsidR="0078548F" w:rsidRPr="00C24D80" w:rsidRDefault="0078548F" w:rsidP="0078548F">
      <w:pPr>
        <w:spacing w:after="0" w:line="276" w:lineRule="auto"/>
        <w:jc w:val="both"/>
        <w:rPr>
          <w:rFonts w:ascii="Palatino Linotype" w:hAnsi="Palatino Linotype"/>
        </w:rPr>
      </w:pPr>
      <w:r>
        <w:rPr>
          <w:rFonts w:ascii="Palatino Linotype" w:hAnsi="Palatino Linotype" w:cs="Arial"/>
          <w:sz w:val="18"/>
          <w:szCs w:val="18"/>
        </w:rPr>
        <w:t>ZMS/OSAM/</w:t>
      </w:r>
      <w:proofErr w:type="spellStart"/>
      <w:r w:rsidR="00C060BF">
        <w:rPr>
          <w:rFonts w:ascii="Palatino Linotype" w:hAnsi="Palatino Linotype" w:cs="Arial"/>
          <w:sz w:val="18"/>
          <w:szCs w:val="18"/>
        </w:rPr>
        <w:t>bpac</w:t>
      </w:r>
      <w:proofErr w:type="spellEnd"/>
    </w:p>
    <w:p w14:paraId="4A54A5C8" w14:textId="77777777" w:rsidR="0078548F" w:rsidRDefault="0078548F" w:rsidP="0078548F">
      <w:pPr>
        <w:pStyle w:val="Sinespaciado"/>
        <w:spacing w:line="360" w:lineRule="auto"/>
        <w:jc w:val="both"/>
      </w:pPr>
    </w:p>
    <w:sectPr w:rsidR="0078548F" w:rsidSect="00702222">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8E6B8" w14:textId="77777777" w:rsidR="007F54F9" w:rsidRDefault="007F54F9" w:rsidP="0078548F">
      <w:pPr>
        <w:spacing w:after="0" w:line="240" w:lineRule="auto"/>
      </w:pPr>
      <w:r>
        <w:separator/>
      </w:r>
    </w:p>
  </w:endnote>
  <w:endnote w:type="continuationSeparator" w:id="0">
    <w:p w14:paraId="7CC5A21A" w14:textId="77777777" w:rsidR="007F54F9" w:rsidRDefault="007F54F9" w:rsidP="0078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200C5" w14:textId="77777777" w:rsidR="00702222" w:rsidRPr="000B69FA" w:rsidRDefault="00C62D79"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17A6">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17A6">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AB0A1" w14:textId="77777777" w:rsidR="00702222" w:rsidRPr="000B69FA" w:rsidRDefault="00C62D79"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17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17A6">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81A" w14:textId="77777777" w:rsidR="007F54F9" w:rsidRDefault="007F54F9" w:rsidP="0078548F">
      <w:pPr>
        <w:spacing w:after="0" w:line="240" w:lineRule="auto"/>
      </w:pPr>
      <w:r>
        <w:separator/>
      </w:r>
    </w:p>
  </w:footnote>
  <w:footnote w:type="continuationSeparator" w:id="0">
    <w:p w14:paraId="4E43C10D" w14:textId="77777777" w:rsidR="007F54F9" w:rsidRDefault="007F54F9" w:rsidP="0078548F">
      <w:pPr>
        <w:spacing w:after="0" w:line="240" w:lineRule="auto"/>
      </w:pPr>
      <w:r>
        <w:continuationSeparator/>
      </w:r>
    </w:p>
  </w:footnote>
  <w:footnote w:id="1">
    <w:p w14:paraId="7FD055E8" w14:textId="77777777" w:rsidR="00763072" w:rsidRPr="00F07740" w:rsidRDefault="00763072" w:rsidP="00763072">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767CA781" w14:textId="77777777" w:rsidR="00763072" w:rsidRPr="00946E1F" w:rsidRDefault="00763072" w:rsidP="00763072">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rPr>
        <w:t> </w:t>
      </w:r>
      <w:hyperlink r:id="rId1" w:history="1">
        <w:r w:rsidRPr="00946E1F">
          <w:rPr>
            <w:rStyle w:val="Hipervnculo"/>
            <w:rFonts w:ascii="Palatino Linotype" w:hAnsi="Palatino Linotype"/>
            <w:i/>
          </w:rPr>
          <w:t>73 y 74 de la Ley de Amparo</w:t>
        </w:r>
      </w:hyperlink>
      <w:r w:rsidRPr="00946E1F">
        <w:rPr>
          <w:rStyle w:val="apple-converted-space"/>
          <w:rFonts w:ascii="Palatino Linotype" w:hAnsi="Palatino Linotype"/>
          <w:i/>
        </w:rPr>
        <w:t> </w:t>
      </w:r>
      <w:r w:rsidRPr="00946E1F">
        <w:rPr>
          <w:rFonts w:ascii="Palatino Linotype" w:hAnsi="Palatino Linotype"/>
          <w:i/>
          <w:sz w:val="20"/>
          <w:szCs w:val="20"/>
        </w:rPr>
        <w:t>con el artículo</w:t>
      </w:r>
      <w:r w:rsidRPr="00946E1F">
        <w:rPr>
          <w:rStyle w:val="apple-converted-space"/>
          <w:rFonts w:ascii="Palatino Linotype" w:hAnsi="Palatino Linotype"/>
          <w:i/>
        </w:rPr>
        <w:t> </w:t>
      </w:r>
      <w:hyperlink r:id="rId2" w:history="1">
        <w:r w:rsidRPr="00946E1F">
          <w:rPr>
            <w:rStyle w:val="Hipervnculo"/>
            <w:rFonts w:ascii="Palatino Linotype" w:hAnsi="Palatino Linotype"/>
            <w:i/>
          </w:rPr>
          <w:t>25.1 de la Convención Americana sobre Derechos Humanos</w:t>
        </w:r>
      </w:hyperlink>
      <w:r w:rsidRPr="00946E1F">
        <w:rPr>
          <w:rStyle w:val="apple-converted-space"/>
          <w:rFonts w:ascii="Palatino Linotype" w:hAnsi="Palatino Linotype"/>
          <w:i/>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27F84" w14:textId="669E2FDC" w:rsidR="00B91597" w:rsidRDefault="007F54F9">
    <w:pPr>
      <w:pStyle w:val="Encabezado"/>
    </w:pPr>
    <w:r>
      <w:rPr>
        <w:noProof/>
        <w:lang w:val="es-MX" w:eastAsia="es-MX"/>
      </w:rPr>
      <w:pict w14:anchorId="5D9EF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4EEA" w14:textId="35758A99" w:rsidR="00702222" w:rsidRDefault="007F54F9">
    <w:pPr>
      <w:pStyle w:val="Encabezado"/>
    </w:pPr>
    <w:r>
      <w:rPr>
        <w:noProof/>
        <w:lang w:val="es-MX" w:eastAsia="es-MX"/>
      </w:rPr>
      <w:pict w14:anchorId="7952D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02222" w14:paraId="54E969F3" w14:textId="77777777" w:rsidTr="00702222">
      <w:trPr>
        <w:trHeight w:val="227"/>
      </w:trPr>
      <w:tc>
        <w:tcPr>
          <w:tcW w:w="5949" w:type="dxa"/>
          <w:hideMark/>
        </w:tcPr>
        <w:p w14:paraId="1BC138D5" w14:textId="77777777" w:rsidR="00702222" w:rsidRDefault="00C62D79" w:rsidP="00702222">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5EAE0457" w14:textId="6326479A" w:rsidR="00702222" w:rsidRDefault="00C62D79" w:rsidP="00A6297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6876F7">
            <w:rPr>
              <w:rFonts w:ascii="Palatino Linotype" w:hAnsi="Palatino Linotype" w:cs="Arial"/>
              <w:bCs/>
              <w:sz w:val="24"/>
              <w:lang w:eastAsia="es-MX"/>
            </w:rPr>
            <w:t>3615</w:t>
          </w:r>
          <w:r>
            <w:rPr>
              <w:rFonts w:ascii="Palatino Linotype" w:hAnsi="Palatino Linotype" w:cs="Arial"/>
              <w:bCs/>
              <w:sz w:val="24"/>
              <w:lang w:eastAsia="es-MX"/>
            </w:rPr>
            <w:t>/INFOEM/IP/RR/2020</w:t>
          </w:r>
        </w:p>
      </w:tc>
    </w:tr>
    <w:tr w:rsidR="00702222" w14:paraId="64A462E8" w14:textId="77777777" w:rsidTr="00702222">
      <w:trPr>
        <w:trHeight w:val="242"/>
      </w:trPr>
      <w:tc>
        <w:tcPr>
          <w:tcW w:w="5949" w:type="dxa"/>
          <w:hideMark/>
        </w:tcPr>
        <w:p w14:paraId="19928225" w14:textId="77777777" w:rsidR="00702222" w:rsidRDefault="00C62D79" w:rsidP="00702222">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24978A61" w14:textId="6C77BE45" w:rsidR="00702222" w:rsidRDefault="00C62D79" w:rsidP="00F83DDD">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006876F7">
            <w:rPr>
              <w:rFonts w:ascii="Palatino Linotype" w:hAnsi="Palatino Linotype" w:cs="Arial"/>
              <w:szCs w:val="20"/>
            </w:rPr>
            <w:t>Mexicaltzingo</w:t>
          </w:r>
          <w:proofErr w:type="spellEnd"/>
        </w:p>
      </w:tc>
    </w:tr>
    <w:tr w:rsidR="00702222" w14:paraId="14E89888" w14:textId="77777777" w:rsidTr="00702222">
      <w:trPr>
        <w:trHeight w:val="342"/>
      </w:trPr>
      <w:tc>
        <w:tcPr>
          <w:tcW w:w="5949" w:type="dxa"/>
          <w:hideMark/>
        </w:tcPr>
        <w:p w14:paraId="11735CEA" w14:textId="77777777" w:rsidR="00702222" w:rsidRDefault="00C62D79" w:rsidP="00702222">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11C02F70" w14:textId="77777777" w:rsidR="00702222" w:rsidRDefault="00C62D79"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A305FC4" w14:textId="77777777" w:rsidR="00702222" w:rsidRDefault="007F54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02222" w14:paraId="519819BD" w14:textId="77777777" w:rsidTr="00702222">
      <w:trPr>
        <w:trHeight w:val="227"/>
      </w:trPr>
      <w:tc>
        <w:tcPr>
          <w:tcW w:w="5103" w:type="dxa"/>
          <w:hideMark/>
        </w:tcPr>
        <w:p w14:paraId="5448E211" w14:textId="77777777" w:rsidR="00702222" w:rsidRDefault="00C62D79"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B15778D" w14:textId="66C14AB2" w:rsidR="00702222" w:rsidRPr="00B4142F" w:rsidRDefault="00C62D79" w:rsidP="00F83DDD">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78548F">
            <w:rPr>
              <w:rFonts w:ascii="Palatino Linotype" w:hAnsi="Palatino Linotype" w:cs="Arial"/>
              <w:bCs/>
              <w:sz w:val="24"/>
              <w:lang w:eastAsia="es-MX"/>
            </w:rPr>
            <w:t>3615</w:t>
          </w:r>
          <w:r>
            <w:rPr>
              <w:rFonts w:ascii="Palatino Linotype" w:hAnsi="Palatino Linotype" w:cs="Arial"/>
              <w:bCs/>
              <w:sz w:val="24"/>
              <w:lang w:eastAsia="es-MX"/>
            </w:rPr>
            <w:t>/INFOEM/IP/RR/2020</w:t>
          </w:r>
        </w:p>
      </w:tc>
    </w:tr>
    <w:tr w:rsidR="00702222" w14:paraId="48E45D44" w14:textId="77777777" w:rsidTr="00702222">
      <w:trPr>
        <w:trHeight w:val="196"/>
      </w:trPr>
      <w:tc>
        <w:tcPr>
          <w:tcW w:w="5103" w:type="dxa"/>
          <w:hideMark/>
        </w:tcPr>
        <w:p w14:paraId="5320465E" w14:textId="77777777" w:rsidR="00702222" w:rsidRDefault="00C62D79"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183874C5" w14:textId="151D125F" w:rsidR="00702222" w:rsidRPr="00F06FED" w:rsidRDefault="001217A6" w:rsidP="001217A6">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w:t>
          </w:r>
          <w:proofErr w:type="spellEnd"/>
          <w:r w:rsidR="006876F7">
            <w:rPr>
              <w:rFonts w:ascii="Palatino Linotype" w:hAnsi="Palatino Linotype" w:cs="Arial"/>
            </w:rPr>
            <w:t xml:space="preserve"> </w:t>
          </w:r>
          <w:proofErr w:type="spellStart"/>
          <w:r>
            <w:rPr>
              <w:rFonts w:ascii="Palatino Linotype" w:hAnsi="Palatino Linotype" w:cs="Arial"/>
            </w:rPr>
            <w:t>xxxxxxxxx</w:t>
          </w:r>
          <w:proofErr w:type="spellEnd"/>
        </w:p>
      </w:tc>
    </w:tr>
    <w:tr w:rsidR="00702222" w14:paraId="6949956C" w14:textId="77777777" w:rsidTr="00702222">
      <w:trPr>
        <w:trHeight w:val="242"/>
      </w:trPr>
      <w:tc>
        <w:tcPr>
          <w:tcW w:w="5103" w:type="dxa"/>
          <w:hideMark/>
        </w:tcPr>
        <w:p w14:paraId="7BDAE047" w14:textId="77777777" w:rsidR="00702222" w:rsidRDefault="00C62D79"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6DAF72F" w14:textId="5ADE3ADF" w:rsidR="00702222" w:rsidRDefault="00C62D79" w:rsidP="00A87926">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006876F7">
            <w:rPr>
              <w:rFonts w:ascii="Palatino Linotype" w:hAnsi="Palatino Linotype" w:cs="Arial"/>
              <w:szCs w:val="20"/>
            </w:rPr>
            <w:t>Mexicaltzingo</w:t>
          </w:r>
          <w:proofErr w:type="spellEnd"/>
        </w:p>
      </w:tc>
    </w:tr>
    <w:tr w:rsidR="00702222" w14:paraId="61AE4EC8" w14:textId="77777777" w:rsidTr="00702222">
      <w:trPr>
        <w:trHeight w:val="342"/>
      </w:trPr>
      <w:tc>
        <w:tcPr>
          <w:tcW w:w="5103" w:type="dxa"/>
          <w:hideMark/>
        </w:tcPr>
        <w:p w14:paraId="46F637C9" w14:textId="77777777" w:rsidR="00702222" w:rsidRDefault="00C62D79" w:rsidP="007022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6EC6F4E8" w14:textId="77777777" w:rsidR="00702222" w:rsidRDefault="00C62D79"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7113B13" w14:textId="335018D3" w:rsidR="00702222" w:rsidRDefault="007F54F9">
    <w:pPr>
      <w:pStyle w:val="Encabezado"/>
    </w:pPr>
    <w:r>
      <w:rPr>
        <w:noProof/>
        <w:lang w:val="es-MX" w:eastAsia="es-MX"/>
      </w:rPr>
      <w:pict w14:anchorId="22D52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251EAE"/>
    <w:multiLevelType w:val="hybridMultilevel"/>
    <w:tmpl w:val="1E201498"/>
    <w:lvl w:ilvl="0" w:tplc="C0285898">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8D3D3F"/>
    <w:multiLevelType w:val="hybridMultilevel"/>
    <w:tmpl w:val="F5263AAC"/>
    <w:lvl w:ilvl="0" w:tplc="2B166A5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6DF520C"/>
    <w:multiLevelType w:val="hybridMultilevel"/>
    <w:tmpl w:val="55A61840"/>
    <w:lvl w:ilvl="0" w:tplc="A502C2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DD87598"/>
    <w:multiLevelType w:val="hybridMultilevel"/>
    <w:tmpl w:val="8A6E311A"/>
    <w:lvl w:ilvl="0" w:tplc="CF3A91BE">
      <w:start w:val="12"/>
      <w:numFmt w:val="bullet"/>
      <w:lvlText w:val="-"/>
      <w:lvlJc w:val="left"/>
      <w:pPr>
        <w:ind w:left="1080" w:hanging="360"/>
      </w:pPr>
      <w:rPr>
        <w:rFonts w:ascii="Palatino Linotype" w:eastAsia="Times New Roman" w:hAnsi="Palatino Linotype" w:cs="Times New Roman"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6D1F7D2A"/>
    <w:multiLevelType w:val="hybridMultilevel"/>
    <w:tmpl w:val="6B90E862"/>
    <w:lvl w:ilvl="0" w:tplc="C08A2512">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8F"/>
    <w:rsid w:val="001217A6"/>
    <w:rsid w:val="00143181"/>
    <w:rsid w:val="0017411A"/>
    <w:rsid w:val="0022677E"/>
    <w:rsid w:val="002422E2"/>
    <w:rsid w:val="00276070"/>
    <w:rsid w:val="002B4271"/>
    <w:rsid w:val="002E1403"/>
    <w:rsid w:val="002E700D"/>
    <w:rsid w:val="00355B06"/>
    <w:rsid w:val="003D70FF"/>
    <w:rsid w:val="00463632"/>
    <w:rsid w:val="00465B24"/>
    <w:rsid w:val="004F262D"/>
    <w:rsid w:val="005D3D37"/>
    <w:rsid w:val="005E3C39"/>
    <w:rsid w:val="006876F7"/>
    <w:rsid w:val="006A4A76"/>
    <w:rsid w:val="00706AAB"/>
    <w:rsid w:val="00763072"/>
    <w:rsid w:val="0078548F"/>
    <w:rsid w:val="007F54F9"/>
    <w:rsid w:val="009C6C41"/>
    <w:rsid w:val="00A026AC"/>
    <w:rsid w:val="00A23530"/>
    <w:rsid w:val="00B91597"/>
    <w:rsid w:val="00C060BF"/>
    <w:rsid w:val="00C120EA"/>
    <w:rsid w:val="00C51015"/>
    <w:rsid w:val="00C57DD7"/>
    <w:rsid w:val="00C62D79"/>
    <w:rsid w:val="00CE325C"/>
    <w:rsid w:val="00CF3269"/>
    <w:rsid w:val="00D57DDB"/>
    <w:rsid w:val="00EB45C2"/>
    <w:rsid w:val="00F00090"/>
    <w:rsid w:val="00F96A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4B1FB"/>
  <w15:chartTrackingRefBased/>
  <w15:docId w15:val="{08749790-24FA-40BA-8A5D-5553D34C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8F"/>
  </w:style>
  <w:style w:type="paragraph" w:styleId="Ttulo2">
    <w:name w:val="heading 2"/>
    <w:basedOn w:val="Normal"/>
    <w:next w:val="Normal"/>
    <w:link w:val="Ttulo2Car"/>
    <w:uiPriority w:val="9"/>
    <w:unhideWhenUsed/>
    <w:qFormat/>
    <w:rsid w:val="007854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8548F"/>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7854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54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54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54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854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8548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854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8548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8548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8548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8548F"/>
    <w:rPr>
      <w:sz w:val="20"/>
      <w:szCs w:val="20"/>
    </w:rPr>
  </w:style>
  <w:style w:type="paragraph" w:styleId="Sinespaciado">
    <w:name w:val="No Spacing"/>
    <w:aliases w:val="Francesa,INAI"/>
    <w:link w:val="SinespaciadoCar"/>
    <w:uiPriority w:val="1"/>
    <w:qFormat/>
    <w:rsid w:val="0078548F"/>
    <w:pPr>
      <w:spacing w:after="0" w:line="240" w:lineRule="auto"/>
    </w:pPr>
  </w:style>
  <w:style w:type="table" w:styleId="Tablaconcuadrcula">
    <w:name w:val="Table Grid"/>
    <w:basedOn w:val="Tablanormal"/>
    <w:uiPriority w:val="39"/>
    <w:rsid w:val="00785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78548F"/>
  </w:style>
  <w:style w:type="character" w:styleId="Textoennegrita">
    <w:name w:val="Strong"/>
    <w:uiPriority w:val="22"/>
    <w:qFormat/>
    <w:rsid w:val="0078548F"/>
    <w:rPr>
      <w:b/>
      <w:bCs/>
    </w:rPr>
  </w:style>
  <w:style w:type="paragraph" w:styleId="NormalWeb">
    <w:name w:val="Normal (Web)"/>
    <w:basedOn w:val="Normal"/>
    <w:uiPriority w:val="99"/>
    <w:unhideWhenUsed/>
    <w:rsid w:val="0078548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2E700D"/>
    <w:rPr>
      <w:sz w:val="16"/>
      <w:szCs w:val="16"/>
    </w:rPr>
  </w:style>
  <w:style w:type="paragraph" w:styleId="Textocomentario">
    <w:name w:val="annotation text"/>
    <w:basedOn w:val="Normal"/>
    <w:link w:val="TextocomentarioCar"/>
    <w:uiPriority w:val="99"/>
    <w:semiHidden/>
    <w:unhideWhenUsed/>
    <w:rsid w:val="002E70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700D"/>
    <w:rPr>
      <w:sz w:val="20"/>
      <w:szCs w:val="20"/>
    </w:rPr>
  </w:style>
  <w:style w:type="paragraph" w:styleId="Asuntodelcomentario">
    <w:name w:val="annotation subject"/>
    <w:basedOn w:val="Textocomentario"/>
    <w:next w:val="Textocomentario"/>
    <w:link w:val="AsuntodelcomentarioCar"/>
    <w:uiPriority w:val="99"/>
    <w:semiHidden/>
    <w:unhideWhenUsed/>
    <w:rsid w:val="002E700D"/>
    <w:rPr>
      <w:b/>
      <w:bCs/>
    </w:rPr>
  </w:style>
  <w:style w:type="character" w:customStyle="1" w:styleId="AsuntodelcomentarioCar">
    <w:name w:val="Asunto del comentario Car"/>
    <w:basedOn w:val="TextocomentarioCar"/>
    <w:link w:val="Asuntodelcomentario"/>
    <w:uiPriority w:val="99"/>
    <w:semiHidden/>
    <w:rsid w:val="002E700D"/>
    <w:rPr>
      <w:b/>
      <w:bCs/>
      <w:sz w:val="20"/>
      <w:szCs w:val="20"/>
    </w:rPr>
  </w:style>
  <w:style w:type="paragraph" w:styleId="Textodeglobo">
    <w:name w:val="Balloon Text"/>
    <w:basedOn w:val="Normal"/>
    <w:link w:val="TextodegloboCar"/>
    <w:uiPriority w:val="99"/>
    <w:semiHidden/>
    <w:unhideWhenUsed/>
    <w:rsid w:val="002E70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0616">
      <w:bodyDiv w:val="1"/>
      <w:marLeft w:val="0"/>
      <w:marRight w:val="0"/>
      <w:marTop w:val="0"/>
      <w:marBottom w:val="0"/>
      <w:divBdr>
        <w:top w:val="none" w:sz="0" w:space="0" w:color="auto"/>
        <w:left w:val="none" w:sz="0" w:space="0" w:color="auto"/>
        <w:bottom w:val="none" w:sz="0" w:space="0" w:color="auto"/>
        <w:right w:val="none" w:sz="0" w:space="0" w:color="auto"/>
      </w:divBdr>
    </w:div>
    <w:div w:id="18534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7423</Words>
  <Characters>40831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cp:revision>
  <dcterms:created xsi:type="dcterms:W3CDTF">2020-11-10T23:21:00Z</dcterms:created>
  <dcterms:modified xsi:type="dcterms:W3CDTF">2020-12-17T00:07:00Z</dcterms:modified>
</cp:coreProperties>
</file>