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E4081" w14:textId="4754A54B" w:rsidR="009B6274" w:rsidRPr="008F7085" w:rsidRDefault="00554DF4" w:rsidP="009B6274">
      <w:pPr>
        <w:spacing w:line="360" w:lineRule="auto"/>
        <w:rPr>
          <w:rFonts w:ascii="Palatino Linotype" w:eastAsia="Times New Roman" w:hAnsi="Palatino Linotype" w:cs="Times New Roman"/>
          <w:b/>
        </w:rPr>
      </w:pPr>
      <w:r w:rsidRPr="008F7085">
        <w:rPr>
          <w:rFonts w:ascii="Palatino Linotype" w:eastAsia="Times New Roman" w:hAnsi="Palatino Linotype" w:cs="Times New Roman"/>
          <w:b/>
        </w:rPr>
        <w:t>LÍNEAS ARGUMENTATIVAS</w:t>
      </w:r>
    </w:p>
    <w:p w14:paraId="410B2AF0" w14:textId="5C093CBD" w:rsidR="001106D0" w:rsidRPr="008F7085" w:rsidRDefault="001106D0" w:rsidP="001106D0">
      <w:pPr>
        <w:spacing w:before="240" w:after="240" w:line="360" w:lineRule="auto"/>
        <w:jc w:val="both"/>
        <w:rPr>
          <w:rFonts w:ascii="Palatino Linotype" w:eastAsia="MS Mincho" w:hAnsi="Palatino Linotype" w:cs="Times New Roman"/>
        </w:rPr>
      </w:pPr>
      <w:bookmarkStart w:id="0" w:name="_Toc512340965"/>
      <w:bookmarkStart w:id="1" w:name="_Toc527041797"/>
      <w:r w:rsidRPr="008F7085">
        <w:rPr>
          <w:rFonts w:ascii="Palatino Linotype" w:hAnsi="Palatino Linotype"/>
          <w:b/>
        </w:rPr>
        <w:t xml:space="preserve">INFORME JUSTIFICADO, FALTA DE. </w:t>
      </w:r>
      <w:r w:rsidRPr="008F7085">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manifestar lo que a su derecho convenga. </w:t>
      </w:r>
    </w:p>
    <w:bookmarkEnd w:id="0"/>
    <w:bookmarkEnd w:id="1"/>
    <w:p w14:paraId="35F4AF39" w14:textId="6D77B386" w:rsidR="001D1714" w:rsidRPr="008F7085" w:rsidRDefault="009B6274" w:rsidP="009B6274">
      <w:pPr>
        <w:spacing w:before="240" w:after="240" w:line="360" w:lineRule="auto"/>
        <w:jc w:val="both"/>
        <w:rPr>
          <w:rFonts w:ascii="Palatino Linotype" w:eastAsia="Times New Roman" w:hAnsi="Palatino Linotype" w:cs="Times New Roman"/>
          <w:b/>
        </w:rPr>
      </w:pPr>
      <w:r w:rsidRPr="008F7085">
        <w:rPr>
          <w:rFonts w:ascii="Palatino Linotype" w:eastAsia="Calibri" w:hAnsi="Palatino Linotype" w:cs="Arial"/>
          <w:b/>
          <w:szCs w:val="22"/>
          <w:lang w:val="es-ES" w:eastAsia="es-MX"/>
        </w:rPr>
        <w:t>DE LAS FORMALIDADES LEGALES DE LA CLASIFICACIÓN DE LA INFORMACIÓN.</w:t>
      </w:r>
      <w:r w:rsidRPr="008F7085">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8F7085">
        <w:rPr>
          <w:rFonts w:ascii="Palatino Linotype" w:eastAsia="Calibri" w:hAnsi="Palatino Linotype" w:cs="Arial"/>
          <w:bCs/>
          <w:lang w:val="es-MX" w:eastAsia="en-US"/>
        </w:rPr>
        <w:t xml:space="preserve"> VIII,</w:t>
      </w:r>
      <w:r w:rsidRPr="008F7085">
        <w:rPr>
          <w:rFonts w:ascii="Palatino Linotype" w:eastAsia="Calibri" w:hAnsi="Palatino Linotype" w:cs="Arial"/>
          <w:szCs w:val="22"/>
          <w:lang w:val="es-ES" w:eastAsia="es-MX"/>
        </w:rPr>
        <w:t xml:space="preserve"> 122, 135 </w:t>
      </w:r>
      <w:r w:rsidRPr="008F7085">
        <w:rPr>
          <w:rFonts w:ascii="Palatino Linotype" w:hAnsi="Palatino Linotype" w:cs="Arial"/>
        </w:rPr>
        <w:t>143 y 149, así como los establecido en los Lineamientos Generales en Materia de Clasificación</w:t>
      </w:r>
      <w:r w:rsidRPr="008F7085">
        <w:rPr>
          <w:rFonts w:ascii="Palatino Linotype" w:hAnsi="Palatino Linotype"/>
        </w:rPr>
        <w:t xml:space="preserve"> </w:t>
      </w:r>
      <w:r w:rsidRPr="008F7085">
        <w:rPr>
          <w:rFonts w:ascii="Palatino Linotype" w:hAnsi="Palatino Linotype" w:cs="Arial"/>
        </w:rPr>
        <w:t>y Desclasificación de la Información.</w:t>
      </w:r>
    </w:p>
    <w:p w14:paraId="2F3E07FE" w14:textId="77777777" w:rsidR="001D1714" w:rsidRPr="008F7085" w:rsidRDefault="001D1714" w:rsidP="00554DF4">
      <w:pPr>
        <w:spacing w:line="360" w:lineRule="auto"/>
        <w:rPr>
          <w:rFonts w:ascii="Palatino Linotype" w:eastAsia="Times New Roman" w:hAnsi="Palatino Linotype" w:cs="Times New Roman"/>
          <w:b/>
        </w:rPr>
      </w:pPr>
    </w:p>
    <w:p w14:paraId="79C5733C" w14:textId="34EBBC6F" w:rsidR="001D1714" w:rsidRPr="008F7085" w:rsidRDefault="001D1714" w:rsidP="00554DF4">
      <w:pPr>
        <w:spacing w:line="360" w:lineRule="auto"/>
        <w:rPr>
          <w:rFonts w:ascii="Palatino Linotype" w:eastAsia="Times New Roman" w:hAnsi="Palatino Linotype" w:cs="Times New Roman"/>
          <w:b/>
        </w:rPr>
      </w:pPr>
    </w:p>
    <w:p w14:paraId="52A8ACE3" w14:textId="11F5EA9E" w:rsidR="00A87192" w:rsidRPr="008F7085" w:rsidRDefault="00A87192" w:rsidP="00554DF4">
      <w:pPr>
        <w:spacing w:line="360" w:lineRule="auto"/>
        <w:rPr>
          <w:rFonts w:ascii="Palatino Linotype" w:eastAsia="Times New Roman" w:hAnsi="Palatino Linotype" w:cs="Times New Roman"/>
          <w:b/>
        </w:rPr>
      </w:pPr>
    </w:p>
    <w:p w14:paraId="223664AD" w14:textId="1BC0F9F2" w:rsidR="00A87192" w:rsidRPr="008F7085" w:rsidRDefault="00A87192" w:rsidP="00554DF4">
      <w:pPr>
        <w:spacing w:line="360" w:lineRule="auto"/>
        <w:rPr>
          <w:rFonts w:ascii="Palatino Linotype" w:eastAsia="Times New Roman" w:hAnsi="Palatino Linotype" w:cs="Times New Roman"/>
          <w:b/>
        </w:rPr>
      </w:pPr>
    </w:p>
    <w:p w14:paraId="55417C20" w14:textId="4C43AED7" w:rsidR="00A87192" w:rsidRPr="008F7085" w:rsidRDefault="00A87192" w:rsidP="00554DF4">
      <w:pPr>
        <w:spacing w:line="360" w:lineRule="auto"/>
        <w:rPr>
          <w:rFonts w:ascii="Palatino Linotype" w:eastAsia="Times New Roman" w:hAnsi="Palatino Linotype" w:cs="Times New Roman"/>
          <w:b/>
        </w:rPr>
      </w:pPr>
    </w:p>
    <w:p w14:paraId="5B97586D" w14:textId="58284422" w:rsidR="00A87192" w:rsidRPr="008F7085" w:rsidRDefault="00A87192" w:rsidP="00554DF4">
      <w:pPr>
        <w:spacing w:line="360" w:lineRule="auto"/>
        <w:rPr>
          <w:rFonts w:ascii="Palatino Linotype" w:eastAsia="Times New Roman" w:hAnsi="Palatino Linotype" w:cs="Times New Roman"/>
          <w:b/>
        </w:rPr>
      </w:pPr>
    </w:p>
    <w:p w14:paraId="1BCAB3D4" w14:textId="77777777" w:rsidR="00A87192" w:rsidRPr="008F7085" w:rsidRDefault="00A87192" w:rsidP="00554DF4">
      <w:pPr>
        <w:spacing w:line="360" w:lineRule="auto"/>
        <w:rPr>
          <w:rFonts w:ascii="Palatino Linotype" w:eastAsia="Times New Roman" w:hAnsi="Palatino Linotype" w:cs="Times New Roman"/>
          <w:b/>
        </w:rPr>
      </w:pPr>
    </w:p>
    <w:p w14:paraId="26E2CE71" w14:textId="77777777" w:rsidR="001D1714" w:rsidRPr="008F7085" w:rsidRDefault="001D1714" w:rsidP="00554DF4">
      <w:pPr>
        <w:spacing w:line="360" w:lineRule="auto"/>
        <w:rPr>
          <w:rFonts w:ascii="Palatino Linotype" w:eastAsia="Times New Roman" w:hAnsi="Palatino Linotype" w:cs="Times New Roman"/>
          <w:b/>
        </w:rPr>
      </w:pPr>
    </w:p>
    <w:p w14:paraId="3CC8245F" w14:textId="65281392" w:rsidR="00904FC5" w:rsidRPr="008F7085" w:rsidRDefault="00904FC5" w:rsidP="00554DF4">
      <w:pPr>
        <w:spacing w:line="360" w:lineRule="auto"/>
        <w:rPr>
          <w:rFonts w:ascii="Palatino Linotype" w:eastAsia="Times New Roman" w:hAnsi="Palatino Linotype" w:cs="Times New Roman"/>
          <w:b/>
        </w:rPr>
      </w:pPr>
    </w:p>
    <w:p w14:paraId="2F58F80A" w14:textId="77777777" w:rsidR="00554DF4" w:rsidRPr="008F7085" w:rsidRDefault="00554DF4" w:rsidP="00554DF4">
      <w:pPr>
        <w:spacing w:before="240" w:after="240" w:line="360" w:lineRule="auto"/>
        <w:jc w:val="center"/>
        <w:rPr>
          <w:rFonts w:ascii="Palatino Linotype" w:hAnsi="Palatino Linotype"/>
        </w:rPr>
      </w:pPr>
      <w:r w:rsidRPr="008F7085">
        <w:rPr>
          <w:rFonts w:ascii="Palatino Linotype" w:hAnsi="Palatino Linotype"/>
          <w:b/>
        </w:rPr>
        <w:lastRenderedPageBreak/>
        <w:t>Índice</w:t>
      </w:r>
      <w:r w:rsidRPr="008F7085">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8F7085" w:rsidRDefault="00554DF4" w:rsidP="00554DF4">
          <w:pPr>
            <w:pStyle w:val="TtulodeTDC"/>
            <w:spacing w:line="480" w:lineRule="auto"/>
          </w:pPr>
        </w:p>
        <w:p w14:paraId="45DF7F09" w14:textId="6932C436" w:rsidR="006666A8" w:rsidRPr="008F7085" w:rsidRDefault="00554DF4">
          <w:pPr>
            <w:pStyle w:val="TDC1"/>
            <w:tabs>
              <w:tab w:val="right" w:leader="dot" w:pos="8779"/>
            </w:tabs>
            <w:rPr>
              <w:noProof/>
              <w:sz w:val="22"/>
              <w:szCs w:val="22"/>
              <w:lang w:val="es-MX" w:eastAsia="es-MX"/>
            </w:rPr>
          </w:pPr>
          <w:r w:rsidRPr="008F7085">
            <w:rPr>
              <w:rFonts w:ascii="Palatino Linotype" w:hAnsi="Palatino Linotype"/>
              <w:b/>
            </w:rPr>
            <w:fldChar w:fldCharType="begin"/>
          </w:r>
          <w:r w:rsidRPr="008F7085">
            <w:rPr>
              <w:rFonts w:ascii="Palatino Linotype" w:hAnsi="Palatino Linotype"/>
              <w:b/>
            </w:rPr>
            <w:instrText xml:space="preserve"> TOC \o "1-3" \h \z \u </w:instrText>
          </w:r>
          <w:r w:rsidRPr="008F7085">
            <w:rPr>
              <w:rFonts w:ascii="Palatino Linotype" w:hAnsi="Palatino Linotype"/>
              <w:b/>
            </w:rPr>
            <w:fldChar w:fldCharType="separate"/>
          </w:r>
          <w:hyperlink w:anchor="_Toc57307621" w:history="1">
            <w:r w:rsidR="006666A8" w:rsidRPr="008F7085">
              <w:rPr>
                <w:rStyle w:val="Hipervnculo"/>
                <w:noProof/>
              </w:rPr>
              <w:t>ANTECEDENTES</w:t>
            </w:r>
            <w:r w:rsidR="006666A8" w:rsidRPr="008F7085">
              <w:rPr>
                <w:noProof/>
                <w:webHidden/>
              </w:rPr>
              <w:tab/>
            </w:r>
            <w:r w:rsidR="006666A8" w:rsidRPr="008F7085">
              <w:rPr>
                <w:noProof/>
                <w:webHidden/>
              </w:rPr>
              <w:fldChar w:fldCharType="begin"/>
            </w:r>
            <w:r w:rsidR="006666A8" w:rsidRPr="008F7085">
              <w:rPr>
                <w:noProof/>
                <w:webHidden/>
              </w:rPr>
              <w:instrText xml:space="preserve"> PAGEREF _Toc57307621 \h </w:instrText>
            </w:r>
            <w:r w:rsidR="006666A8" w:rsidRPr="008F7085">
              <w:rPr>
                <w:noProof/>
                <w:webHidden/>
              </w:rPr>
            </w:r>
            <w:r w:rsidR="006666A8" w:rsidRPr="008F7085">
              <w:rPr>
                <w:noProof/>
                <w:webHidden/>
              </w:rPr>
              <w:fldChar w:fldCharType="separate"/>
            </w:r>
            <w:r w:rsidR="006666A8" w:rsidRPr="008F7085">
              <w:rPr>
                <w:noProof/>
                <w:webHidden/>
              </w:rPr>
              <w:t>3</w:t>
            </w:r>
            <w:r w:rsidR="006666A8" w:rsidRPr="008F7085">
              <w:rPr>
                <w:noProof/>
                <w:webHidden/>
              </w:rPr>
              <w:fldChar w:fldCharType="end"/>
            </w:r>
          </w:hyperlink>
        </w:p>
        <w:p w14:paraId="2A194E18" w14:textId="10CCB70A" w:rsidR="006666A8" w:rsidRPr="008F7085" w:rsidRDefault="007559FC">
          <w:pPr>
            <w:pStyle w:val="TDC1"/>
            <w:tabs>
              <w:tab w:val="right" w:leader="dot" w:pos="8779"/>
            </w:tabs>
            <w:rPr>
              <w:noProof/>
              <w:sz w:val="22"/>
              <w:szCs w:val="22"/>
              <w:lang w:val="es-MX" w:eastAsia="es-MX"/>
            </w:rPr>
          </w:pPr>
          <w:hyperlink w:anchor="_Toc57307622" w:history="1">
            <w:r w:rsidR="006666A8" w:rsidRPr="008F7085">
              <w:rPr>
                <w:rStyle w:val="Hipervnculo"/>
                <w:noProof/>
              </w:rPr>
              <w:t>CONSIDERANDO</w:t>
            </w:r>
            <w:r w:rsidR="006666A8" w:rsidRPr="008F7085">
              <w:rPr>
                <w:noProof/>
                <w:webHidden/>
              </w:rPr>
              <w:tab/>
            </w:r>
            <w:r w:rsidR="006666A8" w:rsidRPr="008F7085">
              <w:rPr>
                <w:noProof/>
                <w:webHidden/>
              </w:rPr>
              <w:fldChar w:fldCharType="begin"/>
            </w:r>
            <w:r w:rsidR="006666A8" w:rsidRPr="008F7085">
              <w:rPr>
                <w:noProof/>
                <w:webHidden/>
              </w:rPr>
              <w:instrText xml:space="preserve"> PAGEREF _Toc57307622 \h </w:instrText>
            </w:r>
            <w:r w:rsidR="006666A8" w:rsidRPr="008F7085">
              <w:rPr>
                <w:noProof/>
                <w:webHidden/>
              </w:rPr>
            </w:r>
            <w:r w:rsidR="006666A8" w:rsidRPr="008F7085">
              <w:rPr>
                <w:noProof/>
                <w:webHidden/>
              </w:rPr>
              <w:fldChar w:fldCharType="separate"/>
            </w:r>
            <w:r w:rsidR="006666A8" w:rsidRPr="008F7085">
              <w:rPr>
                <w:noProof/>
                <w:webHidden/>
              </w:rPr>
              <w:t>8</w:t>
            </w:r>
            <w:r w:rsidR="006666A8" w:rsidRPr="008F7085">
              <w:rPr>
                <w:noProof/>
                <w:webHidden/>
              </w:rPr>
              <w:fldChar w:fldCharType="end"/>
            </w:r>
          </w:hyperlink>
        </w:p>
        <w:p w14:paraId="27D5BB26" w14:textId="5D59110B" w:rsidR="006666A8" w:rsidRPr="008F7085" w:rsidRDefault="007559FC">
          <w:pPr>
            <w:pStyle w:val="TDC2"/>
            <w:rPr>
              <w:noProof/>
              <w:sz w:val="22"/>
              <w:szCs w:val="22"/>
              <w:lang w:val="es-MX" w:eastAsia="es-MX"/>
            </w:rPr>
          </w:pPr>
          <w:hyperlink w:anchor="_Toc57307623" w:history="1">
            <w:r w:rsidR="006666A8" w:rsidRPr="008F7085">
              <w:rPr>
                <w:rStyle w:val="Hipervnculo"/>
                <w:rFonts w:ascii="Palatino Linotype" w:hAnsi="Palatino Linotype"/>
                <w:b/>
                <w:noProof/>
              </w:rPr>
              <w:t>PRIMERO. De la competencia</w:t>
            </w:r>
            <w:r w:rsidR="006666A8" w:rsidRPr="008F7085">
              <w:rPr>
                <w:noProof/>
                <w:webHidden/>
              </w:rPr>
              <w:tab/>
            </w:r>
            <w:r w:rsidR="006666A8" w:rsidRPr="008F7085">
              <w:rPr>
                <w:noProof/>
                <w:webHidden/>
              </w:rPr>
              <w:fldChar w:fldCharType="begin"/>
            </w:r>
            <w:r w:rsidR="006666A8" w:rsidRPr="008F7085">
              <w:rPr>
                <w:noProof/>
                <w:webHidden/>
              </w:rPr>
              <w:instrText xml:space="preserve"> PAGEREF _Toc57307623 \h </w:instrText>
            </w:r>
            <w:r w:rsidR="006666A8" w:rsidRPr="008F7085">
              <w:rPr>
                <w:noProof/>
                <w:webHidden/>
              </w:rPr>
            </w:r>
            <w:r w:rsidR="006666A8" w:rsidRPr="008F7085">
              <w:rPr>
                <w:noProof/>
                <w:webHidden/>
              </w:rPr>
              <w:fldChar w:fldCharType="separate"/>
            </w:r>
            <w:r w:rsidR="006666A8" w:rsidRPr="008F7085">
              <w:rPr>
                <w:noProof/>
                <w:webHidden/>
              </w:rPr>
              <w:t>8</w:t>
            </w:r>
            <w:r w:rsidR="006666A8" w:rsidRPr="008F7085">
              <w:rPr>
                <w:noProof/>
                <w:webHidden/>
              </w:rPr>
              <w:fldChar w:fldCharType="end"/>
            </w:r>
          </w:hyperlink>
        </w:p>
        <w:p w14:paraId="4D795EC5" w14:textId="2C055749" w:rsidR="006666A8" w:rsidRPr="008F7085" w:rsidRDefault="007559FC">
          <w:pPr>
            <w:pStyle w:val="TDC2"/>
            <w:rPr>
              <w:noProof/>
              <w:sz w:val="22"/>
              <w:szCs w:val="22"/>
              <w:lang w:val="es-MX" w:eastAsia="es-MX"/>
            </w:rPr>
          </w:pPr>
          <w:hyperlink w:anchor="_Toc57307624" w:history="1">
            <w:r w:rsidR="006666A8" w:rsidRPr="008F7085">
              <w:rPr>
                <w:rStyle w:val="Hipervnculo"/>
                <w:rFonts w:ascii="Palatino Linotype" w:hAnsi="Palatino Linotype"/>
                <w:b/>
                <w:noProof/>
              </w:rPr>
              <w:t>SEGUNDO. De la oportunidad y procedencia.</w:t>
            </w:r>
            <w:r w:rsidR="006666A8" w:rsidRPr="008F7085">
              <w:rPr>
                <w:noProof/>
                <w:webHidden/>
              </w:rPr>
              <w:tab/>
            </w:r>
            <w:r w:rsidR="006666A8" w:rsidRPr="008F7085">
              <w:rPr>
                <w:noProof/>
                <w:webHidden/>
              </w:rPr>
              <w:fldChar w:fldCharType="begin"/>
            </w:r>
            <w:r w:rsidR="006666A8" w:rsidRPr="008F7085">
              <w:rPr>
                <w:noProof/>
                <w:webHidden/>
              </w:rPr>
              <w:instrText xml:space="preserve"> PAGEREF _Toc57307624 \h </w:instrText>
            </w:r>
            <w:r w:rsidR="006666A8" w:rsidRPr="008F7085">
              <w:rPr>
                <w:noProof/>
                <w:webHidden/>
              </w:rPr>
            </w:r>
            <w:r w:rsidR="006666A8" w:rsidRPr="008F7085">
              <w:rPr>
                <w:noProof/>
                <w:webHidden/>
              </w:rPr>
              <w:fldChar w:fldCharType="separate"/>
            </w:r>
            <w:r w:rsidR="006666A8" w:rsidRPr="008F7085">
              <w:rPr>
                <w:noProof/>
                <w:webHidden/>
              </w:rPr>
              <w:t>8</w:t>
            </w:r>
            <w:r w:rsidR="006666A8" w:rsidRPr="008F7085">
              <w:rPr>
                <w:noProof/>
                <w:webHidden/>
              </w:rPr>
              <w:fldChar w:fldCharType="end"/>
            </w:r>
          </w:hyperlink>
        </w:p>
        <w:p w14:paraId="44358DB9" w14:textId="64D16693" w:rsidR="006666A8" w:rsidRPr="008F7085" w:rsidRDefault="007559FC">
          <w:pPr>
            <w:pStyle w:val="TDC1"/>
            <w:tabs>
              <w:tab w:val="right" w:leader="dot" w:pos="8779"/>
            </w:tabs>
            <w:rPr>
              <w:noProof/>
              <w:sz w:val="22"/>
              <w:szCs w:val="22"/>
              <w:lang w:val="es-MX" w:eastAsia="es-MX"/>
            </w:rPr>
          </w:pPr>
          <w:hyperlink w:anchor="_Toc57307625" w:history="1">
            <w:r w:rsidR="006666A8" w:rsidRPr="008F7085">
              <w:rPr>
                <w:rStyle w:val="Hipervnculo"/>
                <w:noProof/>
              </w:rPr>
              <w:t>TERCERO. Planteamiento de la Litis.</w:t>
            </w:r>
            <w:r w:rsidR="006666A8" w:rsidRPr="008F7085">
              <w:rPr>
                <w:noProof/>
                <w:webHidden/>
              </w:rPr>
              <w:tab/>
            </w:r>
            <w:r w:rsidR="006666A8" w:rsidRPr="008F7085">
              <w:rPr>
                <w:noProof/>
                <w:webHidden/>
              </w:rPr>
              <w:fldChar w:fldCharType="begin"/>
            </w:r>
            <w:r w:rsidR="006666A8" w:rsidRPr="008F7085">
              <w:rPr>
                <w:noProof/>
                <w:webHidden/>
              </w:rPr>
              <w:instrText xml:space="preserve"> PAGEREF _Toc57307625 \h </w:instrText>
            </w:r>
            <w:r w:rsidR="006666A8" w:rsidRPr="008F7085">
              <w:rPr>
                <w:noProof/>
                <w:webHidden/>
              </w:rPr>
            </w:r>
            <w:r w:rsidR="006666A8" w:rsidRPr="008F7085">
              <w:rPr>
                <w:noProof/>
                <w:webHidden/>
              </w:rPr>
              <w:fldChar w:fldCharType="separate"/>
            </w:r>
            <w:r w:rsidR="006666A8" w:rsidRPr="008F7085">
              <w:rPr>
                <w:noProof/>
                <w:webHidden/>
              </w:rPr>
              <w:t>10</w:t>
            </w:r>
            <w:r w:rsidR="006666A8" w:rsidRPr="008F7085">
              <w:rPr>
                <w:noProof/>
                <w:webHidden/>
              </w:rPr>
              <w:fldChar w:fldCharType="end"/>
            </w:r>
          </w:hyperlink>
        </w:p>
        <w:p w14:paraId="558ACA19" w14:textId="6008C0E8" w:rsidR="006666A8" w:rsidRPr="008F7085" w:rsidRDefault="007559FC">
          <w:pPr>
            <w:pStyle w:val="TDC1"/>
            <w:tabs>
              <w:tab w:val="right" w:leader="dot" w:pos="8779"/>
            </w:tabs>
            <w:rPr>
              <w:noProof/>
              <w:sz w:val="22"/>
              <w:szCs w:val="22"/>
              <w:lang w:val="es-MX" w:eastAsia="es-MX"/>
            </w:rPr>
          </w:pPr>
          <w:hyperlink w:anchor="_Toc57307626" w:history="1">
            <w:r w:rsidR="006666A8" w:rsidRPr="008F7085">
              <w:rPr>
                <w:rStyle w:val="Hipervnculo"/>
                <w:noProof/>
              </w:rPr>
              <w:t>CUARTO. Estudio y resolución del asunto</w:t>
            </w:r>
            <w:r w:rsidR="006666A8" w:rsidRPr="008F7085">
              <w:rPr>
                <w:noProof/>
                <w:webHidden/>
              </w:rPr>
              <w:tab/>
            </w:r>
            <w:r w:rsidR="006666A8" w:rsidRPr="008F7085">
              <w:rPr>
                <w:noProof/>
                <w:webHidden/>
              </w:rPr>
              <w:fldChar w:fldCharType="begin"/>
            </w:r>
            <w:r w:rsidR="006666A8" w:rsidRPr="008F7085">
              <w:rPr>
                <w:noProof/>
                <w:webHidden/>
              </w:rPr>
              <w:instrText xml:space="preserve"> PAGEREF _Toc57307626 \h </w:instrText>
            </w:r>
            <w:r w:rsidR="006666A8" w:rsidRPr="008F7085">
              <w:rPr>
                <w:noProof/>
                <w:webHidden/>
              </w:rPr>
            </w:r>
            <w:r w:rsidR="006666A8" w:rsidRPr="008F7085">
              <w:rPr>
                <w:noProof/>
                <w:webHidden/>
              </w:rPr>
              <w:fldChar w:fldCharType="separate"/>
            </w:r>
            <w:r w:rsidR="006666A8" w:rsidRPr="008F7085">
              <w:rPr>
                <w:noProof/>
                <w:webHidden/>
              </w:rPr>
              <w:t>11</w:t>
            </w:r>
            <w:r w:rsidR="006666A8" w:rsidRPr="008F7085">
              <w:rPr>
                <w:noProof/>
                <w:webHidden/>
              </w:rPr>
              <w:fldChar w:fldCharType="end"/>
            </w:r>
          </w:hyperlink>
        </w:p>
        <w:p w14:paraId="4877FD65" w14:textId="07508C0D" w:rsidR="006666A8" w:rsidRPr="008F7085" w:rsidRDefault="007559FC">
          <w:pPr>
            <w:pStyle w:val="TDC3"/>
            <w:tabs>
              <w:tab w:val="right" w:leader="dot" w:pos="8779"/>
            </w:tabs>
            <w:rPr>
              <w:noProof/>
              <w:sz w:val="22"/>
              <w:szCs w:val="22"/>
              <w:lang w:val="es-MX" w:eastAsia="es-MX"/>
            </w:rPr>
          </w:pPr>
          <w:hyperlink w:anchor="_Toc57307627" w:history="1">
            <w:r w:rsidR="006666A8" w:rsidRPr="008F7085">
              <w:rPr>
                <w:rStyle w:val="Hipervnculo"/>
                <w:rFonts w:ascii="Palatino Linotype" w:hAnsi="Palatino Linotype"/>
                <w:b/>
                <w:noProof/>
              </w:rPr>
              <w:t>I. De la fuente obligacional.</w:t>
            </w:r>
            <w:r w:rsidR="006666A8" w:rsidRPr="008F7085">
              <w:rPr>
                <w:noProof/>
                <w:webHidden/>
              </w:rPr>
              <w:tab/>
            </w:r>
            <w:r w:rsidR="006666A8" w:rsidRPr="008F7085">
              <w:rPr>
                <w:noProof/>
                <w:webHidden/>
              </w:rPr>
              <w:fldChar w:fldCharType="begin"/>
            </w:r>
            <w:r w:rsidR="006666A8" w:rsidRPr="008F7085">
              <w:rPr>
                <w:noProof/>
                <w:webHidden/>
              </w:rPr>
              <w:instrText xml:space="preserve"> PAGEREF _Toc57307627 \h </w:instrText>
            </w:r>
            <w:r w:rsidR="006666A8" w:rsidRPr="008F7085">
              <w:rPr>
                <w:noProof/>
                <w:webHidden/>
              </w:rPr>
            </w:r>
            <w:r w:rsidR="006666A8" w:rsidRPr="008F7085">
              <w:rPr>
                <w:noProof/>
                <w:webHidden/>
              </w:rPr>
              <w:fldChar w:fldCharType="separate"/>
            </w:r>
            <w:r w:rsidR="006666A8" w:rsidRPr="008F7085">
              <w:rPr>
                <w:noProof/>
                <w:webHidden/>
              </w:rPr>
              <w:t>11</w:t>
            </w:r>
            <w:r w:rsidR="006666A8" w:rsidRPr="008F7085">
              <w:rPr>
                <w:noProof/>
                <w:webHidden/>
              </w:rPr>
              <w:fldChar w:fldCharType="end"/>
            </w:r>
          </w:hyperlink>
        </w:p>
        <w:p w14:paraId="3E40DD24" w14:textId="509ADAC7" w:rsidR="006666A8" w:rsidRPr="008F7085" w:rsidRDefault="007559FC">
          <w:pPr>
            <w:pStyle w:val="TDC3"/>
            <w:tabs>
              <w:tab w:val="right" w:leader="dot" w:pos="8779"/>
            </w:tabs>
            <w:rPr>
              <w:noProof/>
              <w:sz w:val="22"/>
              <w:szCs w:val="22"/>
              <w:lang w:val="es-MX" w:eastAsia="es-MX"/>
            </w:rPr>
          </w:pPr>
          <w:hyperlink w:anchor="_Toc57307628" w:history="1">
            <w:r w:rsidR="006666A8" w:rsidRPr="008F7085">
              <w:rPr>
                <w:rStyle w:val="Hipervnculo"/>
                <w:rFonts w:ascii="Palatino Linotype" w:hAnsi="Palatino Linotype"/>
                <w:b/>
                <w:bCs/>
                <w:noProof/>
                <w:lang w:eastAsia="es-MX"/>
              </w:rPr>
              <w:t>II. De la respuesta del Sujeto Obligado.</w:t>
            </w:r>
            <w:r w:rsidR="006666A8" w:rsidRPr="008F7085">
              <w:rPr>
                <w:noProof/>
                <w:webHidden/>
              </w:rPr>
              <w:tab/>
            </w:r>
            <w:r w:rsidR="006666A8" w:rsidRPr="008F7085">
              <w:rPr>
                <w:noProof/>
                <w:webHidden/>
              </w:rPr>
              <w:fldChar w:fldCharType="begin"/>
            </w:r>
            <w:r w:rsidR="006666A8" w:rsidRPr="008F7085">
              <w:rPr>
                <w:noProof/>
                <w:webHidden/>
              </w:rPr>
              <w:instrText xml:space="preserve"> PAGEREF _Toc57307628 \h </w:instrText>
            </w:r>
            <w:r w:rsidR="006666A8" w:rsidRPr="008F7085">
              <w:rPr>
                <w:noProof/>
                <w:webHidden/>
              </w:rPr>
            </w:r>
            <w:r w:rsidR="006666A8" w:rsidRPr="008F7085">
              <w:rPr>
                <w:noProof/>
                <w:webHidden/>
              </w:rPr>
              <w:fldChar w:fldCharType="separate"/>
            </w:r>
            <w:r w:rsidR="006666A8" w:rsidRPr="008F7085">
              <w:rPr>
                <w:noProof/>
                <w:webHidden/>
              </w:rPr>
              <w:t>12</w:t>
            </w:r>
            <w:r w:rsidR="006666A8" w:rsidRPr="008F7085">
              <w:rPr>
                <w:noProof/>
                <w:webHidden/>
              </w:rPr>
              <w:fldChar w:fldCharType="end"/>
            </w:r>
          </w:hyperlink>
        </w:p>
        <w:p w14:paraId="59707290" w14:textId="165F3749" w:rsidR="006666A8" w:rsidRPr="008F7085" w:rsidRDefault="007559FC">
          <w:pPr>
            <w:pStyle w:val="TDC2"/>
            <w:rPr>
              <w:noProof/>
              <w:sz w:val="22"/>
              <w:szCs w:val="22"/>
              <w:lang w:val="es-MX" w:eastAsia="es-MX"/>
            </w:rPr>
          </w:pPr>
          <w:hyperlink w:anchor="_Toc57307629" w:history="1">
            <w:r w:rsidR="006666A8" w:rsidRPr="008F7085">
              <w:rPr>
                <w:rStyle w:val="Hipervnculo"/>
                <w:rFonts w:ascii="Palatino Linotype" w:hAnsi="Palatino Linotype"/>
                <w:b/>
                <w:noProof/>
              </w:rPr>
              <w:t>QUINTO. De la Versión Pública</w:t>
            </w:r>
            <w:r w:rsidR="006666A8" w:rsidRPr="008F7085">
              <w:rPr>
                <w:noProof/>
                <w:webHidden/>
              </w:rPr>
              <w:tab/>
            </w:r>
            <w:r w:rsidR="006666A8" w:rsidRPr="008F7085">
              <w:rPr>
                <w:noProof/>
                <w:webHidden/>
              </w:rPr>
              <w:fldChar w:fldCharType="begin"/>
            </w:r>
            <w:r w:rsidR="006666A8" w:rsidRPr="008F7085">
              <w:rPr>
                <w:noProof/>
                <w:webHidden/>
              </w:rPr>
              <w:instrText xml:space="preserve"> PAGEREF _Toc57307629 \h </w:instrText>
            </w:r>
            <w:r w:rsidR="006666A8" w:rsidRPr="008F7085">
              <w:rPr>
                <w:noProof/>
                <w:webHidden/>
              </w:rPr>
            </w:r>
            <w:r w:rsidR="006666A8" w:rsidRPr="008F7085">
              <w:rPr>
                <w:noProof/>
                <w:webHidden/>
              </w:rPr>
              <w:fldChar w:fldCharType="separate"/>
            </w:r>
            <w:r w:rsidR="006666A8" w:rsidRPr="008F7085">
              <w:rPr>
                <w:noProof/>
                <w:webHidden/>
              </w:rPr>
              <w:t>17</w:t>
            </w:r>
            <w:r w:rsidR="006666A8" w:rsidRPr="008F7085">
              <w:rPr>
                <w:noProof/>
                <w:webHidden/>
              </w:rPr>
              <w:fldChar w:fldCharType="end"/>
            </w:r>
          </w:hyperlink>
        </w:p>
        <w:p w14:paraId="49E7D8E7" w14:textId="19575965" w:rsidR="006666A8" w:rsidRPr="008F7085" w:rsidRDefault="007559FC">
          <w:pPr>
            <w:pStyle w:val="TDC3"/>
            <w:tabs>
              <w:tab w:val="left" w:pos="1100"/>
              <w:tab w:val="right" w:leader="dot" w:pos="8779"/>
            </w:tabs>
            <w:rPr>
              <w:noProof/>
              <w:sz w:val="22"/>
              <w:szCs w:val="22"/>
              <w:lang w:val="es-MX" w:eastAsia="es-MX"/>
            </w:rPr>
          </w:pPr>
          <w:hyperlink w:anchor="_Toc57307630" w:history="1">
            <w:r w:rsidR="006666A8" w:rsidRPr="008F7085">
              <w:rPr>
                <w:rStyle w:val="Hipervnculo"/>
                <w:rFonts w:ascii="Palatino Linotype" w:hAnsi="Palatino Linotype"/>
                <w:b/>
                <w:noProof/>
              </w:rPr>
              <w:t>a.</w:t>
            </w:r>
            <w:r w:rsidR="006666A8" w:rsidRPr="008F7085">
              <w:rPr>
                <w:noProof/>
                <w:sz w:val="22"/>
                <w:szCs w:val="22"/>
                <w:lang w:val="es-MX" w:eastAsia="es-MX"/>
              </w:rPr>
              <w:tab/>
            </w:r>
            <w:r w:rsidR="006666A8" w:rsidRPr="008F7085">
              <w:rPr>
                <w:rStyle w:val="Hipervnculo"/>
                <w:rFonts w:ascii="Palatino Linotype" w:hAnsi="Palatino Linotype"/>
                <w:b/>
                <w:noProof/>
              </w:rPr>
              <w:t>Requisitos previos.</w:t>
            </w:r>
            <w:r w:rsidR="006666A8" w:rsidRPr="008F7085">
              <w:rPr>
                <w:noProof/>
                <w:webHidden/>
              </w:rPr>
              <w:tab/>
            </w:r>
            <w:r w:rsidR="006666A8" w:rsidRPr="008F7085">
              <w:rPr>
                <w:noProof/>
                <w:webHidden/>
              </w:rPr>
              <w:fldChar w:fldCharType="begin"/>
            </w:r>
            <w:r w:rsidR="006666A8" w:rsidRPr="008F7085">
              <w:rPr>
                <w:noProof/>
                <w:webHidden/>
              </w:rPr>
              <w:instrText xml:space="preserve"> PAGEREF _Toc57307630 \h </w:instrText>
            </w:r>
            <w:r w:rsidR="006666A8" w:rsidRPr="008F7085">
              <w:rPr>
                <w:noProof/>
                <w:webHidden/>
              </w:rPr>
            </w:r>
            <w:r w:rsidR="006666A8" w:rsidRPr="008F7085">
              <w:rPr>
                <w:noProof/>
                <w:webHidden/>
              </w:rPr>
              <w:fldChar w:fldCharType="separate"/>
            </w:r>
            <w:r w:rsidR="006666A8" w:rsidRPr="008F7085">
              <w:rPr>
                <w:noProof/>
                <w:webHidden/>
              </w:rPr>
              <w:t>18</w:t>
            </w:r>
            <w:r w:rsidR="006666A8" w:rsidRPr="008F7085">
              <w:rPr>
                <w:noProof/>
                <w:webHidden/>
              </w:rPr>
              <w:fldChar w:fldCharType="end"/>
            </w:r>
          </w:hyperlink>
        </w:p>
        <w:p w14:paraId="5E78E08C" w14:textId="376E752A" w:rsidR="006666A8" w:rsidRPr="008F7085" w:rsidRDefault="007559FC">
          <w:pPr>
            <w:pStyle w:val="TDC3"/>
            <w:tabs>
              <w:tab w:val="left" w:pos="1100"/>
              <w:tab w:val="right" w:leader="dot" w:pos="8779"/>
            </w:tabs>
            <w:rPr>
              <w:noProof/>
              <w:sz w:val="22"/>
              <w:szCs w:val="22"/>
              <w:lang w:val="es-MX" w:eastAsia="es-MX"/>
            </w:rPr>
          </w:pPr>
          <w:hyperlink w:anchor="_Toc57307631" w:history="1">
            <w:r w:rsidR="006666A8" w:rsidRPr="008F7085">
              <w:rPr>
                <w:rStyle w:val="Hipervnculo"/>
                <w:rFonts w:ascii="Palatino Linotype" w:hAnsi="Palatino Linotype"/>
                <w:b/>
                <w:noProof/>
              </w:rPr>
              <w:t>b.</w:t>
            </w:r>
            <w:r w:rsidR="006666A8" w:rsidRPr="008F7085">
              <w:rPr>
                <w:noProof/>
                <w:sz w:val="22"/>
                <w:szCs w:val="22"/>
                <w:lang w:val="es-MX" w:eastAsia="es-MX"/>
              </w:rPr>
              <w:tab/>
            </w:r>
            <w:r w:rsidR="006666A8" w:rsidRPr="008F7085">
              <w:rPr>
                <w:rStyle w:val="Hipervnculo"/>
                <w:rFonts w:ascii="Palatino Linotype" w:hAnsi="Palatino Linotype"/>
                <w:b/>
                <w:noProof/>
              </w:rPr>
              <w:t>Supuesto de clasificación.</w:t>
            </w:r>
            <w:r w:rsidR="006666A8" w:rsidRPr="008F7085">
              <w:rPr>
                <w:noProof/>
                <w:webHidden/>
              </w:rPr>
              <w:tab/>
            </w:r>
            <w:r w:rsidR="006666A8" w:rsidRPr="008F7085">
              <w:rPr>
                <w:noProof/>
                <w:webHidden/>
              </w:rPr>
              <w:fldChar w:fldCharType="begin"/>
            </w:r>
            <w:r w:rsidR="006666A8" w:rsidRPr="008F7085">
              <w:rPr>
                <w:noProof/>
                <w:webHidden/>
              </w:rPr>
              <w:instrText xml:space="preserve"> PAGEREF _Toc57307631 \h </w:instrText>
            </w:r>
            <w:r w:rsidR="006666A8" w:rsidRPr="008F7085">
              <w:rPr>
                <w:noProof/>
                <w:webHidden/>
              </w:rPr>
            </w:r>
            <w:r w:rsidR="006666A8" w:rsidRPr="008F7085">
              <w:rPr>
                <w:noProof/>
                <w:webHidden/>
              </w:rPr>
              <w:fldChar w:fldCharType="separate"/>
            </w:r>
            <w:r w:rsidR="006666A8" w:rsidRPr="008F7085">
              <w:rPr>
                <w:noProof/>
                <w:webHidden/>
              </w:rPr>
              <w:t>19</w:t>
            </w:r>
            <w:r w:rsidR="006666A8" w:rsidRPr="008F7085">
              <w:rPr>
                <w:noProof/>
                <w:webHidden/>
              </w:rPr>
              <w:fldChar w:fldCharType="end"/>
            </w:r>
          </w:hyperlink>
        </w:p>
        <w:p w14:paraId="5E4B3166" w14:textId="0AC528F8" w:rsidR="006666A8" w:rsidRPr="008F7085" w:rsidRDefault="007559FC">
          <w:pPr>
            <w:pStyle w:val="TDC3"/>
            <w:tabs>
              <w:tab w:val="left" w:pos="880"/>
              <w:tab w:val="right" w:leader="dot" w:pos="8779"/>
            </w:tabs>
            <w:rPr>
              <w:noProof/>
              <w:sz w:val="22"/>
              <w:szCs w:val="22"/>
              <w:lang w:val="es-MX" w:eastAsia="es-MX"/>
            </w:rPr>
          </w:pPr>
          <w:hyperlink w:anchor="_Toc57307632" w:history="1">
            <w:r w:rsidR="006666A8" w:rsidRPr="008F7085">
              <w:rPr>
                <w:rStyle w:val="Hipervnculo"/>
                <w:rFonts w:ascii="Palatino Linotype" w:hAnsi="Palatino Linotype"/>
                <w:b/>
                <w:noProof/>
              </w:rPr>
              <w:t>c.</w:t>
            </w:r>
            <w:r w:rsidR="006666A8" w:rsidRPr="008F7085">
              <w:rPr>
                <w:noProof/>
                <w:sz w:val="22"/>
                <w:szCs w:val="22"/>
                <w:lang w:val="es-MX" w:eastAsia="es-MX"/>
              </w:rPr>
              <w:tab/>
            </w:r>
            <w:r w:rsidR="006666A8" w:rsidRPr="008F7085">
              <w:rPr>
                <w:rStyle w:val="Hipervnculo"/>
                <w:rFonts w:ascii="Palatino Linotype" w:hAnsi="Palatino Linotype"/>
                <w:b/>
                <w:noProof/>
              </w:rPr>
              <w:t>La intervención del Comité de Transparencia.</w:t>
            </w:r>
            <w:r w:rsidR="006666A8" w:rsidRPr="008F7085">
              <w:rPr>
                <w:noProof/>
                <w:webHidden/>
              </w:rPr>
              <w:tab/>
            </w:r>
            <w:r w:rsidR="006666A8" w:rsidRPr="008F7085">
              <w:rPr>
                <w:noProof/>
                <w:webHidden/>
              </w:rPr>
              <w:fldChar w:fldCharType="begin"/>
            </w:r>
            <w:r w:rsidR="006666A8" w:rsidRPr="008F7085">
              <w:rPr>
                <w:noProof/>
                <w:webHidden/>
              </w:rPr>
              <w:instrText xml:space="preserve"> PAGEREF _Toc57307632 \h </w:instrText>
            </w:r>
            <w:r w:rsidR="006666A8" w:rsidRPr="008F7085">
              <w:rPr>
                <w:noProof/>
                <w:webHidden/>
              </w:rPr>
            </w:r>
            <w:r w:rsidR="006666A8" w:rsidRPr="008F7085">
              <w:rPr>
                <w:noProof/>
                <w:webHidden/>
              </w:rPr>
              <w:fldChar w:fldCharType="separate"/>
            </w:r>
            <w:r w:rsidR="006666A8" w:rsidRPr="008F7085">
              <w:rPr>
                <w:noProof/>
                <w:webHidden/>
              </w:rPr>
              <w:t>22</w:t>
            </w:r>
            <w:r w:rsidR="006666A8" w:rsidRPr="008F7085">
              <w:rPr>
                <w:noProof/>
                <w:webHidden/>
              </w:rPr>
              <w:fldChar w:fldCharType="end"/>
            </w:r>
          </w:hyperlink>
        </w:p>
        <w:p w14:paraId="05B30E65" w14:textId="2A49724B" w:rsidR="006666A8" w:rsidRPr="008F7085" w:rsidRDefault="007559FC">
          <w:pPr>
            <w:pStyle w:val="TDC1"/>
            <w:tabs>
              <w:tab w:val="right" w:leader="dot" w:pos="8779"/>
            </w:tabs>
            <w:rPr>
              <w:noProof/>
              <w:sz w:val="22"/>
              <w:szCs w:val="22"/>
              <w:lang w:val="es-MX" w:eastAsia="es-MX"/>
            </w:rPr>
          </w:pPr>
          <w:hyperlink w:anchor="_Toc57307633" w:history="1">
            <w:r w:rsidR="006666A8" w:rsidRPr="008F7085">
              <w:rPr>
                <w:rStyle w:val="Hipervnculo"/>
                <w:rFonts w:ascii="Palatino Linotype" w:eastAsia="Times New Roman" w:hAnsi="Palatino Linotype" w:cstheme="majorBidi"/>
                <w:b/>
                <w:bCs/>
                <w:noProof/>
              </w:rPr>
              <w:t>R E S O L U T I V O S</w:t>
            </w:r>
            <w:r w:rsidR="006666A8" w:rsidRPr="008F7085">
              <w:rPr>
                <w:noProof/>
                <w:webHidden/>
              </w:rPr>
              <w:tab/>
            </w:r>
            <w:r w:rsidR="006666A8" w:rsidRPr="008F7085">
              <w:rPr>
                <w:noProof/>
                <w:webHidden/>
              </w:rPr>
              <w:fldChar w:fldCharType="begin"/>
            </w:r>
            <w:r w:rsidR="006666A8" w:rsidRPr="008F7085">
              <w:rPr>
                <w:noProof/>
                <w:webHidden/>
              </w:rPr>
              <w:instrText xml:space="preserve"> PAGEREF _Toc57307633 \h </w:instrText>
            </w:r>
            <w:r w:rsidR="006666A8" w:rsidRPr="008F7085">
              <w:rPr>
                <w:noProof/>
                <w:webHidden/>
              </w:rPr>
            </w:r>
            <w:r w:rsidR="006666A8" w:rsidRPr="008F7085">
              <w:rPr>
                <w:noProof/>
                <w:webHidden/>
              </w:rPr>
              <w:fldChar w:fldCharType="separate"/>
            </w:r>
            <w:r w:rsidR="006666A8" w:rsidRPr="008F7085">
              <w:rPr>
                <w:noProof/>
                <w:webHidden/>
              </w:rPr>
              <w:t>33</w:t>
            </w:r>
            <w:r w:rsidR="006666A8" w:rsidRPr="008F7085">
              <w:rPr>
                <w:noProof/>
                <w:webHidden/>
              </w:rPr>
              <w:fldChar w:fldCharType="end"/>
            </w:r>
          </w:hyperlink>
        </w:p>
        <w:p w14:paraId="44970536" w14:textId="413BE13A" w:rsidR="00554DF4" w:rsidRPr="008F7085" w:rsidRDefault="00554DF4" w:rsidP="00554DF4">
          <w:pPr>
            <w:spacing w:line="480" w:lineRule="auto"/>
          </w:pPr>
          <w:r w:rsidRPr="008F7085">
            <w:rPr>
              <w:rFonts w:ascii="Palatino Linotype" w:hAnsi="Palatino Linotype"/>
              <w:b/>
              <w:bCs/>
              <w:lang w:val="es-ES"/>
            </w:rPr>
            <w:fldChar w:fldCharType="end"/>
          </w:r>
        </w:p>
      </w:sdtContent>
    </w:sdt>
    <w:p w14:paraId="70AFB617" w14:textId="77777777" w:rsidR="009D4B58" w:rsidRPr="008F7085" w:rsidRDefault="009D4B58" w:rsidP="00554DF4">
      <w:pPr>
        <w:spacing w:before="240" w:after="240" w:line="360" w:lineRule="auto"/>
        <w:jc w:val="both"/>
        <w:rPr>
          <w:rFonts w:ascii="Palatino Linotype" w:hAnsi="Palatino Linotype"/>
        </w:rPr>
      </w:pPr>
    </w:p>
    <w:p w14:paraId="1FE98984" w14:textId="77777777" w:rsidR="001D1714" w:rsidRPr="008F7085" w:rsidRDefault="001D1714" w:rsidP="00554DF4">
      <w:pPr>
        <w:spacing w:before="240" w:after="240" w:line="360" w:lineRule="auto"/>
        <w:jc w:val="both"/>
        <w:rPr>
          <w:rFonts w:ascii="Palatino Linotype" w:hAnsi="Palatino Linotype"/>
        </w:rPr>
      </w:pPr>
    </w:p>
    <w:p w14:paraId="5D4D5BDA" w14:textId="6C23C3F6" w:rsidR="001D1714" w:rsidRPr="008F7085" w:rsidRDefault="001D1714" w:rsidP="00554DF4">
      <w:pPr>
        <w:spacing w:before="240" w:after="240" w:line="360" w:lineRule="auto"/>
        <w:jc w:val="both"/>
        <w:rPr>
          <w:rFonts w:ascii="Palatino Linotype" w:hAnsi="Palatino Linotype"/>
        </w:rPr>
      </w:pPr>
    </w:p>
    <w:p w14:paraId="33219361" w14:textId="2A1FB001" w:rsidR="009B6274" w:rsidRPr="008F7085" w:rsidRDefault="009B6274" w:rsidP="00554DF4">
      <w:pPr>
        <w:spacing w:before="240" w:after="240" w:line="360" w:lineRule="auto"/>
        <w:jc w:val="both"/>
        <w:rPr>
          <w:rFonts w:ascii="Palatino Linotype" w:hAnsi="Palatino Linotype"/>
        </w:rPr>
      </w:pPr>
    </w:p>
    <w:p w14:paraId="1CAFDFF2" w14:textId="222F08A1" w:rsidR="009B6274" w:rsidRPr="008F7085" w:rsidRDefault="009B6274" w:rsidP="00554DF4">
      <w:pPr>
        <w:spacing w:before="240" w:after="240" w:line="360" w:lineRule="auto"/>
        <w:jc w:val="both"/>
        <w:rPr>
          <w:rFonts w:ascii="Palatino Linotype" w:hAnsi="Palatino Linotype"/>
        </w:rPr>
      </w:pPr>
    </w:p>
    <w:p w14:paraId="37C5C615" w14:textId="77777777" w:rsidR="009B6274" w:rsidRPr="008F7085" w:rsidRDefault="009B6274" w:rsidP="00554DF4">
      <w:pPr>
        <w:spacing w:before="240" w:after="240" w:line="360" w:lineRule="auto"/>
        <w:jc w:val="both"/>
        <w:rPr>
          <w:rFonts w:ascii="Palatino Linotype" w:hAnsi="Palatino Linotype"/>
        </w:rPr>
      </w:pPr>
    </w:p>
    <w:p w14:paraId="7BC99E4C" w14:textId="236A4461" w:rsidR="00554DF4" w:rsidRPr="008F7085" w:rsidRDefault="00554DF4" w:rsidP="00554DF4">
      <w:pPr>
        <w:spacing w:before="240" w:after="240" w:line="360" w:lineRule="auto"/>
        <w:jc w:val="both"/>
        <w:rPr>
          <w:rFonts w:ascii="Palatino Linotype" w:hAnsi="Palatino Linotype"/>
        </w:rPr>
      </w:pPr>
      <w:r w:rsidRPr="008F7085">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8F7085">
        <w:rPr>
          <w:rFonts w:ascii="Palatino Linotype" w:hAnsi="Palatino Linotype"/>
        </w:rPr>
        <w:t>dos</w:t>
      </w:r>
      <w:r w:rsidR="0054003B" w:rsidRPr="008F7085">
        <w:rPr>
          <w:rFonts w:ascii="Palatino Linotype" w:hAnsi="Palatino Linotype"/>
        </w:rPr>
        <w:t xml:space="preserve"> (</w:t>
      </w:r>
      <w:r w:rsidR="008F7085">
        <w:rPr>
          <w:rFonts w:ascii="Palatino Linotype" w:hAnsi="Palatino Linotype"/>
        </w:rPr>
        <w:t>2</w:t>
      </w:r>
      <w:r w:rsidR="0054003B" w:rsidRPr="008F7085">
        <w:rPr>
          <w:rFonts w:ascii="Palatino Linotype" w:hAnsi="Palatino Linotype"/>
        </w:rPr>
        <w:t>)</w:t>
      </w:r>
      <w:r w:rsidRPr="008F7085">
        <w:rPr>
          <w:rFonts w:ascii="Palatino Linotype" w:hAnsi="Palatino Linotype"/>
        </w:rPr>
        <w:t xml:space="preserve"> de </w:t>
      </w:r>
      <w:r w:rsidR="0054003B" w:rsidRPr="008F7085">
        <w:rPr>
          <w:rFonts w:ascii="Palatino Linotype" w:hAnsi="Palatino Linotype"/>
        </w:rPr>
        <w:t>diciembre</w:t>
      </w:r>
      <w:r w:rsidRPr="008F7085">
        <w:rPr>
          <w:rFonts w:ascii="Palatino Linotype" w:hAnsi="Palatino Linotype"/>
        </w:rPr>
        <w:t xml:space="preserve"> de dos mil </w:t>
      </w:r>
      <w:r w:rsidR="00F76C2F" w:rsidRPr="008F7085">
        <w:rPr>
          <w:rFonts w:ascii="Palatino Linotype" w:hAnsi="Palatino Linotype"/>
        </w:rPr>
        <w:t>veinte</w:t>
      </w:r>
      <w:r w:rsidRPr="008F7085">
        <w:rPr>
          <w:rFonts w:ascii="Palatino Linotype" w:hAnsi="Palatino Linotype"/>
        </w:rPr>
        <w:t>.</w:t>
      </w:r>
    </w:p>
    <w:p w14:paraId="00CABD3A" w14:textId="11C05775" w:rsidR="00554DF4" w:rsidRPr="008F7085" w:rsidRDefault="00554DF4" w:rsidP="00353EB6">
      <w:pPr>
        <w:pStyle w:val="Encabezado"/>
        <w:spacing w:line="360" w:lineRule="auto"/>
        <w:jc w:val="both"/>
        <w:rPr>
          <w:rFonts w:ascii="Palatino Linotype" w:hAnsi="Palatino Linotype"/>
        </w:rPr>
      </w:pPr>
      <w:r w:rsidRPr="008F7085">
        <w:rPr>
          <w:rFonts w:ascii="Palatino Linotype" w:hAnsi="Palatino Linotype"/>
          <w:b/>
        </w:rPr>
        <w:t>VISTO el</w:t>
      </w:r>
      <w:r w:rsidRPr="008F7085">
        <w:rPr>
          <w:rFonts w:ascii="Palatino Linotype" w:hAnsi="Palatino Linotype"/>
        </w:rPr>
        <w:t xml:space="preserve"> expediente electrónico formado con</w:t>
      </w:r>
      <w:r w:rsidR="00353EB6" w:rsidRPr="008F7085">
        <w:rPr>
          <w:rFonts w:ascii="Palatino Linotype" w:hAnsi="Palatino Linotype"/>
        </w:rPr>
        <w:t xml:space="preserve"> motivo del recurso de revisión</w:t>
      </w:r>
      <w:r w:rsidR="00353EB6" w:rsidRPr="008F7085">
        <w:rPr>
          <w:rFonts w:ascii="Palatino Linotype" w:hAnsi="Palatino Linotype"/>
          <w:sz w:val="28"/>
        </w:rPr>
        <w:t xml:space="preserve"> </w:t>
      </w:r>
      <w:r w:rsidR="0054003B" w:rsidRPr="008F7085">
        <w:rPr>
          <w:rFonts w:ascii="Palatino Linotype" w:hAnsi="Palatino Linotype" w:cs="Arial"/>
          <w:b/>
          <w:bCs/>
          <w:lang w:eastAsia="es-MX"/>
        </w:rPr>
        <w:t>04428/INFOEM/IP/RR/2020</w:t>
      </w:r>
      <w:r w:rsidRPr="008F7085">
        <w:rPr>
          <w:rFonts w:ascii="Palatino Linotype" w:hAnsi="Palatino Linotype" w:cs="Arial"/>
          <w:b/>
          <w:bCs/>
        </w:rPr>
        <w:t xml:space="preserve">, </w:t>
      </w:r>
      <w:r w:rsidR="00953702" w:rsidRPr="008F7085">
        <w:rPr>
          <w:rFonts w:ascii="Palatino Linotype" w:hAnsi="Palatino Linotype"/>
        </w:rPr>
        <w:t xml:space="preserve">promovido por </w:t>
      </w:r>
      <w:r w:rsidR="006867CF" w:rsidRPr="006867CF">
        <w:rPr>
          <w:rFonts w:ascii="Palatino Linotype" w:hAnsi="Palatino Linotype"/>
          <w:b/>
          <w:highlight w:val="black"/>
        </w:rPr>
        <w:t>-------------------------------------</w:t>
      </w:r>
      <w:r w:rsidR="00B23C9B" w:rsidRPr="008F7085">
        <w:rPr>
          <w:rFonts w:ascii="Palatino Linotype" w:hAnsi="Palatino Linotype"/>
        </w:rPr>
        <w:t>,</w:t>
      </w:r>
      <w:r w:rsidR="0026533C" w:rsidRPr="008F7085">
        <w:rPr>
          <w:rFonts w:ascii="Palatino Linotype" w:hAnsi="Palatino Linotype"/>
        </w:rPr>
        <w:t xml:space="preserve"> </w:t>
      </w:r>
      <w:r w:rsidRPr="008F7085">
        <w:rPr>
          <w:rFonts w:ascii="Palatino Linotype" w:hAnsi="Palatino Linotype"/>
        </w:rPr>
        <w:t xml:space="preserve">en su calidad de </w:t>
      </w:r>
      <w:r w:rsidRPr="008F7085">
        <w:rPr>
          <w:rFonts w:ascii="Palatino Linotype" w:hAnsi="Palatino Linotype"/>
          <w:b/>
        </w:rPr>
        <w:t>RECURRENTE</w:t>
      </w:r>
      <w:r w:rsidRPr="008F7085">
        <w:rPr>
          <w:rFonts w:ascii="Palatino Linotype" w:hAnsi="Palatino Linotype" w:cs="Arial"/>
        </w:rPr>
        <w:t xml:space="preserve">, en contra de la respuesta del </w:t>
      </w:r>
      <w:r w:rsidR="00C30037" w:rsidRPr="008F7085">
        <w:rPr>
          <w:rFonts w:ascii="Palatino Linotype" w:hAnsi="Palatino Linotype"/>
          <w:b/>
          <w:bCs/>
        </w:rPr>
        <w:t>Ayuntamiento de Naucalpan de Juárez</w:t>
      </w:r>
      <w:r w:rsidRPr="008F7085">
        <w:rPr>
          <w:rFonts w:ascii="Palatino Linotype" w:hAnsi="Palatino Linotype" w:cs="Arial"/>
        </w:rPr>
        <w:t>,</w:t>
      </w:r>
      <w:r w:rsidRPr="008F7085">
        <w:rPr>
          <w:rFonts w:ascii="Palatino Linotype" w:hAnsi="Palatino Linotype"/>
          <w:b/>
        </w:rPr>
        <w:t xml:space="preserve"> </w:t>
      </w:r>
      <w:r w:rsidRPr="008F7085">
        <w:rPr>
          <w:rFonts w:ascii="Palatino Linotype" w:hAnsi="Palatino Linotype"/>
        </w:rPr>
        <w:t>en lo sucesivo el</w:t>
      </w:r>
      <w:r w:rsidRPr="008F7085">
        <w:rPr>
          <w:rFonts w:ascii="Palatino Linotype" w:hAnsi="Palatino Linotype"/>
          <w:b/>
        </w:rPr>
        <w:t xml:space="preserve"> SUJETO OBLIGADO, </w:t>
      </w:r>
      <w:r w:rsidRPr="008F7085">
        <w:rPr>
          <w:rFonts w:ascii="Palatino Linotype" w:hAnsi="Palatino Linotype"/>
        </w:rPr>
        <w:t>se procede a dictar la presente resoluci</w:t>
      </w:r>
      <w:r w:rsidR="007E13CE" w:rsidRPr="008F7085">
        <w:rPr>
          <w:rFonts w:ascii="Palatino Linotype" w:hAnsi="Palatino Linotype"/>
        </w:rPr>
        <w:t>ón, con base en los siguientes:</w:t>
      </w:r>
    </w:p>
    <w:p w14:paraId="70501975" w14:textId="4BED8F65" w:rsidR="004A6F44" w:rsidRPr="008F7085" w:rsidRDefault="004A6F44" w:rsidP="00353EB6">
      <w:pPr>
        <w:pStyle w:val="Encabezado"/>
        <w:spacing w:line="360" w:lineRule="auto"/>
        <w:jc w:val="both"/>
        <w:rPr>
          <w:rFonts w:ascii="Palatino Linotype" w:hAnsi="Palatino Linotype"/>
        </w:rPr>
      </w:pPr>
    </w:p>
    <w:p w14:paraId="7CCA1808" w14:textId="77777777" w:rsidR="00554DF4" w:rsidRPr="008F7085" w:rsidRDefault="00554DF4" w:rsidP="00554DF4">
      <w:pPr>
        <w:pStyle w:val="Ttulo1"/>
        <w:jc w:val="center"/>
      </w:pPr>
      <w:bookmarkStart w:id="2" w:name="_Toc57307621"/>
      <w:r w:rsidRPr="008F7085">
        <w:t>ANTECEDENTES</w:t>
      </w:r>
      <w:bookmarkEnd w:id="2"/>
    </w:p>
    <w:p w14:paraId="7008F36D" w14:textId="77777777" w:rsidR="00554DF4" w:rsidRPr="008F7085" w:rsidRDefault="00554DF4" w:rsidP="00554DF4">
      <w:pPr>
        <w:rPr>
          <w:lang w:val="es-MX" w:eastAsia="en-US"/>
        </w:rPr>
      </w:pPr>
    </w:p>
    <w:p w14:paraId="226F8008" w14:textId="0474C784" w:rsidR="00554DF4" w:rsidRPr="008F7085"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8F7085">
        <w:rPr>
          <w:rFonts w:ascii="Palatino Linotype" w:eastAsia="Calibri" w:hAnsi="Palatino Linotype" w:cs="Arial"/>
          <w:lang w:val="es-ES"/>
        </w:rPr>
        <w:t xml:space="preserve">El día </w:t>
      </w:r>
      <w:r w:rsidR="001106D0" w:rsidRPr="008F7085">
        <w:rPr>
          <w:rFonts w:ascii="Palatino Linotype" w:eastAsia="Calibri" w:hAnsi="Palatino Linotype" w:cs="Arial"/>
          <w:lang w:val="es-ES"/>
        </w:rPr>
        <w:t>tre</w:t>
      </w:r>
      <w:r w:rsidR="0054003B" w:rsidRPr="008F7085">
        <w:rPr>
          <w:rFonts w:ascii="Palatino Linotype" w:eastAsia="Calibri" w:hAnsi="Palatino Linotype" w:cs="Arial"/>
          <w:lang w:val="es-ES"/>
        </w:rPr>
        <w:t>inta</w:t>
      </w:r>
      <w:r w:rsidR="007438EE" w:rsidRPr="008F7085">
        <w:rPr>
          <w:rFonts w:ascii="Palatino Linotype" w:eastAsia="Calibri" w:hAnsi="Palatino Linotype" w:cs="Arial"/>
          <w:lang w:val="es-ES"/>
        </w:rPr>
        <w:t xml:space="preserve"> </w:t>
      </w:r>
      <w:r w:rsidRPr="008F7085">
        <w:rPr>
          <w:rFonts w:ascii="Palatino Linotype" w:eastAsia="Calibri" w:hAnsi="Palatino Linotype" w:cs="Arial"/>
          <w:lang w:val="es-ES"/>
        </w:rPr>
        <w:t>(</w:t>
      </w:r>
      <w:r w:rsidR="00B12E16" w:rsidRPr="008F7085">
        <w:rPr>
          <w:rFonts w:ascii="Palatino Linotype" w:eastAsia="Calibri" w:hAnsi="Palatino Linotype" w:cs="Arial"/>
          <w:lang w:val="es-ES"/>
        </w:rPr>
        <w:t>3</w:t>
      </w:r>
      <w:r w:rsidR="0054003B" w:rsidRPr="008F7085">
        <w:rPr>
          <w:rFonts w:ascii="Palatino Linotype" w:eastAsia="Calibri" w:hAnsi="Palatino Linotype" w:cs="Arial"/>
          <w:lang w:val="es-ES"/>
        </w:rPr>
        <w:t>0</w:t>
      </w:r>
      <w:r w:rsidRPr="008F7085">
        <w:rPr>
          <w:rFonts w:ascii="Palatino Linotype" w:eastAsia="Calibri" w:hAnsi="Palatino Linotype" w:cs="Arial"/>
          <w:lang w:val="es-ES"/>
        </w:rPr>
        <w:t xml:space="preserve">) </w:t>
      </w:r>
      <w:r w:rsidRPr="008F7085">
        <w:rPr>
          <w:rFonts w:ascii="Palatino Linotype" w:eastAsia="Calibri" w:hAnsi="Palatino Linotype" w:cs="Times New Roman"/>
          <w:lang w:val="es-ES"/>
        </w:rPr>
        <w:t>de</w:t>
      </w:r>
      <w:r w:rsidR="00DD65E4" w:rsidRPr="008F7085">
        <w:rPr>
          <w:rFonts w:ascii="Palatino Linotype" w:eastAsia="Calibri" w:hAnsi="Palatino Linotype" w:cs="Times New Roman"/>
          <w:lang w:val="es-ES"/>
        </w:rPr>
        <w:t xml:space="preserve"> </w:t>
      </w:r>
      <w:r w:rsidR="0054003B" w:rsidRPr="008F7085">
        <w:rPr>
          <w:rFonts w:ascii="Palatino Linotype" w:eastAsia="Calibri" w:hAnsi="Palatino Linotype" w:cs="Times New Roman"/>
          <w:lang w:val="es-ES"/>
        </w:rPr>
        <w:t>septiembre</w:t>
      </w:r>
      <w:r w:rsidRPr="008F7085">
        <w:rPr>
          <w:rFonts w:ascii="Palatino Linotype" w:eastAsia="Calibri" w:hAnsi="Palatino Linotype" w:cs="Times New Roman"/>
          <w:lang w:val="es-ES"/>
        </w:rPr>
        <w:t xml:space="preserve"> de dos mil</w:t>
      </w:r>
      <w:r w:rsidR="001D7A5B" w:rsidRPr="008F7085">
        <w:rPr>
          <w:rFonts w:ascii="Palatino Linotype" w:eastAsia="Calibri" w:hAnsi="Palatino Linotype" w:cs="Times New Roman"/>
          <w:lang w:val="es-ES"/>
        </w:rPr>
        <w:t xml:space="preserve"> veinte</w:t>
      </w:r>
      <w:r w:rsidRPr="008F7085">
        <w:rPr>
          <w:rFonts w:ascii="Palatino Linotype" w:eastAsia="Calibri" w:hAnsi="Palatino Linotype" w:cs="Arial"/>
          <w:lang w:val="es-ES"/>
        </w:rPr>
        <w:t>,</w:t>
      </w:r>
      <w:r w:rsidRPr="008F7085">
        <w:rPr>
          <w:rFonts w:ascii="Palatino Linotype" w:eastAsia="Calibri" w:hAnsi="Palatino Linotype" w:cs="Times New Roman"/>
          <w:lang w:val="es-ES"/>
        </w:rPr>
        <w:t xml:space="preserve"> </w:t>
      </w:r>
      <w:r w:rsidRPr="008F7085">
        <w:rPr>
          <w:rFonts w:ascii="Palatino Linotype" w:eastAsia="Calibri" w:hAnsi="Palatino Linotype" w:cs="Times New Roman"/>
          <w:b/>
          <w:lang w:val="es-ES"/>
        </w:rPr>
        <w:t>EL RECURRENTE</w:t>
      </w:r>
      <w:r w:rsidRPr="008F7085">
        <w:rPr>
          <w:rFonts w:ascii="Palatino Linotype" w:hAnsi="Palatino Linotype"/>
          <w:b/>
        </w:rPr>
        <w:t>,</w:t>
      </w:r>
      <w:r w:rsidRPr="008F7085">
        <w:rPr>
          <w:rFonts w:ascii="Palatino Linotype" w:eastAsia="Calibri" w:hAnsi="Palatino Linotype" w:cs="Arial"/>
          <w:lang w:val="es-ES"/>
        </w:rPr>
        <w:t xml:space="preserve"> ante el </w:t>
      </w:r>
      <w:r w:rsidRPr="008F7085">
        <w:rPr>
          <w:rFonts w:ascii="Palatino Linotype" w:eastAsia="Calibri" w:hAnsi="Palatino Linotype" w:cs="Arial"/>
          <w:b/>
          <w:lang w:val="es-ES"/>
        </w:rPr>
        <w:t>SUJETO OBLIGADO</w:t>
      </w:r>
      <w:r w:rsidRPr="008F7085">
        <w:rPr>
          <w:rFonts w:ascii="Palatino Linotype" w:eastAsia="Calibri" w:hAnsi="Palatino Linotype" w:cs="Arial"/>
        </w:rPr>
        <w:t xml:space="preserve"> vía </w:t>
      </w:r>
      <w:r w:rsidRPr="008F7085">
        <w:rPr>
          <w:rFonts w:ascii="Palatino Linotype" w:eastAsia="Calibri" w:hAnsi="Palatino Linotype" w:cs="Arial"/>
          <w:lang w:val="es-ES"/>
        </w:rPr>
        <w:t>Sistema de Acceso a la Información Mexiquense (</w:t>
      </w:r>
      <w:r w:rsidRPr="008F7085">
        <w:rPr>
          <w:rFonts w:ascii="Palatino Linotype" w:eastAsia="Calibri" w:hAnsi="Palatino Linotype" w:cs="Arial"/>
          <w:b/>
          <w:lang w:val="es-ES"/>
        </w:rPr>
        <w:t>SAIMEX)</w:t>
      </w:r>
      <w:r w:rsidRPr="008F7085">
        <w:rPr>
          <w:rFonts w:ascii="Palatino Linotype" w:eastAsia="Calibri" w:hAnsi="Palatino Linotype" w:cs="Arial"/>
          <w:lang w:val="es-ES"/>
        </w:rPr>
        <w:t xml:space="preserve">, presentó la solicitud de información pública registrada con el número </w:t>
      </w:r>
      <w:r w:rsidR="00B12E16" w:rsidRPr="008F7085">
        <w:rPr>
          <w:rFonts w:ascii="Palatino Linotype" w:eastAsia="Calibri" w:hAnsi="Palatino Linotype" w:cs="Arial"/>
          <w:b/>
          <w:lang w:val="es-ES"/>
        </w:rPr>
        <w:t>00</w:t>
      </w:r>
      <w:r w:rsidR="0054003B" w:rsidRPr="008F7085">
        <w:rPr>
          <w:rFonts w:ascii="Palatino Linotype" w:eastAsia="Calibri" w:hAnsi="Palatino Linotype" w:cs="Arial"/>
          <w:b/>
          <w:lang w:val="es-ES"/>
        </w:rPr>
        <w:t>725</w:t>
      </w:r>
      <w:r w:rsidR="00B12E16" w:rsidRPr="008F7085">
        <w:rPr>
          <w:rFonts w:ascii="Palatino Linotype" w:eastAsia="Calibri" w:hAnsi="Palatino Linotype" w:cs="Arial"/>
          <w:b/>
          <w:lang w:val="es-ES"/>
        </w:rPr>
        <w:t>/</w:t>
      </w:r>
      <w:r w:rsidR="0054003B" w:rsidRPr="008F7085">
        <w:rPr>
          <w:rFonts w:ascii="Palatino Linotype" w:eastAsia="Calibri" w:hAnsi="Palatino Linotype" w:cs="Arial"/>
          <w:b/>
          <w:lang w:val="es-ES"/>
        </w:rPr>
        <w:t>NAUCALPA</w:t>
      </w:r>
      <w:r w:rsidR="00B12E16" w:rsidRPr="008F7085">
        <w:rPr>
          <w:rFonts w:ascii="Palatino Linotype" w:eastAsia="Calibri" w:hAnsi="Palatino Linotype" w:cs="Arial"/>
          <w:b/>
          <w:lang w:val="es-ES"/>
        </w:rPr>
        <w:t>/IP/2020</w:t>
      </w:r>
      <w:r w:rsidRPr="008F7085">
        <w:rPr>
          <w:rFonts w:ascii="Palatino Linotype" w:hAnsi="Palatino Linotype"/>
          <w:b/>
        </w:rPr>
        <w:t xml:space="preserve"> </w:t>
      </w:r>
      <w:r w:rsidRPr="008F7085">
        <w:rPr>
          <w:rFonts w:ascii="Palatino Linotype" w:eastAsia="Calibri" w:hAnsi="Palatino Linotype" w:cs="Arial"/>
          <w:lang w:val="es-ES"/>
        </w:rPr>
        <w:t>mediante la cual solicitó lo siguiente:</w:t>
      </w:r>
    </w:p>
    <w:p w14:paraId="2A8F67E2" w14:textId="77777777" w:rsidR="00554DF4" w:rsidRPr="008F7085" w:rsidRDefault="00554DF4" w:rsidP="00554DF4">
      <w:pPr>
        <w:pStyle w:val="Prrafodelista"/>
        <w:spacing w:line="360" w:lineRule="auto"/>
        <w:ind w:left="0"/>
        <w:jc w:val="both"/>
        <w:rPr>
          <w:rFonts w:ascii="Palatino Linotype" w:eastAsia="Times New Roman" w:hAnsi="Palatino Linotype" w:cs="Arial"/>
          <w:lang w:val="es-ES"/>
        </w:rPr>
      </w:pPr>
    </w:p>
    <w:p w14:paraId="5A910CB0" w14:textId="3FDFDEB1" w:rsidR="00554DF4" w:rsidRPr="008F7085" w:rsidRDefault="00554DF4" w:rsidP="00C11A40">
      <w:pPr>
        <w:ind w:left="567" w:right="567"/>
        <w:jc w:val="both"/>
        <w:rPr>
          <w:rFonts w:ascii="Palatino Linotype" w:eastAsia="Calibri" w:hAnsi="Palatino Linotype" w:cs="Arial"/>
          <w:i/>
          <w:sz w:val="22"/>
          <w:lang w:val="es-ES"/>
        </w:rPr>
      </w:pPr>
      <w:r w:rsidRPr="008F7085">
        <w:rPr>
          <w:rFonts w:ascii="Palatino Linotype" w:eastAsia="Calibri" w:hAnsi="Palatino Linotype" w:cs="Arial"/>
          <w:i/>
          <w:sz w:val="22"/>
          <w:lang w:val="es-ES"/>
        </w:rPr>
        <w:t>“</w:t>
      </w:r>
      <w:r w:rsidR="0054003B" w:rsidRPr="008F7085">
        <w:rPr>
          <w:rFonts w:ascii="Palatino Linotype" w:eastAsia="Times New Roman" w:hAnsi="Palatino Linotype" w:cs="Times New Roman"/>
          <w:i/>
          <w:sz w:val="22"/>
          <w:szCs w:val="14"/>
          <w:lang w:val="es-MX" w:eastAsia="es-MX"/>
        </w:rPr>
        <w:t>SOLICITO HISTORIAL LABORAL Y ACADEMICO DOCUMENTADO CON EVIDENCIAS DE LA C. DANIELA IÑIGO CABREJOS Y DIANA ALEJANDRA PEREZ ARMENDARIZ OFICIALES CALIFICADORAS</w:t>
      </w:r>
      <w:r w:rsidRPr="008F7085">
        <w:rPr>
          <w:rFonts w:ascii="Palatino Linotype" w:eastAsia="Calibri" w:hAnsi="Palatino Linotype" w:cs="Arial"/>
          <w:i/>
          <w:sz w:val="22"/>
          <w:lang w:val="es-ES"/>
        </w:rPr>
        <w:t>”</w:t>
      </w:r>
      <w:r w:rsidR="006A2EE7" w:rsidRPr="008F7085">
        <w:rPr>
          <w:rFonts w:ascii="Palatino Linotype" w:eastAsia="Calibri" w:hAnsi="Palatino Linotype" w:cs="Arial"/>
          <w:i/>
          <w:sz w:val="22"/>
          <w:lang w:val="es-ES"/>
        </w:rPr>
        <w:t xml:space="preserve"> </w:t>
      </w:r>
      <w:r w:rsidRPr="008F7085">
        <w:rPr>
          <w:rFonts w:ascii="Palatino Linotype" w:eastAsia="Calibri" w:hAnsi="Palatino Linotype" w:cs="Arial"/>
          <w:i/>
          <w:sz w:val="22"/>
          <w:lang w:val="es-ES"/>
        </w:rPr>
        <w:t>(Sic)</w:t>
      </w:r>
    </w:p>
    <w:p w14:paraId="09A08FA3" w14:textId="77777777" w:rsidR="00F76C2F" w:rsidRPr="008F7085" w:rsidRDefault="00F76C2F" w:rsidP="006D6CCC">
      <w:pPr>
        <w:jc w:val="both"/>
        <w:rPr>
          <w:rFonts w:ascii="Palatino Linotype" w:eastAsia="Calibri" w:hAnsi="Palatino Linotype" w:cs="Arial"/>
          <w:i/>
          <w:sz w:val="22"/>
          <w:lang w:val="es-ES"/>
        </w:rPr>
      </w:pPr>
    </w:p>
    <w:p w14:paraId="6FB30F91" w14:textId="77777777" w:rsidR="006D6CCC" w:rsidRPr="008F7085" w:rsidRDefault="006D6CCC" w:rsidP="006D6CCC">
      <w:pPr>
        <w:jc w:val="both"/>
        <w:rPr>
          <w:rFonts w:ascii="Palatino Linotype" w:eastAsia="Calibri" w:hAnsi="Palatino Linotype" w:cs="Arial"/>
          <w:i/>
          <w:sz w:val="22"/>
          <w:lang w:val="es-ES"/>
        </w:rPr>
      </w:pPr>
    </w:p>
    <w:p w14:paraId="43692616" w14:textId="77777777" w:rsidR="00554DF4" w:rsidRPr="008F7085"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8F7085">
        <w:rPr>
          <w:rFonts w:ascii="Palatino Linotype" w:eastAsia="Times New Roman" w:hAnsi="Palatino Linotype" w:cs="Arial"/>
          <w:lang w:val="es-ES"/>
        </w:rPr>
        <w:t xml:space="preserve">Señaló como modalidad de entrega de la información a través del </w:t>
      </w:r>
      <w:r w:rsidRPr="008F7085">
        <w:rPr>
          <w:rFonts w:ascii="Palatino Linotype" w:eastAsia="Times New Roman" w:hAnsi="Palatino Linotype" w:cs="Arial"/>
          <w:b/>
          <w:lang w:val="es-ES"/>
        </w:rPr>
        <w:t>SAIMEX.</w:t>
      </w:r>
    </w:p>
    <w:p w14:paraId="33E6EFF0" w14:textId="77777777" w:rsidR="00B12E16" w:rsidRPr="008F7085" w:rsidRDefault="00B12E16" w:rsidP="00B12E16">
      <w:pPr>
        <w:pStyle w:val="Prrafodelista"/>
        <w:spacing w:line="360" w:lineRule="auto"/>
        <w:ind w:left="0"/>
        <w:jc w:val="both"/>
        <w:rPr>
          <w:rFonts w:ascii="Palatino Linotype" w:eastAsia="Times New Roman" w:hAnsi="Palatino Linotype" w:cs="Arial"/>
          <w:lang w:val="es-ES"/>
        </w:rPr>
      </w:pPr>
    </w:p>
    <w:p w14:paraId="6D02A21B" w14:textId="33845F73" w:rsidR="0054003B" w:rsidRPr="008F7085" w:rsidRDefault="00554DF4" w:rsidP="00381768">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8F7085">
        <w:rPr>
          <w:rFonts w:ascii="Palatino Linotype" w:eastAsia="Calibri" w:hAnsi="Palatino Linotype" w:cs="Times New Roman"/>
          <w:lang w:val="es-ES"/>
        </w:rPr>
        <w:t xml:space="preserve">El </w:t>
      </w:r>
      <w:r w:rsidR="0054003B" w:rsidRPr="008F7085">
        <w:rPr>
          <w:rFonts w:ascii="Palatino Linotype" w:eastAsia="Calibri" w:hAnsi="Palatino Linotype" w:cs="Times New Roman"/>
          <w:lang w:val="es-ES"/>
        </w:rPr>
        <w:t>trece</w:t>
      </w:r>
      <w:r w:rsidR="00B12E16" w:rsidRPr="008F7085">
        <w:rPr>
          <w:rFonts w:ascii="Palatino Linotype" w:eastAsia="Calibri" w:hAnsi="Palatino Linotype" w:cs="Times New Roman"/>
          <w:lang w:val="es-ES"/>
        </w:rPr>
        <w:t xml:space="preserve"> </w:t>
      </w:r>
      <w:r w:rsidR="006D6CCC" w:rsidRPr="008F7085">
        <w:rPr>
          <w:rFonts w:ascii="Palatino Linotype" w:eastAsia="Calibri" w:hAnsi="Palatino Linotype" w:cs="Arial"/>
          <w:lang w:val="es-ES"/>
        </w:rPr>
        <w:t>(</w:t>
      </w:r>
      <w:r w:rsidR="0054003B" w:rsidRPr="008F7085">
        <w:rPr>
          <w:rFonts w:ascii="Palatino Linotype" w:eastAsia="Calibri" w:hAnsi="Palatino Linotype" w:cs="Arial"/>
          <w:lang w:val="es-ES"/>
        </w:rPr>
        <w:t>13</w:t>
      </w:r>
      <w:r w:rsidR="006D6CCC" w:rsidRPr="008F7085">
        <w:rPr>
          <w:rFonts w:ascii="Palatino Linotype" w:eastAsia="Calibri" w:hAnsi="Palatino Linotype" w:cs="Arial"/>
          <w:lang w:val="es-ES"/>
        </w:rPr>
        <w:t xml:space="preserve">) </w:t>
      </w:r>
      <w:r w:rsidR="006D6CCC" w:rsidRPr="008F7085">
        <w:rPr>
          <w:rFonts w:ascii="Palatino Linotype" w:eastAsia="Calibri" w:hAnsi="Palatino Linotype" w:cs="Times New Roman"/>
          <w:lang w:val="es-ES"/>
        </w:rPr>
        <w:t xml:space="preserve">de </w:t>
      </w:r>
      <w:r w:rsidR="0054003B" w:rsidRPr="008F7085">
        <w:rPr>
          <w:rFonts w:ascii="Palatino Linotype" w:eastAsia="Calibri" w:hAnsi="Palatino Linotype" w:cs="Times New Roman"/>
          <w:lang w:val="es-ES"/>
        </w:rPr>
        <w:t>octubre</w:t>
      </w:r>
      <w:r w:rsidR="007838C0" w:rsidRPr="008F7085">
        <w:rPr>
          <w:rFonts w:ascii="Palatino Linotype" w:eastAsia="Calibri" w:hAnsi="Palatino Linotype" w:cs="Times New Roman"/>
          <w:lang w:val="es-ES"/>
        </w:rPr>
        <w:t xml:space="preserve"> de dos mil veinte</w:t>
      </w:r>
      <w:r w:rsidRPr="008F7085">
        <w:rPr>
          <w:rFonts w:ascii="Palatino Linotype" w:eastAsia="Calibri" w:hAnsi="Palatino Linotype" w:cs="Times New Roman"/>
          <w:lang w:val="es-ES"/>
        </w:rPr>
        <w:t xml:space="preserve">, el </w:t>
      </w:r>
      <w:r w:rsidRPr="008F7085">
        <w:rPr>
          <w:rFonts w:ascii="Palatino Linotype" w:eastAsia="Calibri" w:hAnsi="Palatino Linotype" w:cs="Arial"/>
          <w:b/>
          <w:lang w:val="es-AR"/>
        </w:rPr>
        <w:t>SUJETO OBLIGADO</w:t>
      </w:r>
      <w:r w:rsidRPr="008F7085">
        <w:rPr>
          <w:rFonts w:ascii="Palatino Linotype" w:eastAsia="Calibri" w:hAnsi="Palatino Linotype" w:cs="Arial"/>
          <w:b/>
          <w:i/>
          <w:lang w:val="es-AR"/>
        </w:rPr>
        <w:t xml:space="preserve"> </w:t>
      </w:r>
      <w:r w:rsidRPr="008F7085">
        <w:rPr>
          <w:rFonts w:ascii="Palatino Linotype" w:eastAsia="Times New Roman" w:hAnsi="Palatino Linotype" w:cs="Arial"/>
          <w:lang w:val="es-ES"/>
        </w:rPr>
        <w:t>dio respuest</w:t>
      </w:r>
      <w:r w:rsidR="00CE5D17" w:rsidRPr="008F7085">
        <w:rPr>
          <w:rFonts w:ascii="Palatino Linotype" w:eastAsia="Times New Roman" w:hAnsi="Palatino Linotype" w:cs="Arial"/>
          <w:lang w:val="es-ES"/>
        </w:rPr>
        <w:t>a a la solicitud de información</w:t>
      </w:r>
      <w:r w:rsidR="004900C9" w:rsidRPr="008F7085">
        <w:rPr>
          <w:rFonts w:ascii="Palatino Linotype" w:eastAsia="Times New Roman" w:hAnsi="Palatino Linotype" w:cs="Arial"/>
          <w:lang w:val="es-ES"/>
        </w:rPr>
        <w:t xml:space="preserve">, adjuntando </w:t>
      </w:r>
      <w:r w:rsidR="0054003B" w:rsidRPr="008F7085">
        <w:rPr>
          <w:rFonts w:ascii="Palatino Linotype" w:eastAsia="Times New Roman" w:hAnsi="Palatino Linotype" w:cs="Arial"/>
          <w:lang w:val="es-ES"/>
        </w:rPr>
        <w:t>los</w:t>
      </w:r>
      <w:r w:rsidR="004900C9" w:rsidRPr="008F7085">
        <w:rPr>
          <w:rFonts w:ascii="Palatino Linotype" w:eastAsia="Times New Roman" w:hAnsi="Palatino Linotype" w:cs="Arial"/>
          <w:lang w:val="es-ES"/>
        </w:rPr>
        <w:t xml:space="preserve"> documento</w:t>
      </w:r>
      <w:r w:rsidR="0054003B" w:rsidRPr="008F7085">
        <w:rPr>
          <w:rFonts w:ascii="Palatino Linotype" w:eastAsia="Times New Roman" w:hAnsi="Palatino Linotype" w:cs="Arial"/>
          <w:lang w:val="es-ES"/>
        </w:rPr>
        <w:t>s</w:t>
      </w:r>
      <w:r w:rsidR="004900C9" w:rsidRPr="008F7085">
        <w:rPr>
          <w:rFonts w:ascii="Palatino Linotype" w:eastAsia="Times New Roman" w:hAnsi="Palatino Linotype" w:cs="Arial"/>
          <w:lang w:val="es-ES"/>
        </w:rPr>
        <w:t xml:space="preserve"> electrónico</w:t>
      </w:r>
      <w:r w:rsidR="0054003B" w:rsidRPr="008F7085">
        <w:rPr>
          <w:rFonts w:ascii="Palatino Linotype" w:eastAsia="Times New Roman" w:hAnsi="Palatino Linotype" w:cs="Arial"/>
          <w:lang w:val="es-ES"/>
        </w:rPr>
        <w:t>s</w:t>
      </w:r>
      <w:r w:rsidR="004900C9" w:rsidRPr="008F7085">
        <w:rPr>
          <w:rFonts w:ascii="Palatino Linotype" w:eastAsia="Times New Roman" w:hAnsi="Palatino Linotype" w:cs="Arial"/>
          <w:lang w:val="es-ES"/>
        </w:rPr>
        <w:t xml:space="preserve"> denominado</w:t>
      </w:r>
      <w:r w:rsidR="0054003B" w:rsidRPr="008F7085">
        <w:rPr>
          <w:rFonts w:ascii="Palatino Linotype" w:eastAsia="Times New Roman" w:hAnsi="Palatino Linotype" w:cs="Arial"/>
          <w:lang w:val="es-ES"/>
        </w:rPr>
        <w:t>s</w:t>
      </w:r>
      <w:r w:rsidR="004900C9" w:rsidRPr="008F7085">
        <w:rPr>
          <w:rFonts w:ascii="Palatino Linotype" w:eastAsia="Times New Roman" w:hAnsi="Palatino Linotype" w:cs="Arial"/>
          <w:lang w:val="es-ES"/>
        </w:rPr>
        <w:t xml:space="preserve"> </w:t>
      </w:r>
      <w:r w:rsidR="0054003B" w:rsidRPr="008F7085">
        <w:rPr>
          <w:rFonts w:ascii="Palatino Linotype" w:eastAsia="Times New Roman" w:hAnsi="Palatino Linotype" w:cs="Arial"/>
          <w:b/>
          <w:bCs/>
          <w:lang w:val="es-ES"/>
        </w:rPr>
        <w:t xml:space="preserve">00725 daniela inigo.pdf; y 725_202010130952.pdf, </w:t>
      </w:r>
      <w:r w:rsidR="0054003B" w:rsidRPr="008F7085">
        <w:rPr>
          <w:rFonts w:ascii="Palatino Linotype" w:eastAsia="Times New Roman" w:hAnsi="Palatino Linotype" w:cs="Arial"/>
          <w:lang w:val="es-ES"/>
        </w:rPr>
        <w:t>además señaló</w:t>
      </w:r>
      <w:r w:rsidR="0054003B" w:rsidRPr="008F7085">
        <w:rPr>
          <w:rFonts w:ascii="Palatino Linotype" w:eastAsia="Times New Roman" w:hAnsi="Palatino Linotype" w:cs="Arial"/>
          <w:b/>
          <w:bCs/>
          <w:lang w:val="es-ES"/>
        </w:rPr>
        <w:t>:</w:t>
      </w:r>
    </w:p>
    <w:p w14:paraId="500D136A" w14:textId="77777777" w:rsidR="0054003B" w:rsidRPr="008F7085" w:rsidRDefault="00554DF4" w:rsidP="0054003B">
      <w:pPr>
        <w:pStyle w:val="Prrafodelista"/>
        <w:spacing w:before="240" w:after="240" w:line="360" w:lineRule="auto"/>
        <w:ind w:left="567" w:right="567"/>
        <w:jc w:val="both"/>
        <w:rPr>
          <w:rFonts w:ascii="Palatino Linotype" w:hAnsi="Palatino Linotype"/>
          <w:i/>
          <w:color w:val="000000"/>
          <w:sz w:val="22"/>
          <w:szCs w:val="22"/>
        </w:rPr>
      </w:pPr>
      <w:r w:rsidRPr="008F7085">
        <w:rPr>
          <w:rFonts w:ascii="Palatino Linotype" w:eastAsia="Calibri" w:hAnsi="Palatino Linotype" w:cs="Times New Roman"/>
          <w:i/>
          <w:sz w:val="22"/>
          <w:szCs w:val="22"/>
          <w:lang w:val="es-ES"/>
        </w:rPr>
        <w:lastRenderedPageBreak/>
        <w:t>“</w:t>
      </w:r>
      <w:r w:rsidR="0054003B" w:rsidRPr="008F7085">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77889F" w14:textId="20AEB39C" w:rsidR="00554DF4" w:rsidRPr="008F7085" w:rsidRDefault="0054003B" w:rsidP="0054003B">
      <w:pPr>
        <w:pStyle w:val="Prrafodelista"/>
        <w:spacing w:before="240" w:after="240" w:line="360" w:lineRule="auto"/>
        <w:ind w:left="567" w:right="567"/>
        <w:jc w:val="both"/>
        <w:rPr>
          <w:rFonts w:ascii="Palatino Linotype" w:hAnsi="Palatino Linotype"/>
          <w:i/>
          <w:color w:val="000000"/>
          <w:sz w:val="22"/>
          <w:szCs w:val="22"/>
        </w:rPr>
      </w:pPr>
      <w:r w:rsidRPr="008F7085">
        <w:rPr>
          <w:rFonts w:ascii="Palatino Linotype" w:hAnsi="Palatino Linotype"/>
          <w:i/>
          <w:color w:val="000000"/>
          <w:sz w:val="22"/>
          <w:szCs w:val="22"/>
        </w:rPr>
        <w:t>Naucalpan de Juárez, Estado de México a 12 de octubre de 2020 No. de solicitud: 00725/NAUCALPA/IP/2020 C. SOLICITANTE DE ACEESO A LA INFORMACIÓN P R E S E N T E. En función del artículo 53 fracciones II, V y VI de la Ley de Transparencia y Acceso a la Información Pública del Estado de México y Municipios (LTAIPEMYM); en seguimiento a las solicitudes de acceso a información pública que nos ocupan, recibidas a través del portal “SAIMEX” del Ayuntamiento de Naucalpan de Juárez, mismas que solicitan lo siguiente: “…SOLICITO HISTORIAL LABORAL Y ACADEMICO DOCUMENTADO CON EVIDENCIAS DE LA C. DANIELA IÑIGO CABREJOS Y DIANA ALEJANDRA PEREZ ARMENDARIZ OFICIALES CALIFICADORAS…” (sic). Por lo que atañe a la Secretaría de Administración, área encargada de atender su solicitud, la cual adjunta al presente el archivo denominado “00725 daniela inigo.pdf”, documento en el cual podrá encontrar respuesta a su solicitud.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 A T E N T A M E N T E “CONSTRUYENDO CONFIANZA” C. P. LEONARDO SALCEDO MALVÁEZ DIRECTOR DE LA UNIDAD DE TRANSPARENCIA Y ACCESO A LA INFORMACIÓN PÚBLICA</w:t>
      </w:r>
      <w:r w:rsidR="00554DF4" w:rsidRPr="008F7085">
        <w:rPr>
          <w:rFonts w:ascii="Palatino Linotype" w:hAnsi="Palatino Linotype"/>
          <w:i/>
          <w:color w:val="000000"/>
          <w:sz w:val="22"/>
          <w:szCs w:val="22"/>
        </w:rPr>
        <w:t>” (sic)</w:t>
      </w:r>
    </w:p>
    <w:p w14:paraId="69C0FBAC" w14:textId="77777777" w:rsidR="004900C9" w:rsidRPr="008F7085"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5F6D4475" w14:textId="5E42EDFD" w:rsidR="0054003B" w:rsidRPr="008F7085" w:rsidRDefault="0054003B" w:rsidP="00FC72B7">
      <w:pPr>
        <w:pStyle w:val="Prrafodelista"/>
        <w:numPr>
          <w:ilvl w:val="0"/>
          <w:numId w:val="3"/>
        </w:numPr>
        <w:spacing w:before="240" w:after="240" w:line="360" w:lineRule="auto"/>
        <w:ind w:right="567"/>
        <w:jc w:val="both"/>
        <w:rPr>
          <w:rFonts w:ascii="Palatino Linotype" w:eastAsia="Times New Roman" w:hAnsi="Palatino Linotype" w:cs="Arial"/>
          <w:b/>
          <w:lang w:val="es-ES"/>
        </w:rPr>
      </w:pPr>
      <w:r w:rsidRPr="008F7085">
        <w:rPr>
          <w:rFonts w:ascii="Palatino Linotype" w:eastAsia="Times New Roman" w:hAnsi="Palatino Linotype" w:cs="Arial"/>
          <w:b/>
          <w:bCs/>
          <w:lang w:val="es-ES"/>
        </w:rPr>
        <w:lastRenderedPageBreak/>
        <w:t>00725 daniela inigo.pdf:</w:t>
      </w:r>
      <w:r w:rsidR="003F62B5" w:rsidRPr="008F7085">
        <w:rPr>
          <w:rFonts w:ascii="Palatino Linotype" w:eastAsia="Times New Roman" w:hAnsi="Palatino Linotype" w:cs="Arial"/>
          <w:b/>
          <w:bCs/>
          <w:lang w:val="es-ES"/>
        </w:rPr>
        <w:t xml:space="preserve"> </w:t>
      </w:r>
      <w:r w:rsidR="003F62B5" w:rsidRPr="008F7085">
        <w:rPr>
          <w:rFonts w:ascii="Palatino Linotype" w:eastAsia="Times New Roman" w:hAnsi="Palatino Linotype" w:cs="Arial"/>
          <w:lang w:val="es-ES"/>
        </w:rPr>
        <w:t>Contiene el currículum vitae de IÑIGO CABREJOS DANIELA y de PEREZ ARMEDARIZ DIANA ALEJANDRA</w:t>
      </w:r>
    </w:p>
    <w:p w14:paraId="48B0E477" w14:textId="77777777" w:rsidR="003F62B5" w:rsidRPr="008F7085" w:rsidRDefault="003F62B5" w:rsidP="003F62B5">
      <w:pPr>
        <w:pStyle w:val="Prrafodelista"/>
        <w:spacing w:before="240" w:after="240" w:line="360" w:lineRule="auto"/>
        <w:ind w:left="1287" w:right="567"/>
        <w:jc w:val="both"/>
        <w:rPr>
          <w:rFonts w:ascii="Palatino Linotype" w:eastAsia="Times New Roman" w:hAnsi="Palatino Linotype" w:cs="Arial"/>
          <w:b/>
          <w:lang w:val="es-ES"/>
        </w:rPr>
      </w:pPr>
    </w:p>
    <w:p w14:paraId="03A24508" w14:textId="35FF23C7" w:rsidR="0054003B" w:rsidRPr="008F7085" w:rsidRDefault="0054003B" w:rsidP="00FC72B7">
      <w:pPr>
        <w:pStyle w:val="Prrafodelista"/>
        <w:numPr>
          <w:ilvl w:val="0"/>
          <w:numId w:val="3"/>
        </w:numPr>
        <w:spacing w:before="240" w:after="240" w:line="360" w:lineRule="auto"/>
        <w:ind w:right="567"/>
        <w:jc w:val="both"/>
        <w:rPr>
          <w:rFonts w:ascii="Palatino Linotype" w:eastAsia="Times New Roman" w:hAnsi="Palatino Linotype" w:cs="Arial"/>
          <w:b/>
          <w:lang w:val="es-ES"/>
        </w:rPr>
      </w:pPr>
      <w:r w:rsidRPr="008F7085">
        <w:rPr>
          <w:rFonts w:ascii="Palatino Linotype" w:eastAsia="Times New Roman" w:hAnsi="Palatino Linotype" w:cs="Arial"/>
          <w:b/>
          <w:bCs/>
          <w:lang w:val="es-ES"/>
        </w:rPr>
        <w:t>725_202010130952.pdf:</w:t>
      </w:r>
      <w:r w:rsidR="003F62B5" w:rsidRPr="008F7085">
        <w:rPr>
          <w:rFonts w:ascii="Palatino Linotype" w:eastAsia="Times New Roman" w:hAnsi="Palatino Linotype" w:cs="Arial"/>
          <w:b/>
          <w:bCs/>
          <w:lang w:val="es-ES"/>
        </w:rPr>
        <w:t xml:space="preserve"> </w:t>
      </w:r>
      <w:r w:rsidR="003F62B5" w:rsidRPr="008F7085">
        <w:rPr>
          <w:rFonts w:ascii="Palatino Linotype" w:eastAsia="Times New Roman" w:hAnsi="Palatino Linotype" w:cs="Arial"/>
          <w:lang w:val="es-ES"/>
        </w:rPr>
        <w:t xml:space="preserve">Documento suscrito por el Director de la Unidad de Transparencia y Acceso a la Información Pública mediante el cual refiere que la información solicitada se encuentra en el documento electrónico denominado </w:t>
      </w:r>
      <w:r w:rsidR="003F62B5" w:rsidRPr="008F7085">
        <w:rPr>
          <w:rFonts w:ascii="Palatino Linotype" w:eastAsia="Times New Roman" w:hAnsi="Palatino Linotype" w:cs="Arial"/>
          <w:b/>
          <w:bCs/>
          <w:i/>
          <w:iCs/>
          <w:lang w:val="es-ES"/>
        </w:rPr>
        <w:t xml:space="preserve">00725 daniela </w:t>
      </w:r>
      <w:r w:rsidR="00D51107" w:rsidRPr="008F7085">
        <w:rPr>
          <w:rFonts w:ascii="Palatino Linotype" w:eastAsia="Times New Roman" w:hAnsi="Palatino Linotype" w:cs="Arial"/>
          <w:b/>
          <w:bCs/>
          <w:i/>
          <w:iCs/>
          <w:lang w:val="es-ES"/>
        </w:rPr>
        <w:t>inigo.pdf</w:t>
      </w:r>
      <w:r w:rsidR="00D51107" w:rsidRPr="008F7085">
        <w:rPr>
          <w:rFonts w:ascii="Palatino Linotype" w:eastAsia="Times New Roman" w:hAnsi="Palatino Linotype" w:cs="Arial"/>
          <w:lang w:val="es-ES"/>
        </w:rPr>
        <w:t xml:space="preserve"> y</w:t>
      </w:r>
      <w:r w:rsidR="003F62B5" w:rsidRPr="008F7085">
        <w:rPr>
          <w:rFonts w:ascii="Palatino Linotype" w:eastAsia="Times New Roman" w:hAnsi="Palatino Linotype" w:cs="Arial"/>
          <w:lang w:val="es-ES"/>
        </w:rPr>
        <w:t>, en caso de inconformidad, podrá interponer el recurso de revisión en un plazo de 15 días hábiles.</w:t>
      </w:r>
    </w:p>
    <w:p w14:paraId="340BD03C" w14:textId="77777777" w:rsidR="003F62B5" w:rsidRPr="008F7085" w:rsidRDefault="003F62B5" w:rsidP="003F62B5">
      <w:pPr>
        <w:pStyle w:val="Prrafodelista"/>
        <w:rPr>
          <w:rFonts w:ascii="Palatino Linotype" w:eastAsia="Times New Roman" w:hAnsi="Palatino Linotype" w:cs="Arial"/>
          <w:b/>
          <w:lang w:val="es-ES"/>
        </w:rPr>
      </w:pPr>
    </w:p>
    <w:p w14:paraId="7F6FAD54" w14:textId="5C45BF08" w:rsidR="00554DF4" w:rsidRPr="008F7085"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8F7085">
        <w:rPr>
          <w:rFonts w:ascii="Palatino Linotype" w:eastAsia="Calibri" w:hAnsi="Palatino Linotype" w:cs="Arial"/>
          <w:lang w:val="es-AR"/>
        </w:rPr>
        <w:t>El</w:t>
      </w:r>
      <w:r w:rsidR="007B3254" w:rsidRPr="008F7085">
        <w:rPr>
          <w:rFonts w:ascii="Palatino Linotype" w:eastAsia="Calibri" w:hAnsi="Palatino Linotype" w:cs="Arial"/>
          <w:lang w:val="es-AR"/>
        </w:rPr>
        <w:t xml:space="preserve"> </w:t>
      </w:r>
      <w:r w:rsidR="00D51107" w:rsidRPr="008F7085">
        <w:rPr>
          <w:rFonts w:ascii="Palatino Linotype" w:eastAsia="Calibri" w:hAnsi="Palatino Linotype" w:cs="Arial"/>
          <w:lang w:val="es-AR"/>
        </w:rPr>
        <w:t>trece</w:t>
      </w:r>
      <w:r w:rsidR="00CE5D17" w:rsidRPr="008F7085">
        <w:rPr>
          <w:rFonts w:ascii="Palatino Linotype" w:eastAsia="Calibri" w:hAnsi="Palatino Linotype" w:cs="Arial"/>
          <w:lang w:val="es-AR"/>
        </w:rPr>
        <w:t xml:space="preserve"> </w:t>
      </w:r>
      <w:r w:rsidR="00554DF4" w:rsidRPr="008F7085">
        <w:rPr>
          <w:rFonts w:ascii="Palatino Linotype" w:eastAsia="Calibri" w:hAnsi="Palatino Linotype" w:cs="Arial"/>
          <w:lang w:val="es-AR"/>
        </w:rPr>
        <w:t>(</w:t>
      </w:r>
      <w:r w:rsidR="00D51107" w:rsidRPr="008F7085">
        <w:rPr>
          <w:rFonts w:ascii="Palatino Linotype" w:eastAsia="Calibri" w:hAnsi="Palatino Linotype" w:cs="Arial"/>
          <w:lang w:val="es-AR"/>
        </w:rPr>
        <w:t>13</w:t>
      </w:r>
      <w:r w:rsidR="001106D0" w:rsidRPr="008F7085">
        <w:rPr>
          <w:rFonts w:ascii="Palatino Linotype" w:eastAsia="Calibri" w:hAnsi="Palatino Linotype" w:cs="Arial"/>
          <w:lang w:val="es-AR"/>
        </w:rPr>
        <w:t>)</w:t>
      </w:r>
      <w:r w:rsidR="00554DF4" w:rsidRPr="008F7085">
        <w:rPr>
          <w:rFonts w:ascii="Palatino Linotype" w:eastAsia="Calibri" w:hAnsi="Palatino Linotype" w:cs="Arial"/>
          <w:lang w:val="es-AR"/>
        </w:rPr>
        <w:t xml:space="preserve"> de </w:t>
      </w:r>
      <w:r w:rsidR="00D51107" w:rsidRPr="008F7085">
        <w:rPr>
          <w:rFonts w:ascii="Palatino Linotype" w:eastAsia="Calibri" w:hAnsi="Palatino Linotype" w:cs="Arial"/>
          <w:lang w:val="es-AR"/>
        </w:rPr>
        <w:t>octubre</w:t>
      </w:r>
      <w:r w:rsidR="00554DF4" w:rsidRPr="008F7085">
        <w:rPr>
          <w:rFonts w:ascii="Palatino Linotype" w:eastAsia="Calibri" w:hAnsi="Palatino Linotype" w:cs="Arial"/>
          <w:lang w:val="es-AR"/>
        </w:rPr>
        <w:t xml:space="preserve"> de</w:t>
      </w:r>
      <w:r w:rsidR="00554DF4" w:rsidRPr="008F7085">
        <w:rPr>
          <w:rFonts w:ascii="Palatino Linotype" w:eastAsia="Times New Roman" w:hAnsi="Palatino Linotype" w:cs="Arial"/>
          <w:lang w:val="es-ES"/>
        </w:rPr>
        <w:t xml:space="preserve"> dos mil </w:t>
      </w:r>
      <w:r w:rsidR="004536FA" w:rsidRPr="008F7085">
        <w:rPr>
          <w:rFonts w:ascii="Palatino Linotype" w:eastAsia="Times New Roman" w:hAnsi="Palatino Linotype" w:cs="Arial"/>
          <w:lang w:val="es-ES"/>
        </w:rPr>
        <w:t>veinte</w:t>
      </w:r>
      <w:r w:rsidR="00554DF4" w:rsidRPr="008F7085">
        <w:rPr>
          <w:rFonts w:ascii="Palatino Linotype" w:eastAsia="Times New Roman" w:hAnsi="Palatino Linotype" w:cs="Arial"/>
          <w:lang w:val="es-ES"/>
        </w:rPr>
        <w:t xml:space="preserve">, </w:t>
      </w:r>
      <w:r w:rsidR="00554DF4" w:rsidRPr="008F7085">
        <w:rPr>
          <w:rFonts w:ascii="Palatino Linotype" w:hAnsi="Palatino Linotype"/>
          <w:b/>
        </w:rPr>
        <w:t>EL RECURRENTE</w:t>
      </w:r>
      <w:r w:rsidR="00554DF4" w:rsidRPr="008F7085">
        <w:rPr>
          <w:rFonts w:ascii="Palatino Linotype" w:eastAsia="Times New Roman" w:hAnsi="Palatino Linotype" w:cs="Arial"/>
          <w:lang w:val="es-ES"/>
        </w:rPr>
        <w:t xml:space="preserve"> interpuso el recurso de revis</w:t>
      </w:r>
      <w:r w:rsidR="007B3254" w:rsidRPr="008F7085">
        <w:rPr>
          <w:rFonts w:ascii="Palatino Linotype" w:eastAsia="Times New Roman" w:hAnsi="Palatino Linotype" w:cs="Arial"/>
          <w:lang w:val="es-ES"/>
        </w:rPr>
        <w:t xml:space="preserve">ión, en contra de la respuesta </w:t>
      </w:r>
      <w:r w:rsidR="001C401F" w:rsidRPr="008F7085">
        <w:rPr>
          <w:rFonts w:ascii="Palatino Linotype" w:eastAsia="Times New Roman" w:hAnsi="Palatino Linotype" w:cs="Arial"/>
          <w:lang w:val="es-ES"/>
        </w:rPr>
        <w:t>y</w:t>
      </w:r>
      <w:r w:rsidR="001A4BC9" w:rsidRPr="008F7085">
        <w:rPr>
          <w:rFonts w:ascii="Palatino Linotype" w:eastAsia="Times New Roman" w:hAnsi="Palatino Linotype" w:cs="Arial"/>
          <w:lang w:val="es-ES"/>
        </w:rPr>
        <w:t>,</w:t>
      </w:r>
      <w:r w:rsidR="001C401F" w:rsidRPr="008F7085">
        <w:rPr>
          <w:rFonts w:ascii="Palatino Linotype" w:eastAsia="Times New Roman" w:hAnsi="Palatino Linotype" w:cs="Arial"/>
          <w:lang w:val="es-ES"/>
        </w:rPr>
        <w:t xml:space="preserve"> </w:t>
      </w:r>
      <w:r w:rsidR="00554DF4" w:rsidRPr="008F7085">
        <w:rPr>
          <w:rFonts w:ascii="Palatino Linotype" w:eastAsia="Times New Roman" w:hAnsi="Palatino Linotype" w:cs="Arial"/>
          <w:lang w:val="es-ES"/>
        </w:rPr>
        <w:t>señal</w:t>
      </w:r>
      <w:r w:rsidR="001C401F" w:rsidRPr="008F7085">
        <w:rPr>
          <w:rFonts w:ascii="Palatino Linotype" w:eastAsia="Times New Roman" w:hAnsi="Palatino Linotype" w:cs="Arial"/>
          <w:lang w:val="es-ES"/>
        </w:rPr>
        <w:t>ó</w:t>
      </w:r>
      <w:r w:rsidR="00554DF4" w:rsidRPr="008F7085">
        <w:rPr>
          <w:rFonts w:ascii="Palatino Linotype" w:eastAsia="Times New Roman" w:hAnsi="Palatino Linotype" w:cs="Arial"/>
          <w:lang w:val="es-ES"/>
        </w:rPr>
        <w:t xml:space="preserve"> como:</w:t>
      </w:r>
      <w:bookmarkStart w:id="3" w:name="_Toc472500652"/>
      <w:bookmarkStart w:id="4" w:name="_Toc472427085"/>
      <w:bookmarkStart w:id="5" w:name="_Toc462307683"/>
    </w:p>
    <w:p w14:paraId="7A597602" w14:textId="77777777" w:rsidR="00554DF4" w:rsidRPr="008F7085" w:rsidRDefault="00554DF4" w:rsidP="00554DF4">
      <w:pPr>
        <w:pStyle w:val="Prrafodelista"/>
        <w:rPr>
          <w:rFonts w:ascii="Palatino Linotype" w:hAnsi="Palatino Linotype" w:cs="Arial"/>
          <w:i/>
          <w:sz w:val="22"/>
          <w:szCs w:val="22"/>
        </w:rPr>
      </w:pPr>
    </w:p>
    <w:p w14:paraId="55112CBA" w14:textId="3431771B" w:rsidR="003236DE" w:rsidRPr="008F7085" w:rsidRDefault="00554DF4" w:rsidP="003236DE">
      <w:pPr>
        <w:pStyle w:val="Prrafodelista"/>
        <w:spacing w:line="360" w:lineRule="auto"/>
        <w:jc w:val="both"/>
        <w:rPr>
          <w:rFonts w:ascii="Palatino Linotype" w:eastAsia="Calibri" w:hAnsi="Palatino Linotype" w:cs="Arial"/>
          <w:szCs w:val="22"/>
          <w:lang w:val="es-ES"/>
        </w:rPr>
      </w:pPr>
      <w:r w:rsidRPr="008F7085">
        <w:rPr>
          <w:rFonts w:ascii="Palatino Linotype" w:hAnsi="Palatino Linotype"/>
          <w:b/>
        </w:rPr>
        <w:t>Acto impugnado:</w:t>
      </w:r>
      <w:r w:rsidRPr="008F7085">
        <w:rPr>
          <w:rStyle w:val="Ttulo2Car"/>
          <w:rFonts w:ascii="Palatino Linotype" w:hAnsi="Palatino Linotype"/>
          <w:b/>
          <w:i/>
          <w:lang w:val="es-ES"/>
        </w:rPr>
        <w:t xml:space="preserve"> </w:t>
      </w:r>
      <w:r w:rsidRPr="008F7085">
        <w:rPr>
          <w:rFonts w:ascii="Palatino Linotype" w:hAnsi="Palatino Linotype"/>
        </w:rPr>
        <w:t>“</w:t>
      </w:r>
      <w:r w:rsidR="00D51107" w:rsidRPr="008F7085">
        <w:rPr>
          <w:rFonts w:ascii="Palatino Linotype" w:hAnsi="Palatino Linotype"/>
          <w:i/>
          <w:sz w:val="22"/>
        </w:rPr>
        <w:t>NO ESTA DOCUMENTADO CON EVIDENCIAS</w:t>
      </w:r>
      <w:r w:rsidR="001106D0" w:rsidRPr="008F7085">
        <w:rPr>
          <w:rFonts w:ascii="Palatino Linotype" w:hAnsi="Palatino Linotype"/>
          <w:i/>
          <w:sz w:val="22"/>
        </w:rPr>
        <w:t>.</w:t>
      </w:r>
      <w:r w:rsidRPr="008F7085">
        <w:rPr>
          <w:rFonts w:ascii="Palatino Linotype" w:hAnsi="Palatino Linotype"/>
        </w:rPr>
        <w:t>"</w:t>
      </w:r>
      <w:r w:rsidRPr="008F7085">
        <w:rPr>
          <w:rFonts w:ascii="Palatino Linotype" w:eastAsia="Calibri" w:hAnsi="Palatino Linotype" w:cs="Arial"/>
          <w:sz w:val="20"/>
          <w:szCs w:val="22"/>
          <w:lang w:val="es-ES"/>
        </w:rPr>
        <w:t xml:space="preserve"> </w:t>
      </w:r>
      <w:r w:rsidR="003236DE" w:rsidRPr="008F7085">
        <w:rPr>
          <w:rFonts w:ascii="Palatino Linotype" w:eastAsia="Calibri" w:hAnsi="Palatino Linotype" w:cs="Arial"/>
          <w:szCs w:val="22"/>
          <w:lang w:val="es-ES"/>
        </w:rPr>
        <w:t>(Sic); y</w:t>
      </w:r>
    </w:p>
    <w:p w14:paraId="0EEDBB1B" w14:textId="77777777" w:rsidR="003236DE" w:rsidRPr="008F7085" w:rsidRDefault="003236DE" w:rsidP="003236DE">
      <w:pPr>
        <w:pStyle w:val="Prrafodelista"/>
        <w:spacing w:line="360" w:lineRule="auto"/>
        <w:jc w:val="both"/>
        <w:rPr>
          <w:rFonts w:ascii="Palatino Linotype" w:eastAsia="Calibri" w:hAnsi="Palatino Linotype" w:cs="Arial"/>
          <w:szCs w:val="22"/>
          <w:lang w:val="es-ES"/>
        </w:rPr>
      </w:pPr>
    </w:p>
    <w:p w14:paraId="512FC4FD" w14:textId="426158B0" w:rsidR="00554DF4" w:rsidRPr="008F7085" w:rsidRDefault="00554DF4" w:rsidP="003236DE">
      <w:pPr>
        <w:pStyle w:val="Prrafodelista"/>
        <w:spacing w:line="360" w:lineRule="auto"/>
        <w:jc w:val="both"/>
        <w:rPr>
          <w:rFonts w:ascii="Times New Roman" w:eastAsia="Times New Roman" w:hAnsi="Times New Roman" w:cs="Times New Roman"/>
          <w:lang w:val="es-MX" w:eastAsia="es-MX"/>
        </w:rPr>
      </w:pPr>
      <w:r w:rsidRPr="008F7085">
        <w:rPr>
          <w:rFonts w:ascii="Palatino Linotype" w:hAnsi="Palatino Linotype"/>
          <w:b/>
        </w:rPr>
        <w:t>Razones o Motivos de inconformidad:</w:t>
      </w:r>
      <w:r w:rsidRPr="008F7085">
        <w:rPr>
          <w:rStyle w:val="Ttulo2Car"/>
          <w:rFonts w:ascii="Palatino Linotype" w:hAnsi="Palatino Linotype"/>
          <w:b/>
          <w:lang w:val="es-ES"/>
        </w:rPr>
        <w:t xml:space="preserve"> </w:t>
      </w:r>
      <w:r w:rsidRPr="008F7085">
        <w:rPr>
          <w:rFonts w:ascii="Palatino Linotype" w:hAnsi="Palatino Linotype"/>
          <w:i/>
          <w:szCs w:val="22"/>
        </w:rPr>
        <w:t>“</w:t>
      </w:r>
      <w:r w:rsidR="00D51107" w:rsidRPr="008F7085">
        <w:rPr>
          <w:rFonts w:ascii="Palatino Linotype" w:eastAsia="Times New Roman" w:hAnsi="Palatino Linotype" w:cs="Times New Roman"/>
          <w:i/>
          <w:sz w:val="22"/>
          <w:szCs w:val="14"/>
          <w:lang w:val="es-MX" w:eastAsia="es-MX"/>
        </w:rPr>
        <w:t>SE SOLICITO EVIDENCIAS PERO NO SE MANDARON</w:t>
      </w:r>
      <w:r w:rsidRPr="008F7085">
        <w:rPr>
          <w:rFonts w:ascii="Palatino Linotype" w:hAnsi="Palatino Linotype"/>
          <w:i/>
          <w:sz w:val="22"/>
          <w:szCs w:val="22"/>
        </w:rPr>
        <w:t xml:space="preserve">” </w:t>
      </w:r>
      <w:r w:rsidRPr="008F7085">
        <w:rPr>
          <w:rFonts w:ascii="Palatino Linotype" w:hAnsi="Palatino Linotype" w:cs="Arial"/>
          <w:i/>
          <w:sz w:val="22"/>
          <w:szCs w:val="22"/>
        </w:rPr>
        <w:t>(Sic)</w:t>
      </w:r>
      <w:r w:rsidRPr="008F7085">
        <w:rPr>
          <w:rFonts w:ascii="Palatino Linotype" w:hAnsi="Palatino Linotype" w:cs="Arial"/>
          <w:sz w:val="22"/>
          <w:szCs w:val="22"/>
        </w:rPr>
        <w:t xml:space="preserve"> </w:t>
      </w:r>
    </w:p>
    <w:p w14:paraId="30A4F102" w14:textId="77777777" w:rsidR="00554DF4" w:rsidRPr="008F7085" w:rsidRDefault="00554DF4" w:rsidP="00554DF4">
      <w:pPr>
        <w:pStyle w:val="Prrafodelista"/>
        <w:spacing w:line="360" w:lineRule="auto"/>
        <w:jc w:val="both"/>
        <w:rPr>
          <w:rFonts w:ascii="Palatino Linotype" w:hAnsi="Palatino Linotype" w:cs="Arial"/>
          <w:sz w:val="22"/>
          <w:szCs w:val="22"/>
        </w:rPr>
      </w:pPr>
    </w:p>
    <w:bookmarkEnd w:id="3"/>
    <w:bookmarkEnd w:id="4"/>
    <w:bookmarkEnd w:id="5"/>
    <w:p w14:paraId="42BE9E10" w14:textId="40591BFB" w:rsidR="00554DF4" w:rsidRPr="008F7085"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8F7085">
        <w:rPr>
          <w:rFonts w:ascii="Palatino Linotype" w:eastAsia="Times New Roman" w:hAnsi="Palatino Linotype" w:cs="Arial"/>
          <w:lang w:val="es-ES"/>
        </w:rPr>
        <w:t xml:space="preserve">Se registró el recurso de revisión bajo el número de expediente </w:t>
      </w:r>
      <w:r w:rsidRPr="008F7085">
        <w:rPr>
          <w:rFonts w:ascii="Palatino Linotype" w:hAnsi="Palatino Linotype" w:cs="Arial"/>
          <w:bCs/>
        </w:rPr>
        <w:t xml:space="preserve">al rubro indicado, asimismo con fundamento en lo dispuesto por el </w:t>
      </w:r>
      <w:r w:rsidRPr="008F7085">
        <w:rPr>
          <w:rFonts w:ascii="Palatino Linotype" w:eastAsia="Calibri" w:hAnsi="Palatino Linotype" w:cs="Arial"/>
          <w:lang w:val="es-ES"/>
        </w:rPr>
        <w:t xml:space="preserve">artículo 185 fracción I de la </w:t>
      </w:r>
      <w:r w:rsidRPr="008F7085">
        <w:rPr>
          <w:rFonts w:ascii="Palatino Linotype" w:eastAsia="Calibri" w:hAnsi="Palatino Linotype" w:cs="Arial"/>
          <w:b/>
          <w:lang w:val="es-ES"/>
        </w:rPr>
        <w:t xml:space="preserve">Ley de Transparencia y Acceso a la Información Pública del Estado de México y Municipios </w:t>
      </w:r>
      <w:r w:rsidRPr="008F7085">
        <w:rPr>
          <w:rFonts w:ascii="Palatino Linotype" w:eastAsia="Times New Roman" w:hAnsi="Palatino Linotype" w:cs="Arial"/>
          <w:lang w:val="es-ES"/>
        </w:rPr>
        <w:t xml:space="preserve">se turnó al </w:t>
      </w:r>
      <w:r w:rsidRPr="008F7085">
        <w:rPr>
          <w:rFonts w:ascii="Palatino Linotype" w:eastAsia="Times New Roman" w:hAnsi="Palatino Linotype" w:cs="Arial"/>
          <w:b/>
          <w:lang w:val="es-ES"/>
        </w:rPr>
        <w:t xml:space="preserve">Comisionado José Guadalupe Luna Hernández, </w:t>
      </w:r>
      <w:r w:rsidRPr="008F7085">
        <w:rPr>
          <w:rFonts w:ascii="Palatino Linotype" w:eastAsia="Times New Roman" w:hAnsi="Palatino Linotype" w:cs="Arial"/>
          <w:lang w:val="es-ES"/>
        </w:rPr>
        <w:t xml:space="preserve">con el objeto de </w:t>
      </w:r>
      <w:r w:rsidRPr="008F7085">
        <w:rPr>
          <w:rFonts w:ascii="Palatino Linotype" w:eastAsia="Times New Roman" w:hAnsi="Palatino Linotype" w:cs="Arial"/>
          <w:lang w:val="es-MX"/>
        </w:rPr>
        <w:t xml:space="preserve">su análisis. </w:t>
      </w:r>
    </w:p>
    <w:p w14:paraId="35933551" w14:textId="77777777" w:rsidR="00B62C0A" w:rsidRPr="008F7085"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5400E598" w:rsidR="00554DF4" w:rsidRPr="008F7085"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8F7085">
        <w:rPr>
          <w:rFonts w:ascii="Palatino Linotype" w:eastAsia="Calibri" w:hAnsi="Palatino Linotype" w:cs="Arial"/>
          <w:lang w:val="es-ES"/>
        </w:rPr>
        <w:lastRenderedPageBreak/>
        <w:t xml:space="preserve">El Comisionado Ponente con fundamento en lo dispuesto por el artículo 185 fracción II de la ley de la materia, a través del acuerdo de admisión de </w:t>
      </w:r>
      <w:r w:rsidR="00D51107" w:rsidRPr="008F7085">
        <w:rPr>
          <w:rFonts w:ascii="Palatino Linotype" w:eastAsia="Calibri" w:hAnsi="Palatino Linotype" w:cs="Arial"/>
          <w:lang w:val="es-ES"/>
        </w:rPr>
        <w:t>fecha diecinueve</w:t>
      </w:r>
      <w:r w:rsidRPr="008F7085">
        <w:rPr>
          <w:rFonts w:ascii="Palatino Linotype" w:eastAsia="Calibri" w:hAnsi="Palatino Linotype" w:cs="Arial"/>
          <w:lang w:val="es-ES"/>
        </w:rPr>
        <w:t xml:space="preserve"> </w:t>
      </w:r>
      <w:r w:rsidR="00D51107" w:rsidRPr="008F7085">
        <w:rPr>
          <w:rFonts w:ascii="Palatino Linotype" w:eastAsia="Calibri" w:hAnsi="Palatino Linotype" w:cs="Arial"/>
          <w:lang w:val="es-ES"/>
        </w:rPr>
        <w:t xml:space="preserve">(19) </w:t>
      </w:r>
      <w:r w:rsidRPr="008F7085">
        <w:rPr>
          <w:rFonts w:ascii="Palatino Linotype" w:eastAsia="Calibri" w:hAnsi="Palatino Linotype" w:cs="Arial"/>
          <w:lang w:val="es-ES"/>
        </w:rPr>
        <w:t xml:space="preserve">de </w:t>
      </w:r>
      <w:r w:rsidR="00D51107" w:rsidRPr="008F7085">
        <w:rPr>
          <w:rFonts w:ascii="Palatino Linotype" w:eastAsia="Calibri" w:hAnsi="Palatino Linotype" w:cs="Arial"/>
          <w:lang w:val="es-ES"/>
        </w:rPr>
        <w:t>octubre</w:t>
      </w:r>
      <w:r w:rsidRPr="008F7085">
        <w:rPr>
          <w:rFonts w:ascii="Palatino Linotype" w:eastAsia="Calibri" w:hAnsi="Palatino Linotype" w:cs="Arial"/>
          <w:lang w:val="es-ES"/>
        </w:rPr>
        <w:t xml:space="preserve"> de dos mil </w:t>
      </w:r>
      <w:r w:rsidR="006A2EE7" w:rsidRPr="008F7085">
        <w:rPr>
          <w:rFonts w:ascii="Palatino Linotype" w:eastAsia="Calibri" w:hAnsi="Palatino Linotype" w:cs="Arial"/>
          <w:lang w:val="es-ES"/>
        </w:rPr>
        <w:t>veinte</w:t>
      </w:r>
      <w:r w:rsidRPr="008F7085">
        <w:rPr>
          <w:rFonts w:ascii="Palatino Linotype" w:eastAsia="Calibri" w:hAnsi="Palatino Linotype" w:cs="Arial"/>
          <w:lang w:val="es-ES"/>
        </w:rPr>
        <w:t xml:space="preserve">, puso a disposición de las partes el expediente electrónico </w:t>
      </w:r>
      <w:r w:rsidRPr="008F7085">
        <w:rPr>
          <w:rFonts w:ascii="Palatino Linotype" w:eastAsia="Calibri" w:hAnsi="Palatino Linotype" w:cs="Arial"/>
        </w:rPr>
        <w:t xml:space="preserve">vía </w:t>
      </w:r>
      <w:r w:rsidRPr="008F7085">
        <w:rPr>
          <w:rFonts w:ascii="Palatino Linotype" w:eastAsia="Calibri" w:hAnsi="Palatino Linotype" w:cs="Arial"/>
          <w:b/>
          <w:lang w:val="es-ES"/>
        </w:rPr>
        <w:t xml:space="preserve">SAIMEX </w:t>
      </w:r>
      <w:r w:rsidRPr="008F7085">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8F7085">
        <w:rPr>
          <w:rFonts w:ascii="Palatino Linotype" w:eastAsia="Calibri" w:hAnsi="Palatino Linotype" w:cs="Arial"/>
          <w:b/>
          <w:lang w:val="es-ES"/>
        </w:rPr>
        <w:t>SUJETO OBLIGADO</w:t>
      </w:r>
      <w:r w:rsidRPr="008F7085">
        <w:rPr>
          <w:rFonts w:ascii="Palatino Linotype" w:eastAsia="Calibri" w:hAnsi="Palatino Linotype" w:cs="Arial"/>
          <w:lang w:val="es-ES"/>
        </w:rPr>
        <w:t xml:space="preserve"> presentara el informe justificado procedente.</w:t>
      </w:r>
    </w:p>
    <w:p w14:paraId="355FE01A" w14:textId="77777777" w:rsidR="007838C0" w:rsidRPr="008F7085" w:rsidRDefault="007838C0" w:rsidP="007838C0">
      <w:pPr>
        <w:pStyle w:val="Prrafodelista"/>
        <w:rPr>
          <w:rFonts w:ascii="Palatino Linotype" w:hAnsi="Palatino Linotype"/>
          <w:i/>
          <w:color w:val="000000"/>
          <w:sz w:val="22"/>
          <w:szCs w:val="22"/>
        </w:rPr>
      </w:pPr>
    </w:p>
    <w:p w14:paraId="4671F56B" w14:textId="17B4B3A7" w:rsidR="001106D0" w:rsidRPr="008F7085" w:rsidRDefault="001106D0" w:rsidP="00CA4E1E">
      <w:pPr>
        <w:pStyle w:val="Prrafodelista"/>
        <w:numPr>
          <w:ilvl w:val="0"/>
          <w:numId w:val="1"/>
        </w:numPr>
        <w:spacing w:line="360" w:lineRule="auto"/>
        <w:ind w:left="0" w:firstLine="0"/>
        <w:jc w:val="both"/>
        <w:rPr>
          <w:rFonts w:ascii="Palatino Linotype" w:eastAsia="Calibri" w:hAnsi="Palatino Linotype" w:cs="Arial"/>
          <w:lang w:val="es-ES"/>
        </w:rPr>
      </w:pPr>
      <w:r w:rsidRPr="008F7085">
        <w:rPr>
          <w:rFonts w:ascii="Palatino Linotype" w:eastAsia="Calibri" w:hAnsi="Palatino Linotype" w:cs="Arial"/>
          <w:lang w:val="es-ES"/>
        </w:rPr>
        <w:t>De las constancias que obran en el expediente electrónico del SAIMEX, se aprecia que tanto el Sujeto Obligado como el recurrente fueron omisos en realizar manifestaciones, se inserta imagen de referencia.</w:t>
      </w:r>
    </w:p>
    <w:p w14:paraId="266FB754" w14:textId="77777777" w:rsidR="001106D0" w:rsidRPr="008F7085" w:rsidRDefault="001106D0" w:rsidP="001106D0">
      <w:pPr>
        <w:pStyle w:val="Prrafodelista"/>
        <w:rPr>
          <w:rFonts w:ascii="Palatino Linotype" w:eastAsia="Calibri" w:hAnsi="Palatino Linotype" w:cs="Arial"/>
          <w:lang w:val="es-ES"/>
        </w:rPr>
      </w:pPr>
    </w:p>
    <w:p w14:paraId="0A5CD54E" w14:textId="60C21354" w:rsidR="001106D0" w:rsidRPr="008F7085" w:rsidRDefault="00D51107" w:rsidP="001106D0">
      <w:pPr>
        <w:pStyle w:val="Prrafodelista"/>
        <w:spacing w:line="360" w:lineRule="auto"/>
        <w:ind w:left="0"/>
        <w:jc w:val="both"/>
        <w:rPr>
          <w:rFonts w:ascii="Palatino Linotype" w:eastAsia="Calibri" w:hAnsi="Palatino Linotype" w:cs="Arial"/>
          <w:lang w:val="es-ES"/>
        </w:rPr>
      </w:pPr>
      <w:r w:rsidRPr="008F7085">
        <w:rPr>
          <w:noProof/>
          <w:lang w:val="es-MX" w:eastAsia="es-MX"/>
        </w:rPr>
        <w:drawing>
          <wp:inline distT="0" distB="0" distL="0" distR="0" wp14:anchorId="106C69F1" wp14:editId="4CD6A595">
            <wp:extent cx="5663581" cy="131816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598" t="46554" r="7440" b="17857"/>
                    <a:stretch/>
                  </pic:blipFill>
                  <pic:spPr bwMode="auto">
                    <a:xfrm>
                      <a:off x="0" y="0"/>
                      <a:ext cx="5690446" cy="1324414"/>
                    </a:xfrm>
                    <a:prstGeom prst="rect">
                      <a:avLst/>
                    </a:prstGeom>
                    <a:ln>
                      <a:noFill/>
                    </a:ln>
                    <a:extLst>
                      <a:ext uri="{53640926-AAD7-44D8-BBD7-CCE9431645EC}">
                        <a14:shadowObscured xmlns:a14="http://schemas.microsoft.com/office/drawing/2010/main"/>
                      </a:ext>
                    </a:extLst>
                  </pic:spPr>
                </pic:pic>
              </a:graphicData>
            </a:graphic>
          </wp:inline>
        </w:drawing>
      </w:r>
    </w:p>
    <w:p w14:paraId="064DDBD1" w14:textId="77777777" w:rsidR="001106D0" w:rsidRPr="008F7085" w:rsidRDefault="001106D0" w:rsidP="00FC72B7">
      <w:pPr>
        <w:pStyle w:val="Prrafodelista"/>
        <w:numPr>
          <w:ilvl w:val="0"/>
          <w:numId w:val="2"/>
        </w:numPr>
        <w:spacing w:line="360" w:lineRule="auto"/>
        <w:ind w:left="0" w:firstLine="0"/>
        <w:jc w:val="both"/>
        <w:rPr>
          <w:rFonts w:ascii="Palatino Linotype" w:hAnsi="Palatino Linotype" w:cs="Arial"/>
        </w:rPr>
      </w:pPr>
      <w:r w:rsidRPr="008F7085">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73F69E37" w14:textId="77777777" w:rsidR="001106D0" w:rsidRPr="008F7085" w:rsidRDefault="001106D0" w:rsidP="001106D0">
      <w:pPr>
        <w:pStyle w:val="Prrafodelista"/>
        <w:spacing w:line="360" w:lineRule="auto"/>
        <w:ind w:left="0"/>
        <w:jc w:val="both"/>
        <w:rPr>
          <w:rFonts w:ascii="Palatino Linotype" w:hAnsi="Palatino Linotype" w:cs="Arial"/>
        </w:rPr>
      </w:pPr>
    </w:p>
    <w:p w14:paraId="57209426" w14:textId="77777777" w:rsidR="001106D0" w:rsidRPr="008F7085" w:rsidRDefault="001106D0" w:rsidP="001106D0">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8F7085">
        <w:rPr>
          <w:rFonts w:ascii="Palatino Linotype" w:hAnsi="Palatino Linotype" w:cs="Arial"/>
          <w:b/>
          <w:bCs/>
          <w:i/>
          <w:iCs/>
          <w:color w:val="222222"/>
          <w:sz w:val="22"/>
          <w:lang w:val="es-ES_tradnl"/>
        </w:rPr>
        <w:t>QUEJA, RECURSO DE. LA OMISION DE RENDIR EL INFORME RESPECTIVO NO IMPIDE QUE SE RESUELV</w:t>
      </w:r>
      <w:r w:rsidRPr="008F7085">
        <w:rPr>
          <w:rFonts w:ascii="Palatino Linotype" w:hAnsi="Palatino Linotype" w:cs="Arial"/>
          <w:i/>
          <w:iCs/>
          <w:color w:val="222222"/>
          <w:sz w:val="22"/>
          <w:lang w:val="es-ES_tradnl"/>
        </w:rPr>
        <w:t xml:space="preserve">A. El artículo 98 de la Ley de </w:t>
      </w:r>
      <w:r w:rsidRPr="008F7085">
        <w:rPr>
          <w:rFonts w:ascii="Palatino Linotype" w:hAnsi="Palatino Linotype" w:cs="Arial"/>
          <w:i/>
          <w:iCs/>
          <w:color w:val="222222"/>
          <w:sz w:val="22"/>
          <w:lang w:val="es-ES_tradnl"/>
        </w:rPr>
        <w:lastRenderedPageBreak/>
        <w:t>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8F7085">
        <w:rPr>
          <w:rFonts w:ascii="Palatino Linotype" w:hAnsi="Palatino Linotype" w:cs="Arial"/>
          <w:i/>
          <w:iCs/>
          <w:color w:val="222222"/>
          <w:lang w:val="es-ES_tradnl"/>
        </w:rPr>
        <w:t xml:space="preserve">  </w:t>
      </w:r>
    </w:p>
    <w:p w14:paraId="17E04C80" w14:textId="77777777" w:rsidR="001106D0" w:rsidRPr="008F7085" w:rsidRDefault="001106D0" w:rsidP="001106D0">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12E3840C" w14:textId="77777777" w:rsidR="001106D0" w:rsidRPr="008F7085" w:rsidRDefault="001106D0" w:rsidP="00FC72B7">
      <w:pPr>
        <w:pStyle w:val="Prrafodelista"/>
        <w:numPr>
          <w:ilvl w:val="0"/>
          <w:numId w:val="2"/>
        </w:numPr>
        <w:spacing w:line="360" w:lineRule="auto"/>
        <w:ind w:left="0" w:firstLine="0"/>
        <w:jc w:val="both"/>
        <w:rPr>
          <w:rFonts w:ascii="Palatino Linotype" w:eastAsia="Times New Roman" w:hAnsi="Palatino Linotype" w:cs="Arial"/>
          <w:b/>
          <w:lang w:val="es-ES"/>
        </w:rPr>
      </w:pPr>
      <w:r w:rsidRPr="008F7085">
        <w:rPr>
          <w:rFonts w:ascii="Palatino Linotype" w:hAnsi="Palatino Linotype" w:cs="Arial"/>
          <w:color w:val="222222"/>
        </w:rPr>
        <w:t>Por lo cual se reitera, que la falta de informe justificado no impide que este Órgano Garante conozca y resuelva el recurso de revisión, solo propicia que el </w:t>
      </w:r>
      <w:r w:rsidRPr="008F7085">
        <w:rPr>
          <w:rFonts w:ascii="Palatino Linotype" w:hAnsi="Palatino Linotype" w:cs="Arial"/>
          <w:b/>
          <w:bCs/>
          <w:color w:val="222222"/>
        </w:rPr>
        <w:t>SUJETO OBLIGADO</w:t>
      </w:r>
      <w:r w:rsidRPr="008F7085">
        <w:rPr>
          <w:rFonts w:ascii="Palatino Linotype" w:hAnsi="Palatino Linotype" w:cs="Arial"/>
          <w:color w:val="222222"/>
        </w:rPr>
        <w:t> pierda la oportunidad de justificar su falta de respuesta y manifestar lo que a su derecho convenga.</w:t>
      </w:r>
    </w:p>
    <w:p w14:paraId="6C7FD435" w14:textId="77777777" w:rsidR="001106D0" w:rsidRPr="008F7085" w:rsidRDefault="001106D0" w:rsidP="001106D0">
      <w:pPr>
        <w:pStyle w:val="Prrafodelista"/>
        <w:spacing w:line="360" w:lineRule="auto"/>
        <w:ind w:left="0"/>
        <w:jc w:val="both"/>
        <w:rPr>
          <w:rFonts w:ascii="Palatino Linotype" w:eastAsia="Calibri" w:hAnsi="Palatino Linotype" w:cs="Arial"/>
          <w:lang w:val="es-ES"/>
        </w:rPr>
      </w:pPr>
    </w:p>
    <w:p w14:paraId="021B3571" w14:textId="29EE0272" w:rsidR="00DB779D" w:rsidRPr="008F7085" w:rsidRDefault="00443AB4" w:rsidP="00DB779D">
      <w:pPr>
        <w:pStyle w:val="Prrafodelista"/>
        <w:numPr>
          <w:ilvl w:val="0"/>
          <w:numId w:val="1"/>
        </w:numPr>
        <w:spacing w:line="360" w:lineRule="auto"/>
        <w:ind w:left="0" w:firstLine="0"/>
        <w:jc w:val="both"/>
        <w:rPr>
          <w:rFonts w:ascii="Tahoma" w:hAnsi="Tahoma" w:cs="Tahoma"/>
        </w:rPr>
      </w:pPr>
      <w:r w:rsidRPr="008F7085">
        <w:rPr>
          <w:rFonts w:ascii="Palatino Linotype" w:eastAsia="Calibri" w:hAnsi="Palatino Linotype" w:cs="Arial"/>
          <w:lang w:val="es-ES"/>
        </w:rPr>
        <w:t xml:space="preserve">El día </w:t>
      </w:r>
      <w:r w:rsidR="00D51107" w:rsidRPr="008F7085">
        <w:rPr>
          <w:rFonts w:ascii="Palatino Linotype" w:eastAsia="Calibri" w:hAnsi="Palatino Linotype" w:cs="Arial"/>
          <w:lang w:val="es-ES"/>
        </w:rPr>
        <w:t>cinco</w:t>
      </w:r>
      <w:r w:rsidR="004F2918" w:rsidRPr="008F7085">
        <w:rPr>
          <w:rFonts w:ascii="Palatino Linotype" w:eastAsia="Calibri" w:hAnsi="Palatino Linotype" w:cs="Arial"/>
          <w:lang w:val="es-ES"/>
        </w:rPr>
        <w:t xml:space="preserve"> (</w:t>
      </w:r>
      <w:r w:rsidR="00D51107" w:rsidRPr="008F7085">
        <w:rPr>
          <w:rFonts w:ascii="Palatino Linotype" w:eastAsia="Calibri" w:hAnsi="Palatino Linotype" w:cs="Arial"/>
          <w:lang w:val="es-ES"/>
        </w:rPr>
        <w:t>5</w:t>
      </w:r>
      <w:r w:rsidR="004F2918" w:rsidRPr="008F7085">
        <w:rPr>
          <w:rFonts w:ascii="Palatino Linotype" w:eastAsia="Calibri" w:hAnsi="Palatino Linotype" w:cs="Arial"/>
          <w:lang w:val="es-ES"/>
        </w:rPr>
        <w:t xml:space="preserve">) de </w:t>
      </w:r>
      <w:r w:rsidR="00D51107" w:rsidRPr="008F7085">
        <w:rPr>
          <w:rFonts w:ascii="Palatino Linotype" w:eastAsia="Calibri" w:hAnsi="Palatino Linotype" w:cs="Arial"/>
          <w:lang w:val="es-ES"/>
        </w:rPr>
        <w:t>noviembre</w:t>
      </w:r>
      <w:r w:rsidR="004F2918" w:rsidRPr="008F7085">
        <w:rPr>
          <w:rFonts w:ascii="Palatino Linotype" w:eastAsia="Calibri" w:hAnsi="Palatino Linotype" w:cs="Arial"/>
          <w:lang w:val="es-ES"/>
        </w:rPr>
        <w:t xml:space="preserve"> </w:t>
      </w:r>
      <w:r w:rsidR="00512189" w:rsidRPr="008F7085">
        <w:rPr>
          <w:rFonts w:ascii="Palatino Linotype" w:eastAsia="Calibri" w:hAnsi="Palatino Linotype" w:cs="Arial"/>
          <w:lang w:val="es-ES"/>
        </w:rPr>
        <w:t>de dos mil veinte,</w:t>
      </w:r>
      <w:r w:rsidRPr="008F7085">
        <w:rPr>
          <w:rFonts w:ascii="Palatino Linotype" w:eastAsia="Calibri" w:hAnsi="Palatino Linotype" w:cs="Arial"/>
          <w:lang w:val="es-ES"/>
        </w:rPr>
        <w:t xml:space="preserve"> </w:t>
      </w:r>
      <w:r w:rsidR="001A4BC9" w:rsidRPr="008F7085">
        <w:rPr>
          <w:rFonts w:ascii="Palatino Linotype" w:eastAsia="Calibri" w:hAnsi="Palatino Linotype" w:cs="Arial"/>
          <w:lang w:val="es-ES"/>
        </w:rPr>
        <w:t>e</w:t>
      </w:r>
      <w:r w:rsidR="00554DF4" w:rsidRPr="008F7085">
        <w:rPr>
          <w:rFonts w:ascii="Palatino Linotype" w:hAnsi="Palatino Linotype"/>
        </w:rPr>
        <w:t>l Comisionado Ponente decretó el cierre de instrucción</w:t>
      </w:r>
      <w:r w:rsidR="00D51107" w:rsidRPr="008F7085">
        <w:rPr>
          <w:rFonts w:ascii="Palatino Linotype" w:hAnsi="Palatino Linotype" w:cs="Arial"/>
        </w:rPr>
        <w:t>,</w:t>
      </w:r>
      <w:r w:rsidR="00F81283" w:rsidRPr="008F7085">
        <w:rPr>
          <w:rFonts w:ascii="Palatino Linotype" w:hAnsi="Palatino Linotype" w:cs="Arial"/>
        </w:rPr>
        <w:t xml:space="preserve"> </w:t>
      </w:r>
      <w:r w:rsidR="00554DF4" w:rsidRPr="008F7085">
        <w:rPr>
          <w:rFonts w:ascii="Palatino Linotype" w:hAnsi="Palatino Linotype" w:cs="Arial"/>
          <w:color w:val="000000" w:themeColor="text1"/>
        </w:rPr>
        <w:t xml:space="preserve">por lo que ordenó turnar el expediente para su resolución, misma que ahora se pronuncia; </w:t>
      </w:r>
      <w:r w:rsidR="00A131BA" w:rsidRPr="008F7085">
        <w:rPr>
          <w:rFonts w:ascii="Palatino Linotype" w:hAnsi="Palatino Linotype" w:cs="Arial"/>
          <w:color w:val="000000" w:themeColor="text1"/>
        </w:rPr>
        <w:t>y -</w:t>
      </w:r>
      <w:r w:rsidR="00554DF4" w:rsidRPr="008F7085">
        <w:rPr>
          <w:rFonts w:ascii="Palatino Linotype" w:hAnsi="Palatino Linotype" w:cs="Arial"/>
          <w:color w:val="000000" w:themeColor="text1"/>
        </w:rPr>
        <w:t xml:space="preserve"> - - - - - - - - - - </w:t>
      </w:r>
      <w:r w:rsidR="00554DF4" w:rsidRPr="008F7085">
        <w:rPr>
          <w:rFonts w:ascii="Palatino Linotype" w:hAnsi="Palatino Linotype" w:cs="Arial"/>
        </w:rPr>
        <w:t xml:space="preserve">- </w:t>
      </w:r>
      <w:r w:rsidR="00A56957" w:rsidRPr="008F7085">
        <w:rPr>
          <w:rFonts w:ascii="Palatino Linotype" w:hAnsi="Palatino Linotype" w:cs="Arial"/>
        </w:rPr>
        <w:t xml:space="preserve">- - </w:t>
      </w:r>
      <w:r w:rsidR="00F81283" w:rsidRPr="008F7085">
        <w:rPr>
          <w:rFonts w:ascii="Palatino Linotype" w:hAnsi="Palatino Linotype" w:cs="Arial"/>
        </w:rPr>
        <w:t xml:space="preserve">- - - - - - - - - - - - - - - </w:t>
      </w:r>
    </w:p>
    <w:p w14:paraId="2AE09E9D" w14:textId="5A8AC9A9" w:rsidR="00D51107" w:rsidRPr="008F7085" w:rsidRDefault="00D51107" w:rsidP="00D51107">
      <w:pPr>
        <w:spacing w:line="360" w:lineRule="auto"/>
        <w:jc w:val="both"/>
        <w:rPr>
          <w:rFonts w:ascii="Tahoma" w:hAnsi="Tahoma" w:cs="Tahoma"/>
        </w:rPr>
      </w:pPr>
    </w:p>
    <w:p w14:paraId="196733BC" w14:textId="6DDA5AD3" w:rsidR="00D51107" w:rsidRPr="008F7085" w:rsidRDefault="00D51107" w:rsidP="00D51107">
      <w:pPr>
        <w:spacing w:line="360" w:lineRule="auto"/>
        <w:jc w:val="both"/>
        <w:rPr>
          <w:rFonts w:ascii="Tahoma" w:hAnsi="Tahoma" w:cs="Tahoma"/>
        </w:rPr>
      </w:pPr>
    </w:p>
    <w:p w14:paraId="6CDB490F" w14:textId="77777777" w:rsidR="00D51107" w:rsidRPr="008F7085" w:rsidRDefault="00D51107" w:rsidP="00D51107">
      <w:pPr>
        <w:spacing w:line="360" w:lineRule="auto"/>
        <w:jc w:val="both"/>
        <w:rPr>
          <w:rFonts w:ascii="Tahoma" w:hAnsi="Tahoma" w:cs="Tahoma"/>
        </w:rPr>
      </w:pPr>
    </w:p>
    <w:p w14:paraId="68DDE087" w14:textId="77777777" w:rsidR="00554DF4" w:rsidRPr="008F7085" w:rsidRDefault="00554DF4" w:rsidP="00554DF4">
      <w:pPr>
        <w:pStyle w:val="Ttulo1"/>
        <w:jc w:val="center"/>
        <w:rPr>
          <w:b w:val="0"/>
          <w:szCs w:val="24"/>
        </w:rPr>
      </w:pPr>
      <w:bookmarkStart w:id="6" w:name="_Toc57307622"/>
      <w:r w:rsidRPr="008F7085">
        <w:rPr>
          <w:szCs w:val="24"/>
        </w:rPr>
        <w:lastRenderedPageBreak/>
        <w:t>CONSIDERANDO</w:t>
      </w:r>
      <w:bookmarkEnd w:id="6"/>
      <w:r w:rsidRPr="008F7085">
        <w:rPr>
          <w:szCs w:val="24"/>
        </w:rPr>
        <w:t xml:space="preserve"> </w:t>
      </w:r>
    </w:p>
    <w:p w14:paraId="22FB88E4" w14:textId="77777777" w:rsidR="00554DF4" w:rsidRPr="008F7085" w:rsidRDefault="00554DF4" w:rsidP="00554DF4">
      <w:pPr>
        <w:rPr>
          <w:rFonts w:ascii="Palatino Linotype" w:hAnsi="Palatino Linotype"/>
          <w:lang w:val="es-MX" w:eastAsia="en-US"/>
        </w:rPr>
      </w:pPr>
    </w:p>
    <w:p w14:paraId="26BF6840" w14:textId="77777777" w:rsidR="00554DF4" w:rsidRPr="008F7085" w:rsidRDefault="00554DF4" w:rsidP="00554DF4">
      <w:pPr>
        <w:pStyle w:val="Ttulo2"/>
        <w:rPr>
          <w:rFonts w:ascii="Palatino Linotype" w:hAnsi="Palatino Linotype"/>
          <w:b/>
          <w:bCs/>
          <w:color w:val="auto"/>
          <w:spacing w:val="60"/>
          <w:sz w:val="24"/>
        </w:rPr>
      </w:pPr>
      <w:bookmarkStart w:id="7" w:name="_Toc57307623"/>
      <w:r w:rsidRPr="008F7085">
        <w:rPr>
          <w:rFonts w:ascii="Palatino Linotype" w:hAnsi="Palatino Linotype"/>
          <w:b/>
          <w:color w:val="auto"/>
          <w:sz w:val="24"/>
        </w:rPr>
        <w:t>PRIMERO. De la competencia</w:t>
      </w:r>
      <w:bookmarkEnd w:id="7"/>
    </w:p>
    <w:p w14:paraId="180F156D" w14:textId="77777777" w:rsidR="00554DF4" w:rsidRPr="008F7085"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8F708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F7085">
        <w:rPr>
          <w:rFonts w:ascii="Palatino Linotype" w:eastAsia="Calibri" w:hAnsi="Palatino Linotype" w:cs="Times New Roman"/>
          <w:b/>
          <w:lang w:val="es-ES"/>
        </w:rPr>
        <w:t>Constitución Política de los Estados Unidos Mexicanos</w:t>
      </w:r>
      <w:r w:rsidRPr="008F7085">
        <w:rPr>
          <w:rFonts w:ascii="Palatino Linotype" w:eastAsia="Calibri" w:hAnsi="Palatino Linotype" w:cs="Times New Roman"/>
          <w:lang w:val="es-ES"/>
        </w:rPr>
        <w:t xml:space="preserve">; 5, párrafos </w:t>
      </w:r>
      <w:r w:rsidRPr="008F7085">
        <w:rPr>
          <w:rFonts w:ascii="Palatino Linotype" w:hAnsi="Palatino Linotype" w:cs="Arial"/>
          <w:bCs/>
          <w:color w:val="222222"/>
          <w:lang w:val="es-ES"/>
        </w:rPr>
        <w:t xml:space="preserve">vigésimo, vigésimo primero y vigésimo segundo </w:t>
      </w:r>
      <w:r w:rsidRPr="008F7085">
        <w:rPr>
          <w:rFonts w:ascii="Palatino Linotype" w:eastAsia="Calibri" w:hAnsi="Palatino Linotype" w:cs="Times New Roman"/>
          <w:lang w:val="es-ES"/>
        </w:rPr>
        <w:t xml:space="preserve">fracciones IV y V de la </w:t>
      </w:r>
      <w:r w:rsidRPr="008F7085">
        <w:rPr>
          <w:rFonts w:ascii="Palatino Linotype" w:eastAsia="Calibri" w:hAnsi="Palatino Linotype" w:cs="Times New Roman"/>
          <w:b/>
          <w:lang w:val="es-ES"/>
        </w:rPr>
        <w:t>Constitución Política del Estado Libre y Soberano de México</w:t>
      </w:r>
      <w:r w:rsidRPr="008F7085">
        <w:rPr>
          <w:rFonts w:ascii="Palatino Linotype" w:eastAsia="Calibri" w:hAnsi="Palatino Linotype" w:cs="Times New Roman"/>
          <w:lang w:val="es-ES"/>
        </w:rPr>
        <w:t xml:space="preserve">; artículos 1, 2 fracción II, 13, 29, 36 fracciones I y II, 176, 178, 179, 181 párrafo tercero y 185 </w:t>
      </w:r>
      <w:r w:rsidRPr="008F7085">
        <w:rPr>
          <w:rFonts w:ascii="Palatino Linotype" w:eastAsia="Calibri" w:hAnsi="Palatino Linotype" w:cs="Arial"/>
          <w:lang w:val="es-ES"/>
        </w:rPr>
        <w:t xml:space="preserve">de la </w:t>
      </w:r>
      <w:r w:rsidRPr="008F7085">
        <w:rPr>
          <w:rFonts w:ascii="Palatino Linotype" w:eastAsia="Calibri" w:hAnsi="Palatino Linotype" w:cs="Arial"/>
          <w:b/>
          <w:lang w:val="es-ES"/>
        </w:rPr>
        <w:t>Ley de Transparencia y Acceso a la Información Pública del Estado de México y Municipios</w:t>
      </w:r>
      <w:r w:rsidRPr="008F7085">
        <w:rPr>
          <w:rFonts w:ascii="Palatino Linotype" w:eastAsia="Calibri" w:hAnsi="Palatino Linotype" w:cs="Arial"/>
          <w:lang w:val="es-ES"/>
        </w:rPr>
        <w:t xml:space="preserve">; y 7, 9 fracciones I y XXIV, y 11 del </w:t>
      </w:r>
      <w:r w:rsidRPr="008F708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F7085">
        <w:rPr>
          <w:rFonts w:ascii="Palatino Linotype" w:hAnsi="Palatino Linotype"/>
        </w:rPr>
        <w:t>.</w:t>
      </w:r>
    </w:p>
    <w:p w14:paraId="15B5B697" w14:textId="77777777" w:rsidR="00554DF4" w:rsidRPr="008F7085" w:rsidRDefault="00554DF4" w:rsidP="00554DF4">
      <w:pPr>
        <w:pStyle w:val="Ttulo2"/>
        <w:rPr>
          <w:rFonts w:ascii="Palatino Linotype" w:hAnsi="Palatino Linotype"/>
          <w:b/>
          <w:color w:val="auto"/>
          <w:sz w:val="24"/>
        </w:rPr>
      </w:pPr>
      <w:bookmarkStart w:id="8" w:name="_Toc57307624"/>
      <w:r w:rsidRPr="008F7085">
        <w:rPr>
          <w:rFonts w:ascii="Palatino Linotype" w:hAnsi="Palatino Linotype"/>
          <w:b/>
          <w:color w:val="auto"/>
          <w:sz w:val="24"/>
        </w:rPr>
        <w:t>SEGUNDO. De la oportunidad y procedencia.</w:t>
      </w:r>
      <w:bookmarkEnd w:id="8"/>
    </w:p>
    <w:p w14:paraId="772A76F9" w14:textId="365034A8" w:rsidR="00554DF4" w:rsidRPr="008F7085"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8F7085">
        <w:rPr>
          <w:rFonts w:ascii="Palatino Linotype" w:eastAsia="Calibri" w:hAnsi="Palatino Linotype" w:cs="Arial"/>
        </w:rPr>
        <w:t xml:space="preserve">El medio de impugnación fue presentado a través del </w:t>
      </w:r>
      <w:r w:rsidRPr="008F7085">
        <w:rPr>
          <w:rFonts w:ascii="Palatino Linotype" w:eastAsia="Calibri" w:hAnsi="Palatino Linotype" w:cs="Arial"/>
          <w:b/>
        </w:rPr>
        <w:t>SAIMEX,</w:t>
      </w:r>
      <w:r w:rsidRPr="008F7085">
        <w:rPr>
          <w:rFonts w:ascii="Palatino Linotype" w:eastAsia="Calibri" w:hAnsi="Palatino Linotype" w:cs="Arial"/>
        </w:rPr>
        <w:t xml:space="preserve"> en el formato previamente aprobado para tal efecto y dentro del plazo legal de quince días hábiles otorgados; siendo así que el </w:t>
      </w:r>
      <w:r w:rsidRPr="008F7085">
        <w:rPr>
          <w:rFonts w:ascii="Palatino Linotype" w:eastAsia="Calibri" w:hAnsi="Palatino Linotype" w:cs="Arial"/>
          <w:b/>
        </w:rPr>
        <w:t>SUJETO OBLIGADO</w:t>
      </w:r>
      <w:r w:rsidRPr="008F7085">
        <w:rPr>
          <w:rFonts w:ascii="Palatino Linotype" w:eastAsia="Calibri" w:hAnsi="Palatino Linotype" w:cs="Arial"/>
        </w:rPr>
        <w:t xml:space="preserve"> entregó</w:t>
      </w:r>
      <w:r w:rsidR="00AF705E" w:rsidRPr="008F7085">
        <w:rPr>
          <w:rFonts w:ascii="Palatino Linotype" w:eastAsia="Calibri" w:hAnsi="Palatino Linotype" w:cs="Arial"/>
        </w:rPr>
        <w:t xml:space="preserve"> respuesta a la solicitud el </w:t>
      </w:r>
      <w:r w:rsidR="00D51107" w:rsidRPr="008F7085">
        <w:rPr>
          <w:rFonts w:ascii="Palatino Linotype" w:eastAsia="Calibri" w:hAnsi="Palatino Linotype" w:cs="Arial"/>
        </w:rPr>
        <w:t xml:space="preserve">trece </w:t>
      </w:r>
      <w:r w:rsidRPr="008F7085">
        <w:rPr>
          <w:rFonts w:ascii="Palatino Linotype" w:eastAsia="Calibri" w:hAnsi="Palatino Linotype" w:cs="Arial"/>
        </w:rPr>
        <w:t>(</w:t>
      </w:r>
      <w:r w:rsidR="00D51107" w:rsidRPr="008F7085">
        <w:rPr>
          <w:rFonts w:ascii="Palatino Linotype" w:eastAsia="Calibri" w:hAnsi="Palatino Linotype" w:cs="Arial"/>
        </w:rPr>
        <w:t>13</w:t>
      </w:r>
      <w:r w:rsidR="00135E7D" w:rsidRPr="008F7085">
        <w:rPr>
          <w:rFonts w:ascii="Palatino Linotype" w:eastAsia="Calibri" w:hAnsi="Palatino Linotype" w:cs="Arial"/>
        </w:rPr>
        <w:t>)</w:t>
      </w:r>
      <w:r w:rsidRPr="008F7085">
        <w:rPr>
          <w:rFonts w:ascii="Palatino Linotype" w:eastAsia="Calibri" w:hAnsi="Palatino Linotype" w:cs="Arial"/>
        </w:rPr>
        <w:t xml:space="preserve"> de </w:t>
      </w:r>
      <w:r w:rsidR="00D51107" w:rsidRPr="008F7085">
        <w:rPr>
          <w:rFonts w:ascii="Palatino Linotype" w:eastAsia="Calibri" w:hAnsi="Palatino Linotype" w:cs="Arial"/>
        </w:rPr>
        <w:t>octubre</w:t>
      </w:r>
      <w:r w:rsidRPr="008F7085">
        <w:rPr>
          <w:rFonts w:ascii="Palatino Linotype" w:eastAsia="Calibri" w:hAnsi="Palatino Linotype" w:cs="Arial"/>
        </w:rPr>
        <w:t xml:space="preserve"> de dos mil </w:t>
      </w:r>
      <w:r w:rsidR="00A14C74" w:rsidRPr="008F7085">
        <w:rPr>
          <w:rFonts w:ascii="Palatino Linotype" w:eastAsia="Calibri" w:hAnsi="Palatino Linotype" w:cs="Arial"/>
        </w:rPr>
        <w:t>veinte</w:t>
      </w:r>
      <w:r w:rsidRPr="008F7085">
        <w:rPr>
          <w:rFonts w:ascii="Palatino Linotype" w:eastAsia="Calibri" w:hAnsi="Palatino Linotype" w:cs="Arial"/>
        </w:rPr>
        <w:t xml:space="preserve">, </w:t>
      </w:r>
      <w:r w:rsidRPr="008F7085">
        <w:rPr>
          <w:rFonts w:ascii="Palatino Linotype" w:hAnsi="Palatino Linotype" w:cs="Arial"/>
        </w:rPr>
        <w:t>de tal forma que el plazo para interponer el recu</w:t>
      </w:r>
      <w:r w:rsidR="00D928CA" w:rsidRPr="008F7085">
        <w:rPr>
          <w:rFonts w:ascii="Palatino Linotype" w:hAnsi="Palatino Linotype" w:cs="Arial"/>
        </w:rPr>
        <w:t>rso de revisión transcurrió del</w:t>
      </w:r>
      <w:r w:rsidR="00AA15CC" w:rsidRPr="008F7085">
        <w:rPr>
          <w:rFonts w:ascii="Palatino Linotype" w:hAnsi="Palatino Linotype" w:cs="Arial"/>
        </w:rPr>
        <w:t xml:space="preserve"> </w:t>
      </w:r>
      <w:r w:rsidR="00742A5F" w:rsidRPr="008F7085">
        <w:rPr>
          <w:rFonts w:ascii="Palatino Linotype" w:hAnsi="Palatino Linotype" w:cs="Arial"/>
        </w:rPr>
        <w:t>catorce</w:t>
      </w:r>
      <w:r w:rsidR="00C76369" w:rsidRPr="008F7085">
        <w:rPr>
          <w:rFonts w:ascii="Palatino Linotype" w:hAnsi="Palatino Linotype" w:cs="Arial"/>
        </w:rPr>
        <w:t xml:space="preserve"> </w:t>
      </w:r>
      <w:r w:rsidRPr="008F7085">
        <w:rPr>
          <w:rFonts w:ascii="Palatino Linotype" w:hAnsi="Palatino Linotype" w:cs="Arial"/>
        </w:rPr>
        <w:t>(</w:t>
      </w:r>
      <w:r w:rsidR="00742A5F" w:rsidRPr="008F7085">
        <w:rPr>
          <w:rFonts w:ascii="Palatino Linotype" w:hAnsi="Palatino Linotype" w:cs="Arial"/>
        </w:rPr>
        <w:t>14</w:t>
      </w:r>
      <w:r w:rsidRPr="008F7085">
        <w:rPr>
          <w:rFonts w:ascii="Palatino Linotype" w:hAnsi="Palatino Linotype" w:cs="Arial"/>
        </w:rPr>
        <w:t>)</w:t>
      </w:r>
      <w:r w:rsidR="00DE1158" w:rsidRPr="008F7085">
        <w:rPr>
          <w:rFonts w:ascii="Palatino Linotype" w:hAnsi="Palatino Linotype" w:cs="Arial"/>
        </w:rPr>
        <w:t xml:space="preserve"> </w:t>
      </w:r>
      <w:r w:rsidR="007B4006" w:rsidRPr="008F7085">
        <w:rPr>
          <w:rFonts w:ascii="Palatino Linotype" w:hAnsi="Palatino Linotype" w:cs="Arial"/>
        </w:rPr>
        <w:t xml:space="preserve">de </w:t>
      </w:r>
      <w:r w:rsidR="00742A5F" w:rsidRPr="008F7085">
        <w:rPr>
          <w:rFonts w:ascii="Palatino Linotype" w:hAnsi="Palatino Linotype" w:cs="Arial"/>
        </w:rPr>
        <w:t>octubre</w:t>
      </w:r>
      <w:r w:rsidR="007B4006" w:rsidRPr="008F7085">
        <w:rPr>
          <w:rFonts w:ascii="Palatino Linotype" w:hAnsi="Palatino Linotype" w:cs="Arial"/>
        </w:rPr>
        <w:t xml:space="preserve"> al </w:t>
      </w:r>
      <w:r w:rsidR="00742A5F" w:rsidRPr="008F7085">
        <w:rPr>
          <w:rFonts w:ascii="Palatino Linotype" w:hAnsi="Palatino Linotype" w:cs="Arial"/>
        </w:rPr>
        <w:t>cinco</w:t>
      </w:r>
      <w:r w:rsidR="00DE1158" w:rsidRPr="008F7085">
        <w:rPr>
          <w:rFonts w:ascii="Palatino Linotype" w:hAnsi="Palatino Linotype" w:cs="Arial"/>
        </w:rPr>
        <w:t xml:space="preserve"> (</w:t>
      </w:r>
      <w:r w:rsidR="00742A5F" w:rsidRPr="008F7085">
        <w:rPr>
          <w:rFonts w:ascii="Palatino Linotype" w:hAnsi="Palatino Linotype" w:cs="Arial"/>
        </w:rPr>
        <w:t>5</w:t>
      </w:r>
      <w:r w:rsidR="00DE1158" w:rsidRPr="008F7085">
        <w:rPr>
          <w:rFonts w:ascii="Palatino Linotype" w:hAnsi="Palatino Linotype" w:cs="Arial"/>
        </w:rPr>
        <w:t>)</w:t>
      </w:r>
      <w:r w:rsidR="00D928CA" w:rsidRPr="008F7085">
        <w:rPr>
          <w:rFonts w:ascii="Palatino Linotype" w:hAnsi="Palatino Linotype" w:cs="Arial"/>
        </w:rPr>
        <w:t xml:space="preserve"> </w:t>
      </w:r>
      <w:r w:rsidR="00C76369" w:rsidRPr="008F7085">
        <w:rPr>
          <w:rFonts w:ascii="Palatino Linotype" w:hAnsi="Palatino Linotype" w:cs="Arial"/>
        </w:rPr>
        <w:t xml:space="preserve">de </w:t>
      </w:r>
      <w:r w:rsidR="00742A5F" w:rsidRPr="008F7085">
        <w:rPr>
          <w:rFonts w:ascii="Palatino Linotype" w:hAnsi="Palatino Linotype" w:cs="Arial"/>
        </w:rPr>
        <w:t>noviembre</w:t>
      </w:r>
      <w:r w:rsidR="00C76369" w:rsidRPr="008F7085">
        <w:rPr>
          <w:rFonts w:ascii="Palatino Linotype" w:hAnsi="Palatino Linotype" w:cs="Arial"/>
        </w:rPr>
        <w:t xml:space="preserve"> </w:t>
      </w:r>
      <w:r w:rsidR="00D928CA" w:rsidRPr="008F7085">
        <w:rPr>
          <w:rFonts w:ascii="Palatino Linotype" w:hAnsi="Palatino Linotype" w:cs="Arial"/>
        </w:rPr>
        <w:t xml:space="preserve">de </w:t>
      </w:r>
      <w:r w:rsidR="00CE5D17" w:rsidRPr="008F7085">
        <w:rPr>
          <w:rFonts w:ascii="Palatino Linotype" w:hAnsi="Palatino Linotype" w:cs="Arial"/>
        </w:rPr>
        <w:t xml:space="preserve">dos mil </w:t>
      </w:r>
      <w:r w:rsidR="00A14C74" w:rsidRPr="008F7085">
        <w:rPr>
          <w:rFonts w:ascii="Palatino Linotype" w:hAnsi="Palatino Linotype" w:cs="Arial"/>
        </w:rPr>
        <w:t>veinte</w:t>
      </w:r>
      <w:r w:rsidRPr="008F7085">
        <w:rPr>
          <w:rFonts w:ascii="Palatino Linotype" w:hAnsi="Palatino Linotype" w:cs="Arial"/>
        </w:rPr>
        <w:t>; en consecuencia, presen</w:t>
      </w:r>
      <w:r w:rsidR="006B009B" w:rsidRPr="008F7085">
        <w:rPr>
          <w:rFonts w:ascii="Palatino Linotype" w:hAnsi="Palatino Linotype" w:cs="Arial"/>
        </w:rPr>
        <w:t>tó su inconformidad el día</w:t>
      </w:r>
      <w:r w:rsidR="00DB779D" w:rsidRPr="008F7085">
        <w:rPr>
          <w:rFonts w:ascii="Palatino Linotype" w:hAnsi="Palatino Linotype" w:cs="Arial"/>
        </w:rPr>
        <w:t xml:space="preserve"> </w:t>
      </w:r>
      <w:r w:rsidR="00D51107" w:rsidRPr="008F7085">
        <w:rPr>
          <w:rFonts w:ascii="Palatino Linotype" w:hAnsi="Palatino Linotype" w:cs="Arial"/>
        </w:rPr>
        <w:t>trece</w:t>
      </w:r>
      <w:r w:rsidR="00135E7D" w:rsidRPr="008F7085">
        <w:rPr>
          <w:rFonts w:ascii="Palatino Linotype" w:hAnsi="Palatino Linotype" w:cs="Arial"/>
        </w:rPr>
        <w:t xml:space="preserve"> </w:t>
      </w:r>
      <w:r w:rsidR="00DB779D" w:rsidRPr="008F7085">
        <w:rPr>
          <w:rFonts w:ascii="Palatino Linotype" w:eastAsia="Calibri" w:hAnsi="Palatino Linotype" w:cs="Arial"/>
        </w:rPr>
        <w:t>(</w:t>
      </w:r>
      <w:r w:rsidR="00D51107" w:rsidRPr="008F7085">
        <w:rPr>
          <w:rFonts w:ascii="Palatino Linotype" w:eastAsia="Calibri" w:hAnsi="Palatino Linotype" w:cs="Arial"/>
        </w:rPr>
        <w:t>13</w:t>
      </w:r>
      <w:r w:rsidR="00CE5D17" w:rsidRPr="008F7085">
        <w:rPr>
          <w:rFonts w:ascii="Palatino Linotype" w:eastAsia="Calibri" w:hAnsi="Palatino Linotype" w:cs="Arial"/>
        </w:rPr>
        <w:t xml:space="preserve">) de </w:t>
      </w:r>
      <w:r w:rsidR="00D51107" w:rsidRPr="008F7085">
        <w:rPr>
          <w:rFonts w:ascii="Palatino Linotype" w:eastAsia="Calibri" w:hAnsi="Palatino Linotype" w:cs="Arial"/>
        </w:rPr>
        <w:t>octubre</w:t>
      </w:r>
      <w:r w:rsidR="00CE5D17" w:rsidRPr="008F7085">
        <w:rPr>
          <w:rFonts w:ascii="Palatino Linotype" w:eastAsia="Calibri" w:hAnsi="Palatino Linotype" w:cs="Arial"/>
        </w:rPr>
        <w:t xml:space="preserve"> </w:t>
      </w:r>
      <w:r w:rsidRPr="008F7085">
        <w:rPr>
          <w:rFonts w:ascii="Palatino Linotype" w:eastAsia="Calibri" w:hAnsi="Palatino Linotype" w:cs="Arial"/>
        </w:rPr>
        <w:t xml:space="preserve">de dos mil </w:t>
      </w:r>
      <w:r w:rsidR="00DB779D" w:rsidRPr="008F7085">
        <w:rPr>
          <w:rFonts w:ascii="Palatino Linotype" w:eastAsia="Calibri" w:hAnsi="Palatino Linotype" w:cs="Arial"/>
        </w:rPr>
        <w:t>veinte</w:t>
      </w:r>
      <w:r w:rsidRPr="008F7085">
        <w:rPr>
          <w:rFonts w:ascii="Palatino Linotype" w:hAnsi="Palatino Linotype" w:cs="Arial"/>
        </w:rPr>
        <w:t xml:space="preserve">, por lo que se encuentra dentro de los márgenes temporales previstos en el artículo 178 de la </w:t>
      </w:r>
      <w:r w:rsidRPr="008F7085">
        <w:rPr>
          <w:rFonts w:ascii="Palatino Linotype" w:hAnsi="Palatino Linotype" w:cs="Arial"/>
          <w:b/>
        </w:rPr>
        <w:t xml:space="preserve">Ley de </w:t>
      </w:r>
      <w:r w:rsidRPr="008F7085">
        <w:rPr>
          <w:rFonts w:ascii="Palatino Linotype" w:hAnsi="Palatino Linotype" w:cs="Arial"/>
          <w:b/>
        </w:rPr>
        <w:lastRenderedPageBreak/>
        <w:t>Transparencia y Acceso a la Información Pública del Estado de México y Municipios vigente.</w:t>
      </w:r>
    </w:p>
    <w:p w14:paraId="50CF9C3E" w14:textId="77777777" w:rsidR="00D51107" w:rsidRPr="008F7085" w:rsidRDefault="00D51107" w:rsidP="00D51107">
      <w:pPr>
        <w:pStyle w:val="Prrafodelista"/>
        <w:spacing w:before="240" w:after="240" w:line="360" w:lineRule="auto"/>
        <w:ind w:left="0" w:right="49"/>
        <w:jc w:val="both"/>
        <w:rPr>
          <w:rFonts w:ascii="Palatino Linotype" w:hAnsi="Palatino Linotype"/>
        </w:rPr>
      </w:pPr>
    </w:p>
    <w:p w14:paraId="580B3CF9" w14:textId="77777777" w:rsidR="00D51107" w:rsidRPr="008F7085" w:rsidRDefault="00D51107" w:rsidP="00D51107">
      <w:pPr>
        <w:pStyle w:val="Prrafodelista"/>
        <w:numPr>
          <w:ilvl w:val="0"/>
          <w:numId w:val="2"/>
        </w:numPr>
        <w:spacing w:before="240" w:after="240" w:line="360" w:lineRule="auto"/>
        <w:ind w:left="0" w:right="49" w:firstLine="0"/>
        <w:jc w:val="both"/>
        <w:rPr>
          <w:rFonts w:ascii="Palatino Linotype" w:eastAsia="Times New Roman" w:hAnsi="Palatino Linotype" w:cs="Arial"/>
          <w:color w:val="000000"/>
        </w:rPr>
      </w:pPr>
      <w:r w:rsidRPr="008F7085">
        <w:rPr>
          <w:rFonts w:ascii="Palatino Linotype" w:hAnsi="Palatino Linotype" w:cs="Arial"/>
        </w:rPr>
        <w:t xml:space="preserve">Con base en lo anterior, es </w:t>
      </w:r>
      <w:r w:rsidRPr="008F7085">
        <w:rPr>
          <w:rFonts w:ascii="Palatino Linotype" w:eastAsia="Times New Roman" w:hAnsi="Palatino Linotype" w:cs="Arial"/>
          <w:color w:val="000000"/>
        </w:rPr>
        <w:t xml:space="preserve">importante hacer mención que, el recurso de revisión se interpuso el mismo día en que se dio respuesta, siendo que la Ley en Materia señala lo siguiente: </w:t>
      </w:r>
    </w:p>
    <w:p w14:paraId="422EEEA7" w14:textId="77777777" w:rsidR="00D51107" w:rsidRPr="008F7085" w:rsidRDefault="00D51107" w:rsidP="00D51107">
      <w:pPr>
        <w:autoSpaceDE w:val="0"/>
        <w:autoSpaceDN w:val="0"/>
        <w:adjustRightInd w:val="0"/>
        <w:spacing w:line="360" w:lineRule="auto"/>
        <w:ind w:left="567" w:right="567"/>
        <w:jc w:val="both"/>
        <w:rPr>
          <w:rFonts w:ascii="Palatino Linotype" w:eastAsiaTheme="minorHAnsi" w:hAnsi="Palatino Linotype" w:cs="Arial"/>
          <w:bCs/>
          <w:i/>
          <w:sz w:val="22"/>
          <w:szCs w:val="18"/>
          <w:lang w:val="es-MX" w:eastAsia="en-US"/>
        </w:rPr>
      </w:pPr>
      <w:r w:rsidRPr="008F7085">
        <w:rPr>
          <w:rFonts w:ascii="Palatino Linotype" w:eastAsiaTheme="minorHAnsi" w:hAnsi="Palatino Linotype" w:cs="Arial"/>
          <w:b/>
          <w:bCs/>
          <w:i/>
          <w:sz w:val="22"/>
          <w:szCs w:val="18"/>
          <w:lang w:val="es-MX" w:eastAsia="en-US"/>
        </w:rPr>
        <w:t>Artículo 178.</w:t>
      </w:r>
      <w:r w:rsidRPr="008F7085">
        <w:rPr>
          <w:rFonts w:ascii="Palatino Linotype" w:eastAsiaTheme="minorHAnsi" w:hAnsi="Palatino Linotype" w:cs="Arial"/>
          <w:bCs/>
          <w:i/>
          <w:sz w:val="22"/>
          <w:szCs w:val="18"/>
          <w:lang w:val="es-MX" w:eastAsia="en-U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D86607A" w14:textId="77777777" w:rsidR="00D51107" w:rsidRPr="008F7085" w:rsidRDefault="00D51107" w:rsidP="00D51107">
      <w:pPr>
        <w:autoSpaceDE w:val="0"/>
        <w:autoSpaceDN w:val="0"/>
        <w:adjustRightInd w:val="0"/>
        <w:spacing w:line="360" w:lineRule="auto"/>
        <w:ind w:left="567" w:right="567"/>
        <w:jc w:val="both"/>
        <w:rPr>
          <w:rFonts w:ascii="Palatino Linotype" w:hAnsi="Palatino Linotype" w:cs="Bookman Old Style,Bold"/>
          <w:b/>
          <w:bCs/>
          <w:i/>
          <w:sz w:val="22"/>
          <w:szCs w:val="20"/>
          <w:lang w:val="es-ES"/>
        </w:rPr>
      </w:pPr>
    </w:p>
    <w:p w14:paraId="472FD9B3" w14:textId="77777777" w:rsidR="00D51107" w:rsidRPr="008F7085" w:rsidRDefault="00D51107" w:rsidP="00D51107">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8F7085">
        <w:rPr>
          <w:rFonts w:ascii="Palatino Linotype" w:eastAsia="Times New Roman"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8F7085">
        <w:rPr>
          <w:rFonts w:ascii="Palatino Linotype" w:eastAsia="Times New Roman" w:hAnsi="Palatino Linotype" w:cs="Arial"/>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11BF7668" w14:textId="77777777" w:rsidR="00D51107" w:rsidRPr="008F7085" w:rsidRDefault="00D51107" w:rsidP="00D51107">
      <w:pPr>
        <w:spacing w:before="240" w:after="240" w:line="360" w:lineRule="auto"/>
        <w:ind w:left="567" w:right="567"/>
        <w:jc w:val="both"/>
        <w:rPr>
          <w:rFonts w:ascii="Palatino Linotype" w:eastAsia="Times New Roman" w:hAnsi="Palatino Linotype" w:cs="Arial"/>
          <w:sz w:val="22"/>
        </w:rPr>
      </w:pPr>
      <w:r w:rsidRPr="008F7085">
        <w:rPr>
          <w:rFonts w:ascii="Palatino Linotype" w:eastAsia="Times New Roman" w:hAnsi="Palatino Linotype" w:cs="Arial"/>
          <w:b/>
          <w:i/>
          <w:iCs/>
          <w:sz w:val="22"/>
        </w:rPr>
        <w:t>RECURSO DE RECLAMACIÓN. SU INTERPOSICIÓN NO ES EXTEMPORÁNEA SI SE REALIZA ANTES DE QUE INICIE EL PLAZO PARA HACERLO</w:t>
      </w:r>
      <w:r w:rsidRPr="008F7085">
        <w:rPr>
          <w:rFonts w:ascii="Palatino Linotype" w:eastAsia="Times New Roman" w:hAnsi="Palatino Linotype" w:cs="Arial"/>
          <w:i/>
          <w:iCs/>
          <w:sz w:val="22"/>
        </w:rPr>
        <w:t>.</w:t>
      </w:r>
    </w:p>
    <w:p w14:paraId="792E271B" w14:textId="77777777" w:rsidR="00D51107" w:rsidRPr="008F7085" w:rsidRDefault="00D51107" w:rsidP="00D51107">
      <w:pPr>
        <w:spacing w:before="240" w:after="240" w:line="360" w:lineRule="auto"/>
        <w:ind w:left="567" w:right="567"/>
        <w:jc w:val="both"/>
        <w:rPr>
          <w:rFonts w:ascii="Palatino Linotype" w:eastAsia="Times New Roman" w:hAnsi="Palatino Linotype" w:cs="Arial"/>
          <w:sz w:val="22"/>
        </w:rPr>
      </w:pPr>
      <w:r w:rsidRPr="008F7085">
        <w:rPr>
          <w:rFonts w:ascii="Palatino Linotype" w:eastAsia="Times New Roman" w:hAnsi="Palatino Linotype" w:cs="Arial"/>
          <w:i/>
          <w:iCs/>
          <w:sz w:val="22"/>
        </w:rPr>
        <w:t xml:space="preserve">Conforme al artículo 104, párrafo segundo, de la Ley de Amparo, el recurso de reclamación podrá interponerse por cualquiera de las partes, por escrito, dentro del </w:t>
      </w:r>
      <w:r w:rsidRPr="008F7085">
        <w:rPr>
          <w:rFonts w:ascii="Palatino Linotype" w:eastAsia="Times New Roman" w:hAnsi="Palatino Linotype" w:cs="Arial"/>
          <w:i/>
          <w:iCs/>
          <w:sz w:val="22"/>
        </w:rPr>
        <w:lastRenderedPageBreak/>
        <w:t xml:space="preserve">término de tres días siguientes al en que surta efectos la notificación de la resolución impugnada. </w:t>
      </w:r>
      <w:r w:rsidRPr="008F7085">
        <w:rPr>
          <w:rFonts w:ascii="Palatino Linotype" w:eastAsia="Times New Roman"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8F7085">
        <w:rPr>
          <w:rFonts w:ascii="Palatino Linotype" w:eastAsia="Times New Roman" w:hAnsi="Palatino Linotype" w:cs="Arial"/>
          <w:i/>
          <w:iCs/>
          <w:sz w:val="22"/>
        </w:rPr>
        <w:t>.</w:t>
      </w:r>
    </w:p>
    <w:p w14:paraId="7A9F20E7" w14:textId="77777777" w:rsidR="00D51107" w:rsidRPr="008F7085" w:rsidRDefault="00D51107" w:rsidP="00D51107">
      <w:pPr>
        <w:spacing w:before="240" w:after="240" w:line="360" w:lineRule="auto"/>
        <w:ind w:left="567" w:right="567"/>
        <w:jc w:val="both"/>
        <w:rPr>
          <w:rFonts w:ascii="Palatino Linotype" w:eastAsia="Times New Roman" w:hAnsi="Palatino Linotype" w:cs="Arial"/>
          <w:i/>
          <w:iCs/>
          <w:sz w:val="22"/>
        </w:rPr>
      </w:pPr>
      <w:r w:rsidRPr="008F7085">
        <w:rPr>
          <w:rFonts w:ascii="Palatino Linotype" w:eastAsia="Times New Roman" w:hAnsi="Palatino Linotype" w:cs="Arial"/>
          <w:i/>
          <w:iCs/>
          <w:sz w:val="22"/>
        </w:rPr>
        <w:t>De ahí que si dicho recurso se interpone antes de que inicie el plazo para hacerlo, su presentación no es extemporánea.</w:t>
      </w:r>
    </w:p>
    <w:p w14:paraId="45BE45EA" w14:textId="77777777" w:rsidR="00D51107" w:rsidRPr="008F7085" w:rsidRDefault="00D51107" w:rsidP="00D51107">
      <w:pPr>
        <w:pStyle w:val="Prrafodelista"/>
        <w:numPr>
          <w:ilvl w:val="0"/>
          <w:numId w:val="2"/>
        </w:numPr>
        <w:spacing w:line="360" w:lineRule="auto"/>
        <w:ind w:left="0" w:right="49" w:firstLine="0"/>
        <w:jc w:val="both"/>
        <w:rPr>
          <w:rFonts w:ascii="Palatino Linotype" w:hAnsi="Palatino Linotype"/>
        </w:rPr>
      </w:pPr>
      <w:r w:rsidRPr="008F7085">
        <w:rPr>
          <w:rFonts w:ascii="Palatino Linotype" w:hAnsi="Palatino Linotype"/>
        </w:rPr>
        <w:t>En ese sentido, no existiendo causas de desechamiento por extemporáneo o anticipado, el recurso de revisión que hoy nos ocupa, es procedente.</w:t>
      </w:r>
    </w:p>
    <w:p w14:paraId="44B7F940" w14:textId="77777777" w:rsidR="00742A5F" w:rsidRPr="008F7085" w:rsidRDefault="00742A5F" w:rsidP="00742A5F">
      <w:pPr>
        <w:pStyle w:val="Prrafodelista"/>
        <w:spacing w:before="240" w:after="240" w:line="360" w:lineRule="auto"/>
        <w:ind w:left="0" w:right="49"/>
        <w:jc w:val="both"/>
        <w:rPr>
          <w:rFonts w:ascii="Palatino Linotype" w:hAnsi="Palatino Linotype"/>
        </w:rPr>
      </w:pPr>
    </w:p>
    <w:p w14:paraId="6809B7D5" w14:textId="3E00EE05" w:rsidR="00554DF4" w:rsidRPr="008F7085"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8F708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61001F9" w14:textId="04AB30E5" w:rsidR="00D928CA" w:rsidRPr="008F7085" w:rsidRDefault="00D928CA" w:rsidP="0062596E">
      <w:pPr>
        <w:pStyle w:val="Ttulo1"/>
      </w:pPr>
      <w:bookmarkStart w:id="9" w:name="_Toc57307625"/>
      <w:r w:rsidRPr="008F7085">
        <w:t xml:space="preserve">TERCERO. </w:t>
      </w:r>
      <w:r w:rsidR="00A86EBA" w:rsidRPr="008F7085">
        <w:t>Planteamiento de la Litis.</w:t>
      </w:r>
      <w:bookmarkEnd w:id="9"/>
      <w:r w:rsidR="000F05A0" w:rsidRPr="008F7085">
        <w:t xml:space="preserve"> </w:t>
      </w:r>
    </w:p>
    <w:p w14:paraId="2F286DE6" w14:textId="77777777" w:rsidR="00A86EBA" w:rsidRPr="008F7085" w:rsidRDefault="00A86EBA" w:rsidP="00D928CA">
      <w:pPr>
        <w:pStyle w:val="Prrafodelista"/>
        <w:spacing w:before="240" w:after="240" w:line="360" w:lineRule="auto"/>
        <w:ind w:left="0" w:right="49"/>
        <w:jc w:val="both"/>
        <w:rPr>
          <w:rFonts w:ascii="Palatino Linotype" w:hAnsi="Palatino Linotype"/>
          <w:b/>
        </w:rPr>
      </w:pPr>
    </w:p>
    <w:p w14:paraId="77F92AA2" w14:textId="62B31BDE" w:rsidR="00742A5F" w:rsidRPr="008F7085" w:rsidRDefault="00A86EBA" w:rsidP="00A86EBA">
      <w:pPr>
        <w:pStyle w:val="Prrafodelista"/>
        <w:numPr>
          <w:ilvl w:val="0"/>
          <w:numId w:val="1"/>
        </w:numPr>
        <w:spacing w:before="240" w:after="240" w:line="360" w:lineRule="auto"/>
        <w:ind w:left="0" w:right="49" w:firstLine="0"/>
        <w:jc w:val="both"/>
        <w:rPr>
          <w:rFonts w:ascii="Palatino Linotype" w:hAnsi="Palatino Linotype"/>
          <w:bCs/>
        </w:rPr>
      </w:pPr>
      <w:r w:rsidRPr="008F7085">
        <w:rPr>
          <w:rFonts w:ascii="Palatino Linotype" w:hAnsi="Palatino Linotype"/>
          <w:bCs/>
        </w:rPr>
        <w:t>E</w:t>
      </w:r>
      <w:r w:rsidR="00205B95" w:rsidRPr="008F7085">
        <w:rPr>
          <w:rFonts w:ascii="Palatino Linotype" w:hAnsi="Palatino Linotype"/>
          <w:bCs/>
        </w:rPr>
        <w:t xml:space="preserve">l </w:t>
      </w:r>
      <w:r w:rsidRPr="008F7085">
        <w:rPr>
          <w:rFonts w:ascii="Palatino Linotype" w:hAnsi="Palatino Linotype"/>
          <w:bCs/>
        </w:rPr>
        <w:t xml:space="preserve">recurrente solicitó </w:t>
      </w:r>
      <w:r w:rsidR="00742A5F" w:rsidRPr="008F7085">
        <w:rPr>
          <w:rFonts w:ascii="Palatino Linotype" w:hAnsi="Palatino Linotype"/>
          <w:bCs/>
        </w:rPr>
        <w:t xml:space="preserve">de Daniela Iñigo Cabrejos y Diana Alejandra </w:t>
      </w:r>
      <w:r w:rsidR="005D775D" w:rsidRPr="008F7085">
        <w:rPr>
          <w:rFonts w:ascii="Palatino Linotype" w:hAnsi="Palatino Linotype"/>
          <w:bCs/>
        </w:rPr>
        <w:t>Pérez</w:t>
      </w:r>
      <w:r w:rsidR="00742A5F" w:rsidRPr="008F7085">
        <w:rPr>
          <w:rFonts w:ascii="Palatino Linotype" w:hAnsi="Palatino Linotype"/>
          <w:bCs/>
        </w:rPr>
        <w:t xml:space="preserve"> </w:t>
      </w:r>
      <w:r w:rsidR="005D775D" w:rsidRPr="008F7085">
        <w:rPr>
          <w:rFonts w:ascii="Palatino Linotype" w:hAnsi="Palatino Linotype"/>
          <w:bCs/>
        </w:rPr>
        <w:t>Armendáriz oficiales calificadoras, lo siguiente:</w:t>
      </w:r>
    </w:p>
    <w:p w14:paraId="5B82EF62" w14:textId="5330F57E" w:rsidR="005D775D" w:rsidRPr="008F7085" w:rsidRDefault="005D775D" w:rsidP="005D775D">
      <w:pPr>
        <w:pStyle w:val="Prrafodelista"/>
        <w:numPr>
          <w:ilvl w:val="0"/>
          <w:numId w:val="15"/>
        </w:numPr>
        <w:spacing w:before="240" w:after="240" w:line="360" w:lineRule="auto"/>
        <w:ind w:right="49"/>
        <w:jc w:val="both"/>
        <w:rPr>
          <w:rFonts w:ascii="Palatino Linotype" w:hAnsi="Palatino Linotype"/>
          <w:bCs/>
        </w:rPr>
      </w:pPr>
      <w:r w:rsidRPr="008F7085">
        <w:rPr>
          <w:rFonts w:ascii="Palatino Linotype" w:hAnsi="Palatino Linotype"/>
          <w:bCs/>
        </w:rPr>
        <w:t>Historial laboral</w:t>
      </w:r>
    </w:p>
    <w:p w14:paraId="1846BC9D" w14:textId="0CC916C7" w:rsidR="005D775D" w:rsidRPr="008F7085" w:rsidRDefault="005D775D" w:rsidP="005D775D">
      <w:pPr>
        <w:pStyle w:val="Prrafodelista"/>
        <w:numPr>
          <w:ilvl w:val="0"/>
          <w:numId w:val="15"/>
        </w:numPr>
        <w:spacing w:before="240" w:after="240" w:line="360" w:lineRule="auto"/>
        <w:ind w:right="49"/>
        <w:jc w:val="both"/>
        <w:rPr>
          <w:rFonts w:ascii="Palatino Linotype" w:hAnsi="Palatino Linotype"/>
          <w:bCs/>
        </w:rPr>
      </w:pPr>
      <w:r w:rsidRPr="008F7085">
        <w:rPr>
          <w:rFonts w:ascii="Palatino Linotype" w:hAnsi="Palatino Linotype"/>
          <w:bCs/>
        </w:rPr>
        <w:t>Historial académico</w:t>
      </w:r>
    </w:p>
    <w:p w14:paraId="593EC532" w14:textId="581FFFB5" w:rsidR="005D775D" w:rsidRPr="008F7085" w:rsidRDefault="005D775D" w:rsidP="005D775D">
      <w:pPr>
        <w:spacing w:before="240" w:after="240" w:line="360" w:lineRule="auto"/>
        <w:ind w:right="49"/>
        <w:jc w:val="both"/>
        <w:rPr>
          <w:rFonts w:ascii="Palatino Linotype" w:hAnsi="Palatino Linotype"/>
          <w:bCs/>
        </w:rPr>
      </w:pPr>
    </w:p>
    <w:p w14:paraId="5EA195D9" w14:textId="77777777" w:rsidR="005D775D" w:rsidRPr="008F7085" w:rsidRDefault="005D775D" w:rsidP="005D775D">
      <w:pPr>
        <w:spacing w:before="240" w:after="240" w:line="360" w:lineRule="auto"/>
        <w:ind w:right="49"/>
        <w:jc w:val="both"/>
        <w:rPr>
          <w:rFonts w:ascii="Palatino Linotype" w:hAnsi="Palatino Linotype"/>
          <w:bCs/>
        </w:rPr>
      </w:pPr>
    </w:p>
    <w:p w14:paraId="265090D5" w14:textId="18D91069" w:rsidR="00205B95" w:rsidRPr="008F7085" w:rsidRDefault="00E05DF7" w:rsidP="00BF0E05">
      <w:pPr>
        <w:pStyle w:val="Prrafodelista"/>
        <w:numPr>
          <w:ilvl w:val="0"/>
          <w:numId w:val="1"/>
        </w:numPr>
        <w:spacing w:before="240" w:after="240" w:line="360" w:lineRule="auto"/>
        <w:ind w:left="0" w:right="49" w:firstLine="0"/>
        <w:jc w:val="both"/>
        <w:rPr>
          <w:rFonts w:ascii="Palatino Linotype" w:hAnsi="Palatino Linotype"/>
          <w:bCs/>
        </w:rPr>
      </w:pPr>
      <w:r w:rsidRPr="008F7085">
        <w:rPr>
          <w:rFonts w:ascii="Palatino Linotype" w:hAnsi="Palatino Linotype"/>
          <w:bCs/>
        </w:rPr>
        <w:lastRenderedPageBreak/>
        <w:t>En respuesta, el Sujeto Obligado</w:t>
      </w:r>
      <w:r w:rsidR="00205B95" w:rsidRPr="008F7085">
        <w:rPr>
          <w:rFonts w:ascii="Palatino Linotype" w:hAnsi="Palatino Linotype"/>
          <w:bCs/>
        </w:rPr>
        <w:t xml:space="preserve"> entregó </w:t>
      </w:r>
      <w:r w:rsidR="000F05A0" w:rsidRPr="008F7085">
        <w:rPr>
          <w:rFonts w:ascii="Palatino Linotype" w:hAnsi="Palatino Linotype"/>
          <w:bCs/>
        </w:rPr>
        <w:t>el</w:t>
      </w:r>
      <w:r w:rsidR="00B7434F" w:rsidRPr="008F7085">
        <w:rPr>
          <w:rFonts w:ascii="Palatino Linotype" w:hAnsi="Palatino Linotype"/>
          <w:bCs/>
        </w:rPr>
        <w:t xml:space="preserve"> currículum vitae de las dos servidoras públicas, en el que viene inmerso el número de cédula profesional</w:t>
      </w:r>
      <w:r w:rsidR="000F05A0" w:rsidRPr="008F7085">
        <w:rPr>
          <w:rFonts w:ascii="Palatino Linotype" w:hAnsi="Palatino Linotype"/>
          <w:bCs/>
        </w:rPr>
        <w:t>.</w:t>
      </w:r>
    </w:p>
    <w:p w14:paraId="28898A31" w14:textId="77777777" w:rsidR="00E05DF7" w:rsidRPr="008F7085" w:rsidRDefault="00E05DF7" w:rsidP="00E05DF7">
      <w:pPr>
        <w:pStyle w:val="Prrafodelista"/>
        <w:spacing w:before="240" w:after="240" w:line="360" w:lineRule="auto"/>
        <w:ind w:left="0" w:right="49"/>
        <w:jc w:val="both"/>
        <w:rPr>
          <w:rFonts w:ascii="Palatino Linotype" w:hAnsi="Palatino Linotype"/>
          <w:bCs/>
        </w:rPr>
      </w:pPr>
    </w:p>
    <w:p w14:paraId="5AD39993" w14:textId="4C30B30D" w:rsidR="00205B95" w:rsidRPr="008F7085" w:rsidRDefault="00854706" w:rsidP="00A86EBA">
      <w:pPr>
        <w:pStyle w:val="Prrafodelista"/>
        <w:numPr>
          <w:ilvl w:val="0"/>
          <w:numId w:val="1"/>
        </w:numPr>
        <w:spacing w:before="240" w:after="240" w:line="360" w:lineRule="auto"/>
        <w:ind w:left="0" w:right="49" w:firstLine="0"/>
        <w:jc w:val="both"/>
        <w:rPr>
          <w:rFonts w:ascii="Palatino Linotype" w:hAnsi="Palatino Linotype"/>
          <w:bCs/>
        </w:rPr>
      </w:pPr>
      <w:r w:rsidRPr="008F7085">
        <w:rPr>
          <w:rFonts w:ascii="Palatino Linotype" w:hAnsi="Palatino Linotype"/>
          <w:bCs/>
        </w:rPr>
        <w:t xml:space="preserve">El recurrente se inconformó porque </w:t>
      </w:r>
      <w:r w:rsidR="00205B95" w:rsidRPr="008F7085">
        <w:rPr>
          <w:rFonts w:ascii="Palatino Linotype" w:hAnsi="Palatino Linotype"/>
          <w:bCs/>
        </w:rPr>
        <w:t>no se entreg</w:t>
      </w:r>
      <w:r w:rsidR="000F05A0" w:rsidRPr="008F7085">
        <w:rPr>
          <w:rFonts w:ascii="Palatino Linotype" w:hAnsi="Palatino Linotype"/>
          <w:bCs/>
        </w:rPr>
        <w:t xml:space="preserve">aron </w:t>
      </w:r>
      <w:r w:rsidR="00B7434F" w:rsidRPr="008F7085">
        <w:rPr>
          <w:rFonts w:ascii="Palatino Linotype" w:hAnsi="Palatino Linotype"/>
          <w:bCs/>
        </w:rPr>
        <w:t>los documentos de evidencia.</w:t>
      </w:r>
    </w:p>
    <w:p w14:paraId="66972142" w14:textId="77777777" w:rsidR="00854706" w:rsidRPr="008F7085" w:rsidRDefault="00854706" w:rsidP="00854706">
      <w:pPr>
        <w:pStyle w:val="Prrafodelista"/>
        <w:rPr>
          <w:rFonts w:ascii="Palatino Linotype" w:hAnsi="Palatino Linotype"/>
          <w:bCs/>
        </w:rPr>
      </w:pPr>
    </w:p>
    <w:p w14:paraId="7E71BF9E" w14:textId="043DEC42" w:rsidR="00A86EBA" w:rsidRPr="008F7085" w:rsidRDefault="005749A3" w:rsidP="00A86EBA">
      <w:pPr>
        <w:pStyle w:val="Prrafodelista"/>
        <w:numPr>
          <w:ilvl w:val="0"/>
          <w:numId w:val="1"/>
        </w:numPr>
        <w:spacing w:before="240" w:after="240" w:line="360" w:lineRule="auto"/>
        <w:ind w:left="0" w:right="49" w:firstLine="0"/>
        <w:jc w:val="both"/>
        <w:rPr>
          <w:rFonts w:ascii="Palatino Linotype" w:hAnsi="Palatino Linotype"/>
        </w:rPr>
      </w:pPr>
      <w:r w:rsidRPr="008F7085">
        <w:rPr>
          <w:rFonts w:ascii="Palatino Linotype" w:hAnsi="Palatino Linotype"/>
        </w:rPr>
        <w:t xml:space="preserve">Por lo anterior, en el presente recurso de revisión se analizará si se </w:t>
      </w:r>
      <w:r w:rsidR="00A86EBA" w:rsidRPr="008F7085">
        <w:rPr>
          <w:rFonts w:ascii="Palatino Linotype" w:hAnsi="Palatino Linotype"/>
        </w:rPr>
        <w:t xml:space="preserve">actualiza la causal de procedencia contenida en la fracción I </w:t>
      </w:r>
      <w:r w:rsidR="00205B95" w:rsidRPr="008F7085">
        <w:rPr>
          <w:rFonts w:ascii="Palatino Linotype" w:hAnsi="Palatino Linotype"/>
        </w:rPr>
        <w:t xml:space="preserve">y </w:t>
      </w:r>
      <w:r w:rsidR="00A86EBA" w:rsidRPr="008F7085">
        <w:rPr>
          <w:rFonts w:ascii="Palatino Linotype" w:hAnsi="Palatino Linotype"/>
        </w:rPr>
        <w:t>V del artículo 179 de la Ley de Transparencia, Acceso a la Información Pública del Estado de México y Municipios.</w:t>
      </w:r>
    </w:p>
    <w:p w14:paraId="6CD10FED" w14:textId="77777777" w:rsidR="00A86EBA" w:rsidRPr="008F7085" w:rsidRDefault="00A86EBA" w:rsidP="00A86EBA">
      <w:pPr>
        <w:pStyle w:val="Prrafodelista"/>
        <w:rPr>
          <w:rFonts w:ascii="Palatino Linotype" w:hAnsi="Palatino Linotype"/>
        </w:rPr>
      </w:pPr>
    </w:p>
    <w:p w14:paraId="2B5CD6EF" w14:textId="2C0F5103" w:rsidR="00D928CA" w:rsidRPr="008F7085" w:rsidRDefault="00A86EBA" w:rsidP="00D928CA">
      <w:pPr>
        <w:pStyle w:val="Prrafodelista"/>
        <w:numPr>
          <w:ilvl w:val="0"/>
          <w:numId w:val="1"/>
        </w:numPr>
        <w:spacing w:before="240" w:after="240" w:line="360" w:lineRule="auto"/>
        <w:ind w:left="0" w:right="49" w:firstLine="0"/>
        <w:jc w:val="both"/>
        <w:rPr>
          <w:rFonts w:ascii="Palatino Linotype" w:hAnsi="Palatino Linotype"/>
        </w:rPr>
      </w:pPr>
      <w:r w:rsidRPr="008F7085">
        <w:rPr>
          <w:rFonts w:ascii="Palatino Linotype" w:hAnsi="Palatino Linotype"/>
        </w:rPr>
        <w:t xml:space="preserve">Por lo anterior, en este recurso de revisión se analizará si la información proporcionada en respuesta se encuentra </w:t>
      </w:r>
      <w:bookmarkStart w:id="10" w:name="_Toc486525253"/>
      <w:r w:rsidR="005552BF" w:rsidRPr="008F7085">
        <w:rPr>
          <w:rFonts w:ascii="Palatino Linotype" w:hAnsi="Palatino Linotype"/>
        </w:rPr>
        <w:t>completa.</w:t>
      </w:r>
    </w:p>
    <w:bookmarkEnd w:id="10"/>
    <w:p w14:paraId="23AE4E97" w14:textId="631367A4" w:rsidR="00D928CA" w:rsidRPr="008F7085" w:rsidRDefault="00D928CA" w:rsidP="00D928CA">
      <w:pPr>
        <w:rPr>
          <w:lang w:val="es-MX" w:eastAsia="en-US"/>
        </w:rPr>
      </w:pPr>
    </w:p>
    <w:p w14:paraId="65F8A1D9" w14:textId="77777777" w:rsidR="005552BF" w:rsidRPr="008F7085" w:rsidRDefault="005552BF" w:rsidP="005552BF">
      <w:pPr>
        <w:pStyle w:val="Ttulo1"/>
        <w:spacing w:before="0" w:line="360" w:lineRule="auto"/>
      </w:pPr>
      <w:bookmarkStart w:id="11" w:name="_Toc499201873"/>
      <w:bookmarkStart w:id="12" w:name="_Toc3372324"/>
      <w:bookmarkStart w:id="13" w:name="_Toc4061675"/>
      <w:bookmarkStart w:id="14" w:name="_Toc57307626"/>
      <w:r w:rsidRPr="008F7085">
        <w:t>CUARTO. Estudio y resolución del asunto</w:t>
      </w:r>
      <w:bookmarkEnd w:id="11"/>
      <w:bookmarkEnd w:id="12"/>
      <w:bookmarkEnd w:id="13"/>
      <w:bookmarkEnd w:id="14"/>
    </w:p>
    <w:p w14:paraId="0E65DD3F" w14:textId="77777777" w:rsidR="005552BF" w:rsidRPr="008F7085" w:rsidRDefault="005552BF" w:rsidP="005552BF">
      <w:pPr>
        <w:rPr>
          <w:lang w:val="es-MX" w:eastAsia="en-US"/>
        </w:rPr>
      </w:pPr>
    </w:p>
    <w:p w14:paraId="3E6EB117" w14:textId="5DFBC7A8" w:rsidR="005D60D8" w:rsidRPr="008F7085" w:rsidRDefault="005D60D8" w:rsidP="005D60D8">
      <w:pPr>
        <w:pStyle w:val="Ttulo3"/>
        <w:rPr>
          <w:rFonts w:ascii="Palatino Linotype" w:hAnsi="Palatino Linotype"/>
          <w:b/>
        </w:rPr>
      </w:pPr>
      <w:bookmarkStart w:id="15" w:name="_Toc34911390"/>
      <w:bookmarkStart w:id="16" w:name="_Toc57307627"/>
      <w:r w:rsidRPr="008F7085">
        <w:rPr>
          <w:rFonts w:ascii="Palatino Linotype" w:hAnsi="Palatino Linotype"/>
          <w:b/>
          <w:color w:val="auto"/>
        </w:rPr>
        <w:t xml:space="preserve">I. </w:t>
      </w:r>
      <w:bookmarkEnd w:id="15"/>
      <w:r w:rsidR="00D71E4B" w:rsidRPr="008F7085">
        <w:rPr>
          <w:rFonts w:ascii="Palatino Linotype" w:hAnsi="Palatino Linotype"/>
          <w:b/>
          <w:color w:val="auto"/>
        </w:rPr>
        <w:t>De la fuente obligacional.</w:t>
      </w:r>
      <w:bookmarkEnd w:id="16"/>
    </w:p>
    <w:p w14:paraId="378C83D7" w14:textId="77777777" w:rsidR="005D60D8" w:rsidRPr="008F7085" w:rsidRDefault="005D60D8" w:rsidP="005D60D8">
      <w:pPr>
        <w:pStyle w:val="Prrafodelista"/>
        <w:rPr>
          <w:rFonts w:ascii="Palatino Linotype" w:hAnsi="Palatino Linotype"/>
        </w:rPr>
      </w:pPr>
    </w:p>
    <w:p w14:paraId="5EF8C87E" w14:textId="363E05B5" w:rsidR="00D71E4B" w:rsidRPr="008F7085" w:rsidRDefault="00D71E4B" w:rsidP="00D71E4B">
      <w:pPr>
        <w:pStyle w:val="Prrafodelista"/>
        <w:tabs>
          <w:tab w:val="left" w:pos="426"/>
        </w:tabs>
        <w:spacing w:before="240" w:after="240" w:line="360" w:lineRule="auto"/>
        <w:ind w:left="0" w:right="49"/>
        <w:jc w:val="both"/>
        <w:rPr>
          <w:rFonts w:ascii="Palatino Linotype" w:hAnsi="Palatino Linotype" w:cs="Arial"/>
          <w:noProof/>
          <w:lang w:eastAsia="es-MX"/>
        </w:rPr>
      </w:pPr>
    </w:p>
    <w:p w14:paraId="707267FA" w14:textId="77777777" w:rsidR="00D71E4B" w:rsidRPr="008F7085" w:rsidRDefault="00D71E4B" w:rsidP="00D71E4B">
      <w:pPr>
        <w:pStyle w:val="Prrafodelista"/>
        <w:numPr>
          <w:ilvl w:val="0"/>
          <w:numId w:val="2"/>
        </w:numPr>
        <w:spacing w:line="360" w:lineRule="auto"/>
        <w:ind w:left="0" w:firstLine="0"/>
        <w:jc w:val="both"/>
        <w:rPr>
          <w:rFonts w:ascii="Palatino Linotype" w:hAnsi="Palatino Linotype"/>
          <w:color w:val="000000"/>
          <w:sz w:val="22"/>
          <w:szCs w:val="22"/>
        </w:rPr>
      </w:pPr>
      <w:r w:rsidRPr="008F7085">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requirió información relativa historial académico y laboral de dos servidoras públicas.</w:t>
      </w:r>
    </w:p>
    <w:p w14:paraId="625E01AE" w14:textId="77777777" w:rsidR="00D71E4B" w:rsidRPr="008F7085" w:rsidRDefault="00D71E4B" w:rsidP="00D71E4B">
      <w:pPr>
        <w:pStyle w:val="Prrafodelista"/>
        <w:spacing w:line="360" w:lineRule="auto"/>
        <w:ind w:left="0"/>
        <w:jc w:val="both"/>
        <w:rPr>
          <w:rFonts w:ascii="Palatino Linotype" w:eastAsia="Calibri" w:hAnsi="Palatino Linotype" w:cs="Arial"/>
        </w:rPr>
      </w:pPr>
    </w:p>
    <w:p w14:paraId="4B734F25" w14:textId="12D2C3C3" w:rsidR="00D71E4B" w:rsidRPr="008F7085" w:rsidRDefault="00D71E4B" w:rsidP="00D71E4B">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8F7085">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w:t>
      </w:r>
      <w:r w:rsidRPr="008F7085">
        <w:rPr>
          <w:rFonts w:ascii="Palatino Linotype" w:eastAsia="Calibri" w:hAnsi="Palatino Linotype" w:cs="Arial"/>
        </w:rPr>
        <w:lastRenderedPageBreak/>
        <w:t xml:space="preserve">que este la asume a nada practico nos conduciría entrar al estudio de la fuente obligacional, toda vez que se insiste, ya fue asumido por el propio Sujeto Obligado, lo cual ocurrió en el presente caso en particular, toda vez que se entregó el currículum vitae de las servidoras públicas en cuestión, donde se aprecia el historial laboral y el número de cédula profesional de ambas. </w:t>
      </w:r>
    </w:p>
    <w:p w14:paraId="11A56267" w14:textId="77777777" w:rsidR="00D71E4B" w:rsidRPr="008F7085" w:rsidRDefault="00D71E4B" w:rsidP="00D71E4B">
      <w:pPr>
        <w:pStyle w:val="Prrafodelista"/>
        <w:rPr>
          <w:rFonts w:ascii="Palatino Linotype" w:eastAsia="Calibri" w:hAnsi="Palatino Linotype" w:cs="Arial"/>
        </w:rPr>
      </w:pPr>
    </w:p>
    <w:p w14:paraId="62805DF2" w14:textId="1979DB49" w:rsidR="00D71E4B" w:rsidRPr="008F7085" w:rsidRDefault="00D71E4B" w:rsidP="00D71E4B">
      <w:pPr>
        <w:pStyle w:val="Ttulo3"/>
        <w:rPr>
          <w:rFonts w:ascii="Palatino Linotype" w:hAnsi="Palatino Linotype"/>
          <w:b/>
          <w:bCs/>
          <w:noProof/>
          <w:color w:val="auto"/>
          <w:lang w:eastAsia="es-MX"/>
        </w:rPr>
      </w:pPr>
      <w:bookmarkStart w:id="17" w:name="_Toc57307628"/>
      <w:r w:rsidRPr="008F7085">
        <w:rPr>
          <w:rFonts w:ascii="Palatino Linotype" w:hAnsi="Palatino Linotype"/>
          <w:b/>
          <w:bCs/>
          <w:noProof/>
          <w:color w:val="auto"/>
          <w:lang w:eastAsia="es-MX"/>
        </w:rPr>
        <w:t>II. De la respuesta del Sujeto Obligado.</w:t>
      </w:r>
      <w:bookmarkEnd w:id="17"/>
    </w:p>
    <w:p w14:paraId="72DE4533" w14:textId="77777777" w:rsidR="00D71E4B" w:rsidRPr="008F7085" w:rsidRDefault="00D71E4B" w:rsidP="00D71E4B">
      <w:pPr>
        <w:rPr>
          <w:lang w:eastAsia="es-MX"/>
        </w:rPr>
      </w:pPr>
    </w:p>
    <w:p w14:paraId="77CD1F88" w14:textId="2F95F263" w:rsidR="00D71E4B" w:rsidRPr="008F7085" w:rsidRDefault="00BF0E05" w:rsidP="00BF0E05">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8F7085">
        <w:rPr>
          <w:rFonts w:ascii="Palatino Linotype" w:hAnsi="Palatino Linotype" w:cs="Arial"/>
        </w:rPr>
        <w:t xml:space="preserve">En respuesta, el Sujeto Obligado remitió </w:t>
      </w:r>
      <w:r w:rsidR="00D71E4B" w:rsidRPr="008F7085">
        <w:rPr>
          <w:rFonts w:ascii="Palatino Linotype" w:hAnsi="Palatino Linotype" w:cs="Arial"/>
        </w:rPr>
        <w:t>dos currículums vitae de las servidoras públicas de las cuales se solicitó la información.</w:t>
      </w:r>
    </w:p>
    <w:p w14:paraId="09F7194E" w14:textId="77777777" w:rsidR="00D71E4B" w:rsidRPr="008F7085" w:rsidRDefault="00D71E4B" w:rsidP="00D71E4B">
      <w:pPr>
        <w:pStyle w:val="Prrafodelista"/>
        <w:tabs>
          <w:tab w:val="left" w:pos="426"/>
        </w:tabs>
        <w:spacing w:before="240" w:after="240" w:line="360" w:lineRule="auto"/>
        <w:ind w:left="0" w:right="49"/>
        <w:jc w:val="both"/>
        <w:rPr>
          <w:rFonts w:ascii="Palatino Linotype" w:hAnsi="Palatino Linotype" w:cs="Arial"/>
          <w:noProof/>
          <w:lang w:eastAsia="es-MX"/>
        </w:rPr>
      </w:pPr>
    </w:p>
    <w:p w14:paraId="605BD999" w14:textId="44DAD4D5" w:rsidR="00D71E4B" w:rsidRPr="008F7085" w:rsidRDefault="00D71E4B" w:rsidP="00BF0E05">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8F7085">
        <w:rPr>
          <w:rFonts w:ascii="Palatino Linotype" w:hAnsi="Palatino Linotype" w:cs="Arial"/>
        </w:rPr>
        <w:t>De la información proporcionada se desprende que, primeramente, ambas cuentan con licenciatura en derecho y con cédula profesional, tan es así que proporcionan el número de cédula profesional</w:t>
      </w:r>
      <w:r w:rsidR="008F03ED" w:rsidRPr="008F7085">
        <w:rPr>
          <w:rFonts w:ascii="Palatino Linotype" w:hAnsi="Palatino Linotype" w:cs="Arial"/>
        </w:rPr>
        <w:t xml:space="preserve"> y, se aprecia el historial laboral de ambas servidoras públicas, por lo anterior, se obvia el análisis de la fuente obligacional </w:t>
      </w:r>
    </w:p>
    <w:p w14:paraId="3EB7B659" w14:textId="77777777" w:rsidR="00D71E4B" w:rsidRPr="008F7085" w:rsidRDefault="00D71E4B" w:rsidP="00D71E4B">
      <w:pPr>
        <w:pStyle w:val="Prrafodelista"/>
        <w:rPr>
          <w:rFonts w:ascii="Palatino Linotype" w:hAnsi="Palatino Linotype" w:cs="Arial"/>
        </w:rPr>
      </w:pPr>
    </w:p>
    <w:p w14:paraId="3F27D956" w14:textId="77777777" w:rsidR="00D71E4B" w:rsidRPr="008F7085" w:rsidRDefault="00D71E4B" w:rsidP="00D71E4B">
      <w:pPr>
        <w:pStyle w:val="Prrafodelista"/>
        <w:rPr>
          <w:rFonts w:ascii="Palatino Linotype" w:hAnsi="Palatino Linotype" w:cs="Arial"/>
        </w:rPr>
      </w:pPr>
    </w:p>
    <w:p w14:paraId="7F201051" w14:textId="5964248F" w:rsidR="00D71E4B" w:rsidRPr="008F7085" w:rsidRDefault="008F03ED" w:rsidP="00BF0E05">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8F7085">
        <w:rPr>
          <w:rFonts w:ascii="Palatino Linotype" w:hAnsi="Palatino Linotype" w:cs="Arial"/>
          <w:noProof/>
          <w:lang w:eastAsia="es-MX"/>
        </w:rPr>
        <w:t>Por otra parte, la información que se describa en los documentos tales como solicitud de empleo, curriculum vitae o ficha curricular deben estar acompañados de los documentos soporte, a efecto de que se pueda comprobar la información que en ellos se señala.</w:t>
      </w:r>
    </w:p>
    <w:p w14:paraId="257C66B3" w14:textId="52C5461F" w:rsidR="008F03ED" w:rsidRPr="008F7085" w:rsidRDefault="008F03ED" w:rsidP="008F03ED">
      <w:pPr>
        <w:tabs>
          <w:tab w:val="left" w:pos="426"/>
        </w:tabs>
        <w:spacing w:before="240" w:after="240" w:line="360" w:lineRule="auto"/>
        <w:ind w:right="49"/>
        <w:jc w:val="both"/>
        <w:rPr>
          <w:rFonts w:ascii="Palatino Linotype" w:hAnsi="Palatino Linotype" w:cs="Arial"/>
          <w:noProof/>
          <w:lang w:eastAsia="es-MX"/>
        </w:rPr>
      </w:pPr>
    </w:p>
    <w:p w14:paraId="75200227" w14:textId="77777777" w:rsidR="008F03ED" w:rsidRPr="008F7085" w:rsidRDefault="008F03ED" w:rsidP="008F03ED">
      <w:pPr>
        <w:tabs>
          <w:tab w:val="left" w:pos="426"/>
        </w:tabs>
        <w:spacing w:before="240" w:after="240" w:line="360" w:lineRule="auto"/>
        <w:ind w:right="49"/>
        <w:jc w:val="both"/>
        <w:rPr>
          <w:rFonts w:ascii="Palatino Linotype" w:hAnsi="Palatino Linotype" w:cs="Arial"/>
          <w:noProof/>
          <w:lang w:eastAsia="es-MX"/>
        </w:rPr>
      </w:pPr>
    </w:p>
    <w:p w14:paraId="239560B6" w14:textId="77777777" w:rsidR="00666F73" w:rsidRPr="008F7085" w:rsidRDefault="00666F73" w:rsidP="00BF0E05">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8F7085">
        <w:rPr>
          <w:rFonts w:ascii="Palatino Linotype" w:hAnsi="Palatino Linotype" w:cs="Arial"/>
        </w:rPr>
        <w:lastRenderedPageBreak/>
        <w:t>Por su parte, la Ley de Transparencia y Acceso a la Información Pública del Estado de México y Municipios en el artículo 92, fracción XXI establece lo siguiente:</w:t>
      </w:r>
    </w:p>
    <w:p w14:paraId="44F1B267" w14:textId="3F372E16" w:rsidR="00666F73" w:rsidRPr="008F7085" w:rsidRDefault="00666F73" w:rsidP="00666F73">
      <w:pPr>
        <w:pStyle w:val="Prrafodelista"/>
        <w:tabs>
          <w:tab w:val="left" w:pos="426"/>
        </w:tabs>
        <w:spacing w:before="240" w:after="240" w:line="360" w:lineRule="auto"/>
        <w:ind w:left="0" w:right="49"/>
        <w:jc w:val="both"/>
        <w:rPr>
          <w:rFonts w:ascii="Palatino Linotype" w:hAnsi="Palatino Linotype" w:cs="Arial"/>
        </w:rPr>
      </w:pPr>
    </w:p>
    <w:p w14:paraId="1728479B" w14:textId="7D8D73C4" w:rsidR="00666F73" w:rsidRPr="008F7085" w:rsidRDefault="00666F73" w:rsidP="00666F73">
      <w:pPr>
        <w:pStyle w:val="Prrafodelista"/>
        <w:tabs>
          <w:tab w:val="left" w:pos="426"/>
        </w:tabs>
        <w:spacing w:before="240" w:after="240" w:line="360" w:lineRule="auto"/>
        <w:ind w:left="567" w:right="567"/>
        <w:jc w:val="both"/>
        <w:rPr>
          <w:rFonts w:ascii="Palatino Linotype" w:hAnsi="Palatino Linotype"/>
          <w:i/>
          <w:iCs/>
        </w:rPr>
      </w:pPr>
      <w:r w:rsidRPr="008F7085">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69F2296" w14:textId="0DBE6A6B" w:rsidR="00666F73" w:rsidRPr="008F7085" w:rsidRDefault="00666F73" w:rsidP="00666F73">
      <w:pPr>
        <w:pStyle w:val="Prrafodelista"/>
        <w:tabs>
          <w:tab w:val="left" w:pos="426"/>
        </w:tabs>
        <w:spacing w:before="240" w:after="240" w:line="360" w:lineRule="auto"/>
        <w:ind w:left="567" w:right="567"/>
        <w:jc w:val="both"/>
        <w:rPr>
          <w:rFonts w:ascii="Palatino Linotype" w:hAnsi="Palatino Linotype"/>
          <w:i/>
          <w:iCs/>
        </w:rPr>
      </w:pPr>
      <w:r w:rsidRPr="008F7085">
        <w:rPr>
          <w:rFonts w:ascii="Palatino Linotype" w:hAnsi="Palatino Linotype"/>
          <w:i/>
          <w:iCs/>
        </w:rPr>
        <w:t>…</w:t>
      </w:r>
    </w:p>
    <w:p w14:paraId="5D05490F" w14:textId="77777777" w:rsidR="00666F73" w:rsidRPr="008F7085" w:rsidRDefault="00666F73" w:rsidP="00666F73">
      <w:pPr>
        <w:pStyle w:val="Prrafodelista"/>
        <w:tabs>
          <w:tab w:val="left" w:pos="426"/>
        </w:tabs>
        <w:spacing w:before="240" w:after="240" w:line="360" w:lineRule="auto"/>
        <w:ind w:left="567" w:right="567"/>
        <w:jc w:val="both"/>
        <w:rPr>
          <w:rFonts w:ascii="Palatino Linotype" w:hAnsi="Palatino Linotype" w:cs="Arial"/>
          <w:i/>
          <w:iCs/>
        </w:rPr>
      </w:pPr>
    </w:p>
    <w:p w14:paraId="04EF58D8" w14:textId="2ED0BB83" w:rsidR="00666F73" w:rsidRPr="008F7085" w:rsidRDefault="00666F73" w:rsidP="00666F73">
      <w:pPr>
        <w:pStyle w:val="Prrafodelista"/>
        <w:tabs>
          <w:tab w:val="left" w:pos="426"/>
        </w:tabs>
        <w:spacing w:before="240" w:after="240" w:line="360" w:lineRule="auto"/>
        <w:ind w:left="567" w:right="567"/>
        <w:jc w:val="both"/>
        <w:rPr>
          <w:rFonts w:ascii="Palatino Linotype" w:hAnsi="Palatino Linotype"/>
          <w:i/>
          <w:iCs/>
        </w:rPr>
      </w:pPr>
      <w:r w:rsidRPr="008F7085">
        <w:rPr>
          <w:rFonts w:ascii="Palatino Linotype" w:hAnsi="Palatino Linotype"/>
          <w:i/>
          <w:iCs/>
        </w:rPr>
        <w:t>XXI. La información curricular, desde el nivel de jefe de departamento o equivalente, hasta el titular del sujeto obligado, así como, en su caso, las sanciones administrativas de que haya sido objeto;</w:t>
      </w:r>
    </w:p>
    <w:p w14:paraId="18B65C1F" w14:textId="74DD59B5" w:rsidR="00666F73" w:rsidRPr="008F7085" w:rsidRDefault="00666F73" w:rsidP="00666F73">
      <w:pPr>
        <w:pStyle w:val="Prrafodelista"/>
        <w:tabs>
          <w:tab w:val="left" w:pos="426"/>
        </w:tabs>
        <w:spacing w:before="240" w:after="240" w:line="360" w:lineRule="auto"/>
        <w:ind w:left="567" w:right="567"/>
        <w:jc w:val="both"/>
        <w:rPr>
          <w:rFonts w:ascii="Palatino Linotype" w:hAnsi="Palatino Linotype" w:cs="Arial"/>
          <w:i/>
          <w:iCs/>
        </w:rPr>
      </w:pPr>
      <w:r w:rsidRPr="008F7085">
        <w:rPr>
          <w:rFonts w:ascii="Palatino Linotype" w:hAnsi="Palatino Linotype"/>
          <w:i/>
          <w:iCs/>
        </w:rPr>
        <w:t>…</w:t>
      </w:r>
    </w:p>
    <w:p w14:paraId="08681D4F" w14:textId="35A1FA4E" w:rsidR="00666F73" w:rsidRPr="008F7085" w:rsidRDefault="00666F73" w:rsidP="00666F73">
      <w:pPr>
        <w:pStyle w:val="Prrafodelista"/>
        <w:tabs>
          <w:tab w:val="left" w:pos="426"/>
        </w:tabs>
        <w:spacing w:before="240" w:after="240" w:line="360" w:lineRule="auto"/>
        <w:ind w:left="0" w:right="49"/>
        <w:jc w:val="both"/>
        <w:rPr>
          <w:rFonts w:ascii="Palatino Linotype" w:hAnsi="Palatino Linotype" w:cs="Arial"/>
          <w:noProof/>
          <w:lang w:eastAsia="es-MX"/>
        </w:rPr>
      </w:pPr>
    </w:p>
    <w:p w14:paraId="30F21EE9" w14:textId="6B299E04" w:rsidR="00666F73" w:rsidRPr="008F7085" w:rsidRDefault="00666F73" w:rsidP="00BF0E05">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8F7085">
        <w:rPr>
          <w:rFonts w:ascii="Palatino Linotype" w:hAnsi="Palatino Linotype" w:cs="Arial"/>
          <w:noProof/>
          <w:lang w:eastAsia="es-MX"/>
        </w:rPr>
        <w:t>Establece como una obligación común de transparencia de todos los sujetos obligados, el hacer pública la información curricular, desde el nivel de jefe de departamento hasta el titular del sujeto obligado.</w:t>
      </w:r>
    </w:p>
    <w:p w14:paraId="202DA71D" w14:textId="369FF71D" w:rsidR="00666F73" w:rsidRPr="008F7085" w:rsidRDefault="00666F73" w:rsidP="00666F73">
      <w:pPr>
        <w:pStyle w:val="Prrafodelista"/>
        <w:tabs>
          <w:tab w:val="left" w:pos="426"/>
        </w:tabs>
        <w:spacing w:before="240" w:after="240" w:line="360" w:lineRule="auto"/>
        <w:ind w:left="0" w:right="49"/>
        <w:jc w:val="both"/>
        <w:rPr>
          <w:rFonts w:ascii="Palatino Linotype" w:hAnsi="Palatino Linotype" w:cs="Arial"/>
          <w:noProof/>
          <w:lang w:eastAsia="es-MX"/>
        </w:rPr>
      </w:pPr>
    </w:p>
    <w:p w14:paraId="317D06FE" w14:textId="23305E07" w:rsidR="00666F73" w:rsidRPr="008F7085" w:rsidRDefault="00666F73" w:rsidP="004A154A">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8F7085">
        <w:rPr>
          <w:rFonts w:ascii="Palatino Linotype" w:hAnsi="Palatino Linotype" w:cs="Arial"/>
          <w:noProof/>
          <w:lang w:eastAsia="es-MX"/>
        </w:rPr>
        <w:t xml:space="preserve">Los Lineamientos técnicos generales para la publicación, homologación y estandarización de la información de las obligaciones establecidad en el tiítulo quinto y en la fracción IV del artículo 31 de la Ley General de Transparencia y Acceso a la Información Pública que deben de difundir los sujetos obligados en los portales de Internet y en la Plataforma Nacional de Transparencia, de la fracción </w:t>
      </w:r>
      <w:r w:rsidRPr="008F7085">
        <w:rPr>
          <w:rFonts w:ascii="Palatino Linotype" w:hAnsi="Palatino Linotype" w:cs="Arial"/>
          <w:noProof/>
          <w:lang w:eastAsia="es-MX"/>
        </w:rPr>
        <w:lastRenderedPageBreak/>
        <w:t>XVII de la Ley General de Transparencia y Acceso a la Información Pública establece lo siguiente:</w:t>
      </w:r>
    </w:p>
    <w:p w14:paraId="72EBF3FA" w14:textId="77777777" w:rsidR="00666F73" w:rsidRPr="008F7085" w:rsidRDefault="00666F73" w:rsidP="00666F73">
      <w:pPr>
        <w:pStyle w:val="Prrafodelista"/>
        <w:rPr>
          <w:rFonts w:ascii="Palatino Linotype" w:hAnsi="Palatino Linotype" w:cs="Arial"/>
        </w:rPr>
      </w:pPr>
    </w:p>
    <w:p w14:paraId="1193ECB1" w14:textId="59CBB3C5" w:rsidR="00666F73" w:rsidRPr="008F7085" w:rsidRDefault="00666F73" w:rsidP="00BB1CDB">
      <w:pPr>
        <w:pStyle w:val="Prrafodelista"/>
        <w:tabs>
          <w:tab w:val="left" w:pos="426"/>
        </w:tabs>
        <w:spacing w:before="240" w:after="240" w:line="360" w:lineRule="auto"/>
        <w:ind w:left="567" w:right="567"/>
        <w:jc w:val="both"/>
        <w:rPr>
          <w:rFonts w:ascii="Palatino Linotype" w:hAnsi="Palatino Linotype" w:cs="Arial"/>
          <w:i/>
          <w:iCs/>
          <w:sz w:val="22"/>
          <w:szCs w:val="22"/>
        </w:rPr>
      </w:pPr>
      <w:r w:rsidRPr="008F7085">
        <w:rPr>
          <w:rFonts w:ascii="Palatino Linotype" w:hAnsi="Palatino Linotype"/>
          <w:i/>
          <w:iCs/>
          <w:color w:val="2F2F2F"/>
          <w:sz w:val="22"/>
          <w:szCs w:val="22"/>
          <w:shd w:val="clear" w:color="auto" w:fill="FFFFFF"/>
        </w:rPr>
        <w:t>XVII.</w:t>
      </w:r>
      <w:r w:rsidRPr="008F7085">
        <w:rPr>
          <w:rFonts w:ascii="Palatino Linotype" w:hAnsi="Palatino Linotype" w:cs="Arial"/>
          <w:i/>
          <w:iCs/>
          <w:color w:val="2F2F2F"/>
          <w:sz w:val="22"/>
          <w:szCs w:val="22"/>
          <w:shd w:val="clear" w:color="auto" w:fill="FFFFFF"/>
        </w:rPr>
        <w:t>     </w:t>
      </w:r>
      <w:r w:rsidRPr="008F7085">
        <w:rPr>
          <w:rFonts w:ascii="Palatino Linotype" w:hAnsi="Palatino Linotype"/>
          <w:i/>
          <w:iCs/>
          <w:color w:val="2F2F2F"/>
          <w:sz w:val="22"/>
          <w:szCs w:val="22"/>
          <w:shd w:val="clear" w:color="auto" w:fill="FFFFFF"/>
        </w:rPr>
        <w:t>La información curricular desde el nivel de jefe de departamento o equivalente hasta el titular del sujeto obligado, así como, en su caso, las sanciones administrativas de que haya sido objeto</w:t>
      </w:r>
    </w:p>
    <w:p w14:paraId="19F099A1" w14:textId="3E4282D1" w:rsidR="00BB1CDB" w:rsidRPr="008F7085" w:rsidRDefault="00BB1CDB" w:rsidP="00BB1CDB">
      <w:pPr>
        <w:pStyle w:val="Prrafodelista"/>
        <w:tabs>
          <w:tab w:val="left" w:pos="426"/>
        </w:tabs>
        <w:spacing w:before="240" w:after="240" w:line="360" w:lineRule="auto"/>
        <w:ind w:left="567" w:right="567"/>
        <w:jc w:val="both"/>
        <w:rPr>
          <w:rFonts w:ascii="Palatino Linotype" w:hAnsi="Palatino Linotype" w:cs="Arial"/>
          <w:i/>
          <w:iCs/>
          <w:sz w:val="22"/>
          <w:szCs w:val="22"/>
        </w:rPr>
      </w:pPr>
      <w:r w:rsidRPr="008F7085">
        <w:rPr>
          <w:rFonts w:ascii="Palatino Linotype" w:hAnsi="Palatino Linotype" w:cs="Arial"/>
          <w:i/>
          <w:iCs/>
          <w:sz w:val="22"/>
          <w:szCs w:val="22"/>
        </w:rPr>
        <w:t>…</w:t>
      </w:r>
    </w:p>
    <w:p w14:paraId="010CE334" w14:textId="18A150CA" w:rsidR="00BB1CDB" w:rsidRPr="008F7085" w:rsidRDefault="00BB1CDB" w:rsidP="00BB1CDB">
      <w:pPr>
        <w:pStyle w:val="Prrafodelista"/>
        <w:tabs>
          <w:tab w:val="left" w:pos="426"/>
        </w:tabs>
        <w:spacing w:before="240" w:after="240" w:line="360" w:lineRule="auto"/>
        <w:ind w:left="567" w:right="567"/>
        <w:jc w:val="both"/>
        <w:rPr>
          <w:rFonts w:ascii="Palatino Linotype" w:hAnsi="Palatino Linotype"/>
          <w:i/>
          <w:iCs/>
          <w:color w:val="2F2F2F"/>
          <w:sz w:val="22"/>
          <w:szCs w:val="22"/>
          <w:shd w:val="clear" w:color="auto" w:fill="FFFFFF"/>
        </w:rPr>
      </w:pPr>
      <w:r w:rsidRPr="008F7085">
        <w:rPr>
          <w:rFonts w:ascii="Palatino Linotype" w:hAnsi="Palatino Linotype"/>
          <w:i/>
          <w:iCs/>
          <w:color w:val="2F2F2F"/>
          <w:sz w:val="22"/>
          <w:szCs w:val="22"/>
          <w:shd w:val="clear" w:color="auto" w:fill="FFFFFF"/>
        </w:rPr>
        <w:t>La información publicada en cumplimiento de esta fracción deberá ser coherente y guardar correspondencia, en su caso, con la incluida en las fracciones II (estructura orgánica), VII (directorio de servidores [as] públicos [as]), VIII (remuneración), XIII (servidores [as] públicos [as] responsables de la atención y operación de la Unidad de Transparencia) y XVIII (listado de servidores [as] públicos [as] con sanciones definitivas) del artículo 70 de la Ley General.</w:t>
      </w:r>
    </w:p>
    <w:p w14:paraId="7FA50615" w14:textId="77777777" w:rsidR="00BB1CDB" w:rsidRPr="008F7085" w:rsidRDefault="00BB1CDB" w:rsidP="00BB1CDB">
      <w:pPr>
        <w:pStyle w:val="Prrafodelista"/>
        <w:tabs>
          <w:tab w:val="left" w:pos="426"/>
        </w:tabs>
        <w:spacing w:before="240" w:after="240" w:line="360" w:lineRule="auto"/>
        <w:ind w:left="567" w:right="567"/>
        <w:jc w:val="both"/>
        <w:rPr>
          <w:rFonts w:ascii="Palatino Linotype" w:hAnsi="Palatino Linotype" w:cs="Arial"/>
          <w:i/>
          <w:iCs/>
          <w:sz w:val="22"/>
          <w:szCs w:val="22"/>
        </w:rPr>
      </w:pPr>
    </w:p>
    <w:p w14:paraId="5294AD48" w14:textId="0BBB5BEE" w:rsidR="00666F73" w:rsidRPr="008F7085" w:rsidRDefault="00BB1CDB" w:rsidP="00BB1CDB">
      <w:pPr>
        <w:pStyle w:val="Prrafodelista"/>
        <w:tabs>
          <w:tab w:val="left" w:pos="426"/>
        </w:tabs>
        <w:spacing w:before="240" w:after="240" w:line="360" w:lineRule="auto"/>
        <w:ind w:left="567" w:right="567"/>
        <w:jc w:val="both"/>
        <w:rPr>
          <w:rFonts w:ascii="Palatino Linotype" w:hAnsi="Palatino Linotype" w:cs="Arial"/>
          <w:i/>
          <w:iCs/>
          <w:sz w:val="22"/>
          <w:szCs w:val="22"/>
        </w:rPr>
      </w:pPr>
      <w:r w:rsidRPr="008F7085">
        <w:rPr>
          <w:rFonts w:ascii="Palatino Linotype" w:hAnsi="Palatino Linotype"/>
          <w:b/>
          <w:bCs/>
          <w:i/>
          <w:iCs/>
          <w:color w:val="2F2F2F"/>
          <w:sz w:val="22"/>
          <w:szCs w:val="22"/>
          <w:shd w:val="clear" w:color="auto" w:fill="FFFFFF"/>
        </w:rPr>
        <w:t>Criterios sustantivos de contenido</w:t>
      </w:r>
    </w:p>
    <w:p w14:paraId="7B29620D" w14:textId="77777777" w:rsidR="00BB1CDB" w:rsidRPr="008F7085" w:rsidRDefault="00BB1CDB" w:rsidP="00BB1CDB">
      <w:pPr>
        <w:shd w:val="clear" w:color="auto" w:fill="FFFFFF"/>
        <w:ind w:left="567" w:right="567"/>
        <w:jc w:val="both"/>
        <w:rPr>
          <w:rFonts w:ascii="Palatino Linotype" w:eastAsia="Times New Roman" w:hAnsi="Palatino Linotype" w:cs="Times New Roman"/>
          <w:i/>
          <w:iCs/>
          <w:color w:val="2F2F2F"/>
          <w:sz w:val="22"/>
          <w:szCs w:val="22"/>
          <w:lang w:val="es-MX" w:eastAsia="es-MX"/>
        </w:rPr>
      </w:pPr>
      <w:r w:rsidRPr="008F7085">
        <w:rPr>
          <w:rFonts w:ascii="Palatino Linotype" w:eastAsia="Times New Roman" w:hAnsi="Palatino Linotype" w:cs="Times New Roman"/>
          <w:b/>
          <w:bCs/>
          <w:i/>
          <w:iCs/>
          <w:color w:val="2F2F2F"/>
          <w:sz w:val="22"/>
          <w:szCs w:val="22"/>
          <w:lang w:val="es-MX" w:eastAsia="es-MX"/>
        </w:rPr>
        <w:t>Criterios sustantivos de contenido</w:t>
      </w:r>
    </w:p>
    <w:p w14:paraId="7DA37B03" w14:textId="5945C697" w:rsidR="00BB1CDB" w:rsidRPr="008F7085" w:rsidRDefault="00BB1CDB" w:rsidP="00BB1CDB">
      <w:pPr>
        <w:shd w:val="clear" w:color="auto" w:fill="FFFFFF"/>
        <w:ind w:left="567" w:right="567"/>
        <w:jc w:val="both"/>
        <w:rPr>
          <w:rFonts w:ascii="Palatino Linotype" w:eastAsia="Times New Roman" w:hAnsi="Palatino Linotype" w:cs="Times New Roman"/>
          <w:i/>
          <w:iCs/>
          <w:color w:val="2F2F2F"/>
          <w:sz w:val="22"/>
          <w:szCs w:val="22"/>
          <w:lang w:val="es-MX" w:eastAsia="es-MX"/>
        </w:rPr>
      </w:pPr>
      <w:r w:rsidRPr="008F7085">
        <w:rPr>
          <w:rFonts w:ascii="Palatino Linotype" w:eastAsia="Times New Roman" w:hAnsi="Palatino Linotype" w:cs="Times New Roman"/>
          <w:b/>
          <w:bCs/>
          <w:i/>
          <w:iCs/>
          <w:color w:val="2F2F2F"/>
          <w:sz w:val="22"/>
          <w:szCs w:val="22"/>
          <w:lang w:val="es-MX" w:eastAsia="es-MX"/>
        </w:rPr>
        <w:t>Criterio 1</w:t>
      </w:r>
      <w:r w:rsidRPr="008F7085">
        <w:rPr>
          <w:rFonts w:ascii="Palatino Linotype" w:eastAsia="Times New Roman" w:hAnsi="Palatino Linotype" w:cs="Arial"/>
          <w:i/>
          <w:iCs/>
          <w:color w:val="2F2F2F"/>
          <w:sz w:val="22"/>
          <w:szCs w:val="22"/>
          <w:lang w:val="es-MX" w:eastAsia="es-MX"/>
        </w:rPr>
        <w:t>      </w:t>
      </w:r>
      <w:r w:rsidRPr="008F7085">
        <w:rPr>
          <w:rFonts w:ascii="Palatino Linotype" w:eastAsia="Times New Roman" w:hAnsi="Palatino Linotype" w:cs="Times New Roman"/>
          <w:i/>
          <w:iCs/>
          <w:color w:val="2F2F2F"/>
          <w:sz w:val="22"/>
          <w:szCs w:val="22"/>
          <w:lang w:val="es-MX" w:eastAsia="es-MX"/>
        </w:rPr>
        <w:t>Clave o nivel del puesto (de acuerdo con el catálogo que regule la actividad del sujeto obligado)</w:t>
      </w:r>
    </w:p>
    <w:p w14:paraId="03B330AF" w14:textId="77777777" w:rsidR="00BB1CDB" w:rsidRPr="008F7085" w:rsidRDefault="00BB1CDB" w:rsidP="00BB1CDB">
      <w:pPr>
        <w:shd w:val="clear" w:color="auto" w:fill="FFFFFF"/>
        <w:ind w:left="567" w:right="567"/>
        <w:jc w:val="both"/>
        <w:rPr>
          <w:rFonts w:ascii="Palatino Linotype" w:eastAsia="Times New Roman" w:hAnsi="Palatino Linotype" w:cs="Times New Roman"/>
          <w:i/>
          <w:iCs/>
          <w:color w:val="2F2F2F"/>
          <w:sz w:val="22"/>
          <w:szCs w:val="22"/>
          <w:lang w:val="es-MX" w:eastAsia="es-MX"/>
        </w:rPr>
      </w:pPr>
      <w:r w:rsidRPr="008F7085">
        <w:rPr>
          <w:rFonts w:ascii="Palatino Linotype" w:eastAsia="Times New Roman" w:hAnsi="Palatino Linotype" w:cs="Times New Roman"/>
          <w:b/>
          <w:bCs/>
          <w:i/>
          <w:iCs/>
          <w:color w:val="2F2F2F"/>
          <w:sz w:val="22"/>
          <w:szCs w:val="22"/>
          <w:lang w:val="es-MX" w:eastAsia="es-MX"/>
        </w:rPr>
        <w:t>Criterio 2</w:t>
      </w:r>
      <w:r w:rsidRPr="008F7085">
        <w:rPr>
          <w:rFonts w:ascii="Palatino Linotype" w:eastAsia="Times New Roman" w:hAnsi="Palatino Linotype" w:cs="Arial"/>
          <w:i/>
          <w:iCs/>
          <w:color w:val="2F2F2F"/>
          <w:sz w:val="22"/>
          <w:szCs w:val="22"/>
          <w:lang w:val="es-MX" w:eastAsia="es-MX"/>
        </w:rPr>
        <w:t>      </w:t>
      </w:r>
      <w:r w:rsidRPr="008F7085">
        <w:rPr>
          <w:rFonts w:ascii="Palatino Linotype" w:eastAsia="Times New Roman" w:hAnsi="Palatino Linotype" w:cs="Times New Roman"/>
          <w:i/>
          <w:iCs/>
          <w:color w:val="2F2F2F"/>
          <w:sz w:val="22"/>
          <w:szCs w:val="22"/>
          <w:lang w:val="es-MX" w:eastAsia="es-MX"/>
        </w:rPr>
        <w:t>Denominación del puesto en la estructura orgánica (de acuerdo con el catálogo de claves y niveles)</w:t>
      </w:r>
    </w:p>
    <w:p w14:paraId="0C5F502A" w14:textId="77777777" w:rsidR="00BB1CDB" w:rsidRPr="008F7085" w:rsidRDefault="00BB1CDB" w:rsidP="00BB1CDB">
      <w:pPr>
        <w:shd w:val="clear" w:color="auto" w:fill="FFFFFF"/>
        <w:ind w:left="567" w:right="567"/>
        <w:jc w:val="both"/>
        <w:rPr>
          <w:rFonts w:ascii="Palatino Linotype" w:eastAsia="Times New Roman" w:hAnsi="Palatino Linotype" w:cs="Times New Roman"/>
          <w:i/>
          <w:iCs/>
          <w:color w:val="2F2F2F"/>
          <w:sz w:val="22"/>
          <w:szCs w:val="22"/>
          <w:lang w:val="es-MX" w:eastAsia="es-MX"/>
        </w:rPr>
      </w:pPr>
      <w:r w:rsidRPr="008F7085">
        <w:rPr>
          <w:rFonts w:ascii="Palatino Linotype" w:eastAsia="Times New Roman" w:hAnsi="Palatino Linotype" w:cs="Times New Roman"/>
          <w:b/>
          <w:bCs/>
          <w:i/>
          <w:iCs/>
          <w:color w:val="2F2F2F"/>
          <w:sz w:val="22"/>
          <w:szCs w:val="22"/>
          <w:lang w:val="es-MX" w:eastAsia="es-MX"/>
        </w:rPr>
        <w:t>Criterio 3</w:t>
      </w:r>
      <w:r w:rsidRPr="008F7085">
        <w:rPr>
          <w:rFonts w:ascii="Palatino Linotype" w:eastAsia="Times New Roman" w:hAnsi="Palatino Linotype" w:cs="Arial"/>
          <w:i/>
          <w:iCs/>
          <w:color w:val="2F2F2F"/>
          <w:sz w:val="22"/>
          <w:szCs w:val="22"/>
          <w:lang w:val="es-MX" w:eastAsia="es-MX"/>
        </w:rPr>
        <w:t>      </w:t>
      </w:r>
      <w:r w:rsidRPr="008F7085">
        <w:rPr>
          <w:rFonts w:ascii="Palatino Linotype" w:eastAsia="Times New Roman" w:hAnsi="Palatino Linotype" w:cs="Times New Roman"/>
          <w:i/>
          <w:iCs/>
          <w:color w:val="2F2F2F"/>
          <w:sz w:val="22"/>
          <w:szCs w:val="22"/>
          <w:lang w:val="es-MX" w:eastAsia="es-MX"/>
        </w:rPr>
        <w:t>Denominación del cargo, empleo, comisión o nombramiento otorgado</w:t>
      </w:r>
    </w:p>
    <w:p w14:paraId="3F9323A4" w14:textId="77777777" w:rsidR="00BB1CDB" w:rsidRPr="008F7085" w:rsidRDefault="00BB1CDB" w:rsidP="00BB1CDB">
      <w:pPr>
        <w:shd w:val="clear" w:color="auto" w:fill="FFFFFF"/>
        <w:ind w:left="567" w:right="567"/>
        <w:jc w:val="both"/>
        <w:rPr>
          <w:rFonts w:ascii="Palatino Linotype" w:eastAsia="Times New Roman" w:hAnsi="Palatino Linotype" w:cs="Times New Roman"/>
          <w:i/>
          <w:iCs/>
          <w:color w:val="2F2F2F"/>
          <w:sz w:val="22"/>
          <w:szCs w:val="22"/>
          <w:lang w:val="es-MX" w:eastAsia="es-MX"/>
        </w:rPr>
      </w:pPr>
      <w:r w:rsidRPr="008F7085">
        <w:rPr>
          <w:rFonts w:ascii="Palatino Linotype" w:eastAsia="Times New Roman" w:hAnsi="Palatino Linotype" w:cs="Times New Roman"/>
          <w:b/>
          <w:bCs/>
          <w:i/>
          <w:iCs/>
          <w:color w:val="2F2F2F"/>
          <w:sz w:val="22"/>
          <w:szCs w:val="22"/>
          <w:lang w:val="es-MX" w:eastAsia="es-MX"/>
        </w:rPr>
        <w:t>Criterio 4</w:t>
      </w:r>
      <w:r w:rsidRPr="008F7085">
        <w:rPr>
          <w:rFonts w:ascii="Palatino Linotype" w:eastAsia="Times New Roman" w:hAnsi="Palatino Linotype" w:cs="Arial"/>
          <w:i/>
          <w:iCs/>
          <w:color w:val="2F2F2F"/>
          <w:sz w:val="22"/>
          <w:szCs w:val="22"/>
          <w:lang w:val="es-MX" w:eastAsia="es-MX"/>
        </w:rPr>
        <w:t>      </w:t>
      </w:r>
      <w:r w:rsidRPr="008F7085">
        <w:rPr>
          <w:rFonts w:ascii="Palatino Linotype" w:eastAsia="Times New Roman" w:hAnsi="Palatino Linotype" w:cs="Times New Roman"/>
          <w:i/>
          <w:iCs/>
          <w:color w:val="2F2F2F"/>
          <w:sz w:val="22"/>
          <w:szCs w:val="22"/>
          <w:lang w:val="es-MX" w:eastAsia="es-MX"/>
        </w:rPr>
        <w:t>Nombre del servidor(a) público(a), integrante y/o, miembro del sujeto obligado, y/o persona que desempeñe un empleo, cargo o comisión y/o ejerza actos de autoridad (nombre[s], primer apellido, segundo apellido)</w:t>
      </w:r>
    </w:p>
    <w:p w14:paraId="0ACB0FE4" w14:textId="77777777" w:rsidR="00BB1CDB" w:rsidRPr="008F7085" w:rsidRDefault="00BB1CDB" w:rsidP="00BB1CDB">
      <w:pPr>
        <w:shd w:val="clear" w:color="auto" w:fill="FFFFFF"/>
        <w:ind w:left="567" w:right="567"/>
        <w:jc w:val="both"/>
        <w:rPr>
          <w:rFonts w:ascii="Palatino Linotype" w:eastAsia="Times New Roman" w:hAnsi="Palatino Linotype" w:cs="Times New Roman"/>
          <w:i/>
          <w:iCs/>
          <w:color w:val="2F2F2F"/>
          <w:sz w:val="22"/>
          <w:szCs w:val="22"/>
          <w:lang w:val="es-MX" w:eastAsia="es-MX"/>
        </w:rPr>
      </w:pPr>
      <w:r w:rsidRPr="008F7085">
        <w:rPr>
          <w:rFonts w:ascii="Palatino Linotype" w:eastAsia="Times New Roman" w:hAnsi="Palatino Linotype" w:cs="Times New Roman"/>
          <w:b/>
          <w:bCs/>
          <w:i/>
          <w:iCs/>
          <w:color w:val="2F2F2F"/>
          <w:sz w:val="22"/>
          <w:szCs w:val="22"/>
          <w:lang w:val="es-MX" w:eastAsia="es-MX"/>
        </w:rPr>
        <w:t>Criterio 5</w:t>
      </w:r>
      <w:r w:rsidRPr="008F7085">
        <w:rPr>
          <w:rFonts w:ascii="Palatino Linotype" w:eastAsia="Times New Roman" w:hAnsi="Palatino Linotype" w:cs="Arial"/>
          <w:i/>
          <w:iCs/>
          <w:color w:val="2F2F2F"/>
          <w:sz w:val="22"/>
          <w:szCs w:val="22"/>
          <w:lang w:val="es-MX" w:eastAsia="es-MX"/>
        </w:rPr>
        <w:t>      </w:t>
      </w:r>
      <w:r w:rsidRPr="008F7085">
        <w:rPr>
          <w:rFonts w:ascii="Palatino Linotype" w:eastAsia="Times New Roman" w:hAnsi="Palatino Linotype" w:cs="Times New Roman"/>
          <w:i/>
          <w:iCs/>
          <w:color w:val="2F2F2F"/>
          <w:sz w:val="22"/>
          <w:szCs w:val="22"/>
          <w:lang w:val="es-MX" w:eastAsia="es-MX"/>
        </w:rPr>
        <w:t>Área o unidad administrativa de adscripción (de acuerdo con el catálogo de unidades administrativas o puestos del sujeto obligado)</w:t>
      </w:r>
    </w:p>
    <w:p w14:paraId="2B2D51FB" w14:textId="77777777" w:rsidR="00BB1CDB" w:rsidRPr="008F7085" w:rsidRDefault="00BB1CDB" w:rsidP="00BB1CDB">
      <w:pPr>
        <w:shd w:val="clear" w:color="auto" w:fill="FFFFFF"/>
        <w:ind w:left="567" w:right="567"/>
        <w:jc w:val="both"/>
        <w:rPr>
          <w:rFonts w:ascii="Palatino Linotype" w:eastAsia="Times New Roman" w:hAnsi="Palatino Linotype" w:cs="Times New Roman"/>
          <w:i/>
          <w:iCs/>
          <w:color w:val="2F2F2F"/>
          <w:sz w:val="22"/>
          <w:szCs w:val="22"/>
          <w:lang w:val="es-MX" w:eastAsia="es-MX"/>
        </w:rPr>
      </w:pPr>
      <w:r w:rsidRPr="008F7085">
        <w:rPr>
          <w:rFonts w:ascii="Palatino Linotype" w:eastAsia="Times New Roman" w:hAnsi="Palatino Linotype" w:cs="Times New Roman"/>
          <w:i/>
          <w:iCs/>
          <w:color w:val="2F2F2F"/>
          <w:sz w:val="22"/>
          <w:szCs w:val="22"/>
          <w:lang w:val="es-MX" w:eastAsia="es-MX"/>
        </w:rPr>
        <w:t>Respecto a la información curricular del (la) servidor(a) público(a) y/o persona que desempeñe un empleo, cargo o comisión en el sujeto obligado se deberá publicar:</w:t>
      </w:r>
    </w:p>
    <w:p w14:paraId="04AECDD9" w14:textId="77777777" w:rsidR="00BB1CDB" w:rsidRPr="008F7085" w:rsidRDefault="00BB1CDB" w:rsidP="00BB1CDB">
      <w:pPr>
        <w:shd w:val="clear" w:color="auto" w:fill="FFFFFF"/>
        <w:ind w:left="567" w:right="567"/>
        <w:jc w:val="both"/>
        <w:rPr>
          <w:rFonts w:ascii="Palatino Linotype" w:eastAsia="Times New Roman" w:hAnsi="Palatino Linotype" w:cs="Times New Roman"/>
          <w:b/>
          <w:bCs/>
          <w:i/>
          <w:iCs/>
          <w:color w:val="2F2F2F"/>
          <w:sz w:val="22"/>
          <w:szCs w:val="22"/>
          <w:lang w:val="es-MX" w:eastAsia="es-MX"/>
        </w:rPr>
      </w:pPr>
      <w:r w:rsidRPr="008F7085">
        <w:rPr>
          <w:rFonts w:ascii="Palatino Linotype" w:eastAsia="Times New Roman" w:hAnsi="Palatino Linotype" w:cs="Times New Roman"/>
          <w:b/>
          <w:bCs/>
          <w:i/>
          <w:iCs/>
          <w:color w:val="2F2F2F"/>
          <w:sz w:val="22"/>
          <w:szCs w:val="22"/>
          <w:lang w:val="es-MX" w:eastAsia="es-MX"/>
        </w:rPr>
        <w:t>Criterio 6</w:t>
      </w:r>
      <w:r w:rsidRPr="008F7085">
        <w:rPr>
          <w:rFonts w:ascii="Palatino Linotype" w:eastAsia="Times New Roman" w:hAnsi="Palatino Linotype" w:cs="Arial"/>
          <w:b/>
          <w:bCs/>
          <w:i/>
          <w:iCs/>
          <w:color w:val="2F2F2F"/>
          <w:sz w:val="22"/>
          <w:szCs w:val="22"/>
          <w:lang w:val="es-MX" w:eastAsia="es-MX"/>
        </w:rPr>
        <w:t>      </w:t>
      </w:r>
      <w:r w:rsidRPr="008F7085">
        <w:rPr>
          <w:rFonts w:ascii="Palatino Linotype" w:eastAsia="Times New Roman" w:hAnsi="Palatino Linotype" w:cs="Times New Roman"/>
          <w:b/>
          <w:bCs/>
          <w:i/>
          <w:iCs/>
          <w:color w:val="2F2F2F"/>
          <w:sz w:val="22"/>
          <w:szCs w:val="22"/>
          <w:lang w:val="es-MX" w:eastAsia="es-MX"/>
        </w:rPr>
        <w:t>Escolaridad (nivel máximo de estudios): Ninguno / Primaria / Secundaria / Bachillerato / Carrera técnica / Licenciatura / Maestría / Doctorado / Posdoctorado</w:t>
      </w:r>
    </w:p>
    <w:p w14:paraId="411BB222" w14:textId="77777777" w:rsidR="00BB1CDB" w:rsidRPr="008F7085" w:rsidRDefault="00BB1CDB" w:rsidP="00BB1CDB">
      <w:pPr>
        <w:shd w:val="clear" w:color="auto" w:fill="FFFFFF"/>
        <w:ind w:left="567" w:right="567"/>
        <w:jc w:val="both"/>
        <w:rPr>
          <w:rFonts w:ascii="Palatino Linotype" w:eastAsia="Times New Roman" w:hAnsi="Palatino Linotype" w:cs="Times New Roman"/>
          <w:i/>
          <w:iCs/>
          <w:color w:val="2F2F2F"/>
          <w:sz w:val="22"/>
          <w:szCs w:val="22"/>
          <w:lang w:val="es-MX" w:eastAsia="es-MX"/>
        </w:rPr>
      </w:pPr>
      <w:r w:rsidRPr="008F7085">
        <w:rPr>
          <w:rFonts w:ascii="Palatino Linotype" w:eastAsia="Times New Roman" w:hAnsi="Palatino Linotype" w:cs="Times New Roman"/>
          <w:b/>
          <w:bCs/>
          <w:i/>
          <w:iCs/>
          <w:color w:val="2F2F2F"/>
          <w:sz w:val="22"/>
          <w:szCs w:val="22"/>
          <w:lang w:val="es-MX" w:eastAsia="es-MX"/>
        </w:rPr>
        <w:lastRenderedPageBreak/>
        <w:t>Criterio 7</w:t>
      </w:r>
      <w:r w:rsidRPr="008F7085">
        <w:rPr>
          <w:rFonts w:ascii="Palatino Linotype" w:eastAsia="Times New Roman" w:hAnsi="Palatino Linotype" w:cs="Arial"/>
          <w:i/>
          <w:iCs/>
          <w:color w:val="2F2F2F"/>
          <w:sz w:val="22"/>
          <w:szCs w:val="22"/>
          <w:lang w:val="es-MX" w:eastAsia="es-MX"/>
        </w:rPr>
        <w:t>      </w:t>
      </w:r>
      <w:r w:rsidRPr="008F7085">
        <w:rPr>
          <w:rFonts w:ascii="Palatino Linotype" w:eastAsia="Times New Roman" w:hAnsi="Palatino Linotype" w:cs="Times New Roman"/>
          <w:i/>
          <w:iCs/>
          <w:color w:val="2F2F2F"/>
          <w:sz w:val="22"/>
          <w:szCs w:val="22"/>
          <w:lang w:val="es-MX" w:eastAsia="es-MX"/>
        </w:rPr>
        <w:t>Carrera genérica, en su caso</w:t>
      </w:r>
    </w:p>
    <w:p w14:paraId="5E8D93F2" w14:textId="77777777" w:rsidR="00BB1CDB" w:rsidRPr="008F7085" w:rsidRDefault="00BB1CDB" w:rsidP="00BB1CDB">
      <w:pPr>
        <w:shd w:val="clear" w:color="auto" w:fill="FFFFFF"/>
        <w:ind w:left="567" w:right="567"/>
        <w:jc w:val="both"/>
        <w:rPr>
          <w:rFonts w:ascii="Palatino Linotype" w:eastAsia="Times New Roman" w:hAnsi="Palatino Linotype" w:cs="Times New Roman"/>
          <w:b/>
          <w:bCs/>
          <w:i/>
          <w:iCs/>
          <w:color w:val="2F2F2F"/>
          <w:sz w:val="22"/>
          <w:szCs w:val="22"/>
          <w:lang w:val="es-MX" w:eastAsia="es-MX"/>
        </w:rPr>
      </w:pPr>
      <w:r w:rsidRPr="008F7085">
        <w:rPr>
          <w:rFonts w:ascii="Palatino Linotype" w:eastAsia="Times New Roman" w:hAnsi="Palatino Linotype" w:cs="Times New Roman"/>
          <w:b/>
          <w:bCs/>
          <w:i/>
          <w:iCs/>
          <w:color w:val="2F2F2F"/>
          <w:sz w:val="22"/>
          <w:szCs w:val="22"/>
          <w:lang w:val="es-MX" w:eastAsia="es-MX"/>
        </w:rPr>
        <w:t>Respecto de la experiencia laboral especificar los tres últimos empleos, en donde se indique:</w:t>
      </w:r>
    </w:p>
    <w:p w14:paraId="7871A3B2" w14:textId="77777777" w:rsidR="00BB1CDB" w:rsidRPr="008F7085" w:rsidRDefault="00BB1CDB" w:rsidP="00BB1CDB">
      <w:pPr>
        <w:shd w:val="clear" w:color="auto" w:fill="FFFFFF"/>
        <w:ind w:left="567" w:right="567"/>
        <w:jc w:val="both"/>
        <w:rPr>
          <w:rFonts w:ascii="Palatino Linotype" w:eastAsia="Times New Roman" w:hAnsi="Palatino Linotype" w:cs="Times New Roman"/>
          <w:b/>
          <w:bCs/>
          <w:i/>
          <w:iCs/>
          <w:color w:val="2F2F2F"/>
          <w:sz w:val="22"/>
          <w:szCs w:val="22"/>
          <w:lang w:val="es-MX" w:eastAsia="es-MX"/>
        </w:rPr>
      </w:pPr>
      <w:r w:rsidRPr="008F7085">
        <w:rPr>
          <w:rFonts w:ascii="Palatino Linotype" w:eastAsia="Times New Roman" w:hAnsi="Palatino Linotype" w:cs="Times New Roman"/>
          <w:b/>
          <w:bCs/>
          <w:i/>
          <w:iCs/>
          <w:color w:val="2F2F2F"/>
          <w:sz w:val="22"/>
          <w:szCs w:val="22"/>
          <w:lang w:val="es-MX" w:eastAsia="es-MX"/>
        </w:rPr>
        <w:t>Criterio 8</w:t>
      </w:r>
      <w:r w:rsidRPr="008F7085">
        <w:rPr>
          <w:rFonts w:ascii="Palatino Linotype" w:eastAsia="Times New Roman" w:hAnsi="Palatino Linotype" w:cs="Arial"/>
          <w:b/>
          <w:bCs/>
          <w:i/>
          <w:iCs/>
          <w:color w:val="2F2F2F"/>
          <w:sz w:val="22"/>
          <w:szCs w:val="22"/>
          <w:lang w:val="es-MX" w:eastAsia="es-MX"/>
        </w:rPr>
        <w:t>      </w:t>
      </w:r>
      <w:r w:rsidRPr="008F7085">
        <w:rPr>
          <w:rFonts w:ascii="Palatino Linotype" w:eastAsia="Times New Roman" w:hAnsi="Palatino Linotype" w:cs="Times New Roman"/>
          <w:b/>
          <w:bCs/>
          <w:i/>
          <w:iCs/>
          <w:color w:val="2F2F2F"/>
          <w:sz w:val="22"/>
          <w:szCs w:val="22"/>
          <w:lang w:val="es-MX" w:eastAsia="es-MX"/>
        </w:rPr>
        <w:t>Periodo (mes/año inicio, mes/año conclusión)</w:t>
      </w:r>
    </w:p>
    <w:p w14:paraId="3AA1DC60" w14:textId="77777777" w:rsidR="00BB1CDB" w:rsidRPr="008F7085" w:rsidRDefault="00BB1CDB" w:rsidP="00BB1CDB">
      <w:pPr>
        <w:shd w:val="clear" w:color="auto" w:fill="FFFFFF"/>
        <w:ind w:left="567" w:right="567"/>
        <w:jc w:val="both"/>
        <w:rPr>
          <w:rFonts w:ascii="Palatino Linotype" w:eastAsia="Times New Roman" w:hAnsi="Palatino Linotype" w:cs="Times New Roman"/>
          <w:b/>
          <w:bCs/>
          <w:i/>
          <w:iCs/>
          <w:color w:val="2F2F2F"/>
          <w:sz w:val="22"/>
          <w:szCs w:val="22"/>
          <w:lang w:val="es-MX" w:eastAsia="es-MX"/>
        </w:rPr>
      </w:pPr>
      <w:r w:rsidRPr="008F7085">
        <w:rPr>
          <w:rFonts w:ascii="Palatino Linotype" w:eastAsia="Times New Roman" w:hAnsi="Palatino Linotype" w:cs="Times New Roman"/>
          <w:b/>
          <w:bCs/>
          <w:i/>
          <w:iCs/>
          <w:color w:val="2F2F2F"/>
          <w:sz w:val="22"/>
          <w:szCs w:val="22"/>
          <w:lang w:val="es-MX" w:eastAsia="es-MX"/>
        </w:rPr>
        <w:t>Criterio 9</w:t>
      </w:r>
      <w:r w:rsidRPr="008F7085">
        <w:rPr>
          <w:rFonts w:ascii="Palatino Linotype" w:eastAsia="Times New Roman" w:hAnsi="Palatino Linotype" w:cs="Arial"/>
          <w:b/>
          <w:bCs/>
          <w:i/>
          <w:iCs/>
          <w:color w:val="2F2F2F"/>
          <w:sz w:val="22"/>
          <w:szCs w:val="22"/>
          <w:lang w:val="es-MX" w:eastAsia="es-MX"/>
        </w:rPr>
        <w:t>      </w:t>
      </w:r>
      <w:r w:rsidRPr="008F7085">
        <w:rPr>
          <w:rFonts w:ascii="Palatino Linotype" w:eastAsia="Times New Roman" w:hAnsi="Palatino Linotype" w:cs="Times New Roman"/>
          <w:b/>
          <w:bCs/>
          <w:i/>
          <w:iCs/>
          <w:color w:val="2F2F2F"/>
          <w:sz w:val="22"/>
          <w:szCs w:val="22"/>
          <w:lang w:val="es-MX" w:eastAsia="es-MX"/>
        </w:rPr>
        <w:t>Denominación de la institución o empresa</w:t>
      </w:r>
    </w:p>
    <w:p w14:paraId="6E901A53" w14:textId="77777777" w:rsidR="00BB1CDB" w:rsidRPr="008F7085" w:rsidRDefault="00BB1CDB" w:rsidP="00BB1CDB">
      <w:pPr>
        <w:shd w:val="clear" w:color="auto" w:fill="FFFFFF"/>
        <w:ind w:left="567" w:right="567"/>
        <w:jc w:val="both"/>
        <w:rPr>
          <w:rFonts w:ascii="Palatino Linotype" w:eastAsia="Times New Roman" w:hAnsi="Palatino Linotype" w:cs="Times New Roman"/>
          <w:b/>
          <w:bCs/>
          <w:i/>
          <w:iCs/>
          <w:color w:val="2F2F2F"/>
          <w:sz w:val="22"/>
          <w:szCs w:val="22"/>
          <w:lang w:val="es-MX" w:eastAsia="es-MX"/>
        </w:rPr>
      </w:pPr>
      <w:r w:rsidRPr="008F7085">
        <w:rPr>
          <w:rFonts w:ascii="Palatino Linotype" w:eastAsia="Times New Roman" w:hAnsi="Palatino Linotype" w:cs="Times New Roman"/>
          <w:b/>
          <w:bCs/>
          <w:i/>
          <w:iCs/>
          <w:color w:val="2F2F2F"/>
          <w:sz w:val="22"/>
          <w:szCs w:val="22"/>
          <w:lang w:val="es-MX" w:eastAsia="es-MX"/>
        </w:rPr>
        <w:t>Criterio 10</w:t>
      </w:r>
      <w:r w:rsidRPr="008F7085">
        <w:rPr>
          <w:rFonts w:ascii="Palatino Linotype" w:eastAsia="Times New Roman" w:hAnsi="Palatino Linotype" w:cs="Arial"/>
          <w:b/>
          <w:bCs/>
          <w:i/>
          <w:iCs/>
          <w:color w:val="2F2F2F"/>
          <w:sz w:val="22"/>
          <w:szCs w:val="22"/>
          <w:lang w:val="es-MX" w:eastAsia="es-MX"/>
        </w:rPr>
        <w:t>    </w:t>
      </w:r>
      <w:r w:rsidRPr="008F7085">
        <w:rPr>
          <w:rFonts w:ascii="Palatino Linotype" w:eastAsia="Times New Roman" w:hAnsi="Palatino Linotype" w:cs="Times New Roman"/>
          <w:b/>
          <w:bCs/>
          <w:i/>
          <w:iCs/>
          <w:color w:val="2F2F2F"/>
          <w:sz w:val="22"/>
          <w:szCs w:val="22"/>
          <w:lang w:val="es-MX" w:eastAsia="es-MX"/>
        </w:rPr>
        <w:t>Cargo o puesto desempeñado</w:t>
      </w:r>
    </w:p>
    <w:p w14:paraId="294EDEFC" w14:textId="77777777" w:rsidR="00BB1CDB" w:rsidRPr="008F7085" w:rsidRDefault="00BB1CDB" w:rsidP="00BB1CDB">
      <w:pPr>
        <w:shd w:val="clear" w:color="auto" w:fill="FFFFFF"/>
        <w:ind w:left="567" w:right="567"/>
        <w:jc w:val="both"/>
        <w:rPr>
          <w:rFonts w:ascii="Palatino Linotype" w:eastAsia="Times New Roman" w:hAnsi="Palatino Linotype" w:cs="Times New Roman"/>
          <w:b/>
          <w:bCs/>
          <w:i/>
          <w:iCs/>
          <w:color w:val="2F2F2F"/>
          <w:sz w:val="22"/>
          <w:szCs w:val="22"/>
          <w:lang w:val="es-MX" w:eastAsia="es-MX"/>
        </w:rPr>
      </w:pPr>
      <w:r w:rsidRPr="008F7085">
        <w:rPr>
          <w:rFonts w:ascii="Palatino Linotype" w:eastAsia="Times New Roman" w:hAnsi="Palatino Linotype" w:cs="Times New Roman"/>
          <w:b/>
          <w:bCs/>
          <w:i/>
          <w:iCs/>
          <w:color w:val="2F2F2F"/>
          <w:sz w:val="22"/>
          <w:szCs w:val="22"/>
          <w:lang w:val="es-MX" w:eastAsia="es-MX"/>
        </w:rPr>
        <w:t>Criterio 11</w:t>
      </w:r>
      <w:r w:rsidRPr="008F7085">
        <w:rPr>
          <w:rFonts w:ascii="Palatino Linotype" w:eastAsia="Times New Roman" w:hAnsi="Palatino Linotype" w:cs="Arial"/>
          <w:b/>
          <w:bCs/>
          <w:i/>
          <w:iCs/>
          <w:color w:val="2F2F2F"/>
          <w:sz w:val="22"/>
          <w:szCs w:val="22"/>
          <w:lang w:val="es-MX" w:eastAsia="es-MX"/>
        </w:rPr>
        <w:t>    </w:t>
      </w:r>
      <w:r w:rsidRPr="008F7085">
        <w:rPr>
          <w:rFonts w:ascii="Palatino Linotype" w:eastAsia="Times New Roman" w:hAnsi="Palatino Linotype" w:cs="Times New Roman"/>
          <w:b/>
          <w:bCs/>
          <w:i/>
          <w:iCs/>
          <w:color w:val="2F2F2F"/>
          <w:sz w:val="22"/>
          <w:szCs w:val="22"/>
          <w:lang w:val="es-MX" w:eastAsia="es-MX"/>
        </w:rPr>
        <w:t>Campo de experiencia</w:t>
      </w:r>
    </w:p>
    <w:p w14:paraId="51CD34B3" w14:textId="108DBC20" w:rsidR="00BB1CDB" w:rsidRPr="008F7085" w:rsidRDefault="00BB1CDB" w:rsidP="00BB1CDB">
      <w:pPr>
        <w:shd w:val="clear" w:color="auto" w:fill="FFFFFF"/>
        <w:ind w:left="567" w:right="567"/>
        <w:jc w:val="both"/>
        <w:rPr>
          <w:rFonts w:ascii="Palatino Linotype" w:eastAsia="Times New Roman" w:hAnsi="Palatino Linotype" w:cs="Times New Roman"/>
          <w:b/>
          <w:bCs/>
          <w:i/>
          <w:iCs/>
          <w:color w:val="2F2F2F"/>
          <w:sz w:val="22"/>
          <w:szCs w:val="22"/>
          <w:lang w:val="es-MX" w:eastAsia="es-MX"/>
        </w:rPr>
      </w:pPr>
      <w:r w:rsidRPr="008F7085">
        <w:rPr>
          <w:rFonts w:ascii="Palatino Linotype" w:eastAsia="Times New Roman" w:hAnsi="Palatino Linotype" w:cs="Times New Roman"/>
          <w:b/>
          <w:bCs/>
          <w:i/>
          <w:iCs/>
          <w:color w:val="2F2F2F"/>
          <w:sz w:val="22"/>
          <w:szCs w:val="22"/>
          <w:lang w:val="es-MX" w:eastAsia="es-MX"/>
        </w:rPr>
        <w:t>Criterio 12</w:t>
      </w:r>
      <w:r w:rsidRPr="008F7085">
        <w:rPr>
          <w:rFonts w:ascii="Palatino Linotype" w:eastAsia="Times New Roman" w:hAnsi="Palatino Linotype" w:cs="Arial"/>
          <w:b/>
          <w:bCs/>
          <w:i/>
          <w:iCs/>
          <w:color w:val="2F2F2F"/>
          <w:sz w:val="22"/>
          <w:szCs w:val="22"/>
          <w:lang w:val="es-MX" w:eastAsia="es-MX"/>
        </w:rPr>
        <w:t>    </w:t>
      </w:r>
      <w:r w:rsidRPr="008F7085">
        <w:rPr>
          <w:rFonts w:ascii="Palatino Linotype" w:eastAsia="Times New Roman" w:hAnsi="Palatino Linotype" w:cs="Times New Roman"/>
          <w:b/>
          <w:bCs/>
          <w:i/>
          <w:iCs/>
          <w:color w:val="2F2F2F"/>
          <w:sz w:val="22"/>
          <w:szCs w:val="22"/>
          <w:lang w:val="es-MX" w:eastAsia="es-MX"/>
        </w:rPr>
        <w:t>Hipervínculo al documento que contenga la información relativa a la trayectoria (37) del (la) servidor(a) público(a), que deberá contener, además de los datos mencionados en los criterios anteriores, los siguientes: trayectoria académica, profesional o laboral que acredite su capacidad; y habilidades o pericia para ocupar el cargo público</w:t>
      </w:r>
    </w:p>
    <w:p w14:paraId="5DE99FBA" w14:textId="66A19057" w:rsidR="00BB1CDB" w:rsidRPr="008F7085" w:rsidRDefault="00BB1CDB" w:rsidP="00666F73">
      <w:pPr>
        <w:pStyle w:val="Prrafodelista"/>
        <w:tabs>
          <w:tab w:val="left" w:pos="426"/>
        </w:tabs>
        <w:spacing w:before="240" w:after="240" w:line="360" w:lineRule="auto"/>
        <w:ind w:left="0" w:right="49"/>
        <w:jc w:val="both"/>
        <w:rPr>
          <w:rFonts w:ascii="Palatino Linotype" w:hAnsi="Palatino Linotype" w:cs="Arial"/>
        </w:rPr>
      </w:pPr>
    </w:p>
    <w:p w14:paraId="1FB2B23D" w14:textId="1EAB0DFA" w:rsidR="00BB1CDB" w:rsidRPr="008F7085" w:rsidRDefault="00BB1CDB" w:rsidP="00BF0E05">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8F7085">
        <w:rPr>
          <w:rFonts w:ascii="Palatino Linotype" w:hAnsi="Palatino Linotype" w:cs="Arial"/>
        </w:rPr>
        <w:t xml:space="preserve">Es así que, de los lineamientos en comento, se aprecia que los Sujetos Obligados </w:t>
      </w:r>
    </w:p>
    <w:p w14:paraId="4AC06DCF" w14:textId="12702041" w:rsidR="00B605E9" w:rsidRPr="008F7085" w:rsidRDefault="00BB1CDB" w:rsidP="00BB1CDB">
      <w:pPr>
        <w:pStyle w:val="Prrafodelista"/>
        <w:tabs>
          <w:tab w:val="left" w:pos="426"/>
        </w:tabs>
        <w:spacing w:before="240" w:after="240" w:line="360" w:lineRule="auto"/>
        <w:ind w:left="0" w:right="49"/>
        <w:jc w:val="both"/>
        <w:rPr>
          <w:rFonts w:ascii="Palatino Linotype" w:hAnsi="Palatino Linotype" w:cs="Arial"/>
          <w:noProof/>
          <w:lang w:eastAsia="es-MX"/>
        </w:rPr>
      </w:pPr>
      <w:r w:rsidRPr="008F7085">
        <w:rPr>
          <w:rFonts w:ascii="Palatino Linotype" w:hAnsi="Palatino Linotype" w:cs="Arial"/>
          <w:noProof/>
          <w:lang w:eastAsia="es-MX"/>
        </w:rPr>
        <w:t>Deben publicar información relativa al periodo, denominación de la institución o empresa, puesto o cargo, campo de experiencia de los últimos tres empleos de los servidores públicos</w:t>
      </w:r>
      <w:r w:rsidR="00B605E9" w:rsidRPr="008F7085">
        <w:rPr>
          <w:rFonts w:ascii="Palatino Linotype" w:hAnsi="Palatino Linotype" w:cs="Arial"/>
          <w:noProof/>
          <w:lang w:eastAsia="es-MX"/>
        </w:rPr>
        <w:t>.</w:t>
      </w:r>
    </w:p>
    <w:p w14:paraId="72922312" w14:textId="77777777" w:rsidR="00B605E9" w:rsidRPr="008F7085" w:rsidRDefault="00B605E9" w:rsidP="00BB1CDB">
      <w:pPr>
        <w:pStyle w:val="Prrafodelista"/>
        <w:tabs>
          <w:tab w:val="left" w:pos="426"/>
        </w:tabs>
        <w:spacing w:before="240" w:after="240" w:line="360" w:lineRule="auto"/>
        <w:ind w:left="0" w:right="49"/>
        <w:jc w:val="both"/>
        <w:rPr>
          <w:rFonts w:ascii="Palatino Linotype" w:hAnsi="Palatino Linotype" w:cs="Arial"/>
          <w:noProof/>
          <w:lang w:eastAsia="es-MX"/>
        </w:rPr>
      </w:pPr>
    </w:p>
    <w:p w14:paraId="364E38D8" w14:textId="69647AB9" w:rsidR="00B605E9" w:rsidRPr="008F7085" w:rsidRDefault="00B605E9" w:rsidP="00BF0E05">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8F7085">
        <w:rPr>
          <w:rFonts w:ascii="Palatino Linotype" w:hAnsi="Palatino Linotype" w:cs="Arial"/>
          <w:noProof/>
          <w:lang w:eastAsia="es-MX"/>
        </w:rPr>
        <w:t xml:space="preserve">Lo anterior, corrobora que los Sujetos Obligados deben contar con los documentos soporte de los últimos tres empleos de los servidores públicos y publicarlos </w:t>
      </w:r>
      <w:r w:rsidR="004B241D" w:rsidRPr="008F7085">
        <w:rPr>
          <w:rFonts w:ascii="Palatino Linotype" w:hAnsi="Palatino Linotype" w:cs="Arial"/>
          <w:noProof/>
          <w:lang w:eastAsia="es-MX"/>
        </w:rPr>
        <w:t>en sus portales de internet.</w:t>
      </w:r>
    </w:p>
    <w:p w14:paraId="582E1FAF" w14:textId="77777777" w:rsidR="00B605E9" w:rsidRPr="008F7085" w:rsidRDefault="00B605E9" w:rsidP="004B241D">
      <w:pPr>
        <w:pStyle w:val="Prrafodelista"/>
        <w:tabs>
          <w:tab w:val="left" w:pos="426"/>
        </w:tabs>
        <w:spacing w:before="240" w:after="240" w:line="360" w:lineRule="auto"/>
        <w:ind w:left="0" w:right="49"/>
        <w:jc w:val="both"/>
        <w:rPr>
          <w:rFonts w:ascii="Palatino Linotype" w:hAnsi="Palatino Linotype" w:cs="Arial"/>
          <w:noProof/>
          <w:lang w:eastAsia="es-MX"/>
        </w:rPr>
      </w:pPr>
    </w:p>
    <w:p w14:paraId="4560097E" w14:textId="57EF7880" w:rsidR="004B241D" w:rsidRPr="008F7085" w:rsidRDefault="004B241D" w:rsidP="001A3140">
      <w:pPr>
        <w:pStyle w:val="Prrafodelista"/>
        <w:numPr>
          <w:ilvl w:val="0"/>
          <w:numId w:val="2"/>
        </w:numPr>
        <w:spacing w:line="360" w:lineRule="auto"/>
        <w:ind w:left="0" w:firstLine="0"/>
        <w:jc w:val="both"/>
        <w:rPr>
          <w:rFonts w:ascii="Palatino Linotype" w:hAnsi="Palatino Linotype" w:cs="Arial"/>
        </w:rPr>
      </w:pPr>
      <w:r w:rsidRPr="008F7085">
        <w:rPr>
          <w:rFonts w:ascii="Palatino Linotype" w:hAnsi="Palatino Linotype" w:cs="Arial"/>
        </w:rPr>
        <w:t xml:space="preserve">No pasa desapercibido que </w:t>
      </w:r>
      <w:r w:rsidR="001A3140" w:rsidRPr="008F7085">
        <w:rPr>
          <w:rFonts w:ascii="Palatino Linotype" w:hAnsi="Palatino Linotype" w:cs="Arial"/>
        </w:rPr>
        <w:t xml:space="preserve">los documentos que soporten la experiencia laboral y académica deben estar acompañados como documentos anexos a la solicitud de empleo, currículum vitae o ficha curricular. </w:t>
      </w:r>
      <w:r w:rsidRPr="008F7085">
        <w:rPr>
          <w:rFonts w:ascii="Palatino Linotype" w:hAnsi="Palatino Linotype" w:cs="Times New Roman"/>
          <w:lang w:eastAsia="es-ES_tradnl"/>
        </w:rPr>
        <w:t xml:space="preserve">Es así que, de conformidad con los principios de eficacia, objetividad, profesionalismo y transparencia que rigen a este instituto, y los criterios 20/10 y 17/17 emitidos por el ahora Instituto </w:t>
      </w:r>
      <w:r w:rsidRPr="008F7085">
        <w:rPr>
          <w:rFonts w:ascii="Palatino Linotype" w:hAnsi="Palatino Linotype" w:cs="Times New Roman"/>
          <w:lang w:eastAsia="es-ES_tradnl"/>
        </w:rPr>
        <w:lastRenderedPageBreak/>
        <w:t xml:space="preserve">Nacional de Transparencia, Acceso a la Información y Protección de Datos Personales se estima viable su entrega: </w:t>
      </w:r>
    </w:p>
    <w:p w14:paraId="1058F2C1" w14:textId="77777777" w:rsidR="004B241D" w:rsidRPr="008F7085" w:rsidRDefault="004B241D" w:rsidP="004B241D">
      <w:pPr>
        <w:spacing w:before="240" w:after="240" w:line="360" w:lineRule="auto"/>
        <w:contextualSpacing/>
        <w:jc w:val="both"/>
        <w:rPr>
          <w:rFonts w:ascii="Palatino Linotype" w:hAnsi="Palatino Linotype" w:cs="Times New Roman"/>
          <w:i/>
          <w:lang w:eastAsia="es-ES_tradnl"/>
        </w:rPr>
      </w:pPr>
    </w:p>
    <w:p w14:paraId="3F6590A2" w14:textId="77777777" w:rsidR="004B241D" w:rsidRPr="008F7085" w:rsidRDefault="004B241D" w:rsidP="001A3140">
      <w:pPr>
        <w:spacing w:before="240" w:after="240" w:line="360" w:lineRule="auto"/>
        <w:ind w:left="567" w:right="567"/>
        <w:contextualSpacing/>
        <w:jc w:val="center"/>
        <w:rPr>
          <w:rFonts w:ascii="Palatino Linotype" w:hAnsi="Palatino Linotype" w:cs="Times New Roman"/>
          <w:b/>
          <w:i/>
          <w:sz w:val="22"/>
          <w:szCs w:val="22"/>
          <w:lang w:eastAsia="es-ES_tradnl"/>
        </w:rPr>
      </w:pPr>
      <w:r w:rsidRPr="008F7085">
        <w:rPr>
          <w:rFonts w:ascii="Palatino Linotype" w:hAnsi="Palatino Linotype" w:cs="Times New Roman"/>
          <w:b/>
          <w:i/>
          <w:sz w:val="22"/>
          <w:szCs w:val="22"/>
          <w:lang w:eastAsia="es-ES_tradnl"/>
        </w:rPr>
        <w:t>Criterio 20/10</w:t>
      </w:r>
    </w:p>
    <w:p w14:paraId="366A6B5F" w14:textId="77777777" w:rsidR="004B241D" w:rsidRPr="008F7085" w:rsidRDefault="004B241D" w:rsidP="001A3140">
      <w:pPr>
        <w:spacing w:before="76" w:line="360" w:lineRule="auto"/>
        <w:ind w:left="567" w:right="567"/>
        <w:jc w:val="both"/>
        <w:rPr>
          <w:rFonts w:ascii="Palatino Linotype" w:eastAsia="Arial" w:hAnsi="Palatino Linotype" w:cs="Arial"/>
          <w:i/>
          <w:sz w:val="22"/>
          <w:szCs w:val="22"/>
          <w:lang w:val="en-US" w:eastAsia="en-US"/>
        </w:rPr>
      </w:pPr>
      <w:r w:rsidRPr="008F7085">
        <w:rPr>
          <w:rFonts w:ascii="Palatino Linotype" w:eastAsia="Arial" w:hAnsi="Palatino Linotype" w:cs="Arial"/>
          <w:b/>
          <w:i/>
          <w:sz w:val="22"/>
          <w:szCs w:val="22"/>
          <w:lang w:val="en-US" w:eastAsia="en-US"/>
        </w:rPr>
        <w:t>Los</w:t>
      </w:r>
      <w:r w:rsidRPr="008F7085">
        <w:rPr>
          <w:rFonts w:ascii="Palatino Linotype" w:eastAsia="Arial" w:hAnsi="Palatino Linotype" w:cs="Arial"/>
          <w:b/>
          <w:i/>
          <w:spacing w:val="6"/>
          <w:sz w:val="22"/>
          <w:szCs w:val="22"/>
          <w:lang w:val="en-US" w:eastAsia="en-US"/>
        </w:rPr>
        <w:t xml:space="preserve"> </w:t>
      </w:r>
      <w:r w:rsidRPr="008F7085">
        <w:rPr>
          <w:rFonts w:ascii="Palatino Linotype" w:eastAsia="Arial" w:hAnsi="Palatino Linotype" w:cs="Arial"/>
          <w:b/>
          <w:i/>
          <w:spacing w:val="1"/>
          <w:sz w:val="22"/>
          <w:szCs w:val="22"/>
          <w:lang w:val="en-US" w:eastAsia="en-US"/>
        </w:rPr>
        <w:t>a</w:t>
      </w:r>
      <w:r w:rsidRPr="008F7085">
        <w:rPr>
          <w:rFonts w:ascii="Palatino Linotype" w:eastAsia="Arial" w:hAnsi="Palatino Linotype" w:cs="Arial"/>
          <w:b/>
          <w:i/>
          <w:sz w:val="22"/>
          <w:szCs w:val="22"/>
          <w:lang w:val="en-US" w:eastAsia="en-US"/>
        </w:rPr>
        <w:t>ne</w:t>
      </w:r>
      <w:r w:rsidRPr="008F7085">
        <w:rPr>
          <w:rFonts w:ascii="Palatino Linotype" w:eastAsia="Arial" w:hAnsi="Palatino Linotype" w:cs="Arial"/>
          <w:b/>
          <w:i/>
          <w:spacing w:val="1"/>
          <w:sz w:val="22"/>
          <w:szCs w:val="22"/>
          <w:lang w:val="en-US" w:eastAsia="en-US"/>
        </w:rPr>
        <w:t>x</w:t>
      </w:r>
      <w:r w:rsidRPr="008F7085">
        <w:rPr>
          <w:rFonts w:ascii="Palatino Linotype" w:eastAsia="Arial" w:hAnsi="Palatino Linotype" w:cs="Arial"/>
          <w:b/>
          <w:i/>
          <w:sz w:val="22"/>
          <w:szCs w:val="22"/>
          <w:lang w:val="en-US" w:eastAsia="en-US"/>
        </w:rPr>
        <w:t>os</w:t>
      </w:r>
      <w:r w:rsidRPr="008F7085">
        <w:rPr>
          <w:rFonts w:ascii="Palatino Linotype" w:eastAsia="Arial" w:hAnsi="Palatino Linotype" w:cs="Arial"/>
          <w:b/>
          <w:i/>
          <w:spacing w:val="3"/>
          <w:sz w:val="22"/>
          <w:szCs w:val="22"/>
          <w:lang w:val="en-US" w:eastAsia="en-US"/>
        </w:rPr>
        <w:t xml:space="preserve"> </w:t>
      </w:r>
      <w:r w:rsidRPr="008F7085">
        <w:rPr>
          <w:rFonts w:ascii="Palatino Linotype" w:eastAsia="Arial" w:hAnsi="Palatino Linotype" w:cs="Arial"/>
          <w:b/>
          <w:i/>
          <w:spacing w:val="1"/>
          <w:sz w:val="22"/>
          <w:szCs w:val="22"/>
          <w:lang w:val="en-US" w:eastAsia="en-US"/>
        </w:rPr>
        <w:t>s</w:t>
      </w:r>
      <w:r w:rsidRPr="008F7085">
        <w:rPr>
          <w:rFonts w:ascii="Palatino Linotype" w:eastAsia="Arial" w:hAnsi="Palatino Linotype" w:cs="Arial"/>
          <w:b/>
          <w:i/>
          <w:sz w:val="22"/>
          <w:szCs w:val="22"/>
          <w:lang w:val="en-US" w:eastAsia="en-US"/>
        </w:rPr>
        <w:t>on</w:t>
      </w:r>
      <w:r w:rsidRPr="008F7085">
        <w:rPr>
          <w:rFonts w:ascii="Palatino Linotype" w:eastAsia="Arial" w:hAnsi="Palatino Linotype" w:cs="Arial"/>
          <w:b/>
          <w:i/>
          <w:spacing w:val="5"/>
          <w:sz w:val="22"/>
          <w:szCs w:val="22"/>
          <w:lang w:val="en-US" w:eastAsia="en-US"/>
        </w:rPr>
        <w:t xml:space="preserve"> </w:t>
      </w:r>
      <w:r w:rsidRPr="008F7085">
        <w:rPr>
          <w:rFonts w:ascii="Palatino Linotype" w:eastAsia="Arial" w:hAnsi="Palatino Linotype" w:cs="Arial"/>
          <w:b/>
          <w:i/>
          <w:sz w:val="22"/>
          <w:szCs w:val="22"/>
          <w:lang w:val="en-US" w:eastAsia="en-US"/>
        </w:rPr>
        <w:t>par</w:t>
      </w:r>
      <w:r w:rsidRPr="008F7085">
        <w:rPr>
          <w:rFonts w:ascii="Palatino Linotype" w:eastAsia="Arial" w:hAnsi="Palatino Linotype" w:cs="Arial"/>
          <w:b/>
          <w:i/>
          <w:spacing w:val="-3"/>
          <w:sz w:val="22"/>
          <w:szCs w:val="22"/>
          <w:lang w:val="en-US" w:eastAsia="en-US"/>
        </w:rPr>
        <w:t>t</w:t>
      </w:r>
      <w:r w:rsidRPr="008F7085">
        <w:rPr>
          <w:rFonts w:ascii="Palatino Linotype" w:eastAsia="Arial" w:hAnsi="Palatino Linotype" w:cs="Arial"/>
          <w:b/>
          <w:i/>
          <w:sz w:val="22"/>
          <w:szCs w:val="22"/>
          <w:lang w:val="en-US" w:eastAsia="en-US"/>
        </w:rPr>
        <w:t>e</w:t>
      </w:r>
      <w:r w:rsidRPr="008F7085">
        <w:rPr>
          <w:rFonts w:ascii="Palatino Linotype" w:eastAsia="Arial" w:hAnsi="Palatino Linotype" w:cs="Arial"/>
          <w:b/>
          <w:i/>
          <w:spacing w:val="6"/>
          <w:sz w:val="22"/>
          <w:szCs w:val="22"/>
          <w:lang w:val="en-US" w:eastAsia="en-US"/>
        </w:rPr>
        <w:t xml:space="preserve"> </w:t>
      </w:r>
      <w:r w:rsidRPr="008F7085">
        <w:rPr>
          <w:rFonts w:ascii="Palatino Linotype" w:eastAsia="Arial" w:hAnsi="Palatino Linotype" w:cs="Arial"/>
          <w:b/>
          <w:i/>
          <w:sz w:val="22"/>
          <w:szCs w:val="22"/>
          <w:lang w:val="en-US" w:eastAsia="en-US"/>
        </w:rPr>
        <w:t>integr</w:t>
      </w:r>
      <w:r w:rsidRPr="008F7085">
        <w:rPr>
          <w:rFonts w:ascii="Palatino Linotype" w:eastAsia="Arial" w:hAnsi="Palatino Linotype" w:cs="Arial"/>
          <w:b/>
          <w:i/>
          <w:spacing w:val="1"/>
          <w:sz w:val="22"/>
          <w:szCs w:val="22"/>
          <w:lang w:val="en-US" w:eastAsia="en-US"/>
        </w:rPr>
        <w:t>a</w:t>
      </w:r>
      <w:r w:rsidRPr="008F7085">
        <w:rPr>
          <w:rFonts w:ascii="Palatino Linotype" w:eastAsia="Arial" w:hAnsi="Palatino Linotype" w:cs="Arial"/>
          <w:b/>
          <w:i/>
          <w:sz w:val="22"/>
          <w:szCs w:val="22"/>
          <w:lang w:val="en-US" w:eastAsia="en-US"/>
        </w:rPr>
        <w:t>l</w:t>
      </w:r>
      <w:r w:rsidRPr="008F7085">
        <w:rPr>
          <w:rFonts w:ascii="Palatino Linotype" w:eastAsia="Arial" w:hAnsi="Palatino Linotype" w:cs="Arial"/>
          <w:b/>
          <w:i/>
          <w:spacing w:val="6"/>
          <w:sz w:val="22"/>
          <w:szCs w:val="22"/>
          <w:lang w:val="en-US" w:eastAsia="en-US"/>
        </w:rPr>
        <w:t xml:space="preserve"> </w:t>
      </w:r>
      <w:r w:rsidRPr="008F7085">
        <w:rPr>
          <w:rFonts w:ascii="Palatino Linotype" w:eastAsia="Arial" w:hAnsi="Palatino Linotype" w:cs="Arial"/>
          <w:b/>
          <w:i/>
          <w:sz w:val="22"/>
          <w:szCs w:val="22"/>
          <w:lang w:val="en-US" w:eastAsia="en-US"/>
        </w:rPr>
        <w:t>d</w:t>
      </w:r>
      <w:r w:rsidRPr="008F7085">
        <w:rPr>
          <w:rFonts w:ascii="Palatino Linotype" w:eastAsia="Arial" w:hAnsi="Palatino Linotype" w:cs="Arial"/>
          <w:b/>
          <w:i/>
          <w:spacing w:val="-2"/>
          <w:sz w:val="22"/>
          <w:szCs w:val="22"/>
          <w:lang w:val="en-US" w:eastAsia="en-US"/>
        </w:rPr>
        <w:t>e</w:t>
      </w:r>
      <w:r w:rsidRPr="008F7085">
        <w:rPr>
          <w:rFonts w:ascii="Palatino Linotype" w:eastAsia="Arial" w:hAnsi="Palatino Linotype" w:cs="Arial"/>
          <w:b/>
          <w:i/>
          <w:sz w:val="22"/>
          <w:szCs w:val="22"/>
          <w:lang w:val="en-US" w:eastAsia="en-US"/>
        </w:rPr>
        <w:t>l</w:t>
      </w:r>
      <w:r w:rsidRPr="008F7085">
        <w:rPr>
          <w:rFonts w:ascii="Palatino Linotype" w:eastAsia="Arial" w:hAnsi="Palatino Linotype" w:cs="Arial"/>
          <w:b/>
          <w:i/>
          <w:spacing w:val="6"/>
          <w:sz w:val="22"/>
          <w:szCs w:val="22"/>
          <w:lang w:val="en-US" w:eastAsia="en-US"/>
        </w:rPr>
        <w:t xml:space="preserve"> </w:t>
      </w:r>
      <w:r w:rsidRPr="008F7085">
        <w:rPr>
          <w:rFonts w:ascii="Palatino Linotype" w:eastAsia="Arial" w:hAnsi="Palatino Linotype" w:cs="Arial"/>
          <w:b/>
          <w:i/>
          <w:sz w:val="22"/>
          <w:szCs w:val="22"/>
          <w:lang w:val="en-US" w:eastAsia="en-US"/>
        </w:rPr>
        <w:t>docu</w:t>
      </w:r>
      <w:r w:rsidRPr="008F7085">
        <w:rPr>
          <w:rFonts w:ascii="Palatino Linotype" w:eastAsia="Arial" w:hAnsi="Palatino Linotype" w:cs="Arial"/>
          <w:b/>
          <w:i/>
          <w:spacing w:val="-2"/>
          <w:sz w:val="22"/>
          <w:szCs w:val="22"/>
          <w:lang w:val="en-US" w:eastAsia="en-US"/>
        </w:rPr>
        <w:t>m</w:t>
      </w:r>
      <w:r w:rsidRPr="008F7085">
        <w:rPr>
          <w:rFonts w:ascii="Palatino Linotype" w:eastAsia="Arial" w:hAnsi="Palatino Linotype" w:cs="Arial"/>
          <w:b/>
          <w:i/>
          <w:spacing w:val="1"/>
          <w:sz w:val="22"/>
          <w:szCs w:val="22"/>
          <w:lang w:val="en-US" w:eastAsia="en-US"/>
        </w:rPr>
        <w:t>e</w:t>
      </w:r>
      <w:r w:rsidRPr="008F7085">
        <w:rPr>
          <w:rFonts w:ascii="Palatino Linotype" w:eastAsia="Arial" w:hAnsi="Palatino Linotype" w:cs="Arial"/>
          <w:b/>
          <w:i/>
          <w:sz w:val="22"/>
          <w:szCs w:val="22"/>
          <w:lang w:val="en-US" w:eastAsia="en-US"/>
        </w:rPr>
        <w:t>n</w:t>
      </w:r>
      <w:r w:rsidRPr="008F7085">
        <w:rPr>
          <w:rFonts w:ascii="Palatino Linotype" w:eastAsia="Arial" w:hAnsi="Palatino Linotype" w:cs="Arial"/>
          <w:b/>
          <w:i/>
          <w:spacing w:val="-1"/>
          <w:sz w:val="22"/>
          <w:szCs w:val="22"/>
          <w:lang w:val="en-US" w:eastAsia="en-US"/>
        </w:rPr>
        <w:t>t</w:t>
      </w:r>
      <w:r w:rsidRPr="008F7085">
        <w:rPr>
          <w:rFonts w:ascii="Palatino Linotype" w:eastAsia="Arial" w:hAnsi="Palatino Linotype" w:cs="Arial"/>
          <w:b/>
          <w:i/>
          <w:sz w:val="22"/>
          <w:szCs w:val="22"/>
          <w:lang w:val="en-US" w:eastAsia="en-US"/>
        </w:rPr>
        <w:t>o</w:t>
      </w:r>
      <w:r w:rsidRPr="008F7085">
        <w:rPr>
          <w:rFonts w:ascii="Palatino Linotype" w:eastAsia="Arial" w:hAnsi="Palatino Linotype" w:cs="Arial"/>
          <w:b/>
          <w:i/>
          <w:spacing w:val="5"/>
          <w:sz w:val="22"/>
          <w:szCs w:val="22"/>
          <w:lang w:val="en-US" w:eastAsia="en-US"/>
        </w:rPr>
        <w:t xml:space="preserve"> </w:t>
      </w:r>
      <w:r w:rsidRPr="008F7085">
        <w:rPr>
          <w:rFonts w:ascii="Palatino Linotype" w:eastAsia="Arial" w:hAnsi="Palatino Linotype" w:cs="Arial"/>
          <w:b/>
          <w:i/>
          <w:sz w:val="22"/>
          <w:szCs w:val="22"/>
          <w:lang w:val="en-US" w:eastAsia="en-US"/>
        </w:rPr>
        <w:t>prin</w:t>
      </w:r>
      <w:r w:rsidRPr="008F7085">
        <w:rPr>
          <w:rFonts w:ascii="Palatino Linotype" w:eastAsia="Arial" w:hAnsi="Palatino Linotype" w:cs="Arial"/>
          <w:b/>
          <w:i/>
          <w:spacing w:val="1"/>
          <w:sz w:val="22"/>
          <w:szCs w:val="22"/>
          <w:lang w:val="en-US" w:eastAsia="en-US"/>
        </w:rPr>
        <w:t>c</w:t>
      </w:r>
      <w:r w:rsidRPr="008F7085">
        <w:rPr>
          <w:rFonts w:ascii="Palatino Linotype" w:eastAsia="Arial" w:hAnsi="Palatino Linotype" w:cs="Arial"/>
          <w:b/>
          <w:i/>
          <w:sz w:val="22"/>
          <w:szCs w:val="22"/>
          <w:lang w:val="en-US" w:eastAsia="en-US"/>
        </w:rPr>
        <w:t>ip</w:t>
      </w:r>
      <w:r w:rsidRPr="008F7085">
        <w:rPr>
          <w:rFonts w:ascii="Palatino Linotype" w:eastAsia="Arial" w:hAnsi="Palatino Linotype" w:cs="Arial"/>
          <w:b/>
          <w:i/>
          <w:spacing w:val="1"/>
          <w:sz w:val="22"/>
          <w:szCs w:val="22"/>
          <w:lang w:val="en-US" w:eastAsia="en-US"/>
        </w:rPr>
        <w:t>a</w:t>
      </w:r>
      <w:r w:rsidRPr="008F7085">
        <w:rPr>
          <w:rFonts w:ascii="Palatino Linotype" w:eastAsia="Arial" w:hAnsi="Palatino Linotype" w:cs="Arial"/>
          <w:b/>
          <w:i/>
          <w:sz w:val="22"/>
          <w:szCs w:val="22"/>
          <w:lang w:val="en-US" w:eastAsia="en-US"/>
        </w:rPr>
        <w:t>l.</w:t>
      </w:r>
      <w:r w:rsidRPr="008F7085">
        <w:rPr>
          <w:rFonts w:ascii="Palatino Linotype" w:eastAsia="Arial" w:hAnsi="Palatino Linotype" w:cs="Arial"/>
          <w:b/>
          <w:i/>
          <w:spacing w:val="12"/>
          <w:sz w:val="22"/>
          <w:szCs w:val="22"/>
          <w:lang w:val="en-US" w:eastAsia="en-US"/>
        </w:rPr>
        <w:t xml:space="preserve"> </w:t>
      </w:r>
      <w:r w:rsidRPr="008F7085">
        <w:rPr>
          <w:rFonts w:ascii="Palatino Linotype" w:eastAsia="Arial" w:hAnsi="Palatino Linotype" w:cs="Arial"/>
          <w:i/>
          <w:sz w:val="22"/>
          <w:szCs w:val="22"/>
          <w:lang w:val="en-US" w:eastAsia="en-US"/>
        </w:rPr>
        <w:t>C</w:t>
      </w:r>
      <w:r w:rsidRPr="008F7085">
        <w:rPr>
          <w:rFonts w:ascii="Palatino Linotype" w:eastAsia="Arial" w:hAnsi="Palatino Linotype" w:cs="Arial"/>
          <w:i/>
          <w:spacing w:val="-2"/>
          <w:sz w:val="22"/>
          <w:szCs w:val="22"/>
          <w:lang w:val="en-US" w:eastAsia="en-US"/>
        </w:rPr>
        <w:t>u</w:t>
      </w:r>
      <w:r w:rsidRPr="008F7085">
        <w:rPr>
          <w:rFonts w:ascii="Palatino Linotype" w:eastAsia="Arial" w:hAnsi="Palatino Linotype" w:cs="Arial"/>
          <w:i/>
          <w:spacing w:val="1"/>
          <w:sz w:val="22"/>
          <w:szCs w:val="22"/>
          <w:lang w:val="en-US" w:eastAsia="en-US"/>
        </w:rPr>
        <w:t>an</w:t>
      </w:r>
      <w:r w:rsidRPr="008F7085">
        <w:rPr>
          <w:rFonts w:ascii="Palatino Linotype" w:eastAsia="Arial" w:hAnsi="Palatino Linotype" w:cs="Arial"/>
          <w:i/>
          <w:spacing w:val="-1"/>
          <w:sz w:val="22"/>
          <w:szCs w:val="22"/>
          <w:lang w:val="en-US" w:eastAsia="en-US"/>
        </w:rPr>
        <w:t>d</w:t>
      </w:r>
      <w:r w:rsidRPr="008F7085">
        <w:rPr>
          <w:rFonts w:ascii="Palatino Linotype" w:eastAsia="Arial" w:hAnsi="Palatino Linotype" w:cs="Arial"/>
          <w:i/>
          <w:sz w:val="22"/>
          <w:szCs w:val="22"/>
          <w:lang w:val="en-US" w:eastAsia="en-US"/>
        </w:rPr>
        <w:t>o</w:t>
      </w:r>
      <w:r w:rsidRPr="008F7085">
        <w:rPr>
          <w:rFonts w:ascii="Palatino Linotype" w:eastAsia="Arial" w:hAnsi="Palatino Linotype" w:cs="Arial"/>
          <w:i/>
          <w:spacing w:val="1"/>
          <w:sz w:val="22"/>
          <w:szCs w:val="22"/>
          <w:lang w:val="en-US" w:eastAsia="en-US"/>
        </w:rPr>
        <w:t xml:space="preserve"> u</w:t>
      </w:r>
      <w:r w:rsidRPr="008F7085">
        <w:rPr>
          <w:rFonts w:ascii="Palatino Linotype" w:eastAsia="Arial" w:hAnsi="Palatino Linotype" w:cs="Arial"/>
          <w:i/>
          <w:sz w:val="22"/>
          <w:szCs w:val="22"/>
          <w:lang w:val="en-US" w:eastAsia="en-US"/>
        </w:rPr>
        <w:t>n</w:t>
      </w:r>
      <w:r w:rsidRPr="008F7085">
        <w:rPr>
          <w:rFonts w:ascii="Palatino Linotype" w:eastAsia="Arial" w:hAnsi="Palatino Linotype" w:cs="Arial"/>
          <w:i/>
          <w:spacing w:val="-1"/>
          <w:sz w:val="22"/>
          <w:szCs w:val="22"/>
          <w:lang w:val="en-US" w:eastAsia="en-US"/>
        </w:rPr>
        <w:t xml:space="preserve"> </w:t>
      </w:r>
      <w:r w:rsidRPr="008F7085">
        <w:rPr>
          <w:rFonts w:ascii="Palatino Linotype" w:eastAsia="Arial" w:hAnsi="Palatino Linotype" w:cs="Arial"/>
          <w:i/>
          <w:spacing w:val="1"/>
          <w:sz w:val="22"/>
          <w:szCs w:val="22"/>
          <w:lang w:val="en-US" w:eastAsia="en-US"/>
        </w:rPr>
        <w:t>do</w:t>
      </w:r>
      <w:r w:rsidRPr="008F7085">
        <w:rPr>
          <w:rFonts w:ascii="Palatino Linotype" w:eastAsia="Arial" w:hAnsi="Palatino Linotype" w:cs="Arial"/>
          <w:i/>
          <w:spacing w:val="-2"/>
          <w:sz w:val="22"/>
          <w:szCs w:val="22"/>
          <w:lang w:val="en-US" w:eastAsia="en-US"/>
        </w:rPr>
        <w:t>c</w:t>
      </w:r>
      <w:r w:rsidRPr="008F7085">
        <w:rPr>
          <w:rFonts w:ascii="Palatino Linotype" w:eastAsia="Arial" w:hAnsi="Palatino Linotype" w:cs="Arial"/>
          <w:i/>
          <w:spacing w:val="-1"/>
          <w:sz w:val="22"/>
          <w:szCs w:val="22"/>
          <w:lang w:val="en-US" w:eastAsia="en-US"/>
        </w:rPr>
        <w:t>umen</w:t>
      </w:r>
      <w:r w:rsidRPr="008F7085">
        <w:rPr>
          <w:rFonts w:ascii="Palatino Linotype" w:eastAsia="Arial" w:hAnsi="Palatino Linotype" w:cs="Arial"/>
          <w:i/>
          <w:spacing w:val="-2"/>
          <w:sz w:val="22"/>
          <w:szCs w:val="22"/>
          <w:lang w:val="en-US" w:eastAsia="en-US"/>
        </w:rPr>
        <w:t>t</w:t>
      </w:r>
      <w:r w:rsidRPr="008F7085">
        <w:rPr>
          <w:rFonts w:ascii="Palatino Linotype" w:eastAsia="Arial" w:hAnsi="Palatino Linotype" w:cs="Arial"/>
          <w:i/>
          <w:sz w:val="22"/>
          <w:szCs w:val="22"/>
          <w:lang w:val="en-US" w:eastAsia="en-US"/>
        </w:rPr>
        <w:t xml:space="preserve">o </w:t>
      </w:r>
      <w:r w:rsidRPr="008F7085">
        <w:rPr>
          <w:rFonts w:ascii="Palatino Linotype" w:eastAsia="Arial" w:hAnsi="Palatino Linotype" w:cs="Arial"/>
          <w:i/>
          <w:spacing w:val="-1"/>
          <w:sz w:val="22"/>
          <w:szCs w:val="22"/>
          <w:lang w:val="en-US" w:eastAsia="en-US"/>
        </w:rPr>
        <w:t>g</w:t>
      </w:r>
      <w:r w:rsidRPr="008F7085">
        <w:rPr>
          <w:rFonts w:ascii="Palatino Linotype" w:eastAsia="Arial" w:hAnsi="Palatino Linotype" w:cs="Arial"/>
          <w:i/>
          <w:spacing w:val="1"/>
          <w:sz w:val="22"/>
          <w:szCs w:val="22"/>
          <w:lang w:val="en-US" w:eastAsia="en-US"/>
        </w:rPr>
        <w:t>ube</w:t>
      </w:r>
      <w:r w:rsidRPr="008F7085">
        <w:rPr>
          <w:rFonts w:ascii="Palatino Linotype" w:eastAsia="Arial" w:hAnsi="Palatino Linotype" w:cs="Arial"/>
          <w:i/>
          <w:sz w:val="22"/>
          <w:szCs w:val="22"/>
          <w:lang w:val="en-US" w:eastAsia="en-US"/>
        </w:rPr>
        <w:t>rn</w:t>
      </w:r>
      <w:r w:rsidRPr="008F7085">
        <w:rPr>
          <w:rFonts w:ascii="Palatino Linotype" w:eastAsia="Arial" w:hAnsi="Palatino Linotype" w:cs="Arial"/>
          <w:i/>
          <w:spacing w:val="-1"/>
          <w:sz w:val="22"/>
          <w:szCs w:val="22"/>
          <w:lang w:val="en-US" w:eastAsia="en-US"/>
        </w:rPr>
        <w:t>a</w:t>
      </w:r>
      <w:r w:rsidRPr="008F7085">
        <w:rPr>
          <w:rFonts w:ascii="Palatino Linotype" w:eastAsia="Arial" w:hAnsi="Palatino Linotype" w:cs="Arial"/>
          <w:i/>
          <w:spacing w:val="1"/>
          <w:sz w:val="22"/>
          <w:szCs w:val="22"/>
          <w:lang w:val="en-US" w:eastAsia="en-US"/>
        </w:rPr>
        <w:t>me</w:t>
      </w:r>
      <w:r w:rsidRPr="008F7085">
        <w:rPr>
          <w:rFonts w:ascii="Palatino Linotype" w:eastAsia="Arial" w:hAnsi="Palatino Linotype" w:cs="Arial"/>
          <w:i/>
          <w:spacing w:val="-1"/>
          <w:sz w:val="22"/>
          <w:szCs w:val="22"/>
          <w:lang w:val="en-US" w:eastAsia="en-US"/>
        </w:rPr>
        <w:t>n</w:t>
      </w:r>
      <w:r w:rsidRPr="008F7085">
        <w:rPr>
          <w:rFonts w:ascii="Palatino Linotype" w:eastAsia="Arial" w:hAnsi="Palatino Linotype" w:cs="Arial"/>
          <w:i/>
          <w:sz w:val="22"/>
          <w:szCs w:val="22"/>
          <w:lang w:val="en-US" w:eastAsia="en-US"/>
        </w:rPr>
        <w:t>t</w:t>
      </w:r>
      <w:r w:rsidRPr="008F7085">
        <w:rPr>
          <w:rFonts w:ascii="Palatino Linotype" w:eastAsia="Arial" w:hAnsi="Palatino Linotype" w:cs="Arial"/>
          <w:i/>
          <w:spacing w:val="1"/>
          <w:sz w:val="22"/>
          <w:szCs w:val="22"/>
          <w:lang w:val="en-US" w:eastAsia="en-US"/>
        </w:rPr>
        <w:t>a</w:t>
      </w:r>
      <w:r w:rsidRPr="008F7085">
        <w:rPr>
          <w:rFonts w:ascii="Palatino Linotype" w:eastAsia="Arial" w:hAnsi="Palatino Linotype" w:cs="Arial"/>
          <w:i/>
          <w:sz w:val="22"/>
          <w:szCs w:val="22"/>
          <w:lang w:val="en-US" w:eastAsia="en-US"/>
        </w:rPr>
        <w:t>l</w:t>
      </w:r>
      <w:r w:rsidRPr="008F7085">
        <w:rPr>
          <w:rFonts w:ascii="Palatino Linotype" w:eastAsia="Arial" w:hAnsi="Palatino Linotype" w:cs="Arial"/>
          <w:i/>
          <w:spacing w:val="12"/>
          <w:sz w:val="22"/>
          <w:szCs w:val="22"/>
          <w:lang w:val="en-US" w:eastAsia="en-US"/>
        </w:rPr>
        <w:t xml:space="preserve"> </w:t>
      </w:r>
      <w:r w:rsidRPr="008F7085">
        <w:rPr>
          <w:rFonts w:ascii="Palatino Linotype" w:eastAsia="Arial" w:hAnsi="Palatino Linotype" w:cs="Arial"/>
          <w:i/>
          <w:spacing w:val="-2"/>
          <w:sz w:val="22"/>
          <w:szCs w:val="22"/>
          <w:lang w:val="en-US" w:eastAsia="en-US"/>
        </w:rPr>
        <w:t>c</w:t>
      </w:r>
      <w:r w:rsidRPr="008F7085">
        <w:rPr>
          <w:rFonts w:ascii="Palatino Linotype" w:eastAsia="Arial" w:hAnsi="Palatino Linotype" w:cs="Arial"/>
          <w:i/>
          <w:spacing w:val="1"/>
          <w:sz w:val="22"/>
          <w:szCs w:val="22"/>
          <w:lang w:val="en-US" w:eastAsia="en-US"/>
        </w:rPr>
        <w:t>on</w:t>
      </w:r>
      <w:r w:rsidRPr="008F7085">
        <w:rPr>
          <w:rFonts w:ascii="Palatino Linotype" w:eastAsia="Arial" w:hAnsi="Palatino Linotype" w:cs="Arial"/>
          <w:i/>
          <w:sz w:val="22"/>
          <w:szCs w:val="22"/>
          <w:lang w:val="en-US" w:eastAsia="en-US"/>
        </w:rPr>
        <w:t>ti</w:t>
      </w:r>
      <w:r w:rsidRPr="008F7085">
        <w:rPr>
          <w:rFonts w:ascii="Palatino Linotype" w:eastAsia="Arial" w:hAnsi="Palatino Linotype" w:cs="Arial"/>
          <w:i/>
          <w:spacing w:val="-1"/>
          <w:sz w:val="22"/>
          <w:szCs w:val="22"/>
          <w:lang w:val="en-US" w:eastAsia="en-US"/>
        </w:rPr>
        <w:t>en</w:t>
      </w:r>
      <w:r w:rsidRPr="008F7085">
        <w:rPr>
          <w:rFonts w:ascii="Palatino Linotype" w:eastAsia="Arial" w:hAnsi="Palatino Linotype" w:cs="Arial"/>
          <w:i/>
          <w:sz w:val="22"/>
          <w:szCs w:val="22"/>
          <w:lang w:val="en-US" w:eastAsia="en-US"/>
        </w:rPr>
        <w:t>e</w:t>
      </w:r>
      <w:r w:rsidRPr="008F7085">
        <w:rPr>
          <w:rFonts w:ascii="Palatino Linotype" w:eastAsia="Arial" w:hAnsi="Palatino Linotype" w:cs="Arial"/>
          <w:i/>
          <w:spacing w:val="13"/>
          <w:sz w:val="22"/>
          <w:szCs w:val="22"/>
          <w:lang w:val="en-US" w:eastAsia="en-US"/>
        </w:rPr>
        <w:t xml:space="preserve"> </w:t>
      </w:r>
      <w:r w:rsidRPr="008F7085">
        <w:rPr>
          <w:rFonts w:ascii="Palatino Linotype" w:eastAsia="Arial" w:hAnsi="Palatino Linotype" w:cs="Arial"/>
          <w:i/>
          <w:spacing w:val="-1"/>
          <w:sz w:val="22"/>
          <w:szCs w:val="22"/>
          <w:lang w:val="en-US" w:eastAsia="en-US"/>
        </w:rPr>
        <w:t>a</w:t>
      </w:r>
      <w:r w:rsidRPr="008F7085">
        <w:rPr>
          <w:rFonts w:ascii="Palatino Linotype" w:eastAsia="Arial" w:hAnsi="Palatino Linotype" w:cs="Arial"/>
          <w:i/>
          <w:spacing w:val="1"/>
          <w:sz w:val="22"/>
          <w:szCs w:val="22"/>
          <w:lang w:val="en-US" w:eastAsia="en-US"/>
        </w:rPr>
        <w:t>ne</w:t>
      </w:r>
      <w:r w:rsidRPr="008F7085">
        <w:rPr>
          <w:rFonts w:ascii="Palatino Linotype" w:eastAsia="Arial" w:hAnsi="Palatino Linotype" w:cs="Arial"/>
          <w:i/>
          <w:spacing w:val="-2"/>
          <w:sz w:val="22"/>
          <w:szCs w:val="22"/>
          <w:lang w:val="en-US" w:eastAsia="en-US"/>
        </w:rPr>
        <w:t>x</w:t>
      </w:r>
      <w:r w:rsidRPr="008F7085">
        <w:rPr>
          <w:rFonts w:ascii="Palatino Linotype" w:eastAsia="Arial" w:hAnsi="Palatino Linotype" w:cs="Arial"/>
          <w:i/>
          <w:spacing w:val="1"/>
          <w:sz w:val="22"/>
          <w:szCs w:val="22"/>
          <w:lang w:val="en-US" w:eastAsia="en-US"/>
        </w:rPr>
        <w:t>o</w:t>
      </w:r>
      <w:r w:rsidRPr="008F7085">
        <w:rPr>
          <w:rFonts w:ascii="Palatino Linotype" w:eastAsia="Arial" w:hAnsi="Palatino Linotype" w:cs="Arial"/>
          <w:i/>
          <w:sz w:val="22"/>
          <w:szCs w:val="22"/>
          <w:lang w:val="en-US" w:eastAsia="en-US"/>
        </w:rPr>
        <w:t>s</w:t>
      </w:r>
      <w:r w:rsidRPr="008F7085">
        <w:rPr>
          <w:rFonts w:ascii="Palatino Linotype" w:eastAsia="Arial" w:hAnsi="Palatino Linotype" w:cs="Arial"/>
          <w:i/>
          <w:spacing w:val="12"/>
          <w:sz w:val="22"/>
          <w:szCs w:val="22"/>
          <w:lang w:val="en-US" w:eastAsia="en-US"/>
        </w:rPr>
        <w:t xml:space="preserve"> </w:t>
      </w:r>
      <w:r w:rsidRPr="008F7085">
        <w:rPr>
          <w:rFonts w:ascii="Palatino Linotype" w:eastAsia="Arial" w:hAnsi="Palatino Linotype" w:cs="Arial"/>
          <w:i/>
          <w:spacing w:val="1"/>
          <w:sz w:val="22"/>
          <w:szCs w:val="22"/>
          <w:lang w:val="en-US" w:eastAsia="en-US"/>
        </w:rPr>
        <w:t>é</w:t>
      </w:r>
      <w:r w:rsidRPr="008F7085">
        <w:rPr>
          <w:rFonts w:ascii="Palatino Linotype" w:eastAsia="Arial" w:hAnsi="Palatino Linotype" w:cs="Arial"/>
          <w:i/>
          <w:sz w:val="22"/>
          <w:szCs w:val="22"/>
          <w:lang w:val="en-US" w:eastAsia="en-US"/>
        </w:rPr>
        <w:t>s</w:t>
      </w:r>
      <w:r w:rsidRPr="008F7085">
        <w:rPr>
          <w:rFonts w:ascii="Palatino Linotype" w:eastAsia="Arial" w:hAnsi="Palatino Linotype" w:cs="Arial"/>
          <w:i/>
          <w:spacing w:val="-2"/>
          <w:sz w:val="22"/>
          <w:szCs w:val="22"/>
          <w:lang w:val="en-US" w:eastAsia="en-US"/>
        </w:rPr>
        <w:t>t</w:t>
      </w:r>
      <w:r w:rsidRPr="008F7085">
        <w:rPr>
          <w:rFonts w:ascii="Palatino Linotype" w:eastAsia="Arial" w:hAnsi="Palatino Linotype" w:cs="Arial"/>
          <w:i/>
          <w:spacing w:val="1"/>
          <w:sz w:val="22"/>
          <w:szCs w:val="22"/>
          <w:lang w:val="en-US" w:eastAsia="en-US"/>
        </w:rPr>
        <w:t>o</w:t>
      </w:r>
      <w:r w:rsidRPr="008F7085">
        <w:rPr>
          <w:rFonts w:ascii="Palatino Linotype" w:eastAsia="Arial" w:hAnsi="Palatino Linotype" w:cs="Arial"/>
          <w:i/>
          <w:sz w:val="22"/>
          <w:szCs w:val="22"/>
          <w:lang w:val="en-US" w:eastAsia="en-US"/>
        </w:rPr>
        <w:t>s</w:t>
      </w:r>
      <w:r w:rsidRPr="008F7085">
        <w:rPr>
          <w:rFonts w:ascii="Palatino Linotype" w:eastAsia="Arial" w:hAnsi="Palatino Linotype" w:cs="Arial"/>
          <w:i/>
          <w:spacing w:val="12"/>
          <w:sz w:val="22"/>
          <w:szCs w:val="22"/>
          <w:lang w:val="en-US" w:eastAsia="en-US"/>
        </w:rPr>
        <w:t xml:space="preserve"> </w:t>
      </w:r>
      <w:r w:rsidRPr="008F7085">
        <w:rPr>
          <w:rFonts w:ascii="Palatino Linotype" w:eastAsia="Arial" w:hAnsi="Palatino Linotype" w:cs="Arial"/>
          <w:i/>
          <w:spacing w:val="-2"/>
          <w:sz w:val="22"/>
          <w:szCs w:val="22"/>
          <w:lang w:val="en-US" w:eastAsia="en-US"/>
        </w:rPr>
        <w:t>s</w:t>
      </w:r>
      <w:r w:rsidRPr="008F7085">
        <w:rPr>
          <w:rFonts w:ascii="Palatino Linotype" w:eastAsia="Arial" w:hAnsi="Palatino Linotype" w:cs="Arial"/>
          <w:i/>
          <w:sz w:val="22"/>
          <w:szCs w:val="22"/>
          <w:lang w:val="en-US" w:eastAsia="en-US"/>
        </w:rPr>
        <w:t>e</w:t>
      </w:r>
      <w:r w:rsidRPr="008F7085">
        <w:rPr>
          <w:rFonts w:ascii="Palatino Linotype" w:eastAsia="Arial" w:hAnsi="Palatino Linotype" w:cs="Arial"/>
          <w:i/>
          <w:spacing w:val="13"/>
          <w:sz w:val="22"/>
          <w:szCs w:val="22"/>
          <w:lang w:val="en-US" w:eastAsia="en-US"/>
        </w:rPr>
        <w:t xml:space="preserve"> </w:t>
      </w:r>
      <w:r w:rsidRPr="008F7085">
        <w:rPr>
          <w:rFonts w:ascii="Palatino Linotype" w:eastAsia="Arial" w:hAnsi="Palatino Linotype" w:cs="Arial"/>
          <w:i/>
          <w:sz w:val="22"/>
          <w:szCs w:val="22"/>
          <w:lang w:val="en-US" w:eastAsia="en-US"/>
        </w:rPr>
        <w:t>c</w:t>
      </w:r>
      <w:r w:rsidRPr="008F7085">
        <w:rPr>
          <w:rFonts w:ascii="Palatino Linotype" w:eastAsia="Arial" w:hAnsi="Palatino Linotype" w:cs="Arial"/>
          <w:i/>
          <w:spacing w:val="-1"/>
          <w:sz w:val="22"/>
          <w:szCs w:val="22"/>
          <w:lang w:val="en-US" w:eastAsia="en-US"/>
        </w:rPr>
        <w:t>on</w:t>
      </w:r>
      <w:r w:rsidRPr="008F7085">
        <w:rPr>
          <w:rFonts w:ascii="Palatino Linotype" w:eastAsia="Arial" w:hAnsi="Palatino Linotype" w:cs="Arial"/>
          <w:i/>
          <w:sz w:val="22"/>
          <w:szCs w:val="22"/>
          <w:lang w:val="en-US" w:eastAsia="en-US"/>
        </w:rPr>
        <w:t>sid</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z w:val="22"/>
          <w:szCs w:val="22"/>
          <w:lang w:val="en-US" w:eastAsia="en-US"/>
        </w:rPr>
        <w:t>ran</w:t>
      </w:r>
      <w:r w:rsidRPr="008F7085">
        <w:rPr>
          <w:rFonts w:ascii="Palatino Linotype" w:eastAsia="Arial" w:hAnsi="Palatino Linotype" w:cs="Arial"/>
          <w:i/>
          <w:spacing w:val="11"/>
          <w:sz w:val="22"/>
          <w:szCs w:val="22"/>
          <w:lang w:val="en-US" w:eastAsia="en-US"/>
        </w:rPr>
        <w:t xml:space="preserve"> </w:t>
      </w:r>
      <w:r w:rsidRPr="008F7085">
        <w:rPr>
          <w:rFonts w:ascii="Palatino Linotype" w:eastAsia="Arial" w:hAnsi="Palatino Linotype" w:cs="Arial"/>
          <w:i/>
          <w:spacing w:val="1"/>
          <w:sz w:val="22"/>
          <w:szCs w:val="22"/>
          <w:lang w:val="en-US" w:eastAsia="en-US"/>
        </w:rPr>
        <w:t>pa</w:t>
      </w:r>
      <w:r w:rsidRPr="008F7085">
        <w:rPr>
          <w:rFonts w:ascii="Palatino Linotype" w:eastAsia="Arial" w:hAnsi="Palatino Linotype" w:cs="Arial"/>
          <w:i/>
          <w:sz w:val="22"/>
          <w:szCs w:val="22"/>
          <w:lang w:val="en-US" w:eastAsia="en-US"/>
        </w:rPr>
        <w:t>r</w:t>
      </w:r>
      <w:r w:rsidRPr="008F7085">
        <w:rPr>
          <w:rFonts w:ascii="Palatino Linotype" w:eastAsia="Arial" w:hAnsi="Palatino Linotype" w:cs="Arial"/>
          <w:i/>
          <w:spacing w:val="-3"/>
          <w:sz w:val="22"/>
          <w:szCs w:val="22"/>
          <w:lang w:val="en-US" w:eastAsia="en-US"/>
        </w:rPr>
        <w:t>t</w:t>
      </w:r>
      <w:r w:rsidRPr="008F7085">
        <w:rPr>
          <w:rFonts w:ascii="Palatino Linotype" w:eastAsia="Arial" w:hAnsi="Palatino Linotype" w:cs="Arial"/>
          <w:i/>
          <w:sz w:val="22"/>
          <w:szCs w:val="22"/>
          <w:lang w:val="en-US" w:eastAsia="en-US"/>
        </w:rPr>
        <w:t>e</w:t>
      </w:r>
      <w:r w:rsidRPr="008F7085">
        <w:rPr>
          <w:rFonts w:ascii="Palatino Linotype" w:eastAsia="Arial" w:hAnsi="Palatino Linotype" w:cs="Arial"/>
          <w:i/>
          <w:spacing w:val="13"/>
          <w:sz w:val="22"/>
          <w:szCs w:val="22"/>
          <w:lang w:val="en-US" w:eastAsia="en-US"/>
        </w:rPr>
        <w:t xml:space="preserve"> </w:t>
      </w:r>
      <w:r w:rsidRPr="008F7085">
        <w:rPr>
          <w:rFonts w:ascii="Palatino Linotype" w:eastAsia="Arial" w:hAnsi="Palatino Linotype" w:cs="Arial"/>
          <w:i/>
          <w:spacing w:val="-1"/>
          <w:sz w:val="22"/>
          <w:szCs w:val="22"/>
          <w:lang w:val="en-US" w:eastAsia="en-US"/>
        </w:rPr>
        <w:t>d</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z w:val="22"/>
          <w:szCs w:val="22"/>
          <w:lang w:val="en-US" w:eastAsia="en-US"/>
        </w:rPr>
        <w:t>l</w:t>
      </w:r>
      <w:r w:rsidRPr="008F7085">
        <w:rPr>
          <w:rFonts w:ascii="Palatino Linotype" w:eastAsia="Arial" w:hAnsi="Palatino Linotype" w:cs="Arial"/>
          <w:i/>
          <w:spacing w:val="12"/>
          <w:sz w:val="22"/>
          <w:szCs w:val="22"/>
          <w:lang w:val="en-US" w:eastAsia="en-US"/>
        </w:rPr>
        <w:t xml:space="preserve"> </w:t>
      </w:r>
      <w:r w:rsidRPr="008F7085">
        <w:rPr>
          <w:rFonts w:ascii="Palatino Linotype" w:eastAsia="Arial" w:hAnsi="Palatino Linotype" w:cs="Arial"/>
          <w:i/>
          <w:spacing w:val="-1"/>
          <w:sz w:val="22"/>
          <w:szCs w:val="22"/>
          <w:lang w:val="en-US" w:eastAsia="en-US"/>
        </w:rPr>
        <w:t>d</w:t>
      </w:r>
      <w:r w:rsidRPr="008F7085">
        <w:rPr>
          <w:rFonts w:ascii="Palatino Linotype" w:eastAsia="Arial" w:hAnsi="Palatino Linotype" w:cs="Arial"/>
          <w:i/>
          <w:spacing w:val="1"/>
          <w:sz w:val="22"/>
          <w:szCs w:val="22"/>
          <w:lang w:val="en-US" w:eastAsia="en-US"/>
        </w:rPr>
        <w:t>o</w:t>
      </w:r>
      <w:r w:rsidRPr="008F7085">
        <w:rPr>
          <w:rFonts w:ascii="Palatino Linotype" w:eastAsia="Arial" w:hAnsi="Palatino Linotype" w:cs="Arial"/>
          <w:i/>
          <w:sz w:val="22"/>
          <w:szCs w:val="22"/>
          <w:lang w:val="en-US" w:eastAsia="en-US"/>
        </w:rPr>
        <w:t>c</w:t>
      </w:r>
      <w:r w:rsidRPr="008F7085">
        <w:rPr>
          <w:rFonts w:ascii="Palatino Linotype" w:eastAsia="Arial" w:hAnsi="Palatino Linotype" w:cs="Arial"/>
          <w:i/>
          <w:spacing w:val="-1"/>
          <w:sz w:val="22"/>
          <w:szCs w:val="22"/>
          <w:lang w:val="en-US" w:eastAsia="en-US"/>
        </w:rPr>
        <w:t>u</w:t>
      </w:r>
      <w:r w:rsidRPr="008F7085">
        <w:rPr>
          <w:rFonts w:ascii="Palatino Linotype" w:eastAsia="Arial" w:hAnsi="Palatino Linotype" w:cs="Arial"/>
          <w:i/>
          <w:spacing w:val="1"/>
          <w:sz w:val="22"/>
          <w:szCs w:val="22"/>
          <w:lang w:val="en-US" w:eastAsia="en-US"/>
        </w:rPr>
        <w:t>me</w:t>
      </w:r>
      <w:r w:rsidRPr="008F7085">
        <w:rPr>
          <w:rFonts w:ascii="Palatino Linotype" w:eastAsia="Arial" w:hAnsi="Palatino Linotype" w:cs="Arial"/>
          <w:i/>
          <w:spacing w:val="-1"/>
          <w:sz w:val="22"/>
          <w:szCs w:val="22"/>
          <w:lang w:val="en-US" w:eastAsia="en-US"/>
        </w:rPr>
        <w:t>n</w:t>
      </w:r>
      <w:r w:rsidRPr="008F7085">
        <w:rPr>
          <w:rFonts w:ascii="Palatino Linotype" w:eastAsia="Arial" w:hAnsi="Palatino Linotype" w:cs="Arial"/>
          <w:i/>
          <w:sz w:val="22"/>
          <w:szCs w:val="22"/>
          <w:lang w:val="en-US" w:eastAsia="en-US"/>
        </w:rPr>
        <w:t>t</w:t>
      </w:r>
      <w:r w:rsidRPr="008F7085">
        <w:rPr>
          <w:rFonts w:ascii="Palatino Linotype" w:eastAsia="Arial" w:hAnsi="Palatino Linotype" w:cs="Arial"/>
          <w:i/>
          <w:spacing w:val="1"/>
          <w:sz w:val="22"/>
          <w:szCs w:val="22"/>
          <w:lang w:val="en-US" w:eastAsia="en-US"/>
        </w:rPr>
        <w:t>o</w:t>
      </w:r>
      <w:r w:rsidRPr="008F7085">
        <w:rPr>
          <w:rFonts w:ascii="Palatino Linotype" w:eastAsia="Arial" w:hAnsi="Palatino Linotype" w:cs="Arial"/>
          <w:i/>
          <w:sz w:val="22"/>
          <w:szCs w:val="22"/>
          <w:lang w:val="en-US" w:eastAsia="en-US"/>
        </w:rPr>
        <w:t>,</w:t>
      </w:r>
      <w:r w:rsidRPr="008F7085">
        <w:rPr>
          <w:rFonts w:ascii="Palatino Linotype" w:eastAsia="Arial" w:hAnsi="Palatino Linotype" w:cs="Arial"/>
          <w:i/>
          <w:spacing w:val="11"/>
          <w:sz w:val="22"/>
          <w:szCs w:val="22"/>
          <w:lang w:val="en-US" w:eastAsia="en-US"/>
        </w:rPr>
        <w:t xml:space="preserve"> </w:t>
      </w:r>
      <w:r w:rsidRPr="008F7085">
        <w:rPr>
          <w:rFonts w:ascii="Palatino Linotype" w:eastAsia="Arial" w:hAnsi="Palatino Linotype" w:cs="Arial"/>
          <w:i/>
          <w:spacing w:val="-2"/>
          <w:sz w:val="22"/>
          <w:szCs w:val="22"/>
          <w:lang w:val="en-US" w:eastAsia="en-US"/>
        </w:rPr>
        <w:t>y</w:t>
      </w:r>
      <w:r w:rsidRPr="008F7085">
        <w:rPr>
          <w:rFonts w:ascii="Palatino Linotype" w:eastAsia="Arial" w:hAnsi="Palatino Linotype" w:cs="Arial"/>
          <w:i/>
          <w:sz w:val="22"/>
          <w:szCs w:val="22"/>
          <w:lang w:val="en-US" w:eastAsia="en-US"/>
        </w:rPr>
        <w:t>a</w:t>
      </w:r>
      <w:r w:rsidRPr="008F7085">
        <w:rPr>
          <w:rFonts w:ascii="Palatino Linotype" w:eastAsia="Arial" w:hAnsi="Palatino Linotype" w:cs="Arial"/>
          <w:i/>
          <w:spacing w:val="13"/>
          <w:sz w:val="22"/>
          <w:szCs w:val="22"/>
          <w:lang w:val="en-US" w:eastAsia="en-US"/>
        </w:rPr>
        <w:t xml:space="preserve"> </w:t>
      </w:r>
      <w:r w:rsidRPr="008F7085">
        <w:rPr>
          <w:rFonts w:ascii="Palatino Linotype" w:eastAsia="Arial" w:hAnsi="Palatino Linotype" w:cs="Arial"/>
          <w:i/>
          <w:spacing w:val="-1"/>
          <w:sz w:val="22"/>
          <w:szCs w:val="22"/>
          <w:lang w:val="en-US" w:eastAsia="en-US"/>
        </w:rPr>
        <w:t>q</w:t>
      </w:r>
      <w:r w:rsidRPr="008F7085">
        <w:rPr>
          <w:rFonts w:ascii="Palatino Linotype" w:eastAsia="Arial" w:hAnsi="Palatino Linotype" w:cs="Arial"/>
          <w:i/>
          <w:spacing w:val="1"/>
          <w:sz w:val="22"/>
          <w:szCs w:val="22"/>
          <w:lang w:val="en-US" w:eastAsia="en-US"/>
        </w:rPr>
        <w:t>u</w:t>
      </w:r>
      <w:r w:rsidRPr="008F7085">
        <w:rPr>
          <w:rFonts w:ascii="Palatino Linotype" w:eastAsia="Arial" w:hAnsi="Palatino Linotype" w:cs="Arial"/>
          <w:i/>
          <w:sz w:val="22"/>
          <w:szCs w:val="22"/>
          <w:lang w:val="en-US" w:eastAsia="en-US"/>
        </w:rPr>
        <w:t xml:space="preserve">e a </w:t>
      </w:r>
      <w:r w:rsidRPr="008F7085">
        <w:rPr>
          <w:rFonts w:ascii="Palatino Linotype" w:eastAsia="Arial" w:hAnsi="Palatino Linotype" w:cs="Arial"/>
          <w:i/>
          <w:spacing w:val="3"/>
          <w:sz w:val="22"/>
          <w:szCs w:val="22"/>
          <w:lang w:val="en-US" w:eastAsia="en-US"/>
        </w:rPr>
        <w:t xml:space="preserve"> </w:t>
      </w:r>
      <w:r w:rsidRPr="008F7085">
        <w:rPr>
          <w:rFonts w:ascii="Palatino Linotype" w:eastAsia="Arial" w:hAnsi="Palatino Linotype" w:cs="Arial"/>
          <w:i/>
          <w:spacing w:val="-1"/>
          <w:sz w:val="22"/>
          <w:szCs w:val="22"/>
          <w:lang w:val="en-US" w:eastAsia="en-US"/>
        </w:rPr>
        <w:t>p</w:t>
      </w:r>
      <w:r w:rsidRPr="008F7085">
        <w:rPr>
          <w:rFonts w:ascii="Palatino Linotype" w:eastAsia="Arial" w:hAnsi="Palatino Linotype" w:cs="Arial"/>
          <w:i/>
          <w:spacing w:val="1"/>
          <w:sz w:val="22"/>
          <w:szCs w:val="22"/>
          <w:lang w:val="en-US" w:eastAsia="en-US"/>
        </w:rPr>
        <w:t>a</w:t>
      </w:r>
      <w:r w:rsidRPr="008F7085">
        <w:rPr>
          <w:rFonts w:ascii="Palatino Linotype" w:eastAsia="Arial" w:hAnsi="Palatino Linotype" w:cs="Arial"/>
          <w:i/>
          <w:sz w:val="22"/>
          <w:szCs w:val="22"/>
          <w:lang w:val="en-US" w:eastAsia="en-US"/>
        </w:rPr>
        <w:t>rt</w:t>
      </w:r>
      <w:r w:rsidRPr="008F7085">
        <w:rPr>
          <w:rFonts w:ascii="Palatino Linotype" w:eastAsia="Arial" w:hAnsi="Palatino Linotype" w:cs="Arial"/>
          <w:i/>
          <w:spacing w:val="-1"/>
          <w:sz w:val="22"/>
          <w:szCs w:val="22"/>
          <w:lang w:val="en-US" w:eastAsia="en-US"/>
        </w:rPr>
        <w:t>i</w:t>
      </w:r>
      <w:r w:rsidRPr="008F7085">
        <w:rPr>
          <w:rFonts w:ascii="Palatino Linotype" w:eastAsia="Arial" w:hAnsi="Palatino Linotype" w:cs="Arial"/>
          <w:i/>
          <w:sz w:val="22"/>
          <w:szCs w:val="22"/>
          <w:lang w:val="en-US" w:eastAsia="en-US"/>
        </w:rPr>
        <w:t xml:space="preserve">r </w:t>
      </w:r>
      <w:r w:rsidRPr="008F7085">
        <w:rPr>
          <w:rFonts w:ascii="Palatino Linotype" w:eastAsia="Arial" w:hAnsi="Palatino Linotype" w:cs="Arial"/>
          <w:i/>
          <w:spacing w:val="2"/>
          <w:sz w:val="22"/>
          <w:szCs w:val="22"/>
          <w:lang w:val="en-US" w:eastAsia="en-US"/>
        </w:rPr>
        <w:t xml:space="preserve"> </w:t>
      </w:r>
      <w:r w:rsidRPr="008F7085">
        <w:rPr>
          <w:rFonts w:ascii="Palatino Linotype" w:eastAsia="Arial" w:hAnsi="Palatino Linotype" w:cs="Arial"/>
          <w:i/>
          <w:spacing w:val="-1"/>
          <w:sz w:val="22"/>
          <w:szCs w:val="22"/>
          <w:lang w:val="en-US" w:eastAsia="en-US"/>
        </w:rPr>
        <w:t>d</w:t>
      </w:r>
      <w:r w:rsidRPr="008F7085">
        <w:rPr>
          <w:rFonts w:ascii="Palatino Linotype" w:eastAsia="Arial" w:hAnsi="Palatino Linotype" w:cs="Arial"/>
          <w:i/>
          <w:sz w:val="22"/>
          <w:szCs w:val="22"/>
          <w:lang w:val="en-US" w:eastAsia="en-US"/>
        </w:rPr>
        <w:t xml:space="preserve">e </w:t>
      </w:r>
      <w:r w:rsidRPr="008F7085">
        <w:rPr>
          <w:rFonts w:ascii="Palatino Linotype" w:eastAsia="Arial" w:hAnsi="Palatino Linotype" w:cs="Arial"/>
          <w:i/>
          <w:spacing w:val="1"/>
          <w:sz w:val="22"/>
          <w:szCs w:val="22"/>
          <w:lang w:val="en-US" w:eastAsia="en-US"/>
        </w:rPr>
        <w:t xml:space="preserve"> é</w:t>
      </w:r>
      <w:r w:rsidRPr="008F7085">
        <w:rPr>
          <w:rFonts w:ascii="Palatino Linotype" w:eastAsia="Arial" w:hAnsi="Palatino Linotype" w:cs="Arial"/>
          <w:i/>
          <w:sz w:val="22"/>
          <w:szCs w:val="22"/>
          <w:lang w:val="en-US" w:eastAsia="en-US"/>
        </w:rPr>
        <w:t xml:space="preserve">l </w:t>
      </w:r>
      <w:r w:rsidRPr="008F7085">
        <w:rPr>
          <w:rFonts w:ascii="Palatino Linotype" w:eastAsia="Arial" w:hAnsi="Palatino Linotype" w:cs="Arial"/>
          <w:i/>
          <w:spacing w:val="2"/>
          <w:sz w:val="22"/>
          <w:szCs w:val="22"/>
          <w:lang w:val="en-US" w:eastAsia="en-US"/>
        </w:rPr>
        <w:t xml:space="preserve"> </w:t>
      </w:r>
      <w:r w:rsidRPr="008F7085">
        <w:rPr>
          <w:rFonts w:ascii="Palatino Linotype" w:eastAsia="Arial" w:hAnsi="Palatino Linotype" w:cs="Arial"/>
          <w:i/>
          <w:spacing w:val="-2"/>
          <w:sz w:val="22"/>
          <w:szCs w:val="22"/>
          <w:lang w:val="en-US" w:eastAsia="en-US"/>
        </w:rPr>
        <w:t>s</w:t>
      </w:r>
      <w:r w:rsidRPr="008F7085">
        <w:rPr>
          <w:rFonts w:ascii="Palatino Linotype" w:eastAsia="Arial" w:hAnsi="Palatino Linotype" w:cs="Arial"/>
          <w:i/>
          <w:sz w:val="22"/>
          <w:szCs w:val="22"/>
          <w:lang w:val="en-US" w:eastAsia="en-US"/>
        </w:rPr>
        <w:t xml:space="preserve">e </w:t>
      </w:r>
      <w:r w:rsidRPr="008F7085">
        <w:rPr>
          <w:rFonts w:ascii="Palatino Linotype" w:eastAsia="Arial" w:hAnsi="Palatino Linotype" w:cs="Arial"/>
          <w:i/>
          <w:spacing w:val="1"/>
          <w:sz w:val="22"/>
          <w:szCs w:val="22"/>
          <w:lang w:val="en-US" w:eastAsia="en-US"/>
        </w:rPr>
        <w:t xml:space="preserve"> e</w:t>
      </w:r>
      <w:r w:rsidRPr="008F7085">
        <w:rPr>
          <w:rFonts w:ascii="Palatino Linotype" w:eastAsia="Arial" w:hAnsi="Palatino Linotype" w:cs="Arial"/>
          <w:i/>
          <w:spacing w:val="-2"/>
          <w:sz w:val="22"/>
          <w:szCs w:val="22"/>
          <w:lang w:val="en-US" w:eastAsia="en-US"/>
        </w:rPr>
        <w:t>x</w:t>
      </w:r>
      <w:r w:rsidRPr="008F7085">
        <w:rPr>
          <w:rFonts w:ascii="Palatino Linotype" w:eastAsia="Arial" w:hAnsi="Palatino Linotype" w:cs="Arial"/>
          <w:i/>
          <w:spacing w:val="1"/>
          <w:sz w:val="22"/>
          <w:szCs w:val="22"/>
          <w:lang w:val="en-US" w:eastAsia="en-US"/>
        </w:rPr>
        <w:t>p</w:t>
      </w:r>
      <w:r w:rsidRPr="008F7085">
        <w:rPr>
          <w:rFonts w:ascii="Palatino Linotype" w:eastAsia="Arial" w:hAnsi="Palatino Linotype" w:cs="Arial"/>
          <w:i/>
          <w:sz w:val="22"/>
          <w:szCs w:val="22"/>
          <w:lang w:val="en-US" w:eastAsia="en-US"/>
        </w:rPr>
        <w:t>l</w:t>
      </w:r>
      <w:r w:rsidRPr="008F7085">
        <w:rPr>
          <w:rFonts w:ascii="Palatino Linotype" w:eastAsia="Arial" w:hAnsi="Palatino Linotype" w:cs="Arial"/>
          <w:i/>
          <w:spacing w:val="-1"/>
          <w:sz w:val="22"/>
          <w:szCs w:val="22"/>
          <w:lang w:val="en-US" w:eastAsia="en-US"/>
        </w:rPr>
        <w:t>i</w:t>
      </w:r>
      <w:r w:rsidRPr="008F7085">
        <w:rPr>
          <w:rFonts w:ascii="Palatino Linotype" w:eastAsia="Arial" w:hAnsi="Palatino Linotype" w:cs="Arial"/>
          <w:i/>
          <w:sz w:val="22"/>
          <w:szCs w:val="22"/>
          <w:lang w:val="en-US" w:eastAsia="en-US"/>
        </w:rPr>
        <w:t>c</w:t>
      </w:r>
      <w:r w:rsidRPr="008F7085">
        <w:rPr>
          <w:rFonts w:ascii="Palatino Linotype" w:eastAsia="Arial" w:hAnsi="Palatino Linotype" w:cs="Arial"/>
          <w:i/>
          <w:spacing w:val="1"/>
          <w:sz w:val="22"/>
          <w:szCs w:val="22"/>
          <w:lang w:val="en-US" w:eastAsia="en-US"/>
        </w:rPr>
        <w:t>a</w:t>
      </w:r>
      <w:r w:rsidRPr="008F7085">
        <w:rPr>
          <w:rFonts w:ascii="Palatino Linotype" w:eastAsia="Arial" w:hAnsi="Palatino Linotype" w:cs="Arial"/>
          <w:i/>
          <w:sz w:val="22"/>
          <w:szCs w:val="22"/>
          <w:lang w:val="en-US" w:eastAsia="en-US"/>
        </w:rPr>
        <w:t xml:space="preserve">n </w:t>
      </w:r>
      <w:r w:rsidRPr="008F7085">
        <w:rPr>
          <w:rFonts w:ascii="Palatino Linotype" w:eastAsia="Arial" w:hAnsi="Palatino Linotype" w:cs="Arial"/>
          <w:i/>
          <w:spacing w:val="3"/>
          <w:sz w:val="22"/>
          <w:szCs w:val="22"/>
          <w:lang w:val="en-US" w:eastAsia="en-US"/>
        </w:rPr>
        <w:t xml:space="preserve"> </w:t>
      </w:r>
      <w:r w:rsidRPr="008F7085">
        <w:rPr>
          <w:rFonts w:ascii="Palatino Linotype" w:eastAsia="Arial" w:hAnsi="Palatino Linotype" w:cs="Arial"/>
          <w:i/>
          <w:sz w:val="22"/>
          <w:szCs w:val="22"/>
          <w:lang w:val="en-US" w:eastAsia="en-US"/>
        </w:rPr>
        <w:t xml:space="preserve">o </w:t>
      </w:r>
      <w:r w:rsidRPr="008F7085">
        <w:rPr>
          <w:rFonts w:ascii="Palatino Linotype" w:eastAsia="Arial" w:hAnsi="Palatino Linotype" w:cs="Arial"/>
          <w:i/>
          <w:spacing w:val="1"/>
          <w:sz w:val="22"/>
          <w:szCs w:val="22"/>
          <w:lang w:val="en-US" w:eastAsia="en-US"/>
        </w:rPr>
        <w:t xml:space="preserve"> </w:t>
      </w:r>
      <w:r w:rsidRPr="008F7085">
        <w:rPr>
          <w:rFonts w:ascii="Palatino Linotype" w:eastAsia="Arial" w:hAnsi="Palatino Linotype" w:cs="Arial"/>
          <w:i/>
          <w:spacing w:val="-1"/>
          <w:sz w:val="22"/>
          <w:szCs w:val="22"/>
          <w:lang w:val="en-US" w:eastAsia="en-US"/>
        </w:rPr>
        <w:t>d</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z w:val="22"/>
          <w:szCs w:val="22"/>
          <w:lang w:val="en-US" w:eastAsia="en-US"/>
        </w:rPr>
        <w:t>t</w:t>
      </w:r>
      <w:r w:rsidRPr="008F7085">
        <w:rPr>
          <w:rFonts w:ascii="Palatino Linotype" w:eastAsia="Arial" w:hAnsi="Palatino Linotype" w:cs="Arial"/>
          <w:i/>
          <w:spacing w:val="1"/>
          <w:sz w:val="22"/>
          <w:szCs w:val="22"/>
          <w:lang w:val="en-US" w:eastAsia="en-US"/>
        </w:rPr>
        <w:t>a</w:t>
      </w:r>
      <w:r w:rsidRPr="008F7085">
        <w:rPr>
          <w:rFonts w:ascii="Palatino Linotype" w:eastAsia="Arial" w:hAnsi="Palatino Linotype" w:cs="Arial"/>
          <w:i/>
          <w:sz w:val="22"/>
          <w:szCs w:val="22"/>
          <w:lang w:val="en-US" w:eastAsia="en-US"/>
        </w:rPr>
        <w:t>l</w:t>
      </w:r>
      <w:r w:rsidRPr="008F7085">
        <w:rPr>
          <w:rFonts w:ascii="Palatino Linotype" w:eastAsia="Arial" w:hAnsi="Palatino Linotype" w:cs="Arial"/>
          <w:i/>
          <w:spacing w:val="-1"/>
          <w:sz w:val="22"/>
          <w:szCs w:val="22"/>
          <w:lang w:val="en-US" w:eastAsia="en-US"/>
        </w:rPr>
        <w:t>la</w:t>
      </w:r>
      <w:r w:rsidRPr="008F7085">
        <w:rPr>
          <w:rFonts w:ascii="Palatino Linotype" w:eastAsia="Arial" w:hAnsi="Palatino Linotype" w:cs="Arial"/>
          <w:i/>
          <w:sz w:val="22"/>
          <w:szCs w:val="22"/>
          <w:lang w:val="en-US" w:eastAsia="en-US"/>
        </w:rPr>
        <w:t xml:space="preserve">n </w:t>
      </w:r>
      <w:r w:rsidRPr="008F7085">
        <w:rPr>
          <w:rFonts w:ascii="Palatino Linotype" w:eastAsia="Arial" w:hAnsi="Palatino Linotype" w:cs="Arial"/>
          <w:i/>
          <w:spacing w:val="1"/>
          <w:sz w:val="22"/>
          <w:szCs w:val="22"/>
          <w:lang w:val="en-US" w:eastAsia="en-US"/>
        </w:rPr>
        <w:t xml:space="preserve"> d</w:t>
      </w:r>
      <w:r w:rsidRPr="008F7085">
        <w:rPr>
          <w:rFonts w:ascii="Palatino Linotype" w:eastAsia="Arial" w:hAnsi="Palatino Linotype" w:cs="Arial"/>
          <w:i/>
          <w:sz w:val="22"/>
          <w:szCs w:val="22"/>
          <w:lang w:val="en-US" w:eastAsia="en-US"/>
        </w:rPr>
        <w:t>i</w:t>
      </w:r>
      <w:r w:rsidRPr="008F7085">
        <w:rPr>
          <w:rFonts w:ascii="Palatino Linotype" w:eastAsia="Arial" w:hAnsi="Palatino Linotype" w:cs="Arial"/>
          <w:i/>
          <w:spacing w:val="-3"/>
          <w:sz w:val="22"/>
          <w:szCs w:val="22"/>
          <w:lang w:val="en-US" w:eastAsia="en-US"/>
        </w:rPr>
        <w:t>v</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z w:val="22"/>
          <w:szCs w:val="22"/>
          <w:lang w:val="en-US" w:eastAsia="en-US"/>
        </w:rPr>
        <w:t xml:space="preserve">rsas </w:t>
      </w:r>
      <w:r w:rsidRPr="008F7085">
        <w:rPr>
          <w:rFonts w:ascii="Palatino Linotype" w:eastAsia="Arial" w:hAnsi="Palatino Linotype" w:cs="Arial"/>
          <w:i/>
          <w:spacing w:val="3"/>
          <w:sz w:val="22"/>
          <w:szCs w:val="22"/>
          <w:lang w:val="en-US" w:eastAsia="en-US"/>
        </w:rPr>
        <w:t xml:space="preserve"> </w:t>
      </w:r>
      <w:r w:rsidRPr="008F7085">
        <w:rPr>
          <w:rFonts w:ascii="Palatino Linotype" w:eastAsia="Arial" w:hAnsi="Palatino Linotype" w:cs="Arial"/>
          <w:i/>
          <w:sz w:val="22"/>
          <w:szCs w:val="22"/>
          <w:lang w:val="en-US" w:eastAsia="en-US"/>
        </w:rPr>
        <w:t>c</w:t>
      </w:r>
      <w:r w:rsidRPr="008F7085">
        <w:rPr>
          <w:rFonts w:ascii="Palatino Linotype" w:eastAsia="Arial" w:hAnsi="Palatino Linotype" w:cs="Arial"/>
          <w:i/>
          <w:spacing w:val="-1"/>
          <w:sz w:val="22"/>
          <w:szCs w:val="22"/>
          <w:lang w:val="en-US" w:eastAsia="en-US"/>
        </w:rPr>
        <w:t>u</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z w:val="22"/>
          <w:szCs w:val="22"/>
          <w:lang w:val="en-US" w:eastAsia="en-US"/>
        </w:rPr>
        <w:t>sti</w:t>
      </w:r>
      <w:r w:rsidRPr="008F7085">
        <w:rPr>
          <w:rFonts w:ascii="Palatino Linotype" w:eastAsia="Arial" w:hAnsi="Palatino Linotype" w:cs="Arial"/>
          <w:i/>
          <w:spacing w:val="-1"/>
          <w:sz w:val="22"/>
          <w:szCs w:val="22"/>
          <w:lang w:val="en-US" w:eastAsia="en-US"/>
        </w:rPr>
        <w:t>o</w:t>
      </w:r>
      <w:r w:rsidRPr="008F7085">
        <w:rPr>
          <w:rFonts w:ascii="Palatino Linotype" w:eastAsia="Arial" w:hAnsi="Palatino Linotype" w:cs="Arial"/>
          <w:i/>
          <w:spacing w:val="1"/>
          <w:sz w:val="22"/>
          <w:szCs w:val="22"/>
          <w:lang w:val="en-US" w:eastAsia="en-US"/>
        </w:rPr>
        <w:t>ne</w:t>
      </w:r>
      <w:r w:rsidRPr="008F7085">
        <w:rPr>
          <w:rFonts w:ascii="Palatino Linotype" w:eastAsia="Arial" w:hAnsi="Palatino Linotype" w:cs="Arial"/>
          <w:i/>
          <w:sz w:val="22"/>
          <w:szCs w:val="22"/>
          <w:lang w:val="en-US" w:eastAsia="en-US"/>
        </w:rPr>
        <w:t>s  relac</w:t>
      </w:r>
      <w:r w:rsidRPr="008F7085">
        <w:rPr>
          <w:rFonts w:ascii="Palatino Linotype" w:eastAsia="Arial" w:hAnsi="Palatino Linotype" w:cs="Arial"/>
          <w:i/>
          <w:spacing w:val="-3"/>
          <w:sz w:val="22"/>
          <w:szCs w:val="22"/>
          <w:lang w:val="en-US" w:eastAsia="en-US"/>
        </w:rPr>
        <w:t>i</w:t>
      </w:r>
      <w:r w:rsidRPr="008F7085">
        <w:rPr>
          <w:rFonts w:ascii="Palatino Linotype" w:eastAsia="Arial" w:hAnsi="Palatino Linotype" w:cs="Arial"/>
          <w:i/>
          <w:spacing w:val="1"/>
          <w:sz w:val="22"/>
          <w:szCs w:val="22"/>
          <w:lang w:val="en-US" w:eastAsia="en-US"/>
        </w:rPr>
        <w:t>on</w:t>
      </w:r>
      <w:r w:rsidRPr="008F7085">
        <w:rPr>
          <w:rFonts w:ascii="Palatino Linotype" w:eastAsia="Arial" w:hAnsi="Palatino Linotype" w:cs="Arial"/>
          <w:i/>
          <w:spacing w:val="-1"/>
          <w:sz w:val="22"/>
          <w:szCs w:val="22"/>
          <w:lang w:val="en-US" w:eastAsia="en-US"/>
        </w:rPr>
        <w:t>a</w:t>
      </w:r>
      <w:r w:rsidRPr="008F7085">
        <w:rPr>
          <w:rFonts w:ascii="Palatino Linotype" w:eastAsia="Arial" w:hAnsi="Palatino Linotype" w:cs="Arial"/>
          <w:i/>
          <w:spacing w:val="1"/>
          <w:sz w:val="22"/>
          <w:szCs w:val="22"/>
          <w:lang w:val="en-US" w:eastAsia="en-US"/>
        </w:rPr>
        <w:t>da</w:t>
      </w:r>
      <w:r w:rsidRPr="008F7085">
        <w:rPr>
          <w:rFonts w:ascii="Palatino Linotype" w:eastAsia="Arial" w:hAnsi="Palatino Linotype" w:cs="Arial"/>
          <w:i/>
          <w:sz w:val="22"/>
          <w:szCs w:val="22"/>
          <w:lang w:val="en-US" w:eastAsia="en-US"/>
        </w:rPr>
        <w:t>s  c</w:t>
      </w:r>
      <w:r w:rsidRPr="008F7085">
        <w:rPr>
          <w:rFonts w:ascii="Palatino Linotype" w:eastAsia="Arial" w:hAnsi="Palatino Linotype" w:cs="Arial"/>
          <w:i/>
          <w:spacing w:val="1"/>
          <w:sz w:val="22"/>
          <w:szCs w:val="22"/>
          <w:lang w:val="en-US" w:eastAsia="en-US"/>
        </w:rPr>
        <w:t>o</w:t>
      </w:r>
      <w:r w:rsidRPr="008F7085">
        <w:rPr>
          <w:rFonts w:ascii="Palatino Linotype" w:eastAsia="Arial" w:hAnsi="Palatino Linotype" w:cs="Arial"/>
          <w:i/>
          <w:sz w:val="22"/>
          <w:szCs w:val="22"/>
          <w:lang w:val="en-US" w:eastAsia="en-US"/>
        </w:rPr>
        <w:t xml:space="preserve">n </w:t>
      </w:r>
      <w:r w:rsidRPr="008F7085">
        <w:rPr>
          <w:rFonts w:ascii="Palatino Linotype" w:eastAsia="Arial" w:hAnsi="Palatino Linotype" w:cs="Arial"/>
          <w:i/>
          <w:spacing w:val="1"/>
          <w:sz w:val="22"/>
          <w:szCs w:val="22"/>
          <w:lang w:val="en-US" w:eastAsia="en-US"/>
        </w:rPr>
        <w:t xml:space="preserve"> </w:t>
      </w:r>
      <w:r w:rsidRPr="008F7085">
        <w:rPr>
          <w:rFonts w:ascii="Palatino Linotype" w:eastAsia="Arial" w:hAnsi="Palatino Linotype" w:cs="Arial"/>
          <w:i/>
          <w:sz w:val="22"/>
          <w:szCs w:val="22"/>
          <w:lang w:val="en-US" w:eastAsia="en-US"/>
        </w:rPr>
        <w:t xml:space="preserve">la </w:t>
      </w:r>
      <w:r w:rsidRPr="008F7085">
        <w:rPr>
          <w:rFonts w:ascii="Palatino Linotype" w:eastAsia="Arial" w:hAnsi="Palatino Linotype" w:cs="Arial"/>
          <w:i/>
          <w:spacing w:val="1"/>
          <w:sz w:val="22"/>
          <w:szCs w:val="22"/>
          <w:lang w:val="en-US" w:eastAsia="en-US"/>
        </w:rPr>
        <w:t>ma</w:t>
      </w:r>
      <w:r w:rsidRPr="008F7085">
        <w:rPr>
          <w:rFonts w:ascii="Palatino Linotype" w:eastAsia="Arial" w:hAnsi="Palatino Linotype" w:cs="Arial"/>
          <w:i/>
          <w:spacing w:val="-2"/>
          <w:sz w:val="22"/>
          <w:szCs w:val="22"/>
          <w:lang w:val="en-US" w:eastAsia="en-US"/>
        </w:rPr>
        <w:t>t</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z w:val="22"/>
          <w:szCs w:val="22"/>
          <w:lang w:val="en-US" w:eastAsia="en-US"/>
        </w:rPr>
        <w:t>r</w:t>
      </w:r>
      <w:r w:rsidRPr="008F7085">
        <w:rPr>
          <w:rFonts w:ascii="Palatino Linotype" w:eastAsia="Arial" w:hAnsi="Palatino Linotype" w:cs="Arial"/>
          <w:i/>
          <w:spacing w:val="-1"/>
          <w:sz w:val="22"/>
          <w:szCs w:val="22"/>
          <w:lang w:val="en-US" w:eastAsia="en-US"/>
        </w:rPr>
        <w:t>i</w:t>
      </w:r>
      <w:r w:rsidRPr="008F7085">
        <w:rPr>
          <w:rFonts w:ascii="Palatino Linotype" w:eastAsia="Arial" w:hAnsi="Palatino Linotype" w:cs="Arial"/>
          <w:i/>
          <w:sz w:val="22"/>
          <w:szCs w:val="22"/>
          <w:lang w:val="en-US" w:eastAsia="en-US"/>
        </w:rPr>
        <w:t>a</w:t>
      </w:r>
      <w:r w:rsidRPr="008F7085">
        <w:rPr>
          <w:rFonts w:ascii="Palatino Linotype" w:eastAsia="Arial" w:hAnsi="Palatino Linotype" w:cs="Arial"/>
          <w:i/>
          <w:spacing w:val="4"/>
          <w:sz w:val="22"/>
          <w:szCs w:val="22"/>
          <w:lang w:val="en-US" w:eastAsia="en-US"/>
        </w:rPr>
        <w:t xml:space="preserve"> </w:t>
      </w:r>
      <w:r w:rsidRPr="008F7085">
        <w:rPr>
          <w:rFonts w:ascii="Palatino Linotype" w:eastAsia="Arial" w:hAnsi="Palatino Linotype" w:cs="Arial"/>
          <w:i/>
          <w:spacing w:val="1"/>
          <w:sz w:val="22"/>
          <w:szCs w:val="22"/>
          <w:lang w:val="en-US" w:eastAsia="en-US"/>
        </w:rPr>
        <w:t>de</w:t>
      </w:r>
      <w:r w:rsidRPr="008F7085">
        <w:rPr>
          <w:rFonts w:ascii="Palatino Linotype" w:eastAsia="Arial" w:hAnsi="Palatino Linotype" w:cs="Arial"/>
          <w:i/>
          <w:sz w:val="22"/>
          <w:szCs w:val="22"/>
          <w:lang w:val="en-US" w:eastAsia="en-US"/>
        </w:rPr>
        <w:t xml:space="preserve">l </w:t>
      </w:r>
      <w:r w:rsidRPr="008F7085">
        <w:rPr>
          <w:rFonts w:ascii="Palatino Linotype" w:eastAsia="Arial" w:hAnsi="Palatino Linotype" w:cs="Arial"/>
          <w:i/>
          <w:spacing w:val="1"/>
          <w:sz w:val="22"/>
          <w:szCs w:val="22"/>
          <w:lang w:val="en-US" w:eastAsia="en-US"/>
        </w:rPr>
        <w:t>m</w:t>
      </w:r>
      <w:r w:rsidRPr="008F7085">
        <w:rPr>
          <w:rFonts w:ascii="Palatino Linotype" w:eastAsia="Arial" w:hAnsi="Palatino Linotype" w:cs="Arial"/>
          <w:i/>
          <w:sz w:val="22"/>
          <w:szCs w:val="22"/>
          <w:lang w:val="en-US" w:eastAsia="en-US"/>
        </w:rPr>
        <w:t>is</w:t>
      </w:r>
      <w:r w:rsidRPr="008F7085">
        <w:rPr>
          <w:rFonts w:ascii="Palatino Linotype" w:eastAsia="Arial" w:hAnsi="Palatino Linotype" w:cs="Arial"/>
          <w:i/>
          <w:spacing w:val="-1"/>
          <w:sz w:val="22"/>
          <w:szCs w:val="22"/>
          <w:lang w:val="en-US" w:eastAsia="en-US"/>
        </w:rPr>
        <w:t>m</w:t>
      </w:r>
      <w:r w:rsidRPr="008F7085">
        <w:rPr>
          <w:rFonts w:ascii="Palatino Linotype" w:eastAsia="Arial" w:hAnsi="Palatino Linotype" w:cs="Arial"/>
          <w:i/>
          <w:spacing w:val="1"/>
          <w:sz w:val="22"/>
          <w:szCs w:val="22"/>
          <w:lang w:val="en-US" w:eastAsia="en-US"/>
        </w:rPr>
        <w:t>o</w:t>
      </w:r>
      <w:r w:rsidRPr="008F7085">
        <w:rPr>
          <w:rFonts w:ascii="Palatino Linotype" w:eastAsia="Arial" w:hAnsi="Palatino Linotype" w:cs="Arial"/>
          <w:i/>
          <w:sz w:val="22"/>
          <w:szCs w:val="22"/>
          <w:lang w:val="en-US" w:eastAsia="en-US"/>
        </w:rPr>
        <w:t>.</w:t>
      </w:r>
      <w:r w:rsidRPr="008F7085">
        <w:rPr>
          <w:rFonts w:ascii="Palatino Linotype" w:eastAsia="Arial" w:hAnsi="Palatino Linotype" w:cs="Arial"/>
          <w:i/>
          <w:spacing w:val="4"/>
          <w:sz w:val="22"/>
          <w:szCs w:val="22"/>
          <w:lang w:val="en-US" w:eastAsia="en-US"/>
        </w:rPr>
        <w:t xml:space="preserve"> </w:t>
      </w:r>
      <w:r w:rsidRPr="008F7085">
        <w:rPr>
          <w:rFonts w:ascii="Palatino Linotype" w:eastAsia="Arial" w:hAnsi="Palatino Linotype" w:cs="Arial"/>
          <w:i/>
          <w:sz w:val="22"/>
          <w:szCs w:val="22"/>
          <w:lang w:val="en-US" w:eastAsia="en-US"/>
        </w:rPr>
        <w:t>En</w:t>
      </w:r>
      <w:r w:rsidRPr="008F7085">
        <w:rPr>
          <w:rFonts w:ascii="Palatino Linotype" w:eastAsia="Arial" w:hAnsi="Palatino Linotype" w:cs="Arial"/>
          <w:i/>
          <w:spacing w:val="5"/>
          <w:sz w:val="22"/>
          <w:szCs w:val="22"/>
          <w:lang w:val="en-US" w:eastAsia="en-US"/>
        </w:rPr>
        <w:t xml:space="preserve"> </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z w:val="22"/>
          <w:szCs w:val="22"/>
          <w:lang w:val="en-US" w:eastAsia="en-US"/>
        </w:rPr>
        <w:t>sta</w:t>
      </w:r>
      <w:r w:rsidRPr="008F7085">
        <w:rPr>
          <w:rFonts w:ascii="Palatino Linotype" w:eastAsia="Arial" w:hAnsi="Palatino Linotype" w:cs="Arial"/>
          <w:i/>
          <w:spacing w:val="4"/>
          <w:sz w:val="22"/>
          <w:szCs w:val="22"/>
          <w:lang w:val="en-US" w:eastAsia="en-US"/>
        </w:rPr>
        <w:t xml:space="preserve"> </w:t>
      </w:r>
      <w:r w:rsidRPr="008F7085">
        <w:rPr>
          <w:rFonts w:ascii="Palatino Linotype" w:eastAsia="Arial" w:hAnsi="Palatino Linotype" w:cs="Arial"/>
          <w:i/>
          <w:sz w:val="22"/>
          <w:szCs w:val="22"/>
          <w:lang w:val="en-US" w:eastAsia="en-US"/>
        </w:rPr>
        <w:t>t</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z w:val="22"/>
          <w:szCs w:val="22"/>
          <w:lang w:val="en-US" w:eastAsia="en-US"/>
        </w:rPr>
        <w:t>si</w:t>
      </w:r>
      <w:r w:rsidRPr="008F7085">
        <w:rPr>
          <w:rFonts w:ascii="Palatino Linotype" w:eastAsia="Arial" w:hAnsi="Palatino Linotype" w:cs="Arial"/>
          <w:i/>
          <w:spacing w:val="-2"/>
          <w:sz w:val="22"/>
          <w:szCs w:val="22"/>
          <w:lang w:val="en-US" w:eastAsia="en-US"/>
        </w:rPr>
        <w:t>t</w:t>
      </w:r>
      <w:r w:rsidRPr="008F7085">
        <w:rPr>
          <w:rFonts w:ascii="Palatino Linotype" w:eastAsia="Arial" w:hAnsi="Palatino Linotype" w:cs="Arial"/>
          <w:i/>
          <w:spacing w:val="1"/>
          <w:sz w:val="22"/>
          <w:szCs w:val="22"/>
          <w:lang w:val="en-US" w:eastAsia="en-US"/>
        </w:rPr>
        <w:t>u</w:t>
      </w:r>
      <w:r w:rsidRPr="008F7085">
        <w:rPr>
          <w:rFonts w:ascii="Palatino Linotype" w:eastAsia="Arial" w:hAnsi="Palatino Linotype" w:cs="Arial"/>
          <w:i/>
          <w:sz w:val="22"/>
          <w:szCs w:val="22"/>
          <w:lang w:val="en-US" w:eastAsia="en-US"/>
        </w:rPr>
        <w:t>ra,</w:t>
      </w:r>
      <w:r w:rsidRPr="008F7085">
        <w:rPr>
          <w:rFonts w:ascii="Palatino Linotype" w:eastAsia="Arial" w:hAnsi="Palatino Linotype" w:cs="Arial"/>
          <w:i/>
          <w:spacing w:val="4"/>
          <w:sz w:val="22"/>
          <w:szCs w:val="22"/>
          <w:lang w:val="en-US" w:eastAsia="en-US"/>
        </w:rPr>
        <w:t xml:space="preserve"> </w:t>
      </w:r>
      <w:r w:rsidRPr="008F7085">
        <w:rPr>
          <w:rFonts w:ascii="Palatino Linotype" w:eastAsia="Arial" w:hAnsi="Palatino Linotype" w:cs="Arial"/>
          <w:i/>
          <w:spacing w:val="-1"/>
          <w:sz w:val="22"/>
          <w:szCs w:val="22"/>
          <w:lang w:val="en-US" w:eastAsia="en-US"/>
        </w:rPr>
        <w:t>a</w:t>
      </w:r>
      <w:r w:rsidRPr="008F7085">
        <w:rPr>
          <w:rFonts w:ascii="Palatino Linotype" w:eastAsia="Arial" w:hAnsi="Palatino Linotype" w:cs="Arial"/>
          <w:i/>
          <w:spacing w:val="1"/>
          <w:sz w:val="22"/>
          <w:szCs w:val="22"/>
          <w:lang w:val="en-US" w:eastAsia="en-US"/>
        </w:rPr>
        <w:t>n</w:t>
      </w:r>
      <w:r w:rsidRPr="008F7085">
        <w:rPr>
          <w:rFonts w:ascii="Palatino Linotype" w:eastAsia="Arial" w:hAnsi="Palatino Linotype" w:cs="Arial"/>
          <w:i/>
          <w:sz w:val="22"/>
          <w:szCs w:val="22"/>
          <w:lang w:val="en-US" w:eastAsia="en-US"/>
        </w:rPr>
        <w:t>te</w:t>
      </w:r>
      <w:r w:rsidRPr="008F7085">
        <w:rPr>
          <w:rFonts w:ascii="Palatino Linotype" w:eastAsia="Arial" w:hAnsi="Palatino Linotype" w:cs="Arial"/>
          <w:i/>
          <w:spacing w:val="4"/>
          <w:sz w:val="22"/>
          <w:szCs w:val="22"/>
          <w:lang w:val="en-US" w:eastAsia="en-US"/>
        </w:rPr>
        <w:t xml:space="preserve"> </w:t>
      </w:r>
      <w:r w:rsidRPr="008F7085">
        <w:rPr>
          <w:rFonts w:ascii="Palatino Linotype" w:eastAsia="Arial" w:hAnsi="Palatino Linotype" w:cs="Arial"/>
          <w:i/>
          <w:spacing w:val="-2"/>
          <w:sz w:val="22"/>
          <w:szCs w:val="22"/>
          <w:lang w:val="en-US" w:eastAsia="en-US"/>
        </w:rPr>
        <w:t>s</w:t>
      </w:r>
      <w:r w:rsidRPr="008F7085">
        <w:rPr>
          <w:rFonts w:ascii="Palatino Linotype" w:eastAsia="Arial" w:hAnsi="Palatino Linotype" w:cs="Arial"/>
          <w:i/>
          <w:spacing w:val="1"/>
          <w:sz w:val="22"/>
          <w:szCs w:val="22"/>
          <w:lang w:val="en-US" w:eastAsia="en-US"/>
        </w:rPr>
        <w:t>o</w:t>
      </w:r>
      <w:r w:rsidRPr="008F7085">
        <w:rPr>
          <w:rFonts w:ascii="Palatino Linotype" w:eastAsia="Arial" w:hAnsi="Palatino Linotype" w:cs="Arial"/>
          <w:i/>
          <w:spacing w:val="-3"/>
          <w:sz w:val="22"/>
          <w:szCs w:val="22"/>
          <w:lang w:val="en-US" w:eastAsia="en-US"/>
        </w:rPr>
        <w:t>l</w:t>
      </w:r>
      <w:r w:rsidRPr="008F7085">
        <w:rPr>
          <w:rFonts w:ascii="Palatino Linotype" w:eastAsia="Arial" w:hAnsi="Palatino Linotype" w:cs="Arial"/>
          <w:i/>
          <w:sz w:val="22"/>
          <w:szCs w:val="22"/>
          <w:lang w:val="en-US" w:eastAsia="en-US"/>
        </w:rPr>
        <w:t>ic</w:t>
      </w:r>
      <w:r w:rsidRPr="008F7085">
        <w:rPr>
          <w:rFonts w:ascii="Palatino Linotype" w:eastAsia="Arial" w:hAnsi="Palatino Linotype" w:cs="Arial"/>
          <w:i/>
          <w:spacing w:val="-1"/>
          <w:sz w:val="22"/>
          <w:szCs w:val="22"/>
          <w:lang w:val="en-US" w:eastAsia="en-US"/>
        </w:rPr>
        <w:t>i</w:t>
      </w:r>
      <w:r w:rsidRPr="008F7085">
        <w:rPr>
          <w:rFonts w:ascii="Palatino Linotype" w:eastAsia="Arial" w:hAnsi="Palatino Linotype" w:cs="Arial"/>
          <w:i/>
          <w:sz w:val="22"/>
          <w:szCs w:val="22"/>
          <w:lang w:val="en-US" w:eastAsia="en-US"/>
        </w:rPr>
        <w:t>t</w:t>
      </w:r>
      <w:r w:rsidRPr="008F7085">
        <w:rPr>
          <w:rFonts w:ascii="Palatino Linotype" w:eastAsia="Arial" w:hAnsi="Palatino Linotype" w:cs="Arial"/>
          <w:i/>
          <w:spacing w:val="1"/>
          <w:sz w:val="22"/>
          <w:szCs w:val="22"/>
          <w:lang w:val="en-US" w:eastAsia="en-US"/>
        </w:rPr>
        <w:t>ude</w:t>
      </w:r>
      <w:r w:rsidRPr="008F7085">
        <w:rPr>
          <w:rFonts w:ascii="Palatino Linotype" w:eastAsia="Arial" w:hAnsi="Palatino Linotype" w:cs="Arial"/>
          <w:i/>
          <w:sz w:val="22"/>
          <w:szCs w:val="22"/>
          <w:lang w:val="en-US" w:eastAsia="en-US"/>
        </w:rPr>
        <w:t>s</w:t>
      </w:r>
      <w:r w:rsidRPr="008F7085">
        <w:rPr>
          <w:rFonts w:ascii="Palatino Linotype" w:eastAsia="Arial" w:hAnsi="Palatino Linotype" w:cs="Arial"/>
          <w:i/>
          <w:spacing w:val="3"/>
          <w:sz w:val="22"/>
          <w:szCs w:val="22"/>
          <w:lang w:val="en-US" w:eastAsia="en-US"/>
        </w:rPr>
        <w:t xml:space="preserve"> </w:t>
      </w:r>
      <w:r w:rsidRPr="008F7085">
        <w:rPr>
          <w:rFonts w:ascii="Palatino Linotype" w:eastAsia="Arial" w:hAnsi="Palatino Linotype" w:cs="Arial"/>
          <w:i/>
          <w:spacing w:val="-1"/>
          <w:sz w:val="22"/>
          <w:szCs w:val="22"/>
          <w:lang w:val="en-US" w:eastAsia="en-US"/>
        </w:rPr>
        <w:t>d</w:t>
      </w:r>
      <w:r w:rsidRPr="008F7085">
        <w:rPr>
          <w:rFonts w:ascii="Palatino Linotype" w:eastAsia="Arial" w:hAnsi="Palatino Linotype" w:cs="Arial"/>
          <w:i/>
          <w:sz w:val="22"/>
          <w:szCs w:val="22"/>
          <w:lang w:val="en-US" w:eastAsia="en-US"/>
        </w:rPr>
        <w:t>e</w:t>
      </w:r>
      <w:r w:rsidRPr="008F7085">
        <w:rPr>
          <w:rFonts w:ascii="Palatino Linotype" w:eastAsia="Arial" w:hAnsi="Palatino Linotype" w:cs="Arial"/>
          <w:i/>
          <w:spacing w:val="4"/>
          <w:sz w:val="22"/>
          <w:szCs w:val="22"/>
          <w:lang w:val="en-US" w:eastAsia="en-US"/>
        </w:rPr>
        <w:t xml:space="preserve"> </w:t>
      </w:r>
      <w:r w:rsidRPr="008F7085">
        <w:rPr>
          <w:rFonts w:ascii="Palatino Linotype" w:eastAsia="Arial" w:hAnsi="Palatino Linotype" w:cs="Arial"/>
          <w:i/>
          <w:sz w:val="22"/>
          <w:szCs w:val="22"/>
          <w:lang w:val="en-US" w:eastAsia="en-US"/>
        </w:rPr>
        <w:t>i</w:t>
      </w:r>
      <w:r w:rsidRPr="008F7085">
        <w:rPr>
          <w:rFonts w:ascii="Palatino Linotype" w:eastAsia="Arial" w:hAnsi="Palatino Linotype" w:cs="Arial"/>
          <w:i/>
          <w:spacing w:val="-2"/>
          <w:sz w:val="22"/>
          <w:szCs w:val="22"/>
          <w:lang w:val="en-US" w:eastAsia="en-US"/>
        </w:rPr>
        <w:t>n</w:t>
      </w:r>
      <w:r w:rsidRPr="008F7085">
        <w:rPr>
          <w:rFonts w:ascii="Palatino Linotype" w:eastAsia="Arial" w:hAnsi="Palatino Linotype" w:cs="Arial"/>
          <w:i/>
          <w:spacing w:val="3"/>
          <w:sz w:val="22"/>
          <w:szCs w:val="22"/>
          <w:lang w:val="en-US" w:eastAsia="en-US"/>
        </w:rPr>
        <w:t>f</w:t>
      </w:r>
      <w:r w:rsidRPr="008F7085">
        <w:rPr>
          <w:rFonts w:ascii="Palatino Linotype" w:eastAsia="Arial" w:hAnsi="Palatino Linotype" w:cs="Arial"/>
          <w:i/>
          <w:spacing w:val="1"/>
          <w:sz w:val="22"/>
          <w:szCs w:val="22"/>
          <w:lang w:val="en-US" w:eastAsia="en-US"/>
        </w:rPr>
        <w:t>o</w:t>
      </w:r>
      <w:r w:rsidRPr="008F7085">
        <w:rPr>
          <w:rFonts w:ascii="Palatino Linotype" w:eastAsia="Arial" w:hAnsi="Palatino Linotype" w:cs="Arial"/>
          <w:i/>
          <w:spacing w:val="-3"/>
          <w:sz w:val="22"/>
          <w:szCs w:val="22"/>
          <w:lang w:val="en-US" w:eastAsia="en-US"/>
        </w:rPr>
        <w:t>r</w:t>
      </w:r>
      <w:r w:rsidRPr="008F7085">
        <w:rPr>
          <w:rFonts w:ascii="Palatino Linotype" w:eastAsia="Arial" w:hAnsi="Palatino Linotype" w:cs="Arial"/>
          <w:i/>
          <w:spacing w:val="1"/>
          <w:sz w:val="22"/>
          <w:szCs w:val="22"/>
          <w:lang w:val="en-US" w:eastAsia="en-US"/>
        </w:rPr>
        <w:t>ma</w:t>
      </w:r>
      <w:r w:rsidRPr="008F7085">
        <w:rPr>
          <w:rFonts w:ascii="Palatino Linotype" w:eastAsia="Arial" w:hAnsi="Palatino Linotype" w:cs="Arial"/>
          <w:i/>
          <w:sz w:val="22"/>
          <w:szCs w:val="22"/>
          <w:lang w:val="en-US" w:eastAsia="en-US"/>
        </w:rPr>
        <w:t>ci</w:t>
      </w:r>
      <w:r w:rsidRPr="008F7085">
        <w:rPr>
          <w:rFonts w:ascii="Palatino Linotype" w:eastAsia="Arial" w:hAnsi="Palatino Linotype" w:cs="Arial"/>
          <w:i/>
          <w:spacing w:val="-2"/>
          <w:sz w:val="22"/>
          <w:szCs w:val="22"/>
          <w:lang w:val="en-US" w:eastAsia="en-US"/>
        </w:rPr>
        <w:t>ó</w:t>
      </w:r>
      <w:r w:rsidRPr="008F7085">
        <w:rPr>
          <w:rFonts w:ascii="Palatino Linotype" w:eastAsia="Arial" w:hAnsi="Palatino Linotype" w:cs="Arial"/>
          <w:i/>
          <w:sz w:val="22"/>
          <w:szCs w:val="22"/>
          <w:lang w:val="en-US" w:eastAsia="en-US"/>
        </w:rPr>
        <w:t>n</w:t>
      </w:r>
      <w:r w:rsidRPr="008F7085">
        <w:rPr>
          <w:rFonts w:ascii="Palatino Linotype" w:eastAsia="Arial" w:hAnsi="Palatino Linotype" w:cs="Arial"/>
          <w:i/>
          <w:spacing w:val="4"/>
          <w:sz w:val="22"/>
          <w:szCs w:val="22"/>
          <w:lang w:val="en-US" w:eastAsia="en-US"/>
        </w:rPr>
        <w:t xml:space="preserve"> </w:t>
      </w:r>
      <w:r w:rsidRPr="008F7085">
        <w:rPr>
          <w:rFonts w:ascii="Palatino Linotype" w:eastAsia="Arial" w:hAnsi="Palatino Linotype" w:cs="Arial"/>
          <w:i/>
          <w:sz w:val="22"/>
          <w:szCs w:val="22"/>
          <w:lang w:val="en-US" w:eastAsia="en-US"/>
        </w:rPr>
        <w:t>relacio</w:t>
      </w:r>
      <w:r w:rsidRPr="008F7085">
        <w:rPr>
          <w:rFonts w:ascii="Palatino Linotype" w:eastAsia="Arial" w:hAnsi="Palatino Linotype" w:cs="Arial"/>
          <w:i/>
          <w:spacing w:val="1"/>
          <w:sz w:val="22"/>
          <w:szCs w:val="22"/>
          <w:lang w:val="en-US" w:eastAsia="en-US"/>
        </w:rPr>
        <w:t>n</w:t>
      </w:r>
      <w:r w:rsidRPr="008F7085">
        <w:rPr>
          <w:rFonts w:ascii="Palatino Linotype" w:eastAsia="Arial" w:hAnsi="Palatino Linotype" w:cs="Arial"/>
          <w:i/>
          <w:spacing w:val="-1"/>
          <w:sz w:val="22"/>
          <w:szCs w:val="22"/>
          <w:lang w:val="en-US" w:eastAsia="en-US"/>
        </w:rPr>
        <w:t>a</w:t>
      </w:r>
      <w:r w:rsidRPr="008F7085">
        <w:rPr>
          <w:rFonts w:ascii="Palatino Linotype" w:eastAsia="Arial" w:hAnsi="Palatino Linotype" w:cs="Arial"/>
          <w:i/>
          <w:spacing w:val="1"/>
          <w:sz w:val="22"/>
          <w:szCs w:val="22"/>
          <w:lang w:val="en-US" w:eastAsia="en-US"/>
        </w:rPr>
        <w:t>d</w:t>
      </w:r>
      <w:r w:rsidRPr="008F7085">
        <w:rPr>
          <w:rFonts w:ascii="Palatino Linotype" w:eastAsia="Arial" w:hAnsi="Palatino Linotype" w:cs="Arial"/>
          <w:i/>
          <w:spacing w:val="-1"/>
          <w:sz w:val="22"/>
          <w:szCs w:val="22"/>
          <w:lang w:val="en-US" w:eastAsia="en-US"/>
        </w:rPr>
        <w:t>a</w:t>
      </w:r>
      <w:r w:rsidRPr="008F7085">
        <w:rPr>
          <w:rFonts w:ascii="Palatino Linotype" w:eastAsia="Arial" w:hAnsi="Palatino Linotype" w:cs="Arial"/>
          <w:i/>
          <w:sz w:val="22"/>
          <w:szCs w:val="22"/>
          <w:lang w:val="en-US" w:eastAsia="en-US"/>
        </w:rPr>
        <w:t>s c</w:t>
      </w:r>
      <w:r w:rsidRPr="008F7085">
        <w:rPr>
          <w:rFonts w:ascii="Palatino Linotype" w:eastAsia="Arial" w:hAnsi="Palatino Linotype" w:cs="Arial"/>
          <w:i/>
          <w:spacing w:val="1"/>
          <w:sz w:val="22"/>
          <w:szCs w:val="22"/>
          <w:lang w:val="en-US" w:eastAsia="en-US"/>
        </w:rPr>
        <w:t>o</w:t>
      </w:r>
      <w:r w:rsidRPr="008F7085">
        <w:rPr>
          <w:rFonts w:ascii="Palatino Linotype" w:eastAsia="Arial" w:hAnsi="Palatino Linotype" w:cs="Arial"/>
          <w:i/>
          <w:sz w:val="22"/>
          <w:szCs w:val="22"/>
          <w:lang w:val="en-US" w:eastAsia="en-US"/>
        </w:rPr>
        <w:t>n</w:t>
      </w:r>
      <w:r w:rsidRPr="008F7085">
        <w:rPr>
          <w:rFonts w:ascii="Palatino Linotype" w:eastAsia="Arial" w:hAnsi="Palatino Linotype" w:cs="Arial"/>
          <w:i/>
          <w:spacing w:val="4"/>
          <w:sz w:val="22"/>
          <w:szCs w:val="22"/>
          <w:lang w:val="en-US" w:eastAsia="en-US"/>
        </w:rPr>
        <w:t xml:space="preserve"> </w:t>
      </w:r>
      <w:r w:rsidRPr="008F7085">
        <w:rPr>
          <w:rFonts w:ascii="Palatino Linotype" w:eastAsia="Arial" w:hAnsi="Palatino Linotype" w:cs="Arial"/>
          <w:i/>
          <w:spacing w:val="1"/>
          <w:sz w:val="22"/>
          <w:szCs w:val="22"/>
          <w:lang w:val="en-US" w:eastAsia="en-US"/>
        </w:rPr>
        <w:t>do</w:t>
      </w:r>
      <w:r w:rsidRPr="008F7085">
        <w:rPr>
          <w:rFonts w:ascii="Palatino Linotype" w:eastAsia="Arial" w:hAnsi="Palatino Linotype" w:cs="Arial"/>
          <w:i/>
          <w:spacing w:val="-2"/>
          <w:sz w:val="22"/>
          <w:szCs w:val="22"/>
          <w:lang w:val="en-US" w:eastAsia="en-US"/>
        </w:rPr>
        <w:t>c</w:t>
      </w:r>
      <w:r w:rsidRPr="008F7085">
        <w:rPr>
          <w:rFonts w:ascii="Palatino Linotype" w:eastAsia="Arial" w:hAnsi="Palatino Linotype" w:cs="Arial"/>
          <w:i/>
          <w:spacing w:val="1"/>
          <w:sz w:val="22"/>
          <w:szCs w:val="22"/>
          <w:lang w:val="en-US" w:eastAsia="en-US"/>
        </w:rPr>
        <w:t>u</w:t>
      </w:r>
      <w:r w:rsidRPr="008F7085">
        <w:rPr>
          <w:rFonts w:ascii="Palatino Linotype" w:eastAsia="Arial" w:hAnsi="Palatino Linotype" w:cs="Arial"/>
          <w:i/>
          <w:spacing w:val="-1"/>
          <w:sz w:val="22"/>
          <w:szCs w:val="22"/>
          <w:lang w:val="en-US" w:eastAsia="en-US"/>
        </w:rPr>
        <w:t>m</w:t>
      </w:r>
      <w:r w:rsidRPr="008F7085">
        <w:rPr>
          <w:rFonts w:ascii="Palatino Linotype" w:eastAsia="Arial" w:hAnsi="Palatino Linotype" w:cs="Arial"/>
          <w:i/>
          <w:spacing w:val="1"/>
          <w:sz w:val="22"/>
          <w:szCs w:val="22"/>
          <w:lang w:val="en-US" w:eastAsia="en-US"/>
        </w:rPr>
        <w:t>en</w:t>
      </w:r>
      <w:r w:rsidRPr="008F7085">
        <w:rPr>
          <w:rFonts w:ascii="Palatino Linotype" w:eastAsia="Arial" w:hAnsi="Palatino Linotype" w:cs="Arial"/>
          <w:i/>
          <w:spacing w:val="-2"/>
          <w:sz w:val="22"/>
          <w:szCs w:val="22"/>
          <w:lang w:val="en-US" w:eastAsia="en-US"/>
        </w:rPr>
        <w:t>t</w:t>
      </w:r>
      <w:r w:rsidRPr="008F7085">
        <w:rPr>
          <w:rFonts w:ascii="Palatino Linotype" w:eastAsia="Arial" w:hAnsi="Palatino Linotype" w:cs="Arial"/>
          <w:i/>
          <w:spacing w:val="1"/>
          <w:sz w:val="22"/>
          <w:szCs w:val="22"/>
          <w:lang w:val="en-US" w:eastAsia="en-US"/>
        </w:rPr>
        <w:t>o</w:t>
      </w:r>
      <w:r w:rsidRPr="008F7085">
        <w:rPr>
          <w:rFonts w:ascii="Palatino Linotype" w:eastAsia="Arial" w:hAnsi="Palatino Linotype" w:cs="Arial"/>
          <w:i/>
          <w:sz w:val="22"/>
          <w:szCs w:val="22"/>
          <w:lang w:val="en-US" w:eastAsia="en-US"/>
        </w:rPr>
        <w:t>s</w:t>
      </w:r>
      <w:r w:rsidRPr="008F7085">
        <w:rPr>
          <w:rFonts w:ascii="Palatino Linotype" w:eastAsia="Arial" w:hAnsi="Palatino Linotype" w:cs="Arial"/>
          <w:i/>
          <w:spacing w:val="3"/>
          <w:sz w:val="22"/>
          <w:szCs w:val="22"/>
          <w:lang w:val="en-US" w:eastAsia="en-US"/>
        </w:rPr>
        <w:t xml:space="preserve"> </w:t>
      </w:r>
      <w:r w:rsidRPr="008F7085">
        <w:rPr>
          <w:rFonts w:ascii="Palatino Linotype" w:eastAsia="Arial" w:hAnsi="Palatino Linotype" w:cs="Arial"/>
          <w:i/>
          <w:spacing w:val="-1"/>
          <w:sz w:val="22"/>
          <w:szCs w:val="22"/>
          <w:lang w:val="en-US" w:eastAsia="en-US"/>
        </w:rPr>
        <w:t>q</w:t>
      </w:r>
      <w:r w:rsidRPr="008F7085">
        <w:rPr>
          <w:rFonts w:ascii="Palatino Linotype" w:eastAsia="Arial" w:hAnsi="Palatino Linotype" w:cs="Arial"/>
          <w:i/>
          <w:spacing w:val="1"/>
          <w:sz w:val="22"/>
          <w:szCs w:val="22"/>
          <w:lang w:val="en-US" w:eastAsia="en-US"/>
        </w:rPr>
        <w:t>u</w:t>
      </w:r>
      <w:r w:rsidRPr="008F7085">
        <w:rPr>
          <w:rFonts w:ascii="Palatino Linotype" w:eastAsia="Arial" w:hAnsi="Palatino Linotype" w:cs="Arial"/>
          <w:i/>
          <w:sz w:val="22"/>
          <w:szCs w:val="22"/>
          <w:lang w:val="en-US" w:eastAsia="en-US"/>
        </w:rPr>
        <w:t>e</w:t>
      </w:r>
      <w:r w:rsidRPr="008F7085">
        <w:rPr>
          <w:rFonts w:ascii="Palatino Linotype" w:eastAsia="Arial" w:hAnsi="Palatino Linotype" w:cs="Arial"/>
          <w:i/>
          <w:spacing w:val="4"/>
          <w:sz w:val="22"/>
          <w:szCs w:val="22"/>
          <w:lang w:val="en-US" w:eastAsia="en-US"/>
        </w:rPr>
        <w:t xml:space="preserve"> </w:t>
      </w:r>
      <w:r w:rsidRPr="008F7085">
        <w:rPr>
          <w:rFonts w:ascii="Palatino Linotype" w:eastAsia="Arial" w:hAnsi="Palatino Linotype" w:cs="Arial"/>
          <w:i/>
          <w:sz w:val="22"/>
          <w:szCs w:val="22"/>
          <w:lang w:val="en-US" w:eastAsia="en-US"/>
        </w:rPr>
        <w:t>incl</w:t>
      </w:r>
      <w:r w:rsidRPr="008F7085">
        <w:rPr>
          <w:rFonts w:ascii="Palatino Linotype" w:eastAsia="Arial" w:hAnsi="Palatino Linotype" w:cs="Arial"/>
          <w:i/>
          <w:spacing w:val="1"/>
          <w:sz w:val="22"/>
          <w:szCs w:val="22"/>
          <w:lang w:val="en-US" w:eastAsia="en-US"/>
        </w:rPr>
        <w:t>u</w:t>
      </w:r>
      <w:r w:rsidRPr="008F7085">
        <w:rPr>
          <w:rFonts w:ascii="Palatino Linotype" w:eastAsia="Arial" w:hAnsi="Palatino Linotype" w:cs="Arial"/>
          <w:i/>
          <w:spacing w:val="-2"/>
          <w:sz w:val="22"/>
          <w:szCs w:val="22"/>
          <w:lang w:val="en-US" w:eastAsia="en-US"/>
        </w:rPr>
        <w:t>y</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z w:val="22"/>
          <w:szCs w:val="22"/>
          <w:lang w:val="en-US" w:eastAsia="en-US"/>
        </w:rPr>
        <w:t>n</w:t>
      </w:r>
      <w:r w:rsidRPr="008F7085">
        <w:rPr>
          <w:rFonts w:ascii="Palatino Linotype" w:eastAsia="Arial" w:hAnsi="Palatino Linotype" w:cs="Arial"/>
          <w:i/>
          <w:spacing w:val="4"/>
          <w:sz w:val="22"/>
          <w:szCs w:val="22"/>
          <w:lang w:val="en-US" w:eastAsia="en-US"/>
        </w:rPr>
        <w:t xml:space="preserve"> </w:t>
      </w:r>
      <w:r w:rsidRPr="008F7085">
        <w:rPr>
          <w:rFonts w:ascii="Palatino Linotype" w:eastAsia="Arial" w:hAnsi="Palatino Linotype" w:cs="Arial"/>
          <w:i/>
          <w:spacing w:val="1"/>
          <w:sz w:val="22"/>
          <w:szCs w:val="22"/>
          <w:lang w:val="en-US" w:eastAsia="en-US"/>
        </w:rPr>
        <w:t>ane</w:t>
      </w:r>
      <w:r w:rsidRPr="008F7085">
        <w:rPr>
          <w:rFonts w:ascii="Palatino Linotype" w:eastAsia="Arial" w:hAnsi="Palatino Linotype" w:cs="Arial"/>
          <w:i/>
          <w:spacing w:val="-2"/>
          <w:sz w:val="22"/>
          <w:szCs w:val="22"/>
          <w:lang w:val="en-US" w:eastAsia="en-US"/>
        </w:rPr>
        <w:t>x</w:t>
      </w:r>
      <w:r w:rsidRPr="008F7085">
        <w:rPr>
          <w:rFonts w:ascii="Palatino Linotype" w:eastAsia="Arial" w:hAnsi="Palatino Linotype" w:cs="Arial"/>
          <w:i/>
          <w:spacing w:val="1"/>
          <w:sz w:val="22"/>
          <w:szCs w:val="22"/>
          <w:lang w:val="en-US" w:eastAsia="en-US"/>
        </w:rPr>
        <w:t>o</w:t>
      </w:r>
      <w:r w:rsidRPr="008F7085">
        <w:rPr>
          <w:rFonts w:ascii="Palatino Linotype" w:eastAsia="Arial" w:hAnsi="Palatino Linotype" w:cs="Arial"/>
          <w:i/>
          <w:sz w:val="22"/>
          <w:szCs w:val="22"/>
          <w:lang w:val="en-US" w:eastAsia="en-US"/>
        </w:rPr>
        <w:t>s,</w:t>
      </w:r>
      <w:r w:rsidRPr="008F7085">
        <w:rPr>
          <w:rFonts w:ascii="Palatino Linotype" w:eastAsia="Arial" w:hAnsi="Palatino Linotype" w:cs="Arial"/>
          <w:i/>
          <w:spacing w:val="3"/>
          <w:sz w:val="22"/>
          <w:szCs w:val="22"/>
          <w:lang w:val="en-US" w:eastAsia="en-US"/>
        </w:rPr>
        <w:t xml:space="preserve"> </w:t>
      </w:r>
      <w:r w:rsidRPr="008F7085">
        <w:rPr>
          <w:rFonts w:ascii="Palatino Linotype" w:eastAsia="Arial" w:hAnsi="Palatino Linotype" w:cs="Arial"/>
          <w:i/>
          <w:spacing w:val="1"/>
          <w:sz w:val="22"/>
          <w:szCs w:val="22"/>
          <w:lang w:val="en-US" w:eastAsia="en-US"/>
        </w:rPr>
        <w:t>pa</w:t>
      </w:r>
      <w:r w:rsidRPr="008F7085">
        <w:rPr>
          <w:rFonts w:ascii="Palatino Linotype" w:eastAsia="Arial" w:hAnsi="Palatino Linotype" w:cs="Arial"/>
          <w:i/>
          <w:sz w:val="22"/>
          <w:szCs w:val="22"/>
          <w:lang w:val="en-US" w:eastAsia="en-US"/>
        </w:rPr>
        <w:t>rt</w:t>
      </w:r>
      <w:r w:rsidRPr="008F7085">
        <w:rPr>
          <w:rFonts w:ascii="Palatino Linotype" w:eastAsia="Arial" w:hAnsi="Palatino Linotype" w:cs="Arial"/>
          <w:i/>
          <w:spacing w:val="-1"/>
          <w:sz w:val="22"/>
          <w:szCs w:val="22"/>
          <w:lang w:val="en-US" w:eastAsia="en-US"/>
        </w:rPr>
        <w:t>i</w:t>
      </w:r>
      <w:r w:rsidRPr="008F7085">
        <w:rPr>
          <w:rFonts w:ascii="Palatino Linotype" w:eastAsia="Arial" w:hAnsi="Palatino Linotype" w:cs="Arial"/>
          <w:i/>
          <w:spacing w:val="-2"/>
          <w:sz w:val="22"/>
          <w:szCs w:val="22"/>
          <w:lang w:val="en-US" w:eastAsia="en-US"/>
        </w:rPr>
        <w:t>c</w:t>
      </w:r>
      <w:r w:rsidRPr="008F7085">
        <w:rPr>
          <w:rFonts w:ascii="Palatino Linotype" w:eastAsia="Arial" w:hAnsi="Palatino Linotype" w:cs="Arial"/>
          <w:i/>
          <w:spacing w:val="1"/>
          <w:sz w:val="22"/>
          <w:szCs w:val="22"/>
          <w:lang w:val="en-US" w:eastAsia="en-US"/>
        </w:rPr>
        <w:t>u</w:t>
      </w:r>
      <w:r w:rsidRPr="008F7085">
        <w:rPr>
          <w:rFonts w:ascii="Palatino Linotype" w:eastAsia="Arial" w:hAnsi="Palatino Linotype" w:cs="Arial"/>
          <w:i/>
          <w:sz w:val="22"/>
          <w:szCs w:val="22"/>
          <w:lang w:val="en-US" w:eastAsia="en-US"/>
        </w:rPr>
        <w:t>lar</w:t>
      </w:r>
      <w:r w:rsidRPr="008F7085">
        <w:rPr>
          <w:rFonts w:ascii="Palatino Linotype" w:eastAsia="Arial" w:hAnsi="Palatino Linotype" w:cs="Arial"/>
          <w:i/>
          <w:spacing w:val="1"/>
          <w:sz w:val="22"/>
          <w:szCs w:val="22"/>
          <w:lang w:val="en-US" w:eastAsia="en-US"/>
        </w:rPr>
        <w:t>m</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pacing w:val="1"/>
          <w:sz w:val="22"/>
          <w:szCs w:val="22"/>
          <w:lang w:val="en-US" w:eastAsia="en-US"/>
        </w:rPr>
        <w:t>n</w:t>
      </w:r>
      <w:r w:rsidRPr="008F7085">
        <w:rPr>
          <w:rFonts w:ascii="Palatino Linotype" w:eastAsia="Arial" w:hAnsi="Palatino Linotype" w:cs="Arial"/>
          <w:i/>
          <w:sz w:val="22"/>
          <w:szCs w:val="22"/>
          <w:lang w:val="en-US" w:eastAsia="en-US"/>
        </w:rPr>
        <w:t>te</w:t>
      </w:r>
      <w:r w:rsidRPr="008F7085">
        <w:rPr>
          <w:rFonts w:ascii="Palatino Linotype" w:eastAsia="Arial" w:hAnsi="Palatino Linotype" w:cs="Arial"/>
          <w:i/>
          <w:spacing w:val="4"/>
          <w:sz w:val="22"/>
          <w:szCs w:val="22"/>
          <w:lang w:val="en-US" w:eastAsia="en-US"/>
        </w:rPr>
        <w:t xml:space="preserve"> </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z w:val="22"/>
          <w:szCs w:val="22"/>
          <w:lang w:val="en-US" w:eastAsia="en-US"/>
        </w:rPr>
        <w:t>n</w:t>
      </w:r>
      <w:r w:rsidRPr="008F7085">
        <w:rPr>
          <w:rFonts w:ascii="Palatino Linotype" w:eastAsia="Arial" w:hAnsi="Palatino Linotype" w:cs="Arial"/>
          <w:i/>
          <w:spacing w:val="4"/>
          <w:sz w:val="22"/>
          <w:szCs w:val="22"/>
          <w:lang w:val="en-US" w:eastAsia="en-US"/>
        </w:rPr>
        <w:t xml:space="preserve"> </w:t>
      </w:r>
      <w:r w:rsidRPr="008F7085">
        <w:rPr>
          <w:rFonts w:ascii="Palatino Linotype" w:eastAsia="Arial" w:hAnsi="Palatino Linotype" w:cs="Arial"/>
          <w:i/>
          <w:spacing w:val="1"/>
          <w:sz w:val="22"/>
          <w:szCs w:val="22"/>
          <w:lang w:val="en-US" w:eastAsia="en-US"/>
        </w:rPr>
        <w:t>a</w:t>
      </w:r>
      <w:r w:rsidRPr="008F7085">
        <w:rPr>
          <w:rFonts w:ascii="Palatino Linotype" w:eastAsia="Arial" w:hAnsi="Palatino Linotype" w:cs="Arial"/>
          <w:i/>
          <w:spacing w:val="-1"/>
          <w:sz w:val="22"/>
          <w:szCs w:val="22"/>
          <w:lang w:val="en-US" w:eastAsia="en-US"/>
        </w:rPr>
        <w:t>q</w:t>
      </w:r>
      <w:r w:rsidRPr="008F7085">
        <w:rPr>
          <w:rFonts w:ascii="Palatino Linotype" w:eastAsia="Arial" w:hAnsi="Palatino Linotype" w:cs="Arial"/>
          <w:i/>
          <w:spacing w:val="1"/>
          <w:sz w:val="22"/>
          <w:szCs w:val="22"/>
          <w:lang w:val="en-US" w:eastAsia="en-US"/>
        </w:rPr>
        <w:t>ue</w:t>
      </w:r>
      <w:r w:rsidRPr="008F7085">
        <w:rPr>
          <w:rFonts w:ascii="Palatino Linotype" w:eastAsia="Arial" w:hAnsi="Palatino Linotype" w:cs="Arial"/>
          <w:i/>
          <w:sz w:val="22"/>
          <w:szCs w:val="22"/>
          <w:lang w:val="en-US" w:eastAsia="en-US"/>
        </w:rPr>
        <w:t>l</w:t>
      </w:r>
      <w:r w:rsidRPr="008F7085">
        <w:rPr>
          <w:rFonts w:ascii="Palatino Linotype" w:eastAsia="Arial" w:hAnsi="Palatino Linotype" w:cs="Arial"/>
          <w:i/>
          <w:spacing w:val="-1"/>
          <w:sz w:val="22"/>
          <w:szCs w:val="22"/>
          <w:lang w:val="en-US" w:eastAsia="en-US"/>
        </w:rPr>
        <w:t>l</w:t>
      </w:r>
      <w:r w:rsidRPr="008F7085">
        <w:rPr>
          <w:rFonts w:ascii="Palatino Linotype" w:eastAsia="Arial" w:hAnsi="Palatino Linotype" w:cs="Arial"/>
          <w:i/>
          <w:spacing w:val="1"/>
          <w:sz w:val="22"/>
          <w:szCs w:val="22"/>
          <w:lang w:val="en-US" w:eastAsia="en-US"/>
        </w:rPr>
        <w:t>a</w:t>
      </w:r>
      <w:r w:rsidRPr="008F7085">
        <w:rPr>
          <w:rFonts w:ascii="Palatino Linotype" w:eastAsia="Arial" w:hAnsi="Palatino Linotype" w:cs="Arial"/>
          <w:i/>
          <w:sz w:val="22"/>
          <w:szCs w:val="22"/>
          <w:lang w:val="en-US" w:eastAsia="en-US"/>
        </w:rPr>
        <w:t xml:space="preserve">s </w:t>
      </w:r>
      <w:r w:rsidRPr="008F7085">
        <w:rPr>
          <w:rFonts w:ascii="Palatino Linotype" w:eastAsia="Arial" w:hAnsi="Palatino Linotype" w:cs="Arial"/>
          <w:i/>
          <w:spacing w:val="-1"/>
          <w:sz w:val="22"/>
          <w:szCs w:val="22"/>
          <w:lang w:val="en-US" w:eastAsia="en-US"/>
        </w:rPr>
        <w:t>q</w:t>
      </w:r>
      <w:r w:rsidRPr="008F7085">
        <w:rPr>
          <w:rFonts w:ascii="Palatino Linotype" w:eastAsia="Arial" w:hAnsi="Palatino Linotype" w:cs="Arial"/>
          <w:i/>
          <w:spacing w:val="1"/>
          <w:sz w:val="22"/>
          <w:szCs w:val="22"/>
          <w:lang w:val="en-US" w:eastAsia="en-US"/>
        </w:rPr>
        <w:t>u</w:t>
      </w:r>
      <w:r w:rsidRPr="008F7085">
        <w:rPr>
          <w:rFonts w:ascii="Palatino Linotype" w:eastAsia="Arial" w:hAnsi="Palatino Linotype" w:cs="Arial"/>
          <w:i/>
          <w:sz w:val="22"/>
          <w:szCs w:val="22"/>
          <w:lang w:val="en-US" w:eastAsia="en-US"/>
        </w:rPr>
        <w:t>e</w:t>
      </w:r>
      <w:r w:rsidRPr="008F7085">
        <w:rPr>
          <w:rFonts w:ascii="Palatino Linotype" w:eastAsia="Arial" w:hAnsi="Palatino Linotype" w:cs="Arial"/>
          <w:i/>
          <w:spacing w:val="4"/>
          <w:sz w:val="22"/>
          <w:szCs w:val="22"/>
          <w:lang w:val="en-US" w:eastAsia="en-US"/>
        </w:rPr>
        <w:t xml:space="preserve"> </w:t>
      </w:r>
      <w:r w:rsidRPr="008F7085">
        <w:rPr>
          <w:rFonts w:ascii="Palatino Linotype" w:eastAsia="Arial" w:hAnsi="Palatino Linotype" w:cs="Arial"/>
          <w:i/>
          <w:spacing w:val="1"/>
          <w:sz w:val="22"/>
          <w:szCs w:val="22"/>
          <w:lang w:val="en-US" w:eastAsia="en-US"/>
        </w:rPr>
        <w:t>n</w:t>
      </w:r>
      <w:r w:rsidRPr="008F7085">
        <w:rPr>
          <w:rFonts w:ascii="Palatino Linotype" w:eastAsia="Arial" w:hAnsi="Palatino Linotype" w:cs="Arial"/>
          <w:i/>
          <w:sz w:val="22"/>
          <w:szCs w:val="22"/>
          <w:lang w:val="en-US" w:eastAsia="en-US"/>
        </w:rPr>
        <w:t>o</w:t>
      </w:r>
      <w:r w:rsidRPr="008F7085">
        <w:rPr>
          <w:rFonts w:ascii="Palatino Linotype" w:eastAsia="Arial" w:hAnsi="Palatino Linotype" w:cs="Arial"/>
          <w:i/>
          <w:spacing w:val="4"/>
          <w:sz w:val="22"/>
          <w:szCs w:val="22"/>
          <w:lang w:val="en-US" w:eastAsia="en-US"/>
        </w:rPr>
        <w:t xml:space="preserve"> </w:t>
      </w:r>
      <w:r w:rsidRPr="008F7085">
        <w:rPr>
          <w:rFonts w:ascii="Palatino Linotype" w:eastAsia="Arial" w:hAnsi="Palatino Linotype" w:cs="Arial"/>
          <w:i/>
          <w:spacing w:val="1"/>
          <w:sz w:val="22"/>
          <w:szCs w:val="22"/>
          <w:lang w:val="en-US" w:eastAsia="en-US"/>
        </w:rPr>
        <w:t>a</w:t>
      </w:r>
      <w:r w:rsidRPr="008F7085">
        <w:rPr>
          <w:rFonts w:ascii="Palatino Linotype" w:eastAsia="Arial" w:hAnsi="Palatino Linotype" w:cs="Arial"/>
          <w:i/>
          <w:sz w:val="22"/>
          <w:szCs w:val="22"/>
          <w:lang w:val="en-US" w:eastAsia="en-US"/>
        </w:rPr>
        <w:t>lu</w:t>
      </w:r>
      <w:r w:rsidRPr="008F7085">
        <w:rPr>
          <w:rFonts w:ascii="Palatino Linotype" w:eastAsia="Arial" w:hAnsi="Palatino Linotype" w:cs="Arial"/>
          <w:i/>
          <w:spacing w:val="-1"/>
          <w:sz w:val="22"/>
          <w:szCs w:val="22"/>
          <w:lang w:val="en-US" w:eastAsia="en-US"/>
        </w:rPr>
        <w:t>da</w:t>
      </w:r>
      <w:r w:rsidRPr="008F7085">
        <w:rPr>
          <w:rFonts w:ascii="Palatino Linotype" w:eastAsia="Arial" w:hAnsi="Palatino Linotype" w:cs="Arial"/>
          <w:i/>
          <w:sz w:val="22"/>
          <w:szCs w:val="22"/>
          <w:lang w:val="en-US" w:eastAsia="en-US"/>
        </w:rPr>
        <w:t xml:space="preserve">n </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pacing w:val="-2"/>
          <w:sz w:val="22"/>
          <w:szCs w:val="22"/>
          <w:lang w:val="en-US" w:eastAsia="en-US"/>
        </w:rPr>
        <w:t>x</w:t>
      </w:r>
      <w:r w:rsidRPr="008F7085">
        <w:rPr>
          <w:rFonts w:ascii="Palatino Linotype" w:eastAsia="Arial" w:hAnsi="Palatino Linotype" w:cs="Arial"/>
          <w:i/>
          <w:spacing w:val="1"/>
          <w:sz w:val="22"/>
          <w:szCs w:val="22"/>
          <w:lang w:val="en-US" w:eastAsia="en-US"/>
        </w:rPr>
        <w:t>p</w:t>
      </w:r>
      <w:r w:rsidRPr="008F7085">
        <w:rPr>
          <w:rFonts w:ascii="Palatino Linotype" w:eastAsia="Arial" w:hAnsi="Palatino Linotype" w:cs="Arial"/>
          <w:i/>
          <w:sz w:val="22"/>
          <w:szCs w:val="22"/>
          <w:lang w:val="en-US" w:eastAsia="en-US"/>
        </w:rPr>
        <w:t>res</w:t>
      </w:r>
      <w:r w:rsidRPr="008F7085">
        <w:rPr>
          <w:rFonts w:ascii="Palatino Linotype" w:eastAsia="Arial" w:hAnsi="Palatino Linotype" w:cs="Arial"/>
          <w:i/>
          <w:spacing w:val="1"/>
          <w:sz w:val="22"/>
          <w:szCs w:val="22"/>
          <w:lang w:val="en-US" w:eastAsia="en-US"/>
        </w:rPr>
        <w:t>am</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pacing w:val="1"/>
          <w:sz w:val="22"/>
          <w:szCs w:val="22"/>
          <w:lang w:val="en-US" w:eastAsia="en-US"/>
        </w:rPr>
        <w:t>n</w:t>
      </w:r>
      <w:r w:rsidRPr="008F7085">
        <w:rPr>
          <w:rFonts w:ascii="Palatino Linotype" w:eastAsia="Arial" w:hAnsi="Palatino Linotype" w:cs="Arial"/>
          <w:i/>
          <w:sz w:val="22"/>
          <w:szCs w:val="22"/>
          <w:lang w:val="en-US" w:eastAsia="en-US"/>
        </w:rPr>
        <w:t>te</w:t>
      </w:r>
      <w:r w:rsidRPr="008F7085">
        <w:rPr>
          <w:rFonts w:ascii="Palatino Linotype" w:eastAsia="Arial" w:hAnsi="Palatino Linotype" w:cs="Arial"/>
          <w:i/>
          <w:spacing w:val="1"/>
          <w:sz w:val="22"/>
          <w:szCs w:val="22"/>
          <w:lang w:val="en-US" w:eastAsia="en-US"/>
        </w:rPr>
        <w:t xml:space="preserve"> </w:t>
      </w:r>
      <w:r w:rsidRPr="008F7085">
        <w:rPr>
          <w:rFonts w:ascii="Palatino Linotype" w:eastAsia="Arial" w:hAnsi="Palatino Linotype" w:cs="Arial"/>
          <w:i/>
          <w:sz w:val="22"/>
          <w:szCs w:val="22"/>
          <w:lang w:val="en-US" w:eastAsia="en-US"/>
        </w:rPr>
        <w:t>a</w:t>
      </w:r>
      <w:r w:rsidRPr="008F7085">
        <w:rPr>
          <w:rFonts w:ascii="Palatino Linotype" w:eastAsia="Arial" w:hAnsi="Palatino Linotype" w:cs="Arial"/>
          <w:i/>
          <w:spacing w:val="3"/>
          <w:sz w:val="22"/>
          <w:szCs w:val="22"/>
          <w:lang w:val="en-US" w:eastAsia="en-US"/>
        </w:rPr>
        <w:t xml:space="preserve"> </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z w:val="22"/>
          <w:szCs w:val="22"/>
          <w:lang w:val="en-US" w:eastAsia="en-US"/>
        </w:rPr>
        <w:t>s</w:t>
      </w:r>
      <w:r w:rsidRPr="008F7085">
        <w:rPr>
          <w:rFonts w:ascii="Palatino Linotype" w:eastAsia="Arial" w:hAnsi="Palatino Linotype" w:cs="Arial"/>
          <w:i/>
          <w:spacing w:val="-2"/>
          <w:sz w:val="22"/>
          <w:szCs w:val="22"/>
          <w:lang w:val="en-US" w:eastAsia="en-US"/>
        </w:rPr>
        <w:t>t</w:t>
      </w:r>
      <w:r w:rsidRPr="008F7085">
        <w:rPr>
          <w:rFonts w:ascii="Palatino Linotype" w:eastAsia="Arial" w:hAnsi="Palatino Linotype" w:cs="Arial"/>
          <w:i/>
          <w:spacing w:val="1"/>
          <w:sz w:val="22"/>
          <w:szCs w:val="22"/>
          <w:lang w:val="en-US" w:eastAsia="en-US"/>
        </w:rPr>
        <w:t>o</w:t>
      </w:r>
      <w:r w:rsidRPr="008F7085">
        <w:rPr>
          <w:rFonts w:ascii="Palatino Linotype" w:eastAsia="Arial" w:hAnsi="Palatino Linotype" w:cs="Arial"/>
          <w:i/>
          <w:sz w:val="22"/>
          <w:szCs w:val="22"/>
          <w:lang w:val="en-US" w:eastAsia="en-US"/>
        </w:rPr>
        <w:t xml:space="preserve">s </w:t>
      </w:r>
      <w:r w:rsidRPr="008F7085">
        <w:rPr>
          <w:rFonts w:ascii="Palatino Linotype" w:eastAsia="Arial" w:hAnsi="Palatino Linotype" w:cs="Arial"/>
          <w:i/>
          <w:spacing w:val="1"/>
          <w:sz w:val="22"/>
          <w:szCs w:val="22"/>
          <w:lang w:val="en-US" w:eastAsia="en-US"/>
        </w:rPr>
        <w:t>ú</w:t>
      </w:r>
      <w:r w:rsidRPr="008F7085">
        <w:rPr>
          <w:rFonts w:ascii="Palatino Linotype" w:eastAsia="Arial" w:hAnsi="Palatino Linotype" w:cs="Arial"/>
          <w:i/>
          <w:sz w:val="22"/>
          <w:szCs w:val="22"/>
          <w:lang w:val="en-US" w:eastAsia="en-US"/>
        </w:rPr>
        <w:t>lti</w:t>
      </w:r>
      <w:r w:rsidRPr="008F7085">
        <w:rPr>
          <w:rFonts w:ascii="Palatino Linotype" w:eastAsia="Arial" w:hAnsi="Palatino Linotype" w:cs="Arial"/>
          <w:i/>
          <w:spacing w:val="1"/>
          <w:sz w:val="22"/>
          <w:szCs w:val="22"/>
          <w:lang w:val="en-US" w:eastAsia="en-US"/>
        </w:rPr>
        <w:t>mo</w:t>
      </w:r>
      <w:r w:rsidRPr="008F7085">
        <w:rPr>
          <w:rFonts w:ascii="Palatino Linotype" w:eastAsia="Arial" w:hAnsi="Palatino Linotype" w:cs="Arial"/>
          <w:i/>
          <w:sz w:val="22"/>
          <w:szCs w:val="22"/>
          <w:lang w:val="en-US" w:eastAsia="en-US"/>
        </w:rPr>
        <w:t>s,</w:t>
      </w:r>
      <w:r w:rsidRPr="008F7085">
        <w:rPr>
          <w:rFonts w:ascii="Palatino Linotype" w:eastAsia="Arial" w:hAnsi="Palatino Linotype" w:cs="Arial"/>
          <w:i/>
          <w:spacing w:val="3"/>
          <w:sz w:val="22"/>
          <w:szCs w:val="22"/>
          <w:lang w:val="en-US" w:eastAsia="en-US"/>
        </w:rPr>
        <w:t xml:space="preserve"> </w:t>
      </w:r>
      <w:r w:rsidRPr="008F7085">
        <w:rPr>
          <w:rFonts w:ascii="Palatino Linotype" w:eastAsia="Arial" w:hAnsi="Palatino Linotype" w:cs="Arial"/>
          <w:i/>
          <w:spacing w:val="-3"/>
          <w:sz w:val="22"/>
          <w:szCs w:val="22"/>
          <w:lang w:val="en-US" w:eastAsia="en-US"/>
        </w:rPr>
        <w:t>l</w:t>
      </w:r>
      <w:r w:rsidRPr="008F7085">
        <w:rPr>
          <w:rFonts w:ascii="Palatino Linotype" w:eastAsia="Arial" w:hAnsi="Palatino Linotype" w:cs="Arial"/>
          <w:i/>
          <w:spacing w:val="1"/>
          <w:sz w:val="22"/>
          <w:szCs w:val="22"/>
          <w:lang w:val="en-US" w:eastAsia="en-US"/>
        </w:rPr>
        <w:t>a</w:t>
      </w:r>
      <w:r w:rsidRPr="008F7085">
        <w:rPr>
          <w:rFonts w:ascii="Palatino Linotype" w:eastAsia="Arial" w:hAnsi="Palatino Linotype" w:cs="Arial"/>
          <w:i/>
          <w:sz w:val="22"/>
          <w:szCs w:val="22"/>
          <w:lang w:val="en-US" w:eastAsia="en-US"/>
        </w:rPr>
        <w:t>s</w:t>
      </w:r>
      <w:r w:rsidRPr="008F7085">
        <w:rPr>
          <w:rFonts w:ascii="Palatino Linotype" w:eastAsia="Arial" w:hAnsi="Palatino Linotype" w:cs="Arial"/>
          <w:i/>
          <w:spacing w:val="2"/>
          <w:sz w:val="22"/>
          <w:szCs w:val="22"/>
          <w:lang w:val="en-US" w:eastAsia="en-US"/>
        </w:rPr>
        <w:t xml:space="preserve"> </w:t>
      </w:r>
      <w:r w:rsidRPr="008F7085">
        <w:rPr>
          <w:rFonts w:ascii="Palatino Linotype" w:eastAsia="Arial" w:hAnsi="Palatino Linotype" w:cs="Arial"/>
          <w:i/>
          <w:spacing w:val="1"/>
          <w:sz w:val="22"/>
          <w:szCs w:val="22"/>
          <w:lang w:val="en-US" w:eastAsia="en-US"/>
        </w:rPr>
        <w:t>d</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pacing w:val="1"/>
          <w:sz w:val="22"/>
          <w:szCs w:val="22"/>
          <w:lang w:val="en-US" w:eastAsia="en-US"/>
        </w:rPr>
        <w:t>pe</w:t>
      </w:r>
      <w:r w:rsidRPr="008F7085">
        <w:rPr>
          <w:rFonts w:ascii="Palatino Linotype" w:eastAsia="Arial" w:hAnsi="Palatino Linotype" w:cs="Arial"/>
          <w:i/>
          <w:spacing w:val="-1"/>
          <w:sz w:val="22"/>
          <w:szCs w:val="22"/>
          <w:lang w:val="en-US" w:eastAsia="en-US"/>
        </w:rPr>
        <w:t>n</w:t>
      </w:r>
      <w:r w:rsidRPr="008F7085">
        <w:rPr>
          <w:rFonts w:ascii="Palatino Linotype" w:eastAsia="Arial" w:hAnsi="Palatino Linotype" w:cs="Arial"/>
          <w:i/>
          <w:spacing w:val="1"/>
          <w:sz w:val="22"/>
          <w:szCs w:val="22"/>
          <w:lang w:val="en-US" w:eastAsia="en-US"/>
        </w:rPr>
        <w:t>d</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pacing w:val="1"/>
          <w:sz w:val="22"/>
          <w:szCs w:val="22"/>
          <w:lang w:val="en-US" w:eastAsia="en-US"/>
        </w:rPr>
        <w:t>n</w:t>
      </w:r>
      <w:r w:rsidRPr="008F7085">
        <w:rPr>
          <w:rFonts w:ascii="Palatino Linotype" w:eastAsia="Arial" w:hAnsi="Palatino Linotype" w:cs="Arial"/>
          <w:i/>
          <w:sz w:val="22"/>
          <w:szCs w:val="22"/>
          <w:lang w:val="en-US" w:eastAsia="en-US"/>
        </w:rPr>
        <w:t>cias</w:t>
      </w:r>
      <w:r w:rsidRPr="008F7085">
        <w:rPr>
          <w:rFonts w:ascii="Palatino Linotype" w:eastAsia="Arial" w:hAnsi="Palatino Linotype" w:cs="Arial"/>
          <w:i/>
          <w:spacing w:val="3"/>
          <w:sz w:val="22"/>
          <w:szCs w:val="22"/>
          <w:lang w:val="en-US" w:eastAsia="en-US"/>
        </w:rPr>
        <w:t xml:space="preserve"> </w:t>
      </w:r>
      <w:r w:rsidRPr="008F7085">
        <w:rPr>
          <w:rFonts w:ascii="Palatino Linotype" w:eastAsia="Arial" w:hAnsi="Palatino Linotype" w:cs="Arial"/>
          <w:i/>
          <w:sz w:val="22"/>
          <w:szCs w:val="22"/>
          <w:lang w:val="en-US" w:eastAsia="en-US"/>
        </w:rPr>
        <w:t xml:space="preserve">y </w:t>
      </w:r>
      <w:r w:rsidRPr="008F7085">
        <w:rPr>
          <w:rFonts w:ascii="Palatino Linotype" w:eastAsia="Arial" w:hAnsi="Palatino Linotype" w:cs="Arial"/>
          <w:i/>
          <w:spacing w:val="1"/>
          <w:sz w:val="22"/>
          <w:szCs w:val="22"/>
          <w:lang w:val="en-US" w:eastAsia="en-US"/>
        </w:rPr>
        <w:t>en</w:t>
      </w:r>
      <w:r w:rsidRPr="008F7085">
        <w:rPr>
          <w:rFonts w:ascii="Palatino Linotype" w:eastAsia="Arial" w:hAnsi="Palatino Linotype" w:cs="Arial"/>
          <w:i/>
          <w:sz w:val="22"/>
          <w:szCs w:val="22"/>
          <w:lang w:val="en-US" w:eastAsia="en-US"/>
        </w:rPr>
        <w:t>ti</w:t>
      </w:r>
      <w:r w:rsidRPr="008F7085">
        <w:rPr>
          <w:rFonts w:ascii="Palatino Linotype" w:eastAsia="Arial" w:hAnsi="Palatino Linotype" w:cs="Arial"/>
          <w:i/>
          <w:spacing w:val="1"/>
          <w:sz w:val="22"/>
          <w:szCs w:val="22"/>
          <w:lang w:val="en-US" w:eastAsia="en-US"/>
        </w:rPr>
        <w:t>da</w:t>
      </w:r>
      <w:r w:rsidRPr="008F7085">
        <w:rPr>
          <w:rFonts w:ascii="Palatino Linotype" w:eastAsia="Arial" w:hAnsi="Palatino Linotype" w:cs="Arial"/>
          <w:i/>
          <w:spacing w:val="-1"/>
          <w:sz w:val="22"/>
          <w:szCs w:val="22"/>
          <w:lang w:val="en-US" w:eastAsia="en-US"/>
        </w:rPr>
        <w:t>d</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z w:val="22"/>
          <w:szCs w:val="22"/>
          <w:lang w:val="en-US" w:eastAsia="en-US"/>
        </w:rPr>
        <w:t>s</w:t>
      </w:r>
      <w:r w:rsidRPr="008F7085">
        <w:rPr>
          <w:rFonts w:ascii="Palatino Linotype" w:eastAsia="Arial" w:hAnsi="Palatino Linotype" w:cs="Arial"/>
          <w:i/>
          <w:spacing w:val="2"/>
          <w:sz w:val="22"/>
          <w:szCs w:val="22"/>
          <w:lang w:val="en-US" w:eastAsia="en-US"/>
        </w:rPr>
        <w:t xml:space="preserve"> </w:t>
      </w:r>
      <w:r w:rsidRPr="008F7085">
        <w:rPr>
          <w:rFonts w:ascii="Palatino Linotype" w:eastAsia="Arial" w:hAnsi="Palatino Linotype" w:cs="Arial"/>
          <w:i/>
          <w:spacing w:val="1"/>
          <w:sz w:val="22"/>
          <w:szCs w:val="22"/>
          <w:lang w:val="en-US" w:eastAsia="en-US"/>
        </w:rPr>
        <w:t>d</w:t>
      </w:r>
      <w:r w:rsidRPr="008F7085">
        <w:rPr>
          <w:rFonts w:ascii="Palatino Linotype" w:eastAsia="Arial" w:hAnsi="Palatino Linotype" w:cs="Arial"/>
          <w:i/>
          <w:spacing w:val="-1"/>
          <w:sz w:val="22"/>
          <w:szCs w:val="22"/>
          <w:lang w:val="en-US" w:eastAsia="en-US"/>
        </w:rPr>
        <w:t>eb</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z w:val="22"/>
          <w:szCs w:val="22"/>
          <w:lang w:val="en-US" w:eastAsia="en-US"/>
        </w:rPr>
        <w:t>rán</w:t>
      </w:r>
      <w:r w:rsidRPr="008F7085">
        <w:rPr>
          <w:rFonts w:ascii="Palatino Linotype" w:eastAsia="Arial" w:hAnsi="Palatino Linotype" w:cs="Arial"/>
          <w:i/>
          <w:spacing w:val="3"/>
          <w:sz w:val="22"/>
          <w:szCs w:val="22"/>
          <w:lang w:val="en-US" w:eastAsia="en-US"/>
        </w:rPr>
        <w:t xml:space="preserve"> </w:t>
      </w:r>
      <w:r w:rsidRPr="008F7085">
        <w:rPr>
          <w:rFonts w:ascii="Palatino Linotype" w:eastAsia="Arial" w:hAnsi="Palatino Linotype" w:cs="Arial"/>
          <w:i/>
          <w:sz w:val="22"/>
          <w:szCs w:val="22"/>
          <w:lang w:val="en-US" w:eastAsia="en-US"/>
        </w:rPr>
        <w:t>c</w:t>
      </w:r>
      <w:r w:rsidRPr="008F7085">
        <w:rPr>
          <w:rFonts w:ascii="Palatino Linotype" w:eastAsia="Arial" w:hAnsi="Palatino Linotype" w:cs="Arial"/>
          <w:i/>
          <w:spacing w:val="-1"/>
          <w:sz w:val="22"/>
          <w:szCs w:val="22"/>
          <w:lang w:val="en-US" w:eastAsia="en-US"/>
        </w:rPr>
        <w:t>o</w:t>
      </w:r>
      <w:r w:rsidRPr="008F7085">
        <w:rPr>
          <w:rFonts w:ascii="Palatino Linotype" w:eastAsia="Arial" w:hAnsi="Palatino Linotype" w:cs="Arial"/>
          <w:i/>
          <w:spacing w:val="1"/>
          <w:sz w:val="22"/>
          <w:szCs w:val="22"/>
          <w:lang w:val="en-US" w:eastAsia="en-US"/>
        </w:rPr>
        <w:t>n</w:t>
      </w:r>
      <w:r w:rsidRPr="008F7085">
        <w:rPr>
          <w:rFonts w:ascii="Palatino Linotype" w:eastAsia="Arial" w:hAnsi="Palatino Linotype" w:cs="Arial"/>
          <w:i/>
          <w:sz w:val="22"/>
          <w:szCs w:val="22"/>
          <w:lang w:val="en-US" w:eastAsia="en-US"/>
        </w:rPr>
        <w:t>sid</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z w:val="22"/>
          <w:szCs w:val="22"/>
          <w:lang w:val="en-US" w:eastAsia="en-US"/>
        </w:rPr>
        <w:t xml:space="preserve">rar </w:t>
      </w:r>
      <w:r w:rsidRPr="008F7085">
        <w:rPr>
          <w:rFonts w:ascii="Palatino Linotype" w:eastAsia="Arial" w:hAnsi="Palatino Linotype" w:cs="Arial"/>
          <w:i/>
          <w:spacing w:val="-1"/>
          <w:sz w:val="22"/>
          <w:szCs w:val="22"/>
          <w:lang w:val="en-US" w:eastAsia="en-US"/>
        </w:rPr>
        <w:t>q</w:t>
      </w:r>
      <w:r w:rsidRPr="008F7085">
        <w:rPr>
          <w:rFonts w:ascii="Palatino Linotype" w:eastAsia="Arial" w:hAnsi="Palatino Linotype" w:cs="Arial"/>
          <w:i/>
          <w:spacing w:val="1"/>
          <w:sz w:val="22"/>
          <w:szCs w:val="22"/>
          <w:lang w:val="en-US" w:eastAsia="en-US"/>
        </w:rPr>
        <w:t>u</w:t>
      </w:r>
      <w:r w:rsidRPr="008F7085">
        <w:rPr>
          <w:rFonts w:ascii="Palatino Linotype" w:eastAsia="Arial" w:hAnsi="Palatino Linotype" w:cs="Arial"/>
          <w:i/>
          <w:sz w:val="22"/>
          <w:szCs w:val="22"/>
          <w:lang w:val="en-US" w:eastAsia="en-US"/>
        </w:rPr>
        <w:t>e</w:t>
      </w:r>
      <w:r w:rsidRPr="008F7085">
        <w:rPr>
          <w:rFonts w:ascii="Palatino Linotype" w:eastAsia="Arial" w:hAnsi="Palatino Linotype" w:cs="Arial"/>
          <w:i/>
          <w:spacing w:val="3"/>
          <w:sz w:val="22"/>
          <w:szCs w:val="22"/>
          <w:lang w:val="en-US" w:eastAsia="en-US"/>
        </w:rPr>
        <w:t xml:space="preserve"> </w:t>
      </w:r>
      <w:r w:rsidRPr="008F7085">
        <w:rPr>
          <w:rFonts w:ascii="Palatino Linotype" w:eastAsia="Arial" w:hAnsi="Palatino Linotype" w:cs="Arial"/>
          <w:i/>
          <w:sz w:val="22"/>
          <w:szCs w:val="22"/>
          <w:lang w:val="en-US" w:eastAsia="en-US"/>
        </w:rPr>
        <w:t>las</w:t>
      </w:r>
      <w:r w:rsidRPr="008F7085">
        <w:rPr>
          <w:rFonts w:ascii="Palatino Linotype" w:eastAsia="Arial" w:hAnsi="Palatino Linotype" w:cs="Arial"/>
          <w:i/>
          <w:spacing w:val="1"/>
          <w:sz w:val="22"/>
          <w:szCs w:val="22"/>
          <w:lang w:val="en-US" w:eastAsia="en-US"/>
        </w:rPr>
        <w:t xml:space="preserve"> m</w:t>
      </w:r>
      <w:r w:rsidRPr="008F7085">
        <w:rPr>
          <w:rFonts w:ascii="Palatino Linotype" w:eastAsia="Arial" w:hAnsi="Palatino Linotype" w:cs="Arial"/>
          <w:i/>
          <w:sz w:val="22"/>
          <w:szCs w:val="22"/>
          <w:lang w:val="en-US" w:eastAsia="en-US"/>
        </w:rPr>
        <w:t>i</w:t>
      </w:r>
      <w:r w:rsidRPr="008F7085">
        <w:rPr>
          <w:rFonts w:ascii="Palatino Linotype" w:eastAsia="Arial" w:hAnsi="Palatino Linotype" w:cs="Arial"/>
          <w:i/>
          <w:spacing w:val="-3"/>
          <w:sz w:val="22"/>
          <w:szCs w:val="22"/>
          <w:lang w:val="en-US" w:eastAsia="en-US"/>
        </w:rPr>
        <w:t>s</w:t>
      </w:r>
      <w:r w:rsidRPr="008F7085">
        <w:rPr>
          <w:rFonts w:ascii="Palatino Linotype" w:eastAsia="Arial" w:hAnsi="Palatino Linotype" w:cs="Arial"/>
          <w:i/>
          <w:spacing w:val="1"/>
          <w:sz w:val="22"/>
          <w:szCs w:val="22"/>
          <w:lang w:val="en-US" w:eastAsia="en-US"/>
        </w:rPr>
        <w:t>ma</w:t>
      </w:r>
      <w:r w:rsidRPr="008F7085">
        <w:rPr>
          <w:rFonts w:ascii="Palatino Linotype" w:eastAsia="Arial" w:hAnsi="Palatino Linotype" w:cs="Arial"/>
          <w:i/>
          <w:sz w:val="22"/>
          <w:szCs w:val="22"/>
          <w:lang w:val="en-US" w:eastAsia="en-US"/>
        </w:rPr>
        <w:t>s r</w:t>
      </w:r>
      <w:r w:rsidRPr="008F7085">
        <w:rPr>
          <w:rFonts w:ascii="Palatino Linotype" w:eastAsia="Arial" w:hAnsi="Palatino Linotype" w:cs="Arial"/>
          <w:i/>
          <w:spacing w:val="-2"/>
          <w:sz w:val="22"/>
          <w:szCs w:val="22"/>
          <w:lang w:val="en-US" w:eastAsia="en-US"/>
        </w:rPr>
        <w:t>e</w:t>
      </w:r>
      <w:r w:rsidRPr="008F7085">
        <w:rPr>
          <w:rFonts w:ascii="Palatino Linotype" w:eastAsia="Arial" w:hAnsi="Palatino Linotype" w:cs="Arial"/>
          <w:i/>
          <w:spacing w:val="3"/>
          <w:sz w:val="22"/>
          <w:szCs w:val="22"/>
          <w:lang w:val="en-US" w:eastAsia="en-US"/>
        </w:rPr>
        <w:t>f</w:t>
      </w:r>
      <w:r w:rsidRPr="008F7085">
        <w:rPr>
          <w:rFonts w:ascii="Palatino Linotype" w:eastAsia="Arial" w:hAnsi="Palatino Linotype" w:cs="Arial"/>
          <w:i/>
          <w:sz w:val="22"/>
          <w:szCs w:val="22"/>
          <w:lang w:val="en-US" w:eastAsia="en-US"/>
        </w:rPr>
        <w:t>ie</w:t>
      </w:r>
      <w:r w:rsidRPr="008F7085">
        <w:rPr>
          <w:rFonts w:ascii="Palatino Linotype" w:eastAsia="Arial" w:hAnsi="Palatino Linotype" w:cs="Arial"/>
          <w:i/>
          <w:spacing w:val="-3"/>
          <w:sz w:val="22"/>
          <w:szCs w:val="22"/>
          <w:lang w:val="en-US" w:eastAsia="en-US"/>
        </w:rPr>
        <w:t>r</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z w:val="22"/>
          <w:szCs w:val="22"/>
          <w:lang w:val="en-US" w:eastAsia="en-US"/>
        </w:rPr>
        <w:t>n</w:t>
      </w:r>
      <w:r w:rsidRPr="008F7085">
        <w:rPr>
          <w:rFonts w:ascii="Palatino Linotype" w:eastAsia="Arial" w:hAnsi="Palatino Linotype" w:cs="Arial"/>
          <w:i/>
          <w:spacing w:val="1"/>
          <w:sz w:val="22"/>
          <w:szCs w:val="22"/>
          <w:lang w:val="en-US" w:eastAsia="en-US"/>
        </w:rPr>
        <w:t xml:space="preserve"> </w:t>
      </w:r>
      <w:r w:rsidRPr="008F7085">
        <w:rPr>
          <w:rFonts w:ascii="Palatino Linotype" w:eastAsia="Arial" w:hAnsi="Palatino Linotype" w:cs="Arial"/>
          <w:i/>
          <w:sz w:val="22"/>
          <w:szCs w:val="22"/>
          <w:lang w:val="en-US" w:eastAsia="en-US"/>
        </w:rPr>
        <w:t>a</w:t>
      </w:r>
      <w:r w:rsidRPr="008F7085">
        <w:rPr>
          <w:rFonts w:ascii="Palatino Linotype" w:eastAsia="Arial" w:hAnsi="Palatino Linotype" w:cs="Arial"/>
          <w:i/>
          <w:spacing w:val="3"/>
          <w:sz w:val="22"/>
          <w:szCs w:val="22"/>
          <w:lang w:val="en-US" w:eastAsia="en-US"/>
        </w:rPr>
        <w:t xml:space="preserve"> </w:t>
      </w:r>
      <w:r w:rsidRPr="008F7085">
        <w:rPr>
          <w:rFonts w:ascii="Palatino Linotype" w:eastAsia="Arial" w:hAnsi="Palatino Linotype" w:cs="Arial"/>
          <w:i/>
          <w:sz w:val="22"/>
          <w:szCs w:val="22"/>
          <w:lang w:val="en-US" w:eastAsia="en-US"/>
        </w:rPr>
        <w:t>los</w:t>
      </w:r>
      <w:r w:rsidRPr="008F7085">
        <w:rPr>
          <w:rFonts w:ascii="Palatino Linotype" w:eastAsia="Arial" w:hAnsi="Palatino Linotype" w:cs="Arial"/>
          <w:i/>
          <w:spacing w:val="1"/>
          <w:sz w:val="22"/>
          <w:szCs w:val="22"/>
          <w:lang w:val="en-US" w:eastAsia="en-US"/>
        </w:rPr>
        <w:t xml:space="preserve"> </w:t>
      </w:r>
      <w:r w:rsidRPr="008F7085">
        <w:rPr>
          <w:rFonts w:ascii="Palatino Linotype" w:eastAsia="Arial" w:hAnsi="Palatino Linotype" w:cs="Arial"/>
          <w:i/>
          <w:spacing w:val="-1"/>
          <w:sz w:val="22"/>
          <w:szCs w:val="22"/>
          <w:lang w:val="en-US" w:eastAsia="en-US"/>
        </w:rPr>
        <w:t>d</w:t>
      </w:r>
      <w:r w:rsidRPr="008F7085">
        <w:rPr>
          <w:rFonts w:ascii="Palatino Linotype" w:eastAsia="Arial" w:hAnsi="Palatino Linotype" w:cs="Arial"/>
          <w:i/>
          <w:spacing w:val="1"/>
          <w:sz w:val="22"/>
          <w:szCs w:val="22"/>
          <w:lang w:val="en-US" w:eastAsia="en-US"/>
        </w:rPr>
        <w:t>o</w:t>
      </w:r>
      <w:r w:rsidRPr="008F7085">
        <w:rPr>
          <w:rFonts w:ascii="Palatino Linotype" w:eastAsia="Arial" w:hAnsi="Palatino Linotype" w:cs="Arial"/>
          <w:i/>
          <w:sz w:val="22"/>
          <w:szCs w:val="22"/>
          <w:lang w:val="en-US" w:eastAsia="en-US"/>
        </w:rPr>
        <w:t>c</w:t>
      </w:r>
      <w:r w:rsidRPr="008F7085">
        <w:rPr>
          <w:rFonts w:ascii="Palatino Linotype" w:eastAsia="Arial" w:hAnsi="Palatino Linotype" w:cs="Arial"/>
          <w:i/>
          <w:spacing w:val="-1"/>
          <w:sz w:val="22"/>
          <w:szCs w:val="22"/>
          <w:lang w:val="en-US" w:eastAsia="en-US"/>
        </w:rPr>
        <w:t>u</w:t>
      </w:r>
      <w:r w:rsidRPr="008F7085">
        <w:rPr>
          <w:rFonts w:ascii="Palatino Linotype" w:eastAsia="Arial" w:hAnsi="Palatino Linotype" w:cs="Arial"/>
          <w:i/>
          <w:spacing w:val="1"/>
          <w:sz w:val="22"/>
          <w:szCs w:val="22"/>
          <w:lang w:val="en-US" w:eastAsia="en-US"/>
        </w:rPr>
        <w:t>m</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pacing w:val="1"/>
          <w:sz w:val="22"/>
          <w:szCs w:val="22"/>
          <w:lang w:val="en-US" w:eastAsia="en-US"/>
        </w:rPr>
        <w:t>n</w:t>
      </w:r>
      <w:r w:rsidRPr="008F7085">
        <w:rPr>
          <w:rFonts w:ascii="Palatino Linotype" w:eastAsia="Arial" w:hAnsi="Palatino Linotype" w:cs="Arial"/>
          <w:i/>
          <w:sz w:val="22"/>
          <w:szCs w:val="22"/>
          <w:lang w:val="en-US" w:eastAsia="en-US"/>
        </w:rPr>
        <w:t>t</w:t>
      </w:r>
      <w:r w:rsidRPr="008F7085">
        <w:rPr>
          <w:rFonts w:ascii="Palatino Linotype" w:eastAsia="Arial" w:hAnsi="Palatino Linotype" w:cs="Arial"/>
          <w:i/>
          <w:spacing w:val="6"/>
          <w:sz w:val="22"/>
          <w:szCs w:val="22"/>
          <w:lang w:val="en-US" w:eastAsia="en-US"/>
        </w:rPr>
        <w:t>o</w:t>
      </w:r>
      <w:r w:rsidRPr="008F7085">
        <w:rPr>
          <w:rFonts w:ascii="Palatino Linotype" w:eastAsia="Arial" w:hAnsi="Palatino Linotype" w:cs="Arial"/>
          <w:i/>
          <w:sz w:val="22"/>
          <w:szCs w:val="22"/>
          <w:lang w:val="en-US" w:eastAsia="en-US"/>
        </w:rPr>
        <w:t>s re</w:t>
      </w:r>
      <w:r w:rsidRPr="008F7085">
        <w:rPr>
          <w:rFonts w:ascii="Palatino Linotype" w:eastAsia="Arial" w:hAnsi="Palatino Linotype" w:cs="Arial"/>
          <w:i/>
          <w:spacing w:val="-1"/>
          <w:sz w:val="22"/>
          <w:szCs w:val="22"/>
          <w:lang w:val="en-US" w:eastAsia="en-US"/>
        </w:rPr>
        <w:t>q</w:t>
      </w:r>
      <w:r w:rsidRPr="008F7085">
        <w:rPr>
          <w:rFonts w:ascii="Palatino Linotype" w:eastAsia="Arial" w:hAnsi="Palatino Linotype" w:cs="Arial"/>
          <w:i/>
          <w:spacing w:val="1"/>
          <w:sz w:val="22"/>
          <w:szCs w:val="22"/>
          <w:lang w:val="en-US" w:eastAsia="en-US"/>
        </w:rPr>
        <w:t>ue</w:t>
      </w:r>
      <w:r w:rsidRPr="008F7085">
        <w:rPr>
          <w:rFonts w:ascii="Palatino Linotype" w:eastAsia="Arial" w:hAnsi="Palatino Linotype" w:cs="Arial"/>
          <w:i/>
          <w:sz w:val="22"/>
          <w:szCs w:val="22"/>
          <w:lang w:val="en-US" w:eastAsia="en-US"/>
        </w:rPr>
        <w:t>r</w:t>
      </w:r>
      <w:r w:rsidRPr="008F7085">
        <w:rPr>
          <w:rFonts w:ascii="Palatino Linotype" w:eastAsia="Arial" w:hAnsi="Palatino Linotype" w:cs="Arial"/>
          <w:i/>
          <w:spacing w:val="-1"/>
          <w:sz w:val="22"/>
          <w:szCs w:val="22"/>
          <w:lang w:val="en-US" w:eastAsia="en-US"/>
        </w:rPr>
        <w:t>i</w:t>
      </w:r>
      <w:r w:rsidRPr="008F7085">
        <w:rPr>
          <w:rFonts w:ascii="Palatino Linotype" w:eastAsia="Arial" w:hAnsi="Palatino Linotype" w:cs="Arial"/>
          <w:i/>
          <w:spacing w:val="1"/>
          <w:sz w:val="22"/>
          <w:szCs w:val="22"/>
          <w:lang w:val="en-US" w:eastAsia="en-US"/>
        </w:rPr>
        <w:t>do</w:t>
      </w:r>
      <w:r w:rsidRPr="008F7085">
        <w:rPr>
          <w:rFonts w:ascii="Palatino Linotype" w:eastAsia="Arial" w:hAnsi="Palatino Linotype" w:cs="Arial"/>
          <w:i/>
          <w:sz w:val="22"/>
          <w:szCs w:val="22"/>
          <w:lang w:val="en-US" w:eastAsia="en-US"/>
        </w:rPr>
        <w:t>s,</w:t>
      </w:r>
      <w:r w:rsidRPr="008F7085">
        <w:rPr>
          <w:rFonts w:ascii="Palatino Linotype" w:eastAsia="Arial" w:hAnsi="Palatino Linotype" w:cs="Arial"/>
          <w:i/>
          <w:spacing w:val="1"/>
          <w:sz w:val="22"/>
          <w:szCs w:val="22"/>
          <w:lang w:val="en-US" w:eastAsia="en-US"/>
        </w:rPr>
        <w:t xml:space="preserve"> a</w:t>
      </w:r>
      <w:r w:rsidRPr="008F7085">
        <w:rPr>
          <w:rFonts w:ascii="Palatino Linotype" w:eastAsia="Arial" w:hAnsi="Palatino Linotype" w:cs="Arial"/>
          <w:i/>
          <w:sz w:val="22"/>
          <w:szCs w:val="22"/>
          <w:lang w:val="en-US" w:eastAsia="en-US"/>
        </w:rPr>
        <w:t>sí</w:t>
      </w:r>
      <w:r w:rsidRPr="008F7085">
        <w:rPr>
          <w:rFonts w:ascii="Palatino Linotype" w:eastAsia="Arial" w:hAnsi="Palatino Linotype" w:cs="Arial"/>
          <w:i/>
          <w:spacing w:val="1"/>
          <w:sz w:val="22"/>
          <w:szCs w:val="22"/>
          <w:lang w:val="en-US" w:eastAsia="en-US"/>
        </w:rPr>
        <w:t xml:space="preserve"> </w:t>
      </w:r>
      <w:r w:rsidRPr="008F7085">
        <w:rPr>
          <w:rFonts w:ascii="Palatino Linotype" w:eastAsia="Arial" w:hAnsi="Palatino Linotype" w:cs="Arial"/>
          <w:i/>
          <w:sz w:val="22"/>
          <w:szCs w:val="22"/>
          <w:lang w:val="en-US" w:eastAsia="en-US"/>
        </w:rPr>
        <w:t>c</w:t>
      </w:r>
      <w:r w:rsidRPr="008F7085">
        <w:rPr>
          <w:rFonts w:ascii="Palatino Linotype" w:eastAsia="Arial" w:hAnsi="Palatino Linotype" w:cs="Arial"/>
          <w:i/>
          <w:spacing w:val="-1"/>
          <w:sz w:val="22"/>
          <w:szCs w:val="22"/>
          <w:lang w:val="en-US" w:eastAsia="en-US"/>
        </w:rPr>
        <w:t>om</w:t>
      </w:r>
      <w:r w:rsidRPr="008F7085">
        <w:rPr>
          <w:rFonts w:ascii="Palatino Linotype" w:eastAsia="Arial" w:hAnsi="Palatino Linotype" w:cs="Arial"/>
          <w:i/>
          <w:sz w:val="22"/>
          <w:szCs w:val="22"/>
          <w:lang w:val="en-US" w:eastAsia="en-US"/>
        </w:rPr>
        <w:t>o</w:t>
      </w:r>
      <w:r w:rsidRPr="008F7085">
        <w:rPr>
          <w:rFonts w:ascii="Palatino Linotype" w:eastAsia="Arial" w:hAnsi="Palatino Linotype" w:cs="Arial"/>
          <w:i/>
          <w:spacing w:val="3"/>
          <w:sz w:val="22"/>
          <w:szCs w:val="22"/>
          <w:lang w:val="en-US" w:eastAsia="en-US"/>
        </w:rPr>
        <w:t xml:space="preserve"> </w:t>
      </w:r>
      <w:r w:rsidRPr="008F7085">
        <w:rPr>
          <w:rFonts w:ascii="Palatino Linotype" w:eastAsia="Arial" w:hAnsi="Palatino Linotype" w:cs="Arial"/>
          <w:i/>
          <w:sz w:val="22"/>
          <w:szCs w:val="22"/>
          <w:lang w:val="en-US" w:eastAsia="en-US"/>
        </w:rPr>
        <w:t>a</w:t>
      </w:r>
      <w:r w:rsidRPr="008F7085">
        <w:rPr>
          <w:rFonts w:ascii="Palatino Linotype" w:eastAsia="Arial" w:hAnsi="Palatino Linotype" w:cs="Arial"/>
          <w:i/>
          <w:spacing w:val="1"/>
          <w:sz w:val="22"/>
          <w:szCs w:val="22"/>
          <w:lang w:val="en-US" w:eastAsia="en-US"/>
        </w:rPr>
        <w:t xml:space="preserve"> </w:t>
      </w:r>
      <w:r w:rsidRPr="008F7085">
        <w:rPr>
          <w:rFonts w:ascii="Palatino Linotype" w:eastAsia="Arial" w:hAnsi="Palatino Linotype" w:cs="Arial"/>
          <w:i/>
          <w:sz w:val="22"/>
          <w:szCs w:val="22"/>
          <w:lang w:val="en-US" w:eastAsia="en-US"/>
        </w:rPr>
        <w:t>los</w:t>
      </w:r>
      <w:r w:rsidRPr="008F7085">
        <w:rPr>
          <w:rFonts w:ascii="Palatino Linotype" w:eastAsia="Arial" w:hAnsi="Palatino Linotype" w:cs="Arial"/>
          <w:i/>
          <w:spacing w:val="1"/>
          <w:sz w:val="22"/>
          <w:szCs w:val="22"/>
          <w:lang w:val="en-US" w:eastAsia="en-US"/>
        </w:rPr>
        <w:t xml:space="preserve"> a</w:t>
      </w:r>
      <w:r w:rsidRPr="008F7085">
        <w:rPr>
          <w:rFonts w:ascii="Palatino Linotype" w:eastAsia="Arial" w:hAnsi="Palatino Linotype" w:cs="Arial"/>
          <w:i/>
          <w:spacing w:val="-1"/>
          <w:sz w:val="22"/>
          <w:szCs w:val="22"/>
          <w:lang w:val="en-US" w:eastAsia="en-US"/>
        </w:rPr>
        <w:t>n</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pacing w:val="-2"/>
          <w:sz w:val="22"/>
          <w:szCs w:val="22"/>
          <w:lang w:val="en-US" w:eastAsia="en-US"/>
        </w:rPr>
        <w:t>x</w:t>
      </w:r>
      <w:r w:rsidRPr="008F7085">
        <w:rPr>
          <w:rFonts w:ascii="Palatino Linotype" w:eastAsia="Arial" w:hAnsi="Palatino Linotype" w:cs="Arial"/>
          <w:i/>
          <w:spacing w:val="1"/>
          <w:sz w:val="22"/>
          <w:szCs w:val="22"/>
          <w:lang w:val="en-US" w:eastAsia="en-US"/>
        </w:rPr>
        <w:t>o</w:t>
      </w:r>
      <w:r w:rsidRPr="008F7085">
        <w:rPr>
          <w:rFonts w:ascii="Palatino Linotype" w:eastAsia="Arial" w:hAnsi="Palatino Linotype" w:cs="Arial"/>
          <w:i/>
          <w:sz w:val="22"/>
          <w:szCs w:val="22"/>
          <w:lang w:val="en-US" w:eastAsia="en-US"/>
        </w:rPr>
        <w:t>s c</w:t>
      </w:r>
      <w:r w:rsidRPr="008F7085">
        <w:rPr>
          <w:rFonts w:ascii="Palatino Linotype" w:eastAsia="Arial" w:hAnsi="Palatino Linotype" w:cs="Arial"/>
          <w:i/>
          <w:spacing w:val="1"/>
          <w:sz w:val="22"/>
          <w:szCs w:val="22"/>
          <w:lang w:val="en-US" w:eastAsia="en-US"/>
        </w:rPr>
        <w:t>o</w:t>
      </w:r>
      <w:r w:rsidRPr="008F7085">
        <w:rPr>
          <w:rFonts w:ascii="Palatino Linotype" w:eastAsia="Arial" w:hAnsi="Palatino Linotype" w:cs="Arial"/>
          <w:i/>
          <w:sz w:val="22"/>
          <w:szCs w:val="22"/>
          <w:lang w:val="en-US" w:eastAsia="en-US"/>
        </w:rPr>
        <w:t>r</w:t>
      </w:r>
      <w:r w:rsidRPr="008F7085">
        <w:rPr>
          <w:rFonts w:ascii="Palatino Linotype" w:eastAsia="Arial" w:hAnsi="Palatino Linotype" w:cs="Arial"/>
          <w:i/>
          <w:spacing w:val="-1"/>
          <w:sz w:val="22"/>
          <w:szCs w:val="22"/>
          <w:lang w:val="en-US" w:eastAsia="en-US"/>
        </w:rPr>
        <w:t>r</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z w:val="22"/>
          <w:szCs w:val="22"/>
          <w:lang w:val="en-US" w:eastAsia="en-US"/>
        </w:rPr>
        <w:t>s</w:t>
      </w:r>
      <w:r w:rsidRPr="008F7085">
        <w:rPr>
          <w:rFonts w:ascii="Palatino Linotype" w:eastAsia="Arial" w:hAnsi="Palatino Linotype" w:cs="Arial"/>
          <w:i/>
          <w:spacing w:val="1"/>
          <w:sz w:val="22"/>
          <w:szCs w:val="22"/>
          <w:lang w:val="en-US" w:eastAsia="en-US"/>
        </w:rPr>
        <w:t>po</w:t>
      </w:r>
      <w:r w:rsidRPr="008F7085">
        <w:rPr>
          <w:rFonts w:ascii="Palatino Linotype" w:eastAsia="Arial" w:hAnsi="Palatino Linotype" w:cs="Arial"/>
          <w:i/>
          <w:spacing w:val="-1"/>
          <w:sz w:val="22"/>
          <w:szCs w:val="22"/>
          <w:lang w:val="en-US" w:eastAsia="en-US"/>
        </w:rPr>
        <w:t>n</w:t>
      </w:r>
      <w:r w:rsidRPr="008F7085">
        <w:rPr>
          <w:rFonts w:ascii="Palatino Linotype" w:eastAsia="Arial" w:hAnsi="Palatino Linotype" w:cs="Arial"/>
          <w:i/>
          <w:spacing w:val="1"/>
          <w:sz w:val="22"/>
          <w:szCs w:val="22"/>
          <w:lang w:val="en-US" w:eastAsia="en-US"/>
        </w:rPr>
        <w:t>d</w:t>
      </w:r>
      <w:r w:rsidRPr="008F7085">
        <w:rPr>
          <w:rFonts w:ascii="Palatino Linotype" w:eastAsia="Arial" w:hAnsi="Palatino Linotype" w:cs="Arial"/>
          <w:i/>
          <w:sz w:val="22"/>
          <w:szCs w:val="22"/>
          <w:lang w:val="en-US" w:eastAsia="en-US"/>
        </w:rPr>
        <w:t>ie</w:t>
      </w:r>
      <w:r w:rsidRPr="008F7085">
        <w:rPr>
          <w:rFonts w:ascii="Palatino Linotype" w:eastAsia="Arial" w:hAnsi="Palatino Linotype" w:cs="Arial"/>
          <w:i/>
          <w:spacing w:val="1"/>
          <w:sz w:val="22"/>
          <w:szCs w:val="22"/>
          <w:lang w:val="en-US" w:eastAsia="en-US"/>
        </w:rPr>
        <w:t>n</w:t>
      </w:r>
      <w:r w:rsidRPr="008F7085">
        <w:rPr>
          <w:rFonts w:ascii="Palatino Linotype" w:eastAsia="Arial" w:hAnsi="Palatino Linotype" w:cs="Arial"/>
          <w:i/>
          <w:spacing w:val="-2"/>
          <w:sz w:val="22"/>
          <w:szCs w:val="22"/>
          <w:lang w:val="en-US" w:eastAsia="en-US"/>
        </w:rPr>
        <w:t>t</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z w:val="22"/>
          <w:szCs w:val="22"/>
          <w:lang w:val="en-US" w:eastAsia="en-US"/>
        </w:rPr>
        <w:t>s,</w:t>
      </w:r>
      <w:r w:rsidRPr="008F7085">
        <w:rPr>
          <w:rFonts w:ascii="Palatino Linotype" w:eastAsia="Arial" w:hAnsi="Palatino Linotype" w:cs="Arial"/>
          <w:i/>
          <w:spacing w:val="2"/>
          <w:sz w:val="22"/>
          <w:szCs w:val="22"/>
          <w:lang w:val="en-US" w:eastAsia="en-US"/>
        </w:rPr>
        <w:t xml:space="preserve"> </w:t>
      </w:r>
      <w:r w:rsidRPr="008F7085">
        <w:rPr>
          <w:rFonts w:ascii="Palatino Linotype" w:eastAsia="Arial" w:hAnsi="Palatino Linotype" w:cs="Arial"/>
          <w:i/>
          <w:spacing w:val="-2"/>
          <w:sz w:val="22"/>
          <w:szCs w:val="22"/>
          <w:lang w:val="en-US" w:eastAsia="en-US"/>
        </w:rPr>
        <w:t>s</w:t>
      </w:r>
      <w:r w:rsidRPr="008F7085">
        <w:rPr>
          <w:rFonts w:ascii="Palatino Linotype" w:eastAsia="Arial" w:hAnsi="Palatino Linotype" w:cs="Arial"/>
          <w:i/>
          <w:spacing w:val="1"/>
          <w:sz w:val="22"/>
          <w:szCs w:val="22"/>
          <w:lang w:val="en-US" w:eastAsia="en-US"/>
        </w:rPr>
        <w:t>a</w:t>
      </w:r>
      <w:r w:rsidRPr="008F7085">
        <w:rPr>
          <w:rFonts w:ascii="Palatino Linotype" w:eastAsia="Arial" w:hAnsi="Palatino Linotype" w:cs="Arial"/>
          <w:i/>
          <w:sz w:val="22"/>
          <w:szCs w:val="22"/>
          <w:lang w:val="en-US" w:eastAsia="en-US"/>
        </w:rPr>
        <w:t>l</w:t>
      </w:r>
      <w:r w:rsidRPr="008F7085">
        <w:rPr>
          <w:rFonts w:ascii="Palatino Linotype" w:eastAsia="Arial" w:hAnsi="Palatino Linotype" w:cs="Arial"/>
          <w:i/>
          <w:spacing w:val="-3"/>
          <w:sz w:val="22"/>
          <w:szCs w:val="22"/>
          <w:lang w:val="en-US" w:eastAsia="en-US"/>
        </w:rPr>
        <w:t>v</w:t>
      </w:r>
      <w:r w:rsidRPr="008F7085">
        <w:rPr>
          <w:rFonts w:ascii="Palatino Linotype" w:eastAsia="Arial" w:hAnsi="Palatino Linotype" w:cs="Arial"/>
          <w:i/>
          <w:sz w:val="22"/>
          <w:szCs w:val="22"/>
          <w:lang w:val="en-US" w:eastAsia="en-US"/>
        </w:rPr>
        <w:t>o</w:t>
      </w:r>
      <w:r w:rsidRPr="008F7085">
        <w:rPr>
          <w:rFonts w:ascii="Palatino Linotype" w:eastAsia="Arial" w:hAnsi="Palatino Linotype" w:cs="Arial"/>
          <w:i/>
          <w:spacing w:val="3"/>
          <w:sz w:val="22"/>
          <w:szCs w:val="22"/>
          <w:lang w:val="en-US" w:eastAsia="en-US"/>
        </w:rPr>
        <w:t xml:space="preserve"> </w:t>
      </w:r>
      <w:r w:rsidRPr="008F7085">
        <w:rPr>
          <w:rFonts w:ascii="Palatino Linotype" w:eastAsia="Arial" w:hAnsi="Palatino Linotype" w:cs="Arial"/>
          <w:i/>
          <w:spacing w:val="-1"/>
          <w:sz w:val="22"/>
          <w:szCs w:val="22"/>
          <w:lang w:val="en-US" w:eastAsia="en-US"/>
        </w:rPr>
        <w:t>q</w:t>
      </w:r>
      <w:r w:rsidRPr="008F7085">
        <w:rPr>
          <w:rFonts w:ascii="Palatino Linotype" w:eastAsia="Arial" w:hAnsi="Palatino Linotype" w:cs="Arial"/>
          <w:i/>
          <w:spacing w:val="1"/>
          <w:sz w:val="22"/>
          <w:szCs w:val="22"/>
          <w:lang w:val="en-US" w:eastAsia="en-US"/>
        </w:rPr>
        <w:t>u</w:t>
      </w:r>
      <w:r w:rsidRPr="008F7085">
        <w:rPr>
          <w:rFonts w:ascii="Palatino Linotype" w:eastAsia="Arial" w:hAnsi="Palatino Linotype" w:cs="Arial"/>
          <w:i/>
          <w:sz w:val="22"/>
          <w:szCs w:val="22"/>
          <w:lang w:val="en-US" w:eastAsia="en-US"/>
        </w:rPr>
        <w:t>e</w:t>
      </w:r>
      <w:r w:rsidRPr="008F7085">
        <w:rPr>
          <w:rFonts w:ascii="Palatino Linotype" w:eastAsia="Arial" w:hAnsi="Palatino Linotype" w:cs="Arial"/>
          <w:i/>
          <w:spacing w:val="3"/>
          <w:sz w:val="22"/>
          <w:szCs w:val="22"/>
          <w:lang w:val="en-US" w:eastAsia="en-US"/>
        </w:rPr>
        <w:t xml:space="preserve"> </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z w:val="22"/>
          <w:szCs w:val="22"/>
          <w:lang w:val="en-US" w:eastAsia="en-US"/>
        </w:rPr>
        <w:t>l</w:t>
      </w:r>
      <w:r w:rsidRPr="008F7085">
        <w:rPr>
          <w:rFonts w:ascii="Palatino Linotype" w:eastAsia="Arial" w:hAnsi="Palatino Linotype" w:cs="Arial"/>
          <w:i/>
          <w:spacing w:val="1"/>
          <w:sz w:val="22"/>
          <w:szCs w:val="22"/>
          <w:lang w:val="en-US" w:eastAsia="en-US"/>
        </w:rPr>
        <w:t xml:space="preserve"> </w:t>
      </w:r>
      <w:r w:rsidRPr="008F7085">
        <w:rPr>
          <w:rFonts w:ascii="Palatino Linotype" w:eastAsia="Arial" w:hAnsi="Palatino Linotype" w:cs="Arial"/>
          <w:i/>
          <w:sz w:val="22"/>
          <w:szCs w:val="22"/>
          <w:lang w:val="en-US" w:eastAsia="en-US"/>
        </w:rPr>
        <w:t>s</w:t>
      </w:r>
      <w:r w:rsidRPr="008F7085">
        <w:rPr>
          <w:rFonts w:ascii="Palatino Linotype" w:eastAsia="Arial" w:hAnsi="Palatino Linotype" w:cs="Arial"/>
          <w:i/>
          <w:spacing w:val="1"/>
          <w:sz w:val="22"/>
          <w:szCs w:val="22"/>
          <w:lang w:val="en-US" w:eastAsia="en-US"/>
        </w:rPr>
        <w:t>o</w:t>
      </w:r>
      <w:r w:rsidRPr="008F7085">
        <w:rPr>
          <w:rFonts w:ascii="Palatino Linotype" w:eastAsia="Arial" w:hAnsi="Palatino Linotype" w:cs="Arial"/>
          <w:i/>
          <w:sz w:val="22"/>
          <w:szCs w:val="22"/>
          <w:lang w:val="en-US" w:eastAsia="en-US"/>
        </w:rPr>
        <w:t>l</w:t>
      </w:r>
      <w:r w:rsidRPr="008F7085">
        <w:rPr>
          <w:rFonts w:ascii="Palatino Linotype" w:eastAsia="Arial" w:hAnsi="Palatino Linotype" w:cs="Arial"/>
          <w:i/>
          <w:spacing w:val="-1"/>
          <w:sz w:val="22"/>
          <w:szCs w:val="22"/>
          <w:lang w:val="en-US" w:eastAsia="en-US"/>
        </w:rPr>
        <w:t>i</w:t>
      </w:r>
      <w:r w:rsidRPr="008F7085">
        <w:rPr>
          <w:rFonts w:ascii="Palatino Linotype" w:eastAsia="Arial" w:hAnsi="Palatino Linotype" w:cs="Arial"/>
          <w:i/>
          <w:sz w:val="22"/>
          <w:szCs w:val="22"/>
          <w:lang w:val="en-US" w:eastAsia="en-US"/>
        </w:rPr>
        <w:t>cit</w:t>
      </w:r>
      <w:r w:rsidRPr="008F7085">
        <w:rPr>
          <w:rFonts w:ascii="Palatino Linotype" w:eastAsia="Arial" w:hAnsi="Palatino Linotype" w:cs="Arial"/>
          <w:i/>
          <w:spacing w:val="1"/>
          <w:sz w:val="22"/>
          <w:szCs w:val="22"/>
          <w:lang w:val="en-US" w:eastAsia="en-US"/>
        </w:rPr>
        <w:t>an</w:t>
      </w:r>
      <w:r w:rsidRPr="008F7085">
        <w:rPr>
          <w:rFonts w:ascii="Palatino Linotype" w:eastAsia="Arial" w:hAnsi="Palatino Linotype" w:cs="Arial"/>
          <w:i/>
          <w:sz w:val="22"/>
          <w:szCs w:val="22"/>
          <w:lang w:val="en-US" w:eastAsia="en-US"/>
        </w:rPr>
        <w:t>te</w:t>
      </w:r>
      <w:r w:rsidRPr="008F7085">
        <w:rPr>
          <w:rFonts w:ascii="Palatino Linotype" w:eastAsia="Arial" w:hAnsi="Palatino Linotype" w:cs="Arial"/>
          <w:i/>
          <w:spacing w:val="1"/>
          <w:sz w:val="22"/>
          <w:szCs w:val="22"/>
          <w:lang w:val="en-US" w:eastAsia="en-US"/>
        </w:rPr>
        <w:t xml:space="preserve"> m</w:t>
      </w:r>
      <w:r w:rsidRPr="008F7085">
        <w:rPr>
          <w:rFonts w:ascii="Palatino Linotype" w:eastAsia="Arial" w:hAnsi="Palatino Linotype" w:cs="Arial"/>
          <w:i/>
          <w:spacing w:val="-1"/>
          <w:sz w:val="22"/>
          <w:szCs w:val="22"/>
          <w:lang w:val="en-US" w:eastAsia="en-US"/>
        </w:rPr>
        <w:t>a</w:t>
      </w:r>
      <w:r w:rsidRPr="008F7085">
        <w:rPr>
          <w:rFonts w:ascii="Palatino Linotype" w:eastAsia="Arial" w:hAnsi="Palatino Linotype" w:cs="Arial"/>
          <w:i/>
          <w:spacing w:val="1"/>
          <w:sz w:val="22"/>
          <w:szCs w:val="22"/>
          <w:lang w:val="en-US" w:eastAsia="en-US"/>
        </w:rPr>
        <w:t>n</w:t>
      </w:r>
      <w:r w:rsidRPr="008F7085">
        <w:rPr>
          <w:rFonts w:ascii="Palatino Linotype" w:eastAsia="Arial" w:hAnsi="Palatino Linotype" w:cs="Arial"/>
          <w:i/>
          <w:spacing w:val="-3"/>
          <w:sz w:val="22"/>
          <w:szCs w:val="22"/>
          <w:lang w:val="en-US" w:eastAsia="en-US"/>
        </w:rPr>
        <w:t>i</w:t>
      </w:r>
      <w:r w:rsidRPr="008F7085">
        <w:rPr>
          <w:rFonts w:ascii="Palatino Linotype" w:eastAsia="Arial" w:hAnsi="Palatino Linotype" w:cs="Arial"/>
          <w:i/>
          <w:spacing w:val="3"/>
          <w:sz w:val="22"/>
          <w:szCs w:val="22"/>
          <w:lang w:val="en-US" w:eastAsia="en-US"/>
        </w:rPr>
        <w:t>f</w:t>
      </w:r>
      <w:r w:rsidRPr="008F7085">
        <w:rPr>
          <w:rFonts w:ascii="Palatino Linotype" w:eastAsia="Arial" w:hAnsi="Palatino Linotype" w:cs="Arial"/>
          <w:i/>
          <w:sz w:val="22"/>
          <w:szCs w:val="22"/>
          <w:lang w:val="en-US" w:eastAsia="en-US"/>
        </w:rPr>
        <w:t>ies</w:t>
      </w:r>
      <w:r w:rsidRPr="008F7085">
        <w:rPr>
          <w:rFonts w:ascii="Palatino Linotype" w:eastAsia="Arial" w:hAnsi="Palatino Linotype" w:cs="Arial"/>
          <w:i/>
          <w:spacing w:val="1"/>
          <w:sz w:val="22"/>
          <w:szCs w:val="22"/>
          <w:lang w:val="en-US" w:eastAsia="en-US"/>
        </w:rPr>
        <w:t>t</w:t>
      </w:r>
      <w:r w:rsidRPr="008F7085">
        <w:rPr>
          <w:rFonts w:ascii="Palatino Linotype" w:eastAsia="Arial" w:hAnsi="Palatino Linotype" w:cs="Arial"/>
          <w:i/>
          <w:sz w:val="22"/>
          <w:szCs w:val="22"/>
          <w:lang w:val="en-US" w:eastAsia="en-US"/>
        </w:rPr>
        <w:t>e</w:t>
      </w:r>
      <w:r w:rsidRPr="008F7085">
        <w:rPr>
          <w:rFonts w:ascii="Palatino Linotype" w:eastAsia="Arial" w:hAnsi="Palatino Linotype" w:cs="Arial"/>
          <w:i/>
          <w:spacing w:val="3"/>
          <w:sz w:val="22"/>
          <w:szCs w:val="22"/>
          <w:lang w:val="en-US" w:eastAsia="en-US"/>
        </w:rPr>
        <w:t xml:space="preserve"> </w:t>
      </w:r>
      <w:r w:rsidRPr="008F7085">
        <w:rPr>
          <w:rFonts w:ascii="Palatino Linotype" w:eastAsia="Arial" w:hAnsi="Palatino Linotype" w:cs="Arial"/>
          <w:i/>
          <w:spacing w:val="-2"/>
          <w:sz w:val="22"/>
          <w:szCs w:val="22"/>
          <w:lang w:val="en-US" w:eastAsia="en-US"/>
        </w:rPr>
        <w:t>s</w:t>
      </w:r>
      <w:r w:rsidRPr="008F7085">
        <w:rPr>
          <w:rFonts w:ascii="Palatino Linotype" w:eastAsia="Arial" w:hAnsi="Palatino Linotype" w:cs="Arial"/>
          <w:i/>
          <w:sz w:val="22"/>
          <w:szCs w:val="22"/>
          <w:lang w:val="en-US" w:eastAsia="en-US"/>
        </w:rPr>
        <w:t>u</w:t>
      </w:r>
      <w:r w:rsidRPr="008F7085">
        <w:rPr>
          <w:rFonts w:ascii="Palatino Linotype" w:eastAsia="Arial" w:hAnsi="Palatino Linotype" w:cs="Arial"/>
          <w:i/>
          <w:spacing w:val="3"/>
          <w:sz w:val="22"/>
          <w:szCs w:val="22"/>
          <w:lang w:val="en-US" w:eastAsia="en-US"/>
        </w:rPr>
        <w:t xml:space="preserve"> </w:t>
      </w:r>
      <w:r w:rsidRPr="008F7085">
        <w:rPr>
          <w:rFonts w:ascii="Palatino Linotype" w:eastAsia="Arial" w:hAnsi="Palatino Linotype" w:cs="Arial"/>
          <w:i/>
          <w:spacing w:val="-1"/>
          <w:sz w:val="22"/>
          <w:szCs w:val="22"/>
          <w:lang w:val="en-US" w:eastAsia="en-US"/>
        </w:rPr>
        <w:t>d</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z w:val="22"/>
          <w:szCs w:val="22"/>
          <w:lang w:val="en-US" w:eastAsia="en-US"/>
        </w:rPr>
        <w:t>s</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z w:val="22"/>
          <w:szCs w:val="22"/>
          <w:lang w:val="en-US" w:eastAsia="en-US"/>
        </w:rPr>
        <w:t>o</w:t>
      </w:r>
      <w:r w:rsidRPr="008F7085">
        <w:rPr>
          <w:rFonts w:ascii="Palatino Linotype" w:eastAsia="Arial" w:hAnsi="Palatino Linotype" w:cs="Arial"/>
          <w:i/>
          <w:spacing w:val="3"/>
          <w:sz w:val="22"/>
          <w:szCs w:val="22"/>
          <w:lang w:val="en-US" w:eastAsia="en-US"/>
        </w:rPr>
        <w:t xml:space="preserve"> </w:t>
      </w:r>
      <w:r w:rsidRPr="008F7085">
        <w:rPr>
          <w:rFonts w:ascii="Palatino Linotype" w:eastAsia="Arial" w:hAnsi="Palatino Linotype" w:cs="Arial"/>
          <w:i/>
          <w:spacing w:val="1"/>
          <w:sz w:val="22"/>
          <w:szCs w:val="22"/>
          <w:lang w:val="en-US" w:eastAsia="en-US"/>
        </w:rPr>
        <w:t>d</w:t>
      </w:r>
      <w:r w:rsidRPr="008F7085">
        <w:rPr>
          <w:rFonts w:ascii="Palatino Linotype" w:eastAsia="Arial" w:hAnsi="Palatino Linotype" w:cs="Arial"/>
          <w:i/>
          <w:sz w:val="22"/>
          <w:szCs w:val="22"/>
          <w:lang w:val="en-US" w:eastAsia="en-US"/>
        </w:rPr>
        <w:t xml:space="preserve">e </w:t>
      </w:r>
      <w:r w:rsidRPr="008F7085">
        <w:rPr>
          <w:rFonts w:ascii="Palatino Linotype" w:eastAsia="Arial" w:hAnsi="Palatino Linotype" w:cs="Arial"/>
          <w:i/>
          <w:spacing w:val="1"/>
          <w:sz w:val="22"/>
          <w:szCs w:val="22"/>
          <w:lang w:val="en-US" w:eastAsia="en-US"/>
        </w:rPr>
        <w:t>a</w:t>
      </w:r>
      <w:r w:rsidRPr="008F7085">
        <w:rPr>
          <w:rFonts w:ascii="Palatino Linotype" w:eastAsia="Arial" w:hAnsi="Palatino Linotype" w:cs="Arial"/>
          <w:i/>
          <w:sz w:val="22"/>
          <w:szCs w:val="22"/>
          <w:lang w:val="en-US" w:eastAsia="en-US"/>
        </w:rPr>
        <w:t>cc</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pacing w:val="1"/>
          <w:sz w:val="22"/>
          <w:szCs w:val="22"/>
          <w:lang w:val="en-US" w:eastAsia="en-US"/>
        </w:rPr>
        <w:t>d</w:t>
      </w:r>
      <w:r w:rsidRPr="008F7085">
        <w:rPr>
          <w:rFonts w:ascii="Palatino Linotype" w:eastAsia="Arial" w:hAnsi="Palatino Linotype" w:cs="Arial"/>
          <w:i/>
          <w:spacing w:val="-1"/>
          <w:sz w:val="22"/>
          <w:szCs w:val="22"/>
          <w:lang w:val="en-US" w:eastAsia="en-US"/>
        </w:rPr>
        <w:t>e</w:t>
      </w:r>
      <w:r w:rsidRPr="008F7085">
        <w:rPr>
          <w:rFonts w:ascii="Palatino Linotype" w:eastAsia="Arial" w:hAnsi="Palatino Linotype" w:cs="Arial"/>
          <w:i/>
          <w:sz w:val="22"/>
          <w:szCs w:val="22"/>
          <w:lang w:val="en-US" w:eastAsia="en-US"/>
        </w:rPr>
        <w:t xml:space="preserve">r </w:t>
      </w:r>
      <w:r w:rsidRPr="008F7085">
        <w:rPr>
          <w:rFonts w:ascii="Palatino Linotype" w:eastAsia="Arial" w:hAnsi="Palatino Linotype" w:cs="Arial"/>
          <w:i/>
          <w:spacing w:val="1"/>
          <w:sz w:val="22"/>
          <w:szCs w:val="22"/>
          <w:lang w:val="en-US" w:eastAsia="en-US"/>
        </w:rPr>
        <w:t>ún</w:t>
      </w:r>
      <w:r w:rsidRPr="008F7085">
        <w:rPr>
          <w:rFonts w:ascii="Palatino Linotype" w:eastAsia="Arial" w:hAnsi="Palatino Linotype" w:cs="Arial"/>
          <w:i/>
          <w:sz w:val="22"/>
          <w:szCs w:val="22"/>
          <w:lang w:val="en-US" w:eastAsia="en-US"/>
        </w:rPr>
        <w:t>ic</w:t>
      </w:r>
      <w:r w:rsidRPr="008F7085">
        <w:rPr>
          <w:rFonts w:ascii="Palatino Linotype" w:eastAsia="Arial" w:hAnsi="Palatino Linotype" w:cs="Arial"/>
          <w:i/>
          <w:spacing w:val="-2"/>
          <w:sz w:val="22"/>
          <w:szCs w:val="22"/>
          <w:lang w:val="en-US" w:eastAsia="en-US"/>
        </w:rPr>
        <w:t>a</w:t>
      </w:r>
      <w:r w:rsidRPr="008F7085">
        <w:rPr>
          <w:rFonts w:ascii="Palatino Linotype" w:eastAsia="Arial" w:hAnsi="Palatino Linotype" w:cs="Arial"/>
          <w:i/>
          <w:spacing w:val="1"/>
          <w:sz w:val="22"/>
          <w:szCs w:val="22"/>
          <w:lang w:val="en-US" w:eastAsia="en-US"/>
        </w:rPr>
        <w:t>me</w:t>
      </w:r>
      <w:r w:rsidRPr="008F7085">
        <w:rPr>
          <w:rFonts w:ascii="Palatino Linotype" w:eastAsia="Arial" w:hAnsi="Palatino Linotype" w:cs="Arial"/>
          <w:i/>
          <w:spacing w:val="-1"/>
          <w:sz w:val="22"/>
          <w:szCs w:val="22"/>
          <w:lang w:val="en-US" w:eastAsia="en-US"/>
        </w:rPr>
        <w:t>n</w:t>
      </w:r>
      <w:r w:rsidRPr="008F7085">
        <w:rPr>
          <w:rFonts w:ascii="Palatino Linotype" w:eastAsia="Arial" w:hAnsi="Palatino Linotype" w:cs="Arial"/>
          <w:i/>
          <w:sz w:val="22"/>
          <w:szCs w:val="22"/>
          <w:lang w:val="en-US" w:eastAsia="en-US"/>
        </w:rPr>
        <w:t xml:space="preserve">te </w:t>
      </w:r>
      <w:r w:rsidRPr="008F7085">
        <w:rPr>
          <w:rFonts w:ascii="Palatino Linotype" w:eastAsia="Arial" w:hAnsi="Palatino Linotype" w:cs="Arial"/>
          <w:i/>
          <w:spacing w:val="1"/>
          <w:sz w:val="22"/>
          <w:szCs w:val="22"/>
          <w:lang w:val="en-US" w:eastAsia="en-US"/>
        </w:rPr>
        <w:t>a</w:t>
      </w:r>
      <w:r w:rsidRPr="008F7085">
        <w:rPr>
          <w:rFonts w:ascii="Palatino Linotype" w:eastAsia="Arial" w:hAnsi="Palatino Linotype" w:cs="Arial"/>
          <w:i/>
          <w:sz w:val="22"/>
          <w:szCs w:val="22"/>
          <w:lang w:val="en-US" w:eastAsia="en-US"/>
        </w:rPr>
        <w:t xml:space="preserve">l </w:t>
      </w:r>
      <w:r w:rsidRPr="008F7085">
        <w:rPr>
          <w:rFonts w:ascii="Palatino Linotype" w:eastAsia="Arial" w:hAnsi="Palatino Linotype" w:cs="Arial"/>
          <w:i/>
          <w:spacing w:val="1"/>
          <w:sz w:val="22"/>
          <w:szCs w:val="22"/>
          <w:lang w:val="en-US" w:eastAsia="en-US"/>
        </w:rPr>
        <w:t>do</w:t>
      </w:r>
      <w:r w:rsidRPr="008F7085">
        <w:rPr>
          <w:rFonts w:ascii="Palatino Linotype" w:eastAsia="Arial" w:hAnsi="Palatino Linotype" w:cs="Arial"/>
          <w:i/>
          <w:spacing w:val="-2"/>
          <w:sz w:val="22"/>
          <w:szCs w:val="22"/>
          <w:lang w:val="en-US" w:eastAsia="en-US"/>
        </w:rPr>
        <w:t>c</w:t>
      </w:r>
      <w:r w:rsidRPr="008F7085">
        <w:rPr>
          <w:rFonts w:ascii="Palatino Linotype" w:eastAsia="Arial" w:hAnsi="Palatino Linotype" w:cs="Arial"/>
          <w:i/>
          <w:spacing w:val="1"/>
          <w:sz w:val="22"/>
          <w:szCs w:val="22"/>
          <w:lang w:val="en-US" w:eastAsia="en-US"/>
        </w:rPr>
        <w:t>u</w:t>
      </w:r>
      <w:r w:rsidRPr="008F7085">
        <w:rPr>
          <w:rFonts w:ascii="Palatino Linotype" w:eastAsia="Arial" w:hAnsi="Palatino Linotype" w:cs="Arial"/>
          <w:i/>
          <w:spacing w:val="-1"/>
          <w:sz w:val="22"/>
          <w:szCs w:val="22"/>
          <w:lang w:val="en-US" w:eastAsia="en-US"/>
        </w:rPr>
        <w:t>me</w:t>
      </w:r>
      <w:r w:rsidRPr="008F7085">
        <w:rPr>
          <w:rFonts w:ascii="Palatino Linotype" w:eastAsia="Arial" w:hAnsi="Palatino Linotype" w:cs="Arial"/>
          <w:i/>
          <w:spacing w:val="1"/>
          <w:sz w:val="22"/>
          <w:szCs w:val="22"/>
          <w:lang w:val="en-US" w:eastAsia="en-US"/>
        </w:rPr>
        <w:t>n</w:t>
      </w:r>
      <w:r w:rsidRPr="008F7085">
        <w:rPr>
          <w:rFonts w:ascii="Palatino Linotype" w:eastAsia="Arial" w:hAnsi="Palatino Linotype" w:cs="Arial"/>
          <w:i/>
          <w:sz w:val="22"/>
          <w:szCs w:val="22"/>
          <w:lang w:val="en-US" w:eastAsia="en-US"/>
        </w:rPr>
        <w:t xml:space="preserve">to </w:t>
      </w:r>
      <w:r w:rsidRPr="008F7085">
        <w:rPr>
          <w:rFonts w:ascii="Palatino Linotype" w:eastAsia="Arial" w:hAnsi="Palatino Linotype" w:cs="Arial"/>
          <w:i/>
          <w:spacing w:val="1"/>
          <w:sz w:val="22"/>
          <w:szCs w:val="22"/>
          <w:lang w:val="en-US" w:eastAsia="en-US"/>
        </w:rPr>
        <w:t>p</w:t>
      </w:r>
      <w:r w:rsidRPr="008F7085">
        <w:rPr>
          <w:rFonts w:ascii="Palatino Linotype" w:eastAsia="Arial" w:hAnsi="Palatino Linotype" w:cs="Arial"/>
          <w:i/>
          <w:sz w:val="22"/>
          <w:szCs w:val="22"/>
          <w:lang w:val="en-US" w:eastAsia="en-US"/>
        </w:rPr>
        <w:t>r</w:t>
      </w:r>
      <w:r w:rsidRPr="008F7085">
        <w:rPr>
          <w:rFonts w:ascii="Palatino Linotype" w:eastAsia="Arial" w:hAnsi="Palatino Linotype" w:cs="Arial"/>
          <w:i/>
          <w:spacing w:val="-1"/>
          <w:sz w:val="22"/>
          <w:szCs w:val="22"/>
          <w:lang w:val="en-US" w:eastAsia="en-US"/>
        </w:rPr>
        <w:t>i</w:t>
      </w:r>
      <w:r w:rsidRPr="008F7085">
        <w:rPr>
          <w:rFonts w:ascii="Palatino Linotype" w:eastAsia="Arial" w:hAnsi="Palatino Linotype" w:cs="Arial"/>
          <w:i/>
          <w:spacing w:val="1"/>
          <w:sz w:val="22"/>
          <w:szCs w:val="22"/>
          <w:lang w:val="en-US" w:eastAsia="en-US"/>
        </w:rPr>
        <w:t>n</w:t>
      </w:r>
      <w:r w:rsidRPr="008F7085">
        <w:rPr>
          <w:rFonts w:ascii="Palatino Linotype" w:eastAsia="Arial" w:hAnsi="Palatino Linotype" w:cs="Arial"/>
          <w:i/>
          <w:sz w:val="22"/>
          <w:szCs w:val="22"/>
          <w:lang w:val="en-US" w:eastAsia="en-US"/>
        </w:rPr>
        <w:t>cip</w:t>
      </w:r>
      <w:r w:rsidRPr="008F7085">
        <w:rPr>
          <w:rFonts w:ascii="Palatino Linotype" w:eastAsia="Arial" w:hAnsi="Palatino Linotype" w:cs="Arial"/>
          <w:i/>
          <w:spacing w:val="1"/>
          <w:sz w:val="22"/>
          <w:szCs w:val="22"/>
          <w:lang w:val="en-US" w:eastAsia="en-US"/>
        </w:rPr>
        <w:t>a</w:t>
      </w:r>
      <w:r w:rsidRPr="008F7085">
        <w:rPr>
          <w:rFonts w:ascii="Palatino Linotype" w:eastAsia="Arial" w:hAnsi="Palatino Linotype" w:cs="Arial"/>
          <w:i/>
          <w:sz w:val="22"/>
          <w:szCs w:val="22"/>
          <w:lang w:val="en-US" w:eastAsia="en-US"/>
        </w:rPr>
        <w:t>l.</w:t>
      </w:r>
    </w:p>
    <w:p w14:paraId="2BA5F128" w14:textId="77777777" w:rsidR="004B241D" w:rsidRPr="008F7085" w:rsidRDefault="004B241D" w:rsidP="001A3140">
      <w:pPr>
        <w:spacing w:before="240" w:after="240" w:line="360" w:lineRule="auto"/>
        <w:ind w:left="567" w:right="567"/>
        <w:contextualSpacing/>
        <w:jc w:val="both"/>
        <w:rPr>
          <w:rFonts w:ascii="Palatino Linotype" w:hAnsi="Palatino Linotype" w:cs="Times New Roman"/>
          <w:i/>
          <w:sz w:val="22"/>
          <w:szCs w:val="22"/>
          <w:lang w:eastAsia="es-ES_tradnl"/>
        </w:rPr>
      </w:pPr>
    </w:p>
    <w:p w14:paraId="1821569D" w14:textId="77777777" w:rsidR="004B241D" w:rsidRPr="008F7085" w:rsidRDefault="004B241D" w:rsidP="001A3140">
      <w:pPr>
        <w:spacing w:before="240" w:after="240" w:line="360" w:lineRule="auto"/>
        <w:ind w:left="567" w:right="567"/>
        <w:contextualSpacing/>
        <w:jc w:val="center"/>
        <w:rPr>
          <w:rFonts w:ascii="Palatino Linotype" w:hAnsi="Palatino Linotype" w:cs="Times New Roman"/>
          <w:b/>
          <w:i/>
          <w:color w:val="000000" w:themeColor="text1"/>
          <w:sz w:val="22"/>
          <w:szCs w:val="22"/>
          <w:lang w:eastAsia="es-ES_tradnl"/>
        </w:rPr>
      </w:pPr>
      <w:r w:rsidRPr="008F7085">
        <w:rPr>
          <w:rFonts w:ascii="Palatino Linotype" w:hAnsi="Palatino Linotype" w:cs="Times New Roman"/>
          <w:b/>
          <w:i/>
          <w:color w:val="000000" w:themeColor="text1"/>
          <w:sz w:val="22"/>
          <w:szCs w:val="22"/>
          <w:lang w:eastAsia="es-ES_tradnl"/>
        </w:rPr>
        <w:t>Criterio 17/17</w:t>
      </w:r>
    </w:p>
    <w:p w14:paraId="520478A9" w14:textId="77777777" w:rsidR="004B241D" w:rsidRPr="008F7085" w:rsidRDefault="004B241D" w:rsidP="001A3140">
      <w:pPr>
        <w:spacing w:before="240" w:after="240" w:line="360" w:lineRule="auto"/>
        <w:ind w:left="567" w:right="567"/>
        <w:contextualSpacing/>
        <w:jc w:val="center"/>
        <w:rPr>
          <w:rFonts w:ascii="Palatino Linotype" w:hAnsi="Palatino Linotype" w:cs="Times New Roman"/>
          <w:b/>
          <w:i/>
          <w:color w:val="000000" w:themeColor="text1"/>
          <w:sz w:val="22"/>
          <w:szCs w:val="22"/>
          <w:lang w:eastAsia="es-ES_tradnl"/>
        </w:rPr>
      </w:pPr>
    </w:p>
    <w:p w14:paraId="21FFD23C" w14:textId="1095CB02" w:rsidR="004B241D" w:rsidRPr="008F7085" w:rsidRDefault="004B241D" w:rsidP="001A3140">
      <w:pPr>
        <w:pStyle w:val="Prrafodelista"/>
        <w:tabs>
          <w:tab w:val="left" w:pos="426"/>
        </w:tabs>
        <w:spacing w:before="240" w:after="240" w:line="360" w:lineRule="auto"/>
        <w:ind w:left="567" w:right="567"/>
        <w:jc w:val="both"/>
        <w:rPr>
          <w:rFonts w:ascii="Palatino Linotype" w:hAnsi="Palatino Linotype" w:cs="Arial"/>
          <w:noProof/>
          <w:lang w:eastAsia="es-MX"/>
        </w:rPr>
      </w:pPr>
      <w:r w:rsidRPr="008F7085">
        <w:rPr>
          <w:rFonts w:ascii="Palatino Linotype" w:hAnsi="Palatino Linotype" w:cs="Arial"/>
          <w:b/>
          <w:bCs/>
          <w:i/>
          <w:sz w:val="22"/>
          <w:szCs w:val="22"/>
        </w:rPr>
        <w:t xml:space="preserve">Anexos de los documentos solicitados. </w:t>
      </w:r>
      <w:r w:rsidRPr="008F7085">
        <w:rPr>
          <w:rFonts w:ascii="Palatino Linotype" w:hAnsi="Palatino Linotype" w:cs="Arial"/>
          <w:bCs/>
          <w:i/>
          <w:sz w:val="22"/>
          <w:szCs w:val="22"/>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68133EE0" w14:textId="77777777" w:rsidR="004B241D" w:rsidRPr="008F7085" w:rsidRDefault="004B241D" w:rsidP="004B241D">
      <w:pPr>
        <w:pStyle w:val="Prrafodelista"/>
        <w:tabs>
          <w:tab w:val="left" w:pos="426"/>
        </w:tabs>
        <w:spacing w:before="240" w:after="240" w:line="360" w:lineRule="auto"/>
        <w:ind w:left="0" w:right="49"/>
        <w:jc w:val="both"/>
        <w:rPr>
          <w:rFonts w:ascii="Palatino Linotype" w:hAnsi="Palatino Linotype" w:cs="Arial"/>
          <w:noProof/>
          <w:lang w:eastAsia="es-MX"/>
        </w:rPr>
      </w:pPr>
    </w:p>
    <w:p w14:paraId="658273F2" w14:textId="3B655602" w:rsidR="00BF0E05" w:rsidRPr="008F7085" w:rsidRDefault="00BF0E05" w:rsidP="00BF0E05">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8F7085">
        <w:rPr>
          <w:rFonts w:ascii="Palatino Linotype" w:hAnsi="Palatino Linotype" w:cs="Arial"/>
        </w:rPr>
        <w:t>Por lo anterior, es necesario traer a colación el artículo 12 de la Ley de Transparencia y Acceso a la Información Pública del Estado de México y Municipios señala lo siguiente:</w:t>
      </w:r>
    </w:p>
    <w:p w14:paraId="58A6F29D" w14:textId="77777777" w:rsidR="00BF0E05" w:rsidRPr="008F7085" w:rsidRDefault="00BF0E05" w:rsidP="00BF0E05">
      <w:pPr>
        <w:pStyle w:val="Prrafodelista"/>
        <w:tabs>
          <w:tab w:val="left" w:pos="426"/>
        </w:tabs>
        <w:spacing w:before="240" w:after="240" w:line="360" w:lineRule="auto"/>
        <w:ind w:left="0" w:right="49"/>
        <w:jc w:val="both"/>
        <w:rPr>
          <w:rFonts w:ascii="Palatino Linotype" w:hAnsi="Palatino Linotype" w:cs="Arial"/>
          <w:noProof/>
          <w:lang w:eastAsia="es-MX"/>
        </w:rPr>
      </w:pPr>
    </w:p>
    <w:p w14:paraId="17B659DD" w14:textId="77777777" w:rsidR="00BF0E05" w:rsidRPr="008F7085" w:rsidRDefault="00BF0E05" w:rsidP="00BF0E05">
      <w:pPr>
        <w:pStyle w:val="Prrafodelista"/>
        <w:tabs>
          <w:tab w:val="left" w:pos="426"/>
        </w:tabs>
        <w:spacing w:before="240" w:after="240" w:line="360" w:lineRule="auto"/>
        <w:ind w:left="567" w:right="567"/>
        <w:jc w:val="both"/>
        <w:rPr>
          <w:rFonts w:ascii="Palatino Linotype" w:hAnsi="Palatino Linotype"/>
          <w:i/>
          <w:sz w:val="22"/>
        </w:rPr>
      </w:pPr>
      <w:r w:rsidRPr="008F7085">
        <w:rPr>
          <w:rFonts w:ascii="Palatino Linotype" w:hAnsi="Palatino Linotype"/>
          <w:i/>
          <w:sz w:val="22"/>
        </w:rPr>
        <w:t>“</w:t>
      </w:r>
      <w:r w:rsidRPr="008F7085">
        <w:rPr>
          <w:rFonts w:ascii="Palatino Linotype" w:hAnsi="Palatino Linotype"/>
          <w:b/>
          <w:i/>
          <w:sz w:val="22"/>
        </w:rPr>
        <w:t>Artículo 12.</w:t>
      </w:r>
      <w:r w:rsidRPr="008F7085">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 </w:t>
      </w:r>
    </w:p>
    <w:p w14:paraId="49A22B2E" w14:textId="77777777" w:rsidR="00BF0E05" w:rsidRPr="008F7085" w:rsidRDefault="00BF0E05" w:rsidP="00BF0E05">
      <w:pPr>
        <w:pStyle w:val="Prrafodelista"/>
        <w:tabs>
          <w:tab w:val="left" w:pos="426"/>
        </w:tabs>
        <w:spacing w:before="240" w:after="240" w:line="360" w:lineRule="auto"/>
        <w:ind w:left="567" w:right="567"/>
        <w:jc w:val="both"/>
        <w:rPr>
          <w:rFonts w:ascii="Palatino Linotype" w:hAnsi="Palatino Linotype"/>
          <w:b/>
          <w:sz w:val="22"/>
        </w:rPr>
      </w:pPr>
      <w:r w:rsidRPr="008F7085">
        <w:rPr>
          <w:rFonts w:ascii="Palatino Linotype" w:hAnsi="Palatino Linotype"/>
          <w:b/>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D5F70E1" w14:textId="77777777" w:rsidR="00BF0E05" w:rsidRPr="008F7085" w:rsidRDefault="00BF0E05" w:rsidP="00BF0E05">
      <w:pPr>
        <w:pStyle w:val="Prrafodelista"/>
        <w:tabs>
          <w:tab w:val="left" w:pos="426"/>
        </w:tabs>
        <w:spacing w:before="240" w:after="240" w:line="360" w:lineRule="auto"/>
        <w:ind w:left="567" w:right="567"/>
        <w:jc w:val="both"/>
        <w:rPr>
          <w:rFonts w:ascii="Palatino Linotype" w:hAnsi="Palatino Linotype" w:cs="Arial"/>
          <w:noProof/>
          <w:sz w:val="22"/>
          <w:lang w:eastAsia="es-MX"/>
        </w:rPr>
      </w:pPr>
      <w:r w:rsidRPr="008F7085">
        <w:rPr>
          <w:rFonts w:ascii="Palatino Linotype" w:hAnsi="Palatino Linotype"/>
          <w:sz w:val="22"/>
        </w:rPr>
        <w:t>(Énfasis añadido)</w:t>
      </w:r>
    </w:p>
    <w:p w14:paraId="017A5A88" w14:textId="77777777" w:rsidR="00BF0E05" w:rsidRPr="008F7085" w:rsidRDefault="00BF0E05" w:rsidP="00BF0E05">
      <w:pPr>
        <w:pStyle w:val="Prrafodelista"/>
        <w:tabs>
          <w:tab w:val="left" w:pos="426"/>
        </w:tabs>
        <w:spacing w:before="240" w:after="240" w:line="360" w:lineRule="auto"/>
        <w:ind w:left="0" w:right="49"/>
        <w:jc w:val="both"/>
        <w:rPr>
          <w:rFonts w:ascii="Palatino Linotype" w:hAnsi="Palatino Linotype" w:cs="Arial"/>
          <w:noProof/>
          <w:lang w:eastAsia="es-MX"/>
        </w:rPr>
      </w:pPr>
    </w:p>
    <w:p w14:paraId="4DEFD15F" w14:textId="452C8339" w:rsidR="00BF0E05" w:rsidRPr="008F7085" w:rsidRDefault="00BF0E05" w:rsidP="00BF0E05">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8F7085">
        <w:rPr>
          <w:rFonts w:ascii="Palatino Linotype" w:hAnsi="Palatino Linotype" w:cs="Arial"/>
        </w:rPr>
        <w:t xml:space="preserve">De las aseveraciones anteriores, se entiende que los Sujetos Obligados tienen la obligación y responsabilidad de entregar a los particulares los documentos que éstos les requieran en el estado en los que se encuentren. </w:t>
      </w:r>
    </w:p>
    <w:p w14:paraId="57B2F134" w14:textId="77777777" w:rsidR="00250AC1" w:rsidRPr="008F7085" w:rsidRDefault="00250AC1" w:rsidP="00250AC1">
      <w:pPr>
        <w:pStyle w:val="Prrafodelista"/>
        <w:tabs>
          <w:tab w:val="left" w:pos="426"/>
        </w:tabs>
        <w:spacing w:before="240" w:after="240" w:line="360" w:lineRule="auto"/>
        <w:ind w:left="0" w:right="49"/>
        <w:jc w:val="both"/>
        <w:rPr>
          <w:rFonts w:ascii="Palatino Linotype" w:hAnsi="Palatino Linotype" w:cs="Arial"/>
          <w:noProof/>
          <w:lang w:eastAsia="es-MX"/>
        </w:rPr>
      </w:pPr>
    </w:p>
    <w:p w14:paraId="292DF4D6" w14:textId="4EE869B7" w:rsidR="00250AC1" w:rsidRPr="008F7085" w:rsidRDefault="00250AC1" w:rsidP="00BF0E05">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8F7085">
        <w:rPr>
          <w:rFonts w:ascii="Palatino Linotype" w:hAnsi="Palatino Linotype" w:cs="Arial"/>
        </w:rPr>
        <w:t>Asimismo, el currículum vitae refiere que ambas servidoras públicas son licenciadas en derecho y que cuentan con cédula profesional, tan es así que, proporcionan el número de cédula, en consecuencia, se ORDENA entregar el título y cédula profesional.</w:t>
      </w:r>
    </w:p>
    <w:p w14:paraId="00B36BF4" w14:textId="77777777" w:rsidR="001A3140" w:rsidRPr="008F7085" w:rsidRDefault="001A3140" w:rsidP="001A3140">
      <w:pPr>
        <w:pStyle w:val="Prrafodelista"/>
        <w:tabs>
          <w:tab w:val="left" w:pos="426"/>
        </w:tabs>
        <w:spacing w:before="240" w:after="240" w:line="360" w:lineRule="auto"/>
        <w:ind w:left="0" w:right="49"/>
        <w:jc w:val="both"/>
        <w:rPr>
          <w:rFonts w:ascii="Palatino Linotype" w:hAnsi="Palatino Linotype" w:cs="Arial"/>
          <w:noProof/>
          <w:lang w:eastAsia="es-MX"/>
        </w:rPr>
      </w:pPr>
    </w:p>
    <w:p w14:paraId="04400BAC" w14:textId="614D4312" w:rsidR="00BF0E05" w:rsidRPr="008F7085" w:rsidRDefault="001A3140" w:rsidP="00197240">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8F7085">
        <w:rPr>
          <w:rFonts w:ascii="Palatino Linotype" w:hAnsi="Palatino Linotype" w:cs="Arial"/>
        </w:rPr>
        <w:t>Por lo anterior, se ORDENA al Sujeto Obligado proporcionar los documentos soporte de la información contenida en los currículums vitae remitidos en respuesta a la solicitud</w:t>
      </w:r>
      <w:r w:rsidRPr="008F7085">
        <w:rPr>
          <w:rFonts w:ascii="Palatino Linotype" w:hAnsi="Palatino Linotype" w:cs="Arial"/>
          <w:noProof/>
          <w:lang w:eastAsia="es-MX"/>
        </w:rPr>
        <w:t>.</w:t>
      </w:r>
    </w:p>
    <w:p w14:paraId="0DCCD4EC" w14:textId="2AC246CA" w:rsidR="00E326D1" w:rsidRPr="008F7085" w:rsidRDefault="00E326D1" w:rsidP="00E326D1">
      <w:pPr>
        <w:pStyle w:val="Prrafodelista"/>
        <w:rPr>
          <w:rFonts w:ascii="Palatino Linotype" w:hAnsi="Palatino Linotype"/>
        </w:rPr>
      </w:pPr>
    </w:p>
    <w:p w14:paraId="7A228A12" w14:textId="77777777" w:rsidR="001D3EB5" w:rsidRPr="008F7085" w:rsidRDefault="001D3EB5" w:rsidP="00E326D1">
      <w:pPr>
        <w:pStyle w:val="Prrafodelista"/>
        <w:rPr>
          <w:rFonts w:ascii="Palatino Linotype" w:hAnsi="Palatino Linotype"/>
        </w:rPr>
      </w:pPr>
    </w:p>
    <w:p w14:paraId="5E5AA22A" w14:textId="77777777" w:rsidR="008E5CCD" w:rsidRPr="008F7085" w:rsidRDefault="008E5CCD" w:rsidP="008E5CCD">
      <w:pPr>
        <w:pStyle w:val="Ttulo2"/>
        <w:rPr>
          <w:rFonts w:ascii="Palatino Linotype" w:hAnsi="Palatino Linotype"/>
          <w:b/>
          <w:color w:val="auto"/>
          <w:sz w:val="24"/>
        </w:rPr>
      </w:pPr>
      <w:bookmarkStart w:id="18" w:name="_Toc531859120"/>
      <w:bookmarkStart w:id="19" w:name="_Toc2871952"/>
      <w:bookmarkStart w:id="20" w:name="_Toc4061687"/>
      <w:bookmarkStart w:id="21" w:name="_Toc57307629"/>
      <w:bookmarkStart w:id="22" w:name="_Toc473799824"/>
      <w:bookmarkStart w:id="23" w:name="_Toc487025370"/>
      <w:bookmarkStart w:id="24" w:name="_Toc493790438"/>
      <w:bookmarkStart w:id="25" w:name="_Toc495606558"/>
      <w:bookmarkStart w:id="26" w:name="_Toc497297048"/>
      <w:bookmarkStart w:id="27" w:name="_Toc498503756"/>
      <w:bookmarkStart w:id="28" w:name="_Toc499201876"/>
      <w:bookmarkStart w:id="29" w:name="_Toc524000321"/>
      <w:r w:rsidRPr="008F7085">
        <w:rPr>
          <w:rFonts w:ascii="Palatino Linotype" w:hAnsi="Palatino Linotype"/>
          <w:b/>
          <w:color w:val="auto"/>
          <w:sz w:val="24"/>
        </w:rPr>
        <w:lastRenderedPageBreak/>
        <w:t>QUINTO. De la Versión Pública</w:t>
      </w:r>
      <w:bookmarkEnd w:id="18"/>
      <w:bookmarkEnd w:id="19"/>
      <w:bookmarkEnd w:id="20"/>
      <w:bookmarkEnd w:id="21"/>
      <w:r w:rsidRPr="008F7085">
        <w:rPr>
          <w:rFonts w:ascii="Palatino Linotype" w:hAnsi="Palatino Linotype"/>
          <w:b/>
          <w:color w:val="auto"/>
          <w:sz w:val="24"/>
        </w:rPr>
        <w:t xml:space="preserve"> </w:t>
      </w:r>
    </w:p>
    <w:p w14:paraId="560C06BD" w14:textId="77777777" w:rsidR="008E5CCD" w:rsidRPr="008F7085" w:rsidRDefault="008E5CCD" w:rsidP="008E5CCD">
      <w:pPr>
        <w:rPr>
          <w:lang w:val="es-MX" w:eastAsia="en-US"/>
        </w:rPr>
      </w:pPr>
    </w:p>
    <w:p w14:paraId="266B6691" w14:textId="77777777" w:rsidR="008E5CCD" w:rsidRPr="008F7085" w:rsidRDefault="008E5CCD" w:rsidP="00FC72B7">
      <w:pPr>
        <w:pStyle w:val="Prrafodelista"/>
        <w:numPr>
          <w:ilvl w:val="0"/>
          <w:numId w:val="2"/>
        </w:numPr>
        <w:spacing w:before="240" w:after="240" w:line="360" w:lineRule="auto"/>
        <w:ind w:left="0" w:right="49" w:firstLine="0"/>
        <w:jc w:val="both"/>
        <w:rPr>
          <w:rFonts w:ascii="Palatino Linotype" w:hAnsi="Palatino Linotype" w:cs="Bookman Old Style"/>
        </w:rPr>
      </w:pPr>
      <w:r w:rsidRPr="008F7085">
        <w:rPr>
          <w:rFonts w:ascii="Palatino Linotype" w:eastAsia="Calibri" w:hAnsi="Palatino Linotype" w:cs="Arial"/>
          <w:szCs w:val="22"/>
          <w:lang w:val="es-ES" w:eastAsia="es-MX"/>
        </w:rPr>
        <w:t xml:space="preserve">Como ya se ha señalado en el considerando anterior el </w:t>
      </w:r>
      <w:r w:rsidRPr="008F7085">
        <w:rPr>
          <w:rFonts w:ascii="Palatino Linotype" w:eastAsia="Calibri" w:hAnsi="Palatino Linotype" w:cs="Arial"/>
          <w:b/>
          <w:szCs w:val="22"/>
          <w:lang w:val="es-ES" w:eastAsia="es-MX"/>
        </w:rPr>
        <w:t>SUJETO OBLIGADO,</w:t>
      </w:r>
      <w:r w:rsidRPr="008F7085">
        <w:rPr>
          <w:rFonts w:ascii="Palatino Linotype" w:eastAsia="Calibri" w:hAnsi="Palatino Linotype" w:cs="Arial"/>
          <w:szCs w:val="22"/>
          <w:lang w:val="es-ES" w:eastAsia="es-MX"/>
        </w:rPr>
        <w:t xml:space="preserve"> deberá entregar la información señalada en el considerando anterior.</w:t>
      </w:r>
      <w:r w:rsidRPr="008F7085">
        <w:rPr>
          <w:rFonts w:ascii="Palatino Linotype" w:eastAsia="Times New Roman" w:hAnsi="Palatino Linotype" w:cs="Times New Roman"/>
          <w:b/>
          <w:szCs w:val="14"/>
          <w:lang w:val="es-ES"/>
        </w:rPr>
        <w:t xml:space="preserve"> </w:t>
      </w:r>
      <w:r w:rsidRPr="008F7085">
        <w:rPr>
          <w:rFonts w:ascii="Palatino Linotype" w:eastAsia="Calibri" w:hAnsi="Palatino Linotype" w:cs="Arial"/>
          <w:szCs w:val="22"/>
          <w:lang w:val="es-ES" w:eastAsia="es-MX"/>
        </w:rPr>
        <w:t>Documentos en los que, de ser el caso de contener datos personales que deban de ser clasificados como confidenciales, es necesario que se protejan mediante una versión pública</w:t>
      </w:r>
      <w:r w:rsidRPr="008F7085">
        <w:rPr>
          <w:rFonts w:ascii="Palatino Linotype" w:eastAsia="Times New Roman" w:hAnsi="Palatino Linotype" w:cs="Arial"/>
          <w:color w:val="222222"/>
          <w:szCs w:val="22"/>
          <w:lang w:val="es-ES" w:eastAsia="es-MX"/>
        </w:rPr>
        <w:t xml:space="preserve"> que deje a la vista los datos que ofrezcan la información requerida. </w:t>
      </w:r>
    </w:p>
    <w:p w14:paraId="014A7D5B" w14:textId="77777777" w:rsidR="008E5CCD" w:rsidRPr="008F7085" w:rsidRDefault="008E5CCD" w:rsidP="00FC72B7">
      <w:pPr>
        <w:pStyle w:val="Ttulo3"/>
        <w:numPr>
          <w:ilvl w:val="0"/>
          <w:numId w:val="4"/>
        </w:numPr>
        <w:rPr>
          <w:rFonts w:ascii="Palatino Linotype" w:eastAsia="Calibri" w:hAnsi="Palatino Linotype"/>
          <w:b/>
          <w:color w:val="auto"/>
        </w:rPr>
      </w:pPr>
      <w:bookmarkStart w:id="30" w:name="_Toc531859121"/>
      <w:bookmarkStart w:id="31" w:name="_Toc2871953"/>
      <w:bookmarkStart w:id="32" w:name="_Toc4061688"/>
      <w:bookmarkStart w:id="33" w:name="_Toc57307630"/>
      <w:r w:rsidRPr="008F7085">
        <w:rPr>
          <w:rFonts w:ascii="Palatino Linotype" w:hAnsi="Palatino Linotype"/>
          <w:b/>
          <w:color w:val="auto"/>
        </w:rPr>
        <w:t>Requisitos previos.</w:t>
      </w:r>
      <w:bookmarkEnd w:id="30"/>
      <w:bookmarkEnd w:id="31"/>
      <w:bookmarkEnd w:id="32"/>
      <w:bookmarkEnd w:id="33"/>
    </w:p>
    <w:p w14:paraId="21B7B3C6" w14:textId="77777777" w:rsidR="008E5CCD" w:rsidRPr="008F7085"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F7870C0" w14:textId="77777777" w:rsidR="008E5CCD" w:rsidRPr="008F7085"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F7085">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6A8A2F1B" w14:textId="77777777" w:rsidR="008E5CCD" w:rsidRPr="008F7085"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23E0D97" w14:textId="77777777" w:rsidR="008E5CCD" w:rsidRPr="008F7085"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F7085">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19C35DE" w14:textId="77777777" w:rsidR="008E5CCD" w:rsidRPr="008F7085" w:rsidRDefault="008E5CCD" w:rsidP="008E5CCD">
      <w:pPr>
        <w:pStyle w:val="Prrafodelista"/>
        <w:spacing w:line="360" w:lineRule="auto"/>
        <w:rPr>
          <w:rFonts w:ascii="Palatino Linotype" w:eastAsia="Calibri" w:hAnsi="Palatino Linotype" w:cs="Arial"/>
          <w:szCs w:val="22"/>
          <w:lang w:val="es-ES" w:eastAsia="es-MX"/>
        </w:rPr>
      </w:pPr>
    </w:p>
    <w:p w14:paraId="50CB6196" w14:textId="77777777" w:rsidR="008E5CCD" w:rsidRPr="008F7085"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F7085">
        <w:rPr>
          <w:rFonts w:ascii="Palatino Linotype" w:hAnsi="Palatino Linotype" w:cs="Arial"/>
        </w:rPr>
        <w:t xml:space="preserve">El último de estos requisitos previos consiste en que no se pueden emitir acuerdos de carácter general ni particular, según lo dispone el artículo 134 de la Ley </w:t>
      </w:r>
      <w:r w:rsidRPr="008F7085">
        <w:rPr>
          <w:rFonts w:ascii="Palatino Linotype" w:hAnsi="Palatino Linotype" w:cs="Arial"/>
        </w:rPr>
        <w:lastRenderedPageBreak/>
        <w:t>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9801D16" w14:textId="77777777" w:rsidR="008E5CCD" w:rsidRPr="008F7085" w:rsidRDefault="008E5CCD" w:rsidP="00FC72B7">
      <w:pPr>
        <w:pStyle w:val="Ttulo3"/>
        <w:numPr>
          <w:ilvl w:val="0"/>
          <w:numId w:val="4"/>
        </w:numPr>
        <w:rPr>
          <w:rFonts w:ascii="Palatino Linotype" w:hAnsi="Palatino Linotype"/>
          <w:b/>
          <w:color w:val="auto"/>
        </w:rPr>
      </w:pPr>
      <w:bookmarkStart w:id="34" w:name="_Toc531859122"/>
      <w:bookmarkStart w:id="35" w:name="_Toc2871954"/>
      <w:bookmarkStart w:id="36" w:name="_Toc4061689"/>
      <w:bookmarkStart w:id="37" w:name="_Toc57307631"/>
      <w:r w:rsidRPr="008F7085">
        <w:rPr>
          <w:rFonts w:ascii="Palatino Linotype" w:hAnsi="Palatino Linotype"/>
          <w:b/>
          <w:color w:val="auto"/>
        </w:rPr>
        <w:t>Supuesto de clasificación.</w:t>
      </w:r>
      <w:bookmarkEnd w:id="34"/>
      <w:bookmarkEnd w:id="35"/>
      <w:bookmarkEnd w:id="36"/>
      <w:bookmarkEnd w:id="37"/>
    </w:p>
    <w:p w14:paraId="12E8791C" w14:textId="77777777" w:rsidR="008E5CCD" w:rsidRPr="008F7085" w:rsidRDefault="008E5CCD" w:rsidP="008E5CCD">
      <w:pPr>
        <w:rPr>
          <w:lang w:val="es-MX" w:eastAsia="en-US"/>
        </w:rPr>
      </w:pPr>
    </w:p>
    <w:p w14:paraId="7B7AEFC6" w14:textId="77777777" w:rsidR="008E5CCD" w:rsidRPr="008F7085"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F7085">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64D7F82" w14:textId="77777777" w:rsidR="008E5CCD" w:rsidRPr="008F7085" w:rsidRDefault="008E5CCD" w:rsidP="008E5CCD">
      <w:pPr>
        <w:autoSpaceDE w:val="0"/>
        <w:autoSpaceDN w:val="0"/>
        <w:adjustRightInd w:val="0"/>
        <w:spacing w:after="160" w:line="360" w:lineRule="auto"/>
        <w:ind w:left="567" w:right="567"/>
        <w:jc w:val="both"/>
        <w:rPr>
          <w:rFonts w:ascii="Palatino Linotype" w:hAnsi="Palatino Linotype" w:cs="Arial"/>
          <w:i/>
          <w:sz w:val="22"/>
          <w:lang w:val="es-MX"/>
        </w:rPr>
      </w:pPr>
      <w:r w:rsidRPr="008F7085">
        <w:rPr>
          <w:rFonts w:ascii="Palatino Linotype" w:hAnsi="Palatino Linotype" w:cs="Arial"/>
          <w:b/>
          <w:bCs/>
          <w:i/>
          <w:sz w:val="22"/>
          <w:lang w:val="es-MX"/>
        </w:rPr>
        <w:t xml:space="preserve">Artículo 3. </w:t>
      </w:r>
      <w:r w:rsidRPr="008F7085">
        <w:rPr>
          <w:rFonts w:ascii="Palatino Linotype" w:hAnsi="Palatino Linotype" w:cs="Arial"/>
          <w:i/>
          <w:sz w:val="22"/>
          <w:lang w:val="es-MX"/>
        </w:rPr>
        <w:t>Para los efectos de la presente Ley se entenderá por:</w:t>
      </w:r>
    </w:p>
    <w:p w14:paraId="56216C60" w14:textId="77777777" w:rsidR="008E5CCD" w:rsidRPr="008F708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F7085">
        <w:rPr>
          <w:rFonts w:ascii="Palatino Linotype" w:eastAsia="Calibri" w:hAnsi="Palatino Linotype" w:cs="Arial"/>
          <w:i/>
          <w:sz w:val="22"/>
          <w:szCs w:val="22"/>
          <w:lang w:val="es-ES" w:eastAsia="es-MX"/>
        </w:rPr>
        <w:t xml:space="preserve"> (…)</w:t>
      </w:r>
    </w:p>
    <w:p w14:paraId="5B478A05" w14:textId="77777777" w:rsidR="008E5CCD" w:rsidRPr="008F708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F7085">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286D847" w14:textId="77777777" w:rsidR="008E5CCD" w:rsidRPr="008F708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F7085">
        <w:rPr>
          <w:rFonts w:ascii="Palatino Linotype" w:eastAsia="Calibri" w:hAnsi="Palatino Linotype" w:cs="Arial"/>
          <w:i/>
          <w:sz w:val="22"/>
          <w:szCs w:val="22"/>
          <w:lang w:val="es-ES" w:eastAsia="es-MX"/>
        </w:rPr>
        <w:t>(…)</w:t>
      </w:r>
    </w:p>
    <w:p w14:paraId="6A23FC4C" w14:textId="77777777" w:rsidR="008E5CCD" w:rsidRPr="008F708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F7085">
        <w:rPr>
          <w:rFonts w:ascii="Palatino Linotype" w:eastAsia="Calibri" w:hAnsi="Palatino Linotype" w:cs="Arial"/>
          <w:i/>
          <w:sz w:val="22"/>
          <w:szCs w:val="22"/>
          <w:lang w:val="es-ES" w:eastAsia="es-MX"/>
        </w:rPr>
        <w:t>XX. Información clasificada: Aquella considerada por la presente Ley como reservada o confidencial;</w:t>
      </w:r>
    </w:p>
    <w:p w14:paraId="0192EE04" w14:textId="77777777" w:rsidR="008E5CCD" w:rsidRPr="008F708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F7085">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CC1D356" w14:textId="77777777" w:rsidR="008E5CCD" w:rsidRPr="008F708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F7085">
        <w:rPr>
          <w:rFonts w:ascii="Palatino Linotype" w:eastAsia="Calibri" w:hAnsi="Palatino Linotype" w:cs="Arial"/>
          <w:i/>
          <w:sz w:val="22"/>
          <w:szCs w:val="22"/>
          <w:lang w:val="es-ES" w:eastAsia="es-MX"/>
        </w:rPr>
        <w:lastRenderedPageBreak/>
        <w:t>(…)</w:t>
      </w:r>
    </w:p>
    <w:p w14:paraId="32D579D0" w14:textId="77777777" w:rsidR="008E5CCD" w:rsidRPr="008F708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F7085">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2AEF169" w14:textId="77777777" w:rsidR="008E5CCD" w:rsidRPr="008F708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F7085">
        <w:rPr>
          <w:rFonts w:ascii="Palatino Linotype" w:eastAsia="Calibri" w:hAnsi="Palatino Linotype" w:cs="Arial"/>
          <w:i/>
          <w:sz w:val="22"/>
          <w:szCs w:val="22"/>
          <w:lang w:val="es-ES" w:eastAsia="es-MX"/>
        </w:rPr>
        <w:t>(…)</w:t>
      </w:r>
    </w:p>
    <w:p w14:paraId="4C70229C" w14:textId="77777777" w:rsidR="008E5CCD" w:rsidRPr="008F708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F7085">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04EC8FDF" w14:textId="77777777" w:rsidR="008E5CCD" w:rsidRPr="008F708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F7085">
        <w:rPr>
          <w:rFonts w:ascii="Palatino Linotype" w:eastAsia="Calibri" w:hAnsi="Palatino Linotype" w:cs="Arial"/>
          <w:i/>
          <w:sz w:val="22"/>
          <w:szCs w:val="22"/>
          <w:lang w:val="es-ES" w:eastAsia="es-MX"/>
        </w:rPr>
        <w:t>(…)</w:t>
      </w:r>
    </w:p>
    <w:p w14:paraId="0257FF49" w14:textId="77777777" w:rsidR="008E5CCD" w:rsidRPr="008F708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F7085">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4E93983" w14:textId="77777777" w:rsidR="008E5CCD" w:rsidRPr="008F708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F7085">
        <w:rPr>
          <w:rFonts w:ascii="Palatino Linotype" w:eastAsia="Calibri" w:hAnsi="Palatino Linotype" w:cs="Arial"/>
          <w:i/>
          <w:sz w:val="22"/>
          <w:szCs w:val="22"/>
          <w:lang w:val="es-ES" w:eastAsia="es-MX"/>
        </w:rPr>
        <w:t>(…)</w:t>
      </w:r>
    </w:p>
    <w:p w14:paraId="02500D98" w14:textId="77777777" w:rsidR="008E5CCD" w:rsidRPr="008F708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F7085">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542630C3" w14:textId="77777777" w:rsidR="008E5CCD" w:rsidRPr="008F708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F7085">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58298E66" w14:textId="77777777" w:rsidR="008E5CCD" w:rsidRPr="008F708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F7085">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4D48B5AC" w14:textId="77777777" w:rsidR="008E5CCD" w:rsidRPr="008F7085"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F7085">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796E606C" w14:textId="77777777" w:rsidR="008E5CCD" w:rsidRPr="008F7085"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F7085">
        <w:rPr>
          <w:rFonts w:ascii="Palatino Linotype" w:hAnsi="Palatino Linotype" w:cs="Arial"/>
        </w:rPr>
        <w:lastRenderedPageBreak/>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A760061" w14:textId="77777777" w:rsidR="008E5CCD" w:rsidRPr="008F7085" w:rsidRDefault="008E5CCD" w:rsidP="008E5CCD">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3BF94781" w14:textId="77777777" w:rsidR="008E5CCD" w:rsidRPr="008F7085"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F7085">
        <w:rPr>
          <w:rFonts w:ascii="Palatino Linotype" w:hAnsi="Palatino Linotype" w:cs="Arial"/>
        </w:rPr>
        <w:t>Como consecuencia de lo anterior, el sujeto obligado debe identificar claramente el tipo de información y hacer un juicio de subsunción o encaje</w:t>
      </w:r>
      <w:r w:rsidRPr="008F7085">
        <w:rPr>
          <w:rStyle w:val="Refdenotaalpie"/>
          <w:rFonts w:ascii="Palatino Linotype" w:hAnsi="Palatino Linotype" w:cs="Arial"/>
        </w:rPr>
        <w:footnoteReference w:id="1"/>
      </w:r>
      <w:r w:rsidRPr="008F7085">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538F787" w14:textId="77777777" w:rsidR="008E5CCD" w:rsidRPr="008F7085" w:rsidRDefault="008E5CCD" w:rsidP="008E5CCD">
      <w:pPr>
        <w:pStyle w:val="Prrafodelista"/>
        <w:rPr>
          <w:rFonts w:ascii="Palatino Linotype" w:eastAsia="Calibri" w:hAnsi="Palatino Linotype" w:cs="Arial"/>
          <w:szCs w:val="22"/>
          <w:lang w:val="es-ES" w:eastAsia="es-MX"/>
        </w:rPr>
      </w:pPr>
    </w:p>
    <w:p w14:paraId="557CE3D0" w14:textId="77777777" w:rsidR="008E5CCD" w:rsidRPr="008F7085"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F7085">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315A63D" w14:textId="77777777" w:rsidR="008E5CCD" w:rsidRPr="008F7085" w:rsidRDefault="008E5CCD" w:rsidP="00FC72B7">
      <w:pPr>
        <w:pStyle w:val="Ttulo3"/>
        <w:numPr>
          <w:ilvl w:val="0"/>
          <w:numId w:val="4"/>
        </w:numPr>
        <w:rPr>
          <w:rFonts w:ascii="Palatino Linotype" w:hAnsi="Palatino Linotype"/>
          <w:b/>
          <w:color w:val="auto"/>
        </w:rPr>
      </w:pPr>
      <w:bookmarkStart w:id="38" w:name="_Toc531859123"/>
      <w:bookmarkStart w:id="39" w:name="_Toc2871955"/>
      <w:bookmarkStart w:id="40" w:name="_Toc4061690"/>
      <w:bookmarkStart w:id="41" w:name="_Toc57307632"/>
      <w:r w:rsidRPr="008F7085">
        <w:rPr>
          <w:rFonts w:ascii="Palatino Linotype" w:hAnsi="Palatino Linotype"/>
          <w:b/>
          <w:color w:val="auto"/>
        </w:rPr>
        <w:lastRenderedPageBreak/>
        <w:t>La intervención del Comité de Transparencia.</w:t>
      </w:r>
      <w:bookmarkEnd w:id="38"/>
      <w:bookmarkEnd w:id="39"/>
      <w:bookmarkEnd w:id="40"/>
      <w:bookmarkEnd w:id="41"/>
    </w:p>
    <w:p w14:paraId="609730F3" w14:textId="77777777" w:rsidR="008E5CCD" w:rsidRPr="008F7085" w:rsidRDefault="008E5CCD" w:rsidP="00FC72B7">
      <w:pPr>
        <w:pStyle w:val="Ttulo4"/>
        <w:numPr>
          <w:ilvl w:val="1"/>
          <w:numId w:val="2"/>
        </w:numPr>
        <w:rPr>
          <w:rFonts w:ascii="Palatino Linotype" w:hAnsi="Palatino Linotype"/>
          <w:b/>
          <w:i w:val="0"/>
          <w:color w:val="auto"/>
        </w:rPr>
      </w:pPr>
      <w:r w:rsidRPr="008F7085">
        <w:rPr>
          <w:rFonts w:ascii="Palatino Linotype" w:hAnsi="Palatino Linotype"/>
          <w:b/>
          <w:i w:val="0"/>
          <w:color w:val="auto"/>
        </w:rPr>
        <w:t>Formalidades para emitir el acuerdo de clasificación.</w:t>
      </w:r>
    </w:p>
    <w:p w14:paraId="233DBC5C" w14:textId="77777777" w:rsidR="008E5CCD" w:rsidRPr="008F7085" w:rsidRDefault="008E5CCD" w:rsidP="008E5CCD">
      <w:pPr>
        <w:spacing w:line="360" w:lineRule="auto"/>
        <w:rPr>
          <w:rFonts w:ascii="Palatino Linotype" w:hAnsi="Palatino Linotype"/>
          <w:lang w:val="es-MX" w:eastAsia="en-US"/>
        </w:rPr>
      </w:pPr>
    </w:p>
    <w:p w14:paraId="126FE659" w14:textId="77777777" w:rsidR="008E5CCD" w:rsidRPr="008F7085"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F7085">
        <w:rPr>
          <w:rFonts w:ascii="Palatino Linotype" w:hAnsi="Palatino Linotype" w:cs="Arial"/>
        </w:rPr>
        <w:t xml:space="preserve">El Comité de Transparencia, según lo dispuesto en los artículos 128 y 103 de la Ley Estatal y de la Ley General, respectivamente, y </w:t>
      </w:r>
      <w:r w:rsidRPr="008F7085">
        <w:rPr>
          <w:rFonts w:ascii="Palatino Linotype" w:hAnsi="Palatino Linotype"/>
        </w:rPr>
        <w:t xml:space="preserve">la fracción III del numeral Segundo de los </w:t>
      </w:r>
      <w:r w:rsidRPr="008F7085">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8F7085">
        <w:rPr>
          <w:rFonts w:ascii="Palatino Linotype" w:hAnsi="Palatino Linotype"/>
        </w:rPr>
        <w:t xml:space="preserve"> </w:t>
      </w:r>
      <w:r w:rsidRPr="008F7085">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9E49E66" w14:textId="77777777" w:rsidR="008E5CCD" w:rsidRPr="008F7085"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29DA67F" w14:textId="77777777" w:rsidR="008E5CCD" w:rsidRPr="008F7085"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F7085">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508F7C7" w14:textId="77777777" w:rsidR="008E5CCD" w:rsidRPr="008F7085" w:rsidRDefault="008E5CCD" w:rsidP="008E5CCD">
      <w:pPr>
        <w:pStyle w:val="Prrafodelista"/>
        <w:rPr>
          <w:rFonts w:ascii="Palatino Linotype" w:eastAsia="Calibri" w:hAnsi="Palatino Linotype" w:cs="Arial"/>
          <w:szCs w:val="22"/>
          <w:lang w:val="es-ES" w:eastAsia="es-MX"/>
        </w:rPr>
      </w:pPr>
    </w:p>
    <w:p w14:paraId="74167C7C" w14:textId="77777777" w:rsidR="008E5CCD" w:rsidRPr="008F7085"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F7085">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DB2A73F" w14:textId="77777777" w:rsidR="008E5CCD" w:rsidRPr="008F7085" w:rsidRDefault="008E5CCD" w:rsidP="008E5CCD"/>
    <w:p w14:paraId="69C6DBA6" w14:textId="77777777" w:rsidR="008E5CCD" w:rsidRPr="008F7085" w:rsidRDefault="008E5CCD" w:rsidP="00FC72B7">
      <w:pPr>
        <w:pStyle w:val="Ttulo4"/>
        <w:numPr>
          <w:ilvl w:val="0"/>
          <w:numId w:val="5"/>
        </w:numPr>
        <w:rPr>
          <w:rFonts w:ascii="Palatino Linotype" w:hAnsi="Palatino Linotype"/>
          <w:b/>
          <w:i w:val="0"/>
          <w:sz w:val="22"/>
        </w:rPr>
      </w:pPr>
      <w:r w:rsidRPr="008F7085">
        <w:rPr>
          <w:rFonts w:ascii="Palatino Linotype" w:hAnsi="Palatino Linotype"/>
          <w:b/>
          <w:i w:val="0"/>
          <w:color w:val="auto"/>
        </w:rPr>
        <w:t>Requisitos de fondo del acuerdo de clasificación</w:t>
      </w:r>
    </w:p>
    <w:p w14:paraId="0CE55F40" w14:textId="77777777" w:rsidR="008E5CCD" w:rsidRPr="008F7085" w:rsidRDefault="008E5CCD" w:rsidP="008E5CCD">
      <w:pPr>
        <w:pStyle w:val="Prrafodelista"/>
        <w:spacing w:line="360" w:lineRule="auto"/>
        <w:rPr>
          <w:rFonts w:ascii="Palatino Linotype" w:eastAsia="Calibri" w:hAnsi="Palatino Linotype" w:cs="Arial"/>
          <w:szCs w:val="22"/>
          <w:lang w:val="es-ES" w:eastAsia="es-MX"/>
        </w:rPr>
      </w:pPr>
    </w:p>
    <w:p w14:paraId="5683DBF6" w14:textId="628A7CD0" w:rsidR="008E5CCD" w:rsidRPr="008F7085"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F7085">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5E51B0" w:rsidRPr="008F7085">
        <w:rPr>
          <w:rFonts w:ascii="Palatino Linotype" w:hAnsi="Palatino Linotype" w:cs="Arial"/>
        </w:rPr>
        <w:t>Generales, al</w:t>
      </w:r>
      <w:r w:rsidRPr="008F7085">
        <w:rPr>
          <w:rFonts w:ascii="Palatino Linotype" w:hAnsi="Palatino Linotype" w:cs="Arial"/>
        </w:rPr>
        <w:t xml:space="preserve"> señalar que la carga de la prueba, para justificar las restricciones, corresponde a los sujetos obligados, por lo que deberán fundar y motivar debidamente la clasificación. </w:t>
      </w:r>
    </w:p>
    <w:p w14:paraId="1B9A51AC" w14:textId="77777777" w:rsidR="008E5CCD" w:rsidRPr="008F7085"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A3BFD24" w14:textId="645C1586" w:rsidR="008E5CCD" w:rsidRPr="008F7085"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F7085">
        <w:rPr>
          <w:rFonts w:ascii="Palatino Linotype" w:hAnsi="Palatino Linotype"/>
        </w:rPr>
        <w:t xml:space="preserve">De lo anterior, se desprende </w:t>
      </w:r>
      <w:r w:rsidR="005E51B0" w:rsidRPr="008F7085">
        <w:rPr>
          <w:rFonts w:ascii="Palatino Linotype" w:hAnsi="Palatino Linotype"/>
        </w:rPr>
        <w:t>que,</w:t>
      </w:r>
      <w:r w:rsidRPr="008F7085">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8F7085">
        <w:rPr>
          <w:rFonts w:ascii="Palatino Linotype" w:hAnsi="Palatino Linotype"/>
        </w:rPr>
        <w:lastRenderedPageBreak/>
        <w:t>expresar los fundamentos legales que le dieron origen y las razones por las que se deben aplicar al caso concreto.</w:t>
      </w:r>
    </w:p>
    <w:p w14:paraId="3A6B16C2" w14:textId="77777777" w:rsidR="008E5CCD" w:rsidRPr="008F7085" w:rsidRDefault="008E5CCD" w:rsidP="008E5CCD">
      <w:pPr>
        <w:pStyle w:val="Prrafodelista"/>
        <w:rPr>
          <w:rFonts w:ascii="Palatino Linotype" w:eastAsia="Calibri" w:hAnsi="Palatino Linotype" w:cs="Arial"/>
          <w:szCs w:val="22"/>
          <w:lang w:val="es-ES" w:eastAsia="es-MX"/>
        </w:rPr>
      </w:pPr>
    </w:p>
    <w:p w14:paraId="3954F1A9" w14:textId="77777777" w:rsidR="008E5CCD" w:rsidRPr="008F7085"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F7085">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F7085">
        <w:rPr>
          <w:rStyle w:val="Refdenotaalpie"/>
          <w:rFonts w:ascii="Palatino Linotype" w:eastAsia="Times New Roman" w:hAnsi="Palatino Linotype" w:cs="Arial"/>
          <w:lang w:eastAsia="es-MX"/>
        </w:rPr>
        <w:footnoteReference w:id="2"/>
      </w:r>
    </w:p>
    <w:p w14:paraId="0AC7AA6D" w14:textId="77777777" w:rsidR="008E5CCD" w:rsidRPr="008F7085" w:rsidRDefault="008E5CCD" w:rsidP="008E5CCD">
      <w:pPr>
        <w:pStyle w:val="Prrafodelista"/>
        <w:rPr>
          <w:rFonts w:ascii="Palatino Linotype" w:eastAsia="Calibri" w:hAnsi="Palatino Linotype" w:cs="Arial"/>
          <w:szCs w:val="22"/>
          <w:lang w:val="es-ES" w:eastAsia="es-MX"/>
        </w:rPr>
      </w:pPr>
    </w:p>
    <w:p w14:paraId="28E1DCC2" w14:textId="77777777" w:rsidR="008E5CCD" w:rsidRPr="008F7085"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F7085">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BDECB0D" w14:textId="77777777" w:rsidR="008E5CCD" w:rsidRPr="008F7085" w:rsidRDefault="008E5CCD" w:rsidP="008E5CCD">
      <w:pPr>
        <w:spacing w:line="360" w:lineRule="auto"/>
        <w:ind w:left="567" w:right="567"/>
        <w:contextualSpacing/>
        <w:jc w:val="both"/>
        <w:rPr>
          <w:rFonts w:ascii="Palatino Linotype" w:hAnsi="Palatino Linotype" w:cs="Arial"/>
          <w:i/>
          <w:sz w:val="22"/>
        </w:rPr>
      </w:pPr>
      <w:r w:rsidRPr="008F7085">
        <w:rPr>
          <w:rFonts w:ascii="Palatino Linotype" w:hAnsi="Palatino Linotype" w:cs="Arial"/>
          <w:b/>
          <w:i/>
          <w:sz w:val="22"/>
        </w:rPr>
        <w:t>FUNDAMENTACIÓN Y MOTIVACIÓN.</w:t>
      </w:r>
      <w:r w:rsidRPr="008F7085">
        <w:rPr>
          <w:rFonts w:ascii="Palatino Linotype" w:hAnsi="Palatino Linotype" w:cs="Arial"/>
          <w:i/>
          <w:sz w:val="22"/>
        </w:rPr>
        <w:t xml:space="preserve"> La </w:t>
      </w:r>
      <w:r w:rsidRPr="008F7085">
        <w:rPr>
          <w:rFonts w:ascii="Palatino Linotype" w:hAnsi="Palatino Linotype" w:cs="Arial"/>
          <w:i/>
          <w:sz w:val="22"/>
          <w:u w:val="single"/>
        </w:rPr>
        <w:t xml:space="preserve">debida fundamentación y motivación legal, deben entenderse, por lo primero, la cita del precepto legal aplicable al caso, y por lo segundo, las razones, motivos o circunstancias especiales que llevaron a la autoridad </w:t>
      </w:r>
      <w:r w:rsidRPr="008F7085">
        <w:rPr>
          <w:rFonts w:ascii="Palatino Linotype" w:hAnsi="Palatino Linotype" w:cs="Arial"/>
          <w:i/>
          <w:sz w:val="22"/>
          <w:u w:val="single"/>
        </w:rPr>
        <w:lastRenderedPageBreak/>
        <w:t>a concluir que el caso particular encuadra en el supuesto previsto por la norma legal invocada como fundamento</w:t>
      </w:r>
      <w:r w:rsidRPr="008F7085">
        <w:rPr>
          <w:rFonts w:ascii="Palatino Linotype" w:hAnsi="Palatino Linotype" w:cs="Arial"/>
          <w:i/>
          <w:sz w:val="22"/>
        </w:rPr>
        <w:t>.</w:t>
      </w:r>
    </w:p>
    <w:p w14:paraId="2D20A3FD" w14:textId="77777777" w:rsidR="008E5CCD" w:rsidRPr="008F7085" w:rsidRDefault="008E5CCD" w:rsidP="008E5CCD">
      <w:pPr>
        <w:spacing w:line="360" w:lineRule="auto"/>
        <w:ind w:left="567" w:right="567"/>
        <w:contextualSpacing/>
        <w:jc w:val="both"/>
        <w:rPr>
          <w:rFonts w:ascii="Palatino Linotype" w:hAnsi="Palatino Linotype" w:cs="Arial"/>
          <w:i/>
          <w:sz w:val="22"/>
        </w:rPr>
      </w:pPr>
      <w:r w:rsidRPr="008F7085">
        <w:rPr>
          <w:rFonts w:ascii="Palatino Linotype" w:hAnsi="Palatino Linotype" w:cs="Arial"/>
          <w:i/>
          <w:sz w:val="22"/>
        </w:rPr>
        <w:t>SEGUNDO TRIBUNAL COLEGIADO DEL SEXTO CIRCUITO.</w:t>
      </w:r>
    </w:p>
    <w:p w14:paraId="583FFAE6" w14:textId="77777777" w:rsidR="008E5CCD" w:rsidRPr="008F7085" w:rsidRDefault="008E5CCD" w:rsidP="008E5CCD">
      <w:pPr>
        <w:spacing w:line="360" w:lineRule="auto"/>
        <w:ind w:left="567" w:right="567"/>
        <w:contextualSpacing/>
        <w:jc w:val="both"/>
        <w:rPr>
          <w:rFonts w:ascii="Palatino Linotype" w:hAnsi="Palatino Linotype" w:cs="Arial"/>
          <w:i/>
          <w:sz w:val="22"/>
        </w:rPr>
      </w:pPr>
      <w:r w:rsidRPr="008F7085">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989292A" w14:textId="77777777" w:rsidR="008E5CCD" w:rsidRPr="008F7085" w:rsidRDefault="008E5CCD" w:rsidP="008E5CCD">
      <w:pPr>
        <w:spacing w:line="360" w:lineRule="auto"/>
        <w:ind w:left="567" w:right="567"/>
        <w:contextualSpacing/>
        <w:jc w:val="both"/>
        <w:rPr>
          <w:rFonts w:ascii="Palatino Linotype" w:hAnsi="Palatino Linotype" w:cs="Arial"/>
          <w:i/>
          <w:sz w:val="22"/>
        </w:rPr>
      </w:pPr>
      <w:r w:rsidRPr="008F7085">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0DFD0169" w14:textId="77777777" w:rsidR="008E5CCD" w:rsidRPr="008F7085" w:rsidRDefault="008E5CCD" w:rsidP="008E5CCD">
      <w:pPr>
        <w:spacing w:line="360" w:lineRule="auto"/>
        <w:ind w:left="567" w:right="567"/>
        <w:contextualSpacing/>
        <w:jc w:val="both"/>
        <w:rPr>
          <w:rFonts w:ascii="Palatino Linotype" w:hAnsi="Palatino Linotype" w:cs="Arial"/>
          <w:i/>
          <w:sz w:val="22"/>
        </w:rPr>
      </w:pPr>
      <w:r w:rsidRPr="008F7085">
        <w:rPr>
          <w:rFonts w:ascii="Palatino Linotype" w:hAnsi="Palatino Linotype" w:cs="Arial"/>
          <w:i/>
          <w:sz w:val="22"/>
        </w:rPr>
        <w:t>Amparo en revisión 333/88. Adilia Romero. 26 de octubre de 1988. Unanimidad de votos. Ponente: Arnoldo Nájera Virgen. Secretario: Enrique Crispín Campos Ramírez.</w:t>
      </w:r>
    </w:p>
    <w:p w14:paraId="3E2BC1C2" w14:textId="77777777" w:rsidR="008E5CCD" w:rsidRPr="008F7085" w:rsidRDefault="008E5CCD" w:rsidP="008E5CCD">
      <w:pPr>
        <w:spacing w:line="360" w:lineRule="auto"/>
        <w:ind w:left="567" w:right="567"/>
        <w:contextualSpacing/>
        <w:jc w:val="both"/>
        <w:rPr>
          <w:rFonts w:ascii="Palatino Linotype" w:hAnsi="Palatino Linotype" w:cs="Arial"/>
          <w:i/>
          <w:sz w:val="22"/>
        </w:rPr>
      </w:pPr>
      <w:r w:rsidRPr="008F7085">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2FB4F430" w14:textId="77777777" w:rsidR="008E5CCD" w:rsidRPr="008F7085" w:rsidRDefault="008E5CCD" w:rsidP="008E5CCD">
      <w:pPr>
        <w:spacing w:line="360" w:lineRule="auto"/>
        <w:ind w:left="567" w:right="567"/>
        <w:contextualSpacing/>
        <w:jc w:val="both"/>
        <w:rPr>
          <w:rFonts w:ascii="Palatino Linotype" w:hAnsi="Palatino Linotype" w:cs="Arial"/>
          <w:i/>
          <w:sz w:val="22"/>
        </w:rPr>
      </w:pPr>
      <w:r w:rsidRPr="008F7085">
        <w:rPr>
          <w:rFonts w:ascii="Palatino Linotype" w:hAnsi="Palatino Linotype" w:cs="Arial"/>
          <w:i/>
          <w:sz w:val="22"/>
        </w:rPr>
        <w:t>Amparo directo 7/96. Pedro Vicente López Miro. 21 de febrero de 1996. Unanimidad de votos. Ponente: María Eugenia Estela Martínez Cardiel. Secretario: Enrique Baigts Muñoz.</w:t>
      </w:r>
    </w:p>
    <w:p w14:paraId="4C089E91" w14:textId="77777777" w:rsidR="008E5CCD" w:rsidRPr="008F7085" w:rsidRDefault="008E5CCD" w:rsidP="008E5CCD">
      <w:pPr>
        <w:spacing w:line="360" w:lineRule="auto"/>
        <w:ind w:firstLine="1418"/>
        <w:contextualSpacing/>
        <w:jc w:val="both"/>
        <w:rPr>
          <w:rFonts w:ascii="Palatino Linotype" w:hAnsi="Palatino Linotype" w:cs="Arial"/>
          <w:lang w:val="es-ES"/>
        </w:rPr>
      </w:pPr>
    </w:p>
    <w:p w14:paraId="01B8054F" w14:textId="77777777" w:rsidR="008E5CCD" w:rsidRPr="008F7085"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8F7085">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BB05901" w14:textId="77777777" w:rsidR="008E5CCD" w:rsidRPr="008F7085" w:rsidRDefault="008E5CCD" w:rsidP="008E5CCD">
      <w:pPr>
        <w:pStyle w:val="Prrafodelista"/>
        <w:shd w:val="clear" w:color="auto" w:fill="FFFFFF"/>
        <w:spacing w:line="360" w:lineRule="auto"/>
        <w:ind w:left="360"/>
        <w:jc w:val="both"/>
        <w:rPr>
          <w:rFonts w:ascii="Palatino Linotype" w:eastAsia="Times New Roman" w:hAnsi="Palatino Linotype" w:cs="Arial"/>
          <w:lang w:eastAsia="es-MX"/>
        </w:rPr>
      </w:pPr>
    </w:p>
    <w:p w14:paraId="075342C7" w14:textId="77777777" w:rsidR="008E5CCD" w:rsidRPr="008F7085"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8F7085">
        <w:rPr>
          <w:rFonts w:ascii="Palatino Linotype" w:eastAsia="Times New Roman" w:hAnsi="Palatino Linotype" w:cs="Arial"/>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8F7085">
        <w:rPr>
          <w:rFonts w:ascii="Palatino Linotype" w:eastAsia="Times New Roman" w:hAnsi="Palatino Linotype" w:cs="Arial"/>
          <w:lang w:eastAsia="es-MX"/>
        </w:rPr>
        <w:lastRenderedPageBreak/>
        <w:t>modo, la persona que se sienta afectada pueda impugnar la decisión, permitiéndole una real y auténtica defensa.</w:t>
      </w:r>
    </w:p>
    <w:p w14:paraId="2035745F" w14:textId="77777777" w:rsidR="008E5CCD" w:rsidRPr="008F7085" w:rsidRDefault="008E5CCD" w:rsidP="008E5CCD">
      <w:pPr>
        <w:shd w:val="clear" w:color="auto" w:fill="FFFFFF"/>
        <w:spacing w:line="360" w:lineRule="auto"/>
        <w:contextualSpacing/>
        <w:jc w:val="both"/>
        <w:rPr>
          <w:rFonts w:ascii="Palatino Linotype" w:eastAsia="Times New Roman" w:hAnsi="Palatino Linotype" w:cs="Arial"/>
          <w:lang w:eastAsia="es-MX"/>
        </w:rPr>
      </w:pPr>
    </w:p>
    <w:p w14:paraId="3DBE31EA" w14:textId="77777777" w:rsidR="008E5CCD" w:rsidRPr="008F7085"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8F7085">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448DA2F1" w14:textId="77777777" w:rsidR="008E5CCD" w:rsidRPr="008F7085" w:rsidRDefault="008E5CCD" w:rsidP="008E5CCD">
      <w:pPr>
        <w:shd w:val="clear" w:color="auto" w:fill="FFFFFF"/>
        <w:spacing w:line="360" w:lineRule="auto"/>
        <w:jc w:val="both"/>
        <w:rPr>
          <w:rFonts w:ascii="Palatino Linotype" w:eastAsia="Times New Roman" w:hAnsi="Palatino Linotype" w:cs="Arial"/>
          <w:lang w:eastAsia="es-MX"/>
        </w:rPr>
      </w:pPr>
    </w:p>
    <w:p w14:paraId="08B0D597" w14:textId="2AA5C87E" w:rsidR="008E5CCD" w:rsidRPr="008F7085" w:rsidRDefault="008E5CCD" w:rsidP="00FC72B7">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8F7085">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8F7085">
        <w:rPr>
          <w:rFonts w:ascii="Palatino Linotype" w:hAnsi="Palatino Linotype"/>
        </w:rPr>
        <w:t xml:space="preserve"> </w:t>
      </w:r>
      <w:r w:rsidRPr="008F7085">
        <w:rPr>
          <w:rFonts w:ascii="Palatino Linotype" w:eastAsia="Times New Roman" w:hAnsi="Palatino Linotype" w:cs="Arial"/>
          <w:lang w:eastAsia="es-MX"/>
        </w:rPr>
        <w:t>datos personales</w:t>
      </w:r>
      <w:r w:rsidRPr="008F7085">
        <w:rPr>
          <w:rStyle w:val="Refdenotaalpie"/>
          <w:rFonts w:ascii="Palatino Linotype" w:eastAsia="Times New Roman" w:hAnsi="Palatino Linotype" w:cs="Arial"/>
          <w:lang w:eastAsia="es-MX"/>
        </w:rPr>
        <w:footnoteReference w:id="3"/>
      </w:r>
      <w:r w:rsidRPr="008F7085">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8F7085">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4073BB6B" w14:textId="77777777" w:rsidR="00BB64A4" w:rsidRPr="008F7085" w:rsidRDefault="00BB64A4" w:rsidP="00BB64A4">
      <w:pPr>
        <w:pStyle w:val="Prrafodelista"/>
        <w:rPr>
          <w:rFonts w:ascii="Palatino Linotype" w:eastAsia="Times New Roman" w:hAnsi="Palatino Linotype" w:cs="Arial"/>
          <w:lang w:eastAsia="es-MX"/>
        </w:rPr>
      </w:pPr>
    </w:p>
    <w:p w14:paraId="0042F245" w14:textId="74297B84" w:rsidR="008E5CCD" w:rsidRPr="008F7085" w:rsidRDefault="008E5CCD" w:rsidP="00BB64A4">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8F7085">
        <w:rPr>
          <w:rFonts w:ascii="Palatino Linotype" w:eastAsia="Calibri" w:hAnsi="Palatino Linotype" w:cs="Arial"/>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D14AAF6" w14:textId="77777777" w:rsidR="00816131" w:rsidRPr="008F7085" w:rsidRDefault="00816131" w:rsidP="00816131">
      <w:pPr>
        <w:pStyle w:val="Prrafodelista"/>
        <w:rPr>
          <w:rFonts w:ascii="Palatino Linotype" w:eastAsia="Times New Roman" w:hAnsi="Palatino Linotype" w:cs="Arial"/>
          <w:lang w:eastAsia="es-MX"/>
        </w:rPr>
      </w:pPr>
    </w:p>
    <w:p w14:paraId="76747761" w14:textId="2F0238EA" w:rsidR="00816131" w:rsidRPr="008F7085" w:rsidRDefault="00816131" w:rsidP="00BB64A4">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8F7085">
        <w:rPr>
          <w:rFonts w:ascii="Palatino Linotype" w:eastAsia="Times New Roman" w:hAnsi="Palatino Linotype" w:cs="Arial"/>
          <w:lang w:eastAsia="es-MX"/>
        </w:rPr>
        <w:t>Entre la información que se ordenó entregar se contiene la siguiente:</w:t>
      </w:r>
    </w:p>
    <w:p w14:paraId="69CF4E60" w14:textId="77777777" w:rsidR="001A3140" w:rsidRPr="008F7085" w:rsidRDefault="001A3140" w:rsidP="001A3140">
      <w:pPr>
        <w:pStyle w:val="Prrafodelista"/>
        <w:rPr>
          <w:rFonts w:ascii="Palatino Linotype" w:eastAsia="Times New Roman" w:hAnsi="Palatino Linotype" w:cs="Arial"/>
          <w:lang w:eastAsia="es-MX"/>
        </w:rPr>
      </w:pPr>
    </w:p>
    <w:p w14:paraId="034E318B" w14:textId="1D9BA487" w:rsidR="001A3140" w:rsidRPr="008F7085" w:rsidRDefault="0037541C" w:rsidP="0037541C">
      <w:pPr>
        <w:pStyle w:val="Prrafodelista"/>
        <w:numPr>
          <w:ilvl w:val="0"/>
          <w:numId w:val="18"/>
        </w:numPr>
        <w:shd w:val="clear" w:color="auto" w:fill="FFFFFF"/>
        <w:spacing w:after="200" w:line="360" w:lineRule="auto"/>
        <w:jc w:val="both"/>
        <w:rPr>
          <w:rFonts w:ascii="Palatino Linotype" w:eastAsia="Times New Roman" w:hAnsi="Palatino Linotype" w:cs="Arial"/>
          <w:b/>
          <w:bCs/>
          <w:lang w:eastAsia="es-MX"/>
        </w:rPr>
      </w:pPr>
      <w:r w:rsidRPr="008F7085">
        <w:rPr>
          <w:rFonts w:ascii="Palatino Linotype" w:eastAsia="Times New Roman" w:hAnsi="Palatino Linotype" w:cs="Arial"/>
          <w:b/>
          <w:bCs/>
          <w:lang w:eastAsia="es-MX"/>
        </w:rPr>
        <w:t>La fotografía.</w:t>
      </w:r>
    </w:p>
    <w:p w14:paraId="4009D5EC" w14:textId="1A6437F1" w:rsidR="00250AC1" w:rsidRPr="008F7085" w:rsidRDefault="00250AC1" w:rsidP="0037541C">
      <w:pPr>
        <w:pStyle w:val="Prrafodelista"/>
        <w:numPr>
          <w:ilvl w:val="0"/>
          <w:numId w:val="2"/>
        </w:numPr>
        <w:spacing w:line="360" w:lineRule="auto"/>
        <w:ind w:left="0" w:firstLine="0"/>
        <w:jc w:val="both"/>
        <w:rPr>
          <w:rFonts w:ascii="Palatino Linotype" w:hAnsi="Palatino Linotype" w:cs="Arial"/>
        </w:rPr>
      </w:pPr>
      <w:r w:rsidRPr="008F7085">
        <w:rPr>
          <w:rFonts w:ascii="Palatino Linotype" w:hAnsi="Palatino Linotype" w:cs="Arial"/>
        </w:rPr>
        <w:t>Entre la información solicitada se encuentra el título profesional, del cual se aprecian diversos datos personales, como lo son la fotografía y la firma autógrafa, los cuales, por corresponder a servidores públicos, el régimen de protección es menor, derivado de que laboran en una dependencia pública, reciben recursos públicos y realizan actos de autoridad.</w:t>
      </w:r>
    </w:p>
    <w:p w14:paraId="11C2D0E7" w14:textId="77777777" w:rsidR="00250AC1" w:rsidRPr="008F7085" w:rsidRDefault="00250AC1" w:rsidP="00250AC1">
      <w:pPr>
        <w:pStyle w:val="Prrafodelista"/>
        <w:spacing w:line="360" w:lineRule="auto"/>
        <w:ind w:left="0"/>
        <w:jc w:val="both"/>
        <w:rPr>
          <w:rFonts w:ascii="Palatino Linotype" w:hAnsi="Palatino Linotype" w:cs="Arial"/>
        </w:rPr>
      </w:pPr>
    </w:p>
    <w:p w14:paraId="33765A8A" w14:textId="76A8FB76" w:rsidR="001A3140" w:rsidRPr="008F7085" w:rsidRDefault="0037541C" w:rsidP="00250AC1">
      <w:pPr>
        <w:pStyle w:val="Prrafodelista"/>
        <w:numPr>
          <w:ilvl w:val="0"/>
          <w:numId w:val="2"/>
        </w:numPr>
        <w:spacing w:line="360" w:lineRule="auto"/>
        <w:ind w:left="0" w:firstLine="0"/>
        <w:jc w:val="both"/>
        <w:rPr>
          <w:rFonts w:ascii="Palatino Linotype" w:hAnsi="Palatino Linotype" w:cs="Arial"/>
        </w:rPr>
      </w:pPr>
      <w:r w:rsidRPr="008F7085">
        <w:rPr>
          <w:rFonts w:ascii="Palatino Linotype" w:hAnsi="Palatino Linotype" w:cs="Arial"/>
        </w:rPr>
        <w:t xml:space="preserve">58. </w:t>
      </w:r>
      <w:r w:rsidR="001A3140" w:rsidRPr="008F7085">
        <w:rPr>
          <w:rFonts w:ascii="Palatino Linotype" w:hAnsi="Palatino Linotype" w:cs="Arial"/>
        </w:rPr>
        <w:t xml:space="preserve">El </w:t>
      </w:r>
      <w:r w:rsidRPr="008F7085">
        <w:rPr>
          <w:rFonts w:ascii="Palatino Linotype" w:hAnsi="Palatino Linotype" w:cs="Arial"/>
        </w:rPr>
        <w:t xml:space="preserve">título proferional </w:t>
      </w:r>
      <w:r w:rsidR="001A3140" w:rsidRPr="008F7085">
        <w:rPr>
          <w:rFonts w:ascii="Palatino Linotype" w:hAnsi="Palatino Linotype" w:cs="Arial"/>
        </w:rPr>
        <w:t xml:space="preserve"> integrado por </w:t>
      </w:r>
      <w:r w:rsidR="001A3140" w:rsidRPr="008F7085">
        <w:rPr>
          <w:rFonts w:ascii="Palatino Linotype" w:eastAsia="Times New Roman" w:hAnsi="Palatino Linotype" w:cs="Arial"/>
          <w:color w:val="000000"/>
        </w:rPr>
        <w:t>elementos como</w:t>
      </w:r>
      <w:r w:rsidR="001A3140" w:rsidRPr="008F7085">
        <w:rPr>
          <w:rFonts w:ascii="Palatino Linotype" w:eastAsia="Times New Roman" w:hAnsi="Palatino Linotype" w:cs="Arial"/>
          <w:b/>
          <w:color w:val="000000"/>
        </w:rPr>
        <w:t xml:space="preserve"> la fotografía</w:t>
      </w:r>
      <w:r w:rsidR="001A3140" w:rsidRPr="008F7085">
        <w:rPr>
          <w:rFonts w:ascii="Palatino Linotype" w:eastAsia="Times New Roman" w:hAnsi="Palatino Linotype" w:cs="Arial"/>
          <w:color w:val="000000"/>
        </w:rPr>
        <w:t>, fecha y lugar de nacimiento, edad, nacionalidad, domicilio, teléfono, e-mail; estudios realizados; experiencia laboral; cursos, capacitaciones y actividades extra laborales; capacitaciones académicas; y reconocimientos, entre otros.</w:t>
      </w:r>
    </w:p>
    <w:p w14:paraId="34142B52" w14:textId="77777777" w:rsidR="00250AC1" w:rsidRPr="008F7085" w:rsidRDefault="00250AC1" w:rsidP="00250AC1">
      <w:pPr>
        <w:pStyle w:val="Prrafodelista"/>
        <w:rPr>
          <w:rFonts w:ascii="Palatino Linotype" w:hAnsi="Palatino Linotype" w:cs="Arial"/>
        </w:rPr>
      </w:pPr>
    </w:p>
    <w:p w14:paraId="65AC5156" w14:textId="3BF632ED" w:rsidR="001A3140" w:rsidRPr="008F7085" w:rsidRDefault="00250AC1" w:rsidP="00250AC1">
      <w:pPr>
        <w:pStyle w:val="Prrafodelista"/>
        <w:numPr>
          <w:ilvl w:val="0"/>
          <w:numId w:val="2"/>
        </w:numPr>
        <w:spacing w:line="360" w:lineRule="auto"/>
        <w:ind w:left="0" w:firstLine="0"/>
        <w:jc w:val="both"/>
        <w:rPr>
          <w:rFonts w:ascii="Palatino Linotype" w:hAnsi="Palatino Linotype" w:cs="Arial"/>
        </w:rPr>
      </w:pPr>
      <w:r w:rsidRPr="008F7085">
        <w:rPr>
          <w:rFonts w:ascii="Palatino Linotype" w:hAnsi="Palatino Linotype" w:cs="Arial"/>
        </w:rPr>
        <w:t xml:space="preserve">Por lo que corresponde a la fotografía en el título profesional, es necesario traer a contexto </w:t>
      </w:r>
      <w:r w:rsidR="001A3140" w:rsidRPr="008F7085">
        <w:rPr>
          <w:rFonts w:ascii="Palatino Linotype" w:hAnsi="Palatino Linotype" w:cs="Arial"/>
        </w:rPr>
        <w:t>el criterio 15/17 del Instituto Nacional de Acceso a la Información y Protección de Datos Personales que establece lo siguiente:</w:t>
      </w:r>
    </w:p>
    <w:p w14:paraId="1EB93E77" w14:textId="77777777" w:rsidR="001A3140" w:rsidRPr="008F7085" w:rsidRDefault="001A3140" w:rsidP="001A3140">
      <w:pPr>
        <w:pStyle w:val="Prrafodelista"/>
        <w:rPr>
          <w:rFonts w:ascii="Palatino Linotype" w:hAnsi="Palatino Linotype" w:cs="Arial"/>
        </w:rPr>
      </w:pPr>
    </w:p>
    <w:p w14:paraId="439E1620" w14:textId="77777777" w:rsidR="001A3140" w:rsidRPr="008F7085" w:rsidRDefault="001A3140" w:rsidP="001A3140">
      <w:pPr>
        <w:spacing w:line="360" w:lineRule="auto"/>
        <w:ind w:left="567" w:right="567"/>
        <w:jc w:val="both"/>
        <w:rPr>
          <w:rFonts w:ascii="Palatino Linotype" w:hAnsi="Palatino Linotype" w:cs="Arial"/>
          <w:bCs/>
          <w:i/>
        </w:rPr>
      </w:pPr>
      <w:r w:rsidRPr="008F7085">
        <w:rPr>
          <w:rFonts w:ascii="Palatino Linotype" w:hAnsi="Palatino Linotype" w:cs="Arial"/>
          <w:b/>
          <w:bCs/>
          <w:i/>
        </w:rPr>
        <w:t>Fotografía en título o cédula profesional es de acceso público.</w:t>
      </w:r>
      <w:r w:rsidRPr="008F7085">
        <w:rPr>
          <w:rFonts w:ascii="Palatino Linotype" w:hAnsi="Palatino Linotype" w:cs="Arial"/>
          <w:bCs/>
          <w:i/>
        </w:rPr>
        <w:t xml:space="preserve"> Si bien la fotografía de una persona física es un dato personal, cuando se encuentra en un </w:t>
      </w:r>
      <w:r w:rsidRPr="008F7085">
        <w:rPr>
          <w:rFonts w:ascii="Palatino Linotype" w:hAnsi="Palatino Linotype" w:cs="Arial"/>
          <w:bCs/>
          <w:i/>
        </w:rPr>
        <w:lastRenderedPageBreak/>
        <w:t>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22C39AA0" w14:textId="77777777" w:rsidR="001A3140" w:rsidRPr="008F7085" w:rsidRDefault="001A3140" w:rsidP="001A3140">
      <w:pPr>
        <w:spacing w:line="360" w:lineRule="auto"/>
        <w:ind w:left="567" w:right="567"/>
        <w:jc w:val="both"/>
        <w:rPr>
          <w:rFonts w:ascii="Palatino Linotype" w:hAnsi="Palatino Linotype" w:cs="Arial"/>
          <w:bCs/>
          <w:i/>
        </w:rPr>
      </w:pPr>
    </w:p>
    <w:p w14:paraId="450FAD2A" w14:textId="77777777" w:rsidR="001A3140" w:rsidRPr="008F7085" w:rsidRDefault="001A3140" w:rsidP="001A3140">
      <w:pPr>
        <w:tabs>
          <w:tab w:val="left" w:pos="2670"/>
        </w:tabs>
        <w:spacing w:line="360" w:lineRule="auto"/>
        <w:ind w:left="567" w:right="567"/>
        <w:jc w:val="both"/>
        <w:rPr>
          <w:rFonts w:ascii="Palatino Linotype" w:hAnsi="Palatino Linotype" w:cs="Arial"/>
          <w:bCs/>
          <w:i/>
        </w:rPr>
      </w:pPr>
      <w:r w:rsidRPr="008F7085">
        <w:rPr>
          <w:rFonts w:ascii="Palatino Linotype" w:hAnsi="Palatino Linotype" w:cs="Arial"/>
          <w:bCs/>
          <w:i/>
        </w:rPr>
        <w:tab/>
      </w:r>
    </w:p>
    <w:p w14:paraId="0572F137" w14:textId="77777777" w:rsidR="001A3140" w:rsidRPr="008F7085" w:rsidRDefault="001A3140" w:rsidP="001A3140">
      <w:pPr>
        <w:spacing w:line="360" w:lineRule="auto"/>
        <w:ind w:left="567" w:right="567"/>
        <w:jc w:val="both"/>
        <w:rPr>
          <w:rFonts w:ascii="Palatino Linotype" w:hAnsi="Palatino Linotype" w:cs="Arial"/>
          <w:b/>
          <w:bCs/>
          <w:i/>
        </w:rPr>
      </w:pPr>
      <w:r w:rsidRPr="008F7085">
        <w:rPr>
          <w:rFonts w:ascii="Palatino Linotype" w:hAnsi="Palatino Linotype" w:cs="Arial"/>
          <w:b/>
          <w:bCs/>
          <w:i/>
        </w:rPr>
        <w:t>Resoluciones:</w:t>
      </w:r>
    </w:p>
    <w:p w14:paraId="259C6D00" w14:textId="77777777" w:rsidR="001A3140" w:rsidRPr="008F7085" w:rsidRDefault="001A3140" w:rsidP="001A3140">
      <w:pPr>
        <w:pStyle w:val="Prrafodelista"/>
        <w:numPr>
          <w:ilvl w:val="0"/>
          <w:numId w:val="17"/>
        </w:numPr>
        <w:spacing w:line="360" w:lineRule="auto"/>
        <w:ind w:left="567" w:right="567" w:firstLine="0"/>
        <w:jc w:val="both"/>
        <w:rPr>
          <w:rFonts w:ascii="Palatino Linotype" w:hAnsi="Palatino Linotype" w:cs="Arial"/>
          <w:bCs/>
          <w:i/>
          <w:sz w:val="22"/>
        </w:rPr>
      </w:pPr>
      <w:r w:rsidRPr="008F7085">
        <w:rPr>
          <w:rFonts w:ascii="Palatino Linotype" w:hAnsi="Palatino Linotype" w:cs="Arial"/>
          <w:b/>
          <w:bCs/>
          <w:i/>
          <w:sz w:val="22"/>
        </w:rPr>
        <w:t>RRA 3777/16.</w:t>
      </w:r>
      <w:r w:rsidRPr="008F7085">
        <w:rPr>
          <w:rFonts w:ascii="Palatino Linotype" w:hAnsi="Palatino Linotype" w:cs="Arial"/>
          <w:bCs/>
          <w:i/>
          <w:sz w:val="22"/>
        </w:rPr>
        <w:t xml:space="preserve"> Secretaría de Comunicaciones y Transportes. 07 de diciembre de 2016. Por unanimidad. Comisionada Ponente María Patricia Kurczyn Villalobos.</w:t>
      </w:r>
    </w:p>
    <w:p w14:paraId="7D0E5E4E" w14:textId="77777777" w:rsidR="001A3140" w:rsidRPr="008F7085" w:rsidRDefault="001A3140" w:rsidP="001A3140">
      <w:pPr>
        <w:pStyle w:val="Prrafodelista"/>
        <w:numPr>
          <w:ilvl w:val="0"/>
          <w:numId w:val="17"/>
        </w:numPr>
        <w:spacing w:line="360" w:lineRule="auto"/>
        <w:ind w:left="567" w:right="567" w:firstLine="0"/>
        <w:jc w:val="both"/>
        <w:rPr>
          <w:rFonts w:ascii="Palatino Linotype" w:hAnsi="Palatino Linotype" w:cs="Arial"/>
          <w:bCs/>
          <w:i/>
          <w:sz w:val="22"/>
        </w:rPr>
      </w:pPr>
      <w:r w:rsidRPr="008F7085">
        <w:rPr>
          <w:rFonts w:ascii="Palatino Linotype" w:hAnsi="Palatino Linotype" w:cs="Arial"/>
          <w:b/>
          <w:bCs/>
          <w:i/>
          <w:sz w:val="22"/>
        </w:rPr>
        <w:t>RRA 0047/17 y acumulado.</w:t>
      </w:r>
      <w:r w:rsidRPr="008F7085">
        <w:rPr>
          <w:rFonts w:ascii="Palatino Linotype" w:hAnsi="Palatino Linotype" w:cs="Arial"/>
          <w:bCs/>
          <w:i/>
          <w:sz w:val="22"/>
        </w:rPr>
        <w:t xml:space="preserve"> Instituto Federal de Telecomunicaciones. 01 de marzo del 2017. Por unanimidad. Comisionado Ponente Rosendoevgueni Monterrey Chepov.</w:t>
      </w:r>
    </w:p>
    <w:p w14:paraId="2B44D737" w14:textId="77777777" w:rsidR="001A3140" w:rsidRPr="008F7085" w:rsidRDefault="001A3140" w:rsidP="001A3140">
      <w:pPr>
        <w:pStyle w:val="Prrafodelista"/>
        <w:numPr>
          <w:ilvl w:val="0"/>
          <w:numId w:val="17"/>
        </w:numPr>
        <w:spacing w:line="360" w:lineRule="auto"/>
        <w:ind w:left="567" w:right="567" w:firstLine="0"/>
        <w:jc w:val="both"/>
        <w:rPr>
          <w:rFonts w:ascii="Palatino Linotype" w:hAnsi="Palatino Linotype" w:cs="Arial"/>
          <w:bCs/>
          <w:i/>
          <w:sz w:val="22"/>
        </w:rPr>
      </w:pPr>
      <w:r w:rsidRPr="008F7085">
        <w:rPr>
          <w:rFonts w:ascii="Palatino Linotype" w:hAnsi="Palatino Linotype" w:cs="Arial"/>
          <w:b/>
          <w:bCs/>
          <w:i/>
          <w:sz w:val="22"/>
        </w:rPr>
        <w:t>RRA 1189/17.</w:t>
      </w:r>
      <w:r w:rsidRPr="008F7085">
        <w:rPr>
          <w:rFonts w:ascii="Palatino Linotype" w:hAnsi="Palatino Linotype" w:cs="Arial"/>
          <w:bCs/>
          <w:i/>
          <w:sz w:val="22"/>
        </w:rPr>
        <w:t xml:space="preserve"> Servicio de Información Agroalimentaria y Pesquera. 03 de mayo de 2017. Por mayoría, con voto disidente del Comisionado Joel Salas Suárez. Comisionada Ponente Ximena Puente de la Mora.</w:t>
      </w:r>
    </w:p>
    <w:p w14:paraId="0B011CA5" w14:textId="77777777" w:rsidR="001A3140" w:rsidRPr="008F7085" w:rsidRDefault="001A3140" w:rsidP="001A3140">
      <w:pPr>
        <w:pStyle w:val="Prrafodelista"/>
        <w:spacing w:line="360" w:lineRule="auto"/>
        <w:ind w:left="567" w:right="567"/>
        <w:jc w:val="both"/>
        <w:rPr>
          <w:rFonts w:ascii="Palatino Linotype" w:hAnsi="Palatino Linotype" w:cs="Arial"/>
          <w:bCs/>
          <w:i/>
          <w:sz w:val="22"/>
        </w:rPr>
      </w:pPr>
    </w:p>
    <w:p w14:paraId="44B49A3E" w14:textId="31479E09" w:rsidR="001A3140" w:rsidRPr="008F7085" w:rsidRDefault="001A3140" w:rsidP="00250AC1">
      <w:pPr>
        <w:pStyle w:val="Prrafodelista"/>
        <w:numPr>
          <w:ilvl w:val="0"/>
          <w:numId w:val="2"/>
        </w:numPr>
        <w:spacing w:line="360" w:lineRule="auto"/>
        <w:ind w:left="0" w:firstLine="0"/>
        <w:jc w:val="both"/>
        <w:rPr>
          <w:rFonts w:ascii="Palatino Linotype" w:hAnsi="Palatino Linotype"/>
        </w:rPr>
      </w:pPr>
      <w:r w:rsidRPr="008F7085">
        <w:rPr>
          <w:rFonts w:ascii="Palatino Linotype" w:hAnsi="Palatino Linotype"/>
        </w:rPr>
        <w:t xml:space="preserve">Cabe destacar que el Título Profesional es un </w:t>
      </w:r>
      <w:r w:rsidRPr="008F7085">
        <w:rPr>
          <w:rFonts w:ascii="Palatino Linotype" w:hAnsi="Palatino Linotype" w:cs="Arial"/>
        </w:rPr>
        <w:t xml:space="preserve">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con lo que se atiende la disposición contenida en el segundo párrafo del artículo quinto de la Constitución Política de los Estados Unidos Mexicanos que traslada a la ley la determinación de las profesiones que necesitan título para su ejercicio, la respectiva ley reglamentaria del dispositivo constitucional, en su artículo primero señala la definición que se </w:t>
      </w:r>
      <w:r w:rsidRPr="008F7085">
        <w:rPr>
          <w:rFonts w:ascii="Palatino Linotype" w:hAnsi="Palatino Linotype" w:cs="Arial"/>
        </w:rPr>
        <w:lastRenderedPageBreak/>
        <w:t>reproduce en el presente párrafo, mientras que el artículo tercero del mismo ordenamiento condiciona la obtención del título profesional o grado académico equivalente para la obtención de la cédula de ejercicio.</w:t>
      </w:r>
    </w:p>
    <w:p w14:paraId="2137AC78" w14:textId="63A2BD77" w:rsidR="00250AC1" w:rsidRPr="008F7085" w:rsidRDefault="00250AC1" w:rsidP="00250AC1">
      <w:pPr>
        <w:pStyle w:val="Prrafodelista"/>
        <w:numPr>
          <w:ilvl w:val="0"/>
          <w:numId w:val="19"/>
        </w:numPr>
        <w:spacing w:line="360" w:lineRule="auto"/>
        <w:jc w:val="both"/>
        <w:rPr>
          <w:rFonts w:ascii="Palatino Linotype" w:hAnsi="Palatino Linotype"/>
          <w:b/>
          <w:bCs/>
        </w:rPr>
      </w:pPr>
      <w:r w:rsidRPr="008F7085">
        <w:rPr>
          <w:rFonts w:ascii="Palatino Linotype" w:hAnsi="Palatino Linotype"/>
          <w:b/>
          <w:bCs/>
        </w:rPr>
        <w:t>Firma.</w:t>
      </w:r>
    </w:p>
    <w:p w14:paraId="7F4E155D" w14:textId="77777777" w:rsidR="00250AC1" w:rsidRPr="008F7085" w:rsidRDefault="00250AC1" w:rsidP="00250AC1">
      <w:pPr>
        <w:pStyle w:val="Prrafodelista"/>
        <w:spacing w:line="360" w:lineRule="auto"/>
        <w:ind w:left="0"/>
        <w:jc w:val="both"/>
        <w:rPr>
          <w:rFonts w:ascii="Palatino Linotype" w:hAnsi="Palatino Linotype"/>
        </w:rPr>
      </w:pPr>
    </w:p>
    <w:p w14:paraId="764EE79B" w14:textId="423FC454" w:rsidR="00250AC1" w:rsidRPr="008F7085" w:rsidRDefault="00250AC1" w:rsidP="00250AC1">
      <w:pPr>
        <w:pStyle w:val="Prrafodelista"/>
        <w:numPr>
          <w:ilvl w:val="0"/>
          <w:numId w:val="2"/>
        </w:numPr>
        <w:spacing w:line="360" w:lineRule="auto"/>
        <w:ind w:left="0" w:firstLine="0"/>
        <w:jc w:val="both"/>
        <w:rPr>
          <w:rFonts w:ascii="Palatino Linotype" w:hAnsi="Palatino Linotype"/>
        </w:rPr>
      </w:pPr>
      <w:r w:rsidRPr="008F7085">
        <w:rPr>
          <w:rFonts w:ascii="Palatino Linotype" w:hAnsi="Palatino Linotype" w:cs="Arial"/>
        </w:rPr>
        <w:t xml:space="preserve">Por lo que corresponde a la firma autógrafa, el entonces </w:t>
      </w:r>
      <w:r w:rsidRPr="008F7085">
        <w:rPr>
          <w:rFonts w:ascii="Palatino Linotype" w:hAnsi="Palatino Linotype" w:cs="Arial"/>
          <w:lang w:eastAsia="es-MX"/>
        </w:rPr>
        <w:t>del entonces Instituto Federal de Acceso a la Información Pública (IFAI) emitió el criterio 10/10, el cual contiene lo siguiente:</w:t>
      </w:r>
    </w:p>
    <w:p w14:paraId="235BAFBF" w14:textId="77777777" w:rsidR="00250AC1" w:rsidRPr="008F7085" w:rsidRDefault="00250AC1" w:rsidP="00250AC1">
      <w:pPr>
        <w:pStyle w:val="Prrafodelista"/>
        <w:spacing w:line="360" w:lineRule="auto"/>
        <w:ind w:left="0"/>
        <w:jc w:val="both"/>
        <w:rPr>
          <w:rFonts w:ascii="Palatino Linotype" w:hAnsi="Palatino Linotype"/>
        </w:rPr>
      </w:pPr>
    </w:p>
    <w:p w14:paraId="36E4AC39" w14:textId="77777777" w:rsidR="00250AC1" w:rsidRPr="008F7085" w:rsidRDefault="00250AC1" w:rsidP="00250AC1">
      <w:pPr>
        <w:spacing w:before="76" w:line="360" w:lineRule="auto"/>
        <w:ind w:left="567" w:right="567"/>
        <w:jc w:val="both"/>
        <w:rPr>
          <w:rFonts w:ascii="Palatino Linotype" w:eastAsia="Arial" w:hAnsi="Palatino Linotype" w:cs="Arial"/>
          <w:i/>
        </w:rPr>
      </w:pPr>
      <w:r w:rsidRPr="008F7085">
        <w:rPr>
          <w:rFonts w:ascii="Palatino Linotype" w:eastAsia="Arial" w:hAnsi="Palatino Linotype" w:cs="Arial"/>
          <w:b/>
          <w:i/>
        </w:rPr>
        <w:t>La</w:t>
      </w:r>
      <w:r w:rsidRPr="008F7085">
        <w:rPr>
          <w:rFonts w:ascii="Palatino Linotype" w:eastAsia="Arial" w:hAnsi="Palatino Linotype" w:cs="Arial"/>
          <w:b/>
          <w:i/>
          <w:spacing w:val="2"/>
        </w:rPr>
        <w:t xml:space="preserve"> </w:t>
      </w:r>
      <w:r w:rsidRPr="008F7085">
        <w:rPr>
          <w:rFonts w:ascii="Palatino Linotype" w:eastAsia="Arial" w:hAnsi="Palatino Linotype" w:cs="Arial"/>
          <w:b/>
          <w:i/>
        </w:rPr>
        <w:t>firma</w:t>
      </w:r>
      <w:r w:rsidRPr="008F7085">
        <w:rPr>
          <w:rFonts w:ascii="Palatino Linotype" w:eastAsia="Arial" w:hAnsi="Palatino Linotype" w:cs="Arial"/>
          <w:b/>
          <w:i/>
          <w:spacing w:val="3"/>
        </w:rPr>
        <w:t xml:space="preserve"> </w:t>
      </w:r>
      <w:r w:rsidRPr="008F7085">
        <w:rPr>
          <w:rFonts w:ascii="Palatino Linotype" w:eastAsia="Arial" w:hAnsi="Palatino Linotype" w:cs="Arial"/>
          <w:b/>
          <w:i/>
        </w:rPr>
        <w:t>de los</w:t>
      </w:r>
      <w:r w:rsidRPr="008F7085">
        <w:rPr>
          <w:rFonts w:ascii="Palatino Linotype" w:eastAsia="Arial" w:hAnsi="Palatino Linotype" w:cs="Arial"/>
          <w:b/>
          <w:i/>
          <w:spacing w:val="3"/>
        </w:rPr>
        <w:t xml:space="preserve"> </w:t>
      </w:r>
      <w:r w:rsidRPr="008F7085">
        <w:rPr>
          <w:rFonts w:ascii="Palatino Linotype" w:eastAsia="Arial" w:hAnsi="Palatino Linotype" w:cs="Arial"/>
          <w:b/>
          <w:i/>
          <w:spacing w:val="-1"/>
        </w:rPr>
        <w:t>s</w:t>
      </w:r>
      <w:r w:rsidRPr="008F7085">
        <w:rPr>
          <w:rFonts w:ascii="Palatino Linotype" w:eastAsia="Arial" w:hAnsi="Palatino Linotype" w:cs="Arial"/>
          <w:b/>
          <w:i/>
          <w:spacing w:val="1"/>
        </w:rPr>
        <w:t>e</w:t>
      </w:r>
      <w:r w:rsidRPr="008F7085">
        <w:rPr>
          <w:rFonts w:ascii="Palatino Linotype" w:eastAsia="Arial" w:hAnsi="Palatino Linotype" w:cs="Arial"/>
          <w:b/>
          <w:i/>
          <w:spacing w:val="-2"/>
        </w:rPr>
        <w:t>r</w:t>
      </w:r>
      <w:r w:rsidRPr="008F7085">
        <w:rPr>
          <w:rFonts w:ascii="Palatino Linotype" w:eastAsia="Arial" w:hAnsi="Palatino Linotype" w:cs="Arial"/>
          <w:b/>
          <w:i/>
          <w:spacing w:val="-4"/>
        </w:rPr>
        <w:t>v</w:t>
      </w:r>
      <w:r w:rsidRPr="008F7085">
        <w:rPr>
          <w:rFonts w:ascii="Palatino Linotype" w:eastAsia="Arial" w:hAnsi="Palatino Linotype" w:cs="Arial"/>
          <w:b/>
          <w:i/>
        </w:rPr>
        <w:t>i</w:t>
      </w:r>
      <w:r w:rsidRPr="008F7085">
        <w:rPr>
          <w:rFonts w:ascii="Palatino Linotype" w:eastAsia="Arial" w:hAnsi="Palatino Linotype" w:cs="Arial"/>
          <w:b/>
          <w:i/>
          <w:spacing w:val="2"/>
        </w:rPr>
        <w:t>d</w:t>
      </w:r>
      <w:r w:rsidRPr="008F7085">
        <w:rPr>
          <w:rFonts w:ascii="Palatino Linotype" w:eastAsia="Arial" w:hAnsi="Palatino Linotype" w:cs="Arial"/>
          <w:b/>
          <w:i/>
        </w:rPr>
        <w:t>or</w:t>
      </w:r>
      <w:r w:rsidRPr="008F7085">
        <w:rPr>
          <w:rFonts w:ascii="Palatino Linotype" w:eastAsia="Arial" w:hAnsi="Palatino Linotype" w:cs="Arial"/>
          <w:b/>
          <w:i/>
          <w:spacing w:val="1"/>
        </w:rPr>
        <w:t>e</w:t>
      </w:r>
      <w:r w:rsidRPr="008F7085">
        <w:rPr>
          <w:rFonts w:ascii="Palatino Linotype" w:eastAsia="Arial" w:hAnsi="Palatino Linotype" w:cs="Arial"/>
          <w:b/>
          <w:i/>
        </w:rPr>
        <w:t>s</w:t>
      </w:r>
      <w:r w:rsidRPr="008F7085">
        <w:rPr>
          <w:rFonts w:ascii="Palatino Linotype" w:eastAsia="Arial" w:hAnsi="Palatino Linotype" w:cs="Arial"/>
          <w:b/>
          <w:i/>
          <w:spacing w:val="2"/>
        </w:rPr>
        <w:t xml:space="preserve"> </w:t>
      </w:r>
      <w:r w:rsidRPr="008F7085">
        <w:rPr>
          <w:rFonts w:ascii="Palatino Linotype" w:eastAsia="Arial" w:hAnsi="Palatino Linotype" w:cs="Arial"/>
          <w:b/>
          <w:i/>
        </w:rPr>
        <w:t>públi</w:t>
      </w:r>
      <w:r w:rsidRPr="008F7085">
        <w:rPr>
          <w:rFonts w:ascii="Palatino Linotype" w:eastAsia="Arial" w:hAnsi="Palatino Linotype" w:cs="Arial"/>
          <w:b/>
          <w:i/>
          <w:spacing w:val="1"/>
        </w:rPr>
        <w:t>c</w:t>
      </w:r>
      <w:r w:rsidRPr="008F7085">
        <w:rPr>
          <w:rFonts w:ascii="Palatino Linotype" w:eastAsia="Arial" w:hAnsi="Palatino Linotype" w:cs="Arial"/>
          <w:b/>
          <w:i/>
        </w:rPr>
        <w:t xml:space="preserve">os </w:t>
      </w:r>
      <w:r w:rsidRPr="008F7085">
        <w:rPr>
          <w:rFonts w:ascii="Palatino Linotype" w:eastAsia="Arial" w:hAnsi="Palatino Linotype" w:cs="Arial"/>
          <w:b/>
          <w:i/>
          <w:spacing w:val="1"/>
        </w:rPr>
        <w:t>e</w:t>
      </w:r>
      <w:r w:rsidRPr="008F7085">
        <w:rPr>
          <w:rFonts w:ascii="Palatino Linotype" w:eastAsia="Arial" w:hAnsi="Palatino Linotype" w:cs="Arial"/>
          <w:b/>
          <w:i/>
        </w:rPr>
        <w:t>s informa</w:t>
      </w:r>
      <w:r w:rsidRPr="008F7085">
        <w:rPr>
          <w:rFonts w:ascii="Palatino Linotype" w:eastAsia="Arial" w:hAnsi="Palatino Linotype" w:cs="Arial"/>
          <w:b/>
          <w:i/>
          <w:spacing w:val="1"/>
        </w:rPr>
        <w:t>c</w:t>
      </w:r>
      <w:r w:rsidRPr="008F7085">
        <w:rPr>
          <w:rFonts w:ascii="Palatino Linotype" w:eastAsia="Arial" w:hAnsi="Palatino Linotype" w:cs="Arial"/>
          <w:b/>
          <w:i/>
        </w:rPr>
        <w:t>ión</w:t>
      </w:r>
      <w:r w:rsidRPr="008F7085">
        <w:rPr>
          <w:rFonts w:ascii="Palatino Linotype" w:eastAsia="Arial" w:hAnsi="Palatino Linotype" w:cs="Arial"/>
          <w:b/>
          <w:i/>
          <w:spacing w:val="2"/>
        </w:rPr>
        <w:t xml:space="preserve"> </w:t>
      </w:r>
      <w:r w:rsidRPr="008F7085">
        <w:rPr>
          <w:rFonts w:ascii="Palatino Linotype" w:eastAsia="Arial" w:hAnsi="Palatino Linotype" w:cs="Arial"/>
          <w:b/>
          <w:i/>
        </w:rPr>
        <w:t xml:space="preserve">de </w:t>
      </w:r>
      <w:r w:rsidRPr="008F7085">
        <w:rPr>
          <w:rFonts w:ascii="Palatino Linotype" w:eastAsia="Arial" w:hAnsi="Palatino Linotype" w:cs="Arial"/>
          <w:b/>
          <w:i/>
          <w:spacing w:val="1"/>
        </w:rPr>
        <w:t>ca</w:t>
      </w:r>
      <w:r w:rsidRPr="008F7085">
        <w:rPr>
          <w:rFonts w:ascii="Palatino Linotype" w:eastAsia="Arial" w:hAnsi="Palatino Linotype" w:cs="Arial"/>
          <w:b/>
          <w:i/>
          <w:spacing w:val="-2"/>
        </w:rPr>
        <w:t>r</w:t>
      </w:r>
      <w:r w:rsidRPr="008F7085">
        <w:rPr>
          <w:rFonts w:ascii="Palatino Linotype" w:eastAsia="Arial" w:hAnsi="Palatino Linotype" w:cs="Arial"/>
          <w:b/>
          <w:i/>
          <w:spacing w:val="1"/>
        </w:rPr>
        <w:t>ác</w:t>
      </w:r>
      <w:r w:rsidRPr="008F7085">
        <w:rPr>
          <w:rFonts w:ascii="Palatino Linotype" w:eastAsia="Arial" w:hAnsi="Palatino Linotype" w:cs="Arial"/>
          <w:b/>
          <w:i/>
        </w:rPr>
        <w:t>ter</w:t>
      </w:r>
      <w:r w:rsidRPr="008F7085">
        <w:rPr>
          <w:rFonts w:ascii="Palatino Linotype" w:eastAsia="Arial" w:hAnsi="Palatino Linotype" w:cs="Arial"/>
          <w:b/>
          <w:i/>
          <w:spacing w:val="2"/>
        </w:rPr>
        <w:t xml:space="preserve"> </w:t>
      </w:r>
      <w:r w:rsidRPr="008F7085">
        <w:rPr>
          <w:rFonts w:ascii="Palatino Linotype" w:eastAsia="Arial" w:hAnsi="Palatino Linotype" w:cs="Arial"/>
          <w:b/>
          <w:i/>
        </w:rPr>
        <w:t>públ</w:t>
      </w:r>
      <w:r w:rsidRPr="008F7085">
        <w:rPr>
          <w:rFonts w:ascii="Palatino Linotype" w:eastAsia="Arial" w:hAnsi="Palatino Linotype" w:cs="Arial"/>
          <w:b/>
          <w:i/>
          <w:spacing w:val="-2"/>
        </w:rPr>
        <w:t>i</w:t>
      </w:r>
      <w:r w:rsidRPr="008F7085">
        <w:rPr>
          <w:rFonts w:ascii="Palatino Linotype" w:eastAsia="Arial" w:hAnsi="Palatino Linotype" w:cs="Arial"/>
          <w:b/>
          <w:i/>
          <w:spacing w:val="1"/>
        </w:rPr>
        <w:t>c</w:t>
      </w:r>
      <w:r w:rsidRPr="008F7085">
        <w:rPr>
          <w:rFonts w:ascii="Palatino Linotype" w:eastAsia="Arial" w:hAnsi="Palatino Linotype" w:cs="Arial"/>
          <w:b/>
          <w:i/>
        </w:rPr>
        <w:t xml:space="preserve">o </w:t>
      </w:r>
      <w:r w:rsidRPr="008F7085">
        <w:rPr>
          <w:rFonts w:ascii="Palatino Linotype" w:eastAsia="Arial" w:hAnsi="Palatino Linotype" w:cs="Arial"/>
          <w:b/>
          <w:i/>
          <w:spacing w:val="1"/>
        </w:rPr>
        <w:t>c</w:t>
      </w:r>
      <w:r w:rsidRPr="008F7085">
        <w:rPr>
          <w:rFonts w:ascii="Palatino Linotype" w:eastAsia="Arial" w:hAnsi="Palatino Linotype" w:cs="Arial"/>
          <w:b/>
          <w:i/>
        </w:rPr>
        <w:t>uando</w:t>
      </w:r>
      <w:r w:rsidRPr="008F7085">
        <w:rPr>
          <w:rFonts w:ascii="Palatino Linotype" w:eastAsia="Arial" w:hAnsi="Palatino Linotype" w:cs="Arial"/>
          <w:b/>
          <w:i/>
          <w:spacing w:val="2"/>
        </w:rPr>
        <w:t xml:space="preserve"> </w:t>
      </w:r>
      <w:r w:rsidRPr="008F7085">
        <w:rPr>
          <w:rFonts w:ascii="Palatino Linotype" w:eastAsia="Arial" w:hAnsi="Palatino Linotype" w:cs="Arial"/>
          <w:b/>
          <w:i/>
          <w:spacing w:val="-1"/>
        </w:rPr>
        <w:t>é</w:t>
      </w:r>
      <w:r w:rsidRPr="008F7085">
        <w:rPr>
          <w:rFonts w:ascii="Palatino Linotype" w:eastAsia="Arial" w:hAnsi="Palatino Linotype" w:cs="Arial"/>
          <w:b/>
          <w:i/>
          <w:spacing w:val="1"/>
        </w:rPr>
        <w:t>s</w:t>
      </w:r>
      <w:r w:rsidRPr="008F7085">
        <w:rPr>
          <w:rFonts w:ascii="Palatino Linotype" w:eastAsia="Arial" w:hAnsi="Palatino Linotype" w:cs="Arial"/>
          <w:b/>
          <w:i/>
        </w:rPr>
        <w:t>ta</w:t>
      </w:r>
      <w:r w:rsidRPr="008F7085">
        <w:rPr>
          <w:rFonts w:ascii="Palatino Linotype" w:eastAsia="Arial" w:hAnsi="Palatino Linotype" w:cs="Arial"/>
          <w:b/>
          <w:i/>
          <w:spacing w:val="1"/>
        </w:rPr>
        <w:t xml:space="preserve"> e</w:t>
      </w:r>
      <w:r w:rsidRPr="008F7085">
        <w:rPr>
          <w:rFonts w:ascii="Palatino Linotype" w:eastAsia="Arial" w:hAnsi="Palatino Linotype" w:cs="Arial"/>
          <w:b/>
          <w:i/>
        </w:rPr>
        <w:t>s</w:t>
      </w:r>
      <w:r w:rsidRPr="008F7085">
        <w:rPr>
          <w:rFonts w:ascii="Palatino Linotype" w:eastAsia="Arial" w:hAnsi="Palatino Linotype" w:cs="Arial"/>
          <w:b/>
          <w:i/>
          <w:spacing w:val="1"/>
        </w:rPr>
        <w:t xml:space="preserve"> </w:t>
      </w:r>
      <w:r w:rsidRPr="008F7085">
        <w:rPr>
          <w:rFonts w:ascii="Palatino Linotype" w:eastAsia="Arial" w:hAnsi="Palatino Linotype" w:cs="Arial"/>
          <w:b/>
          <w:i/>
        </w:rPr>
        <w:t>u</w:t>
      </w:r>
      <w:r w:rsidRPr="008F7085">
        <w:rPr>
          <w:rFonts w:ascii="Palatino Linotype" w:eastAsia="Arial" w:hAnsi="Palatino Linotype" w:cs="Arial"/>
          <w:b/>
          <w:i/>
          <w:spacing w:val="-1"/>
        </w:rPr>
        <w:t>t</w:t>
      </w:r>
      <w:r w:rsidRPr="008F7085">
        <w:rPr>
          <w:rFonts w:ascii="Palatino Linotype" w:eastAsia="Arial" w:hAnsi="Palatino Linotype" w:cs="Arial"/>
          <w:b/>
          <w:i/>
        </w:rPr>
        <w:t>i</w:t>
      </w:r>
      <w:r w:rsidRPr="008F7085">
        <w:rPr>
          <w:rFonts w:ascii="Palatino Linotype" w:eastAsia="Arial" w:hAnsi="Palatino Linotype" w:cs="Arial"/>
          <w:b/>
          <w:i/>
          <w:spacing w:val="1"/>
        </w:rPr>
        <w:t>l</w:t>
      </w:r>
      <w:r w:rsidRPr="008F7085">
        <w:rPr>
          <w:rFonts w:ascii="Palatino Linotype" w:eastAsia="Arial" w:hAnsi="Palatino Linotype" w:cs="Arial"/>
          <w:b/>
          <w:i/>
        </w:rPr>
        <w:t>i</w:t>
      </w:r>
      <w:r w:rsidRPr="008F7085">
        <w:rPr>
          <w:rFonts w:ascii="Palatino Linotype" w:eastAsia="Arial" w:hAnsi="Palatino Linotype" w:cs="Arial"/>
          <w:b/>
          <w:i/>
          <w:spacing w:val="-2"/>
        </w:rPr>
        <w:t>z</w:t>
      </w:r>
      <w:r w:rsidRPr="008F7085">
        <w:rPr>
          <w:rFonts w:ascii="Palatino Linotype" w:eastAsia="Arial" w:hAnsi="Palatino Linotype" w:cs="Arial"/>
          <w:b/>
          <w:i/>
          <w:spacing w:val="1"/>
        </w:rPr>
        <w:t>a</w:t>
      </w:r>
      <w:r w:rsidRPr="008F7085">
        <w:rPr>
          <w:rFonts w:ascii="Palatino Linotype" w:eastAsia="Arial" w:hAnsi="Palatino Linotype" w:cs="Arial"/>
          <w:b/>
          <w:i/>
        </w:rPr>
        <w:t>da</w:t>
      </w:r>
      <w:r w:rsidRPr="008F7085">
        <w:rPr>
          <w:rFonts w:ascii="Palatino Linotype" w:eastAsia="Arial" w:hAnsi="Palatino Linotype" w:cs="Arial"/>
          <w:b/>
          <w:i/>
          <w:spacing w:val="1"/>
        </w:rPr>
        <w:t xml:space="preserve"> e</w:t>
      </w:r>
      <w:r w:rsidRPr="008F7085">
        <w:rPr>
          <w:rFonts w:ascii="Palatino Linotype" w:eastAsia="Arial" w:hAnsi="Palatino Linotype" w:cs="Arial"/>
          <w:b/>
          <w:i/>
        </w:rPr>
        <w:t xml:space="preserve">n </w:t>
      </w:r>
      <w:r w:rsidRPr="008F7085">
        <w:rPr>
          <w:rFonts w:ascii="Palatino Linotype" w:eastAsia="Arial" w:hAnsi="Palatino Linotype" w:cs="Arial"/>
          <w:b/>
          <w:i/>
          <w:spacing w:val="1"/>
        </w:rPr>
        <w:t>e</w:t>
      </w:r>
      <w:r w:rsidRPr="008F7085">
        <w:rPr>
          <w:rFonts w:ascii="Palatino Linotype" w:eastAsia="Arial" w:hAnsi="Palatino Linotype" w:cs="Arial"/>
          <w:b/>
          <w:i/>
        </w:rPr>
        <w:t>l</w:t>
      </w:r>
      <w:r w:rsidRPr="008F7085">
        <w:rPr>
          <w:rFonts w:ascii="Palatino Linotype" w:eastAsia="Arial" w:hAnsi="Palatino Linotype" w:cs="Arial"/>
          <w:b/>
          <w:i/>
          <w:spacing w:val="1"/>
        </w:rPr>
        <w:t xml:space="preserve"> e</w:t>
      </w:r>
      <w:r w:rsidRPr="008F7085">
        <w:rPr>
          <w:rFonts w:ascii="Palatino Linotype" w:eastAsia="Arial" w:hAnsi="Palatino Linotype" w:cs="Arial"/>
          <w:b/>
          <w:i/>
          <w:spacing w:val="-2"/>
        </w:rPr>
        <w:t>j</w:t>
      </w:r>
      <w:r w:rsidRPr="008F7085">
        <w:rPr>
          <w:rFonts w:ascii="Palatino Linotype" w:eastAsia="Arial" w:hAnsi="Palatino Linotype" w:cs="Arial"/>
          <w:b/>
          <w:i/>
          <w:spacing w:val="1"/>
        </w:rPr>
        <w:t>e</w:t>
      </w:r>
      <w:r w:rsidRPr="008F7085">
        <w:rPr>
          <w:rFonts w:ascii="Palatino Linotype" w:eastAsia="Arial" w:hAnsi="Palatino Linotype" w:cs="Arial"/>
          <w:b/>
          <w:i/>
        </w:rPr>
        <w:t>r</w:t>
      </w:r>
      <w:r w:rsidRPr="008F7085">
        <w:rPr>
          <w:rFonts w:ascii="Palatino Linotype" w:eastAsia="Arial" w:hAnsi="Palatino Linotype" w:cs="Arial"/>
          <w:b/>
          <w:i/>
          <w:spacing w:val="1"/>
        </w:rPr>
        <w:t>c</w:t>
      </w:r>
      <w:r w:rsidRPr="008F7085">
        <w:rPr>
          <w:rFonts w:ascii="Palatino Linotype" w:eastAsia="Arial" w:hAnsi="Palatino Linotype" w:cs="Arial"/>
          <w:b/>
          <w:i/>
          <w:spacing w:val="-2"/>
        </w:rPr>
        <w:t>i</w:t>
      </w:r>
      <w:r w:rsidRPr="008F7085">
        <w:rPr>
          <w:rFonts w:ascii="Palatino Linotype" w:eastAsia="Arial" w:hAnsi="Palatino Linotype" w:cs="Arial"/>
          <w:b/>
          <w:i/>
          <w:spacing w:val="1"/>
        </w:rPr>
        <w:t>c</w:t>
      </w:r>
      <w:r w:rsidRPr="008F7085">
        <w:rPr>
          <w:rFonts w:ascii="Palatino Linotype" w:eastAsia="Arial" w:hAnsi="Palatino Linotype" w:cs="Arial"/>
          <w:b/>
          <w:i/>
        </w:rPr>
        <w:t>io</w:t>
      </w:r>
      <w:r w:rsidRPr="008F7085">
        <w:rPr>
          <w:rFonts w:ascii="Palatino Linotype" w:eastAsia="Arial" w:hAnsi="Palatino Linotype" w:cs="Arial"/>
          <w:b/>
          <w:i/>
          <w:spacing w:val="3"/>
        </w:rPr>
        <w:t xml:space="preserve"> </w:t>
      </w:r>
      <w:r w:rsidRPr="008F7085">
        <w:rPr>
          <w:rFonts w:ascii="Palatino Linotype" w:eastAsia="Arial" w:hAnsi="Palatino Linotype" w:cs="Arial"/>
          <w:b/>
          <w:i/>
          <w:spacing w:val="-3"/>
        </w:rPr>
        <w:t>d</w:t>
      </w:r>
      <w:r w:rsidRPr="008F7085">
        <w:rPr>
          <w:rFonts w:ascii="Palatino Linotype" w:eastAsia="Arial" w:hAnsi="Palatino Linotype" w:cs="Arial"/>
          <w:b/>
          <w:i/>
        </w:rPr>
        <w:t>e</w:t>
      </w:r>
      <w:r w:rsidRPr="008F7085">
        <w:rPr>
          <w:rFonts w:ascii="Palatino Linotype" w:eastAsia="Arial" w:hAnsi="Palatino Linotype" w:cs="Arial"/>
          <w:b/>
          <w:i/>
          <w:spacing w:val="4"/>
        </w:rPr>
        <w:t xml:space="preserve"> </w:t>
      </w:r>
      <w:r w:rsidRPr="008F7085">
        <w:rPr>
          <w:rFonts w:ascii="Palatino Linotype" w:eastAsia="Arial" w:hAnsi="Palatino Linotype" w:cs="Arial"/>
          <w:b/>
          <w:i/>
          <w:spacing w:val="-2"/>
        </w:rPr>
        <w:t>l</w:t>
      </w:r>
      <w:r w:rsidRPr="008F7085">
        <w:rPr>
          <w:rFonts w:ascii="Palatino Linotype" w:eastAsia="Arial" w:hAnsi="Palatino Linotype" w:cs="Arial"/>
          <w:b/>
          <w:i/>
          <w:spacing w:val="1"/>
        </w:rPr>
        <w:t>a</w:t>
      </w:r>
      <w:r w:rsidRPr="008F7085">
        <w:rPr>
          <w:rFonts w:ascii="Palatino Linotype" w:eastAsia="Arial" w:hAnsi="Palatino Linotype" w:cs="Arial"/>
          <w:b/>
          <w:i/>
        </w:rPr>
        <w:t>s</w:t>
      </w:r>
      <w:r w:rsidRPr="008F7085">
        <w:rPr>
          <w:rFonts w:ascii="Palatino Linotype" w:eastAsia="Arial" w:hAnsi="Palatino Linotype" w:cs="Arial"/>
          <w:b/>
          <w:i/>
          <w:spacing w:val="1"/>
        </w:rPr>
        <w:t xml:space="preserve"> </w:t>
      </w:r>
      <w:r w:rsidRPr="008F7085">
        <w:rPr>
          <w:rFonts w:ascii="Palatino Linotype" w:eastAsia="Arial" w:hAnsi="Palatino Linotype" w:cs="Arial"/>
          <w:b/>
          <w:i/>
        </w:rPr>
        <w:t>fa</w:t>
      </w:r>
      <w:r w:rsidRPr="008F7085">
        <w:rPr>
          <w:rFonts w:ascii="Palatino Linotype" w:eastAsia="Arial" w:hAnsi="Palatino Linotype" w:cs="Arial"/>
          <w:b/>
          <w:i/>
          <w:spacing w:val="1"/>
        </w:rPr>
        <w:t>c</w:t>
      </w:r>
      <w:r w:rsidRPr="008F7085">
        <w:rPr>
          <w:rFonts w:ascii="Palatino Linotype" w:eastAsia="Arial" w:hAnsi="Palatino Linotype" w:cs="Arial"/>
          <w:b/>
          <w:i/>
        </w:rPr>
        <w:t>ulta</w:t>
      </w:r>
      <w:r w:rsidRPr="008F7085">
        <w:rPr>
          <w:rFonts w:ascii="Palatino Linotype" w:eastAsia="Arial" w:hAnsi="Palatino Linotype" w:cs="Arial"/>
          <w:b/>
          <w:i/>
          <w:spacing w:val="-2"/>
        </w:rPr>
        <w:t>d</w:t>
      </w:r>
      <w:r w:rsidRPr="008F7085">
        <w:rPr>
          <w:rFonts w:ascii="Palatino Linotype" w:eastAsia="Arial" w:hAnsi="Palatino Linotype" w:cs="Arial"/>
          <w:b/>
          <w:i/>
          <w:spacing w:val="1"/>
        </w:rPr>
        <w:t>e</w:t>
      </w:r>
      <w:r w:rsidRPr="008F7085">
        <w:rPr>
          <w:rFonts w:ascii="Palatino Linotype" w:eastAsia="Arial" w:hAnsi="Palatino Linotype" w:cs="Arial"/>
          <w:b/>
          <w:i/>
        </w:rPr>
        <w:t>s</w:t>
      </w:r>
      <w:r w:rsidRPr="008F7085">
        <w:rPr>
          <w:rFonts w:ascii="Palatino Linotype" w:eastAsia="Arial" w:hAnsi="Palatino Linotype" w:cs="Arial"/>
          <w:b/>
          <w:i/>
          <w:spacing w:val="1"/>
        </w:rPr>
        <w:t xml:space="preserve"> c</w:t>
      </w:r>
      <w:r w:rsidRPr="008F7085">
        <w:rPr>
          <w:rFonts w:ascii="Palatino Linotype" w:eastAsia="Arial" w:hAnsi="Palatino Linotype" w:cs="Arial"/>
          <w:b/>
          <w:i/>
        </w:rPr>
        <w:t>on</w:t>
      </w:r>
      <w:r w:rsidRPr="008F7085">
        <w:rPr>
          <w:rFonts w:ascii="Palatino Linotype" w:eastAsia="Arial" w:hAnsi="Palatino Linotype" w:cs="Arial"/>
          <w:b/>
          <w:i/>
          <w:spacing w:val="-4"/>
        </w:rPr>
        <w:t>f</w:t>
      </w:r>
      <w:r w:rsidRPr="008F7085">
        <w:rPr>
          <w:rFonts w:ascii="Palatino Linotype" w:eastAsia="Arial" w:hAnsi="Palatino Linotype" w:cs="Arial"/>
          <w:b/>
          <w:i/>
          <w:spacing w:val="1"/>
        </w:rPr>
        <w:t>e</w:t>
      </w:r>
      <w:r w:rsidRPr="008F7085">
        <w:rPr>
          <w:rFonts w:ascii="Palatino Linotype" w:eastAsia="Arial" w:hAnsi="Palatino Linotype" w:cs="Arial"/>
          <w:b/>
          <w:i/>
        </w:rPr>
        <w:t>rid</w:t>
      </w:r>
      <w:r w:rsidRPr="008F7085">
        <w:rPr>
          <w:rFonts w:ascii="Palatino Linotype" w:eastAsia="Arial" w:hAnsi="Palatino Linotype" w:cs="Arial"/>
          <w:b/>
          <w:i/>
          <w:spacing w:val="1"/>
        </w:rPr>
        <w:t>a</w:t>
      </w:r>
      <w:r w:rsidRPr="008F7085">
        <w:rPr>
          <w:rFonts w:ascii="Palatino Linotype" w:eastAsia="Arial" w:hAnsi="Palatino Linotype" w:cs="Arial"/>
          <w:b/>
          <w:i/>
        </w:rPr>
        <w:t>s</w:t>
      </w:r>
      <w:r w:rsidRPr="008F7085">
        <w:rPr>
          <w:rFonts w:ascii="Palatino Linotype" w:eastAsia="Arial" w:hAnsi="Palatino Linotype" w:cs="Arial"/>
          <w:b/>
          <w:i/>
          <w:spacing w:val="1"/>
        </w:rPr>
        <w:t xml:space="preserve"> </w:t>
      </w:r>
      <w:r w:rsidRPr="008F7085">
        <w:rPr>
          <w:rFonts w:ascii="Palatino Linotype" w:eastAsia="Arial" w:hAnsi="Palatino Linotype" w:cs="Arial"/>
          <w:b/>
          <w:i/>
        </w:rPr>
        <w:t>pa</w:t>
      </w:r>
      <w:r w:rsidRPr="008F7085">
        <w:rPr>
          <w:rFonts w:ascii="Palatino Linotype" w:eastAsia="Arial" w:hAnsi="Palatino Linotype" w:cs="Arial"/>
          <w:b/>
          <w:i/>
          <w:spacing w:val="-2"/>
        </w:rPr>
        <w:t>r</w:t>
      </w:r>
      <w:r w:rsidRPr="008F7085">
        <w:rPr>
          <w:rFonts w:ascii="Palatino Linotype" w:eastAsia="Arial" w:hAnsi="Palatino Linotype" w:cs="Arial"/>
          <w:b/>
          <w:i/>
        </w:rPr>
        <w:t>a</w:t>
      </w:r>
      <w:r w:rsidRPr="008F7085">
        <w:rPr>
          <w:rFonts w:ascii="Palatino Linotype" w:eastAsia="Arial" w:hAnsi="Palatino Linotype" w:cs="Arial"/>
          <w:b/>
          <w:i/>
          <w:spacing w:val="1"/>
        </w:rPr>
        <w:t xml:space="preserve"> </w:t>
      </w:r>
      <w:r w:rsidRPr="008F7085">
        <w:rPr>
          <w:rFonts w:ascii="Palatino Linotype" w:eastAsia="Arial" w:hAnsi="Palatino Linotype" w:cs="Arial"/>
          <w:b/>
          <w:i/>
          <w:spacing w:val="-1"/>
        </w:rPr>
        <w:t>e</w:t>
      </w:r>
      <w:r w:rsidRPr="008F7085">
        <w:rPr>
          <w:rFonts w:ascii="Palatino Linotype" w:eastAsia="Arial" w:hAnsi="Palatino Linotype" w:cs="Arial"/>
          <w:b/>
          <w:i/>
        </w:rPr>
        <w:t>l de</w:t>
      </w:r>
      <w:r w:rsidRPr="008F7085">
        <w:rPr>
          <w:rFonts w:ascii="Palatino Linotype" w:eastAsia="Arial" w:hAnsi="Palatino Linotype" w:cs="Arial"/>
          <w:b/>
          <w:i/>
          <w:spacing w:val="1"/>
        </w:rPr>
        <w:t>se</w:t>
      </w:r>
      <w:r w:rsidRPr="008F7085">
        <w:rPr>
          <w:rFonts w:ascii="Palatino Linotype" w:eastAsia="Arial" w:hAnsi="Palatino Linotype" w:cs="Arial"/>
          <w:b/>
          <w:i/>
        </w:rPr>
        <w:t>mp</w:t>
      </w:r>
      <w:r w:rsidRPr="008F7085">
        <w:rPr>
          <w:rFonts w:ascii="Palatino Linotype" w:eastAsia="Arial" w:hAnsi="Palatino Linotype" w:cs="Arial"/>
          <w:b/>
          <w:i/>
          <w:spacing w:val="1"/>
        </w:rPr>
        <w:t>e</w:t>
      </w:r>
      <w:r w:rsidRPr="008F7085">
        <w:rPr>
          <w:rFonts w:ascii="Palatino Linotype" w:eastAsia="Arial" w:hAnsi="Palatino Linotype" w:cs="Arial"/>
          <w:b/>
          <w:i/>
        </w:rPr>
        <w:t xml:space="preserve">ño </w:t>
      </w:r>
      <w:r w:rsidRPr="008F7085">
        <w:rPr>
          <w:rFonts w:ascii="Palatino Linotype" w:eastAsia="Arial" w:hAnsi="Palatino Linotype" w:cs="Arial"/>
          <w:b/>
          <w:i/>
          <w:spacing w:val="9"/>
        </w:rPr>
        <w:t xml:space="preserve"> </w:t>
      </w:r>
      <w:r w:rsidRPr="008F7085">
        <w:rPr>
          <w:rFonts w:ascii="Palatino Linotype" w:eastAsia="Arial" w:hAnsi="Palatino Linotype" w:cs="Arial"/>
          <w:b/>
          <w:i/>
        </w:rPr>
        <w:t xml:space="preserve">del </w:t>
      </w:r>
      <w:r w:rsidRPr="008F7085">
        <w:rPr>
          <w:rFonts w:ascii="Palatino Linotype" w:eastAsia="Arial" w:hAnsi="Palatino Linotype" w:cs="Arial"/>
          <w:b/>
          <w:i/>
          <w:spacing w:val="9"/>
        </w:rPr>
        <w:t xml:space="preserve"> </w:t>
      </w:r>
      <w:r w:rsidRPr="008F7085">
        <w:rPr>
          <w:rFonts w:ascii="Palatino Linotype" w:eastAsia="Arial" w:hAnsi="Palatino Linotype" w:cs="Arial"/>
          <w:b/>
          <w:i/>
          <w:spacing w:val="1"/>
        </w:rPr>
        <w:t>s</w:t>
      </w:r>
      <w:r w:rsidRPr="008F7085">
        <w:rPr>
          <w:rFonts w:ascii="Palatino Linotype" w:eastAsia="Arial" w:hAnsi="Palatino Linotype" w:cs="Arial"/>
          <w:b/>
          <w:i/>
          <w:spacing w:val="-1"/>
        </w:rPr>
        <w:t>e</w:t>
      </w:r>
      <w:r w:rsidRPr="008F7085">
        <w:rPr>
          <w:rFonts w:ascii="Palatino Linotype" w:eastAsia="Arial" w:hAnsi="Palatino Linotype" w:cs="Arial"/>
          <w:b/>
          <w:i/>
          <w:spacing w:val="-2"/>
        </w:rPr>
        <w:t>r</w:t>
      </w:r>
      <w:r w:rsidRPr="008F7085">
        <w:rPr>
          <w:rFonts w:ascii="Palatino Linotype" w:eastAsia="Arial" w:hAnsi="Palatino Linotype" w:cs="Arial"/>
          <w:b/>
          <w:i/>
          <w:spacing w:val="-4"/>
        </w:rPr>
        <w:t>v</w:t>
      </w:r>
      <w:r w:rsidRPr="008F7085">
        <w:rPr>
          <w:rFonts w:ascii="Palatino Linotype" w:eastAsia="Arial" w:hAnsi="Palatino Linotype" w:cs="Arial"/>
          <w:b/>
          <w:i/>
        </w:rPr>
        <w:t>i</w:t>
      </w:r>
      <w:r w:rsidRPr="008F7085">
        <w:rPr>
          <w:rFonts w:ascii="Palatino Linotype" w:eastAsia="Arial" w:hAnsi="Palatino Linotype" w:cs="Arial"/>
          <w:b/>
          <w:i/>
          <w:spacing w:val="1"/>
        </w:rPr>
        <w:t>c</w:t>
      </w:r>
      <w:r w:rsidRPr="008F7085">
        <w:rPr>
          <w:rFonts w:ascii="Palatino Linotype" w:eastAsia="Arial" w:hAnsi="Palatino Linotype" w:cs="Arial"/>
          <w:b/>
          <w:i/>
        </w:rPr>
        <w:t xml:space="preserve">io </w:t>
      </w:r>
      <w:r w:rsidRPr="008F7085">
        <w:rPr>
          <w:rFonts w:ascii="Palatino Linotype" w:eastAsia="Arial" w:hAnsi="Palatino Linotype" w:cs="Arial"/>
          <w:b/>
          <w:i/>
          <w:spacing w:val="12"/>
        </w:rPr>
        <w:t xml:space="preserve"> </w:t>
      </w:r>
      <w:r w:rsidRPr="008F7085">
        <w:rPr>
          <w:rFonts w:ascii="Palatino Linotype" w:eastAsia="Arial" w:hAnsi="Palatino Linotype" w:cs="Arial"/>
          <w:b/>
          <w:i/>
        </w:rPr>
        <w:t>públi</w:t>
      </w:r>
      <w:r w:rsidRPr="008F7085">
        <w:rPr>
          <w:rFonts w:ascii="Palatino Linotype" w:eastAsia="Arial" w:hAnsi="Palatino Linotype" w:cs="Arial"/>
          <w:b/>
          <w:i/>
          <w:spacing w:val="1"/>
        </w:rPr>
        <w:t>c</w:t>
      </w:r>
      <w:r w:rsidRPr="008F7085">
        <w:rPr>
          <w:rFonts w:ascii="Palatino Linotype" w:eastAsia="Arial" w:hAnsi="Palatino Linotype" w:cs="Arial"/>
          <w:b/>
          <w:i/>
        </w:rPr>
        <w:t xml:space="preserve">o. </w:t>
      </w:r>
      <w:r w:rsidRPr="008F7085">
        <w:rPr>
          <w:rFonts w:ascii="Palatino Linotype" w:eastAsia="Arial" w:hAnsi="Palatino Linotype" w:cs="Arial"/>
          <w:b/>
          <w:i/>
          <w:spacing w:val="15"/>
        </w:rPr>
        <w:t xml:space="preserve"> </w:t>
      </w:r>
      <w:r w:rsidRPr="008F7085">
        <w:rPr>
          <w:rFonts w:ascii="Palatino Linotype" w:eastAsia="Arial" w:hAnsi="Palatino Linotype" w:cs="Arial"/>
          <w:i/>
        </w:rPr>
        <w:t xml:space="preserve">Si </w:t>
      </w:r>
      <w:r w:rsidRPr="008F7085">
        <w:rPr>
          <w:rFonts w:ascii="Palatino Linotype" w:eastAsia="Arial" w:hAnsi="Palatino Linotype" w:cs="Arial"/>
          <w:i/>
          <w:spacing w:val="1"/>
        </w:rPr>
        <w:t xml:space="preserve"> b</w:t>
      </w:r>
      <w:r w:rsidRPr="008F7085">
        <w:rPr>
          <w:rFonts w:ascii="Palatino Linotype" w:eastAsia="Arial" w:hAnsi="Palatino Linotype" w:cs="Arial"/>
          <w:i/>
          <w:spacing w:val="-3"/>
        </w:rPr>
        <w:t>i</w:t>
      </w:r>
      <w:r w:rsidRPr="008F7085">
        <w:rPr>
          <w:rFonts w:ascii="Palatino Linotype" w:eastAsia="Arial" w:hAnsi="Palatino Linotype" w:cs="Arial"/>
          <w:i/>
          <w:spacing w:val="1"/>
        </w:rPr>
        <w:t>e</w:t>
      </w:r>
      <w:r w:rsidRPr="008F7085">
        <w:rPr>
          <w:rFonts w:ascii="Palatino Linotype" w:eastAsia="Arial" w:hAnsi="Palatino Linotype" w:cs="Arial"/>
          <w:i/>
        </w:rPr>
        <w:t xml:space="preserve">n </w:t>
      </w:r>
      <w:r w:rsidRPr="008F7085">
        <w:rPr>
          <w:rFonts w:ascii="Palatino Linotype" w:eastAsia="Arial" w:hAnsi="Palatino Linotype" w:cs="Arial"/>
          <w:i/>
          <w:spacing w:val="2"/>
        </w:rPr>
        <w:t xml:space="preserve"> </w:t>
      </w:r>
      <w:r w:rsidRPr="008F7085">
        <w:rPr>
          <w:rFonts w:ascii="Palatino Linotype" w:eastAsia="Arial" w:hAnsi="Palatino Linotype" w:cs="Arial"/>
          <w:i/>
        </w:rPr>
        <w:t xml:space="preserve">la  </w:t>
      </w:r>
      <w:r w:rsidRPr="008F7085">
        <w:rPr>
          <w:rFonts w:ascii="Palatino Linotype" w:eastAsia="Arial" w:hAnsi="Palatino Linotype" w:cs="Arial"/>
          <w:i/>
          <w:spacing w:val="3"/>
        </w:rPr>
        <w:t>f</w:t>
      </w:r>
      <w:r w:rsidRPr="008F7085">
        <w:rPr>
          <w:rFonts w:ascii="Palatino Linotype" w:eastAsia="Arial" w:hAnsi="Palatino Linotype" w:cs="Arial"/>
          <w:i/>
        </w:rPr>
        <w:t>i</w:t>
      </w:r>
      <w:r w:rsidRPr="008F7085">
        <w:rPr>
          <w:rFonts w:ascii="Palatino Linotype" w:eastAsia="Arial" w:hAnsi="Palatino Linotype" w:cs="Arial"/>
          <w:i/>
          <w:spacing w:val="-4"/>
        </w:rPr>
        <w:t>r</w:t>
      </w:r>
      <w:r w:rsidRPr="008F7085">
        <w:rPr>
          <w:rFonts w:ascii="Palatino Linotype" w:eastAsia="Arial" w:hAnsi="Palatino Linotype" w:cs="Arial"/>
          <w:i/>
          <w:spacing w:val="1"/>
        </w:rPr>
        <w:t>m</w:t>
      </w:r>
      <w:r w:rsidRPr="008F7085">
        <w:rPr>
          <w:rFonts w:ascii="Palatino Linotype" w:eastAsia="Arial" w:hAnsi="Palatino Linotype" w:cs="Arial"/>
          <w:i/>
        </w:rPr>
        <w:t xml:space="preserve">a  </w:t>
      </w:r>
      <w:r w:rsidRPr="008F7085">
        <w:rPr>
          <w:rFonts w:ascii="Palatino Linotype" w:eastAsia="Arial" w:hAnsi="Palatino Linotype" w:cs="Arial"/>
          <w:i/>
          <w:spacing w:val="1"/>
        </w:rPr>
        <w:t>e</w:t>
      </w:r>
      <w:r w:rsidRPr="008F7085">
        <w:rPr>
          <w:rFonts w:ascii="Palatino Linotype" w:eastAsia="Arial" w:hAnsi="Palatino Linotype" w:cs="Arial"/>
          <w:i/>
        </w:rPr>
        <w:t xml:space="preserve">s </w:t>
      </w:r>
      <w:r w:rsidRPr="008F7085">
        <w:rPr>
          <w:rFonts w:ascii="Palatino Linotype" w:eastAsia="Arial" w:hAnsi="Palatino Linotype" w:cs="Arial"/>
          <w:i/>
          <w:spacing w:val="2"/>
        </w:rPr>
        <w:t xml:space="preserve"> </w:t>
      </w:r>
      <w:r w:rsidRPr="008F7085">
        <w:rPr>
          <w:rFonts w:ascii="Palatino Linotype" w:eastAsia="Arial" w:hAnsi="Palatino Linotype" w:cs="Arial"/>
          <w:i/>
          <w:spacing w:val="-1"/>
        </w:rPr>
        <w:t>u</w:t>
      </w:r>
      <w:r w:rsidRPr="008F7085">
        <w:rPr>
          <w:rFonts w:ascii="Palatino Linotype" w:eastAsia="Arial" w:hAnsi="Palatino Linotype" w:cs="Arial"/>
          <w:i/>
        </w:rPr>
        <w:t xml:space="preserve">n  </w:t>
      </w:r>
      <w:r w:rsidRPr="008F7085">
        <w:rPr>
          <w:rFonts w:ascii="Palatino Linotype" w:eastAsia="Arial" w:hAnsi="Palatino Linotype" w:cs="Arial"/>
          <w:i/>
          <w:spacing w:val="1"/>
        </w:rPr>
        <w:t>da</w:t>
      </w:r>
      <w:r w:rsidRPr="008F7085">
        <w:rPr>
          <w:rFonts w:ascii="Palatino Linotype" w:eastAsia="Arial" w:hAnsi="Palatino Linotype" w:cs="Arial"/>
          <w:i/>
        </w:rPr>
        <w:t xml:space="preserve">to </w:t>
      </w:r>
      <w:r w:rsidRPr="008F7085">
        <w:rPr>
          <w:rFonts w:ascii="Palatino Linotype" w:eastAsia="Arial" w:hAnsi="Palatino Linotype" w:cs="Arial"/>
          <w:i/>
          <w:spacing w:val="1"/>
        </w:rPr>
        <w:t xml:space="preserve"> pe</w:t>
      </w:r>
      <w:r w:rsidRPr="008F7085">
        <w:rPr>
          <w:rFonts w:ascii="Palatino Linotype" w:eastAsia="Arial" w:hAnsi="Palatino Linotype" w:cs="Arial"/>
          <w:i/>
        </w:rPr>
        <w:t>rs</w:t>
      </w:r>
      <w:r w:rsidRPr="008F7085">
        <w:rPr>
          <w:rFonts w:ascii="Palatino Linotype" w:eastAsia="Arial" w:hAnsi="Palatino Linotype" w:cs="Arial"/>
          <w:i/>
          <w:spacing w:val="-2"/>
        </w:rPr>
        <w:t>o</w:t>
      </w:r>
      <w:r w:rsidRPr="008F7085">
        <w:rPr>
          <w:rFonts w:ascii="Palatino Linotype" w:eastAsia="Arial" w:hAnsi="Palatino Linotype" w:cs="Arial"/>
          <w:i/>
          <w:spacing w:val="1"/>
        </w:rPr>
        <w:t>na</w:t>
      </w:r>
      <w:r w:rsidRPr="008F7085">
        <w:rPr>
          <w:rFonts w:ascii="Palatino Linotype" w:eastAsia="Arial" w:hAnsi="Palatino Linotype" w:cs="Arial"/>
          <w:i/>
        </w:rPr>
        <w:t>l c</w:t>
      </w:r>
      <w:r w:rsidRPr="008F7085">
        <w:rPr>
          <w:rFonts w:ascii="Palatino Linotype" w:eastAsia="Arial" w:hAnsi="Palatino Linotype" w:cs="Arial"/>
          <w:i/>
          <w:spacing w:val="1"/>
        </w:rPr>
        <w:t>o</w:t>
      </w:r>
      <w:r w:rsidRPr="008F7085">
        <w:rPr>
          <w:rFonts w:ascii="Palatino Linotype" w:eastAsia="Arial" w:hAnsi="Palatino Linotype" w:cs="Arial"/>
          <w:i/>
          <w:spacing w:val="-1"/>
        </w:rPr>
        <w:t>n</w:t>
      </w:r>
      <w:r w:rsidRPr="008F7085">
        <w:rPr>
          <w:rFonts w:ascii="Palatino Linotype" w:eastAsia="Arial" w:hAnsi="Palatino Linotype" w:cs="Arial"/>
          <w:i/>
          <w:spacing w:val="3"/>
        </w:rPr>
        <w:t>f</w:t>
      </w:r>
      <w:r w:rsidRPr="008F7085">
        <w:rPr>
          <w:rFonts w:ascii="Palatino Linotype" w:eastAsia="Arial" w:hAnsi="Palatino Linotype" w:cs="Arial"/>
          <w:i/>
        </w:rPr>
        <w:t>i</w:t>
      </w:r>
      <w:r w:rsidRPr="008F7085">
        <w:rPr>
          <w:rFonts w:ascii="Palatino Linotype" w:eastAsia="Arial" w:hAnsi="Palatino Linotype" w:cs="Arial"/>
          <w:i/>
          <w:spacing w:val="-2"/>
        </w:rPr>
        <w:t>d</w:t>
      </w:r>
      <w:r w:rsidRPr="008F7085">
        <w:rPr>
          <w:rFonts w:ascii="Palatino Linotype" w:eastAsia="Arial" w:hAnsi="Palatino Linotype" w:cs="Arial"/>
          <w:i/>
          <w:spacing w:val="1"/>
        </w:rPr>
        <w:t>en</w:t>
      </w:r>
      <w:r w:rsidRPr="008F7085">
        <w:rPr>
          <w:rFonts w:ascii="Palatino Linotype" w:eastAsia="Arial" w:hAnsi="Palatino Linotype" w:cs="Arial"/>
          <w:i/>
        </w:rPr>
        <w:t xml:space="preserve">cial, </w:t>
      </w:r>
      <w:r w:rsidRPr="008F7085">
        <w:rPr>
          <w:rFonts w:ascii="Palatino Linotype" w:eastAsia="Arial" w:hAnsi="Palatino Linotype" w:cs="Arial"/>
          <w:i/>
          <w:spacing w:val="1"/>
        </w:rPr>
        <w:t>e</w:t>
      </w:r>
      <w:r w:rsidRPr="008F7085">
        <w:rPr>
          <w:rFonts w:ascii="Palatino Linotype" w:eastAsia="Arial" w:hAnsi="Palatino Linotype" w:cs="Arial"/>
          <w:i/>
        </w:rPr>
        <w:t>n t</w:t>
      </w:r>
      <w:r w:rsidRPr="008F7085">
        <w:rPr>
          <w:rFonts w:ascii="Palatino Linotype" w:eastAsia="Arial" w:hAnsi="Palatino Linotype" w:cs="Arial"/>
          <w:i/>
          <w:spacing w:val="-1"/>
        </w:rPr>
        <w:t>a</w:t>
      </w:r>
      <w:r w:rsidRPr="008F7085">
        <w:rPr>
          <w:rFonts w:ascii="Palatino Linotype" w:eastAsia="Arial" w:hAnsi="Palatino Linotype" w:cs="Arial"/>
          <w:i/>
          <w:spacing w:val="1"/>
        </w:rPr>
        <w:t>n</w:t>
      </w:r>
      <w:r w:rsidRPr="008F7085">
        <w:rPr>
          <w:rFonts w:ascii="Palatino Linotype" w:eastAsia="Arial" w:hAnsi="Palatino Linotype" w:cs="Arial"/>
          <w:i/>
        </w:rPr>
        <w:t>to</w:t>
      </w:r>
      <w:r w:rsidRPr="008F7085">
        <w:rPr>
          <w:rFonts w:ascii="Palatino Linotype" w:eastAsia="Arial" w:hAnsi="Palatino Linotype" w:cs="Arial"/>
          <w:i/>
          <w:spacing w:val="1"/>
        </w:rPr>
        <w:t xml:space="preserve"> </w:t>
      </w:r>
      <w:r w:rsidRPr="008F7085">
        <w:rPr>
          <w:rFonts w:ascii="Palatino Linotype" w:eastAsia="Arial" w:hAnsi="Palatino Linotype" w:cs="Arial"/>
          <w:i/>
          <w:spacing w:val="-1"/>
        </w:rPr>
        <w:t>q</w:t>
      </w:r>
      <w:r w:rsidRPr="008F7085">
        <w:rPr>
          <w:rFonts w:ascii="Palatino Linotype" w:eastAsia="Arial" w:hAnsi="Palatino Linotype" w:cs="Arial"/>
          <w:i/>
          <w:spacing w:val="1"/>
        </w:rPr>
        <w:t>u</w:t>
      </w:r>
      <w:r w:rsidRPr="008F7085">
        <w:rPr>
          <w:rFonts w:ascii="Palatino Linotype" w:eastAsia="Arial" w:hAnsi="Palatino Linotype" w:cs="Arial"/>
          <w:i/>
        </w:rPr>
        <w:t>e</w:t>
      </w:r>
      <w:r w:rsidRPr="008F7085">
        <w:rPr>
          <w:rFonts w:ascii="Palatino Linotype" w:eastAsia="Arial" w:hAnsi="Palatino Linotype" w:cs="Arial"/>
          <w:i/>
          <w:spacing w:val="6"/>
        </w:rPr>
        <w:t xml:space="preserve"> </w:t>
      </w:r>
      <w:r w:rsidRPr="008F7085">
        <w:rPr>
          <w:rFonts w:ascii="Palatino Linotype" w:eastAsia="Arial" w:hAnsi="Palatino Linotype" w:cs="Arial"/>
          <w:i/>
        </w:rPr>
        <w:t>i</w:t>
      </w:r>
      <w:r w:rsidRPr="008F7085">
        <w:rPr>
          <w:rFonts w:ascii="Palatino Linotype" w:eastAsia="Arial" w:hAnsi="Palatino Linotype" w:cs="Arial"/>
          <w:i/>
          <w:spacing w:val="-2"/>
        </w:rPr>
        <w:t>d</w:t>
      </w:r>
      <w:r w:rsidRPr="008F7085">
        <w:rPr>
          <w:rFonts w:ascii="Palatino Linotype" w:eastAsia="Arial" w:hAnsi="Palatino Linotype" w:cs="Arial"/>
          <w:i/>
          <w:spacing w:val="1"/>
        </w:rPr>
        <w:t>en</w:t>
      </w:r>
      <w:r w:rsidRPr="008F7085">
        <w:rPr>
          <w:rFonts w:ascii="Palatino Linotype" w:eastAsia="Arial" w:hAnsi="Palatino Linotype" w:cs="Arial"/>
          <w:i/>
        </w:rPr>
        <w:t>t</w:t>
      </w:r>
      <w:r w:rsidRPr="008F7085">
        <w:rPr>
          <w:rFonts w:ascii="Palatino Linotype" w:eastAsia="Arial" w:hAnsi="Palatino Linotype" w:cs="Arial"/>
          <w:i/>
          <w:spacing w:val="-2"/>
        </w:rPr>
        <w:t>i</w:t>
      </w:r>
      <w:r w:rsidRPr="008F7085">
        <w:rPr>
          <w:rFonts w:ascii="Palatino Linotype" w:eastAsia="Arial" w:hAnsi="Palatino Linotype" w:cs="Arial"/>
          <w:i/>
          <w:spacing w:val="3"/>
        </w:rPr>
        <w:t>f</w:t>
      </w:r>
      <w:r w:rsidRPr="008F7085">
        <w:rPr>
          <w:rFonts w:ascii="Palatino Linotype" w:eastAsia="Arial" w:hAnsi="Palatino Linotype" w:cs="Arial"/>
          <w:i/>
        </w:rPr>
        <w:t xml:space="preserve">ica o </w:t>
      </w:r>
      <w:r w:rsidRPr="008F7085">
        <w:rPr>
          <w:rFonts w:ascii="Palatino Linotype" w:eastAsia="Arial" w:hAnsi="Palatino Linotype" w:cs="Arial"/>
          <w:i/>
          <w:spacing w:val="1"/>
        </w:rPr>
        <w:t>ha</w:t>
      </w:r>
      <w:r w:rsidRPr="008F7085">
        <w:rPr>
          <w:rFonts w:ascii="Palatino Linotype" w:eastAsia="Arial" w:hAnsi="Palatino Linotype" w:cs="Arial"/>
          <w:i/>
          <w:spacing w:val="-2"/>
        </w:rPr>
        <w:t>c</w:t>
      </w:r>
      <w:r w:rsidRPr="008F7085">
        <w:rPr>
          <w:rFonts w:ascii="Palatino Linotype" w:eastAsia="Arial" w:hAnsi="Palatino Linotype" w:cs="Arial"/>
          <w:i/>
        </w:rPr>
        <w:t>e id</w:t>
      </w:r>
      <w:r w:rsidRPr="008F7085">
        <w:rPr>
          <w:rFonts w:ascii="Palatino Linotype" w:eastAsia="Arial" w:hAnsi="Palatino Linotype" w:cs="Arial"/>
          <w:i/>
          <w:spacing w:val="1"/>
        </w:rPr>
        <w:t>e</w:t>
      </w:r>
      <w:r w:rsidRPr="008F7085">
        <w:rPr>
          <w:rFonts w:ascii="Palatino Linotype" w:eastAsia="Arial" w:hAnsi="Palatino Linotype" w:cs="Arial"/>
          <w:i/>
          <w:spacing w:val="-1"/>
        </w:rPr>
        <w:t>n</w:t>
      </w:r>
      <w:r w:rsidRPr="008F7085">
        <w:rPr>
          <w:rFonts w:ascii="Palatino Linotype" w:eastAsia="Arial" w:hAnsi="Palatino Linotype" w:cs="Arial"/>
          <w:i/>
        </w:rPr>
        <w:t>t</w:t>
      </w:r>
      <w:r w:rsidRPr="008F7085">
        <w:rPr>
          <w:rFonts w:ascii="Palatino Linotype" w:eastAsia="Arial" w:hAnsi="Palatino Linotype" w:cs="Arial"/>
          <w:i/>
          <w:spacing w:val="-2"/>
        </w:rPr>
        <w:t>i</w:t>
      </w:r>
      <w:r w:rsidRPr="008F7085">
        <w:rPr>
          <w:rFonts w:ascii="Palatino Linotype" w:eastAsia="Arial" w:hAnsi="Palatino Linotype" w:cs="Arial"/>
          <w:i/>
          <w:spacing w:val="3"/>
        </w:rPr>
        <w:t>f</w:t>
      </w:r>
      <w:r w:rsidRPr="008F7085">
        <w:rPr>
          <w:rFonts w:ascii="Palatino Linotype" w:eastAsia="Arial" w:hAnsi="Palatino Linotype" w:cs="Arial"/>
          <w:i/>
        </w:rPr>
        <w:t>ica</w:t>
      </w:r>
      <w:r w:rsidRPr="008F7085">
        <w:rPr>
          <w:rFonts w:ascii="Palatino Linotype" w:eastAsia="Arial" w:hAnsi="Palatino Linotype" w:cs="Arial"/>
          <w:i/>
          <w:spacing w:val="1"/>
        </w:rPr>
        <w:t>b</w:t>
      </w:r>
      <w:r w:rsidRPr="008F7085">
        <w:rPr>
          <w:rFonts w:ascii="Palatino Linotype" w:eastAsia="Arial" w:hAnsi="Palatino Linotype" w:cs="Arial"/>
          <w:i/>
        </w:rPr>
        <w:t>le a</w:t>
      </w:r>
      <w:r w:rsidRPr="008F7085">
        <w:rPr>
          <w:rFonts w:ascii="Palatino Linotype" w:eastAsia="Arial" w:hAnsi="Palatino Linotype" w:cs="Arial"/>
          <w:i/>
          <w:spacing w:val="2"/>
        </w:rPr>
        <w:t xml:space="preserve"> </w:t>
      </w:r>
      <w:r w:rsidRPr="008F7085">
        <w:rPr>
          <w:rFonts w:ascii="Palatino Linotype" w:eastAsia="Arial" w:hAnsi="Palatino Linotype" w:cs="Arial"/>
          <w:i/>
          <w:spacing w:val="-2"/>
        </w:rPr>
        <w:t>s</w:t>
      </w:r>
      <w:r w:rsidRPr="008F7085">
        <w:rPr>
          <w:rFonts w:ascii="Palatino Linotype" w:eastAsia="Arial" w:hAnsi="Palatino Linotype" w:cs="Arial"/>
          <w:i/>
        </w:rPr>
        <w:t>u tit</w:t>
      </w:r>
      <w:r w:rsidRPr="008F7085">
        <w:rPr>
          <w:rFonts w:ascii="Palatino Linotype" w:eastAsia="Arial" w:hAnsi="Palatino Linotype" w:cs="Arial"/>
          <w:i/>
          <w:spacing w:val="-1"/>
        </w:rPr>
        <w:t>u</w:t>
      </w:r>
      <w:r w:rsidRPr="008F7085">
        <w:rPr>
          <w:rFonts w:ascii="Palatino Linotype" w:eastAsia="Arial" w:hAnsi="Palatino Linotype" w:cs="Arial"/>
          <w:i/>
        </w:rPr>
        <w:t>lar,</w:t>
      </w:r>
      <w:r w:rsidRPr="008F7085">
        <w:rPr>
          <w:rFonts w:ascii="Palatino Linotype" w:eastAsia="Arial" w:hAnsi="Palatino Linotype" w:cs="Arial"/>
          <w:i/>
          <w:spacing w:val="2"/>
        </w:rPr>
        <w:t xml:space="preserve"> </w:t>
      </w:r>
      <w:r w:rsidRPr="008F7085">
        <w:rPr>
          <w:rFonts w:ascii="Palatino Linotype" w:eastAsia="Arial" w:hAnsi="Palatino Linotype" w:cs="Arial"/>
          <w:i/>
        </w:rPr>
        <w:t>c</w:t>
      </w:r>
      <w:r w:rsidRPr="008F7085">
        <w:rPr>
          <w:rFonts w:ascii="Palatino Linotype" w:eastAsia="Arial" w:hAnsi="Palatino Linotype" w:cs="Arial"/>
          <w:i/>
          <w:spacing w:val="1"/>
        </w:rPr>
        <w:t>u</w:t>
      </w:r>
      <w:r w:rsidRPr="008F7085">
        <w:rPr>
          <w:rFonts w:ascii="Palatino Linotype" w:eastAsia="Arial" w:hAnsi="Palatino Linotype" w:cs="Arial"/>
          <w:i/>
          <w:spacing w:val="-1"/>
        </w:rPr>
        <w:t>a</w:t>
      </w:r>
      <w:r w:rsidRPr="008F7085">
        <w:rPr>
          <w:rFonts w:ascii="Palatino Linotype" w:eastAsia="Arial" w:hAnsi="Palatino Linotype" w:cs="Arial"/>
          <w:i/>
          <w:spacing w:val="1"/>
        </w:rPr>
        <w:t>nd</w:t>
      </w:r>
      <w:r w:rsidRPr="008F7085">
        <w:rPr>
          <w:rFonts w:ascii="Palatino Linotype" w:eastAsia="Arial" w:hAnsi="Palatino Linotype" w:cs="Arial"/>
          <w:i/>
        </w:rPr>
        <w:t xml:space="preserve">o </w:t>
      </w:r>
      <w:r w:rsidRPr="008F7085">
        <w:rPr>
          <w:rFonts w:ascii="Palatino Linotype" w:eastAsia="Arial" w:hAnsi="Palatino Linotype" w:cs="Arial"/>
          <w:i/>
          <w:spacing w:val="-1"/>
        </w:rPr>
        <w:t>u</w:t>
      </w:r>
      <w:r w:rsidRPr="008F7085">
        <w:rPr>
          <w:rFonts w:ascii="Palatino Linotype" w:eastAsia="Arial" w:hAnsi="Palatino Linotype" w:cs="Arial"/>
          <w:i/>
        </w:rPr>
        <w:t>n s</w:t>
      </w:r>
      <w:r w:rsidRPr="008F7085">
        <w:rPr>
          <w:rFonts w:ascii="Palatino Linotype" w:eastAsia="Arial" w:hAnsi="Palatino Linotype" w:cs="Arial"/>
          <w:i/>
          <w:spacing w:val="1"/>
        </w:rPr>
        <w:t>e</w:t>
      </w:r>
      <w:r w:rsidRPr="008F7085">
        <w:rPr>
          <w:rFonts w:ascii="Palatino Linotype" w:eastAsia="Arial" w:hAnsi="Palatino Linotype" w:cs="Arial"/>
          <w:i/>
        </w:rPr>
        <w:t>r</w:t>
      </w:r>
      <w:r w:rsidRPr="008F7085">
        <w:rPr>
          <w:rFonts w:ascii="Palatino Linotype" w:eastAsia="Arial" w:hAnsi="Palatino Linotype" w:cs="Arial"/>
          <w:i/>
          <w:spacing w:val="-3"/>
        </w:rPr>
        <w:t>v</w:t>
      </w:r>
      <w:r w:rsidRPr="008F7085">
        <w:rPr>
          <w:rFonts w:ascii="Palatino Linotype" w:eastAsia="Arial" w:hAnsi="Palatino Linotype" w:cs="Arial"/>
          <w:i/>
        </w:rPr>
        <w:t>id</w:t>
      </w:r>
      <w:r w:rsidRPr="008F7085">
        <w:rPr>
          <w:rFonts w:ascii="Palatino Linotype" w:eastAsia="Arial" w:hAnsi="Palatino Linotype" w:cs="Arial"/>
          <w:i/>
          <w:spacing w:val="1"/>
        </w:rPr>
        <w:t>o</w:t>
      </w:r>
      <w:r w:rsidRPr="008F7085">
        <w:rPr>
          <w:rFonts w:ascii="Palatino Linotype" w:eastAsia="Arial" w:hAnsi="Palatino Linotype" w:cs="Arial"/>
          <w:i/>
        </w:rPr>
        <w:t>r</w:t>
      </w:r>
      <w:r w:rsidRPr="008F7085">
        <w:rPr>
          <w:rFonts w:ascii="Palatino Linotype" w:eastAsia="Arial" w:hAnsi="Palatino Linotype" w:cs="Arial"/>
          <w:i/>
          <w:spacing w:val="1"/>
        </w:rPr>
        <w:t xml:space="preserve"> púb</w:t>
      </w:r>
      <w:r w:rsidRPr="008F7085">
        <w:rPr>
          <w:rFonts w:ascii="Palatino Linotype" w:eastAsia="Arial" w:hAnsi="Palatino Linotype" w:cs="Arial"/>
          <w:i/>
        </w:rPr>
        <w:t>l</w:t>
      </w:r>
      <w:r w:rsidRPr="008F7085">
        <w:rPr>
          <w:rFonts w:ascii="Palatino Linotype" w:eastAsia="Arial" w:hAnsi="Palatino Linotype" w:cs="Arial"/>
          <w:i/>
          <w:spacing w:val="-1"/>
        </w:rPr>
        <w:t>i</w:t>
      </w:r>
      <w:r w:rsidRPr="008F7085">
        <w:rPr>
          <w:rFonts w:ascii="Palatino Linotype" w:eastAsia="Arial" w:hAnsi="Palatino Linotype" w:cs="Arial"/>
          <w:i/>
        </w:rPr>
        <w:t>co</w:t>
      </w:r>
      <w:r w:rsidRPr="008F7085">
        <w:rPr>
          <w:rFonts w:ascii="Palatino Linotype" w:eastAsia="Arial" w:hAnsi="Palatino Linotype" w:cs="Arial"/>
          <w:i/>
          <w:spacing w:val="3"/>
        </w:rPr>
        <w:t xml:space="preserve"> </w:t>
      </w:r>
      <w:r w:rsidRPr="008F7085">
        <w:rPr>
          <w:rFonts w:ascii="Palatino Linotype" w:eastAsia="Arial" w:hAnsi="Palatino Linotype" w:cs="Arial"/>
          <w:i/>
          <w:spacing w:val="-1"/>
        </w:rPr>
        <w:t>e</w:t>
      </w:r>
      <w:r w:rsidRPr="008F7085">
        <w:rPr>
          <w:rFonts w:ascii="Palatino Linotype" w:eastAsia="Arial" w:hAnsi="Palatino Linotype" w:cs="Arial"/>
          <w:i/>
          <w:spacing w:val="1"/>
        </w:rPr>
        <w:t>m</w:t>
      </w:r>
      <w:r w:rsidRPr="008F7085">
        <w:rPr>
          <w:rFonts w:ascii="Palatino Linotype" w:eastAsia="Arial" w:hAnsi="Palatino Linotype" w:cs="Arial"/>
          <w:i/>
        </w:rPr>
        <w:t xml:space="preserve">ite </w:t>
      </w:r>
      <w:r w:rsidRPr="008F7085">
        <w:rPr>
          <w:rFonts w:ascii="Palatino Linotype" w:eastAsia="Arial" w:hAnsi="Palatino Linotype" w:cs="Arial"/>
          <w:i/>
          <w:spacing w:val="1"/>
        </w:rPr>
        <w:t>u</w:t>
      </w:r>
      <w:r w:rsidRPr="008F7085">
        <w:rPr>
          <w:rFonts w:ascii="Palatino Linotype" w:eastAsia="Arial" w:hAnsi="Palatino Linotype" w:cs="Arial"/>
          <w:i/>
        </w:rPr>
        <w:t xml:space="preserve">n </w:t>
      </w:r>
      <w:r w:rsidRPr="008F7085">
        <w:rPr>
          <w:rFonts w:ascii="Palatino Linotype" w:eastAsia="Arial" w:hAnsi="Palatino Linotype" w:cs="Arial"/>
          <w:i/>
          <w:spacing w:val="1"/>
        </w:rPr>
        <w:t>a</w:t>
      </w:r>
      <w:r w:rsidRPr="008F7085">
        <w:rPr>
          <w:rFonts w:ascii="Palatino Linotype" w:eastAsia="Arial" w:hAnsi="Palatino Linotype" w:cs="Arial"/>
          <w:i/>
        </w:rPr>
        <w:t>cto</w:t>
      </w:r>
      <w:r w:rsidRPr="008F7085">
        <w:rPr>
          <w:rFonts w:ascii="Palatino Linotype" w:eastAsia="Arial" w:hAnsi="Palatino Linotype" w:cs="Arial"/>
          <w:i/>
          <w:spacing w:val="1"/>
        </w:rPr>
        <w:t xml:space="preserve"> </w:t>
      </w:r>
      <w:r w:rsidRPr="008F7085">
        <w:rPr>
          <w:rFonts w:ascii="Palatino Linotype" w:eastAsia="Arial" w:hAnsi="Palatino Linotype" w:cs="Arial"/>
          <w:i/>
        </w:rPr>
        <w:t>c</w:t>
      </w:r>
      <w:r w:rsidRPr="008F7085">
        <w:rPr>
          <w:rFonts w:ascii="Palatino Linotype" w:eastAsia="Arial" w:hAnsi="Palatino Linotype" w:cs="Arial"/>
          <w:i/>
          <w:spacing w:val="-1"/>
        </w:rPr>
        <w:t>o</w:t>
      </w:r>
      <w:r w:rsidRPr="008F7085">
        <w:rPr>
          <w:rFonts w:ascii="Palatino Linotype" w:eastAsia="Arial" w:hAnsi="Palatino Linotype" w:cs="Arial"/>
          <w:i/>
          <w:spacing w:val="1"/>
        </w:rPr>
        <w:t>m</w:t>
      </w:r>
      <w:r w:rsidRPr="008F7085">
        <w:rPr>
          <w:rFonts w:ascii="Palatino Linotype" w:eastAsia="Arial" w:hAnsi="Palatino Linotype" w:cs="Arial"/>
          <w:i/>
        </w:rPr>
        <w:t xml:space="preserve">o </w:t>
      </w:r>
      <w:r w:rsidRPr="008F7085">
        <w:rPr>
          <w:rFonts w:ascii="Palatino Linotype" w:eastAsia="Arial" w:hAnsi="Palatino Linotype" w:cs="Arial"/>
          <w:i/>
          <w:spacing w:val="1"/>
        </w:rPr>
        <w:t>au</w:t>
      </w:r>
      <w:r w:rsidRPr="008F7085">
        <w:rPr>
          <w:rFonts w:ascii="Palatino Linotype" w:eastAsia="Arial" w:hAnsi="Palatino Linotype" w:cs="Arial"/>
          <w:i/>
          <w:spacing w:val="-2"/>
        </w:rPr>
        <w:t>t</w:t>
      </w:r>
      <w:r w:rsidRPr="008F7085">
        <w:rPr>
          <w:rFonts w:ascii="Palatino Linotype" w:eastAsia="Arial" w:hAnsi="Palatino Linotype" w:cs="Arial"/>
          <w:i/>
          <w:spacing w:val="1"/>
        </w:rPr>
        <w:t>o</w:t>
      </w:r>
      <w:r w:rsidRPr="008F7085">
        <w:rPr>
          <w:rFonts w:ascii="Palatino Linotype" w:eastAsia="Arial" w:hAnsi="Palatino Linotype" w:cs="Arial"/>
          <w:i/>
        </w:rPr>
        <w:t>r</w:t>
      </w:r>
      <w:r w:rsidRPr="008F7085">
        <w:rPr>
          <w:rFonts w:ascii="Palatino Linotype" w:eastAsia="Arial" w:hAnsi="Palatino Linotype" w:cs="Arial"/>
          <w:i/>
          <w:spacing w:val="-1"/>
        </w:rPr>
        <w:t>i</w:t>
      </w:r>
      <w:r w:rsidRPr="008F7085">
        <w:rPr>
          <w:rFonts w:ascii="Palatino Linotype" w:eastAsia="Arial" w:hAnsi="Palatino Linotype" w:cs="Arial"/>
          <w:i/>
          <w:spacing w:val="1"/>
        </w:rPr>
        <w:t>dad</w:t>
      </w:r>
      <w:r w:rsidRPr="008F7085">
        <w:rPr>
          <w:rFonts w:ascii="Palatino Linotype" w:eastAsia="Arial" w:hAnsi="Palatino Linotype" w:cs="Arial"/>
          <w:i/>
        </w:rPr>
        <w:t xml:space="preserve">, </w:t>
      </w:r>
      <w:r w:rsidRPr="008F7085">
        <w:rPr>
          <w:rFonts w:ascii="Palatino Linotype" w:eastAsia="Arial" w:hAnsi="Palatino Linotype" w:cs="Arial"/>
          <w:i/>
          <w:spacing w:val="1"/>
        </w:rPr>
        <w:t>e</w:t>
      </w:r>
      <w:r w:rsidRPr="008F7085">
        <w:rPr>
          <w:rFonts w:ascii="Palatino Linotype" w:eastAsia="Arial" w:hAnsi="Palatino Linotype" w:cs="Arial"/>
          <w:i/>
        </w:rPr>
        <w:t xml:space="preserve">n </w:t>
      </w:r>
      <w:r w:rsidRPr="008F7085">
        <w:rPr>
          <w:rFonts w:ascii="Palatino Linotype" w:eastAsia="Arial" w:hAnsi="Palatino Linotype" w:cs="Arial"/>
          <w:i/>
          <w:spacing w:val="1"/>
        </w:rPr>
        <w:t>e</w:t>
      </w:r>
      <w:r w:rsidRPr="008F7085">
        <w:rPr>
          <w:rFonts w:ascii="Palatino Linotype" w:eastAsia="Arial" w:hAnsi="Palatino Linotype" w:cs="Arial"/>
          <w:i/>
        </w:rPr>
        <w:t>jerc</w:t>
      </w:r>
      <w:r w:rsidRPr="008F7085">
        <w:rPr>
          <w:rFonts w:ascii="Palatino Linotype" w:eastAsia="Arial" w:hAnsi="Palatino Linotype" w:cs="Arial"/>
          <w:i/>
          <w:spacing w:val="-1"/>
        </w:rPr>
        <w:t>i</w:t>
      </w:r>
      <w:r w:rsidRPr="008F7085">
        <w:rPr>
          <w:rFonts w:ascii="Palatino Linotype" w:eastAsia="Arial" w:hAnsi="Palatino Linotype" w:cs="Arial"/>
          <w:i/>
        </w:rPr>
        <w:t>cio</w:t>
      </w:r>
      <w:r w:rsidRPr="008F7085">
        <w:rPr>
          <w:rFonts w:ascii="Palatino Linotype" w:eastAsia="Arial" w:hAnsi="Palatino Linotype" w:cs="Arial"/>
          <w:i/>
          <w:spacing w:val="2"/>
        </w:rPr>
        <w:t xml:space="preserve"> </w:t>
      </w:r>
      <w:r w:rsidRPr="008F7085">
        <w:rPr>
          <w:rFonts w:ascii="Palatino Linotype" w:eastAsia="Arial" w:hAnsi="Palatino Linotype" w:cs="Arial"/>
          <w:i/>
          <w:spacing w:val="1"/>
        </w:rPr>
        <w:t>d</w:t>
      </w:r>
      <w:r w:rsidRPr="008F7085">
        <w:rPr>
          <w:rFonts w:ascii="Palatino Linotype" w:eastAsia="Arial" w:hAnsi="Palatino Linotype" w:cs="Arial"/>
          <w:i/>
        </w:rPr>
        <w:t>e las f</w:t>
      </w:r>
      <w:r w:rsidRPr="008F7085">
        <w:rPr>
          <w:rFonts w:ascii="Palatino Linotype" w:eastAsia="Arial" w:hAnsi="Palatino Linotype" w:cs="Arial"/>
          <w:i/>
          <w:spacing w:val="1"/>
        </w:rPr>
        <w:t>un</w:t>
      </w:r>
      <w:r w:rsidRPr="008F7085">
        <w:rPr>
          <w:rFonts w:ascii="Palatino Linotype" w:eastAsia="Arial" w:hAnsi="Palatino Linotype" w:cs="Arial"/>
          <w:i/>
        </w:rPr>
        <w:t>ci</w:t>
      </w:r>
      <w:r w:rsidRPr="008F7085">
        <w:rPr>
          <w:rFonts w:ascii="Palatino Linotype" w:eastAsia="Arial" w:hAnsi="Palatino Linotype" w:cs="Arial"/>
          <w:i/>
          <w:spacing w:val="-2"/>
        </w:rPr>
        <w:t>o</w:t>
      </w:r>
      <w:r w:rsidRPr="008F7085">
        <w:rPr>
          <w:rFonts w:ascii="Palatino Linotype" w:eastAsia="Arial" w:hAnsi="Palatino Linotype" w:cs="Arial"/>
          <w:i/>
          <w:spacing w:val="1"/>
        </w:rPr>
        <w:t>ne</w:t>
      </w:r>
      <w:r w:rsidRPr="008F7085">
        <w:rPr>
          <w:rFonts w:ascii="Palatino Linotype" w:eastAsia="Arial" w:hAnsi="Palatino Linotype" w:cs="Arial"/>
          <w:i/>
        </w:rPr>
        <w:t>s</w:t>
      </w:r>
      <w:r w:rsidRPr="008F7085">
        <w:rPr>
          <w:rFonts w:ascii="Palatino Linotype" w:eastAsia="Arial" w:hAnsi="Palatino Linotype" w:cs="Arial"/>
          <w:i/>
          <w:spacing w:val="2"/>
        </w:rPr>
        <w:t xml:space="preserve"> </w:t>
      </w:r>
      <w:r w:rsidRPr="008F7085">
        <w:rPr>
          <w:rFonts w:ascii="Palatino Linotype" w:eastAsia="Arial" w:hAnsi="Palatino Linotype" w:cs="Arial"/>
          <w:i/>
          <w:spacing w:val="-4"/>
        </w:rPr>
        <w:t>q</w:t>
      </w:r>
      <w:r w:rsidRPr="008F7085">
        <w:rPr>
          <w:rFonts w:ascii="Palatino Linotype" w:eastAsia="Arial" w:hAnsi="Palatino Linotype" w:cs="Arial"/>
          <w:i/>
          <w:spacing w:val="-1"/>
        </w:rPr>
        <w:t>u</w:t>
      </w:r>
      <w:r w:rsidRPr="008F7085">
        <w:rPr>
          <w:rFonts w:ascii="Palatino Linotype" w:eastAsia="Arial" w:hAnsi="Palatino Linotype" w:cs="Arial"/>
          <w:i/>
        </w:rPr>
        <w:t>e ti</w:t>
      </w:r>
      <w:r w:rsidRPr="008F7085">
        <w:rPr>
          <w:rFonts w:ascii="Palatino Linotype" w:eastAsia="Arial" w:hAnsi="Palatino Linotype" w:cs="Arial"/>
          <w:i/>
          <w:spacing w:val="1"/>
        </w:rPr>
        <w:t>en</w:t>
      </w:r>
      <w:r w:rsidRPr="008F7085">
        <w:rPr>
          <w:rFonts w:ascii="Palatino Linotype" w:eastAsia="Arial" w:hAnsi="Palatino Linotype" w:cs="Arial"/>
          <w:i/>
        </w:rPr>
        <w:t>e</w:t>
      </w:r>
      <w:r w:rsidRPr="008F7085">
        <w:rPr>
          <w:rFonts w:ascii="Palatino Linotype" w:eastAsia="Arial" w:hAnsi="Palatino Linotype" w:cs="Arial"/>
          <w:i/>
          <w:spacing w:val="3"/>
        </w:rPr>
        <w:t xml:space="preserve"> </w:t>
      </w:r>
      <w:r w:rsidRPr="008F7085">
        <w:rPr>
          <w:rFonts w:ascii="Palatino Linotype" w:eastAsia="Arial" w:hAnsi="Palatino Linotype" w:cs="Arial"/>
          <w:i/>
          <w:spacing w:val="-2"/>
        </w:rPr>
        <w:t>c</w:t>
      </w:r>
      <w:r w:rsidRPr="008F7085">
        <w:rPr>
          <w:rFonts w:ascii="Palatino Linotype" w:eastAsia="Arial" w:hAnsi="Palatino Linotype" w:cs="Arial"/>
          <w:i/>
          <w:spacing w:val="1"/>
        </w:rPr>
        <w:t>o</w:t>
      </w:r>
      <w:r w:rsidRPr="008F7085">
        <w:rPr>
          <w:rFonts w:ascii="Palatino Linotype" w:eastAsia="Arial" w:hAnsi="Palatino Linotype" w:cs="Arial"/>
          <w:i/>
          <w:spacing w:val="-1"/>
        </w:rPr>
        <w:t>n</w:t>
      </w:r>
      <w:r w:rsidRPr="008F7085">
        <w:rPr>
          <w:rFonts w:ascii="Palatino Linotype" w:eastAsia="Arial" w:hAnsi="Palatino Linotype" w:cs="Arial"/>
          <w:i/>
        </w:rPr>
        <w:t>f</w:t>
      </w:r>
      <w:r w:rsidRPr="008F7085">
        <w:rPr>
          <w:rFonts w:ascii="Palatino Linotype" w:eastAsia="Arial" w:hAnsi="Palatino Linotype" w:cs="Arial"/>
          <w:i/>
          <w:spacing w:val="1"/>
        </w:rPr>
        <w:t>e</w:t>
      </w:r>
      <w:r w:rsidRPr="008F7085">
        <w:rPr>
          <w:rFonts w:ascii="Palatino Linotype" w:eastAsia="Arial" w:hAnsi="Palatino Linotype" w:cs="Arial"/>
          <w:i/>
        </w:rPr>
        <w:t>r</w:t>
      </w:r>
      <w:r w:rsidRPr="008F7085">
        <w:rPr>
          <w:rFonts w:ascii="Palatino Linotype" w:eastAsia="Arial" w:hAnsi="Palatino Linotype" w:cs="Arial"/>
          <w:i/>
          <w:spacing w:val="-1"/>
        </w:rPr>
        <w:t>i</w:t>
      </w:r>
      <w:r w:rsidRPr="008F7085">
        <w:rPr>
          <w:rFonts w:ascii="Palatino Linotype" w:eastAsia="Arial" w:hAnsi="Palatino Linotype" w:cs="Arial"/>
          <w:i/>
          <w:spacing w:val="1"/>
        </w:rPr>
        <w:t>da</w:t>
      </w:r>
      <w:r w:rsidRPr="008F7085">
        <w:rPr>
          <w:rFonts w:ascii="Palatino Linotype" w:eastAsia="Arial" w:hAnsi="Palatino Linotype" w:cs="Arial"/>
          <w:i/>
        </w:rPr>
        <w:t>s,</w:t>
      </w:r>
      <w:r w:rsidRPr="008F7085">
        <w:rPr>
          <w:rFonts w:ascii="Palatino Linotype" w:eastAsia="Arial" w:hAnsi="Palatino Linotype" w:cs="Arial"/>
          <w:i/>
          <w:spacing w:val="3"/>
        </w:rPr>
        <w:t xml:space="preserve"> </w:t>
      </w:r>
      <w:r w:rsidRPr="008F7085">
        <w:rPr>
          <w:rFonts w:ascii="Palatino Linotype" w:eastAsia="Arial" w:hAnsi="Palatino Linotype" w:cs="Arial"/>
          <w:i/>
          <w:spacing w:val="-3"/>
        </w:rPr>
        <w:t>l</w:t>
      </w:r>
      <w:r w:rsidRPr="008F7085">
        <w:rPr>
          <w:rFonts w:ascii="Palatino Linotype" w:eastAsia="Arial" w:hAnsi="Palatino Linotype" w:cs="Arial"/>
          <w:i/>
        </w:rPr>
        <w:t>a</w:t>
      </w:r>
      <w:r w:rsidRPr="008F7085">
        <w:rPr>
          <w:rFonts w:ascii="Palatino Linotype" w:eastAsia="Arial" w:hAnsi="Palatino Linotype" w:cs="Arial"/>
          <w:i/>
          <w:spacing w:val="1"/>
        </w:rPr>
        <w:t xml:space="preserve"> </w:t>
      </w:r>
      <w:r w:rsidRPr="008F7085">
        <w:rPr>
          <w:rFonts w:ascii="Palatino Linotype" w:eastAsia="Arial" w:hAnsi="Palatino Linotype" w:cs="Arial"/>
          <w:i/>
          <w:spacing w:val="3"/>
        </w:rPr>
        <w:t>f</w:t>
      </w:r>
      <w:r w:rsidRPr="008F7085">
        <w:rPr>
          <w:rFonts w:ascii="Palatino Linotype" w:eastAsia="Arial" w:hAnsi="Palatino Linotype" w:cs="Arial"/>
          <w:i/>
        </w:rPr>
        <w:t>i</w:t>
      </w:r>
      <w:r w:rsidRPr="008F7085">
        <w:rPr>
          <w:rFonts w:ascii="Palatino Linotype" w:eastAsia="Arial" w:hAnsi="Palatino Linotype" w:cs="Arial"/>
          <w:i/>
          <w:spacing w:val="-4"/>
        </w:rPr>
        <w:t>r</w:t>
      </w:r>
      <w:r w:rsidRPr="008F7085">
        <w:rPr>
          <w:rFonts w:ascii="Palatino Linotype" w:eastAsia="Arial" w:hAnsi="Palatino Linotype" w:cs="Arial"/>
          <w:i/>
          <w:spacing w:val="1"/>
        </w:rPr>
        <w:t>m</w:t>
      </w:r>
      <w:r w:rsidRPr="008F7085">
        <w:rPr>
          <w:rFonts w:ascii="Palatino Linotype" w:eastAsia="Arial" w:hAnsi="Palatino Linotype" w:cs="Arial"/>
          <w:i/>
        </w:rPr>
        <w:t>a</w:t>
      </w:r>
      <w:r w:rsidRPr="008F7085">
        <w:rPr>
          <w:rFonts w:ascii="Palatino Linotype" w:eastAsia="Arial" w:hAnsi="Palatino Linotype" w:cs="Arial"/>
          <w:i/>
          <w:spacing w:val="1"/>
        </w:rPr>
        <w:t xml:space="preserve"> m</w:t>
      </w:r>
      <w:r w:rsidRPr="008F7085">
        <w:rPr>
          <w:rFonts w:ascii="Palatino Linotype" w:eastAsia="Arial" w:hAnsi="Palatino Linotype" w:cs="Arial"/>
          <w:i/>
          <w:spacing w:val="-1"/>
        </w:rPr>
        <w:t>e</w:t>
      </w:r>
      <w:r w:rsidRPr="008F7085">
        <w:rPr>
          <w:rFonts w:ascii="Palatino Linotype" w:eastAsia="Arial" w:hAnsi="Palatino Linotype" w:cs="Arial"/>
          <w:i/>
          <w:spacing w:val="1"/>
        </w:rPr>
        <w:t>d</w:t>
      </w:r>
      <w:r w:rsidRPr="008F7085">
        <w:rPr>
          <w:rFonts w:ascii="Palatino Linotype" w:eastAsia="Arial" w:hAnsi="Palatino Linotype" w:cs="Arial"/>
          <w:i/>
        </w:rPr>
        <w:t>ia</w:t>
      </w:r>
      <w:r w:rsidRPr="008F7085">
        <w:rPr>
          <w:rFonts w:ascii="Palatino Linotype" w:eastAsia="Arial" w:hAnsi="Palatino Linotype" w:cs="Arial"/>
          <w:i/>
          <w:spacing w:val="-1"/>
        </w:rPr>
        <w:t>n</w:t>
      </w:r>
      <w:r w:rsidRPr="008F7085">
        <w:rPr>
          <w:rFonts w:ascii="Palatino Linotype" w:eastAsia="Arial" w:hAnsi="Palatino Linotype" w:cs="Arial"/>
          <w:i/>
        </w:rPr>
        <w:t>te</w:t>
      </w:r>
      <w:r w:rsidRPr="008F7085">
        <w:rPr>
          <w:rFonts w:ascii="Palatino Linotype" w:eastAsia="Arial" w:hAnsi="Palatino Linotype" w:cs="Arial"/>
          <w:i/>
          <w:spacing w:val="3"/>
        </w:rPr>
        <w:t xml:space="preserve"> </w:t>
      </w:r>
      <w:r w:rsidRPr="008F7085">
        <w:rPr>
          <w:rFonts w:ascii="Palatino Linotype" w:eastAsia="Arial" w:hAnsi="Palatino Linotype" w:cs="Arial"/>
          <w:i/>
        </w:rPr>
        <w:t>la c</w:t>
      </w:r>
      <w:r w:rsidRPr="008F7085">
        <w:rPr>
          <w:rFonts w:ascii="Palatino Linotype" w:eastAsia="Arial" w:hAnsi="Palatino Linotype" w:cs="Arial"/>
          <w:i/>
          <w:spacing w:val="1"/>
        </w:rPr>
        <w:t>ua</w:t>
      </w:r>
      <w:r w:rsidRPr="008F7085">
        <w:rPr>
          <w:rFonts w:ascii="Palatino Linotype" w:eastAsia="Arial" w:hAnsi="Palatino Linotype" w:cs="Arial"/>
          <w:i/>
        </w:rPr>
        <w:t>l</w:t>
      </w:r>
      <w:r w:rsidRPr="008F7085">
        <w:rPr>
          <w:rFonts w:ascii="Palatino Linotype" w:eastAsia="Arial" w:hAnsi="Palatino Linotype" w:cs="Arial"/>
          <w:i/>
          <w:spacing w:val="2"/>
        </w:rPr>
        <w:t xml:space="preserve"> </w:t>
      </w:r>
      <w:r w:rsidRPr="008F7085">
        <w:rPr>
          <w:rFonts w:ascii="Palatino Linotype" w:eastAsia="Arial" w:hAnsi="Palatino Linotype" w:cs="Arial"/>
          <w:i/>
          <w:spacing w:val="-2"/>
        </w:rPr>
        <w:t>v</w:t>
      </w:r>
      <w:r w:rsidRPr="008F7085">
        <w:rPr>
          <w:rFonts w:ascii="Palatino Linotype" w:eastAsia="Arial" w:hAnsi="Palatino Linotype" w:cs="Arial"/>
          <w:i/>
          <w:spacing w:val="1"/>
        </w:rPr>
        <w:t>a</w:t>
      </w:r>
      <w:r w:rsidRPr="008F7085">
        <w:rPr>
          <w:rFonts w:ascii="Palatino Linotype" w:eastAsia="Arial" w:hAnsi="Palatino Linotype" w:cs="Arial"/>
          <w:i/>
        </w:rPr>
        <w:t>l</w:t>
      </w:r>
      <w:r w:rsidRPr="008F7085">
        <w:rPr>
          <w:rFonts w:ascii="Palatino Linotype" w:eastAsia="Arial" w:hAnsi="Palatino Linotype" w:cs="Arial"/>
          <w:i/>
          <w:spacing w:val="-1"/>
        </w:rPr>
        <w:t>i</w:t>
      </w:r>
      <w:r w:rsidRPr="008F7085">
        <w:rPr>
          <w:rFonts w:ascii="Palatino Linotype" w:eastAsia="Arial" w:hAnsi="Palatino Linotype" w:cs="Arial"/>
          <w:i/>
          <w:spacing w:val="1"/>
        </w:rPr>
        <w:t>d</w:t>
      </w:r>
      <w:r w:rsidRPr="008F7085">
        <w:rPr>
          <w:rFonts w:ascii="Palatino Linotype" w:eastAsia="Arial" w:hAnsi="Palatino Linotype" w:cs="Arial"/>
          <w:i/>
        </w:rPr>
        <w:t>a</w:t>
      </w:r>
      <w:r w:rsidRPr="008F7085">
        <w:rPr>
          <w:rFonts w:ascii="Palatino Linotype" w:eastAsia="Arial" w:hAnsi="Palatino Linotype" w:cs="Arial"/>
          <w:i/>
          <w:spacing w:val="3"/>
        </w:rPr>
        <w:t xml:space="preserve"> </w:t>
      </w:r>
      <w:r w:rsidRPr="008F7085">
        <w:rPr>
          <w:rFonts w:ascii="Palatino Linotype" w:eastAsia="Arial" w:hAnsi="Palatino Linotype" w:cs="Arial"/>
          <w:i/>
          <w:spacing w:val="1"/>
        </w:rPr>
        <w:t>d</w:t>
      </w:r>
      <w:r w:rsidRPr="008F7085">
        <w:rPr>
          <w:rFonts w:ascii="Palatino Linotype" w:eastAsia="Arial" w:hAnsi="Palatino Linotype" w:cs="Arial"/>
          <w:i/>
        </w:rPr>
        <w:t>ic</w:t>
      </w:r>
      <w:r w:rsidRPr="008F7085">
        <w:rPr>
          <w:rFonts w:ascii="Palatino Linotype" w:eastAsia="Arial" w:hAnsi="Palatino Linotype" w:cs="Arial"/>
          <w:i/>
          <w:spacing w:val="-2"/>
        </w:rPr>
        <w:t>h</w:t>
      </w:r>
      <w:r w:rsidRPr="008F7085">
        <w:rPr>
          <w:rFonts w:ascii="Palatino Linotype" w:eastAsia="Arial" w:hAnsi="Palatino Linotype" w:cs="Arial"/>
          <w:i/>
        </w:rPr>
        <w:t>o</w:t>
      </w:r>
      <w:r w:rsidRPr="008F7085">
        <w:rPr>
          <w:rFonts w:ascii="Palatino Linotype" w:eastAsia="Arial" w:hAnsi="Palatino Linotype" w:cs="Arial"/>
          <w:i/>
          <w:spacing w:val="3"/>
        </w:rPr>
        <w:t xml:space="preserve"> </w:t>
      </w:r>
      <w:r w:rsidRPr="008F7085">
        <w:rPr>
          <w:rFonts w:ascii="Palatino Linotype" w:eastAsia="Arial" w:hAnsi="Palatino Linotype" w:cs="Arial"/>
          <w:i/>
          <w:spacing w:val="1"/>
        </w:rPr>
        <w:t>a</w:t>
      </w:r>
      <w:r w:rsidRPr="008F7085">
        <w:rPr>
          <w:rFonts w:ascii="Palatino Linotype" w:eastAsia="Arial" w:hAnsi="Palatino Linotype" w:cs="Arial"/>
          <w:i/>
          <w:spacing w:val="-2"/>
        </w:rPr>
        <w:t>c</w:t>
      </w:r>
      <w:r w:rsidRPr="008F7085">
        <w:rPr>
          <w:rFonts w:ascii="Palatino Linotype" w:eastAsia="Arial" w:hAnsi="Palatino Linotype" w:cs="Arial"/>
          <w:i/>
        </w:rPr>
        <w:t>to</w:t>
      </w:r>
      <w:r w:rsidRPr="008F7085">
        <w:rPr>
          <w:rFonts w:ascii="Palatino Linotype" w:eastAsia="Arial" w:hAnsi="Palatino Linotype" w:cs="Arial"/>
          <w:i/>
          <w:spacing w:val="1"/>
        </w:rPr>
        <w:t xml:space="preserve"> e</w:t>
      </w:r>
      <w:r w:rsidRPr="008F7085">
        <w:rPr>
          <w:rFonts w:ascii="Palatino Linotype" w:eastAsia="Arial" w:hAnsi="Palatino Linotype" w:cs="Arial"/>
          <w:i/>
        </w:rPr>
        <w:t>s</w:t>
      </w:r>
      <w:r w:rsidRPr="008F7085">
        <w:rPr>
          <w:rFonts w:ascii="Palatino Linotype" w:eastAsia="Arial" w:hAnsi="Palatino Linotype" w:cs="Arial"/>
          <w:i/>
          <w:spacing w:val="2"/>
        </w:rPr>
        <w:t xml:space="preserve"> </w:t>
      </w:r>
      <w:r w:rsidRPr="008F7085">
        <w:rPr>
          <w:rFonts w:ascii="Palatino Linotype" w:eastAsia="Arial" w:hAnsi="Palatino Linotype" w:cs="Arial"/>
          <w:i/>
          <w:spacing w:val="-1"/>
        </w:rPr>
        <w:t>pú</w:t>
      </w:r>
      <w:r w:rsidRPr="008F7085">
        <w:rPr>
          <w:rFonts w:ascii="Palatino Linotype" w:eastAsia="Arial" w:hAnsi="Palatino Linotype" w:cs="Arial"/>
          <w:i/>
          <w:spacing w:val="1"/>
        </w:rPr>
        <w:t>b</w:t>
      </w:r>
      <w:r w:rsidRPr="008F7085">
        <w:rPr>
          <w:rFonts w:ascii="Palatino Linotype" w:eastAsia="Arial" w:hAnsi="Palatino Linotype" w:cs="Arial"/>
          <w:i/>
        </w:rPr>
        <w:t>l</w:t>
      </w:r>
      <w:r w:rsidRPr="008F7085">
        <w:rPr>
          <w:rFonts w:ascii="Palatino Linotype" w:eastAsia="Arial" w:hAnsi="Palatino Linotype" w:cs="Arial"/>
          <w:i/>
          <w:spacing w:val="-1"/>
        </w:rPr>
        <w:t>i</w:t>
      </w:r>
      <w:r w:rsidRPr="008F7085">
        <w:rPr>
          <w:rFonts w:ascii="Palatino Linotype" w:eastAsia="Arial" w:hAnsi="Palatino Linotype" w:cs="Arial"/>
          <w:i/>
        </w:rPr>
        <w:t>c</w:t>
      </w:r>
      <w:r w:rsidRPr="008F7085">
        <w:rPr>
          <w:rFonts w:ascii="Palatino Linotype" w:eastAsia="Arial" w:hAnsi="Palatino Linotype" w:cs="Arial"/>
          <w:i/>
          <w:spacing w:val="1"/>
        </w:rPr>
        <w:t>a</w:t>
      </w:r>
      <w:r w:rsidRPr="008F7085">
        <w:rPr>
          <w:rFonts w:ascii="Palatino Linotype" w:eastAsia="Arial" w:hAnsi="Palatino Linotype" w:cs="Arial"/>
          <w:i/>
        </w:rPr>
        <w:t>.</w:t>
      </w:r>
      <w:r w:rsidRPr="008F7085">
        <w:rPr>
          <w:rFonts w:ascii="Palatino Linotype" w:eastAsia="Arial" w:hAnsi="Palatino Linotype" w:cs="Arial"/>
          <w:i/>
          <w:spacing w:val="3"/>
        </w:rPr>
        <w:t xml:space="preserve"> </w:t>
      </w:r>
      <w:r w:rsidRPr="008F7085">
        <w:rPr>
          <w:rFonts w:ascii="Palatino Linotype" w:eastAsia="Arial" w:hAnsi="Palatino Linotype" w:cs="Arial"/>
          <w:i/>
          <w:spacing w:val="-1"/>
        </w:rPr>
        <w:t>L</w:t>
      </w:r>
      <w:r w:rsidRPr="008F7085">
        <w:rPr>
          <w:rFonts w:ascii="Palatino Linotype" w:eastAsia="Arial" w:hAnsi="Palatino Linotype" w:cs="Arial"/>
          <w:i/>
        </w:rPr>
        <w:t>o</w:t>
      </w:r>
      <w:r w:rsidRPr="008F7085">
        <w:rPr>
          <w:rFonts w:ascii="Palatino Linotype" w:eastAsia="Arial" w:hAnsi="Palatino Linotype" w:cs="Arial"/>
          <w:i/>
          <w:spacing w:val="3"/>
        </w:rPr>
        <w:t xml:space="preserve"> </w:t>
      </w:r>
      <w:r w:rsidRPr="008F7085">
        <w:rPr>
          <w:rFonts w:ascii="Palatino Linotype" w:eastAsia="Arial" w:hAnsi="Palatino Linotype" w:cs="Arial"/>
          <w:i/>
          <w:spacing w:val="-1"/>
        </w:rPr>
        <w:t>a</w:t>
      </w:r>
      <w:r w:rsidRPr="008F7085">
        <w:rPr>
          <w:rFonts w:ascii="Palatino Linotype" w:eastAsia="Arial" w:hAnsi="Palatino Linotype" w:cs="Arial"/>
          <w:i/>
          <w:spacing w:val="1"/>
        </w:rPr>
        <w:t>n</w:t>
      </w:r>
      <w:r w:rsidRPr="008F7085">
        <w:rPr>
          <w:rFonts w:ascii="Palatino Linotype" w:eastAsia="Arial" w:hAnsi="Palatino Linotype" w:cs="Arial"/>
          <w:i/>
        </w:rPr>
        <w:t>t</w:t>
      </w:r>
      <w:r w:rsidRPr="008F7085">
        <w:rPr>
          <w:rFonts w:ascii="Palatino Linotype" w:eastAsia="Arial" w:hAnsi="Palatino Linotype" w:cs="Arial"/>
          <w:i/>
          <w:spacing w:val="1"/>
        </w:rPr>
        <w:t>e</w:t>
      </w:r>
      <w:r w:rsidRPr="008F7085">
        <w:rPr>
          <w:rFonts w:ascii="Palatino Linotype" w:eastAsia="Arial" w:hAnsi="Palatino Linotype" w:cs="Arial"/>
          <w:i/>
        </w:rPr>
        <w:t>r</w:t>
      </w:r>
      <w:r w:rsidRPr="008F7085">
        <w:rPr>
          <w:rFonts w:ascii="Palatino Linotype" w:eastAsia="Arial" w:hAnsi="Palatino Linotype" w:cs="Arial"/>
          <w:i/>
          <w:spacing w:val="-1"/>
        </w:rPr>
        <w:t>i</w:t>
      </w:r>
      <w:r w:rsidRPr="008F7085">
        <w:rPr>
          <w:rFonts w:ascii="Palatino Linotype" w:eastAsia="Arial" w:hAnsi="Palatino Linotype" w:cs="Arial"/>
          <w:i/>
          <w:spacing w:val="1"/>
        </w:rPr>
        <w:t>o</w:t>
      </w:r>
      <w:r w:rsidRPr="008F7085">
        <w:rPr>
          <w:rFonts w:ascii="Palatino Linotype" w:eastAsia="Arial" w:hAnsi="Palatino Linotype" w:cs="Arial"/>
          <w:i/>
        </w:rPr>
        <w:t xml:space="preserve">r, </w:t>
      </w:r>
      <w:r w:rsidRPr="008F7085">
        <w:rPr>
          <w:rFonts w:ascii="Palatino Linotype" w:eastAsia="Arial" w:hAnsi="Palatino Linotype" w:cs="Arial"/>
          <w:i/>
          <w:spacing w:val="1"/>
        </w:rPr>
        <w:t>e</w:t>
      </w:r>
      <w:r w:rsidRPr="008F7085">
        <w:rPr>
          <w:rFonts w:ascii="Palatino Linotype" w:eastAsia="Arial" w:hAnsi="Palatino Linotype" w:cs="Arial"/>
          <w:i/>
        </w:rPr>
        <w:t>n</w:t>
      </w:r>
      <w:r w:rsidRPr="008F7085">
        <w:rPr>
          <w:rFonts w:ascii="Palatino Linotype" w:eastAsia="Arial" w:hAnsi="Palatino Linotype" w:cs="Arial"/>
          <w:i/>
          <w:spacing w:val="3"/>
        </w:rPr>
        <w:t xml:space="preserve"> </w:t>
      </w:r>
      <w:r w:rsidRPr="008F7085">
        <w:rPr>
          <w:rFonts w:ascii="Palatino Linotype" w:eastAsia="Arial" w:hAnsi="Palatino Linotype" w:cs="Arial"/>
          <w:i/>
          <w:spacing w:val="-2"/>
        </w:rPr>
        <w:t>v</w:t>
      </w:r>
      <w:r w:rsidRPr="008F7085">
        <w:rPr>
          <w:rFonts w:ascii="Palatino Linotype" w:eastAsia="Arial" w:hAnsi="Palatino Linotype" w:cs="Arial"/>
          <w:i/>
        </w:rPr>
        <w:t>i</w:t>
      </w:r>
      <w:r w:rsidRPr="008F7085">
        <w:rPr>
          <w:rFonts w:ascii="Palatino Linotype" w:eastAsia="Arial" w:hAnsi="Palatino Linotype" w:cs="Arial"/>
          <w:i/>
          <w:spacing w:val="-1"/>
        </w:rPr>
        <w:t>r</w:t>
      </w:r>
      <w:r w:rsidRPr="008F7085">
        <w:rPr>
          <w:rFonts w:ascii="Palatino Linotype" w:eastAsia="Arial" w:hAnsi="Palatino Linotype" w:cs="Arial"/>
          <w:i/>
        </w:rPr>
        <w:t>t</w:t>
      </w:r>
      <w:r w:rsidRPr="008F7085">
        <w:rPr>
          <w:rFonts w:ascii="Palatino Linotype" w:eastAsia="Arial" w:hAnsi="Palatino Linotype" w:cs="Arial"/>
          <w:i/>
          <w:spacing w:val="1"/>
        </w:rPr>
        <w:t>u</w:t>
      </w:r>
      <w:r w:rsidRPr="008F7085">
        <w:rPr>
          <w:rFonts w:ascii="Palatino Linotype" w:eastAsia="Arial" w:hAnsi="Palatino Linotype" w:cs="Arial"/>
          <w:i/>
        </w:rPr>
        <w:t>d</w:t>
      </w:r>
      <w:r w:rsidRPr="008F7085">
        <w:rPr>
          <w:rFonts w:ascii="Palatino Linotype" w:eastAsia="Arial" w:hAnsi="Palatino Linotype" w:cs="Arial"/>
          <w:i/>
          <w:spacing w:val="3"/>
        </w:rPr>
        <w:t xml:space="preserve"> </w:t>
      </w:r>
      <w:r w:rsidRPr="008F7085">
        <w:rPr>
          <w:rFonts w:ascii="Palatino Linotype" w:eastAsia="Arial" w:hAnsi="Palatino Linotype" w:cs="Arial"/>
          <w:i/>
          <w:spacing w:val="1"/>
        </w:rPr>
        <w:t>d</w:t>
      </w:r>
      <w:r w:rsidRPr="008F7085">
        <w:rPr>
          <w:rFonts w:ascii="Palatino Linotype" w:eastAsia="Arial" w:hAnsi="Palatino Linotype" w:cs="Arial"/>
          <w:i/>
        </w:rPr>
        <w:t>e</w:t>
      </w:r>
      <w:r w:rsidRPr="008F7085">
        <w:rPr>
          <w:rFonts w:ascii="Palatino Linotype" w:eastAsia="Arial" w:hAnsi="Palatino Linotype" w:cs="Arial"/>
          <w:i/>
          <w:spacing w:val="1"/>
        </w:rPr>
        <w:t xml:space="preserve"> </w:t>
      </w:r>
      <w:r w:rsidRPr="008F7085">
        <w:rPr>
          <w:rFonts w:ascii="Palatino Linotype" w:eastAsia="Arial" w:hAnsi="Palatino Linotype" w:cs="Arial"/>
          <w:i/>
          <w:spacing w:val="-1"/>
        </w:rPr>
        <w:t>q</w:t>
      </w:r>
      <w:r w:rsidRPr="008F7085">
        <w:rPr>
          <w:rFonts w:ascii="Palatino Linotype" w:eastAsia="Arial" w:hAnsi="Palatino Linotype" w:cs="Arial"/>
          <w:i/>
          <w:spacing w:val="1"/>
        </w:rPr>
        <w:t>u</w:t>
      </w:r>
      <w:r w:rsidRPr="008F7085">
        <w:rPr>
          <w:rFonts w:ascii="Palatino Linotype" w:eastAsia="Arial" w:hAnsi="Palatino Linotype" w:cs="Arial"/>
          <w:i/>
        </w:rPr>
        <w:t>e</w:t>
      </w:r>
      <w:r w:rsidRPr="008F7085">
        <w:rPr>
          <w:rFonts w:ascii="Palatino Linotype" w:eastAsia="Arial" w:hAnsi="Palatino Linotype" w:cs="Arial"/>
          <w:i/>
          <w:spacing w:val="3"/>
        </w:rPr>
        <w:t xml:space="preserve"> </w:t>
      </w:r>
      <w:r w:rsidRPr="008F7085">
        <w:rPr>
          <w:rFonts w:ascii="Palatino Linotype" w:eastAsia="Arial" w:hAnsi="Palatino Linotype" w:cs="Arial"/>
          <w:i/>
          <w:spacing w:val="-2"/>
        </w:rPr>
        <w:t>s</w:t>
      </w:r>
      <w:r w:rsidRPr="008F7085">
        <w:rPr>
          <w:rFonts w:ascii="Palatino Linotype" w:eastAsia="Arial" w:hAnsi="Palatino Linotype" w:cs="Arial"/>
          <w:i/>
        </w:rPr>
        <w:t>e</w:t>
      </w:r>
      <w:r w:rsidRPr="008F7085">
        <w:rPr>
          <w:rFonts w:ascii="Palatino Linotype" w:eastAsia="Arial" w:hAnsi="Palatino Linotype" w:cs="Arial"/>
          <w:i/>
          <w:spacing w:val="3"/>
        </w:rPr>
        <w:t xml:space="preserve"> </w:t>
      </w:r>
      <w:r w:rsidRPr="008F7085">
        <w:rPr>
          <w:rFonts w:ascii="Palatino Linotype" w:eastAsia="Arial" w:hAnsi="Palatino Linotype" w:cs="Arial"/>
          <w:i/>
        </w:rPr>
        <w:t>re</w:t>
      </w:r>
      <w:r w:rsidRPr="008F7085">
        <w:rPr>
          <w:rFonts w:ascii="Palatino Linotype" w:eastAsia="Arial" w:hAnsi="Palatino Linotype" w:cs="Arial"/>
          <w:i/>
          <w:spacing w:val="1"/>
        </w:rPr>
        <w:t>a</w:t>
      </w:r>
      <w:r w:rsidRPr="008F7085">
        <w:rPr>
          <w:rFonts w:ascii="Palatino Linotype" w:eastAsia="Arial" w:hAnsi="Palatino Linotype" w:cs="Arial"/>
          <w:i/>
        </w:rPr>
        <w:t>l</w:t>
      </w:r>
      <w:r w:rsidRPr="008F7085">
        <w:rPr>
          <w:rFonts w:ascii="Palatino Linotype" w:eastAsia="Arial" w:hAnsi="Palatino Linotype" w:cs="Arial"/>
          <w:i/>
          <w:spacing w:val="-1"/>
        </w:rPr>
        <w:t>i</w:t>
      </w:r>
      <w:r w:rsidRPr="008F7085">
        <w:rPr>
          <w:rFonts w:ascii="Palatino Linotype" w:eastAsia="Arial" w:hAnsi="Palatino Linotype" w:cs="Arial"/>
          <w:i/>
          <w:spacing w:val="-2"/>
        </w:rPr>
        <w:t>z</w:t>
      </w:r>
      <w:r w:rsidRPr="008F7085">
        <w:rPr>
          <w:rFonts w:ascii="Palatino Linotype" w:eastAsia="Arial" w:hAnsi="Palatino Linotype" w:cs="Arial"/>
          <w:i/>
        </w:rPr>
        <w:t>ó</w:t>
      </w:r>
      <w:r w:rsidRPr="008F7085">
        <w:rPr>
          <w:rFonts w:ascii="Palatino Linotype" w:eastAsia="Arial" w:hAnsi="Palatino Linotype" w:cs="Arial"/>
          <w:i/>
          <w:spacing w:val="3"/>
        </w:rPr>
        <w:t xml:space="preserve"> </w:t>
      </w:r>
      <w:r w:rsidRPr="008F7085">
        <w:rPr>
          <w:rFonts w:ascii="Palatino Linotype" w:eastAsia="Arial" w:hAnsi="Palatino Linotype" w:cs="Arial"/>
          <w:i/>
          <w:spacing w:val="1"/>
        </w:rPr>
        <w:t>e</w:t>
      </w:r>
      <w:r w:rsidRPr="008F7085">
        <w:rPr>
          <w:rFonts w:ascii="Palatino Linotype" w:eastAsia="Arial" w:hAnsi="Palatino Linotype" w:cs="Arial"/>
          <w:i/>
        </w:rPr>
        <w:t>n</w:t>
      </w:r>
      <w:r w:rsidRPr="008F7085">
        <w:rPr>
          <w:rFonts w:ascii="Palatino Linotype" w:eastAsia="Arial" w:hAnsi="Palatino Linotype" w:cs="Arial"/>
          <w:i/>
          <w:spacing w:val="3"/>
        </w:rPr>
        <w:t xml:space="preserve"> c</w:t>
      </w:r>
      <w:r w:rsidRPr="008F7085">
        <w:rPr>
          <w:rFonts w:ascii="Palatino Linotype" w:eastAsia="Arial" w:hAnsi="Palatino Linotype" w:cs="Arial"/>
          <w:i/>
          <w:spacing w:val="1"/>
        </w:rPr>
        <w:t>u</w:t>
      </w:r>
      <w:r w:rsidRPr="008F7085">
        <w:rPr>
          <w:rFonts w:ascii="Palatino Linotype" w:eastAsia="Arial" w:hAnsi="Palatino Linotype" w:cs="Arial"/>
          <w:i/>
          <w:spacing w:val="-1"/>
        </w:rPr>
        <w:t>m</w:t>
      </w:r>
      <w:r w:rsidRPr="008F7085">
        <w:rPr>
          <w:rFonts w:ascii="Palatino Linotype" w:eastAsia="Arial" w:hAnsi="Palatino Linotype" w:cs="Arial"/>
          <w:i/>
          <w:spacing w:val="1"/>
        </w:rPr>
        <w:t>p</w:t>
      </w:r>
      <w:r w:rsidRPr="008F7085">
        <w:rPr>
          <w:rFonts w:ascii="Palatino Linotype" w:eastAsia="Arial" w:hAnsi="Palatino Linotype" w:cs="Arial"/>
          <w:i/>
        </w:rPr>
        <w:t>l</w:t>
      </w:r>
      <w:r w:rsidRPr="008F7085">
        <w:rPr>
          <w:rFonts w:ascii="Palatino Linotype" w:eastAsia="Arial" w:hAnsi="Palatino Linotype" w:cs="Arial"/>
          <w:i/>
          <w:spacing w:val="-1"/>
        </w:rPr>
        <w:t>i</w:t>
      </w:r>
      <w:r w:rsidRPr="008F7085">
        <w:rPr>
          <w:rFonts w:ascii="Palatino Linotype" w:eastAsia="Arial" w:hAnsi="Palatino Linotype" w:cs="Arial"/>
          <w:i/>
          <w:spacing w:val="1"/>
        </w:rPr>
        <w:t>m</w:t>
      </w:r>
      <w:r w:rsidRPr="008F7085">
        <w:rPr>
          <w:rFonts w:ascii="Palatino Linotype" w:eastAsia="Arial" w:hAnsi="Palatino Linotype" w:cs="Arial"/>
          <w:i/>
        </w:rPr>
        <w:t>ie</w:t>
      </w:r>
      <w:r w:rsidRPr="008F7085">
        <w:rPr>
          <w:rFonts w:ascii="Palatino Linotype" w:eastAsia="Arial" w:hAnsi="Palatino Linotype" w:cs="Arial"/>
          <w:i/>
          <w:spacing w:val="1"/>
        </w:rPr>
        <w:t>n</w:t>
      </w:r>
      <w:r w:rsidRPr="008F7085">
        <w:rPr>
          <w:rFonts w:ascii="Palatino Linotype" w:eastAsia="Arial" w:hAnsi="Palatino Linotype" w:cs="Arial"/>
          <w:i/>
          <w:spacing w:val="-2"/>
        </w:rPr>
        <w:t>t</w:t>
      </w:r>
      <w:r w:rsidRPr="008F7085">
        <w:rPr>
          <w:rFonts w:ascii="Palatino Linotype" w:eastAsia="Arial" w:hAnsi="Palatino Linotype" w:cs="Arial"/>
          <w:i/>
        </w:rPr>
        <w:t>o</w:t>
      </w:r>
      <w:r w:rsidRPr="008F7085">
        <w:rPr>
          <w:rFonts w:ascii="Palatino Linotype" w:eastAsia="Arial" w:hAnsi="Palatino Linotype" w:cs="Arial"/>
          <w:i/>
          <w:spacing w:val="3"/>
        </w:rPr>
        <w:t xml:space="preserve"> </w:t>
      </w:r>
      <w:r w:rsidRPr="008F7085">
        <w:rPr>
          <w:rFonts w:ascii="Palatino Linotype" w:eastAsia="Arial" w:hAnsi="Palatino Linotype" w:cs="Arial"/>
          <w:i/>
          <w:spacing w:val="-1"/>
        </w:rPr>
        <w:t>d</w:t>
      </w:r>
      <w:r w:rsidRPr="008F7085">
        <w:rPr>
          <w:rFonts w:ascii="Palatino Linotype" w:eastAsia="Arial" w:hAnsi="Palatino Linotype" w:cs="Arial"/>
          <w:i/>
        </w:rPr>
        <w:t>e</w:t>
      </w:r>
      <w:r w:rsidRPr="008F7085">
        <w:rPr>
          <w:rFonts w:ascii="Palatino Linotype" w:eastAsia="Arial" w:hAnsi="Palatino Linotype" w:cs="Arial"/>
          <w:i/>
          <w:spacing w:val="3"/>
        </w:rPr>
        <w:t xml:space="preserve"> </w:t>
      </w:r>
      <w:r w:rsidRPr="008F7085">
        <w:rPr>
          <w:rFonts w:ascii="Palatino Linotype" w:eastAsia="Arial" w:hAnsi="Palatino Linotype" w:cs="Arial"/>
          <w:i/>
        </w:rPr>
        <w:t>las</w:t>
      </w:r>
      <w:r w:rsidRPr="008F7085">
        <w:rPr>
          <w:rFonts w:ascii="Palatino Linotype" w:eastAsia="Arial" w:hAnsi="Palatino Linotype" w:cs="Arial"/>
          <w:i/>
          <w:spacing w:val="1"/>
        </w:rPr>
        <w:t xml:space="preserve"> ob</w:t>
      </w:r>
      <w:r w:rsidRPr="008F7085">
        <w:rPr>
          <w:rFonts w:ascii="Palatino Linotype" w:eastAsia="Arial" w:hAnsi="Palatino Linotype" w:cs="Arial"/>
          <w:i/>
        </w:rPr>
        <w:t>l</w:t>
      </w:r>
      <w:r w:rsidRPr="008F7085">
        <w:rPr>
          <w:rFonts w:ascii="Palatino Linotype" w:eastAsia="Arial" w:hAnsi="Palatino Linotype" w:cs="Arial"/>
          <w:i/>
          <w:spacing w:val="-1"/>
        </w:rPr>
        <w:t>ig</w:t>
      </w:r>
      <w:r w:rsidRPr="008F7085">
        <w:rPr>
          <w:rFonts w:ascii="Palatino Linotype" w:eastAsia="Arial" w:hAnsi="Palatino Linotype" w:cs="Arial"/>
          <w:i/>
          <w:spacing w:val="1"/>
        </w:rPr>
        <w:t>a</w:t>
      </w:r>
      <w:r w:rsidRPr="008F7085">
        <w:rPr>
          <w:rFonts w:ascii="Palatino Linotype" w:eastAsia="Arial" w:hAnsi="Palatino Linotype" w:cs="Arial"/>
          <w:i/>
        </w:rPr>
        <w:t>cio</w:t>
      </w:r>
      <w:r w:rsidRPr="008F7085">
        <w:rPr>
          <w:rFonts w:ascii="Palatino Linotype" w:eastAsia="Arial" w:hAnsi="Palatino Linotype" w:cs="Arial"/>
          <w:i/>
          <w:spacing w:val="1"/>
        </w:rPr>
        <w:t>ne</w:t>
      </w:r>
      <w:r w:rsidRPr="008F7085">
        <w:rPr>
          <w:rFonts w:ascii="Palatino Linotype" w:eastAsia="Arial" w:hAnsi="Palatino Linotype" w:cs="Arial"/>
          <w:i/>
        </w:rPr>
        <w:t xml:space="preserve">s </w:t>
      </w:r>
      <w:r w:rsidRPr="008F7085">
        <w:rPr>
          <w:rFonts w:ascii="Palatino Linotype" w:eastAsia="Arial" w:hAnsi="Palatino Linotype" w:cs="Arial"/>
          <w:i/>
          <w:spacing w:val="-1"/>
        </w:rPr>
        <w:t>q</w:t>
      </w:r>
      <w:r w:rsidRPr="008F7085">
        <w:rPr>
          <w:rFonts w:ascii="Palatino Linotype" w:eastAsia="Arial" w:hAnsi="Palatino Linotype" w:cs="Arial"/>
          <w:i/>
          <w:spacing w:val="1"/>
        </w:rPr>
        <w:t>u</w:t>
      </w:r>
      <w:r w:rsidRPr="008F7085">
        <w:rPr>
          <w:rFonts w:ascii="Palatino Linotype" w:eastAsia="Arial" w:hAnsi="Palatino Linotype" w:cs="Arial"/>
          <w:i/>
        </w:rPr>
        <w:t>e</w:t>
      </w:r>
      <w:r w:rsidRPr="008F7085">
        <w:rPr>
          <w:rFonts w:ascii="Palatino Linotype" w:eastAsia="Arial" w:hAnsi="Palatino Linotype" w:cs="Arial"/>
          <w:i/>
          <w:spacing w:val="3"/>
        </w:rPr>
        <w:t xml:space="preserve"> </w:t>
      </w:r>
      <w:r w:rsidRPr="008F7085">
        <w:rPr>
          <w:rFonts w:ascii="Palatino Linotype" w:eastAsia="Arial" w:hAnsi="Palatino Linotype" w:cs="Arial"/>
          <w:i/>
          <w:spacing w:val="-3"/>
        </w:rPr>
        <w:t>l</w:t>
      </w:r>
      <w:r w:rsidRPr="008F7085">
        <w:rPr>
          <w:rFonts w:ascii="Palatino Linotype" w:eastAsia="Arial" w:hAnsi="Palatino Linotype" w:cs="Arial"/>
          <w:i/>
        </w:rPr>
        <w:t>e c</w:t>
      </w:r>
      <w:r w:rsidRPr="008F7085">
        <w:rPr>
          <w:rFonts w:ascii="Palatino Linotype" w:eastAsia="Arial" w:hAnsi="Palatino Linotype" w:cs="Arial"/>
          <w:i/>
          <w:spacing w:val="1"/>
        </w:rPr>
        <w:t>o</w:t>
      </w:r>
      <w:r w:rsidRPr="008F7085">
        <w:rPr>
          <w:rFonts w:ascii="Palatino Linotype" w:eastAsia="Arial" w:hAnsi="Palatino Linotype" w:cs="Arial"/>
          <w:i/>
        </w:rPr>
        <w:t>r</w:t>
      </w:r>
      <w:r w:rsidRPr="008F7085">
        <w:rPr>
          <w:rFonts w:ascii="Palatino Linotype" w:eastAsia="Arial" w:hAnsi="Palatino Linotype" w:cs="Arial"/>
          <w:i/>
          <w:spacing w:val="-1"/>
        </w:rPr>
        <w:t>r</w:t>
      </w:r>
      <w:r w:rsidRPr="008F7085">
        <w:rPr>
          <w:rFonts w:ascii="Palatino Linotype" w:eastAsia="Arial" w:hAnsi="Palatino Linotype" w:cs="Arial"/>
          <w:i/>
          <w:spacing w:val="1"/>
        </w:rPr>
        <w:t>e</w:t>
      </w:r>
      <w:r w:rsidRPr="008F7085">
        <w:rPr>
          <w:rFonts w:ascii="Palatino Linotype" w:eastAsia="Arial" w:hAnsi="Palatino Linotype" w:cs="Arial"/>
          <w:i/>
        </w:rPr>
        <w:t>s</w:t>
      </w:r>
      <w:r w:rsidRPr="008F7085">
        <w:rPr>
          <w:rFonts w:ascii="Palatino Linotype" w:eastAsia="Arial" w:hAnsi="Palatino Linotype" w:cs="Arial"/>
          <w:i/>
          <w:spacing w:val="1"/>
        </w:rPr>
        <w:t>po</w:t>
      </w:r>
      <w:r w:rsidRPr="008F7085">
        <w:rPr>
          <w:rFonts w:ascii="Palatino Linotype" w:eastAsia="Arial" w:hAnsi="Palatino Linotype" w:cs="Arial"/>
          <w:i/>
          <w:spacing w:val="-1"/>
        </w:rPr>
        <w:t>n</w:t>
      </w:r>
      <w:r w:rsidRPr="008F7085">
        <w:rPr>
          <w:rFonts w:ascii="Palatino Linotype" w:eastAsia="Arial" w:hAnsi="Palatino Linotype" w:cs="Arial"/>
          <w:i/>
          <w:spacing w:val="1"/>
        </w:rPr>
        <w:t>de</w:t>
      </w:r>
      <w:r w:rsidRPr="008F7085">
        <w:rPr>
          <w:rFonts w:ascii="Palatino Linotype" w:eastAsia="Arial" w:hAnsi="Palatino Linotype" w:cs="Arial"/>
          <w:i/>
        </w:rPr>
        <w:t xml:space="preserve">n </w:t>
      </w:r>
      <w:r w:rsidRPr="008F7085">
        <w:rPr>
          <w:rFonts w:ascii="Palatino Linotype" w:eastAsia="Arial" w:hAnsi="Palatino Linotype" w:cs="Arial"/>
          <w:i/>
          <w:spacing w:val="1"/>
        </w:rPr>
        <w:t>e</w:t>
      </w:r>
      <w:r w:rsidRPr="008F7085">
        <w:rPr>
          <w:rFonts w:ascii="Palatino Linotype" w:eastAsia="Arial" w:hAnsi="Palatino Linotype" w:cs="Arial"/>
          <w:i/>
        </w:rPr>
        <w:t>n t</w:t>
      </w:r>
      <w:r w:rsidRPr="008F7085">
        <w:rPr>
          <w:rFonts w:ascii="Palatino Linotype" w:eastAsia="Arial" w:hAnsi="Palatino Linotype" w:cs="Arial"/>
          <w:i/>
          <w:spacing w:val="1"/>
        </w:rPr>
        <w:t>é</w:t>
      </w:r>
      <w:r w:rsidRPr="008F7085">
        <w:rPr>
          <w:rFonts w:ascii="Palatino Linotype" w:eastAsia="Arial" w:hAnsi="Palatino Linotype" w:cs="Arial"/>
          <w:i/>
        </w:rPr>
        <w:t>r</w:t>
      </w:r>
      <w:r w:rsidRPr="008F7085">
        <w:rPr>
          <w:rFonts w:ascii="Palatino Linotype" w:eastAsia="Arial" w:hAnsi="Palatino Linotype" w:cs="Arial"/>
          <w:i/>
          <w:spacing w:val="-1"/>
        </w:rPr>
        <w:t>m</w:t>
      </w:r>
      <w:r w:rsidRPr="008F7085">
        <w:rPr>
          <w:rFonts w:ascii="Palatino Linotype" w:eastAsia="Arial" w:hAnsi="Palatino Linotype" w:cs="Arial"/>
          <w:i/>
        </w:rPr>
        <w:t>in</w:t>
      </w:r>
      <w:r w:rsidRPr="008F7085">
        <w:rPr>
          <w:rFonts w:ascii="Palatino Linotype" w:eastAsia="Arial" w:hAnsi="Palatino Linotype" w:cs="Arial"/>
          <w:i/>
          <w:spacing w:val="1"/>
        </w:rPr>
        <w:t>o</w:t>
      </w:r>
      <w:r w:rsidRPr="008F7085">
        <w:rPr>
          <w:rFonts w:ascii="Palatino Linotype" w:eastAsia="Arial" w:hAnsi="Palatino Linotype" w:cs="Arial"/>
          <w:i/>
        </w:rPr>
        <w:t>s</w:t>
      </w:r>
      <w:r w:rsidRPr="008F7085">
        <w:rPr>
          <w:rFonts w:ascii="Palatino Linotype" w:eastAsia="Arial" w:hAnsi="Palatino Linotype" w:cs="Arial"/>
          <w:i/>
          <w:spacing w:val="2"/>
        </w:rPr>
        <w:t xml:space="preserve"> </w:t>
      </w:r>
      <w:r w:rsidRPr="008F7085">
        <w:rPr>
          <w:rFonts w:ascii="Palatino Linotype" w:eastAsia="Arial" w:hAnsi="Palatino Linotype" w:cs="Arial"/>
          <w:i/>
          <w:spacing w:val="1"/>
        </w:rPr>
        <w:t>d</w:t>
      </w:r>
      <w:r w:rsidRPr="008F7085">
        <w:rPr>
          <w:rFonts w:ascii="Palatino Linotype" w:eastAsia="Arial" w:hAnsi="Palatino Linotype" w:cs="Arial"/>
          <w:i/>
        </w:rPr>
        <w:t>e</w:t>
      </w:r>
      <w:r w:rsidRPr="008F7085">
        <w:rPr>
          <w:rFonts w:ascii="Palatino Linotype" w:eastAsia="Arial" w:hAnsi="Palatino Linotype" w:cs="Arial"/>
          <w:i/>
          <w:spacing w:val="2"/>
        </w:rPr>
        <w:t xml:space="preserve"> </w:t>
      </w:r>
      <w:r w:rsidRPr="008F7085">
        <w:rPr>
          <w:rFonts w:ascii="Palatino Linotype" w:eastAsia="Arial" w:hAnsi="Palatino Linotype" w:cs="Arial"/>
          <w:i/>
          <w:spacing w:val="-3"/>
        </w:rPr>
        <w:t>l</w:t>
      </w:r>
      <w:r w:rsidRPr="008F7085">
        <w:rPr>
          <w:rFonts w:ascii="Palatino Linotype" w:eastAsia="Arial" w:hAnsi="Palatino Linotype" w:cs="Arial"/>
          <w:i/>
          <w:spacing w:val="1"/>
        </w:rPr>
        <w:t>a</w:t>
      </w:r>
      <w:r w:rsidRPr="008F7085">
        <w:rPr>
          <w:rFonts w:ascii="Palatino Linotype" w:eastAsia="Arial" w:hAnsi="Palatino Linotype" w:cs="Arial"/>
          <w:i/>
        </w:rPr>
        <w:t>s</w:t>
      </w:r>
      <w:r w:rsidRPr="008F7085">
        <w:rPr>
          <w:rFonts w:ascii="Palatino Linotype" w:eastAsia="Arial" w:hAnsi="Palatino Linotype" w:cs="Arial"/>
          <w:i/>
          <w:spacing w:val="2"/>
        </w:rPr>
        <w:t xml:space="preserve"> </w:t>
      </w:r>
      <w:r w:rsidRPr="008F7085">
        <w:rPr>
          <w:rFonts w:ascii="Palatino Linotype" w:eastAsia="Arial" w:hAnsi="Palatino Linotype" w:cs="Arial"/>
          <w:i/>
          <w:spacing w:val="1"/>
        </w:rPr>
        <w:t>d</w:t>
      </w:r>
      <w:r w:rsidRPr="008F7085">
        <w:rPr>
          <w:rFonts w:ascii="Palatino Linotype" w:eastAsia="Arial" w:hAnsi="Palatino Linotype" w:cs="Arial"/>
          <w:i/>
        </w:rPr>
        <w:t>is</w:t>
      </w:r>
      <w:r w:rsidRPr="008F7085">
        <w:rPr>
          <w:rFonts w:ascii="Palatino Linotype" w:eastAsia="Arial" w:hAnsi="Palatino Linotype" w:cs="Arial"/>
          <w:i/>
          <w:spacing w:val="-2"/>
        </w:rPr>
        <w:t>p</w:t>
      </w:r>
      <w:r w:rsidRPr="008F7085">
        <w:rPr>
          <w:rFonts w:ascii="Palatino Linotype" w:eastAsia="Arial" w:hAnsi="Palatino Linotype" w:cs="Arial"/>
          <w:i/>
          <w:spacing w:val="1"/>
        </w:rPr>
        <w:t>o</w:t>
      </w:r>
      <w:r w:rsidRPr="008F7085">
        <w:rPr>
          <w:rFonts w:ascii="Palatino Linotype" w:eastAsia="Arial" w:hAnsi="Palatino Linotype" w:cs="Arial"/>
          <w:i/>
        </w:rPr>
        <w:t>sic</w:t>
      </w:r>
      <w:r w:rsidRPr="008F7085">
        <w:rPr>
          <w:rFonts w:ascii="Palatino Linotype" w:eastAsia="Arial" w:hAnsi="Palatino Linotype" w:cs="Arial"/>
          <w:i/>
          <w:spacing w:val="-1"/>
        </w:rPr>
        <w:t>io</w:t>
      </w:r>
      <w:r w:rsidRPr="008F7085">
        <w:rPr>
          <w:rFonts w:ascii="Palatino Linotype" w:eastAsia="Arial" w:hAnsi="Palatino Linotype" w:cs="Arial"/>
          <w:i/>
          <w:spacing w:val="1"/>
        </w:rPr>
        <w:t>ne</w:t>
      </w:r>
      <w:r w:rsidRPr="008F7085">
        <w:rPr>
          <w:rFonts w:ascii="Palatino Linotype" w:eastAsia="Arial" w:hAnsi="Palatino Linotype" w:cs="Arial"/>
          <w:i/>
        </w:rPr>
        <w:t>s</w:t>
      </w:r>
      <w:r w:rsidRPr="008F7085">
        <w:rPr>
          <w:rFonts w:ascii="Palatino Linotype" w:eastAsia="Arial" w:hAnsi="Palatino Linotype" w:cs="Arial"/>
          <w:i/>
          <w:spacing w:val="2"/>
        </w:rPr>
        <w:t xml:space="preserve"> </w:t>
      </w:r>
      <w:r w:rsidRPr="008F7085">
        <w:rPr>
          <w:rFonts w:ascii="Palatino Linotype" w:eastAsia="Arial" w:hAnsi="Palatino Linotype" w:cs="Arial"/>
          <w:i/>
        </w:rPr>
        <w:t>jur</w:t>
      </w:r>
      <w:r w:rsidRPr="008F7085">
        <w:rPr>
          <w:rFonts w:ascii="Palatino Linotype" w:eastAsia="Arial" w:hAnsi="Palatino Linotype" w:cs="Arial"/>
          <w:i/>
          <w:spacing w:val="-2"/>
        </w:rPr>
        <w:t>í</w:t>
      </w:r>
      <w:r w:rsidRPr="008F7085">
        <w:rPr>
          <w:rFonts w:ascii="Palatino Linotype" w:eastAsia="Arial" w:hAnsi="Palatino Linotype" w:cs="Arial"/>
          <w:i/>
          <w:spacing w:val="1"/>
        </w:rPr>
        <w:t>d</w:t>
      </w:r>
      <w:r w:rsidRPr="008F7085">
        <w:rPr>
          <w:rFonts w:ascii="Palatino Linotype" w:eastAsia="Arial" w:hAnsi="Palatino Linotype" w:cs="Arial"/>
          <w:i/>
        </w:rPr>
        <w:t>icas</w:t>
      </w:r>
      <w:r w:rsidRPr="008F7085">
        <w:rPr>
          <w:rFonts w:ascii="Palatino Linotype" w:eastAsia="Arial" w:hAnsi="Palatino Linotype" w:cs="Arial"/>
          <w:i/>
          <w:spacing w:val="2"/>
        </w:rPr>
        <w:t xml:space="preserve"> </w:t>
      </w:r>
      <w:r w:rsidRPr="008F7085">
        <w:rPr>
          <w:rFonts w:ascii="Palatino Linotype" w:eastAsia="Arial" w:hAnsi="Palatino Linotype" w:cs="Arial"/>
          <w:i/>
          <w:spacing w:val="1"/>
        </w:rPr>
        <w:t>ap</w:t>
      </w:r>
      <w:r w:rsidRPr="008F7085">
        <w:rPr>
          <w:rFonts w:ascii="Palatino Linotype" w:eastAsia="Arial" w:hAnsi="Palatino Linotype" w:cs="Arial"/>
          <w:i/>
        </w:rPr>
        <w:t>l</w:t>
      </w:r>
      <w:r w:rsidRPr="008F7085">
        <w:rPr>
          <w:rFonts w:ascii="Palatino Linotype" w:eastAsia="Arial" w:hAnsi="Palatino Linotype" w:cs="Arial"/>
          <w:i/>
          <w:spacing w:val="-1"/>
        </w:rPr>
        <w:t>i</w:t>
      </w:r>
      <w:r w:rsidRPr="008F7085">
        <w:rPr>
          <w:rFonts w:ascii="Palatino Linotype" w:eastAsia="Arial" w:hAnsi="Palatino Linotype" w:cs="Arial"/>
          <w:i/>
        </w:rPr>
        <w:t>c</w:t>
      </w:r>
      <w:r w:rsidRPr="008F7085">
        <w:rPr>
          <w:rFonts w:ascii="Palatino Linotype" w:eastAsia="Arial" w:hAnsi="Palatino Linotype" w:cs="Arial"/>
          <w:i/>
          <w:spacing w:val="-1"/>
        </w:rPr>
        <w:t>a</w:t>
      </w:r>
      <w:r w:rsidRPr="008F7085">
        <w:rPr>
          <w:rFonts w:ascii="Palatino Linotype" w:eastAsia="Arial" w:hAnsi="Palatino Linotype" w:cs="Arial"/>
          <w:i/>
          <w:spacing w:val="1"/>
        </w:rPr>
        <w:t>b</w:t>
      </w:r>
      <w:r w:rsidRPr="008F7085">
        <w:rPr>
          <w:rFonts w:ascii="Palatino Linotype" w:eastAsia="Arial" w:hAnsi="Palatino Linotype" w:cs="Arial"/>
          <w:i/>
        </w:rPr>
        <w:t>l</w:t>
      </w:r>
      <w:r w:rsidRPr="008F7085">
        <w:rPr>
          <w:rFonts w:ascii="Palatino Linotype" w:eastAsia="Arial" w:hAnsi="Palatino Linotype" w:cs="Arial"/>
          <w:i/>
          <w:spacing w:val="-2"/>
        </w:rPr>
        <w:t>e</w:t>
      </w:r>
      <w:r w:rsidRPr="008F7085">
        <w:rPr>
          <w:rFonts w:ascii="Palatino Linotype" w:eastAsia="Arial" w:hAnsi="Palatino Linotype" w:cs="Arial"/>
          <w:i/>
        </w:rPr>
        <w:t>s.</w:t>
      </w:r>
      <w:r w:rsidRPr="008F7085">
        <w:rPr>
          <w:rFonts w:ascii="Palatino Linotype" w:eastAsia="Arial" w:hAnsi="Palatino Linotype" w:cs="Arial"/>
          <w:i/>
          <w:spacing w:val="2"/>
        </w:rPr>
        <w:t xml:space="preserve"> </w:t>
      </w:r>
      <w:r w:rsidRPr="008F7085">
        <w:rPr>
          <w:rFonts w:ascii="Palatino Linotype" w:eastAsia="Arial" w:hAnsi="Palatino Linotype" w:cs="Arial"/>
          <w:i/>
        </w:rPr>
        <w:t>P</w:t>
      </w:r>
      <w:r w:rsidRPr="008F7085">
        <w:rPr>
          <w:rFonts w:ascii="Palatino Linotype" w:eastAsia="Arial" w:hAnsi="Palatino Linotype" w:cs="Arial"/>
          <w:i/>
          <w:spacing w:val="1"/>
        </w:rPr>
        <w:t>o</w:t>
      </w:r>
      <w:r w:rsidRPr="008F7085">
        <w:rPr>
          <w:rFonts w:ascii="Palatino Linotype" w:eastAsia="Arial" w:hAnsi="Palatino Linotype" w:cs="Arial"/>
          <w:i/>
        </w:rPr>
        <w:t>r</w:t>
      </w:r>
      <w:r w:rsidRPr="008F7085">
        <w:rPr>
          <w:rFonts w:ascii="Palatino Linotype" w:eastAsia="Arial" w:hAnsi="Palatino Linotype" w:cs="Arial"/>
          <w:i/>
          <w:spacing w:val="1"/>
        </w:rPr>
        <w:t xml:space="preserve"> </w:t>
      </w:r>
      <w:r w:rsidRPr="008F7085">
        <w:rPr>
          <w:rFonts w:ascii="Palatino Linotype" w:eastAsia="Arial" w:hAnsi="Palatino Linotype" w:cs="Arial"/>
          <w:i/>
        </w:rPr>
        <w:t>t</w:t>
      </w:r>
      <w:r w:rsidRPr="008F7085">
        <w:rPr>
          <w:rFonts w:ascii="Palatino Linotype" w:eastAsia="Arial" w:hAnsi="Palatino Linotype" w:cs="Arial"/>
          <w:i/>
          <w:spacing w:val="-1"/>
        </w:rPr>
        <w:t>a</w:t>
      </w:r>
      <w:r w:rsidRPr="008F7085">
        <w:rPr>
          <w:rFonts w:ascii="Palatino Linotype" w:eastAsia="Arial" w:hAnsi="Palatino Linotype" w:cs="Arial"/>
          <w:i/>
          <w:spacing w:val="1"/>
        </w:rPr>
        <w:t>n</w:t>
      </w:r>
      <w:r w:rsidRPr="008F7085">
        <w:rPr>
          <w:rFonts w:ascii="Palatino Linotype" w:eastAsia="Arial" w:hAnsi="Palatino Linotype" w:cs="Arial"/>
          <w:i/>
        </w:rPr>
        <w:t>t</w:t>
      </w:r>
      <w:r w:rsidRPr="008F7085">
        <w:rPr>
          <w:rFonts w:ascii="Palatino Linotype" w:eastAsia="Arial" w:hAnsi="Palatino Linotype" w:cs="Arial"/>
          <w:i/>
          <w:spacing w:val="-1"/>
        </w:rPr>
        <w:t>o</w:t>
      </w:r>
      <w:r w:rsidRPr="008F7085">
        <w:rPr>
          <w:rFonts w:ascii="Palatino Linotype" w:eastAsia="Arial" w:hAnsi="Palatino Linotype" w:cs="Arial"/>
          <w:i/>
        </w:rPr>
        <w:t>,</w:t>
      </w:r>
      <w:r w:rsidRPr="008F7085">
        <w:rPr>
          <w:rFonts w:ascii="Palatino Linotype" w:eastAsia="Arial" w:hAnsi="Palatino Linotype" w:cs="Arial"/>
          <w:i/>
          <w:spacing w:val="2"/>
        </w:rPr>
        <w:t xml:space="preserve"> </w:t>
      </w:r>
      <w:r w:rsidRPr="008F7085">
        <w:rPr>
          <w:rFonts w:ascii="Palatino Linotype" w:eastAsia="Arial" w:hAnsi="Palatino Linotype" w:cs="Arial"/>
          <w:i/>
        </w:rPr>
        <w:t xml:space="preserve">la </w:t>
      </w:r>
      <w:r w:rsidRPr="008F7085">
        <w:rPr>
          <w:rFonts w:ascii="Palatino Linotype" w:eastAsia="Arial" w:hAnsi="Palatino Linotype" w:cs="Arial"/>
          <w:i/>
          <w:spacing w:val="3"/>
        </w:rPr>
        <w:t>f</w:t>
      </w:r>
      <w:r w:rsidRPr="008F7085">
        <w:rPr>
          <w:rFonts w:ascii="Palatino Linotype" w:eastAsia="Arial" w:hAnsi="Palatino Linotype" w:cs="Arial"/>
          <w:i/>
        </w:rPr>
        <w:t>i</w:t>
      </w:r>
      <w:r w:rsidRPr="008F7085">
        <w:rPr>
          <w:rFonts w:ascii="Palatino Linotype" w:eastAsia="Arial" w:hAnsi="Palatino Linotype" w:cs="Arial"/>
          <w:i/>
          <w:spacing w:val="-1"/>
        </w:rPr>
        <w:t>rm</w:t>
      </w:r>
      <w:r w:rsidRPr="008F7085">
        <w:rPr>
          <w:rFonts w:ascii="Palatino Linotype" w:eastAsia="Arial" w:hAnsi="Palatino Linotype" w:cs="Arial"/>
          <w:i/>
        </w:rPr>
        <w:t>a</w:t>
      </w:r>
      <w:r w:rsidRPr="008F7085">
        <w:rPr>
          <w:rFonts w:ascii="Palatino Linotype" w:eastAsia="Arial" w:hAnsi="Palatino Linotype" w:cs="Arial"/>
          <w:i/>
          <w:spacing w:val="2"/>
        </w:rPr>
        <w:t xml:space="preserve"> </w:t>
      </w:r>
      <w:r w:rsidRPr="008F7085">
        <w:rPr>
          <w:rFonts w:ascii="Palatino Linotype" w:eastAsia="Arial" w:hAnsi="Palatino Linotype" w:cs="Arial"/>
          <w:i/>
          <w:spacing w:val="-1"/>
        </w:rPr>
        <w:t>d</w:t>
      </w:r>
      <w:r w:rsidRPr="008F7085">
        <w:rPr>
          <w:rFonts w:ascii="Palatino Linotype" w:eastAsia="Arial" w:hAnsi="Palatino Linotype" w:cs="Arial"/>
          <w:i/>
        </w:rPr>
        <w:t>e</w:t>
      </w:r>
      <w:r w:rsidRPr="008F7085">
        <w:rPr>
          <w:rFonts w:ascii="Palatino Linotype" w:eastAsia="Arial" w:hAnsi="Palatino Linotype" w:cs="Arial"/>
          <w:i/>
          <w:spacing w:val="2"/>
        </w:rPr>
        <w:t xml:space="preserve"> </w:t>
      </w:r>
      <w:r w:rsidRPr="008F7085">
        <w:rPr>
          <w:rFonts w:ascii="Palatino Linotype" w:eastAsia="Arial" w:hAnsi="Palatino Linotype" w:cs="Arial"/>
          <w:i/>
        </w:rPr>
        <w:t>los</w:t>
      </w:r>
      <w:r w:rsidRPr="008F7085">
        <w:rPr>
          <w:rFonts w:ascii="Palatino Linotype" w:eastAsia="Arial" w:hAnsi="Palatino Linotype" w:cs="Arial"/>
          <w:i/>
          <w:spacing w:val="2"/>
        </w:rPr>
        <w:t xml:space="preserve"> </w:t>
      </w:r>
      <w:r w:rsidRPr="008F7085">
        <w:rPr>
          <w:rFonts w:ascii="Palatino Linotype" w:eastAsia="Arial" w:hAnsi="Palatino Linotype" w:cs="Arial"/>
          <w:i/>
          <w:spacing w:val="-2"/>
        </w:rPr>
        <w:t>s</w:t>
      </w:r>
      <w:r w:rsidRPr="008F7085">
        <w:rPr>
          <w:rFonts w:ascii="Palatino Linotype" w:eastAsia="Arial" w:hAnsi="Palatino Linotype" w:cs="Arial"/>
          <w:i/>
          <w:spacing w:val="1"/>
        </w:rPr>
        <w:t>e</w:t>
      </w:r>
      <w:r w:rsidRPr="008F7085">
        <w:rPr>
          <w:rFonts w:ascii="Palatino Linotype" w:eastAsia="Arial" w:hAnsi="Palatino Linotype" w:cs="Arial"/>
          <w:i/>
        </w:rPr>
        <w:t>r</w:t>
      </w:r>
      <w:r w:rsidRPr="008F7085">
        <w:rPr>
          <w:rFonts w:ascii="Palatino Linotype" w:eastAsia="Arial" w:hAnsi="Palatino Linotype" w:cs="Arial"/>
          <w:i/>
          <w:spacing w:val="-3"/>
        </w:rPr>
        <w:t>v</w:t>
      </w:r>
      <w:r w:rsidRPr="008F7085">
        <w:rPr>
          <w:rFonts w:ascii="Palatino Linotype" w:eastAsia="Arial" w:hAnsi="Palatino Linotype" w:cs="Arial"/>
          <w:i/>
        </w:rPr>
        <w:t>id</w:t>
      </w:r>
      <w:r w:rsidRPr="008F7085">
        <w:rPr>
          <w:rFonts w:ascii="Palatino Linotype" w:eastAsia="Arial" w:hAnsi="Palatino Linotype" w:cs="Arial"/>
          <w:i/>
          <w:spacing w:val="1"/>
        </w:rPr>
        <w:t>o</w:t>
      </w:r>
      <w:r w:rsidRPr="008F7085">
        <w:rPr>
          <w:rFonts w:ascii="Palatino Linotype" w:eastAsia="Arial" w:hAnsi="Palatino Linotype" w:cs="Arial"/>
          <w:i/>
        </w:rPr>
        <w:t>res</w:t>
      </w:r>
      <w:r w:rsidRPr="008F7085">
        <w:rPr>
          <w:rFonts w:ascii="Palatino Linotype" w:eastAsia="Arial" w:hAnsi="Palatino Linotype" w:cs="Arial"/>
          <w:i/>
          <w:spacing w:val="2"/>
        </w:rPr>
        <w:t xml:space="preserve"> </w:t>
      </w:r>
      <w:r w:rsidRPr="008F7085">
        <w:rPr>
          <w:rFonts w:ascii="Palatino Linotype" w:eastAsia="Arial" w:hAnsi="Palatino Linotype" w:cs="Arial"/>
          <w:i/>
          <w:spacing w:val="1"/>
        </w:rPr>
        <w:t>púb</w:t>
      </w:r>
      <w:r w:rsidRPr="008F7085">
        <w:rPr>
          <w:rFonts w:ascii="Palatino Linotype" w:eastAsia="Arial" w:hAnsi="Palatino Linotype" w:cs="Arial"/>
          <w:i/>
        </w:rPr>
        <w:t>l</w:t>
      </w:r>
      <w:r w:rsidRPr="008F7085">
        <w:rPr>
          <w:rFonts w:ascii="Palatino Linotype" w:eastAsia="Arial" w:hAnsi="Palatino Linotype" w:cs="Arial"/>
          <w:i/>
          <w:spacing w:val="-1"/>
        </w:rPr>
        <w:t>i</w:t>
      </w:r>
      <w:r w:rsidRPr="008F7085">
        <w:rPr>
          <w:rFonts w:ascii="Palatino Linotype" w:eastAsia="Arial" w:hAnsi="Palatino Linotype" w:cs="Arial"/>
          <w:i/>
        </w:rPr>
        <w:t>c</w:t>
      </w:r>
      <w:r w:rsidRPr="008F7085">
        <w:rPr>
          <w:rFonts w:ascii="Palatino Linotype" w:eastAsia="Arial" w:hAnsi="Palatino Linotype" w:cs="Arial"/>
          <w:i/>
          <w:spacing w:val="1"/>
        </w:rPr>
        <w:t>o</w:t>
      </w:r>
      <w:r w:rsidRPr="008F7085">
        <w:rPr>
          <w:rFonts w:ascii="Palatino Linotype" w:eastAsia="Arial" w:hAnsi="Palatino Linotype" w:cs="Arial"/>
          <w:i/>
          <w:spacing w:val="-2"/>
        </w:rPr>
        <w:t>s</w:t>
      </w:r>
      <w:r w:rsidRPr="008F7085">
        <w:rPr>
          <w:rFonts w:ascii="Palatino Linotype" w:eastAsia="Arial" w:hAnsi="Palatino Linotype" w:cs="Arial"/>
          <w:i/>
        </w:rPr>
        <w:t>,</w:t>
      </w:r>
      <w:r w:rsidRPr="008F7085">
        <w:rPr>
          <w:rFonts w:ascii="Palatino Linotype" w:eastAsia="Arial" w:hAnsi="Palatino Linotype" w:cs="Arial"/>
          <w:i/>
          <w:spacing w:val="2"/>
        </w:rPr>
        <w:t xml:space="preserve"> </w:t>
      </w:r>
      <w:r w:rsidRPr="008F7085">
        <w:rPr>
          <w:rFonts w:ascii="Palatino Linotype" w:eastAsia="Arial" w:hAnsi="Palatino Linotype" w:cs="Arial"/>
          <w:i/>
          <w:spacing w:val="-2"/>
        </w:rPr>
        <w:t>v</w:t>
      </w:r>
      <w:r w:rsidRPr="008F7085">
        <w:rPr>
          <w:rFonts w:ascii="Palatino Linotype" w:eastAsia="Arial" w:hAnsi="Palatino Linotype" w:cs="Arial"/>
          <w:i/>
        </w:rPr>
        <w:t>inc</w:t>
      </w:r>
      <w:r w:rsidRPr="008F7085">
        <w:rPr>
          <w:rFonts w:ascii="Palatino Linotype" w:eastAsia="Arial" w:hAnsi="Palatino Linotype" w:cs="Arial"/>
          <w:i/>
          <w:spacing w:val="1"/>
        </w:rPr>
        <w:t>u</w:t>
      </w:r>
      <w:r w:rsidRPr="008F7085">
        <w:rPr>
          <w:rFonts w:ascii="Palatino Linotype" w:eastAsia="Arial" w:hAnsi="Palatino Linotype" w:cs="Arial"/>
          <w:i/>
        </w:rPr>
        <w:t>la</w:t>
      </w:r>
      <w:r w:rsidRPr="008F7085">
        <w:rPr>
          <w:rFonts w:ascii="Palatino Linotype" w:eastAsia="Arial" w:hAnsi="Palatino Linotype" w:cs="Arial"/>
          <w:i/>
          <w:spacing w:val="1"/>
        </w:rPr>
        <w:t>d</w:t>
      </w:r>
      <w:r w:rsidRPr="008F7085">
        <w:rPr>
          <w:rFonts w:ascii="Palatino Linotype" w:eastAsia="Arial" w:hAnsi="Palatino Linotype" w:cs="Arial"/>
          <w:i/>
        </w:rPr>
        <w:t xml:space="preserve">a </w:t>
      </w:r>
      <w:r w:rsidRPr="008F7085">
        <w:rPr>
          <w:rFonts w:ascii="Palatino Linotype" w:eastAsia="Arial" w:hAnsi="Palatino Linotype" w:cs="Arial"/>
          <w:i/>
          <w:spacing w:val="1"/>
        </w:rPr>
        <w:t>a</w:t>
      </w:r>
      <w:r w:rsidRPr="008F7085">
        <w:rPr>
          <w:rFonts w:ascii="Palatino Linotype" w:eastAsia="Arial" w:hAnsi="Palatino Linotype" w:cs="Arial"/>
          <w:i/>
        </w:rPr>
        <w:t>l</w:t>
      </w:r>
      <w:r w:rsidRPr="008F7085">
        <w:rPr>
          <w:rFonts w:ascii="Palatino Linotype" w:eastAsia="Arial" w:hAnsi="Palatino Linotype" w:cs="Arial"/>
          <w:i/>
          <w:spacing w:val="1"/>
        </w:rPr>
        <w:t xml:space="preserve"> e</w:t>
      </w:r>
      <w:r w:rsidRPr="008F7085">
        <w:rPr>
          <w:rFonts w:ascii="Palatino Linotype" w:eastAsia="Arial" w:hAnsi="Palatino Linotype" w:cs="Arial"/>
          <w:i/>
        </w:rPr>
        <w:t>jerc</w:t>
      </w:r>
      <w:r w:rsidRPr="008F7085">
        <w:rPr>
          <w:rFonts w:ascii="Palatino Linotype" w:eastAsia="Arial" w:hAnsi="Palatino Linotype" w:cs="Arial"/>
          <w:i/>
          <w:spacing w:val="-1"/>
        </w:rPr>
        <w:t>i</w:t>
      </w:r>
      <w:r w:rsidRPr="008F7085">
        <w:rPr>
          <w:rFonts w:ascii="Palatino Linotype" w:eastAsia="Arial" w:hAnsi="Palatino Linotype" w:cs="Arial"/>
          <w:i/>
        </w:rPr>
        <w:t>cio</w:t>
      </w:r>
      <w:r w:rsidRPr="008F7085">
        <w:rPr>
          <w:rFonts w:ascii="Palatino Linotype" w:eastAsia="Arial" w:hAnsi="Palatino Linotype" w:cs="Arial"/>
          <w:i/>
          <w:spacing w:val="2"/>
        </w:rPr>
        <w:t xml:space="preserve"> </w:t>
      </w:r>
      <w:r w:rsidRPr="008F7085">
        <w:rPr>
          <w:rFonts w:ascii="Palatino Linotype" w:eastAsia="Arial" w:hAnsi="Palatino Linotype" w:cs="Arial"/>
          <w:i/>
          <w:spacing w:val="-1"/>
        </w:rPr>
        <w:t>d</w:t>
      </w:r>
      <w:r w:rsidRPr="008F7085">
        <w:rPr>
          <w:rFonts w:ascii="Palatino Linotype" w:eastAsia="Arial" w:hAnsi="Palatino Linotype" w:cs="Arial"/>
          <w:i/>
        </w:rPr>
        <w:t>e</w:t>
      </w:r>
      <w:r w:rsidRPr="008F7085">
        <w:rPr>
          <w:rFonts w:ascii="Palatino Linotype" w:eastAsia="Arial" w:hAnsi="Palatino Linotype" w:cs="Arial"/>
          <w:i/>
          <w:spacing w:val="2"/>
        </w:rPr>
        <w:t xml:space="preserve"> </w:t>
      </w:r>
      <w:r w:rsidRPr="008F7085">
        <w:rPr>
          <w:rFonts w:ascii="Palatino Linotype" w:eastAsia="Arial" w:hAnsi="Palatino Linotype" w:cs="Arial"/>
          <w:i/>
        </w:rPr>
        <w:t>la f</w:t>
      </w:r>
      <w:r w:rsidRPr="008F7085">
        <w:rPr>
          <w:rFonts w:ascii="Palatino Linotype" w:eastAsia="Arial" w:hAnsi="Palatino Linotype" w:cs="Arial"/>
          <w:i/>
          <w:spacing w:val="1"/>
        </w:rPr>
        <w:t>un</w:t>
      </w:r>
      <w:r w:rsidRPr="008F7085">
        <w:rPr>
          <w:rFonts w:ascii="Palatino Linotype" w:eastAsia="Arial" w:hAnsi="Palatino Linotype" w:cs="Arial"/>
          <w:i/>
          <w:spacing w:val="-2"/>
        </w:rPr>
        <w:t>c</w:t>
      </w:r>
      <w:r w:rsidRPr="008F7085">
        <w:rPr>
          <w:rFonts w:ascii="Palatino Linotype" w:eastAsia="Arial" w:hAnsi="Palatino Linotype" w:cs="Arial"/>
          <w:i/>
        </w:rPr>
        <w:t>ión</w:t>
      </w:r>
      <w:r w:rsidRPr="008F7085">
        <w:rPr>
          <w:rFonts w:ascii="Palatino Linotype" w:eastAsia="Arial" w:hAnsi="Palatino Linotype" w:cs="Arial"/>
          <w:i/>
          <w:spacing w:val="3"/>
        </w:rPr>
        <w:t xml:space="preserve"> </w:t>
      </w:r>
      <w:r w:rsidRPr="008F7085">
        <w:rPr>
          <w:rFonts w:ascii="Palatino Linotype" w:eastAsia="Arial" w:hAnsi="Palatino Linotype" w:cs="Arial"/>
          <w:i/>
          <w:spacing w:val="-1"/>
        </w:rPr>
        <w:t>p</w:t>
      </w:r>
      <w:r w:rsidRPr="008F7085">
        <w:rPr>
          <w:rFonts w:ascii="Palatino Linotype" w:eastAsia="Arial" w:hAnsi="Palatino Linotype" w:cs="Arial"/>
          <w:i/>
          <w:spacing w:val="1"/>
        </w:rPr>
        <w:t>úb</w:t>
      </w:r>
      <w:r w:rsidRPr="008F7085">
        <w:rPr>
          <w:rFonts w:ascii="Palatino Linotype" w:eastAsia="Arial" w:hAnsi="Palatino Linotype" w:cs="Arial"/>
          <w:i/>
        </w:rPr>
        <w:t>l</w:t>
      </w:r>
      <w:r w:rsidRPr="008F7085">
        <w:rPr>
          <w:rFonts w:ascii="Palatino Linotype" w:eastAsia="Arial" w:hAnsi="Palatino Linotype" w:cs="Arial"/>
          <w:i/>
          <w:spacing w:val="-1"/>
        </w:rPr>
        <w:t>i</w:t>
      </w:r>
      <w:r w:rsidRPr="008F7085">
        <w:rPr>
          <w:rFonts w:ascii="Palatino Linotype" w:eastAsia="Arial" w:hAnsi="Palatino Linotype" w:cs="Arial"/>
          <w:i/>
        </w:rPr>
        <w:t>c</w:t>
      </w:r>
      <w:r w:rsidRPr="008F7085">
        <w:rPr>
          <w:rFonts w:ascii="Palatino Linotype" w:eastAsia="Arial" w:hAnsi="Palatino Linotype" w:cs="Arial"/>
          <w:i/>
          <w:spacing w:val="1"/>
        </w:rPr>
        <w:t>a</w:t>
      </w:r>
      <w:r w:rsidRPr="008F7085">
        <w:rPr>
          <w:rFonts w:ascii="Palatino Linotype" w:eastAsia="Arial" w:hAnsi="Palatino Linotype" w:cs="Arial"/>
          <w:i/>
        </w:rPr>
        <w:t xml:space="preserve">, </w:t>
      </w:r>
      <w:r w:rsidRPr="008F7085">
        <w:rPr>
          <w:rFonts w:ascii="Palatino Linotype" w:eastAsia="Arial" w:hAnsi="Palatino Linotype" w:cs="Arial"/>
          <w:i/>
          <w:spacing w:val="-1"/>
        </w:rPr>
        <w:t>e</w:t>
      </w:r>
      <w:r w:rsidRPr="008F7085">
        <w:rPr>
          <w:rFonts w:ascii="Palatino Linotype" w:eastAsia="Arial" w:hAnsi="Palatino Linotype" w:cs="Arial"/>
          <w:i/>
        </w:rPr>
        <w:t>s in</w:t>
      </w:r>
      <w:r w:rsidRPr="008F7085">
        <w:rPr>
          <w:rFonts w:ascii="Palatino Linotype" w:eastAsia="Arial" w:hAnsi="Palatino Linotype" w:cs="Arial"/>
          <w:i/>
          <w:spacing w:val="1"/>
        </w:rPr>
        <w:t>fo</w:t>
      </w:r>
      <w:r w:rsidRPr="008F7085">
        <w:rPr>
          <w:rFonts w:ascii="Palatino Linotype" w:eastAsia="Arial" w:hAnsi="Palatino Linotype" w:cs="Arial"/>
          <w:i/>
        </w:rPr>
        <w:t>r</w:t>
      </w:r>
      <w:r w:rsidRPr="008F7085">
        <w:rPr>
          <w:rFonts w:ascii="Palatino Linotype" w:eastAsia="Arial" w:hAnsi="Palatino Linotype" w:cs="Arial"/>
          <w:i/>
          <w:spacing w:val="-1"/>
        </w:rPr>
        <w:t>m</w:t>
      </w:r>
      <w:r w:rsidRPr="008F7085">
        <w:rPr>
          <w:rFonts w:ascii="Palatino Linotype" w:eastAsia="Arial" w:hAnsi="Palatino Linotype" w:cs="Arial"/>
          <w:i/>
          <w:spacing w:val="1"/>
        </w:rPr>
        <w:t>a</w:t>
      </w:r>
      <w:r w:rsidRPr="008F7085">
        <w:rPr>
          <w:rFonts w:ascii="Palatino Linotype" w:eastAsia="Arial" w:hAnsi="Palatino Linotype" w:cs="Arial"/>
          <w:i/>
        </w:rPr>
        <w:t>ción</w:t>
      </w:r>
      <w:r w:rsidRPr="008F7085">
        <w:rPr>
          <w:rFonts w:ascii="Palatino Linotype" w:eastAsia="Arial" w:hAnsi="Palatino Linotype" w:cs="Arial"/>
          <w:i/>
          <w:spacing w:val="3"/>
        </w:rPr>
        <w:t xml:space="preserve"> </w:t>
      </w:r>
      <w:r w:rsidRPr="008F7085">
        <w:rPr>
          <w:rFonts w:ascii="Palatino Linotype" w:eastAsia="Arial" w:hAnsi="Palatino Linotype" w:cs="Arial"/>
          <w:i/>
          <w:spacing w:val="-1"/>
        </w:rPr>
        <w:t>d</w:t>
      </w:r>
      <w:r w:rsidRPr="008F7085">
        <w:rPr>
          <w:rFonts w:ascii="Palatino Linotype" w:eastAsia="Arial" w:hAnsi="Palatino Linotype" w:cs="Arial"/>
          <w:i/>
        </w:rPr>
        <w:t>e</w:t>
      </w:r>
      <w:r w:rsidRPr="008F7085">
        <w:rPr>
          <w:rFonts w:ascii="Palatino Linotype" w:eastAsia="Arial" w:hAnsi="Palatino Linotype" w:cs="Arial"/>
          <w:i/>
          <w:spacing w:val="3"/>
        </w:rPr>
        <w:t xml:space="preserve"> </w:t>
      </w:r>
      <w:r w:rsidRPr="008F7085">
        <w:rPr>
          <w:rFonts w:ascii="Palatino Linotype" w:eastAsia="Arial" w:hAnsi="Palatino Linotype" w:cs="Arial"/>
          <w:i/>
          <w:spacing w:val="1"/>
        </w:rPr>
        <w:t>na</w:t>
      </w:r>
      <w:r w:rsidRPr="008F7085">
        <w:rPr>
          <w:rFonts w:ascii="Palatino Linotype" w:eastAsia="Arial" w:hAnsi="Palatino Linotype" w:cs="Arial"/>
          <w:i/>
          <w:spacing w:val="-2"/>
        </w:rPr>
        <w:t>t</w:t>
      </w:r>
      <w:r w:rsidRPr="008F7085">
        <w:rPr>
          <w:rFonts w:ascii="Palatino Linotype" w:eastAsia="Arial" w:hAnsi="Palatino Linotype" w:cs="Arial"/>
          <w:i/>
          <w:spacing w:val="1"/>
        </w:rPr>
        <w:t>u</w:t>
      </w:r>
      <w:r w:rsidRPr="008F7085">
        <w:rPr>
          <w:rFonts w:ascii="Palatino Linotype" w:eastAsia="Arial" w:hAnsi="Palatino Linotype" w:cs="Arial"/>
          <w:i/>
        </w:rPr>
        <w:t>ra</w:t>
      </w:r>
      <w:r w:rsidRPr="008F7085">
        <w:rPr>
          <w:rFonts w:ascii="Palatino Linotype" w:eastAsia="Arial" w:hAnsi="Palatino Linotype" w:cs="Arial"/>
          <w:i/>
          <w:spacing w:val="-3"/>
        </w:rPr>
        <w:t>l</w:t>
      </w:r>
      <w:r w:rsidRPr="008F7085">
        <w:rPr>
          <w:rFonts w:ascii="Palatino Linotype" w:eastAsia="Arial" w:hAnsi="Palatino Linotype" w:cs="Arial"/>
          <w:i/>
          <w:spacing w:val="1"/>
        </w:rPr>
        <w:t>e</w:t>
      </w:r>
      <w:r w:rsidRPr="008F7085">
        <w:rPr>
          <w:rFonts w:ascii="Palatino Linotype" w:eastAsia="Arial" w:hAnsi="Palatino Linotype" w:cs="Arial"/>
          <w:i/>
          <w:spacing w:val="-2"/>
        </w:rPr>
        <w:t>z</w:t>
      </w:r>
      <w:r w:rsidRPr="008F7085">
        <w:rPr>
          <w:rFonts w:ascii="Palatino Linotype" w:eastAsia="Arial" w:hAnsi="Palatino Linotype" w:cs="Arial"/>
          <w:i/>
        </w:rPr>
        <w:t>a</w:t>
      </w:r>
      <w:r w:rsidRPr="008F7085">
        <w:rPr>
          <w:rFonts w:ascii="Palatino Linotype" w:eastAsia="Arial" w:hAnsi="Palatino Linotype" w:cs="Arial"/>
          <w:i/>
          <w:spacing w:val="3"/>
        </w:rPr>
        <w:t xml:space="preserve"> </w:t>
      </w:r>
      <w:r w:rsidRPr="008F7085">
        <w:rPr>
          <w:rFonts w:ascii="Palatino Linotype" w:eastAsia="Arial" w:hAnsi="Palatino Linotype" w:cs="Arial"/>
          <w:i/>
          <w:spacing w:val="1"/>
        </w:rPr>
        <w:t>púb</w:t>
      </w:r>
      <w:r w:rsidRPr="008F7085">
        <w:rPr>
          <w:rFonts w:ascii="Palatino Linotype" w:eastAsia="Arial" w:hAnsi="Palatino Linotype" w:cs="Arial"/>
          <w:i/>
        </w:rPr>
        <w:t>l</w:t>
      </w:r>
      <w:r w:rsidRPr="008F7085">
        <w:rPr>
          <w:rFonts w:ascii="Palatino Linotype" w:eastAsia="Arial" w:hAnsi="Palatino Linotype" w:cs="Arial"/>
          <w:i/>
          <w:spacing w:val="-1"/>
        </w:rPr>
        <w:t>i</w:t>
      </w:r>
      <w:r w:rsidRPr="008F7085">
        <w:rPr>
          <w:rFonts w:ascii="Palatino Linotype" w:eastAsia="Arial" w:hAnsi="Palatino Linotype" w:cs="Arial"/>
          <w:i/>
        </w:rPr>
        <w:t>c</w:t>
      </w:r>
      <w:r w:rsidRPr="008F7085">
        <w:rPr>
          <w:rFonts w:ascii="Palatino Linotype" w:eastAsia="Arial" w:hAnsi="Palatino Linotype" w:cs="Arial"/>
          <w:i/>
          <w:spacing w:val="1"/>
        </w:rPr>
        <w:t>a</w:t>
      </w:r>
      <w:r w:rsidRPr="008F7085">
        <w:rPr>
          <w:rFonts w:ascii="Palatino Linotype" w:eastAsia="Arial" w:hAnsi="Palatino Linotype" w:cs="Arial"/>
          <w:i/>
        </w:rPr>
        <w:t>,</w:t>
      </w:r>
      <w:r w:rsidRPr="008F7085">
        <w:rPr>
          <w:rFonts w:ascii="Palatino Linotype" w:eastAsia="Arial" w:hAnsi="Palatino Linotype" w:cs="Arial"/>
          <w:i/>
          <w:spacing w:val="3"/>
        </w:rPr>
        <w:t xml:space="preserve"> </w:t>
      </w:r>
      <w:r w:rsidRPr="008F7085">
        <w:rPr>
          <w:rFonts w:ascii="Palatino Linotype" w:eastAsia="Arial" w:hAnsi="Palatino Linotype" w:cs="Arial"/>
          <w:i/>
          <w:spacing w:val="1"/>
        </w:rPr>
        <w:t>d</w:t>
      </w:r>
      <w:r w:rsidRPr="008F7085">
        <w:rPr>
          <w:rFonts w:ascii="Palatino Linotype" w:eastAsia="Arial" w:hAnsi="Palatino Linotype" w:cs="Arial"/>
          <w:i/>
          <w:spacing w:val="-1"/>
        </w:rPr>
        <w:t>a</w:t>
      </w:r>
      <w:r w:rsidRPr="008F7085">
        <w:rPr>
          <w:rFonts w:ascii="Palatino Linotype" w:eastAsia="Arial" w:hAnsi="Palatino Linotype" w:cs="Arial"/>
          <w:i/>
          <w:spacing w:val="1"/>
        </w:rPr>
        <w:t>d</w:t>
      </w:r>
      <w:r w:rsidRPr="008F7085">
        <w:rPr>
          <w:rFonts w:ascii="Palatino Linotype" w:eastAsia="Arial" w:hAnsi="Palatino Linotype" w:cs="Arial"/>
          <w:i/>
        </w:rPr>
        <w:t>o</w:t>
      </w:r>
      <w:r w:rsidRPr="008F7085">
        <w:rPr>
          <w:rFonts w:ascii="Palatino Linotype" w:eastAsia="Arial" w:hAnsi="Palatino Linotype" w:cs="Arial"/>
          <w:i/>
          <w:spacing w:val="3"/>
        </w:rPr>
        <w:t xml:space="preserve"> </w:t>
      </w:r>
      <w:r w:rsidRPr="008F7085">
        <w:rPr>
          <w:rFonts w:ascii="Palatino Linotype" w:eastAsia="Arial" w:hAnsi="Palatino Linotype" w:cs="Arial"/>
          <w:i/>
          <w:spacing w:val="-1"/>
        </w:rPr>
        <w:t>q</w:t>
      </w:r>
      <w:r w:rsidRPr="008F7085">
        <w:rPr>
          <w:rFonts w:ascii="Palatino Linotype" w:eastAsia="Arial" w:hAnsi="Palatino Linotype" w:cs="Arial"/>
          <w:i/>
          <w:spacing w:val="1"/>
        </w:rPr>
        <w:t>u</w:t>
      </w:r>
      <w:r w:rsidRPr="008F7085">
        <w:rPr>
          <w:rFonts w:ascii="Palatino Linotype" w:eastAsia="Arial" w:hAnsi="Palatino Linotype" w:cs="Arial"/>
          <w:i/>
        </w:rPr>
        <w:t>e</w:t>
      </w:r>
      <w:r w:rsidRPr="008F7085">
        <w:rPr>
          <w:rFonts w:ascii="Palatino Linotype" w:eastAsia="Arial" w:hAnsi="Palatino Linotype" w:cs="Arial"/>
          <w:i/>
          <w:spacing w:val="1"/>
        </w:rPr>
        <w:t xml:space="preserve"> do</w:t>
      </w:r>
      <w:r w:rsidRPr="008F7085">
        <w:rPr>
          <w:rFonts w:ascii="Palatino Linotype" w:eastAsia="Arial" w:hAnsi="Palatino Linotype" w:cs="Arial"/>
          <w:i/>
        </w:rPr>
        <w:t>c</w:t>
      </w:r>
      <w:r w:rsidRPr="008F7085">
        <w:rPr>
          <w:rFonts w:ascii="Palatino Linotype" w:eastAsia="Arial" w:hAnsi="Palatino Linotype" w:cs="Arial"/>
          <w:i/>
          <w:spacing w:val="-1"/>
        </w:rPr>
        <w:t>u</w:t>
      </w:r>
      <w:r w:rsidRPr="008F7085">
        <w:rPr>
          <w:rFonts w:ascii="Palatino Linotype" w:eastAsia="Arial" w:hAnsi="Palatino Linotype" w:cs="Arial"/>
          <w:i/>
          <w:spacing w:val="1"/>
        </w:rPr>
        <w:t>me</w:t>
      </w:r>
      <w:r w:rsidRPr="008F7085">
        <w:rPr>
          <w:rFonts w:ascii="Palatino Linotype" w:eastAsia="Arial" w:hAnsi="Palatino Linotype" w:cs="Arial"/>
          <w:i/>
          <w:spacing w:val="-1"/>
        </w:rPr>
        <w:t>n</w:t>
      </w:r>
      <w:r w:rsidRPr="008F7085">
        <w:rPr>
          <w:rFonts w:ascii="Palatino Linotype" w:eastAsia="Arial" w:hAnsi="Palatino Linotype" w:cs="Arial"/>
          <w:i/>
          <w:spacing w:val="8"/>
        </w:rPr>
        <w:t>t</w:t>
      </w:r>
      <w:r w:rsidRPr="008F7085">
        <w:rPr>
          <w:rFonts w:ascii="Palatino Linotype" w:eastAsia="Arial" w:hAnsi="Palatino Linotype" w:cs="Arial"/>
          <w:i/>
        </w:rPr>
        <w:t>a</w:t>
      </w:r>
      <w:r w:rsidRPr="008F7085">
        <w:rPr>
          <w:rFonts w:ascii="Palatino Linotype" w:eastAsia="Arial" w:hAnsi="Palatino Linotype" w:cs="Arial"/>
          <w:i/>
          <w:spacing w:val="3"/>
        </w:rPr>
        <w:t xml:space="preserve"> </w:t>
      </w:r>
      <w:r w:rsidRPr="008F7085">
        <w:rPr>
          <w:rFonts w:ascii="Palatino Linotype" w:eastAsia="Arial" w:hAnsi="Palatino Linotype" w:cs="Arial"/>
          <w:i/>
        </w:rPr>
        <w:t>y r</w:t>
      </w:r>
      <w:r w:rsidRPr="008F7085">
        <w:rPr>
          <w:rFonts w:ascii="Palatino Linotype" w:eastAsia="Arial" w:hAnsi="Palatino Linotype" w:cs="Arial"/>
          <w:i/>
          <w:spacing w:val="-1"/>
        </w:rPr>
        <w:t>i</w:t>
      </w:r>
      <w:r w:rsidRPr="008F7085">
        <w:rPr>
          <w:rFonts w:ascii="Palatino Linotype" w:eastAsia="Arial" w:hAnsi="Palatino Linotype" w:cs="Arial"/>
          <w:i/>
          <w:spacing w:val="1"/>
        </w:rPr>
        <w:t>nd</w:t>
      </w:r>
      <w:r w:rsidRPr="008F7085">
        <w:rPr>
          <w:rFonts w:ascii="Palatino Linotype" w:eastAsia="Arial" w:hAnsi="Palatino Linotype" w:cs="Arial"/>
          <w:i/>
        </w:rPr>
        <w:t>e</w:t>
      </w:r>
      <w:r w:rsidRPr="008F7085">
        <w:rPr>
          <w:rFonts w:ascii="Palatino Linotype" w:eastAsia="Arial" w:hAnsi="Palatino Linotype" w:cs="Arial"/>
          <w:i/>
          <w:spacing w:val="3"/>
        </w:rPr>
        <w:t xml:space="preserve"> </w:t>
      </w:r>
      <w:r w:rsidRPr="008F7085">
        <w:rPr>
          <w:rFonts w:ascii="Palatino Linotype" w:eastAsia="Arial" w:hAnsi="Palatino Linotype" w:cs="Arial"/>
          <w:i/>
        </w:rPr>
        <w:t>c</w:t>
      </w:r>
      <w:r w:rsidRPr="008F7085">
        <w:rPr>
          <w:rFonts w:ascii="Palatino Linotype" w:eastAsia="Arial" w:hAnsi="Palatino Linotype" w:cs="Arial"/>
          <w:i/>
          <w:spacing w:val="1"/>
        </w:rPr>
        <w:t>uen</w:t>
      </w:r>
      <w:r w:rsidRPr="008F7085">
        <w:rPr>
          <w:rFonts w:ascii="Palatino Linotype" w:eastAsia="Arial" w:hAnsi="Palatino Linotype" w:cs="Arial"/>
          <w:i/>
        </w:rPr>
        <w:t>t</w:t>
      </w:r>
      <w:r w:rsidRPr="008F7085">
        <w:rPr>
          <w:rFonts w:ascii="Palatino Linotype" w:eastAsia="Arial" w:hAnsi="Palatino Linotype" w:cs="Arial"/>
          <w:i/>
          <w:spacing w:val="1"/>
        </w:rPr>
        <w:t>a</w:t>
      </w:r>
      <w:r w:rsidRPr="008F7085">
        <w:rPr>
          <w:rFonts w:ascii="Palatino Linotype" w:eastAsia="Arial" w:hAnsi="Palatino Linotype" w:cs="Arial"/>
          <w:i/>
        </w:rPr>
        <w:t>s</w:t>
      </w:r>
      <w:r w:rsidRPr="008F7085">
        <w:rPr>
          <w:rFonts w:ascii="Palatino Linotype" w:eastAsia="Arial" w:hAnsi="Palatino Linotype" w:cs="Arial"/>
          <w:i/>
          <w:spacing w:val="2"/>
        </w:rPr>
        <w:t xml:space="preserve"> </w:t>
      </w:r>
      <w:r w:rsidRPr="008F7085">
        <w:rPr>
          <w:rFonts w:ascii="Palatino Linotype" w:eastAsia="Arial" w:hAnsi="Palatino Linotype" w:cs="Arial"/>
          <w:i/>
          <w:spacing w:val="-2"/>
        </w:rPr>
        <w:t>s</w:t>
      </w:r>
      <w:r w:rsidRPr="008F7085">
        <w:rPr>
          <w:rFonts w:ascii="Palatino Linotype" w:eastAsia="Arial" w:hAnsi="Palatino Linotype" w:cs="Arial"/>
          <w:i/>
          <w:spacing w:val="1"/>
        </w:rPr>
        <w:t>ob</w:t>
      </w:r>
      <w:r w:rsidRPr="008F7085">
        <w:rPr>
          <w:rFonts w:ascii="Palatino Linotype" w:eastAsia="Arial" w:hAnsi="Palatino Linotype" w:cs="Arial"/>
          <w:i/>
        </w:rPr>
        <w:t>re</w:t>
      </w:r>
      <w:r w:rsidRPr="008F7085">
        <w:rPr>
          <w:rFonts w:ascii="Palatino Linotype" w:eastAsia="Arial" w:hAnsi="Palatino Linotype" w:cs="Arial"/>
          <w:i/>
          <w:spacing w:val="2"/>
        </w:rPr>
        <w:t xml:space="preserve"> </w:t>
      </w:r>
      <w:r w:rsidRPr="008F7085">
        <w:rPr>
          <w:rFonts w:ascii="Palatino Linotype" w:eastAsia="Arial" w:hAnsi="Palatino Linotype" w:cs="Arial"/>
          <w:i/>
          <w:spacing w:val="-1"/>
        </w:rPr>
        <w:t>e</w:t>
      </w:r>
      <w:r w:rsidRPr="008F7085">
        <w:rPr>
          <w:rFonts w:ascii="Palatino Linotype" w:eastAsia="Arial" w:hAnsi="Palatino Linotype" w:cs="Arial"/>
          <w:i/>
        </w:rPr>
        <w:t xml:space="preserve">l </w:t>
      </w:r>
      <w:r w:rsidRPr="008F7085">
        <w:rPr>
          <w:rFonts w:ascii="Palatino Linotype" w:eastAsia="Arial" w:hAnsi="Palatino Linotype" w:cs="Arial"/>
          <w:i/>
          <w:spacing w:val="1"/>
        </w:rPr>
        <w:t>deb</w:t>
      </w:r>
      <w:r w:rsidRPr="008F7085">
        <w:rPr>
          <w:rFonts w:ascii="Palatino Linotype" w:eastAsia="Arial" w:hAnsi="Palatino Linotype" w:cs="Arial"/>
          <w:i/>
        </w:rPr>
        <w:t>i</w:t>
      </w:r>
      <w:r w:rsidRPr="008F7085">
        <w:rPr>
          <w:rFonts w:ascii="Palatino Linotype" w:eastAsia="Arial" w:hAnsi="Palatino Linotype" w:cs="Arial"/>
          <w:i/>
          <w:spacing w:val="-2"/>
        </w:rPr>
        <w:t>d</w:t>
      </w:r>
      <w:r w:rsidRPr="008F7085">
        <w:rPr>
          <w:rFonts w:ascii="Palatino Linotype" w:eastAsia="Arial" w:hAnsi="Palatino Linotype" w:cs="Arial"/>
          <w:i/>
        </w:rPr>
        <w:t>o</w:t>
      </w:r>
      <w:r w:rsidRPr="008F7085">
        <w:rPr>
          <w:rFonts w:ascii="Palatino Linotype" w:eastAsia="Arial" w:hAnsi="Palatino Linotype" w:cs="Arial"/>
          <w:i/>
          <w:spacing w:val="13"/>
        </w:rPr>
        <w:t xml:space="preserve"> </w:t>
      </w:r>
      <w:r w:rsidRPr="008F7085">
        <w:rPr>
          <w:rFonts w:ascii="Palatino Linotype" w:eastAsia="Arial" w:hAnsi="Palatino Linotype" w:cs="Arial"/>
          <w:i/>
          <w:spacing w:val="1"/>
        </w:rPr>
        <w:t>e</w:t>
      </w:r>
      <w:r w:rsidRPr="008F7085">
        <w:rPr>
          <w:rFonts w:ascii="Palatino Linotype" w:eastAsia="Arial" w:hAnsi="Palatino Linotype" w:cs="Arial"/>
          <w:i/>
        </w:rPr>
        <w:t>jerc</w:t>
      </w:r>
      <w:r w:rsidRPr="008F7085">
        <w:rPr>
          <w:rFonts w:ascii="Palatino Linotype" w:eastAsia="Arial" w:hAnsi="Palatino Linotype" w:cs="Arial"/>
          <w:i/>
          <w:spacing w:val="-1"/>
        </w:rPr>
        <w:t>i</w:t>
      </w:r>
      <w:r w:rsidRPr="008F7085">
        <w:rPr>
          <w:rFonts w:ascii="Palatino Linotype" w:eastAsia="Arial" w:hAnsi="Palatino Linotype" w:cs="Arial"/>
          <w:i/>
        </w:rPr>
        <w:t>cio</w:t>
      </w:r>
      <w:r w:rsidRPr="008F7085">
        <w:rPr>
          <w:rFonts w:ascii="Palatino Linotype" w:eastAsia="Arial" w:hAnsi="Palatino Linotype" w:cs="Arial"/>
          <w:i/>
          <w:spacing w:val="13"/>
        </w:rPr>
        <w:t xml:space="preserve"> </w:t>
      </w:r>
      <w:r w:rsidRPr="008F7085">
        <w:rPr>
          <w:rFonts w:ascii="Palatino Linotype" w:eastAsia="Arial" w:hAnsi="Palatino Linotype" w:cs="Arial"/>
          <w:i/>
          <w:spacing w:val="1"/>
        </w:rPr>
        <w:t>d</w:t>
      </w:r>
      <w:r w:rsidRPr="008F7085">
        <w:rPr>
          <w:rFonts w:ascii="Palatino Linotype" w:eastAsia="Arial" w:hAnsi="Palatino Linotype" w:cs="Arial"/>
          <w:i/>
        </w:rPr>
        <w:t>e</w:t>
      </w:r>
      <w:r w:rsidRPr="008F7085">
        <w:rPr>
          <w:rFonts w:ascii="Palatino Linotype" w:eastAsia="Arial" w:hAnsi="Palatino Linotype" w:cs="Arial"/>
          <w:i/>
          <w:spacing w:val="13"/>
        </w:rPr>
        <w:t xml:space="preserve"> </w:t>
      </w:r>
      <w:r w:rsidRPr="008F7085">
        <w:rPr>
          <w:rFonts w:ascii="Palatino Linotype" w:eastAsia="Arial" w:hAnsi="Palatino Linotype" w:cs="Arial"/>
          <w:i/>
        </w:rPr>
        <w:t>s</w:t>
      </w:r>
      <w:r w:rsidRPr="008F7085">
        <w:rPr>
          <w:rFonts w:ascii="Palatino Linotype" w:eastAsia="Arial" w:hAnsi="Palatino Linotype" w:cs="Arial"/>
          <w:i/>
          <w:spacing w:val="-1"/>
        </w:rPr>
        <w:t>u</w:t>
      </w:r>
      <w:r w:rsidRPr="008F7085">
        <w:rPr>
          <w:rFonts w:ascii="Palatino Linotype" w:eastAsia="Arial" w:hAnsi="Palatino Linotype" w:cs="Arial"/>
          <w:i/>
        </w:rPr>
        <w:t>s</w:t>
      </w:r>
      <w:r w:rsidRPr="008F7085">
        <w:rPr>
          <w:rFonts w:ascii="Palatino Linotype" w:eastAsia="Arial" w:hAnsi="Palatino Linotype" w:cs="Arial"/>
          <w:i/>
          <w:spacing w:val="12"/>
        </w:rPr>
        <w:t xml:space="preserve"> </w:t>
      </w:r>
      <w:r w:rsidRPr="008F7085">
        <w:rPr>
          <w:rFonts w:ascii="Palatino Linotype" w:eastAsia="Arial" w:hAnsi="Palatino Linotype" w:cs="Arial"/>
          <w:i/>
          <w:spacing w:val="1"/>
        </w:rPr>
        <w:t>a</w:t>
      </w:r>
      <w:r w:rsidRPr="008F7085">
        <w:rPr>
          <w:rFonts w:ascii="Palatino Linotype" w:eastAsia="Arial" w:hAnsi="Palatino Linotype" w:cs="Arial"/>
          <w:i/>
        </w:rPr>
        <w:t>tr</w:t>
      </w:r>
      <w:r w:rsidRPr="008F7085">
        <w:rPr>
          <w:rFonts w:ascii="Palatino Linotype" w:eastAsia="Arial" w:hAnsi="Palatino Linotype" w:cs="Arial"/>
          <w:i/>
          <w:spacing w:val="-1"/>
        </w:rPr>
        <w:t>i</w:t>
      </w:r>
      <w:r w:rsidRPr="008F7085">
        <w:rPr>
          <w:rFonts w:ascii="Palatino Linotype" w:eastAsia="Arial" w:hAnsi="Palatino Linotype" w:cs="Arial"/>
          <w:i/>
          <w:spacing w:val="1"/>
        </w:rPr>
        <w:t>bu</w:t>
      </w:r>
      <w:r w:rsidRPr="008F7085">
        <w:rPr>
          <w:rFonts w:ascii="Palatino Linotype" w:eastAsia="Arial" w:hAnsi="Palatino Linotype" w:cs="Arial"/>
          <w:i/>
        </w:rPr>
        <w:t>cio</w:t>
      </w:r>
      <w:r w:rsidRPr="008F7085">
        <w:rPr>
          <w:rFonts w:ascii="Palatino Linotype" w:eastAsia="Arial" w:hAnsi="Palatino Linotype" w:cs="Arial"/>
          <w:i/>
          <w:spacing w:val="-1"/>
        </w:rPr>
        <w:t>n</w:t>
      </w:r>
      <w:r w:rsidRPr="008F7085">
        <w:rPr>
          <w:rFonts w:ascii="Palatino Linotype" w:eastAsia="Arial" w:hAnsi="Palatino Linotype" w:cs="Arial"/>
          <w:i/>
          <w:spacing w:val="1"/>
        </w:rPr>
        <w:t>e</w:t>
      </w:r>
      <w:r w:rsidRPr="008F7085">
        <w:rPr>
          <w:rFonts w:ascii="Palatino Linotype" w:eastAsia="Arial" w:hAnsi="Palatino Linotype" w:cs="Arial"/>
          <w:i/>
        </w:rPr>
        <w:t>s</w:t>
      </w:r>
      <w:r w:rsidRPr="008F7085">
        <w:rPr>
          <w:rFonts w:ascii="Palatino Linotype" w:eastAsia="Arial" w:hAnsi="Palatino Linotype" w:cs="Arial"/>
          <w:i/>
          <w:spacing w:val="12"/>
        </w:rPr>
        <w:t xml:space="preserve"> </w:t>
      </w:r>
      <w:r w:rsidRPr="008F7085">
        <w:rPr>
          <w:rFonts w:ascii="Palatino Linotype" w:eastAsia="Arial" w:hAnsi="Palatino Linotype" w:cs="Arial"/>
          <w:i/>
        </w:rPr>
        <w:t>c</w:t>
      </w:r>
      <w:r w:rsidRPr="008F7085">
        <w:rPr>
          <w:rFonts w:ascii="Palatino Linotype" w:eastAsia="Arial" w:hAnsi="Palatino Linotype" w:cs="Arial"/>
          <w:i/>
          <w:spacing w:val="1"/>
        </w:rPr>
        <w:t>o</w:t>
      </w:r>
      <w:r w:rsidRPr="008F7085">
        <w:rPr>
          <w:rFonts w:ascii="Palatino Linotype" w:eastAsia="Arial" w:hAnsi="Palatino Linotype" w:cs="Arial"/>
          <w:i/>
        </w:rPr>
        <w:t>n</w:t>
      </w:r>
      <w:r w:rsidRPr="008F7085">
        <w:rPr>
          <w:rFonts w:ascii="Palatino Linotype" w:eastAsia="Arial" w:hAnsi="Palatino Linotype" w:cs="Arial"/>
          <w:i/>
          <w:spacing w:val="11"/>
        </w:rPr>
        <w:t xml:space="preserve"> </w:t>
      </w:r>
      <w:r w:rsidRPr="008F7085">
        <w:rPr>
          <w:rFonts w:ascii="Palatino Linotype" w:eastAsia="Arial" w:hAnsi="Palatino Linotype" w:cs="Arial"/>
          <w:i/>
          <w:spacing w:val="1"/>
        </w:rPr>
        <w:t>mo</w:t>
      </w:r>
      <w:r w:rsidRPr="008F7085">
        <w:rPr>
          <w:rFonts w:ascii="Palatino Linotype" w:eastAsia="Arial" w:hAnsi="Palatino Linotype" w:cs="Arial"/>
          <w:i/>
          <w:spacing w:val="-2"/>
        </w:rPr>
        <w:t>t</w:t>
      </w:r>
      <w:r w:rsidRPr="008F7085">
        <w:rPr>
          <w:rFonts w:ascii="Palatino Linotype" w:eastAsia="Arial" w:hAnsi="Palatino Linotype" w:cs="Arial"/>
          <w:i/>
        </w:rPr>
        <w:t>i</w:t>
      </w:r>
      <w:r w:rsidRPr="008F7085">
        <w:rPr>
          <w:rFonts w:ascii="Palatino Linotype" w:eastAsia="Arial" w:hAnsi="Palatino Linotype" w:cs="Arial"/>
          <w:i/>
          <w:spacing w:val="-3"/>
        </w:rPr>
        <w:t>v</w:t>
      </w:r>
      <w:r w:rsidRPr="008F7085">
        <w:rPr>
          <w:rFonts w:ascii="Palatino Linotype" w:eastAsia="Arial" w:hAnsi="Palatino Linotype" w:cs="Arial"/>
          <w:i/>
        </w:rPr>
        <w:t>o</w:t>
      </w:r>
      <w:r w:rsidRPr="008F7085">
        <w:rPr>
          <w:rFonts w:ascii="Palatino Linotype" w:eastAsia="Arial" w:hAnsi="Palatino Linotype" w:cs="Arial"/>
          <w:i/>
          <w:spacing w:val="13"/>
        </w:rPr>
        <w:t xml:space="preserve"> </w:t>
      </w:r>
      <w:r w:rsidRPr="008F7085">
        <w:rPr>
          <w:rFonts w:ascii="Palatino Linotype" w:eastAsia="Arial" w:hAnsi="Palatino Linotype" w:cs="Arial"/>
          <w:i/>
          <w:spacing w:val="1"/>
        </w:rPr>
        <w:t>de</w:t>
      </w:r>
      <w:r w:rsidRPr="008F7085">
        <w:rPr>
          <w:rFonts w:ascii="Palatino Linotype" w:eastAsia="Arial" w:hAnsi="Palatino Linotype" w:cs="Arial"/>
          <w:i/>
        </w:rPr>
        <w:t>l</w:t>
      </w:r>
      <w:r w:rsidRPr="008F7085">
        <w:rPr>
          <w:rFonts w:ascii="Palatino Linotype" w:eastAsia="Arial" w:hAnsi="Palatino Linotype" w:cs="Arial"/>
          <w:i/>
          <w:spacing w:val="12"/>
        </w:rPr>
        <w:t xml:space="preserve"> </w:t>
      </w:r>
      <w:r w:rsidRPr="008F7085">
        <w:rPr>
          <w:rFonts w:ascii="Palatino Linotype" w:eastAsia="Arial" w:hAnsi="Palatino Linotype" w:cs="Arial"/>
          <w:i/>
          <w:spacing w:val="1"/>
        </w:rPr>
        <w:t>emp</w:t>
      </w:r>
      <w:r w:rsidRPr="008F7085">
        <w:rPr>
          <w:rFonts w:ascii="Palatino Linotype" w:eastAsia="Arial" w:hAnsi="Palatino Linotype" w:cs="Arial"/>
          <w:i/>
        </w:rPr>
        <w:t>le</w:t>
      </w:r>
      <w:r w:rsidRPr="008F7085">
        <w:rPr>
          <w:rFonts w:ascii="Palatino Linotype" w:eastAsia="Arial" w:hAnsi="Palatino Linotype" w:cs="Arial"/>
          <w:i/>
          <w:spacing w:val="-1"/>
        </w:rPr>
        <w:t>o</w:t>
      </w:r>
      <w:r w:rsidRPr="008F7085">
        <w:rPr>
          <w:rFonts w:ascii="Palatino Linotype" w:eastAsia="Arial" w:hAnsi="Palatino Linotype" w:cs="Arial"/>
          <w:i/>
        </w:rPr>
        <w:t>,</w:t>
      </w:r>
      <w:r w:rsidRPr="008F7085">
        <w:rPr>
          <w:rFonts w:ascii="Palatino Linotype" w:eastAsia="Arial" w:hAnsi="Palatino Linotype" w:cs="Arial"/>
          <w:i/>
          <w:spacing w:val="13"/>
        </w:rPr>
        <w:t xml:space="preserve"> </w:t>
      </w:r>
      <w:r w:rsidRPr="008F7085">
        <w:rPr>
          <w:rFonts w:ascii="Palatino Linotype" w:eastAsia="Arial" w:hAnsi="Palatino Linotype" w:cs="Arial"/>
          <w:i/>
        </w:rPr>
        <w:t>c</w:t>
      </w:r>
      <w:r w:rsidRPr="008F7085">
        <w:rPr>
          <w:rFonts w:ascii="Palatino Linotype" w:eastAsia="Arial" w:hAnsi="Palatino Linotype" w:cs="Arial"/>
          <w:i/>
          <w:spacing w:val="1"/>
        </w:rPr>
        <w:t>a</w:t>
      </w:r>
      <w:r w:rsidRPr="008F7085">
        <w:rPr>
          <w:rFonts w:ascii="Palatino Linotype" w:eastAsia="Arial" w:hAnsi="Palatino Linotype" w:cs="Arial"/>
          <w:i/>
        </w:rPr>
        <w:t>r</w:t>
      </w:r>
      <w:r w:rsidRPr="008F7085">
        <w:rPr>
          <w:rFonts w:ascii="Palatino Linotype" w:eastAsia="Arial" w:hAnsi="Palatino Linotype" w:cs="Arial"/>
          <w:i/>
          <w:spacing w:val="-2"/>
        </w:rPr>
        <w:t>g</w:t>
      </w:r>
      <w:r w:rsidRPr="008F7085">
        <w:rPr>
          <w:rFonts w:ascii="Palatino Linotype" w:eastAsia="Arial" w:hAnsi="Palatino Linotype" w:cs="Arial"/>
          <w:i/>
        </w:rPr>
        <w:t>o</w:t>
      </w:r>
      <w:r w:rsidRPr="008F7085">
        <w:rPr>
          <w:rFonts w:ascii="Palatino Linotype" w:eastAsia="Arial" w:hAnsi="Palatino Linotype" w:cs="Arial"/>
          <w:i/>
          <w:spacing w:val="13"/>
        </w:rPr>
        <w:t xml:space="preserve"> </w:t>
      </w:r>
      <w:r w:rsidRPr="008F7085">
        <w:rPr>
          <w:rFonts w:ascii="Palatino Linotype" w:eastAsia="Arial" w:hAnsi="Palatino Linotype" w:cs="Arial"/>
          <w:i/>
        </w:rPr>
        <w:t>o</w:t>
      </w:r>
      <w:r w:rsidRPr="008F7085">
        <w:rPr>
          <w:rFonts w:ascii="Palatino Linotype" w:eastAsia="Arial" w:hAnsi="Palatino Linotype" w:cs="Arial"/>
          <w:i/>
          <w:spacing w:val="13"/>
        </w:rPr>
        <w:t xml:space="preserve"> </w:t>
      </w:r>
      <w:r w:rsidRPr="008F7085">
        <w:rPr>
          <w:rFonts w:ascii="Palatino Linotype" w:eastAsia="Arial" w:hAnsi="Palatino Linotype" w:cs="Arial"/>
          <w:i/>
        </w:rPr>
        <w:t>c</w:t>
      </w:r>
      <w:r w:rsidRPr="008F7085">
        <w:rPr>
          <w:rFonts w:ascii="Palatino Linotype" w:eastAsia="Arial" w:hAnsi="Palatino Linotype" w:cs="Arial"/>
          <w:i/>
          <w:spacing w:val="1"/>
        </w:rPr>
        <w:t>om</w:t>
      </w:r>
      <w:r w:rsidRPr="008F7085">
        <w:rPr>
          <w:rFonts w:ascii="Palatino Linotype" w:eastAsia="Arial" w:hAnsi="Palatino Linotype" w:cs="Arial"/>
          <w:i/>
        </w:rPr>
        <w:t>is</w:t>
      </w:r>
      <w:r w:rsidRPr="008F7085">
        <w:rPr>
          <w:rFonts w:ascii="Palatino Linotype" w:eastAsia="Arial" w:hAnsi="Palatino Linotype" w:cs="Arial"/>
          <w:i/>
          <w:spacing w:val="-1"/>
        </w:rPr>
        <w:t>ió</w:t>
      </w:r>
      <w:r w:rsidRPr="008F7085">
        <w:rPr>
          <w:rFonts w:ascii="Palatino Linotype" w:eastAsia="Arial" w:hAnsi="Palatino Linotype" w:cs="Arial"/>
          <w:i/>
        </w:rPr>
        <w:t>n</w:t>
      </w:r>
      <w:r w:rsidRPr="008F7085">
        <w:rPr>
          <w:rFonts w:ascii="Palatino Linotype" w:eastAsia="Arial" w:hAnsi="Palatino Linotype" w:cs="Arial"/>
          <w:i/>
          <w:spacing w:val="13"/>
        </w:rPr>
        <w:t xml:space="preserve"> </w:t>
      </w:r>
      <w:r w:rsidRPr="008F7085">
        <w:rPr>
          <w:rFonts w:ascii="Palatino Linotype" w:eastAsia="Arial" w:hAnsi="Palatino Linotype" w:cs="Arial"/>
          <w:i/>
          <w:spacing w:val="-1"/>
        </w:rPr>
        <w:t>qu</w:t>
      </w:r>
      <w:r w:rsidRPr="008F7085">
        <w:rPr>
          <w:rFonts w:ascii="Palatino Linotype" w:eastAsia="Arial" w:hAnsi="Palatino Linotype" w:cs="Arial"/>
          <w:i/>
        </w:rPr>
        <w:t>e le</w:t>
      </w:r>
      <w:r w:rsidRPr="008F7085">
        <w:rPr>
          <w:rFonts w:ascii="Palatino Linotype" w:eastAsia="Arial" w:hAnsi="Palatino Linotype" w:cs="Arial"/>
          <w:i/>
          <w:spacing w:val="1"/>
        </w:rPr>
        <w:t xml:space="preserve"> h</w:t>
      </w:r>
      <w:r w:rsidRPr="008F7085">
        <w:rPr>
          <w:rFonts w:ascii="Palatino Linotype" w:eastAsia="Arial" w:hAnsi="Palatino Linotype" w:cs="Arial"/>
          <w:i/>
          <w:spacing w:val="-1"/>
        </w:rPr>
        <w:t>a</w:t>
      </w:r>
      <w:r w:rsidRPr="008F7085">
        <w:rPr>
          <w:rFonts w:ascii="Palatino Linotype" w:eastAsia="Arial" w:hAnsi="Palatino Linotype" w:cs="Arial"/>
          <w:i/>
        </w:rPr>
        <w:t>n</w:t>
      </w:r>
      <w:r w:rsidRPr="008F7085">
        <w:rPr>
          <w:rFonts w:ascii="Palatino Linotype" w:eastAsia="Arial" w:hAnsi="Palatino Linotype" w:cs="Arial"/>
          <w:i/>
          <w:spacing w:val="1"/>
        </w:rPr>
        <w:t xml:space="preserve"> </w:t>
      </w:r>
      <w:r w:rsidRPr="008F7085">
        <w:rPr>
          <w:rFonts w:ascii="Palatino Linotype" w:eastAsia="Arial" w:hAnsi="Palatino Linotype" w:cs="Arial"/>
          <w:i/>
        </w:rPr>
        <w:t>si</w:t>
      </w:r>
      <w:r w:rsidRPr="008F7085">
        <w:rPr>
          <w:rFonts w:ascii="Palatino Linotype" w:eastAsia="Arial" w:hAnsi="Palatino Linotype" w:cs="Arial"/>
          <w:i/>
          <w:spacing w:val="1"/>
        </w:rPr>
        <w:t>d</w:t>
      </w:r>
      <w:r w:rsidRPr="008F7085">
        <w:rPr>
          <w:rFonts w:ascii="Palatino Linotype" w:eastAsia="Arial" w:hAnsi="Palatino Linotype" w:cs="Arial"/>
          <w:i/>
        </w:rPr>
        <w:t>o</w:t>
      </w:r>
      <w:r w:rsidRPr="008F7085">
        <w:rPr>
          <w:rFonts w:ascii="Palatino Linotype" w:eastAsia="Arial" w:hAnsi="Palatino Linotype" w:cs="Arial"/>
          <w:i/>
          <w:spacing w:val="-1"/>
        </w:rPr>
        <w:t xml:space="preserve"> </w:t>
      </w:r>
      <w:r w:rsidRPr="008F7085">
        <w:rPr>
          <w:rFonts w:ascii="Palatino Linotype" w:eastAsia="Arial" w:hAnsi="Palatino Linotype" w:cs="Arial"/>
          <w:i/>
          <w:spacing w:val="1"/>
        </w:rPr>
        <w:t>en</w:t>
      </w:r>
      <w:r w:rsidRPr="008F7085">
        <w:rPr>
          <w:rFonts w:ascii="Palatino Linotype" w:eastAsia="Arial" w:hAnsi="Palatino Linotype" w:cs="Arial"/>
          <w:i/>
          <w:spacing w:val="-2"/>
        </w:rPr>
        <w:t>c</w:t>
      </w:r>
      <w:r w:rsidRPr="008F7085">
        <w:rPr>
          <w:rFonts w:ascii="Palatino Linotype" w:eastAsia="Arial" w:hAnsi="Palatino Linotype" w:cs="Arial"/>
          <w:i/>
          <w:spacing w:val="1"/>
        </w:rPr>
        <w:t>o</w:t>
      </w:r>
      <w:r w:rsidRPr="008F7085">
        <w:rPr>
          <w:rFonts w:ascii="Palatino Linotype" w:eastAsia="Arial" w:hAnsi="Palatino Linotype" w:cs="Arial"/>
          <w:i/>
          <w:spacing w:val="-1"/>
        </w:rPr>
        <w:t>m</w:t>
      </w:r>
      <w:r w:rsidRPr="008F7085">
        <w:rPr>
          <w:rFonts w:ascii="Palatino Linotype" w:eastAsia="Arial" w:hAnsi="Palatino Linotype" w:cs="Arial"/>
          <w:i/>
          <w:spacing w:val="1"/>
        </w:rPr>
        <w:t>en</w:t>
      </w:r>
      <w:r w:rsidRPr="008F7085">
        <w:rPr>
          <w:rFonts w:ascii="Palatino Linotype" w:eastAsia="Arial" w:hAnsi="Palatino Linotype" w:cs="Arial"/>
          <w:i/>
          <w:spacing w:val="-1"/>
        </w:rPr>
        <w:t>d</w:t>
      </w:r>
      <w:r w:rsidRPr="008F7085">
        <w:rPr>
          <w:rFonts w:ascii="Palatino Linotype" w:eastAsia="Arial" w:hAnsi="Palatino Linotype" w:cs="Arial"/>
          <w:i/>
          <w:spacing w:val="1"/>
        </w:rPr>
        <w:t>ado</w:t>
      </w:r>
      <w:r w:rsidRPr="008F7085">
        <w:rPr>
          <w:rFonts w:ascii="Palatino Linotype" w:eastAsia="Arial" w:hAnsi="Palatino Linotype" w:cs="Arial"/>
          <w:i/>
        </w:rPr>
        <w:t>s.</w:t>
      </w:r>
    </w:p>
    <w:p w14:paraId="7DAFE720" w14:textId="77777777" w:rsidR="00250AC1" w:rsidRPr="008F7085" w:rsidRDefault="00250AC1" w:rsidP="00250AC1">
      <w:pPr>
        <w:ind w:left="567" w:right="567"/>
        <w:jc w:val="both"/>
        <w:rPr>
          <w:rFonts w:ascii="Palatino Linotype" w:eastAsia="Arial" w:hAnsi="Palatino Linotype" w:cs="Arial"/>
          <w:i/>
        </w:rPr>
      </w:pPr>
      <w:r w:rsidRPr="008F7085">
        <w:rPr>
          <w:rFonts w:ascii="Palatino Linotype" w:eastAsia="Arial" w:hAnsi="Palatino Linotype" w:cs="Arial"/>
          <w:b/>
          <w:i/>
        </w:rPr>
        <w:t>E</w:t>
      </w:r>
      <w:r w:rsidRPr="008F7085">
        <w:rPr>
          <w:rFonts w:ascii="Palatino Linotype" w:eastAsia="Arial" w:hAnsi="Palatino Linotype" w:cs="Arial"/>
          <w:b/>
          <w:i/>
          <w:spacing w:val="1"/>
        </w:rPr>
        <w:t>x</w:t>
      </w:r>
      <w:r w:rsidRPr="008F7085">
        <w:rPr>
          <w:rFonts w:ascii="Palatino Linotype" w:eastAsia="Arial" w:hAnsi="Palatino Linotype" w:cs="Arial"/>
          <w:b/>
          <w:i/>
        </w:rPr>
        <w:t>pedi</w:t>
      </w:r>
      <w:r w:rsidRPr="008F7085">
        <w:rPr>
          <w:rFonts w:ascii="Palatino Linotype" w:eastAsia="Arial" w:hAnsi="Palatino Linotype" w:cs="Arial"/>
          <w:b/>
          <w:i/>
          <w:spacing w:val="1"/>
        </w:rPr>
        <w:t>e</w:t>
      </w:r>
      <w:r w:rsidRPr="008F7085">
        <w:rPr>
          <w:rFonts w:ascii="Palatino Linotype" w:eastAsia="Arial" w:hAnsi="Palatino Linotype" w:cs="Arial"/>
          <w:b/>
          <w:i/>
        </w:rPr>
        <w:t>n</w:t>
      </w:r>
      <w:r w:rsidRPr="008F7085">
        <w:rPr>
          <w:rFonts w:ascii="Palatino Linotype" w:eastAsia="Arial" w:hAnsi="Palatino Linotype" w:cs="Arial"/>
          <w:b/>
          <w:i/>
          <w:spacing w:val="-1"/>
        </w:rPr>
        <w:t>tes</w:t>
      </w:r>
      <w:r w:rsidRPr="008F7085">
        <w:rPr>
          <w:rFonts w:ascii="Palatino Linotype" w:eastAsia="Arial" w:hAnsi="Palatino Linotype" w:cs="Arial"/>
          <w:b/>
          <w:i/>
        </w:rPr>
        <w:t>:</w:t>
      </w:r>
    </w:p>
    <w:p w14:paraId="6042C523" w14:textId="77777777" w:rsidR="00250AC1" w:rsidRPr="008F7085" w:rsidRDefault="00250AC1" w:rsidP="00250AC1">
      <w:pPr>
        <w:ind w:left="567" w:right="567"/>
        <w:jc w:val="both"/>
        <w:rPr>
          <w:rFonts w:ascii="Palatino Linotype" w:eastAsia="Arial" w:hAnsi="Palatino Linotype" w:cs="Arial"/>
          <w:i/>
        </w:rPr>
      </w:pPr>
      <w:r w:rsidRPr="008F7085">
        <w:rPr>
          <w:rFonts w:ascii="Palatino Linotype" w:eastAsia="Arial" w:hAnsi="Palatino Linotype" w:cs="Arial"/>
          <w:i/>
          <w:spacing w:val="1"/>
        </w:rPr>
        <w:t>636</w:t>
      </w:r>
      <w:r w:rsidRPr="008F7085">
        <w:rPr>
          <w:rFonts w:ascii="Palatino Linotype" w:eastAsia="Arial" w:hAnsi="Palatino Linotype" w:cs="Arial"/>
          <w:i/>
          <w:spacing w:val="-2"/>
        </w:rPr>
        <w:t>/</w:t>
      </w:r>
      <w:r w:rsidRPr="008F7085">
        <w:rPr>
          <w:rFonts w:ascii="Palatino Linotype" w:eastAsia="Arial" w:hAnsi="Palatino Linotype" w:cs="Arial"/>
          <w:i/>
          <w:spacing w:val="1"/>
        </w:rPr>
        <w:t>0</w:t>
      </w:r>
      <w:r w:rsidRPr="008F7085">
        <w:rPr>
          <w:rFonts w:ascii="Palatino Linotype" w:eastAsia="Arial" w:hAnsi="Palatino Linotype" w:cs="Arial"/>
          <w:i/>
        </w:rPr>
        <w:t xml:space="preserve">8        </w:t>
      </w:r>
      <w:r w:rsidRPr="008F7085">
        <w:rPr>
          <w:rFonts w:ascii="Palatino Linotype" w:eastAsia="Arial" w:hAnsi="Palatino Linotype" w:cs="Arial"/>
          <w:i/>
          <w:spacing w:val="66"/>
        </w:rPr>
        <w:t xml:space="preserve"> </w:t>
      </w:r>
      <w:r w:rsidRPr="008F7085">
        <w:rPr>
          <w:rFonts w:ascii="Palatino Linotype" w:eastAsia="Arial" w:hAnsi="Palatino Linotype" w:cs="Arial"/>
          <w:i/>
        </w:rPr>
        <w:t>Co</w:t>
      </w:r>
      <w:r w:rsidRPr="008F7085">
        <w:rPr>
          <w:rFonts w:ascii="Palatino Linotype" w:eastAsia="Arial" w:hAnsi="Palatino Linotype" w:cs="Arial"/>
          <w:i/>
          <w:spacing w:val="2"/>
        </w:rPr>
        <w:t>m</w:t>
      </w:r>
      <w:r w:rsidRPr="008F7085">
        <w:rPr>
          <w:rFonts w:ascii="Palatino Linotype" w:eastAsia="Arial" w:hAnsi="Palatino Linotype" w:cs="Arial"/>
          <w:i/>
        </w:rPr>
        <w:t>is</w:t>
      </w:r>
      <w:r w:rsidRPr="008F7085">
        <w:rPr>
          <w:rFonts w:ascii="Palatino Linotype" w:eastAsia="Arial" w:hAnsi="Palatino Linotype" w:cs="Arial"/>
          <w:i/>
          <w:spacing w:val="-1"/>
        </w:rPr>
        <w:t>i</w:t>
      </w:r>
      <w:r w:rsidRPr="008F7085">
        <w:rPr>
          <w:rFonts w:ascii="Palatino Linotype" w:eastAsia="Arial" w:hAnsi="Palatino Linotype" w:cs="Arial"/>
          <w:i/>
          <w:spacing w:val="1"/>
        </w:rPr>
        <w:t>ó</w:t>
      </w:r>
      <w:r w:rsidRPr="008F7085">
        <w:rPr>
          <w:rFonts w:ascii="Palatino Linotype" w:eastAsia="Arial" w:hAnsi="Palatino Linotype" w:cs="Arial"/>
          <w:i/>
        </w:rPr>
        <w:t>n</w:t>
      </w:r>
      <w:r w:rsidRPr="008F7085">
        <w:rPr>
          <w:rFonts w:ascii="Palatino Linotype" w:eastAsia="Arial" w:hAnsi="Palatino Linotype" w:cs="Arial"/>
          <w:i/>
          <w:spacing w:val="28"/>
        </w:rPr>
        <w:t xml:space="preserve"> </w:t>
      </w:r>
      <w:r w:rsidRPr="008F7085">
        <w:rPr>
          <w:rFonts w:ascii="Palatino Linotype" w:eastAsia="Arial" w:hAnsi="Palatino Linotype" w:cs="Arial"/>
          <w:i/>
          <w:spacing w:val="-3"/>
        </w:rPr>
        <w:t>N</w:t>
      </w:r>
      <w:r w:rsidRPr="008F7085">
        <w:rPr>
          <w:rFonts w:ascii="Palatino Linotype" w:eastAsia="Arial" w:hAnsi="Palatino Linotype" w:cs="Arial"/>
          <w:i/>
          <w:spacing w:val="1"/>
        </w:rPr>
        <w:t>a</w:t>
      </w:r>
      <w:r w:rsidRPr="008F7085">
        <w:rPr>
          <w:rFonts w:ascii="Palatino Linotype" w:eastAsia="Arial" w:hAnsi="Palatino Linotype" w:cs="Arial"/>
          <w:i/>
        </w:rPr>
        <w:t>cio</w:t>
      </w:r>
      <w:r w:rsidRPr="008F7085">
        <w:rPr>
          <w:rFonts w:ascii="Palatino Linotype" w:eastAsia="Arial" w:hAnsi="Palatino Linotype" w:cs="Arial"/>
          <w:i/>
          <w:spacing w:val="-1"/>
        </w:rPr>
        <w:t>n</w:t>
      </w:r>
      <w:r w:rsidRPr="008F7085">
        <w:rPr>
          <w:rFonts w:ascii="Palatino Linotype" w:eastAsia="Arial" w:hAnsi="Palatino Linotype" w:cs="Arial"/>
          <w:i/>
          <w:spacing w:val="1"/>
        </w:rPr>
        <w:t>a</w:t>
      </w:r>
      <w:r w:rsidRPr="008F7085">
        <w:rPr>
          <w:rFonts w:ascii="Palatino Linotype" w:eastAsia="Arial" w:hAnsi="Palatino Linotype" w:cs="Arial"/>
          <w:i/>
        </w:rPr>
        <w:t>l</w:t>
      </w:r>
      <w:r w:rsidRPr="008F7085">
        <w:rPr>
          <w:rFonts w:ascii="Palatino Linotype" w:eastAsia="Arial" w:hAnsi="Palatino Linotype" w:cs="Arial"/>
          <w:i/>
          <w:spacing w:val="26"/>
        </w:rPr>
        <w:t xml:space="preserve"> </w:t>
      </w:r>
      <w:r w:rsidRPr="008F7085">
        <w:rPr>
          <w:rFonts w:ascii="Palatino Linotype" w:eastAsia="Arial" w:hAnsi="Palatino Linotype" w:cs="Arial"/>
          <w:i/>
        </w:rPr>
        <w:t>B</w:t>
      </w:r>
      <w:r w:rsidRPr="008F7085">
        <w:rPr>
          <w:rFonts w:ascii="Palatino Linotype" w:eastAsia="Arial" w:hAnsi="Palatino Linotype" w:cs="Arial"/>
          <w:i/>
          <w:spacing w:val="-1"/>
        </w:rPr>
        <w:t>a</w:t>
      </w:r>
      <w:r w:rsidRPr="008F7085">
        <w:rPr>
          <w:rFonts w:ascii="Palatino Linotype" w:eastAsia="Arial" w:hAnsi="Palatino Linotype" w:cs="Arial"/>
          <w:i/>
          <w:spacing w:val="1"/>
        </w:rPr>
        <w:t>n</w:t>
      </w:r>
      <w:r w:rsidRPr="008F7085">
        <w:rPr>
          <w:rFonts w:ascii="Palatino Linotype" w:eastAsia="Arial" w:hAnsi="Palatino Linotype" w:cs="Arial"/>
          <w:i/>
        </w:rPr>
        <w:t>c</w:t>
      </w:r>
      <w:r w:rsidRPr="008F7085">
        <w:rPr>
          <w:rFonts w:ascii="Palatino Linotype" w:eastAsia="Arial" w:hAnsi="Palatino Linotype" w:cs="Arial"/>
          <w:i/>
          <w:spacing w:val="1"/>
        </w:rPr>
        <w:t>a</w:t>
      </w:r>
      <w:r w:rsidRPr="008F7085">
        <w:rPr>
          <w:rFonts w:ascii="Palatino Linotype" w:eastAsia="Arial" w:hAnsi="Palatino Linotype" w:cs="Arial"/>
          <w:i/>
        </w:rPr>
        <w:t>r</w:t>
      </w:r>
      <w:r w:rsidRPr="008F7085">
        <w:rPr>
          <w:rFonts w:ascii="Palatino Linotype" w:eastAsia="Arial" w:hAnsi="Palatino Linotype" w:cs="Arial"/>
          <w:i/>
          <w:spacing w:val="-1"/>
        </w:rPr>
        <w:t>i</w:t>
      </w:r>
      <w:r w:rsidRPr="008F7085">
        <w:rPr>
          <w:rFonts w:ascii="Palatino Linotype" w:eastAsia="Arial" w:hAnsi="Palatino Linotype" w:cs="Arial"/>
          <w:i/>
        </w:rPr>
        <w:t>a</w:t>
      </w:r>
      <w:r w:rsidRPr="008F7085">
        <w:rPr>
          <w:rFonts w:ascii="Palatino Linotype" w:eastAsia="Arial" w:hAnsi="Palatino Linotype" w:cs="Arial"/>
          <w:i/>
          <w:spacing w:val="28"/>
        </w:rPr>
        <w:t xml:space="preserve"> </w:t>
      </w:r>
      <w:r w:rsidRPr="008F7085">
        <w:rPr>
          <w:rFonts w:ascii="Palatino Linotype" w:eastAsia="Arial" w:hAnsi="Palatino Linotype" w:cs="Arial"/>
          <w:i/>
        </w:rPr>
        <w:t>y</w:t>
      </w:r>
      <w:r w:rsidRPr="008F7085">
        <w:rPr>
          <w:rFonts w:ascii="Palatino Linotype" w:eastAsia="Arial" w:hAnsi="Palatino Linotype" w:cs="Arial"/>
          <w:i/>
          <w:spacing w:val="24"/>
        </w:rPr>
        <w:t xml:space="preserve"> </w:t>
      </w:r>
      <w:r w:rsidRPr="008F7085">
        <w:rPr>
          <w:rFonts w:ascii="Palatino Linotype" w:eastAsia="Arial" w:hAnsi="Palatino Linotype" w:cs="Arial"/>
          <w:i/>
          <w:spacing w:val="1"/>
        </w:rPr>
        <w:t>d</w:t>
      </w:r>
      <w:r w:rsidRPr="008F7085">
        <w:rPr>
          <w:rFonts w:ascii="Palatino Linotype" w:eastAsia="Arial" w:hAnsi="Palatino Linotype" w:cs="Arial"/>
          <w:i/>
        </w:rPr>
        <w:t>e</w:t>
      </w:r>
      <w:r w:rsidRPr="008F7085">
        <w:rPr>
          <w:rFonts w:ascii="Palatino Linotype" w:eastAsia="Arial" w:hAnsi="Palatino Linotype" w:cs="Arial"/>
          <w:i/>
          <w:spacing w:val="25"/>
        </w:rPr>
        <w:t xml:space="preserve"> </w:t>
      </w:r>
      <w:r w:rsidRPr="008F7085">
        <w:rPr>
          <w:rFonts w:ascii="Palatino Linotype" w:eastAsia="Arial" w:hAnsi="Palatino Linotype" w:cs="Arial"/>
          <w:i/>
        </w:rPr>
        <w:t>V</w:t>
      </w:r>
      <w:r w:rsidRPr="008F7085">
        <w:rPr>
          <w:rFonts w:ascii="Palatino Linotype" w:eastAsia="Arial" w:hAnsi="Palatino Linotype" w:cs="Arial"/>
          <w:i/>
          <w:spacing w:val="1"/>
        </w:rPr>
        <w:t>a</w:t>
      </w:r>
      <w:r w:rsidRPr="008F7085">
        <w:rPr>
          <w:rFonts w:ascii="Palatino Linotype" w:eastAsia="Arial" w:hAnsi="Palatino Linotype" w:cs="Arial"/>
          <w:i/>
        </w:rPr>
        <w:t>lores</w:t>
      </w:r>
      <w:r w:rsidRPr="008F7085">
        <w:rPr>
          <w:rFonts w:ascii="Palatino Linotype" w:eastAsia="Arial" w:hAnsi="Palatino Linotype" w:cs="Arial"/>
          <w:i/>
          <w:spacing w:val="30"/>
        </w:rPr>
        <w:t xml:space="preserve"> </w:t>
      </w:r>
      <w:r w:rsidRPr="008F7085">
        <w:rPr>
          <w:rFonts w:ascii="Palatino Linotype" w:eastAsia="Arial" w:hAnsi="Palatino Linotype" w:cs="Arial"/>
          <w:i/>
        </w:rPr>
        <w:t>–</w:t>
      </w:r>
      <w:r w:rsidRPr="008F7085">
        <w:rPr>
          <w:rFonts w:ascii="Palatino Linotype" w:eastAsia="Arial" w:hAnsi="Palatino Linotype" w:cs="Arial"/>
          <w:i/>
          <w:spacing w:val="26"/>
        </w:rPr>
        <w:t xml:space="preserve"> </w:t>
      </w:r>
      <w:r w:rsidRPr="008F7085">
        <w:rPr>
          <w:rFonts w:ascii="Palatino Linotype" w:eastAsia="Arial" w:hAnsi="Palatino Linotype" w:cs="Arial"/>
          <w:i/>
        </w:rPr>
        <w:t>Alo</w:t>
      </w:r>
      <w:r w:rsidRPr="008F7085">
        <w:rPr>
          <w:rFonts w:ascii="Palatino Linotype" w:eastAsia="Arial" w:hAnsi="Palatino Linotype" w:cs="Arial"/>
          <w:i/>
          <w:spacing w:val="1"/>
        </w:rPr>
        <w:t>n</w:t>
      </w:r>
      <w:r w:rsidRPr="008F7085">
        <w:rPr>
          <w:rFonts w:ascii="Palatino Linotype" w:eastAsia="Arial" w:hAnsi="Palatino Linotype" w:cs="Arial"/>
          <w:i/>
        </w:rPr>
        <w:t>so</w:t>
      </w:r>
      <w:r w:rsidRPr="008F7085">
        <w:rPr>
          <w:rFonts w:ascii="Palatino Linotype" w:eastAsia="Arial" w:hAnsi="Palatino Linotype" w:cs="Arial"/>
          <w:i/>
          <w:spacing w:val="25"/>
        </w:rPr>
        <w:t xml:space="preserve"> </w:t>
      </w:r>
      <w:r w:rsidRPr="008F7085">
        <w:rPr>
          <w:rFonts w:ascii="Palatino Linotype" w:eastAsia="Arial" w:hAnsi="Palatino Linotype" w:cs="Arial"/>
          <w:i/>
        </w:rPr>
        <w:t>G</w:t>
      </w:r>
      <w:r w:rsidRPr="008F7085">
        <w:rPr>
          <w:rFonts w:ascii="Palatino Linotype" w:eastAsia="Arial" w:hAnsi="Palatino Linotype" w:cs="Arial"/>
          <w:i/>
          <w:spacing w:val="-1"/>
        </w:rPr>
        <w:t>ó</w:t>
      </w:r>
      <w:r w:rsidRPr="008F7085">
        <w:rPr>
          <w:rFonts w:ascii="Palatino Linotype" w:eastAsia="Arial" w:hAnsi="Palatino Linotype" w:cs="Arial"/>
          <w:i/>
          <w:spacing w:val="1"/>
        </w:rPr>
        <w:t>me</w:t>
      </w:r>
      <w:r w:rsidRPr="008F7085">
        <w:rPr>
          <w:rFonts w:ascii="Palatino Linotype" w:eastAsia="Arial" w:hAnsi="Palatino Linotype" w:cs="Arial"/>
          <w:i/>
          <w:spacing w:val="-1"/>
        </w:rPr>
        <w:t>z-</w:t>
      </w:r>
      <w:r w:rsidRPr="008F7085">
        <w:rPr>
          <w:rFonts w:ascii="Palatino Linotype" w:eastAsia="Arial" w:hAnsi="Palatino Linotype" w:cs="Arial"/>
          <w:i/>
        </w:rPr>
        <w:t>Ro</w:t>
      </w:r>
      <w:r w:rsidRPr="008F7085">
        <w:rPr>
          <w:rFonts w:ascii="Palatino Linotype" w:eastAsia="Arial" w:hAnsi="Palatino Linotype" w:cs="Arial"/>
          <w:i/>
          <w:spacing w:val="1"/>
        </w:rPr>
        <w:t>b</w:t>
      </w:r>
      <w:r w:rsidRPr="008F7085">
        <w:rPr>
          <w:rFonts w:ascii="Palatino Linotype" w:eastAsia="Arial" w:hAnsi="Palatino Linotype" w:cs="Arial"/>
          <w:i/>
        </w:rPr>
        <w:t>le</w:t>
      </w:r>
      <w:r w:rsidRPr="008F7085">
        <w:rPr>
          <w:rFonts w:ascii="Palatino Linotype" w:eastAsia="Arial" w:hAnsi="Palatino Linotype" w:cs="Arial"/>
          <w:i/>
          <w:spacing w:val="-1"/>
        </w:rPr>
        <w:t>d</w:t>
      </w:r>
      <w:r w:rsidRPr="008F7085">
        <w:rPr>
          <w:rFonts w:ascii="Palatino Linotype" w:eastAsia="Arial" w:hAnsi="Palatino Linotype" w:cs="Arial"/>
          <w:i/>
        </w:rPr>
        <w:t>o</w:t>
      </w:r>
    </w:p>
    <w:p w14:paraId="7C91BC22" w14:textId="77777777" w:rsidR="00250AC1" w:rsidRPr="008F7085" w:rsidRDefault="00250AC1" w:rsidP="00250AC1">
      <w:pPr>
        <w:ind w:left="567" w:right="567"/>
        <w:rPr>
          <w:rFonts w:ascii="Palatino Linotype" w:eastAsia="Arial" w:hAnsi="Palatino Linotype" w:cs="Arial"/>
          <w:i/>
        </w:rPr>
      </w:pPr>
      <w:r w:rsidRPr="008F7085">
        <w:rPr>
          <w:rFonts w:ascii="Palatino Linotype" w:eastAsia="Arial" w:hAnsi="Palatino Linotype" w:cs="Arial"/>
          <w:i/>
        </w:rPr>
        <w:t>V</w:t>
      </w:r>
      <w:r w:rsidRPr="008F7085">
        <w:rPr>
          <w:rFonts w:ascii="Palatino Linotype" w:eastAsia="Arial" w:hAnsi="Palatino Linotype" w:cs="Arial"/>
          <w:i/>
          <w:spacing w:val="1"/>
        </w:rPr>
        <w:t>e</w:t>
      </w:r>
      <w:r w:rsidRPr="008F7085">
        <w:rPr>
          <w:rFonts w:ascii="Palatino Linotype" w:eastAsia="Arial" w:hAnsi="Palatino Linotype" w:cs="Arial"/>
          <w:i/>
        </w:rPr>
        <w:t>rd</w:t>
      </w:r>
      <w:r w:rsidRPr="008F7085">
        <w:rPr>
          <w:rFonts w:ascii="Palatino Linotype" w:eastAsia="Arial" w:hAnsi="Palatino Linotype" w:cs="Arial"/>
          <w:i/>
          <w:spacing w:val="1"/>
        </w:rPr>
        <w:t>u</w:t>
      </w:r>
      <w:r w:rsidRPr="008F7085">
        <w:rPr>
          <w:rFonts w:ascii="Palatino Linotype" w:eastAsia="Arial" w:hAnsi="Palatino Linotype" w:cs="Arial"/>
          <w:i/>
          <w:spacing w:val="-2"/>
        </w:rPr>
        <w:t>z</w:t>
      </w:r>
      <w:r w:rsidRPr="008F7085">
        <w:rPr>
          <w:rFonts w:ascii="Palatino Linotype" w:eastAsia="Arial" w:hAnsi="Palatino Linotype" w:cs="Arial"/>
          <w:i/>
        </w:rPr>
        <w:t>co</w:t>
      </w:r>
    </w:p>
    <w:p w14:paraId="7DEB5E2E" w14:textId="77777777" w:rsidR="00250AC1" w:rsidRPr="008F7085" w:rsidRDefault="00250AC1" w:rsidP="00250AC1">
      <w:pPr>
        <w:ind w:left="567" w:right="567"/>
        <w:jc w:val="both"/>
        <w:rPr>
          <w:rFonts w:ascii="Palatino Linotype" w:eastAsia="Arial" w:hAnsi="Palatino Linotype" w:cs="Arial"/>
          <w:i/>
        </w:rPr>
      </w:pPr>
      <w:r w:rsidRPr="008F7085">
        <w:rPr>
          <w:rFonts w:ascii="Palatino Linotype" w:eastAsia="Arial" w:hAnsi="Palatino Linotype" w:cs="Arial"/>
          <w:i/>
          <w:spacing w:val="1"/>
        </w:rPr>
        <w:t>27</w:t>
      </w:r>
      <w:r w:rsidRPr="008F7085">
        <w:rPr>
          <w:rFonts w:ascii="Palatino Linotype" w:eastAsia="Arial" w:hAnsi="Palatino Linotype" w:cs="Arial"/>
          <w:i/>
          <w:spacing w:val="-1"/>
        </w:rPr>
        <w:t>0</w:t>
      </w:r>
      <w:r w:rsidRPr="008F7085">
        <w:rPr>
          <w:rFonts w:ascii="Palatino Linotype" w:eastAsia="Arial" w:hAnsi="Palatino Linotype" w:cs="Arial"/>
          <w:i/>
          <w:spacing w:val="1"/>
        </w:rPr>
        <w:t>0</w:t>
      </w:r>
      <w:r w:rsidRPr="008F7085">
        <w:rPr>
          <w:rFonts w:ascii="Palatino Linotype" w:eastAsia="Arial" w:hAnsi="Palatino Linotype" w:cs="Arial"/>
          <w:i/>
        </w:rPr>
        <w:t>/</w:t>
      </w:r>
      <w:r w:rsidRPr="008F7085">
        <w:rPr>
          <w:rFonts w:ascii="Palatino Linotype" w:eastAsia="Arial" w:hAnsi="Palatino Linotype" w:cs="Arial"/>
          <w:i/>
          <w:spacing w:val="1"/>
        </w:rPr>
        <w:t>0</w:t>
      </w:r>
      <w:r w:rsidRPr="008F7085">
        <w:rPr>
          <w:rFonts w:ascii="Palatino Linotype" w:eastAsia="Arial" w:hAnsi="Palatino Linotype" w:cs="Arial"/>
          <w:i/>
        </w:rPr>
        <w:t xml:space="preserve">9      </w:t>
      </w:r>
      <w:r w:rsidRPr="008F7085">
        <w:rPr>
          <w:rFonts w:ascii="Palatino Linotype" w:eastAsia="Arial" w:hAnsi="Palatino Linotype" w:cs="Arial"/>
          <w:i/>
          <w:spacing w:val="64"/>
        </w:rPr>
        <w:t xml:space="preserve"> </w:t>
      </w:r>
      <w:r w:rsidRPr="008F7085">
        <w:rPr>
          <w:rFonts w:ascii="Palatino Linotype" w:eastAsia="Arial" w:hAnsi="Palatino Linotype" w:cs="Arial"/>
          <w:i/>
        </w:rPr>
        <w:t>Co</w:t>
      </w:r>
      <w:r w:rsidRPr="008F7085">
        <w:rPr>
          <w:rFonts w:ascii="Palatino Linotype" w:eastAsia="Arial" w:hAnsi="Palatino Linotype" w:cs="Arial"/>
          <w:i/>
          <w:spacing w:val="1"/>
        </w:rPr>
        <w:t>n</w:t>
      </w:r>
      <w:r w:rsidRPr="008F7085">
        <w:rPr>
          <w:rFonts w:ascii="Palatino Linotype" w:eastAsia="Arial" w:hAnsi="Palatino Linotype" w:cs="Arial"/>
          <w:i/>
        </w:rPr>
        <w:t>s</w:t>
      </w:r>
      <w:r w:rsidRPr="008F7085">
        <w:rPr>
          <w:rFonts w:ascii="Palatino Linotype" w:eastAsia="Arial" w:hAnsi="Palatino Linotype" w:cs="Arial"/>
          <w:i/>
          <w:spacing w:val="1"/>
        </w:rPr>
        <w:t>e</w:t>
      </w:r>
      <w:r w:rsidRPr="008F7085">
        <w:rPr>
          <w:rFonts w:ascii="Palatino Linotype" w:eastAsia="Arial" w:hAnsi="Palatino Linotype" w:cs="Arial"/>
          <w:i/>
        </w:rPr>
        <w:t>jo</w:t>
      </w:r>
      <w:r w:rsidRPr="008F7085">
        <w:rPr>
          <w:rFonts w:ascii="Palatino Linotype" w:eastAsia="Arial" w:hAnsi="Palatino Linotype" w:cs="Arial"/>
          <w:i/>
          <w:spacing w:val="1"/>
        </w:rPr>
        <w:t xml:space="preserve"> </w:t>
      </w:r>
      <w:r w:rsidRPr="008F7085">
        <w:rPr>
          <w:rFonts w:ascii="Palatino Linotype" w:eastAsia="Arial" w:hAnsi="Palatino Linotype" w:cs="Arial"/>
          <w:i/>
        </w:rPr>
        <w:t>Nac</w:t>
      </w:r>
      <w:r w:rsidRPr="008F7085">
        <w:rPr>
          <w:rFonts w:ascii="Palatino Linotype" w:eastAsia="Arial" w:hAnsi="Palatino Linotype" w:cs="Arial"/>
          <w:i/>
          <w:spacing w:val="-3"/>
        </w:rPr>
        <w:t>i</w:t>
      </w:r>
      <w:r w:rsidRPr="008F7085">
        <w:rPr>
          <w:rFonts w:ascii="Palatino Linotype" w:eastAsia="Arial" w:hAnsi="Palatino Linotype" w:cs="Arial"/>
          <w:i/>
          <w:spacing w:val="1"/>
        </w:rPr>
        <w:t>ona</w:t>
      </w:r>
      <w:r w:rsidRPr="008F7085">
        <w:rPr>
          <w:rFonts w:ascii="Palatino Linotype" w:eastAsia="Arial" w:hAnsi="Palatino Linotype" w:cs="Arial"/>
          <w:i/>
        </w:rPr>
        <w:t>l</w:t>
      </w:r>
      <w:r w:rsidRPr="008F7085">
        <w:rPr>
          <w:rFonts w:ascii="Palatino Linotype" w:eastAsia="Arial" w:hAnsi="Palatino Linotype" w:cs="Arial"/>
          <w:i/>
          <w:spacing w:val="-2"/>
        </w:rPr>
        <w:t xml:space="preserve"> </w:t>
      </w:r>
      <w:r w:rsidRPr="008F7085">
        <w:rPr>
          <w:rFonts w:ascii="Palatino Linotype" w:eastAsia="Arial" w:hAnsi="Palatino Linotype" w:cs="Arial"/>
          <w:i/>
          <w:spacing w:val="1"/>
        </w:rPr>
        <w:t>p</w:t>
      </w:r>
      <w:r w:rsidRPr="008F7085">
        <w:rPr>
          <w:rFonts w:ascii="Palatino Linotype" w:eastAsia="Arial" w:hAnsi="Palatino Linotype" w:cs="Arial"/>
          <w:i/>
          <w:spacing w:val="3"/>
        </w:rPr>
        <w:t>a</w:t>
      </w:r>
      <w:r w:rsidRPr="008F7085">
        <w:rPr>
          <w:rFonts w:ascii="Palatino Linotype" w:eastAsia="Arial" w:hAnsi="Palatino Linotype" w:cs="Arial"/>
          <w:i/>
        </w:rPr>
        <w:t>ra</w:t>
      </w:r>
      <w:r w:rsidRPr="008F7085">
        <w:rPr>
          <w:rFonts w:ascii="Palatino Linotype" w:eastAsia="Arial" w:hAnsi="Palatino Linotype" w:cs="Arial"/>
          <w:i/>
          <w:spacing w:val="-2"/>
        </w:rPr>
        <w:t xml:space="preserve"> </w:t>
      </w:r>
      <w:r w:rsidRPr="008F7085">
        <w:rPr>
          <w:rFonts w:ascii="Palatino Linotype" w:eastAsia="Arial" w:hAnsi="Palatino Linotype" w:cs="Arial"/>
          <w:i/>
          <w:spacing w:val="1"/>
        </w:rPr>
        <w:t>P</w:t>
      </w:r>
      <w:r w:rsidRPr="008F7085">
        <w:rPr>
          <w:rFonts w:ascii="Palatino Linotype" w:eastAsia="Arial" w:hAnsi="Palatino Linotype" w:cs="Arial"/>
          <w:i/>
        </w:rPr>
        <w:t>re</w:t>
      </w:r>
      <w:r w:rsidRPr="008F7085">
        <w:rPr>
          <w:rFonts w:ascii="Palatino Linotype" w:eastAsia="Arial" w:hAnsi="Palatino Linotype" w:cs="Arial"/>
          <w:i/>
          <w:spacing w:val="-2"/>
        </w:rPr>
        <w:t>v</w:t>
      </w:r>
      <w:r w:rsidRPr="008F7085">
        <w:rPr>
          <w:rFonts w:ascii="Palatino Linotype" w:eastAsia="Arial" w:hAnsi="Palatino Linotype" w:cs="Arial"/>
          <w:i/>
          <w:spacing w:val="1"/>
        </w:rPr>
        <w:t>en</w:t>
      </w:r>
      <w:r w:rsidRPr="008F7085">
        <w:rPr>
          <w:rFonts w:ascii="Palatino Linotype" w:eastAsia="Arial" w:hAnsi="Palatino Linotype" w:cs="Arial"/>
          <w:i/>
        </w:rPr>
        <w:t>ir</w:t>
      </w:r>
      <w:r w:rsidRPr="008F7085">
        <w:rPr>
          <w:rFonts w:ascii="Palatino Linotype" w:eastAsia="Arial" w:hAnsi="Palatino Linotype" w:cs="Arial"/>
          <w:i/>
          <w:spacing w:val="-1"/>
        </w:rPr>
        <w:t xml:space="preserve"> </w:t>
      </w:r>
      <w:r w:rsidRPr="008F7085">
        <w:rPr>
          <w:rFonts w:ascii="Palatino Linotype" w:eastAsia="Arial" w:hAnsi="Palatino Linotype" w:cs="Arial"/>
          <w:i/>
        </w:rPr>
        <w:t>la</w:t>
      </w:r>
      <w:r w:rsidRPr="008F7085">
        <w:rPr>
          <w:rFonts w:ascii="Palatino Linotype" w:eastAsia="Arial" w:hAnsi="Palatino Linotype" w:cs="Arial"/>
          <w:i/>
          <w:spacing w:val="1"/>
        </w:rPr>
        <w:t xml:space="preserve"> </w:t>
      </w:r>
      <w:r w:rsidRPr="008F7085">
        <w:rPr>
          <w:rFonts w:ascii="Palatino Linotype" w:eastAsia="Arial" w:hAnsi="Palatino Linotype" w:cs="Arial"/>
          <w:i/>
        </w:rPr>
        <w:t>Disc</w:t>
      </w:r>
      <w:r w:rsidRPr="008F7085">
        <w:rPr>
          <w:rFonts w:ascii="Palatino Linotype" w:eastAsia="Arial" w:hAnsi="Palatino Linotype" w:cs="Arial"/>
          <w:i/>
          <w:spacing w:val="-1"/>
        </w:rPr>
        <w:t>r</w:t>
      </w:r>
      <w:r w:rsidRPr="008F7085">
        <w:rPr>
          <w:rFonts w:ascii="Palatino Linotype" w:eastAsia="Arial" w:hAnsi="Palatino Linotype" w:cs="Arial"/>
          <w:i/>
        </w:rPr>
        <w:t>i</w:t>
      </w:r>
      <w:r w:rsidRPr="008F7085">
        <w:rPr>
          <w:rFonts w:ascii="Palatino Linotype" w:eastAsia="Arial" w:hAnsi="Palatino Linotype" w:cs="Arial"/>
          <w:i/>
          <w:spacing w:val="1"/>
        </w:rPr>
        <w:t>m</w:t>
      </w:r>
      <w:r w:rsidRPr="008F7085">
        <w:rPr>
          <w:rFonts w:ascii="Palatino Linotype" w:eastAsia="Arial" w:hAnsi="Palatino Linotype" w:cs="Arial"/>
          <w:i/>
        </w:rPr>
        <w:t>in</w:t>
      </w:r>
      <w:r w:rsidRPr="008F7085">
        <w:rPr>
          <w:rFonts w:ascii="Palatino Linotype" w:eastAsia="Arial" w:hAnsi="Palatino Linotype" w:cs="Arial"/>
          <w:i/>
          <w:spacing w:val="-1"/>
        </w:rPr>
        <w:t>a</w:t>
      </w:r>
      <w:r w:rsidRPr="008F7085">
        <w:rPr>
          <w:rFonts w:ascii="Palatino Linotype" w:eastAsia="Arial" w:hAnsi="Palatino Linotype" w:cs="Arial"/>
          <w:i/>
        </w:rPr>
        <w:t>ción</w:t>
      </w:r>
      <w:r w:rsidRPr="008F7085">
        <w:rPr>
          <w:rFonts w:ascii="Palatino Linotype" w:eastAsia="Arial" w:hAnsi="Palatino Linotype" w:cs="Arial"/>
          <w:i/>
          <w:spacing w:val="4"/>
        </w:rPr>
        <w:t xml:space="preserve"> </w:t>
      </w:r>
      <w:r w:rsidRPr="008F7085">
        <w:rPr>
          <w:rFonts w:ascii="Palatino Linotype" w:eastAsia="Arial" w:hAnsi="Palatino Linotype" w:cs="Arial"/>
          <w:i/>
        </w:rPr>
        <w:t>- J</w:t>
      </w:r>
      <w:r w:rsidRPr="008F7085">
        <w:rPr>
          <w:rFonts w:ascii="Palatino Linotype" w:eastAsia="Arial" w:hAnsi="Palatino Linotype" w:cs="Arial"/>
          <w:i/>
          <w:spacing w:val="1"/>
        </w:rPr>
        <w:t>a</w:t>
      </w:r>
      <w:r w:rsidRPr="008F7085">
        <w:rPr>
          <w:rFonts w:ascii="Palatino Linotype" w:eastAsia="Arial" w:hAnsi="Palatino Linotype" w:cs="Arial"/>
          <w:i/>
        </w:rPr>
        <w:t>c</w:t>
      </w:r>
      <w:r w:rsidRPr="008F7085">
        <w:rPr>
          <w:rFonts w:ascii="Palatino Linotype" w:eastAsia="Arial" w:hAnsi="Palatino Linotype" w:cs="Arial"/>
          <w:i/>
          <w:spacing w:val="-1"/>
        </w:rPr>
        <w:t>q</w:t>
      </w:r>
      <w:r w:rsidRPr="008F7085">
        <w:rPr>
          <w:rFonts w:ascii="Palatino Linotype" w:eastAsia="Arial" w:hAnsi="Palatino Linotype" w:cs="Arial"/>
          <w:i/>
          <w:spacing w:val="1"/>
        </w:rPr>
        <w:t>ue</w:t>
      </w:r>
      <w:r w:rsidRPr="008F7085">
        <w:rPr>
          <w:rFonts w:ascii="Palatino Linotype" w:eastAsia="Arial" w:hAnsi="Palatino Linotype" w:cs="Arial"/>
          <w:i/>
        </w:rPr>
        <w:t>l</w:t>
      </w:r>
      <w:r w:rsidRPr="008F7085">
        <w:rPr>
          <w:rFonts w:ascii="Palatino Linotype" w:eastAsia="Arial" w:hAnsi="Palatino Linotype" w:cs="Arial"/>
          <w:i/>
          <w:spacing w:val="-1"/>
        </w:rPr>
        <w:t>in</w:t>
      </w:r>
      <w:r w:rsidRPr="008F7085">
        <w:rPr>
          <w:rFonts w:ascii="Palatino Linotype" w:eastAsia="Arial" w:hAnsi="Palatino Linotype" w:cs="Arial"/>
          <w:i/>
        </w:rPr>
        <w:t>e</w:t>
      </w:r>
    </w:p>
    <w:p w14:paraId="49891866" w14:textId="77777777" w:rsidR="00250AC1" w:rsidRPr="008F7085" w:rsidRDefault="00250AC1" w:rsidP="00250AC1">
      <w:pPr>
        <w:ind w:left="567" w:right="567"/>
        <w:rPr>
          <w:rFonts w:ascii="Palatino Linotype" w:eastAsia="Arial" w:hAnsi="Palatino Linotype" w:cs="Arial"/>
          <w:i/>
        </w:rPr>
      </w:pPr>
      <w:r w:rsidRPr="008F7085">
        <w:rPr>
          <w:rFonts w:ascii="Palatino Linotype" w:eastAsia="Arial" w:hAnsi="Palatino Linotype" w:cs="Arial"/>
          <w:i/>
        </w:rPr>
        <w:lastRenderedPageBreak/>
        <w:t>P</w:t>
      </w:r>
      <w:r w:rsidRPr="008F7085">
        <w:rPr>
          <w:rFonts w:ascii="Palatino Linotype" w:eastAsia="Arial" w:hAnsi="Palatino Linotype" w:cs="Arial"/>
          <w:i/>
          <w:spacing w:val="1"/>
        </w:rPr>
        <w:t>e</w:t>
      </w:r>
      <w:r w:rsidRPr="008F7085">
        <w:rPr>
          <w:rFonts w:ascii="Palatino Linotype" w:eastAsia="Arial" w:hAnsi="Palatino Linotype" w:cs="Arial"/>
          <w:i/>
        </w:rPr>
        <w:t>sc</w:t>
      </w:r>
      <w:r w:rsidRPr="008F7085">
        <w:rPr>
          <w:rFonts w:ascii="Palatino Linotype" w:eastAsia="Arial" w:hAnsi="Palatino Linotype" w:cs="Arial"/>
          <w:i/>
          <w:spacing w:val="1"/>
        </w:rPr>
        <w:t>ha</w:t>
      </w:r>
      <w:r w:rsidRPr="008F7085">
        <w:rPr>
          <w:rFonts w:ascii="Palatino Linotype" w:eastAsia="Arial" w:hAnsi="Palatino Linotype" w:cs="Arial"/>
          <w:i/>
          <w:spacing w:val="-3"/>
        </w:rPr>
        <w:t>r</w:t>
      </w:r>
      <w:r w:rsidRPr="008F7085">
        <w:rPr>
          <w:rFonts w:ascii="Palatino Linotype" w:eastAsia="Arial" w:hAnsi="Palatino Linotype" w:cs="Arial"/>
          <w:i/>
        </w:rPr>
        <w:t>d</w:t>
      </w:r>
      <w:r w:rsidRPr="008F7085">
        <w:rPr>
          <w:rFonts w:ascii="Palatino Linotype" w:eastAsia="Arial" w:hAnsi="Palatino Linotype" w:cs="Arial"/>
          <w:i/>
          <w:spacing w:val="1"/>
        </w:rPr>
        <w:t xml:space="preserve"> </w:t>
      </w:r>
      <w:r w:rsidRPr="008F7085">
        <w:rPr>
          <w:rFonts w:ascii="Palatino Linotype" w:eastAsia="Arial" w:hAnsi="Palatino Linotype" w:cs="Arial"/>
          <w:i/>
        </w:rPr>
        <w:t>Mar</w:t>
      </w:r>
      <w:r w:rsidRPr="008F7085">
        <w:rPr>
          <w:rFonts w:ascii="Palatino Linotype" w:eastAsia="Arial" w:hAnsi="Palatino Linotype" w:cs="Arial"/>
          <w:i/>
          <w:spacing w:val="-1"/>
        </w:rPr>
        <w:t>i</w:t>
      </w:r>
      <w:r w:rsidRPr="008F7085">
        <w:rPr>
          <w:rFonts w:ascii="Palatino Linotype" w:eastAsia="Arial" w:hAnsi="Palatino Linotype" w:cs="Arial"/>
          <w:i/>
        </w:rPr>
        <w:t>sc</w:t>
      </w:r>
      <w:r w:rsidRPr="008F7085">
        <w:rPr>
          <w:rFonts w:ascii="Palatino Linotype" w:eastAsia="Arial" w:hAnsi="Palatino Linotype" w:cs="Arial"/>
          <w:i/>
          <w:spacing w:val="1"/>
        </w:rPr>
        <w:t>a</w:t>
      </w:r>
      <w:r w:rsidRPr="008F7085">
        <w:rPr>
          <w:rFonts w:ascii="Palatino Linotype" w:eastAsia="Arial" w:hAnsi="Palatino Linotype" w:cs="Arial"/>
          <w:i/>
        </w:rPr>
        <w:t>l</w:t>
      </w:r>
    </w:p>
    <w:p w14:paraId="2B79ED7A" w14:textId="77777777" w:rsidR="00250AC1" w:rsidRPr="008F7085" w:rsidRDefault="00250AC1" w:rsidP="00250AC1">
      <w:pPr>
        <w:ind w:left="567" w:right="567"/>
        <w:jc w:val="both"/>
        <w:rPr>
          <w:rFonts w:ascii="Palatino Linotype" w:eastAsia="Arial" w:hAnsi="Palatino Linotype" w:cs="Arial"/>
          <w:i/>
        </w:rPr>
      </w:pPr>
      <w:r w:rsidRPr="008F7085">
        <w:rPr>
          <w:rFonts w:ascii="Palatino Linotype" w:eastAsia="Arial" w:hAnsi="Palatino Linotype" w:cs="Arial"/>
          <w:i/>
          <w:spacing w:val="1"/>
        </w:rPr>
        <w:t>34</w:t>
      </w:r>
      <w:r w:rsidRPr="008F7085">
        <w:rPr>
          <w:rFonts w:ascii="Palatino Linotype" w:eastAsia="Arial" w:hAnsi="Palatino Linotype" w:cs="Arial"/>
          <w:i/>
          <w:spacing w:val="-1"/>
        </w:rPr>
        <w:t>1</w:t>
      </w:r>
      <w:r w:rsidRPr="008F7085">
        <w:rPr>
          <w:rFonts w:ascii="Palatino Linotype" w:eastAsia="Arial" w:hAnsi="Palatino Linotype" w:cs="Arial"/>
          <w:i/>
          <w:spacing w:val="1"/>
        </w:rPr>
        <w:t>5</w:t>
      </w:r>
      <w:r w:rsidRPr="008F7085">
        <w:rPr>
          <w:rFonts w:ascii="Palatino Linotype" w:eastAsia="Arial" w:hAnsi="Palatino Linotype" w:cs="Arial"/>
          <w:i/>
        </w:rPr>
        <w:t>/</w:t>
      </w:r>
      <w:r w:rsidRPr="008F7085">
        <w:rPr>
          <w:rFonts w:ascii="Palatino Linotype" w:eastAsia="Arial" w:hAnsi="Palatino Linotype" w:cs="Arial"/>
          <w:i/>
          <w:spacing w:val="1"/>
        </w:rPr>
        <w:t>0</w:t>
      </w:r>
      <w:r w:rsidRPr="008F7085">
        <w:rPr>
          <w:rFonts w:ascii="Palatino Linotype" w:eastAsia="Arial" w:hAnsi="Palatino Linotype" w:cs="Arial"/>
          <w:i/>
        </w:rPr>
        <w:t xml:space="preserve">9      </w:t>
      </w:r>
      <w:r w:rsidRPr="008F7085">
        <w:rPr>
          <w:rFonts w:ascii="Palatino Linotype" w:eastAsia="Arial" w:hAnsi="Palatino Linotype" w:cs="Arial"/>
          <w:i/>
          <w:spacing w:val="64"/>
        </w:rPr>
        <w:t xml:space="preserve"> </w:t>
      </w:r>
      <w:r w:rsidRPr="008F7085">
        <w:rPr>
          <w:rFonts w:ascii="Palatino Linotype" w:eastAsia="Arial" w:hAnsi="Palatino Linotype" w:cs="Arial"/>
          <w:i/>
        </w:rPr>
        <w:t>I</w:t>
      </w:r>
      <w:r w:rsidRPr="008F7085">
        <w:rPr>
          <w:rFonts w:ascii="Palatino Linotype" w:eastAsia="Arial" w:hAnsi="Palatino Linotype" w:cs="Arial"/>
          <w:i/>
          <w:spacing w:val="1"/>
        </w:rPr>
        <w:t>n</w:t>
      </w:r>
      <w:r w:rsidRPr="008F7085">
        <w:rPr>
          <w:rFonts w:ascii="Palatino Linotype" w:eastAsia="Arial" w:hAnsi="Palatino Linotype" w:cs="Arial"/>
          <w:i/>
        </w:rPr>
        <w:t>stit</w:t>
      </w:r>
      <w:r w:rsidRPr="008F7085">
        <w:rPr>
          <w:rFonts w:ascii="Palatino Linotype" w:eastAsia="Arial" w:hAnsi="Palatino Linotype" w:cs="Arial"/>
          <w:i/>
          <w:spacing w:val="1"/>
        </w:rPr>
        <w:t>u</w:t>
      </w:r>
      <w:r w:rsidRPr="008F7085">
        <w:rPr>
          <w:rFonts w:ascii="Palatino Linotype" w:eastAsia="Arial" w:hAnsi="Palatino Linotype" w:cs="Arial"/>
          <w:i/>
          <w:spacing w:val="-2"/>
        </w:rPr>
        <w:t>t</w:t>
      </w:r>
      <w:r w:rsidRPr="008F7085">
        <w:rPr>
          <w:rFonts w:ascii="Palatino Linotype" w:eastAsia="Arial" w:hAnsi="Palatino Linotype" w:cs="Arial"/>
          <w:i/>
        </w:rPr>
        <w:t>o</w:t>
      </w:r>
      <w:r w:rsidRPr="008F7085">
        <w:rPr>
          <w:rFonts w:ascii="Palatino Linotype" w:eastAsia="Arial" w:hAnsi="Palatino Linotype" w:cs="Arial"/>
          <w:i/>
          <w:spacing w:val="1"/>
        </w:rPr>
        <w:t xml:space="preserve"> </w:t>
      </w:r>
      <w:r w:rsidRPr="008F7085">
        <w:rPr>
          <w:rFonts w:ascii="Palatino Linotype" w:eastAsia="Arial" w:hAnsi="Palatino Linotype" w:cs="Arial"/>
          <w:i/>
        </w:rPr>
        <w:t>Me</w:t>
      </w:r>
      <w:r w:rsidRPr="008F7085">
        <w:rPr>
          <w:rFonts w:ascii="Palatino Linotype" w:eastAsia="Arial" w:hAnsi="Palatino Linotype" w:cs="Arial"/>
          <w:i/>
          <w:spacing w:val="-2"/>
        </w:rPr>
        <w:t>x</w:t>
      </w:r>
      <w:r w:rsidRPr="008F7085">
        <w:rPr>
          <w:rFonts w:ascii="Palatino Linotype" w:eastAsia="Arial" w:hAnsi="Palatino Linotype" w:cs="Arial"/>
          <w:i/>
        </w:rPr>
        <w:t>ica</w:t>
      </w:r>
      <w:r w:rsidRPr="008F7085">
        <w:rPr>
          <w:rFonts w:ascii="Palatino Linotype" w:eastAsia="Arial" w:hAnsi="Palatino Linotype" w:cs="Arial"/>
          <w:i/>
          <w:spacing w:val="1"/>
        </w:rPr>
        <w:t>n</w:t>
      </w:r>
      <w:r w:rsidRPr="008F7085">
        <w:rPr>
          <w:rFonts w:ascii="Palatino Linotype" w:eastAsia="Arial" w:hAnsi="Palatino Linotype" w:cs="Arial"/>
          <w:i/>
        </w:rPr>
        <w:t>o</w:t>
      </w:r>
      <w:r w:rsidRPr="008F7085">
        <w:rPr>
          <w:rFonts w:ascii="Palatino Linotype" w:eastAsia="Arial" w:hAnsi="Palatino Linotype" w:cs="Arial"/>
          <w:i/>
          <w:spacing w:val="-1"/>
        </w:rPr>
        <w:t xml:space="preserve"> </w:t>
      </w:r>
      <w:r w:rsidRPr="008F7085">
        <w:rPr>
          <w:rFonts w:ascii="Palatino Linotype" w:eastAsia="Arial" w:hAnsi="Palatino Linotype" w:cs="Arial"/>
          <w:i/>
          <w:spacing w:val="1"/>
        </w:rPr>
        <w:t>d</w:t>
      </w:r>
      <w:r w:rsidRPr="008F7085">
        <w:rPr>
          <w:rFonts w:ascii="Palatino Linotype" w:eastAsia="Arial" w:hAnsi="Palatino Linotype" w:cs="Arial"/>
          <w:i/>
        </w:rPr>
        <w:t>e</w:t>
      </w:r>
      <w:r w:rsidRPr="008F7085">
        <w:rPr>
          <w:rFonts w:ascii="Palatino Linotype" w:eastAsia="Arial" w:hAnsi="Palatino Linotype" w:cs="Arial"/>
          <w:i/>
          <w:spacing w:val="-1"/>
        </w:rPr>
        <w:t xml:space="preserve"> </w:t>
      </w:r>
      <w:r w:rsidRPr="008F7085">
        <w:rPr>
          <w:rFonts w:ascii="Palatino Linotype" w:eastAsia="Arial" w:hAnsi="Palatino Linotype" w:cs="Arial"/>
          <w:i/>
          <w:spacing w:val="2"/>
        </w:rPr>
        <w:t>T</w:t>
      </w:r>
      <w:r w:rsidRPr="008F7085">
        <w:rPr>
          <w:rFonts w:ascii="Palatino Linotype" w:eastAsia="Arial" w:hAnsi="Palatino Linotype" w:cs="Arial"/>
          <w:i/>
          <w:spacing w:val="1"/>
        </w:rPr>
        <w:t>e</w:t>
      </w:r>
      <w:r w:rsidRPr="008F7085">
        <w:rPr>
          <w:rFonts w:ascii="Palatino Linotype" w:eastAsia="Arial" w:hAnsi="Palatino Linotype" w:cs="Arial"/>
          <w:i/>
          <w:spacing w:val="-2"/>
        </w:rPr>
        <w:t>c</w:t>
      </w:r>
      <w:r w:rsidRPr="008F7085">
        <w:rPr>
          <w:rFonts w:ascii="Palatino Linotype" w:eastAsia="Arial" w:hAnsi="Palatino Linotype" w:cs="Arial"/>
          <w:i/>
          <w:spacing w:val="1"/>
        </w:rPr>
        <w:t>no</w:t>
      </w:r>
      <w:r w:rsidRPr="008F7085">
        <w:rPr>
          <w:rFonts w:ascii="Palatino Linotype" w:eastAsia="Arial" w:hAnsi="Palatino Linotype" w:cs="Arial"/>
          <w:i/>
        </w:rPr>
        <w:t>lo</w:t>
      </w:r>
      <w:r w:rsidRPr="008F7085">
        <w:rPr>
          <w:rFonts w:ascii="Palatino Linotype" w:eastAsia="Arial" w:hAnsi="Palatino Linotype" w:cs="Arial"/>
          <w:i/>
          <w:spacing w:val="-1"/>
        </w:rPr>
        <w:t>g</w:t>
      </w:r>
      <w:r w:rsidRPr="008F7085">
        <w:rPr>
          <w:rFonts w:ascii="Palatino Linotype" w:eastAsia="Arial" w:hAnsi="Palatino Linotype" w:cs="Arial"/>
          <w:i/>
          <w:spacing w:val="-2"/>
        </w:rPr>
        <w:t>í</w:t>
      </w:r>
      <w:r w:rsidRPr="008F7085">
        <w:rPr>
          <w:rFonts w:ascii="Palatino Linotype" w:eastAsia="Arial" w:hAnsi="Palatino Linotype" w:cs="Arial"/>
          <w:i/>
        </w:rPr>
        <w:t>a</w:t>
      </w:r>
      <w:r w:rsidRPr="008F7085">
        <w:rPr>
          <w:rFonts w:ascii="Palatino Linotype" w:eastAsia="Arial" w:hAnsi="Palatino Linotype" w:cs="Arial"/>
          <w:i/>
          <w:spacing w:val="1"/>
        </w:rPr>
        <w:t xml:space="preserve"> de</w:t>
      </w:r>
      <w:r w:rsidRPr="008F7085">
        <w:rPr>
          <w:rFonts w:ascii="Palatino Linotype" w:eastAsia="Arial" w:hAnsi="Palatino Linotype" w:cs="Arial"/>
          <w:i/>
        </w:rPr>
        <w:t>l A</w:t>
      </w:r>
      <w:r w:rsidRPr="008F7085">
        <w:rPr>
          <w:rFonts w:ascii="Palatino Linotype" w:eastAsia="Arial" w:hAnsi="Palatino Linotype" w:cs="Arial"/>
          <w:i/>
          <w:spacing w:val="-1"/>
        </w:rPr>
        <w:t>gu</w:t>
      </w:r>
      <w:r w:rsidRPr="008F7085">
        <w:rPr>
          <w:rFonts w:ascii="Palatino Linotype" w:eastAsia="Arial" w:hAnsi="Palatino Linotype" w:cs="Arial"/>
          <w:i/>
        </w:rPr>
        <w:t>a</w:t>
      </w:r>
      <w:r w:rsidRPr="008F7085">
        <w:rPr>
          <w:rFonts w:ascii="Palatino Linotype" w:eastAsia="Arial" w:hAnsi="Palatino Linotype" w:cs="Arial"/>
          <w:i/>
          <w:spacing w:val="6"/>
        </w:rPr>
        <w:t xml:space="preserve"> </w:t>
      </w:r>
      <w:r w:rsidRPr="008F7085">
        <w:rPr>
          <w:rFonts w:ascii="Palatino Linotype" w:eastAsia="Arial" w:hAnsi="Palatino Linotype" w:cs="Arial"/>
          <w:i/>
        </w:rPr>
        <w:t>–</w:t>
      </w:r>
      <w:r w:rsidRPr="008F7085">
        <w:rPr>
          <w:rFonts w:ascii="Palatino Linotype" w:eastAsia="Arial" w:hAnsi="Palatino Linotype" w:cs="Arial"/>
          <w:i/>
          <w:spacing w:val="-1"/>
        </w:rPr>
        <w:t xml:space="preserve"> M</w:t>
      </w:r>
      <w:r w:rsidRPr="008F7085">
        <w:rPr>
          <w:rFonts w:ascii="Palatino Linotype" w:eastAsia="Arial" w:hAnsi="Palatino Linotype" w:cs="Arial"/>
          <w:i/>
          <w:spacing w:val="1"/>
        </w:rPr>
        <w:t>a</w:t>
      </w:r>
      <w:r w:rsidRPr="008F7085">
        <w:rPr>
          <w:rFonts w:ascii="Palatino Linotype" w:eastAsia="Arial" w:hAnsi="Palatino Linotype" w:cs="Arial"/>
          <w:i/>
        </w:rPr>
        <w:t>r</w:t>
      </w:r>
      <w:r w:rsidRPr="008F7085">
        <w:rPr>
          <w:rFonts w:ascii="Palatino Linotype" w:eastAsia="Arial" w:hAnsi="Palatino Linotype" w:cs="Arial"/>
          <w:i/>
          <w:spacing w:val="-3"/>
        </w:rPr>
        <w:t>í</w:t>
      </w:r>
      <w:r w:rsidRPr="008F7085">
        <w:rPr>
          <w:rFonts w:ascii="Palatino Linotype" w:eastAsia="Arial" w:hAnsi="Palatino Linotype" w:cs="Arial"/>
          <w:i/>
        </w:rPr>
        <w:t>a</w:t>
      </w:r>
      <w:r w:rsidRPr="008F7085">
        <w:rPr>
          <w:rFonts w:ascii="Palatino Linotype" w:eastAsia="Arial" w:hAnsi="Palatino Linotype" w:cs="Arial"/>
          <w:i/>
          <w:spacing w:val="1"/>
        </w:rPr>
        <w:t xml:space="preserve"> </w:t>
      </w:r>
      <w:r w:rsidRPr="008F7085">
        <w:rPr>
          <w:rFonts w:ascii="Palatino Linotype" w:eastAsia="Arial" w:hAnsi="Palatino Linotype" w:cs="Arial"/>
          <w:i/>
        </w:rPr>
        <w:t>Mar</w:t>
      </w:r>
      <w:r w:rsidRPr="008F7085">
        <w:rPr>
          <w:rFonts w:ascii="Palatino Linotype" w:eastAsia="Arial" w:hAnsi="Palatino Linotype" w:cs="Arial"/>
          <w:i/>
          <w:spacing w:val="-3"/>
        </w:rPr>
        <w:t>v</w:t>
      </w:r>
      <w:r w:rsidRPr="008F7085">
        <w:rPr>
          <w:rFonts w:ascii="Palatino Linotype" w:eastAsia="Arial" w:hAnsi="Palatino Linotype" w:cs="Arial"/>
          <w:i/>
          <w:spacing w:val="1"/>
        </w:rPr>
        <w:t>á</w:t>
      </w:r>
      <w:r w:rsidRPr="008F7085">
        <w:rPr>
          <w:rFonts w:ascii="Palatino Linotype" w:eastAsia="Arial" w:hAnsi="Palatino Linotype" w:cs="Arial"/>
          <w:i/>
        </w:rPr>
        <w:t>n</w:t>
      </w:r>
      <w:r w:rsidRPr="008F7085">
        <w:rPr>
          <w:rFonts w:ascii="Palatino Linotype" w:eastAsia="Arial" w:hAnsi="Palatino Linotype" w:cs="Arial"/>
          <w:i/>
          <w:spacing w:val="1"/>
        </w:rPr>
        <w:t xml:space="preserve"> Labo</w:t>
      </w:r>
      <w:r w:rsidRPr="008F7085">
        <w:rPr>
          <w:rFonts w:ascii="Palatino Linotype" w:eastAsia="Arial" w:hAnsi="Palatino Linotype" w:cs="Arial"/>
          <w:i/>
        </w:rPr>
        <w:t>r</w:t>
      </w:r>
      <w:r w:rsidRPr="008F7085">
        <w:rPr>
          <w:rFonts w:ascii="Palatino Linotype" w:eastAsia="Arial" w:hAnsi="Palatino Linotype" w:cs="Arial"/>
          <w:i/>
          <w:spacing w:val="-2"/>
        </w:rPr>
        <w:t>d</w:t>
      </w:r>
      <w:r w:rsidRPr="008F7085">
        <w:rPr>
          <w:rFonts w:ascii="Palatino Linotype" w:eastAsia="Arial" w:hAnsi="Palatino Linotype" w:cs="Arial"/>
          <w:i/>
        </w:rPr>
        <w:t>e</w:t>
      </w:r>
    </w:p>
    <w:p w14:paraId="7F9834C9" w14:textId="77777777" w:rsidR="00250AC1" w:rsidRPr="008F7085" w:rsidRDefault="00250AC1" w:rsidP="00250AC1">
      <w:pPr>
        <w:ind w:left="567" w:right="567"/>
        <w:rPr>
          <w:rFonts w:ascii="Palatino Linotype" w:eastAsia="Arial" w:hAnsi="Palatino Linotype" w:cs="Arial"/>
          <w:i/>
        </w:rPr>
      </w:pPr>
      <w:r w:rsidRPr="008F7085">
        <w:rPr>
          <w:rFonts w:ascii="Palatino Linotype" w:eastAsia="Arial" w:hAnsi="Palatino Linotype" w:cs="Arial"/>
          <w:i/>
          <w:spacing w:val="1"/>
        </w:rPr>
        <w:t>37</w:t>
      </w:r>
      <w:r w:rsidRPr="008F7085">
        <w:rPr>
          <w:rFonts w:ascii="Palatino Linotype" w:eastAsia="Arial" w:hAnsi="Palatino Linotype" w:cs="Arial"/>
          <w:i/>
          <w:spacing w:val="-1"/>
        </w:rPr>
        <w:t>0</w:t>
      </w:r>
      <w:r w:rsidRPr="008F7085">
        <w:rPr>
          <w:rFonts w:ascii="Palatino Linotype" w:eastAsia="Arial" w:hAnsi="Palatino Linotype" w:cs="Arial"/>
          <w:i/>
          <w:spacing w:val="1"/>
        </w:rPr>
        <w:t>1</w:t>
      </w:r>
      <w:r w:rsidRPr="008F7085">
        <w:rPr>
          <w:rFonts w:ascii="Palatino Linotype" w:eastAsia="Arial" w:hAnsi="Palatino Linotype" w:cs="Arial"/>
          <w:i/>
        </w:rPr>
        <w:t>/</w:t>
      </w:r>
      <w:r w:rsidRPr="008F7085">
        <w:rPr>
          <w:rFonts w:ascii="Palatino Linotype" w:eastAsia="Arial" w:hAnsi="Palatino Linotype" w:cs="Arial"/>
          <w:i/>
          <w:spacing w:val="1"/>
        </w:rPr>
        <w:t>0</w:t>
      </w:r>
      <w:r w:rsidRPr="008F7085">
        <w:rPr>
          <w:rFonts w:ascii="Palatino Linotype" w:eastAsia="Arial" w:hAnsi="Palatino Linotype" w:cs="Arial"/>
          <w:i/>
        </w:rPr>
        <w:t xml:space="preserve">9      </w:t>
      </w:r>
      <w:r w:rsidRPr="008F7085">
        <w:rPr>
          <w:rFonts w:ascii="Palatino Linotype" w:eastAsia="Arial" w:hAnsi="Palatino Linotype" w:cs="Arial"/>
          <w:i/>
          <w:spacing w:val="64"/>
        </w:rPr>
        <w:t xml:space="preserve"> </w:t>
      </w:r>
      <w:r w:rsidRPr="008F7085">
        <w:rPr>
          <w:rFonts w:ascii="Palatino Linotype" w:eastAsia="Arial" w:hAnsi="Palatino Linotype" w:cs="Arial"/>
          <w:i/>
        </w:rPr>
        <w:t>A</w:t>
      </w:r>
      <w:r w:rsidRPr="008F7085">
        <w:rPr>
          <w:rFonts w:ascii="Palatino Linotype" w:eastAsia="Arial" w:hAnsi="Palatino Linotype" w:cs="Arial"/>
          <w:i/>
          <w:spacing w:val="1"/>
        </w:rPr>
        <w:t>dm</w:t>
      </w:r>
      <w:r w:rsidRPr="008F7085">
        <w:rPr>
          <w:rFonts w:ascii="Palatino Linotype" w:eastAsia="Arial" w:hAnsi="Palatino Linotype" w:cs="Arial"/>
          <w:i/>
          <w:spacing w:val="-3"/>
        </w:rPr>
        <w:t>i</w:t>
      </w:r>
      <w:r w:rsidRPr="008F7085">
        <w:rPr>
          <w:rFonts w:ascii="Palatino Linotype" w:eastAsia="Arial" w:hAnsi="Palatino Linotype" w:cs="Arial"/>
          <w:i/>
          <w:spacing w:val="1"/>
        </w:rPr>
        <w:t>n</w:t>
      </w:r>
      <w:r w:rsidRPr="008F7085">
        <w:rPr>
          <w:rFonts w:ascii="Palatino Linotype" w:eastAsia="Arial" w:hAnsi="Palatino Linotype" w:cs="Arial"/>
          <w:i/>
        </w:rPr>
        <w:t>istración</w:t>
      </w:r>
      <w:r w:rsidRPr="008F7085">
        <w:rPr>
          <w:rFonts w:ascii="Palatino Linotype" w:eastAsia="Arial" w:hAnsi="Palatino Linotype" w:cs="Arial"/>
          <w:i/>
          <w:spacing w:val="-1"/>
        </w:rPr>
        <w:t xml:space="preserve"> </w:t>
      </w:r>
      <w:r w:rsidRPr="008F7085">
        <w:rPr>
          <w:rFonts w:ascii="Palatino Linotype" w:eastAsia="Arial" w:hAnsi="Palatino Linotype" w:cs="Arial"/>
          <w:i/>
        </w:rPr>
        <w:t>P</w:t>
      </w:r>
      <w:r w:rsidRPr="008F7085">
        <w:rPr>
          <w:rFonts w:ascii="Palatino Linotype" w:eastAsia="Arial" w:hAnsi="Palatino Linotype" w:cs="Arial"/>
          <w:i/>
          <w:spacing w:val="1"/>
        </w:rPr>
        <w:t>o</w:t>
      </w:r>
      <w:r w:rsidRPr="008F7085">
        <w:rPr>
          <w:rFonts w:ascii="Palatino Linotype" w:eastAsia="Arial" w:hAnsi="Palatino Linotype" w:cs="Arial"/>
          <w:i/>
        </w:rPr>
        <w:t>rt</w:t>
      </w:r>
      <w:r w:rsidRPr="008F7085">
        <w:rPr>
          <w:rFonts w:ascii="Palatino Linotype" w:eastAsia="Arial" w:hAnsi="Palatino Linotype" w:cs="Arial"/>
          <w:i/>
          <w:spacing w:val="-2"/>
        </w:rPr>
        <w:t>u</w:t>
      </w:r>
      <w:r w:rsidRPr="008F7085">
        <w:rPr>
          <w:rFonts w:ascii="Palatino Linotype" w:eastAsia="Arial" w:hAnsi="Palatino Linotype" w:cs="Arial"/>
          <w:i/>
          <w:spacing w:val="1"/>
        </w:rPr>
        <w:t>a</w:t>
      </w:r>
      <w:r w:rsidRPr="008F7085">
        <w:rPr>
          <w:rFonts w:ascii="Palatino Linotype" w:eastAsia="Arial" w:hAnsi="Palatino Linotype" w:cs="Arial"/>
          <w:i/>
        </w:rPr>
        <w:t>r</w:t>
      </w:r>
      <w:r w:rsidRPr="008F7085">
        <w:rPr>
          <w:rFonts w:ascii="Palatino Linotype" w:eastAsia="Arial" w:hAnsi="Palatino Linotype" w:cs="Arial"/>
          <w:i/>
          <w:spacing w:val="-1"/>
        </w:rPr>
        <w:t>i</w:t>
      </w:r>
      <w:r w:rsidRPr="008F7085">
        <w:rPr>
          <w:rFonts w:ascii="Palatino Linotype" w:eastAsia="Arial" w:hAnsi="Palatino Linotype" w:cs="Arial"/>
          <w:i/>
        </w:rPr>
        <w:t>a</w:t>
      </w:r>
      <w:r w:rsidRPr="008F7085">
        <w:rPr>
          <w:rFonts w:ascii="Palatino Linotype" w:eastAsia="Arial" w:hAnsi="Palatino Linotype" w:cs="Arial"/>
          <w:i/>
          <w:spacing w:val="1"/>
        </w:rPr>
        <w:t xml:space="preserve"> In</w:t>
      </w:r>
      <w:r w:rsidRPr="008F7085">
        <w:rPr>
          <w:rFonts w:ascii="Palatino Linotype" w:eastAsia="Arial" w:hAnsi="Palatino Linotype" w:cs="Arial"/>
          <w:i/>
          <w:spacing w:val="-2"/>
        </w:rPr>
        <w:t>t</w:t>
      </w:r>
      <w:r w:rsidRPr="008F7085">
        <w:rPr>
          <w:rFonts w:ascii="Palatino Linotype" w:eastAsia="Arial" w:hAnsi="Palatino Linotype" w:cs="Arial"/>
          <w:i/>
          <w:spacing w:val="1"/>
        </w:rPr>
        <w:t>e</w:t>
      </w:r>
      <w:r w:rsidRPr="008F7085">
        <w:rPr>
          <w:rFonts w:ascii="Palatino Linotype" w:eastAsia="Arial" w:hAnsi="Palatino Linotype" w:cs="Arial"/>
          <w:i/>
          <w:spacing w:val="-1"/>
        </w:rPr>
        <w:t>g</w:t>
      </w:r>
      <w:r w:rsidRPr="008F7085">
        <w:rPr>
          <w:rFonts w:ascii="Palatino Linotype" w:eastAsia="Arial" w:hAnsi="Palatino Linotype" w:cs="Arial"/>
          <w:i/>
        </w:rPr>
        <w:t xml:space="preserve">ral </w:t>
      </w:r>
      <w:r w:rsidRPr="008F7085">
        <w:rPr>
          <w:rFonts w:ascii="Palatino Linotype" w:eastAsia="Arial" w:hAnsi="Palatino Linotype" w:cs="Arial"/>
          <w:i/>
          <w:spacing w:val="1"/>
        </w:rPr>
        <w:t>d</w:t>
      </w:r>
      <w:r w:rsidRPr="008F7085">
        <w:rPr>
          <w:rFonts w:ascii="Palatino Linotype" w:eastAsia="Arial" w:hAnsi="Palatino Linotype" w:cs="Arial"/>
          <w:i/>
        </w:rPr>
        <w:t>e</w:t>
      </w:r>
      <w:r w:rsidRPr="008F7085">
        <w:rPr>
          <w:rFonts w:ascii="Palatino Linotype" w:eastAsia="Arial" w:hAnsi="Palatino Linotype" w:cs="Arial"/>
          <w:i/>
          <w:spacing w:val="-1"/>
        </w:rPr>
        <w:t xml:space="preserve"> </w:t>
      </w:r>
      <w:r w:rsidRPr="008F7085">
        <w:rPr>
          <w:rFonts w:ascii="Palatino Linotype" w:eastAsia="Arial" w:hAnsi="Palatino Linotype" w:cs="Arial"/>
          <w:i/>
          <w:spacing w:val="2"/>
        </w:rPr>
        <w:t>T</w:t>
      </w:r>
      <w:r w:rsidRPr="008F7085">
        <w:rPr>
          <w:rFonts w:ascii="Palatino Linotype" w:eastAsia="Arial" w:hAnsi="Palatino Linotype" w:cs="Arial"/>
          <w:i/>
          <w:spacing w:val="1"/>
        </w:rPr>
        <w:t>u</w:t>
      </w:r>
      <w:r w:rsidRPr="008F7085">
        <w:rPr>
          <w:rFonts w:ascii="Palatino Linotype" w:eastAsia="Arial" w:hAnsi="Palatino Linotype" w:cs="Arial"/>
          <w:i/>
          <w:spacing w:val="-2"/>
        </w:rPr>
        <w:t>x</w:t>
      </w:r>
      <w:r w:rsidRPr="008F7085">
        <w:rPr>
          <w:rFonts w:ascii="Palatino Linotype" w:eastAsia="Arial" w:hAnsi="Palatino Linotype" w:cs="Arial"/>
          <w:i/>
          <w:spacing w:val="1"/>
        </w:rPr>
        <w:t>pa</w:t>
      </w:r>
      <w:r w:rsidRPr="008F7085">
        <w:rPr>
          <w:rFonts w:ascii="Palatino Linotype" w:eastAsia="Arial" w:hAnsi="Palatino Linotype" w:cs="Arial"/>
          <w:i/>
          <w:spacing w:val="-1"/>
        </w:rPr>
        <w:t>n</w:t>
      </w:r>
      <w:r w:rsidRPr="008F7085">
        <w:rPr>
          <w:rFonts w:ascii="Palatino Linotype" w:eastAsia="Arial" w:hAnsi="Palatino Linotype" w:cs="Arial"/>
          <w:i/>
        </w:rPr>
        <w:t>,</w:t>
      </w:r>
      <w:r w:rsidRPr="008F7085">
        <w:rPr>
          <w:rFonts w:ascii="Palatino Linotype" w:eastAsia="Arial" w:hAnsi="Palatino Linotype" w:cs="Arial"/>
          <w:i/>
          <w:spacing w:val="-1"/>
        </w:rPr>
        <w:t xml:space="preserve"> </w:t>
      </w:r>
      <w:r w:rsidRPr="008F7085">
        <w:rPr>
          <w:rFonts w:ascii="Palatino Linotype" w:eastAsia="Arial" w:hAnsi="Palatino Linotype" w:cs="Arial"/>
          <w:i/>
        </w:rPr>
        <w:t>S.</w:t>
      </w:r>
      <w:r w:rsidRPr="008F7085">
        <w:rPr>
          <w:rFonts w:ascii="Palatino Linotype" w:eastAsia="Arial" w:hAnsi="Palatino Linotype" w:cs="Arial"/>
          <w:i/>
          <w:spacing w:val="1"/>
        </w:rPr>
        <w:t>A</w:t>
      </w:r>
      <w:r w:rsidRPr="008F7085">
        <w:rPr>
          <w:rFonts w:ascii="Palatino Linotype" w:eastAsia="Arial" w:hAnsi="Palatino Linotype" w:cs="Arial"/>
          <w:i/>
        </w:rPr>
        <w:t>.</w:t>
      </w:r>
      <w:r w:rsidRPr="008F7085">
        <w:rPr>
          <w:rFonts w:ascii="Palatino Linotype" w:eastAsia="Arial" w:hAnsi="Palatino Linotype" w:cs="Arial"/>
          <w:i/>
          <w:spacing w:val="-1"/>
        </w:rPr>
        <w:t xml:space="preserve"> </w:t>
      </w:r>
      <w:r w:rsidRPr="008F7085">
        <w:rPr>
          <w:rFonts w:ascii="Palatino Linotype" w:eastAsia="Arial" w:hAnsi="Palatino Linotype" w:cs="Arial"/>
          <w:i/>
          <w:spacing w:val="1"/>
        </w:rPr>
        <w:t>d</w:t>
      </w:r>
      <w:r w:rsidRPr="008F7085">
        <w:rPr>
          <w:rFonts w:ascii="Palatino Linotype" w:eastAsia="Arial" w:hAnsi="Palatino Linotype" w:cs="Arial"/>
          <w:i/>
        </w:rPr>
        <w:t>e</w:t>
      </w:r>
      <w:r w:rsidRPr="008F7085">
        <w:rPr>
          <w:rFonts w:ascii="Palatino Linotype" w:eastAsia="Arial" w:hAnsi="Palatino Linotype" w:cs="Arial"/>
          <w:i/>
          <w:spacing w:val="1"/>
        </w:rPr>
        <w:t xml:space="preserve"> </w:t>
      </w:r>
      <w:r w:rsidRPr="008F7085">
        <w:rPr>
          <w:rFonts w:ascii="Palatino Linotype" w:eastAsia="Arial" w:hAnsi="Palatino Linotype" w:cs="Arial"/>
          <w:i/>
        </w:rPr>
        <w:t>C.</w:t>
      </w:r>
      <w:r w:rsidRPr="008F7085">
        <w:rPr>
          <w:rFonts w:ascii="Palatino Linotype" w:eastAsia="Arial" w:hAnsi="Palatino Linotype" w:cs="Arial"/>
          <w:i/>
          <w:spacing w:val="-1"/>
        </w:rPr>
        <w:t>V</w:t>
      </w:r>
      <w:r w:rsidRPr="008F7085">
        <w:rPr>
          <w:rFonts w:ascii="Palatino Linotype" w:eastAsia="Arial" w:hAnsi="Palatino Linotype" w:cs="Arial"/>
          <w:i/>
        </w:rPr>
        <w:t>.</w:t>
      </w:r>
      <w:r w:rsidRPr="008F7085">
        <w:rPr>
          <w:rFonts w:ascii="Palatino Linotype" w:eastAsia="Arial" w:hAnsi="Palatino Linotype" w:cs="Arial"/>
          <w:i/>
          <w:spacing w:val="8"/>
        </w:rPr>
        <w:t xml:space="preserve"> </w:t>
      </w:r>
      <w:r w:rsidRPr="008F7085">
        <w:rPr>
          <w:rFonts w:ascii="Palatino Linotype" w:eastAsia="Arial" w:hAnsi="Palatino Linotype" w:cs="Arial"/>
          <w:i/>
        </w:rPr>
        <w:t>- J</w:t>
      </w:r>
      <w:r w:rsidRPr="008F7085">
        <w:rPr>
          <w:rFonts w:ascii="Palatino Linotype" w:eastAsia="Arial" w:hAnsi="Palatino Linotype" w:cs="Arial"/>
          <w:i/>
          <w:spacing w:val="1"/>
        </w:rPr>
        <w:t>a</w:t>
      </w:r>
      <w:r w:rsidRPr="008F7085">
        <w:rPr>
          <w:rFonts w:ascii="Palatino Linotype" w:eastAsia="Arial" w:hAnsi="Palatino Linotype" w:cs="Arial"/>
          <w:i/>
        </w:rPr>
        <w:t>c</w:t>
      </w:r>
      <w:r w:rsidRPr="008F7085">
        <w:rPr>
          <w:rFonts w:ascii="Palatino Linotype" w:eastAsia="Arial" w:hAnsi="Palatino Linotype" w:cs="Arial"/>
          <w:i/>
          <w:spacing w:val="-1"/>
        </w:rPr>
        <w:t>q</w:t>
      </w:r>
      <w:r w:rsidRPr="008F7085">
        <w:rPr>
          <w:rFonts w:ascii="Palatino Linotype" w:eastAsia="Arial" w:hAnsi="Palatino Linotype" w:cs="Arial"/>
          <w:i/>
          <w:spacing w:val="1"/>
        </w:rPr>
        <w:t>ue</w:t>
      </w:r>
      <w:r w:rsidRPr="008F7085">
        <w:rPr>
          <w:rFonts w:ascii="Palatino Linotype" w:eastAsia="Arial" w:hAnsi="Palatino Linotype" w:cs="Arial"/>
          <w:i/>
        </w:rPr>
        <w:t>l</w:t>
      </w:r>
      <w:r w:rsidRPr="008F7085">
        <w:rPr>
          <w:rFonts w:ascii="Palatino Linotype" w:eastAsia="Arial" w:hAnsi="Palatino Linotype" w:cs="Arial"/>
          <w:i/>
          <w:spacing w:val="-1"/>
        </w:rPr>
        <w:t>i</w:t>
      </w:r>
      <w:r w:rsidRPr="008F7085">
        <w:rPr>
          <w:rFonts w:ascii="Palatino Linotype" w:eastAsia="Arial" w:hAnsi="Palatino Linotype" w:cs="Arial"/>
          <w:i/>
          <w:spacing w:val="1"/>
        </w:rPr>
        <w:t>n</w:t>
      </w:r>
      <w:r w:rsidRPr="008F7085">
        <w:rPr>
          <w:rFonts w:ascii="Palatino Linotype" w:eastAsia="Arial" w:hAnsi="Palatino Linotype" w:cs="Arial"/>
          <w:i/>
        </w:rPr>
        <w:t>e</w:t>
      </w:r>
      <w:r w:rsidRPr="008F7085">
        <w:rPr>
          <w:rFonts w:ascii="Palatino Linotype" w:eastAsia="Arial" w:hAnsi="Palatino Linotype" w:cs="Arial"/>
          <w:i/>
          <w:spacing w:val="1"/>
        </w:rPr>
        <w:t xml:space="preserve"> </w:t>
      </w:r>
      <w:r w:rsidRPr="008F7085">
        <w:rPr>
          <w:rFonts w:ascii="Palatino Linotype" w:eastAsia="Arial" w:hAnsi="Palatino Linotype" w:cs="Arial"/>
          <w:i/>
          <w:spacing w:val="-1"/>
        </w:rPr>
        <w:t>P</w:t>
      </w:r>
      <w:r w:rsidRPr="008F7085">
        <w:rPr>
          <w:rFonts w:ascii="Palatino Linotype" w:eastAsia="Arial" w:hAnsi="Palatino Linotype" w:cs="Arial"/>
          <w:i/>
          <w:spacing w:val="1"/>
        </w:rPr>
        <w:t>e</w:t>
      </w:r>
      <w:r w:rsidRPr="008F7085">
        <w:rPr>
          <w:rFonts w:ascii="Palatino Linotype" w:eastAsia="Arial" w:hAnsi="Palatino Linotype" w:cs="Arial"/>
          <w:i/>
        </w:rPr>
        <w:t>sc</w:t>
      </w:r>
      <w:r w:rsidRPr="008F7085">
        <w:rPr>
          <w:rFonts w:ascii="Palatino Linotype" w:eastAsia="Arial" w:hAnsi="Palatino Linotype" w:cs="Arial"/>
          <w:i/>
          <w:spacing w:val="1"/>
        </w:rPr>
        <w:t>ha</w:t>
      </w:r>
      <w:r w:rsidRPr="008F7085">
        <w:rPr>
          <w:rFonts w:ascii="Palatino Linotype" w:eastAsia="Arial" w:hAnsi="Palatino Linotype" w:cs="Arial"/>
          <w:i/>
          <w:spacing w:val="-3"/>
        </w:rPr>
        <w:t>r</w:t>
      </w:r>
      <w:r w:rsidRPr="008F7085">
        <w:rPr>
          <w:rFonts w:ascii="Palatino Linotype" w:eastAsia="Arial" w:hAnsi="Palatino Linotype" w:cs="Arial"/>
          <w:i/>
        </w:rPr>
        <w:t>d</w:t>
      </w:r>
      <w:r w:rsidRPr="008F7085">
        <w:rPr>
          <w:rFonts w:ascii="Palatino Linotype" w:eastAsia="Arial" w:hAnsi="Palatino Linotype" w:cs="Arial"/>
          <w:i/>
          <w:spacing w:val="-1"/>
        </w:rPr>
        <w:t xml:space="preserve"> M</w:t>
      </w:r>
      <w:r w:rsidRPr="008F7085">
        <w:rPr>
          <w:rFonts w:ascii="Palatino Linotype" w:eastAsia="Arial" w:hAnsi="Palatino Linotype" w:cs="Arial"/>
          <w:i/>
          <w:spacing w:val="1"/>
        </w:rPr>
        <w:t>a</w:t>
      </w:r>
      <w:r w:rsidRPr="008F7085">
        <w:rPr>
          <w:rFonts w:ascii="Palatino Linotype" w:eastAsia="Arial" w:hAnsi="Palatino Linotype" w:cs="Arial"/>
          <w:i/>
        </w:rPr>
        <w:t>r</w:t>
      </w:r>
      <w:r w:rsidRPr="008F7085">
        <w:rPr>
          <w:rFonts w:ascii="Palatino Linotype" w:eastAsia="Arial" w:hAnsi="Palatino Linotype" w:cs="Arial"/>
          <w:i/>
          <w:spacing w:val="-1"/>
        </w:rPr>
        <w:t>i</w:t>
      </w:r>
      <w:r w:rsidRPr="008F7085">
        <w:rPr>
          <w:rFonts w:ascii="Palatino Linotype" w:eastAsia="Arial" w:hAnsi="Palatino Linotype" w:cs="Arial"/>
          <w:i/>
        </w:rPr>
        <w:t>sc</w:t>
      </w:r>
      <w:r w:rsidRPr="008F7085">
        <w:rPr>
          <w:rFonts w:ascii="Palatino Linotype" w:eastAsia="Arial" w:hAnsi="Palatino Linotype" w:cs="Arial"/>
          <w:i/>
          <w:spacing w:val="1"/>
        </w:rPr>
        <w:t>a</w:t>
      </w:r>
      <w:r w:rsidRPr="008F7085">
        <w:rPr>
          <w:rFonts w:ascii="Palatino Linotype" w:eastAsia="Arial" w:hAnsi="Palatino Linotype" w:cs="Arial"/>
          <w:i/>
        </w:rPr>
        <w:t>l</w:t>
      </w:r>
    </w:p>
    <w:p w14:paraId="0D2E1090" w14:textId="220451A8" w:rsidR="00250AC1" w:rsidRPr="008F7085" w:rsidRDefault="00250AC1" w:rsidP="00250AC1">
      <w:pPr>
        <w:ind w:left="567" w:right="567"/>
        <w:jc w:val="both"/>
        <w:rPr>
          <w:rFonts w:ascii="Palatino Linotype" w:eastAsia="Arial" w:hAnsi="Palatino Linotype" w:cs="Arial"/>
          <w:i/>
        </w:rPr>
      </w:pPr>
      <w:r w:rsidRPr="008F7085">
        <w:rPr>
          <w:rFonts w:ascii="Palatino Linotype" w:eastAsia="Arial" w:hAnsi="Palatino Linotype" w:cs="Arial"/>
          <w:i/>
          <w:spacing w:val="1"/>
        </w:rPr>
        <w:t>599</w:t>
      </w:r>
      <w:r w:rsidRPr="008F7085">
        <w:rPr>
          <w:rFonts w:ascii="Palatino Linotype" w:eastAsia="Arial" w:hAnsi="Palatino Linotype" w:cs="Arial"/>
          <w:i/>
          <w:spacing w:val="-2"/>
        </w:rPr>
        <w:t>/</w:t>
      </w:r>
      <w:r w:rsidRPr="008F7085">
        <w:rPr>
          <w:rFonts w:ascii="Palatino Linotype" w:eastAsia="Arial" w:hAnsi="Palatino Linotype" w:cs="Arial"/>
          <w:i/>
          <w:spacing w:val="1"/>
        </w:rPr>
        <w:t>1</w:t>
      </w:r>
      <w:r w:rsidRPr="008F7085">
        <w:rPr>
          <w:rFonts w:ascii="Palatino Linotype" w:eastAsia="Arial" w:hAnsi="Palatino Linotype" w:cs="Arial"/>
          <w:i/>
        </w:rPr>
        <w:t xml:space="preserve">0        </w:t>
      </w:r>
      <w:r w:rsidRPr="008F7085">
        <w:rPr>
          <w:rFonts w:ascii="Palatino Linotype" w:eastAsia="Arial" w:hAnsi="Palatino Linotype" w:cs="Arial"/>
          <w:i/>
          <w:spacing w:val="66"/>
        </w:rPr>
        <w:t xml:space="preserve"> </w:t>
      </w:r>
      <w:r w:rsidRPr="008F7085">
        <w:rPr>
          <w:rFonts w:ascii="Palatino Linotype" w:eastAsia="Arial" w:hAnsi="Palatino Linotype" w:cs="Arial"/>
          <w:i/>
        </w:rPr>
        <w:t>S</w:t>
      </w:r>
      <w:r w:rsidRPr="008F7085">
        <w:rPr>
          <w:rFonts w:ascii="Palatino Linotype" w:eastAsia="Arial" w:hAnsi="Palatino Linotype" w:cs="Arial"/>
          <w:i/>
          <w:spacing w:val="1"/>
        </w:rPr>
        <w:t>e</w:t>
      </w:r>
      <w:r w:rsidRPr="008F7085">
        <w:rPr>
          <w:rFonts w:ascii="Palatino Linotype" w:eastAsia="Arial" w:hAnsi="Palatino Linotype" w:cs="Arial"/>
          <w:i/>
        </w:rPr>
        <w:t>cret</w:t>
      </w:r>
      <w:r w:rsidRPr="008F7085">
        <w:rPr>
          <w:rFonts w:ascii="Palatino Linotype" w:eastAsia="Arial" w:hAnsi="Palatino Linotype" w:cs="Arial"/>
          <w:i/>
          <w:spacing w:val="1"/>
        </w:rPr>
        <w:t>a</w:t>
      </w:r>
      <w:r w:rsidRPr="008F7085">
        <w:rPr>
          <w:rFonts w:ascii="Palatino Linotype" w:eastAsia="Arial" w:hAnsi="Palatino Linotype" w:cs="Arial"/>
          <w:i/>
        </w:rPr>
        <w:t>r</w:t>
      </w:r>
      <w:r w:rsidRPr="008F7085">
        <w:rPr>
          <w:rFonts w:ascii="Palatino Linotype" w:eastAsia="Arial" w:hAnsi="Palatino Linotype" w:cs="Arial"/>
          <w:i/>
          <w:spacing w:val="-3"/>
        </w:rPr>
        <w:t>í</w:t>
      </w:r>
      <w:r w:rsidRPr="008F7085">
        <w:rPr>
          <w:rFonts w:ascii="Palatino Linotype" w:eastAsia="Arial" w:hAnsi="Palatino Linotype" w:cs="Arial"/>
          <w:i/>
        </w:rPr>
        <w:t>a</w:t>
      </w:r>
      <w:r w:rsidRPr="008F7085">
        <w:rPr>
          <w:rFonts w:ascii="Palatino Linotype" w:eastAsia="Arial" w:hAnsi="Palatino Linotype" w:cs="Arial"/>
          <w:i/>
          <w:spacing w:val="1"/>
        </w:rPr>
        <w:t xml:space="preserve"> </w:t>
      </w:r>
      <w:r w:rsidRPr="008F7085">
        <w:rPr>
          <w:rFonts w:ascii="Palatino Linotype" w:eastAsia="Arial" w:hAnsi="Palatino Linotype" w:cs="Arial"/>
          <w:i/>
          <w:spacing w:val="-1"/>
        </w:rPr>
        <w:t>d</w:t>
      </w:r>
      <w:r w:rsidRPr="008F7085">
        <w:rPr>
          <w:rFonts w:ascii="Palatino Linotype" w:eastAsia="Arial" w:hAnsi="Palatino Linotype" w:cs="Arial"/>
          <w:i/>
        </w:rPr>
        <w:t>e</w:t>
      </w:r>
      <w:r w:rsidRPr="008F7085">
        <w:rPr>
          <w:rFonts w:ascii="Palatino Linotype" w:eastAsia="Arial" w:hAnsi="Palatino Linotype" w:cs="Arial"/>
          <w:i/>
          <w:spacing w:val="3"/>
        </w:rPr>
        <w:t xml:space="preserve"> </w:t>
      </w:r>
      <w:r w:rsidRPr="008F7085">
        <w:rPr>
          <w:rFonts w:ascii="Palatino Linotype" w:eastAsia="Arial" w:hAnsi="Palatino Linotype" w:cs="Arial"/>
          <w:i/>
        </w:rPr>
        <w:t>Ec</w:t>
      </w:r>
      <w:r w:rsidRPr="008F7085">
        <w:rPr>
          <w:rFonts w:ascii="Palatino Linotype" w:eastAsia="Arial" w:hAnsi="Palatino Linotype" w:cs="Arial"/>
          <w:i/>
          <w:spacing w:val="-1"/>
        </w:rPr>
        <w:t>o</w:t>
      </w:r>
      <w:r w:rsidRPr="008F7085">
        <w:rPr>
          <w:rFonts w:ascii="Palatino Linotype" w:eastAsia="Arial" w:hAnsi="Palatino Linotype" w:cs="Arial"/>
          <w:i/>
          <w:spacing w:val="1"/>
        </w:rPr>
        <w:t>n</w:t>
      </w:r>
      <w:r w:rsidRPr="008F7085">
        <w:rPr>
          <w:rFonts w:ascii="Palatino Linotype" w:eastAsia="Arial" w:hAnsi="Palatino Linotype" w:cs="Arial"/>
          <w:i/>
          <w:spacing w:val="-1"/>
        </w:rPr>
        <w:t>o</w:t>
      </w:r>
      <w:r w:rsidRPr="008F7085">
        <w:rPr>
          <w:rFonts w:ascii="Palatino Linotype" w:eastAsia="Arial" w:hAnsi="Palatino Linotype" w:cs="Arial"/>
          <w:i/>
          <w:spacing w:val="1"/>
        </w:rPr>
        <w:t>m</w:t>
      </w:r>
      <w:r w:rsidRPr="008F7085">
        <w:rPr>
          <w:rFonts w:ascii="Palatino Linotype" w:eastAsia="Arial" w:hAnsi="Palatino Linotype" w:cs="Arial"/>
          <w:i/>
          <w:spacing w:val="-2"/>
        </w:rPr>
        <w:t>í</w:t>
      </w:r>
      <w:r w:rsidRPr="008F7085">
        <w:rPr>
          <w:rFonts w:ascii="Palatino Linotype" w:eastAsia="Arial" w:hAnsi="Palatino Linotype" w:cs="Arial"/>
          <w:i/>
        </w:rPr>
        <w:t>a</w:t>
      </w:r>
      <w:r w:rsidRPr="008F7085">
        <w:rPr>
          <w:rFonts w:ascii="Palatino Linotype" w:eastAsia="Arial" w:hAnsi="Palatino Linotype" w:cs="Arial"/>
          <w:i/>
          <w:spacing w:val="2"/>
        </w:rPr>
        <w:t xml:space="preserve"> </w:t>
      </w:r>
      <w:r w:rsidRPr="008F7085">
        <w:rPr>
          <w:rFonts w:ascii="Palatino Linotype" w:eastAsia="Arial" w:hAnsi="Palatino Linotype" w:cs="Arial"/>
          <w:i/>
        </w:rPr>
        <w:t xml:space="preserve">- </w:t>
      </w:r>
      <w:r w:rsidRPr="008F7085">
        <w:rPr>
          <w:rFonts w:ascii="Palatino Linotype" w:eastAsia="Arial" w:hAnsi="Palatino Linotype" w:cs="Arial"/>
          <w:i/>
          <w:spacing w:val="1"/>
        </w:rPr>
        <w:t xml:space="preserve"> </w:t>
      </w:r>
      <w:r w:rsidRPr="008F7085">
        <w:rPr>
          <w:rFonts w:ascii="Palatino Linotype" w:eastAsia="Arial" w:hAnsi="Palatino Linotype" w:cs="Arial"/>
          <w:i/>
        </w:rPr>
        <w:t>J</w:t>
      </w:r>
      <w:r w:rsidRPr="008F7085">
        <w:rPr>
          <w:rFonts w:ascii="Palatino Linotype" w:eastAsia="Arial" w:hAnsi="Palatino Linotype" w:cs="Arial"/>
          <w:i/>
          <w:spacing w:val="1"/>
        </w:rPr>
        <w:t>a</w:t>
      </w:r>
      <w:r w:rsidRPr="008F7085">
        <w:rPr>
          <w:rFonts w:ascii="Palatino Linotype" w:eastAsia="Arial" w:hAnsi="Palatino Linotype" w:cs="Arial"/>
          <w:i/>
        </w:rPr>
        <w:t>c</w:t>
      </w:r>
      <w:r w:rsidRPr="008F7085">
        <w:rPr>
          <w:rFonts w:ascii="Palatino Linotype" w:eastAsia="Arial" w:hAnsi="Palatino Linotype" w:cs="Arial"/>
          <w:i/>
          <w:spacing w:val="-1"/>
        </w:rPr>
        <w:t>q</w:t>
      </w:r>
      <w:r w:rsidRPr="008F7085">
        <w:rPr>
          <w:rFonts w:ascii="Palatino Linotype" w:eastAsia="Arial" w:hAnsi="Palatino Linotype" w:cs="Arial"/>
          <w:i/>
          <w:spacing w:val="1"/>
        </w:rPr>
        <w:t>ue</w:t>
      </w:r>
      <w:r w:rsidRPr="008F7085">
        <w:rPr>
          <w:rFonts w:ascii="Palatino Linotype" w:eastAsia="Arial" w:hAnsi="Palatino Linotype" w:cs="Arial"/>
          <w:i/>
        </w:rPr>
        <w:t>l</w:t>
      </w:r>
      <w:r w:rsidRPr="008F7085">
        <w:rPr>
          <w:rFonts w:ascii="Palatino Linotype" w:eastAsia="Arial" w:hAnsi="Palatino Linotype" w:cs="Arial"/>
          <w:i/>
          <w:spacing w:val="-1"/>
        </w:rPr>
        <w:t>in</w:t>
      </w:r>
      <w:r w:rsidRPr="008F7085">
        <w:rPr>
          <w:rFonts w:ascii="Palatino Linotype" w:eastAsia="Arial" w:hAnsi="Palatino Linotype" w:cs="Arial"/>
          <w:i/>
        </w:rPr>
        <w:t>e</w:t>
      </w:r>
      <w:r w:rsidRPr="008F7085">
        <w:rPr>
          <w:rFonts w:ascii="Palatino Linotype" w:eastAsia="Arial" w:hAnsi="Palatino Linotype" w:cs="Arial"/>
          <w:i/>
          <w:spacing w:val="1"/>
        </w:rPr>
        <w:t xml:space="preserve"> Pe</w:t>
      </w:r>
      <w:r w:rsidRPr="008F7085">
        <w:rPr>
          <w:rFonts w:ascii="Palatino Linotype" w:eastAsia="Arial" w:hAnsi="Palatino Linotype" w:cs="Arial"/>
          <w:i/>
        </w:rPr>
        <w:t>s</w:t>
      </w:r>
      <w:r w:rsidRPr="008F7085">
        <w:rPr>
          <w:rFonts w:ascii="Palatino Linotype" w:eastAsia="Arial" w:hAnsi="Palatino Linotype" w:cs="Arial"/>
          <w:i/>
          <w:spacing w:val="-2"/>
        </w:rPr>
        <w:t>c</w:t>
      </w:r>
      <w:r w:rsidRPr="008F7085">
        <w:rPr>
          <w:rFonts w:ascii="Palatino Linotype" w:eastAsia="Arial" w:hAnsi="Palatino Linotype" w:cs="Arial"/>
          <w:i/>
          <w:spacing w:val="1"/>
        </w:rPr>
        <w:t>h</w:t>
      </w:r>
      <w:r w:rsidRPr="008F7085">
        <w:rPr>
          <w:rFonts w:ascii="Palatino Linotype" w:eastAsia="Arial" w:hAnsi="Palatino Linotype" w:cs="Arial"/>
          <w:i/>
          <w:spacing w:val="-1"/>
        </w:rPr>
        <w:t>a</w:t>
      </w:r>
      <w:r w:rsidRPr="008F7085">
        <w:rPr>
          <w:rFonts w:ascii="Palatino Linotype" w:eastAsia="Arial" w:hAnsi="Palatino Linotype" w:cs="Arial"/>
          <w:i/>
        </w:rPr>
        <w:t>rd M</w:t>
      </w:r>
      <w:r w:rsidRPr="008F7085">
        <w:rPr>
          <w:rFonts w:ascii="Palatino Linotype" w:eastAsia="Arial" w:hAnsi="Palatino Linotype" w:cs="Arial"/>
          <w:i/>
          <w:spacing w:val="1"/>
        </w:rPr>
        <w:t>a</w:t>
      </w:r>
      <w:r w:rsidRPr="008F7085">
        <w:rPr>
          <w:rFonts w:ascii="Palatino Linotype" w:eastAsia="Arial" w:hAnsi="Palatino Linotype" w:cs="Arial"/>
          <w:i/>
        </w:rPr>
        <w:t>r</w:t>
      </w:r>
      <w:r w:rsidRPr="008F7085">
        <w:rPr>
          <w:rFonts w:ascii="Palatino Linotype" w:eastAsia="Arial" w:hAnsi="Palatino Linotype" w:cs="Arial"/>
          <w:i/>
          <w:spacing w:val="-1"/>
        </w:rPr>
        <w:t>i</w:t>
      </w:r>
      <w:r w:rsidRPr="008F7085">
        <w:rPr>
          <w:rFonts w:ascii="Palatino Linotype" w:eastAsia="Arial" w:hAnsi="Palatino Linotype" w:cs="Arial"/>
          <w:i/>
        </w:rPr>
        <w:t>sc</w:t>
      </w:r>
      <w:r w:rsidRPr="008F7085">
        <w:rPr>
          <w:rFonts w:ascii="Palatino Linotype" w:eastAsia="Arial" w:hAnsi="Palatino Linotype" w:cs="Arial"/>
          <w:i/>
          <w:spacing w:val="1"/>
        </w:rPr>
        <w:t>a</w:t>
      </w:r>
      <w:r w:rsidRPr="008F7085">
        <w:rPr>
          <w:rFonts w:ascii="Palatino Linotype" w:eastAsia="Arial" w:hAnsi="Palatino Linotype" w:cs="Arial"/>
          <w:i/>
        </w:rPr>
        <w:t>l</w:t>
      </w:r>
    </w:p>
    <w:p w14:paraId="1ABD511B" w14:textId="77777777" w:rsidR="00250AC1" w:rsidRPr="008F7085" w:rsidRDefault="00250AC1" w:rsidP="00250AC1">
      <w:pPr>
        <w:ind w:left="567" w:right="567"/>
        <w:jc w:val="both"/>
        <w:rPr>
          <w:rFonts w:ascii="Palatino Linotype" w:eastAsia="Arial" w:hAnsi="Palatino Linotype" w:cs="Arial"/>
          <w:i/>
        </w:rPr>
      </w:pPr>
    </w:p>
    <w:p w14:paraId="3B3E1C6F" w14:textId="242B5B97" w:rsidR="00250AC1" w:rsidRPr="008F7085" w:rsidRDefault="00250AC1" w:rsidP="00250AC1">
      <w:pPr>
        <w:pStyle w:val="Prrafodelista"/>
        <w:numPr>
          <w:ilvl w:val="0"/>
          <w:numId w:val="2"/>
        </w:numPr>
        <w:spacing w:line="360" w:lineRule="auto"/>
        <w:ind w:left="0" w:firstLine="0"/>
        <w:jc w:val="both"/>
        <w:rPr>
          <w:rFonts w:ascii="Palatino Linotype" w:hAnsi="Palatino Linotype" w:cs="Arial"/>
          <w:sz w:val="28"/>
        </w:rPr>
      </w:pPr>
      <w:r w:rsidRPr="008F7085">
        <w:rPr>
          <w:rFonts w:ascii="Palatino Linotype" w:hAnsi="Palatino Linotype" w:cs="Arial"/>
          <w:color w:val="222222"/>
        </w:rPr>
        <w:t>Si bien es cierto, la firma no se encuentra en un documento emitido en ejercicio de sus facultades conferidas para el desempeño del servicio público, pero también lo es que, a nada práctico nos conduciría proteger dicho dato personal, cuando existen otros documentos que se encuentran en posesión del Sujeto Obligado y son de naturaleza pública, que contienen el mismo dato, con base en lo anterior, es que se considera que la firma de los servidores públicos debe ser de conocimiento público.</w:t>
      </w:r>
    </w:p>
    <w:p w14:paraId="58D5AA09" w14:textId="77777777" w:rsidR="00250AC1" w:rsidRPr="008F7085" w:rsidRDefault="00250AC1" w:rsidP="00250AC1">
      <w:pPr>
        <w:pStyle w:val="Prrafodelista"/>
        <w:spacing w:line="360" w:lineRule="auto"/>
        <w:ind w:left="426" w:hanging="426"/>
        <w:jc w:val="both"/>
        <w:rPr>
          <w:rFonts w:ascii="Palatino Linotype" w:hAnsi="Palatino Linotype" w:cs="Arial"/>
        </w:rPr>
      </w:pPr>
    </w:p>
    <w:p w14:paraId="7C432A27" w14:textId="7BFD466C" w:rsidR="00816131" w:rsidRPr="008F7085" w:rsidRDefault="00816131" w:rsidP="00250AC1">
      <w:pPr>
        <w:pStyle w:val="Prrafodelista"/>
        <w:numPr>
          <w:ilvl w:val="0"/>
          <w:numId w:val="3"/>
        </w:numPr>
        <w:shd w:val="clear" w:color="auto" w:fill="FFFFFF"/>
        <w:spacing w:after="200" w:line="360" w:lineRule="auto"/>
        <w:ind w:left="709"/>
        <w:jc w:val="both"/>
        <w:rPr>
          <w:rFonts w:ascii="Palatino Linotype" w:eastAsia="Times New Roman" w:hAnsi="Palatino Linotype" w:cs="Arial"/>
          <w:b/>
          <w:bCs/>
          <w:lang w:eastAsia="es-MX"/>
        </w:rPr>
      </w:pPr>
      <w:r w:rsidRPr="008F7085">
        <w:rPr>
          <w:rFonts w:ascii="Palatino Linotype" w:eastAsia="Times New Roman" w:hAnsi="Palatino Linotype" w:cs="Arial"/>
          <w:b/>
          <w:bCs/>
          <w:lang w:eastAsia="es-MX"/>
        </w:rPr>
        <w:t>Clave Única de Registro de Población;</w:t>
      </w:r>
    </w:p>
    <w:p w14:paraId="3E838BAE" w14:textId="57926229" w:rsidR="00816131" w:rsidRPr="008F7085" w:rsidRDefault="00816131" w:rsidP="00816131">
      <w:pPr>
        <w:pStyle w:val="Prrafodelista"/>
        <w:shd w:val="clear" w:color="auto" w:fill="FFFFFF"/>
        <w:spacing w:after="200" w:line="360" w:lineRule="auto"/>
        <w:ind w:left="1287"/>
        <w:jc w:val="both"/>
        <w:rPr>
          <w:rFonts w:ascii="Palatino Linotype" w:eastAsia="Times New Roman" w:hAnsi="Palatino Linotype" w:cs="Arial"/>
          <w:lang w:eastAsia="es-MX"/>
        </w:rPr>
      </w:pPr>
    </w:p>
    <w:p w14:paraId="39DE9ECE" w14:textId="77777777" w:rsidR="00816131" w:rsidRPr="008F7085" w:rsidRDefault="00816131" w:rsidP="00816131">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8F7085">
        <w:rPr>
          <w:rFonts w:ascii="Palatino Linotype" w:eastAsia="MS Mincho" w:hAnsi="Palatino Linotype" w:cs="Arial"/>
          <w:iCs/>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2C7F1E60" w14:textId="77777777" w:rsidR="00816131" w:rsidRPr="008F7085" w:rsidRDefault="00816131" w:rsidP="00816131">
      <w:pPr>
        <w:tabs>
          <w:tab w:val="left" w:pos="851"/>
        </w:tabs>
        <w:spacing w:line="360" w:lineRule="auto"/>
        <w:ind w:right="49"/>
        <w:contextualSpacing/>
        <w:jc w:val="both"/>
        <w:rPr>
          <w:rFonts w:ascii="Palatino Linotype" w:eastAsia="MS Mincho" w:hAnsi="Palatino Linotype" w:cs="Arial"/>
          <w:iCs/>
        </w:rPr>
      </w:pPr>
      <w:r w:rsidRPr="008F7085">
        <w:rPr>
          <w:noProof/>
          <w:lang w:val="es-MX" w:eastAsia="es-MX"/>
        </w:rPr>
        <w:lastRenderedPageBreak/>
        <w:drawing>
          <wp:inline distT="0" distB="0" distL="0" distR="0" wp14:anchorId="01AEB330" wp14:editId="261CF6B4">
            <wp:extent cx="5305425" cy="46767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23BD250A" w14:textId="77777777" w:rsidR="00816131" w:rsidRPr="008F7085" w:rsidRDefault="00816131" w:rsidP="00816131">
      <w:pPr>
        <w:tabs>
          <w:tab w:val="left" w:pos="851"/>
        </w:tabs>
        <w:spacing w:line="360" w:lineRule="auto"/>
        <w:ind w:right="49"/>
        <w:contextualSpacing/>
        <w:jc w:val="both"/>
        <w:rPr>
          <w:rFonts w:ascii="Palatino Linotype" w:eastAsia="MS Mincho" w:hAnsi="Palatino Linotype" w:cs="Arial"/>
          <w:iCs/>
        </w:rPr>
      </w:pPr>
    </w:p>
    <w:p w14:paraId="2A42B425" w14:textId="77777777" w:rsidR="00816131" w:rsidRPr="008F7085" w:rsidRDefault="00816131" w:rsidP="00816131">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8F7085">
        <w:rPr>
          <w:rFonts w:ascii="Palatino Linotype" w:eastAsia="MS Mincho" w:hAnsi="Palatino Linotype" w:cs="Arial"/>
          <w:iCs/>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5C05BC2B" w14:textId="77777777" w:rsidR="00816131" w:rsidRPr="008F7085" w:rsidRDefault="00816131" w:rsidP="00816131">
      <w:pPr>
        <w:tabs>
          <w:tab w:val="left" w:pos="0"/>
          <w:tab w:val="left" w:pos="426"/>
        </w:tabs>
        <w:spacing w:line="360" w:lineRule="auto"/>
        <w:ind w:right="49"/>
        <w:contextualSpacing/>
        <w:jc w:val="both"/>
        <w:rPr>
          <w:rFonts w:ascii="Palatino Linotype" w:eastAsia="MS Mincho" w:hAnsi="Palatino Linotype" w:cs="Arial"/>
          <w:iCs/>
        </w:rPr>
      </w:pPr>
    </w:p>
    <w:p w14:paraId="63109775" w14:textId="77777777" w:rsidR="00816131" w:rsidRPr="008F7085" w:rsidRDefault="00816131" w:rsidP="00816131">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8F7085">
        <w:rPr>
          <w:rFonts w:ascii="Palatino Linotype" w:eastAsia="MS Mincho" w:hAnsi="Palatino Linotype" w:cs="Arial"/>
          <w:iCs/>
        </w:rPr>
        <w:t xml:space="preserve">Entre las características de la CURP, se encuentra: </w:t>
      </w:r>
    </w:p>
    <w:p w14:paraId="0E8F5B8B" w14:textId="77777777" w:rsidR="00816131" w:rsidRPr="008F7085" w:rsidRDefault="00816131" w:rsidP="00816131">
      <w:pPr>
        <w:tabs>
          <w:tab w:val="left" w:pos="0"/>
          <w:tab w:val="left" w:pos="426"/>
        </w:tabs>
        <w:spacing w:line="360" w:lineRule="auto"/>
        <w:ind w:right="49"/>
        <w:contextualSpacing/>
        <w:jc w:val="both"/>
        <w:rPr>
          <w:rFonts w:ascii="Palatino Linotype" w:eastAsia="MS Mincho" w:hAnsi="Palatino Linotype" w:cs="Arial"/>
          <w:iCs/>
        </w:rPr>
      </w:pPr>
    </w:p>
    <w:p w14:paraId="2CB79686" w14:textId="77777777" w:rsidR="00816131" w:rsidRPr="008F7085" w:rsidRDefault="00816131" w:rsidP="00816131">
      <w:pPr>
        <w:tabs>
          <w:tab w:val="left" w:pos="426"/>
          <w:tab w:val="left" w:pos="567"/>
        </w:tabs>
        <w:spacing w:line="360" w:lineRule="auto"/>
        <w:ind w:left="567" w:right="567"/>
        <w:contextualSpacing/>
        <w:jc w:val="both"/>
        <w:rPr>
          <w:rFonts w:ascii="Palatino Linotype" w:eastAsia="MS Mincho" w:hAnsi="Palatino Linotype" w:cs="Arial"/>
          <w:iCs/>
        </w:rPr>
      </w:pPr>
      <w:r w:rsidRPr="008F7085">
        <w:rPr>
          <w:rFonts w:ascii="Palatino Linotype" w:eastAsia="MS Mincho" w:hAnsi="Palatino Linotype" w:cs="Arial"/>
          <w:b/>
          <w:bCs/>
          <w:iCs/>
        </w:rPr>
        <w:t xml:space="preserve">Composición. </w:t>
      </w:r>
      <w:r w:rsidRPr="008F7085">
        <w:rPr>
          <w:rFonts w:ascii="Palatino Linotype" w:eastAsia="MS Mincho" w:hAnsi="Palatino Linotype" w:cs="Arial"/>
          <w:iCs/>
        </w:rPr>
        <w:t>Alfanumérica.</w:t>
      </w:r>
    </w:p>
    <w:p w14:paraId="1A1660E8" w14:textId="77777777" w:rsidR="00816131" w:rsidRPr="008F7085" w:rsidRDefault="00816131" w:rsidP="00816131">
      <w:pPr>
        <w:tabs>
          <w:tab w:val="left" w:pos="426"/>
          <w:tab w:val="left" w:pos="567"/>
        </w:tabs>
        <w:spacing w:line="360" w:lineRule="auto"/>
        <w:ind w:left="567" w:right="567"/>
        <w:contextualSpacing/>
        <w:jc w:val="both"/>
        <w:rPr>
          <w:rFonts w:ascii="Palatino Linotype" w:eastAsia="MS Mincho" w:hAnsi="Palatino Linotype" w:cs="Arial"/>
          <w:iCs/>
        </w:rPr>
      </w:pPr>
      <w:r w:rsidRPr="008F7085">
        <w:rPr>
          <w:rFonts w:ascii="Palatino Linotype" w:eastAsia="MS Mincho" w:hAnsi="Palatino Linotype" w:cs="Arial"/>
          <w:b/>
          <w:bCs/>
          <w:iCs/>
        </w:rPr>
        <w:lastRenderedPageBreak/>
        <w:t xml:space="preserve">Longitud. </w:t>
      </w:r>
      <w:r w:rsidRPr="008F7085">
        <w:rPr>
          <w:rFonts w:ascii="Palatino Linotype" w:eastAsia="MS Mincho" w:hAnsi="Palatino Linotype" w:cs="Arial"/>
          <w:iCs/>
        </w:rPr>
        <w:t xml:space="preserve"> 18 caracteres.</w:t>
      </w:r>
    </w:p>
    <w:p w14:paraId="67907008" w14:textId="77777777" w:rsidR="00816131" w:rsidRPr="008F7085" w:rsidRDefault="00816131" w:rsidP="00816131">
      <w:pPr>
        <w:tabs>
          <w:tab w:val="left" w:pos="426"/>
          <w:tab w:val="left" w:pos="567"/>
        </w:tabs>
        <w:spacing w:line="360" w:lineRule="auto"/>
        <w:ind w:left="567" w:right="567"/>
        <w:contextualSpacing/>
        <w:jc w:val="both"/>
        <w:rPr>
          <w:rFonts w:ascii="Palatino Linotype" w:eastAsia="MS Mincho" w:hAnsi="Palatino Linotype" w:cs="Arial"/>
          <w:iCs/>
        </w:rPr>
      </w:pPr>
      <w:r w:rsidRPr="008F7085">
        <w:rPr>
          <w:rFonts w:ascii="Palatino Linotype" w:eastAsia="MS Mincho" w:hAnsi="Palatino Linotype" w:cs="Arial"/>
          <w:b/>
          <w:bCs/>
          <w:iCs/>
        </w:rPr>
        <w:t xml:space="preserve">Naturaleza. </w:t>
      </w:r>
      <w:r w:rsidRPr="008F7085">
        <w:rPr>
          <w:rFonts w:ascii="Palatino Linotype" w:eastAsia="MS Mincho" w:hAnsi="Palatino Linotype" w:cs="Arial"/>
          <w:iCs/>
        </w:rPr>
        <w:t>Biunívoca.</w:t>
      </w:r>
    </w:p>
    <w:p w14:paraId="2B26D540" w14:textId="77777777" w:rsidR="00816131" w:rsidRPr="008F7085" w:rsidRDefault="00816131" w:rsidP="00816131">
      <w:pPr>
        <w:tabs>
          <w:tab w:val="left" w:pos="426"/>
          <w:tab w:val="left" w:pos="567"/>
        </w:tabs>
        <w:spacing w:line="360" w:lineRule="auto"/>
        <w:ind w:left="567" w:right="567"/>
        <w:contextualSpacing/>
        <w:jc w:val="both"/>
        <w:rPr>
          <w:rFonts w:ascii="Palatino Linotype" w:eastAsia="MS Mincho" w:hAnsi="Palatino Linotype" w:cs="Arial"/>
          <w:iCs/>
        </w:rPr>
      </w:pPr>
      <w:r w:rsidRPr="008F7085">
        <w:rPr>
          <w:rFonts w:ascii="Palatino Linotype" w:eastAsia="MS Mincho" w:hAnsi="Palatino Linotype" w:cs="Arial"/>
          <w:b/>
          <w:bCs/>
          <w:iCs/>
        </w:rPr>
        <w:t xml:space="preserve">Universalidad. </w:t>
      </w:r>
      <w:r w:rsidRPr="008F7085">
        <w:rPr>
          <w:rFonts w:ascii="Palatino Linotype" w:eastAsia="MS Mincho" w:hAnsi="Palatino Linotype" w:cs="Arial"/>
          <w:iCs/>
        </w:rPr>
        <w:t>Se asigna a todas las personas que conforman la población.</w:t>
      </w:r>
    </w:p>
    <w:p w14:paraId="0BCFB2C6" w14:textId="77777777" w:rsidR="00816131" w:rsidRPr="008F7085" w:rsidRDefault="00816131" w:rsidP="00816131">
      <w:pPr>
        <w:tabs>
          <w:tab w:val="left" w:pos="426"/>
          <w:tab w:val="left" w:pos="567"/>
        </w:tabs>
        <w:spacing w:line="360" w:lineRule="auto"/>
        <w:ind w:left="567" w:right="567"/>
        <w:contextualSpacing/>
        <w:jc w:val="both"/>
        <w:rPr>
          <w:rFonts w:ascii="Palatino Linotype" w:eastAsia="MS Mincho" w:hAnsi="Palatino Linotype" w:cs="Arial"/>
          <w:b/>
          <w:bCs/>
          <w:iCs/>
        </w:rPr>
      </w:pPr>
      <w:r w:rsidRPr="008F7085">
        <w:rPr>
          <w:rFonts w:ascii="Palatino Linotype" w:eastAsia="MS Mincho" w:hAnsi="Palatino Linotype" w:cs="Arial"/>
          <w:b/>
          <w:bCs/>
          <w:iCs/>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3A0A0416" w14:textId="77777777" w:rsidR="00816131" w:rsidRPr="008F7085" w:rsidRDefault="00816131" w:rsidP="00816131">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2D4B95A3" w14:textId="77777777" w:rsidR="00816131" w:rsidRPr="008F7085" w:rsidRDefault="00816131" w:rsidP="00816131">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
        </w:rPr>
      </w:pPr>
      <w:r w:rsidRPr="008F7085">
        <w:rPr>
          <w:rFonts w:ascii="Palatino Linotype" w:eastAsia="MS Mincho" w:hAnsi="Palatino Linotype" w:cs="Arial"/>
          <w:iCs/>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47B8594B" w14:textId="77777777" w:rsidR="00816131" w:rsidRPr="008F7085" w:rsidRDefault="00816131" w:rsidP="00816131">
      <w:pPr>
        <w:tabs>
          <w:tab w:val="left" w:pos="0"/>
          <w:tab w:val="left" w:pos="426"/>
        </w:tabs>
        <w:spacing w:line="360" w:lineRule="auto"/>
        <w:ind w:right="49"/>
        <w:contextualSpacing/>
        <w:jc w:val="both"/>
        <w:rPr>
          <w:rFonts w:ascii="Palatino Linotype" w:eastAsia="MS Mincho" w:hAnsi="Palatino Linotype" w:cs="Arial"/>
          <w:i/>
        </w:rPr>
      </w:pPr>
    </w:p>
    <w:p w14:paraId="06466C3D" w14:textId="77777777" w:rsidR="00816131" w:rsidRPr="008F7085" w:rsidRDefault="00816131" w:rsidP="00816131">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8F7085">
        <w:rPr>
          <w:rFonts w:ascii="Palatino Linotype" w:eastAsia="MS Mincho" w:hAnsi="Palatino Linotype" w:cs="Arial"/>
          <w:iCs/>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56B31968" w14:textId="77777777" w:rsidR="00816131" w:rsidRPr="008F7085" w:rsidRDefault="00816131" w:rsidP="00816131">
      <w:pPr>
        <w:pStyle w:val="Prrafodelista"/>
        <w:tabs>
          <w:tab w:val="left" w:pos="0"/>
          <w:tab w:val="left" w:pos="426"/>
        </w:tabs>
        <w:spacing w:line="360" w:lineRule="auto"/>
        <w:ind w:left="0" w:right="49"/>
        <w:jc w:val="both"/>
        <w:rPr>
          <w:rFonts w:ascii="Palatino Linotype" w:eastAsia="MS Mincho" w:hAnsi="Palatino Linotype" w:cs="Arial"/>
          <w:iCs/>
        </w:rPr>
      </w:pPr>
    </w:p>
    <w:p w14:paraId="2FE27BEE" w14:textId="77777777" w:rsidR="00816131" w:rsidRPr="008F7085" w:rsidRDefault="00816131" w:rsidP="00816131">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8F7085">
        <w:rPr>
          <w:rFonts w:ascii="Palatino Linotype" w:eastAsia="MS Mincho" w:hAnsi="Palatino Linotype" w:cs="Arial"/>
          <w:iCs/>
        </w:rPr>
        <w:lastRenderedPageBreak/>
        <w:t xml:space="preserve">Ante ello, resulta aplicable el Criterio 18/17 emitido por el Instituto Nacional de Transparencia, Acceso a la Información y Protección de Datos Personales, que a la literalidad señala: </w:t>
      </w:r>
    </w:p>
    <w:p w14:paraId="1EB92870" w14:textId="77777777" w:rsidR="00816131" w:rsidRPr="008F7085" w:rsidRDefault="00816131" w:rsidP="00816131">
      <w:pPr>
        <w:pStyle w:val="Prrafodelista"/>
        <w:spacing w:line="360" w:lineRule="auto"/>
        <w:ind w:left="567" w:right="616"/>
        <w:rPr>
          <w:rFonts w:ascii="Palatino Linotype" w:eastAsia="MS Mincho" w:hAnsi="Palatino Linotype" w:cs="Arial"/>
          <w:i/>
          <w:iCs/>
        </w:rPr>
      </w:pPr>
    </w:p>
    <w:p w14:paraId="40511566" w14:textId="77777777" w:rsidR="00816131" w:rsidRPr="008F7085" w:rsidRDefault="00816131" w:rsidP="00816131">
      <w:pPr>
        <w:shd w:val="clear" w:color="auto" w:fill="FFFFFF" w:themeFill="background1"/>
        <w:spacing w:line="360" w:lineRule="auto"/>
        <w:ind w:left="567" w:right="616"/>
        <w:jc w:val="both"/>
        <w:rPr>
          <w:rFonts w:ascii="Palatino Linotype" w:eastAsia="Calibri" w:hAnsi="Palatino Linotype" w:cs="Tahoma"/>
          <w:bCs/>
          <w:i/>
          <w:iCs/>
        </w:rPr>
      </w:pPr>
      <w:r w:rsidRPr="008F7085">
        <w:rPr>
          <w:rFonts w:ascii="Palatino Linotype" w:eastAsia="Calibri" w:hAnsi="Palatino Linotype" w:cs="Tahoma"/>
          <w:i/>
          <w:iCs/>
        </w:rPr>
        <w:t>“</w:t>
      </w:r>
      <w:r w:rsidRPr="008F7085">
        <w:rPr>
          <w:rFonts w:ascii="Palatino Linotype" w:eastAsia="Calibri" w:hAnsi="Palatino Linotype" w:cs="Tahoma"/>
          <w:b/>
          <w:bCs/>
          <w:i/>
          <w:iCs/>
        </w:rPr>
        <w:t xml:space="preserve">Clave Única de Registro de Población (CURP). </w:t>
      </w:r>
      <w:r w:rsidRPr="008F7085">
        <w:rPr>
          <w:rFonts w:ascii="Palatino Linotype" w:eastAsia="Calibri" w:hAnsi="Palatino Linotype" w:cs="Tahoma"/>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14:paraId="605F0963" w14:textId="77777777" w:rsidR="00816131" w:rsidRPr="008F7085" w:rsidRDefault="00816131" w:rsidP="00816131">
      <w:pPr>
        <w:pStyle w:val="Prrafodelista"/>
        <w:shd w:val="clear" w:color="auto" w:fill="FFFFFF"/>
        <w:spacing w:after="200" w:line="360" w:lineRule="auto"/>
        <w:ind w:left="1287"/>
        <w:jc w:val="both"/>
        <w:rPr>
          <w:rFonts w:ascii="Palatino Linotype" w:eastAsia="Times New Roman" w:hAnsi="Palatino Linotype" w:cs="Arial"/>
          <w:lang w:eastAsia="es-MX"/>
        </w:rPr>
      </w:pPr>
    </w:p>
    <w:p w14:paraId="4B461544" w14:textId="319A4C1B" w:rsidR="008E5CCD" w:rsidRPr="008F7085" w:rsidRDefault="008E5CCD" w:rsidP="00FC72B7">
      <w:pPr>
        <w:pStyle w:val="Prrafodelista"/>
        <w:numPr>
          <w:ilvl w:val="0"/>
          <w:numId w:val="2"/>
        </w:numPr>
        <w:spacing w:line="360" w:lineRule="auto"/>
        <w:ind w:left="0" w:right="49" w:firstLine="0"/>
        <w:jc w:val="both"/>
        <w:rPr>
          <w:rFonts w:ascii="Palatino Linotype" w:eastAsia="Calibri" w:hAnsi="Palatino Linotype" w:cs="Arial"/>
        </w:rPr>
      </w:pPr>
      <w:r w:rsidRPr="008F7085">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bookmarkEnd w:id="22"/>
      <w:bookmarkEnd w:id="23"/>
      <w:bookmarkEnd w:id="24"/>
      <w:bookmarkEnd w:id="25"/>
      <w:bookmarkEnd w:id="26"/>
      <w:bookmarkEnd w:id="27"/>
      <w:bookmarkEnd w:id="28"/>
      <w:bookmarkEnd w:id="29"/>
    </w:p>
    <w:p w14:paraId="6B988E44" w14:textId="77777777" w:rsidR="00816131" w:rsidRPr="008F7085" w:rsidRDefault="00816131" w:rsidP="00816131">
      <w:pPr>
        <w:pStyle w:val="Prrafodelista"/>
        <w:rPr>
          <w:rFonts w:ascii="Palatino Linotype" w:eastAsia="Calibri" w:hAnsi="Palatino Linotype" w:cs="Arial"/>
        </w:rPr>
      </w:pPr>
    </w:p>
    <w:p w14:paraId="14D00C02" w14:textId="4E200C2A" w:rsidR="00904FC5" w:rsidRPr="008F7085" w:rsidRDefault="00904FC5" w:rsidP="00FC72B7">
      <w:pPr>
        <w:pStyle w:val="Prrafodelista"/>
        <w:numPr>
          <w:ilvl w:val="0"/>
          <w:numId w:val="2"/>
        </w:numPr>
        <w:spacing w:line="360" w:lineRule="auto"/>
        <w:ind w:left="0" w:firstLine="0"/>
        <w:jc w:val="both"/>
        <w:rPr>
          <w:rFonts w:ascii="Palatino Linotype" w:hAnsi="Palatino Linotype" w:cs="Arial"/>
        </w:rPr>
      </w:pPr>
      <w:r w:rsidRPr="008F7085">
        <w:rPr>
          <w:rFonts w:ascii="Palatino Linotype" w:eastAsia="Times New Roman" w:hAnsi="Palatino Linotype" w:cs="Arial"/>
          <w:color w:val="222222"/>
          <w:lang w:eastAsia="es-MX"/>
        </w:rPr>
        <w:t xml:space="preserve">Por lo anteriormente expuesto y fundado, este </w:t>
      </w:r>
      <w:r w:rsidRPr="008F7085">
        <w:rPr>
          <w:rFonts w:ascii="Palatino Linotype" w:eastAsia="Times New Roman" w:hAnsi="Palatino Linotype" w:cs="Arial"/>
          <w:b/>
          <w:bCs/>
          <w:color w:val="222222"/>
          <w:lang w:eastAsia="es-MX"/>
        </w:rPr>
        <w:t>ÓRGANO GARANTE</w:t>
      </w:r>
      <w:r w:rsidRPr="008F7085">
        <w:rPr>
          <w:rFonts w:ascii="Palatino Linotype" w:eastAsia="Times New Roman" w:hAnsi="Palatino Linotype" w:cs="Arial"/>
          <w:color w:val="222222"/>
          <w:lang w:eastAsia="es-MX"/>
        </w:rPr>
        <w:t xml:space="preserve"> emite los siguientes:</w:t>
      </w:r>
    </w:p>
    <w:p w14:paraId="73DB6C72" w14:textId="77777777" w:rsidR="008F7085" w:rsidRPr="008F7085" w:rsidRDefault="008F7085" w:rsidP="008F7085">
      <w:pPr>
        <w:pStyle w:val="Prrafodelista"/>
        <w:rPr>
          <w:rFonts w:ascii="Palatino Linotype" w:hAnsi="Palatino Linotype" w:cs="Arial"/>
        </w:rPr>
      </w:pPr>
    </w:p>
    <w:p w14:paraId="7B22747A" w14:textId="77777777" w:rsidR="008F7085" w:rsidRDefault="008F7085" w:rsidP="008F7085">
      <w:pPr>
        <w:spacing w:line="360" w:lineRule="auto"/>
        <w:jc w:val="both"/>
        <w:rPr>
          <w:rFonts w:ascii="Palatino Linotype" w:hAnsi="Palatino Linotype" w:cs="Arial"/>
        </w:rPr>
      </w:pPr>
    </w:p>
    <w:p w14:paraId="03F29A9C" w14:textId="77777777" w:rsidR="008F7085" w:rsidRDefault="008F7085" w:rsidP="008F7085">
      <w:pPr>
        <w:spacing w:line="360" w:lineRule="auto"/>
        <w:jc w:val="both"/>
        <w:rPr>
          <w:rFonts w:ascii="Palatino Linotype" w:hAnsi="Palatino Linotype" w:cs="Arial"/>
        </w:rPr>
      </w:pPr>
    </w:p>
    <w:p w14:paraId="55275BBC" w14:textId="77777777" w:rsidR="008F7085" w:rsidRPr="008F7085" w:rsidRDefault="008F7085" w:rsidP="008F7085">
      <w:pPr>
        <w:spacing w:line="360" w:lineRule="auto"/>
        <w:jc w:val="both"/>
        <w:rPr>
          <w:rFonts w:ascii="Palatino Linotype" w:hAnsi="Palatino Linotype" w:cs="Arial"/>
        </w:rPr>
      </w:pPr>
    </w:p>
    <w:p w14:paraId="6C28BBE0" w14:textId="7299DC2F" w:rsidR="008E5CCD" w:rsidRPr="008F7085" w:rsidRDefault="008E5CCD" w:rsidP="008E5CCD">
      <w:pPr>
        <w:keepNext/>
        <w:keepLines/>
        <w:spacing w:line="360" w:lineRule="auto"/>
        <w:jc w:val="center"/>
        <w:outlineLvl w:val="0"/>
        <w:rPr>
          <w:rFonts w:ascii="Palatino Linotype" w:eastAsia="Times New Roman" w:hAnsi="Palatino Linotype" w:cstheme="majorBidi"/>
          <w:b/>
          <w:bCs/>
        </w:rPr>
      </w:pPr>
      <w:bookmarkStart w:id="42" w:name="_Toc447699324"/>
      <w:bookmarkStart w:id="43" w:name="_Toc445745148"/>
      <w:bookmarkStart w:id="44" w:name="_Toc486525261"/>
      <w:bookmarkStart w:id="45" w:name="_Toc4061692"/>
      <w:bookmarkStart w:id="46" w:name="_Toc57307633"/>
      <w:r w:rsidRPr="008F7085">
        <w:rPr>
          <w:rFonts w:ascii="Palatino Linotype" w:eastAsia="Times New Roman" w:hAnsi="Palatino Linotype" w:cstheme="majorBidi"/>
          <w:b/>
          <w:bCs/>
        </w:rPr>
        <w:lastRenderedPageBreak/>
        <w:t>R E S O L U T I V O S</w:t>
      </w:r>
      <w:bookmarkEnd w:id="42"/>
      <w:bookmarkEnd w:id="43"/>
      <w:bookmarkEnd w:id="44"/>
      <w:bookmarkEnd w:id="45"/>
      <w:bookmarkEnd w:id="46"/>
    </w:p>
    <w:p w14:paraId="66DCE81A" w14:textId="30591D11" w:rsidR="008E5CCD" w:rsidRPr="008F7085" w:rsidRDefault="008E5CCD" w:rsidP="008E5CCD">
      <w:pPr>
        <w:spacing w:line="360" w:lineRule="auto"/>
        <w:jc w:val="both"/>
        <w:rPr>
          <w:rFonts w:ascii="Palatino Linotype" w:eastAsia="Times New Roman" w:hAnsi="Palatino Linotype" w:cs="Times New Roman"/>
        </w:rPr>
      </w:pPr>
      <w:r w:rsidRPr="008F7085">
        <w:rPr>
          <w:rFonts w:ascii="Palatino Linotype" w:eastAsia="Times New Roman" w:hAnsi="Palatino Linotype" w:cs="Arial"/>
          <w:b/>
        </w:rPr>
        <w:t xml:space="preserve">PRIMERO. </w:t>
      </w:r>
      <w:r w:rsidRPr="008F7085">
        <w:rPr>
          <w:rFonts w:ascii="Palatino Linotype" w:eastAsia="Times New Roman" w:hAnsi="Palatino Linotype" w:cs="Arial"/>
        </w:rPr>
        <w:t xml:space="preserve">Resultan </w:t>
      </w:r>
      <w:r w:rsidR="000E7E4E" w:rsidRPr="008F7085">
        <w:rPr>
          <w:rFonts w:ascii="Palatino Linotype" w:eastAsia="Times New Roman" w:hAnsi="Palatino Linotype" w:cs="Arial"/>
        </w:rPr>
        <w:t>fundadas</w:t>
      </w:r>
      <w:r w:rsidRPr="008F7085">
        <w:rPr>
          <w:rFonts w:ascii="Palatino Linotype" w:eastAsia="Times New Roman" w:hAnsi="Palatino Linotype" w:cs="Arial"/>
        </w:rPr>
        <w:t xml:space="preserve"> las</w:t>
      </w:r>
      <w:r w:rsidRPr="008F7085">
        <w:rPr>
          <w:rFonts w:ascii="Palatino Linotype" w:eastAsia="Times New Roman" w:hAnsi="Palatino Linotype" w:cs="Arial"/>
          <w:b/>
        </w:rPr>
        <w:t xml:space="preserve"> </w:t>
      </w:r>
      <w:r w:rsidRPr="008F7085">
        <w:rPr>
          <w:rFonts w:ascii="Palatino Linotype" w:eastAsia="Times New Roman" w:hAnsi="Palatino Linotype" w:cs="Arial"/>
          <w:lang w:val="es-ES"/>
        </w:rPr>
        <w:t xml:space="preserve">razones o motivos de inconformidad hechos valer </w:t>
      </w:r>
      <w:r w:rsidRPr="008F7085">
        <w:rPr>
          <w:rFonts w:ascii="Palatino Linotype" w:eastAsia="Calibri" w:hAnsi="Palatino Linotype" w:cs="Arial"/>
          <w:lang w:val="es-ES"/>
        </w:rPr>
        <w:t>en los recursos de revisión</w:t>
      </w:r>
      <w:r w:rsidR="004E31A2" w:rsidRPr="008F7085">
        <w:rPr>
          <w:rFonts w:ascii="Palatino Linotype" w:eastAsia="Calibri" w:hAnsi="Palatino Linotype" w:cs="Arial"/>
          <w:lang w:val="es-ES"/>
        </w:rPr>
        <w:t xml:space="preserve"> </w:t>
      </w:r>
      <w:r w:rsidR="0054003B" w:rsidRPr="008F7085">
        <w:rPr>
          <w:rFonts w:ascii="Palatino Linotype" w:hAnsi="Palatino Linotype" w:cs="Arial"/>
          <w:b/>
          <w:bCs/>
          <w:lang w:eastAsia="es-MX"/>
        </w:rPr>
        <w:t>04428/INFOEM/IP/RR/2020</w:t>
      </w:r>
      <w:r w:rsidRPr="008F7085">
        <w:rPr>
          <w:rFonts w:ascii="Palatino Linotype" w:hAnsi="Palatino Linotype" w:cs="Arial"/>
          <w:b/>
          <w:bCs/>
        </w:rPr>
        <w:t xml:space="preserve"> </w:t>
      </w:r>
      <w:r w:rsidRPr="008F7085">
        <w:rPr>
          <w:rFonts w:ascii="Palatino Linotype" w:hAnsi="Palatino Linotype" w:cs="Arial"/>
          <w:bCs/>
        </w:rPr>
        <w:t xml:space="preserve">en términos de los considerandos </w:t>
      </w:r>
      <w:r w:rsidRPr="008F7085">
        <w:rPr>
          <w:rFonts w:ascii="Palatino Linotype" w:hAnsi="Palatino Linotype" w:cs="Arial"/>
          <w:b/>
          <w:bCs/>
        </w:rPr>
        <w:t>CUARTO</w:t>
      </w:r>
      <w:r w:rsidRPr="008F7085">
        <w:rPr>
          <w:rFonts w:ascii="Palatino Linotype" w:hAnsi="Palatino Linotype" w:cs="Arial"/>
          <w:bCs/>
        </w:rPr>
        <w:t xml:space="preserve"> y </w:t>
      </w:r>
      <w:r w:rsidRPr="008F7085">
        <w:rPr>
          <w:rFonts w:ascii="Palatino Linotype" w:hAnsi="Palatino Linotype" w:cs="Arial"/>
          <w:b/>
          <w:bCs/>
        </w:rPr>
        <w:t xml:space="preserve">QUINTO </w:t>
      </w:r>
      <w:r w:rsidRPr="008F7085">
        <w:rPr>
          <w:rFonts w:ascii="Palatino Linotype" w:hAnsi="Palatino Linotype" w:cs="Arial"/>
          <w:bCs/>
        </w:rPr>
        <w:t>de la presente resolución.</w:t>
      </w:r>
    </w:p>
    <w:p w14:paraId="43C10E7A" w14:textId="3826D671" w:rsidR="008E5CCD" w:rsidRPr="008F7085" w:rsidRDefault="008E5CCD" w:rsidP="008E5CCD">
      <w:pPr>
        <w:spacing w:before="240" w:after="240" w:line="360" w:lineRule="auto"/>
        <w:jc w:val="both"/>
        <w:rPr>
          <w:rFonts w:ascii="Verdana" w:hAnsi="Verdana"/>
          <w:b/>
          <w:bCs/>
          <w:color w:val="FF0000"/>
        </w:rPr>
      </w:pPr>
      <w:bookmarkStart w:id="47" w:name="_Toc477891768"/>
      <w:bookmarkStart w:id="48" w:name="_Toc477891858"/>
      <w:bookmarkStart w:id="49" w:name="_Toc481576259"/>
      <w:bookmarkStart w:id="50" w:name="_Toc492590391"/>
      <w:bookmarkStart w:id="51" w:name="_Toc462653937"/>
      <w:bookmarkStart w:id="52" w:name="_Toc453696502"/>
      <w:bookmarkStart w:id="53" w:name="_Toc454301155"/>
      <w:r w:rsidRPr="008F7085">
        <w:rPr>
          <w:rFonts w:ascii="Palatino Linotype" w:hAnsi="Palatino Linotype"/>
          <w:b/>
        </w:rPr>
        <w:t>SEGUNDO.</w:t>
      </w:r>
      <w:r w:rsidRPr="008F7085">
        <w:rPr>
          <w:rStyle w:val="Ttulo2Car"/>
          <w:rFonts w:ascii="Palatino Linotype" w:hAnsi="Palatino Linotype"/>
          <w:b/>
          <w:sz w:val="24"/>
          <w:szCs w:val="24"/>
        </w:rPr>
        <w:t xml:space="preserve"> </w:t>
      </w:r>
      <w:bookmarkEnd w:id="47"/>
      <w:bookmarkEnd w:id="48"/>
      <w:bookmarkEnd w:id="49"/>
      <w:bookmarkEnd w:id="50"/>
      <w:bookmarkEnd w:id="51"/>
      <w:bookmarkEnd w:id="52"/>
      <w:bookmarkEnd w:id="53"/>
      <w:r w:rsidRPr="008F7085">
        <w:rPr>
          <w:rFonts w:ascii="Palatino Linotype" w:eastAsia="Calibri" w:hAnsi="Palatino Linotype" w:cs="Arial"/>
          <w:lang w:val="es-ES"/>
        </w:rPr>
        <w:t>Se</w:t>
      </w:r>
      <w:r w:rsidRPr="008F7085">
        <w:rPr>
          <w:rFonts w:ascii="Palatino Linotype" w:eastAsia="Calibri" w:hAnsi="Palatino Linotype" w:cs="Arial"/>
          <w:b/>
          <w:lang w:val="es-ES"/>
        </w:rPr>
        <w:t xml:space="preserve"> </w:t>
      </w:r>
      <w:r w:rsidR="005A193E" w:rsidRPr="008F7085">
        <w:rPr>
          <w:rFonts w:ascii="Palatino Linotype" w:eastAsia="Calibri" w:hAnsi="Palatino Linotype" w:cs="Arial"/>
          <w:b/>
          <w:lang w:val="es-ES"/>
        </w:rPr>
        <w:t>MODIFICA</w:t>
      </w:r>
      <w:r w:rsidRPr="008F7085">
        <w:rPr>
          <w:rFonts w:ascii="Palatino Linotype" w:eastAsia="Calibri" w:hAnsi="Palatino Linotype" w:cs="Arial"/>
          <w:b/>
          <w:lang w:val="es-ES"/>
        </w:rPr>
        <w:t xml:space="preserve"> </w:t>
      </w:r>
      <w:r w:rsidRPr="008F7085">
        <w:rPr>
          <w:rFonts w:ascii="Palatino Linotype" w:eastAsia="Calibri" w:hAnsi="Palatino Linotype" w:cs="Arial"/>
          <w:lang w:val="es-ES"/>
        </w:rPr>
        <w:t>la</w:t>
      </w:r>
      <w:r w:rsidR="005E51B0" w:rsidRPr="008F7085">
        <w:rPr>
          <w:rFonts w:ascii="Palatino Linotype" w:eastAsia="Calibri" w:hAnsi="Palatino Linotype" w:cs="Arial"/>
          <w:lang w:val="es-ES"/>
        </w:rPr>
        <w:t xml:space="preserve"> </w:t>
      </w:r>
      <w:r w:rsidRPr="008F7085">
        <w:rPr>
          <w:rFonts w:ascii="Palatino Linotype" w:eastAsia="Calibri" w:hAnsi="Palatino Linotype" w:cs="Arial"/>
          <w:lang w:val="es-ES"/>
        </w:rPr>
        <w:t xml:space="preserve">respuesta emitida por el </w:t>
      </w:r>
      <w:r w:rsidR="00C30037" w:rsidRPr="008F7085">
        <w:rPr>
          <w:rFonts w:ascii="Palatino Linotype" w:hAnsi="Palatino Linotype"/>
          <w:b/>
          <w:bCs/>
        </w:rPr>
        <w:t>Ayuntamiento de Naucalpan de Juárez</w:t>
      </w:r>
      <w:r w:rsidRPr="008F7085">
        <w:rPr>
          <w:rFonts w:ascii="Palatino Linotype" w:eastAsia="Times New Roman" w:hAnsi="Palatino Linotype" w:cs="Arial"/>
          <w:lang w:val="es-ES"/>
        </w:rPr>
        <w:t xml:space="preserve"> y se </w:t>
      </w:r>
      <w:r w:rsidRPr="008F7085">
        <w:rPr>
          <w:rFonts w:ascii="Palatino Linotype" w:eastAsia="Times New Roman" w:hAnsi="Palatino Linotype" w:cs="Arial"/>
          <w:b/>
          <w:lang w:val="es-ES"/>
        </w:rPr>
        <w:t>ORDENA</w:t>
      </w:r>
      <w:r w:rsidRPr="008F7085">
        <w:rPr>
          <w:rFonts w:ascii="Palatino Linotype" w:eastAsia="Times New Roman" w:hAnsi="Palatino Linotype" w:cs="Arial"/>
          <w:lang w:val="es-ES"/>
        </w:rPr>
        <w:t xml:space="preserve"> entregar, vía</w:t>
      </w:r>
      <w:r w:rsidR="00187F0D" w:rsidRPr="008F7085">
        <w:rPr>
          <w:rFonts w:ascii="Palatino Linotype" w:eastAsia="Times New Roman" w:hAnsi="Palatino Linotype" w:cs="Arial"/>
          <w:lang w:val="es-ES"/>
        </w:rPr>
        <w:t xml:space="preserve"> </w:t>
      </w:r>
      <w:r w:rsidR="00187F0D" w:rsidRPr="008F7085">
        <w:rPr>
          <w:rFonts w:ascii="Palatino Linotype" w:eastAsia="Times New Roman" w:hAnsi="Palatino Linotype" w:cs="Arial"/>
          <w:b/>
          <w:bCs/>
          <w:lang w:val="es-ES"/>
        </w:rPr>
        <w:t>Sistema de Acceso a la Información Mexiquense (SAIMEX)</w:t>
      </w:r>
      <w:r w:rsidR="00187F0D" w:rsidRPr="008F7085">
        <w:rPr>
          <w:rFonts w:ascii="Palatino Linotype" w:eastAsia="Times New Roman" w:hAnsi="Palatino Linotype" w:cs="Arial"/>
          <w:lang w:val="es-ES"/>
        </w:rPr>
        <w:t>,</w:t>
      </w:r>
      <w:r w:rsidRPr="008F7085">
        <w:rPr>
          <w:rFonts w:ascii="Palatino Linotype" w:eastAsia="Times New Roman" w:hAnsi="Palatino Linotype" w:cs="Arial"/>
          <w:lang w:val="es-ES"/>
        </w:rPr>
        <w:t xml:space="preserve"> de ser el caso en versión pública,</w:t>
      </w:r>
      <w:r w:rsidR="00295155" w:rsidRPr="008F7085">
        <w:rPr>
          <w:rFonts w:ascii="Palatino Linotype" w:eastAsia="Times New Roman" w:hAnsi="Palatino Linotype" w:cs="Arial"/>
          <w:lang w:val="es-ES"/>
        </w:rPr>
        <w:t xml:space="preserve"> </w:t>
      </w:r>
      <w:r w:rsidR="00FE78A3" w:rsidRPr="008F7085">
        <w:rPr>
          <w:rFonts w:ascii="Palatino Linotype" w:eastAsia="Times New Roman" w:hAnsi="Palatino Linotype" w:cs="Arial"/>
          <w:lang w:val="es-ES"/>
        </w:rPr>
        <w:t xml:space="preserve">de </w:t>
      </w:r>
      <w:r w:rsidR="006666A8" w:rsidRPr="008F7085">
        <w:rPr>
          <w:rFonts w:ascii="Palatino Linotype" w:eastAsia="Times New Roman" w:hAnsi="Palatino Linotype" w:cs="Arial"/>
          <w:lang w:val="es-ES"/>
        </w:rPr>
        <w:t xml:space="preserve">las </w:t>
      </w:r>
      <w:r w:rsidR="004B241D" w:rsidRPr="008F7085">
        <w:rPr>
          <w:rFonts w:ascii="Palatino Linotype" w:eastAsia="Times New Roman" w:hAnsi="Palatino Linotype" w:cs="Arial"/>
          <w:lang w:val="es-ES"/>
        </w:rPr>
        <w:t xml:space="preserve">personas señaladas en la solicitud </w:t>
      </w:r>
      <w:r w:rsidR="004B241D" w:rsidRPr="008F7085">
        <w:rPr>
          <w:rFonts w:ascii="Palatino Linotype" w:hAnsi="Palatino Linotype"/>
          <w:b/>
          <w:bCs/>
        </w:rPr>
        <w:t>00725/NAUCALPA/IP/2020</w:t>
      </w:r>
      <w:r w:rsidRPr="008F7085">
        <w:rPr>
          <w:rFonts w:ascii="Palatino Linotype" w:eastAsia="Times New Roman" w:hAnsi="Palatino Linotype" w:cs="Arial"/>
          <w:lang w:val="es-ES"/>
        </w:rPr>
        <w:t>:</w:t>
      </w:r>
    </w:p>
    <w:p w14:paraId="64FFC4B9" w14:textId="77777777" w:rsidR="004B241D" w:rsidRPr="008F7085" w:rsidRDefault="004B241D" w:rsidP="0054003B">
      <w:pPr>
        <w:pStyle w:val="Prrafodelista"/>
        <w:numPr>
          <w:ilvl w:val="0"/>
          <w:numId w:val="7"/>
        </w:numPr>
        <w:autoSpaceDE w:val="0"/>
        <w:autoSpaceDN w:val="0"/>
        <w:adjustRightInd w:val="0"/>
        <w:spacing w:line="360" w:lineRule="auto"/>
        <w:ind w:left="567"/>
        <w:jc w:val="both"/>
        <w:rPr>
          <w:rFonts w:ascii="Palatino Linotype" w:hAnsi="Palatino Linotype"/>
          <w:b/>
          <w:bCs/>
          <w:lang w:val="es-MX" w:eastAsia="en-US"/>
        </w:rPr>
      </w:pPr>
      <w:bookmarkStart w:id="54" w:name="_Toc460947013"/>
      <w:r w:rsidRPr="008F7085">
        <w:rPr>
          <w:rFonts w:ascii="Palatino Linotype" w:hAnsi="Palatino Linotype" w:cs="Arial"/>
          <w:b/>
          <w:bCs/>
          <w:noProof/>
          <w:lang w:eastAsia="es-MX"/>
        </w:rPr>
        <w:t>Título y cédula profesional; y</w:t>
      </w:r>
    </w:p>
    <w:p w14:paraId="6055CD27" w14:textId="5006AE68" w:rsidR="004B241D" w:rsidRPr="008F7085" w:rsidRDefault="004B241D" w:rsidP="0054003B">
      <w:pPr>
        <w:pStyle w:val="Prrafodelista"/>
        <w:numPr>
          <w:ilvl w:val="0"/>
          <w:numId w:val="7"/>
        </w:numPr>
        <w:autoSpaceDE w:val="0"/>
        <w:autoSpaceDN w:val="0"/>
        <w:adjustRightInd w:val="0"/>
        <w:spacing w:line="360" w:lineRule="auto"/>
        <w:ind w:left="567"/>
        <w:jc w:val="both"/>
        <w:rPr>
          <w:rFonts w:ascii="Palatino Linotype" w:hAnsi="Palatino Linotype"/>
          <w:b/>
          <w:bCs/>
          <w:lang w:val="es-MX" w:eastAsia="en-US"/>
        </w:rPr>
      </w:pPr>
      <w:r w:rsidRPr="008F7085">
        <w:rPr>
          <w:rFonts w:ascii="Palatino Linotype" w:hAnsi="Palatino Linotype"/>
          <w:b/>
          <w:bCs/>
          <w:lang w:val="es-MX" w:eastAsia="en-US"/>
        </w:rPr>
        <w:t>Documentos soporte del historial laboral referido en respuesta a la solicitud</w:t>
      </w:r>
      <w:r w:rsidR="001D3EB5" w:rsidRPr="008F7085">
        <w:rPr>
          <w:rFonts w:ascii="Palatino Linotype" w:hAnsi="Palatino Linotype"/>
          <w:b/>
          <w:bCs/>
          <w:lang w:val="es-MX" w:eastAsia="en-US"/>
        </w:rPr>
        <w:t>.</w:t>
      </w:r>
    </w:p>
    <w:p w14:paraId="3E573EBE" w14:textId="14C7E2BA" w:rsidR="004B241D" w:rsidRPr="008F7085" w:rsidRDefault="004B241D" w:rsidP="004B241D">
      <w:pPr>
        <w:autoSpaceDE w:val="0"/>
        <w:autoSpaceDN w:val="0"/>
        <w:adjustRightInd w:val="0"/>
        <w:spacing w:line="360" w:lineRule="auto"/>
        <w:jc w:val="both"/>
        <w:rPr>
          <w:rFonts w:ascii="Palatino Linotype" w:hAnsi="Palatino Linotype"/>
          <w:b/>
          <w:bCs/>
          <w:lang w:val="es-MX" w:eastAsia="en-US"/>
        </w:rPr>
      </w:pPr>
    </w:p>
    <w:p w14:paraId="4EE0F368" w14:textId="77777777" w:rsidR="008E5CCD" w:rsidRPr="008F7085" w:rsidRDefault="008E5CCD" w:rsidP="008E5CCD">
      <w:pPr>
        <w:spacing w:line="360" w:lineRule="auto"/>
        <w:jc w:val="both"/>
        <w:rPr>
          <w:rFonts w:ascii="Palatino Linotype" w:hAnsi="Palatino Linotype"/>
          <w:b/>
          <w:szCs w:val="22"/>
        </w:rPr>
      </w:pPr>
      <w:r w:rsidRPr="008F7085">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8F7085">
        <w:rPr>
          <w:rFonts w:ascii="Palatino Linotype" w:hAnsi="Palatino Linotype"/>
          <w:b/>
          <w:szCs w:val="22"/>
        </w:rPr>
        <w:t>.</w:t>
      </w:r>
    </w:p>
    <w:p w14:paraId="72DB103A" w14:textId="6ADFB4E3" w:rsidR="00DE414C" w:rsidRPr="008F7085" w:rsidRDefault="00DE414C" w:rsidP="008E5CCD">
      <w:pPr>
        <w:tabs>
          <w:tab w:val="left" w:pos="8080"/>
        </w:tabs>
        <w:spacing w:line="360" w:lineRule="auto"/>
        <w:ind w:right="49"/>
        <w:contextualSpacing/>
        <w:jc w:val="both"/>
        <w:rPr>
          <w:rFonts w:ascii="Palatino Linotype" w:eastAsia="Calibri" w:hAnsi="Palatino Linotype" w:cs="Arial"/>
          <w:color w:val="000000"/>
          <w:lang w:val="es-ES"/>
        </w:rPr>
      </w:pPr>
    </w:p>
    <w:p w14:paraId="0738E857" w14:textId="554C8019" w:rsidR="008E5CCD" w:rsidRPr="008F7085" w:rsidRDefault="008E5CCD" w:rsidP="008E5CCD">
      <w:pPr>
        <w:tabs>
          <w:tab w:val="left" w:pos="8080"/>
        </w:tabs>
        <w:spacing w:line="360" w:lineRule="auto"/>
        <w:ind w:right="49"/>
        <w:contextualSpacing/>
        <w:jc w:val="both"/>
        <w:rPr>
          <w:rFonts w:ascii="Palatino Linotype" w:eastAsia="Palatino Linotype" w:hAnsi="Palatino Linotype" w:cs="Palatino Linotype"/>
          <w:b/>
        </w:rPr>
      </w:pPr>
      <w:r w:rsidRPr="008F7085">
        <w:rPr>
          <w:rFonts w:ascii="Palatino Linotype" w:eastAsia="Palatino Linotype" w:hAnsi="Palatino Linotype" w:cs="Palatino Linotype"/>
          <w:b/>
        </w:rPr>
        <w:t xml:space="preserve">TERCERO. Notifíquese </w:t>
      </w:r>
      <w:r w:rsidRPr="008F7085">
        <w:rPr>
          <w:rFonts w:ascii="Palatino Linotype" w:eastAsia="Palatino Linotype" w:hAnsi="Palatino Linotype" w:cs="Palatino Linotype"/>
        </w:rPr>
        <w:t xml:space="preserve">al Titular de la Unidad de Transparencia del </w:t>
      </w:r>
      <w:r w:rsidRPr="008F7085">
        <w:rPr>
          <w:rFonts w:ascii="Palatino Linotype" w:eastAsia="Palatino Linotype" w:hAnsi="Palatino Linotype" w:cs="Palatino Linotype"/>
          <w:b/>
        </w:rPr>
        <w:t>SUJETO OBLIGADO</w:t>
      </w:r>
      <w:r w:rsidRPr="008F708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F7085">
        <w:rPr>
          <w:rFonts w:ascii="Palatino Linotype" w:hAnsi="Palatino Linotype"/>
          <w:color w:val="222222"/>
          <w:shd w:val="clear" w:color="auto" w:fill="FFFFFF"/>
        </w:rPr>
        <w:t xml:space="preserve">vigente, dé cumplimiento a lo ordenado dentro del </w:t>
      </w:r>
      <w:r w:rsidRPr="008F7085">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2D360E00" w14:textId="77777777" w:rsidR="008E5CCD" w:rsidRPr="008F7085" w:rsidRDefault="008E5CCD" w:rsidP="008E5CCD">
      <w:pPr>
        <w:shd w:val="clear" w:color="auto" w:fill="FFFFFF"/>
        <w:spacing w:line="360" w:lineRule="auto"/>
        <w:jc w:val="both"/>
        <w:rPr>
          <w:rFonts w:ascii="Palatino Linotype" w:eastAsia="Times New Roman" w:hAnsi="Palatino Linotype" w:cs="Arial"/>
          <w:b/>
        </w:rPr>
      </w:pPr>
    </w:p>
    <w:p w14:paraId="0DC3D8EA" w14:textId="00D45AAC" w:rsidR="008E5CCD" w:rsidRPr="008F7085" w:rsidRDefault="008E5CCD" w:rsidP="008E5CCD">
      <w:pPr>
        <w:shd w:val="clear" w:color="auto" w:fill="FFFFFF"/>
        <w:spacing w:line="360" w:lineRule="auto"/>
        <w:jc w:val="both"/>
        <w:rPr>
          <w:rFonts w:ascii="Palatino Linotype" w:hAnsi="Palatino Linotype"/>
        </w:rPr>
      </w:pPr>
      <w:r w:rsidRPr="008F7085">
        <w:rPr>
          <w:rFonts w:ascii="Palatino Linotype" w:eastAsia="Times New Roman" w:hAnsi="Palatino Linotype" w:cs="Arial"/>
          <w:b/>
        </w:rPr>
        <w:t xml:space="preserve">CUARTO. </w:t>
      </w:r>
      <w:r w:rsidRPr="008F7085">
        <w:rPr>
          <w:rFonts w:ascii="Palatino Linotype" w:eastAsia="Times New Roman" w:hAnsi="Palatino Linotype" w:cs="Times New Roman"/>
          <w:b/>
          <w:bCs/>
          <w:color w:val="222222"/>
          <w:lang w:val="es-ES"/>
        </w:rPr>
        <w:t>Notifíquese a</w:t>
      </w:r>
      <w:r w:rsidRPr="008F7085">
        <w:rPr>
          <w:rFonts w:ascii="Palatino Linotype" w:hAnsi="Palatino Linotype"/>
          <w:b/>
        </w:rPr>
        <w:t xml:space="preserve"> </w:t>
      </w:r>
      <w:r w:rsidR="008C7B80" w:rsidRPr="008C7B80">
        <w:rPr>
          <w:rFonts w:ascii="Palatino Linotype" w:hAnsi="Palatino Linotype"/>
          <w:b/>
          <w:sz w:val="22"/>
          <w:szCs w:val="22"/>
          <w:highlight w:val="black"/>
        </w:rPr>
        <w:t>----------------</w:t>
      </w:r>
      <w:r w:rsidR="008C7B80">
        <w:rPr>
          <w:rFonts w:ascii="Palatino Linotype" w:hAnsi="Palatino Linotype"/>
          <w:b/>
          <w:sz w:val="22"/>
          <w:szCs w:val="22"/>
          <w:highlight w:val="black"/>
        </w:rPr>
        <w:t>---</w:t>
      </w:r>
      <w:r w:rsidR="008C7B80" w:rsidRPr="008C7B80">
        <w:rPr>
          <w:rFonts w:ascii="Palatino Linotype" w:hAnsi="Palatino Linotype"/>
          <w:b/>
          <w:sz w:val="22"/>
          <w:szCs w:val="22"/>
          <w:highlight w:val="black"/>
        </w:rPr>
        <w:t>------------------------</w:t>
      </w:r>
      <w:r w:rsidRPr="008F7085">
        <w:rPr>
          <w:rFonts w:ascii="Palatino Linotype" w:hAnsi="Palatino Linotype"/>
          <w:sz w:val="32"/>
          <w:szCs w:val="28"/>
        </w:rPr>
        <w:t xml:space="preserve"> </w:t>
      </w:r>
      <w:r w:rsidRPr="008F7085">
        <w:rPr>
          <w:rFonts w:ascii="Palatino Linotype" w:hAnsi="Palatino Linotype"/>
        </w:rPr>
        <w:t>la presente resolución</w:t>
      </w:r>
      <w:r w:rsidR="005B160A" w:rsidRPr="008F7085">
        <w:rPr>
          <w:rFonts w:ascii="Palatino Linotype" w:hAnsi="Palatino Linotype"/>
        </w:rPr>
        <w:t>.</w:t>
      </w:r>
    </w:p>
    <w:p w14:paraId="2D65445A" w14:textId="77777777" w:rsidR="008E5CCD" w:rsidRPr="008F7085" w:rsidRDefault="008E5CCD" w:rsidP="008E5CCD">
      <w:pPr>
        <w:shd w:val="clear" w:color="auto" w:fill="FFFFFF"/>
        <w:spacing w:line="360" w:lineRule="auto"/>
        <w:jc w:val="both"/>
        <w:rPr>
          <w:rFonts w:ascii="Palatino Linotype" w:hAnsi="Palatino Linotype"/>
        </w:rPr>
      </w:pPr>
    </w:p>
    <w:bookmarkEnd w:id="54"/>
    <w:p w14:paraId="20FC0524" w14:textId="08EC318F" w:rsidR="008E5CCD" w:rsidRPr="008F7085" w:rsidRDefault="008E5CCD" w:rsidP="008E5CCD">
      <w:pPr>
        <w:spacing w:line="360" w:lineRule="auto"/>
        <w:jc w:val="both"/>
        <w:rPr>
          <w:rFonts w:ascii="Palatino Linotype" w:eastAsia="MS Mincho" w:hAnsi="Palatino Linotype" w:cs="Times New Roman"/>
          <w:lang w:val="es-ES"/>
        </w:rPr>
      </w:pPr>
      <w:r w:rsidRPr="008F7085">
        <w:rPr>
          <w:rFonts w:ascii="Palatino Linotype" w:eastAsia="MS Mincho" w:hAnsi="Palatino Linotype" w:cs="Times New Roman"/>
          <w:b/>
          <w:lang w:val="es-MX"/>
        </w:rPr>
        <w:t>QUINTO.</w:t>
      </w:r>
      <w:r w:rsidRPr="008F7085">
        <w:rPr>
          <w:rFonts w:ascii="Palatino Linotype" w:eastAsia="MS Mincho" w:hAnsi="Palatino Linotype" w:cs="Times New Roman"/>
          <w:lang w:val="es-MX"/>
        </w:rPr>
        <w:t xml:space="preserve"> </w:t>
      </w:r>
      <w:r w:rsidRPr="008F7085">
        <w:rPr>
          <w:rFonts w:ascii="Palatino Linotype" w:eastAsia="MS Mincho" w:hAnsi="Palatino Linotype" w:cs="Times New Roman"/>
          <w:lang w:val="es-ES"/>
        </w:rPr>
        <w:t xml:space="preserve">Se hace del conocimiento de </w:t>
      </w:r>
      <w:r w:rsidR="008C7B80" w:rsidRPr="008C7B80">
        <w:rPr>
          <w:rFonts w:ascii="Palatino Linotype" w:hAnsi="Palatino Linotype"/>
          <w:b/>
          <w:sz w:val="22"/>
          <w:szCs w:val="22"/>
          <w:highlight w:val="black"/>
        </w:rPr>
        <w:t>-</w:t>
      </w:r>
      <w:r w:rsidR="008C7B80">
        <w:rPr>
          <w:rFonts w:ascii="Palatino Linotype" w:hAnsi="Palatino Linotype"/>
          <w:b/>
          <w:sz w:val="22"/>
          <w:szCs w:val="22"/>
          <w:highlight w:val="black"/>
        </w:rPr>
        <w:t>-----------------------------</w:t>
      </w:r>
      <w:bookmarkStart w:id="55" w:name="_GoBack"/>
      <w:bookmarkEnd w:id="55"/>
      <w:r w:rsidR="008C7B80" w:rsidRPr="008C7B80">
        <w:rPr>
          <w:rFonts w:ascii="Palatino Linotype" w:hAnsi="Palatino Linotype"/>
          <w:b/>
          <w:sz w:val="22"/>
          <w:szCs w:val="22"/>
          <w:highlight w:val="black"/>
        </w:rPr>
        <w:t>----------------</w:t>
      </w:r>
      <w:r w:rsidR="005B160A" w:rsidRPr="008F7085">
        <w:rPr>
          <w:rFonts w:ascii="Palatino Linotype" w:eastAsia="MS Mincho" w:hAnsi="Palatino Linotype" w:cs="Times New Roman"/>
          <w:sz w:val="28"/>
          <w:szCs w:val="28"/>
          <w:lang w:val="es-ES"/>
        </w:rPr>
        <w:t xml:space="preserve"> </w:t>
      </w:r>
      <w:r w:rsidRPr="008F7085">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F7085">
        <w:rPr>
          <w:rFonts w:ascii="Palatino Linotype" w:eastAsia="MS Mincho" w:hAnsi="Palatino Linotype" w:cs="Times New Roman"/>
          <w:bCs/>
          <w:lang w:val="es-ES"/>
        </w:rPr>
        <w:t>vía juicio de amparo</w:t>
      </w:r>
      <w:r w:rsidRPr="008F7085">
        <w:rPr>
          <w:rFonts w:ascii="Palatino Linotype" w:eastAsia="MS Mincho" w:hAnsi="Palatino Linotype" w:cs="Times New Roman"/>
          <w:lang w:val="es-ES"/>
        </w:rPr>
        <w:t> en los términos de las leyes aplicables.</w:t>
      </w:r>
    </w:p>
    <w:p w14:paraId="73559565" w14:textId="35514492" w:rsidR="00AB62FA" w:rsidRPr="008F7085" w:rsidRDefault="00AB62FA" w:rsidP="008E5CCD">
      <w:pPr>
        <w:spacing w:line="360" w:lineRule="auto"/>
        <w:jc w:val="both"/>
        <w:rPr>
          <w:rFonts w:ascii="Palatino Linotype" w:eastAsia="MS Mincho" w:hAnsi="Palatino Linotype" w:cs="Times New Roman"/>
          <w:lang w:val="es-ES"/>
        </w:rPr>
      </w:pPr>
    </w:p>
    <w:p w14:paraId="09C058B4" w14:textId="10BFB3B8" w:rsidR="00AB62FA" w:rsidRDefault="00AB62FA" w:rsidP="008E5CCD">
      <w:pPr>
        <w:spacing w:line="360" w:lineRule="auto"/>
        <w:jc w:val="both"/>
        <w:rPr>
          <w:rFonts w:ascii="Palatino Linotype" w:hAnsi="Palatino Linotype"/>
          <w:color w:val="000000"/>
          <w:shd w:val="clear" w:color="auto" w:fill="FFFFFF"/>
        </w:rPr>
      </w:pPr>
      <w:r w:rsidRPr="008F7085">
        <w:rPr>
          <w:rFonts w:ascii="Palatino Linotype" w:hAnsi="Palatino Linotype"/>
          <w:b/>
          <w:bCs/>
          <w:color w:val="000000"/>
          <w:shd w:val="clear" w:color="auto" w:fill="FFFFFF"/>
        </w:rPr>
        <w:t>SEXTO.</w:t>
      </w:r>
      <w:r w:rsidRPr="008F7085">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8F7085">
        <w:rPr>
          <w:rFonts w:ascii="Palatino Linotype" w:hAnsi="Palatino Linotype"/>
          <w:b/>
          <w:bCs/>
          <w:color w:val="000000"/>
          <w:shd w:val="clear" w:color="auto" w:fill="FFFFFF"/>
        </w:rPr>
        <w:t>SUJETO OBLIGADO</w:t>
      </w:r>
      <w:r w:rsidRPr="008F7085">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0EA881E0" w14:textId="77777777" w:rsidR="008F7085" w:rsidRDefault="008F7085" w:rsidP="008E5CCD">
      <w:pPr>
        <w:spacing w:line="360" w:lineRule="auto"/>
        <w:jc w:val="both"/>
        <w:rPr>
          <w:rFonts w:ascii="Palatino Linotype" w:hAnsi="Palatino Linotype"/>
          <w:color w:val="000000"/>
          <w:shd w:val="clear" w:color="auto" w:fill="FFFFFF"/>
        </w:rPr>
      </w:pPr>
    </w:p>
    <w:p w14:paraId="389540DA" w14:textId="77777777" w:rsidR="008F7085" w:rsidRDefault="008F7085" w:rsidP="008F7085">
      <w:pPr>
        <w:tabs>
          <w:tab w:val="left" w:pos="0"/>
        </w:tabs>
        <w:spacing w:line="360" w:lineRule="auto"/>
        <w:ind w:right="49"/>
        <w:jc w:val="both"/>
        <w:rPr>
          <w:rFonts w:ascii="Palatino Linotype" w:eastAsia="Times New Roman" w:hAnsi="Palatino Linotype" w:cs="Arial"/>
          <w:lang w:val="es-MX" w:eastAsia="es-ES_tradn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VIGÉSIMA NOVENA SESIÓN ORDINARIA CELEBRADA EL </w:t>
      </w:r>
      <w:r>
        <w:rPr>
          <w:rFonts w:ascii="Palatino Linotype" w:hAnsi="Palatino Linotype" w:cs="Arial"/>
        </w:rPr>
        <w:lastRenderedPageBreak/>
        <w:t xml:space="preserve">DOS DE DICIEMBRE DE DOS MIL VEINTE, ANTE EL SECRETARIO TÉCNICO DEL PLENO, </w:t>
      </w:r>
      <w:r>
        <w:rPr>
          <w:rFonts w:ascii="Palatino Linotype" w:hAnsi="Palatino Linotype"/>
        </w:rPr>
        <w:t>ALEXIS TAPIA RAMÍREZ</w:t>
      </w:r>
      <w:r>
        <w:rPr>
          <w:rFonts w:ascii="Palatino Linotype" w:hAnsi="Palatino Linotype" w:cs="Arial"/>
        </w:rPr>
        <w:t>.</w:t>
      </w:r>
    </w:p>
    <w:p w14:paraId="4802B49F" w14:textId="77777777" w:rsidR="008F7085" w:rsidRDefault="008F7085" w:rsidP="008F7085">
      <w:pPr>
        <w:tabs>
          <w:tab w:val="left" w:pos="0"/>
        </w:tabs>
        <w:spacing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4905"/>
        <w:gridCol w:w="5013"/>
      </w:tblGrid>
      <w:tr w:rsidR="008F7085" w14:paraId="4F51C3DD" w14:textId="77777777" w:rsidTr="008F7085">
        <w:trPr>
          <w:jc w:val="center"/>
        </w:trPr>
        <w:tc>
          <w:tcPr>
            <w:tcW w:w="9918" w:type="dxa"/>
            <w:gridSpan w:val="2"/>
          </w:tcPr>
          <w:p w14:paraId="2AD803D1" w14:textId="77777777" w:rsidR="008F7085" w:rsidRDefault="008F7085">
            <w:pPr>
              <w:tabs>
                <w:tab w:val="left" w:pos="0"/>
              </w:tabs>
              <w:rPr>
                <w:rFonts w:ascii="Palatino Linotype" w:hAnsi="Palatino Linotype" w:cs="Arial"/>
                <w:b/>
              </w:rPr>
            </w:pPr>
            <w:r>
              <w:rPr>
                <w:rFonts w:ascii="Palatino Linotype" w:hAnsi="Palatino Linotype" w:cs="Arial"/>
                <w:b/>
              </w:rPr>
              <w:t xml:space="preserve"> </w:t>
            </w:r>
          </w:p>
          <w:p w14:paraId="3C172A6A" w14:textId="77777777" w:rsidR="008F7085" w:rsidRDefault="008F7085">
            <w:pPr>
              <w:tabs>
                <w:tab w:val="left" w:pos="0"/>
              </w:tabs>
              <w:rPr>
                <w:rFonts w:ascii="Palatino Linotype" w:hAnsi="Palatino Linotype" w:cs="Arial"/>
                <w:b/>
              </w:rPr>
            </w:pPr>
          </w:p>
          <w:p w14:paraId="5FC2F4E7" w14:textId="77777777" w:rsidR="008F7085" w:rsidRDefault="008F7085">
            <w:pPr>
              <w:tabs>
                <w:tab w:val="left" w:pos="0"/>
              </w:tabs>
              <w:jc w:val="center"/>
              <w:rPr>
                <w:rFonts w:ascii="Palatino Linotype" w:hAnsi="Palatino Linotype" w:cs="Arial"/>
                <w:b/>
              </w:rPr>
            </w:pPr>
            <w:r>
              <w:rPr>
                <w:rFonts w:ascii="Palatino Linotype" w:hAnsi="Palatino Linotype" w:cs="Arial"/>
                <w:b/>
              </w:rPr>
              <w:t>Zulema Martínez Sánchez</w:t>
            </w:r>
          </w:p>
          <w:p w14:paraId="553A3E4C" w14:textId="77777777" w:rsidR="008F7085" w:rsidRDefault="008F7085">
            <w:pPr>
              <w:tabs>
                <w:tab w:val="left" w:pos="0"/>
              </w:tabs>
              <w:jc w:val="center"/>
              <w:rPr>
                <w:rFonts w:ascii="Palatino Linotype" w:hAnsi="Palatino Linotype" w:cs="Arial"/>
                <w:b/>
              </w:rPr>
            </w:pPr>
            <w:r>
              <w:rPr>
                <w:rFonts w:ascii="Palatino Linotype" w:hAnsi="Palatino Linotype" w:cs="Arial"/>
              </w:rPr>
              <w:t>Comisionada Presidenta</w:t>
            </w:r>
          </w:p>
          <w:p w14:paraId="3674D788" w14:textId="77777777" w:rsidR="008F7085" w:rsidRDefault="008F7085">
            <w:pPr>
              <w:tabs>
                <w:tab w:val="left" w:pos="0"/>
              </w:tabs>
              <w:jc w:val="center"/>
              <w:rPr>
                <w:rFonts w:ascii="Palatino Linotype" w:hAnsi="Palatino Linotype" w:cs="Arial"/>
                <w:b/>
              </w:rPr>
            </w:pPr>
            <w:r>
              <w:rPr>
                <w:rFonts w:ascii="Palatino Linotype" w:hAnsi="Palatino Linotype" w:cs="Arial"/>
                <w:b/>
              </w:rPr>
              <w:t xml:space="preserve">(Rúbrica) </w:t>
            </w:r>
          </w:p>
          <w:p w14:paraId="3B7D41CA" w14:textId="77777777" w:rsidR="008F7085" w:rsidRDefault="008F7085">
            <w:pPr>
              <w:tabs>
                <w:tab w:val="left" w:pos="0"/>
              </w:tabs>
              <w:jc w:val="center"/>
              <w:rPr>
                <w:rFonts w:ascii="Palatino Linotype" w:hAnsi="Palatino Linotype" w:cs="Arial"/>
                <w:b/>
              </w:rPr>
            </w:pPr>
          </w:p>
        </w:tc>
      </w:tr>
      <w:tr w:rsidR="008F7085" w14:paraId="7BD752A6" w14:textId="77777777" w:rsidTr="008F7085">
        <w:trPr>
          <w:jc w:val="center"/>
        </w:trPr>
        <w:tc>
          <w:tcPr>
            <w:tcW w:w="4905" w:type="dxa"/>
          </w:tcPr>
          <w:p w14:paraId="0ED3DB31" w14:textId="77777777" w:rsidR="008F7085" w:rsidRDefault="008F7085">
            <w:pPr>
              <w:tabs>
                <w:tab w:val="left" w:pos="0"/>
              </w:tabs>
              <w:rPr>
                <w:rFonts w:ascii="Palatino Linotype" w:hAnsi="Palatino Linotype" w:cs="Arial"/>
                <w:b/>
              </w:rPr>
            </w:pPr>
          </w:p>
          <w:p w14:paraId="708C9B79" w14:textId="77777777" w:rsidR="008F7085" w:rsidRDefault="008F7085">
            <w:pPr>
              <w:tabs>
                <w:tab w:val="left" w:pos="0"/>
              </w:tabs>
              <w:rPr>
                <w:rFonts w:ascii="Palatino Linotype" w:hAnsi="Palatino Linotype" w:cs="Arial"/>
                <w:b/>
              </w:rPr>
            </w:pPr>
          </w:p>
          <w:p w14:paraId="5D356565" w14:textId="77777777" w:rsidR="008F7085" w:rsidRDefault="008F7085">
            <w:pPr>
              <w:tabs>
                <w:tab w:val="left" w:pos="0"/>
              </w:tabs>
              <w:jc w:val="center"/>
              <w:rPr>
                <w:rFonts w:ascii="Palatino Linotype" w:hAnsi="Palatino Linotype" w:cs="Arial"/>
                <w:b/>
              </w:rPr>
            </w:pPr>
            <w:r>
              <w:rPr>
                <w:rFonts w:ascii="Palatino Linotype" w:hAnsi="Palatino Linotype" w:cs="Arial"/>
                <w:b/>
              </w:rPr>
              <w:t>Eva Abaid Yapur</w:t>
            </w:r>
          </w:p>
          <w:p w14:paraId="647FB805" w14:textId="77777777" w:rsidR="008F7085" w:rsidRDefault="008F7085">
            <w:pPr>
              <w:tabs>
                <w:tab w:val="left" w:pos="0"/>
              </w:tabs>
              <w:jc w:val="center"/>
              <w:rPr>
                <w:rFonts w:ascii="Palatino Linotype" w:hAnsi="Palatino Linotype" w:cs="Arial"/>
              </w:rPr>
            </w:pPr>
            <w:r>
              <w:rPr>
                <w:rFonts w:ascii="Palatino Linotype" w:hAnsi="Palatino Linotype" w:cs="Arial"/>
              </w:rPr>
              <w:t>Comisionada</w:t>
            </w:r>
          </w:p>
          <w:p w14:paraId="12C379FA" w14:textId="77777777" w:rsidR="008F7085" w:rsidRDefault="008F7085">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702B1D58" w14:textId="77777777" w:rsidR="008F7085" w:rsidRDefault="008F7085">
            <w:pPr>
              <w:tabs>
                <w:tab w:val="left" w:pos="0"/>
              </w:tabs>
              <w:rPr>
                <w:rFonts w:ascii="Palatino Linotype" w:hAnsi="Palatino Linotype" w:cs="Arial"/>
                <w:b/>
              </w:rPr>
            </w:pPr>
          </w:p>
          <w:p w14:paraId="4111BBA5" w14:textId="77777777" w:rsidR="008F7085" w:rsidRDefault="008F7085">
            <w:pPr>
              <w:tabs>
                <w:tab w:val="left" w:pos="0"/>
              </w:tabs>
              <w:rPr>
                <w:rFonts w:ascii="Palatino Linotype" w:hAnsi="Palatino Linotype" w:cs="Arial"/>
                <w:b/>
              </w:rPr>
            </w:pPr>
          </w:p>
          <w:p w14:paraId="60587A63" w14:textId="77777777" w:rsidR="008F7085" w:rsidRDefault="008F7085">
            <w:pPr>
              <w:tabs>
                <w:tab w:val="left" w:pos="0"/>
              </w:tabs>
              <w:jc w:val="center"/>
              <w:rPr>
                <w:rFonts w:ascii="Palatino Linotype" w:hAnsi="Palatino Linotype" w:cs="Arial"/>
                <w:b/>
              </w:rPr>
            </w:pPr>
            <w:r>
              <w:rPr>
                <w:rFonts w:ascii="Palatino Linotype" w:hAnsi="Palatino Linotype" w:cs="Arial"/>
                <w:b/>
              </w:rPr>
              <w:t>José Guadalupe Luna Hernández</w:t>
            </w:r>
          </w:p>
          <w:p w14:paraId="3D5C12D0" w14:textId="77777777" w:rsidR="008F7085" w:rsidRDefault="008F7085">
            <w:pPr>
              <w:tabs>
                <w:tab w:val="left" w:pos="0"/>
              </w:tabs>
              <w:jc w:val="center"/>
              <w:rPr>
                <w:rFonts w:ascii="Palatino Linotype" w:hAnsi="Palatino Linotype" w:cs="Arial"/>
              </w:rPr>
            </w:pPr>
            <w:r>
              <w:rPr>
                <w:rFonts w:ascii="Palatino Linotype" w:hAnsi="Palatino Linotype" w:cs="Arial"/>
              </w:rPr>
              <w:t>Comisionado</w:t>
            </w:r>
          </w:p>
          <w:p w14:paraId="104A9027" w14:textId="77777777" w:rsidR="008F7085" w:rsidRDefault="008F7085">
            <w:pPr>
              <w:tabs>
                <w:tab w:val="left" w:pos="0"/>
              </w:tabs>
              <w:jc w:val="center"/>
              <w:rPr>
                <w:rFonts w:ascii="Palatino Linotype" w:hAnsi="Palatino Linotype" w:cs="Arial"/>
                <w:b/>
              </w:rPr>
            </w:pPr>
            <w:r>
              <w:rPr>
                <w:rFonts w:ascii="Palatino Linotype" w:hAnsi="Palatino Linotype" w:cs="Arial"/>
                <w:b/>
              </w:rPr>
              <w:t>(Rúbrica)</w:t>
            </w:r>
          </w:p>
          <w:p w14:paraId="1788F2CD" w14:textId="77777777" w:rsidR="008F7085" w:rsidRDefault="008F7085">
            <w:pPr>
              <w:tabs>
                <w:tab w:val="left" w:pos="0"/>
              </w:tabs>
              <w:jc w:val="center"/>
              <w:rPr>
                <w:rFonts w:ascii="Palatino Linotype" w:hAnsi="Palatino Linotype" w:cs="Arial"/>
                <w:b/>
              </w:rPr>
            </w:pPr>
          </w:p>
        </w:tc>
      </w:tr>
      <w:tr w:rsidR="008F7085" w14:paraId="2B0C9D61" w14:textId="77777777" w:rsidTr="008F7085">
        <w:trPr>
          <w:jc w:val="center"/>
        </w:trPr>
        <w:tc>
          <w:tcPr>
            <w:tcW w:w="4905" w:type="dxa"/>
          </w:tcPr>
          <w:p w14:paraId="0E8AA2A5" w14:textId="77777777" w:rsidR="008F7085" w:rsidRDefault="008F7085">
            <w:pPr>
              <w:tabs>
                <w:tab w:val="left" w:pos="0"/>
              </w:tabs>
              <w:jc w:val="center"/>
              <w:rPr>
                <w:rFonts w:ascii="Palatino Linotype" w:hAnsi="Palatino Linotype" w:cs="Arial"/>
                <w:b/>
              </w:rPr>
            </w:pPr>
          </w:p>
          <w:p w14:paraId="778E3CA0" w14:textId="77777777" w:rsidR="008F7085" w:rsidRDefault="008F7085">
            <w:pPr>
              <w:tabs>
                <w:tab w:val="left" w:pos="0"/>
              </w:tabs>
              <w:jc w:val="center"/>
              <w:rPr>
                <w:rFonts w:ascii="Palatino Linotype" w:hAnsi="Palatino Linotype" w:cs="Arial"/>
                <w:b/>
              </w:rPr>
            </w:pPr>
          </w:p>
          <w:p w14:paraId="26B8B82B" w14:textId="77777777" w:rsidR="008F7085" w:rsidRDefault="008F7085">
            <w:pPr>
              <w:tabs>
                <w:tab w:val="left" w:pos="0"/>
              </w:tabs>
              <w:jc w:val="center"/>
              <w:rPr>
                <w:rFonts w:ascii="Palatino Linotype" w:hAnsi="Palatino Linotype" w:cs="Arial"/>
                <w:b/>
              </w:rPr>
            </w:pPr>
          </w:p>
          <w:p w14:paraId="177E0EC8" w14:textId="77777777" w:rsidR="008F7085" w:rsidRDefault="008F7085">
            <w:pPr>
              <w:tabs>
                <w:tab w:val="left" w:pos="0"/>
              </w:tabs>
              <w:jc w:val="center"/>
              <w:rPr>
                <w:rFonts w:ascii="Palatino Linotype" w:hAnsi="Palatino Linotype" w:cs="Arial"/>
                <w:b/>
              </w:rPr>
            </w:pPr>
          </w:p>
          <w:p w14:paraId="5A09DB3B" w14:textId="77777777" w:rsidR="008F7085" w:rsidRDefault="008F7085">
            <w:pPr>
              <w:tabs>
                <w:tab w:val="left" w:pos="0"/>
              </w:tabs>
              <w:jc w:val="center"/>
              <w:rPr>
                <w:rFonts w:ascii="Palatino Linotype" w:hAnsi="Palatino Linotype" w:cs="Arial"/>
                <w:b/>
              </w:rPr>
            </w:pPr>
          </w:p>
          <w:p w14:paraId="472C58B3" w14:textId="77777777" w:rsidR="008F7085" w:rsidRDefault="008F7085">
            <w:pPr>
              <w:tabs>
                <w:tab w:val="left" w:pos="0"/>
              </w:tabs>
              <w:jc w:val="center"/>
              <w:rPr>
                <w:rFonts w:ascii="Palatino Linotype" w:hAnsi="Palatino Linotype" w:cs="Arial"/>
                <w:b/>
              </w:rPr>
            </w:pPr>
            <w:r>
              <w:rPr>
                <w:rFonts w:ascii="Palatino Linotype" w:hAnsi="Palatino Linotype" w:cs="Arial"/>
                <w:b/>
              </w:rPr>
              <w:t>Javier Martínez Cruz</w:t>
            </w:r>
          </w:p>
          <w:p w14:paraId="0B53A4F2" w14:textId="77777777" w:rsidR="008F7085" w:rsidRDefault="008F7085">
            <w:pPr>
              <w:tabs>
                <w:tab w:val="left" w:pos="0"/>
              </w:tabs>
              <w:jc w:val="center"/>
              <w:rPr>
                <w:rFonts w:ascii="Palatino Linotype" w:hAnsi="Palatino Linotype" w:cs="Arial"/>
              </w:rPr>
            </w:pPr>
            <w:r>
              <w:rPr>
                <w:rFonts w:ascii="Palatino Linotype" w:hAnsi="Palatino Linotype" w:cs="Arial"/>
              </w:rPr>
              <w:t>Comisionado</w:t>
            </w:r>
          </w:p>
          <w:p w14:paraId="22EB8A31" w14:textId="77777777" w:rsidR="008F7085" w:rsidRDefault="008F7085">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41214F12" w14:textId="77777777" w:rsidR="008F7085" w:rsidRDefault="008F7085">
            <w:pPr>
              <w:tabs>
                <w:tab w:val="left" w:pos="0"/>
              </w:tabs>
              <w:jc w:val="center"/>
              <w:rPr>
                <w:rFonts w:ascii="Palatino Linotype" w:hAnsi="Palatino Linotype" w:cs="Arial"/>
                <w:b/>
              </w:rPr>
            </w:pPr>
          </w:p>
          <w:p w14:paraId="35E33424" w14:textId="77777777" w:rsidR="008F7085" w:rsidRDefault="008F7085">
            <w:pPr>
              <w:tabs>
                <w:tab w:val="left" w:pos="0"/>
              </w:tabs>
              <w:jc w:val="center"/>
              <w:rPr>
                <w:rFonts w:ascii="Palatino Linotype" w:hAnsi="Palatino Linotype" w:cs="Arial"/>
                <w:b/>
              </w:rPr>
            </w:pPr>
          </w:p>
          <w:p w14:paraId="6854114F" w14:textId="77777777" w:rsidR="008F7085" w:rsidRDefault="008F7085">
            <w:pPr>
              <w:tabs>
                <w:tab w:val="left" w:pos="0"/>
              </w:tabs>
              <w:jc w:val="center"/>
              <w:rPr>
                <w:rFonts w:ascii="Palatino Linotype" w:hAnsi="Palatino Linotype" w:cs="Arial"/>
                <w:b/>
              </w:rPr>
            </w:pPr>
          </w:p>
          <w:p w14:paraId="7C28E16E" w14:textId="77777777" w:rsidR="008F7085" w:rsidRDefault="008F7085">
            <w:pPr>
              <w:tabs>
                <w:tab w:val="left" w:pos="0"/>
              </w:tabs>
              <w:jc w:val="center"/>
              <w:rPr>
                <w:rFonts w:ascii="Palatino Linotype" w:hAnsi="Palatino Linotype" w:cs="Arial"/>
                <w:b/>
              </w:rPr>
            </w:pPr>
          </w:p>
          <w:p w14:paraId="475D4214" w14:textId="77777777" w:rsidR="008F7085" w:rsidRDefault="008F7085">
            <w:pPr>
              <w:tabs>
                <w:tab w:val="left" w:pos="0"/>
              </w:tabs>
              <w:jc w:val="center"/>
              <w:rPr>
                <w:rFonts w:ascii="Palatino Linotype" w:hAnsi="Palatino Linotype" w:cs="Arial"/>
                <w:b/>
              </w:rPr>
            </w:pPr>
          </w:p>
          <w:p w14:paraId="5FBCE2B0" w14:textId="77777777" w:rsidR="008F7085" w:rsidRDefault="008F7085">
            <w:pPr>
              <w:tabs>
                <w:tab w:val="left" w:pos="0"/>
              </w:tabs>
              <w:jc w:val="center"/>
              <w:rPr>
                <w:rFonts w:ascii="Palatino Linotype" w:hAnsi="Palatino Linotype" w:cs="Arial"/>
                <w:b/>
              </w:rPr>
            </w:pPr>
            <w:r>
              <w:rPr>
                <w:rFonts w:ascii="Palatino Linotype" w:hAnsi="Palatino Linotype" w:cs="Arial"/>
                <w:b/>
              </w:rPr>
              <w:t>Luis Gustavo Parra Noriega</w:t>
            </w:r>
          </w:p>
          <w:p w14:paraId="6C516994" w14:textId="77777777" w:rsidR="008F7085" w:rsidRDefault="008F7085">
            <w:pPr>
              <w:tabs>
                <w:tab w:val="left" w:pos="0"/>
              </w:tabs>
              <w:jc w:val="center"/>
              <w:rPr>
                <w:rFonts w:ascii="Palatino Linotype" w:hAnsi="Palatino Linotype" w:cs="Arial"/>
              </w:rPr>
            </w:pPr>
            <w:r>
              <w:rPr>
                <w:rFonts w:ascii="Palatino Linotype" w:hAnsi="Palatino Linotype" w:cs="Arial"/>
              </w:rPr>
              <w:t>Comisionado</w:t>
            </w:r>
          </w:p>
          <w:p w14:paraId="0A4C4556" w14:textId="77777777" w:rsidR="008F7085" w:rsidRDefault="008F7085">
            <w:pPr>
              <w:tabs>
                <w:tab w:val="left" w:pos="0"/>
              </w:tabs>
              <w:jc w:val="center"/>
              <w:rPr>
                <w:rFonts w:ascii="Palatino Linotype" w:hAnsi="Palatino Linotype" w:cs="Arial"/>
                <w:b/>
              </w:rPr>
            </w:pPr>
            <w:r>
              <w:rPr>
                <w:rFonts w:ascii="Palatino Linotype" w:hAnsi="Palatino Linotype" w:cs="Arial"/>
                <w:b/>
              </w:rPr>
              <w:t>(Rúbrica)</w:t>
            </w:r>
          </w:p>
        </w:tc>
      </w:tr>
      <w:tr w:rsidR="008F7085" w14:paraId="594D3FE9" w14:textId="77777777" w:rsidTr="008F7085">
        <w:trPr>
          <w:jc w:val="center"/>
        </w:trPr>
        <w:tc>
          <w:tcPr>
            <w:tcW w:w="9918" w:type="dxa"/>
            <w:gridSpan w:val="2"/>
          </w:tcPr>
          <w:p w14:paraId="1DFE615D" w14:textId="77777777" w:rsidR="008F7085" w:rsidRDefault="008F7085">
            <w:pPr>
              <w:tabs>
                <w:tab w:val="left" w:pos="0"/>
              </w:tabs>
              <w:jc w:val="center"/>
              <w:rPr>
                <w:rFonts w:ascii="Palatino Linotype" w:hAnsi="Palatino Linotype" w:cs="Arial"/>
                <w:b/>
              </w:rPr>
            </w:pPr>
          </w:p>
          <w:p w14:paraId="42E9FF6E" w14:textId="77777777" w:rsidR="008F7085" w:rsidRDefault="008F7085">
            <w:pPr>
              <w:tabs>
                <w:tab w:val="left" w:pos="0"/>
              </w:tabs>
              <w:jc w:val="center"/>
              <w:rPr>
                <w:rFonts w:ascii="Palatino Linotype" w:hAnsi="Palatino Linotype" w:cs="Arial"/>
                <w:b/>
              </w:rPr>
            </w:pPr>
          </w:p>
          <w:p w14:paraId="25F90637" w14:textId="77777777" w:rsidR="008F7085" w:rsidRDefault="008F7085">
            <w:pPr>
              <w:tabs>
                <w:tab w:val="left" w:pos="0"/>
              </w:tabs>
              <w:rPr>
                <w:rFonts w:ascii="Palatino Linotype" w:hAnsi="Palatino Linotype" w:cs="Arial"/>
                <w:b/>
              </w:rPr>
            </w:pPr>
          </w:p>
          <w:p w14:paraId="5D702AFE" w14:textId="77777777" w:rsidR="008F7085" w:rsidRDefault="008F7085">
            <w:pPr>
              <w:tabs>
                <w:tab w:val="left" w:pos="0"/>
              </w:tabs>
              <w:jc w:val="center"/>
              <w:rPr>
                <w:rFonts w:ascii="Palatino Linotype" w:hAnsi="Palatino Linotype" w:cs="Arial"/>
                <w:b/>
              </w:rPr>
            </w:pPr>
          </w:p>
          <w:p w14:paraId="332E4943" w14:textId="77777777" w:rsidR="008F7085" w:rsidRDefault="008F7085">
            <w:pPr>
              <w:tabs>
                <w:tab w:val="left" w:pos="0"/>
              </w:tabs>
              <w:jc w:val="center"/>
              <w:rPr>
                <w:rFonts w:ascii="Palatino Linotype" w:hAnsi="Palatino Linotype" w:cs="Arial"/>
                <w:b/>
              </w:rPr>
            </w:pPr>
            <w:r>
              <w:rPr>
                <w:rFonts w:ascii="Palatino Linotype" w:hAnsi="Palatino Linotype" w:cs="Arial"/>
                <w:b/>
              </w:rPr>
              <w:t>Alexis Tapia Ramírez</w:t>
            </w:r>
          </w:p>
          <w:p w14:paraId="11BD53E7" w14:textId="77777777" w:rsidR="008F7085" w:rsidRDefault="008F7085">
            <w:pPr>
              <w:tabs>
                <w:tab w:val="left" w:pos="0"/>
              </w:tabs>
              <w:jc w:val="center"/>
              <w:rPr>
                <w:rFonts w:ascii="Palatino Linotype" w:hAnsi="Palatino Linotype" w:cs="Arial"/>
              </w:rPr>
            </w:pPr>
            <w:r>
              <w:rPr>
                <w:rFonts w:ascii="Palatino Linotype" w:hAnsi="Palatino Linotype" w:cs="Arial"/>
              </w:rPr>
              <w:t>Secretario Técnico del Pleno</w:t>
            </w:r>
          </w:p>
          <w:p w14:paraId="2748801D" w14:textId="77777777" w:rsidR="008F7085" w:rsidRDefault="008F7085">
            <w:pPr>
              <w:tabs>
                <w:tab w:val="left" w:pos="0"/>
              </w:tabs>
              <w:jc w:val="center"/>
              <w:rPr>
                <w:rFonts w:ascii="Palatino Linotype" w:hAnsi="Palatino Linotype" w:cs="Arial"/>
                <w:b/>
              </w:rPr>
            </w:pPr>
            <w:r>
              <w:rPr>
                <w:rFonts w:ascii="Palatino Linotype" w:hAnsi="Palatino Linotype" w:cs="Arial"/>
                <w:b/>
              </w:rPr>
              <w:t>(Rúbrica)</w:t>
            </w:r>
          </w:p>
          <w:p w14:paraId="23679F0B" w14:textId="77777777" w:rsidR="008F7085" w:rsidRDefault="008F7085">
            <w:pPr>
              <w:tabs>
                <w:tab w:val="left" w:pos="0"/>
              </w:tabs>
              <w:jc w:val="center"/>
              <w:rPr>
                <w:rFonts w:ascii="Palatino Linotype" w:hAnsi="Palatino Linotype" w:cs="Arial"/>
                <w:b/>
              </w:rPr>
            </w:pPr>
          </w:p>
        </w:tc>
      </w:tr>
    </w:tbl>
    <w:p w14:paraId="3CC5E329" w14:textId="46863AD5" w:rsidR="008F7085" w:rsidRDefault="008F7085" w:rsidP="008F7085">
      <w:pPr>
        <w:tabs>
          <w:tab w:val="left" w:pos="0"/>
        </w:tabs>
        <w:jc w:val="both"/>
        <w:rPr>
          <w:rFonts w:ascii="Palatino Linotype" w:hAnsi="Palatino Linotype" w:cs="Arial"/>
          <w:i/>
        </w:rPr>
      </w:pPr>
      <w:r>
        <w:rPr>
          <w:rFonts w:ascii="Palatino Linotype" w:hAnsi="Palatino Linotype" w:cs="Arial"/>
        </w:rPr>
        <w:t xml:space="preserve">Esta hoja corresponde a la resolución de fecha dos (02) de diciembre de dos mil veinte, emitida en el recurso de revisión </w:t>
      </w:r>
      <w:r>
        <w:rPr>
          <w:rFonts w:ascii="Palatino Linotype" w:hAnsi="Palatino Linotype" w:cs="Arial"/>
          <w:b/>
          <w:bCs/>
        </w:rPr>
        <w:t>04428/INFOEM/IP/RR/2020.</w:t>
      </w:r>
    </w:p>
    <w:p w14:paraId="0D220088" w14:textId="77777777" w:rsidR="008F7085" w:rsidRPr="008F7085" w:rsidRDefault="008F7085" w:rsidP="008E5CCD">
      <w:pPr>
        <w:spacing w:line="360" w:lineRule="auto"/>
        <w:jc w:val="both"/>
        <w:rPr>
          <w:rFonts w:ascii="Palatino Linotype" w:eastAsia="MS Mincho" w:hAnsi="Palatino Linotype" w:cs="Times New Roman"/>
          <w:lang w:val="es-ES"/>
        </w:rPr>
      </w:pPr>
    </w:p>
    <w:sectPr w:rsidR="008F7085" w:rsidRPr="008F7085" w:rsidSect="00141DF6">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D8E97" w14:textId="77777777" w:rsidR="00697F4C" w:rsidRDefault="00697F4C" w:rsidP="008B6F5F">
      <w:r>
        <w:separator/>
      </w:r>
    </w:p>
  </w:endnote>
  <w:endnote w:type="continuationSeparator" w:id="0">
    <w:p w14:paraId="59F998D4" w14:textId="77777777" w:rsidR="00697F4C" w:rsidRDefault="00697F4C"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54003B" w:rsidRPr="000A2541" w:rsidRDefault="0054003B">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7559FC">
              <w:rPr>
                <w:rFonts w:ascii="Palatino Linotype" w:hAnsi="Palatino Linotype"/>
                <w:b/>
                <w:bCs/>
                <w:noProof/>
              </w:rPr>
              <w:t>20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7559FC">
              <w:rPr>
                <w:rFonts w:ascii="Palatino Linotype" w:hAnsi="Palatino Linotype"/>
                <w:b/>
                <w:bCs/>
                <w:noProof/>
              </w:rPr>
              <w:t>36</w:t>
            </w:r>
            <w:r w:rsidRPr="000A2541">
              <w:rPr>
                <w:rFonts w:ascii="Palatino Linotype" w:hAnsi="Palatino Linotype"/>
                <w:b/>
                <w:bCs/>
              </w:rPr>
              <w:fldChar w:fldCharType="end"/>
            </w:r>
          </w:p>
        </w:sdtContent>
      </w:sdt>
    </w:sdtContent>
  </w:sdt>
  <w:p w14:paraId="362DC80A" w14:textId="77777777" w:rsidR="0054003B" w:rsidRDefault="005400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2FD7" w14:textId="77777777" w:rsidR="0054003B" w:rsidRPr="00883450" w:rsidRDefault="0054003B"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C7B80" w:rsidRPr="008C7B8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C7B80" w:rsidRPr="008C7B80">
      <w:rPr>
        <w:rFonts w:ascii="Palatino Linotype" w:hAnsi="Palatino Linotype"/>
        <w:noProof/>
        <w:sz w:val="22"/>
        <w:szCs w:val="22"/>
        <w:lang w:val="es-ES"/>
      </w:rPr>
      <w:t>36</w:t>
    </w:r>
    <w:r w:rsidRPr="00883450">
      <w:rPr>
        <w:rFonts w:ascii="Palatino Linotype" w:hAnsi="Palatino Linotype"/>
        <w:sz w:val="22"/>
        <w:szCs w:val="22"/>
      </w:rPr>
      <w:fldChar w:fldCharType="end"/>
    </w:r>
  </w:p>
  <w:p w14:paraId="08113C7A" w14:textId="77777777" w:rsidR="0054003B" w:rsidRPr="00883450" w:rsidRDefault="0054003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25623" w14:textId="77777777" w:rsidR="00697F4C" w:rsidRDefault="00697F4C" w:rsidP="008B6F5F">
      <w:r>
        <w:separator/>
      </w:r>
    </w:p>
  </w:footnote>
  <w:footnote w:type="continuationSeparator" w:id="0">
    <w:p w14:paraId="1234E00E" w14:textId="77777777" w:rsidR="00697F4C" w:rsidRDefault="00697F4C" w:rsidP="008B6F5F">
      <w:r>
        <w:continuationSeparator/>
      </w:r>
    </w:p>
  </w:footnote>
  <w:footnote w:id="1">
    <w:p w14:paraId="529C2304" w14:textId="77777777" w:rsidR="0054003B" w:rsidRDefault="0054003B" w:rsidP="008E5CC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AF83E5F" w14:textId="77777777" w:rsidR="0054003B" w:rsidRDefault="0054003B" w:rsidP="008E5CC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7DAE43" w14:textId="77777777" w:rsidR="0054003B" w:rsidRPr="001E1F95" w:rsidRDefault="0054003B" w:rsidP="008E5CC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14:paraId="6092FB75" w14:textId="77777777" w:rsidR="0054003B" w:rsidRPr="0037004E" w:rsidRDefault="0054003B" w:rsidP="008E5CCD">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3">
    <w:p w14:paraId="01C59D69" w14:textId="77777777" w:rsidR="0054003B" w:rsidRDefault="0054003B" w:rsidP="008E5CCD">
      <w:pPr>
        <w:pStyle w:val="Textonotapie"/>
        <w:jc w:val="both"/>
      </w:pPr>
      <w:r>
        <w:rPr>
          <w:rStyle w:val="Refdenotaalpie"/>
        </w:rPr>
        <w:footnoteRef/>
      </w:r>
      <w:r>
        <w:t xml:space="preserve"> Artículo 3. Para los efectos de la presente Ley se entenderá por:</w:t>
      </w:r>
    </w:p>
    <w:p w14:paraId="153479D2" w14:textId="77777777" w:rsidR="0054003B" w:rsidRDefault="0054003B" w:rsidP="008E5CCD">
      <w:pPr>
        <w:pStyle w:val="Textonotapie"/>
        <w:jc w:val="both"/>
      </w:pPr>
      <w:r>
        <w:t xml:space="preserve"> (…)</w:t>
      </w:r>
    </w:p>
    <w:p w14:paraId="19323B5F" w14:textId="77777777" w:rsidR="0054003B" w:rsidRDefault="0054003B" w:rsidP="008E5CCD">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6F51" w14:textId="73725117" w:rsidR="008F7085" w:rsidRDefault="007559FC">
    <w:pPr>
      <w:pStyle w:val="Encabezado"/>
    </w:pPr>
    <w:r>
      <w:rPr>
        <w:noProof/>
        <w:lang w:val="es-MX" w:eastAsia="es-MX"/>
      </w:rPr>
      <w:pict w14:anchorId="039DD9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82609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4003B" w:rsidRPr="00EF13C1" w14:paraId="10494D50" w14:textId="77777777" w:rsidTr="00646380">
      <w:trPr>
        <w:trHeight w:val="138"/>
        <w:jc w:val="right"/>
      </w:trPr>
      <w:tc>
        <w:tcPr>
          <w:tcW w:w="2552" w:type="dxa"/>
          <w:vAlign w:val="center"/>
        </w:tcPr>
        <w:p w14:paraId="3D852A65" w14:textId="77777777" w:rsidR="0054003B" w:rsidRPr="00EF13C1" w:rsidRDefault="0054003B"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15788EBE" w:rsidR="0054003B" w:rsidRPr="00353EB6" w:rsidRDefault="0054003B"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4428</w:t>
          </w:r>
          <w:r w:rsidRPr="00353EB6">
            <w:rPr>
              <w:rFonts w:ascii="Palatino Linotype" w:hAnsi="Palatino Linotype" w:cs="Arial"/>
              <w:b/>
              <w:bCs/>
              <w:sz w:val="22"/>
              <w:szCs w:val="22"/>
              <w:lang w:eastAsia="es-MX"/>
            </w:rPr>
            <w:t>/INFOEM/IP/RR/2020</w:t>
          </w:r>
        </w:p>
      </w:tc>
    </w:tr>
    <w:tr w:rsidR="0054003B" w:rsidRPr="00EF13C1" w14:paraId="4014A24F" w14:textId="77777777" w:rsidTr="00646380">
      <w:trPr>
        <w:trHeight w:val="233"/>
        <w:jc w:val="right"/>
      </w:trPr>
      <w:tc>
        <w:tcPr>
          <w:tcW w:w="2552" w:type="dxa"/>
          <w:vAlign w:val="center"/>
        </w:tcPr>
        <w:p w14:paraId="6727B1B4" w14:textId="77777777" w:rsidR="0054003B" w:rsidRPr="00EF13C1" w:rsidRDefault="0054003B" w:rsidP="00646380">
          <w:pPr>
            <w:rPr>
              <w:rFonts w:ascii="Palatino Linotype" w:hAnsi="Palatino Linotype"/>
              <w:b/>
              <w:sz w:val="22"/>
              <w:szCs w:val="22"/>
            </w:rPr>
          </w:pPr>
        </w:p>
      </w:tc>
      <w:tc>
        <w:tcPr>
          <w:tcW w:w="3826" w:type="dxa"/>
          <w:vAlign w:val="center"/>
        </w:tcPr>
        <w:p w14:paraId="78D936B4" w14:textId="77777777" w:rsidR="0054003B" w:rsidRPr="00EF13C1" w:rsidRDefault="0054003B" w:rsidP="00141DF6">
          <w:pPr>
            <w:pStyle w:val="Encabezado"/>
            <w:jc w:val="center"/>
            <w:rPr>
              <w:rFonts w:ascii="Palatino Linotype" w:hAnsi="Palatino Linotype"/>
              <w:b/>
              <w:sz w:val="22"/>
              <w:szCs w:val="22"/>
            </w:rPr>
          </w:pPr>
        </w:p>
      </w:tc>
    </w:tr>
    <w:tr w:rsidR="0054003B" w:rsidRPr="00EF13C1" w14:paraId="7378927E" w14:textId="77777777" w:rsidTr="00646380">
      <w:trPr>
        <w:trHeight w:val="321"/>
        <w:jc w:val="right"/>
      </w:trPr>
      <w:tc>
        <w:tcPr>
          <w:tcW w:w="2552" w:type="dxa"/>
          <w:vAlign w:val="center"/>
        </w:tcPr>
        <w:p w14:paraId="72A3818B" w14:textId="77777777" w:rsidR="0054003B" w:rsidRPr="00EF13C1" w:rsidRDefault="0054003B"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5ADB154" w14:textId="554E5568" w:rsidR="0054003B" w:rsidRPr="00EF13C1" w:rsidRDefault="0054003B" w:rsidP="00B23C9B">
          <w:pPr>
            <w:pStyle w:val="Encabezado"/>
            <w:jc w:val="right"/>
            <w:rPr>
              <w:rFonts w:ascii="Palatino Linotype" w:hAnsi="Palatino Linotype"/>
              <w:b/>
              <w:sz w:val="22"/>
              <w:szCs w:val="22"/>
            </w:rPr>
          </w:pPr>
          <w:r>
            <w:rPr>
              <w:rFonts w:ascii="Palatino Linotype" w:hAnsi="Palatino Linotype"/>
              <w:b/>
              <w:bCs/>
              <w:sz w:val="22"/>
              <w:szCs w:val="22"/>
            </w:rPr>
            <w:t>Ayuntamiento de Naucalpan de Juárez</w:t>
          </w:r>
        </w:p>
      </w:tc>
    </w:tr>
    <w:tr w:rsidR="0054003B" w:rsidRPr="00EF13C1" w14:paraId="62FB9236" w14:textId="77777777" w:rsidTr="00646380">
      <w:trPr>
        <w:trHeight w:val="321"/>
        <w:jc w:val="right"/>
      </w:trPr>
      <w:tc>
        <w:tcPr>
          <w:tcW w:w="2552" w:type="dxa"/>
          <w:vAlign w:val="center"/>
        </w:tcPr>
        <w:p w14:paraId="7398E7B4" w14:textId="77777777" w:rsidR="0054003B" w:rsidRPr="00EF13C1" w:rsidRDefault="0054003B"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54003B" w:rsidRPr="00EF13C1" w:rsidRDefault="0054003B"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59BBCC86" w:rsidR="0054003B" w:rsidRDefault="007559FC" w:rsidP="00646380">
    <w:pPr>
      <w:pStyle w:val="Encabezado"/>
    </w:pPr>
    <w:r>
      <w:rPr>
        <w:noProof/>
        <w:lang w:val="es-MX" w:eastAsia="es-MX"/>
      </w:rPr>
      <w:pict w14:anchorId="14A21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826095" o:spid="_x0000_s2051" type="#_x0000_t75" style="position:absolute;margin-left:-88.05pt;margin-top:-123.7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54003B" w:rsidRPr="00182113" w14:paraId="06135C79" w14:textId="77777777" w:rsidTr="00141DF6">
      <w:trPr>
        <w:trHeight w:val="138"/>
      </w:trPr>
      <w:tc>
        <w:tcPr>
          <w:tcW w:w="2532" w:type="dxa"/>
          <w:vAlign w:val="center"/>
        </w:tcPr>
        <w:p w14:paraId="1CC3EC0C" w14:textId="77777777" w:rsidR="0054003B" w:rsidRPr="00EF13C1" w:rsidRDefault="0054003B"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00198714" w:rsidR="0054003B" w:rsidRPr="00353EB6" w:rsidRDefault="0054003B"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4428</w:t>
          </w:r>
          <w:r w:rsidRPr="00353EB6">
            <w:rPr>
              <w:rFonts w:ascii="Palatino Linotype" w:hAnsi="Palatino Linotype" w:cs="Arial"/>
              <w:b/>
              <w:bCs/>
              <w:sz w:val="22"/>
              <w:szCs w:val="22"/>
              <w:lang w:eastAsia="es-MX"/>
            </w:rPr>
            <w:t>/INFOEM/IP/RR/2020</w:t>
          </w:r>
        </w:p>
      </w:tc>
      <w:tc>
        <w:tcPr>
          <w:tcW w:w="2532" w:type="dxa"/>
          <w:vAlign w:val="center"/>
        </w:tcPr>
        <w:p w14:paraId="69BC5FFA" w14:textId="77777777" w:rsidR="0054003B" w:rsidRPr="00182113" w:rsidRDefault="0054003B" w:rsidP="00353EB6">
          <w:pPr>
            <w:rPr>
              <w:rFonts w:ascii="Palatino Linotype" w:hAnsi="Palatino Linotype"/>
              <w:b/>
              <w:sz w:val="22"/>
              <w:szCs w:val="22"/>
            </w:rPr>
          </w:pPr>
        </w:p>
      </w:tc>
      <w:tc>
        <w:tcPr>
          <w:tcW w:w="236" w:type="dxa"/>
          <w:vAlign w:val="center"/>
        </w:tcPr>
        <w:p w14:paraId="7ABAD741" w14:textId="77777777" w:rsidR="0054003B" w:rsidRPr="00182113" w:rsidRDefault="0054003B" w:rsidP="00353EB6">
          <w:pPr>
            <w:pStyle w:val="Encabezado"/>
            <w:jc w:val="center"/>
            <w:rPr>
              <w:rFonts w:ascii="Palatino Linotype" w:hAnsi="Palatino Linotype"/>
              <w:b/>
              <w:sz w:val="22"/>
              <w:szCs w:val="22"/>
            </w:rPr>
          </w:pPr>
        </w:p>
      </w:tc>
      <w:tc>
        <w:tcPr>
          <w:tcW w:w="3261" w:type="dxa"/>
          <w:vAlign w:val="center"/>
        </w:tcPr>
        <w:p w14:paraId="6CE0C5DB" w14:textId="77777777" w:rsidR="0054003B" w:rsidRPr="00182113" w:rsidRDefault="0054003B" w:rsidP="00353EB6">
          <w:pPr>
            <w:pStyle w:val="Encabezado"/>
            <w:rPr>
              <w:rFonts w:ascii="Palatino Linotype" w:hAnsi="Palatino Linotype"/>
              <w:b/>
              <w:sz w:val="22"/>
              <w:szCs w:val="22"/>
            </w:rPr>
          </w:pPr>
        </w:p>
      </w:tc>
    </w:tr>
    <w:tr w:rsidR="0054003B" w:rsidRPr="00182113" w14:paraId="1CDC5339" w14:textId="77777777" w:rsidTr="00141DF6">
      <w:trPr>
        <w:trHeight w:val="227"/>
      </w:trPr>
      <w:tc>
        <w:tcPr>
          <w:tcW w:w="2532" w:type="dxa"/>
          <w:vAlign w:val="center"/>
        </w:tcPr>
        <w:p w14:paraId="2FCF2F74" w14:textId="77777777" w:rsidR="0054003B" w:rsidRPr="00EF13C1" w:rsidRDefault="0054003B"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41AED7F0" w:rsidR="0054003B" w:rsidRPr="00EF13C1" w:rsidRDefault="006867CF" w:rsidP="00B722A5">
          <w:pPr>
            <w:pStyle w:val="Encabezado"/>
            <w:jc w:val="right"/>
            <w:rPr>
              <w:rFonts w:ascii="Palatino Linotype" w:hAnsi="Palatino Linotype"/>
              <w:b/>
              <w:sz w:val="22"/>
              <w:szCs w:val="22"/>
            </w:rPr>
          </w:pPr>
          <w:r w:rsidRPr="006867CF">
            <w:rPr>
              <w:rFonts w:ascii="Palatino Linotype" w:hAnsi="Palatino Linotype"/>
              <w:b/>
              <w:sz w:val="22"/>
              <w:szCs w:val="22"/>
              <w:highlight w:val="black"/>
            </w:rPr>
            <w:t>-------------------------------------------</w:t>
          </w:r>
        </w:p>
      </w:tc>
      <w:tc>
        <w:tcPr>
          <w:tcW w:w="2532" w:type="dxa"/>
          <w:vAlign w:val="center"/>
        </w:tcPr>
        <w:p w14:paraId="7DAB9A43" w14:textId="77777777" w:rsidR="0054003B" w:rsidRPr="00182113" w:rsidRDefault="0054003B" w:rsidP="00353EB6">
          <w:pPr>
            <w:rPr>
              <w:rFonts w:ascii="Palatino Linotype" w:hAnsi="Palatino Linotype"/>
              <w:b/>
              <w:sz w:val="22"/>
              <w:szCs w:val="22"/>
            </w:rPr>
          </w:pPr>
        </w:p>
      </w:tc>
      <w:tc>
        <w:tcPr>
          <w:tcW w:w="236" w:type="dxa"/>
          <w:vAlign w:val="center"/>
        </w:tcPr>
        <w:p w14:paraId="3B4A0A1B" w14:textId="77777777" w:rsidR="0054003B" w:rsidRPr="00182113" w:rsidRDefault="0054003B" w:rsidP="00353EB6">
          <w:pPr>
            <w:pStyle w:val="Encabezado"/>
            <w:jc w:val="center"/>
            <w:rPr>
              <w:rFonts w:ascii="Palatino Linotype" w:hAnsi="Palatino Linotype"/>
              <w:b/>
              <w:sz w:val="22"/>
              <w:szCs w:val="22"/>
            </w:rPr>
          </w:pPr>
        </w:p>
      </w:tc>
      <w:tc>
        <w:tcPr>
          <w:tcW w:w="3261" w:type="dxa"/>
          <w:vAlign w:val="center"/>
        </w:tcPr>
        <w:p w14:paraId="22727AC3" w14:textId="77777777" w:rsidR="0054003B" w:rsidRPr="00182113" w:rsidRDefault="0054003B" w:rsidP="00353EB6">
          <w:pPr>
            <w:pStyle w:val="Encabezado"/>
            <w:rPr>
              <w:rFonts w:ascii="Palatino Linotype" w:hAnsi="Palatino Linotype"/>
              <w:b/>
              <w:sz w:val="22"/>
              <w:szCs w:val="22"/>
            </w:rPr>
          </w:pPr>
        </w:p>
      </w:tc>
    </w:tr>
    <w:tr w:rsidR="0054003B" w:rsidRPr="00182113" w14:paraId="7FA9593F" w14:textId="77777777" w:rsidTr="00141DF6">
      <w:trPr>
        <w:trHeight w:val="232"/>
      </w:trPr>
      <w:tc>
        <w:tcPr>
          <w:tcW w:w="2532" w:type="dxa"/>
          <w:vAlign w:val="center"/>
        </w:tcPr>
        <w:p w14:paraId="4B717704" w14:textId="77777777" w:rsidR="0054003B" w:rsidRPr="00EF13C1" w:rsidRDefault="0054003B"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546201B3" w:rsidR="0054003B" w:rsidRPr="00EF13C1" w:rsidRDefault="0054003B" w:rsidP="00B722A5">
          <w:pPr>
            <w:pStyle w:val="Encabezado"/>
            <w:jc w:val="right"/>
            <w:rPr>
              <w:rFonts w:ascii="Palatino Linotype" w:hAnsi="Palatino Linotype"/>
              <w:b/>
              <w:sz w:val="22"/>
              <w:szCs w:val="22"/>
            </w:rPr>
          </w:pPr>
          <w:r>
            <w:rPr>
              <w:rFonts w:ascii="Palatino Linotype" w:hAnsi="Palatino Linotype"/>
              <w:b/>
              <w:bCs/>
              <w:sz w:val="22"/>
              <w:szCs w:val="22"/>
            </w:rPr>
            <w:t>Ayuntamiento de Naucalpan de Juárez</w:t>
          </w:r>
        </w:p>
      </w:tc>
      <w:tc>
        <w:tcPr>
          <w:tcW w:w="2532" w:type="dxa"/>
          <w:vAlign w:val="center"/>
        </w:tcPr>
        <w:p w14:paraId="381823C1" w14:textId="77777777" w:rsidR="0054003B" w:rsidRPr="00182113" w:rsidRDefault="0054003B" w:rsidP="00353EB6">
          <w:pPr>
            <w:rPr>
              <w:rFonts w:ascii="Palatino Linotype" w:hAnsi="Palatino Linotype"/>
              <w:b/>
              <w:sz w:val="22"/>
              <w:szCs w:val="22"/>
            </w:rPr>
          </w:pPr>
        </w:p>
      </w:tc>
      <w:tc>
        <w:tcPr>
          <w:tcW w:w="236" w:type="dxa"/>
          <w:vAlign w:val="center"/>
        </w:tcPr>
        <w:p w14:paraId="11207DC8" w14:textId="77777777" w:rsidR="0054003B" w:rsidRPr="00182113" w:rsidRDefault="0054003B" w:rsidP="00353EB6">
          <w:pPr>
            <w:pStyle w:val="Encabezado"/>
            <w:jc w:val="center"/>
            <w:rPr>
              <w:rFonts w:ascii="Palatino Linotype" w:hAnsi="Palatino Linotype"/>
              <w:b/>
              <w:sz w:val="22"/>
              <w:szCs w:val="22"/>
            </w:rPr>
          </w:pPr>
        </w:p>
      </w:tc>
      <w:tc>
        <w:tcPr>
          <w:tcW w:w="3261" w:type="dxa"/>
          <w:vAlign w:val="center"/>
        </w:tcPr>
        <w:p w14:paraId="26860CE4" w14:textId="77777777" w:rsidR="0054003B" w:rsidRPr="00182113" w:rsidRDefault="0054003B" w:rsidP="00353EB6">
          <w:pPr>
            <w:pStyle w:val="Encabezado"/>
            <w:rPr>
              <w:rFonts w:ascii="Palatino Linotype" w:hAnsi="Palatino Linotype"/>
              <w:b/>
              <w:sz w:val="22"/>
              <w:szCs w:val="22"/>
            </w:rPr>
          </w:pPr>
        </w:p>
      </w:tc>
    </w:tr>
    <w:tr w:rsidR="0054003B" w:rsidRPr="00182113" w14:paraId="08E6C4CF" w14:textId="77777777" w:rsidTr="00141DF6">
      <w:trPr>
        <w:trHeight w:val="320"/>
      </w:trPr>
      <w:tc>
        <w:tcPr>
          <w:tcW w:w="2532" w:type="dxa"/>
          <w:vAlign w:val="center"/>
        </w:tcPr>
        <w:p w14:paraId="1ED1BE99" w14:textId="77777777" w:rsidR="0054003B" w:rsidRPr="00EF13C1" w:rsidRDefault="0054003B"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54003B" w:rsidRPr="00EF13C1" w:rsidRDefault="0054003B"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54003B" w:rsidRPr="00182113" w:rsidRDefault="0054003B" w:rsidP="00353EB6">
          <w:pPr>
            <w:rPr>
              <w:rFonts w:ascii="Palatino Linotype" w:hAnsi="Palatino Linotype"/>
              <w:b/>
              <w:sz w:val="22"/>
              <w:szCs w:val="22"/>
            </w:rPr>
          </w:pPr>
        </w:p>
      </w:tc>
      <w:tc>
        <w:tcPr>
          <w:tcW w:w="236" w:type="dxa"/>
          <w:vAlign w:val="center"/>
        </w:tcPr>
        <w:p w14:paraId="507427D0" w14:textId="77777777" w:rsidR="0054003B" w:rsidRPr="00182113" w:rsidRDefault="0054003B" w:rsidP="00353EB6">
          <w:pPr>
            <w:pStyle w:val="Encabezado"/>
            <w:jc w:val="center"/>
            <w:rPr>
              <w:rFonts w:ascii="Palatino Linotype" w:hAnsi="Palatino Linotype"/>
              <w:b/>
              <w:sz w:val="22"/>
              <w:szCs w:val="22"/>
            </w:rPr>
          </w:pPr>
        </w:p>
      </w:tc>
      <w:tc>
        <w:tcPr>
          <w:tcW w:w="3261" w:type="dxa"/>
          <w:vAlign w:val="center"/>
        </w:tcPr>
        <w:p w14:paraId="13283786" w14:textId="77777777" w:rsidR="0054003B" w:rsidRPr="00182113" w:rsidRDefault="0054003B" w:rsidP="00353EB6">
          <w:pPr>
            <w:pStyle w:val="Encabezado"/>
            <w:rPr>
              <w:rFonts w:ascii="Palatino Linotype" w:hAnsi="Palatino Linotype"/>
              <w:b/>
              <w:sz w:val="22"/>
              <w:szCs w:val="22"/>
            </w:rPr>
          </w:pPr>
        </w:p>
      </w:tc>
    </w:tr>
  </w:tbl>
  <w:p w14:paraId="1818E45C" w14:textId="547A787E" w:rsidR="0054003B" w:rsidRDefault="007559FC">
    <w:pPr>
      <w:pStyle w:val="Encabezado"/>
    </w:pPr>
    <w:r>
      <w:rPr>
        <w:noProof/>
        <w:lang w:val="es-MX" w:eastAsia="es-MX"/>
      </w:rPr>
      <w:pict w14:anchorId="796D5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82609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06C33"/>
    <w:multiLevelType w:val="hybridMultilevel"/>
    <w:tmpl w:val="81D08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55BEE"/>
    <w:multiLevelType w:val="hybridMultilevel"/>
    <w:tmpl w:val="BCDA81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8A120B"/>
    <w:multiLevelType w:val="hybridMultilevel"/>
    <w:tmpl w:val="AC54A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92124"/>
    <w:multiLevelType w:val="hybridMultilevel"/>
    <w:tmpl w:val="4BC89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427491"/>
    <w:multiLevelType w:val="hybridMultilevel"/>
    <w:tmpl w:val="6E2AA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71E3667"/>
    <w:multiLevelType w:val="hybridMultilevel"/>
    <w:tmpl w:val="8A681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A6E55AF"/>
    <w:multiLevelType w:val="hybridMultilevel"/>
    <w:tmpl w:val="C23E4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152896"/>
    <w:multiLevelType w:val="hybridMultilevel"/>
    <w:tmpl w:val="DAE4F27A"/>
    <w:lvl w:ilvl="0" w:tplc="F81A903C">
      <w:start w:val="3"/>
      <w:numFmt w:val="decimal"/>
      <w:lvlText w:val="%1."/>
      <w:lvlJc w:val="left"/>
      <w:pPr>
        <w:ind w:left="720" w:hanging="360"/>
      </w:pPr>
      <w:rPr>
        <w:rFonts w:eastAsia="Times New Roman" w:hint="default"/>
        <w:b/>
        <w:sz w:val="24"/>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2"/>
  </w:num>
  <w:num w:numId="5">
    <w:abstractNumId w:val="9"/>
  </w:num>
  <w:num w:numId="6">
    <w:abstractNumId w:val="7"/>
  </w:num>
  <w:num w:numId="7">
    <w:abstractNumId w:val="11"/>
  </w:num>
  <w:num w:numId="8">
    <w:abstractNumId w:val="18"/>
  </w:num>
  <w:num w:numId="9">
    <w:abstractNumId w:val="5"/>
  </w:num>
  <w:num w:numId="10">
    <w:abstractNumId w:val="3"/>
  </w:num>
  <w:num w:numId="11">
    <w:abstractNumId w:val="6"/>
  </w:num>
  <w:num w:numId="12">
    <w:abstractNumId w:val="13"/>
  </w:num>
  <w:num w:numId="13">
    <w:abstractNumId w:val="4"/>
  </w:num>
  <w:num w:numId="14">
    <w:abstractNumId w:val="17"/>
  </w:num>
  <w:num w:numId="15">
    <w:abstractNumId w:val="14"/>
  </w:num>
  <w:num w:numId="16">
    <w:abstractNumId w:val="12"/>
  </w:num>
  <w:num w:numId="17">
    <w:abstractNumId w:val="8"/>
  </w:num>
  <w:num w:numId="18">
    <w:abstractNumId w:val="0"/>
  </w:num>
  <w:num w:numId="19">
    <w:abstractNumId w:val="15"/>
  </w:num>
  <w:num w:numId="2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14914"/>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50E9"/>
    <w:rsid w:val="00055AB7"/>
    <w:rsid w:val="00055C0B"/>
    <w:rsid w:val="00057046"/>
    <w:rsid w:val="00057A9A"/>
    <w:rsid w:val="00061623"/>
    <w:rsid w:val="00061B8C"/>
    <w:rsid w:val="00066351"/>
    <w:rsid w:val="000663DD"/>
    <w:rsid w:val="0007491E"/>
    <w:rsid w:val="00075979"/>
    <w:rsid w:val="00075A4C"/>
    <w:rsid w:val="0007785A"/>
    <w:rsid w:val="00083463"/>
    <w:rsid w:val="00091880"/>
    <w:rsid w:val="00092AD8"/>
    <w:rsid w:val="00092CD4"/>
    <w:rsid w:val="00094259"/>
    <w:rsid w:val="00096AFD"/>
    <w:rsid w:val="000A203F"/>
    <w:rsid w:val="000A2541"/>
    <w:rsid w:val="000A46A2"/>
    <w:rsid w:val="000A79E0"/>
    <w:rsid w:val="000B0650"/>
    <w:rsid w:val="000B3BC1"/>
    <w:rsid w:val="000C37A1"/>
    <w:rsid w:val="000C524E"/>
    <w:rsid w:val="000C6085"/>
    <w:rsid w:val="000D1D78"/>
    <w:rsid w:val="000D3C75"/>
    <w:rsid w:val="000D4FCC"/>
    <w:rsid w:val="000D62D7"/>
    <w:rsid w:val="000E03A9"/>
    <w:rsid w:val="000E04B9"/>
    <w:rsid w:val="000E053C"/>
    <w:rsid w:val="000E10CB"/>
    <w:rsid w:val="000E1B6B"/>
    <w:rsid w:val="000E1BDA"/>
    <w:rsid w:val="000E1ECA"/>
    <w:rsid w:val="000E244C"/>
    <w:rsid w:val="000E2AC3"/>
    <w:rsid w:val="000E43C9"/>
    <w:rsid w:val="000E4F0E"/>
    <w:rsid w:val="000E5CF6"/>
    <w:rsid w:val="000E7023"/>
    <w:rsid w:val="000E7E4E"/>
    <w:rsid w:val="000F05A0"/>
    <w:rsid w:val="000F3174"/>
    <w:rsid w:val="000F341D"/>
    <w:rsid w:val="000F53A7"/>
    <w:rsid w:val="00100FB3"/>
    <w:rsid w:val="00101488"/>
    <w:rsid w:val="001019CA"/>
    <w:rsid w:val="001025FA"/>
    <w:rsid w:val="00103D99"/>
    <w:rsid w:val="00105642"/>
    <w:rsid w:val="00105A38"/>
    <w:rsid w:val="00106334"/>
    <w:rsid w:val="0011051D"/>
    <w:rsid w:val="001106D0"/>
    <w:rsid w:val="00110E2E"/>
    <w:rsid w:val="001168F4"/>
    <w:rsid w:val="00121044"/>
    <w:rsid w:val="001226D8"/>
    <w:rsid w:val="00122EA6"/>
    <w:rsid w:val="00123610"/>
    <w:rsid w:val="001308F8"/>
    <w:rsid w:val="00130B1E"/>
    <w:rsid w:val="00130F14"/>
    <w:rsid w:val="001318AF"/>
    <w:rsid w:val="001319DC"/>
    <w:rsid w:val="00132F24"/>
    <w:rsid w:val="00133116"/>
    <w:rsid w:val="001336BF"/>
    <w:rsid w:val="001342EB"/>
    <w:rsid w:val="00135E7D"/>
    <w:rsid w:val="00140005"/>
    <w:rsid w:val="00141DF6"/>
    <w:rsid w:val="00144456"/>
    <w:rsid w:val="0014528A"/>
    <w:rsid w:val="00145959"/>
    <w:rsid w:val="00150242"/>
    <w:rsid w:val="0015151E"/>
    <w:rsid w:val="001515F1"/>
    <w:rsid w:val="001520C4"/>
    <w:rsid w:val="0015267F"/>
    <w:rsid w:val="00154677"/>
    <w:rsid w:val="0015525D"/>
    <w:rsid w:val="00156A90"/>
    <w:rsid w:val="00160303"/>
    <w:rsid w:val="001608DD"/>
    <w:rsid w:val="00162483"/>
    <w:rsid w:val="001624FE"/>
    <w:rsid w:val="00163041"/>
    <w:rsid w:val="00163F26"/>
    <w:rsid w:val="00166171"/>
    <w:rsid w:val="00167218"/>
    <w:rsid w:val="001672EA"/>
    <w:rsid w:val="00170DEE"/>
    <w:rsid w:val="001715AF"/>
    <w:rsid w:val="001718E0"/>
    <w:rsid w:val="001720F9"/>
    <w:rsid w:val="00173525"/>
    <w:rsid w:val="00182731"/>
    <w:rsid w:val="001846A4"/>
    <w:rsid w:val="001864B6"/>
    <w:rsid w:val="00187676"/>
    <w:rsid w:val="00187F0D"/>
    <w:rsid w:val="00192EC4"/>
    <w:rsid w:val="00196809"/>
    <w:rsid w:val="0019703D"/>
    <w:rsid w:val="001A160C"/>
    <w:rsid w:val="001A2BAC"/>
    <w:rsid w:val="001A3140"/>
    <w:rsid w:val="001A4BC9"/>
    <w:rsid w:val="001A556A"/>
    <w:rsid w:val="001A7D74"/>
    <w:rsid w:val="001B0E38"/>
    <w:rsid w:val="001B2A18"/>
    <w:rsid w:val="001B3D20"/>
    <w:rsid w:val="001B48A5"/>
    <w:rsid w:val="001B7E6A"/>
    <w:rsid w:val="001B7FCE"/>
    <w:rsid w:val="001C0763"/>
    <w:rsid w:val="001C0F74"/>
    <w:rsid w:val="001C1F82"/>
    <w:rsid w:val="001C32D4"/>
    <w:rsid w:val="001C401F"/>
    <w:rsid w:val="001C6037"/>
    <w:rsid w:val="001C6B98"/>
    <w:rsid w:val="001C7C47"/>
    <w:rsid w:val="001D1714"/>
    <w:rsid w:val="001D205B"/>
    <w:rsid w:val="001D3EB5"/>
    <w:rsid w:val="001D557F"/>
    <w:rsid w:val="001D5999"/>
    <w:rsid w:val="001D5D25"/>
    <w:rsid w:val="001D5F4A"/>
    <w:rsid w:val="001D6496"/>
    <w:rsid w:val="001D7A5B"/>
    <w:rsid w:val="001E5379"/>
    <w:rsid w:val="001E673C"/>
    <w:rsid w:val="001E69EF"/>
    <w:rsid w:val="001F02A3"/>
    <w:rsid w:val="001F1A61"/>
    <w:rsid w:val="001F27F5"/>
    <w:rsid w:val="001F2B1D"/>
    <w:rsid w:val="001F6878"/>
    <w:rsid w:val="001F7B21"/>
    <w:rsid w:val="00201C80"/>
    <w:rsid w:val="00203DB6"/>
    <w:rsid w:val="00205B95"/>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4B3C"/>
    <w:rsid w:val="0024503C"/>
    <w:rsid w:val="00245255"/>
    <w:rsid w:val="002456EB"/>
    <w:rsid w:val="002459BD"/>
    <w:rsid w:val="00250AC1"/>
    <w:rsid w:val="00256327"/>
    <w:rsid w:val="00256384"/>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392D"/>
    <w:rsid w:val="0028469E"/>
    <w:rsid w:val="00286C61"/>
    <w:rsid w:val="00293B9F"/>
    <w:rsid w:val="00294EEE"/>
    <w:rsid w:val="00295155"/>
    <w:rsid w:val="00296E48"/>
    <w:rsid w:val="00296EF2"/>
    <w:rsid w:val="002A0419"/>
    <w:rsid w:val="002A3EC2"/>
    <w:rsid w:val="002A4249"/>
    <w:rsid w:val="002A5BA4"/>
    <w:rsid w:val="002B0356"/>
    <w:rsid w:val="002B0D7A"/>
    <w:rsid w:val="002B430C"/>
    <w:rsid w:val="002C2F1A"/>
    <w:rsid w:val="002C32FE"/>
    <w:rsid w:val="002C4FEC"/>
    <w:rsid w:val="002C51AA"/>
    <w:rsid w:val="002D2177"/>
    <w:rsid w:val="002D21B7"/>
    <w:rsid w:val="002D3F81"/>
    <w:rsid w:val="002D65DA"/>
    <w:rsid w:val="002D7BFD"/>
    <w:rsid w:val="002E01F3"/>
    <w:rsid w:val="002E2041"/>
    <w:rsid w:val="002E4801"/>
    <w:rsid w:val="002F0E14"/>
    <w:rsid w:val="002F1198"/>
    <w:rsid w:val="002F37F6"/>
    <w:rsid w:val="002F41D4"/>
    <w:rsid w:val="002F42C6"/>
    <w:rsid w:val="002F4E9B"/>
    <w:rsid w:val="003006D4"/>
    <w:rsid w:val="00300AC1"/>
    <w:rsid w:val="00302FF6"/>
    <w:rsid w:val="00311921"/>
    <w:rsid w:val="0031414E"/>
    <w:rsid w:val="003169CA"/>
    <w:rsid w:val="00316A85"/>
    <w:rsid w:val="00316E45"/>
    <w:rsid w:val="00322592"/>
    <w:rsid w:val="00323479"/>
    <w:rsid w:val="003236DE"/>
    <w:rsid w:val="003243D0"/>
    <w:rsid w:val="003337B5"/>
    <w:rsid w:val="0033491D"/>
    <w:rsid w:val="00334D63"/>
    <w:rsid w:val="0033655A"/>
    <w:rsid w:val="00336D72"/>
    <w:rsid w:val="00341141"/>
    <w:rsid w:val="003438A7"/>
    <w:rsid w:val="0034418B"/>
    <w:rsid w:val="003477AB"/>
    <w:rsid w:val="003520B3"/>
    <w:rsid w:val="00352347"/>
    <w:rsid w:val="00352F58"/>
    <w:rsid w:val="003530F1"/>
    <w:rsid w:val="00353EB6"/>
    <w:rsid w:val="00356876"/>
    <w:rsid w:val="00357218"/>
    <w:rsid w:val="00360C39"/>
    <w:rsid w:val="0036237D"/>
    <w:rsid w:val="003663F5"/>
    <w:rsid w:val="00366760"/>
    <w:rsid w:val="00366954"/>
    <w:rsid w:val="0036737F"/>
    <w:rsid w:val="0036741F"/>
    <w:rsid w:val="00371EA9"/>
    <w:rsid w:val="00373F0F"/>
    <w:rsid w:val="0037541C"/>
    <w:rsid w:val="0038111F"/>
    <w:rsid w:val="00381768"/>
    <w:rsid w:val="00382C85"/>
    <w:rsid w:val="00385622"/>
    <w:rsid w:val="003916EC"/>
    <w:rsid w:val="00392960"/>
    <w:rsid w:val="00392E06"/>
    <w:rsid w:val="003950A7"/>
    <w:rsid w:val="00396EC9"/>
    <w:rsid w:val="003977F2"/>
    <w:rsid w:val="003A0929"/>
    <w:rsid w:val="003A0D99"/>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4E45"/>
    <w:rsid w:val="003D59AE"/>
    <w:rsid w:val="003D6FEA"/>
    <w:rsid w:val="003E000F"/>
    <w:rsid w:val="003E04C4"/>
    <w:rsid w:val="003E1028"/>
    <w:rsid w:val="003E10C7"/>
    <w:rsid w:val="003E1ACD"/>
    <w:rsid w:val="003F369B"/>
    <w:rsid w:val="003F4747"/>
    <w:rsid w:val="003F62B5"/>
    <w:rsid w:val="003F688E"/>
    <w:rsid w:val="003F7AE2"/>
    <w:rsid w:val="003F7E47"/>
    <w:rsid w:val="00400CBE"/>
    <w:rsid w:val="00405905"/>
    <w:rsid w:val="00405F39"/>
    <w:rsid w:val="00407CFE"/>
    <w:rsid w:val="00407EA4"/>
    <w:rsid w:val="00413FE7"/>
    <w:rsid w:val="0041566F"/>
    <w:rsid w:val="00415864"/>
    <w:rsid w:val="00420A1F"/>
    <w:rsid w:val="004246CF"/>
    <w:rsid w:val="0042507D"/>
    <w:rsid w:val="0042550D"/>
    <w:rsid w:val="0042724E"/>
    <w:rsid w:val="004311BF"/>
    <w:rsid w:val="0043239A"/>
    <w:rsid w:val="00433978"/>
    <w:rsid w:val="0043492B"/>
    <w:rsid w:val="0043709E"/>
    <w:rsid w:val="00443AB4"/>
    <w:rsid w:val="00443C87"/>
    <w:rsid w:val="0044467F"/>
    <w:rsid w:val="00446859"/>
    <w:rsid w:val="00450462"/>
    <w:rsid w:val="00450C1E"/>
    <w:rsid w:val="004536FA"/>
    <w:rsid w:val="0045387B"/>
    <w:rsid w:val="00456B4C"/>
    <w:rsid w:val="00457FE4"/>
    <w:rsid w:val="004638E4"/>
    <w:rsid w:val="00465214"/>
    <w:rsid w:val="0046559A"/>
    <w:rsid w:val="00470924"/>
    <w:rsid w:val="00473FB2"/>
    <w:rsid w:val="00474D8F"/>
    <w:rsid w:val="00475B56"/>
    <w:rsid w:val="004817DA"/>
    <w:rsid w:val="00483E81"/>
    <w:rsid w:val="00484F9A"/>
    <w:rsid w:val="00485D79"/>
    <w:rsid w:val="0048651F"/>
    <w:rsid w:val="00486B61"/>
    <w:rsid w:val="004900C9"/>
    <w:rsid w:val="00490A69"/>
    <w:rsid w:val="004915E2"/>
    <w:rsid w:val="00492774"/>
    <w:rsid w:val="00493DF5"/>
    <w:rsid w:val="00493FD5"/>
    <w:rsid w:val="0049508E"/>
    <w:rsid w:val="00496F1E"/>
    <w:rsid w:val="004A18C9"/>
    <w:rsid w:val="004A2C19"/>
    <w:rsid w:val="004A4715"/>
    <w:rsid w:val="004A52A6"/>
    <w:rsid w:val="004A6F44"/>
    <w:rsid w:val="004A7BB6"/>
    <w:rsid w:val="004B019D"/>
    <w:rsid w:val="004B0C2E"/>
    <w:rsid w:val="004B241D"/>
    <w:rsid w:val="004B3FCA"/>
    <w:rsid w:val="004B40AF"/>
    <w:rsid w:val="004B5E61"/>
    <w:rsid w:val="004C21C5"/>
    <w:rsid w:val="004C6DD1"/>
    <w:rsid w:val="004C775C"/>
    <w:rsid w:val="004D60FB"/>
    <w:rsid w:val="004D6254"/>
    <w:rsid w:val="004D6310"/>
    <w:rsid w:val="004D65D4"/>
    <w:rsid w:val="004E090D"/>
    <w:rsid w:val="004E1E1B"/>
    <w:rsid w:val="004E202B"/>
    <w:rsid w:val="004E2942"/>
    <w:rsid w:val="004E30FA"/>
    <w:rsid w:val="004E31A2"/>
    <w:rsid w:val="004E46DE"/>
    <w:rsid w:val="004E747E"/>
    <w:rsid w:val="004F0F25"/>
    <w:rsid w:val="004F2039"/>
    <w:rsid w:val="004F2755"/>
    <w:rsid w:val="004F2918"/>
    <w:rsid w:val="004F5F25"/>
    <w:rsid w:val="004F6C8A"/>
    <w:rsid w:val="004F7B23"/>
    <w:rsid w:val="004F7EE3"/>
    <w:rsid w:val="00500359"/>
    <w:rsid w:val="00500675"/>
    <w:rsid w:val="00500D9A"/>
    <w:rsid w:val="005044D6"/>
    <w:rsid w:val="00504780"/>
    <w:rsid w:val="0050618A"/>
    <w:rsid w:val="005067A2"/>
    <w:rsid w:val="00512189"/>
    <w:rsid w:val="00513071"/>
    <w:rsid w:val="00513336"/>
    <w:rsid w:val="0051467E"/>
    <w:rsid w:val="0051509C"/>
    <w:rsid w:val="005200F5"/>
    <w:rsid w:val="0052012D"/>
    <w:rsid w:val="005212A5"/>
    <w:rsid w:val="00521AF4"/>
    <w:rsid w:val="005234DE"/>
    <w:rsid w:val="0052399F"/>
    <w:rsid w:val="00524962"/>
    <w:rsid w:val="00526C35"/>
    <w:rsid w:val="005272BF"/>
    <w:rsid w:val="00530E6E"/>
    <w:rsid w:val="005340FA"/>
    <w:rsid w:val="0053423A"/>
    <w:rsid w:val="00534605"/>
    <w:rsid w:val="005379D5"/>
    <w:rsid w:val="0054003B"/>
    <w:rsid w:val="00541AC9"/>
    <w:rsid w:val="00543B5B"/>
    <w:rsid w:val="00546D26"/>
    <w:rsid w:val="005472AB"/>
    <w:rsid w:val="00550CB1"/>
    <w:rsid w:val="00550DA9"/>
    <w:rsid w:val="0055170E"/>
    <w:rsid w:val="005521C0"/>
    <w:rsid w:val="005540A0"/>
    <w:rsid w:val="00554DF4"/>
    <w:rsid w:val="005552BF"/>
    <w:rsid w:val="0055717D"/>
    <w:rsid w:val="0056331C"/>
    <w:rsid w:val="00566C07"/>
    <w:rsid w:val="0056738A"/>
    <w:rsid w:val="00570FDC"/>
    <w:rsid w:val="00571A57"/>
    <w:rsid w:val="005749A3"/>
    <w:rsid w:val="00580D78"/>
    <w:rsid w:val="00582A53"/>
    <w:rsid w:val="00583AB6"/>
    <w:rsid w:val="005855B3"/>
    <w:rsid w:val="00585CCF"/>
    <w:rsid w:val="00587D80"/>
    <w:rsid w:val="00590BC2"/>
    <w:rsid w:val="005933EC"/>
    <w:rsid w:val="0059406B"/>
    <w:rsid w:val="0059428D"/>
    <w:rsid w:val="005949E1"/>
    <w:rsid w:val="005A1327"/>
    <w:rsid w:val="005A193E"/>
    <w:rsid w:val="005B02E5"/>
    <w:rsid w:val="005B0AB7"/>
    <w:rsid w:val="005B160A"/>
    <w:rsid w:val="005B24DC"/>
    <w:rsid w:val="005B34DC"/>
    <w:rsid w:val="005B3C42"/>
    <w:rsid w:val="005B4009"/>
    <w:rsid w:val="005B4C3B"/>
    <w:rsid w:val="005C46E9"/>
    <w:rsid w:val="005C5C3E"/>
    <w:rsid w:val="005C6A6F"/>
    <w:rsid w:val="005D0007"/>
    <w:rsid w:val="005D182C"/>
    <w:rsid w:val="005D258B"/>
    <w:rsid w:val="005D31E4"/>
    <w:rsid w:val="005D3BB9"/>
    <w:rsid w:val="005D4B68"/>
    <w:rsid w:val="005D60D8"/>
    <w:rsid w:val="005D6673"/>
    <w:rsid w:val="005D74E1"/>
    <w:rsid w:val="005D775D"/>
    <w:rsid w:val="005E06DC"/>
    <w:rsid w:val="005E10C3"/>
    <w:rsid w:val="005E1D42"/>
    <w:rsid w:val="005E22B0"/>
    <w:rsid w:val="005E2E2B"/>
    <w:rsid w:val="005E3616"/>
    <w:rsid w:val="005E51B0"/>
    <w:rsid w:val="005E6C51"/>
    <w:rsid w:val="005E6EC8"/>
    <w:rsid w:val="005F39DF"/>
    <w:rsid w:val="005F53F8"/>
    <w:rsid w:val="005F5E08"/>
    <w:rsid w:val="005F6D7D"/>
    <w:rsid w:val="00602483"/>
    <w:rsid w:val="006027FD"/>
    <w:rsid w:val="00604915"/>
    <w:rsid w:val="00605332"/>
    <w:rsid w:val="0060769D"/>
    <w:rsid w:val="0061346B"/>
    <w:rsid w:val="00616EC9"/>
    <w:rsid w:val="00617E6C"/>
    <w:rsid w:val="00617EB5"/>
    <w:rsid w:val="00621D34"/>
    <w:rsid w:val="00622BFB"/>
    <w:rsid w:val="006240BC"/>
    <w:rsid w:val="0062596E"/>
    <w:rsid w:val="0062698E"/>
    <w:rsid w:val="0062799B"/>
    <w:rsid w:val="00630DD2"/>
    <w:rsid w:val="00632219"/>
    <w:rsid w:val="006339F3"/>
    <w:rsid w:val="00640FFB"/>
    <w:rsid w:val="006414BE"/>
    <w:rsid w:val="0064382B"/>
    <w:rsid w:val="00644191"/>
    <w:rsid w:val="00644FEC"/>
    <w:rsid w:val="006456DF"/>
    <w:rsid w:val="00646380"/>
    <w:rsid w:val="00647049"/>
    <w:rsid w:val="00651373"/>
    <w:rsid w:val="006514CA"/>
    <w:rsid w:val="00653648"/>
    <w:rsid w:val="00654CE8"/>
    <w:rsid w:val="0065568B"/>
    <w:rsid w:val="006566D0"/>
    <w:rsid w:val="00660D0F"/>
    <w:rsid w:val="00664256"/>
    <w:rsid w:val="006650CC"/>
    <w:rsid w:val="00666351"/>
    <w:rsid w:val="006666A8"/>
    <w:rsid w:val="00666B58"/>
    <w:rsid w:val="00666F73"/>
    <w:rsid w:val="0067196D"/>
    <w:rsid w:val="00671EE2"/>
    <w:rsid w:val="006740AD"/>
    <w:rsid w:val="006758D9"/>
    <w:rsid w:val="00684855"/>
    <w:rsid w:val="00685022"/>
    <w:rsid w:val="00685C1F"/>
    <w:rsid w:val="006867CF"/>
    <w:rsid w:val="00686CB3"/>
    <w:rsid w:val="00693768"/>
    <w:rsid w:val="006944A5"/>
    <w:rsid w:val="00695DD2"/>
    <w:rsid w:val="00697F4C"/>
    <w:rsid w:val="006A2124"/>
    <w:rsid w:val="006A2EE7"/>
    <w:rsid w:val="006A4E52"/>
    <w:rsid w:val="006A5CB3"/>
    <w:rsid w:val="006A62A6"/>
    <w:rsid w:val="006A67CD"/>
    <w:rsid w:val="006A6CC5"/>
    <w:rsid w:val="006B0028"/>
    <w:rsid w:val="006B009B"/>
    <w:rsid w:val="006B1786"/>
    <w:rsid w:val="006B1CCF"/>
    <w:rsid w:val="006B22CF"/>
    <w:rsid w:val="006B39E8"/>
    <w:rsid w:val="006B3D8E"/>
    <w:rsid w:val="006B4C4D"/>
    <w:rsid w:val="006C084A"/>
    <w:rsid w:val="006C1A67"/>
    <w:rsid w:val="006C1D80"/>
    <w:rsid w:val="006C293F"/>
    <w:rsid w:val="006C37D6"/>
    <w:rsid w:val="006C3D1D"/>
    <w:rsid w:val="006C43CD"/>
    <w:rsid w:val="006C6CC4"/>
    <w:rsid w:val="006D21E4"/>
    <w:rsid w:val="006D6CCC"/>
    <w:rsid w:val="006E1918"/>
    <w:rsid w:val="006E3AC2"/>
    <w:rsid w:val="006E4277"/>
    <w:rsid w:val="006E4CE1"/>
    <w:rsid w:val="006E5B19"/>
    <w:rsid w:val="006E74A1"/>
    <w:rsid w:val="006E78E6"/>
    <w:rsid w:val="006E7D30"/>
    <w:rsid w:val="006F1BA4"/>
    <w:rsid w:val="006F318C"/>
    <w:rsid w:val="006F3B19"/>
    <w:rsid w:val="006F4484"/>
    <w:rsid w:val="006F73C3"/>
    <w:rsid w:val="006F7CDB"/>
    <w:rsid w:val="006F7D9F"/>
    <w:rsid w:val="00701E94"/>
    <w:rsid w:val="007026C3"/>
    <w:rsid w:val="00703F6F"/>
    <w:rsid w:val="00704F63"/>
    <w:rsid w:val="007064B0"/>
    <w:rsid w:val="00710740"/>
    <w:rsid w:val="00710E1F"/>
    <w:rsid w:val="0071311C"/>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4A5"/>
    <w:rsid w:val="00731E6E"/>
    <w:rsid w:val="007338EF"/>
    <w:rsid w:val="007401AD"/>
    <w:rsid w:val="00740D89"/>
    <w:rsid w:val="00742A5F"/>
    <w:rsid w:val="00742C51"/>
    <w:rsid w:val="007438EE"/>
    <w:rsid w:val="00745072"/>
    <w:rsid w:val="00746CAC"/>
    <w:rsid w:val="007473A6"/>
    <w:rsid w:val="00747BD2"/>
    <w:rsid w:val="007559FC"/>
    <w:rsid w:val="00755CC3"/>
    <w:rsid w:val="00756991"/>
    <w:rsid w:val="00756E1A"/>
    <w:rsid w:val="00757201"/>
    <w:rsid w:val="00757EFE"/>
    <w:rsid w:val="0076044B"/>
    <w:rsid w:val="007604AA"/>
    <w:rsid w:val="00766EB6"/>
    <w:rsid w:val="007740EB"/>
    <w:rsid w:val="007763D4"/>
    <w:rsid w:val="00781636"/>
    <w:rsid w:val="007838C0"/>
    <w:rsid w:val="0078539D"/>
    <w:rsid w:val="00785B79"/>
    <w:rsid w:val="007923CB"/>
    <w:rsid w:val="00793224"/>
    <w:rsid w:val="00794037"/>
    <w:rsid w:val="00795D3A"/>
    <w:rsid w:val="00795EA1"/>
    <w:rsid w:val="00796727"/>
    <w:rsid w:val="00796D7E"/>
    <w:rsid w:val="007A196A"/>
    <w:rsid w:val="007A4812"/>
    <w:rsid w:val="007B3254"/>
    <w:rsid w:val="007B4006"/>
    <w:rsid w:val="007B40B0"/>
    <w:rsid w:val="007B4654"/>
    <w:rsid w:val="007B5F1E"/>
    <w:rsid w:val="007B6033"/>
    <w:rsid w:val="007B726B"/>
    <w:rsid w:val="007C1E72"/>
    <w:rsid w:val="007C2EBB"/>
    <w:rsid w:val="007C4787"/>
    <w:rsid w:val="007C7AD4"/>
    <w:rsid w:val="007D49CC"/>
    <w:rsid w:val="007D6050"/>
    <w:rsid w:val="007D73DA"/>
    <w:rsid w:val="007D75A9"/>
    <w:rsid w:val="007E0683"/>
    <w:rsid w:val="007E0C55"/>
    <w:rsid w:val="007E13CE"/>
    <w:rsid w:val="007E1E41"/>
    <w:rsid w:val="007E2CDA"/>
    <w:rsid w:val="007E43F9"/>
    <w:rsid w:val="007E47E3"/>
    <w:rsid w:val="007E4C92"/>
    <w:rsid w:val="007E5166"/>
    <w:rsid w:val="007E644F"/>
    <w:rsid w:val="007E6DCF"/>
    <w:rsid w:val="007E775D"/>
    <w:rsid w:val="007F0AB3"/>
    <w:rsid w:val="007F0DC2"/>
    <w:rsid w:val="007F175E"/>
    <w:rsid w:val="007F213F"/>
    <w:rsid w:val="007F27B2"/>
    <w:rsid w:val="007F2BBA"/>
    <w:rsid w:val="007F5923"/>
    <w:rsid w:val="007F611D"/>
    <w:rsid w:val="007F6CBE"/>
    <w:rsid w:val="007F761B"/>
    <w:rsid w:val="007F7B9C"/>
    <w:rsid w:val="007F7C18"/>
    <w:rsid w:val="008004BE"/>
    <w:rsid w:val="00801CB0"/>
    <w:rsid w:val="008044AC"/>
    <w:rsid w:val="00805C58"/>
    <w:rsid w:val="008078B6"/>
    <w:rsid w:val="00807FD2"/>
    <w:rsid w:val="0081044D"/>
    <w:rsid w:val="00811F2A"/>
    <w:rsid w:val="00812C54"/>
    <w:rsid w:val="00813740"/>
    <w:rsid w:val="00816131"/>
    <w:rsid w:val="00816BA0"/>
    <w:rsid w:val="00820CD3"/>
    <w:rsid w:val="00821599"/>
    <w:rsid w:val="00824B47"/>
    <w:rsid w:val="00826715"/>
    <w:rsid w:val="00826DBC"/>
    <w:rsid w:val="00827373"/>
    <w:rsid w:val="00830751"/>
    <w:rsid w:val="00833DF1"/>
    <w:rsid w:val="00835853"/>
    <w:rsid w:val="00837A65"/>
    <w:rsid w:val="00840C2D"/>
    <w:rsid w:val="008427BB"/>
    <w:rsid w:val="00843026"/>
    <w:rsid w:val="00843D41"/>
    <w:rsid w:val="00844254"/>
    <w:rsid w:val="00847AFB"/>
    <w:rsid w:val="008503FC"/>
    <w:rsid w:val="00850444"/>
    <w:rsid w:val="0085232E"/>
    <w:rsid w:val="00852825"/>
    <w:rsid w:val="008536AE"/>
    <w:rsid w:val="00854706"/>
    <w:rsid w:val="00854A7E"/>
    <w:rsid w:val="008553BE"/>
    <w:rsid w:val="008555E0"/>
    <w:rsid w:val="00856687"/>
    <w:rsid w:val="00856B9E"/>
    <w:rsid w:val="00857345"/>
    <w:rsid w:val="00860BA4"/>
    <w:rsid w:val="00861142"/>
    <w:rsid w:val="00862C9F"/>
    <w:rsid w:val="00863F69"/>
    <w:rsid w:val="00865B1E"/>
    <w:rsid w:val="008706E3"/>
    <w:rsid w:val="00871C22"/>
    <w:rsid w:val="00872FF9"/>
    <w:rsid w:val="00873942"/>
    <w:rsid w:val="00873B93"/>
    <w:rsid w:val="00881FAD"/>
    <w:rsid w:val="00882336"/>
    <w:rsid w:val="00883837"/>
    <w:rsid w:val="00883FA2"/>
    <w:rsid w:val="00885AF2"/>
    <w:rsid w:val="00886B78"/>
    <w:rsid w:val="00891001"/>
    <w:rsid w:val="00891AB3"/>
    <w:rsid w:val="00892C42"/>
    <w:rsid w:val="00892DFF"/>
    <w:rsid w:val="00895C56"/>
    <w:rsid w:val="00896802"/>
    <w:rsid w:val="00897A58"/>
    <w:rsid w:val="008A1EB9"/>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C7B80"/>
    <w:rsid w:val="008D11BC"/>
    <w:rsid w:val="008D42C3"/>
    <w:rsid w:val="008D59C7"/>
    <w:rsid w:val="008D5FE3"/>
    <w:rsid w:val="008D6200"/>
    <w:rsid w:val="008D6D8F"/>
    <w:rsid w:val="008D75F0"/>
    <w:rsid w:val="008E5C56"/>
    <w:rsid w:val="008E5CCD"/>
    <w:rsid w:val="008E6106"/>
    <w:rsid w:val="008E78E7"/>
    <w:rsid w:val="008F03ED"/>
    <w:rsid w:val="008F284F"/>
    <w:rsid w:val="008F32FF"/>
    <w:rsid w:val="008F6153"/>
    <w:rsid w:val="008F61D4"/>
    <w:rsid w:val="008F7085"/>
    <w:rsid w:val="008F7333"/>
    <w:rsid w:val="008F7F5F"/>
    <w:rsid w:val="00900D94"/>
    <w:rsid w:val="009027A7"/>
    <w:rsid w:val="0090334F"/>
    <w:rsid w:val="00904FC5"/>
    <w:rsid w:val="009100E8"/>
    <w:rsid w:val="0091011D"/>
    <w:rsid w:val="00913CA6"/>
    <w:rsid w:val="00916C74"/>
    <w:rsid w:val="00917EA3"/>
    <w:rsid w:val="00923DF9"/>
    <w:rsid w:val="00924B1A"/>
    <w:rsid w:val="0092505E"/>
    <w:rsid w:val="0092772E"/>
    <w:rsid w:val="00931553"/>
    <w:rsid w:val="0093365D"/>
    <w:rsid w:val="00933B2F"/>
    <w:rsid w:val="00936B23"/>
    <w:rsid w:val="009400E4"/>
    <w:rsid w:val="00941CA4"/>
    <w:rsid w:val="00941F93"/>
    <w:rsid w:val="00943DBF"/>
    <w:rsid w:val="00944893"/>
    <w:rsid w:val="0094493D"/>
    <w:rsid w:val="009472D4"/>
    <w:rsid w:val="00950645"/>
    <w:rsid w:val="009510E0"/>
    <w:rsid w:val="00953702"/>
    <w:rsid w:val="009541F4"/>
    <w:rsid w:val="0095457D"/>
    <w:rsid w:val="00954B5F"/>
    <w:rsid w:val="00954B82"/>
    <w:rsid w:val="00954FB9"/>
    <w:rsid w:val="009601C4"/>
    <w:rsid w:val="009603EC"/>
    <w:rsid w:val="00962CAE"/>
    <w:rsid w:val="009660E6"/>
    <w:rsid w:val="00970964"/>
    <w:rsid w:val="00970F94"/>
    <w:rsid w:val="00971105"/>
    <w:rsid w:val="00974D9C"/>
    <w:rsid w:val="00976E5F"/>
    <w:rsid w:val="0097749D"/>
    <w:rsid w:val="009777F4"/>
    <w:rsid w:val="00980652"/>
    <w:rsid w:val="009848D4"/>
    <w:rsid w:val="0099358A"/>
    <w:rsid w:val="009947E6"/>
    <w:rsid w:val="00996A7E"/>
    <w:rsid w:val="009A30B5"/>
    <w:rsid w:val="009A3A95"/>
    <w:rsid w:val="009A3F44"/>
    <w:rsid w:val="009A66DF"/>
    <w:rsid w:val="009A6EC9"/>
    <w:rsid w:val="009B16BF"/>
    <w:rsid w:val="009B240E"/>
    <w:rsid w:val="009B441E"/>
    <w:rsid w:val="009B4DA9"/>
    <w:rsid w:val="009B557E"/>
    <w:rsid w:val="009B6274"/>
    <w:rsid w:val="009C06E9"/>
    <w:rsid w:val="009C234C"/>
    <w:rsid w:val="009C24C2"/>
    <w:rsid w:val="009C3642"/>
    <w:rsid w:val="009C5BE9"/>
    <w:rsid w:val="009D11CC"/>
    <w:rsid w:val="009D3239"/>
    <w:rsid w:val="009D3989"/>
    <w:rsid w:val="009D4B58"/>
    <w:rsid w:val="009D4D36"/>
    <w:rsid w:val="009D62BC"/>
    <w:rsid w:val="009E0CF4"/>
    <w:rsid w:val="009E1568"/>
    <w:rsid w:val="009E5696"/>
    <w:rsid w:val="009F144C"/>
    <w:rsid w:val="009F1491"/>
    <w:rsid w:val="009F390E"/>
    <w:rsid w:val="009F5288"/>
    <w:rsid w:val="009F7EB4"/>
    <w:rsid w:val="00A02087"/>
    <w:rsid w:val="00A109E3"/>
    <w:rsid w:val="00A1302E"/>
    <w:rsid w:val="00A131BA"/>
    <w:rsid w:val="00A14C74"/>
    <w:rsid w:val="00A1731C"/>
    <w:rsid w:val="00A21FB0"/>
    <w:rsid w:val="00A22BE6"/>
    <w:rsid w:val="00A25F73"/>
    <w:rsid w:val="00A30000"/>
    <w:rsid w:val="00A3464C"/>
    <w:rsid w:val="00A349F8"/>
    <w:rsid w:val="00A359E8"/>
    <w:rsid w:val="00A40493"/>
    <w:rsid w:val="00A41ADF"/>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70D12"/>
    <w:rsid w:val="00A72088"/>
    <w:rsid w:val="00A720E7"/>
    <w:rsid w:val="00A732CD"/>
    <w:rsid w:val="00A758A6"/>
    <w:rsid w:val="00A80F59"/>
    <w:rsid w:val="00A81C8A"/>
    <w:rsid w:val="00A82194"/>
    <w:rsid w:val="00A828E4"/>
    <w:rsid w:val="00A848FC"/>
    <w:rsid w:val="00A86534"/>
    <w:rsid w:val="00A86541"/>
    <w:rsid w:val="00A86EBA"/>
    <w:rsid w:val="00A87192"/>
    <w:rsid w:val="00A8727A"/>
    <w:rsid w:val="00A91B2C"/>
    <w:rsid w:val="00A9281A"/>
    <w:rsid w:val="00A92A3C"/>
    <w:rsid w:val="00A9421A"/>
    <w:rsid w:val="00A9574E"/>
    <w:rsid w:val="00A9637C"/>
    <w:rsid w:val="00AA15CC"/>
    <w:rsid w:val="00AA311C"/>
    <w:rsid w:val="00AB0497"/>
    <w:rsid w:val="00AB21D6"/>
    <w:rsid w:val="00AB2713"/>
    <w:rsid w:val="00AB3032"/>
    <w:rsid w:val="00AB3D5A"/>
    <w:rsid w:val="00AB3E67"/>
    <w:rsid w:val="00AB43B1"/>
    <w:rsid w:val="00AB43E6"/>
    <w:rsid w:val="00AB62FA"/>
    <w:rsid w:val="00AB679F"/>
    <w:rsid w:val="00AB6C1E"/>
    <w:rsid w:val="00AC3C31"/>
    <w:rsid w:val="00AC6FC5"/>
    <w:rsid w:val="00AC7C72"/>
    <w:rsid w:val="00AC7D50"/>
    <w:rsid w:val="00AC7DFC"/>
    <w:rsid w:val="00AD0090"/>
    <w:rsid w:val="00AD02C9"/>
    <w:rsid w:val="00AD184C"/>
    <w:rsid w:val="00AD2AF6"/>
    <w:rsid w:val="00AD4EB3"/>
    <w:rsid w:val="00AE094B"/>
    <w:rsid w:val="00AE1DD5"/>
    <w:rsid w:val="00AE5ED3"/>
    <w:rsid w:val="00AE6A0C"/>
    <w:rsid w:val="00AF064C"/>
    <w:rsid w:val="00AF0D0E"/>
    <w:rsid w:val="00AF705E"/>
    <w:rsid w:val="00AF7702"/>
    <w:rsid w:val="00B01F10"/>
    <w:rsid w:val="00B024CD"/>
    <w:rsid w:val="00B04311"/>
    <w:rsid w:val="00B06DC5"/>
    <w:rsid w:val="00B06E30"/>
    <w:rsid w:val="00B07912"/>
    <w:rsid w:val="00B07E62"/>
    <w:rsid w:val="00B1067F"/>
    <w:rsid w:val="00B1149A"/>
    <w:rsid w:val="00B12E16"/>
    <w:rsid w:val="00B12F05"/>
    <w:rsid w:val="00B13BA4"/>
    <w:rsid w:val="00B14AF0"/>
    <w:rsid w:val="00B14EF2"/>
    <w:rsid w:val="00B165CC"/>
    <w:rsid w:val="00B16FB2"/>
    <w:rsid w:val="00B20268"/>
    <w:rsid w:val="00B21140"/>
    <w:rsid w:val="00B216D8"/>
    <w:rsid w:val="00B22D36"/>
    <w:rsid w:val="00B23C9B"/>
    <w:rsid w:val="00B247C4"/>
    <w:rsid w:val="00B24B4D"/>
    <w:rsid w:val="00B258AA"/>
    <w:rsid w:val="00B34623"/>
    <w:rsid w:val="00B353DF"/>
    <w:rsid w:val="00B355AE"/>
    <w:rsid w:val="00B36C82"/>
    <w:rsid w:val="00B36CBB"/>
    <w:rsid w:val="00B37C23"/>
    <w:rsid w:val="00B40212"/>
    <w:rsid w:val="00B40B5C"/>
    <w:rsid w:val="00B46A7E"/>
    <w:rsid w:val="00B50B83"/>
    <w:rsid w:val="00B51F96"/>
    <w:rsid w:val="00B5288F"/>
    <w:rsid w:val="00B52C65"/>
    <w:rsid w:val="00B5361E"/>
    <w:rsid w:val="00B53CD4"/>
    <w:rsid w:val="00B55D4A"/>
    <w:rsid w:val="00B55EEC"/>
    <w:rsid w:val="00B605E9"/>
    <w:rsid w:val="00B61ED9"/>
    <w:rsid w:val="00B62C0A"/>
    <w:rsid w:val="00B62D3A"/>
    <w:rsid w:val="00B62DE1"/>
    <w:rsid w:val="00B64D15"/>
    <w:rsid w:val="00B65F93"/>
    <w:rsid w:val="00B722A5"/>
    <w:rsid w:val="00B723EB"/>
    <w:rsid w:val="00B7434F"/>
    <w:rsid w:val="00B74A03"/>
    <w:rsid w:val="00B77CBA"/>
    <w:rsid w:val="00B82B69"/>
    <w:rsid w:val="00B85656"/>
    <w:rsid w:val="00B91C15"/>
    <w:rsid w:val="00B91D5C"/>
    <w:rsid w:val="00B9311E"/>
    <w:rsid w:val="00B9559D"/>
    <w:rsid w:val="00B95C98"/>
    <w:rsid w:val="00B962E1"/>
    <w:rsid w:val="00B97061"/>
    <w:rsid w:val="00B97C44"/>
    <w:rsid w:val="00BA0A96"/>
    <w:rsid w:val="00BA1118"/>
    <w:rsid w:val="00BA16B2"/>
    <w:rsid w:val="00BA2730"/>
    <w:rsid w:val="00BA76D6"/>
    <w:rsid w:val="00BB1CDB"/>
    <w:rsid w:val="00BB3360"/>
    <w:rsid w:val="00BB3486"/>
    <w:rsid w:val="00BB383B"/>
    <w:rsid w:val="00BB4217"/>
    <w:rsid w:val="00BB5AD0"/>
    <w:rsid w:val="00BB5E45"/>
    <w:rsid w:val="00BB64A4"/>
    <w:rsid w:val="00BB7073"/>
    <w:rsid w:val="00BB7618"/>
    <w:rsid w:val="00BC0ABE"/>
    <w:rsid w:val="00BC1428"/>
    <w:rsid w:val="00BC259E"/>
    <w:rsid w:val="00BC2639"/>
    <w:rsid w:val="00BD13E9"/>
    <w:rsid w:val="00BD1E75"/>
    <w:rsid w:val="00BD2091"/>
    <w:rsid w:val="00BD3B2B"/>
    <w:rsid w:val="00BD4EC0"/>
    <w:rsid w:val="00BD4F16"/>
    <w:rsid w:val="00BD5621"/>
    <w:rsid w:val="00BD59E0"/>
    <w:rsid w:val="00BE0B34"/>
    <w:rsid w:val="00BE1F56"/>
    <w:rsid w:val="00BE3633"/>
    <w:rsid w:val="00BE3B9E"/>
    <w:rsid w:val="00BE62D6"/>
    <w:rsid w:val="00BE7690"/>
    <w:rsid w:val="00BE7859"/>
    <w:rsid w:val="00BF0E05"/>
    <w:rsid w:val="00BF25B1"/>
    <w:rsid w:val="00BF2E59"/>
    <w:rsid w:val="00BF5406"/>
    <w:rsid w:val="00BF7759"/>
    <w:rsid w:val="00C00901"/>
    <w:rsid w:val="00C02CF2"/>
    <w:rsid w:val="00C11558"/>
    <w:rsid w:val="00C11A40"/>
    <w:rsid w:val="00C11D32"/>
    <w:rsid w:val="00C11FEA"/>
    <w:rsid w:val="00C156B2"/>
    <w:rsid w:val="00C20098"/>
    <w:rsid w:val="00C22445"/>
    <w:rsid w:val="00C24901"/>
    <w:rsid w:val="00C30037"/>
    <w:rsid w:val="00C306D3"/>
    <w:rsid w:val="00C30885"/>
    <w:rsid w:val="00C33621"/>
    <w:rsid w:val="00C34038"/>
    <w:rsid w:val="00C3497D"/>
    <w:rsid w:val="00C353A3"/>
    <w:rsid w:val="00C36247"/>
    <w:rsid w:val="00C366FF"/>
    <w:rsid w:val="00C37843"/>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76369"/>
    <w:rsid w:val="00C80710"/>
    <w:rsid w:val="00C82ADE"/>
    <w:rsid w:val="00C82E64"/>
    <w:rsid w:val="00C85949"/>
    <w:rsid w:val="00C85E60"/>
    <w:rsid w:val="00C87DFC"/>
    <w:rsid w:val="00C9065D"/>
    <w:rsid w:val="00C93E8B"/>
    <w:rsid w:val="00C946FB"/>
    <w:rsid w:val="00C9484F"/>
    <w:rsid w:val="00C95C04"/>
    <w:rsid w:val="00C962E0"/>
    <w:rsid w:val="00C9794C"/>
    <w:rsid w:val="00CA1FC6"/>
    <w:rsid w:val="00CA30C4"/>
    <w:rsid w:val="00CA4E1E"/>
    <w:rsid w:val="00CA58D7"/>
    <w:rsid w:val="00CA7174"/>
    <w:rsid w:val="00CA7849"/>
    <w:rsid w:val="00CB03FE"/>
    <w:rsid w:val="00CB07C2"/>
    <w:rsid w:val="00CB4D6D"/>
    <w:rsid w:val="00CB6882"/>
    <w:rsid w:val="00CC0101"/>
    <w:rsid w:val="00CC1066"/>
    <w:rsid w:val="00CC4B02"/>
    <w:rsid w:val="00CC5D6A"/>
    <w:rsid w:val="00CC60A8"/>
    <w:rsid w:val="00CD20A6"/>
    <w:rsid w:val="00CD24A7"/>
    <w:rsid w:val="00CD310D"/>
    <w:rsid w:val="00CD5823"/>
    <w:rsid w:val="00CD7977"/>
    <w:rsid w:val="00CD7DB0"/>
    <w:rsid w:val="00CE58D0"/>
    <w:rsid w:val="00CE5D17"/>
    <w:rsid w:val="00CE60E2"/>
    <w:rsid w:val="00CF1B65"/>
    <w:rsid w:val="00CF2A07"/>
    <w:rsid w:val="00CF71EA"/>
    <w:rsid w:val="00CF79AF"/>
    <w:rsid w:val="00D00F3E"/>
    <w:rsid w:val="00D01008"/>
    <w:rsid w:val="00D02A45"/>
    <w:rsid w:val="00D047AC"/>
    <w:rsid w:val="00D077FB"/>
    <w:rsid w:val="00D11B0B"/>
    <w:rsid w:val="00D11E1D"/>
    <w:rsid w:val="00D14D0F"/>
    <w:rsid w:val="00D15292"/>
    <w:rsid w:val="00D16D22"/>
    <w:rsid w:val="00D17D9B"/>
    <w:rsid w:val="00D238D7"/>
    <w:rsid w:val="00D27B0C"/>
    <w:rsid w:val="00D31C70"/>
    <w:rsid w:val="00D343BD"/>
    <w:rsid w:val="00D345F4"/>
    <w:rsid w:val="00D35DE2"/>
    <w:rsid w:val="00D41B28"/>
    <w:rsid w:val="00D41D69"/>
    <w:rsid w:val="00D42221"/>
    <w:rsid w:val="00D51107"/>
    <w:rsid w:val="00D57B16"/>
    <w:rsid w:val="00D57D6E"/>
    <w:rsid w:val="00D60131"/>
    <w:rsid w:val="00D6467C"/>
    <w:rsid w:val="00D70F0F"/>
    <w:rsid w:val="00D71E4B"/>
    <w:rsid w:val="00D72D62"/>
    <w:rsid w:val="00D75159"/>
    <w:rsid w:val="00D7583A"/>
    <w:rsid w:val="00D765E3"/>
    <w:rsid w:val="00D76639"/>
    <w:rsid w:val="00D76CEA"/>
    <w:rsid w:val="00D777C0"/>
    <w:rsid w:val="00D81D71"/>
    <w:rsid w:val="00D81DD6"/>
    <w:rsid w:val="00D853E2"/>
    <w:rsid w:val="00D87734"/>
    <w:rsid w:val="00D87A72"/>
    <w:rsid w:val="00D87AF3"/>
    <w:rsid w:val="00D928CA"/>
    <w:rsid w:val="00D95269"/>
    <w:rsid w:val="00D95FF9"/>
    <w:rsid w:val="00D971A5"/>
    <w:rsid w:val="00DA11B6"/>
    <w:rsid w:val="00DA1A8A"/>
    <w:rsid w:val="00DA1D72"/>
    <w:rsid w:val="00DA2093"/>
    <w:rsid w:val="00DA3B9E"/>
    <w:rsid w:val="00DA3EE3"/>
    <w:rsid w:val="00DA46C8"/>
    <w:rsid w:val="00DA47E8"/>
    <w:rsid w:val="00DA510B"/>
    <w:rsid w:val="00DA618C"/>
    <w:rsid w:val="00DA717F"/>
    <w:rsid w:val="00DA72DA"/>
    <w:rsid w:val="00DB255D"/>
    <w:rsid w:val="00DB2EC6"/>
    <w:rsid w:val="00DB3637"/>
    <w:rsid w:val="00DB5579"/>
    <w:rsid w:val="00DB60B7"/>
    <w:rsid w:val="00DB62DB"/>
    <w:rsid w:val="00DB779D"/>
    <w:rsid w:val="00DC18BA"/>
    <w:rsid w:val="00DC221E"/>
    <w:rsid w:val="00DC4262"/>
    <w:rsid w:val="00DC440F"/>
    <w:rsid w:val="00DC6BB8"/>
    <w:rsid w:val="00DD0BF3"/>
    <w:rsid w:val="00DD2B67"/>
    <w:rsid w:val="00DD65E4"/>
    <w:rsid w:val="00DD670C"/>
    <w:rsid w:val="00DD764A"/>
    <w:rsid w:val="00DE1158"/>
    <w:rsid w:val="00DE11CF"/>
    <w:rsid w:val="00DE38E9"/>
    <w:rsid w:val="00DE414C"/>
    <w:rsid w:val="00DE422B"/>
    <w:rsid w:val="00DF2939"/>
    <w:rsid w:val="00DF34A3"/>
    <w:rsid w:val="00DF3A22"/>
    <w:rsid w:val="00DF5302"/>
    <w:rsid w:val="00DF641B"/>
    <w:rsid w:val="00DF7895"/>
    <w:rsid w:val="00DF7CC5"/>
    <w:rsid w:val="00E00CCE"/>
    <w:rsid w:val="00E02044"/>
    <w:rsid w:val="00E05DF7"/>
    <w:rsid w:val="00E12C58"/>
    <w:rsid w:val="00E1317C"/>
    <w:rsid w:val="00E162E2"/>
    <w:rsid w:val="00E1743B"/>
    <w:rsid w:val="00E174E5"/>
    <w:rsid w:val="00E17F9A"/>
    <w:rsid w:val="00E20AB8"/>
    <w:rsid w:val="00E22A84"/>
    <w:rsid w:val="00E2531D"/>
    <w:rsid w:val="00E26459"/>
    <w:rsid w:val="00E2678D"/>
    <w:rsid w:val="00E30414"/>
    <w:rsid w:val="00E326D1"/>
    <w:rsid w:val="00E33BE7"/>
    <w:rsid w:val="00E345A7"/>
    <w:rsid w:val="00E37012"/>
    <w:rsid w:val="00E40062"/>
    <w:rsid w:val="00E408BE"/>
    <w:rsid w:val="00E40EC3"/>
    <w:rsid w:val="00E435A3"/>
    <w:rsid w:val="00E446ED"/>
    <w:rsid w:val="00E50BC6"/>
    <w:rsid w:val="00E50C09"/>
    <w:rsid w:val="00E51B98"/>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76CA"/>
    <w:rsid w:val="00E91E3F"/>
    <w:rsid w:val="00E95C7C"/>
    <w:rsid w:val="00EA3F3C"/>
    <w:rsid w:val="00EA4674"/>
    <w:rsid w:val="00EA4970"/>
    <w:rsid w:val="00EA5687"/>
    <w:rsid w:val="00EA59B6"/>
    <w:rsid w:val="00EA606F"/>
    <w:rsid w:val="00EA67AB"/>
    <w:rsid w:val="00EB09BC"/>
    <w:rsid w:val="00EB1032"/>
    <w:rsid w:val="00EB2644"/>
    <w:rsid w:val="00EB2A7E"/>
    <w:rsid w:val="00EB3F00"/>
    <w:rsid w:val="00EB5981"/>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EF61D2"/>
    <w:rsid w:val="00F01334"/>
    <w:rsid w:val="00F0220E"/>
    <w:rsid w:val="00F04E2A"/>
    <w:rsid w:val="00F05C5D"/>
    <w:rsid w:val="00F06B7E"/>
    <w:rsid w:val="00F10546"/>
    <w:rsid w:val="00F112C9"/>
    <w:rsid w:val="00F1203C"/>
    <w:rsid w:val="00F12E4A"/>
    <w:rsid w:val="00F1459F"/>
    <w:rsid w:val="00F151C9"/>
    <w:rsid w:val="00F15D54"/>
    <w:rsid w:val="00F200F2"/>
    <w:rsid w:val="00F2070E"/>
    <w:rsid w:val="00F20D88"/>
    <w:rsid w:val="00F21C23"/>
    <w:rsid w:val="00F22076"/>
    <w:rsid w:val="00F31162"/>
    <w:rsid w:val="00F32B25"/>
    <w:rsid w:val="00F33A40"/>
    <w:rsid w:val="00F34E81"/>
    <w:rsid w:val="00F40A46"/>
    <w:rsid w:val="00F416A5"/>
    <w:rsid w:val="00F4517B"/>
    <w:rsid w:val="00F517B7"/>
    <w:rsid w:val="00F51FCD"/>
    <w:rsid w:val="00F543D6"/>
    <w:rsid w:val="00F55213"/>
    <w:rsid w:val="00F55EBA"/>
    <w:rsid w:val="00F57D02"/>
    <w:rsid w:val="00F57F08"/>
    <w:rsid w:val="00F611A7"/>
    <w:rsid w:val="00F66D06"/>
    <w:rsid w:val="00F67AC6"/>
    <w:rsid w:val="00F67B5B"/>
    <w:rsid w:val="00F70695"/>
    <w:rsid w:val="00F72E48"/>
    <w:rsid w:val="00F76C2F"/>
    <w:rsid w:val="00F77D9B"/>
    <w:rsid w:val="00F77E6F"/>
    <w:rsid w:val="00F811F5"/>
    <w:rsid w:val="00F81283"/>
    <w:rsid w:val="00F816E8"/>
    <w:rsid w:val="00F817E5"/>
    <w:rsid w:val="00F81C22"/>
    <w:rsid w:val="00F82F92"/>
    <w:rsid w:val="00F843EA"/>
    <w:rsid w:val="00F854E9"/>
    <w:rsid w:val="00F85B3C"/>
    <w:rsid w:val="00F87867"/>
    <w:rsid w:val="00F918B8"/>
    <w:rsid w:val="00F92589"/>
    <w:rsid w:val="00F92ABE"/>
    <w:rsid w:val="00F93114"/>
    <w:rsid w:val="00F94E78"/>
    <w:rsid w:val="00FA0954"/>
    <w:rsid w:val="00FA14AC"/>
    <w:rsid w:val="00FA1F4E"/>
    <w:rsid w:val="00FA204E"/>
    <w:rsid w:val="00FA5A1C"/>
    <w:rsid w:val="00FB0EDF"/>
    <w:rsid w:val="00FB4F8E"/>
    <w:rsid w:val="00FB61C7"/>
    <w:rsid w:val="00FB6647"/>
    <w:rsid w:val="00FC5D9F"/>
    <w:rsid w:val="00FC72B7"/>
    <w:rsid w:val="00FC7332"/>
    <w:rsid w:val="00FD00D6"/>
    <w:rsid w:val="00FD0D95"/>
    <w:rsid w:val="00FD580B"/>
    <w:rsid w:val="00FD731B"/>
    <w:rsid w:val="00FE0502"/>
    <w:rsid w:val="00FE069D"/>
    <w:rsid w:val="00FE49E8"/>
    <w:rsid w:val="00FE5F88"/>
    <w:rsid w:val="00FE635A"/>
    <w:rsid w:val="00FE78A3"/>
    <w:rsid w:val="00FE7D50"/>
    <w:rsid w:val="00FF1719"/>
    <w:rsid w:val="00FF304F"/>
    <w:rsid w:val="00FF4E4F"/>
    <w:rsid w:val="00FF5BA6"/>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UnresolvedMention">
    <w:name w:val="Unresolved Mention"/>
    <w:basedOn w:val="Fuentedeprrafopredeter"/>
    <w:uiPriority w:val="99"/>
    <w:semiHidden/>
    <w:unhideWhenUsed/>
    <w:rsid w:val="004F2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336244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0203241">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4729180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03918026">
      <w:bodyDiv w:val="1"/>
      <w:marLeft w:val="0"/>
      <w:marRight w:val="0"/>
      <w:marTop w:val="0"/>
      <w:marBottom w:val="0"/>
      <w:divBdr>
        <w:top w:val="none" w:sz="0" w:space="0" w:color="auto"/>
        <w:left w:val="none" w:sz="0" w:space="0" w:color="auto"/>
        <w:bottom w:val="none" w:sz="0" w:space="0" w:color="auto"/>
        <w:right w:val="none" w:sz="0" w:space="0" w:color="auto"/>
      </w:divBdr>
      <w:divsChild>
        <w:div w:id="415833694">
          <w:marLeft w:val="0"/>
          <w:marRight w:val="0"/>
          <w:marTop w:val="0"/>
          <w:marBottom w:val="101"/>
          <w:divBdr>
            <w:top w:val="none" w:sz="0" w:space="0" w:color="auto"/>
            <w:left w:val="none" w:sz="0" w:space="0" w:color="auto"/>
            <w:bottom w:val="none" w:sz="0" w:space="0" w:color="auto"/>
            <w:right w:val="none" w:sz="0" w:space="0" w:color="auto"/>
          </w:divBdr>
        </w:div>
        <w:div w:id="43869634">
          <w:marLeft w:val="1701"/>
          <w:marRight w:val="899"/>
          <w:marTop w:val="0"/>
          <w:marBottom w:val="101"/>
          <w:divBdr>
            <w:top w:val="none" w:sz="0" w:space="0" w:color="auto"/>
            <w:left w:val="none" w:sz="0" w:space="0" w:color="auto"/>
            <w:bottom w:val="none" w:sz="0" w:space="0" w:color="auto"/>
            <w:right w:val="none" w:sz="0" w:space="0" w:color="auto"/>
          </w:divBdr>
        </w:div>
        <w:div w:id="1777603875">
          <w:marLeft w:val="1701"/>
          <w:marRight w:val="899"/>
          <w:marTop w:val="0"/>
          <w:marBottom w:val="101"/>
          <w:divBdr>
            <w:top w:val="none" w:sz="0" w:space="0" w:color="auto"/>
            <w:left w:val="none" w:sz="0" w:space="0" w:color="auto"/>
            <w:bottom w:val="none" w:sz="0" w:space="0" w:color="auto"/>
            <w:right w:val="none" w:sz="0" w:space="0" w:color="auto"/>
          </w:divBdr>
        </w:div>
        <w:div w:id="2035185308">
          <w:marLeft w:val="1701"/>
          <w:marRight w:val="899"/>
          <w:marTop w:val="0"/>
          <w:marBottom w:val="101"/>
          <w:divBdr>
            <w:top w:val="none" w:sz="0" w:space="0" w:color="auto"/>
            <w:left w:val="none" w:sz="0" w:space="0" w:color="auto"/>
            <w:bottom w:val="none" w:sz="0" w:space="0" w:color="auto"/>
            <w:right w:val="none" w:sz="0" w:space="0" w:color="auto"/>
          </w:divBdr>
        </w:div>
        <w:div w:id="1791976094">
          <w:marLeft w:val="1701"/>
          <w:marRight w:val="899"/>
          <w:marTop w:val="0"/>
          <w:marBottom w:val="101"/>
          <w:divBdr>
            <w:top w:val="none" w:sz="0" w:space="0" w:color="auto"/>
            <w:left w:val="none" w:sz="0" w:space="0" w:color="auto"/>
            <w:bottom w:val="none" w:sz="0" w:space="0" w:color="auto"/>
            <w:right w:val="none" w:sz="0" w:space="0" w:color="auto"/>
          </w:divBdr>
        </w:div>
        <w:div w:id="2110927674">
          <w:marLeft w:val="1701"/>
          <w:marRight w:val="899"/>
          <w:marTop w:val="0"/>
          <w:marBottom w:val="101"/>
          <w:divBdr>
            <w:top w:val="none" w:sz="0" w:space="0" w:color="auto"/>
            <w:left w:val="none" w:sz="0" w:space="0" w:color="auto"/>
            <w:bottom w:val="none" w:sz="0" w:space="0" w:color="auto"/>
            <w:right w:val="none" w:sz="0" w:space="0" w:color="auto"/>
          </w:divBdr>
        </w:div>
        <w:div w:id="1133408858">
          <w:marLeft w:val="567"/>
          <w:marRight w:val="899"/>
          <w:marTop w:val="0"/>
          <w:marBottom w:val="101"/>
          <w:divBdr>
            <w:top w:val="none" w:sz="0" w:space="0" w:color="auto"/>
            <w:left w:val="none" w:sz="0" w:space="0" w:color="auto"/>
            <w:bottom w:val="none" w:sz="0" w:space="0" w:color="auto"/>
            <w:right w:val="none" w:sz="0" w:space="0" w:color="auto"/>
          </w:divBdr>
        </w:div>
        <w:div w:id="127474988">
          <w:marLeft w:val="1701"/>
          <w:marRight w:val="899"/>
          <w:marTop w:val="0"/>
          <w:marBottom w:val="101"/>
          <w:divBdr>
            <w:top w:val="none" w:sz="0" w:space="0" w:color="auto"/>
            <w:left w:val="none" w:sz="0" w:space="0" w:color="auto"/>
            <w:bottom w:val="none" w:sz="0" w:space="0" w:color="auto"/>
            <w:right w:val="none" w:sz="0" w:space="0" w:color="auto"/>
          </w:divBdr>
        </w:div>
        <w:div w:id="616569935">
          <w:marLeft w:val="1701"/>
          <w:marRight w:val="899"/>
          <w:marTop w:val="0"/>
          <w:marBottom w:val="101"/>
          <w:divBdr>
            <w:top w:val="none" w:sz="0" w:space="0" w:color="auto"/>
            <w:left w:val="none" w:sz="0" w:space="0" w:color="auto"/>
            <w:bottom w:val="none" w:sz="0" w:space="0" w:color="auto"/>
            <w:right w:val="none" w:sz="0" w:space="0" w:color="auto"/>
          </w:divBdr>
        </w:div>
        <w:div w:id="92677775">
          <w:marLeft w:val="567"/>
          <w:marRight w:val="899"/>
          <w:marTop w:val="0"/>
          <w:marBottom w:val="101"/>
          <w:divBdr>
            <w:top w:val="none" w:sz="0" w:space="0" w:color="auto"/>
            <w:left w:val="none" w:sz="0" w:space="0" w:color="auto"/>
            <w:bottom w:val="none" w:sz="0" w:space="0" w:color="auto"/>
            <w:right w:val="none" w:sz="0" w:space="0" w:color="auto"/>
          </w:divBdr>
        </w:div>
        <w:div w:id="1561792991">
          <w:marLeft w:val="1701"/>
          <w:marRight w:val="899"/>
          <w:marTop w:val="0"/>
          <w:marBottom w:val="101"/>
          <w:divBdr>
            <w:top w:val="none" w:sz="0" w:space="0" w:color="auto"/>
            <w:left w:val="none" w:sz="0" w:space="0" w:color="auto"/>
            <w:bottom w:val="none" w:sz="0" w:space="0" w:color="auto"/>
            <w:right w:val="none" w:sz="0" w:space="0" w:color="auto"/>
          </w:divBdr>
        </w:div>
        <w:div w:id="525758032">
          <w:marLeft w:val="1701"/>
          <w:marRight w:val="899"/>
          <w:marTop w:val="0"/>
          <w:marBottom w:val="101"/>
          <w:divBdr>
            <w:top w:val="none" w:sz="0" w:space="0" w:color="auto"/>
            <w:left w:val="none" w:sz="0" w:space="0" w:color="auto"/>
            <w:bottom w:val="none" w:sz="0" w:space="0" w:color="auto"/>
            <w:right w:val="none" w:sz="0" w:space="0" w:color="auto"/>
          </w:divBdr>
        </w:div>
        <w:div w:id="229508461">
          <w:marLeft w:val="1701"/>
          <w:marRight w:val="899"/>
          <w:marTop w:val="0"/>
          <w:marBottom w:val="101"/>
          <w:divBdr>
            <w:top w:val="none" w:sz="0" w:space="0" w:color="auto"/>
            <w:left w:val="none" w:sz="0" w:space="0" w:color="auto"/>
            <w:bottom w:val="none" w:sz="0" w:space="0" w:color="auto"/>
            <w:right w:val="none" w:sz="0" w:space="0" w:color="auto"/>
          </w:divBdr>
        </w:div>
        <w:div w:id="918755066">
          <w:marLeft w:val="1701"/>
          <w:marRight w:val="899"/>
          <w:marTop w:val="0"/>
          <w:marBottom w:val="101"/>
          <w:divBdr>
            <w:top w:val="none" w:sz="0" w:space="0" w:color="auto"/>
            <w:left w:val="none" w:sz="0" w:space="0" w:color="auto"/>
            <w:bottom w:val="none" w:sz="0" w:space="0" w:color="auto"/>
            <w:right w:val="none" w:sz="0" w:space="0" w:color="auto"/>
          </w:divBdr>
        </w:div>
        <w:div w:id="213665290">
          <w:marLeft w:val="1701"/>
          <w:marRight w:val="899"/>
          <w:marTop w:val="0"/>
          <w:marBottom w:val="40"/>
          <w:divBdr>
            <w:top w:val="none" w:sz="0" w:space="0" w:color="auto"/>
            <w:left w:val="none" w:sz="0" w:space="0" w:color="auto"/>
            <w:bottom w:val="none" w:sz="0" w:space="0" w:color="auto"/>
            <w:right w:val="none" w:sz="0" w:space="0" w:color="auto"/>
          </w:divBdr>
        </w:div>
      </w:divsChild>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037955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8610437">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0998531">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51671931">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66363001">
      <w:bodyDiv w:val="1"/>
      <w:marLeft w:val="0"/>
      <w:marRight w:val="0"/>
      <w:marTop w:val="0"/>
      <w:marBottom w:val="0"/>
      <w:divBdr>
        <w:top w:val="none" w:sz="0" w:space="0" w:color="auto"/>
        <w:left w:val="none" w:sz="0" w:space="0" w:color="auto"/>
        <w:bottom w:val="none" w:sz="0" w:space="0" w:color="auto"/>
        <w:right w:val="none" w:sz="0" w:space="0" w:color="auto"/>
      </w:divBdr>
    </w:div>
    <w:div w:id="1196164345">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27022">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2268966">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01792632">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23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298B4-5D87-4FF4-B3B1-91CBFA59F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36</Pages>
  <Words>7348</Words>
  <Characters>40418</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17</cp:revision>
  <cp:lastPrinted>2019-12-19T01:53:00Z</cp:lastPrinted>
  <dcterms:created xsi:type="dcterms:W3CDTF">2020-11-24T20:11:00Z</dcterms:created>
  <dcterms:modified xsi:type="dcterms:W3CDTF">2021-01-20T02:21:00Z</dcterms:modified>
</cp:coreProperties>
</file>