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E25F17" w:rsidRDefault="00A2780F" w:rsidP="00183C32">
      <w:pPr>
        <w:spacing w:before="100" w:beforeAutospacing="1" w:after="100" w:afterAutospacing="1" w:line="360" w:lineRule="auto"/>
        <w:jc w:val="both"/>
        <w:rPr>
          <w:rFonts w:ascii="Palatino Linotype" w:hAnsi="Palatino Linotype"/>
        </w:rPr>
      </w:pPr>
      <w:r w:rsidRPr="00E25F17">
        <w:rPr>
          <w:rFonts w:ascii="Palatino Linotype" w:hAnsi="Palatino Linotype"/>
        </w:rPr>
        <w:t>Resolución</w:t>
      </w:r>
      <w:r w:rsidR="007F3A22">
        <w:rPr>
          <w:rFonts w:ascii="Palatino Linotype" w:hAnsi="Palatino Linotype"/>
        </w:rPr>
        <w:t xml:space="preserve"> </w:t>
      </w:r>
      <w:r w:rsidRPr="00E25F17">
        <w:rPr>
          <w:rFonts w:ascii="Palatino Linotype" w:hAnsi="Palatino Linotype"/>
        </w:rPr>
        <w:t>del</w:t>
      </w:r>
      <w:r w:rsidR="007F3A22">
        <w:rPr>
          <w:rFonts w:ascii="Palatino Linotype" w:hAnsi="Palatino Linotype"/>
        </w:rPr>
        <w:t xml:space="preserve"> </w:t>
      </w:r>
      <w:r w:rsidRPr="00E25F17">
        <w:rPr>
          <w:rFonts w:ascii="Palatino Linotype" w:hAnsi="Palatino Linotype"/>
        </w:rPr>
        <w:t>Pleno</w:t>
      </w:r>
      <w:r w:rsidR="007F3A22">
        <w:rPr>
          <w:rFonts w:ascii="Palatino Linotype" w:hAnsi="Palatino Linotype"/>
        </w:rPr>
        <w:t xml:space="preserve"> </w:t>
      </w:r>
      <w:r w:rsidRPr="00E25F17">
        <w:rPr>
          <w:rFonts w:ascii="Palatino Linotype" w:hAnsi="Palatino Linotype"/>
        </w:rPr>
        <w:t>del</w:t>
      </w:r>
      <w:r w:rsidR="007F3A22">
        <w:rPr>
          <w:rFonts w:ascii="Palatino Linotype" w:hAnsi="Palatino Linotype"/>
        </w:rPr>
        <w:t xml:space="preserve"> </w:t>
      </w:r>
      <w:r w:rsidRPr="00E25F17">
        <w:rPr>
          <w:rFonts w:ascii="Palatino Linotype" w:hAnsi="Palatino Linotype"/>
        </w:rPr>
        <w:t>Instituto</w:t>
      </w:r>
      <w:r w:rsidR="007F3A22">
        <w:rPr>
          <w:rFonts w:ascii="Palatino Linotype" w:hAnsi="Palatino Linotype"/>
        </w:rPr>
        <w:t xml:space="preserve"> </w:t>
      </w:r>
      <w:r w:rsidRPr="00E25F17">
        <w:rPr>
          <w:rFonts w:ascii="Palatino Linotype" w:hAnsi="Palatino Linotype"/>
        </w:rPr>
        <w:t>de</w:t>
      </w:r>
      <w:r w:rsidR="007F3A22">
        <w:rPr>
          <w:rFonts w:ascii="Palatino Linotype" w:hAnsi="Palatino Linotype"/>
        </w:rPr>
        <w:t xml:space="preserve"> </w:t>
      </w:r>
      <w:r w:rsidRPr="00E25F17">
        <w:rPr>
          <w:rFonts w:ascii="Palatino Linotype" w:hAnsi="Palatino Linotype"/>
        </w:rPr>
        <w:t>Transparencia,</w:t>
      </w:r>
      <w:r w:rsidR="007F3A22">
        <w:rPr>
          <w:rFonts w:ascii="Palatino Linotype" w:hAnsi="Palatino Linotype"/>
        </w:rPr>
        <w:t xml:space="preserve"> </w:t>
      </w:r>
      <w:r w:rsidRPr="00E25F17">
        <w:rPr>
          <w:rFonts w:ascii="Palatino Linotype" w:hAnsi="Palatino Linotype"/>
        </w:rPr>
        <w:t>Acceso</w:t>
      </w:r>
      <w:r w:rsidR="007F3A22">
        <w:rPr>
          <w:rFonts w:ascii="Palatino Linotype" w:hAnsi="Palatino Linotype"/>
        </w:rPr>
        <w:t xml:space="preserve"> </w:t>
      </w:r>
      <w:r w:rsidRPr="00E25F17">
        <w:rPr>
          <w:rFonts w:ascii="Palatino Linotype" w:hAnsi="Palatino Linotype"/>
        </w:rPr>
        <w:t>a</w:t>
      </w:r>
      <w:r w:rsidR="007F3A22">
        <w:rPr>
          <w:rFonts w:ascii="Palatino Linotype" w:hAnsi="Palatino Linotype"/>
        </w:rPr>
        <w:t xml:space="preserve"> </w:t>
      </w:r>
      <w:r w:rsidRPr="00E25F17">
        <w:rPr>
          <w:rFonts w:ascii="Palatino Linotype" w:hAnsi="Palatino Linotype"/>
        </w:rPr>
        <w:t>la</w:t>
      </w:r>
      <w:r w:rsidR="007F3A22">
        <w:rPr>
          <w:rFonts w:ascii="Palatino Linotype" w:hAnsi="Palatino Linotype"/>
        </w:rPr>
        <w:t xml:space="preserve"> </w:t>
      </w:r>
      <w:r w:rsidRPr="00E25F17">
        <w:rPr>
          <w:rFonts w:ascii="Palatino Linotype" w:hAnsi="Palatino Linotype"/>
        </w:rPr>
        <w:t>Información</w:t>
      </w:r>
      <w:r w:rsidR="007F3A22">
        <w:rPr>
          <w:rFonts w:ascii="Palatino Linotype" w:hAnsi="Palatino Linotype"/>
        </w:rPr>
        <w:t xml:space="preserve"> </w:t>
      </w:r>
      <w:r w:rsidRPr="00E25F17">
        <w:rPr>
          <w:rFonts w:ascii="Palatino Linotype" w:hAnsi="Palatino Linotype"/>
        </w:rPr>
        <w:t>Pública</w:t>
      </w:r>
      <w:r w:rsidR="007F3A22">
        <w:rPr>
          <w:rFonts w:ascii="Palatino Linotype" w:hAnsi="Palatino Linotype"/>
        </w:rPr>
        <w:t xml:space="preserve"> </w:t>
      </w:r>
      <w:r w:rsidRPr="00E25F17">
        <w:rPr>
          <w:rFonts w:ascii="Palatino Linotype" w:hAnsi="Palatino Linotype"/>
        </w:rPr>
        <w:t>y</w:t>
      </w:r>
      <w:r w:rsidR="007F3A22">
        <w:rPr>
          <w:rFonts w:ascii="Palatino Linotype" w:hAnsi="Palatino Linotype"/>
        </w:rPr>
        <w:t xml:space="preserve"> </w:t>
      </w:r>
      <w:r w:rsidRPr="00E25F17">
        <w:rPr>
          <w:rFonts w:ascii="Palatino Linotype" w:hAnsi="Palatino Linotype"/>
        </w:rPr>
        <w:t>Protección</w:t>
      </w:r>
      <w:r w:rsidR="007F3A22">
        <w:rPr>
          <w:rFonts w:ascii="Palatino Linotype" w:hAnsi="Palatino Linotype"/>
        </w:rPr>
        <w:t xml:space="preserve"> </w:t>
      </w:r>
      <w:r w:rsidRPr="00E25F17">
        <w:rPr>
          <w:rFonts w:ascii="Palatino Linotype" w:hAnsi="Palatino Linotype"/>
        </w:rPr>
        <w:t>de</w:t>
      </w:r>
      <w:r w:rsidR="007F3A22">
        <w:rPr>
          <w:rFonts w:ascii="Palatino Linotype" w:hAnsi="Palatino Linotype"/>
        </w:rPr>
        <w:t xml:space="preserve"> </w:t>
      </w:r>
      <w:r w:rsidRPr="00E25F17">
        <w:rPr>
          <w:rFonts w:ascii="Palatino Linotype" w:hAnsi="Palatino Linotype"/>
        </w:rPr>
        <w:t>Datos</w:t>
      </w:r>
      <w:r w:rsidR="007F3A22">
        <w:rPr>
          <w:rFonts w:ascii="Palatino Linotype" w:hAnsi="Palatino Linotype"/>
        </w:rPr>
        <w:t xml:space="preserve"> </w:t>
      </w:r>
      <w:r w:rsidRPr="00E25F17">
        <w:rPr>
          <w:rFonts w:ascii="Palatino Linotype" w:hAnsi="Palatino Linotype"/>
        </w:rPr>
        <w:t>Personales</w:t>
      </w:r>
      <w:r w:rsidR="007F3A22">
        <w:rPr>
          <w:rFonts w:ascii="Palatino Linotype" w:hAnsi="Palatino Linotype"/>
        </w:rPr>
        <w:t xml:space="preserve"> </w:t>
      </w:r>
      <w:r w:rsidRPr="00E25F17">
        <w:rPr>
          <w:rFonts w:ascii="Palatino Linotype" w:hAnsi="Palatino Linotype"/>
        </w:rPr>
        <w:t>del</w:t>
      </w:r>
      <w:r w:rsidR="007F3A22">
        <w:rPr>
          <w:rFonts w:ascii="Palatino Linotype" w:hAnsi="Palatino Linotype"/>
        </w:rPr>
        <w:t xml:space="preserve"> </w:t>
      </w:r>
      <w:r w:rsidRPr="00E25F17">
        <w:rPr>
          <w:rFonts w:ascii="Palatino Linotype" w:hAnsi="Palatino Linotype"/>
        </w:rPr>
        <w:t>Estado</w:t>
      </w:r>
      <w:r w:rsidR="007F3A22">
        <w:rPr>
          <w:rFonts w:ascii="Palatino Linotype" w:hAnsi="Palatino Linotype"/>
        </w:rPr>
        <w:t xml:space="preserve"> </w:t>
      </w:r>
      <w:r w:rsidRPr="00E25F17">
        <w:rPr>
          <w:rFonts w:ascii="Palatino Linotype" w:hAnsi="Palatino Linotype"/>
        </w:rPr>
        <w:t>de</w:t>
      </w:r>
      <w:r w:rsidR="007F3A22">
        <w:rPr>
          <w:rFonts w:ascii="Palatino Linotype" w:hAnsi="Palatino Linotype"/>
        </w:rPr>
        <w:t xml:space="preserve"> </w:t>
      </w:r>
      <w:r w:rsidRPr="00E25F17">
        <w:rPr>
          <w:rFonts w:ascii="Palatino Linotype" w:hAnsi="Palatino Linotype"/>
        </w:rPr>
        <w:t>México</w:t>
      </w:r>
      <w:r w:rsidR="007F3A22">
        <w:rPr>
          <w:rFonts w:ascii="Palatino Linotype" w:hAnsi="Palatino Linotype"/>
        </w:rPr>
        <w:t xml:space="preserve"> </w:t>
      </w:r>
      <w:r w:rsidRPr="00E25F17">
        <w:rPr>
          <w:rFonts w:ascii="Palatino Linotype" w:hAnsi="Palatino Linotype"/>
        </w:rPr>
        <w:t>y</w:t>
      </w:r>
      <w:r w:rsidR="007F3A22">
        <w:rPr>
          <w:rFonts w:ascii="Palatino Linotype" w:hAnsi="Palatino Linotype"/>
        </w:rPr>
        <w:t xml:space="preserve"> </w:t>
      </w:r>
      <w:r w:rsidRPr="00E25F17">
        <w:rPr>
          <w:rFonts w:ascii="Palatino Linotype" w:hAnsi="Palatino Linotype"/>
        </w:rPr>
        <w:t>Municipios,</w:t>
      </w:r>
      <w:r w:rsidR="007F3A22">
        <w:rPr>
          <w:rFonts w:ascii="Palatino Linotype" w:hAnsi="Palatino Linotype"/>
        </w:rPr>
        <w:t xml:space="preserve"> </w:t>
      </w:r>
      <w:r w:rsidRPr="00E25F17">
        <w:rPr>
          <w:rFonts w:ascii="Palatino Linotype" w:hAnsi="Palatino Linotype"/>
        </w:rPr>
        <w:t>con</w:t>
      </w:r>
      <w:r w:rsidR="007F3A22">
        <w:rPr>
          <w:rFonts w:ascii="Palatino Linotype" w:hAnsi="Palatino Linotype"/>
        </w:rPr>
        <w:t xml:space="preserve"> </w:t>
      </w:r>
      <w:r w:rsidRPr="00E25F17">
        <w:rPr>
          <w:rFonts w:ascii="Palatino Linotype" w:hAnsi="Palatino Linotype"/>
        </w:rPr>
        <w:t>domicilio</w:t>
      </w:r>
      <w:r w:rsidR="007F3A22">
        <w:rPr>
          <w:rFonts w:ascii="Palatino Linotype" w:hAnsi="Palatino Linotype"/>
        </w:rPr>
        <w:t xml:space="preserve"> </w:t>
      </w:r>
      <w:r w:rsidRPr="00E25F17">
        <w:rPr>
          <w:rFonts w:ascii="Palatino Linotype" w:hAnsi="Palatino Linotype"/>
        </w:rPr>
        <w:t>en</w:t>
      </w:r>
      <w:r w:rsidR="007F3A22">
        <w:rPr>
          <w:rFonts w:ascii="Palatino Linotype" w:hAnsi="Palatino Linotype"/>
        </w:rPr>
        <w:t xml:space="preserve"> </w:t>
      </w:r>
      <w:r w:rsidRPr="00E25F17">
        <w:rPr>
          <w:rFonts w:ascii="Palatino Linotype" w:hAnsi="Palatino Linotype"/>
        </w:rPr>
        <w:t>Metepec,</w:t>
      </w:r>
      <w:r w:rsidR="007F3A22">
        <w:rPr>
          <w:rFonts w:ascii="Palatino Linotype" w:hAnsi="Palatino Linotype"/>
        </w:rPr>
        <w:t xml:space="preserve"> </w:t>
      </w:r>
      <w:r w:rsidRPr="00E25F17">
        <w:rPr>
          <w:rFonts w:ascii="Palatino Linotype" w:hAnsi="Palatino Linotype"/>
        </w:rPr>
        <w:t>Estado</w:t>
      </w:r>
      <w:r w:rsidR="007F3A22">
        <w:rPr>
          <w:rFonts w:ascii="Palatino Linotype" w:hAnsi="Palatino Linotype"/>
        </w:rPr>
        <w:t xml:space="preserve"> </w:t>
      </w:r>
      <w:r w:rsidRPr="00E25F17">
        <w:rPr>
          <w:rFonts w:ascii="Palatino Linotype" w:hAnsi="Palatino Linotype"/>
        </w:rPr>
        <w:t>de</w:t>
      </w:r>
      <w:r w:rsidR="007F3A22">
        <w:rPr>
          <w:rFonts w:ascii="Palatino Linotype" w:hAnsi="Palatino Linotype"/>
        </w:rPr>
        <w:t xml:space="preserve"> </w:t>
      </w:r>
      <w:r w:rsidRPr="00E25F17">
        <w:rPr>
          <w:rFonts w:ascii="Palatino Linotype" w:hAnsi="Palatino Linotype"/>
        </w:rPr>
        <w:t>México,</w:t>
      </w:r>
      <w:r w:rsidR="007F3A22">
        <w:rPr>
          <w:rFonts w:ascii="Palatino Linotype" w:hAnsi="Palatino Linotype"/>
        </w:rPr>
        <w:t xml:space="preserve"> </w:t>
      </w:r>
      <w:r w:rsidRPr="00E25F17">
        <w:rPr>
          <w:rFonts w:ascii="Palatino Linotype" w:hAnsi="Palatino Linotype"/>
        </w:rPr>
        <w:t>de</w:t>
      </w:r>
      <w:r w:rsidR="007F3A22">
        <w:rPr>
          <w:rFonts w:ascii="Palatino Linotype" w:hAnsi="Palatino Linotype"/>
        </w:rPr>
        <w:t xml:space="preserve"> </w:t>
      </w:r>
      <w:r w:rsidR="0071273A" w:rsidRPr="00E25F17">
        <w:rPr>
          <w:rFonts w:ascii="Palatino Linotype" w:hAnsi="Palatino Linotype"/>
        </w:rPr>
        <w:t>fecha</w:t>
      </w:r>
      <w:r w:rsidR="007F3A22">
        <w:rPr>
          <w:rFonts w:ascii="Palatino Linotype" w:hAnsi="Palatino Linotype"/>
        </w:rPr>
        <w:t xml:space="preserve"> </w:t>
      </w:r>
      <w:r w:rsidR="00764C7B">
        <w:rPr>
          <w:rFonts w:ascii="Palatino Linotype" w:hAnsi="Palatino Linotype"/>
        </w:rPr>
        <w:t>diecinueve</w:t>
      </w:r>
      <w:r w:rsidR="007F3A22">
        <w:rPr>
          <w:rFonts w:ascii="Palatino Linotype" w:hAnsi="Palatino Linotype"/>
        </w:rPr>
        <w:t xml:space="preserve"> </w:t>
      </w:r>
      <w:r w:rsidR="00FA1CE4">
        <w:rPr>
          <w:rFonts w:ascii="Palatino Linotype" w:hAnsi="Palatino Linotype"/>
        </w:rPr>
        <w:t>de</w:t>
      </w:r>
      <w:r w:rsidR="007F3A22">
        <w:rPr>
          <w:rFonts w:ascii="Palatino Linotype" w:hAnsi="Palatino Linotype"/>
        </w:rPr>
        <w:t xml:space="preserve"> </w:t>
      </w:r>
      <w:r w:rsidR="00995D96">
        <w:rPr>
          <w:rFonts w:ascii="Palatino Linotype" w:hAnsi="Palatino Linotype"/>
        </w:rPr>
        <w:t>marzo</w:t>
      </w:r>
      <w:r w:rsidR="007F3A22">
        <w:rPr>
          <w:rFonts w:ascii="Palatino Linotype" w:hAnsi="Palatino Linotype"/>
        </w:rPr>
        <w:t xml:space="preserve"> </w:t>
      </w:r>
      <w:r w:rsidR="00117DFE" w:rsidRPr="00E25F17">
        <w:rPr>
          <w:rFonts w:ascii="Palatino Linotype" w:hAnsi="Palatino Linotype"/>
        </w:rPr>
        <w:t>de</w:t>
      </w:r>
      <w:r w:rsidR="007F3A22">
        <w:rPr>
          <w:rFonts w:ascii="Palatino Linotype" w:hAnsi="Palatino Linotype"/>
        </w:rPr>
        <w:t xml:space="preserve"> </w:t>
      </w:r>
      <w:r w:rsidR="00117DFE" w:rsidRPr="00E25F17">
        <w:rPr>
          <w:rFonts w:ascii="Palatino Linotype" w:hAnsi="Palatino Linotype"/>
        </w:rPr>
        <w:t>dos</w:t>
      </w:r>
      <w:r w:rsidR="007F3A22">
        <w:rPr>
          <w:rFonts w:ascii="Palatino Linotype" w:hAnsi="Palatino Linotype"/>
        </w:rPr>
        <w:t xml:space="preserve"> </w:t>
      </w:r>
      <w:r w:rsidR="00117DFE" w:rsidRPr="00E25F17">
        <w:rPr>
          <w:rFonts w:ascii="Palatino Linotype" w:hAnsi="Palatino Linotype"/>
        </w:rPr>
        <w:t>mil</w:t>
      </w:r>
      <w:r w:rsidR="007F3A22">
        <w:rPr>
          <w:rFonts w:ascii="Palatino Linotype" w:hAnsi="Palatino Linotype"/>
        </w:rPr>
        <w:t xml:space="preserve"> </w:t>
      </w:r>
      <w:r w:rsidR="00117DFE" w:rsidRPr="00E25F17">
        <w:rPr>
          <w:rFonts w:ascii="Palatino Linotype" w:hAnsi="Palatino Linotype"/>
        </w:rPr>
        <w:t>veinte</w:t>
      </w:r>
      <w:r w:rsidRPr="00E25F17">
        <w:rPr>
          <w:rFonts w:ascii="Palatino Linotype" w:hAnsi="Palatino Linotype"/>
        </w:rPr>
        <w:t>.</w:t>
      </w:r>
    </w:p>
    <w:p w:rsidR="00F413DE" w:rsidRPr="00E25F17" w:rsidRDefault="00F413DE" w:rsidP="00183C32">
      <w:pPr>
        <w:spacing w:before="100" w:beforeAutospacing="1" w:after="100" w:afterAutospacing="1" w:line="360" w:lineRule="auto"/>
        <w:jc w:val="both"/>
        <w:rPr>
          <w:rFonts w:ascii="Palatino Linotype" w:hAnsi="Palatino Linotype"/>
        </w:rPr>
      </w:pPr>
      <w:r w:rsidRPr="00E25F17">
        <w:rPr>
          <w:rFonts w:ascii="Palatino Linotype" w:hAnsi="Palatino Linotype"/>
          <w:b/>
        </w:rPr>
        <w:t>VISTO</w:t>
      </w:r>
      <w:r w:rsidR="007F3A22">
        <w:rPr>
          <w:rFonts w:ascii="Palatino Linotype" w:hAnsi="Palatino Linotype"/>
        </w:rPr>
        <w:t xml:space="preserve"> </w:t>
      </w:r>
      <w:r w:rsidR="00DD5205" w:rsidRPr="00E25F17">
        <w:rPr>
          <w:rFonts w:ascii="Palatino Linotype" w:hAnsi="Palatino Linotype"/>
        </w:rPr>
        <w:t>el</w:t>
      </w:r>
      <w:r w:rsidR="007F3A22">
        <w:rPr>
          <w:rFonts w:ascii="Palatino Linotype" w:hAnsi="Palatino Linotype"/>
        </w:rPr>
        <w:t xml:space="preserve"> </w:t>
      </w:r>
      <w:r w:rsidRPr="00E25F17">
        <w:rPr>
          <w:rFonts w:ascii="Palatino Linotype" w:hAnsi="Palatino Linotype"/>
        </w:rPr>
        <w:t>expediente</w:t>
      </w:r>
      <w:r w:rsidR="007F3A22">
        <w:rPr>
          <w:rFonts w:ascii="Palatino Linotype" w:hAnsi="Palatino Linotype"/>
        </w:rPr>
        <w:t xml:space="preserve"> </w:t>
      </w:r>
      <w:r w:rsidRPr="00E25F17">
        <w:rPr>
          <w:rFonts w:ascii="Palatino Linotype" w:hAnsi="Palatino Linotype"/>
        </w:rPr>
        <w:t>formado</w:t>
      </w:r>
      <w:r w:rsidR="007F3A22">
        <w:rPr>
          <w:rFonts w:ascii="Palatino Linotype" w:hAnsi="Palatino Linotype"/>
        </w:rPr>
        <w:t xml:space="preserve"> </w:t>
      </w:r>
      <w:r w:rsidRPr="00E25F17">
        <w:rPr>
          <w:rFonts w:ascii="Palatino Linotype" w:hAnsi="Palatino Linotype"/>
        </w:rPr>
        <w:t>con</w:t>
      </w:r>
      <w:r w:rsidR="007F3A22">
        <w:rPr>
          <w:rFonts w:ascii="Palatino Linotype" w:hAnsi="Palatino Linotype"/>
        </w:rPr>
        <w:t xml:space="preserve"> </w:t>
      </w:r>
      <w:r w:rsidRPr="00E25F17">
        <w:rPr>
          <w:rFonts w:ascii="Palatino Linotype" w:hAnsi="Palatino Linotype"/>
        </w:rPr>
        <w:t>motivo</w:t>
      </w:r>
      <w:r w:rsidR="007F3A22">
        <w:rPr>
          <w:rFonts w:ascii="Palatino Linotype" w:hAnsi="Palatino Linotype"/>
        </w:rPr>
        <w:t xml:space="preserve"> </w:t>
      </w:r>
      <w:r w:rsidRPr="00E25F17">
        <w:rPr>
          <w:rFonts w:ascii="Palatino Linotype" w:hAnsi="Palatino Linotype"/>
        </w:rPr>
        <w:t>de</w:t>
      </w:r>
      <w:r w:rsidR="00DD5205" w:rsidRPr="00E25F17">
        <w:rPr>
          <w:rFonts w:ascii="Palatino Linotype" w:hAnsi="Palatino Linotype"/>
        </w:rPr>
        <w:t>l</w:t>
      </w:r>
      <w:r w:rsidR="007F3A22">
        <w:rPr>
          <w:rFonts w:ascii="Palatino Linotype" w:hAnsi="Palatino Linotype"/>
        </w:rPr>
        <w:t xml:space="preserve"> </w:t>
      </w:r>
      <w:r w:rsidR="00B514DC" w:rsidRPr="00E25F17">
        <w:rPr>
          <w:rFonts w:ascii="Palatino Linotype" w:hAnsi="Palatino Linotype"/>
        </w:rPr>
        <w:t>Recurso</w:t>
      </w:r>
      <w:r w:rsidR="007F3A22">
        <w:rPr>
          <w:rFonts w:ascii="Palatino Linotype" w:hAnsi="Palatino Linotype"/>
        </w:rPr>
        <w:t xml:space="preserve"> </w:t>
      </w:r>
      <w:r w:rsidRPr="00E25F17">
        <w:rPr>
          <w:rFonts w:ascii="Palatino Linotype" w:hAnsi="Palatino Linotype"/>
        </w:rPr>
        <w:t>de</w:t>
      </w:r>
      <w:r w:rsidR="007F3A22">
        <w:rPr>
          <w:rFonts w:ascii="Palatino Linotype" w:hAnsi="Palatino Linotype"/>
        </w:rPr>
        <w:t xml:space="preserve"> </w:t>
      </w:r>
      <w:r w:rsidR="00B514DC" w:rsidRPr="00E25F17">
        <w:rPr>
          <w:rFonts w:ascii="Palatino Linotype" w:hAnsi="Palatino Linotype"/>
        </w:rPr>
        <w:t>Revisión</w:t>
      </w:r>
      <w:r w:rsidR="007F3A22">
        <w:rPr>
          <w:rFonts w:ascii="Palatino Linotype" w:hAnsi="Palatino Linotype"/>
        </w:rPr>
        <w:t xml:space="preserve"> </w:t>
      </w:r>
      <w:r w:rsidR="00090F68">
        <w:rPr>
          <w:rFonts w:ascii="Palatino Linotype" w:hAnsi="Palatino Linotype"/>
          <w:b/>
        </w:rPr>
        <w:t>00232</w:t>
      </w:r>
      <w:r w:rsidR="00693255" w:rsidRPr="00303888">
        <w:rPr>
          <w:rFonts w:ascii="Palatino Linotype" w:hAnsi="Palatino Linotype"/>
          <w:b/>
        </w:rPr>
        <w:t>/</w:t>
      </w:r>
      <w:r w:rsidR="00693255" w:rsidRPr="00E25F17">
        <w:rPr>
          <w:rFonts w:ascii="Palatino Linotype" w:hAnsi="Palatino Linotype"/>
          <w:b/>
        </w:rPr>
        <w:t>INFOEM/IP/RR/20</w:t>
      </w:r>
      <w:r w:rsidR="00090F68">
        <w:rPr>
          <w:rFonts w:ascii="Palatino Linotype" w:hAnsi="Palatino Linotype"/>
          <w:b/>
        </w:rPr>
        <w:t>20</w:t>
      </w:r>
      <w:r w:rsidRPr="00E25F17">
        <w:rPr>
          <w:rFonts w:ascii="Palatino Linotype" w:hAnsi="Palatino Linotype"/>
        </w:rPr>
        <w:t>,</w:t>
      </w:r>
      <w:r w:rsidR="007F3A22">
        <w:rPr>
          <w:rFonts w:ascii="Palatino Linotype" w:hAnsi="Palatino Linotype"/>
        </w:rPr>
        <w:t xml:space="preserve"> </w:t>
      </w:r>
      <w:r w:rsidRPr="00E25F17">
        <w:rPr>
          <w:rFonts w:ascii="Palatino Linotype" w:hAnsi="Palatino Linotype"/>
        </w:rPr>
        <w:t>promovido</w:t>
      </w:r>
      <w:r w:rsidR="007F3A22">
        <w:rPr>
          <w:rFonts w:ascii="Palatino Linotype" w:hAnsi="Palatino Linotype"/>
        </w:rPr>
        <w:t xml:space="preserve"> </w:t>
      </w:r>
      <w:r w:rsidR="00090F68" w:rsidRPr="00090F68">
        <w:rPr>
          <w:rFonts w:ascii="Palatino Linotype" w:hAnsi="Palatino Linotype"/>
        </w:rPr>
        <w:t xml:space="preserve">por una persona de manera anónima, en lo sucesivo </w:t>
      </w:r>
      <w:r w:rsidR="00090F68" w:rsidRPr="00090F68">
        <w:rPr>
          <w:rFonts w:ascii="Palatino Linotype" w:hAnsi="Palatino Linotype"/>
          <w:b/>
        </w:rPr>
        <w:t>EL RECURRENTE</w:t>
      </w:r>
      <w:r w:rsidRPr="00E25F17">
        <w:rPr>
          <w:rFonts w:ascii="Palatino Linotype" w:hAnsi="Palatino Linotype"/>
        </w:rPr>
        <w:t>,</w:t>
      </w:r>
      <w:r w:rsidR="007F3A22">
        <w:rPr>
          <w:rFonts w:ascii="Palatino Linotype" w:hAnsi="Palatino Linotype"/>
        </w:rPr>
        <w:t xml:space="preserve"> </w:t>
      </w:r>
      <w:r w:rsidRPr="00E25F17">
        <w:rPr>
          <w:rFonts w:ascii="Palatino Linotype" w:hAnsi="Palatino Linotype"/>
        </w:rPr>
        <w:t>en</w:t>
      </w:r>
      <w:r w:rsidR="007F3A22">
        <w:rPr>
          <w:rFonts w:ascii="Palatino Linotype" w:hAnsi="Palatino Linotype"/>
        </w:rPr>
        <w:t xml:space="preserve"> </w:t>
      </w:r>
      <w:r w:rsidRPr="00E25F17">
        <w:rPr>
          <w:rFonts w:ascii="Palatino Linotype" w:hAnsi="Palatino Linotype"/>
        </w:rPr>
        <w:t>contra</w:t>
      </w:r>
      <w:r w:rsidR="007F3A22">
        <w:rPr>
          <w:rFonts w:ascii="Palatino Linotype" w:hAnsi="Palatino Linotype"/>
        </w:rPr>
        <w:t xml:space="preserve"> </w:t>
      </w:r>
      <w:r w:rsidRPr="00E25F17">
        <w:rPr>
          <w:rFonts w:ascii="Palatino Linotype" w:hAnsi="Palatino Linotype"/>
        </w:rPr>
        <w:t>de</w:t>
      </w:r>
      <w:r w:rsidR="007F3A22">
        <w:rPr>
          <w:rFonts w:ascii="Palatino Linotype" w:hAnsi="Palatino Linotype"/>
        </w:rPr>
        <w:t xml:space="preserve"> </w:t>
      </w:r>
      <w:r w:rsidR="00764C7B">
        <w:rPr>
          <w:rFonts w:ascii="Palatino Linotype" w:hAnsi="Palatino Linotype"/>
        </w:rPr>
        <w:t>la</w:t>
      </w:r>
      <w:r w:rsidR="00D015F2">
        <w:rPr>
          <w:rFonts w:ascii="Palatino Linotype" w:hAnsi="Palatino Linotype"/>
        </w:rPr>
        <w:t xml:space="preserve"> </w:t>
      </w:r>
      <w:r w:rsidRPr="00E25F17">
        <w:rPr>
          <w:rFonts w:ascii="Palatino Linotype" w:hAnsi="Palatino Linotype"/>
        </w:rPr>
        <w:t>respuesta</w:t>
      </w:r>
      <w:r w:rsidR="007F3A22">
        <w:rPr>
          <w:rFonts w:ascii="Palatino Linotype" w:hAnsi="Palatino Linotype"/>
        </w:rPr>
        <w:t xml:space="preserve"> </w:t>
      </w:r>
      <w:r w:rsidR="00764C7B">
        <w:rPr>
          <w:rFonts w:ascii="Palatino Linotype" w:hAnsi="Palatino Linotype"/>
        </w:rPr>
        <w:t>por parte</w:t>
      </w:r>
      <w:r w:rsidR="007F3A22">
        <w:rPr>
          <w:rFonts w:ascii="Palatino Linotype" w:hAnsi="Palatino Linotype"/>
        </w:rPr>
        <w:t xml:space="preserve"> </w:t>
      </w:r>
      <w:r w:rsidR="00764C7B">
        <w:rPr>
          <w:rFonts w:ascii="Palatino Linotype" w:hAnsi="Palatino Linotype"/>
        </w:rPr>
        <w:t>d</w:t>
      </w:r>
      <w:r w:rsidR="00567F6C" w:rsidRPr="00E25F17">
        <w:rPr>
          <w:rFonts w:ascii="Palatino Linotype" w:hAnsi="Palatino Linotype"/>
        </w:rPr>
        <w:t>el</w:t>
      </w:r>
      <w:r w:rsidR="007F3A22">
        <w:rPr>
          <w:rFonts w:ascii="Palatino Linotype" w:hAnsi="Palatino Linotype"/>
        </w:rPr>
        <w:t xml:space="preserve"> </w:t>
      </w:r>
      <w:r w:rsidR="00090F68" w:rsidRPr="00090F68">
        <w:rPr>
          <w:rFonts w:ascii="Palatino Linotype" w:hAnsi="Palatino Linotype"/>
          <w:b/>
          <w:bCs/>
        </w:rPr>
        <w:t>Ayuntamiento de Tianguistenco</w:t>
      </w:r>
      <w:r w:rsidRPr="00E25F17">
        <w:rPr>
          <w:rFonts w:ascii="Palatino Linotype" w:hAnsi="Palatino Linotype"/>
        </w:rPr>
        <w:t>,</w:t>
      </w:r>
      <w:r w:rsidR="007F3A22">
        <w:rPr>
          <w:rFonts w:ascii="Palatino Linotype" w:hAnsi="Palatino Linotype"/>
        </w:rPr>
        <w:t xml:space="preserve"> </w:t>
      </w:r>
      <w:r w:rsidRPr="00E25F17">
        <w:rPr>
          <w:rFonts w:ascii="Palatino Linotype" w:hAnsi="Palatino Linotype"/>
        </w:rPr>
        <w:t>en</w:t>
      </w:r>
      <w:r w:rsidR="007F3A22">
        <w:rPr>
          <w:rFonts w:ascii="Palatino Linotype" w:hAnsi="Palatino Linotype"/>
        </w:rPr>
        <w:t xml:space="preserve"> </w:t>
      </w:r>
      <w:r w:rsidRPr="00E25F17">
        <w:rPr>
          <w:rFonts w:ascii="Palatino Linotype" w:hAnsi="Palatino Linotype"/>
        </w:rPr>
        <w:t>lo</w:t>
      </w:r>
      <w:r w:rsidR="007F3A22">
        <w:rPr>
          <w:rFonts w:ascii="Palatino Linotype" w:hAnsi="Palatino Linotype"/>
        </w:rPr>
        <w:t xml:space="preserve"> </w:t>
      </w:r>
      <w:r w:rsidRPr="00E25F17">
        <w:rPr>
          <w:rFonts w:ascii="Palatino Linotype" w:hAnsi="Palatino Linotype"/>
        </w:rPr>
        <w:t>sucesivo</w:t>
      </w:r>
      <w:r w:rsidR="007F3A22">
        <w:rPr>
          <w:rFonts w:ascii="Palatino Linotype" w:hAnsi="Palatino Linotype"/>
        </w:rPr>
        <w:t xml:space="preserve"> </w:t>
      </w:r>
      <w:r w:rsidRPr="00E25F17">
        <w:rPr>
          <w:rFonts w:ascii="Palatino Linotype" w:hAnsi="Palatino Linotype"/>
          <w:b/>
        </w:rPr>
        <w:t>EL</w:t>
      </w:r>
      <w:r w:rsidR="007F3A22">
        <w:rPr>
          <w:rFonts w:ascii="Palatino Linotype" w:hAnsi="Palatino Linotype"/>
          <w:b/>
        </w:rPr>
        <w:t xml:space="preserve"> </w:t>
      </w:r>
      <w:r w:rsidRPr="00E25F17">
        <w:rPr>
          <w:rFonts w:ascii="Palatino Linotype" w:hAnsi="Palatino Linotype"/>
          <w:b/>
        </w:rPr>
        <w:t>SUJETO</w:t>
      </w:r>
      <w:r w:rsidR="007F3A22">
        <w:rPr>
          <w:rFonts w:ascii="Palatino Linotype" w:hAnsi="Palatino Linotype"/>
          <w:b/>
        </w:rPr>
        <w:t xml:space="preserve"> </w:t>
      </w:r>
      <w:r w:rsidRPr="00E25F17">
        <w:rPr>
          <w:rFonts w:ascii="Palatino Linotype" w:hAnsi="Palatino Linotype"/>
          <w:b/>
        </w:rPr>
        <w:t>OBLIGADO</w:t>
      </w:r>
      <w:r w:rsidRPr="00E25F17">
        <w:rPr>
          <w:rFonts w:ascii="Palatino Linotype" w:hAnsi="Palatino Linotype"/>
        </w:rPr>
        <w:t>,</w:t>
      </w:r>
      <w:r w:rsidR="007F3A22">
        <w:rPr>
          <w:rFonts w:ascii="Palatino Linotype" w:hAnsi="Palatino Linotype"/>
        </w:rPr>
        <w:t xml:space="preserve"> </w:t>
      </w:r>
      <w:r w:rsidRPr="00E25F17">
        <w:rPr>
          <w:rFonts w:ascii="Palatino Linotype" w:hAnsi="Palatino Linotype"/>
        </w:rPr>
        <w:t>se</w:t>
      </w:r>
      <w:r w:rsidR="007F3A22">
        <w:rPr>
          <w:rFonts w:ascii="Palatino Linotype" w:hAnsi="Palatino Linotype"/>
        </w:rPr>
        <w:t xml:space="preserve"> </w:t>
      </w:r>
      <w:r w:rsidRPr="00E25F17">
        <w:rPr>
          <w:rFonts w:ascii="Palatino Linotype" w:hAnsi="Palatino Linotype"/>
        </w:rPr>
        <w:t>procede</w:t>
      </w:r>
      <w:r w:rsidR="007F3A22">
        <w:rPr>
          <w:rFonts w:ascii="Palatino Linotype" w:hAnsi="Palatino Linotype"/>
        </w:rPr>
        <w:t xml:space="preserve"> </w:t>
      </w:r>
      <w:r w:rsidRPr="00E25F17">
        <w:rPr>
          <w:rFonts w:ascii="Palatino Linotype" w:hAnsi="Palatino Linotype"/>
        </w:rPr>
        <w:t>a</w:t>
      </w:r>
      <w:r w:rsidR="007F3A22">
        <w:rPr>
          <w:rFonts w:ascii="Palatino Linotype" w:hAnsi="Palatino Linotype"/>
        </w:rPr>
        <w:t xml:space="preserve"> </w:t>
      </w:r>
      <w:r w:rsidRPr="00E25F17">
        <w:rPr>
          <w:rFonts w:ascii="Palatino Linotype" w:hAnsi="Palatino Linotype"/>
        </w:rPr>
        <w:t>dictar</w:t>
      </w:r>
      <w:r w:rsidR="007F3A22">
        <w:rPr>
          <w:rFonts w:ascii="Palatino Linotype" w:hAnsi="Palatino Linotype"/>
        </w:rPr>
        <w:t xml:space="preserve"> </w:t>
      </w:r>
      <w:r w:rsidRPr="00E25F17">
        <w:rPr>
          <w:rFonts w:ascii="Palatino Linotype" w:hAnsi="Palatino Linotype"/>
        </w:rPr>
        <w:t>la</w:t>
      </w:r>
      <w:r w:rsidR="007F3A22">
        <w:rPr>
          <w:rFonts w:ascii="Palatino Linotype" w:hAnsi="Palatino Linotype"/>
        </w:rPr>
        <w:t xml:space="preserve"> </w:t>
      </w:r>
      <w:r w:rsidRPr="00E25F17">
        <w:rPr>
          <w:rFonts w:ascii="Palatino Linotype" w:hAnsi="Palatino Linotype"/>
        </w:rPr>
        <w:t>presente</w:t>
      </w:r>
      <w:r w:rsidR="007F3A22">
        <w:rPr>
          <w:rFonts w:ascii="Palatino Linotype" w:hAnsi="Palatino Linotype"/>
        </w:rPr>
        <w:t xml:space="preserve"> </w:t>
      </w:r>
      <w:r w:rsidRPr="00E25F17">
        <w:rPr>
          <w:rFonts w:ascii="Palatino Linotype" w:hAnsi="Palatino Linotype"/>
        </w:rPr>
        <w:t>resolución</w:t>
      </w:r>
      <w:r w:rsidR="007F3A22">
        <w:rPr>
          <w:rFonts w:ascii="Palatino Linotype" w:hAnsi="Palatino Linotype"/>
        </w:rPr>
        <w:t xml:space="preserve"> </w:t>
      </w:r>
      <w:r w:rsidRPr="00E25F17">
        <w:rPr>
          <w:rFonts w:ascii="Palatino Linotype" w:hAnsi="Palatino Linotype"/>
        </w:rPr>
        <w:t>con</w:t>
      </w:r>
      <w:r w:rsidR="007F3A22">
        <w:rPr>
          <w:rFonts w:ascii="Palatino Linotype" w:hAnsi="Palatino Linotype"/>
        </w:rPr>
        <w:t xml:space="preserve"> </w:t>
      </w:r>
      <w:r w:rsidRPr="00E25F17">
        <w:rPr>
          <w:rFonts w:ascii="Palatino Linotype" w:hAnsi="Palatino Linotype"/>
        </w:rPr>
        <w:t>base</w:t>
      </w:r>
      <w:r w:rsidR="007F3A22">
        <w:rPr>
          <w:rFonts w:ascii="Palatino Linotype" w:hAnsi="Palatino Linotype"/>
        </w:rPr>
        <w:t xml:space="preserve"> </w:t>
      </w:r>
      <w:r w:rsidRPr="00E25F17">
        <w:rPr>
          <w:rFonts w:ascii="Palatino Linotype" w:hAnsi="Palatino Linotype"/>
        </w:rPr>
        <w:t>en</w:t>
      </w:r>
      <w:r w:rsidR="007F3A22">
        <w:rPr>
          <w:rFonts w:ascii="Palatino Linotype" w:hAnsi="Palatino Linotype"/>
        </w:rPr>
        <w:t xml:space="preserve"> </w:t>
      </w:r>
      <w:r w:rsidRPr="00E25F17">
        <w:rPr>
          <w:rFonts w:ascii="Palatino Linotype" w:hAnsi="Palatino Linotype"/>
        </w:rPr>
        <w:t>lo</w:t>
      </w:r>
      <w:r w:rsidR="007F3A22">
        <w:rPr>
          <w:rFonts w:ascii="Palatino Linotype" w:hAnsi="Palatino Linotype"/>
        </w:rPr>
        <w:t xml:space="preserve"> </w:t>
      </w:r>
      <w:r w:rsidRPr="00E25F17">
        <w:rPr>
          <w:rFonts w:ascii="Palatino Linotype" w:hAnsi="Palatino Linotype"/>
        </w:rPr>
        <w:t>siguiente:</w:t>
      </w:r>
      <w:r w:rsidR="007F3A22">
        <w:rPr>
          <w:rFonts w:ascii="Palatino Linotype" w:hAnsi="Palatino Linotype"/>
        </w:rPr>
        <w:t xml:space="preserve"> </w:t>
      </w:r>
    </w:p>
    <w:p w:rsidR="00A2780F" w:rsidRPr="00E25F17" w:rsidRDefault="00A2780F" w:rsidP="00183C32">
      <w:pPr>
        <w:spacing w:before="100" w:beforeAutospacing="1" w:after="100" w:afterAutospacing="1" w:line="360" w:lineRule="auto"/>
        <w:jc w:val="center"/>
        <w:rPr>
          <w:rFonts w:ascii="Palatino Linotype" w:hAnsi="Palatino Linotype"/>
          <w:b/>
          <w:bCs/>
          <w:spacing w:val="60"/>
          <w:sz w:val="28"/>
        </w:rPr>
      </w:pPr>
      <w:r w:rsidRPr="00E25F17">
        <w:rPr>
          <w:rFonts w:ascii="Palatino Linotype" w:hAnsi="Palatino Linotype"/>
          <w:b/>
          <w:bCs/>
          <w:spacing w:val="60"/>
          <w:sz w:val="28"/>
        </w:rPr>
        <w:t>RESULTANDO</w:t>
      </w:r>
    </w:p>
    <w:p w:rsidR="00345471" w:rsidRPr="00E25F17" w:rsidRDefault="00480860" w:rsidP="00480860">
      <w:pPr>
        <w:pStyle w:val="Prrafodelista"/>
        <w:tabs>
          <w:tab w:val="left" w:pos="709"/>
        </w:tabs>
        <w:spacing w:before="100" w:beforeAutospacing="1" w:after="100" w:afterAutospacing="1" w:line="360" w:lineRule="auto"/>
        <w:ind w:left="0"/>
        <w:jc w:val="both"/>
        <w:rPr>
          <w:rFonts w:ascii="Palatino Linotype" w:hAnsi="Palatino Linotype" w:cs="Arial"/>
        </w:rPr>
      </w:pPr>
      <w:r w:rsidRPr="00480860">
        <w:rPr>
          <w:rFonts w:ascii="Palatino Linotype" w:hAnsi="Palatino Linotype"/>
          <w:b/>
          <w:sz w:val="28"/>
          <w:szCs w:val="28"/>
        </w:rPr>
        <w:t>I.</w:t>
      </w:r>
      <w:r>
        <w:rPr>
          <w:rFonts w:ascii="Palatino Linotype" w:hAnsi="Palatino Linotype"/>
        </w:rPr>
        <w:t xml:space="preserve"> </w:t>
      </w:r>
      <w:r w:rsidR="00A327E0" w:rsidRPr="00E25F17">
        <w:rPr>
          <w:rFonts w:ascii="Palatino Linotype" w:hAnsi="Palatino Linotype"/>
        </w:rPr>
        <w:t>En</w:t>
      </w:r>
      <w:r w:rsidR="007F3A22">
        <w:rPr>
          <w:rFonts w:ascii="Palatino Linotype" w:hAnsi="Palatino Linotype"/>
        </w:rPr>
        <w:t xml:space="preserve"> </w:t>
      </w:r>
      <w:r w:rsidR="00A327E0" w:rsidRPr="00E25F17">
        <w:rPr>
          <w:rFonts w:ascii="Palatino Linotype" w:hAnsi="Palatino Linotype" w:cs="Arial"/>
        </w:rPr>
        <w:t>fecha</w:t>
      </w:r>
      <w:r w:rsidR="007F3A22">
        <w:rPr>
          <w:rFonts w:ascii="Palatino Linotype" w:hAnsi="Palatino Linotype"/>
        </w:rPr>
        <w:t xml:space="preserve"> </w:t>
      </w:r>
      <w:r w:rsidR="00FA1CE4">
        <w:rPr>
          <w:rFonts w:ascii="Palatino Linotype" w:hAnsi="Palatino Linotype"/>
        </w:rPr>
        <w:t>veint</w:t>
      </w:r>
      <w:r w:rsidR="00090F68">
        <w:rPr>
          <w:rFonts w:ascii="Palatino Linotype" w:hAnsi="Palatino Linotype"/>
        </w:rPr>
        <w:t>isiete</w:t>
      </w:r>
      <w:r w:rsidR="007F3A22">
        <w:rPr>
          <w:rFonts w:ascii="Palatino Linotype" w:hAnsi="Palatino Linotype"/>
        </w:rPr>
        <w:t xml:space="preserve"> </w:t>
      </w:r>
      <w:r w:rsidR="00FA1CE4">
        <w:rPr>
          <w:rFonts w:ascii="Palatino Linotype" w:hAnsi="Palatino Linotype"/>
        </w:rPr>
        <w:t>de</w:t>
      </w:r>
      <w:r w:rsidR="007F3A22">
        <w:rPr>
          <w:rFonts w:ascii="Palatino Linotype" w:hAnsi="Palatino Linotype"/>
        </w:rPr>
        <w:t xml:space="preserve"> </w:t>
      </w:r>
      <w:r w:rsidR="00FA1CE4">
        <w:rPr>
          <w:rFonts w:ascii="Palatino Linotype" w:hAnsi="Palatino Linotype"/>
        </w:rPr>
        <w:t>noviembre</w:t>
      </w:r>
      <w:r w:rsidR="007F3A22">
        <w:rPr>
          <w:rFonts w:ascii="Palatino Linotype" w:hAnsi="Palatino Linotype"/>
        </w:rPr>
        <w:t xml:space="preserve"> </w:t>
      </w:r>
      <w:r w:rsidR="00693255" w:rsidRPr="00E25F17">
        <w:rPr>
          <w:rFonts w:ascii="Palatino Linotype" w:hAnsi="Palatino Linotype"/>
        </w:rPr>
        <w:t>de</w:t>
      </w:r>
      <w:r w:rsidR="007F3A22">
        <w:rPr>
          <w:rFonts w:ascii="Palatino Linotype" w:hAnsi="Palatino Linotype"/>
        </w:rPr>
        <w:t xml:space="preserve"> </w:t>
      </w:r>
      <w:r w:rsidR="00693255" w:rsidRPr="00E25F17">
        <w:rPr>
          <w:rFonts w:ascii="Palatino Linotype" w:hAnsi="Palatino Linotype"/>
        </w:rPr>
        <w:t>dos</w:t>
      </w:r>
      <w:r w:rsidR="007F3A22">
        <w:rPr>
          <w:rFonts w:ascii="Palatino Linotype" w:hAnsi="Palatino Linotype"/>
        </w:rPr>
        <w:t xml:space="preserve"> </w:t>
      </w:r>
      <w:r w:rsidR="00693255" w:rsidRPr="00E25F17">
        <w:rPr>
          <w:rFonts w:ascii="Palatino Linotype" w:hAnsi="Palatino Linotype"/>
        </w:rPr>
        <w:t>mil</w:t>
      </w:r>
      <w:r w:rsidR="007F3A22">
        <w:rPr>
          <w:rFonts w:ascii="Palatino Linotype" w:hAnsi="Palatino Linotype"/>
        </w:rPr>
        <w:t xml:space="preserve"> </w:t>
      </w:r>
      <w:r w:rsidR="00693255" w:rsidRPr="00E25F17">
        <w:rPr>
          <w:rFonts w:ascii="Palatino Linotype" w:hAnsi="Palatino Linotype"/>
        </w:rPr>
        <w:t>diecinueve</w:t>
      </w:r>
      <w:r w:rsidR="00A327E0" w:rsidRPr="00E25F17">
        <w:rPr>
          <w:rFonts w:ascii="Palatino Linotype" w:hAnsi="Palatino Linotype"/>
        </w:rPr>
        <w:t>,</w:t>
      </w:r>
      <w:r w:rsidR="007F3A22">
        <w:rPr>
          <w:rFonts w:ascii="Palatino Linotype" w:hAnsi="Palatino Linotype"/>
        </w:rPr>
        <w:t xml:space="preserve"> </w:t>
      </w:r>
      <w:r w:rsidR="00AD3764" w:rsidRPr="00E25F17">
        <w:rPr>
          <w:rFonts w:ascii="Palatino Linotype" w:hAnsi="Palatino Linotype" w:cs="Arial"/>
          <w:b/>
        </w:rPr>
        <w:t>EL</w:t>
      </w:r>
      <w:r w:rsidR="007F3A22">
        <w:rPr>
          <w:rFonts w:ascii="Palatino Linotype" w:hAnsi="Palatino Linotype" w:cs="Arial"/>
          <w:b/>
        </w:rPr>
        <w:t xml:space="preserve"> </w:t>
      </w:r>
      <w:r w:rsidR="00AD3764" w:rsidRPr="00E25F17">
        <w:rPr>
          <w:rFonts w:ascii="Palatino Linotype" w:hAnsi="Palatino Linotype" w:cs="Arial"/>
          <w:b/>
        </w:rPr>
        <w:t>RECURRENTE</w:t>
      </w:r>
      <w:r w:rsidR="007F3A22">
        <w:rPr>
          <w:rFonts w:ascii="Palatino Linotype" w:hAnsi="Palatino Linotype"/>
        </w:rPr>
        <w:t xml:space="preserve"> </w:t>
      </w:r>
      <w:r w:rsidR="00A327E0" w:rsidRPr="00E25F17">
        <w:rPr>
          <w:rFonts w:ascii="Palatino Linotype" w:hAnsi="Palatino Linotype"/>
        </w:rPr>
        <w:t>presentó</w:t>
      </w:r>
      <w:r w:rsidR="0040045C" w:rsidRPr="00E25F17">
        <w:rPr>
          <w:rFonts w:ascii="Palatino Linotype" w:hAnsi="Palatino Linotype"/>
        </w:rPr>
        <w:t>,</w:t>
      </w:r>
      <w:r w:rsidR="007F3A22">
        <w:rPr>
          <w:rFonts w:ascii="Palatino Linotype" w:hAnsi="Palatino Linotype"/>
        </w:rPr>
        <w:t xml:space="preserve"> </w:t>
      </w:r>
      <w:r w:rsidR="00A327E0" w:rsidRPr="00E25F17">
        <w:rPr>
          <w:rFonts w:ascii="Palatino Linotype" w:hAnsi="Palatino Linotype"/>
        </w:rPr>
        <w:t>a</w:t>
      </w:r>
      <w:r w:rsidR="007F3A22">
        <w:rPr>
          <w:rFonts w:ascii="Palatino Linotype" w:hAnsi="Palatino Linotype"/>
        </w:rPr>
        <w:t xml:space="preserve"> </w:t>
      </w:r>
      <w:r w:rsidR="00A327E0" w:rsidRPr="00E25F17">
        <w:rPr>
          <w:rFonts w:ascii="Palatino Linotype" w:hAnsi="Palatino Linotype"/>
        </w:rPr>
        <w:t>través</w:t>
      </w:r>
      <w:r w:rsidR="007F3A22">
        <w:rPr>
          <w:rFonts w:ascii="Palatino Linotype" w:hAnsi="Palatino Linotype"/>
        </w:rPr>
        <w:t xml:space="preserve"> </w:t>
      </w:r>
      <w:r w:rsidR="00117DFE" w:rsidRPr="00E25F17">
        <w:rPr>
          <w:rFonts w:ascii="Palatino Linotype" w:hAnsi="Palatino Linotype"/>
        </w:rPr>
        <w:t>d</w:t>
      </w:r>
      <w:r w:rsidR="002A120A" w:rsidRPr="00E25F17">
        <w:rPr>
          <w:rFonts w:ascii="Palatino Linotype" w:hAnsi="Palatino Linotype"/>
        </w:rPr>
        <w:t>el</w:t>
      </w:r>
      <w:r w:rsidR="007F3A22">
        <w:rPr>
          <w:rFonts w:ascii="Palatino Linotype" w:hAnsi="Palatino Linotype"/>
        </w:rPr>
        <w:t xml:space="preserve"> </w:t>
      </w:r>
      <w:r w:rsidR="00A327E0" w:rsidRPr="00E25F17">
        <w:rPr>
          <w:rFonts w:ascii="Palatino Linotype" w:hAnsi="Palatino Linotype" w:cs="Arial"/>
        </w:rPr>
        <w:t>Sistema</w:t>
      </w:r>
      <w:r w:rsidR="007F3A22">
        <w:rPr>
          <w:rFonts w:ascii="Palatino Linotype" w:hAnsi="Palatino Linotype"/>
        </w:rPr>
        <w:t xml:space="preserve"> </w:t>
      </w:r>
      <w:r w:rsidR="00A327E0" w:rsidRPr="00E25F17">
        <w:rPr>
          <w:rFonts w:ascii="Palatino Linotype" w:hAnsi="Palatino Linotype"/>
        </w:rPr>
        <w:t>de</w:t>
      </w:r>
      <w:r w:rsidR="007F3A22">
        <w:rPr>
          <w:rFonts w:ascii="Palatino Linotype" w:hAnsi="Palatino Linotype"/>
        </w:rPr>
        <w:t xml:space="preserve"> </w:t>
      </w:r>
      <w:r w:rsidR="00A327E0" w:rsidRPr="00E25F17">
        <w:rPr>
          <w:rFonts w:ascii="Palatino Linotype" w:hAnsi="Palatino Linotype"/>
        </w:rPr>
        <w:t>Acceso</w:t>
      </w:r>
      <w:r w:rsidR="007F3A22">
        <w:rPr>
          <w:rFonts w:ascii="Palatino Linotype" w:hAnsi="Palatino Linotype"/>
        </w:rPr>
        <w:t xml:space="preserve"> </w:t>
      </w:r>
      <w:r w:rsidR="00A327E0" w:rsidRPr="00E25F17">
        <w:rPr>
          <w:rFonts w:ascii="Palatino Linotype" w:hAnsi="Palatino Linotype"/>
        </w:rPr>
        <w:t>a</w:t>
      </w:r>
      <w:r w:rsidR="007F3A22">
        <w:rPr>
          <w:rFonts w:ascii="Palatino Linotype" w:hAnsi="Palatino Linotype"/>
        </w:rPr>
        <w:t xml:space="preserve"> </w:t>
      </w:r>
      <w:r w:rsidR="00A327E0" w:rsidRPr="00E25F17">
        <w:rPr>
          <w:rFonts w:ascii="Palatino Linotype" w:hAnsi="Palatino Linotype"/>
        </w:rPr>
        <w:t>la</w:t>
      </w:r>
      <w:r w:rsidR="007F3A22">
        <w:rPr>
          <w:rFonts w:ascii="Palatino Linotype" w:hAnsi="Palatino Linotype"/>
        </w:rPr>
        <w:t xml:space="preserve"> </w:t>
      </w:r>
      <w:r w:rsidR="00A327E0" w:rsidRPr="00E25F17">
        <w:rPr>
          <w:rFonts w:ascii="Palatino Linotype" w:hAnsi="Palatino Linotype"/>
        </w:rPr>
        <w:t>Información</w:t>
      </w:r>
      <w:r w:rsidR="007F3A22">
        <w:rPr>
          <w:rFonts w:ascii="Palatino Linotype" w:hAnsi="Palatino Linotype"/>
        </w:rPr>
        <w:t xml:space="preserve"> </w:t>
      </w:r>
      <w:r w:rsidR="00A327E0" w:rsidRPr="00E25F17">
        <w:rPr>
          <w:rFonts w:ascii="Palatino Linotype" w:hAnsi="Palatino Linotype"/>
        </w:rPr>
        <w:t>Mexiquense,</w:t>
      </w:r>
      <w:r w:rsidR="007F3A22">
        <w:rPr>
          <w:rFonts w:ascii="Palatino Linotype" w:hAnsi="Palatino Linotype"/>
        </w:rPr>
        <w:t xml:space="preserve"> </w:t>
      </w:r>
      <w:r w:rsidR="00A327E0" w:rsidRPr="00E25F17">
        <w:rPr>
          <w:rFonts w:ascii="Palatino Linotype" w:hAnsi="Palatino Linotype"/>
        </w:rPr>
        <w:t>en</w:t>
      </w:r>
      <w:r w:rsidR="007F3A22">
        <w:rPr>
          <w:rFonts w:ascii="Palatino Linotype" w:hAnsi="Palatino Linotype"/>
        </w:rPr>
        <w:t xml:space="preserve"> </w:t>
      </w:r>
      <w:r w:rsidR="00A327E0" w:rsidRPr="00E25F17">
        <w:rPr>
          <w:rFonts w:ascii="Palatino Linotype" w:hAnsi="Palatino Linotype"/>
        </w:rPr>
        <w:t>lo</w:t>
      </w:r>
      <w:r w:rsidR="007F3A22">
        <w:rPr>
          <w:rFonts w:ascii="Palatino Linotype" w:hAnsi="Palatino Linotype"/>
        </w:rPr>
        <w:t xml:space="preserve"> </w:t>
      </w:r>
      <w:r w:rsidR="00A327E0" w:rsidRPr="00E25F17">
        <w:rPr>
          <w:rFonts w:ascii="Palatino Linotype" w:hAnsi="Palatino Linotype"/>
        </w:rPr>
        <w:t>subsecuente</w:t>
      </w:r>
      <w:r w:rsidR="007F3A22">
        <w:rPr>
          <w:rFonts w:ascii="Palatino Linotype" w:hAnsi="Palatino Linotype"/>
        </w:rPr>
        <w:t xml:space="preserve"> </w:t>
      </w:r>
      <w:r w:rsidR="00A327E0" w:rsidRPr="00E25F17">
        <w:rPr>
          <w:rFonts w:ascii="Palatino Linotype" w:hAnsi="Palatino Linotype"/>
          <w:b/>
        </w:rPr>
        <w:t>EL</w:t>
      </w:r>
      <w:r w:rsidR="007F3A22">
        <w:rPr>
          <w:rFonts w:ascii="Palatino Linotype" w:hAnsi="Palatino Linotype"/>
          <w:b/>
        </w:rPr>
        <w:t xml:space="preserve"> </w:t>
      </w:r>
      <w:r w:rsidR="00A327E0" w:rsidRPr="00E25F17">
        <w:rPr>
          <w:rFonts w:ascii="Palatino Linotype" w:hAnsi="Palatino Linotype"/>
          <w:b/>
        </w:rPr>
        <w:t>SAIMEX</w:t>
      </w:r>
      <w:r w:rsidR="007F3A22">
        <w:rPr>
          <w:rFonts w:ascii="Palatino Linotype" w:hAnsi="Palatino Linotype"/>
        </w:rPr>
        <w:t xml:space="preserve"> </w:t>
      </w:r>
      <w:r w:rsidR="00A327E0" w:rsidRPr="00E25F17">
        <w:rPr>
          <w:rFonts w:ascii="Palatino Linotype" w:hAnsi="Palatino Linotype"/>
        </w:rPr>
        <w:t>ante</w:t>
      </w:r>
      <w:r w:rsidR="007F3A22">
        <w:rPr>
          <w:rFonts w:ascii="Palatino Linotype" w:hAnsi="Palatino Linotype"/>
        </w:rPr>
        <w:t xml:space="preserve"> </w:t>
      </w:r>
      <w:r w:rsidR="00A327E0" w:rsidRPr="00E25F17">
        <w:rPr>
          <w:rFonts w:ascii="Palatino Linotype" w:hAnsi="Palatino Linotype"/>
          <w:b/>
        </w:rPr>
        <w:t>EL</w:t>
      </w:r>
      <w:r w:rsidR="007F3A22">
        <w:rPr>
          <w:rFonts w:ascii="Palatino Linotype" w:hAnsi="Palatino Linotype"/>
          <w:b/>
        </w:rPr>
        <w:t xml:space="preserve"> </w:t>
      </w:r>
      <w:r w:rsidR="00A327E0" w:rsidRPr="00E25F17">
        <w:rPr>
          <w:rFonts w:ascii="Palatino Linotype" w:hAnsi="Palatino Linotype"/>
          <w:b/>
        </w:rPr>
        <w:t>SUJETO</w:t>
      </w:r>
      <w:r w:rsidR="007F3A22">
        <w:rPr>
          <w:rFonts w:ascii="Palatino Linotype" w:hAnsi="Palatino Linotype"/>
          <w:b/>
        </w:rPr>
        <w:t xml:space="preserve"> </w:t>
      </w:r>
      <w:r w:rsidR="00A327E0" w:rsidRPr="00E25F17">
        <w:rPr>
          <w:rFonts w:ascii="Palatino Linotype" w:hAnsi="Palatino Linotype"/>
          <w:b/>
        </w:rPr>
        <w:t>OBLIGADO</w:t>
      </w:r>
      <w:r w:rsidR="00A327E0" w:rsidRPr="00E25F17">
        <w:rPr>
          <w:rFonts w:ascii="Palatino Linotype" w:hAnsi="Palatino Linotype"/>
        </w:rPr>
        <w:t>,</w:t>
      </w:r>
      <w:r w:rsidR="007F3A22">
        <w:rPr>
          <w:rFonts w:ascii="Palatino Linotype" w:hAnsi="Palatino Linotype"/>
        </w:rPr>
        <w:t xml:space="preserve"> </w:t>
      </w:r>
      <w:r w:rsidR="00A327E0" w:rsidRPr="00E25F17">
        <w:rPr>
          <w:rFonts w:ascii="Palatino Linotype" w:hAnsi="Palatino Linotype"/>
        </w:rPr>
        <w:t>la</w:t>
      </w:r>
      <w:r w:rsidR="007F3A22">
        <w:rPr>
          <w:rFonts w:ascii="Palatino Linotype" w:hAnsi="Palatino Linotype"/>
        </w:rPr>
        <w:t xml:space="preserve"> </w:t>
      </w:r>
      <w:r w:rsidR="00A327E0" w:rsidRPr="00E25F17">
        <w:rPr>
          <w:rFonts w:ascii="Palatino Linotype" w:hAnsi="Palatino Linotype"/>
        </w:rPr>
        <w:t>solicitud</w:t>
      </w:r>
      <w:r w:rsidR="007F3A22">
        <w:rPr>
          <w:rFonts w:ascii="Palatino Linotype" w:hAnsi="Palatino Linotype"/>
        </w:rPr>
        <w:t xml:space="preserve"> </w:t>
      </w:r>
      <w:r w:rsidR="00A327E0" w:rsidRPr="00E25F17">
        <w:rPr>
          <w:rFonts w:ascii="Palatino Linotype" w:hAnsi="Palatino Linotype"/>
        </w:rPr>
        <w:t>de</w:t>
      </w:r>
      <w:r w:rsidR="007F3A22">
        <w:rPr>
          <w:rFonts w:ascii="Palatino Linotype" w:hAnsi="Palatino Linotype"/>
        </w:rPr>
        <w:t xml:space="preserve"> </w:t>
      </w:r>
      <w:r w:rsidR="00A327E0" w:rsidRPr="00E25F17">
        <w:rPr>
          <w:rFonts w:ascii="Palatino Linotype" w:hAnsi="Palatino Linotype"/>
        </w:rPr>
        <w:t>acceso</w:t>
      </w:r>
      <w:r w:rsidR="007F3A22">
        <w:rPr>
          <w:rFonts w:ascii="Palatino Linotype" w:hAnsi="Palatino Linotype"/>
        </w:rPr>
        <w:t xml:space="preserve"> </w:t>
      </w:r>
      <w:r w:rsidR="00A327E0" w:rsidRPr="00E25F17">
        <w:rPr>
          <w:rFonts w:ascii="Palatino Linotype" w:hAnsi="Palatino Linotype"/>
        </w:rPr>
        <w:t>a</w:t>
      </w:r>
      <w:r w:rsidR="007F3A22">
        <w:rPr>
          <w:rFonts w:ascii="Palatino Linotype" w:hAnsi="Palatino Linotype"/>
        </w:rPr>
        <w:t xml:space="preserve"> </w:t>
      </w:r>
      <w:r w:rsidR="00A327E0" w:rsidRPr="00E25F17">
        <w:rPr>
          <w:rFonts w:ascii="Palatino Linotype" w:hAnsi="Palatino Linotype"/>
        </w:rPr>
        <w:t>la</w:t>
      </w:r>
      <w:r w:rsidR="007F3A22">
        <w:rPr>
          <w:rFonts w:ascii="Palatino Linotype" w:hAnsi="Palatino Linotype"/>
        </w:rPr>
        <w:t xml:space="preserve"> </w:t>
      </w:r>
      <w:r w:rsidR="00A327E0" w:rsidRPr="00E25F17">
        <w:rPr>
          <w:rFonts w:ascii="Palatino Linotype" w:hAnsi="Palatino Linotype"/>
        </w:rPr>
        <w:t>información</w:t>
      </w:r>
      <w:r w:rsidR="007F3A22">
        <w:rPr>
          <w:rFonts w:ascii="Palatino Linotype" w:hAnsi="Palatino Linotype"/>
        </w:rPr>
        <w:t xml:space="preserve"> </w:t>
      </w:r>
      <w:r w:rsidR="00A327E0" w:rsidRPr="00E25F17">
        <w:rPr>
          <w:rFonts w:ascii="Palatino Linotype" w:hAnsi="Palatino Linotype"/>
        </w:rPr>
        <w:t>pública,</w:t>
      </w:r>
      <w:r w:rsidR="007F3A22">
        <w:rPr>
          <w:rFonts w:ascii="Palatino Linotype" w:hAnsi="Palatino Linotype"/>
        </w:rPr>
        <w:t xml:space="preserve"> </w:t>
      </w:r>
      <w:r w:rsidR="00345471" w:rsidRPr="00E25F17">
        <w:rPr>
          <w:rFonts w:ascii="Palatino Linotype" w:hAnsi="Palatino Linotype"/>
        </w:rPr>
        <w:t>a</w:t>
      </w:r>
      <w:r w:rsidR="007F3A22">
        <w:rPr>
          <w:rFonts w:ascii="Palatino Linotype" w:hAnsi="Palatino Linotype"/>
        </w:rPr>
        <w:t xml:space="preserve"> </w:t>
      </w:r>
      <w:r w:rsidR="00345471" w:rsidRPr="00E25F17">
        <w:rPr>
          <w:rFonts w:ascii="Palatino Linotype" w:hAnsi="Palatino Linotype"/>
        </w:rPr>
        <w:t>la</w:t>
      </w:r>
      <w:r w:rsidR="007F3A22">
        <w:rPr>
          <w:rFonts w:ascii="Palatino Linotype" w:hAnsi="Palatino Linotype"/>
        </w:rPr>
        <w:t xml:space="preserve"> </w:t>
      </w:r>
      <w:r w:rsidR="00345471" w:rsidRPr="00E25F17">
        <w:rPr>
          <w:rFonts w:ascii="Palatino Linotype" w:hAnsi="Palatino Linotype"/>
        </w:rPr>
        <w:t>que</w:t>
      </w:r>
      <w:r w:rsidR="007F3A22">
        <w:rPr>
          <w:rFonts w:ascii="Palatino Linotype" w:hAnsi="Palatino Linotype"/>
        </w:rPr>
        <w:t xml:space="preserve"> </w:t>
      </w:r>
      <w:r w:rsidR="00345471" w:rsidRPr="00E25F17">
        <w:rPr>
          <w:rFonts w:ascii="Palatino Linotype" w:hAnsi="Palatino Linotype"/>
        </w:rPr>
        <w:t>se</w:t>
      </w:r>
      <w:r w:rsidR="007F3A22">
        <w:rPr>
          <w:rFonts w:ascii="Palatino Linotype" w:hAnsi="Palatino Linotype"/>
        </w:rPr>
        <w:t xml:space="preserve"> </w:t>
      </w:r>
      <w:r w:rsidR="00345471" w:rsidRPr="00E25F17">
        <w:rPr>
          <w:rFonts w:ascii="Palatino Linotype" w:hAnsi="Palatino Linotype"/>
        </w:rPr>
        <w:t>le</w:t>
      </w:r>
      <w:r w:rsidR="007F3A22">
        <w:rPr>
          <w:rFonts w:ascii="Palatino Linotype" w:hAnsi="Palatino Linotype"/>
        </w:rPr>
        <w:t xml:space="preserve"> </w:t>
      </w:r>
      <w:r w:rsidR="00345471" w:rsidRPr="00E25F17">
        <w:rPr>
          <w:rFonts w:ascii="Palatino Linotype" w:hAnsi="Palatino Linotype"/>
        </w:rPr>
        <w:t>asignó</w:t>
      </w:r>
      <w:r w:rsidR="007F3A22">
        <w:rPr>
          <w:rFonts w:ascii="Palatino Linotype" w:hAnsi="Palatino Linotype"/>
        </w:rPr>
        <w:t xml:space="preserve"> </w:t>
      </w:r>
      <w:r w:rsidR="00345471" w:rsidRPr="00E25F17">
        <w:rPr>
          <w:rFonts w:ascii="Palatino Linotype" w:hAnsi="Palatino Linotype"/>
        </w:rPr>
        <w:t>el</w:t>
      </w:r>
      <w:r w:rsidR="007F3A22">
        <w:rPr>
          <w:rFonts w:ascii="Palatino Linotype" w:hAnsi="Palatino Linotype"/>
        </w:rPr>
        <w:t xml:space="preserve"> </w:t>
      </w:r>
      <w:r w:rsidR="00345471" w:rsidRPr="00E25F17">
        <w:rPr>
          <w:rFonts w:ascii="Palatino Linotype" w:hAnsi="Palatino Linotype"/>
        </w:rPr>
        <w:t>número</w:t>
      </w:r>
      <w:r w:rsidR="007F3A22">
        <w:rPr>
          <w:rFonts w:ascii="Palatino Linotype" w:hAnsi="Palatino Linotype"/>
        </w:rPr>
        <w:t xml:space="preserve"> </w:t>
      </w:r>
      <w:r w:rsidR="00090F68" w:rsidRPr="00090F68">
        <w:rPr>
          <w:rFonts w:ascii="Palatino Linotype" w:hAnsi="Palatino Linotype"/>
          <w:b/>
        </w:rPr>
        <w:t>00205/TIANGUIS/IP/2019</w:t>
      </w:r>
      <w:r w:rsidR="00345471" w:rsidRPr="00E25F17">
        <w:rPr>
          <w:rFonts w:ascii="Palatino Linotype" w:hAnsi="Palatino Linotype"/>
        </w:rPr>
        <w:t>,</w:t>
      </w:r>
      <w:r w:rsidR="007F3A22">
        <w:rPr>
          <w:rFonts w:ascii="Palatino Linotype" w:hAnsi="Palatino Linotype"/>
        </w:rPr>
        <w:t xml:space="preserve"> </w:t>
      </w:r>
      <w:r w:rsidR="00002897" w:rsidRPr="00E25F17">
        <w:rPr>
          <w:rFonts w:ascii="Palatino Linotype" w:hAnsi="Palatino Linotype"/>
        </w:rPr>
        <w:t>mediante</w:t>
      </w:r>
      <w:r w:rsidR="007F3A22">
        <w:rPr>
          <w:rFonts w:ascii="Palatino Linotype" w:hAnsi="Palatino Linotype"/>
        </w:rPr>
        <w:t xml:space="preserve"> </w:t>
      </w:r>
      <w:r w:rsidR="00002897" w:rsidRPr="00E25F17">
        <w:rPr>
          <w:rFonts w:ascii="Palatino Linotype" w:hAnsi="Palatino Linotype"/>
        </w:rPr>
        <w:t>la</w:t>
      </w:r>
      <w:r w:rsidR="007F3A22">
        <w:rPr>
          <w:rFonts w:ascii="Palatino Linotype" w:hAnsi="Palatino Linotype"/>
        </w:rPr>
        <w:t xml:space="preserve"> </w:t>
      </w:r>
      <w:r w:rsidR="00002897" w:rsidRPr="00E25F17">
        <w:rPr>
          <w:rFonts w:ascii="Palatino Linotype" w:hAnsi="Palatino Linotype"/>
        </w:rPr>
        <w:t>cual</w:t>
      </w:r>
      <w:r w:rsidR="007F3A22">
        <w:rPr>
          <w:rFonts w:ascii="Palatino Linotype" w:hAnsi="Palatino Linotype"/>
        </w:rPr>
        <w:t xml:space="preserve"> </w:t>
      </w:r>
      <w:r w:rsidR="00002897" w:rsidRPr="00E25F17">
        <w:rPr>
          <w:rFonts w:ascii="Palatino Linotype" w:hAnsi="Palatino Linotype"/>
        </w:rPr>
        <w:t>requirió</w:t>
      </w:r>
      <w:r w:rsidR="007F3A22">
        <w:rPr>
          <w:rFonts w:ascii="Palatino Linotype" w:hAnsi="Palatino Linotype"/>
        </w:rPr>
        <w:t xml:space="preserve"> </w:t>
      </w:r>
      <w:r w:rsidR="006F0894" w:rsidRPr="00E25F17">
        <w:rPr>
          <w:rFonts w:ascii="Palatino Linotype" w:hAnsi="Palatino Linotype"/>
        </w:rPr>
        <w:t>vía</w:t>
      </w:r>
      <w:r w:rsidR="007F3A22">
        <w:rPr>
          <w:rFonts w:ascii="Palatino Linotype" w:hAnsi="Palatino Linotype"/>
        </w:rPr>
        <w:t xml:space="preserve"> </w:t>
      </w:r>
      <w:r w:rsidR="006F0894" w:rsidRPr="00E25F17">
        <w:rPr>
          <w:rFonts w:ascii="Palatino Linotype" w:hAnsi="Palatino Linotype"/>
          <w:b/>
        </w:rPr>
        <w:t>SAIMEX</w:t>
      </w:r>
      <w:r w:rsidR="006F0894" w:rsidRPr="00E25F17">
        <w:rPr>
          <w:rFonts w:ascii="Palatino Linotype" w:hAnsi="Palatino Linotype"/>
        </w:rPr>
        <w:t>,</w:t>
      </w:r>
      <w:r w:rsidR="007F3A22">
        <w:rPr>
          <w:rFonts w:ascii="Palatino Linotype" w:hAnsi="Palatino Linotype"/>
        </w:rPr>
        <w:t xml:space="preserve"> </w:t>
      </w:r>
      <w:r w:rsidR="006F0894" w:rsidRPr="00E25F17">
        <w:rPr>
          <w:rFonts w:ascii="Palatino Linotype" w:hAnsi="Palatino Linotype"/>
        </w:rPr>
        <w:t>lo</w:t>
      </w:r>
      <w:r w:rsidR="007F3A22">
        <w:rPr>
          <w:rFonts w:ascii="Palatino Linotype" w:hAnsi="Palatino Linotype"/>
        </w:rPr>
        <w:t xml:space="preserve"> </w:t>
      </w:r>
      <w:r w:rsidR="006F0894" w:rsidRPr="00E25F17">
        <w:rPr>
          <w:rFonts w:ascii="Palatino Linotype" w:hAnsi="Palatino Linotype"/>
        </w:rPr>
        <w:t>siguiente</w:t>
      </w:r>
      <w:r w:rsidR="00002897" w:rsidRPr="00E25F17">
        <w:rPr>
          <w:rFonts w:ascii="Palatino Linotype" w:hAnsi="Palatino Linotype"/>
        </w:rPr>
        <w:t>:</w:t>
      </w:r>
    </w:p>
    <w:tbl>
      <w:tblPr>
        <w:tblStyle w:val="Tablaconcuadrcula"/>
        <w:tblW w:w="9006" w:type="dxa"/>
        <w:tblLook w:val="04A0" w:firstRow="1" w:lastRow="0" w:firstColumn="1" w:lastColumn="0" w:noHBand="0" w:noVBand="1"/>
      </w:tblPr>
      <w:tblGrid>
        <w:gridCol w:w="3133"/>
        <w:gridCol w:w="5873"/>
      </w:tblGrid>
      <w:tr w:rsidR="00A8607E" w:rsidRPr="007A0006" w:rsidTr="003C69A3">
        <w:trPr>
          <w:trHeight w:val="589"/>
        </w:trPr>
        <w:tc>
          <w:tcPr>
            <w:tcW w:w="3133" w:type="dxa"/>
            <w:shd w:val="clear" w:color="auto" w:fill="000000" w:themeFill="text1"/>
            <w:vAlign w:val="center"/>
          </w:tcPr>
          <w:p w:rsidR="00A8607E" w:rsidRPr="007A0006" w:rsidRDefault="00A8607E" w:rsidP="00753663">
            <w:pPr>
              <w:spacing w:line="360" w:lineRule="auto"/>
              <w:jc w:val="center"/>
              <w:rPr>
                <w:rFonts w:ascii="Palatino Linotype" w:hAnsi="Palatino Linotype"/>
                <w:b/>
                <w:color w:val="FFFFFF" w:themeColor="background1"/>
                <w:lang w:val="es-ES"/>
              </w:rPr>
            </w:pPr>
            <w:bookmarkStart w:id="0" w:name="_Ref516764469"/>
            <w:bookmarkStart w:id="1" w:name="_Ref531692384"/>
            <w:r w:rsidRPr="007A0006">
              <w:rPr>
                <w:rFonts w:ascii="Palatino Linotype" w:hAnsi="Palatino Linotype"/>
                <w:b/>
                <w:color w:val="FFFFFF" w:themeColor="background1"/>
                <w:lang w:val="es-ES"/>
              </w:rPr>
              <w:t>Número de Solicitud</w:t>
            </w:r>
          </w:p>
        </w:tc>
        <w:tc>
          <w:tcPr>
            <w:tcW w:w="5873" w:type="dxa"/>
            <w:shd w:val="clear" w:color="auto" w:fill="000000" w:themeFill="text1"/>
            <w:vAlign w:val="center"/>
          </w:tcPr>
          <w:p w:rsidR="00A8607E" w:rsidRPr="007A0006" w:rsidRDefault="00A8607E" w:rsidP="00753663">
            <w:pPr>
              <w:tabs>
                <w:tab w:val="left" w:pos="1125"/>
              </w:tabs>
              <w:spacing w:line="360" w:lineRule="auto"/>
              <w:jc w:val="center"/>
              <w:rPr>
                <w:rFonts w:ascii="Palatino Linotype" w:hAnsi="Palatino Linotype"/>
                <w:b/>
                <w:lang w:val="es-ES"/>
              </w:rPr>
            </w:pPr>
            <w:r w:rsidRPr="007A0006">
              <w:rPr>
                <w:rFonts w:ascii="Palatino Linotype" w:hAnsi="Palatino Linotype"/>
                <w:b/>
                <w:lang w:val="es-ES"/>
              </w:rPr>
              <w:t>Contenido</w:t>
            </w:r>
          </w:p>
        </w:tc>
      </w:tr>
      <w:tr w:rsidR="00A8607E" w:rsidRPr="007A0006" w:rsidTr="003C69A3">
        <w:trPr>
          <w:trHeight w:val="792"/>
        </w:trPr>
        <w:tc>
          <w:tcPr>
            <w:tcW w:w="3133" w:type="dxa"/>
            <w:vAlign w:val="center"/>
          </w:tcPr>
          <w:p w:rsidR="00A8607E" w:rsidRPr="007A0006" w:rsidRDefault="00090F68" w:rsidP="001C1B6B">
            <w:pPr>
              <w:spacing w:line="360" w:lineRule="auto"/>
              <w:jc w:val="center"/>
              <w:rPr>
                <w:rFonts w:ascii="Palatino Linotype" w:hAnsi="Palatino Linotype"/>
                <w:lang w:val="es-ES"/>
              </w:rPr>
            </w:pPr>
            <w:r w:rsidRPr="00090F68">
              <w:rPr>
                <w:rFonts w:ascii="Palatino Linotype" w:hAnsi="Palatino Linotype" w:cs="Arial"/>
                <w:b/>
                <w:bCs/>
                <w:sz w:val="24"/>
              </w:rPr>
              <w:t>00205/TIANGUIS/IP/2019</w:t>
            </w:r>
          </w:p>
        </w:tc>
        <w:tc>
          <w:tcPr>
            <w:tcW w:w="5873" w:type="dxa"/>
          </w:tcPr>
          <w:p w:rsidR="00A8607E" w:rsidRPr="009931D7" w:rsidRDefault="00A8607E" w:rsidP="00753663">
            <w:pPr>
              <w:ind w:right="114"/>
              <w:jc w:val="both"/>
              <w:rPr>
                <w:rFonts w:ascii="Palatino Linotype" w:hAnsi="Palatino Linotype" w:cs="Arial"/>
                <w:i/>
              </w:rPr>
            </w:pPr>
            <w:r w:rsidRPr="009931D7">
              <w:rPr>
                <w:rFonts w:ascii="Palatino Linotype" w:hAnsi="Palatino Linotype" w:cs="Arial"/>
                <w:i/>
              </w:rPr>
              <w:t>“</w:t>
            </w:r>
            <w:r w:rsidR="00090F68" w:rsidRPr="00090F68">
              <w:rPr>
                <w:rFonts w:ascii="Palatino Linotype" w:hAnsi="Palatino Linotype" w:cs="Arial"/>
                <w:i/>
              </w:rPr>
              <w:t xml:space="preserve">Deseo me proporcionen copia simple de los recibos de </w:t>
            </w:r>
            <w:proofErr w:type="spellStart"/>
            <w:r w:rsidR="00090F68" w:rsidRPr="00090F68">
              <w:rPr>
                <w:rFonts w:ascii="Palatino Linotype" w:hAnsi="Palatino Linotype" w:cs="Arial"/>
                <w:i/>
              </w:rPr>
              <w:t>nomina</w:t>
            </w:r>
            <w:proofErr w:type="spellEnd"/>
            <w:r w:rsidR="00090F68" w:rsidRPr="00090F68">
              <w:rPr>
                <w:rFonts w:ascii="Palatino Linotype" w:hAnsi="Palatino Linotype" w:cs="Arial"/>
                <w:i/>
              </w:rPr>
              <w:t xml:space="preserve"> quincenal del servidor </w:t>
            </w:r>
            <w:proofErr w:type="spellStart"/>
            <w:r w:rsidR="00090F68" w:rsidRPr="00090F68">
              <w:rPr>
                <w:rFonts w:ascii="Palatino Linotype" w:hAnsi="Palatino Linotype" w:cs="Arial"/>
                <w:i/>
              </w:rPr>
              <w:t>publico</w:t>
            </w:r>
            <w:proofErr w:type="spellEnd"/>
            <w:r w:rsidR="00090F68" w:rsidRPr="00090F68">
              <w:rPr>
                <w:rFonts w:ascii="Palatino Linotype" w:hAnsi="Palatino Linotype" w:cs="Arial"/>
                <w:i/>
              </w:rPr>
              <w:t xml:space="preserve"> </w:t>
            </w:r>
            <w:proofErr w:type="spellStart"/>
            <w:r w:rsidR="00090F68" w:rsidRPr="00090F68">
              <w:rPr>
                <w:rFonts w:ascii="Palatino Linotype" w:hAnsi="Palatino Linotype" w:cs="Arial"/>
                <w:i/>
              </w:rPr>
              <w:t>Hector</w:t>
            </w:r>
            <w:proofErr w:type="spellEnd"/>
            <w:r w:rsidR="00090F68" w:rsidRPr="00090F68">
              <w:rPr>
                <w:rFonts w:ascii="Palatino Linotype" w:hAnsi="Palatino Linotype" w:cs="Arial"/>
                <w:i/>
              </w:rPr>
              <w:t xml:space="preserve"> Mario Calzada </w:t>
            </w:r>
            <w:proofErr w:type="spellStart"/>
            <w:r w:rsidR="00090F68" w:rsidRPr="00090F68">
              <w:rPr>
                <w:rFonts w:ascii="Palatino Linotype" w:hAnsi="Palatino Linotype" w:cs="Arial"/>
                <w:i/>
              </w:rPr>
              <w:t>Gonzalez</w:t>
            </w:r>
            <w:proofErr w:type="spellEnd"/>
            <w:r w:rsidR="00090F68" w:rsidRPr="00090F68">
              <w:rPr>
                <w:rFonts w:ascii="Palatino Linotype" w:hAnsi="Palatino Linotype" w:cs="Arial"/>
                <w:i/>
              </w:rPr>
              <w:t xml:space="preserve">, del año 2018 (de enero a diciembre) y de enero a noviembre de 2019. </w:t>
            </w:r>
            <w:proofErr w:type="spellStart"/>
            <w:r w:rsidR="00090F68" w:rsidRPr="00090F68">
              <w:rPr>
                <w:rFonts w:ascii="Palatino Linotype" w:hAnsi="Palatino Linotype" w:cs="Arial"/>
                <w:i/>
              </w:rPr>
              <w:t>Ademas</w:t>
            </w:r>
            <w:proofErr w:type="spellEnd"/>
            <w:r w:rsidR="00090F68" w:rsidRPr="00090F68">
              <w:rPr>
                <w:rFonts w:ascii="Palatino Linotype" w:hAnsi="Palatino Linotype" w:cs="Arial"/>
                <w:i/>
              </w:rPr>
              <w:t xml:space="preserve"> me proporcionen copia simple del recibo del aguinaldo y prima vacacional del año 2018.</w:t>
            </w:r>
            <w:r>
              <w:rPr>
                <w:rFonts w:ascii="Palatino Linotype" w:hAnsi="Palatino Linotype" w:cs="Arial"/>
                <w:i/>
              </w:rPr>
              <w:t xml:space="preserve">” </w:t>
            </w:r>
            <w:r w:rsidRPr="009931D7">
              <w:rPr>
                <w:rFonts w:ascii="Palatino Linotype" w:hAnsi="Palatino Linotype" w:cs="Arial"/>
                <w:i/>
              </w:rPr>
              <w:t>(sic)</w:t>
            </w:r>
          </w:p>
          <w:p w:rsidR="00A8607E" w:rsidRPr="007A0006" w:rsidRDefault="00A8607E" w:rsidP="00753663">
            <w:pPr>
              <w:spacing w:after="160" w:line="360" w:lineRule="auto"/>
              <w:jc w:val="both"/>
              <w:rPr>
                <w:rFonts w:ascii="Palatino Linotype" w:hAnsi="Palatino Linotype"/>
                <w:i/>
                <w:lang w:val="es-ES"/>
              </w:rPr>
            </w:pPr>
          </w:p>
        </w:tc>
      </w:tr>
    </w:tbl>
    <w:p w:rsidR="00764C7B" w:rsidRDefault="00764C7B" w:rsidP="00764C7B">
      <w:pPr>
        <w:spacing w:line="360" w:lineRule="auto"/>
        <w:jc w:val="both"/>
        <w:rPr>
          <w:rFonts w:ascii="Palatino Linotype" w:hAnsi="Palatino Linotype" w:cs="Arial"/>
          <w:b/>
          <w:sz w:val="28"/>
          <w:szCs w:val="28"/>
        </w:rPr>
      </w:pPr>
    </w:p>
    <w:p w:rsidR="00764C7B" w:rsidRDefault="00480860" w:rsidP="00764C7B">
      <w:pPr>
        <w:spacing w:line="360" w:lineRule="auto"/>
        <w:jc w:val="both"/>
        <w:rPr>
          <w:rFonts w:ascii="Palatino Linotype" w:hAnsi="Palatino Linotype" w:cs="Arial"/>
          <w:lang w:val="es-ES_tradnl"/>
        </w:rPr>
      </w:pPr>
      <w:r w:rsidRPr="00480860">
        <w:rPr>
          <w:rFonts w:ascii="Palatino Linotype" w:hAnsi="Palatino Linotype" w:cs="Arial"/>
          <w:b/>
          <w:sz w:val="28"/>
          <w:szCs w:val="28"/>
        </w:rPr>
        <w:lastRenderedPageBreak/>
        <w:t>II.</w:t>
      </w:r>
      <w:r>
        <w:rPr>
          <w:rFonts w:ascii="Palatino Linotype" w:hAnsi="Palatino Linotype" w:cs="Arial"/>
        </w:rPr>
        <w:t xml:space="preserve"> </w:t>
      </w:r>
      <w:bookmarkStart w:id="2" w:name="_Ref507070922"/>
      <w:bookmarkEnd w:id="0"/>
      <w:bookmarkEnd w:id="1"/>
      <w:r w:rsidR="00764C7B" w:rsidRPr="009A2BAB">
        <w:rPr>
          <w:rFonts w:ascii="Palatino Linotype" w:hAnsi="Palatino Linotype"/>
        </w:rPr>
        <w:t xml:space="preserve">De las constancias que obran en </w:t>
      </w:r>
      <w:r w:rsidR="00764C7B" w:rsidRPr="009A2BAB">
        <w:rPr>
          <w:rFonts w:ascii="Palatino Linotype" w:hAnsi="Palatino Linotype"/>
          <w:b/>
        </w:rPr>
        <w:t>EL SAIMEX,</w:t>
      </w:r>
      <w:r w:rsidR="00764C7B" w:rsidRPr="009A2BAB">
        <w:rPr>
          <w:rFonts w:ascii="Palatino Linotype" w:hAnsi="Palatino Linotype"/>
        </w:rPr>
        <w:t xml:space="preserve"> se advierte que en fecha </w:t>
      </w:r>
      <w:r w:rsidR="001C1B6B">
        <w:rPr>
          <w:rFonts w:ascii="Palatino Linotype" w:hAnsi="Palatino Linotype"/>
        </w:rPr>
        <w:t>diez</w:t>
      </w:r>
      <w:r w:rsidR="00764C7B" w:rsidRPr="009A2BAB">
        <w:rPr>
          <w:rFonts w:ascii="Palatino Linotype" w:hAnsi="Palatino Linotype"/>
        </w:rPr>
        <w:t xml:space="preserve"> de </w:t>
      </w:r>
      <w:r w:rsidR="00764C7B">
        <w:rPr>
          <w:rFonts w:ascii="Palatino Linotype" w:hAnsi="Palatino Linotype"/>
        </w:rPr>
        <w:t>diciembre</w:t>
      </w:r>
      <w:r w:rsidR="00764C7B" w:rsidRPr="009A2BAB">
        <w:rPr>
          <w:rFonts w:ascii="Palatino Linotype" w:hAnsi="Palatino Linotype"/>
        </w:rPr>
        <w:t xml:space="preserve"> de dos mil diecinueve, </w:t>
      </w:r>
      <w:r w:rsidR="00764C7B" w:rsidRPr="009A2BAB">
        <w:rPr>
          <w:rFonts w:ascii="Palatino Linotype" w:hAnsi="Palatino Linotype" w:cs="Arial"/>
          <w:lang w:val="es-ES_tradnl"/>
        </w:rPr>
        <w:t>el</w:t>
      </w:r>
      <w:r w:rsidR="00764C7B" w:rsidRPr="009A2BAB">
        <w:rPr>
          <w:rFonts w:ascii="Palatino Linotype" w:hAnsi="Palatino Linotype" w:cs="Arial"/>
          <w:b/>
          <w:lang w:val="es-ES_tradnl"/>
        </w:rPr>
        <w:t xml:space="preserve"> SUJETO OBLIGADO</w:t>
      </w:r>
      <w:r w:rsidR="00764C7B" w:rsidRPr="009A2BAB">
        <w:rPr>
          <w:rFonts w:ascii="Palatino Linotype" w:hAnsi="Palatino Linotype" w:cs="Arial"/>
          <w:lang w:val="es-ES_tradnl"/>
        </w:rPr>
        <w:t xml:space="preserve"> dio respuesta a la solicitud de información, en los siguientes términos:</w:t>
      </w:r>
    </w:p>
    <w:p w:rsidR="00764C7B" w:rsidRDefault="00764C7B" w:rsidP="00764C7B">
      <w:pPr>
        <w:spacing w:line="360" w:lineRule="auto"/>
        <w:jc w:val="both"/>
        <w:rPr>
          <w:rFonts w:ascii="Palatino Linotype" w:hAnsi="Palatino Linotype" w:cs="Arial"/>
          <w:lang w:val="es-ES_tradnl"/>
        </w:rPr>
      </w:pPr>
    </w:p>
    <w:p w:rsidR="00090F68" w:rsidRPr="00090F68" w:rsidRDefault="00A17B9D" w:rsidP="00090F68">
      <w:pPr>
        <w:spacing w:line="276" w:lineRule="auto"/>
        <w:ind w:left="851" w:right="899"/>
        <w:jc w:val="right"/>
        <w:rPr>
          <w:rFonts w:ascii="Palatino Linotype" w:hAnsi="Palatino Linotype" w:cs="Arial"/>
          <w:i/>
          <w:sz w:val="22"/>
          <w:szCs w:val="22"/>
          <w:lang w:val="es-ES_tradnl"/>
        </w:rPr>
      </w:pPr>
      <w:r>
        <w:rPr>
          <w:rFonts w:ascii="Palatino Linotype" w:hAnsi="Palatino Linotype" w:cs="Arial"/>
          <w:i/>
          <w:sz w:val="22"/>
          <w:szCs w:val="22"/>
          <w:lang w:val="es-ES_tradnl"/>
        </w:rPr>
        <w:t>“</w:t>
      </w:r>
      <w:r w:rsidR="00090F68" w:rsidRPr="00090F68">
        <w:rPr>
          <w:rFonts w:ascii="Palatino Linotype" w:hAnsi="Palatino Linotype" w:cs="Arial"/>
          <w:i/>
          <w:sz w:val="22"/>
          <w:szCs w:val="22"/>
          <w:lang w:val="es-ES_tradnl"/>
        </w:rPr>
        <w:t>Tianguistenco, México a 18 de Diciembre de 2019</w:t>
      </w:r>
    </w:p>
    <w:p w:rsidR="00090F68" w:rsidRPr="00090F68" w:rsidRDefault="00090F68" w:rsidP="00090F68">
      <w:pPr>
        <w:spacing w:line="276" w:lineRule="auto"/>
        <w:ind w:left="851" w:right="899"/>
        <w:jc w:val="right"/>
        <w:rPr>
          <w:rFonts w:ascii="Palatino Linotype" w:hAnsi="Palatino Linotype" w:cs="Arial"/>
          <w:i/>
          <w:sz w:val="22"/>
          <w:szCs w:val="22"/>
          <w:lang w:val="es-ES_tradnl"/>
        </w:rPr>
      </w:pPr>
      <w:r w:rsidRPr="00090F68">
        <w:rPr>
          <w:rFonts w:ascii="Palatino Linotype" w:hAnsi="Palatino Linotype" w:cs="Arial"/>
          <w:i/>
          <w:sz w:val="22"/>
          <w:szCs w:val="22"/>
          <w:lang w:val="es-ES_tradnl"/>
        </w:rPr>
        <w:t>Nombre del solicitante:</w:t>
      </w:r>
    </w:p>
    <w:p w:rsidR="00090F68" w:rsidRPr="00090F68" w:rsidRDefault="00090F68" w:rsidP="00090F68">
      <w:pPr>
        <w:spacing w:line="276" w:lineRule="auto"/>
        <w:ind w:left="851" w:right="899"/>
        <w:jc w:val="right"/>
        <w:rPr>
          <w:rFonts w:ascii="Palatino Linotype" w:hAnsi="Palatino Linotype" w:cs="Arial"/>
          <w:i/>
          <w:sz w:val="22"/>
          <w:szCs w:val="22"/>
          <w:lang w:val="es-ES_tradnl"/>
        </w:rPr>
      </w:pPr>
      <w:r w:rsidRPr="00090F68">
        <w:rPr>
          <w:rFonts w:ascii="Palatino Linotype" w:hAnsi="Palatino Linotype" w:cs="Arial"/>
          <w:i/>
          <w:sz w:val="22"/>
          <w:szCs w:val="22"/>
          <w:lang w:val="es-ES_tradnl"/>
        </w:rPr>
        <w:t>Folio de la solicitud: 00205/TIANGUIS/IP/2019</w:t>
      </w:r>
    </w:p>
    <w:p w:rsidR="00090F68" w:rsidRPr="00090F68" w:rsidRDefault="00090F68" w:rsidP="00090F68">
      <w:pPr>
        <w:spacing w:line="276" w:lineRule="auto"/>
        <w:ind w:left="851" w:right="899"/>
        <w:jc w:val="both"/>
        <w:rPr>
          <w:rFonts w:ascii="Palatino Linotype" w:hAnsi="Palatino Linotype" w:cs="Arial"/>
          <w:i/>
          <w:sz w:val="22"/>
          <w:szCs w:val="22"/>
          <w:lang w:val="es-ES_tradnl"/>
        </w:rPr>
      </w:pPr>
      <w:r w:rsidRPr="00090F68">
        <w:rPr>
          <w:rFonts w:ascii="Palatino Linotype" w:hAnsi="Palatino Linotype" w:cs="Arial"/>
          <w:i/>
          <w:sz w:val="22"/>
          <w:szCs w:val="22"/>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90F68" w:rsidRPr="00090F68" w:rsidRDefault="00090F68" w:rsidP="00090F68">
      <w:pPr>
        <w:spacing w:line="276" w:lineRule="auto"/>
        <w:ind w:left="851" w:right="899"/>
        <w:jc w:val="both"/>
        <w:rPr>
          <w:rFonts w:ascii="Palatino Linotype" w:hAnsi="Palatino Linotype" w:cs="Arial"/>
          <w:i/>
          <w:sz w:val="22"/>
          <w:szCs w:val="22"/>
          <w:lang w:val="es-ES_tradnl"/>
        </w:rPr>
      </w:pPr>
      <w:r w:rsidRPr="00090F68">
        <w:rPr>
          <w:rFonts w:ascii="Palatino Linotype" w:hAnsi="Palatino Linotype" w:cs="Arial"/>
          <w:i/>
          <w:sz w:val="22"/>
          <w:szCs w:val="22"/>
          <w:lang w:val="es-ES_tradnl"/>
        </w:rPr>
        <w:t>SE ANEXA RESPUESTA A LA SOLICITUD NÚMERO 00205/TIANGUIS/IP/2019</w:t>
      </w:r>
    </w:p>
    <w:p w:rsidR="00090F68" w:rsidRPr="00090F68" w:rsidRDefault="00090F68" w:rsidP="00090F68">
      <w:pPr>
        <w:spacing w:line="276" w:lineRule="auto"/>
        <w:ind w:left="851" w:right="899"/>
        <w:jc w:val="both"/>
        <w:rPr>
          <w:rFonts w:ascii="Palatino Linotype" w:hAnsi="Palatino Linotype" w:cs="Arial"/>
          <w:i/>
          <w:sz w:val="22"/>
          <w:szCs w:val="22"/>
          <w:lang w:val="es-ES_tradnl"/>
        </w:rPr>
      </w:pPr>
      <w:r w:rsidRPr="00090F68">
        <w:rPr>
          <w:rFonts w:ascii="Palatino Linotype" w:hAnsi="Palatino Linotype" w:cs="Arial"/>
          <w:i/>
          <w:sz w:val="22"/>
          <w:szCs w:val="22"/>
          <w:lang w:val="es-ES_tradnl"/>
        </w:rPr>
        <w:t>ATENTAMENTE</w:t>
      </w:r>
    </w:p>
    <w:p w:rsidR="00764C7B" w:rsidRDefault="00090F68" w:rsidP="00090F68">
      <w:pPr>
        <w:spacing w:line="276" w:lineRule="auto"/>
        <w:ind w:left="851" w:right="899"/>
        <w:jc w:val="both"/>
        <w:rPr>
          <w:rFonts w:ascii="Palatino Linotype" w:hAnsi="Palatino Linotype" w:cs="Arial"/>
          <w:i/>
          <w:sz w:val="22"/>
          <w:szCs w:val="22"/>
          <w:lang w:val="es-ES_tradnl"/>
        </w:rPr>
      </w:pPr>
      <w:r w:rsidRPr="00090F68">
        <w:rPr>
          <w:rFonts w:ascii="Palatino Linotype" w:hAnsi="Palatino Linotype" w:cs="Arial"/>
          <w:i/>
          <w:sz w:val="22"/>
          <w:szCs w:val="22"/>
          <w:lang w:val="es-ES_tradnl"/>
        </w:rPr>
        <w:t>C. JAVIER CASTELLON SAMANO</w:t>
      </w:r>
      <w:r w:rsidR="00A17B9D">
        <w:rPr>
          <w:rFonts w:ascii="Palatino Linotype" w:hAnsi="Palatino Linotype" w:cs="Arial"/>
          <w:i/>
          <w:sz w:val="22"/>
          <w:szCs w:val="22"/>
          <w:lang w:val="es-ES_tradnl"/>
        </w:rPr>
        <w:t>”</w:t>
      </w:r>
    </w:p>
    <w:p w:rsidR="00090F68" w:rsidRPr="00A17B9D" w:rsidRDefault="00090F68" w:rsidP="00090F68">
      <w:pPr>
        <w:spacing w:line="276" w:lineRule="auto"/>
        <w:ind w:left="851" w:right="899"/>
        <w:jc w:val="both"/>
        <w:rPr>
          <w:rFonts w:ascii="Palatino Linotype" w:hAnsi="Palatino Linotype" w:cs="Arial"/>
          <w:i/>
          <w:sz w:val="22"/>
          <w:szCs w:val="22"/>
          <w:lang w:val="es-ES_tradnl"/>
        </w:rPr>
      </w:pPr>
    </w:p>
    <w:p w:rsidR="00090F68" w:rsidRDefault="002F5B98" w:rsidP="00090F68">
      <w:pPr>
        <w:spacing w:line="360" w:lineRule="auto"/>
        <w:ind w:right="49"/>
        <w:jc w:val="both"/>
        <w:rPr>
          <w:rFonts w:ascii="Palatino Linotype" w:hAnsi="Palatino Linotype" w:cs="Arial"/>
          <w:lang w:val="es-ES"/>
        </w:rPr>
      </w:pPr>
      <w:r>
        <w:rPr>
          <w:rFonts w:ascii="Palatino Linotype" w:hAnsi="Palatino Linotype" w:cs="Arial"/>
          <w:lang w:val="es-ES"/>
        </w:rPr>
        <w:t>Asimismo, adjuntó</w:t>
      </w:r>
      <w:r w:rsidR="00090F68" w:rsidRPr="005A4B7E">
        <w:rPr>
          <w:rFonts w:ascii="Palatino Linotype" w:hAnsi="Palatino Linotype" w:cs="Arial"/>
          <w:lang w:val="es-ES"/>
        </w:rPr>
        <w:t xml:space="preserve"> un archivo electrónico denominado </w:t>
      </w:r>
      <w:r w:rsidR="00090F68" w:rsidRPr="00090F68">
        <w:rPr>
          <w:rFonts w:ascii="Palatino Linotype" w:hAnsi="Palatino Linotype" w:cs="Arial"/>
          <w:b/>
          <w:i/>
          <w:lang w:val="es-ES"/>
        </w:rPr>
        <w:t>RESPUESTA 205.pdf</w:t>
      </w:r>
      <w:r w:rsidR="00090F68" w:rsidRPr="005A4B7E">
        <w:rPr>
          <w:rFonts w:ascii="Palatino Linotype" w:hAnsi="Palatino Linotype" w:cs="Arial"/>
          <w:lang w:val="es-ES"/>
        </w:rPr>
        <w:t xml:space="preserve">, el cual por ser del conocimiento de las partes no se inserta en el presente apartado, </w:t>
      </w:r>
      <w:r w:rsidR="00090F68">
        <w:rPr>
          <w:rFonts w:ascii="Palatino Linotype" w:hAnsi="Palatino Linotype" w:cs="Arial"/>
          <w:lang w:val="es-ES"/>
        </w:rPr>
        <w:t xml:space="preserve">el cual contiene el escrito del Encargado del Despacho de la Unidad de Transparencia, por el que le señaló que le cambió la modalidad de la información en Consulta Directa. </w:t>
      </w:r>
    </w:p>
    <w:p w:rsidR="00A17B9D" w:rsidRDefault="00A17B9D" w:rsidP="001C1B6B">
      <w:pPr>
        <w:spacing w:line="360" w:lineRule="auto"/>
        <w:jc w:val="both"/>
        <w:rPr>
          <w:rFonts w:ascii="Palatino Linotype" w:hAnsi="Palatino Linotype"/>
          <w:b/>
          <w:sz w:val="28"/>
          <w:szCs w:val="28"/>
        </w:rPr>
      </w:pPr>
    </w:p>
    <w:p w:rsidR="00A17B9D" w:rsidRDefault="00480860" w:rsidP="00A17B9D">
      <w:pPr>
        <w:spacing w:line="360" w:lineRule="auto"/>
        <w:jc w:val="both"/>
        <w:rPr>
          <w:rFonts w:ascii="Palatino Linotype" w:hAnsi="Palatino Linotype" w:cs="Arial"/>
          <w:lang w:val="es-ES"/>
        </w:rPr>
      </w:pPr>
      <w:r w:rsidRPr="00480860">
        <w:rPr>
          <w:rFonts w:ascii="Palatino Linotype" w:hAnsi="Palatino Linotype"/>
          <w:b/>
          <w:sz w:val="28"/>
          <w:szCs w:val="28"/>
        </w:rPr>
        <w:t>III.</w:t>
      </w:r>
      <w:r>
        <w:rPr>
          <w:rFonts w:ascii="Palatino Linotype" w:hAnsi="Palatino Linotype"/>
        </w:rPr>
        <w:t xml:space="preserve"> </w:t>
      </w:r>
      <w:bookmarkEnd w:id="2"/>
      <w:r w:rsidR="00A17B9D">
        <w:rPr>
          <w:rFonts w:ascii="Palatino Linotype" w:hAnsi="Palatino Linotype"/>
          <w:lang w:val="es-ES"/>
        </w:rPr>
        <w:t>Inconforme con la</w:t>
      </w:r>
      <w:r w:rsidR="00A17B9D" w:rsidRPr="00E20C6A">
        <w:rPr>
          <w:rFonts w:ascii="Palatino Linotype" w:hAnsi="Palatino Linotype"/>
          <w:lang w:val="es-ES"/>
        </w:rPr>
        <w:t xml:space="preserve"> </w:t>
      </w:r>
      <w:r w:rsidR="00A17B9D" w:rsidRPr="00E20C6A">
        <w:rPr>
          <w:rFonts w:ascii="Palatino Linotype" w:hAnsi="Palatino Linotype" w:cs="Arial"/>
          <w:lang w:val="es-ES"/>
        </w:rPr>
        <w:t xml:space="preserve">respuesta el </w:t>
      </w:r>
      <w:r w:rsidR="00090F68">
        <w:rPr>
          <w:rFonts w:ascii="Palatino Linotype" w:hAnsi="Palatino Linotype" w:cs="Arial"/>
          <w:lang w:val="es-ES"/>
        </w:rPr>
        <w:t>ocho</w:t>
      </w:r>
      <w:r w:rsidR="00A17B9D" w:rsidRPr="00E20C6A">
        <w:rPr>
          <w:rFonts w:ascii="Palatino Linotype" w:hAnsi="Palatino Linotype" w:cs="Arial"/>
          <w:lang w:val="es-ES"/>
        </w:rPr>
        <w:t xml:space="preserve"> de </w:t>
      </w:r>
      <w:r w:rsidR="00090F68">
        <w:rPr>
          <w:rFonts w:ascii="Palatino Linotype" w:hAnsi="Palatino Linotype" w:cs="Arial"/>
          <w:lang w:val="es-ES"/>
        </w:rPr>
        <w:t>enero</w:t>
      </w:r>
      <w:r w:rsidR="00A17B9D" w:rsidRPr="00E20C6A">
        <w:rPr>
          <w:rFonts w:ascii="Palatino Linotype" w:hAnsi="Palatino Linotype" w:cs="Arial"/>
          <w:lang w:val="es-ES"/>
        </w:rPr>
        <w:t xml:space="preserve"> de dos mil </w:t>
      </w:r>
      <w:r w:rsidR="00090F68">
        <w:rPr>
          <w:rFonts w:ascii="Palatino Linotype" w:hAnsi="Palatino Linotype" w:cs="Arial"/>
          <w:lang w:val="es-ES"/>
        </w:rPr>
        <w:t>veinte</w:t>
      </w:r>
      <w:r w:rsidR="00A17B9D" w:rsidRPr="00E20C6A">
        <w:rPr>
          <w:rFonts w:ascii="Palatino Linotype" w:hAnsi="Palatino Linotype" w:cs="Arial"/>
          <w:lang w:val="es-ES"/>
        </w:rPr>
        <w:t xml:space="preserve">, </w:t>
      </w:r>
      <w:r w:rsidR="00A17B9D">
        <w:rPr>
          <w:rFonts w:ascii="Palatino Linotype" w:hAnsi="Palatino Linotype"/>
          <w:b/>
          <w:lang w:val="es-ES"/>
        </w:rPr>
        <w:t>EL</w:t>
      </w:r>
      <w:r w:rsidR="00A17B9D" w:rsidRPr="00E20C6A">
        <w:rPr>
          <w:rFonts w:ascii="Palatino Linotype" w:hAnsi="Palatino Linotype"/>
          <w:b/>
          <w:lang w:val="es-ES"/>
        </w:rPr>
        <w:t xml:space="preserve"> RECURRENTE</w:t>
      </w:r>
      <w:r w:rsidR="00A17B9D" w:rsidRPr="00E20C6A">
        <w:rPr>
          <w:rFonts w:ascii="Palatino Linotype" w:hAnsi="Palatino Linotype"/>
          <w:lang w:val="es-ES"/>
        </w:rPr>
        <w:t xml:space="preserve"> interpuso el recursos de revisión objeto del presente estudio, el cual fue registrado en </w:t>
      </w:r>
      <w:r w:rsidR="00A17B9D" w:rsidRPr="00E20C6A">
        <w:rPr>
          <w:rFonts w:ascii="Palatino Linotype" w:hAnsi="Palatino Linotype"/>
          <w:b/>
          <w:lang w:val="es-ES"/>
        </w:rPr>
        <w:t>EL SAIMEX</w:t>
      </w:r>
      <w:r w:rsidR="00A17B9D" w:rsidRPr="00E20C6A">
        <w:rPr>
          <w:rFonts w:ascii="Palatino Linotype" w:hAnsi="Palatino Linotype"/>
          <w:lang w:val="es-ES"/>
        </w:rPr>
        <w:t xml:space="preserve"> y se le asignó el número de expediente</w:t>
      </w:r>
      <w:r w:rsidR="00A17B9D" w:rsidRPr="00E20C6A">
        <w:rPr>
          <w:rFonts w:ascii="Palatino Linotype" w:hAnsi="Palatino Linotype" w:cs="Arial"/>
          <w:lang w:val="es-ES"/>
        </w:rPr>
        <w:t xml:space="preserve"> </w:t>
      </w:r>
      <w:r w:rsidR="00A17B9D" w:rsidRPr="00E20C6A">
        <w:rPr>
          <w:rFonts w:ascii="Palatino Linotype" w:hAnsi="Palatino Linotype"/>
          <w:lang w:eastAsia="es-MX"/>
        </w:rPr>
        <w:br/>
      </w:r>
      <w:r w:rsidR="00090F68">
        <w:rPr>
          <w:rFonts w:ascii="Palatino Linotype" w:hAnsi="Palatino Linotype"/>
          <w:b/>
          <w:lang w:eastAsia="es-MX"/>
        </w:rPr>
        <w:t>00232</w:t>
      </w:r>
      <w:r w:rsidR="00A17B9D" w:rsidRPr="00E20C6A">
        <w:rPr>
          <w:rFonts w:ascii="Palatino Linotype" w:hAnsi="Palatino Linotype"/>
          <w:b/>
          <w:lang w:eastAsia="es-MX"/>
        </w:rPr>
        <w:t>/INFOEM/IP/RR/20</w:t>
      </w:r>
      <w:r w:rsidR="00090F68">
        <w:rPr>
          <w:rFonts w:ascii="Palatino Linotype" w:hAnsi="Palatino Linotype"/>
          <w:b/>
          <w:lang w:eastAsia="es-MX"/>
        </w:rPr>
        <w:t>20</w:t>
      </w:r>
      <w:r w:rsidR="00A17B9D" w:rsidRPr="00E20C6A">
        <w:rPr>
          <w:rFonts w:ascii="Palatino Linotype" w:hAnsi="Palatino Linotype"/>
          <w:lang w:eastAsia="es-MX"/>
        </w:rPr>
        <w:t xml:space="preserve">, </w:t>
      </w:r>
      <w:r w:rsidR="00A17B9D" w:rsidRPr="00E20C6A">
        <w:rPr>
          <w:rFonts w:ascii="Palatino Linotype" w:hAnsi="Palatino Linotype" w:cs="Arial"/>
          <w:lang w:val="es-ES"/>
        </w:rPr>
        <w:t>en el que señaló como acto impugnado y razones o motivos de inconformidad lo siguiente:</w:t>
      </w:r>
    </w:p>
    <w:p w:rsidR="00090F68" w:rsidRDefault="00090F68" w:rsidP="00A17B9D">
      <w:pPr>
        <w:spacing w:line="360" w:lineRule="auto"/>
        <w:jc w:val="both"/>
        <w:rPr>
          <w:rFonts w:ascii="Palatino Linotype" w:hAnsi="Palatino Linotype" w:cs="Arial"/>
          <w:lang w:val="es-ES"/>
        </w:rPr>
      </w:pPr>
    </w:p>
    <w:tbl>
      <w:tblPr>
        <w:tblStyle w:val="Tablaconcuadrcula"/>
        <w:tblW w:w="0" w:type="auto"/>
        <w:jc w:val="center"/>
        <w:tblLayout w:type="fixed"/>
        <w:tblLook w:val="04A0" w:firstRow="1" w:lastRow="0" w:firstColumn="1" w:lastColumn="0" w:noHBand="0" w:noVBand="1"/>
      </w:tblPr>
      <w:tblGrid>
        <w:gridCol w:w="2689"/>
        <w:gridCol w:w="3118"/>
        <w:gridCol w:w="3021"/>
      </w:tblGrid>
      <w:tr w:rsidR="00A17B9D" w:rsidTr="006E1736">
        <w:trPr>
          <w:jc w:val="center"/>
        </w:trPr>
        <w:tc>
          <w:tcPr>
            <w:tcW w:w="2689" w:type="dxa"/>
            <w:shd w:val="clear" w:color="auto" w:fill="000000" w:themeFill="text1"/>
            <w:vAlign w:val="center"/>
          </w:tcPr>
          <w:p w:rsidR="00A17B9D" w:rsidRPr="00C318AA" w:rsidRDefault="00A17B9D" w:rsidP="006E1736">
            <w:pPr>
              <w:jc w:val="center"/>
              <w:rPr>
                <w:rFonts w:ascii="Palatino Linotype" w:hAnsi="Palatino Linotype"/>
                <w:b/>
                <w:sz w:val="24"/>
                <w:szCs w:val="24"/>
              </w:rPr>
            </w:pPr>
            <w:r w:rsidRPr="00C318AA">
              <w:rPr>
                <w:rFonts w:ascii="Palatino Linotype" w:hAnsi="Palatino Linotype"/>
                <w:b/>
                <w:sz w:val="24"/>
                <w:szCs w:val="24"/>
              </w:rPr>
              <w:lastRenderedPageBreak/>
              <w:t>Número de Recurso</w:t>
            </w:r>
          </w:p>
        </w:tc>
        <w:tc>
          <w:tcPr>
            <w:tcW w:w="3118" w:type="dxa"/>
            <w:shd w:val="clear" w:color="auto" w:fill="000000" w:themeFill="text1"/>
            <w:vAlign w:val="center"/>
          </w:tcPr>
          <w:p w:rsidR="00A17B9D" w:rsidRPr="00C318AA" w:rsidRDefault="00A17B9D" w:rsidP="006E1736">
            <w:pPr>
              <w:jc w:val="center"/>
              <w:rPr>
                <w:rFonts w:ascii="Palatino Linotype" w:hAnsi="Palatino Linotype"/>
                <w:b/>
                <w:sz w:val="24"/>
                <w:szCs w:val="24"/>
              </w:rPr>
            </w:pPr>
            <w:r w:rsidRPr="00C318AA">
              <w:rPr>
                <w:rFonts w:ascii="Palatino Linotype" w:hAnsi="Palatino Linotype"/>
                <w:b/>
                <w:sz w:val="24"/>
                <w:szCs w:val="24"/>
              </w:rPr>
              <w:t>Acto Impugnado</w:t>
            </w:r>
          </w:p>
        </w:tc>
        <w:tc>
          <w:tcPr>
            <w:tcW w:w="3021" w:type="dxa"/>
            <w:shd w:val="clear" w:color="auto" w:fill="000000" w:themeFill="text1"/>
            <w:vAlign w:val="center"/>
          </w:tcPr>
          <w:p w:rsidR="00A17B9D" w:rsidRPr="00C318AA" w:rsidRDefault="00A17B9D" w:rsidP="006E1736">
            <w:pPr>
              <w:jc w:val="center"/>
              <w:rPr>
                <w:rFonts w:ascii="Palatino Linotype" w:hAnsi="Palatino Linotype"/>
                <w:b/>
                <w:sz w:val="24"/>
                <w:szCs w:val="24"/>
              </w:rPr>
            </w:pPr>
            <w:r w:rsidRPr="00C318AA">
              <w:rPr>
                <w:rFonts w:ascii="Palatino Linotype" w:hAnsi="Palatino Linotype"/>
                <w:b/>
                <w:sz w:val="24"/>
                <w:szCs w:val="24"/>
              </w:rPr>
              <w:t>Razones o motivos de inconformidad</w:t>
            </w:r>
          </w:p>
        </w:tc>
      </w:tr>
      <w:tr w:rsidR="00A17B9D" w:rsidTr="006E1736">
        <w:trPr>
          <w:trHeight w:val="1384"/>
          <w:jc w:val="center"/>
        </w:trPr>
        <w:tc>
          <w:tcPr>
            <w:tcW w:w="2689" w:type="dxa"/>
          </w:tcPr>
          <w:p w:rsidR="00A17B9D" w:rsidRPr="00896D62" w:rsidRDefault="00090F68" w:rsidP="00090F68">
            <w:pPr>
              <w:rPr>
                <w:rFonts w:ascii="Palatino Linotype" w:hAnsi="Palatino Linotype"/>
                <w:sz w:val="20"/>
                <w:szCs w:val="20"/>
              </w:rPr>
            </w:pPr>
            <w:r>
              <w:rPr>
                <w:rFonts w:ascii="Palatino Linotype" w:hAnsi="Palatino Linotype"/>
                <w:b/>
                <w:sz w:val="20"/>
                <w:szCs w:val="20"/>
                <w:lang w:eastAsia="es-MX"/>
              </w:rPr>
              <w:t>00232</w:t>
            </w:r>
            <w:r w:rsidR="00A17B9D" w:rsidRPr="00896D62">
              <w:rPr>
                <w:rFonts w:ascii="Palatino Linotype" w:hAnsi="Palatino Linotype"/>
                <w:b/>
                <w:sz w:val="20"/>
                <w:szCs w:val="20"/>
                <w:lang w:eastAsia="es-MX"/>
              </w:rPr>
              <w:t>/INFOEM/IP/RR/20</w:t>
            </w:r>
            <w:r>
              <w:rPr>
                <w:rFonts w:ascii="Palatino Linotype" w:hAnsi="Palatino Linotype"/>
                <w:b/>
                <w:sz w:val="20"/>
                <w:szCs w:val="20"/>
                <w:lang w:eastAsia="es-MX"/>
              </w:rPr>
              <w:t>20</w:t>
            </w:r>
          </w:p>
        </w:tc>
        <w:tc>
          <w:tcPr>
            <w:tcW w:w="3118" w:type="dxa"/>
          </w:tcPr>
          <w:p w:rsidR="00A17B9D" w:rsidRPr="00896D62" w:rsidRDefault="00A17B9D" w:rsidP="006E1736">
            <w:pPr>
              <w:jc w:val="both"/>
              <w:rPr>
                <w:rFonts w:ascii="Palatino Linotype" w:hAnsi="Palatino Linotype"/>
                <w:i/>
              </w:rPr>
            </w:pPr>
            <w:r>
              <w:rPr>
                <w:rFonts w:ascii="Palatino Linotype" w:hAnsi="Palatino Linotype"/>
                <w:i/>
                <w:color w:val="000000"/>
              </w:rPr>
              <w:t>“</w:t>
            </w:r>
            <w:r w:rsidR="00090F68" w:rsidRPr="00090F68">
              <w:rPr>
                <w:rFonts w:ascii="Palatino Linotype" w:hAnsi="Palatino Linotype"/>
                <w:i/>
                <w:color w:val="000000"/>
              </w:rPr>
              <w:t>Incumplimiento a la Solicitud de Información "Deseo me proporcionen copia simple en medio digital vía SAIMEX de los recibos de Nómina Quincenal del Servidor Público Héctor Mario Calzada González, del año 2018 (de enero a diciembre) y de enero a noviembre de 2019. Además me proporcionen copia simple de los recibos de aguinaldo y de la prima vacacional del año 2018.</w:t>
            </w:r>
            <w:r>
              <w:rPr>
                <w:rFonts w:ascii="Palatino Linotype" w:hAnsi="Palatino Linotype"/>
                <w:i/>
                <w:color w:val="000000"/>
              </w:rPr>
              <w:t>”</w:t>
            </w:r>
          </w:p>
        </w:tc>
        <w:tc>
          <w:tcPr>
            <w:tcW w:w="3021" w:type="dxa"/>
          </w:tcPr>
          <w:p w:rsidR="00A17B9D" w:rsidRPr="00C71FEE" w:rsidRDefault="00A17B9D" w:rsidP="006E1736">
            <w:pPr>
              <w:jc w:val="both"/>
              <w:rPr>
                <w:rFonts w:ascii="Palatino Linotype" w:hAnsi="Palatino Linotype"/>
                <w:i/>
              </w:rPr>
            </w:pPr>
            <w:r w:rsidRPr="00C71FEE">
              <w:rPr>
                <w:rFonts w:ascii="Palatino Linotype" w:hAnsi="Palatino Linotype"/>
                <w:i/>
                <w:color w:val="000000"/>
              </w:rPr>
              <w:t>“</w:t>
            </w:r>
            <w:r w:rsidR="00090F68" w:rsidRPr="00090F68">
              <w:rPr>
                <w:rFonts w:ascii="Palatino Linotype" w:hAnsi="Palatino Linotype"/>
                <w:i/>
                <w:color w:val="000000"/>
              </w:rPr>
              <w:t xml:space="preserve">Recibí como repuesta a mi solicitud por parte del C. Javier Castellón Sámano, Encargado de Despacho de la Unidad de Transparencia, escrito donde me notifica acudir a sus oficinas cuyo domicilio es en Palacio Municipal, Plaza Libertad </w:t>
            </w:r>
            <w:proofErr w:type="spellStart"/>
            <w:r w:rsidR="00090F68" w:rsidRPr="00090F68">
              <w:rPr>
                <w:rFonts w:ascii="Palatino Linotype" w:hAnsi="Palatino Linotype"/>
                <w:i/>
                <w:color w:val="000000"/>
              </w:rPr>
              <w:t>Núm</w:t>
            </w:r>
            <w:proofErr w:type="spellEnd"/>
            <w:r w:rsidR="00090F68" w:rsidRPr="00090F68">
              <w:rPr>
                <w:rFonts w:ascii="Palatino Linotype" w:hAnsi="Palatino Linotype"/>
                <w:i/>
                <w:color w:val="000000"/>
              </w:rPr>
              <w:t xml:space="preserve"> 1, Colonia Centro, Tianguistenco, México, para que el solicitante pueda tener acceso a ella en CONSULTA DIRECTA. Comentar que acudí el día lunes 23 de diciembre de 2019 antes de las 10:00 </w:t>
            </w:r>
            <w:proofErr w:type="spellStart"/>
            <w:r w:rsidR="00090F68" w:rsidRPr="00090F68">
              <w:rPr>
                <w:rFonts w:ascii="Palatino Linotype" w:hAnsi="Palatino Linotype"/>
                <w:i/>
                <w:color w:val="000000"/>
              </w:rPr>
              <w:t>hrs</w:t>
            </w:r>
            <w:proofErr w:type="spellEnd"/>
            <w:r w:rsidR="00090F68" w:rsidRPr="00090F68">
              <w:rPr>
                <w:rFonts w:ascii="Palatino Linotype" w:hAnsi="Palatino Linotype"/>
                <w:i/>
                <w:color w:val="000000"/>
              </w:rPr>
              <w:t>. cuyas oficinas estaban cerradas, el día de hoy martes 24 de diciembre de 2019 acudí en representación del solicitante para consultar los recibos referidos en la solicitud de información, mismos que me fueron negados por carecer de la información, fui atendido por el asistente del C. Javier Castellón Sámano, sin tener éxito por lo solicitado. Con base en la Ley de Transparencia y Acceso a la Información Pública del Estado de México y Municipios exijo me sea atendida mi solicitud, toda vez que la información solicitada es información pública.</w:t>
            </w:r>
            <w:r w:rsidRPr="00C71FEE">
              <w:rPr>
                <w:rFonts w:ascii="Palatino Linotype" w:hAnsi="Palatino Linotype"/>
                <w:i/>
                <w:color w:val="000000"/>
              </w:rPr>
              <w:t>”</w:t>
            </w:r>
          </w:p>
        </w:tc>
      </w:tr>
    </w:tbl>
    <w:p w:rsidR="00D73FD7" w:rsidRPr="00E25F17" w:rsidRDefault="00480860" w:rsidP="00A17B9D">
      <w:pPr>
        <w:pStyle w:val="Prrafodelista"/>
        <w:spacing w:before="240" w:after="240" w:line="360" w:lineRule="auto"/>
        <w:ind w:left="0"/>
        <w:jc w:val="both"/>
        <w:rPr>
          <w:rFonts w:ascii="Palatino Linotype" w:hAnsi="Palatino Linotype" w:cs="Arial"/>
          <w:lang w:val="es-ES_tradnl"/>
        </w:rPr>
      </w:pPr>
      <w:r w:rsidRPr="00480860">
        <w:rPr>
          <w:rFonts w:ascii="Palatino Linotype" w:hAnsi="Palatino Linotype" w:cs="Arial"/>
          <w:b/>
          <w:sz w:val="28"/>
          <w:szCs w:val="28"/>
        </w:rPr>
        <w:t>IV.</w:t>
      </w:r>
      <w:r>
        <w:rPr>
          <w:rFonts w:ascii="Palatino Linotype" w:hAnsi="Palatino Linotype" w:cs="Arial"/>
        </w:rPr>
        <w:t xml:space="preserve"> </w:t>
      </w:r>
      <w:r w:rsidR="00D903C5" w:rsidRPr="00E25F17">
        <w:rPr>
          <w:rFonts w:ascii="Palatino Linotype" w:hAnsi="Palatino Linotype" w:cs="Arial"/>
        </w:rPr>
        <w:t>En</w:t>
      </w:r>
      <w:r w:rsidR="007F3A22">
        <w:rPr>
          <w:rFonts w:ascii="Palatino Linotype" w:hAnsi="Palatino Linotype" w:cs="Arial"/>
        </w:rPr>
        <w:t xml:space="preserve"> </w:t>
      </w:r>
      <w:r w:rsidR="00D903C5" w:rsidRPr="00E25F17">
        <w:rPr>
          <w:rFonts w:ascii="Palatino Linotype" w:hAnsi="Palatino Linotype" w:cs="Arial"/>
        </w:rPr>
        <w:t>fecha</w:t>
      </w:r>
      <w:r w:rsidR="007F3A22">
        <w:rPr>
          <w:rFonts w:ascii="Palatino Linotype" w:hAnsi="Palatino Linotype" w:cs="Arial"/>
        </w:rPr>
        <w:t xml:space="preserve"> </w:t>
      </w:r>
      <w:r w:rsidR="00090F68">
        <w:rPr>
          <w:rFonts w:ascii="Palatino Linotype" w:hAnsi="Palatino Linotype"/>
        </w:rPr>
        <w:t>ocho</w:t>
      </w:r>
      <w:r>
        <w:rPr>
          <w:rFonts w:ascii="Palatino Linotype" w:hAnsi="Palatino Linotype"/>
        </w:rPr>
        <w:t xml:space="preserve"> </w:t>
      </w:r>
      <w:r w:rsidR="00F5678A">
        <w:rPr>
          <w:rFonts w:ascii="Palatino Linotype" w:hAnsi="Palatino Linotype"/>
        </w:rPr>
        <w:t>de</w:t>
      </w:r>
      <w:r w:rsidR="007F3A22">
        <w:rPr>
          <w:rFonts w:ascii="Palatino Linotype" w:hAnsi="Palatino Linotype"/>
        </w:rPr>
        <w:t xml:space="preserve"> </w:t>
      </w:r>
      <w:r w:rsidR="00090F68">
        <w:rPr>
          <w:rFonts w:ascii="Palatino Linotype" w:hAnsi="Palatino Linotype"/>
        </w:rPr>
        <w:t>enero</w:t>
      </w:r>
      <w:r w:rsidR="007F3A22">
        <w:rPr>
          <w:rFonts w:ascii="Palatino Linotype" w:hAnsi="Palatino Linotype"/>
        </w:rPr>
        <w:t xml:space="preserve"> </w:t>
      </w:r>
      <w:r w:rsidR="00BA69CC" w:rsidRPr="00E25F17">
        <w:rPr>
          <w:rFonts w:ascii="Palatino Linotype" w:hAnsi="Palatino Linotype"/>
        </w:rPr>
        <w:t>de</w:t>
      </w:r>
      <w:r w:rsidR="007F3A22">
        <w:rPr>
          <w:rFonts w:ascii="Palatino Linotype" w:hAnsi="Palatino Linotype"/>
        </w:rPr>
        <w:t xml:space="preserve"> </w:t>
      </w:r>
      <w:r w:rsidR="00BA69CC" w:rsidRPr="00E25F17">
        <w:rPr>
          <w:rFonts w:ascii="Palatino Linotype" w:hAnsi="Palatino Linotype"/>
        </w:rPr>
        <w:t>dos</w:t>
      </w:r>
      <w:r w:rsidR="007F3A22">
        <w:rPr>
          <w:rFonts w:ascii="Palatino Linotype" w:hAnsi="Palatino Linotype"/>
        </w:rPr>
        <w:t xml:space="preserve"> </w:t>
      </w:r>
      <w:r w:rsidR="00BA69CC" w:rsidRPr="00E25F17">
        <w:rPr>
          <w:rFonts w:ascii="Palatino Linotype" w:hAnsi="Palatino Linotype"/>
        </w:rPr>
        <w:t>mil</w:t>
      </w:r>
      <w:r w:rsidR="007F3A22">
        <w:rPr>
          <w:rFonts w:ascii="Palatino Linotype" w:hAnsi="Palatino Linotype"/>
        </w:rPr>
        <w:t xml:space="preserve"> </w:t>
      </w:r>
      <w:r w:rsidR="00090F68">
        <w:rPr>
          <w:rFonts w:ascii="Palatino Linotype" w:hAnsi="Palatino Linotype"/>
        </w:rPr>
        <w:t>veinte</w:t>
      </w:r>
      <w:r w:rsidR="00D903C5" w:rsidRPr="00E25F17">
        <w:rPr>
          <w:rFonts w:ascii="Palatino Linotype" w:hAnsi="Palatino Linotype" w:cs="Arial"/>
        </w:rPr>
        <w:t>,</w:t>
      </w:r>
      <w:r w:rsidR="007F3A22">
        <w:rPr>
          <w:rFonts w:ascii="Palatino Linotype" w:hAnsi="Palatino Linotype" w:cs="Arial"/>
        </w:rPr>
        <w:t xml:space="preserve"> </w:t>
      </w:r>
      <w:r w:rsidR="00D903C5" w:rsidRPr="00E25F17">
        <w:rPr>
          <w:rFonts w:ascii="Palatino Linotype" w:hAnsi="Palatino Linotype" w:cs="Arial"/>
        </w:rPr>
        <w:t>e</w:t>
      </w:r>
      <w:r w:rsidR="00D73FD7" w:rsidRPr="00E25F17">
        <w:rPr>
          <w:rFonts w:ascii="Palatino Linotype" w:hAnsi="Palatino Linotype" w:cs="Arial"/>
        </w:rPr>
        <w:t>l</w:t>
      </w:r>
      <w:r w:rsidR="007F3A22">
        <w:rPr>
          <w:rFonts w:ascii="Palatino Linotype" w:hAnsi="Palatino Linotype" w:cs="Arial"/>
        </w:rPr>
        <w:t xml:space="preserve"> </w:t>
      </w:r>
      <w:r w:rsidR="00D73FD7" w:rsidRPr="00E25F17">
        <w:rPr>
          <w:rFonts w:ascii="Palatino Linotype" w:hAnsi="Palatino Linotype" w:cs="Arial"/>
        </w:rPr>
        <w:t>recurso</w:t>
      </w:r>
      <w:r w:rsidR="007F3A22">
        <w:rPr>
          <w:rFonts w:ascii="Palatino Linotype" w:hAnsi="Palatino Linotype" w:cs="Arial"/>
        </w:rPr>
        <w:t xml:space="preserve"> </w:t>
      </w:r>
      <w:r w:rsidR="00D73FD7" w:rsidRPr="00E25F17">
        <w:rPr>
          <w:rFonts w:ascii="Palatino Linotype" w:hAnsi="Palatino Linotype" w:cs="Arial"/>
        </w:rPr>
        <w:t>de</w:t>
      </w:r>
      <w:r w:rsidR="007F3A22">
        <w:rPr>
          <w:rFonts w:ascii="Palatino Linotype" w:hAnsi="Palatino Linotype" w:cs="Arial"/>
        </w:rPr>
        <w:t xml:space="preserve"> </w:t>
      </w:r>
      <w:r w:rsidR="00D73FD7" w:rsidRPr="00E25F17">
        <w:rPr>
          <w:rFonts w:ascii="Palatino Linotype" w:hAnsi="Palatino Linotype" w:cs="Arial"/>
        </w:rPr>
        <w:t>que</w:t>
      </w:r>
      <w:r w:rsidR="007F3A22">
        <w:rPr>
          <w:rFonts w:ascii="Palatino Linotype" w:hAnsi="Palatino Linotype" w:cs="Arial"/>
        </w:rPr>
        <w:t xml:space="preserve"> </w:t>
      </w:r>
      <w:r w:rsidR="00D73FD7" w:rsidRPr="00E25F17">
        <w:rPr>
          <w:rFonts w:ascii="Palatino Linotype" w:hAnsi="Palatino Linotype" w:cs="Arial"/>
        </w:rPr>
        <w:t>se</w:t>
      </w:r>
      <w:r w:rsidR="007F3A22">
        <w:rPr>
          <w:rFonts w:ascii="Palatino Linotype" w:hAnsi="Palatino Linotype" w:cs="Arial"/>
        </w:rPr>
        <w:t xml:space="preserve"> </w:t>
      </w:r>
      <w:r w:rsidR="00D73FD7" w:rsidRPr="00E25F17">
        <w:rPr>
          <w:rFonts w:ascii="Palatino Linotype" w:hAnsi="Palatino Linotype" w:cs="Arial"/>
        </w:rPr>
        <w:t>trata</w:t>
      </w:r>
      <w:r w:rsidR="007F3A22">
        <w:rPr>
          <w:rFonts w:ascii="Palatino Linotype" w:hAnsi="Palatino Linotype" w:cs="Arial"/>
        </w:rPr>
        <w:t xml:space="preserve"> </w:t>
      </w:r>
      <w:r w:rsidR="00D73FD7" w:rsidRPr="00E25F17">
        <w:rPr>
          <w:rFonts w:ascii="Palatino Linotype" w:hAnsi="Palatino Linotype" w:cs="Arial"/>
        </w:rPr>
        <w:t>se</w:t>
      </w:r>
      <w:r w:rsidR="007F3A22">
        <w:rPr>
          <w:rFonts w:ascii="Palatino Linotype" w:hAnsi="Palatino Linotype" w:cs="Arial"/>
        </w:rPr>
        <w:t xml:space="preserve"> </w:t>
      </w:r>
      <w:r w:rsidR="00D73FD7" w:rsidRPr="00E25F17">
        <w:rPr>
          <w:rFonts w:ascii="Palatino Linotype" w:hAnsi="Palatino Linotype" w:cs="Arial"/>
        </w:rPr>
        <w:t>envió</w:t>
      </w:r>
      <w:r w:rsidR="007F3A22">
        <w:rPr>
          <w:rFonts w:ascii="Palatino Linotype" w:hAnsi="Palatino Linotype" w:cs="Arial"/>
        </w:rPr>
        <w:t xml:space="preserve"> </w:t>
      </w:r>
      <w:r w:rsidR="00D73FD7" w:rsidRPr="00E25F17">
        <w:rPr>
          <w:rFonts w:ascii="Palatino Linotype" w:hAnsi="Palatino Linotype" w:cs="Arial"/>
        </w:rPr>
        <w:t>electrónicamente</w:t>
      </w:r>
      <w:r w:rsidR="007F3A22">
        <w:rPr>
          <w:rFonts w:ascii="Palatino Linotype" w:hAnsi="Palatino Linotype" w:cs="Arial"/>
        </w:rPr>
        <w:t xml:space="preserve"> </w:t>
      </w:r>
      <w:r w:rsidR="00D73FD7" w:rsidRPr="00E25F17">
        <w:rPr>
          <w:rFonts w:ascii="Palatino Linotype" w:hAnsi="Palatino Linotype" w:cs="Arial"/>
        </w:rPr>
        <w:t>al</w:t>
      </w:r>
      <w:r w:rsidR="007F3A22">
        <w:rPr>
          <w:rFonts w:ascii="Palatino Linotype" w:hAnsi="Palatino Linotype" w:cs="Arial"/>
        </w:rPr>
        <w:t xml:space="preserve"> </w:t>
      </w:r>
      <w:r w:rsidR="00D73FD7" w:rsidRPr="00E25F17">
        <w:rPr>
          <w:rFonts w:ascii="Palatino Linotype" w:hAnsi="Palatino Linotype" w:cs="Arial"/>
        </w:rPr>
        <w:t>Instituto</w:t>
      </w:r>
      <w:r w:rsidR="007F3A22">
        <w:rPr>
          <w:rFonts w:ascii="Palatino Linotype" w:hAnsi="Palatino Linotype" w:cs="Arial"/>
        </w:rPr>
        <w:t xml:space="preserve"> </w:t>
      </w:r>
      <w:r w:rsidR="00D73FD7" w:rsidRPr="00E25F17">
        <w:rPr>
          <w:rFonts w:ascii="Palatino Linotype" w:hAnsi="Palatino Linotype" w:cs="Arial"/>
        </w:rPr>
        <w:t>de</w:t>
      </w:r>
      <w:r w:rsidR="007F3A22">
        <w:rPr>
          <w:rFonts w:ascii="Palatino Linotype" w:hAnsi="Palatino Linotype" w:cs="Arial"/>
        </w:rPr>
        <w:t xml:space="preserve"> </w:t>
      </w:r>
      <w:r w:rsidR="00D73FD7" w:rsidRPr="00E25F17">
        <w:rPr>
          <w:rFonts w:ascii="Palatino Linotype" w:hAnsi="Palatino Linotype" w:cs="Arial"/>
        </w:rPr>
        <w:t>Transparencia,</w:t>
      </w:r>
      <w:r w:rsidR="007F3A22">
        <w:rPr>
          <w:rFonts w:ascii="Palatino Linotype" w:hAnsi="Palatino Linotype" w:cs="Arial"/>
        </w:rPr>
        <w:t xml:space="preserve"> </w:t>
      </w:r>
      <w:r w:rsidR="00D73FD7" w:rsidRPr="00E25F17">
        <w:rPr>
          <w:rFonts w:ascii="Palatino Linotype" w:hAnsi="Palatino Linotype" w:cs="Arial"/>
        </w:rPr>
        <w:t>Acceso</w:t>
      </w:r>
      <w:r w:rsidR="007F3A22">
        <w:rPr>
          <w:rFonts w:ascii="Palatino Linotype" w:hAnsi="Palatino Linotype" w:cs="Arial"/>
        </w:rPr>
        <w:t xml:space="preserve"> </w:t>
      </w:r>
      <w:r w:rsidR="00D73FD7" w:rsidRPr="00E25F17">
        <w:rPr>
          <w:rFonts w:ascii="Palatino Linotype" w:hAnsi="Palatino Linotype" w:cs="Arial"/>
        </w:rPr>
        <w:t>a</w:t>
      </w:r>
      <w:r w:rsidR="007F3A22">
        <w:rPr>
          <w:rFonts w:ascii="Palatino Linotype" w:hAnsi="Palatino Linotype" w:cs="Arial"/>
        </w:rPr>
        <w:t xml:space="preserve"> </w:t>
      </w:r>
      <w:r w:rsidR="00D73FD7" w:rsidRPr="00E25F17">
        <w:rPr>
          <w:rFonts w:ascii="Palatino Linotype" w:hAnsi="Palatino Linotype" w:cs="Arial"/>
        </w:rPr>
        <w:t>la</w:t>
      </w:r>
      <w:r w:rsidR="007F3A22">
        <w:rPr>
          <w:rFonts w:ascii="Palatino Linotype" w:hAnsi="Palatino Linotype" w:cs="Arial"/>
        </w:rPr>
        <w:t xml:space="preserve"> </w:t>
      </w:r>
      <w:r w:rsidR="00D73FD7" w:rsidRPr="00E25F17">
        <w:rPr>
          <w:rFonts w:ascii="Palatino Linotype" w:hAnsi="Palatino Linotype" w:cs="Arial"/>
        </w:rPr>
        <w:t>Información</w:t>
      </w:r>
      <w:r w:rsidR="007F3A22">
        <w:rPr>
          <w:rFonts w:ascii="Palatino Linotype" w:hAnsi="Palatino Linotype" w:cs="Arial"/>
        </w:rPr>
        <w:t xml:space="preserve"> </w:t>
      </w:r>
      <w:r w:rsidR="00D73FD7" w:rsidRPr="00E25F17">
        <w:rPr>
          <w:rFonts w:ascii="Palatino Linotype" w:hAnsi="Palatino Linotype" w:cs="Arial"/>
        </w:rPr>
        <w:t>Pública</w:t>
      </w:r>
      <w:r w:rsidR="007F3A22">
        <w:rPr>
          <w:rFonts w:ascii="Palatino Linotype" w:hAnsi="Palatino Linotype" w:cs="Arial"/>
          <w:lang w:val="es-ES_tradnl"/>
        </w:rPr>
        <w:t xml:space="preserve"> </w:t>
      </w:r>
      <w:r w:rsidR="00D73FD7" w:rsidRPr="00E25F17">
        <w:rPr>
          <w:rFonts w:ascii="Palatino Linotype" w:hAnsi="Palatino Linotype" w:cs="Arial"/>
          <w:lang w:val="es-ES_tradnl"/>
        </w:rPr>
        <w:t>y</w:t>
      </w:r>
      <w:r w:rsidR="007F3A22">
        <w:rPr>
          <w:rFonts w:ascii="Palatino Linotype" w:hAnsi="Palatino Linotype" w:cs="Arial"/>
          <w:lang w:val="es-ES_tradnl"/>
        </w:rPr>
        <w:t xml:space="preserve"> </w:t>
      </w:r>
      <w:r w:rsidR="00D73FD7" w:rsidRPr="00E25F17">
        <w:rPr>
          <w:rFonts w:ascii="Palatino Linotype" w:hAnsi="Palatino Linotype" w:cs="Arial"/>
        </w:rPr>
        <w:lastRenderedPageBreak/>
        <w:t>Protección</w:t>
      </w:r>
      <w:r w:rsidR="007F3A22">
        <w:rPr>
          <w:rFonts w:ascii="Palatino Linotype" w:hAnsi="Palatino Linotype" w:cs="Arial"/>
          <w:lang w:val="es-ES_tradnl"/>
        </w:rPr>
        <w:t xml:space="preserve"> </w:t>
      </w:r>
      <w:r w:rsidR="00D73FD7" w:rsidRPr="00E25F17">
        <w:rPr>
          <w:rFonts w:ascii="Palatino Linotype" w:hAnsi="Palatino Linotype" w:cs="Arial"/>
        </w:rPr>
        <w:t>de</w:t>
      </w:r>
      <w:r w:rsidR="007F3A22">
        <w:rPr>
          <w:rFonts w:ascii="Palatino Linotype" w:hAnsi="Palatino Linotype" w:cs="Arial"/>
          <w:lang w:val="es-ES_tradnl"/>
        </w:rPr>
        <w:t xml:space="preserve"> </w:t>
      </w:r>
      <w:r w:rsidR="00D73FD7" w:rsidRPr="00E25F17">
        <w:rPr>
          <w:rFonts w:ascii="Palatino Linotype" w:hAnsi="Palatino Linotype"/>
        </w:rPr>
        <w:t>Datos</w:t>
      </w:r>
      <w:r w:rsidR="007F3A22">
        <w:rPr>
          <w:rFonts w:ascii="Palatino Linotype" w:hAnsi="Palatino Linotype" w:cs="Arial"/>
          <w:lang w:val="es-ES_tradnl"/>
        </w:rPr>
        <w:t xml:space="preserve"> </w:t>
      </w:r>
      <w:r w:rsidR="00D73FD7" w:rsidRPr="00E25F17">
        <w:rPr>
          <w:rFonts w:ascii="Palatino Linotype" w:hAnsi="Palatino Linotype" w:cs="Arial"/>
        </w:rPr>
        <w:t>Personales</w:t>
      </w:r>
      <w:r w:rsidR="007F3A22">
        <w:rPr>
          <w:rFonts w:ascii="Palatino Linotype" w:hAnsi="Palatino Linotype" w:cs="Arial"/>
          <w:lang w:val="es-ES_tradnl"/>
        </w:rPr>
        <w:t xml:space="preserve"> </w:t>
      </w:r>
      <w:r w:rsidR="00D73FD7" w:rsidRPr="00E25F17">
        <w:rPr>
          <w:rFonts w:ascii="Palatino Linotype" w:hAnsi="Palatino Linotype" w:cs="Arial"/>
        </w:rPr>
        <w:t>del</w:t>
      </w:r>
      <w:r w:rsidR="007F3A22">
        <w:rPr>
          <w:rFonts w:ascii="Palatino Linotype" w:hAnsi="Palatino Linotype" w:cs="Arial"/>
          <w:lang w:val="es-ES_tradnl"/>
        </w:rPr>
        <w:t xml:space="preserve"> </w:t>
      </w:r>
      <w:r w:rsidR="00D73FD7" w:rsidRPr="00E25F17">
        <w:rPr>
          <w:rFonts w:ascii="Palatino Linotype" w:hAnsi="Palatino Linotype"/>
        </w:rPr>
        <w:t>Estado</w:t>
      </w:r>
      <w:r w:rsidR="007F3A22">
        <w:rPr>
          <w:rFonts w:ascii="Palatino Linotype" w:hAnsi="Palatino Linotype" w:cs="Arial"/>
          <w:lang w:val="es-ES_tradnl"/>
        </w:rPr>
        <w:t xml:space="preserve"> </w:t>
      </w:r>
      <w:r w:rsidR="00D73FD7" w:rsidRPr="00E25F17">
        <w:rPr>
          <w:rFonts w:ascii="Palatino Linotype" w:hAnsi="Palatino Linotype" w:cs="Arial"/>
          <w:lang w:val="es-ES_tradnl"/>
        </w:rPr>
        <w:t>de</w:t>
      </w:r>
      <w:r w:rsidR="007F3A22">
        <w:rPr>
          <w:rFonts w:ascii="Palatino Linotype" w:hAnsi="Palatino Linotype" w:cs="Arial"/>
          <w:lang w:val="es-ES_tradnl"/>
        </w:rPr>
        <w:t xml:space="preserve"> </w:t>
      </w:r>
      <w:r w:rsidR="00D73FD7" w:rsidRPr="00E25F17">
        <w:rPr>
          <w:rFonts w:ascii="Palatino Linotype" w:hAnsi="Palatino Linotype" w:cs="Arial"/>
          <w:lang w:val="es-ES_tradnl"/>
        </w:rPr>
        <w:t>México</w:t>
      </w:r>
      <w:r w:rsidR="007F3A22">
        <w:rPr>
          <w:rFonts w:ascii="Palatino Linotype" w:hAnsi="Palatino Linotype" w:cs="Arial"/>
          <w:lang w:val="es-ES_tradnl"/>
        </w:rPr>
        <w:t xml:space="preserve"> </w:t>
      </w:r>
      <w:r w:rsidR="00D73FD7" w:rsidRPr="00E25F17">
        <w:rPr>
          <w:rFonts w:ascii="Palatino Linotype" w:hAnsi="Palatino Linotype" w:cs="Arial"/>
          <w:lang w:val="es-ES_tradnl"/>
        </w:rPr>
        <w:t>y</w:t>
      </w:r>
      <w:r w:rsidR="007F3A22">
        <w:rPr>
          <w:rFonts w:ascii="Palatino Linotype" w:hAnsi="Palatino Linotype" w:cs="Arial"/>
          <w:lang w:val="es-ES_tradnl"/>
        </w:rPr>
        <w:t xml:space="preserve"> </w:t>
      </w:r>
      <w:r w:rsidR="00D73FD7" w:rsidRPr="00E25F17">
        <w:rPr>
          <w:rFonts w:ascii="Palatino Linotype" w:hAnsi="Palatino Linotype" w:cs="Arial"/>
          <w:lang w:val="es-ES_tradnl"/>
        </w:rPr>
        <w:t>Municipios</w:t>
      </w:r>
      <w:r w:rsidR="007F3A22">
        <w:rPr>
          <w:rFonts w:ascii="Palatino Linotype" w:hAnsi="Palatino Linotype" w:cs="Arial"/>
          <w:lang w:val="es-ES_tradnl"/>
        </w:rPr>
        <w:t xml:space="preserve"> </w:t>
      </w:r>
      <w:r w:rsidR="00D73FD7" w:rsidRPr="00E25F17">
        <w:rPr>
          <w:rFonts w:ascii="Palatino Linotype" w:hAnsi="Palatino Linotype" w:cs="Arial"/>
          <w:lang w:val="es-ES_tradnl"/>
        </w:rPr>
        <w:t>y</w:t>
      </w:r>
      <w:r w:rsidR="007F3A22">
        <w:rPr>
          <w:rFonts w:ascii="Palatino Linotype" w:hAnsi="Palatino Linotype" w:cs="Arial"/>
          <w:lang w:val="es-ES_tradnl"/>
        </w:rPr>
        <w:t xml:space="preserve"> </w:t>
      </w:r>
      <w:r w:rsidR="00D73FD7" w:rsidRPr="00E25F17">
        <w:rPr>
          <w:rFonts w:ascii="Palatino Linotype" w:hAnsi="Palatino Linotype" w:cs="Arial"/>
          <w:lang w:val="es-ES_tradnl"/>
        </w:rPr>
        <w:t>con</w:t>
      </w:r>
      <w:r w:rsidR="007F3A22">
        <w:rPr>
          <w:rFonts w:ascii="Palatino Linotype" w:hAnsi="Palatino Linotype" w:cs="Arial"/>
          <w:lang w:val="es-ES_tradnl"/>
        </w:rPr>
        <w:t xml:space="preserve"> </w:t>
      </w:r>
      <w:r w:rsidR="00D73FD7" w:rsidRPr="00E25F17">
        <w:rPr>
          <w:rFonts w:ascii="Palatino Linotype" w:hAnsi="Palatino Linotype" w:cs="Arial"/>
          <w:lang w:val="es-ES_tradnl"/>
        </w:rPr>
        <w:t>fundamento</w:t>
      </w:r>
      <w:r w:rsidR="007F3A22">
        <w:rPr>
          <w:rFonts w:ascii="Palatino Linotype" w:hAnsi="Palatino Linotype" w:cs="Arial"/>
          <w:lang w:val="es-ES_tradnl"/>
        </w:rPr>
        <w:t xml:space="preserve"> </w:t>
      </w:r>
      <w:r w:rsidR="00D73FD7" w:rsidRPr="00E25F17">
        <w:rPr>
          <w:rFonts w:ascii="Palatino Linotype" w:hAnsi="Palatino Linotype" w:cs="Arial"/>
          <w:lang w:val="es-ES_tradnl"/>
        </w:rPr>
        <w:t>en</w:t>
      </w:r>
      <w:r w:rsidR="007F3A22">
        <w:rPr>
          <w:rFonts w:ascii="Palatino Linotype" w:hAnsi="Palatino Linotype" w:cs="Arial"/>
          <w:lang w:val="es-ES_tradnl"/>
        </w:rPr>
        <w:t xml:space="preserve"> </w:t>
      </w:r>
      <w:r w:rsidR="00D73FD7" w:rsidRPr="00E25F17">
        <w:rPr>
          <w:rFonts w:ascii="Palatino Linotype" w:hAnsi="Palatino Linotype" w:cs="Arial"/>
          <w:lang w:val="es-ES_tradnl"/>
        </w:rPr>
        <w:t>el</w:t>
      </w:r>
      <w:r w:rsidR="007F3A22">
        <w:rPr>
          <w:rFonts w:ascii="Palatino Linotype" w:hAnsi="Palatino Linotype" w:cs="Arial"/>
          <w:lang w:val="es-ES_tradnl"/>
        </w:rPr>
        <w:t xml:space="preserve"> </w:t>
      </w:r>
      <w:r w:rsidR="00D73FD7" w:rsidRPr="00E25F17">
        <w:rPr>
          <w:rFonts w:ascii="Palatino Linotype" w:hAnsi="Palatino Linotype" w:cs="Arial"/>
        </w:rPr>
        <w:t>artículo</w:t>
      </w:r>
      <w:r w:rsidR="007F3A22">
        <w:rPr>
          <w:rFonts w:ascii="Palatino Linotype" w:hAnsi="Palatino Linotype" w:cs="Arial"/>
          <w:lang w:val="es-ES_tradnl"/>
        </w:rPr>
        <w:t xml:space="preserve"> </w:t>
      </w:r>
      <w:r w:rsidR="00D73FD7" w:rsidRPr="00E25F17">
        <w:rPr>
          <w:rFonts w:ascii="Palatino Linotype" w:hAnsi="Palatino Linotype" w:cs="Arial"/>
          <w:lang w:val="es-ES_tradnl"/>
        </w:rPr>
        <w:t>185</w:t>
      </w:r>
      <w:r w:rsidR="0071273A" w:rsidRPr="00E25F17">
        <w:rPr>
          <w:rFonts w:ascii="Palatino Linotype" w:hAnsi="Palatino Linotype" w:cs="Arial"/>
          <w:lang w:val="es-ES_tradnl"/>
        </w:rPr>
        <w:t>,</w:t>
      </w:r>
      <w:r w:rsidR="007F3A22">
        <w:rPr>
          <w:rFonts w:ascii="Palatino Linotype" w:hAnsi="Palatino Linotype" w:cs="Arial"/>
          <w:lang w:val="es-ES_tradnl"/>
        </w:rPr>
        <w:t xml:space="preserve"> </w:t>
      </w:r>
      <w:r w:rsidR="00D73FD7" w:rsidRPr="00E25F17">
        <w:rPr>
          <w:rFonts w:ascii="Palatino Linotype" w:hAnsi="Palatino Linotype" w:cs="Arial"/>
        </w:rPr>
        <w:t>fracción</w:t>
      </w:r>
      <w:r w:rsidR="007F3A22">
        <w:rPr>
          <w:rFonts w:ascii="Palatino Linotype" w:hAnsi="Palatino Linotype" w:cs="Arial"/>
          <w:lang w:val="es-ES_tradnl"/>
        </w:rPr>
        <w:t xml:space="preserve"> </w:t>
      </w:r>
      <w:r w:rsidR="00D73FD7" w:rsidRPr="00E25F17">
        <w:rPr>
          <w:rFonts w:ascii="Palatino Linotype" w:hAnsi="Palatino Linotype" w:cs="Arial"/>
          <w:lang w:val="es-ES_tradnl"/>
        </w:rPr>
        <w:t>I</w:t>
      </w:r>
      <w:r w:rsidR="007F3A22">
        <w:rPr>
          <w:rFonts w:ascii="Palatino Linotype" w:hAnsi="Palatino Linotype" w:cs="Arial"/>
          <w:lang w:val="es-ES_tradnl"/>
        </w:rPr>
        <w:t xml:space="preserve"> </w:t>
      </w:r>
      <w:r w:rsidR="00D73FD7" w:rsidRPr="00E25F17">
        <w:rPr>
          <w:rFonts w:ascii="Palatino Linotype" w:hAnsi="Palatino Linotype" w:cs="Arial"/>
          <w:lang w:val="es-ES_tradnl"/>
        </w:rPr>
        <w:t>de</w:t>
      </w:r>
      <w:r w:rsidR="007F3A22">
        <w:rPr>
          <w:rFonts w:ascii="Palatino Linotype" w:hAnsi="Palatino Linotype" w:cs="Arial"/>
          <w:lang w:val="es-ES_tradnl"/>
        </w:rPr>
        <w:t xml:space="preserve"> </w:t>
      </w:r>
      <w:r w:rsidR="00D73FD7" w:rsidRPr="00E25F17">
        <w:rPr>
          <w:rFonts w:ascii="Palatino Linotype" w:hAnsi="Palatino Linotype" w:cs="Arial"/>
          <w:lang w:val="es-ES_tradnl"/>
        </w:rPr>
        <w:t>la</w:t>
      </w:r>
      <w:r w:rsidR="007F3A22">
        <w:rPr>
          <w:rFonts w:ascii="Palatino Linotype" w:hAnsi="Palatino Linotype" w:cs="Arial"/>
          <w:lang w:val="es-ES_tradnl"/>
        </w:rPr>
        <w:t xml:space="preserve"> </w:t>
      </w:r>
      <w:r w:rsidR="00D73FD7" w:rsidRPr="00E25F17">
        <w:rPr>
          <w:rFonts w:ascii="Palatino Linotype" w:hAnsi="Palatino Linotype"/>
        </w:rPr>
        <w:t>Ley</w:t>
      </w:r>
      <w:r w:rsidR="007F3A22">
        <w:rPr>
          <w:rFonts w:ascii="Palatino Linotype" w:hAnsi="Palatino Linotype"/>
        </w:rPr>
        <w:t xml:space="preserve"> </w:t>
      </w:r>
      <w:r w:rsidR="00D73FD7" w:rsidRPr="00E25F17">
        <w:rPr>
          <w:rFonts w:ascii="Palatino Linotype" w:hAnsi="Palatino Linotype"/>
        </w:rPr>
        <w:t>de</w:t>
      </w:r>
      <w:r w:rsidR="007F3A22">
        <w:rPr>
          <w:rFonts w:ascii="Palatino Linotype" w:hAnsi="Palatino Linotype"/>
        </w:rPr>
        <w:t xml:space="preserve"> </w:t>
      </w:r>
      <w:r w:rsidR="00D73FD7" w:rsidRPr="00E25F17">
        <w:rPr>
          <w:rFonts w:ascii="Palatino Linotype" w:hAnsi="Palatino Linotype"/>
        </w:rPr>
        <w:t>Transparencia</w:t>
      </w:r>
      <w:r w:rsidR="007F3A22">
        <w:rPr>
          <w:rFonts w:ascii="Palatino Linotype" w:hAnsi="Palatino Linotype"/>
        </w:rPr>
        <w:t xml:space="preserve"> </w:t>
      </w:r>
      <w:r w:rsidR="00D73FD7" w:rsidRPr="00E25F17">
        <w:rPr>
          <w:rFonts w:ascii="Palatino Linotype" w:hAnsi="Palatino Linotype"/>
        </w:rPr>
        <w:t>y</w:t>
      </w:r>
      <w:r w:rsidR="007F3A22">
        <w:rPr>
          <w:rFonts w:ascii="Palatino Linotype" w:hAnsi="Palatino Linotype"/>
        </w:rPr>
        <w:t xml:space="preserve"> </w:t>
      </w:r>
      <w:r w:rsidR="00D73FD7" w:rsidRPr="00E25F17">
        <w:rPr>
          <w:rFonts w:ascii="Palatino Linotype" w:hAnsi="Palatino Linotype"/>
        </w:rPr>
        <w:t>Acceso</w:t>
      </w:r>
      <w:r w:rsidR="007F3A22">
        <w:rPr>
          <w:rFonts w:ascii="Palatino Linotype" w:hAnsi="Palatino Linotype"/>
        </w:rPr>
        <w:t xml:space="preserve"> </w:t>
      </w:r>
      <w:r w:rsidR="00D73FD7" w:rsidRPr="00E25F17">
        <w:rPr>
          <w:rFonts w:ascii="Palatino Linotype" w:hAnsi="Palatino Linotype"/>
        </w:rPr>
        <w:t>a</w:t>
      </w:r>
      <w:r w:rsidR="007F3A22">
        <w:rPr>
          <w:rFonts w:ascii="Palatino Linotype" w:hAnsi="Palatino Linotype"/>
        </w:rPr>
        <w:t xml:space="preserve"> </w:t>
      </w:r>
      <w:r w:rsidR="00D73FD7" w:rsidRPr="00E25F17">
        <w:rPr>
          <w:rFonts w:ascii="Palatino Linotype" w:hAnsi="Palatino Linotype"/>
        </w:rPr>
        <w:t>la</w:t>
      </w:r>
      <w:r w:rsidR="007F3A22">
        <w:rPr>
          <w:rFonts w:ascii="Palatino Linotype" w:hAnsi="Palatino Linotype"/>
        </w:rPr>
        <w:t xml:space="preserve"> </w:t>
      </w:r>
      <w:r w:rsidR="00D73FD7" w:rsidRPr="00E25F17">
        <w:rPr>
          <w:rFonts w:ascii="Palatino Linotype" w:hAnsi="Palatino Linotype"/>
        </w:rPr>
        <w:t>Información</w:t>
      </w:r>
      <w:r w:rsidR="007F3A22">
        <w:rPr>
          <w:rFonts w:ascii="Palatino Linotype" w:hAnsi="Palatino Linotype"/>
        </w:rPr>
        <w:t xml:space="preserve"> </w:t>
      </w:r>
      <w:r w:rsidR="00D73FD7" w:rsidRPr="00E25F17">
        <w:rPr>
          <w:rFonts w:ascii="Palatino Linotype" w:hAnsi="Palatino Linotype"/>
        </w:rPr>
        <w:t>Pública</w:t>
      </w:r>
      <w:r w:rsidR="007F3A22">
        <w:rPr>
          <w:rFonts w:ascii="Palatino Linotype" w:hAnsi="Palatino Linotype"/>
        </w:rPr>
        <w:t xml:space="preserve"> </w:t>
      </w:r>
      <w:r w:rsidR="00D73FD7" w:rsidRPr="00E25F17">
        <w:rPr>
          <w:rFonts w:ascii="Palatino Linotype" w:hAnsi="Palatino Linotype"/>
        </w:rPr>
        <w:t>del</w:t>
      </w:r>
      <w:r w:rsidR="007F3A22">
        <w:rPr>
          <w:rFonts w:ascii="Palatino Linotype" w:hAnsi="Palatino Linotype"/>
        </w:rPr>
        <w:t xml:space="preserve"> </w:t>
      </w:r>
      <w:r w:rsidR="00D73FD7" w:rsidRPr="00E25F17">
        <w:rPr>
          <w:rFonts w:ascii="Palatino Linotype" w:hAnsi="Palatino Linotype"/>
        </w:rPr>
        <w:t>Estado</w:t>
      </w:r>
      <w:r w:rsidR="007F3A22">
        <w:rPr>
          <w:rFonts w:ascii="Palatino Linotype" w:hAnsi="Palatino Linotype"/>
        </w:rPr>
        <w:t xml:space="preserve"> </w:t>
      </w:r>
      <w:r w:rsidR="00D73FD7" w:rsidRPr="00E25F17">
        <w:rPr>
          <w:rFonts w:ascii="Palatino Linotype" w:hAnsi="Palatino Linotype"/>
        </w:rPr>
        <w:t>de</w:t>
      </w:r>
      <w:r w:rsidR="007F3A22">
        <w:rPr>
          <w:rFonts w:ascii="Palatino Linotype" w:hAnsi="Palatino Linotype"/>
        </w:rPr>
        <w:t xml:space="preserve"> </w:t>
      </w:r>
      <w:r w:rsidR="00D73FD7" w:rsidRPr="00E25F17">
        <w:rPr>
          <w:rFonts w:ascii="Palatino Linotype" w:hAnsi="Palatino Linotype"/>
        </w:rPr>
        <w:t>México</w:t>
      </w:r>
      <w:r w:rsidR="007F3A22">
        <w:rPr>
          <w:rFonts w:ascii="Palatino Linotype" w:hAnsi="Palatino Linotype"/>
        </w:rPr>
        <w:t xml:space="preserve"> </w:t>
      </w:r>
      <w:r w:rsidR="00D73FD7" w:rsidRPr="00E25F17">
        <w:rPr>
          <w:rFonts w:ascii="Palatino Linotype" w:hAnsi="Palatino Linotype"/>
        </w:rPr>
        <w:t>y</w:t>
      </w:r>
      <w:r w:rsidR="007F3A22">
        <w:rPr>
          <w:rFonts w:ascii="Palatino Linotype" w:hAnsi="Palatino Linotype"/>
        </w:rPr>
        <w:t xml:space="preserve"> </w:t>
      </w:r>
      <w:r w:rsidR="00D73FD7" w:rsidRPr="00E25F17">
        <w:rPr>
          <w:rFonts w:ascii="Palatino Linotype" w:hAnsi="Palatino Linotype"/>
        </w:rPr>
        <w:t>Municipios</w:t>
      </w:r>
      <w:r w:rsidR="00D73FD7" w:rsidRPr="00E25F17">
        <w:rPr>
          <w:rFonts w:ascii="Palatino Linotype" w:hAnsi="Palatino Linotype" w:cs="Arial"/>
          <w:lang w:val="es-ES_tradnl"/>
        </w:rPr>
        <w:t>,</w:t>
      </w:r>
      <w:r w:rsidR="007F3A22">
        <w:rPr>
          <w:rFonts w:ascii="Palatino Linotype" w:hAnsi="Palatino Linotype" w:cs="Arial"/>
          <w:lang w:val="es-ES_tradnl"/>
        </w:rPr>
        <w:t xml:space="preserve"> </w:t>
      </w:r>
      <w:r w:rsidR="00D73FD7" w:rsidRPr="00E25F17">
        <w:rPr>
          <w:rFonts w:ascii="Palatino Linotype" w:hAnsi="Palatino Linotype" w:cs="Arial"/>
          <w:lang w:val="es-ES_tradnl"/>
        </w:rPr>
        <w:t>se</w:t>
      </w:r>
      <w:r w:rsidR="007F3A22">
        <w:rPr>
          <w:rFonts w:ascii="Palatino Linotype" w:hAnsi="Palatino Linotype" w:cs="Arial"/>
          <w:lang w:val="es-ES_tradnl"/>
        </w:rPr>
        <w:t xml:space="preserve"> </w:t>
      </w:r>
      <w:r w:rsidR="00D73FD7" w:rsidRPr="00E25F17">
        <w:rPr>
          <w:rFonts w:ascii="Palatino Linotype" w:hAnsi="Palatino Linotype" w:cs="Arial"/>
          <w:lang w:val="es-ES_tradnl"/>
        </w:rPr>
        <w:t>turnó,</w:t>
      </w:r>
      <w:r w:rsidR="007F3A22">
        <w:rPr>
          <w:rFonts w:ascii="Palatino Linotype" w:hAnsi="Palatino Linotype" w:cs="Arial"/>
          <w:lang w:val="es-ES_tradnl"/>
        </w:rPr>
        <w:t xml:space="preserve"> </w:t>
      </w:r>
      <w:r w:rsidR="00D73FD7" w:rsidRPr="00E25F17">
        <w:rPr>
          <w:rFonts w:ascii="Palatino Linotype" w:hAnsi="Palatino Linotype" w:cs="Arial"/>
          <w:lang w:val="es-ES_tradnl"/>
        </w:rPr>
        <w:t>a</w:t>
      </w:r>
      <w:r w:rsidR="007F3A22">
        <w:rPr>
          <w:rFonts w:ascii="Palatino Linotype" w:hAnsi="Palatino Linotype" w:cs="Arial"/>
          <w:lang w:val="es-ES_tradnl"/>
        </w:rPr>
        <w:t xml:space="preserve"> </w:t>
      </w:r>
      <w:r w:rsidR="00D73FD7" w:rsidRPr="00E25F17">
        <w:rPr>
          <w:rFonts w:ascii="Palatino Linotype" w:hAnsi="Palatino Linotype" w:cs="Arial"/>
          <w:lang w:val="es-ES_tradnl"/>
        </w:rPr>
        <w:t>través</w:t>
      </w:r>
      <w:r w:rsidR="007F3A22">
        <w:rPr>
          <w:rFonts w:ascii="Palatino Linotype" w:hAnsi="Palatino Linotype" w:cs="Arial"/>
          <w:lang w:val="es-ES_tradnl"/>
        </w:rPr>
        <w:t xml:space="preserve"> </w:t>
      </w:r>
      <w:r w:rsidR="00D73FD7" w:rsidRPr="00E25F17">
        <w:rPr>
          <w:rFonts w:ascii="Palatino Linotype" w:hAnsi="Palatino Linotype" w:cs="Arial"/>
          <w:lang w:val="es-ES_tradnl"/>
        </w:rPr>
        <w:t>del</w:t>
      </w:r>
      <w:r w:rsidR="007F3A22">
        <w:rPr>
          <w:rFonts w:ascii="Palatino Linotype" w:eastAsia="Arial Unicode MS" w:hAnsi="Palatino Linotype" w:cs="Arial"/>
          <w:lang w:val="es-ES_tradnl"/>
        </w:rPr>
        <w:t xml:space="preserve"> </w:t>
      </w:r>
      <w:r w:rsidR="00D73FD7" w:rsidRPr="00E25F17">
        <w:rPr>
          <w:rFonts w:ascii="Palatino Linotype" w:eastAsia="Arial Unicode MS" w:hAnsi="Palatino Linotype" w:cs="Arial"/>
          <w:b/>
          <w:lang w:val="es-ES_tradnl"/>
        </w:rPr>
        <w:t>SAIMEX</w:t>
      </w:r>
      <w:r w:rsidR="00D73FD7" w:rsidRPr="00E25F17">
        <w:rPr>
          <w:rFonts w:ascii="Palatino Linotype" w:hAnsi="Palatino Linotype"/>
        </w:rPr>
        <w:t>,</w:t>
      </w:r>
      <w:r w:rsidR="007F3A22">
        <w:rPr>
          <w:rFonts w:ascii="Palatino Linotype" w:hAnsi="Palatino Linotype"/>
        </w:rPr>
        <w:t xml:space="preserve"> </w:t>
      </w:r>
      <w:r w:rsidR="00D73FD7" w:rsidRPr="00E25F17">
        <w:rPr>
          <w:rFonts w:ascii="Palatino Linotype" w:hAnsi="Palatino Linotype"/>
        </w:rPr>
        <w:t>a</w:t>
      </w:r>
      <w:r w:rsidR="007F3A22">
        <w:rPr>
          <w:rFonts w:ascii="Palatino Linotype" w:hAnsi="Palatino Linotype"/>
        </w:rPr>
        <w:t xml:space="preserve"> </w:t>
      </w:r>
      <w:r w:rsidR="00D73FD7" w:rsidRPr="00E25F17">
        <w:rPr>
          <w:rFonts w:ascii="Palatino Linotype" w:hAnsi="Palatino Linotype"/>
        </w:rPr>
        <w:t>la</w:t>
      </w:r>
      <w:r w:rsidR="007F3A22">
        <w:rPr>
          <w:rFonts w:ascii="Palatino Linotype" w:hAnsi="Palatino Linotype"/>
        </w:rPr>
        <w:t xml:space="preserve"> </w:t>
      </w:r>
      <w:r w:rsidR="00D73FD7" w:rsidRPr="00E25F17">
        <w:rPr>
          <w:rFonts w:ascii="Palatino Linotype" w:hAnsi="Palatino Linotype" w:cs="Arial"/>
          <w:lang w:val="es-ES_tradnl"/>
        </w:rPr>
        <w:t>Comisionada</w:t>
      </w:r>
      <w:r w:rsidR="007F3A22">
        <w:rPr>
          <w:rFonts w:ascii="Palatino Linotype" w:hAnsi="Palatino Linotype" w:cs="Arial"/>
          <w:lang w:val="es-ES_tradnl"/>
        </w:rPr>
        <w:t xml:space="preserve"> </w:t>
      </w:r>
      <w:r w:rsidR="00D73FD7" w:rsidRPr="00E25F17">
        <w:rPr>
          <w:rFonts w:ascii="Palatino Linotype" w:hAnsi="Palatino Linotype" w:cs="Arial"/>
          <w:b/>
          <w:lang w:val="es-ES_tradnl"/>
        </w:rPr>
        <w:t>EVA</w:t>
      </w:r>
      <w:r w:rsidR="007F3A22">
        <w:rPr>
          <w:rFonts w:ascii="Palatino Linotype" w:hAnsi="Palatino Linotype" w:cs="Arial"/>
          <w:b/>
          <w:lang w:val="es-ES_tradnl"/>
        </w:rPr>
        <w:t xml:space="preserve"> </w:t>
      </w:r>
      <w:r w:rsidR="00D73FD7" w:rsidRPr="00E25F17">
        <w:rPr>
          <w:rFonts w:ascii="Palatino Linotype" w:hAnsi="Palatino Linotype" w:cs="Arial"/>
          <w:b/>
          <w:lang w:val="es-ES_tradnl"/>
        </w:rPr>
        <w:t>ABAID</w:t>
      </w:r>
      <w:r w:rsidR="007F3A22">
        <w:rPr>
          <w:rFonts w:ascii="Palatino Linotype" w:hAnsi="Palatino Linotype" w:cs="Arial"/>
          <w:b/>
          <w:lang w:val="es-ES_tradnl"/>
        </w:rPr>
        <w:t xml:space="preserve"> </w:t>
      </w:r>
      <w:r w:rsidR="00D73FD7" w:rsidRPr="00E25F17">
        <w:rPr>
          <w:rFonts w:ascii="Palatino Linotype" w:hAnsi="Palatino Linotype" w:cs="Arial"/>
          <w:b/>
          <w:lang w:val="es-ES_tradnl"/>
        </w:rPr>
        <w:t>YAPUR</w:t>
      </w:r>
      <w:r w:rsidR="00D73FD7" w:rsidRPr="00E25F17">
        <w:rPr>
          <w:rFonts w:ascii="Palatino Linotype" w:hAnsi="Palatino Linotype" w:cs="Arial"/>
          <w:lang w:val="es-ES_tradnl"/>
        </w:rPr>
        <w:t>,</w:t>
      </w:r>
      <w:r w:rsidR="007F3A22">
        <w:rPr>
          <w:rFonts w:ascii="Palatino Linotype" w:hAnsi="Palatino Linotype" w:cs="Arial"/>
          <w:lang w:val="es-ES_tradnl"/>
        </w:rPr>
        <w:t xml:space="preserve"> </w:t>
      </w:r>
      <w:r w:rsidR="00D73FD7" w:rsidRPr="00E25F17">
        <w:rPr>
          <w:rFonts w:ascii="Palatino Linotype" w:hAnsi="Palatino Linotype" w:cs="Arial"/>
          <w:lang w:val="es-ES_tradnl"/>
        </w:rPr>
        <w:t>a</w:t>
      </w:r>
      <w:r w:rsidR="007F3A22">
        <w:rPr>
          <w:rFonts w:ascii="Palatino Linotype" w:hAnsi="Palatino Linotype" w:cs="Arial"/>
          <w:lang w:val="es-ES_tradnl"/>
        </w:rPr>
        <w:t xml:space="preserve"> </w:t>
      </w:r>
      <w:r w:rsidR="00D73FD7" w:rsidRPr="00E25F17">
        <w:rPr>
          <w:rFonts w:ascii="Palatino Linotype" w:hAnsi="Palatino Linotype" w:cs="Arial"/>
          <w:lang w:val="es-ES_tradnl"/>
        </w:rPr>
        <w:t>efecto</w:t>
      </w:r>
      <w:r w:rsidR="007F3A22">
        <w:rPr>
          <w:rFonts w:ascii="Palatino Linotype" w:hAnsi="Palatino Linotype" w:cs="Arial"/>
          <w:lang w:val="es-ES_tradnl"/>
        </w:rPr>
        <w:t xml:space="preserve"> </w:t>
      </w:r>
      <w:r w:rsidR="00D73FD7" w:rsidRPr="00E25F17">
        <w:rPr>
          <w:rFonts w:ascii="Palatino Linotype" w:hAnsi="Palatino Linotype" w:cs="Arial"/>
          <w:lang w:val="es-ES_tradnl"/>
        </w:rPr>
        <w:t>de</w:t>
      </w:r>
      <w:r w:rsidR="007F3A22">
        <w:rPr>
          <w:rFonts w:ascii="Palatino Linotype" w:hAnsi="Palatino Linotype" w:cs="Arial"/>
          <w:lang w:val="es-ES_tradnl"/>
        </w:rPr>
        <w:t xml:space="preserve"> </w:t>
      </w:r>
      <w:r w:rsidR="00D73FD7" w:rsidRPr="00E25F17">
        <w:rPr>
          <w:rFonts w:ascii="Palatino Linotype" w:hAnsi="Palatino Linotype" w:cs="Arial"/>
          <w:lang w:val="es-ES_tradnl"/>
        </w:rPr>
        <w:t>que</w:t>
      </w:r>
      <w:r w:rsidR="007F3A22">
        <w:rPr>
          <w:rFonts w:ascii="Palatino Linotype" w:hAnsi="Palatino Linotype" w:cs="Arial"/>
          <w:lang w:val="es-ES_tradnl"/>
        </w:rPr>
        <w:t xml:space="preserve"> </w:t>
      </w:r>
      <w:r w:rsidR="00D73FD7" w:rsidRPr="00E25F17">
        <w:rPr>
          <w:rFonts w:ascii="Palatino Linotype" w:hAnsi="Palatino Linotype" w:cs="Arial"/>
          <w:lang w:val="es-ES_tradnl"/>
        </w:rPr>
        <w:t>decretara</w:t>
      </w:r>
      <w:r w:rsidR="007F3A22">
        <w:rPr>
          <w:rFonts w:ascii="Palatino Linotype" w:hAnsi="Palatino Linotype" w:cs="Arial"/>
          <w:lang w:val="es-ES_tradnl"/>
        </w:rPr>
        <w:t xml:space="preserve"> </w:t>
      </w:r>
      <w:r w:rsidR="00D73FD7" w:rsidRPr="00E25F17">
        <w:rPr>
          <w:rFonts w:ascii="Palatino Linotype" w:hAnsi="Palatino Linotype" w:cs="Arial"/>
          <w:lang w:val="es-ES_tradnl"/>
        </w:rPr>
        <w:t>su</w:t>
      </w:r>
      <w:r w:rsidR="007F3A22">
        <w:rPr>
          <w:rFonts w:ascii="Palatino Linotype" w:hAnsi="Palatino Linotype" w:cs="Arial"/>
          <w:lang w:val="es-ES_tradnl"/>
        </w:rPr>
        <w:t xml:space="preserve"> </w:t>
      </w:r>
      <w:r w:rsidR="00D73FD7" w:rsidRPr="00E25F17">
        <w:rPr>
          <w:rFonts w:ascii="Palatino Linotype" w:hAnsi="Palatino Linotype" w:cs="Arial"/>
          <w:lang w:val="es-ES_tradnl"/>
        </w:rPr>
        <w:t>admisión</w:t>
      </w:r>
      <w:r w:rsidR="007F3A22">
        <w:rPr>
          <w:rFonts w:ascii="Palatino Linotype" w:hAnsi="Palatino Linotype" w:cs="Arial"/>
          <w:lang w:val="es-ES_tradnl"/>
        </w:rPr>
        <w:t xml:space="preserve"> </w:t>
      </w:r>
      <w:r w:rsidR="00D73FD7" w:rsidRPr="00E25F17">
        <w:rPr>
          <w:rFonts w:ascii="Palatino Linotype" w:hAnsi="Palatino Linotype" w:cs="Arial"/>
          <w:lang w:val="es-ES_tradnl"/>
        </w:rPr>
        <w:t>o</w:t>
      </w:r>
      <w:r w:rsidR="007F3A22">
        <w:rPr>
          <w:rFonts w:ascii="Palatino Linotype" w:hAnsi="Palatino Linotype" w:cs="Arial"/>
          <w:lang w:val="es-ES_tradnl"/>
        </w:rPr>
        <w:t xml:space="preserve"> </w:t>
      </w:r>
      <w:r w:rsidR="00D73FD7" w:rsidRPr="00E25F17">
        <w:rPr>
          <w:rFonts w:ascii="Palatino Linotype" w:hAnsi="Palatino Linotype" w:cs="Arial"/>
          <w:lang w:val="es-ES_tradnl"/>
        </w:rPr>
        <w:t>desechamiento.</w:t>
      </w:r>
    </w:p>
    <w:p w:rsidR="001E38B1" w:rsidRPr="00E25F17" w:rsidRDefault="00480860" w:rsidP="00480860">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480860">
        <w:rPr>
          <w:rFonts w:ascii="Palatino Linotype" w:hAnsi="Palatino Linotype" w:cs="Arial"/>
          <w:b/>
          <w:sz w:val="28"/>
          <w:szCs w:val="28"/>
        </w:rPr>
        <w:t>V.</w:t>
      </w:r>
      <w:r>
        <w:rPr>
          <w:rFonts w:ascii="Palatino Linotype" w:hAnsi="Palatino Linotype" w:cs="Arial"/>
        </w:rPr>
        <w:t xml:space="preserve"> </w:t>
      </w:r>
      <w:r w:rsidR="00AB1847" w:rsidRPr="00E25F17">
        <w:rPr>
          <w:rFonts w:ascii="Palatino Linotype" w:hAnsi="Palatino Linotype" w:cs="Arial"/>
        </w:rPr>
        <w:t>E</w:t>
      </w:r>
      <w:r w:rsidR="004B3947" w:rsidRPr="00E25F17">
        <w:rPr>
          <w:rFonts w:ascii="Palatino Linotype" w:hAnsi="Palatino Linotype" w:cs="Arial"/>
        </w:rPr>
        <w:t>n</w:t>
      </w:r>
      <w:r w:rsidR="007F3A22">
        <w:rPr>
          <w:rFonts w:ascii="Palatino Linotype" w:hAnsi="Palatino Linotype" w:cs="Arial"/>
        </w:rPr>
        <w:t xml:space="preserve"> </w:t>
      </w:r>
      <w:r w:rsidR="004B3947" w:rsidRPr="00E25F17">
        <w:rPr>
          <w:rFonts w:ascii="Palatino Linotype" w:hAnsi="Palatino Linotype" w:cs="Arial"/>
        </w:rPr>
        <w:t>fecha</w:t>
      </w:r>
      <w:r w:rsidR="007F3A22">
        <w:rPr>
          <w:rFonts w:ascii="Palatino Linotype" w:hAnsi="Palatino Linotype" w:cs="Arial"/>
        </w:rPr>
        <w:t xml:space="preserve"> </w:t>
      </w:r>
      <w:r w:rsidR="00090F68">
        <w:rPr>
          <w:rFonts w:ascii="Palatino Linotype" w:hAnsi="Palatino Linotype" w:cs="Arial"/>
        </w:rPr>
        <w:t>catorce</w:t>
      </w:r>
      <w:r w:rsidR="007F3A22">
        <w:rPr>
          <w:rFonts w:ascii="Palatino Linotype" w:hAnsi="Palatino Linotype"/>
        </w:rPr>
        <w:t xml:space="preserve"> </w:t>
      </w:r>
      <w:r w:rsidR="00C34634">
        <w:rPr>
          <w:rFonts w:ascii="Palatino Linotype" w:hAnsi="Palatino Linotype"/>
        </w:rPr>
        <w:t>de</w:t>
      </w:r>
      <w:r w:rsidR="007F3A22">
        <w:rPr>
          <w:rFonts w:ascii="Palatino Linotype" w:hAnsi="Palatino Linotype"/>
        </w:rPr>
        <w:t xml:space="preserve"> </w:t>
      </w:r>
      <w:r>
        <w:rPr>
          <w:rFonts w:ascii="Palatino Linotype" w:hAnsi="Palatino Linotype"/>
        </w:rPr>
        <w:t>enero</w:t>
      </w:r>
      <w:r w:rsidR="007F3A22">
        <w:rPr>
          <w:rFonts w:ascii="Palatino Linotype" w:hAnsi="Palatino Linotype"/>
        </w:rPr>
        <w:t xml:space="preserve"> </w:t>
      </w:r>
      <w:r w:rsidR="00C34634">
        <w:rPr>
          <w:rFonts w:ascii="Palatino Linotype" w:hAnsi="Palatino Linotype"/>
        </w:rPr>
        <w:t>de</w:t>
      </w:r>
      <w:r w:rsidR="007F3A22">
        <w:rPr>
          <w:rFonts w:ascii="Palatino Linotype" w:hAnsi="Palatino Linotype"/>
        </w:rPr>
        <w:t xml:space="preserve"> </w:t>
      </w:r>
      <w:r w:rsidR="00C34634">
        <w:rPr>
          <w:rFonts w:ascii="Palatino Linotype" w:hAnsi="Palatino Linotype"/>
        </w:rPr>
        <w:t>dos</w:t>
      </w:r>
      <w:r w:rsidR="007F3A22">
        <w:rPr>
          <w:rFonts w:ascii="Palatino Linotype" w:hAnsi="Palatino Linotype"/>
        </w:rPr>
        <w:t xml:space="preserve"> </w:t>
      </w:r>
      <w:r w:rsidR="00C34634">
        <w:rPr>
          <w:rFonts w:ascii="Palatino Linotype" w:hAnsi="Palatino Linotype"/>
        </w:rPr>
        <w:t>mil</w:t>
      </w:r>
      <w:r w:rsidR="007F3A22">
        <w:rPr>
          <w:rFonts w:ascii="Palatino Linotype" w:hAnsi="Palatino Linotype"/>
        </w:rPr>
        <w:t xml:space="preserve"> </w:t>
      </w:r>
      <w:r>
        <w:rPr>
          <w:rFonts w:ascii="Palatino Linotype" w:hAnsi="Palatino Linotype"/>
        </w:rPr>
        <w:t>veinte</w:t>
      </w:r>
      <w:r w:rsidR="00AB1847" w:rsidRPr="00E25F17">
        <w:rPr>
          <w:rFonts w:ascii="Palatino Linotype" w:hAnsi="Palatino Linotype" w:cs="Arial"/>
        </w:rPr>
        <w:t>,</w:t>
      </w:r>
      <w:r w:rsidR="007F3A22">
        <w:rPr>
          <w:rFonts w:ascii="Palatino Linotype" w:hAnsi="Palatino Linotype" w:cs="Arial"/>
        </w:rPr>
        <w:t xml:space="preserve"> </w:t>
      </w:r>
      <w:r w:rsidR="00AB1847" w:rsidRPr="00E25F17">
        <w:rPr>
          <w:rFonts w:ascii="Palatino Linotype" w:hAnsi="Palatino Linotype" w:cs="Arial"/>
        </w:rPr>
        <w:t>atento</w:t>
      </w:r>
      <w:r w:rsidR="007F3A22">
        <w:rPr>
          <w:rFonts w:ascii="Palatino Linotype" w:hAnsi="Palatino Linotype" w:cs="Arial"/>
        </w:rPr>
        <w:t xml:space="preserve"> </w:t>
      </w:r>
      <w:r w:rsidR="00AB1847" w:rsidRPr="00E25F17">
        <w:rPr>
          <w:rFonts w:ascii="Palatino Linotype" w:hAnsi="Palatino Linotype" w:cs="Arial"/>
        </w:rPr>
        <w:t>a</w:t>
      </w:r>
      <w:r w:rsidR="007F3A22">
        <w:rPr>
          <w:rFonts w:ascii="Palatino Linotype" w:hAnsi="Palatino Linotype" w:cs="Arial"/>
        </w:rPr>
        <w:t xml:space="preserve"> </w:t>
      </w:r>
      <w:r w:rsidR="00AB1847" w:rsidRPr="00E25F17">
        <w:rPr>
          <w:rFonts w:ascii="Palatino Linotype" w:hAnsi="Palatino Linotype" w:cs="Arial"/>
        </w:rPr>
        <w:t>lo</w:t>
      </w:r>
      <w:r w:rsidR="007F3A22">
        <w:rPr>
          <w:rFonts w:ascii="Palatino Linotype" w:hAnsi="Palatino Linotype" w:cs="Arial"/>
        </w:rPr>
        <w:t xml:space="preserve"> </w:t>
      </w:r>
      <w:r w:rsidR="00AB1847" w:rsidRPr="00E25F17">
        <w:rPr>
          <w:rFonts w:ascii="Palatino Linotype" w:hAnsi="Palatino Linotype" w:cs="Arial"/>
        </w:rPr>
        <w:t>dispuesto</w:t>
      </w:r>
      <w:r w:rsidR="007F3A22">
        <w:rPr>
          <w:rFonts w:ascii="Palatino Linotype" w:hAnsi="Palatino Linotype" w:cs="Arial"/>
        </w:rPr>
        <w:t xml:space="preserve"> </w:t>
      </w:r>
      <w:r w:rsidR="00AB1847" w:rsidRPr="00E25F17">
        <w:rPr>
          <w:rFonts w:ascii="Palatino Linotype" w:hAnsi="Palatino Linotype" w:cs="Arial"/>
        </w:rPr>
        <w:t>en</w:t>
      </w:r>
      <w:r w:rsidR="007F3A22">
        <w:rPr>
          <w:rFonts w:ascii="Palatino Linotype" w:hAnsi="Palatino Linotype" w:cs="Arial"/>
        </w:rPr>
        <w:t xml:space="preserve"> </w:t>
      </w:r>
      <w:r w:rsidR="00AB1847" w:rsidRPr="00E25F17">
        <w:rPr>
          <w:rFonts w:ascii="Palatino Linotype" w:hAnsi="Palatino Linotype" w:cs="Arial"/>
        </w:rPr>
        <w:t>el</w:t>
      </w:r>
      <w:r w:rsidR="007F3A22">
        <w:rPr>
          <w:rFonts w:ascii="Palatino Linotype" w:hAnsi="Palatino Linotype" w:cs="Arial"/>
        </w:rPr>
        <w:t xml:space="preserve"> </w:t>
      </w:r>
      <w:r w:rsidR="00AB1847" w:rsidRPr="00E25F17">
        <w:rPr>
          <w:rFonts w:ascii="Palatino Linotype" w:hAnsi="Palatino Linotype" w:cs="Arial"/>
        </w:rPr>
        <w:t>artículo</w:t>
      </w:r>
      <w:r w:rsidR="007F3A22">
        <w:rPr>
          <w:rFonts w:ascii="Palatino Linotype" w:hAnsi="Palatino Linotype" w:cs="Arial"/>
        </w:rPr>
        <w:t xml:space="preserve"> </w:t>
      </w:r>
      <w:r w:rsidR="00AB1847" w:rsidRPr="00E25F17">
        <w:rPr>
          <w:rFonts w:ascii="Palatino Linotype" w:hAnsi="Palatino Linotype" w:cs="Arial"/>
        </w:rPr>
        <w:t>185</w:t>
      </w:r>
      <w:r w:rsidR="0071273A" w:rsidRPr="00E25F17">
        <w:rPr>
          <w:rFonts w:ascii="Palatino Linotype" w:hAnsi="Palatino Linotype" w:cs="Arial"/>
        </w:rPr>
        <w:t>,</w:t>
      </w:r>
      <w:r w:rsidR="007F3A22">
        <w:rPr>
          <w:rFonts w:ascii="Palatino Linotype" w:hAnsi="Palatino Linotype" w:cs="Arial"/>
        </w:rPr>
        <w:t xml:space="preserve"> </w:t>
      </w:r>
      <w:r w:rsidR="00AB1847" w:rsidRPr="00E25F17">
        <w:rPr>
          <w:rFonts w:ascii="Palatino Linotype" w:hAnsi="Palatino Linotype" w:cs="Arial"/>
        </w:rPr>
        <w:t>fracciones</w:t>
      </w:r>
      <w:r w:rsidR="007F3A22">
        <w:rPr>
          <w:rFonts w:ascii="Palatino Linotype" w:hAnsi="Palatino Linotype" w:cs="Arial"/>
        </w:rPr>
        <w:t xml:space="preserve"> </w:t>
      </w:r>
      <w:r w:rsidR="00AB1847" w:rsidRPr="00E25F17">
        <w:rPr>
          <w:rFonts w:ascii="Palatino Linotype" w:hAnsi="Palatino Linotype" w:cs="Arial"/>
        </w:rPr>
        <w:t>I,</w:t>
      </w:r>
      <w:r w:rsidR="007F3A22">
        <w:rPr>
          <w:rFonts w:ascii="Palatino Linotype" w:hAnsi="Palatino Linotype" w:cs="Arial"/>
        </w:rPr>
        <w:t xml:space="preserve"> </w:t>
      </w:r>
      <w:r w:rsidR="00AB1847" w:rsidRPr="00E25F17">
        <w:rPr>
          <w:rFonts w:ascii="Palatino Linotype" w:hAnsi="Palatino Linotype" w:cs="Arial"/>
        </w:rPr>
        <w:t>II</w:t>
      </w:r>
      <w:r w:rsidR="007F3A22">
        <w:rPr>
          <w:rFonts w:ascii="Palatino Linotype" w:hAnsi="Palatino Linotype" w:cs="Arial"/>
        </w:rPr>
        <w:t xml:space="preserve"> </w:t>
      </w:r>
      <w:r w:rsidR="00AB1847" w:rsidRPr="00E25F17">
        <w:rPr>
          <w:rFonts w:ascii="Palatino Linotype" w:hAnsi="Palatino Linotype" w:cs="Arial"/>
        </w:rPr>
        <w:t>y</w:t>
      </w:r>
      <w:r w:rsidR="007F3A22">
        <w:rPr>
          <w:rFonts w:ascii="Palatino Linotype" w:hAnsi="Palatino Linotype" w:cs="Arial"/>
        </w:rPr>
        <w:t xml:space="preserve"> </w:t>
      </w:r>
      <w:r w:rsidR="00AB1847" w:rsidRPr="00E25F17">
        <w:rPr>
          <w:rFonts w:ascii="Palatino Linotype" w:hAnsi="Palatino Linotype" w:cs="Arial"/>
        </w:rPr>
        <w:t>IV</w:t>
      </w:r>
      <w:r w:rsidR="0071273A" w:rsidRPr="00E25F17">
        <w:rPr>
          <w:rFonts w:ascii="Palatino Linotype" w:hAnsi="Palatino Linotype" w:cs="Arial"/>
        </w:rPr>
        <w:t>,</w:t>
      </w:r>
      <w:r w:rsidR="007F3A22">
        <w:rPr>
          <w:rFonts w:ascii="Palatino Linotype" w:hAnsi="Palatino Linotype" w:cs="Arial"/>
        </w:rPr>
        <w:t xml:space="preserve"> </w:t>
      </w:r>
      <w:r w:rsidR="00AB1847" w:rsidRPr="00E25F17">
        <w:rPr>
          <w:rFonts w:ascii="Palatino Linotype" w:hAnsi="Palatino Linotype" w:cs="Arial"/>
        </w:rPr>
        <w:t>de</w:t>
      </w:r>
      <w:r w:rsidR="007F3A22">
        <w:rPr>
          <w:rFonts w:ascii="Palatino Linotype" w:hAnsi="Palatino Linotype" w:cs="Arial"/>
        </w:rPr>
        <w:t xml:space="preserve"> </w:t>
      </w:r>
      <w:r w:rsidR="00AB1847" w:rsidRPr="00E25F17">
        <w:rPr>
          <w:rFonts w:ascii="Palatino Linotype" w:hAnsi="Palatino Linotype" w:cs="Arial"/>
        </w:rPr>
        <w:t>la</w:t>
      </w:r>
      <w:r w:rsidR="007F3A22">
        <w:rPr>
          <w:rFonts w:ascii="Palatino Linotype" w:hAnsi="Palatino Linotype" w:cs="Arial"/>
        </w:rPr>
        <w:t xml:space="preserve"> </w:t>
      </w:r>
      <w:r w:rsidR="00AB1847" w:rsidRPr="00E25F17">
        <w:rPr>
          <w:rFonts w:ascii="Palatino Linotype" w:hAnsi="Palatino Linotype"/>
        </w:rPr>
        <w:t>Ley</w:t>
      </w:r>
      <w:r w:rsidR="007F3A22">
        <w:rPr>
          <w:rFonts w:ascii="Palatino Linotype" w:hAnsi="Palatino Linotype"/>
        </w:rPr>
        <w:t xml:space="preserve"> </w:t>
      </w:r>
      <w:r w:rsidR="00AB1847" w:rsidRPr="00E25F17">
        <w:rPr>
          <w:rFonts w:ascii="Palatino Linotype" w:hAnsi="Palatino Linotype"/>
        </w:rPr>
        <w:t>de</w:t>
      </w:r>
      <w:r w:rsidR="007F3A22">
        <w:rPr>
          <w:rFonts w:ascii="Palatino Linotype" w:hAnsi="Palatino Linotype"/>
        </w:rPr>
        <w:t xml:space="preserve"> </w:t>
      </w:r>
      <w:r w:rsidR="00AB1847" w:rsidRPr="00E25F17">
        <w:rPr>
          <w:rFonts w:ascii="Palatino Linotype" w:hAnsi="Palatino Linotype"/>
        </w:rPr>
        <w:t>Transparencia</w:t>
      </w:r>
      <w:r w:rsidR="007F3A22">
        <w:rPr>
          <w:rFonts w:ascii="Palatino Linotype" w:hAnsi="Palatino Linotype"/>
        </w:rPr>
        <w:t xml:space="preserve"> </w:t>
      </w:r>
      <w:r w:rsidR="00AB1847" w:rsidRPr="00E25F17">
        <w:rPr>
          <w:rFonts w:ascii="Palatino Linotype" w:hAnsi="Palatino Linotype"/>
        </w:rPr>
        <w:t>y</w:t>
      </w:r>
      <w:r w:rsidR="007F3A22">
        <w:rPr>
          <w:rFonts w:ascii="Palatino Linotype" w:hAnsi="Palatino Linotype"/>
        </w:rPr>
        <w:t xml:space="preserve"> </w:t>
      </w:r>
      <w:r w:rsidR="00AB1847" w:rsidRPr="00E25F17">
        <w:rPr>
          <w:rFonts w:ascii="Palatino Linotype" w:hAnsi="Palatino Linotype"/>
        </w:rPr>
        <w:t>Acceso</w:t>
      </w:r>
      <w:r w:rsidR="007F3A22">
        <w:rPr>
          <w:rFonts w:ascii="Palatino Linotype" w:hAnsi="Palatino Linotype"/>
        </w:rPr>
        <w:t xml:space="preserve"> </w:t>
      </w:r>
      <w:r w:rsidR="00AB1847" w:rsidRPr="00E25F17">
        <w:rPr>
          <w:rFonts w:ascii="Palatino Linotype" w:hAnsi="Palatino Linotype"/>
        </w:rPr>
        <w:t>a</w:t>
      </w:r>
      <w:r w:rsidR="007F3A22">
        <w:rPr>
          <w:rFonts w:ascii="Palatino Linotype" w:hAnsi="Palatino Linotype"/>
        </w:rPr>
        <w:t xml:space="preserve"> </w:t>
      </w:r>
      <w:r w:rsidR="00AB1847" w:rsidRPr="00E25F17">
        <w:rPr>
          <w:rFonts w:ascii="Palatino Linotype" w:hAnsi="Palatino Linotype"/>
        </w:rPr>
        <w:t>la</w:t>
      </w:r>
      <w:r w:rsidR="007F3A22">
        <w:rPr>
          <w:rFonts w:ascii="Palatino Linotype" w:hAnsi="Palatino Linotype"/>
        </w:rPr>
        <w:t xml:space="preserve"> </w:t>
      </w:r>
      <w:r w:rsidR="00AB1847" w:rsidRPr="00E25F17">
        <w:rPr>
          <w:rFonts w:ascii="Palatino Linotype" w:hAnsi="Palatino Linotype"/>
        </w:rPr>
        <w:t>Información</w:t>
      </w:r>
      <w:r w:rsidR="007F3A22">
        <w:rPr>
          <w:rFonts w:ascii="Palatino Linotype" w:hAnsi="Palatino Linotype"/>
        </w:rPr>
        <w:t xml:space="preserve"> </w:t>
      </w:r>
      <w:r w:rsidR="00AB1847" w:rsidRPr="00E25F17">
        <w:rPr>
          <w:rFonts w:ascii="Palatino Linotype" w:hAnsi="Palatino Linotype"/>
        </w:rPr>
        <w:t>Pública</w:t>
      </w:r>
      <w:r w:rsidR="007F3A22">
        <w:rPr>
          <w:rFonts w:ascii="Palatino Linotype" w:hAnsi="Palatino Linotype"/>
        </w:rPr>
        <w:t xml:space="preserve"> </w:t>
      </w:r>
      <w:r w:rsidR="00AB1847" w:rsidRPr="00E25F17">
        <w:rPr>
          <w:rFonts w:ascii="Palatino Linotype" w:hAnsi="Palatino Linotype"/>
        </w:rPr>
        <w:t>del</w:t>
      </w:r>
      <w:r w:rsidR="007F3A22">
        <w:rPr>
          <w:rFonts w:ascii="Palatino Linotype" w:hAnsi="Palatino Linotype"/>
        </w:rPr>
        <w:t xml:space="preserve"> </w:t>
      </w:r>
      <w:r w:rsidR="00AB1847" w:rsidRPr="00E25F17">
        <w:rPr>
          <w:rFonts w:ascii="Palatino Linotype" w:hAnsi="Palatino Linotype" w:cs="Arial"/>
        </w:rPr>
        <w:t>Estado</w:t>
      </w:r>
      <w:r w:rsidR="007F3A22">
        <w:rPr>
          <w:rFonts w:ascii="Palatino Linotype" w:hAnsi="Palatino Linotype"/>
        </w:rPr>
        <w:t xml:space="preserve"> </w:t>
      </w:r>
      <w:r w:rsidR="00AB1847" w:rsidRPr="00E25F17">
        <w:rPr>
          <w:rFonts w:ascii="Palatino Linotype" w:hAnsi="Palatino Linotype"/>
        </w:rPr>
        <w:t>de</w:t>
      </w:r>
      <w:r w:rsidR="007F3A22">
        <w:rPr>
          <w:rFonts w:ascii="Palatino Linotype" w:hAnsi="Palatino Linotype"/>
        </w:rPr>
        <w:t xml:space="preserve"> </w:t>
      </w:r>
      <w:r w:rsidR="00AB1847" w:rsidRPr="00E25F17">
        <w:rPr>
          <w:rFonts w:ascii="Palatino Linotype" w:hAnsi="Palatino Linotype"/>
        </w:rPr>
        <w:t>México</w:t>
      </w:r>
      <w:r w:rsidR="007F3A22">
        <w:rPr>
          <w:rFonts w:ascii="Palatino Linotype" w:hAnsi="Palatino Linotype"/>
        </w:rPr>
        <w:t xml:space="preserve"> </w:t>
      </w:r>
      <w:r w:rsidR="00AB1847" w:rsidRPr="00E25F17">
        <w:rPr>
          <w:rFonts w:ascii="Palatino Linotype" w:hAnsi="Palatino Linotype"/>
        </w:rPr>
        <w:t>y</w:t>
      </w:r>
      <w:r w:rsidR="007F3A22">
        <w:rPr>
          <w:rFonts w:ascii="Palatino Linotype" w:hAnsi="Palatino Linotype"/>
        </w:rPr>
        <w:t xml:space="preserve"> </w:t>
      </w:r>
      <w:r w:rsidR="00AB1847" w:rsidRPr="00E25F17">
        <w:rPr>
          <w:rFonts w:ascii="Palatino Linotype" w:hAnsi="Palatino Linotype" w:cs="Arial"/>
          <w:lang w:val="es-ES_tradnl"/>
        </w:rPr>
        <w:t>Municipios</w:t>
      </w:r>
      <w:r w:rsidR="00AB1847" w:rsidRPr="00E25F17">
        <w:rPr>
          <w:rFonts w:ascii="Palatino Linotype" w:hAnsi="Palatino Linotype"/>
        </w:rPr>
        <w:t>,</w:t>
      </w:r>
      <w:r w:rsidR="007F3A22">
        <w:rPr>
          <w:rFonts w:ascii="Palatino Linotype" w:hAnsi="Palatino Linotype"/>
        </w:rPr>
        <w:t xml:space="preserve"> </w:t>
      </w:r>
      <w:r w:rsidR="009012A7" w:rsidRPr="00E25F17">
        <w:rPr>
          <w:rFonts w:ascii="Palatino Linotype" w:hAnsi="Palatino Linotype"/>
        </w:rPr>
        <w:t>se</w:t>
      </w:r>
      <w:r w:rsidR="007F3A22">
        <w:rPr>
          <w:rFonts w:ascii="Palatino Linotype" w:hAnsi="Palatino Linotype"/>
        </w:rPr>
        <w:t xml:space="preserve"> </w:t>
      </w:r>
      <w:r w:rsidR="00AB1847" w:rsidRPr="00E25F17">
        <w:rPr>
          <w:rFonts w:ascii="Palatino Linotype" w:hAnsi="Palatino Linotype"/>
        </w:rPr>
        <w:t>a</w:t>
      </w:r>
      <w:r w:rsidR="00AB1847" w:rsidRPr="00E25F17">
        <w:rPr>
          <w:rFonts w:ascii="Palatino Linotype" w:hAnsi="Palatino Linotype" w:cs="Arial"/>
        </w:rPr>
        <w:t>cordó</w:t>
      </w:r>
      <w:r w:rsidR="007F3A22">
        <w:rPr>
          <w:rFonts w:ascii="Palatino Linotype" w:hAnsi="Palatino Linotype" w:cs="Arial"/>
        </w:rPr>
        <w:t xml:space="preserve"> </w:t>
      </w:r>
      <w:r w:rsidR="00AB1847" w:rsidRPr="00E25F17">
        <w:rPr>
          <w:rFonts w:ascii="Palatino Linotype" w:hAnsi="Palatino Linotype" w:cs="Arial"/>
        </w:rPr>
        <w:t>la</w:t>
      </w:r>
      <w:r w:rsidR="007F3A22">
        <w:rPr>
          <w:rFonts w:ascii="Palatino Linotype" w:hAnsi="Palatino Linotype" w:cs="Arial"/>
        </w:rPr>
        <w:t xml:space="preserve"> </w:t>
      </w:r>
      <w:r w:rsidR="00AB1847" w:rsidRPr="00E25F17">
        <w:rPr>
          <w:rFonts w:ascii="Palatino Linotype" w:hAnsi="Palatino Linotype" w:cs="Arial"/>
        </w:rPr>
        <w:t>admisión</w:t>
      </w:r>
      <w:r w:rsidR="007F3A22">
        <w:rPr>
          <w:rFonts w:ascii="Palatino Linotype" w:hAnsi="Palatino Linotype" w:cs="Arial"/>
        </w:rPr>
        <w:t xml:space="preserve"> </w:t>
      </w:r>
      <w:r w:rsidR="00AB1847" w:rsidRPr="00E25F17">
        <w:rPr>
          <w:rFonts w:ascii="Palatino Linotype" w:hAnsi="Palatino Linotype" w:cs="Arial"/>
        </w:rPr>
        <w:t>a</w:t>
      </w:r>
      <w:r w:rsidR="007F3A22">
        <w:rPr>
          <w:rFonts w:ascii="Palatino Linotype" w:hAnsi="Palatino Linotype" w:cs="Arial"/>
        </w:rPr>
        <w:t xml:space="preserve"> </w:t>
      </w:r>
      <w:r w:rsidR="00AB1847" w:rsidRPr="00E25F17">
        <w:rPr>
          <w:rFonts w:ascii="Palatino Linotype" w:hAnsi="Palatino Linotype" w:cs="Arial"/>
        </w:rPr>
        <w:t>trámite</w:t>
      </w:r>
      <w:r w:rsidR="007F3A22">
        <w:rPr>
          <w:rFonts w:ascii="Palatino Linotype" w:hAnsi="Palatino Linotype" w:cs="Arial"/>
        </w:rPr>
        <w:t xml:space="preserve"> </w:t>
      </w:r>
      <w:r w:rsidR="00AB1847" w:rsidRPr="00E25F17">
        <w:rPr>
          <w:rFonts w:ascii="Palatino Linotype" w:hAnsi="Palatino Linotype" w:cs="Arial"/>
        </w:rPr>
        <w:t>de</w:t>
      </w:r>
      <w:r w:rsidR="00943778" w:rsidRPr="00E25F17">
        <w:rPr>
          <w:rFonts w:ascii="Palatino Linotype" w:hAnsi="Palatino Linotype" w:cs="Arial"/>
        </w:rPr>
        <w:t>l</w:t>
      </w:r>
      <w:r w:rsidR="007F3A22">
        <w:rPr>
          <w:rFonts w:ascii="Palatino Linotype" w:hAnsi="Palatino Linotype" w:cs="Arial"/>
        </w:rPr>
        <w:t xml:space="preserve"> </w:t>
      </w:r>
      <w:r w:rsidR="00AB1847" w:rsidRPr="00E25F17">
        <w:rPr>
          <w:rFonts w:ascii="Palatino Linotype" w:hAnsi="Palatino Linotype" w:cs="Arial"/>
        </w:rPr>
        <w:t>referido</w:t>
      </w:r>
      <w:r w:rsidR="007F3A22">
        <w:rPr>
          <w:rFonts w:ascii="Palatino Linotype" w:hAnsi="Palatino Linotype" w:cs="Arial"/>
        </w:rPr>
        <w:t xml:space="preserve"> </w:t>
      </w:r>
      <w:r w:rsidR="00AB1847" w:rsidRPr="00E25F17">
        <w:rPr>
          <w:rFonts w:ascii="Palatino Linotype" w:hAnsi="Palatino Linotype" w:cs="Arial"/>
        </w:rPr>
        <w:t>recurso</w:t>
      </w:r>
      <w:r w:rsidR="007F3A22">
        <w:rPr>
          <w:rFonts w:ascii="Palatino Linotype" w:hAnsi="Palatino Linotype" w:cs="Arial"/>
        </w:rPr>
        <w:t xml:space="preserve"> </w:t>
      </w:r>
      <w:r w:rsidR="00AB1847" w:rsidRPr="00E25F17">
        <w:rPr>
          <w:rFonts w:ascii="Palatino Linotype" w:hAnsi="Palatino Linotype" w:cs="Arial"/>
        </w:rPr>
        <w:t>de</w:t>
      </w:r>
      <w:r w:rsidR="007F3A22">
        <w:rPr>
          <w:rFonts w:ascii="Palatino Linotype" w:hAnsi="Palatino Linotype" w:cs="Arial"/>
        </w:rPr>
        <w:t xml:space="preserve"> </w:t>
      </w:r>
      <w:r w:rsidR="00AB1847" w:rsidRPr="00E25F17">
        <w:rPr>
          <w:rFonts w:ascii="Palatino Linotype" w:hAnsi="Palatino Linotype" w:cs="Arial"/>
          <w:lang w:val="es-ES_tradnl"/>
        </w:rPr>
        <w:t>revisión</w:t>
      </w:r>
      <w:r w:rsidR="0024337F" w:rsidRPr="00E25F17">
        <w:rPr>
          <w:rFonts w:ascii="Palatino Linotype" w:hAnsi="Palatino Linotype" w:cs="Arial"/>
          <w:lang w:val="es-ES_tradnl"/>
        </w:rPr>
        <w:t>;</w:t>
      </w:r>
      <w:r w:rsidR="007F3A22">
        <w:rPr>
          <w:rFonts w:ascii="Palatino Linotype" w:hAnsi="Palatino Linotype" w:cs="Arial"/>
        </w:rPr>
        <w:t xml:space="preserve"> </w:t>
      </w:r>
      <w:r w:rsidR="00AB1847" w:rsidRPr="00E25F17">
        <w:rPr>
          <w:rFonts w:ascii="Palatino Linotype" w:hAnsi="Palatino Linotype" w:cs="Arial"/>
        </w:rPr>
        <w:t>así</w:t>
      </w:r>
      <w:r w:rsidR="007F3A22">
        <w:rPr>
          <w:rFonts w:ascii="Palatino Linotype" w:hAnsi="Palatino Linotype" w:cs="Arial"/>
        </w:rPr>
        <w:t xml:space="preserve"> </w:t>
      </w:r>
      <w:r w:rsidR="00AB1847" w:rsidRPr="00E25F17">
        <w:rPr>
          <w:rFonts w:ascii="Palatino Linotype" w:hAnsi="Palatino Linotype" w:cs="Arial"/>
        </w:rPr>
        <w:t>como</w:t>
      </w:r>
      <w:r w:rsidR="0024337F" w:rsidRPr="00E25F17">
        <w:rPr>
          <w:rFonts w:ascii="Palatino Linotype" w:hAnsi="Palatino Linotype" w:cs="Arial"/>
        </w:rPr>
        <w:t>,</w:t>
      </w:r>
      <w:r w:rsidR="007F3A22">
        <w:rPr>
          <w:rFonts w:ascii="Palatino Linotype" w:hAnsi="Palatino Linotype" w:cs="Arial"/>
        </w:rPr>
        <w:t xml:space="preserve"> </w:t>
      </w:r>
      <w:r w:rsidR="00AB1847" w:rsidRPr="00E25F17">
        <w:rPr>
          <w:rFonts w:ascii="Palatino Linotype" w:hAnsi="Palatino Linotype" w:cs="Arial"/>
        </w:rPr>
        <w:t>la</w:t>
      </w:r>
      <w:r w:rsidR="007F3A22">
        <w:rPr>
          <w:rFonts w:ascii="Palatino Linotype" w:hAnsi="Palatino Linotype" w:cs="Arial"/>
        </w:rPr>
        <w:t xml:space="preserve"> </w:t>
      </w:r>
      <w:r w:rsidR="00AB1847" w:rsidRPr="00E25F17">
        <w:rPr>
          <w:rFonts w:ascii="Palatino Linotype" w:hAnsi="Palatino Linotype" w:cs="Arial"/>
          <w:lang w:val="es-ES_tradnl"/>
        </w:rPr>
        <w:t>integración</w:t>
      </w:r>
      <w:r w:rsidR="007F3A22">
        <w:rPr>
          <w:rFonts w:ascii="Palatino Linotype" w:hAnsi="Palatino Linotype" w:cs="Arial"/>
        </w:rPr>
        <w:t xml:space="preserve"> </w:t>
      </w:r>
      <w:r w:rsidR="00AB1847" w:rsidRPr="00E25F17">
        <w:rPr>
          <w:rFonts w:ascii="Palatino Linotype" w:hAnsi="Palatino Linotype" w:cs="Arial"/>
        </w:rPr>
        <w:t>de</w:t>
      </w:r>
      <w:r w:rsidR="00943778" w:rsidRPr="00E25F17">
        <w:rPr>
          <w:rFonts w:ascii="Palatino Linotype" w:hAnsi="Palatino Linotype" w:cs="Arial"/>
        </w:rPr>
        <w:t>l</w:t>
      </w:r>
      <w:r w:rsidR="007F3A22">
        <w:rPr>
          <w:rFonts w:ascii="Palatino Linotype" w:hAnsi="Palatino Linotype" w:cs="Arial"/>
        </w:rPr>
        <w:t xml:space="preserve"> </w:t>
      </w:r>
      <w:r w:rsidR="00AB1847" w:rsidRPr="00E25F17">
        <w:rPr>
          <w:rFonts w:ascii="Palatino Linotype" w:hAnsi="Palatino Linotype" w:cs="Arial"/>
        </w:rPr>
        <w:t>expediente</w:t>
      </w:r>
      <w:r w:rsidR="007F3A22">
        <w:rPr>
          <w:rFonts w:ascii="Palatino Linotype" w:hAnsi="Palatino Linotype" w:cs="Arial"/>
        </w:rPr>
        <w:t xml:space="preserve"> </w:t>
      </w:r>
      <w:r w:rsidR="00AB1847" w:rsidRPr="00E25F17">
        <w:rPr>
          <w:rFonts w:ascii="Palatino Linotype" w:hAnsi="Palatino Linotype" w:cs="Arial"/>
        </w:rPr>
        <w:t>respectivo,</w:t>
      </w:r>
      <w:r w:rsidR="007F3A22">
        <w:rPr>
          <w:rFonts w:ascii="Palatino Linotype" w:hAnsi="Palatino Linotype" w:cs="Arial"/>
        </w:rPr>
        <w:t xml:space="preserve"> </w:t>
      </w:r>
      <w:r w:rsidR="00AB1847" w:rsidRPr="00E25F17">
        <w:rPr>
          <w:rFonts w:ascii="Palatino Linotype" w:hAnsi="Palatino Linotype" w:cs="Arial"/>
        </w:rPr>
        <w:t>mismo</w:t>
      </w:r>
      <w:r w:rsidR="007F3A22">
        <w:rPr>
          <w:rFonts w:ascii="Palatino Linotype" w:hAnsi="Palatino Linotype" w:cs="Arial"/>
        </w:rPr>
        <w:t xml:space="preserve"> </w:t>
      </w:r>
      <w:r w:rsidR="00AB1847" w:rsidRPr="00E25F17">
        <w:rPr>
          <w:rFonts w:ascii="Palatino Linotype" w:hAnsi="Palatino Linotype" w:cs="Arial"/>
        </w:rPr>
        <w:t>que</w:t>
      </w:r>
      <w:r w:rsidR="007F3A22">
        <w:rPr>
          <w:rFonts w:ascii="Palatino Linotype" w:hAnsi="Palatino Linotype" w:cs="Arial"/>
        </w:rPr>
        <w:t xml:space="preserve"> </w:t>
      </w:r>
      <w:r w:rsidR="00AB1847" w:rsidRPr="00E25F17">
        <w:rPr>
          <w:rFonts w:ascii="Palatino Linotype" w:hAnsi="Palatino Linotype" w:cs="Arial"/>
        </w:rPr>
        <w:t>se</w:t>
      </w:r>
      <w:r w:rsidR="007F3A22">
        <w:rPr>
          <w:rFonts w:ascii="Palatino Linotype" w:hAnsi="Palatino Linotype" w:cs="Arial"/>
        </w:rPr>
        <w:t xml:space="preserve"> </w:t>
      </w:r>
      <w:r w:rsidR="00AB1847" w:rsidRPr="00E25F17">
        <w:rPr>
          <w:rFonts w:ascii="Palatino Linotype" w:hAnsi="Palatino Linotype" w:cs="Arial"/>
        </w:rPr>
        <w:t>pus</w:t>
      </w:r>
      <w:r w:rsidR="00943778" w:rsidRPr="00E25F17">
        <w:rPr>
          <w:rFonts w:ascii="Palatino Linotype" w:hAnsi="Palatino Linotype" w:cs="Arial"/>
        </w:rPr>
        <w:t>o</w:t>
      </w:r>
      <w:r w:rsidR="007F3A22">
        <w:rPr>
          <w:rFonts w:ascii="Palatino Linotype" w:hAnsi="Palatino Linotype" w:cs="Arial"/>
        </w:rPr>
        <w:t xml:space="preserve"> </w:t>
      </w:r>
      <w:r w:rsidR="00AB1847" w:rsidRPr="00E25F17">
        <w:rPr>
          <w:rFonts w:ascii="Palatino Linotype" w:hAnsi="Palatino Linotype" w:cs="Arial"/>
        </w:rPr>
        <w:t>a</w:t>
      </w:r>
      <w:r w:rsidR="007F3A22">
        <w:rPr>
          <w:rFonts w:ascii="Palatino Linotype" w:hAnsi="Palatino Linotype" w:cs="Arial"/>
        </w:rPr>
        <w:t xml:space="preserve"> </w:t>
      </w:r>
      <w:r w:rsidR="00AB1847" w:rsidRPr="00E25F17">
        <w:rPr>
          <w:rFonts w:ascii="Palatino Linotype" w:hAnsi="Palatino Linotype" w:cs="Arial"/>
        </w:rPr>
        <w:t>disposición</w:t>
      </w:r>
      <w:r w:rsidR="007F3A22">
        <w:rPr>
          <w:rFonts w:ascii="Palatino Linotype" w:hAnsi="Palatino Linotype" w:cs="Arial"/>
        </w:rPr>
        <w:t xml:space="preserve"> </w:t>
      </w:r>
      <w:r w:rsidR="00AB1847" w:rsidRPr="00E25F17">
        <w:rPr>
          <w:rFonts w:ascii="Palatino Linotype" w:hAnsi="Palatino Linotype" w:cs="Arial"/>
        </w:rPr>
        <w:t>de</w:t>
      </w:r>
      <w:r w:rsidR="007F3A22">
        <w:rPr>
          <w:rFonts w:ascii="Palatino Linotype" w:hAnsi="Palatino Linotype" w:cs="Arial"/>
        </w:rPr>
        <w:t xml:space="preserve"> </w:t>
      </w:r>
      <w:r w:rsidR="00AB1847" w:rsidRPr="00E25F17">
        <w:rPr>
          <w:rFonts w:ascii="Palatino Linotype" w:hAnsi="Palatino Linotype" w:cs="Arial"/>
        </w:rPr>
        <w:t>las</w:t>
      </w:r>
      <w:r w:rsidR="007F3A22">
        <w:rPr>
          <w:rFonts w:ascii="Palatino Linotype" w:hAnsi="Palatino Linotype" w:cs="Arial"/>
        </w:rPr>
        <w:t xml:space="preserve"> </w:t>
      </w:r>
      <w:r w:rsidR="00AB1847" w:rsidRPr="00E25F17">
        <w:rPr>
          <w:rFonts w:ascii="Palatino Linotype" w:hAnsi="Palatino Linotype" w:cs="Arial"/>
        </w:rPr>
        <w:t>partes,</w:t>
      </w:r>
      <w:r w:rsidR="007F3A22">
        <w:rPr>
          <w:rFonts w:ascii="Palatino Linotype" w:hAnsi="Palatino Linotype" w:cs="Arial"/>
        </w:rPr>
        <w:t xml:space="preserve"> </w:t>
      </w:r>
      <w:r w:rsidR="00AB1847" w:rsidRPr="00E25F17">
        <w:rPr>
          <w:rFonts w:ascii="Palatino Linotype" w:hAnsi="Palatino Linotype" w:cs="Arial"/>
        </w:rPr>
        <w:t>para</w:t>
      </w:r>
      <w:r w:rsidR="007F3A22">
        <w:rPr>
          <w:rFonts w:ascii="Palatino Linotype" w:hAnsi="Palatino Linotype" w:cs="Arial"/>
        </w:rPr>
        <w:t xml:space="preserve"> </w:t>
      </w:r>
      <w:r w:rsidR="00AB1847" w:rsidRPr="00E25F17">
        <w:rPr>
          <w:rFonts w:ascii="Palatino Linotype" w:hAnsi="Palatino Linotype" w:cs="Arial"/>
        </w:rPr>
        <w:t>que</w:t>
      </w:r>
      <w:r w:rsidR="007F3A22">
        <w:rPr>
          <w:rFonts w:ascii="Palatino Linotype" w:hAnsi="Palatino Linotype" w:cs="Arial"/>
        </w:rPr>
        <w:t xml:space="preserve"> </w:t>
      </w:r>
      <w:r w:rsidR="00AB1847" w:rsidRPr="00E25F17">
        <w:rPr>
          <w:rFonts w:ascii="Palatino Linotype" w:hAnsi="Palatino Linotype" w:cs="Arial"/>
        </w:rPr>
        <w:t>en</w:t>
      </w:r>
      <w:r w:rsidR="007F3A22">
        <w:rPr>
          <w:rFonts w:ascii="Palatino Linotype" w:hAnsi="Palatino Linotype" w:cs="Arial"/>
        </w:rPr>
        <w:t xml:space="preserve"> </w:t>
      </w:r>
      <w:r w:rsidR="00E70A61" w:rsidRPr="00E25F17">
        <w:rPr>
          <w:rFonts w:ascii="Palatino Linotype" w:hAnsi="Palatino Linotype" w:cs="Arial"/>
        </w:rPr>
        <w:t>el</w:t>
      </w:r>
      <w:r w:rsidR="007F3A22">
        <w:rPr>
          <w:rFonts w:ascii="Palatino Linotype" w:hAnsi="Palatino Linotype" w:cs="Arial"/>
        </w:rPr>
        <w:t xml:space="preserve"> </w:t>
      </w:r>
      <w:r w:rsidR="00AB1847" w:rsidRPr="00E25F17">
        <w:rPr>
          <w:rFonts w:ascii="Palatino Linotype" w:hAnsi="Palatino Linotype" w:cs="Arial"/>
        </w:rPr>
        <w:t>plazo</w:t>
      </w:r>
      <w:r w:rsidR="007F3A22">
        <w:rPr>
          <w:rFonts w:ascii="Palatino Linotype" w:hAnsi="Palatino Linotype" w:cs="Arial"/>
        </w:rPr>
        <w:t xml:space="preserve"> </w:t>
      </w:r>
      <w:r w:rsidR="00AB1847" w:rsidRPr="00E25F17">
        <w:rPr>
          <w:rFonts w:ascii="Palatino Linotype" w:hAnsi="Palatino Linotype" w:cs="Arial"/>
        </w:rPr>
        <w:t>máximo</w:t>
      </w:r>
      <w:r w:rsidR="007F3A22">
        <w:rPr>
          <w:rFonts w:ascii="Palatino Linotype" w:hAnsi="Palatino Linotype" w:cs="Arial"/>
        </w:rPr>
        <w:t xml:space="preserve"> </w:t>
      </w:r>
      <w:r w:rsidR="00AB1847" w:rsidRPr="00E25F17">
        <w:rPr>
          <w:rFonts w:ascii="Palatino Linotype" w:hAnsi="Palatino Linotype" w:cs="Arial"/>
        </w:rPr>
        <w:t>de</w:t>
      </w:r>
      <w:r w:rsidR="007F3A22">
        <w:rPr>
          <w:rFonts w:ascii="Palatino Linotype" w:hAnsi="Palatino Linotype" w:cs="Arial"/>
        </w:rPr>
        <w:t xml:space="preserve"> </w:t>
      </w:r>
      <w:r w:rsidR="00AB1847" w:rsidRPr="00E25F17">
        <w:rPr>
          <w:rFonts w:ascii="Palatino Linotype" w:hAnsi="Palatino Linotype" w:cs="Arial"/>
        </w:rPr>
        <w:t>siete</w:t>
      </w:r>
      <w:r w:rsidR="007F3A22">
        <w:rPr>
          <w:rFonts w:ascii="Palatino Linotype" w:hAnsi="Palatino Linotype" w:cs="Arial"/>
        </w:rPr>
        <w:t xml:space="preserve"> </w:t>
      </w:r>
      <w:r w:rsidR="00AB1847" w:rsidRPr="00E25F17">
        <w:rPr>
          <w:rFonts w:ascii="Palatino Linotype" w:hAnsi="Palatino Linotype" w:cs="Arial"/>
        </w:rPr>
        <w:t>días</w:t>
      </w:r>
      <w:r w:rsidR="007F3A22">
        <w:rPr>
          <w:rFonts w:ascii="Palatino Linotype" w:hAnsi="Palatino Linotype" w:cs="Arial"/>
        </w:rPr>
        <w:t xml:space="preserve"> </w:t>
      </w:r>
      <w:r w:rsidR="00AB1847" w:rsidRPr="00E25F17">
        <w:rPr>
          <w:rFonts w:ascii="Palatino Linotype" w:hAnsi="Palatino Linotype" w:cs="Arial"/>
        </w:rPr>
        <w:t>hábiles</w:t>
      </w:r>
      <w:r w:rsidR="0025472A" w:rsidRPr="00E25F17">
        <w:rPr>
          <w:rFonts w:ascii="Palatino Linotype" w:hAnsi="Palatino Linotype" w:cs="Arial"/>
        </w:rPr>
        <w:t>,</w:t>
      </w:r>
      <w:r w:rsidR="007F3A22">
        <w:rPr>
          <w:rFonts w:ascii="Palatino Linotype" w:hAnsi="Palatino Linotype" w:cs="Arial"/>
        </w:rPr>
        <w:t xml:space="preserve"> </w:t>
      </w:r>
      <w:r w:rsidR="00AD3764" w:rsidRPr="00E25F17">
        <w:rPr>
          <w:rFonts w:ascii="Palatino Linotype" w:hAnsi="Palatino Linotype" w:cs="Arial"/>
          <w:b/>
        </w:rPr>
        <w:t>EL</w:t>
      </w:r>
      <w:r w:rsidR="007F3A22">
        <w:rPr>
          <w:rFonts w:ascii="Palatino Linotype" w:hAnsi="Palatino Linotype" w:cs="Arial"/>
          <w:b/>
        </w:rPr>
        <w:t xml:space="preserve"> </w:t>
      </w:r>
      <w:r w:rsidR="00AD3764" w:rsidRPr="00E25F17">
        <w:rPr>
          <w:rFonts w:ascii="Palatino Linotype" w:hAnsi="Palatino Linotype" w:cs="Arial"/>
          <w:b/>
        </w:rPr>
        <w:t>RECURRENTE</w:t>
      </w:r>
      <w:r w:rsidR="007F3A22">
        <w:rPr>
          <w:rFonts w:ascii="Palatino Linotype" w:hAnsi="Palatino Linotype" w:cs="Arial"/>
        </w:rPr>
        <w:t xml:space="preserve"> </w:t>
      </w:r>
      <w:r w:rsidR="0025472A" w:rsidRPr="00E25F17">
        <w:rPr>
          <w:rFonts w:ascii="Palatino Linotype" w:hAnsi="Palatino Linotype" w:cs="Arial"/>
        </w:rPr>
        <w:t>realizara</w:t>
      </w:r>
      <w:r w:rsidR="007F3A22">
        <w:rPr>
          <w:rFonts w:ascii="Palatino Linotype" w:hAnsi="Palatino Linotype" w:cs="Arial"/>
        </w:rPr>
        <w:t xml:space="preserve"> </w:t>
      </w:r>
      <w:r w:rsidR="00AB1847" w:rsidRPr="00E25F17">
        <w:rPr>
          <w:rFonts w:ascii="Palatino Linotype" w:hAnsi="Palatino Linotype" w:cs="Arial"/>
        </w:rPr>
        <w:t>manifestaciones</w:t>
      </w:r>
      <w:r w:rsidR="00AD2090" w:rsidRPr="00E25F17">
        <w:rPr>
          <w:rFonts w:ascii="Palatino Linotype" w:hAnsi="Palatino Linotype" w:cs="Arial"/>
        </w:rPr>
        <w:t>,</w:t>
      </w:r>
      <w:r w:rsidR="007F3A22">
        <w:rPr>
          <w:rFonts w:ascii="Palatino Linotype" w:hAnsi="Palatino Linotype" w:cs="Arial"/>
        </w:rPr>
        <w:t xml:space="preserve"> </w:t>
      </w:r>
      <w:r w:rsidR="00E70A61" w:rsidRPr="00E25F17">
        <w:rPr>
          <w:rFonts w:ascii="Palatino Linotype" w:hAnsi="Palatino Linotype" w:cs="Arial"/>
        </w:rPr>
        <w:t>alegatos</w:t>
      </w:r>
      <w:r w:rsidR="007F3A22">
        <w:rPr>
          <w:rFonts w:ascii="Palatino Linotype" w:hAnsi="Palatino Linotype" w:cs="Arial"/>
        </w:rPr>
        <w:t xml:space="preserve"> </w:t>
      </w:r>
      <w:r w:rsidR="00AD2090" w:rsidRPr="00E25F17">
        <w:rPr>
          <w:rFonts w:ascii="Palatino Linotype" w:hAnsi="Palatino Linotype" w:cs="Arial"/>
        </w:rPr>
        <w:t>y</w:t>
      </w:r>
      <w:r w:rsidR="007F3A22">
        <w:rPr>
          <w:rFonts w:ascii="Palatino Linotype" w:hAnsi="Palatino Linotype" w:cs="Arial"/>
        </w:rPr>
        <w:t xml:space="preserve"> </w:t>
      </w:r>
      <w:r w:rsidR="004E5727" w:rsidRPr="00E25F17">
        <w:rPr>
          <w:rFonts w:ascii="Palatino Linotype" w:hAnsi="Palatino Linotype" w:cs="Arial"/>
        </w:rPr>
        <w:t>ofrec</w:t>
      </w:r>
      <w:r w:rsidR="0025472A" w:rsidRPr="00E25F17">
        <w:rPr>
          <w:rFonts w:ascii="Palatino Linotype" w:hAnsi="Palatino Linotype" w:cs="Arial"/>
        </w:rPr>
        <w:t>iera</w:t>
      </w:r>
      <w:r w:rsidR="007F3A22">
        <w:rPr>
          <w:rFonts w:ascii="Palatino Linotype" w:hAnsi="Palatino Linotype" w:cs="Arial"/>
        </w:rPr>
        <w:t xml:space="preserve"> </w:t>
      </w:r>
      <w:r w:rsidR="004E5727" w:rsidRPr="00E25F17">
        <w:rPr>
          <w:rFonts w:ascii="Palatino Linotype" w:hAnsi="Palatino Linotype" w:cs="Arial"/>
        </w:rPr>
        <w:t>las</w:t>
      </w:r>
      <w:r w:rsidR="007F3A22">
        <w:rPr>
          <w:rFonts w:ascii="Palatino Linotype" w:hAnsi="Palatino Linotype" w:cs="Arial"/>
        </w:rPr>
        <w:t xml:space="preserve"> </w:t>
      </w:r>
      <w:r w:rsidR="004E5727" w:rsidRPr="00E25F17">
        <w:rPr>
          <w:rFonts w:ascii="Palatino Linotype" w:hAnsi="Palatino Linotype" w:cs="Arial"/>
        </w:rPr>
        <w:t>pruebas</w:t>
      </w:r>
      <w:r w:rsidR="007F3A22">
        <w:rPr>
          <w:rFonts w:ascii="Palatino Linotype" w:hAnsi="Palatino Linotype" w:cs="Arial"/>
        </w:rPr>
        <w:t xml:space="preserve"> </w:t>
      </w:r>
      <w:r w:rsidR="00E70A61" w:rsidRPr="00E25F17">
        <w:rPr>
          <w:rFonts w:ascii="Palatino Linotype" w:hAnsi="Palatino Linotype" w:cs="Arial"/>
        </w:rPr>
        <w:t>que</w:t>
      </w:r>
      <w:r w:rsidR="007F3A22">
        <w:rPr>
          <w:rFonts w:ascii="Palatino Linotype" w:hAnsi="Palatino Linotype" w:cs="Arial"/>
        </w:rPr>
        <w:t xml:space="preserve"> </w:t>
      </w:r>
      <w:r w:rsidR="00E70A61" w:rsidRPr="00E25F17">
        <w:rPr>
          <w:rFonts w:ascii="Palatino Linotype" w:hAnsi="Palatino Linotype" w:cs="Arial"/>
        </w:rPr>
        <w:t>a</w:t>
      </w:r>
      <w:r w:rsidR="007F3A22">
        <w:rPr>
          <w:rFonts w:ascii="Palatino Linotype" w:hAnsi="Palatino Linotype" w:cs="Arial"/>
        </w:rPr>
        <w:t xml:space="preserve"> </w:t>
      </w:r>
      <w:r w:rsidR="00E70A61" w:rsidRPr="00E25F17">
        <w:rPr>
          <w:rFonts w:ascii="Palatino Linotype" w:hAnsi="Palatino Linotype" w:cs="Arial"/>
        </w:rPr>
        <w:t>su</w:t>
      </w:r>
      <w:r w:rsidR="007F3A22">
        <w:rPr>
          <w:rFonts w:ascii="Palatino Linotype" w:hAnsi="Palatino Linotype" w:cs="Arial"/>
        </w:rPr>
        <w:t xml:space="preserve"> </w:t>
      </w:r>
      <w:r w:rsidR="00E70A61" w:rsidRPr="00E25F17">
        <w:rPr>
          <w:rFonts w:ascii="Palatino Linotype" w:hAnsi="Palatino Linotype" w:cs="Arial"/>
        </w:rPr>
        <w:t>derecho</w:t>
      </w:r>
      <w:r w:rsidR="007F3A22">
        <w:rPr>
          <w:rFonts w:ascii="Palatino Linotype" w:hAnsi="Palatino Linotype" w:cs="Arial"/>
        </w:rPr>
        <w:t xml:space="preserve"> </w:t>
      </w:r>
      <w:r w:rsidR="00E70A61" w:rsidRPr="00E25F17">
        <w:rPr>
          <w:rFonts w:ascii="Palatino Linotype" w:hAnsi="Palatino Linotype" w:cs="Arial"/>
          <w:lang w:val="es-ES_tradnl"/>
        </w:rPr>
        <w:t>conviniera</w:t>
      </w:r>
      <w:r w:rsidR="007F3A22">
        <w:rPr>
          <w:rFonts w:ascii="Palatino Linotype" w:hAnsi="Palatino Linotype" w:cs="Arial"/>
        </w:rPr>
        <w:t xml:space="preserve"> </w:t>
      </w:r>
      <w:r w:rsidR="0025472A" w:rsidRPr="00E25F17">
        <w:rPr>
          <w:rFonts w:ascii="Palatino Linotype" w:hAnsi="Palatino Linotype" w:cs="Arial"/>
        </w:rPr>
        <w:t>y,</w:t>
      </w:r>
      <w:r w:rsidR="007F3A22">
        <w:rPr>
          <w:rFonts w:ascii="Palatino Linotype" w:hAnsi="Palatino Linotype" w:cs="Arial"/>
        </w:rPr>
        <w:t xml:space="preserve"> </w:t>
      </w:r>
      <w:r w:rsidR="0025472A" w:rsidRPr="00E25F17">
        <w:rPr>
          <w:rFonts w:ascii="Palatino Linotype" w:hAnsi="Palatino Linotype" w:cs="Arial"/>
        </w:rPr>
        <w:t>en</w:t>
      </w:r>
      <w:r w:rsidR="007F3A22">
        <w:rPr>
          <w:rFonts w:ascii="Palatino Linotype" w:hAnsi="Palatino Linotype" w:cs="Arial"/>
        </w:rPr>
        <w:t xml:space="preserve"> </w:t>
      </w:r>
      <w:r w:rsidR="0025472A" w:rsidRPr="00E25F17">
        <w:rPr>
          <w:rFonts w:ascii="Palatino Linotype" w:hAnsi="Palatino Linotype" w:cs="Arial"/>
        </w:rPr>
        <w:t>el</w:t>
      </w:r>
      <w:r w:rsidR="007F3A22">
        <w:rPr>
          <w:rFonts w:ascii="Palatino Linotype" w:hAnsi="Palatino Linotype" w:cs="Arial"/>
        </w:rPr>
        <w:t xml:space="preserve"> </w:t>
      </w:r>
      <w:r w:rsidR="0025472A" w:rsidRPr="00E25F17">
        <w:rPr>
          <w:rFonts w:ascii="Palatino Linotype" w:hAnsi="Palatino Linotype" w:cs="Arial"/>
        </w:rPr>
        <w:t>caso</w:t>
      </w:r>
      <w:r w:rsidR="007F3A22">
        <w:rPr>
          <w:rFonts w:ascii="Palatino Linotype" w:hAnsi="Palatino Linotype" w:cs="Arial"/>
        </w:rPr>
        <w:t xml:space="preserve"> </w:t>
      </w:r>
      <w:r w:rsidR="0025472A" w:rsidRPr="00E25F17">
        <w:rPr>
          <w:rFonts w:ascii="Palatino Linotype" w:hAnsi="Palatino Linotype" w:cs="Arial"/>
        </w:rPr>
        <w:t>del</w:t>
      </w:r>
      <w:r w:rsidR="007F3A22">
        <w:rPr>
          <w:rFonts w:ascii="Palatino Linotype" w:hAnsi="Palatino Linotype" w:cs="Arial"/>
          <w:b/>
        </w:rPr>
        <w:t xml:space="preserve"> </w:t>
      </w:r>
      <w:r w:rsidR="0025472A" w:rsidRPr="00E25F17">
        <w:rPr>
          <w:rFonts w:ascii="Palatino Linotype" w:hAnsi="Palatino Linotype" w:cs="Arial"/>
          <w:b/>
        </w:rPr>
        <w:t>SUJETO</w:t>
      </w:r>
      <w:r w:rsidR="007F3A22">
        <w:rPr>
          <w:rFonts w:ascii="Palatino Linotype" w:hAnsi="Palatino Linotype" w:cs="Arial"/>
          <w:b/>
        </w:rPr>
        <w:t xml:space="preserve"> </w:t>
      </w:r>
      <w:r w:rsidR="0025472A" w:rsidRPr="00E25F17">
        <w:rPr>
          <w:rFonts w:ascii="Palatino Linotype" w:hAnsi="Palatino Linotype" w:cs="Arial"/>
          <w:b/>
        </w:rPr>
        <w:t>OBLIGADO</w:t>
      </w:r>
      <w:r w:rsidR="00D73FD7" w:rsidRPr="00E25F17">
        <w:rPr>
          <w:rFonts w:ascii="Palatino Linotype" w:hAnsi="Palatino Linotype" w:cs="Arial"/>
        </w:rPr>
        <w:t>,</w:t>
      </w:r>
      <w:r w:rsidR="007F3A22">
        <w:rPr>
          <w:rFonts w:ascii="Palatino Linotype" w:hAnsi="Palatino Linotype" w:cs="Arial"/>
        </w:rPr>
        <w:t xml:space="preserve"> </w:t>
      </w:r>
      <w:r w:rsidR="00D73FD7" w:rsidRPr="00E25F17">
        <w:rPr>
          <w:rFonts w:ascii="Palatino Linotype" w:hAnsi="Palatino Linotype" w:cs="Arial"/>
        </w:rPr>
        <w:t>para</w:t>
      </w:r>
      <w:r w:rsidR="007F3A22">
        <w:rPr>
          <w:rFonts w:ascii="Palatino Linotype" w:hAnsi="Palatino Linotype" w:cs="Arial"/>
        </w:rPr>
        <w:t xml:space="preserve"> </w:t>
      </w:r>
      <w:r w:rsidR="00D73FD7" w:rsidRPr="00E25F17">
        <w:rPr>
          <w:rFonts w:ascii="Palatino Linotype" w:hAnsi="Palatino Linotype" w:cs="Arial"/>
        </w:rPr>
        <w:t>que</w:t>
      </w:r>
      <w:r w:rsidR="007F3A22">
        <w:rPr>
          <w:rFonts w:ascii="Palatino Linotype" w:hAnsi="Palatino Linotype" w:cs="Arial"/>
        </w:rPr>
        <w:t xml:space="preserve"> </w:t>
      </w:r>
      <w:r w:rsidR="0025472A" w:rsidRPr="00E25F17">
        <w:rPr>
          <w:rFonts w:ascii="Palatino Linotype" w:hAnsi="Palatino Linotype" w:cs="Arial"/>
        </w:rPr>
        <w:t>exhibiera</w:t>
      </w:r>
      <w:r w:rsidR="007F3A22">
        <w:rPr>
          <w:rFonts w:ascii="Palatino Linotype" w:hAnsi="Palatino Linotype" w:cs="Arial"/>
        </w:rPr>
        <w:t xml:space="preserve"> </w:t>
      </w:r>
      <w:r w:rsidR="001E38B1" w:rsidRPr="00E25F17">
        <w:rPr>
          <w:rFonts w:ascii="Palatino Linotype" w:hAnsi="Palatino Linotype" w:cs="Arial"/>
        </w:rPr>
        <w:t>el</w:t>
      </w:r>
      <w:r w:rsidR="007F3A22">
        <w:rPr>
          <w:rFonts w:ascii="Palatino Linotype" w:hAnsi="Palatino Linotype" w:cs="Arial"/>
        </w:rPr>
        <w:t xml:space="preserve"> </w:t>
      </w:r>
      <w:r w:rsidR="001B2536" w:rsidRPr="00E25F17">
        <w:rPr>
          <w:rFonts w:ascii="Palatino Linotype" w:hAnsi="Palatino Linotype" w:cs="Arial"/>
        </w:rPr>
        <w:t>Informe</w:t>
      </w:r>
      <w:r w:rsidR="007F3A22">
        <w:rPr>
          <w:rFonts w:ascii="Palatino Linotype" w:hAnsi="Palatino Linotype" w:cs="Arial"/>
        </w:rPr>
        <w:t xml:space="preserve"> </w:t>
      </w:r>
      <w:r w:rsidR="001B2536" w:rsidRPr="00E25F17">
        <w:rPr>
          <w:rFonts w:ascii="Palatino Linotype" w:hAnsi="Palatino Linotype" w:cs="Arial"/>
        </w:rPr>
        <w:t>Justificado</w:t>
      </w:r>
      <w:r w:rsidR="007F3A22">
        <w:rPr>
          <w:rFonts w:ascii="Palatino Linotype" w:hAnsi="Palatino Linotype" w:cs="Arial"/>
        </w:rPr>
        <w:t xml:space="preserve"> </w:t>
      </w:r>
      <w:r w:rsidR="0015612E" w:rsidRPr="00E25F17">
        <w:rPr>
          <w:rFonts w:ascii="Palatino Linotype" w:hAnsi="Palatino Linotype" w:cs="Arial"/>
        </w:rPr>
        <w:t>correspondiente</w:t>
      </w:r>
      <w:r w:rsidR="00AB1847" w:rsidRPr="00E25F17">
        <w:rPr>
          <w:rFonts w:ascii="Palatino Linotype" w:hAnsi="Palatino Linotype" w:cs="Arial"/>
        </w:rPr>
        <w:t>.</w:t>
      </w:r>
    </w:p>
    <w:p w:rsidR="00F95242" w:rsidRDefault="00480860" w:rsidP="00480860">
      <w:pPr>
        <w:pStyle w:val="Prrafodelista"/>
        <w:spacing w:before="240" w:after="240" w:line="360" w:lineRule="auto"/>
        <w:ind w:left="0"/>
        <w:jc w:val="both"/>
        <w:rPr>
          <w:rFonts w:ascii="Palatino Linotype" w:hAnsi="Palatino Linotype" w:cs="Arial"/>
        </w:rPr>
      </w:pPr>
      <w:r w:rsidRPr="00480860">
        <w:rPr>
          <w:rFonts w:ascii="Palatino Linotype" w:hAnsi="Palatino Linotype" w:cs="Arial"/>
          <w:b/>
          <w:sz w:val="28"/>
          <w:szCs w:val="28"/>
        </w:rPr>
        <w:t>VI.</w:t>
      </w:r>
      <w:r>
        <w:rPr>
          <w:rFonts w:ascii="Palatino Linotype" w:hAnsi="Palatino Linotype" w:cs="Arial"/>
        </w:rPr>
        <w:t xml:space="preserve"> </w:t>
      </w:r>
      <w:r w:rsidR="00B97199" w:rsidRPr="00E25F17">
        <w:rPr>
          <w:rFonts w:ascii="Palatino Linotype" w:hAnsi="Palatino Linotype" w:cs="Arial"/>
        </w:rPr>
        <w:t>De</w:t>
      </w:r>
      <w:r w:rsidR="007F3A22">
        <w:rPr>
          <w:rFonts w:ascii="Palatino Linotype" w:hAnsi="Palatino Linotype" w:cs="Arial"/>
        </w:rPr>
        <w:t xml:space="preserve"> </w:t>
      </w:r>
      <w:r w:rsidR="00B97199" w:rsidRPr="00E25F17">
        <w:rPr>
          <w:rFonts w:ascii="Palatino Linotype" w:hAnsi="Palatino Linotype" w:cs="Arial"/>
        </w:rPr>
        <w:t>las</w:t>
      </w:r>
      <w:r w:rsidR="007F3A22">
        <w:rPr>
          <w:rFonts w:ascii="Palatino Linotype" w:hAnsi="Palatino Linotype" w:cs="Arial"/>
        </w:rPr>
        <w:t xml:space="preserve"> </w:t>
      </w:r>
      <w:r w:rsidR="00B97199" w:rsidRPr="00E25F17">
        <w:rPr>
          <w:rFonts w:ascii="Palatino Linotype" w:hAnsi="Palatino Linotype" w:cs="Arial"/>
        </w:rPr>
        <w:t>constancias</w:t>
      </w:r>
      <w:r w:rsidR="007F3A22">
        <w:rPr>
          <w:rFonts w:ascii="Palatino Linotype" w:hAnsi="Palatino Linotype" w:cs="Arial"/>
        </w:rPr>
        <w:t xml:space="preserve"> </w:t>
      </w:r>
      <w:r w:rsidR="00B97199" w:rsidRPr="00E25F17">
        <w:rPr>
          <w:rFonts w:ascii="Palatino Linotype" w:hAnsi="Palatino Linotype" w:cs="Arial"/>
        </w:rPr>
        <w:t>que</w:t>
      </w:r>
      <w:r w:rsidR="007F3A22">
        <w:rPr>
          <w:rFonts w:ascii="Palatino Linotype" w:hAnsi="Palatino Linotype" w:cs="Arial"/>
        </w:rPr>
        <w:t xml:space="preserve"> </w:t>
      </w:r>
      <w:r w:rsidR="00B97199" w:rsidRPr="00E25F17">
        <w:rPr>
          <w:rFonts w:ascii="Palatino Linotype" w:hAnsi="Palatino Linotype" w:cs="Arial"/>
        </w:rPr>
        <w:t>obran</w:t>
      </w:r>
      <w:r w:rsidR="007F3A22">
        <w:rPr>
          <w:rFonts w:ascii="Palatino Linotype" w:hAnsi="Palatino Linotype" w:cs="Arial"/>
        </w:rPr>
        <w:t xml:space="preserve"> </w:t>
      </w:r>
      <w:r w:rsidR="00B97199" w:rsidRPr="00E25F17">
        <w:rPr>
          <w:rFonts w:ascii="Palatino Linotype" w:hAnsi="Palatino Linotype" w:cs="Arial"/>
        </w:rPr>
        <w:t>en</w:t>
      </w:r>
      <w:r w:rsidR="007F3A22">
        <w:rPr>
          <w:rFonts w:ascii="Palatino Linotype" w:hAnsi="Palatino Linotype" w:cs="Arial"/>
        </w:rPr>
        <w:t xml:space="preserve"> </w:t>
      </w:r>
      <w:r w:rsidR="00B97199" w:rsidRPr="00E25F17">
        <w:rPr>
          <w:rFonts w:ascii="Palatino Linotype" w:hAnsi="Palatino Linotype" w:cs="Arial"/>
        </w:rPr>
        <w:t>el</w:t>
      </w:r>
      <w:r w:rsidR="007F3A22">
        <w:rPr>
          <w:rFonts w:ascii="Palatino Linotype" w:hAnsi="Palatino Linotype" w:cs="Arial"/>
        </w:rPr>
        <w:t xml:space="preserve"> </w:t>
      </w:r>
      <w:r w:rsidR="00B97199" w:rsidRPr="00E25F17">
        <w:rPr>
          <w:rFonts w:ascii="Palatino Linotype" w:hAnsi="Palatino Linotype" w:cs="Arial"/>
        </w:rPr>
        <w:t>expediente</w:t>
      </w:r>
      <w:r w:rsidR="007F3A22">
        <w:rPr>
          <w:rFonts w:ascii="Palatino Linotype" w:hAnsi="Palatino Linotype" w:cs="Arial"/>
        </w:rPr>
        <w:t xml:space="preserve"> </w:t>
      </w:r>
      <w:r w:rsidR="00B97199" w:rsidRPr="00E25F17">
        <w:rPr>
          <w:rFonts w:ascii="Palatino Linotype" w:hAnsi="Palatino Linotype" w:cs="Arial"/>
        </w:rPr>
        <w:t>electrónico</w:t>
      </w:r>
      <w:r w:rsidR="007F3A22">
        <w:rPr>
          <w:rFonts w:ascii="Palatino Linotype" w:hAnsi="Palatino Linotype" w:cs="Arial"/>
        </w:rPr>
        <w:t xml:space="preserve"> </w:t>
      </w:r>
      <w:r w:rsidR="00B97199" w:rsidRPr="00E25F17">
        <w:rPr>
          <w:rFonts w:ascii="Palatino Linotype" w:hAnsi="Palatino Linotype" w:cs="Arial"/>
        </w:rPr>
        <w:t>del</w:t>
      </w:r>
      <w:r w:rsidR="007F3A22">
        <w:rPr>
          <w:rFonts w:ascii="Palatino Linotype" w:hAnsi="Palatino Linotype" w:cs="Arial"/>
        </w:rPr>
        <w:t xml:space="preserve"> </w:t>
      </w:r>
      <w:r w:rsidR="00B97199" w:rsidRPr="00E25F17">
        <w:rPr>
          <w:rFonts w:ascii="Palatino Linotype" w:hAnsi="Palatino Linotype" w:cs="Arial"/>
          <w:b/>
        </w:rPr>
        <w:t>SAIMEX</w:t>
      </w:r>
      <w:r w:rsidR="000D0C67" w:rsidRPr="00E25F17">
        <w:rPr>
          <w:rFonts w:ascii="Palatino Linotype" w:hAnsi="Palatino Linotype" w:cs="Arial"/>
          <w:b/>
        </w:rPr>
        <w:t>,</w:t>
      </w:r>
      <w:r w:rsidR="007F3A22">
        <w:rPr>
          <w:rFonts w:ascii="Palatino Linotype" w:hAnsi="Palatino Linotype" w:cs="Arial"/>
        </w:rPr>
        <w:t xml:space="preserve"> </w:t>
      </w:r>
      <w:r w:rsidR="00B97199" w:rsidRPr="00E25F17">
        <w:rPr>
          <w:rFonts w:ascii="Palatino Linotype" w:hAnsi="Palatino Linotype" w:cs="Arial"/>
        </w:rPr>
        <w:t>se</w:t>
      </w:r>
      <w:r w:rsidR="007F3A22">
        <w:rPr>
          <w:rFonts w:ascii="Palatino Linotype" w:hAnsi="Palatino Linotype" w:cs="Arial"/>
        </w:rPr>
        <w:t xml:space="preserve"> </w:t>
      </w:r>
      <w:r w:rsidR="00B97199" w:rsidRPr="00E25F17">
        <w:rPr>
          <w:rFonts w:ascii="Palatino Linotype" w:hAnsi="Palatino Linotype" w:cs="Arial"/>
        </w:rPr>
        <w:t>advierte</w:t>
      </w:r>
      <w:r w:rsidR="007F3A22">
        <w:rPr>
          <w:rFonts w:ascii="Palatino Linotype" w:hAnsi="Palatino Linotype" w:cs="Arial"/>
        </w:rPr>
        <w:t xml:space="preserve"> </w:t>
      </w:r>
      <w:r w:rsidR="007572B6" w:rsidRPr="00E25F17">
        <w:rPr>
          <w:rFonts w:ascii="Palatino Linotype" w:hAnsi="Palatino Linotype" w:cs="Arial"/>
        </w:rPr>
        <w:t>qu</w:t>
      </w:r>
      <w:r w:rsidR="005D0D62" w:rsidRPr="00E25F17">
        <w:rPr>
          <w:rFonts w:ascii="Palatino Linotype" w:hAnsi="Palatino Linotype" w:cs="Arial"/>
        </w:rPr>
        <w:t>e</w:t>
      </w:r>
      <w:r w:rsidR="007F3A22">
        <w:rPr>
          <w:rFonts w:ascii="Palatino Linotype" w:hAnsi="Palatino Linotype" w:cs="Arial"/>
        </w:rPr>
        <w:t xml:space="preserve"> </w:t>
      </w:r>
      <w:r w:rsidR="00AB27D9" w:rsidRPr="00E25F17">
        <w:rPr>
          <w:rFonts w:ascii="Palatino Linotype" w:hAnsi="Palatino Linotype" w:cs="Arial"/>
          <w:b/>
        </w:rPr>
        <w:t>EL</w:t>
      </w:r>
      <w:r w:rsidR="007F3A22">
        <w:rPr>
          <w:rFonts w:ascii="Palatino Linotype" w:hAnsi="Palatino Linotype" w:cs="Arial"/>
          <w:b/>
        </w:rPr>
        <w:t xml:space="preserve"> </w:t>
      </w:r>
      <w:r w:rsidR="00AB27D9" w:rsidRPr="00E25F17">
        <w:rPr>
          <w:rFonts w:ascii="Palatino Linotype" w:hAnsi="Palatino Linotype" w:cs="Arial"/>
          <w:b/>
        </w:rPr>
        <w:t>SUJETO</w:t>
      </w:r>
      <w:r w:rsidR="007F3A22">
        <w:rPr>
          <w:rFonts w:ascii="Palatino Linotype" w:hAnsi="Palatino Linotype" w:cs="Arial"/>
          <w:b/>
        </w:rPr>
        <w:t xml:space="preserve"> </w:t>
      </w:r>
      <w:r w:rsidR="00AB27D9" w:rsidRPr="00E25F17">
        <w:rPr>
          <w:rFonts w:ascii="Palatino Linotype" w:hAnsi="Palatino Linotype" w:cs="Arial"/>
          <w:b/>
        </w:rPr>
        <w:t>OBLIGADO</w:t>
      </w:r>
      <w:r w:rsidR="007F3A22">
        <w:rPr>
          <w:rFonts w:ascii="Palatino Linotype" w:hAnsi="Palatino Linotype" w:cs="Arial"/>
        </w:rPr>
        <w:t xml:space="preserve"> </w:t>
      </w:r>
      <w:r w:rsidR="007572B6" w:rsidRPr="00E25F17">
        <w:rPr>
          <w:rFonts w:ascii="Palatino Linotype" w:hAnsi="Palatino Linotype" w:cs="Arial"/>
        </w:rPr>
        <w:t>r</w:t>
      </w:r>
      <w:r w:rsidR="000D0C67" w:rsidRPr="00E25F17">
        <w:rPr>
          <w:rFonts w:ascii="Palatino Linotype" w:hAnsi="Palatino Linotype" w:cs="Arial"/>
        </w:rPr>
        <w:t>indió</w:t>
      </w:r>
      <w:r w:rsidR="007F3A22">
        <w:rPr>
          <w:rFonts w:ascii="Palatino Linotype" w:hAnsi="Palatino Linotype" w:cs="Arial"/>
        </w:rPr>
        <w:t xml:space="preserve"> </w:t>
      </w:r>
      <w:r w:rsidR="00F95242">
        <w:rPr>
          <w:rFonts w:ascii="Palatino Linotype" w:hAnsi="Palatino Linotype" w:cs="Arial"/>
        </w:rPr>
        <w:t>el</w:t>
      </w:r>
      <w:r w:rsidR="007F3A22">
        <w:rPr>
          <w:rFonts w:ascii="Palatino Linotype" w:hAnsi="Palatino Linotype" w:cs="Arial"/>
        </w:rPr>
        <w:t xml:space="preserve"> </w:t>
      </w:r>
      <w:r w:rsidR="000D0C67" w:rsidRPr="00E25F17">
        <w:rPr>
          <w:rFonts w:ascii="Palatino Linotype" w:hAnsi="Palatino Linotype" w:cs="Arial"/>
        </w:rPr>
        <w:t>Informe</w:t>
      </w:r>
      <w:r w:rsidR="007F3A22">
        <w:rPr>
          <w:rFonts w:ascii="Palatino Linotype" w:hAnsi="Palatino Linotype" w:cs="Arial"/>
        </w:rPr>
        <w:t xml:space="preserve"> </w:t>
      </w:r>
      <w:r w:rsidR="000D0C67" w:rsidRPr="00E25F17">
        <w:rPr>
          <w:rFonts w:ascii="Palatino Linotype" w:hAnsi="Palatino Linotype" w:cs="Arial"/>
        </w:rPr>
        <w:t>Justificado</w:t>
      </w:r>
      <w:r w:rsidR="00F95242">
        <w:rPr>
          <w:rFonts w:ascii="Palatino Linotype" w:hAnsi="Palatino Linotype" w:cs="Arial"/>
        </w:rPr>
        <w:t xml:space="preserve"> mediante el cual ratificó el cambio de modalidad, por lo que al no encuadra en los supuestos de la fracción III del artículo 185 de la Ley de Transparencia y Acceso a la Información Pública del Estado de México y Municipios, no se puso a la vista del particular; sin embargo, se le hará del conocimiento al momento de dar cumplimiento a la presente.</w:t>
      </w:r>
    </w:p>
    <w:p w:rsidR="00E948E2" w:rsidRPr="00E25F17" w:rsidRDefault="00F95242" w:rsidP="00480860">
      <w:pPr>
        <w:pStyle w:val="Prrafodelista"/>
        <w:spacing w:before="240" w:after="240" w:line="360" w:lineRule="auto"/>
        <w:ind w:left="0"/>
        <w:jc w:val="both"/>
        <w:rPr>
          <w:rFonts w:ascii="Palatino Linotype" w:hAnsi="Palatino Linotype" w:cs="Arial"/>
        </w:rPr>
      </w:pPr>
      <w:r>
        <w:rPr>
          <w:rFonts w:ascii="Palatino Linotype" w:hAnsi="Palatino Linotype" w:cs="Arial"/>
        </w:rPr>
        <w:t>P</w:t>
      </w:r>
      <w:r w:rsidR="00573703" w:rsidRPr="00E25F17">
        <w:rPr>
          <w:rFonts w:ascii="Palatino Linotype" w:hAnsi="Palatino Linotype" w:cs="Arial"/>
        </w:rPr>
        <w:t>or</w:t>
      </w:r>
      <w:r w:rsidR="007F3A22">
        <w:rPr>
          <w:rFonts w:ascii="Palatino Linotype" w:hAnsi="Palatino Linotype" w:cs="Arial"/>
        </w:rPr>
        <w:t xml:space="preserve"> </w:t>
      </w:r>
      <w:r w:rsidR="00573703" w:rsidRPr="00E25F17">
        <w:rPr>
          <w:rFonts w:ascii="Palatino Linotype" w:hAnsi="Palatino Linotype" w:cs="Arial"/>
        </w:rPr>
        <w:t>su</w:t>
      </w:r>
      <w:r w:rsidR="007F3A22">
        <w:rPr>
          <w:rFonts w:ascii="Palatino Linotype" w:hAnsi="Palatino Linotype" w:cs="Arial"/>
        </w:rPr>
        <w:t xml:space="preserve"> </w:t>
      </w:r>
      <w:r w:rsidR="00573703" w:rsidRPr="00E25F17">
        <w:rPr>
          <w:rFonts w:ascii="Palatino Linotype" w:hAnsi="Palatino Linotype" w:cs="Arial"/>
        </w:rPr>
        <w:t>parte,</w:t>
      </w:r>
      <w:r w:rsidR="007F3A22">
        <w:rPr>
          <w:rFonts w:ascii="Palatino Linotype" w:hAnsi="Palatino Linotype" w:cs="Arial"/>
        </w:rPr>
        <w:t xml:space="preserve"> </w:t>
      </w:r>
      <w:r w:rsidR="00573703" w:rsidRPr="00E25F17">
        <w:rPr>
          <w:rFonts w:ascii="Palatino Linotype" w:hAnsi="Palatino Linotype" w:cs="Arial"/>
          <w:b/>
        </w:rPr>
        <w:t>EL</w:t>
      </w:r>
      <w:r w:rsidR="007F3A22">
        <w:rPr>
          <w:rFonts w:ascii="Palatino Linotype" w:hAnsi="Palatino Linotype" w:cs="Arial"/>
          <w:b/>
        </w:rPr>
        <w:t xml:space="preserve"> </w:t>
      </w:r>
      <w:r w:rsidR="00573703" w:rsidRPr="00E25F17">
        <w:rPr>
          <w:rFonts w:ascii="Palatino Linotype" w:hAnsi="Palatino Linotype" w:cs="Arial"/>
          <w:b/>
        </w:rPr>
        <w:t>RECURRENTE</w:t>
      </w:r>
      <w:r w:rsidR="007F3A22">
        <w:rPr>
          <w:rFonts w:ascii="Palatino Linotype" w:hAnsi="Palatino Linotype" w:cs="Arial"/>
        </w:rPr>
        <w:t xml:space="preserve"> </w:t>
      </w:r>
      <w:r w:rsidR="00573703" w:rsidRPr="00E25F17">
        <w:rPr>
          <w:rFonts w:ascii="Palatino Linotype" w:hAnsi="Palatino Linotype" w:cs="Arial"/>
        </w:rPr>
        <w:t>no</w:t>
      </w:r>
      <w:r w:rsidR="007F3A22">
        <w:rPr>
          <w:rFonts w:ascii="Palatino Linotype" w:hAnsi="Palatino Linotype" w:cs="Arial"/>
        </w:rPr>
        <w:t xml:space="preserve"> </w:t>
      </w:r>
      <w:r w:rsidR="00573703" w:rsidRPr="00E25F17">
        <w:rPr>
          <w:rFonts w:ascii="Palatino Linotype" w:hAnsi="Palatino Linotype" w:cs="Arial"/>
        </w:rPr>
        <w:t>presentó</w:t>
      </w:r>
      <w:r w:rsidR="007F3A22">
        <w:rPr>
          <w:rFonts w:ascii="Palatino Linotype" w:hAnsi="Palatino Linotype" w:cs="Arial"/>
        </w:rPr>
        <w:t xml:space="preserve"> </w:t>
      </w:r>
      <w:r w:rsidR="00573703" w:rsidRPr="00E25F17">
        <w:rPr>
          <w:rFonts w:ascii="Palatino Linotype" w:hAnsi="Palatino Linotype" w:cs="Arial"/>
        </w:rPr>
        <w:t>manifestaciones,</w:t>
      </w:r>
      <w:r w:rsidR="007F3A22">
        <w:rPr>
          <w:rFonts w:ascii="Palatino Linotype" w:hAnsi="Palatino Linotype" w:cs="Arial"/>
        </w:rPr>
        <w:t xml:space="preserve"> </w:t>
      </w:r>
      <w:r w:rsidR="00573703" w:rsidRPr="00E25F17">
        <w:rPr>
          <w:rFonts w:ascii="Palatino Linotype" w:hAnsi="Palatino Linotype" w:cs="Arial"/>
        </w:rPr>
        <w:t>alegatos</w:t>
      </w:r>
      <w:r w:rsidR="007F3A22">
        <w:rPr>
          <w:rFonts w:ascii="Palatino Linotype" w:hAnsi="Palatino Linotype" w:cs="Arial"/>
        </w:rPr>
        <w:t xml:space="preserve"> </w:t>
      </w:r>
      <w:r w:rsidR="00573703" w:rsidRPr="00E25F17">
        <w:rPr>
          <w:rFonts w:ascii="Palatino Linotype" w:hAnsi="Palatino Linotype" w:cs="Arial"/>
        </w:rPr>
        <w:t>ni</w:t>
      </w:r>
      <w:r w:rsidR="007F3A22">
        <w:rPr>
          <w:rFonts w:ascii="Palatino Linotype" w:hAnsi="Palatino Linotype" w:cs="Arial"/>
        </w:rPr>
        <w:t xml:space="preserve"> </w:t>
      </w:r>
      <w:r w:rsidR="00573703" w:rsidRPr="00E25F17">
        <w:rPr>
          <w:rFonts w:ascii="Palatino Linotype" w:hAnsi="Palatino Linotype" w:cs="Arial"/>
        </w:rPr>
        <w:t>ofreció</w:t>
      </w:r>
      <w:r w:rsidR="007F3A22">
        <w:rPr>
          <w:rFonts w:ascii="Palatino Linotype" w:hAnsi="Palatino Linotype" w:cs="Arial"/>
        </w:rPr>
        <w:t xml:space="preserve"> </w:t>
      </w:r>
      <w:r w:rsidR="00573703" w:rsidRPr="00E25F17">
        <w:rPr>
          <w:rFonts w:ascii="Palatino Linotype" w:hAnsi="Palatino Linotype" w:cs="Arial"/>
        </w:rPr>
        <w:t>los</w:t>
      </w:r>
      <w:r w:rsidR="007F3A22">
        <w:rPr>
          <w:rFonts w:ascii="Palatino Linotype" w:hAnsi="Palatino Linotype" w:cs="Arial"/>
        </w:rPr>
        <w:t xml:space="preserve"> </w:t>
      </w:r>
      <w:r w:rsidR="00573703" w:rsidRPr="00E25F17">
        <w:rPr>
          <w:rFonts w:ascii="Palatino Linotype" w:hAnsi="Palatino Linotype" w:cs="Arial"/>
        </w:rPr>
        <w:t>medios</w:t>
      </w:r>
      <w:r w:rsidR="007F3A22">
        <w:rPr>
          <w:rFonts w:ascii="Palatino Linotype" w:hAnsi="Palatino Linotype" w:cs="Arial"/>
        </w:rPr>
        <w:t xml:space="preserve"> </w:t>
      </w:r>
      <w:r w:rsidR="00573703" w:rsidRPr="00E25F17">
        <w:rPr>
          <w:rFonts w:ascii="Palatino Linotype" w:hAnsi="Palatino Linotype" w:cs="Arial"/>
        </w:rPr>
        <w:t>de</w:t>
      </w:r>
      <w:r w:rsidR="007F3A22">
        <w:rPr>
          <w:rFonts w:ascii="Palatino Linotype" w:hAnsi="Palatino Linotype" w:cs="Arial"/>
        </w:rPr>
        <w:t xml:space="preserve"> </w:t>
      </w:r>
      <w:r w:rsidR="00573703" w:rsidRPr="00E25F17">
        <w:rPr>
          <w:rFonts w:ascii="Palatino Linotype" w:hAnsi="Palatino Linotype" w:cs="Arial"/>
        </w:rPr>
        <w:t>prueba</w:t>
      </w:r>
      <w:r w:rsidR="007F3A22">
        <w:rPr>
          <w:rFonts w:ascii="Palatino Linotype" w:hAnsi="Palatino Linotype" w:cs="Arial"/>
        </w:rPr>
        <w:t xml:space="preserve"> </w:t>
      </w:r>
      <w:r w:rsidR="00573703" w:rsidRPr="00E25F17">
        <w:rPr>
          <w:rFonts w:ascii="Palatino Linotype" w:hAnsi="Palatino Linotype" w:cs="Arial"/>
        </w:rPr>
        <w:t>que</w:t>
      </w:r>
      <w:r w:rsidR="007F3A22">
        <w:rPr>
          <w:rFonts w:ascii="Palatino Linotype" w:hAnsi="Palatino Linotype" w:cs="Arial"/>
        </w:rPr>
        <w:t xml:space="preserve"> </w:t>
      </w:r>
      <w:r w:rsidR="00573703" w:rsidRPr="00E25F17">
        <w:rPr>
          <w:rFonts w:ascii="Palatino Linotype" w:hAnsi="Palatino Linotype" w:cs="Arial"/>
        </w:rPr>
        <w:t>a</w:t>
      </w:r>
      <w:r w:rsidR="007F3A22">
        <w:rPr>
          <w:rFonts w:ascii="Palatino Linotype" w:hAnsi="Palatino Linotype" w:cs="Arial"/>
        </w:rPr>
        <w:t xml:space="preserve"> </w:t>
      </w:r>
      <w:r w:rsidR="00573703" w:rsidRPr="00E25F17">
        <w:rPr>
          <w:rFonts w:ascii="Palatino Linotype" w:hAnsi="Palatino Linotype" w:cs="Arial"/>
        </w:rPr>
        <w:t>su</w:t>
      </w:r>
      <w:r w:rsidR="007F3A22">
        <w:rPr>
          <w:rFonts w:ascii="Palatino Linotype" w:hAnsi="Palatino Linotype" w:cs="Arial"/>
        </w:rPr>
        <w:t xml:space="preserve"> </w:t>
      </w:r>
      <w:r w:rsidR="00573703" w:rsidRPr="00E25F17">
        <w:rPr>
          <w:rFonts w:ascii="Palatino Linotype" w:hAnsi="Palatino Linotype" w:cs="Arial"/>
        </w:rPr>
        <w:t>derecho</w:t>
      </w:r>
      <w:r w:rsidR="007F3A22">
        <w:rPr>
          <w:rFonts w:ascii="Palatino Linotype" w:hAnsi="Palatino Linotype" w:cs="Arial"/>
        </w:rPr>
        <w:t xml:space="preserve"> </w:t>
      </w:r>
      <w:r w:rsidR="00573703" w:rsidRPr="00E25F17">
        <w:rPr>
          <w:rFonts w:ascii="Palatino Linotype" w:hAnsi="Palatino Linotype" w:cs="Arial"/>
        </w:rPr>
        <w:t>convinieran.</w:t>
      </w:r>
    </w:p>
    <w:p w:rsidR="00C34634" w:rsidRPr="00C34634" w:rsidRDefault="00480860" w:rsidP="00480860">
      <w:pPr>
        <w:pStyle w:val="Prrafodelista"/>
        <w:spacing w:before="240" w:after="240" w:line="360" w:lineRule="auto"/>
        <w:ind w:left="0"/>
        <w:jc w:val="both"/>
        <w:rPr>
          <w:rFonts w:ascii="Palatino Linotype" w:hAnsi="Palatino Linotype"/>
        </w:rPr>
      </w:pPr>
      <w:r w:rsidRPr="00480860">
        <w:rPr>
          <w:rFonts w:ascii="Palatino Linotype" w:hAnsi="Palatino Linotype" w:cs="Arial"/>
          <w:b/>
          <w:sz w:val="28"/>
          <w:szCs w:val="28"/>
        </w:rPr>
        <w:lastRenderedPageBreak/>
        <w:t>VII.</w:t>
      </w:r>
      <w:r>
        <w:rPr>
          <w:rFonts w:ascii="Palatino Linotype" w:hAnsi="Palatino Linotype" w:cs="Arial"/>
        </w:rPr>
        <w:t xml:space="preserve"> </w:t>
      </w:r>
      <w:r w:rsidR="00270CBB" w:rsidRPr="00E25F17">
        <w:rPr>
          <w:rFonts w:ascii="Palatino Linotype" w:hAnsi="Palatino Linotype" w:cs="Arial"/>
        </w:rPr>
        <w:t>Una</w:t>
      </w:r>
      <w:r w:rsidR="007F3A22">
        <w:rPr>
          <w:rFonts w:ascii="Palatino Linotype" w:hAnsi="Palatino Linotype" w:cs="Arial"/>
        </w:rPr>
        <w:t xml:space="preserve"> </w:t>
      </w:r>
      <w:r w:rsidR="00270CBB" w:rsidRPr="00E25F17">
        <w:rPr>
          <w:rFonts w:ascii="Palatino Linotype" w:hAnsi="Palatino Linotype" w:cs="Arial"/>
        </w:rPr>
        <w:t>vez</w:t>
      </w:r>
      <w:r w:rsidR="007F3A22">
        <w:rPr>
          <w:rFonts w:ascii="Palatino Linotype" w:hAnsi="Palatino Linotype" w:cs="Arial"/>
        </w:rPr>
        <w:t xml:space="preserve"> </w:t>
      </w:r>
      <w:r w:rsidR="00270CBB" w:rsidRPr="00E25F17">
        <w:rPr>
          <w:rFonts w:ascii="Palatino Linotype" w:hAnsi="Palatino Linotype" w:cs="Arial"/>
          <w:color w:val="000000" w:themeColor="text1"/>
        </w:rPr>
        <w:t>a</w:t>
      </w:r>
      <w:r w:rsidR="00FF3111" w:rsidRPr="00E25F17">
        <w:rPr>
          <w:rFonts w:ascii="Palatino Linotype" w:hAnsi="Palatino Linotype" w:cs="Arial"/>
          <w:color w:val="000000" w:themeColor="text1"/>
        </w:rPr>
        <w:t>nalizado</w:t>
      </w:r>
      <w:r w:rsidR="007F3A22">
        <w:rPr>
          <w:rFonts w:ascii="Palatino Linotype" w:hAnsi="Palatino Linotype" w:cs="Arial"/>
        </w:rPr>
        <w:t xml:space="preserve"> </w:t>
      </w:r>
      <w:r w:rsidR="00FF3111" w:rsidRPr="00E25F17">
        <w:rPr>
          <w:rFonts w:ascii="Palatino Linotype" w:hAnsi="Palatino Linotype" w:cs="Arial"/>
        </w:rPr>
        <w:t>el</w:t>
      </w:r>
      <w:r w:rsidR="007F3A22">
        <w:rPr>
          <w:rFonts w:ascii="Palatino Linotype" w:hAnsi="Palatino Linotype" w:cs="Arial"/>
        </w:rPr>
        <w:t xml:space="preserve"> </w:t>
      </w:r>
      <w:r w:rsidR="00FF3111" w:rsidRPr="00E25F17">
        <w:rPr>
          <w:rFonts w:ascii="Palatino Linotype" w:hAnsi="Palatino Linotype" w:cs="Arial"/>
        </w:rPr>
        <w:t>estado</w:t>
      </w:r>
      <w:r w:rsidR="007F3A22">
        <w:rPr>
          <w:rFonts w:ascii="Palatino Linotype" w:hAnsi="Palatino Linotype" w:cs="Arial"/>
        </w:rPr>
        <w:t xml:space="preserve"> </w:t>
      </w:r>
      <w:r w:rsidR="00FF3111" w:rsidRPr="00E25F17">
        <w:rPr>
          <w:rFonts w:ascii="Palatino Linotype" w:hAnsi="Palatino Linotype" w:cs="Arial"/>
        </w:rPr>
        <w:t>procesal</w:t>
      </w:r>
      <w:r w:rsidR="007F3A22">
        <w:rPr>
          <w:rFonts w:ascii="Palatino Linotype" w:hAnsi="Palatino Linotype" w:cs="Arial"/>
        </w:rPr>
        <w:t xml:space="preserve"> </w:t>
      </w:r>
      <w:r w:rsidR="00FF3111" w:rsidRPr="00E25F17">
        <w:rPr>
          <w:rFonts w:ascii="Palatino Linotype" w:hAnsi="Palatino Linotype" w:cs="Arial"/>
        </w:rPr>
        <w:t>que</w:t>
      </w:r>
      <w:r w:rsidR="007F3A22">
        <w:rPr>
          <w:rFonts w:ascii="Palatino Linotype" w:hAnsi="Palatino Linotype" w:cs="Arial"/>
        </w:rPr>
        <w:t xml:space="preserve"> </w:t>
      </w:r>
      <w:r w:rsidR="00FF3111" w:rsidRPr="00E25F17">
        <w:rPr>
          <w:rFonts w:ascii="Palatino Linotype" w:hAnsi="Palatino Linotype" w:cs="Arial"/>
        </w:rPr>
        <w:t>guarda</w:t>
      </w:r>
      <w:r w:rsidR="00FD6B55" w:rsidRPr="00E25F17">
        <w:rPr>
          <w:rFonts w:ascii="Palatino Linotype" w:hAnsi="Palatino Linotype" w:cs="Arial"/>
        </w:rPr>
        <w:t>ba</w:t>
      </w:r>
      <w:r w:rsidR="007F3A22">
        <w:rPr>
          <w:rFonts w:ascii="Palatino Linotype" w:hAnsi="Palatino Linotype" w:cs="Arial"/>
        </w:rPr>
        <w:t xml:space="preserve"> </w:t>
      </w:r>
      <w:r w:rsidR="00FF3111" w:rsidRPr="00E25F17">
        <w:rPr>
          <w:rFonts w:ascii="Palatino Linotype" w:hAnsi="Palatino Linotype" w:cs="Arial"/>
        </w:rPr>
        <w:t>el</w:t>
      </w:r>
      <w:r w:rsidR="007F3A22">
        <w:rPr>
          <w:rFonts w:ascii="Palatino Linotype" w:hAnsi="Palatino Linotype" w:cs="Arial"/>
        </w:rPr>
        <w:t xml:space="preserve"> </w:t>
      </w:r>
      <w:r w:rsidR="00FF3111" w:rsidRPr="00E25F17">
        <w:rPr>
          <w:rFonts w:ascii="Palatino Linotype" w:hAnsi="Palatino Linotype" w:cs="Arial"/>
        </w:rPr>
        <w:t>expediente,</w:t>
      </w:r>
      <w:r w:rsidR="007F3A22">
        <w:rPr>
          <w:rFonts w:ascii="Palatino Linotype" w:hAnsi="Palatino Linotype" w:cs="Arial"/>
        </w:rPr>
        <w:t xml:space="preserve"> </w:t>
      </w:r>
      <w:r w:rsidR="00FF3111" w:rsidRPr="00E25F17">
        <w:rPr>
          <w:rFonts w:ascii="Palatino Linotype" w:hAnsi="Palatino Linotype" w:cs="Arial"/>
        </w:rPr>
        <w:t>en</w:t>
      </w:r>
      <w:r w:rsidR="007F3A22">
        <w:rPr>
          <w:rFonts w:ascii="Palatino Linotype" w:hAnsi="Palatino Linotype" w:cs="Arial"/>
        </w:rPr>
        <w:t xml:space="preserve"> </w:t>
      </w:r>
      <w:r w:rsidR="00FF3111" w:rsidRPr="00E25F17">
        <w:rPr>
          <w:rFonts w:ascii="Palatino Linotype" w:hAnsi="Palatino Linotype" w:cs="Arial"/>
        </w:rPr>
        <w:t>fecha</w:t>
      </w:r>
      <w:r w:rsidR="007F3A22">
        <w:rPr>
          <w:rFonts w:ascii="Palatino Linotype" w:hAnsi="Palatino Linotype" w:cs="Arial"/>
        </w:rPr>
        <w:t xml:space="preserve"> </w:t>
      </w:r>
      <w:r w:rsidR="00A17B9D">
        <w:rPr>
          <w:rFonts w:ascii="Palatino Linotype" w:hAnsi="Palatino Linotype" w:cs="Arial"/>
        </w:rPr>
        <w:t>diez</w:t>
      </w:r>
      <w:r w:rsidR="00CA656D">
        <w:rPr>
          <w:rFonts w:ascii="Palatino Linotype" w:hAnsi="Palatino Linotype" w:cs="Arial"/>
        </w:rPr>
        <w:t xml:space="preserve"> de </w:t>
      </w:r>
      <w:r w:rsidR="00A17B9D">
        <w:rPr>
          <w:rFonts w:ascii="Palatino Linotype" w:hAnsi="Palatino Linotype" w:cs="Arial"/>
        </w:rPr>
        <w:t>marzo</w:t>
      </w:r>
      <w:r w:rsidR="007F3A22">
        <w:rPr>
          <w:rFonts w:ascii="Palatino Linotype" w:hAnsi="Palatino Linotype" w:cs="Arial"/>
        </w:rPr>
        <w:t xml:space="preserve"> </w:t>
      </w:r>
      <w:r w:rsidR="00F5678A">
        <w:rPr>
          <w:rFonts w:ascii="Palatino Linotype" w:hAnsi="Palatino Linotype" w:cs="Arial"/>
        </w:rPr>
        <w:t>de</w:t>
      </w:r>
      <w:r w:rsidR="007F3A22">
        <w:rPr>
          <w:rFonts w:ascii="Palatino Linotype" w:hAnsi="Palatino Linotype" w:cs="Arial"/>
        </w:rPr>
        <w:t xml:space="preserve"> </w:t>
      </w:r>
      <w:r w:rsidR="00F5678A">
        <w:rPr>
          <w:rFonts w:ascii="Palatino Linotype" w:hAnsi="Palatino Linotype" w:cs="Arial"/>
        </w:rPr>
        <w:t>dos</w:t>
      </w:r>
      <w:r w:rsidR="007F3A22">
        <w:rPr>
          <w:rFonts w:ascii="Palatino Linotype" w:hAnsi="Palatino Linotype" w:cs="Arial"/>
        </w:rPr>
        <w:t xml:space="preserve"> </w:t>
      </w:r>
      <w:r w:rsidR="00F5678A">
        <w:rPr>
          <w:rFonts w:ascii="Palatino Linotype" w:hAnsi="Palatino Linotype" w:cs="Arial"/>
        </w:rPr>
        <w:t>mil</w:t>
      </w:r>
      <w:r w:rsidR="007F3A22">
        <w:rPr>
          <w:rFonts w:ascii="Palatino Linotype" w:hAnsi="Palatino Linotype" w:cs="Arial"/>
        </w:rPr>
        <w:t xml:space="preserve"> </w:t>
      </w:r>
      <w:r w:rsidR="00F5678A">
        <w:rPr>
          <w:rFonts w:ascii="Palatino Linotype" w:hAnsi="Palatino Linotype" w:cs="Arial"/>
        </w:rPr>
        <w:t>veinte</w:t>
      </w:r>
      <w:r w:rsidR="00FF3111" w:rsidRPr="00E25F17">
        <w:rPr>
          <w:rFonts w:ascii="Palatino Linotype" w:hAnsi="Palatino Linotype" w:cs="Arial"/>
        </w:rPr>
        <w:t>,</w:t>
      </w:r>
      <w:r w:rsidR="007F3A22">
        <w:rPr>
          <w:rFonts w:ascii="Palatino Linotype" w:hAnsi="Palatino Linotype" w:cs="Arial"/>
        </w:rPr>
        <w:t xml:space="preserve"> </w:t>
      </w:r>
      <w:r w:rsidR="00FF3111" w:rsidRPr="00E25F17">
        <w:rPr>
          <w:rFonts w:ascii="Palatino Linotype" w:hAnsi="Palatino Linotype" w:cs="Arial"/>
        </w:rPr>
        <w:t>la</w:t>
      </w:r>
      <w:r w:rsidR="007F3A22">
        <w:rPr>
          <w:rFonts w:ascii="Palatino Linotype" w:hAnsi="Palatino Linotype" w:cs="Arial"/>
        </w:rPr>
        <w:t xml:space="preserve"> </w:t>
      </w:r>
      <w:r w:rsidR="00FF3111" w:rsidRPr="00E25F17">
        <w:rPr>
          <w:rFonts w:ascii="Palatino Linotype" w:hAnsi="Palatino Linotype" w:cs="Arial"/>
        </w:rPr>
        <w:t>Comisionada</w:t>
      </w:r>
      <w:r w:rsidR="007F3A22">
        <w:rPr>
          <w:rFonts w:ascii="Palatino Linotype" w:hAnsi="Palatino Linotype" w:cs="Arial"/>
        </w:rPr>
        <w:t xml:space="preserve"> </w:t>
      </w:r>
      <w:r w:rsidR="00FF3111" w:rsidRPr="00E25F17">
        <w:rPr>
          <w:rFonts w:ascii="Palatino Linotype" w:hAnsi="Palatino Linotype" w:cs="Arial"/>
        </w:rPr>
        <w:t>Ponente</w:t>
      </w:r>
      <w:r w:rsidR="007F3A22">
        <w:rPr>
          <w:rFonts w:ascii="Palatino Linotype" w:hAnsi="Palatino Linotype" w:cs="Arial"/>
        </w:rPr>
        <w:t xml:space="preserve"> </w:t>
      </w:r>
      <w:r w:rsidR="00FF3111" w:rsidRPr="00E25F17">
        <w:rPr>
          <w:rFonts w:ascii="Palatino Linotype" w:hAnsi="Palatino Linotype" w:cs="Arial"/>
        </w:rPr>
        <w:t>acordó</w:t>
      </w:r>
      <w:r w:rsidR="007F3A22">
        <w:rPr>
          <w:rFonts w:ascii="Palatino Linotype" w:hAnsi="Palatino Linotype" w:cs="Arial"/>
        </w:rPr>
        <w:t xml:space="preserve"> </w:t>
      </w:r>
      <w:r w:rsidR="00FF3111" w:rsidRPr="00E25F17">
        <w:rPr>
          <w:rFonts w:ascii="Palatino Linotype" w:hAnsi="Palatino Linotype" w:cs="Arial"/>
        </w:rPr>
        <w:t>el</w:t>
      </w:r>
      <w:r w:rsidR="007F3A22">
        <w:rPr>
          <w:rFonts w:ascii="Palatino Linotype" w:hAnsi="Palatino Linotype" w:cs="Arial"/>
        </w:rPr>
        <w:t xml:space="preserve"> </w:t>
      </w:r>
      <w:r w:rsidR="00FF3111" w:rsidRPr="00E25F17">
        <w:rPr>
          <w:rFonts w:ascii="Palatino Linotype" w:hAnsi="Palatino Linotype" w:cs="Arial"/>
        </w:rPr>
        <w:t>cierre</w:t>
      </w:r>
      <w:r w:rsidR="007F3A22">
        <w:rPr>
          <w:rFonts w:ascii="Palatino Linotype" w:hAnsi="Palatino Linotype" w:cs="Arial"/>
        </w:rPr>
        <w:t xml:space="preserve"> </w:t>
      </w:r>
      <w:r w:rsidR="00FF3111" w:rsidRPr="00E25F17">
        <w:rPr>
          <w:rFonts w:ascii="Palatino Linotype" w:hAnsi="Palatino Linotype" w:cs="Arial"/>
        </w:rPr>
        <w:t>de</w:t>
      </w:r>
      <w:r w:rsidR="007F3A22">
        <w:rPr>
          <w:rFonts w:ascii="Palatino Linotype" w:hAnsi="Palatino Linotype" w:cs="Arial"/>
        </w:rPr>
        <w:t xml:space="preserve"> </w:t>
      </w:r>
      <w:r w:rsidR="00FF3111" w:rsidRPr="00E25F17">
        <w:rPr>
          <w:rFonts w:ascii="Palatino Linotype" w:hAnsi="Palatino Linotype" w:cs="Arial"/>
        </w:rPr>
        <w:t>instrucción</w:t>
      </w:r>
      <w:r w:rsidR="00AB27D9" w:rsidRPr="00E25F17">
        <w:rPr>
          <w:rFonts w:ascii="Palatino Linotype" w:hAnsi="Palatino Linotype" w:cs="Arial"/>
        </w:rPr>
        <w:t>;</w:t>
      </w:r>
      <w:r w:rsidR="007F3A22">
        <w:rPr>
          <w:rFonts w:ascii="Palatino Linotype" w:hAnsi="Palatino Linotype" w:cs="Arial"/>
        </w:rPr>
        <w:t xml:space="preserve"> </w:t>
      </w:r>
      <w:r w:rsidR="00FF3111" w:rsidRPr="00E25F17">
        <w:rPr>
          <w:rFonts w:ascii="Palatino Linotype" w:hAnsi="Palatino Linotype" w:cs="Arial"/>
        </w:rPr>
        <w:t>así</w:t>
      </w:r>
      <w:r w:rsidR="007F3A22">
        <w:rPr>
          <w:rFonts w:ascii="Palatino Linotype" w:hAnsi="Palatino Linotype" w:cs="Arial"/>
        </w:rPr>
        <w:t xml:space="preserve"> </w:t>
      </w:r>
      <w:r w:rsidR="00FF3111" w:rsidRPr="00E25F17">
        <w:rPr>
          <w:rFonts w:ascii="Palatino Linotype" w:hAnsi="Palatino Linotype" w:cs="Arial"/>
          <w:lang w:val="es-ES_tradnl"/>
        </w:rPr>
        <w:t>como</w:t>
      </w:r>
      <w:r w:rsidR="00AB27D9" w:rsidRPr="00E25F17">
        <w:rPr>
          <w:rFonts w:ascii="Palatino Linotype" w:hAnsi="Palatino Linotype" w:cs="Arial"/>
          <w:lang w:val="es-ES_tradnl"/>
        </w:rPr>
        <w:t>,</w:t>
      </w:r>
      <w:r w:rsidR="007F3A22">
        <w:rPr>
          <w:rFonts w:ascii="Palatino Linotype" w:hAnsi="Palatino Linotype" w:cs="Arial"/>
        </w:rPr>
        <w:t xml:space="preserve"> </w:t>
      </w:r>
      <w:r w:rsidR="00FF3111" w:rsidRPr="00E25F17">
        <w:rPr>
          <w:rFonts w:ascii="Palatino Linotype" w:hAnsi="Palatino Linotype" w:cs="Arial"/>
        </w:rPr>
        <w:t>la</w:t>
      </w:r>
      <w:r w:rsidR="007F3A22">
        <w:rPr>
          <w:rFonts w:ascii="Palatino Linotype" w:hAnsi="Palatino Linotype" w:cs="Arial"/>
        </w:rPr>
        <w:t xml:space="preserve"> </w:t>
      </w:r>
      <w:r w:rsidR="00FF3111" w:rsidRPr="00E25F17">
        <w:rPr>
          <w:rFonts w:ascii="Palatino Linotype" w:hAnsi="Palatino Linotype" w:cs="Arial"/>
        </w:rPr>
        <w:t>remisión</w:t>
      </w:r>
      <w:r w:rsidR="007F3A22">
        <w:rPr>
          <w:rFonts w:ascii="Palatino Linotype" w:hAnsi="Palatino Linotype" w:cs="Arial"/>
        </w:rPr>
        <w:t xml:space="preserve"> </w:t>
      </w:r>
      <w:r w:rsidR="00FF3111" w:rsidRPr="00E25F17">
        <w:rPr>
          <w:rFonts w:ascii="Palatino Linotype" w:hAnsi="Palatino Linotype" w:cs="Arial"/>
        </w:rPr>
        <w:t>del</w:t>
      </w:r>
      <w:r w:rsidR="007F3A22">
        <w:rPr>
          <w:rFonts w:ascii="Palatino Linotype" w:hAnsi="Palatino Linotype" w:cs="Arial"/>
        </w:rPr>
        <w:t xml:space="preserve"> </w:t>
      </w:r>
      <w:r w:rsidR="00FF3111" w:rsidRPr="00E25F17">
        <w:rPr>
          <w:rFonts w:ascii="Palatino Linotype" w:hAnsi="Palatino Linotype" w:cs="Arial"/>
        </w:rPr>
        <w:t>mismo</w:t>
      </w:r>
      <w:r w:rsidR="007F3A22">
        <w:rPr>
          <w:rFonts w:ascii="Palatino Linotype" w:hAnsi="Palatino Linotype" w:cs="Arial"/>
        </w:rPr>
        <w:t xml:space="preserve"> </w:t>
      </w:r>
      <w:r w:rsidR="00FF3111" w:rsidRPr="00E25F17">
        <w:rPr>
          <w:rFonts w:ascii="Palatino Linotype" w:hAnsi="Palatino Linotype" w:cs="Arial"/>
        </w:rPr>
        <w:t>a</w:t>
      </w:r>
      <w:r w:rsidR="007F3A22">
        <w:rPr>
          <w:rFonts w:ascii="Palatino Linotype" w:hAnsi="Palatino Linotype" w:cs="Arial"/>
        </w:rPr>
        <w:t xml:space="preserve"> </w:t>
      </w:r>
      <w:r w:rsidR="00FF3111" w:rsidRPr="00E25F17">
        <w:rPr>
          <w:rFonts w:ascii="Palatino Linotype" w:hAnsi="Palatino Linotype" w:cs="Arial"/>
        </w:rPr>
        <w:t>efecto</w:t>
      </w:r>
      <w:r w:rsidR="007F3A22">
        <w:rPr>
          <w:rFonts w:ascii="Palatino Linotype" w:hAnsi="Palatino Linotype" w:cs="Arial"/>
        </w:rPr>
        <w:t xml:space="preserve"> </w:t>
      </w:r>
      <w:r w:rsidR="00FF3111" w:rsidRPr="00E25F17">
        <w:rPr>
          <w:rFonts w:ascii="Palatino Linotype" w:hAnsi="Palatino Linotype" w:cs="Arial"/>
          <w:lang w:val="es-ES_tradnl"/>
        </w:rPr>
        <w:t>de</w:t>
      </w:r>
      <w:r w:rsidR="007F3A22">
        <w:rPr>
          <w:rFonts w:ascii="Palatino Linotype" w:hAnsi="Palatino Linotype" w:cs="Arial"/>
        </w:rPr>
        <w:t xml:space="preserve"> </w:t>
      </w:r>
      <w:r w:rsidR="00FF3111" w:rsidRPr="00E25F17">
        <w:rPr>
          <w:rFonts w:ascii="Palatino Linotype" w:hAnsi="Palatino Linotype" w:cs="Arial"/>
        </w:rPr>
        <w:t>ser</w:t>
      </w:r>
      <w:r w:rsidR="007F3A22">
        <w:rPr>
          <w:rFonts w:ascii="Palatino Linotype" w:hAnsi="Palatino Linotype" w:cs="Arial"/>
        </w:rPr>
        <w:t xml:space="preserve"> </w:t>
      </w:r>
      <w:r w:rsidR="00FF3111" w:rsidRPr="00E25F17">
        <w:rPr>
          <w:rFonts w:ascii="Palatino Linotype" w:hAnsi="Palatino Linotype" w:cs="Arial"/>
        </w:rPr>
        <w:t>resuelto,</w:t>
      </w:r>
      <w:r w:rsidR="007F3A22">
        <w:rPr>
          <w:rFonts w:ascii="Palatino Linotype" w:hAnsi="Palatino Linotype" w:cs="Arial"/>
        </w:rPr>
        <w:t xml:space="preserve"> </w:t>
      </w:r>
      <w:r w:rsidR="00FF3111" w:rsidRPr="00E25F17">
        <w:rPr>
          <w:rFonts w:ascii="Palatino Linotype" w:hAnsi="Palatino Linotype" w:cs="Arial"/>
        </w:rPr>
        <w:t>de</w:t>
      </w:r>
      <w:r w:rsidR="007F3A22">
        <w:rPr>
          <w:rFonts w:ascii="Palatino Linotype" w:hAnsi="Palatino Linotype" w:cs="Arial"/>
        </w:rPr>
        <w:t xml:space="preserve"> </w:t>
      </w:r>
      <w:r w:rsidR="00FF3111" w:rsidRPr="00E25F17">
        <w:rPr>
          <w:rFonts w:ascii="Palatino Linotype" w:hAnsi="Palatino Linotype" w:cs="Arial"/>
        </w:rPr>
        <w:t>conformidad</w:t>
      </w:r>
      <w:r w:rsidR="007F3A22">
        <w:rPr>
          <w:rFonts w:ascii="Palatino Linotype" w:hAnsi="Palatino Linotype" w:cs="Arial"/>
        </w:rPr>
        <w:t xml:space="preserve"> </w:t>
      </w:r>
      <w:r w:rsidR="00FF3111" w:rsidRPr="00E25F17">
        <w:rPr>
          <w:rFonts w:ascii="Palatino Linotype" w:hAnsi="Palatino Linotype" w:cs="Arial"/>
        </w:rPr>
        <w:t>con</w:t>
      </w:r>
      <w:r w:rsidR="007F3A22">
        <w:rPr>
          <w:rFonts w:ascii="Palatino Linotype" w:hAnsi="Palatino Linotype" w:cs="Arial"/>
        </w:rPr>
        <w:t xml:space="preserve"> </w:t>
      </w:r>
      <w:r w:rsidR="00FF3111" w:rsidRPr="00E25F17">
        <w:rPr>
          <w:rFonts w:ascii="Palatino Linotype" w:hAnsi="Palatino Linotype" w:cs="Arial"/>
        </w:rPr>
        <w:t>lo</w:t>
      </w:r>
      <w:r w:rsidR="007F3A22">
        <w:rPr>
          <w:rFonts w:ascii="Palatino Linotype" w:hAnsi="Palatino Linotype" w:cs="Arial"/>
        </w:rPr>
        <w:t xml:space="preserve"> </w:t>
      </w:r>
      <w:r w:rsidR="00FF3111" w:rsidRPr="00E25F17">
        <w:rPr>
          <w:rFonts w:ascii="Palatino Linotype" w:hAnsi="Palatino Linotype" w:cs="Arial"/>
        </w:rPr>
        <w:t>establecido</w:t>
      </w:r>
      <w:r w:rsidR="007F3A22">
        <w:rPr>
          <w:rFonts w:ascii="Palatino Linotype" w:hAnsi="Palatino Linotype" w:cs="Arial"/>
        </w:rPr>
        <w:t xml:space="preserve"> </w:t>
      </w:r>
      <w:r w:rsidR="00FF3111" w:rsidRPr="00E25F17">
        <w:rPr>
          <w:rFonts w:ascii="Palatino Linotype" w:hAnsi="Palatino Linotype" w:cs="Arial"/>
        </w:rPr>
        <w:t>en</w:t>
      </w:r>
      <w:r w:rsidR="007F3A22">
        <w:rPr>
          <w:rFonts w:ascii="Palatino Linotype" w:hAnsi="Palatino Linotype" w:cs="Arial"/>
        </w:rPr>
        <w:t xml:space="preserve"> </w:t>
      </w:r>
      <w:r w:rsidR="00FF3111" w:rsidRPr="00E25F17">
        <w:rPr>
          <w:rFonts w:ascii="Palatino Linotype" w:hAnsi="Palatino Linotype" w:cs="Arial"/>
        </w:rPr>
        <w:t>el</w:t>
      </w:r>
      <w:r w:rsidR="007F3A22">
        <w:rPr>
          <w:rFonts w:ascii="Palatino Linotype" w:hAnsi="Palatino Linotype" w:cs="Arial"/>
        </w:rPr>
        <w:t xml:space="preserve"> </w:t>
      </w:r>
      <w:r w:rsidR="00FF3111" w:rsidRPr="00E25F17">
        <w:rPr>
          <w:rFonts w:ascii="Palatino Linotype" w:hAnsi="Palatino Linotype" w:cs="Arial"/>
        </w:rPr>
        <w:t>artículo</w:t>
      </w:r>
      <w:r w:rsidR="007F3A22">
        <w:rPr>
          <w:rFonts w:ascii="Palatino Linotype" w:hAnsi="Palatino Linotype" w:cs="Arial"/>
        </w:rPr>
        <w:t xml:space="preserve"> </w:t>
      </w:r>
      <w:r w:rsidR="00FF3111" w:rsidRPr="00E25F17">
        <w:rPr>
          <w:rFonts w:ascii="Palatino Linotype" w:hAnsi="Palatino Linotype" w:cs="Arial"/>
        </w:rPr>
        <w:t>185</w:t>
      </w:r>
      <w:r w:rsidR="006F1530" w:rsidRPr="00E25F17">
        <w:rPr>
          <w:rFonts w:ascii="Palatino Linotype" w:hAnsi="Palatino Linotype" w:cs="Arial"/>
        </w:rPr>
        <w:t>,</w:t>
      </w:r>
      <w:r w:rsidR="007F3A22">
        <w:rPr>
          <w:rFonts w:ascii="Palatino Linotype" w:hAnsi="Palatino Linotype" w:cs="Arial"/>
        </w:rPr>
        <w:t xml:space="preserve"> </w:t>
      </w:r>
      <w:r w:rsidR="00FF3111" w:rsidRPr="00E25F17">
        <w:rPr>
          <w:rFonts w:ascii="Palatino Linotype" w:hAnsi="Palatino Linotype" w:cs="Arial"/>
        </w:rPr>
        <w:t>fracciones</w:t>
      </w:r>
      <w:r w:rsidR="007F3A22">
        <w:rPr>
          <w:rFonts w:ascii="Palatino Linotype" w:hAnsi="Palatino Linotype" w:cs="Arial"/>
        </w:rPr>
        <w:t xml:space="preserve"> </w:t>
      </w:r>
      <w:r w:rsidR="00FF3111" w:rsidRPr="00E25F17">
        <w:rPr>
          <w:rFonts w:ascii="Palatino Linotype" w:hAnsi="Palatino Linotype" w:cs="Arial"/>
        </w:rPr>
        <w:t>VI</w:t>
      </w:r>
      <w:r w:rsidR="007F3A22">
        <w:rPr>
          <w:rFonts w:ascii="Palatino Linotype" w:hAnsi="Palatino Linotype" w:cs="Arial"/>
        </w:rPr>
        <w:t xml:space="preserve"> </w:t>
      </w:r>
      <w:r w:rsidR="00FF3111" w:rsidRPr="00E25F17">
        <w:rPr>
          <w:rFonts w:ascii="Palatino Linotype" w:hAnsi="Palatino Linotype" w:cs="Arial"/>
        </w:rPr>
        <w:t>y</w:t>
      </w:r>
      <w:r w:rsidR="007F3A22">
        <w:rPr>
          <w:rFonts w:ascii="Palatino Linotype" w:hAnsi="Palatino Linotype" w:cs="Arial"/>
        </w:rPr>
        <w:t xml:space="preserve"> </w:t>
      </w:r>
      <w:r w:rsidR="00FF3111" w:rsidRPr="00E25F17">
        <w:rPr>
          <w:rFonts w:ascii="Palatino Linotype" w:hAnsi="Palatino Linotype" w:cs="Arial"/>
        </w:rPr>
        <w:t>VIII</w:t>
      </w:r>
      <w:r w:rsidR="007F3A22">
        <w:rPr>
          <w:rFonts w:ascii="Palatino Linotype" w:hAnsi="Palatino Linotype" w:cs="Arial"/>
        </w:rPr>
        <w:t xml:space="preserve"> </w:t>
      </w:r>
      <w:r w:rsidR="00FF3111" w:rsidRPr="00E25F17">
        <w:rPr>
          <w:rFonts w:ascii="Palatino Linotype" w:hAnsi="Palatino Linotype" w:cs="Arial"/>
        </w:rPr>
        <w:t>de</w:t>
      </w:r>
      <w:r w:rsidR="007F3A22">
        <w:rPr>
          <w:rFonts w:ascii="Palatino Linotype" w:hAnsi="Palatino Linotype" w:cs="Arial"/>
        </w:rPr>
        <w:t xml:space="preserve"> </w:t>
      </w:r>
      <w:r w:rsidR="00FF3111" w:rsidRPr="00E25F17">
        <w:rPr>
          <w:rFonts w:ascii="Palatino Linotype" w:hAnsi="Palatino Linotype" w:cs="Arial"/>
        </w:rPr>
        <w:t>la</w:t>
      </w:r>
      <w:r w:rsidR="007F3A22">
        <w:rPr>
          <w:rFonts w:ascii="Palatino Linotype" w:hAnsi="Palatino Linotype" w:cs="Arial"/>
        </w:rPr>
        <w:t xml:space="preserve"> </w:t>
      </w:r>
      <w:r w:rsidR="00FF3111" w:rsidRPr="00E25F17">
        <w:rPr>
          <w:rFonts w:ascii="Palatino Linotype" w:hAnsi="Palatino Linotype" w:cs="Arial"/>
        </w:rPr>
        <w:t>Ley</w:t>
      </w:r>
      <w:r w:rsidR="007F3A22">
        <w:rPr>
          <w:rFonts w:ascii="Palatino Linotype" w:hAnsi="Palatino Linotype" w:cs="Arial"/>
        </w:rPr>
        <w:t xml:space="preserve"> </w:t>
      </w:r>
      <w:r w:rsidR="00FF3111" w:rsidRPr="00E25F17">
        <w:rPr>
          <w:rFonts w:ascii="Palatino Linotype" w:hAnsi="Palatino Linotype" w:cs="Arial"/>
        </w:rPr>
        <w:t>de</w:t>
      </w:r>
      <w:r w:rsidR="007F3A22">
        <w:rPr>
          <w:rFonts w:ascii="Palatino Linotype" w:hAnsi="Palatino Linotype" w:cs="Arial"/>
        </w:rPr>
        <w:t xml:space="preserve"> </w:t>
      </w:r>
      <w:r w:rsidR="00FF3111" w:rsidRPr="00E25F17">
        <w:rPr>
          <w:rFonts w:ascii="Palatino Linotype" w:hAnsi="Palatino Linotype" w:cs="Arial"/>
        </w:rPr>
        <w:t>Transparencia</w:t>
      </w:r>
      <w:r w:rsidR="007F3A22">
        <w:rPr>
          <w:rFonts w:ascii="Palatino Linotype" w:hAnsi="Palatino Linotype" w:cs="Arial"/>
        </w:rPr>
        <w:t xml:space="preserve"> </w:t>
      </w:r>
      <w:r w:rsidR="00FF3111" w:rsidRPr="00E25F17">
        <w:rPr>
          <w:rFonts w:ascii="Palatino Linotype" w:hAnsi="Palatino Linotype" w:cs="Arial"/>
        </w:rPr>
        <w:t>y</w:t>
      </w:r>
      <w:r w:rsidR="007F3A22">
        <w:rPr>
          <w:rFonts w:ascii="Palatino Linotype" w:hAnsi="Palatino Linotype" w:cs="Arial"/>
        </w:rPr>
        <w:t xml:space="preserve"> </w:t>
      </w:r>
      <w:r w:rsidR="00FF3111" w:rsidRPr="00E25F17">
        <w:rPr>
          <w:rFonts w:ascii="Palatino Linotype" w:hAnsi="Palatino Linotype" w:cs="Arial"/>
        </w:rPr>
        <w:t>Acceso</w:t>
      </w:r>
      <w:r w:rsidR="007F3A22">
        <w:rPr>
          <w:rFonts w:ascii="Palatino Linotype" w:hAnsi="Palatino Linotype" w:cs="Arial"/>
        </w:rPr>
        <w:t xml:space="preserve"> </w:t>
      </w:r>
      <w:r w:rsidR="00FF3111" w:rsidRPr="00E25F17">
        <w:rPr>
          <w:rFonts w:ascii="Palatino Linotype" w:hAnsi="Palatino Linotype" w:cs="Arial"/>
        </w:rPr>
        <w:t>a</w:t>
      </w:r>
      <w:r w:rsidR="007F3A22">
        <w:rPr>
          <w:rFonts w:ascii="Palatino Linotype" w:hAnsi="Palatino Linotype" w:cs="Arial"/>
        </w:rPr>
        <w:t xml:space="preserve"> </w:t>
      </w:r>
      <w:r w:rsidR="00FF3111" w:rsidRPr="00E25F17">
        <w:rPr>
          <w:rFonts w:ascii="Palatino Linotype" w:hAnsi="Palatino Linotype" w:cs="Arial"/>
        </w:rPr>
        <w:t>la</w:t>
      </w:r>
      <w:r w:rsidR="007F3A22">
        <w:rPr>
          <w:rFonts w:ascii="Palatino Linotype" w:hAnsi="Palatino Linotype" w:cs="Arial"/>
        </w:rPr>
        <w:t xml:space="preserve"> </w:t>
      </w:r>
      <w:r w:rsidR="00FF3111" w:rsidRPr="00E25F17">
        <w:rPr>
          <w:rFonts w:ascii="Palatino Linotype" w:hAnsi="Palatino Linotype" w:cs="Arial"/>
        </w:rPr>
        <w:t>Información</w:t>
      </w:r>
      <w:r w:rsidR="007F3A22">
        <w:rPr>
          <w:rFonts w:ascii="Palatino Linotype" w:hAnsi="Palatino Linotype" w:cs="Arial"/>
        </w:rPr>
        <w:t xml:space="preserve"> </w:t>
      </w:r>
      <w:r w:rsidR="00FF3111" w:rsidRPr="00E25F17">
        <w:rPr>
          <w:rFonts w:ascii="Palatino Linotype" w:hAnsi="Palatino Linotype" w:cs="Arial"/>
        </w:rPr>
        <w:t>Pública</w:t>
      </w:r>
      <w:r w:rsidR="007F3A22">
        <w:rPr>
          <w:rFonts w:ascii="Palatino Linotype" w:hAnsi="Palatino Linotype" w:cs="Arial"/>
        </w:rPr>
        <w:t xml:space="preserve"> </w:t>
      </w:r>
      <w:r w:rsidR="00FF3111" w:rsidRPr="00E25F17">
        <w:rPr>
          <w:rFonts w:ascii="Palatino Linotype" w:hAnsi="Palatino Linotype" w:cs="Arial"/>
        </w:rPr>
        <w:t>del</w:t>
      </w:r>
      <w:r w:rsidR="007F3A22">
        <w:rPr>
          <w:rFonts w:ascii="Palatino Linotype" w:hAnsi="Palatino Linotype" w:cs="Arial"/>
        </w:rPr>
        <w:t xml:space="preserve"> </w:t>
      </w:r>
      <w:r w:rsidR="00FF3111" w:rsidRPr="00E25F17">
        <w:rPr>
          <w:rFonts w:ascii="Palatino Linotype" w:hAnsi="Palatino Linotype" w:cs="Arial"/>
        </w:rPr>
        <w:t>Estado</w:t>
      </w:r>
      <w:r w:rsidR="007F3A22">
        <w:rPr>
          <w:rFonts w:ascii="Palatino Linotype" w:hAnsi="Palatino Linotype" w:cs="Arial"/>
        </w:rPr>
        <w:t xml:space="preserve"> </w:t>
      </w:r>
      <w:r w:rsidR="00FF3111" w:rsidRPr="00E25F17">
        <w:rPr>
          <w:rFonts w:ascii="Palatino Linotype" w:hAnsi="Palatino Linotype" w:cs="Arial"/>
        </w:rPr>
        <w:t>de</w:t>
      </w:r>
      <w:r w:rsidR="007F3A22">
        <w:rPr>
          <w:rFonts w:ascii="Palatino Linotype" w:hAnsi="Palatino Linotype" w:cs="Arial"/>
        </w:rPr>
        <w:t xml:space="preserve"> </w:t>
      </w:r>
      <w:r w:rsidR="00FF3111" w:rsidRPr="00E25F17">
        <w:rPr>
          <w:rFonts w:ascii="Palatino Linotype" w:hAnsi="Palatino Linotype" w:cs="Arial"/>
        </w:rPr>
        <w:t>México</w:t>
      </w:r>
      <w:r w:rsidR="007F3A22">
        <w:rPr>
          <w:rFonts w:ascii="Palatino Linotype" w:hAnsi="Palatino Linotype" w:cs="Arial"/>
        </w:rPr>
        <w:t xml:space="preserve"> </w:t>
      </w:r>
      <w:r w:rsidR="00FF3111" w:rsidRPr="00E25F17">
        <w:rPr>
          <w:rFonts w:ascii="Palatino Linotype" w:hAnsi="Palatino Linotype" w:cs="Arial"/>
        </w:rPr>
        <w:t>y</w:t>
      </w:r>
      <w:r w:rsidR="007F3A22">
        <w:rPr>
          <w:rFonts w:ascii="Palatino Linotype" w:hAnsi="Palatino Linotype" w:cs="Arial"/>
        </w:rPr>
        <w:t xml:space="preserve"> </w:t>
      </w:r>
      <w:r w:rsidR="00FF3111" w:rsidRPr="00E25F17">
        <w:rPr>
          <w:rFonts w:ascii="Palatino Linotype" w:hAnsi="Palatino Linotype" w:cs="Arial"/>
        </w:rPr>
        <w:t>Municipios</w:t>
      </w:r>
      <w:r w:rsidR="00C34634">
        <w:rPr>
          <w:rFonts w:ascii="Palatino Linotype" w:hAnsi="Palatino Linotype" w:cs="Arial"/>
        </w:rPr>
        <w:t>.</w:t>
      </w:r>
    </w:p>
    <w:p w:rsidR="00C34634" w:rsidRPr="00C34634" w:rsidRDefault="00480860" w:rsidP="00480860">
      <w:pPr>
        <w:pStyle w:val="Prrafodelista"/>
        <w:spacing w:before="240" w:after="240" w:line="360" w:lineRule="auto"/>
        <w:ind w:left="0"/>
        <w:jc w:val="both"/>
        <w:rPr>
          <w:rFonts w:ascii="Palatino Linotype" w:hAnsi="Palatino Linotype"/>
        </w:rPr>
      </w:pPr>
      <w:r w:rsidRPr="00480860">
        <w:rPr>
          <w:rFonts w:ascii="Palatino Linotype" w:eastAsia="Calibri" w:hAnsi="Palatino Linotype"/>
          <w:b/>
          <w:sz w:val="28"/>
          <w:szCs w:val="28"/>
          <w:lang w:eastAsia="en-US"/>
        </w:rPr>
        <w:t>VIII.</w:t>
      </w:r>
      <w:r>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En</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fecha</w:t>
      </w:r>
      <w:r w:rsidR="007F3A22">
        <w:rPr>
          <w:rFonts w:ascii="Palatino Linotype" w:eastAsia="Calibri" w:hAnsi="Palatino Linotype"/>
          <w:szCs w:val="22"/>
          <w:lang w:eastAsia="en-US"/>
        </w:rPr>
        <w:t xml:space="preserve"> </w:t>
      </w:r>
      <w:r w:rsidR="00A17B9D">
        <w:rPr>
          <w:rFonts w:ascii="Palatino Linotype" w:hAnsi="Palatino Linotype" w:cs="Arial"/>
        </w:rPr>
        <w:t>diez</w:t>
      </w:r>
      <w:r w:rsidR="00995D96">
        <w:rPr>
          <w:rFonts w:ascii="Palatino Linotype" w:hAnsi="Palatino Linotype" w:cs="Arial"/>
        </w:rPr>
        <w:t xml:space="preserve"> </w:t>
      </w:r>
      <w:r w:rsidR="00A8607E">
        <w:rPr>
          <w:rFonts w:ascii="Palatino Linotype" w:hAnsi="Palatino Linotype" w:cs="Arial"/>
        </w:rPr>
        <w:t xml:space="preserve">de </w:t>
      </w:r>
      <w:r w:rsidR="00A17B9D">
        <w:rPr>
          <w:rFonts w:ascii="Palatino Linotype" w:hAnsi="Palatino Linotype" w:cs="Arial"/>
        </w:rPr>
        <w:t>marzo</w:t>
      </w:r>
      <w:r w:rsidR="00A8607E">
        <w:rPr>
          <w:rFonts w:ascii="Palatino Linotype" w:hAnsi="Palatino Linotype" w:cs="Arial"/>
        </w:rPr>
        <w:t xml:space="preserve"> </w:t>
      </w:r>
      <w:r w:rsidR="00C34634">
        <w:rPr>
          <w:rFonts w:ascii="Palatino Linotype" w:eastAsia="Calibri" w:hAnsi="Palatino Linotype"/>
          <w:szCs w:val="22"/>
          <w:lang w:eastAsia="en-US"/>
        </w:rPr>
        <w:t>de</w:t>
      </w:r>
      <w:r w:rsidR="007F3A22">
        <w:rPr>
          <w:rFonts w:ascii="Palatino Linotype" w:eastAsia="Calibri" w:hAnsi="Palatino Linotype"/>
          <w:szCs w:val="22"/>
          <w:lang w:eastAsia="en-US"/>
        </w:rPr>
        <w:t xml:space="preserve"> </w:t>
      </w:r>
      <w:r w:rsidR="00C34634">
        <w:rPr>
          <w:rFonts w:ascii="Palatino Linotype" w:eastAsia="Calibri" w:hAnsi="Palatino Linotype"/>
          <w:szCs w:val="22"/>
          <w:lang w:eastAsia="en-US"/>
        </w:rPr>
        <w:t>dos</w:t>
      </w:r>
      <w:r w:rsidR="007F3A22">
        <w:rPr>
          <w:rFonts w:ascii="Palatino Linotype" w:eastAsia="Calibri" w:hAnsi="Palatino Linotype"/>
          <w:szCs w:val="22"/>
          <w:lang w:eastAsia="en-US"/>
        </w:rPr>
        <w:t xml:space="preserve"> </w:t>
      </w:r>
      <w:r w:rsidR="00C34634">
        <w:rPr>
          <w:rFonts w:ascii="Palatino Linotype" w:eastAsia="Calibri" w:hAnsi="Palatino Linotype"/>
          <w:szCs w:val="22"/>
          <w:lang w:eastAsia="en-US"/>
        </w:rPr>
        <w:t>mil</w:t>
      </w:r>
      <w:r w:rsidR="007F3A22">
        <w:rPr>
          <w:rFonts w:ascii="Palatino Linotype" w:eastAsia="Calibri" w:hAnsi="Palatino Linotype"/>
          <w:szCs w:val="22"/>
          <w:lang w:eastAsia="en-US"/>
        </w:rPr>
        <w:t xml:space="preserve"> </w:t>
      </w:r>
      <w:r w:rsidR="00C34634">
        <w:rPr>
          <w:rFonts w:ascii="Palatino Linotype" w:eastAsia="Calibri" w:hAnsi="Palatino Linotype"/>
          <w:szCs w:val="22"/>
          <w:lang w:eastAsia="en-US"/>
        </w:rPr>
        <w:t>veinte</w:t>
      </w:r>
      <w:r w:rsidR="00C34634" w:rsidRPr="00C34634">
        <w:rPr>
          <w:rFonts w:ascii="Palatino Linotype" w:eastAsia="Calibri" w:hAnsi="Palatino Linotype"/>
          <w:szCs w:val="22"/>
          <w:lang w:eastAsia="en-US"/>
        </w:rPr>
        <w:t>,</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la</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Comisionada</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Ponente</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acordó</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ampliar</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el</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plazo</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para</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resolver</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el</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recurso</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de</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revisión</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de</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mérito,</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por</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un</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periodo</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de</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hasta</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quince</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días</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hábiles,</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de</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conformidad</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con</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el</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artículo</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181,</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tercer</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párrafo</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de</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la</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Ley</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de</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Transparencia</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y</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Acceso</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a</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la</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Información</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Pública</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del</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Estado</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de</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México</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y</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Municipios;</w:t>
      </w:r>
      <w:r w:rsidR="007F3A22">
        <w:rPr>
          <w:rFonts w:ascii="Palatino Linotype" w:eastAsia="Calibri" w:hAnsi="Palatino Linotype"/>
          <w:szCs w:val="22"/>
          <w:lang w:eastAsia="en-US"/>
        </w:rPr>
        <w:t xml:space="preserve"> </w:t>
      </w:r>
      <w:r w:rsidR="00C34634" w:rsidRPr="00C34634">
        <w:rPr>
          <w:rFonts w:ascii="Palatino Linotype" w:eastAsia="Calibri" w:hAnsi="Palatino Linotype"/>
          <w:szCs w:val="22"/>
          <w:lang w:eastAsia="en-US"/>
        </w:rPr>
        <w:t>y,</w:t>
      </w:r>
    </w:p>
    <w:p w:rsidR="004B4CB8" w:rsidRPr="00E25F17" w:rsidRDefault="004B4CB8" w:rsidP="00081D7F">
      <w:pPr>
        <w:pStyle w:val="Prrafodelista"/>
        <w:spacing w:before="240" w:beforeAutospacing="1" w:after="240" w:afterAutospacing="1" w:line="360" w:lineRule="auto"/>
        <w:ind w:left="0"/>
        <w:jc w:val="center"/>
        <w:rPr>
          <w:rFonts w:ascii="Palatino Linotype" w:hAnsi="Palatino Linotype"/>
          <w:b/>
          <w:bCs/>
          <w:spacing w:val="60"/>
          <w:sz w:val="28"/>
        </w:rPr>
      </w:pPr>
      <w:r w:rsidRPr="00E25F17">
        <w:rPr>
          <w:rFonts w:ascii="Palatino Linotype" w:hAnsi="Palatino Linotype"/>
          <w:b/>
          <w:bCs/>
          <w:spacing w:val="60"/>
          <w:sz w:val="28"/>
        </w:rPr>
        <w:t>CONSIDERANDO</w:t>
      </w:r>
    </w:p>
    <w:p w:rsidR="00BE201E" w:rsidRPr="00E25F17"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E25F17">
        <w:rPr>
          <w:rFonts w:ascii="Palatino Linotype" w:hAnsi="Palatino Linotype"/>
          <w:b/>
        </w:rPr>
        <w:t>Competencia</w:t>
      </w:r>
      <w:r w:rsidRPr="00E25F17">
        <w:rPr>
          <w:rFonts w:ascii="Palatino Linotype" w:hAnsi="Palatino Linotype"/>
        </w:rPr>
        <w:t>.</w:t>
      </w:r>
      <w:r w:rsidR="007F3A22">
        <w:rPr>
          <w:rFonts w:ascii="Palatino Linotype" w:hAnsi="Palatino Linotype"/>
          <w:b/>
        </w:rPr>
        <w:t xml:space="preserve"> </w:t>
      </w:r>
      <w:r w:rsidR="00BE201E" w:rsidRPr="00E25F17">
        <w:rPr>
          <w:rFonts w:ascii="Palatino Linotype" w:hAnsi="Palatino Linotype"/>
        </w:rPr>
        <w:t>Este</w:t>
      </w:r>
      <w:r w:rsidR="007F3A22">
        <w:rPr>
          <w:rFonts w:ascii="Palatino Linotype" w:hAnsi="Palatino Linotype"/>
        </w:rPr>
        <w:t xml:space="preserve"> </w:t>
      </w:r>
      <w:r w:rsidR="00BE201E" w:rsidRPr="00E25F17">
        <w:rPr>
          <w:rFonts w:ascii="Palatino Linotype" w:hAnsi="Palatino Linotype"/>
        </w:rPr>
        <w:t>Instituto</w:t>
      </w:r>
      <w:r w:rsidR="007F3A22">
        <w:rPr>
          <w:rFonts w:ascii="Palatino Linotype" w:hAnsi="Palatino Linotype"/>
        </w:rPr>
        <w:t xml:space="preserve"> </w:t>
      </w:r>
      <w:r w:rsidR="00BE201E" w:rsidRPr="00E25F17">
        <w:rPr>
          <w:rFonts w:ascii="Palatino Linotype" w:hAnsi="Palatino Linotype"/>
        </w:rPr>
        <w:t>de</w:t>
      </w:r>
      <w:r w:rsidR="007F3A22">
        <w:rPr>
          <w:rFonts w:ascii="Palatino Linotype" w:hAnsi="Palatino Linotype"/>
        </w:rPr>
        <w:t xml:space="preserve"> </w:t>
      </w:r>
      <w:r w:rsidR="00BE201E" w:rsidRPr="00E25F17">
        <w:rPr>
          <w:rFonts w:ascii="Palatino Linotype" w:hAnsi="Palatino Linotype"/>
        </w:rPr>
        <w:t>Transparencia,</w:t>
      </w:r>
      <w:r w:rsidR="007F3A22">
        <w:rPr>
          <w:rFonts w:ascii="Palatino Linotype" w:hAnsi="Palatino Linotype"/>
        </w:rPr>
        <w:t xml:space="preserve"> </w:t>
      </w:r>
      <w:r w:rsidR="00BE201E" w:rsidRPr="00E25F17">
        <w:rPr>
          <w:rFonts w:ascii="Palatino Linotype" w:hAnsi="Palatino Linotype"/>
        </w:rPr>
        <w:t>Acceso</w:t>
      </w:r>
      <w:r w:rsidR="007F3A22">
        <w:rPr>
          <w:rFonts w:ascii="Palatino Linotype" w:hAnsi="Palatino Linotype"/>
        </w:rPr>
        <w:t xml:space="preserve"> </w:t>
      </w:r>
      <w:r w:rsidR="00BE201E" w:rsidRPr="00E25F17">
        <w:rPr>
          <w:rFonts w:ascii="Palatino Linotype" w:hAnsi="Palatino Linotype"/>
        </w:rPr>
        <w:t>a</w:t>
      </w:r>
      <w:r w:rsidR="007F3A22">
        <w:rPr>
          <w:rFonts w:ascii="Palatino Linotype" w:hAnsi="Palatino Linotype"/>
        </w:rPr>
        <w:t xml:space="preserve"> </w:t>
      </w:r>
      <w:r w:rsidR="00BE201E" w:rsidRPr="00E25F17">
        <w:rPr>
          <w:rFonts w:ascii="Palatino Linotype" w:hAnsi="Palatino Linotype"/>
        </w:rPr>
        <w:t>la</w:t>
      </w:r>
      <w:r w:rsidR="007F3A22">
        <w:rPr>
          <w:rFonts w:ascii="Palatino Linotype" w:hAnsi="Palatino Linotype"/>
        </w:rPr>
        <w:t xml:space="preserve"> </w:t>
      </w:r>
      <w:r w:rsidR="00BE201E" w:rsidRPr="00E25F17">
        <w:rPr>
          <w:rFonts w:ascii="Palatino Linotype" w:hAnsi="Palatino Linotype"/>
        </w:rPr>
        <w:t>Información</w:t>
      </w:r>
      <w:r w:rsidR="007F3A22">
        <w:rPr>
          <w:rFonts w:ascii="Palatino Linotype" w:hAnsi="Palatino Linotype"/>
        </w:rPr>
        <w:t xml:space="preserve"> </w:t>
      </w:r>
      <w:r w:rsidR="00BE201E" w:rsidRPr="00E25F17">
        <w:rPr>
          <w:rFonts w:ascii="Palatino Linotype" w:hAnsi="Palatino Linotype"/>
        </w:rPr>
        <w:t>Pública</w:t>
      </w:r>
      <w:r w:rsidR="007F3A22">
        <w:rPr>
          <w:rFonts w:ascii="Palatino Linotype" w:hAnsi="Palatino Linotype"/>
        </w:rPr>
        <w:t xml:space="preserve"> </w:t>
      </w:r>
      <w:r w:rsidR="00BE201E" w:rsidRPr="00E25F17">
        <w:rPr>
          <w:rFonts w:ascii="Palatino Linotype" w:hAnsi="Palatino Linotype"/>
        </w:rPr>
        <w:t>y</w:t>
      </w:r>
      <w:r w:rsidR="007F3A22">
        <w:rPr>
          <w:rFonts w:ascii="Palatino Linotype" w:hAnsi="Palatino Linotype"/>
        </w:rPr>
        <w:t xml:space="preserve"> </w:t>
      </w:r>
      <w:r w:rsidR="00BE201E" w:rsidRPr="00E25F17">
        <w:rPr>
          <w:rFonts w:ascii="Palatino Linotype" w:hAnsi="Palatino Linotype"/>
        </w:rPr>
        <w:t>Protección</w:t>
      </w:r>
      <w:r w:rsidR="007F3A22">
        <w:rPr>
          <w:rFonts w:ascii="Palatino Linotype" w:hAnsi="Palatino Linotype"/>
        </w:rPr>
        <w:t xml:space="preserve"> </w:t>
      </w:r>
      <w:r w:rsidR="00BE201E" w:rsidRPr="00E25F17">
        <w:rPr>
          <w:rFonts w:ascii="Palatino Linotype" w:hAnsi="Palatino Linotype"/>
        </w:rPr>
        <w:t>de</w:t>
      </w:r>
      <w:r w:rsidR="007F3A22">
        <w:rPr>
          <w:rFonts w:ascii="Palatino Linotype" w:hAnsi="Palatino Linotype"/>
        </w:rPr>
        <w:t xml:space="preserve"> </w:t>
      </w:r>
      <w:r w:rsidR="00BE201E" w:rsidRPr="00E25F17">
        <w:rPr>
          <w:rFonts w:ascii="Palatino Linotype" w:hAnsi="Palatino Linotype"/>
        </w:rPr>
        <w:t>Datos</w:t>
      </w:r>
      <w:r w:rsidR="007F3A22">
        <w:rPr>
          <w:rFonts w:ascii="Palatino Linotype" w:hAnsi="Palatino Linotype"/>
        </w:rPr>
        <w:t xml:space="preserve"> </w:t>
      </w:r>
      <w:r w:rsidR="00BE201E" w:rsidRPr="00E25F17">
        <w:rPr>
          <w:rFonts w:ascii="Palatino Linotype" w:hAnsi="Palatino Linotype"/>
        </w:rPr>
        <w:t>Personales</w:t>
      </w:r>
      <w:r w:rsidR="007F3A22">
        <w:rPr>
          <w:rFonts w:ascii="Palatino Linotype" w:hAnsi="Palatino Linotype"/>
        </w:rPr>
        <w:t xml:space="preserve"> </w:t>
      </w:r>
      <w:r w:rsidR="00BE201E" w:rsidRPr="00E25F17">
        <w:rPr>
          <w:rFonts w:ascii="Palatino Linotype" w:hAnsi="Palatino Linotype"/>
        </w:rPr>
        <w:t>del</w:t>
      </w:r>
      <w:r w:rsidR="007F3A22">
        <w:rPr>
          <w:rFonts w:ascii="Palatino Linotype" w:hAnsi="Palatino Linotype"/>
        </w:rPr>
        <w:t xml:space="preserve"> </w:t>
      </w:r>
      <w:r w:rsidR="00BE201E" w:rsidRPr="00E25F17">
        <w:rPr>
          <w:rFonts w:ascii="Palatino Linotype" w:hAnsi="Palatino Linotype"/>
        </w:rPr>
        <w:t>Estado</w:t>
      </w:r>
      <w:r w:rsidR="007F3A22">
        <w:rPr>
          <w:rFonts w:ascii="Palatino Linotype" w:hAnsi="Palatino Linotype"/>
        </w:rPr>
        <w:t xml:space="preserve"> </w:t>
      </w:r>
      <w:r w:rsidR="00BE201E" w:rsidRPr="00E25F17">
        <w:rPr>
          <w:rFonts w:ascii="Palatino Linotype" w:hAnsi="Palatino Linotype"/>
        </w:rPr>
        <w:t>de</w:t>
      </w:r>
      <w:r w:rsidR="007F3A22">
        <w:rPr>
          <w:rFonts w:ascii="Palatino Linotype" w:hAnsi="Palatino Linotype"/>
        </w:rPr>
        <w:t xml:space="preserve"> </w:t>
      </w:r>
      <w:r w:rsidR="00BE201E" w:rsidRPr="00E25F17">
        <w:rPr>
          <w:rFonts w:ascii="Palatino Linotype" w:hAnsi="Palatino Linotype"/>
        </w:rPr>
        <w:t>México</w:t>
      </w:r>
      <w:r w:rsidR="007F3A22">
        <w:rPr>
          <w:rFonts w:ascii="Palatino Linotype" w:hAnsi="Palatino Linotype"/>
        </w:rPr>
        <w:t xml:space="preserve"> </w:t>
      </w:r>
      <w:r w:rsidR="00BE201E" w:rsidRPr="00E25F17">
        <w:rPr>
          <w:rFonts w:ascii="Palatino Linotype" w:hAnsi="Palatino Linotype"/>
        </w:rPr>
        <w:t>y</w:t>
      </w:r>
      <w:r w:rsidR="007F3A22">
        <w:rPr>
          <w:rFonts w:ascii="Palatino Linotype" w:hAnsi="Palatino Linotype"/>
        </w:rPr>
        <w:t xml:space="preserve"> </w:t>
      </w:r>
      <w:r w:rsidR="00BE201E" w:rsidRPr="00E25F17">
        <w:rPr>
          <w:rFonts w:ascii="Palatino Linotype" w:hAnsi="Palatino Linotype"/>
        </w:rPr>
        <w:t>Municipios,</w:t>
      </w:r>
      <w:r w:rsidR="007F3A22">
        <w:rPr>
          <w:rFonts w:ascii="Palatino Linotype" w:hAnsi="Palatino Linotype"/>
        </w:rPr>
        <w:t xml:space="preserve"> </w:t>
      </w:r>
      <w:r w:rsidR="00BE201E" w:rsidRPr="00E25F17">
        <w:rPr>
          <w:rFonts w:ascii="Palatino Linotype" w:hAnsi="Palatino Linotype"/>
        </w:rPr>
        <w:t>es</w:t>
      </w:r>
      <w:r w:rsidR="007F3A22">
        <w:rPr>
          <w:rFonts w:ascii="Palatino Linotype" w:hAnsi="Palatino Linotype"/>
        </w:rPr>
        <w:t xml:space="preserve"> </w:t>
      </w:r>
      <w:r w:rsidR="00BE201E" w:rsidRPr="00E25F17">
        <w:rPr>
          <w:rFonts w:ascii="Palatino Linotype" w:hAnsi="Palatino Linotype"/>
        </w:rPr>
        <w:t>competente</w:t>
      </w:r>
      <w:r w:rsidR="007F3A22">
        <w:rPr>
          <w:rFonts w:ascii="Palatino Linotype" w:hAnsi="Palatino Linotype"/>
        </w:rPr>
        <w:t xml:space="preserve"> </w:t>
      </w:r>
      <w:r w:rsidR="00BE201E" w:rsidRPr="00E25F17">
        <w:rPr>
          <w:rFonts w:ascii="Palatino Linotype" w:hAnsi="Palatino Linotype"/>
        </w:rPr>
        <w:t>para</w:t>
      </w:r>
      <w:r w:rsidR="007F3A22">
        <w:rPr>
          <w:rFonts w:ascii="Palatino Linotype" w:hAnsi="Palatino Linotype"/>
        </w:rPr>
        <w:t xml:space="preserve"> </w:t>
      </w:r>
      <w:r w:rsidR="00BE201E" w:rsidRPr="00E25F17">
        <w:rPr>
          <w:rFonts w:ascii="Palatino Linotype" w:hAnsi="Palatino Linotype"/>
        </w:rPr>
        <w:t>conocer</w:t>
      </w:r>
      <w:r w:rsidR="007F3A22">
        <w:rPr>
          <w:rFonts w:ascii="Palatino Linotype" w:hAnsi="Palatino Linotype"/>
        </w:rPr>
        <w:t xml:space="preserve"> </w:t>
      </w:r>
      <w:r w:rsidR="00BE201E" w:rsidRPr="00E25F17">
        <w:rPr>
          <w:rFonts w:ascii="Palatino Linotype" w:hAnsi="Palatino Linotype"/>
        </w:rPr>
        <w:t>y</w:t>
      </w:r>
      <w:r w:rsidR="007F3A22">
        <w:rPr>
          <w:rFonts w:ascii="Palatino Linotype" w:hAnsi="Palatino Linotype"/>
        </w:rPr>
        <w:t xml:space="preserve"> </w:t>
      </w:r>
      <w:r w:rsidR="00BE201E" w:rsidRPr="00E25F17">
        <w:rPr>
          <w:rFonts w:ascii="Palatino Linotype" w:hAnsi="Palatino Linotype"/>
        </w:rPr>
        <w:t>resolver</w:t>
      </w:r>
      <w:r w:rsidR="007F3A22">
        <w:rPr>
          <w:rFonts w:ascii="Palatino Linotype" w:hAnsi="Palatino Linotype"/>
        </w:rPr>
        <w:t xml:space="preserve"> </w:t>
      </w:r>
      <w:r w:rsidR="00BE201E" w:rsidRPr="00E25F17">
        <w:rPr>
          <w:rFonts w:ascii="Palatino Linotype" w:hAnsi="Palatino Linotype"/>
        </w:rPr>
        <w:t>el</w:t>
      </w:r>
      <w:r w:rsidR="007F3A22">
        <w:rPr>
          <w:rFonts w:ascii="Palatino Linotype" w:hAnsi="Palatino Linotype"/>
        </w:rPr>
        <w:t xml:space="preserve"> </w:t>
      </w:r>
      <w:r w:rsidR="00BE201E" w:rsidRPr="00E25F17">
        <w:rPr>
          <w:rFonts w:ascii="Palatino Linotype" w:hAnsi="Palatino Linotype"/>
        </w:rPr>
        <w:t>presente</w:t>
      </w:r>
      <w:r w:rsidR="007F3A22">
        <w:rPr>
          <w:rFonts w:ascii="Palatino Linotype" w:hAnsi="Palatino Linotype"/>
        </w:rPr>
        <w:t xml:space="preserve"> </w:t>
      </w:r>
      <w:r w:rsidR="00BE201E" w:rsidRPr="00E25F17">
        <w:rPr>
          <w:rFonts w:ascii="Palatino Linotype" w:hAnsi="Palatino Linotype"/>
        </w:rPr>
        <w:t>recurso,</w:t>
      </w:r>
      <w:r w:rsidR="007F3A22">
        <w:rPr>
          <w:rFonts w:ascii="Palatino Linotype" w:hAnsi="Palatino Linotype"/>
        </w:rPr>
        <w:t xml:space="preserve"> </w:t>
      </w:r>
      <w:r w:rsidR="00BE201E" w:rsidRPr="00E25F17">
        <w:rPr>
          <w:rFonts w:ascii="Palatino Linotype" w:hAnsi="Palatino Linotype"/>
        </w:rPr>
        <w:t>conforme</w:t>
      </w:r>
      <w:r w:rsidR="007F3A22">
        <w:rPr>
          <w:rFonts w:ascii="Palatino Linotype" w:hAnsi="Palatino Linotype"/>
        </w:rPr>
        <w:t xml:space="preserve"> </w:t>
      </w:r>
      <w:r w:rsidR="00BE201E" w:rsidRPr="00E25F17">
        <w:rPr>
          <w:rFonts w:ascii="Palatino Linotype" w:hAnsi="Palatino Linotype"/>
        </w:rPr>
        <w:t>a</w:t>
      </w:r>
      <w:r w:rsidR="007F3A22">
        <w:rPr>
          <w:rFonts w:ascii="Palatino Linotype" w:hAnsi="Palatino Linotype"/>
        </w:rPr>
        <w:t xml:space="preserve"> </w:t>
      </w:r>
      <w:r w:rsidR="00BE201E" w:rsidRPr="00E25F17">
        <w:rPr>
          <w:rFonts w:ascii="Palatino Linotype" w:hAnsi="Palatino Linotype"/>
        </w:rPr>
        <w:t>lo</w:t>
      </w:r>
      <w:r w:rsidR="007F3A22">
        <w:rPr>
          <w:rFonts w:ascii="Palatino Linotype" w:hAnsi="Palatino Linotype"/>
        </w:rPr>
        <w:t xml:space="preserve"> </w:t>
      </w:r>
      <w:r w:rsidR="00BE201E" w:rsidRPr="00E25F17">
        <w:rPr>
          <w:rFonts w:ascii="Palatino Linotype" w:hAnsi="Palatino Linotype"/>
        </w:rPr>
        <w:t>dispuesto</w:t>
      </w:r>
      <w:r w:rsidR="007F3A22">
        <w:rPr>
          <w:rFonts w:ascii="Palatino Linotype" w:hAnsi="Palatino Linotype"/>
        </w:rPr>
        <w:t xml:space="preserve"> </w:t>
      </w:r>
      <w:r w:rsidR="00BE201E" w:rsidRPr="00E25F17">
        <w:rPr>
          <w:rFonts w:ascii="Palatino Linotype" w:hAnsi="Palatino Linotype"/>
        </w:rPr>
        <w:t>en</w:t>
      </w:r>
      <w:r w:rsidR="007F3A22">
        <w:rPr>
          <w:rFonts w:ascii="Palatino Linotype" w:hAnsi="Palatino Linotype"/>
        </w:rPr>
        <w:t xml:space="preserve"> </w:t>
      </w:r>
      <w:r w:rsidR="00BE201E" w:rsidRPr="00E25F17">
        <w:rPr>
          <w:rFonts w:ascii="Palatino Linotype" w:hAnsi="Palatino Linotype"/>
        </w:rPr>
        <w:t>el</w:t>
      </w:r>
      <w:r w:rsidR="007F3A22">
        <w:rPr>
          <w:rFonts w:ascii="Palatino Linotype" w:hAnsi="Palatino Linotype"/>
        </w:rPr>
        <w:t xml:space="preserve"> </w:t>
      </w:r>
      <w:r w:rsidR="00BE201E" w:rsidRPr="00E25F17">
        <w:rPr>
          <w:rFonts w:ascii="Palatino Linotype" w:hAnsi="Palatino Linotype"/>
        </w:rPr>
        <w:t>artículo</w:t>
      </w:r>
      <w:r w:rsidR="007F3A22">
        <w:rPr>
          <w:rFonts w:ascii="Palatino Linotype" w:hAnsi="Palatino Linotype"/>
        </w:rPr>
        <w:t xml:space="preserve"> </w:t>
      </w:r>
      <w:r w:rsidR="00BE201E" w:rsidRPr="00E25F17">
        <w:rPr>
          <w:rFonts w:ascii="Palatino Linotype" w:hAnsi="Palatino Linotype"/>
        </w:rPr>
        <w:t>6,</w:t>
      </w:r>
      <w:r w:rsidR="007F3A22">
        <w:rPr>
          <w:rFonts w:ascii="Palatino Linotype" w:hAnsi="Palatino Linotype"/>
        </w:rPr>
        <w:t xml:space="preserve"> </w:t>
      </w:r>
      <w:r w:rsidR="00BE201E" w:rsidRPr="00E25F17">
        <w:rPr>
          <w:rFonts w:ascii="Palatino Linotype" w:hAnsi="Palatino Linotype"/>
        </w:rPr>
        <w:t>Apartado</w:t>
      </w:r>
      <w:r w:rsidR="007F3A22">
        <w:rPr>
          <w:rFonts w:ascii="Palatino Linotype" w:hAnsi="Palatino Linotype"/>
        </w:rPr>
        <w:t xml:space="preserve"> </w:t>
      </w:r>
      <w:r w:rsidR="00BE201E" w:rsidRPr="00E25F17">
        <w:rPr>
          <w:rFonts w:ascii="Palatino Linotype" w:hAnsi="Palatino Linotype"/>
        </w:rPr>
        <w:t>A,</w:t>
      </w:r>
      <w:r w:rsidR="007F3A22">
        <w:rPr>
          <w:rFonts w:ascii="Palatino Linotype" w:hAnsi="Palatino Linotype"/>
        </w:rPr>
        <w:t xml:space="preserve"> </w:t>
      </w:r>
      <w:r w:rsidR="00BE201E" w:rsidRPr="00E25F17">
        <w:rPr>
          <w:rFonts w:ascii="Palatino Linotype" w:hAnsi="Palatino Linotype"/>
        </w:rPr>
        <w:t>de</w:t>
      </w:r>
      <w:r w:rsidR="007F3A22">
        <w:rPr>
          <w:rFonts w:ascii="Palatino Linotype" w:hAnsi="Palatino Linotype"/>
        </w:rPr>
        <w:t xml:space="preserve"> </w:t>
      </w:r>
      <w:r w:rsidR="00BE201E" w:rsidRPr="00E25F17">
        <w:rPr>
          <w:rFonts w:ascii="Palatino Linotype" w:hAnsi="Palatino Linotype"/>
        </w:rPr>
        <w:t>la</w:t>
      </w:r>
      <w:r w:rsidR="007F3A22">
        <w:rPr>
          <w:rFonts w:ascii="Palatino Linotype" w:hAnsi="Palatino Linotype"/>
        </w:rPr>
        <w:t xml:space="preserve"> </w:t>
      </w:r>
      <w:r w:rsidR="00BE201E" w:rsidRPr="00E25F17">
        <w:rPr>
          <w:rFonts w:ascii="Palatino Linotype" w:hAnsi="Palatino Linotype"/>
        </w:rPr>
        <w:t>Constitución</w:t>
      </w:r>
      <w:r w:rsidR="007F3A22">
        <w:rPr>
          <w:rFonts w:ascii="Palatino Linotype" w:hAnsi="Palatino Linotype"/>
        </w:rPr>
        <w:t xml:space="preserve"> </w:t>
      </w:r>
      <w:r w:rsidR="00BE201E" w:rsidRPr="00E25F17">
        <w:rPr>
          <w:rFonts w:ascii="Palatino Linotype" w:hAnsi="Palatino Linotype"/>
        </w:rPr>
        <w:t>Política</w:t>
      </w:r>
      <w:r w:rsidR="007F3A22">
        <w:rPr>
          <w:rFonts w:ascii="Palatino Linotype" w:hAnsi="Palatino Linotype"/>
        </w:rPr>
        <w:t xml:space="preserve"> </w:t>
      </w:r>
      <w:r w:rsidR="00BE201E" w:rsidRPr="00E25F17">
        <w:rPr>
          <w:rFonts w:ascii="Palatino Linotype" w:hAnsi="Palatino Linotype"/>
        </w:rPr>
        <w:t>de</w:t>
      </w:r>
      <w:r w:rsidR="007F3A22">
        <w:rPr>
          <w:rFonts w:ascii="Palatino Linotype" w:hAnsi="Palatino Linotype"/>
        </w:rPr>
        <w:t xml:space="preserve"> </w:t>
      </w:r>
      <w:r w:rsidR="00BE201E" w:rsidRPr="00E25F17">
        <w:rPr>
          <w:rFonts w:ascii="Palatino Linotype" w:hAnsi="Palatino Linotype"/>
        </w:rPr>
        <w:t>los</w:t>
      </w:r>
      <w:r w:rsidR="007F3A22">
        <w:rPr>
          <w:rFonts w:ascii="Palatino Linotype" w:hAnsi="Palatino Linotype"/>
        </w:rPr>
        <w:t xml:space="preserve"> </w:t>
      </w:r>
      <w:r w:rsidR="00BE201E" w:rsidRPr="00E25F17">
        <w:rPr>
          <w:rFonts w:ascii="Palatino Linotype" w:hAnsi="Palatino Linotype"/>
        </w:rPr>
        <w:t>Estados</w:t>
      </w:r>
      <w:r w:rsidR="007F3A22">
        <w:rPr>
          <w:rFonts w:ascii="Palatino Linotype" w:hAnsi="Palatino Linotype"/>
        </w:rPr>
        <w:t xml:space="preserve"> </w:t>
      </w:r>
      <w:r w:rsidR="00BE201E" w:rsidRPr="00E25F17">
        <w:rPr>
          <w:rFonts w:ascii="Palatino Linotype" w:hAnsi="Palatino Linotype"/>
        </w:rPr>
        <w:t>Unidos</w:t>
      </w:r>
      <w:r w:rsidR="007F3A22">
        <w:rPr>
          <w:rFonts w:ascii="Palatino Linotype" w:hAnsi="Palatino Linotype"/>
        </w:rPr>
        <w:t xml:space="preserve"> </w:t>
      </w:r>
      <w:r w:rsidR="00BE201E" w:rsidRPr="00E25F17">
        <w:rPr>
          <w:rFonts w:ascii="Palatino Linotype" w:hAnsi="Palatino Linotype"/>
        </w:rPr>
        <w:t>Mexicanos;</w:t>
      </w:r>
      <w:r w:rsidR="007F3A22">
        <w:rPr>
          <w:rFonts w:ascii="Palatino Linotype" w:hAnsi="Palatino Linotype"/>
        </w:rPr>
        <w:t xml:space="preserve"> </w:t>
      </w:r>
      <w:r w:rsidR="00BE201E" w:rsidRPr="00E25F17">
        <w:rPr>
          <w:rFonts w:ascii="Palatino Linotype" w:hAnsi="Palatino Linotype"/>
        </w:rPr>
        <w:t>el</w:t>
      </w:r>
      <w:r w:rsidR="007F3A22">
        <w:rPr>
          <w:rFonts w:ascii="Palatino Linotype" w:hAnsi="Palatino Linotype"/>
        </w:rPr>
        <w:t xml:space="preserve"> </w:t>
      </w:r>
      <w:r w:rsidR="00BE201E" w:rsidRPr="00E25F17">
        <w:rPr>
          <w:rFonts w:ascii="Palatino Linotype" w:hAnsi="Palatino Linotype"/>
        </w:rPr>
        <w:t>artículo</w:t>
      </w:r>
      <w:r w:rsidR="007F3A22">
        <w:rPr>
          <w:rFonts w:ascii="Palatino Linotype" w:hAnsi="Palatino Linotype"/>
        </w:rPr>
        <w:t xml:space="preserve"> </w:t>
      </w:r>
      <w:r w:rsidR="00BE201E" w:rsidRPr="00E25F17">
        <w:rPr>
          <w:rFonts w:ascii="Palatino Linotype" w:hAnsi="Palatino Linotype"/>
        </w:rPr>
        <w:t>5,</w:t>
      </w:r>
      <w:r w:rsidR="007F3A22">
        <w:rPr>
          <w:rFonts w:ascii="Palatino Linotype" w:hAnsi="Palatino Linotype"/>
        </w:rPr>
        <w:t xml:space="preserve"> </w:t>
      </w:r>
      <w:r w:rsidR="00BE201E" w:rsidRPr="00E25F17">
        <w:rPr>
          <w:rFonts w:ascii="Palatino Linotype" w:hAnsi="Palatino Linotype"/>
        </w:rPr>
        <w:t>párrafos</w:t>
      </w:r>
      <w:r w:rsidR="007F3A22">
        <w:rPr>
          <w:rFonts w:ascii="Palatino Linotype" w:hAnsi="Palatino Linotype"/>
        </w:rPr>
        <w:t xml:space="preserve"> </w:t>
      </w:r>
      <w:r w:rsidR="00BE201E" w:rsidRPr="00E25F17">
        <w:rPr>
          <w:rFonts w:ascii="Palatino Linotype" w:hAnsi="Palatino Linotype"/>
        </w:rPr>
        <w:t>vigésimo</w:t>
      </w:r>
      <w:r w:rsidR="007F3A22">
        <w:rPr>
          <w:rFonts w:ascii="Palatino Linotype" w:hAnsi="Palatino Linotype"/>
        </w:rPr>
        <w:t xml:space="preserve"> </w:t>
      </w:r>
      <w:r w:rsidR="009B7E69" w:rsidRPr="00E25F17">
        <w:rPr>
          <w:rFonts w:ascii="Palatino Linotype" w:hAnsi="Palatino Linotype"/>
        </w:rPr>
        <w:t>segundo</w:t>
      </w:r>
      <w:r w:rsidR="00BE201E" w:rsidRPr="00E25F17">
        <w:rPr>
          <w:rFonts w:ascii="Palatino Linotype" w:hAnsi="Palatino Linotype"/>
        </w:rPr>
        <w:t>,</w:t>
      </w:r>
      <w:r w:rsidR="007F3A22">
        <w:rPr>
          <w:rFonts w:ascii="Palatino Linotype" w:hAnsi="Palatino Linotype"/>
        </w:rPr>
        <w:t xml:space="preserve"> </w:t>
      </w:r>
      <w:r w:rsidR="00BE201E" w:rsidRPr="00E25F17">
        <w:rPr>
          <w:rFonts w:ascii="Palatino Linotype" w:hAnsi="Palatino Linotype"/>
        </w:rPr>
        <w:t>vigésimo</w:t>
      </w:r>
      <w:r w:rsidR="007F3A22">
        <w:rPr>
          <w:rFonts w:ascii="Palatino Linotype" w:hAnsi="Palatino Linotype"/>
        </w:rPr>
        <w:t xml:space="preserve"> </w:t>
      </w:r>
      <w:r w:rsidR="009B7E69" w:rsidRPr="00E25F17">
        <w:rPr>
          <w:rFonts w:ascii="Palatino Linotype" w:hAnsi="Palatino Linotype"/>
        </w:rPr>
        <w:t>tercero</w:t>
      </w:r>
      <w:r w:rsidR="007F3A22">
        <w:rPr>
          <w:rFonts w:ascii="Palatino Linotype" w:hAnsi="Palatino Linotype"/>
        </w:rPr>
        <w:t xml:space="preserve"> </w:t>
      </w:r>
      <w:r w:rsidR="00BE201E" w:rsidRPr="00E25F17">
        <w:rPr>
          <w:rFonts w:ascii="Palatino Linotype" w:hAnsi="Palatino Linotype"/>
        </w:rPr>
        <w:t>y</w:t>
      </w:r>
      <w:r w:rsidR="007F3A22">
        <w:rPr>
          <w:rFonts w:ascii="Palatino Linotype" w:hAnsi="Palatino Linotype"/>
        </w:rPr>
        <w:t xml:space="preserve"> </w:t>
      </w:r>
      <w:r w:rsidR="00BE201E" w:rsidRPr="00E25F17">
        <w:rPr>
          <w:rFonts w:ascii="Palatino Linotype" w:hAnsi="Palatino Linotype"/>
        </w:rPr>
        <w:t>vigésimo</w:t>
      </w:r>
      <w:r w:rsidR="007F3A22">
        <w:rPr>
          <w:rFonts w:ascii="Palatino Linotype" w:hAnsi="Palatino Linotype"/>
        </w:rPr>
        <w:t xml:space="preserve"> </w:t>
      </w:r>
      <w:r w:rsidR="009B7E69" w:rsidRPr="00E25F17">
        <w:rPr>
          <w:rFonts w:ascii="Palatino Linotype" w:hAnsi="Palatino Linotype"/>
        </w:rPr>
        <w:t>cuarto</w:t>
      </w:r>
      <w:r w:rsidR="00BE201E" w:rsidRPr="00E25F17">
        <w:rPr>
          <w:rFonts w:ascii="Palatino Linotype" w:hAnsi="Palatino Linotype"/>
        </w:rPr>
        <w:t>,</w:t>
      </w:r>
      <w:r w:rsidR="007F3A22">
        <w:rPr>
          <w:rFonts w:ascii="Palatino Linotype" w:hAnsi="Palatino Linotype"/>
        </w:rPr>
        <w:t xml:space="preserve"> </w:t>
      </w:r>
      <w:r w:rsidR="00BE201E" w:rsidRPr="00E25F17">
        <w:rPr>
          <w:rFonts w:ascii="Palatino Linotype" w:hAnsi="Palatino Linotype"/>
        </w:rPr>
        <w:t>fracciones</w:t>
      </w:r>
      <w:r w:rsidR="007F3A22">
        <w:rPr>
          <w:rFonts w:ascii="Palatino Linotype" w:hAnsi="Palatino Linotype"/>
        </w:rPr>
        <w:t xml:space="preserve"> </w:t>
      </w:r>
      <w:r w:rsidR="00BE201E" w:rsidRPr="00E25F17">
        <w:rPr>
          <w:rFonts w:ascii="Palatino Linotype" w:hAnsi="Palatino Linotype"/>
        </w:rPr>
        <w:t>IV</w:t>
      </w:r>
      <w:r w:rsidR="007F3A22">
        <w:rPr>
          <w:rFonts w:ascii="Palatino Linotype" w:hAnsi="Palatino Linotype"/>
        </w:rPr>
        <w:t xml:space="preserve"> </w:t>
      </w:r>
      <w:r w:rsidR="00BE201E" w:rsidRPr="00E25F17">
        <w:rPr>
          <w:rFonts w:ascii="Palatino Linotype" w:hAnsi="Palatino Linotype"/>
        </w:rPr>
        <w:t>y</w:t>
      </w:r>
      <w:r w:rsidR="007F3A22">
        <w:rPr>
          <w:rFonts w:ascii="Palatino Linotype" w:hAnsi="Palatino Linotype"/>
        </w:rPr>
        <w:t xml:space="preserve"> </w:t>
      </w:r>
      <w:r w:rsidR="00BE201E" w:rsidRPr="00E25F17">
        <w:rPr>
          <w:rFonts w:ascii="Palatino Linotype" w:hAnsi="Palatino Linotype"/>
        </w:rPr>
        <w:t>V,</w:t>
      </w:r>
      <w:r w:rsidR="007F3A22">
        <w:rPr>
          <w:rFonts w:ascii="Palatino Linotype" w:hAnsi="Palatino Linotype"/>
        </w:rPr>
        <w:t xml:space="preserve"> </w:t>
      </w:r>
      <w:r w:rsidR="00BE201E" w:rsidRPr="00E25F17">
        <w:rPr>
          <w:rFonts w:ascii="Palatino Linotype" w:hAnsi="Palatino Linotype"/>
        </w:rPr>
        <w:t>de</w:t>
      </w:r>
      <w:r w:rsidR="007F3A22">
        <w:rPr>
          <w:rFonts w:ascii="Palatino Linotype" w:hAnsi="Palatino Linotype"/>
        </w:rPr>
        <w:t xml:space="preserve"> </w:t>
      </w:r>
      <w:r w:rsidR="00BE201E" w:rsidRPr="00E25F17">
        <w:rPr>
          <w:rFonts w:ascii="Palatino Linotype" w:hAnsi="Palatino Linotype"/>
        </w:rPr>
        <w:t>la</w:t>
      </w:r>
      <w:r w:rsidR="007F3A22">
        <w:rPr>
          <w:rFonts w:ascii="Palatino Linotype" w:hAnsi="Palatino Linotype"/>
        </w:rPr>
        <w:t xml:space="preserve"> </w:t>
      </w:r>
      <w:r w:rsidR="00BE201E" w:rsidRPr="00E25F17">
        <w:rPr>
          <w:rFonts w:ascii="Palatino Linotype" w:hAnsi="Palatino Linotype"/>
        </w:rPr>
        <w:t>Constitución</w:t>
      </w:r>
      <w:r w:rsidR="007F3A22">
        <w:rPr>
          <w:rFonts w:ascii="Palatino Linotype" w:hAnsi="Palatino Linotype"/>
        </w:rPr>
        <w:t xml:space="preserve"> </w:t>
      </w:r>
      <w:r w:rsidR="00BE201E" w:rsidRPr="00E25F17">
        <w:rPr>
          <w:rFonts w:ascii="Palatino Linotype" w:hAnsi="Palatino Linotype"/>
        </w:rPr>
        <w:t>Política</w:t>
      </w:r>
      <w:r w:rsidR="007F3A22">
        <w:rPr>
          <w:rFonts w:ascii="Palatino Linotype" w:hAnsi="Palatino Linotype"/>
        </w:rPr>
        <w:t xml:space="preserve"> </w:t>
      </w:r>
      <w:r w:rsidR="00BE201E" w:rsidRPr="00E25F17">
        <w:rPr>
          <w:rFonts w:ascii="Palatino Linotype" w:hAnsi="Palatino Linotype"/>
        </w:rPr>
        <w:t>del</w:t>
      </w:r>
      <w:r w:rsidR="007F3A22">
        <w:rPr>
          <w:rFonts w:ascii="Palatino Linotype" w:hAnsi="Palatino Linotype"/>
        </w:rPr>
        <w:t xml:space="preserve"> </w:t>
      </w:r>
      <w:r w:rsidR="00BE201E" w:rsidRPr="00E25F17">
        <w:rPr>
          <w:rFonts w:ascii="Palatino Linotype" w:hAnsi="Palatino Linotype"/>
        </w:rPr>
        <w:t>Estado</w:t>
      </w:r>
      <w:r w:rsidR="007F3A22">
        <w:rPr>
          <w:rFonts w:ascii="Palatino Linotype" w:hAnsi="Palatino Linotype"/>
        </w:rPr>
        <w:t xml:space="preserve"> </w:t>
      </w:r>
      <w:r w:rsidR="00BE201E" w:rsidRPr="00E25F17">
        <w:rPr>
          <w:rFonts w:ascii="Palatino Linotype" w:hAnsi="Palatino Linotype"/>
        </w:rPr>
        <w:t>Libre</w:t>
      </w:r>
      <w:r w:rsidR="007F3A22">
        <w:rPr>
          <w:rFonts w:ascii="Palatino Linotype" w:hAnsi="Palatino Linotype"/>
        </w:rPr>
        <w:t xml:space="preserve"> </w:t>
      </w:r>
      <w:r w:rsidR="00BE201E" w:rsidRPr="00E25F17">
        <w:rPr>
          <w:rFonts w:ascii="Palatino Linotype" w:hAnsi="Palatino Linotype"/>
        </w:rPr>
        <w:t>y</w:t>
      </w:r>
      <w:r w:rsidR="007F3A22">
        <w:rPr>
          <w:rFonts w:ascii="Palatino Linotype" w:hAnsi="Palatino Linotype"/>
        </w:rPr>
        <w:t xml:space="preserve"> </w:t>
      </w:r>
      <w:r w:rsidR="00BE201E" w:rsidRPr="00E25F17">
        <w:rPr>
          <w:rFonts w:ascii="Palatino Linotype" w:hAnsi="Palatino Linotype"/>
        </w:rPr>
        <w:t>Soberano</w:t>
      </w:r>
      <w:r w:rsidR="007F3A22">
        <w:rPr>
          <w:rFonts w:ascii="Palatino Linotype" w:hAnsi="Palatino Linotype"/>
        </w:rPr>
        <w:t xml:space="preserve"> </w:t>
      </w:r>
      <w:r w:rsidR="00BE201E" w:rsidRPr="00E25F17">
        <w:rPr>
          <w:rFonts w:ascii="Palatino Linotype" w:hAnsi="Palatino Linotype"/>
        </w:rPr>
        <w:t>de</w:t>
      </w:r>
      <w:r w:rsidR="007F3A22">
        <w:rPr>
          <w:rFonts w:ascii="Palatino Linotype" w:hAnsi="Palatino Linotype"/>
        </w:rPr>
        <w:t xml:space="preserve"> </w:t>
      </w:r>
      <w:r w:rsidR="00BE201E" w:rsidRPr="00E25F17">
        <w:rPr>
          <w:rFonts w:ascii="Palatino Linotype" w:hAnsi="Palatino Linotype"/>
        </w:rPr>
        <w:t>México;</w:t>
      </w:r>
      <w:r w:rsidR="007F3A22">
        <w:rPr>
          <w:rFonts w:ascii="Palatino Linotype" w:hAnsi="Palatino Linotype"/>
        </w:rPr>
        <w:t xml:space="preserve"> </w:t>
      </w:r>
      <w:r w:rsidR="00BE201E" w:rsidRPr="00E25F17">
        <w:rPr>
          <w:rFonts w:ascii="Palatino Linotype" w:hAnsi="Palatino Linotype"/>
        </w:rPr>
        <w:t>los</w:t>
      </w:r>
      <w:r w:rsidR="007F3A22">
        <w:rPr>
          <w:rFonts w:ascii="Palatino Linotype" w:hAnsi="Palatino Linotype"/>
        </w:rPr>
        <w:t xml:space="preserve"> </w:t>
      </w:r>
      <w:r w:rsidR="00BE201E" w:rsidRPr="00E25F17">
        <w:rPr>
          <w:rFonts w:ascii="Palatino Linotype" w:hAnsi="Palatino Linotype"/>
        </w:rPr>
        <w:t>artículos</w:t>
      </w:r>
      <w:r w:rsidR="007F3A22">
        <w:rPr>
          <w:rFonts w:ascii="Palatino Linotype" w:hAnsi="Palatino Linotype"/>
        </w:rPr>
        <w:t xml:space="preserve"> </w:t>
      </w:r>
      <w:r w:rsidR="00BE201E" w:rsidRPr="00E25F17">
        <w:rPr>
          <w:rFonts w:ascii="Palatino Linotype" w:hAnsi="Palatino Linotype"/>
        </w:rPr>
        <w:t>2,</w:t>
      </w:r>
      <w:r w:rsidR="007F3A22">
        <w:rPr>
          <w:rFonts w:ascii="Palatino Linotype" w:hAnsi="Palatino Linotype"/>
        </w:rPr>
        <w:t xml:space="preserve"> </w:t>
      </w:r>
      <w:r w:rsidR="00BE201E" w:rsidRPr="00E25F17">
        <w:rPr>
          <w:rFonts w:ascii="Palatino Linotype" w:hAnsi="Palatino Linotype"/>
        </w:rPr>
        <w:t>fracción</w:t>
      </w:r>
      <w:r w:rsidR="007F3A22">
        <w:rPr>
          <w:rFonts w:ascii="Palatino Linotype" w:hAnsi="Palatino Linotype"/>
        </w:rPr>
        <w:t xml:space="preserve"> </w:t>
      </w:r>
      <w:r w:rsidR="00BE201E" w:rsidRPr="00E25F17">
        <w:rPr>
          <w:rFonts w:ascii="Palatino Linotype" w:hAnsi="Palatino Linotype"/>
        </w:rPr>
        <w:t>II,</w:t>
      </w:r>
      <w:r w:rsidR="007F3A22">
        <w:rPr>
          <w:rFonts w:ascii="Palatino Linotype" w:hAnsi="Palatino Linotype"/>
        </w:rPr>
        <w:t xml:space="preserve"> </w:t>
      </w:r>
      <w:r w:rsidR="00BE201E" w:rsidRPr="00E25F17">
        <w:rPr>
          <w:rFonts w:ascii="Palatino Linotype" w:hAnsi="Palatino Linotype"/>
        </w:rPr>
        <w:t>13,</w:t>
      </w:r>
      <w:r w:rsidR="007F3A22">
        <w:rPr>
          <w:rFonts w:ascii="Palatino Linotype" w:hAnsi="Palatino Linotype"/>
        </w:rPr>
        <w:t xml:space="preserve"> </w:t>
      </w:r>
      <w:r w:rsidR="00BE201E" w:rsidRPr="00E25F17">
        <w:rPr>
          <w:rFonts w:ascii="Palatino Linotype" w:hAnsi="Palatino Linotype"/>
        </w:rPr>
        <w:t>29,</w:t>
      </w:r>
      <w:r w:rsidR="007F3A22">
        <w:rPr>
          <w:rFonts w:ascii="Palatino Linotype" w:hAnsi="Palatino Linotype"/>
        </w:rPr>
        <w:t xml:space="preserve"> </w:t>
      </w:r>
      <w:r w:rsidR="00BE201E" w:rsidRPr="00E25F17">
        <w:rPr>
          <w:rFonts w:ascii="Palatino Linotype" w:hAnsi="Palatino Linotype"/>
        </w:rPr>
        <w:t>36,</w:t>
      </w:r>
      <w:r w:rsidR="007F3A22">
        <w:rPr>
          <w:rFonts w:ascii="Palatino Linotype" w:hAnsi="Palatino Linotype"/>
        </w:rPr>
        <w:t xml:space="preserve"> </w:t>
      </w:r>
      <w:r w:rsidR="00BE201E" w:rsidRPr="00E25F17">
        <w:rPr>
          <w:rFonts w:ascii="Palatino Linotype" w:hAnsi="Palatino Linotype"/>
        </w:rPr>
        <w:t>fracciones</w:t>
      </w:r>
      <w:r w:rsidR="007F3A22">
        <w:rPr>
          <w:rFonts w:ascii="Palatino Linotype" w:hAnsi="Palatino Linotype"/>
        </w:rPr>
        <w:t xml:space="preserve"> </w:t>
      </w:r>
      <w:r w:rsidR="00BE201E" w:rsidRPr="00E25F17">
        <w:rPr>
          <w:rFonts w:ascii="Palatino Linotype" w:hAnsi="Palatino Linotype"/>
        </w:rPr>
        <w:t>I</w:t>
      </w:r>
      <w:r w:rsidR="007F3A22">
        <w:rPr>
          <w:rFonts w:ascii="Palatino Linotype" w:hAnsi="Palatino Linotype"/>
        </w:rPr>
        <w:t xml:space="preserve"> </w:t>
      </w:r>
      <w:r w:rsidR="00BE201E" w:rsidRPr="00E25F17">
        <w:rPr>
          <w:rFonts w:ascii="Palatino Linotype" w:hAnsi="Palatino Linotype"/>
        </w:rPr>
        <w:t>y</w:t>
      </w:r>
      <w:r w:rsidR="007F3A22">
        <w:rPr>
          <w:rFonts w:ascii="Palatino Linotype" w:hAnsi="Palatino Linotype"/>
        </w:rPr>
        <w:t xml:space="preserve"> </w:t>
      </w:r>
      <w:r w:rsidR="00BE201E" w:rsidRPr="00E25F17">
        <w:rPr>
          <w:rFonts w:ascii="Palatino Linotype" w:hAnsi="Palatino Linotype"/>
        </w:rPr>
        <w:t>II,</w:t>
      </w:r>
      <w:r w:rsidR="007F3A22">
        <w:rPr>
          <w:rFonts w:ascii="Palatino Linotype" w:hAnsi="Palatino Linotype"/>
        </w:rPr>
        <w:t xml:space="preserve"> </w:t>
      </w:r>
      <w:r w:rsidR="00BE201E" w:rsidRPr="00E25F17">
        <w:rPr>
          <w:rFonts w:ascii="Palatino Linotype" w:hAnsi="Palatino Linotype"/>
        </w:rPr>
        <w:t>176,</w:t>
      </w:r>
      <w:r w:rsidR="007F3A22">
        <w:rPr>
          <w:rFonts w:ascii="Palatino Linotype" w:hAnsi="Palatino Linotype"/>
        </w:rPr>
        <w:t xml:space="preserve"> </w:t>
      </w:r>
      <w:r w:rsidR="00BE201E" w:rsidRPr="00E25F17">
        <w:rPr>
          <w:rFonts w:ascii="Palatino Linotype" w:hAnsi="Palatino Linotype"/>
        </w:rPr>
        <w:t>178,</w:t>
      </w:r>
      <w:r w:rsidR="007F3A22">
        <w:rPr>
          <w:rFonts w:ascii="Palatino Linotype" w:hAnsi="Palatino Linotype"/>
        </w:rPr>
        <w:t xml:space="preserve"> </w:t>
      </w:r>
      <w:r w:rsidR="00BE201E" w:rsidRPr="00E25F17">
        <w:rPr>
          <w:rFonts w:ascii="Palatino Linotype" w:hAnsi="Palatino Linotype"/>
        </w:rPr>
        <w:t>179,</w:t>
      </w:r>
      <w:r w:rsidR="007F3A22">
        <w:rPr>
          <w:rFonts w:ascii="Palatino Linotype" w:hAnsi="Palatino Linotype"/>
        </w:rPr>
        <w:t xml:space="preserve"> </w:t>
      </w:r>
      <w:r w:rsidR="00BE201E" w:rsidRPr="00E25F17">
        <w:rPr>
          <w:rFonts w:ascii="Palatino Linotype" w:hAnsi="Palatino Linotype"/>
        </w:rPr>
        <w:t>181,</w:t>
      </w:r>
      <w:r w:rsidR="007F3A22">
        <w:rPr>
          <w:rFonts w:ascii="Palatino Linotype" w:hAnsi="Palatino Linotype"/>
        </w:rPr>
        <w:t xml:space="preserve"> </w:t>
      </w:r>
      <w:r w:rsidR="00BE201E" w:rsidRPr="00E25F17">
        <w:rPr>
          <w:rFonts w:ascii="Palatino Linotype" w:hAnsi="Palatino Linotype"/>
        </w:rPr>
        <w:t>párrafo</w:t>
      </w:r>
      <w:r w:rsidR="007F3A22">
        <w:rPr>
          <w:rFonts w:ascii="Palatino Linotype" w:hAnsi="Palatino Linotype"/>
        </w:rPr>
        <w:t xml:space="preserve"> </w:t>
      </w:r>
      <w:r w:rsidR="00BE201E" w:rsidRPr="00E25F17">
        <w:rPr>
          <w:rFonts w:ascii="Palatino Linotype" w:hAnsi="Palatino Linotype"/>
        </w:rPr>
        <w:t>tercero</w:t>
      </w:r>
      <w:r w:rsidR="007F3A22">
        <w:rPr>
          <w:rFonts w:ascii="Palatino Linotype" w:hAnsi="Palatino Linotype"/>
        </w:rPr>
        <w:t xml:space="preserve"> </w:t>
      </w:r>
      <w:r w:rsidR="00BE201E" w:rsidRPr="00E25F17">
        <w:rPr>
          <w:rFonts w:ascii="Palatino Linotype" w:hAnsi="Palatino Linotype"/>
        </w:rPr>
        <w:t>y</w:t>
      </w:r>
      <w:r w:rsidR="007F3A22">
        <w:rPr>
          <w:rFonts w:ascii="Palatino Linotype" w:hAnsi="Palatino Linotype"/>
        </w:rPr>
        <w:t xml:space="preserve"> </w:t>
      </w:r>
      <w:r w:rsidR="00BE201E" w:rsidRPr="00E25F17">
        <w:rPr>
          <w:rFonts w:ascii="Palatino Linotype" w:hAnsi="Palatino Linotype"/>
        </w:rPr>
        <w:t>185,</w:t>
      </w:r>
      <w:r w:rsidR="007F3A22">
        <w:rPr>
          <w:rFonts w:ascii="Palatino Linotype" w:hAnsi="Palatino Linotype"/>
        </w:rPr>
        <w:t xml:space="preserve"> </w:t>
      </w:r>
      <w:r w:rsidR="00BE201E" w:rsidRPr="00E25F17">
        <w:rPr>
          <w:rFonts w:ascii="Palatino Linotype" w:hAnsi="Palatino Linotype"/>
        </w:rPr>
        <w:t>de</w:t>
      </w:r>
      <w:r w:rsidR="007F3A22">
        <w:rPr>
          <w:rFonts w:ascii="Palatino Linotype" w:hAnsi="Palatino Linotype"/>
        </w:rPr>
        <w:t xml:space="preserve"> </w:t>
      </w:r>
      <w:r w:rsidR="00BE201E" w:rsidRPr="00E25F17">
        <w:rPr>
          <w:rFonts w:ascii="Palatino Linotype" w:hAnsi="Palatino Linotype"/>
        </w:rPr>
        <w:t>la</w:t>
      </w:r>
      <w:r w:rsidR="007F3A22">
        <w:rPr>
          <w:rFonts w:ascii="Palatino Linotype" w:hAnsi="Palatino Linotype"/>
        </w:rPr>
        <w:t xml:space="preserve"> </w:t>
      </w:r>
      <w:r w:rsidR="00BE201E" w:rsidRPr="00E25F17">
        <w:rPr>
          <w:rFonts w:ascii="Palatino Linotype" w:hAnsi="Palatino Linotype"/>
        </w:rPr>
        <w:t>Ley</w:t>
      </w:r>
      <w:r w:rsidR="007F3A22">
        <w:rPr>
          <w:rFonts w:ascii="Palatino Linotype" w:hAnsi="Palatino Linotype"/>
        </w:rPr>
        <w:t xml:space="preserve"> </w:t>
      </w:r>
      <w:r w:rsidR="00BE201E" w:rsidRPr="00E25F17">
        <w:rPr>
          <w:rFonts w:ascii="Palatino Linotype" w:hAnsi="Palatino Linotype"/>
        </w:rPr>
        <w:t>de</w:t>
      </w:r>
      <w:r w:rsidR="007F3A22">
        <w:rPr>
          <w:rFonts w:ascii="Palatino Linotype" w:hAnsi="Palatino Linotype"/>
        </w:rPr>
        <w:t xml:space="preserve"> </w:t>
      </w:r>
      <w:r w:rsidR="00BE201E" w:rsidRPr="00E25F17">
        <w:rPr>
          <w:rFonts w:ascii="Palatino Linotype" w:hAnsi="Palatino Linotype"/>
        </w:rPr>
        <w:t>Transparencia</w:t>
      </w:r>
      <w:r w:rsidR="007F3A22">
        <w:rPr>
          <w:rFonts w:ascii="Palatino Linotype" w:hAnsi="Palatino Linotype"/>
        </w:rPr>
        <w:t xml:space="preserve"> </w:t>
      </w:r>
      <w:r w:rsidR="00BE201E" w:rsidRPr="00E25F17">
        <w:rPr>
          <w:rFonts w:ascii="Palatino Linotype" w:hAnsi="Palatino Linotype"/>
        </w:rPr>
        <w:t>y</w:t>
      </w:r>
      <w:r w:rsidR="007F3A22">
        <w:rPr>
          <w:rFonts w:ascii="Palatino Linotype" w:hAnsi="Palatino Linotype"/>
        </w:rPr>
        <w:t xml:space="preserve"> </w:t>
      </w:r>
      <w:r w:rsidR="00BE201E" w:rsidRPr="00E25F17">
        <w:rPr>
          <w:rFonts w:ascii="Palatino Linotype" w:hAnsi="Palatino Linotype"/>
        </w:rPr>
        <w:t>Acceso</w:t>
      </w:r>
      <w:r w:rsidR="007F3A22">
        <w:rPr>
          <w:rFonts w:ascii="Palatino Linotype" w:hAnsi="Palatino Linotype"/>
        </w:rPr>
        <w:t xml:space="preserve"> </w:t>
      </w:r>
      <w:r w:rsidR="00BE201E" w:rsidRPr="00E25F17">
        <w:rPr>
          <w:rFonts w:ascii="Palatino Linotype" w:hAnsi="Palatino Linotype"/>
        </w:rPr>
        <w:t>a</w:t>
      </w:r>
      <w:r w:rsidR="007F3A22">
        <w:rPr>
          <w:rFonts w:ascii="Palatino Linotype" w:hAnsi="Palatino Linotype"/>
        </w:rPr>
        <w:t xml:space="preserve"> </w:t>
      </w:r>
      <w:r w:rsidR="00BE201E" w:rsidRPr="00E25F17">
        <w:rPr>
          <w:rFonts w:ascii="Palatino Linotype" w:hAnsi="Palatino Linotype"/>
        </w:rPr>
        <w:t>la</w:t>
      </w:r>
      <w:r w:rsidR="007F3A22">
        <w:rPr>
          <w:rFonts w:ascii="Palatino Linotype" w:hAnsi="Palatino Linotype"/>
        </w:rPr>
        <w:t xml:space="preserve"> </w:t>
      </w:r>
      <w:r w:rsidR="00BE201E" w:rsidRPr="00E25F17">
        <w:rPr>
          <w:rFonts w:ascii="Palatino Linotype" w:hAnsi="Palatino Linotype"/>
        </w:rPr>
        <w:t>Información</w:t>
      </w:r>
      <w:r w:rsidR="007F3A22">
        <w:rPr>
          <w:rFonts w:ascii="Palatino Linotype" w:hAnsi="Palatino Linotype"/>
        </w:rPr>
        <w:t xml:space="preserve"> </w:t>
      </w:r>
      <w:r w:rsidR="00BE201E" w:rsidRPr="00E25F17">
        <w:rPr>
          <w:rFonts w:ascii="Palatino Linotype" w:hAnsi="Palatino Linotype"/>
        </w:rPr>
        <w:t>Pública</w:t>
      </w:r>
      <w:r w:rsidR="007F3A22">
        <w:rPr>
          <w:rFonts w:ascii="Palatino Linotype" w:hAnsi="Palatino Linotype"/>
        </w:rPr>
        <w:t xml:space="preserve"> </w:t>
      </w:r>
      <w:r w:rsidR="00BE201E" w:rsidRPr="00E25F17">
        <w:rPr>
          <w:rFonts w:ascii="Palatino Linotype" w:hAnsi="Palatino Linotype"/>
        </w:rPr>
        <w:t>del</w:t>
      </w:r>
      <w:r w:rsidR="007F3A22">
        <w:rPr>
          <w:rFonts w:ascii="Palatino Linotype" w:hAnsi="Palatino Linotype"/>
        </w:rPr>
        <w:t xml:space="preserve"> </w:t>
      </w:r>
      <w:r w:rsidR="00BE201E" w:rsidRPr="00E25F17">
        <w:rPr>
          <w:rFonts w:ascii="Palatino Linotype" w:hAnsi="Palatino Linotype"/>
        </w:rPr>
        <w:t>Estado</w:t>
      </w:r>
      <w:r w:rsidR="007F3A22">
        <w:rPr>
          <w:rFonts w:ascii="Palatino Linotype" w:hAnsi="Palatino Linotype"/>
        </w:rPr>
        <w:t xml:space="preserve"> </w:t>
      </w:r>
      <w:r w:rsidR="00BE201E" w:rsidRPr="00E25F17">
        <w:rPr>
          <w:rFonts w:ascii="Palatino Linotype" w:hAnsi="Palatino Linotype"/>
        </w:rPr>
        <w:t>de</w:t>
      </w:r>
      <w:r w:rsidR="007F3A22">
        <w:rPr>
          <w:rFonts w:ascii="Palatino Linotype" w:hAnsi="Palatino Linotype"/>
        </w:rPr>
        <w:t xml:space="preserve"> </w:t>
      </w:r>
      <w:r w:rsidR="00BE201E" w:rsidRPr="00E25F17">
        <w:rPr>
          <w:rFonts w:ascii="Palatino Linotype" w:hAnsi="Palatino Linotype"/>
        </w:rPr>
        <w:t>México</w:t>
      </w:r>
      <w:r w:rsidR="007F3A22">
        <w:rPr>
          <w:rFonts w:ascii="Palatino Linotype" w:hAnsi="Palatino Linotype"/>
        </w:rPr>
        <w:t xml:space="preserve"> </w:t>
      </w:r>
      <w:r w:rsidR="00BE201E" w:rsidRPr="00E25F17">
        <w:rPr>
          <w:rFonts w:ascii="Palatino Linotype" w:hAnsi="Palatino Linotype"/>
        </w:rPr>
        <w:t>y</w:t>
      </w:r>
      <w:r w:rsidR="007F3A22">
        <w:rPr>
          <w:rFonts w:ascii="Palatino Linotype" w:hAnsi="Palatino Linotype"/>
        </w:rPr>
        <w:t xml:space="preserve"> </w:t>
      </w:r>
      <w:r w:rsidR="00BE201E" w:rsidRPr="00E25F17">
        <w:rPr>
          <w:rFonts w:ascii="Palatino Linotype" w:hAnsi="Palatino Linotype"/>
        </w:rPr>
        <w:t>Municipios,</w:t>
      </w:r>
      <w:r w:rsidR="007F3A22">
        <w:rPr>
          <w:rFonts w:ascii="Palatino Linotype" w:hAnsi="Palatino Linotype"/>
        </w:rPr>
        <w:t xml:space="preserve"> </w:t>
      </w:r>
      <w:r w:rsidR="00BE201E" w:rsidRPr="00E25F17">
        <w:rPr>
          <w:rFonts w:ascii="Palatino Linotype" w:hAnsi="Palatino Linotype"/>
        </w:rPr>
        <w:t>y</w:t>
      </w:r>
      <w:r w:rsidR="007F3A22">
        <w:rPr>
          <w:rFonts w:ascii="Palatino Linotype" w:hAnsi="Palatino Linotype"/>
        </w:rPr>
        <w:t xml:space="preserve"> </w:t>
      </w:r>
      <w:r w:rsidR="00BE201E" w:rsidRPr="00E25F17">
        <w:rPr>
          <w:rFonts w:ascii="Palatino Linotype" w:hAnsi="Palatino Linotype"/>
        </w:rPr>
        <w:t>los</w:t>
      </w:r>
      <w:r w:rsidR="007F3A22">
        <w:rPr>
          <w:rFonts w:ascii="Palatino Linotype" w:hAnsi="Palatino Linotype"/>
        </w:rPr>
        <w:t xml:space="preserve"> </w:t>
      </w:r>
      <w:r w:rsidR="00BE201E" w:rsidRPr="00E25F17">
        <w:rPr>
          <w:rFonts w:ascii="Palatino Linotype" w:hAnsi="Palatino Linotype"/>
        </w:rPr>
        <w:t>artículos</w:t>
      </w:r>
      <w:r w:rsidR="007F3A22">
        <w:rPr>
          <w:rFonts w:ascii="Palatino Linotype" w:hAnsi="Palatino Linotype"/>
        </w:rPr>
        <w:t xml:space="preserve"> </w:t>
      </w:r>
      <w:r w:rsidR="00BE201E" w:rsidRPr="00E25F17">
        <w:rPr>
          <w:rFonts w:ascii="Palatino Linotype" w:hAnsi="Palatino Linotype"/>
        </w:rPr>
        <w:t>9,</w:t>
      </w:r>
      <w:r w:rsidR="007F3A22">
        <w:rPr>
          <w:rFonts w:ascii="Palatino Linotype" w:hAnsi="Palatino Linotype"/>
        </w:rPr>
        <w:t xml:space="preserve"> </w:t>
      </w:r>
      <w:r w:rsidR="00BE201E" w:rsidRPr="00E25F17">
        <w:rPr>
          <w:rFonts w:ascii="Palatino Linotype" w:hAnsi="Palatino Linotype"/>
        </w:rPr>
        <w:t>fracciones</w:t>
      </w:r>
      <w:r w:rsidR="007F3A22">
        <w:rPr>
          <w:rFonts w:ascii="Palatino Linotype" w:hAnsi="Palatino Linotype"/>
        </w:rPr>
        <w:t xml:space="preserve"> </w:t>
      </w:r>
      <w:r w:rsidR="00BE201E" w:rsidRPr="00E25F17">
        <w:rPr>
          <w:rFonts w:ascii="Palatino Linotype" w:hAnsi="Palatino Linotype"/>
        </w:rPr>
        <w:t>I</w:t>
      </w:r>
      <w:r w:rsidR="007F3A22">
        <w:rPr>
          <w:rFonts w:ascii="Palatino Linotype" w:hAnsi="Palatino Linotype"/>
        </w:rPr>
        <w:t xml:space="preserve"> </w:t>
      </w:r>
      <w:r w:rsidR="00BE201E" w:rsidRPr="00E25F17">
        <w:rPr>
          <w:rFonts w:ascii="Palatino Linotype" w:hAnsi="Palatino Linotype"/>
        </w:rPr>
        <w:t>y</w:t>
      </w:r>
      <w:r w:rsidR="007F3A22">
        <w:rPr>
          <w:rFonts w:ascii="Palatino Linotype" w:hAnsi="Palatino Linotype"/>
        </w:rPr>
        <w:t xml:space="preserve"> </w:t>
      </w:r>
      <w:r w:rsidR="00BE201E" w:rsidRPr="00E25F17">
        <w:rPr>
          <w:rFonts w:ascii="Palatino Linotype" w:hAnsi="Palatino Linotype"/>
        </w:rPr>
        <w:t>XXIV</w:t>
      </w:r>
      <w:r w:rsidR="007F3A22">
        <w:rPr>
          <w:rFonts w:ascii="Palatino Linotype" w:hAnsi="Palatino Linotype"/>
        </w:rPr>
        <w:t xml:space="preserve"> </w:t>
      </w:r>
      <w:r w:rsidR="00BE201E" w:rsidRPr="00E25F17">
        <w:rPr>
          <w:rFonts w:ascii="Palatino Linotype" w:hAnsi="Palatino Linotype"/>
        </w:rPr>
        <w:t>y</w:t>
      </w:r>
      <w:r w:rsidR="007F3A22">
        <w:rPr>
          <w:rFonts w:ascii="Palatino Linotype" w:hAnsi="Palatino Linotype"/>
        </w:rPr>
        <w:t xml:space="preserve"> </w:t>
      </w:r>
      <w:r w:rsidR="00BE201E" w:rsidRPr="00E25F17">
        <w:rPr>
          <w:rFonts w:ascii="Palatino Linotype" w:hAnsi="Palatino Linotype"/>
        </w:rPr>
        <w:t>11</w:t>
      </w:r>
      <w:r w:rsidR="007F3A22">
        <w:rPr>
          <w:rFonts w:ascii="Palatino Linotype" w:hAnsi="Palatino Linotype"/>
        </w:rPr>
        <w:t xml:space="preserve"> </w:t>
      </w:r>
      <w:r w:rsidR="00BE201E" w:rsidRPr="00E25F17">
        <w:rPr>
          <w:rFonts w:ascii="Palatino Linotype" w:hAnsi="Palatino Linotype"/>
        </w:rPr>
        <w:t>del</w:t>
      </w:r>
      <w:r w:rsidR="007F3A22">
        <w:rPr>
          <w:rFonts w:ascii="Palatino Linotype" w:hAnsi="Palatino Linotype"/>
        </w:rPr>
        <w:t xml:space="preserve"> </w:t>
      </w:r>
      <w:r w:rsidR="00BE201E" w:rsidRPr="00E25F17">
        <w:rPr>
          <w:rFonts w:ascii="Palatino Linotype" w:hAnsi="Palatino Linotype"/>
        </w:rPr>
        <w:t>Reglamento</w:t>
      </w:r>
      <w:r w:rsidR="007F3A22">
        <w:rPr>
          <w:rFonts w:ascii="Palatino Linotype" w:hAnsi="Palatino Linotype"/>
        </w:rPr>
        <w:t xml:space="preserve"> </w:t>
      </w:r>
      <w:r w:rsidR="00BE201E" w:rsidRPr="00E25F17">
        <w:rPr>
          <w:rFonts w:ascii="Palatino Linotype" w:hAnsi="Palatino Linotype"/>
        </w:rPr>
        <w:t>Interior</w:t>
      </w:r>
      <w:r w:rsidR="007F3A22">
        <w:rPr>
          <w:rFonts w:ascii="Palatino Linotype" w:hAnsi="Palatino Linotype"/>
        </w:rPr>
        <w:t xml:space="preserve"> </w:t>
      </w:r>
      <w:r w:rsidR="00BE201E" w:rsidRPr="00E25F17">
        <w:rPr>
          <w:rFonts w:ascii="Palatino Linotype" w:hAnsi="Palatino Linotype"/>
        </w:rPr>
        <w:t>del</w:t>
      </w:r>
      <w:r w:rsidR="007F3A22">
        <w:rPr>
          <w:rFonts w:ascii="Palatino Linotype" w:hAnsi="Palatino Linotype"/>
        </w:rPr>
        <w:t xml:space="preserve"> </w:t>
      </w:r>
      <w:r w:rsidR="00BE201E" w:rsidRPr="00E25F17">
        <w:rPr>
          <w:rFonts w:ascii="Palatino Linotype" w:hAnsi="Palatino Linotype"/>
        </w:rPr>
        <w:t>Instituto</w:t>
      </w:r>
      <w:r w:rsidR="007F3A22">
        <w:rPr>
          <w:rFonts w:ascii="Palatino Linotype" w:hAnsi="Palatino Linotype"/>
        </w:rPr>
        <w:t xml:space="preserve"> </w:t>
      </w:r>
      <w:r w:rsidR="00BE201E" w:rsidRPr="00E25F17">
        <w:rPr>
          <w:rFonts w:ascii="Palatino Linotype" w:hAnsi="Palatino Linotype"/>
        </w:rPr>
        <w:t>de</w:t>
      </w:r>
      <w:r w:rsidR="007F3A22">
        <w:rPr>
          <w:rFonts w:ascii="Palatino Linotype" w:hAnsi="Palatino Linotype"/>
        </w:rPr>
        <w:t xml:space="preserve"> </w:t>
      </w:r>
      <w:r w:rsidR="00BE201E" w:rsidRPr="00E25F17">
        <w:rPr>
          <w:rFonts w:ascii="Palatino Linotype" w:hAnsi="Palatino Linotype"/>
        </w:rPr>
        <w:t>Transparencia,</w:t>
      </w:r>
      <w:r w:rsidR="007F3A22">
        <w:rPr>
          <w:rFonts w:ascii="Palatino Linotype" w:hAnsi="Palatino Linotype"/>
        </w:rPr>
        <w:t xml:space="preserve"> </w:t>
      </w:r>
      <w:r w:rsidR="00BE201E" w:rsidRPr="00E25F17">
        <w:rPr>
          <w:rFonts w:ascii="Palatino Linotype" w:hAnsi="Palatino Linotype"/>
        </w:rPr>
        <w:t>Acceso</w:t>
      </w:r>
      <w:r w:rsidR="007F3A22">
        <w:rPr>
          <w:rFonts w:ascii="Palatino Linotype" w:hAnsi="Palatino Linotype"/>
        </w:rPr>
        <w:t xml:space="preserve"> </w:t>
      </w:r>
      <w:r w:rsidR="00BE201E" w:rsidRPr="00E25F17">
        <w:rPr>
          <w:rFonts w:ascii="Palatino Linotype" w:hAnsi="Palatino Linotype"/>
        </w:rPr>
        <w:t>a</w:t>
      </w:r>
      <w:r w:rsidR="007F3A22">
        <w:rPr>
          <w:rFonts w:ascii="Palatino Linotype" w:hAnsi="Palatino Linotype"/>
        </w:rPr>
        <w:t xml:space="preserve"> </w:t>
      </w:r>
      <w:r w:rsidR="00BE201E" w:rsidRPr="00E25F17">
        <w:rPr>
          <w:rFonts w:ascii="Palatino Linotype" w:hAnsi="Palatino Linotype"/>
        </w:rPr>
        <w:t>la</w:t>
      </w:r>
      <w:r w:rsidR="007F3A22">
        <w:rPr>
          <w:rFonts w:ascii="Palatino Linotype" w:hAnsi="Palatino Linotype"/>
        </w:rPr>
        <w:t xml:space="preserve"> </w:t>
      </w:r>
      <w:r w:rsidR="00BE201E" w:rsidRPr="00E25F17">
        <w:rPr>
          <w:rFonts w:ascii="Palatino Linotype" w:hAnsi="Palatino Linotype"/>
        </w:rPr>
        <w:t>Información</w:t>
      </w:r>
      <w:r w:rsidR="007F3A22">
        <w:rPr>
          <w:rFonts w:ascii="Palatino Linotype" w:hAnsi="Palatino Linotype"/>
        </w:rPr>
        <w:t xml:space="preserve"> </w:t>
      </w:r>
      <w:r w:rsidR="00BE201E" w:rsidRPr="00E25F17">
        <w:rPr>
          <w:rFonts w:ascii="Palatino Linotype" w:hAnsi="Palatino Linotype"/>
        </w:rPr>
        <w:t>Pública</w:t>
      </w:r>
      <w:r w:rsidR="007F3A22">
        <w:rPr>
          <w:rFonts w:ascii="Palatino Linotype" w:hAnsi="Palatino Linotype"/>
        </w:rPr>
        <w:t xml:space="preserve"> </w:t>
      </w:r>
      <w:r w:rsidR="00BE201E" w:rsidRPr="00E25F17">
        <w:rPr>
          <w:rFonts w:ascii="Palatino Linotype" w:hAnsi="Palatino Linotype"/>
        </w:rPr>
        <w:t>y</w:t>
      </w:r>
      <w:r w:rsidR="007F3A22">
        <w:rPr>
          <w:rFonts w:ascii="Palatino Linotype" w:hAnsi="Palatino Linotype"/>
        </w:rPr>
        <w:t xml:space="preserve"> </w:t>
      </w:r>
      <w:r w:rsidR="00BE201E" w:rsidRPr="00E25F17">
        <w:rPr>
          <w:rFonts w:ascii="Palatino Linotype" w:hAnsi="Palatino Linotype"/>
        </w:rPr>
        <w:t>Protección</w:t>
      </w:r>
      <w:r w:rsidR="007F3A22">
        <w:rPr>
          <w:rFonts w:ascii="Palatino Linotype" w:hAnsi="Palatino Linotype"/>
        </w:rPr>
        <w:t xml:space="preserve"> </w:t>
      </w:r>
      <w:r w:rsidR="00BE201E" w:rsidRPr="00E25F17">
        <w:rPr>
          <w:rFonts w:ascii="Palatino Linotype" w:hAnsi="Palatino Linotype"/>
        </w:rPr>
        <w:t>de</w:t>
      </w:r>
      <w:r w:rsidR="007F3A22">
        <w:rPr>
          <w:rFonts w:ascii="Palatino Linotype" w:hAnsi="Palatino Linotype"/>
        </w:rPr>
        <w:t xml:space="preserve"> </w:t>
      </w:r>
      <w:r w:rsidR="00BE201E" w:rsidRPr="00E25F17">
        <w:rPr>
          <w:rFonts w:ascii="Palatino Linotype" w:hAnsi="Palatino Linotype"/>
        </w:rPr>
        <w:t>Datos</w:t>
      </w:r>
      <w:r w:rsidR="007F3A22">
        <w:rPr>
          <w:rFonts w:ascii="Palatino Linotype" w:hAnsi="Palatino Linotype"/>
        </w:rPr>
        <w:t xml:space="preserve"> </w:t>
      </w:r>
      <w:r w:rsidR="00BE201E" w:rsidRPr="00E25F17">
        <w:rPr>
          <w:rFonts w:ascii="Palatino Linotype" w:hAnsi="Palatino Linotype"/>
        </w:rPr>
        <w:t>Personales</w:t>
      </w:r>
      <w:r w:rsidR="007F3A22">
        <w:rPr>
          <w:rFonts w:ascii="Palatino Linotype" w:hAnsi="Palatino Linotype"/>
        </w:rPr>
        <w:t xml:space="preserve"> </w:t>
      </w:r>
      <w:r w:rsidR="00BE201E" w:rsidRPr="00E25F17">
        <w:rPr>
          <w:rFonts w:ascii="Palatino Linotype" w:hAnsi="Palatino Linotype"/>
        </w:rPr>
        <w:t>del</w:t>
      </w:r>
      <w:r w:rsidR="007F3A22">
        <w:rPr>
          <w:rFonts w:ascii="Palatino Linotype" w:hAnsi="Palatino Linotype"/>
        </w:rPr>
        <w:t xml:space="preserve"> </w:t>
      </w:r>
      <w:r w:rsidR="00BE201E" w:rsidRPr="00E25F17">
        <w:rPr>
          <w:rFonts w:ascii="Palatino Linotype" w:hAnsi="Palatino Linotype"/>
        </w:rPr>
        <w:t>Estado</w:t>
      </w:r>
      <w:r w:rsidR="007F3A22">
        <w:rPr>
          <w:rFonts w:ascii="Palatino Linotype" w:hAnsi="Palatino Linotype"/>
        </w:rPr>
        <w:t xml:space="preserve"> </w:t>
      </w:r>
      <w:r w:rsidR="00BE201E" w:rsidRPr="00E25F17">
        <w:rPr>
          <w:rFonts w:ascii="Palatino Linotype" w:hAnsi="Palatino Linotype"/>
        </w:rPr>
        <w:t>de</w:t>
      </w:r>
      <w:r w:rsidR="007F3A22">
        <w:rPr>
          <w:rFonts w:ascii="Palatino Linotype" w:hAnsi="Palatino Linotype"/>
        </w:rPr>
        <w:t xml:space="preserve"> </w:t>
      </w:r>
      <w:r w:rsidR="00BE201E" w:rsidRPr="00E25F17">
        <w:rPr>
          <w:rFonts w:ascii="Palatino Linotype" w:hAnsi="Palatino Linotype"/>
        </w:rPr>
        <w:t>México</w:t>
      </w:r>
      <w:r w:rsidR="007F3A22">
        <w:rPr>
          <w:rFonts w:ascii="Palatino Linotype" w:hAnsi="Palatino Linotype"/>
        </w:rPr>
        <w:t xml:space="preserve"> </w:t>
      </w:r>
      <w:r w:rsidR="00BE201E" w:rsidRPr="00E25F17">
        <w:rPr>
          <w:rFonts w:ascii="Palatino Linotype" w:hAnsi="Palatino Linotype"/>
        </w:rPr>
        <w:t>y</w:t>
      </w:r>
      <w:r w:rsidR="007F3A22">
        <w:rPr>
          <w:rFonts w:ascii="Palatino Linotype" w:hAnsi="Palatino Linotype"/>
        </w:rPr>
        <w:t xml:space="preserve"> </w:t>
      </w:r>
      <w:r w:rsidR="00BE201E" w:rsidRPr="00E25F17">
        <w:rPr>
          <w:rFonts w:ascii="Palatino Linotype" w:hAnsi="Palatino Linotype"/>
        </w:rPr>
        <w:t>Municipios</w:t>
      </w:r>
      <w:r w:rsidR="00BE201E" w:rsidRPr="00E25F17">
        <w:rPr>
          <w:rFonts w:ascii="Palatino Linotype" w:hAnsi="Palatino Linotype" w:cs="Arial"/>
        </w:rPr>
        <w:t>.</w:t>
      </w:r>
    </w:p>
    <w:p w:rsidR="0034196C" w:rsidRDefault="007F3A22" w:rsidP="00F95242">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Pr>
          <w:rFonts w:ascii="Palatino Linotype" w:hAnsi="Palatino Linotype" w:cs="Arial"/>
          <w:b/>
        </w:rPr>
        <w:lastRenderedPageBreak/>
        <w:t xml:space="preserve"> </w:t>
      </w:r>
      <w:r w:rsidR="0034196C" w:rsidRPr="00E25F17">
        <w:rPr>
          <w:rFonts w:ascii="Palatino Linotype" w:hAnsi="Palatino Linotype" w:cs="Arial"/>
          <w:b/>
        </w:rPr>
        <w:t>Interés.</w:t>
      </w:r>
      <w:r>
        <w:rPr>
          <w:rFonts w:ascii="Palatino Linotype" w:hAnsi="Palatino Linotype" w:cs="Arial"/>
        </w:rPr>
        <w:t xml:space="preserve"> </w:t>
      </w:r>
      <w:r w:rsidR="0034196C" w:rsidRPr="00E25F17">
        <w:rPr>
          <w:rFonts w:ascii="Palatino Linotype" w:hAnsi="Palatino Linotype" w:cs="Arial"/>
        </w:rPr>
        <w:t>El</w:t>
      </w:r>
      <w:r>
        <w:rPr>
          <w:rFonts w:ascii="Palatino Linotype" w:hAnsi="Palatino Linotype" w:cs="Arial"/>
        </w:rPr>
        <w:t xml:space="preserve"> </w:t>
      </w:r>
      <w:r w:rsidR="0034196C" w:rsidRPr="00E25F17">
        <w:rPr>
          <w:rFonts w:ascii="Palatino Linotype" w:hAnsi="Palatino Linotype"/>
        </w:rPr>
        <w:t>recurso</w:t>
      </w:r>
      <w:r>
        <w:rPr>
          <w:rFonts w:ascii="Palatino Linotype" w:hAnsi="Palatino Linotype" w:cs="Arial"/>
        </w:rPr>
        <w:t xml:space="preserve"> </w:t>
      </w:r>
      <w:r w:rsidR="0034196C" w:rsidRPr="00E25F17">
        <w:rPr>
          <w:rFonts w:ascii="Palatino Linotype" w:hAnsi="Palatino Linotype" w:cs="Arial"/>
        </w:rPr>
        <w:t>de</w:t>
      </w:r>
      <w:r>
        <w:rPr>
          <w:rFonts w:ascii="Palatino Linotype" w:hAnsi="Palatino Linotype" w:cs="Arial"/>
        </w:rPr>
        <w:t xml:space="preserve"> </w:t>
      </w:r>
      <w:r w:rsidR="0034196C" w:rsidRPr="00E25F17">
        <w:rPr>
          <w:rFonts w:ascii="Palatino Linotype" w:hAnsi="Palatino Linotype" w:cs="Arial"/>
        </w:rPr>
        <w:t>revisión</w:t>
      </w:r>
      <w:r>
        <w:rPr>
          <w:rFonts w:ascii="Palatino Linotype" w:hAnsi="Palatino Linotype" w:cs="Arial"/>
        </w:rPr>
        <w:t xml:space="preserve"> </w:t>
      </w:r>
      <w:r w:rsidR="0034196C" w:rsidRPr="00E25F17">
        <w:rPr>
          <w:rFonts w:ascii="Palatino Linotype" w:hAnsi="Palatino Linotype" w:cs="Arial"/>
        </w:rPr>
        <w:t>fue</w:t>
      </w:r>
      <w:r>
        <w:rPr>
          <w:rFonts w:ascii="Palatino Linotype" w:hAnsi="Palatino Linotype" w:cs="Arial"/>
        </w:rPr>
        <w:t xml:space="preserve"> </w:t>
      </w:r>
      <w:r w:rsidR="0034196C" w:rsidRPr="00E25F17">
        <w:rPr>
          <w:rFonts w:ascii="Palatino Linotype" w:hAnsi="Palatino Linotype"/>
        </w:rPr>
        <w:t>interpuesto</w:t>
      </w:r>
      <w:r>
        <w:rPr>
          <w:rFonts w:ascii="Palatino Linotype" w:hAnsi="Palatino Linotype" w:cs="Arial"/>
        </w:rPr>
        <w:t xml:space="preserve"> </w:t>
      </w:r>
      <w:r w:rsidR="0034196C" w:rsidRPr="00E25F17">
        <w:rPr>
          <w:rFonts w:ascii="Palatino Linotype" w:hAnsi="Palatino Linotype" w:cs="Arial"/>
        </w:rPr>
        <w:t>por</w:t>
      </w:r>
      <w:r>
        <w:rPr>
          <w:rFonts w:ascii="Palatino Linotype" w:hAnsi="Palatino Linotype" w:cs="Arial"/>
        </w:rPr>
        <w:t xml:space="preserve"> </w:t>
      </w:r>
      <w:r w:rsidR="0034196C" w:rsidRPr="00E25F17">
        <w:rPr>
          <w:rFonts w:ascii="Palatino Linotype" w:hAnsi="Palatino Linotype" w:cs="Arial"/>
        </w:rPr>
        <w:t>parte</w:t>
      </w:r>
      <w:r>
        <w:rPr>
          <w:rFonts w:ascii="Palatino Linotype" w:hAnsi="Palatino Linotype" w:cs="Arial"/>
        </w:rPr>
        <w:t xml:space="preserve"> </w:t>
      </w:r>
      <w:r w:rsidR="0034196C" w:rsidRPr="00E25F17">
        <w:rPr>
          <w:rFonts w:ascii="Palatino Linotype" w:hAnsi="Palatino Linotype" w:cs="Arial"/>
        </w:rPr>
        <w:t>legítima</w:t>
      </w:r>
      <w:r>
        <w:rPr>
          <w:rFonts w:ascii="Palatino Linotype" w:hAnsi="Palatino Linotype" w:cs="Arial"/>
        </w:rPr>
        <w:t xml:space="preserve"> </w:t>
      </w:r>
      <w:r w:rsidR="0034196C" w:rsidRPr="00E25F17">
        <w:rPr>
          <w:rFonts w:ascii="Palatino Linotype" w:hAnsi="Palatino Linotype" w:cs="Arial"/>
        </w:rPr>
        <w:t>en</w:t>
      </w:r>
      <w:r>
        <w:rPr>
          <w:rFonts w:ascii="Palatino Linotype" w:hAnsi="Palatino Linotype" w:cs="Arial"/>
        </w:rPr>
        <w:t xml:space="preserve"> </w:t>
      </w:r>
      <w:r w:rsidR="0034196C" w:rsidRPr="00E25F17">
        <w:rPr>
          <w:rFonts w:ascii="Palatino Linotype" w:hAnsi="Palatino Linotype" w:cs="Arial"/>
        </w:rPr>
        <w:t>atención</w:t>
      </w:r>
      <w:r>
        <w:rPr>
          <w:rFonts w:ascii="Palatino Linotype" w:hAnsi="Palatino Linotype" w:cs="Arial"/>
        </w:rPr>
        <w:t xml:space="preserve"> </w:t>
      </w:r>
      <w:r w:rsidR="0034196C" w:rsidRPr="00E25F17">
        <w:rPr>
          <w:rFonts w:ascii="Palatino Linotype" w:hAnsi="Palatino Linotype" w:cs="Arial"/>
        </w:rPr>
        <w:t>a</w:t>
      </w:r>
      <w:r>
        <w:rPr>
          <w:rFonts w:ascii="Palatino Linotype" w:hAnsi="Palatino Linotype" w:cs="Arial"/>
        </w:rPr>
        <w:t xml:space="preserve"> </w:t>
      </w:r>
      <w:r w:rsidR="0034196C" w:rsidRPr="00E25F17">
        <w:rPr>
          <w:rFonts w:ascii="Palatino Linotype" w:hAnsi="Palatino Linotype" w:cs="Arial"/>
        </w:rPr>
        <w:t>que</w:t>
      </w:r>
      <w:r>
        <w:rPr>
          <w:rFonts w:ascii="Palatino Linotype" w:hAnsi="Palatino Linotype" w:cs="Arial"/>
        </w:rPr>
        <w:t xml:space="preserve"> </w:t>
      </w:r>
      <w:r w:rsidR="0034196C" w:rsidRPr="00E25F17">
        <w:rPr>
          <w:rFonts w:ascii="Palatino Linotype" w:hAnsi="Palatino Linotype" w:cs="Arial"/>
        </w:rPr>
        <w:t>fue</w:t>
      </w:r>
      <w:r>
        <w:rPr>
          <w:rFonts w:ascii="Palatino Linotype" w:hAnsi="Palatino Linotype" w:cs="Arial"/>
        </w:rPr>
        <w:t xml:space="preserve"> </w:t>
      </w:r>
      <w:r w:rsidR="0034196C" w:rsidRPr="00E25F17">
        <w:rPr>
          <w:rFonts w:ascii="Palatino Linotype" w:hAnsi="Palatino Linotype"/>
        </w:rPr>
        <w:t>presentado</w:t>
      </w:r>
      <w:r>
        <w:rPr>
          <w:rFonts w:ascii="Palatino Linotype" w:hAnsi="Palatino Linotype" w:cs="Arial"/>
        </w:rPr>
        <w:t xml:space="preserve"> </w:t>
      </w:r>
      <w:r w:rsidR="0034196C" w:rsidRPr="00E25F17">
        <w:rPr>
          <w:rFonts w:ascii="Palatino Linotype" w:hAnsi="Palatino Linotype" w:cs="Arial"/>
        </w:rPr>
        <w:t>por</w:t>
      </w:r>
      <w:r>
        <w:rPr>
          <w:rFonts w:ascii="Palatino Linotype" w:hAnsi="Palatino Linotype" w:cs="Arial"/>
        </w:rPr>
        <w:t xml:space="preserve"> </w:t>
      </w:r>
      <w:r w:rsidR="00AD3764" w:rsidRPr="00E25F17">
        <w:rPr>
          <w:rFonts w:ascii="Palatino Linotype" w:hAnsi="Palatino Linotype" w:cs="Arial"/>
          <w:b/>
        </w:rPr>
        <w:t>EL</w:t>
      </w:r>
      <w:r>
        <w:rPr>
          <w:rFonts w:ascii="Palatino Linotype" w:hAnsi="Palatino Linotype" w:cs="Arial"/>
          <w:b/>
        </w:rPr>
        <w:t xml:space="preserve"> </w:t>
      </w:r>
      <w:r w:rsidR="00AD3764" w:rsidRPr="00E25F17">
        <w:rPr>
          <w:rFonts w:ascii="Palatino Linotype" w:hAnsi="Palatino Linotype" w:cs="Arial"/>
          <w:b/>
        </w:rPr>
        <w:t>RECURRENTE</w:t>
      </w:r>
      <w:r w:rsidR="0034196C" w:rsidRPr="00E25F17">
        <w:rPr>
          <w:rFonts w:ascii="Palatino Linotype" w:hAnsi="Palatino Linotype" w:cs="Arial"/>
          <w:snapToGrid w:val="0"/>
        </w:rPr>
        <w:t>,</w:t>
      </w:r>
      <w:r>
        <w:rPr>
          <w:rFonts w:ascii="Palatino Linotype" w:hAnsi="Palatino Linotype" w:cs="Arial"/>
          <w:snapToGrid w:val="0"/>
        </w:rPr>
        <w:t xml:space="preserve"> </w:t>
      </w:r>
      <w:r w:rsidR="0034196C" w:rsidRPr="00E25F17">
        <w:rPr>
          <w:rFonts w:ascii="Palatino Linotype" w:hAnsi="Palatino Linotype" w:cs="Arial"/>
        </w:rPr>
        <w:t>quien</w:t>
      </w:r>
      <w:r>
        <w:rPr>
          <w:rFonts w:ascii="Palatino Linotype" w:hAnsi="Palatino Linotype" w:cs="Arial"/>
          <w:snapToGrid w:val="0"/>
        </w:rPr>
        <w:t xml:space="preserve"> </w:t>
      </w:r>
      <w:r w:rsidR="0034196C" w:rsidRPr="00E25F17">
        <w:rPr>
          <w:rFonts w:ascii="Palatino Linotype" w:hAnsi="Palatino Linotype"/>
        </w:rPr>
        <w:t>formuló</w:t>
      </w:r>
      <w:r>
        <w:rPr>
          <w:rFonts w:ascii="Palatino Linotype" w:hAnsi="Palatino Linotype" w:cs="Arial"/>
          <w:snapToGrid w:val="0"/>
        </w:rPr>
        <w:t xml:space="preserve"> </w:t>
      </w:r>
      <w:r w:rsidR="0034196C" w:rsidRPr="00E25F17">
        <w:rPr>
          <w:rFonts w:ascii="Palatino Linotype" w:hAnsi="Palatino Linotype" w:cs="Arial"/>
          <w:snapToGrid w:val="0"/>
        </w:rPr>
        <w:t>la</w:t>
      </w:r>
      <w:r>
        <w:rPr>
          <w:rFonts w:ascii="Palatino Linotype" w:hAnsi="Palatino Linotype" w:cs="Arial"/>
          <w:snapToGrid w:val="0"/>
        </w:rPr>
        <w:t xml:space="preserve"> </w:t>
      </w:r>
      <w:r w:rsidR="0034196C" w:rsidRPr="00E25F17">
        <w:rPr>
          <w:rFonts w:ascii="Palatino Linotype" w:hAnsi="Palatino Linotype" w:cs="Arial"/>
        </w:rPr>
        <w:t>solicitud</w:t>
      </w:r>
      <w:r>
        <w:rPr>
          <w:rFonts w:ascii="Palatino Linotype" w:hAnsi="Palatino Linotype" w:cs="Arial"/>
          <w:snapToGrid w:val="0"/>
        </w:rPr>
        <w:t xml:space="preserve"> </w:t>
      </w:r>
      <w:r w:rsidR="0034196C" w:rsidRPr="00E25F17">
        <w:rPr>
          <w:rFonts w:ascii="Palatino Linotype" w:hAnsi="Palatino Linotype" w:cs="Arial"/>
          <w:snapToGrid w:val="0"/>
        </w:rPr>
        <w:t>de</w:t>
      </w:r>
      <w:r>
        <w:rPr>
          <w:rFonts w:ascii="Palatino Linotype" w:hAnsi="Palatino Linotype" w:cs="Arial"/>
          <w:snapToGrid w:val="0"/>
        </w:rPr>
        <w:t xml:space="preserve"> </w:t>
      </w:r>
      <w:r w:rsidR="0034196C" w:rsidRPr="00E25F17">
        <w:rPr>
          <w:rFonts w:ascii="Palatino Linotype" w:hAnsi="Palatino Linotype" w:cs="Arial"/>
          <w:snapToGrid w:val="0"/>
        </w:rPr>
        <w:t>información</w:t>
      </w:r>
      <w:r>
        <w:rPr>
          <w:rFonts w:ascii="Palatino Linotype" w:hAnsi="Palatino Linotype" w:cs="Arial"/>
          <w:snapToGrid w:val="0"/>
        </w:rPr>
        <w:t xml:space="preserve"> </w:t>
      </w:r>
      <w:r w:rsidR="0034196C" w:rsidRPr="00E25F17">
        <w:rPr>
          <w:rFonts w:ascii="Palatino Linotype" w:hAnsi="Palatino Linotype" w:cs="Arial"/>
          <w:snapToGrid w:val="0"/>
        </w:rPr>
        <w:t>pública</w:t>
      </w:r>
      <w:r>
        <w:rPr>
          <w:rFonts w:ascii="Palatino Linotype" w:hAnsi="Palatino Linotype" w:cs="Arial"/>
          <w:snapToGrid w:val="0"/>
        </w:rPr>
        <w:t xml:space="preserve"> </w:t>
      </w:r>
      <w:r w:rsidR="0034196C" w:rsidRPr="00E25F17">
        <w:rPr>
          <w:rFonts w:ascii="Palatino Linotype" w:hAnsi="Palatino Linotype"/>
        </w:rPr>
        <w:t>número</w:t>
      </w:r>
      <w:r>
        <w:rPr>
          <w:rFonts w:ascii="Palatino Linotype" w:hAnsi="Palatino Linotype" w:cs="Arial"/>
          <w:snapToGrid w:val="0"/>
        </w:rPr>
        <w:t xml:space="preserve"> </w:t>
      </w:r>
      <w:r w:rsidR="00F95242" w:rsidRPr="00F95242">
        <w:rPr>
          <w:rFonts w:ascii="Palatino Linotype" w:hAnsi="Palatino Linotype"/>
          <w:b/>
        </w:rPr>
        <w:t>00205/TIANGUIS/IP/2019</w:t>
      </w:r>
      <w:r w:rsidR="0034196C" w:rsidRPr="00E25F17">
        <w:rPr>
          <w:rFonts w:ascii="Palatino Linotype" w:hAnsi="Palatino Linotype" w:cs="Arial"/>
          <w:lang w:val="es-ES_tradnl"/>
        </w:rPr>
        <w:t>.</w:t>
      </w:r>
    </w:p>
    <w:p w:rsidR="00A17B9D" w:rsidRPr="00A17B9D" w:rsidRDefault="00A17B9D" w:rsidP="00A17B9D">
      <w:pPr>
        <w:pStyle w:val="Prrafodelista"/>
        <w:widowControl w:val="0"/>
        <w:tabs>
          <w:tab w:val="left" w:pos="1701"/>
          <w:tab w:val="left" w:pos="1843"/>
        </w:tabs>
        <w:autoSpaceDE w:val="0"/>
        <w:autoSpaceDN w:val="0"/>
        <w:adjustRightInd w:val="0"/>
        <w:spacing w:before="240" w:after="100" w:afterAutospacing="1"/>
        <w:ind w:left="0"/>
        <w:jc w:val="both"/>
        <w:rPr>
          <w:rFonts w:ascii="Palatino Linotype" w:hAnsi="Palatino Linotype" w:cs="Arial"/>
          <w:sz w:val="2"/>
          <w:lang w:val="es-ES_tradnl"/>
        </w:rPr>
      </w:pPr>
      <w:r>
        <w:rPr>
          <w:rFonts w:ascii="Palatino Linotype" w:hAnsi="Palatino Linotype" w:cs="Arial"/>
          <w:sz w:val="2"/>
          <w:lang w:val="es-ES_tradnl"/>
        </w:rPr>
        <w:t>&lt;</w:t>
      </w:r>
    </w:p>
    <w:p w:rsidR="00A17B9D" w:rsidRPr="00A17B9D" w:rsidRDefault="009428F5" w:rsidP="009428F5">
      <w:pPr>
        <w:pStyle w:val="Prrafodelista"/>
        <w:autoSpaceDE w:val="0"/>
        <w:autoSpaceDN w:val="0"/>
        <w:adjustRightInd w:val="0"/>
        <w:spacing w:line="360" w:lineRule="auto"/>
        <w:ind w:left="0" w:right="49"/>
        <w:contextualSpacing/>
        <w:jc w:val="both"/>
        <w:rPr>
          <w:rFonts w:ascii="Palatino Linotype" w:hAnsi="Palatino Linotype" w:cs="Arial"/>
          <w:lang w:val="es-ES"/>
        </w:rPr>
      </w:pPr>
      <w:r w:rsidRPr="009428F5">
        <w:rPr>
          <w:rFonts w:ascii="Palatino Linotype" w:hAnsi="Palatino Linotype" w:cs="Arial"/>
          <w:b/>
          <w:sz w:val="28"/>
          <w:szCs w:val="28"/>
          <w:lang w:val="es-ES"/>
        </w:rPr>
        <w:t>TERCERO.</w:t>
      </w:r>
      <w:r>
        <w:rPr>
          <w:rFonts w:ascii="Palatino Linotype" w:hAnsi="Palatino Linotype" w:cs="Arial"/>
          <w:b/>
          <w:i/>
          <w:lang w:val="es-ES"/>
        </w:rPr>
        <w:t xml:space="preserve">   </w:t>
      </w:r>
      <w:r w:rsidR="00A17B9D" w:rsidRPr="00A17B9D">
        <w:rPr>
          <w:rFonts w:ascii="Palatino Linotype" w:hAnsi="Palatino Linotype" w:cs="Arial"/>
          <w:b/>
          <w:i/>
          <w:lang w:val="es-ES"/>
        </w:rPr>
        <w:t>Oportunidad.</w:t>
      </w:r>
      <w:r w:rsidR="00A17B9D" w:rsidRPr="00A17B9D">
        <w:rPr>
          <w:rFonts w:ascii="Palatino Linotype" w:hAnsi="Palatino Linotype" w:cs="Arial"/>
          <w:b/>
          <w:lang w:val="es-ES"/>
        </w:rPr>
        <w:t xml:space="preserve"> </w:t>
      </w:r>
      <w:r w:rsidR="00A17B9D" w:rsidRPr="00A17B9D">
        <w:rPr>
          <w:rFonts w:ascii="Palatino Linotype" w:hAnsi="Palatino Linotype" w:cs="Arial"/>
          <w:lang w:val="es-ES"/>
        </w:rPr>
        <w:t xml:space="preserve">El recurso de revisión fue interpuesto dentro del plazo de quince días hábiles contados a partir del día siguiente al en que </w:t>
      </w:r>
      <w:r w:rsidR="00A17B9D" w:rsidRPr="00A17B9D">
        <w:rPr>
          <w:rFonts w:ascii="Palatino Linotype" w:hAnsi="Palatino Linotype" w:cs="Arial"/>
          <w:b/>
          <w:lang w:val="es-ES"/>
        </w:rPr>
        <w:t xml:space="preserve">EL RECURRENTE </w:t>
      </w:r>
      <w:r w:rsidR="00A17B9D" w:rsidRPr="00A17B9D">
        <w:rPr>
          <w:rFonts w:ascii="Palatino Linotype" w:hAnsi="Palatino Linotype" w:cs="Arial"/>
          <w:lang w:val="es-ES"/>
        </w:rPr>
        <w:t xml:space="preserve">tuvo conocimiento de las respuestas impugnadas, tal y como lo prevé el artículo 178 de la Ley de Transparencia y Acceso a la Información Pública del Estado de México y Municipios, que establece: </w:t>
      </w:r>
    </w:p>
    <w:p w:rsidR="00A17B9D" w:rsidRPr="00A17B9D" w:rsidRDefault="00A17B9D" w:rsidP="00A17B9D">
      <w:pPr>
        <w:tabs>
          <w:tab w:val="left" w:pos="8222"/>
        </w:tabs>
        <w:ind w:left="851" w:right="899"/>
        <w:jc w:val="both"/>
        <w:rPr>
          <w:rFonts w:ascii="Palatino Linotype" w:hAnsi="Palatino Linotype" w:cs="Arial"/>
          <w:i/>
          <w:sz w:val="22"/>
          <w:szCs w:val="22"/>
          <w:lang w:val="es-ES"/>
        </w:rPr>
      </w:pPr>
      <w:r w:rsidRPr="00A17B9D">
        <w:rPr>
          <w:rFonts w:ascii="Palatino Linotype" w:hAnsi="Palatino Linotype" w:cs="Arial"/>
          <w:b/>
          <w:i/>
          <w:sz w:val="22"/>
          <w:szCs w:val="22"/>
          <w:lang w:val="es-ES"/>
        </w:rPr>
        <w:t>“Artículo 178.</w:t>
      </w:r>
      <w:r w:rsidRPr="00A17B9D">
        <w:rPr>
          <w:rFonts w:ascii="Palatino Linotype" w:hAnsi="Palatino Linotype" w:cs="Arial"/>
          <w:i/>
          <w:sz w:val="22"/>
          <w:szCs w:val="22"/>
          <w:lang w:val="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A17B9D" w:rsidRPr="00A17B9D" w:rsidRDefault="00A17B9D" w:rsidP="00A17B9D">
      <w:pPr>
        <w:pStyle w:val="Prrafodelista"/>
        <w:tabs>
          <w:tab w:val="left" w:pos="8222"/>
        </w:tabs>
        <w:ind w:left="851" w:right="899"/>
        <w:jc w:val="both"/>
        <w:rPr>
          <w:rFonts w:ascii="Palatino Linotype" w:hAnsi="Palatino Linotype" w:cs="Arial"/>
          <w:i/>
          <w:sz w:val="22"/>
          <w:szCs w:val="22"/>
          <w:lang w:val="es-ES"/>
        </w:rPr>
      </w:pPr>
      <w:r w:rsidRPr="00A17B9D">
        <w:rPr>
          <w:rFonts w:ascii="Palatino Linotype" w:hAnsi="Palatino Linotype" w:cs="Arial"/>
          <w:i/>
          <w:sz w:val="22"/>
          <w:szCs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A17B9D" w:rsidRPr="009428F5" w:rsidRDefault="00A17B9D" w:rsidP="009428F5">
      <w:pPr>
        <w:pStyle w:val="Prrafodelista"/>
        <w:tabs>
          <w:tab w:val="left" w:pos="8222"/>
        </w:tabs>
        <w:ind w:left="851" w:right="899"/>
        <w:jc w:val="both"/>
        <w:rPr>
          <w:rFonts w:ascii="Palatino Linotype" w:hAnsi="Palatino Linotype" w:cs="Arial"/>
          <w:i/>
          <w:sz w:val="22"/>
          <w:szCs w:val="22"/>
          <w:lang w:val="es-ES"/>
        </w:rPr>
      </w:pPr>
      <w:r w:rsidRPr="009428F5">
        <w:rPr>
          <w:rFonts w:ascii="Palatino Linotype" w:hAnsi="Palatino Linotype" w:cs="Arial"/>
          <w:i/>
          <w:sz w:val="22"/>
          <w:szCs w:val="22"/>
          <w:lang w:val="es-ES"/>
        </w:rPr>
        <w:t>En el caso de que se interponga ante la Unidad de Transparencia, ésta deberá remitir el recurso de revisión al Instituto a más tardar al día siguiente de haberlo recibido.</w:t>
      </w:r>
      <w:r w:rsidRPr="009428F5">
        <w:rPr>
          <w:rFonts w:ascii="Palatino Linotype" w:hAnsi="Palatino Linotype" w:cs="Arial"/>
          <w:b/>
          <w:i/>
          <w:sz w:val="22"/>
          <w:szCs w:val="22"/>
          <w:lang w:val="es-ES"/>
        </w:rPr>
        <w:t>”</w:t>
      </w:r>
    </w:p>
    <w:p w:rsidR="00A17B9D" w:rsidRPr="00A17B9D" w:rsidRDefault="00A17B9D" w:rsidP="009428F5">
      <w:pPr>
        <w:pStyle w:val="Prrafodelista"/>
        <w:ind w:left="360" w:right="899"/>
        <w:jc w:val="both"/>
        <w:rPr>
          <w:rFonts w:ascii="Palatino Linotype" w:hAnsi="Palatino Linotype" w:cs="Arial"/>
          <w:lang w:val="es-ES"/>
        </w:rPr>
      </w:pPr>
    </w:p>
    <w:p w:rsidR="00A17B9D" w:rsidRDefault="00A17B9D" w:rsidP="009428F5">
      <w:pPr>
        <w:pStyle w:val="Prrafodelista"/>
        <w:spacing w:line="360" w:lineRule="auto"/>
        <w:ind w:left="0"/>
        <w:jc w:val="both"/>
        <w:rPr>
          <w:rFonts w:ascii="Palatino Linotype" w:hAnsi="Palatino Linotype"/>
        </w:rPr>
      </w:pPr>
      <w:r w:rsidRPr="00A17B9D">
        <w:rPr>
          <w:rFonts w:ascii="Palatino Linotype" w:hAnsi="Palatino Linotype" w:cs="Arial"/>
          <w:lang w:val="es-ES"/>
        </w:rPr>
        <w:t xml:space="preserve">Para efecto, se actualiza la hipótesis prevista en el precepto legal antes citado, en atención a que la respuesta impugnada en el recurso de revisión </w:t>
      </w:r>
      <w:r w:rsidR="00F95242">
        <w:rPr>
          <w:rFonts w:ascii="Palatino Linotype" w:hAnsi="Palatino Linotype" w:cs="Arial"/>
          <w:b/>
          <w:lang w:val="es-ES"/>
        </w:rPr>
        <w:t>00232</w:t>
      </w:r>
      <w:r w:rsidRPr="00A17B9D">
        <w:rPr>
          <w:rFonts w:ascii="Palatino Linotype" w:hAnsi="Palatino Linotype"/>
          <w:b/>
          <w:lang w:val="es-ES"/>
        </w:rPr>
        <w:t>/INFOEM/IP/RR/20</w:t>
      </w:r>
      <w:r w:rsidR="002F5B98">
        <w:rPr>
          <w:rFonts w:ascii="Palatino Linotype" w:hAnsi="Palatino Linotype"/>
          <w:b/>
          <w:lang w:val="es-ES"/>
        </w:rPr>
        <w:t>20</w:t>
      </w:r>
      <w:r w:rsidRPr="00A17B9D">
        <w:rPr>
          <w:rFonts w:ascii="Palatino Linotype" w:hAnsi="Palatino Linotype"/>
          <w:b/>
          <w:lang w:val="es-ES"/>
        </w:rPr>
        <w:t xml:space="preserve">, </w:t>
      </w:r>
      <w:r w:rsidRPr="00A17B9D">
        <w:rPr>
          <w:rFonts w:ascii="Palatino Linotype" w:hAnsi="Palatino Linotype" w:cs="Arial"/>
          <w:bCs/>
        </w:rPr>
        <w:t xml:space="preserve">fue notificada </w:t>
      </w:r>
      <w:r w:rsidRPr="00A17B9D">
        <w:rPr>
          <w:rFonts w:ascii="Palatino Linotype" w:hAnsi="Palatino Linotype" w:cs="Arial"/>
          <w:lang w:val="es-ES"/>
        </w:rPr>
        <w:t xml:space="preserve">al </w:t>
      </w:r>
      <w:r w:rsidRPr="00A17B9D">
        <w:rPr>
          <w:rFonts w:ascii="Palatino Linotype" w:hAnsi="Palatino Linotype" w:cs="Arial"/>
          <w:b/>
          <w:color w:val="000000"/>
          <w:lang w:val="es-ES"/>
        </w:rPr>
        <w:t>RECURRENTE</w:t>
      </w:r>
      <w:r w:rsidRPr="00A17B9D">
        <w:rPr>
          <w:rFonts w:ascii="Palatino Linotype" w:hAnsi="Palatino Linotype" w:cs="Arial"/>
          <w:bCs/>
        </w:rPr>
        <w:t xml:space="preserve"> el </w:t>
      </w:r>
      <w:r w:rsidR="00F95242">
        <w:rPr>
          <w:rFonts w:ascii="Palatino Linotype" w:hAnsi="Palatino Linotype" w:cs="Arial"/>
          <w:b/>
          <w:bCs/>
        </w:rPr>
        <w:t>dieciocho</w:t>
      </w:r>
      <w:r w:rsidRPr="00A17B9D">
        <w:rPr>
          <w:rFonts w:ascii="Palatino Linotype" w:hAnsi="Palatino Linotype"/>
          <w:b/>
          <w:lang w:val="es-ES"/>
        </w:rPr>
        <w:t xml:space="preserve"> de diciembre de mil diecinueve, </w:t>
      </w:r>
      <w:r w:rsidRPr="00A17B9D">
        <w:rPr>
          <w:rFonts w:ascii="Palatino Linotype" w:hAnsi="Palatino Linotype" w:cs="Arial"/>
          <w:bCs/>
        </w:rPr>
        <w:t>por lo que, el plazo</w:t>
      </w:r>
      <w:r w:rsidRPr="00A17B9D">
        <w:rPr>
          <w:rFonts w:ascii="Palatino Linotype" w:hAnsi="Palatino Linotype" w:cs="Arial"/>
          <w:b/>
          <w:bCs/>
        </w:rPr>
        <w:t xml:space="preserve"> </w:t>
      </w:r>
      <w:r w:rsidRPr="00A17B9D">
        <w:rPr>
          <w:rFonts w:ascii="Palatino Linotype" w:hAnsi="Palatino Linotype" w:cs="Arial"/>
          <w:bCs/>
        </w:rPr>
        <w:t xml:space="preserve">para presentar el recurso de revisión transcurrió del </w:t>
      </w:r>
      <w:r w:rsidR="00F95242">
        <w:rPr>
          <w:rFonts w:ascii="Palatino Linotype" w:hAnsi="Palatino Linotype" w:cs="Arial"/>
          <w:b/>
          <w:bCs/>
        </w:rPr>
        <w:t>diecinueve</w:t>
      </w:r>
      <w:r w:rsidRPr="00A17B9D">
        <w:rPr>
          <w:rFonts w:ascii="Palatino Linotype" w:hAnsi="Palatino Linotype"/>
          <w:b/>
          <w:lang w:val="es-ES"/>
        </w:rPr>
        <w:t xml:space="preserve"> de diciembre de mil diecinueve al </w:t>
      </w:r>
      <w:r w:rsidR="00F95242">
        <w:rPr>
          <w:rFonts w:ascii="Palatino Linotype" w:hAnsi="Palatino Linotype"/>
          <w:b/>
          <w:lang w:val="es-ES"/>
        </w:rPr>
        <w:t>veinticuatro</w:t>
      </w:r>
      <w:r w:rsidRPr="00A17B9D">
        <w:rPr>
          <w:rFonts w:ascii="Palatino Linotype" w:hAnsi="Palatino Linotype"/>
          <w:b/>
          <w:lang w:val="es-ES"/>
        </w:rPr>
        <w:t xml:space="preserve"> de enero de dos mil veinte</w:t>
      </w:r>
      <w:r w:rsidRPr="00A17B9D">
        <w:rPr>
          <w:rFonts w:ascii="Palatino Linotype" w:hAnsi="Palatino Linotype" w:cs="Arial"/>
          <w:b/>
          <w:lang w:val="es-ES"/>
        </w:rPr>
        <w:t xml:space="preserve">; </w:t>
      </w:r>
      <w:r w:rsidRPr="00A17B9D">
        <w:rPr>
          <w:rFonts w:ascii="Palatino Linotype" w:hAnsi="Palatino Linotype" w:cs="Arial"/>
          <w:lang w:val="es-ES_tradnl"/>
        </w:rPr>
        <w:t>sin contemplar en el cómputo los días veintiuno y veintidós de diciembre de dos mil diecinueve;</w:t>
      </w:r>
      <w:r w:rsidR="009428F5">
        <w:rPr>
          <w:rFonts w:ascii="Palatino Linotype" w:hAnsi="Palatino Linotype" w:cs="Arial"/>
          <w:lang w:val="es-ES_tradnl"/>
        </w:rPr>
        <w:t xml:space="preserve"> </w:t>
      </w:r>
      <w:r w:rsidR="001C1B6B">
        <w:rPr>
          <w:rFonts w:ascii="Palatino Linotype" w:hAnsi="Palatino Linotype" w:cs="Arial"/>
          <w:lang w:val="es-ES_tradnl"/>
        </w:rPr>
        <w:t>once</w:t>
      </w:r>
      <w:r w:rsidR="00F95242">
        <w:rPr>
          <w:rFonts w:ascii="Palatino Linotype" w:hAnsi="Palatino Linotype" w:cs="Arial"/>
          <w:lang w:val="es-ES_tradnl"/>
        </w:rPr>
        <w:t>,</w:t>
      </w:r>
      <w:r w:rsidR="001C1B6B">
        <w:rPr>
          <w:rFonts w:ascii="Palatino Linotype" w:hAnsi="Palatino Linotype" w:cs="Arial"/>
          <w:lang w:val="es-ES_tradnl"/>
        </w:rPr>
        <w:t xml:space="preserve"> doce</w:t>
      </w:r>
      <w:r w:rsidR="00F95242">
        <w:rPr>
          <w:rFonts w:ascii="Palatino Linotype" w:hAnsi="Palatino Linotype" w:cs="Arial"/>
          <w:lang w:val="es-ES_tradnl"/>
        </w:rPr>
        <w:t>, dieciocho y diecinueve</w:t>
      </w:r>
      <w:r w:rsidR="001C1B6B">
        <w:rPr>
          <w:rFonts w:ascii="Palatino Linotype" w:hAnsi="Palatino Linotype" w:cs="Arial"/>
          <w:lang w:val="es-ES_tradnl"/>
        </w:rPr>
        <w:t xml:space="preserve"> </w:t>
      </w:r>
      <w:r w:rsidR="009428F5">
        <w:rPr>
          <w:rFonts w:ascii="Palatino Linotype" w:hAnsi="Palatino Linotype" w:cs="Arial"/>
          <w:lang w:val="es-ES_tradnl"/>
        </w:rPr>
        <w:t>de enero de dos mil veinte,</w:t>
      </w:r>
      <w:r w:rsidRPr="00A17B9D">
        <w:rPr>
          <w:rFonts w:ascii="Palatino Linotype" w:hAnsi="Palatino Linotype" w:cs="Arial"/>
          <w:lang w:val="es-ES_tradnl"/>
        </w:rPr>
        <w:t xml:space="preserve"> por corresponder a sábados y domingos </w:t>
      </w:r>
      <w:r w:rsidRPr="00A17B9D">
        <w:rPr>
          <w:rFonts w:ascii="Palatino Linotype" w:hAnsi="Palatino Linotype" w:cs="Arial"/>
        </w:rPr>
        <w:t xml:space="preserve">considerados como días inhábiles; </w:t>
      </w:r>
      <w:r w:rsidRPr="00A17B9D">
        <w:rPr>
          <w:rFonts w:ascii="Palatino Linotype" w:hAnsi="Palatino Linotype" w:cs="Arial"/>
        </w:rPr>
        <w:lastRenderedPageBreak/>
        <w:t xml:space="preserve">en términos del artículo 3, fracción X de la </w:t>
      </w:r>
      <w:r w:rsidRPr="00A17B9D">
        <w:rPr>
          <w:rFonts w:ascii="Palatino Linotype" w:hAnsi="Palatino Linotype"/>
        </w:rPr>
        <w:t>Ley de Transparencia y Acceso a la Información Pública del Estado de México y Municipios; así como, del veintitrés de diciembre de dos mil diecinueve al siete de enero de dos mil veinte por corresponder al segundo periodo vacacional.</w:t>
      </w:r>
    </w:p>
    <w:p w:rsidR="009428F5" w:rsidRPr="00A17B9D" w:rsidRDefault="009428F5" w:rsidP="009428F5">
      <w:pPr>
        <w:pStyle w:val="Prrafodelista"/>
        <w:spacing w:line="360" w:lineRule="auto"/>
        <w:ind w:left="0"/>
        <w:jc w:val="both"/>
        <w:rPr>
          <w:rFonts w:ascii="Palatino Linotype" w:hAnsi="Palatino Linotype"/>
        </w:rPr>
      </w:pPr>
    </w:p>
    <w:p w:rsidR="00A17B9D" w:rsidRPr="009428F5" w:rsidRDefault="00A17B9D" w:rsidP="009428F5">
      <w:pPr>
        <w:spacing w:line="360" w:lineRule="auto"/>
        <w:jc w:val="both"/>
        <w:rPr>
          <w:rFonts w:ascii="Palatino Linotype" w:hAnsi="Palatino Linotype" w:cs="Arial"/>
          <w:lang w:val="es-ES"/>
        </w:rPr>
      </w:pPr>
      <w:r w:rsidRPr="009428F5">
        <w:rPr>
          <w:rFonts w:ascii="Palatino Linotype" w:hAnsi="Palatino Linotype" w:cs="Arial"/>
          <w:lang w:val="es-ES"/>
        </w:rPr>
        <w:t xml:space="preserve">En ese tenor, si el recurso de revisión que nos ocupa, se interpuso en fecha </w:t>
      </w:r>
      <w:r w:rsidR="00F95242">
        <w:rPr>
          <w:rFonts w:ascii="Palatino Linotype" w:hAnsi="Palatino Linotype" w:cs="Arial"/>
          <w:b/>
          <w:u w:val="single"/>
          <w:lang w:val="es-ES"/>
        </w:rPr>
        <w:t>veinticuatro</w:t>
      </w:r>
      <w:r w:rsidRPr="009428F5">
        <w:rPr>
          <w:rFonts w:ascii="Palatino Linotype" w:hAnsi="Palatino Linotype" w:cs="Arial"/>
          <w:b/>
          <w:u w:val="single"/>
          <w:lang w:val="es-ES"/>
        </w:rPr>
        <w:t xml:space="preserve"> de diciembre de dos mil diecinueve</w:t>
      </w:r>
      <w:r w:rsidR="00F95242">
        <w:rPr>
          <w:rFonts w:ascii="Palatino Linotype" w:hAnsi="Palatino Linotype" w:cs="Arial"/>
          <w:b/>
          <w:u w:val="single"/>
          <w:lang w:val="es-ES"/>
        </w:rPr>
        <w:t xml:space="preserve"> que por ser día inhábil se registró el ocho de enero de dos mil veinte</w:t>
      </w:r>
      <w:r w:rsidRPr="009428F5">
        <w:rPr>
          <w:rFonts w:ascii="Palatino Linotype" w:hAnsi="Palatino Linotype" w:cs="Arial"/>
          <w:b/>
          <w:lang w:val="es-ES"/>
        </w:rPr>
        <w:t xml:space="preserve">, </w:t>
      </w:r>
      <w:r w:rsidRPr="009428F5">
        <w:rPr>
          <w:rFonts w:ascii="Palatino Linotype" w:hAnsi="Palatino Linotype" w:cs="Arial"/>
          <w:lang w:val="es-ES"/>
        </w:rPr>
        <w:t xml:space="preserve">éste se encuentra dentro del margen temporal previsto en el precepto legal y, por tanto, es oportuno. </w:t>
      </w:r>
    </w:p>
    <w:p w:rsidR="00F95242" w:rsidRPr="00E25F17" w:rsidRDefault="00995D96" w:rsidP="00F95242">
      <w:pPr>
        <w:pStyle w:val="Prrafodelista"/>
        <w:widowControl w:val="0"/>
        <w:tabs>
          <w:tab w:val="left" w:pos="1701"/>
          <w:tab w:val="left" w:pos="1843"/>
        </w:tabs>
        <w:autoSpaceDE w:val="0"/>
        <w:autoSpaceDN w:val="0"/>
        <w:adjustRightInd w:val="0"/>
        <w:spacing w:before="240" w:after="240" w:afterAutospacing="1" w:line="360" w:lineRule="auto"/>
        <w:ind w:left="0"/>
        <w:jc w:val="both"/>
        <w:rPr>
          <w:rFonts w:ascii="Palatino Linotype" w:hAnsi="Palatino Linotype"/>
          <w:lang w:val="es-ES"/>
        </w:rPr>
      </w:pPr>
      <w:r w:rsidRPr="00623266">
        <w:rPr>
          <w:rFonts w:ascii="Palatino Linotype" w:hAnsi="Palatino Linotype"/>
          <w:b/>
          <w:sz w:val="28"/>
        </w:rPr>
        <w:t xml:space="preserve">CUARTO. </w:t>
      </w:r>
      <w:r w:rsidR="009428F5">
        <w:rPr>
          <w:rFonts w:ascii="Palatino Linotype" w:hAnsi="Palatino Linotype"/>
          <w:b/>
          <w:sz w:val="28"/>
        </w:rPr>
        <w:t xml:space="preserve"> </w:t>
      </w:r>
      <w:r w:rsidR="00F95242" w:rsidRPr="00E25F17">
        <w:rPr>
          <w:rFonts w:ascii="Palatino Linotype" w:hAnsi="Palatino Linotype" w:cs="Arial"/>
          <w:b/>
        </w:rPr>
        <w:t>Procedibilidad.</w:t>
      </w:r>
      <w:r w:rsidR="00F95242">
        <w:rPr>
          <w:rFonts w:ascii="Palatino Linotype" w:hAnsi="Palatino Linotype" w:cs="Arial"/>
          <w:b/>
        </w:rPr>
        <w:t xml:space="preserve"> </w:t>
      </w:r>
      <w:r w:rsidR="00F95242" w:rsidRPr="00E25F17">
        <w:rPr>
          <w:rFonts w:ascii="Palatino Linotype" w:hAnsi="Palatino Linotype" w:cs="Arial"/>
          <w:lang w:val="es-ES"/>
        </w:rPr>
        <w:t>Se</w:t>
      </w:r>
      <w:r w:rsidR="00F95242">
        <w:rPr>
          <w:rFonts w:ascii="Palatino Linotype" w:hAnsi="Palatino Linotype" w:cs="Arial"/>
          <w:lang w:val="es-ES"/>
        </w:rPr>
        <w:t xml:space="preserve"> </w:t>
      </w:r>
      <w:r w:rsidR="00F95242" w:rsidRPr="00E25F17">
        <w:rPr>
          <w:rFonts w:ascii="Palatino Linotype" w:hAnsi="Palatino Linotype" w:cs="Arial"/>
          <w:lang w:val="es-ES"/>
        </w:rPr>
        <w:t>considera</w:t>
      </w:r>
      <w:r w:rsidR="00F95242">
        <w:rPr>
          <w:rFonts w:ascii="Palatino Linotype" w:hAnsi="Palatino Linotype" w:cs="Arial"/>
          <w:lang w:val="es-ES"/>
        </w:rPr>
        <w:t xml:space="preserve"> </w:t>
      </w:r>
      <w:r w:rsidR="00F95242" w:rsidRPr="00E25F17">
        <w:rPr>
          <w:rFonts w:ascii="Palatino Linotype" w:hAnsi="Palatino Linotype" w:cs="Arial"/>
          <w:lang w:val="es-ES"/>
        </w:rPr>
        <w:t>importante</w:t>
      </w:r>
      <w:r w:rsidR="00F95242">
        <w:rPr>
          <w:rFonts w:ascii="Palatino Linotype" w:hAnsi="Palatino Linotype" w:cs="Arial"/>
          <w:lang w:val="es-ES"/>
        </w:rPr>
        <w:t xml:space="preserve"> </w:t>
      </w:r>
      <w:r w:rsidR="00F95242" w:rsidRPr="00E25F17">
        <w:rPr>
          <w:rFonts w:ascii="Palatino Linotype" w:hAnsi="Palatino Linotype" w:cs="Arial"/>
          <w:lang w:val="es-ES"/>
        </w:rPr>
        <w:t>abordar</w:t>
      </w:r>
      <w:r w:rsidR="00F95242">
        <w:rPr>
          <w:rFonts w:ascii="Palatino Linotype" w:hAnsi="Palatino Linotype" w:cs="Arial"/>
          <w:lang w:val="es-ES"/>
        </w:rPr>
        <w:t xml:space="preserve"> </w:t>
      </w:r>
      <w:r w:rsidR="00F95242" w:rsidRPr="00E25F17">
        <w:rPr>
          <w:rFonts w:ascii="Palatino Linotype" w:hAnsi="Palatino Linotype" w:cs="Arial"/>
          <w:lang w:val="es-ES"/>
        </w:rPr>
        <w:t>el</w:t>
      </w:r>
      <w:r w:rsidR="00F95242">
        <w:rPr>
          <w:rFonts w:ascii="Palatino Linotype" w:hAnsi="Palatino Linotype" w:cs="Arial"/>
          <w:lang w:val="es-ES"/>
        </w:rPr>
        <w:t xml:space="preserve"> </w:t>
      </w:r>
      <w:r w:rsidR="00F95242" w:rsidRPr="00E25F17">
        <w:rPr>
          <w:rFonts w:ascii="Palatino Linotype" w:hAnsi="Palatino Linotype" w:cs="Arial"/>
          <w:lang w:val="es-ES"/>
        </w:rPr>
        <w:t>análisis</w:t>
      </w:r>
      <w:r w:rsidR="00F95242">
        <w:rPr>
          <w:rFonts w:ascii="Palatino Linotype" w:hAnsi="Palatino Linotype" w:cs="Arial"/>
          <w:lang w:val="es-ES"/>
        </w:rPr>
        <w:t xml:space="preserve"> </w:t>
      </w:r>
      <w:r w:rsidR="00F95242" w:rsidRPr="00E25F17">
        <w:rPr>
          <w:rFonts w:ascii="Palatino Linotype" w:hAnsi="Palatino Linotype" w:cs="Arial"/>
          <w:lang w:val="es-ES"/>
        </w:rPr>
        <w:t>de</w:t>
      </w:r>
      <w:r w:rsidR="00F95242">
        <w:rPr>
          <w:rFonts w:ascii="Palatino Linotype" w:hAnsi="Palatino Linotype" w:cs="Arial"/>
          <w:lang w:val="es-ES"/>
        </w:rPr>
        <w:t xml:space="preserve"> </w:t>
      </w:r>
      <w:r w:rsidR="00F95242" w:rsidRPr="00E25F17">
        <w:rPr>
          <w:rFonts w:ascii="Palatino Linotype" w:hAnsi="Palatino Linotype" w:cs="Arial"/>
          <w:lang w:val="es-ES"/>
        </w:rPr>
        <w:t>los</w:t>
      </w:r>
      <w:r w:rsidR="00F95242">
        <w:rPr>
          <w:rFonts w:ascii="Palatino Linotype" w:hAnsi="Palatino Linotype" w:cs="Arial"/>
          <w:lang w:val="es-ES"/>
        </w:rPr>
        <w:t xml:space="preserve"> </w:t>
      </w:r>
      <w:r w:rsidR="00F95242" w:rsidRPr="00E25F17">
        <w:rPr>
          <w:rFonts w:ascii="Palatino Linotype" w:hAnsi="Palatino Linotype" w:cs="Arial"/>
          <w:lang w:val="es-ES"/>
        </w:rPr>
        <w:t>requisitos</w:t>
      </w:r>
      <w:r w:rsidR="00F95242">
        <w:rPr>
          <w:rFonts w:ascii="Palatino Linotype" w:hAnsi="Palatino Linotype" w:cs="Arial"/>
          <w:lang w:val="es-ES"/>
        </w:rPr>
        <w:t xml:space="preserve"> </w:t>
      </w:r>
      <w:r w:rsidR="00F95242" w:rsidRPr="00E25F17">
        <w:rPr>
          <w:rFonts w:ascii="Palatino Linotype" w:hAnsi="Palatino Linotype" w:cs="Arial"/>
          <w:lang w:val="es-ES"/>
        </w:rPr>
        <w:t>de</w:t>
      </w:r>
      <w:r w:rsidR="00F95242">
        <w:rPr>
          <w:rFonts w:ascii="Palatino Linotype" w:hAnsi="Palatino Linotype" w:cs="Arial"/>
          <w:lang w:val="es-ES"/>
        </w:rPr>
        <w:t xml:space="preserve"> </w:t>
      </w:r>
      <w:proofErr w:type="spellStart"/>
      <w:r w:rsidR="00F95242" w:rsidRPr="00E25F17">
        <w:rPr>
          <w:rFonts w:ascii="Palatino Linotype" w:hAnsi="Palatino Linotype" w:cs="Arial"/>
          <w:lang w:val="es-ES"/>
        </w:rPr>
        <w:t>procedibilidad</w:t>
      </w:r>
      <w:proofErr w:type="spellEnd"/>
      <w:r w:rsidR="00F95242">
        <w:rPr>
          <w:rFonts w:ascii="Palatino Linotype" w:hAnsi="Palatino Linotype" w:cs="Arial"/>
          <w:lang w:val="es-ES"/>
        </w:rPr>
        <w:t xml:space="preserve"> </w:t>
      </w:r>
      <w:r w:rsidR="00F95242" w:rsidRPr="00E25F17">
        <w:rPr>
          <w:rFonts w:ascii="Palatino Linotype" w:hAnsi="Palatino Linotype" w:cs="Arial"/>
          <w:lang w:val="es-ES"/>
        </w:rPr>
        <w:t>del</w:t>
      </w:r>
      <w:r w:rsidR="00F95242">
        <w:rPr>
          <w:rFonts w:ascii="Palatino Linotype" w:hAnsi="Palatino Linotype" w:cs="Arial"/>
          <w:lang w:val="es-ES"/>
        </w:rPr>
        <w:t xml:space="preserve"> </w:t>
      </w:r>
      <w:r w:rsidR="00F95242" w:rsidRPr="00E25F17">
        <w:rPr>
          <w:rFonts w:ascii="Palatino Linotype" w:hAnsi="Palatino Linotype" w:cs="Arial"/>
          <w:lang w:val="es-ES"/>
        </w:rPr>
        <w:t>Recurso</w:t>
      </w:r>
      <w:r w:rsidR="00F95242">
        <w:rPr>
          <w:rFonts w:ascii="Palatino Linotype" w:hAnsi="Palatino Linotype" w:cs="Arial"/>
          <w:lang w:val="es-ES"/>
        </w:rPr>
        <w:t xml:space="preserve"> </w:t>
      </w:r>
      <w:r w:rsidR="00F95242" w:rsidRPr="00E25F17">
        <w:rPr>
          <w:rFonts w:ascii="Palatino Linotype" w:hAnsi="Palatino Linotype" w:cs="Arial"/>
          <w:lang w:val="es-ES"/>
        </w:rPr>
        <w:t>de</w:t>
      </w:r>
      <w:r w:rsidR="00F95242">
        <w:rPr>
          <w:rFonts w:ascii="Palatino Linotype" w:hAnsi="Palatino Linotype" w:cs="Arial"/>
          <w:lang w:val="es-ES"/>
        </w:rPr>
        <w:t xml:space="preserve"> </w:t>
      </w:r>
      <w:r w:rsidR="00F95242" w:rsidRPr="00E25F17">
        <w:rPr>
          <w:rFonts w:ascii="Palatino Linotype" w:hAnsi="Palatino Linotype" w:cs="Arial"/>
          <w:lang w:val="es-ES"/>
        </w:rPr>
        <w:t>Revisión;</w:t>
      </w:r>
      <w:r w:rsidR="00F95242">
        <w:rPr>
          <w:rFonts w:ascii="Palatino Linotype" w:hAnsi="Palatino Linotype" w:cs="Arial"/>
          <w:lang w:val="es-ES"/>
        </w:rPr>
        <w:t xml:space="preserve"> </w:t>
      </w:r>
      <w:r w:rsidR="00F95242" w:rsidRPr="00E25F17">
        <w:rPr>
          <w:rFonts w:ascii="Palatino Linotype" w:hAnsi="Palatino Linotype" w:cs="Arial"/>
          <w:lang w:val="es-ES"/>
        </w:rPr>
        <w:t>así,</w:t>
      </w:r>
      <w:r w:rsidR="00F95242">
        <w:rPr>
          <w:rFonts w:ascii="Palatino Linotype" w:hAnsi="Palatino Linotype" w:cs="Arial"/>
          <w:lang w:val="es-ES"/>
        </w:rPr>
        <w:t xml:space="preserve"> </w:t>
      </w:r>
      <w:r w:rsidR="00F95242" w:rsidRPr="00E25F17">
        <w:rPr>
          <w:rFonts w:ascii="Palatino Linotype" w:hAnsi="Palatino Linotype" w:cs="Arial"/>
          <w:lang w:val="es-ES"/>
        </w:rPr>
        <w:t>tenemos</w:t>
      </w:r>
      <w:r w:rsidR="00F95242">
        <w:rPr>
          <w:rFonts w:ascii="Palatino Linotype" w:hAnsi="Palatino Linotype" w:cs="Arial"/>
          <w:lang w:val="es-ES"/>
        </w:rPr>
        <w:t xml:space="preserve"> </w:t>
      </w:r>
      <w:r w:rsidR="00F95242" w:rsidRPr="00E25F17">
        <w:rPr>
          <w:rFonts w:ascii="Palatino Linotype" w:hAnsi="Palatino Linotype" w:cs="Arial"/>
          <w:lang w:val="es-ES"/>
        </w:rPr>
        <w:t>que</w:t>
      </w:r>
      <w:r w:rsidR="00F95242">
        <w:rPr>
          <w:rFonts w:ascii="Palatino Linotype" w:hAnsi="Palatino Linotype" w:cs="Arial"/>
          <w:lang w:val="es-ES"/>
        </w:rPr>
        <w:t xml:space="preserve"> </w:t>
      </w:r>
      <w:r w:rsidR="00F95242" w:rsidRPr="00E25F17">
        <w:rPr>
          <w:rFonts w:ascii="Palatino Linotype" w:hAnsi="Palatino Linotype" w:cs="Arial"/>
          <w:lang w:val="es-ES"/>
        </w:rPr>
        <w:t>el</w:t>
      </w:r>
      <w:r w:rsidR="00F95242">
        <w:rPr>
          <w:rFonts w:ascii="Palatino Linotype" w:hAnsi="Palatino Linotype" w:cs="Arial"/>
          <w:lang w:val="es-ES"/>
        </w:rPr>
        <w:t xml:space="preserve"> </w:t>
      </w:r>
      <w:r w:rsidR="00F95242" w:rsidRPr="00E25F17">
        <w:rPr>
          <w:rFonts w:ascii="Palatino Linotype" w:hAnsi="Palatino Linotype" w:cs="Arial"/>
          <w:lang w:val="es-ES"/>
        </w:rPr>
        <w:t>artículo</w:t>
      </w:r>
      <w:r w:rsidR="00F95242">
        <w:rPr>
          <w:rFonts w:ascii="Palatino Linotype" w:hAnsi="Palatino Linotype" w:cs="Arial"/>
          <w:lang w:val="es-ES"/>
        </w:rPr>
        <w:t xml:space="preserve"> </w:t>
      </w:r>
      <w:r w:rsidR="00F95242" w:rsidRPr="00E25F17">
        <w:rPr>
          <w:rFonts w:ascii="Palatino Linotype" w:hAnsi="Palatino Linotype" w:cs="Arial"/>
          <w:lang w:val="es-ES"/>
        </w:rPr>
        <w:t>180</w:t>
      </w:r>
      <w:r w:rsidR="00F95242">
        <w:rPr>
          <w:rFonts w:ascii="Palatino Linotype" w:hAnsi="Palatino Linotype" w:cs="Arial"/>
          <w:lang w:val="es-ES"/>
        </w:rPr>
        <w:t xml:space="preserve"> </w:t>
      </w:r>
      <w:r w:rsidR="00F95242" w:rsidRPr="00E25F17">
        <w:rPr>
          <w:rFonts w:ascii="Palatino Linotype" w:hAnsi="Palatino Linotype" w:cs="Arial"/>
          <w:lang w:val="es-ES"/>
        </w:rPr>
        <w:t>de</w:t>
      </w:r>
      <w:r w:rsidR="00F95242">
        <w:rPr>
          <w:rFonts w:ascii="Palatino Linotype" w:hAnsi="Palatino Linotype" w:cs="Arial"/>
          <w:lang w:val="es-ES"/>
        </w:rPr>
        <w:t xml:space="preserve"> </w:t>
      </w:r>
      <w:r w:rsidR="00F95242" w:rsidRPr="00E25F17">
        <w:rPr>
          <w:rFonts w:ascii="Palatino Linotype" w:hAnsi="Palatino Linotype" w:cs="Arial"/>
          <w:lang w:val="es-ES"/>
        </w:rPr>
        <w:t>la</w:t>
      </w:r>
      <w:r w:rsidR="00F95242">
        <w:rPr>
          <w:rFonts w:ascii="Palatino Linotype" w:hAnsi="Palatino Linotype" w:cs="Arial"/>
          <w:lang w:val="es-ES"/>
        </w:rPr>
        <w:t xml:space="preserve"> </w:t>
      </w:r>
      <w:r w:rsidR="00F95242" w:rsidRPr="00E25F17">
        <w:rPr>
          <w:rFonts w:ascii="Palatino Linotype" w:hAnsi="Palatino Linotype" w:cs="Arial"/>
          <w:lang w:val="es-ES" w:eastAsia="es-MX"/>
        </w:rPr>
        <w:t>Ley</w:t>
      </w:r>
      <w:r w:rsidR="00F95242">
        <w:rPr>
          <w:rFonts w:ascii="Palatino Linotype" w:hAnsi="Palatino Linotype" w:cs="Arial"/>
          <w:lang w:val="es-ES" w:eastAsia="es-MX"/>
        </w:rPr>
        <w:t xml:space="preserve"> </w:t>
      </w:r>
      <w:r w:rsidR="00F95242" w:rsidRPr="00E25F17">
        <w:rPr>
          <w:rFonts w:ascii="Palatino Linotype" w:hAnsi="Palatino Linotype" w:cs="Arial"/>
          <w:lang w:val="es-ES" w:eastAsia="es-MX"/>
        </w:rPr>
        <w:t>de</w:t>
      </w:r>
      <w:r w:rsidR="00F95242">
        <w:rPr>
          <w:rFonts w:ascii="Palatino Linotype" w:hAnsi="Palatino Linotype" w:cs="Arial"/>
          <w:lang w:val="es-ES" w:eastAsia="es-MX"/>
        </w:rPr>
        <w:t xml:space="preserve"> </w:t>
      </w:r>
      <w:r w:rsidR="00F95242" w:rsidRPr="00E25F17">
        <w:rPr>
          <w:rFonts w:ascii="Palatino Linotype" w:hAnsi="Palatino Linotype" w:cs="Arial"/>
          <w:lang w:val="es-ES" w:eastAsia="es-MX"/>
        </w:rPr>
        <w:t>Transparencia</w:t>
      </w:r>
      <w:r w:rsidR="00F95242">
        <w:rPr>
          <w:rFonts w:ascii="Palatino Linotype" w:hAnsi="Palatino Linotype" w:cs="Arial"/>
          <w:lang w:val="es-ES" w:eastAsia="es-MX"/>
        </w:rPr>
        <w:t xml:space="preserve"> </w:t>
      </w:r>
      <w:r w:rsidR="00F95242" w:rsidRPr="00E25F17">
        <w:rPr>
          <w:rFonts w:ascii="Palatino Linotype" w:hAnsi="Palatino Linotype" w:cs="Arial"/>
          <w:lang w:val="es-ES" w:eastAsia="es-MX"/>
        </w:rPr>
        <w:t>y</w:t>
      </w:r>
      <w:r w:rsidR="00F95242">
        <w:rPr>
          <w:rFonts w:ascii="Palatino Linotype" w:hAnsi="Palatino Linotype" w:cs="Arial"/>
          <w:lang w:val="es-ES" w:eastAsia="es-MX"/>
        </w:rPr>
        <w:t xml:space="preserve"> </w:t>
      </w:r>
      <w:r w:rsidR="00F95242" w:rsidRPr="00E25F17">
        <w:rPr>
          <w:rFonts w:ascii="Palatino Linotype" w:hAnsi="Palatino Linotype" w:cs="Arial"/>
          <w:lang w:val="es-ES" w:eastAsia="es-MX"/>
        </w:rPr>
        <w:t>Acceso</w:t>
      </w:r>
      <w:r w:rsidR="00F95242">
        <w:rPr>
          <w:rFonts w:ascii="Palatino Linotype" w:hAnsi="Palatino Linotype" w:cs="Arial"/>
          <w:lang w:val="es-ES" w:eastAsia="es-MX"/>
        </w:rPr>
        <w:t xml:space="preserve"> </w:t>
      </w:r>
      <w:r w:rsidR="00F95242" w:rsidRPr="00E25F17">
        <w:rPr>
          <w:rFonts w:ascii="Palatino Linotype" w:hAnsi="Palatino Linotype" w:cs="Arial"/>
          <w:lang w:val="es-ES" w:eastAsia="es-MX"/>
        </w:rPr>
        <w:t>a</w:t>
      </w:r>
      <w:r w:rsidR="00F95242">
        <w:rPr>
          <w:rFonts w:ascii="Palatino Linotype" w:hAnsi="Palatino Linotype" w:cs="Arial"/>
          <w:lang w:val="es-ES" w:eastAsia="es-MX"/>
        </w:rPr>
        <w:t xml:space="preserve"> </w:t>
      </w:r>
      <w:r w:rsidR="00F95242" w:rsidRPr="00E25F17">
        <w:rPr>
          <w:rFonts w:ascii="Palatino Linotype" w:hAnsi="Palatino Linotype" w:cs="Arial"/>
          <w:lang w:val="es-ES" w:eastAsia="es-MX"/>
        </w:rPr>
        <w:t>la</w:t>
      </w:r>
      <w:r w:rsidR="00F95242">
        <w:rPr>
          <w:rFonts w:ascii="Palatino Linotype" w:hAnsi="Palatino Linotype" w:cs="Arial"/>
          <w:lang w:val="es-ES" w:eastAsia="es-MX"/>
        </w:rPr>
        <w:t xml:space="preserve"> </w:t>
      </w:r>
      <w:r w:rsidR="00F95242" w:rsidRPr="00E25F17">
        <w:rPr>
          <w:rFonts w:ascii="Palatino Linotype" w:hAnsi="Palatino Linotype" w:cs="Arial"/>
          <w:lang w:val="es-ES" w:eastAsia="es-MX"/>
        </w:rPr>
        <w:t>Información</w:t>
      </w:r>
      <w:r w:rsidR="00F95242">
        <w:rPr>
          <w:rFonts w:ascii="Palatino Linotype" w:hAnsi="Palatino Linotype" w:cs="Arial"/>
          <w:lang w:val="es-ES" w:eastAsia="es-MX"/>
        </w:rPr>
        <w:t xml:space="preserve"> </w:t>
      </w:r>
      <w:r w:rsidR="00F95242" w:rsidRPr="00E25F17">
        <w:rPr>
          <w:rFonts w:ascii="Palatino Linotype" w:hAnsi="Palatino Linotype" w:cs="Arial"/>
          <w:lang w:val="es-ES" w:eastAsia="es-MX"/>
        </w:rPr>
        <w:t>Pública</w:t>
      </w:r>
      <w:r w:rsidR="00F95242">
        <w:rPr>
          <w:rFonts w:ascii="Palatino Linotype" w:hAnsi="Palatino Linotype" w:cs="Arial"/>
          <w:lang w:val="es-ES" w:eastAsia="es-MX"/>
        </w:rPr>
        <w:t xml:space="preserve"> </w:t>
      </w:r>
      <w:r w:rsidR="00F95242" w:rsidRPr="00E25F17">
        <w:rPr>
          <w:rFonts w:ascii="Palatino Linotype" w:hAnsi="Palatino Linotype" w:cs="Arial"/>
          <w:lang w:val="es-ES" w:eastAsia="es-MX"/>
        </w:rPr>
        <w:t>del</w:t>
      </w:r>
      <w:r w:rsidR="00F95242">
        <w:rPr>
          <w:rFonts w:ascii="Palatino Linotype" w:hAnsi="Palatino Linotype" w:cs="Arial"/>
          <w:lang w:val="es-ES" w:eastAsia="es-MX"/>
        </w:rPr>
        <w:t xml:space="preserve"> </w:t>
      </w:r>
      <w:r w:rsidR="00F95242" w:rsidRPr="00E25F17">
        <w:rPr>
          <w:rFonts w:ascii="Palatino Linotype" w:hAnsi="Palatino Linotype" w:cs="Arial"/>
          <w:lang w:val="es-ES" w:eastAsia="es-MX"/>
        </w:rPr>
        <w:t>Estado</w:t>
      </w:r>
      <w:r w:rsidR="00F95242">
        <w:rPr>
          <w:rFonts w:ascii="Palatino Linotype" w:hAnsi="Palatino Linotype" w:cs="Arial"/>
          <w:lang w:val="es-ES" w:eastAsia="es-MX"/>
        </w:rPr>
        <w:t xml:space="preserve"> </w:t>
      </w:r>
      <w:r w:rsidR="00F95242" w:rsidRPr="00E25F17">
        <w:rPr>
          <w:rFonts w:ascii="Palatino Linotype" w:hAnsi="Palatino Linotype" w:cs="Arial"/>
          <w:lang w:val="es-ES" w:eastAsia="es-MX"/>
        </w:rPr>
        <w:t>de</w:t>
      </w:r>
      <w:r w:rsidR="00F95242">
        <w:rPr>
          <w:rFonts w:ascii="Palatino Linotype" w:hAnsi="Palatino Linotype" w:cs="Arial"/>
          <w:lang w:val="es-ES" w:eastAsia="es-MX"/>
        </w:rPr>
        <w:t xml:space="preserve"> </w:t>
      </w:r>
      <w:r w:rsidR="00F95242" w:rsidRPr="00E25F17">
        <w:rPr>
          <w:rFonts w:ascii="Palatino Linotype" w:hAnsi="Palatino Linotype" w:cs="Arial"/>
          <w:lang w:val="es-ES" w:eastAsia="es-MX"/>
        </w:rPr>
        <w:t>México</w:t>
      </w:r>
      <w:r w:rsidR="00F95242">
        <w:rPr>
          <w:rFonts w:ascii="Palatino Linotype" w:hAnsi="Palatino Linotype" w:cs="Arial"/>
          <w:lang w:val="es-ES" w:eastAsia="es-MX"/>
        </w:rPr>
        <w:t xml:space="preserve"> </w:t>
      </w:r>
      <w:r w:rsidR="00F95242" w:rsidRPr="00E25F17">
        <w:rPr>
          <w:rFonts w:ascii="Palatino Linotype" w:hAnsi="Palatino Linotype" w:cs="Arial"/>
          <w:lang w:val="es-ES" w:eastAsia="es-MX"/>
        </w:rPr>
        <w:t>y</w:t>
      </w:r>
      <w:r w:rsidR="00F95242">
        <w:rPr>
          <w:rFonts w:ascii="Palatino Linotype" w:hAnsi="Palatino Linotype" w:cs="Arial"/>
          <w:lang w:val="es-ES" w:eastAsia="es-MX"/>
        </w:rPr>
        <w:t xml:space="preserve"> </w:t>
      </w:r>
      <w:r w:rsidR="00F95242" w:rsidRPr="00E25F17">
        <w:rPr>
          <w:rFonts w:ascii="Palatino Linotype" w:hAnsi="Palatino Linotype" w:cs="Arial"/>
          <w:lang w:val="es-ES" w:eastAsia="es-MX"/>
        </w:rPr>
        <w:t>Municipios,</w:t>
      </w:r>
      <w:r w:rsidR="00F95242">
        <w:rPr>
          <w:rFonts w:ascii="Palatino Linotype" w:hAnsi="Palatino Linotype" w:cs="Arial"/>
          <w:lang w:val="es-ES" w:eastAsia="es-MX"/>
        </w:rPr>
        <w:t xml:space="preserve"> </w:t>
      </w:r>
      <w:r w:rsidR="00F95242" w:rsidRPr="00E25F17">
        <w:rPr>
          <w:rFonts w:ascii="Palatino Linotype" w:hAnsi="Palatino Linotype" w:cs="Arial"/>
          <w:lang w:val="es-ES"/>
        </w:rPr>
        <w:t>establece</w:t>
      </w:r>
      <w:r w:rsidR="00F95242">
        <w:rPr>
          <w:rFonts w:ascii="Palatino Linotype" w:hAnsi="Palatino Linotype" w:cs="Arial"/>
          <w:lang w:val="es-ES"/>
        </w:rPr>
        <w:t xml:space="preserve"> </w:t>
      </w:r>
      <w:r w:rsidR="00F95242" w:rsidRPr="00E25F17">
        <w:rPr>
          <w:rFonts w:ascii="Palatino Linotype" w:hAnsi="Palatino Linotype" w:cs="Arial"/>
          <w:lang w:val="es-ES"/>
        </w:rPr>
        <w:t>lo</w:t>
      </w:r>
      <w:r w:rsidR="00F95242">
        <w:rPr>
          <w:rFonts w:ascii="Palatino Linotype" w:hAnsi="Palatino Linotype" w:cs="Arial"/>
          <w:lang w:val="es-ES"/>
        </w:rPr>
        <w:t xml:space="preserve"> </w:t>
      </w:r>
      <w:r w:rsidR="00F95242" w:rsidRPr="00E25F17">
        <w:rPr>
          <w:rFonts w:ascii="Palatino Linotype" w:hAnsi="Palatino Linotype" w:cs="Arial"/>
          <w:lang w:val="es-ES"/>
        </w:rPr>
        <w:t>siguiente:</w:t>
      </w:r>
    </w:p>
    <w:p w:rsidR="00F95242" w:rsidRPr="00E25F17" w:rsidRDefault="00F95242" w:rsidP="00F95242">
      <w:pPr>
        <w:ind w:left="851" w:right="992"/>
        <w:jc w:val="both"/>
        <w:rPr>
          <w:rFonts w:ascii="Palatino Linotype" w:hAnsi="Palatino Linotype"/>
          <w:b/>
          <w:i/>
          <w:sz w:val="22"/>
          <w:szCs w:val="22"/>
          <w:lang w:val="es-ES"/>
        </w:rPr>
      </w:pPr>
      <w:r w:rsidRPr="00E25F17">
        <w:rPr>
          <w:rFonts w:ascii="Palatino Linotype" w:hAnsi="Palatino Linotype"/>
          <w:b/>
          <w:i/>
          <w:sz w:val="22"/>
          <w:szCs w:val="22"/>
          <w:lang w:val="es-ES"/>
        </w:rPr>
        <w:t>“Artículo</w:t>
      </w:r>
      <w:r>
        <w:rPr>
          <w:rFonts w:ascii="Palatino Linotype" w:hAnsi="Palatino Linotype"/>
          <w:b/>
          <w:i/>
          <w:sz w:val="22"/>
          <w:szCs w:val="22"/>
          <w:lang w:val="es-ES"/>
        </w:rPr>
        <w:t xml:space="preserve"> </w:t>
      </w:r>
      <w:r w:rsidRPr="00E25F17">
        <w:rPr>
          <w:rFonts w:ascii="Palatino Linotype" w:hAnsi="Palatino Linotype"/>
          <w:b/>
          <w:i/>
          <w:sz w:val="22"/>
          <w:szCs w:val="22"/>
          <w:lang w:val="es-ES"/>
        </w:rPr>
        <w:t>180.</w:t>
      </w:r>
      <w:r>
        <w:rPr>
          <w:rFonts w:ascii="Palatino Linotype" w:hAnsi="Palatino Linotype"/>
          <w:b/>
          <w:i/>
          <w:sz w:val="22"/>
          <w:szCs w:val="22"/>
          <w:lang w:val="es-ES"/>
        </w:rPr>
        <w:t xml:space="preserve"> </w:t>
      </w:r>
      <w:r w:rsidRPr="00E25F17">
        <w:rPr>
          <w:rFonts w:ascii="Palatino Linotype" w:hAnsi="Palatino Linotype"/>
          <w:i/>
          <w:sz w:val="22"/>
          <w:szCs w:val="22"/>
          <w:lang w:val="es-ES"/>
        </w:rPr>
        <w:t>El</w:t>
      </w:r>
      <w:r>
        <w:rPr>
          <w:rFonts w:ascii="Palatino Linotype" w:hAnsi="Palatino Linotype"/>
          <w:i/>
          <w:sz w:val="22"/>
          <w:szCs w:val="22"/>
          <w:lang w:val="es-ES"/>
        </w:rPr>
        <w:t xml:space="preserve"> </w:t>
      </w:r>
      <w:r w:rsidRPr="00E25F17">
        <w:rPr>
          <w:rFonts w:ascii="Palatino Linotype" w:hAnsi="Palatino Linotype" w:cs="Arial"/>
          <w:i/>
          <w:sz w:val="22"/>
          <w:szCs w:val="22"/>
          <w:lang w:val="es-ES"/>
        </w:rPr>
        <w:t>recurso</w:t>
      </w:r>
      <w:r>
        <w:rPr>
          <w:rFonts w:ascii="Palatino Linotype" w:hAnsi="Palatino Linotype"/>
          <w:i/>
          <w:sz w:val="22"/>
          <w:szCs w:val="22"/>
          <w:lang w:val="es-ES"/>
        </w:rPr>
        <w:t xml:space="preserve"> </w:t>
      </w:r>
      <w:r w:rsidRPr="00E25F17">
        <w:rPr>
          <w:rFonts w:ascii="Palatino Linotype" w:hAnsi="Palatino Linotype" w:cs="Arial"/>
          <w:i/>
          <w:color w:val="222222"/>
          <w:sz w:val="22"/>
          <w:szCs w:val="22"/>
          <w:lang w:val="es-ES" w:eastAsia="es-MX"/>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revisión</w:t>
      </w:r>
      <w:r>
        <w:rPr>
          <w:rFonts w:ascii="Palatino Linotype" w:hAnsi="Palatino Linotype"/>
          <w:i/>
          <w:sz w:val="22"/>
          <w:szCs w:val="22"/>
          <w:lang w:val="es-ES"/>
        </w:rPr>
        <w:t xml:space="preserve"> </w:t>
      </w:r>
      <w:r w:rsidRPr="00E25F17">
        <w:rPr>
          <w:rFonts w:ascii="Palatino Linotype" w:hAnsi="Palatino Linotype"/>
          <w:i/>
          <w:sz w:val="22"/>
          <w:szCs w:val="22"/>
          <w:lang w:val="es-ES"/>
        </w:rPr>
        <w:t>contendrá:</w:t>
      </w:r>
      <w:r>
        <w:rPr>
          <w:rFonts w:ascii="Palatino Linotype" w:hAnsi="Palatino Linotype"/>
          <w:b/>
          <w:i/>
          <w:sz w:val="22"/>
          <w:szCs w:val="22"/>
          <w:lang w:val="es-ES"/>
        </w:rPr>
        <w:t xml:space="preserve"> </w:t>
      </w:r>
    </w:p>
    <w:p w:rsidR="00F95242" w:rsidRPr="00E25F17" w:rsidRDefault="00F95242" w:rsidP="00F95242">
      <w:pPr>
        <w:ind w:left="851" w:right="992"/>
        <w:jc w:val="both"/>
        <w:rPr>
          <w:rFonts w:ascii="Palatino Linotype" w:hAnsi="Palatino Linotype"/>
          <w:b/>
          <w:i/>
          <w:sz w:val="22"/>
          <w:szCs w:val="22"/>
          <w:lang w:val="es-ES"/>
        </w:rPr>
      </w:pPr>
      <w:r w:rsidRPr="00E25F17">
        <w:rPr>
          <w:rFonts w:ascii="Palatino Linotype" w:hAnsi="Palatino Linotype"/>
          <w:b/>
          <w:i/>
          <w:sz w:val="22"/>
          <w:szCs w:val="22"/>
          <w:lang w:val="es-ES"/>
        </w:rPr>
        <w:t>I.</w:t>
      </w:r>
      <w:r>
        <w:rPr>
          <w:rFonts w:ascii="Palatino Linotype" w:hAnsi="Palatino Linotype"/>
          <w:b/>
          <w:i/>
          <w:sz w:val="22"/>
          <w:szCs w:val="22"/>
          <w:lang w:val="es-ES"/>
        </w:rPr>
        <w:t xml:space="preserve"> </w:t>
      </w:r>
      <w:r w:rsidRPr="00E25F17">
        <w:rPr>
          <w:rFonts w:ascii="Palatino Linotype" w:hAnsi="Palatino Linotype"/>
          <w:i/>
          <w:sz w:val="22"/>
          <w:szCs w:val="22"/>
          <w:lang w:val="es-ES"/>
        </w:rPr>
        <w:t>El</w:t>
      </w:r>
      <w:r>
        <w:rPr>
          <w:rFonts w:ascii="Palatino Linotype" w:hAnsi="Palatino Linotype"/>
          <w:i/>
          <w:sz w:val="22"/>
          <w:szCs w:val="22"/>
          <w:lang w:val="es-ES"/>
        </w:rPr>
        <w:t xml:space="preserve"> </w:t>
      </w:r>
      <w:r w:rsidRPr="00E25F17">
        <w:rPr>
          <w:rFonts w:ascii="Palatino Linotype" w:hAnsi="Palatino Linotype"/>
          <w:i/>
          <w:sz w:val="22"/>
          <w:szCs w:val="22"/>
          <w:lang w:val="es-ES"/>
        </w:rPr>
        <w:t>sujeto</w:t>
      </w:r>
      <w:r>
        <w:rPr>
          <w:rFonts w:ascii="Palatino Linotype" w:hAnsi="Palatino Linotype"/>
          <w:i/>
          <w:sz w:val="22"/>
          <w:szCs w:val="22"/>
          <w:lang w:val="es-ES"/>
        </w:rPr>
        <w:t xml:space="preserve"> </w:t>
      </w:r>
      <w:r w:rsidRPr="00E25F17">
        <w:rPr>
          <w:rFonts w:ascii="Palatino Linotype" w:hAnsi="Palatino Linotype"/>
          <w:i/>
          <w:sz w:val="22"/>
          <w:szCs w:val="22"/>
          <w:lang w:val="es-ES"/>
        </w:rPr>
        <w:t>obligado</w:t>
      </w:r>
      <w:r>
        <w:rPr>
          <w:rFonts w:ascii="Palatino Linotype" w:hAnsi="Palatino Linotype"/>
          <w:i/>
          <w:sz w:val="22"/>
          <w:szCs w:val="22"/>
          <w:lang w:val="es-ES"/>
        </w:rPr>
        <w:t xml:space="preserve"> </w:t>
      </w:r>
      <w:r w:rsidRPr="00E25F17">
        <w:rPr>
          <w:rFonts w:ascii="Palatino Linotype" w:hAnsi="Palatino Linotype"/>
          <w:i/>
          <w:sz w:val="22"/>
          <w:szCs w:val="22"/>
          <w:lang w:val="es-ES"/>
        </w:rPr>
        <w:t>ante</w:t>
      </w:r>
      <w:r>
        <w:rPr>
          <w:rFonts w:ascii="Palatino Linotype" w:hAnsi="Palatino Linotype"/>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cual</w:t>
      </w:r>
      <w:r>
        <w:rPr>
          <w:rFonts w:ascii="Palatino Linotype" w:hAnsi="Palatino Linotype"/>
          <w:i/>
          <w:sz w:val="22"/>
          <w:szCs w:val="22"/>
          <w:lang w:val="es-ES"/>
        </w:rPr>
        <w:t xml:space="preserve"> </w:t>
      </w:r>
      <w:r w:rsidRPr="00E25F17">
        <w:rPr>
          <w:rFonts w:ascii="Palatino Linotype" w:hAnsi="Palatino Linotype" w:cs="Arial"/>
          <w:i/>
          <w:color w:val="222222"/>
          <w:sz w:val="22"/>
          <w:szCs w:val="22"/>
          <w:lang w:val="es-ES" w:eastAsia="es-MX"/>
        </w:rPr>
        <w:t>se</w:t>
      </w:r>
      <w:r>
        <w:rPr>
          <w:rFonts w:ascii="Palatino Linotype" w:hAnsi="Palatino Linotype"/>
          <w:i/>
          <w:sz w:val="22"/>
          <w:szCs w:val="22"/>
          <w:lang w:val="es-ES"/>
        </w:rPr>
        <w:t xml:space="preserve"> </w:t>
      </w:r>
      <w:r w:rsidRPr="00E25F17">
        <w:rPr>
          <w:rFonts w:ascii="Palatino Linotype" w:hAnsi="Palatino Linotype"/>
          <w:i/>
          <w:sz w:val="22"/>
          <w:szCs w:val="22"/>
          <w:lang w:val="es-ES"/>
        </w:rPr>
        <w:t>presentó</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solicitud;</w:t>
      </w:r>
      <w:r>
        <w:rPr>
          <w:rFonts w:ascii="Palatino Linotype" w:hAnsi="Palatino Linotype"/>
          <w:b/>
          <w:i/>
          <w:sz w:val="22"/>
          <w:szCs w:val="22"/>
          <w:lang w:val="es-ES"/>
        </w:rPr>
        <w:t xml:space="preserve"> </w:t>
      </w:r>
    </w:p>
    <w:p w:rsidR="00F95242" w:rsidRPr="00E25F17" w:rsidRDefault="00F95242" w:rsidP="00F95242">
      <w:pPr>
        <w:ind w:left="851" w:right="992"/>
        <w:jc w:val="both"/>
        <w:rPr>
          <w:rFonts w:ascii="Palatino Linotype" w:hAnsi="Palatino Linotype"/>
          <w:b/>
          <w:i/>
          <w:sz w:val="22"/>
          <w:szCs w:val="22"/>
          <w:lang w:val="es-ES"/>
        </w:rPr>
      </w:pPr>
      <w:r w:rsidRPr="00E25F17">
        <w:rPr>
          <w:rFonts w:ascii="Palatino Linotype" w:hAnsi="Palatino Linotype"/>
          <w:b/>
          <w:i/>
          <w:sz w:val="22"/>
          <w:szCs w:val="22"/>
          <w:lang w:val="es-ES"/>
        </w:rPr>
        <w:t>II.</w:t>
      </w:r>
      <w:r>
        <w:rPr>
          <w:rFonts w:ascii="Palatino Linotype" w:hAnsi="Palatino Linotype"/>
          <w:b/>
          <w:i/>
          <w:sz w:val="22"/>
          <w:szCs w:val="22"/>
          <w:lang w:val="es-ES"/>
        </w:rPr>
        <w:t xml:space="preserve"> </w:t>
      </w:r>
      <w:r w:rsidRPr="00E25F17">
        <w:rPr>
          <w:rFonts w:ascii="Palatino Linotype" w:hAnsi="Palatino Linotype"/>
          <w:b/>
          <w:i/>
          <w:sz w:val="22"/>
          <w:szCs w:val="22"/>
          <w:u w:val="single"/>
          <w:lang w:val="es-ES"/>
        </w:rPr>
        <w:t>El</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nombre</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del</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solicitante</w:t>
      </w:r>
      <w:r>
        <w:rPr>
          <w:rFonts w:ascii="Palatino Linotype" w:hAnsi="Palatino Linotype"/>
          <w:b/>
          <w:i/>
          <w:sz w:val="22"/>
          <w:szCs w:val="22"/>
          <w:u w:val="single"/>
          <w:lang w:val="es-ES"/>
        </w:rPr>
        <w:t xml:space="preserve"> </w:t>
      </w:r>
      <w:r w:rsidRPr="00E25F17">
        <w:rPr>
          <w:rFonts w:ascii="Palatino Linotype" w:hAnsi="Palatino Linotype" w:cs="Arial"/>
          <w:b/>
          <w:i/>
          <w:color w:val="222222"/>
          <w:sz w:val="22"/>
          <w:szCs w:val="22"/>
          <w:u w:val="single"/>
          <w:lang w:val="es-ES" w:eastAsia="es-MX"/>
        </w:rPr>
        <w:t>que</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recurre</w:t>
      </w:r>
      <w:r>
        <w:rPr>
          <w:rFonts w:ascii="Palatino Linotype" w:hAnsi="Palatino Linotype"/>
          <w:b/>
          <w:i/>
          <w:sz w:val="22"/>
          <w:szCs w:val="22"/>
          <w:u w:val="single"/>
          <w:lang w:val="es-ES"/>
        </w:rPr>
        <w:t xml:space="preserve"> </w:t>
      </w:r>
      <w:r w:rsidRPr="00E25F17">
        <w:rPr>
          <w:rFonts w:ascii="Palatino Linotype" w:hAnsi="Palatino Linotype"/>
          <w:i/>
          <w:sz w:val="22"/>
          <w:szCs w:val="22"/>
          <w:lang w:val="es-ES"/>
        </w:rPr>
        <w:t>o</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su</w:t>
      </w:r>
      <w:r>
        <w:rPr>
          <w:rFonts w:ascii="Palatino Linotype" w:hAnsi="Palatino Linotype"/>
          <w:i/>
          <w:sz w:val="22"/>
          <w:szCs w:val="22"/>
          <w:lang w:val="es-ES"/>
        </w:rPr>
        <w:t xml:space="preserve"> </w:t>
      </w:r>
      <w:r w:rsidRPr="00E25F17">
        <w:rPr>
          <w:rFonts w:ascii="Palatino Linotype" w:hAnsi="Palatino Linotype"/>
          <w:i/>
          <w:sz w:val="22"/>
          <w:szCs w:val="22"/>
          <w:lang w:val="es-ES"/>
        </w:rPr>
        <w:t>representante</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en</w:t>
      </w:r>
      <w:r>
        <w:rPr>
          <w:rFonts w:ascii="Palatino Linotype" w:hAnsi="Palatino Linotype"/>
          <w:i/>
          <w:sz w:val="22"/>
          <w:szCs w:val="22"/>
          <w:lang w:val="es-ES"/>
        </w:rPr>
        <w:t xml:space="preserve"> </w:t>
      </w:r>
      <w:r w:rsidRPr="00E25F17">
        <w:rPr>
          <w:rFonts w:ascii="Palatino Linotype" w:hAnsi="Palatino Linotype"/>
          <w:i/>
          <w:sz w:val="22"/>
          <w:szCs w:val="22"/>
          <w:lang w:val="es-ES"/>
        </w:rPr>
        <w:t>su</w:t>
      </w:r>
      <w:r>
        <w:rPr>
          <w:rFonts w:ascii="Palatino Linotype" w:hAnsi="Palatino Linotype"/>
          <w:i/>
          <w:sz w:val="22"/>
          <w:szCs w:val="22"/>
          <w:lang w:val="es-ES"/>
        </w:rPr>
        <w:t xml:space="preserve"> </w:t>
      </w:r>
      <w:r w:rsidRPr="00E25F17">
        <w:rPr>
          <w:rFonts w:ascii="Palatino Linotype" w:hAnsi="Palatino Linotype"/>
          <w:i/>
          <w:sz w:val="22"/>
          <w:szCs w:val="22"/>
          <w:lang w:val="es-ES"/>
        </w:rPr>
        <w:t>caso,</w:t>
      </w:r>
      <w:r>
        <w:rPr>
          <w:rFonts w:ascii="Palatino Linotype" w:hAnsi="Palatino Linotype"/>
          <w:i/>
          <w:sz w:val="22"/>
          <w:szCs w:val="22"/>
          <w:lang w:val="es-ES"/>
        </w:rPr>
        <w:t xml:space="preserve"> </w:t>
      </w:r>
      <w:r w:rsidRPr="00E25F17">
        <w:rPr>
          <w:rFonts w:ascii="Palatino Linotype" w:hAnsi="Palatino Linotype"/>
          <w:i/>
          <w:sz w:val="22"/>
          <w:szCs w:val="22"/>
          <w:lang w:val="es-ES"/>
        </w:rPr>
        <w:t>del</w:t>
      </w:r>
      <w:r>
        <w:rPr>
          <w:rFonts w:ascii="Palatino Linotype" w:hAnsi="Palatino Linotype"/>
          <w:i/>
          <w:sz w:val="22"/>
          <w:szCs w:val="22"/>
          <w:lang w:val="es-ES"/>
        </w:rPr>
        <w:t xml:space="preserve"> </w:t>
      </w:r>
      <w:r w:rsidRPr="00E25F17">
        <w:rPr>
          <w:rFonts w:ascii="Palatino Linotype" w:hAnsi="Palatino Linotype"/>
          <w:i/>
          <w:sz w:val="22"/>
          <w:szCs w:val="22"/>
          <w:lang w:val="es-ES"/>
        </w:rPr>
        <w:t>tercero</w:t>
      </w:r>
      <w:r>
        <w:rPr>
          <w:rFonts w:ascii="Palatino Linotype" w:hAnsi="Palatino Linotype"/>
          <w:i/>
          <w:sz w:val="22"/>
          <w:szCs w:val="22"/>
          <w:lang w:val="es-ES"/>
        </w:rPr>
        <w:t xml:space="preserve"> </w:t>
      </w:r>
      <w:r w:rsidRPr="00E25F17">
        <w:rPr>
          <w:rFonts w:ascii="Palatino Linotype" w:hAnsi="Palatino Linotype"/>
          <w:i/>
          <w:sz w:val="22"/>
          <w:szCs w:val="22"/>
          <w:lang w:val="es-ES"/>
        </w:rPr>
        <w:t>interesado,</w:t>
      </w:r>
      <w:r>
        <w:rPr>
          <w:rFonts w:ascii="Palatino Linotype" w:hAnsi="Palatino Linotype"/>
          <w:i/>
          <w:sz w:val="22"/>
          <w:szCs w:val="22"/>
          <w:lang w:val="es-ES"/>
        </w:rPr>
        <w:t xml:space="preserve"> </w:t>
      </w:r>
      <w:r w:rsidRPr="00E25F17">
        <w:rPr>
          <w:rFonts w:ascii="Palatino Linotype" w:hAnsi="Palatino Linotype"/>
          <w:i/>
          <w:sz w:val="22"/>
          <w:szCs w:val="22"/>
          <w:lang w:val="es-ES"/>
        </w:rPr>
        <w:t>así</w:t>
      </w:r>
      <w:r>
        <w:rPr>
          <w:rFonts w:ascii="Palatino Linotype" w:hAnsi="Palatino Linotype"/>
          <w:i/>
          <w:sz w:val="22"/>
          <w:szCs w:val="22"/>
          <w:lang w:val="es-ES"/>
        </w:rPr>
        <w:t xml:space="preserve"> </w:t>
      </w:r>
      <w:r w:rsidRPr="00E25F17">
        <w:rPr>
          <w:rFonts w:ascii="Palatino Linotype" w:hAnsi="Palatino Linotype"/>
          <w:i/>
          <w:sz w:val="22"/>
          <w:szCs w:val="22"/>
          <w:lang w:val="es-ES"/>
        </w:rPr>
        <w:t>como</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dirección</w:t>
      </w:r>
      <w:r>
        <w:rPr>
          <w:rFonts w:ascii="Palatino Linotype" w:hAnsi="Palatino Linotype"/>
          <w:i/>
          <w:sz w:val="22"/>
          <w:szCs w:val="22"/>
          <w:lang w:val="es-ES"/>
        </w:rPr>
        <w:t xml:space="preserve"> </w:t>
      </w:r>
      <w:r w:rsidRPr="00E25F17">
        <w:rPr>
          <w:rFonts w:ascii="Palatino Linotype" w:hAnsi="Palatino Linotype"/>
          <w:i/>
          <w:sz w:val="22"/>
          <w:szCs w:val="22"/>
          <w:lang w:val="es-ES"/>
        </w:rPr>
        <w:t>o</w:t>
      </w:r>
      <w:r>
        <w:rPr>
          <w:rFonts w:ascii="Palatino Linotype" w:hAnsi="Palatino Linotype"/>
          <w:i/>
          <w:sz w:val="22"/>
          <w:szCs w:val="22"/>
          <w:lang w:val="es-ES"/>
        </w:rPr>
        <w:t xml:space="preserve"> </w:t>
      </w:r>
      <w:r w:rsidRPr="00E25F17">
        <w:rPr>
          <w:rFonts w:ascii="Palatino Linotype" w:hAnsi="Palatino Linotype"/>
          <w:i/>
          <w:sz w:val="22"/>
          <w:szCs w:val="22"/>
          <w:lang w:val="es-ES"/>
        </w:rPr>
        <w:t>medio</w:t>
      </w:r>
      <w:r>
        <w:rPr>
          <w:rFonts w:ascii="Palatino Linotype" w:hAnsi="Palatino Linotype"/>
          <w:i/>
          <w:sz w:val="22"/>
          <w:szCs w:val="22"/>
          <w:lang w:val="es-ES"/>
        </w:rPr>
        <w:t xml:space="preserve"> </w:t>
      </w:r>
      <w:r w:rsidRPr="00E25F17">
        <w:rPr>
          <w:rFonts w:ascii="Palatino Linotype" w:hAnsi="Palatino Linotype"/>
          <w:i/>
          <w:sz w:val="22"/>
          <w:szCs w:val="22"/>
          <w:lang w:val="es-ES"/>
        </w:rPr>
        <w:t>que</w:t>
      </w:r>
      <w:r>
        <w:rPr>
          <w:rFonts w:ascii="Palatino Linotype" w:hAnsi="Palatino Linotype"/>
          <w:i/>
          <w:sz w:val="22"/>
          <w:szCs w:val="22"/>
          <w:lang w:val="es-ES"/>
        </w:rPr>
        <w:t xml:space="preserve"> </w:t>
      </w:r>
      <w:r w:rsidRPr="00E25F17">
        <w:rPr>
          <w:rFonts w:ascii="Palatino Linotype" w:hAnsi="Palatino Linotype"/>
          <w:i/>
          <w:sz w:val="22"/>
          <w:szCs w:val="22"/>
          <w:lang w:val="es-ES"/>
        </w:rPr>
        <w:t>señale</w:t>
      </w:r>
      <w:r>
        <w:rPr>
          <w:rFonts w:ascii="Palatino Linotype" w:hAnsi="Palatino Linotype"/>
          <w:i/>
          <w:sz w:val="22"/>
          <w:szCs w:val="22"/>
          <w:lang w:val="es-ES"/>
        </w:rPr>
        <w:t xml:space="preserve"> </w:t>
      </w:r>
      <w:r w:rsidRPr="00E25F17">
        <w:rPr>
          <w:rFonts w:ascii="Palatino Linotype" w:hAnsi="Palatino Linotype"/>
          <w:i/>
          <w:sz w:val="22"/>
          <w:szCs w:val="22"/>
          <w:lang w:val="es-ES"/>
        </w:rPr>
        <w:t>para</w:t>
      </w:r>
      <w:r>
        <w:rPr>
          <w:rFonts w:ascii="Palatino Linotype" w:hAnsi="Palatino Linotype"/>
          <w:i/>
          <w:sz w:val="22"/>
          <w:szCs w:val="22"/>
          <w:lang w:val="es-ES"/>
        </w:rPr>
        <w:t xml:space="preserve"> </w:t>
      </w:r>
      <w:r w:rsidRPr="00E25F17">
        <w:rPr>
          <w:rFonts w:ascii="Palatino Linotype" w:hAnsi="Palatino Linotype"/>
          <w:i/>
          <w:sz w:val="22"/>
          <w:szCs w:val="22"/>
          <w:lang w:val="es-ES"/>
        </w:rPr>
        <w:t>recibir</w:t>
      </w:r>
      <w:r>
        <w:rPr>
          <w:rFonts w:ascii="Palatino Linotype" w:hAnsi="Palatino Linotype"/>
          <w:i/>
          <w:sz w:val="22"/>
          <w:szCs w:val="22"/>
          <w:lang w:val="es-ES"/>
        </w:rPr>
        <w:t xml:space="preserve"> </w:t>
      </w:r>
      <w:r w:rsidRPr="00E25F17">
        <w:rPr>
          <w:rFonts w:ascii="Palatino Linotype" w:hAnsi="Palatino Linotype"/>
          <w:i/>
          <w:sz w:val="22"/>
          <w:szCs w:val="22"/>
          <w:lang w:val="es-ES"/>
        </w:rPr>
        <w:t>notificaciones;</w:t>
      </w:r>
      <w:r>
        <w:rPr>
          <w:rFonts w:ascii="Palatino Linotype" w:hAnsi="Palatino Linotype"/>
          <w:b/>
          <w:i/>
          <w:sz w:val="22"/>
          <w:szCs w:val="22"/>
          <w:lang w:val="es-ES"/>
        </w:rPr>
        <w:t xml:space="preserve"> </w:t>
      </w:r>
    </w:p>
    <w:p w:rsidR="00F95242" w:rsidRPr="00E25F17" w:rsidRDefault="00F95242" w:rsidP="00F95242">
      <w:pPr>
        <w:ind w:left="851" w:right="992"/>
        <w:jc w:val="both"/>
        <w:rPr>
          <w:rFonts w:ascii="Palatino Linotype" w:hAnsi="Palatino Linotype"/>
          <w:b/>
          <w:i/>
          <w:sz w:val="22"/>
          <w:szCs w:val="22"/>
          <w:lang w:val="es-ES"/>
        </w:rPr>
      </w:pPr>
      <w:r w:rsidRPr="00E25F17">
        <w:rPr>
          <w:rFonts w:ascii="Palatino Linotype" w:hAnsi="Palatino Linotype"/>
          <w:b/>
          <w:i/>
          <w:sz w:val="22"/>
          <w:szCs w:val="22"/>
          <w:lang w:val="es-ES"/>
        </w:rPr>
        <w:t>III.</w:t>
      </w:r>
      <w:r>
        <w:rPr>
          <w:rFonts w:ascii="Palatino Linotype" w:hAnsi="Palatino Linotype"/>
          <w:b/>
          <w:i/>
          <w:sz w:val="22"/>
          <w:szCs w:val="22"/>
          <w:lang w:val="es-ES"/>
        </w:rPr>
        <w:t xml:space="preserve"> </w:t>
      </w:r>
      <w:r w:rsidRPr="00E25F17">
        <w:rPr>
          <w:rFonts w:ascii="Palatino Linotype" w:hAnsi="Palatino Linotype"/>
          <w:i/>
          <w:sz w:val="22"/>
          <w:szCs w:val="22"/>
          <w:lang w:val="es-ES"/>
        </w:rPr>
        <w:t>El</w:t>
      </w:r>
      <w:r>
        <w:rPr>
          <w:rFonts w:ascii="Palatino Linotype" w:hAnsi="Palatino Linotype"/>
          <w:i/>
          <w:sz w:val="22"/>
          <w:szCs w:val="22"/>
          <w:lang w:val="es-ES"/>
        </w:rPr>
        <w:t xml:space="preserve"> </w:t>
      </w:r>
      <w:r w:rsidRPr="00E25F17">
        <w:rPr>
          <w:rFonts w:ascii="Palatino Linotype" w:hAnsi="Palatino Linotype"/>
          <w:i/>
          <w:sz w:val="22"/>
          <w:szCs w:val="22"/>
          <w:lang w:val="es-ES"/>
        </w:rPr>
        <w:t>número</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folio</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cs="Arial"/>
          <w:i/>
          <w:color w:val="222222"/>
          <w:sz w:val="22"/>
          <w:szCs w:val="22"/>
          <w:lang w:val="es-ES" w:eastAsia="es-MX"/>
        </w:rPr>
        <w:t>respuesta</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solicitud</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acceso;</w:t>
      </w:r>
      <w:r>
        <w:rPr>
          <w:rFonts w:ascii="Palatino Linotype" w:hAnsi="Palatino Linotype"/>
          <w:i/>
          <w:sz w:val="22"/>
          <w:szCs w:val="22"/>
          <w:lang w:val="es-ES"/>
        </w:rPr>
        <w:t xml:space="preserve"> </w:t>
      </w:r>
    </w:p>
    <w:p w:rsidR="00F95242" w:rsidRPr="00E25F17" w:rsidRDefault="00F95242" w:rsidP="00F95242">
      <w:pPr>
        <w:ind w:left="851" w:right="992"/>
        <w:jc w:val="both"/>
        <w:rPr>
          <w:rFonts w:ascii="Palatino Linotype" w:hAnsi="Palatino Linotype"/>
          <w:b/>
          <w:i/>
          <w:sz w:val="22"/>
          <w:szCs w:val="22"/>
          <w:lang w:val="es-ES"/>
        </w:rPr>
      </w:pPr>
      <w:r w:rsidRPr="00E25F17">
        <w:rPr>
          <w:rFonts w:ascii="Palatino Linotype" w:hAnsi="Palatino Linotype"/>
          <w:b/>
          <w:i/>
          <w:sz w:val="22"/>
          <w:szCs w:val="22"/>
          <w:lang w:val="es-ES"/>
        </w:rPr>
        <w:t>IV.</w:t>
      </w:r>
      <w:r>
        <w:rPr>
          <w:rFonts w:ascii="Palatino Linotype" w:hAnsi="Palatino Linotype"/>
          <w:b/>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fecha</w:t>
      </w:r>
      <w:r>
        <w:rPr>
          <w:rFonts w:ascii="Palatino Linotype" w:hAnsi="Palatino Linotype"/>
          <w:i/>
          <w:sz w:val="22"/>
          <w:szCs w:val="22"/>
          <w:lang w:val="es-ES"/>
        </w:rPr>
        <w:t xml:space="preserve"> </w:t>
      </w:r>
      <w:r w:rsidRPr="00E25F17">
        <w:rPr>
          <w:rFonts w:ascii="Palatino Linotype" w:hAnsi="Palatino Linotype"/>
          <w:i/>
          <w:sz w:val="22"/>
          <w:szCs w:val="22"/>
          <w:lang w:val="es-ES"/>
        </w:rPr>
        <w:t>en</w:t>
      </w:r>
      <w:r>
        <w:rPr>
          <w:rFonts w:ascii="Palatino Linotype" w:hAnsi="Palatino Linotype"/>
          <w:i/>
          <w:sz w:val="22"/>
          <w:szCs w:val="22"/>
          <w:lang w:val="es-ES"/>
        </w:rPr>
        <w:t xml:space="preserve"> </w:t>
      </w:r>
      <w:r w:rsidRPr="00E25F17">
        <w:rPr>
          <w:rFonts w:ascii="Palatino Linotype" w:hAnsi="Palatino Linotype"/>
          <w:i/>
          <w:sz w:val="22"/>
          <w:szCs w:val="22"/>
          <w:lang w:val="es-ES"/>
        </w:rPr>
        <w:t>que</w:t>
      </w:r>
      <w:r>
        <w:rPr>
          <w:rFonts w:ascii="Palatino Linotype" w:hAnsi="Palatino Linotype"/>
          <w:i/>
          <w:sz w:val="22"/>
          <w:szCs w:val="22"/>
          <w:lang w:val="es-ES"/>
        </w:rPr>
        <w:t xml:space="preserve"> </w:t>
      </w:r>
      <w:r w:rsidRPr="00E25F17">
        <w:rPr>
          <w:rFonts w:ascii="Palatino Linotype" w:hAnsi="Palatino Linotype"/>
          <w:i/>
          <w:sz w:val="22"/>
          <w:szCs w:val="22"/>
          <w:lang w:val="es-ES"/>
        </w:rPr>
        <w:t>fue</w:t>
      </w:r>
      <w:r>
        <w:rPr>
          <w:rFonts w:ascii="Palatino Linotype" w:hAnsi="Palatino Linotype"/>
          <w:i/>
          <w:sz w:val="22"/>
          <w:szCs w:val="22"/>
          <w:lang w:val="es-ES"/>
        </w:rPr>
        <w:t xml:space="preserve"> </w:t>
      </w:r>
      <w:r w:rsidRPr="00E25F17">
        <w:rPr>
          <w:rFonts w:ascii="Palatino Linotype" w:hAnsi="Palatino Linotype" w:cs="Arial"/>
          <w:i/>
          <w:color w:val="222222"/>
          <w:sz w:val="22"/>
          <w:szCs w:val="22"/>
          <w:lang w:val="es-ES" w:eastAsia="es-MX"/>
        </w:rPr>
        <w:t>notificada</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respuesta</w:t>
      </w:r>
      <w:r>
        <w:rPr>
          <w:rFonts w:ascii="Palatino Linotype" w:hAnsi="Palatino Linotype"/>
          <w:i/>
          <w:sz w:val="22"/>
          <w:szCs w:val="22"/>
          <w:lang w:val="es-ES"/>
        </w:rPr>
        <w:t xml:space="preserve"> </w:t>
      </w:r>
      <w:r w:rsidRPr="00E25F17">
        <w:rPr>
          <w:rFonts w:ascii="Palatino Linotype" w:hAnsi="Palatino Linotype"/>
          <w:i/>
          <w:sz w:val="22"/>
          <w:szCs w:val="22"/>
          <w:lang w:val="es-ES"/>
        </w:rPr>
        <w:t>al</w:t>
      </w:r>
      <w:r>
        <w:rPr>
          <w:rFonts w:ascii="Palatino Linotype" w:hAnsi="Palatino Linotype"/>
          <w:i/>
          <w:sz w:val="22"/>
          <w:szCs w:val="22"/>
          <w:lang w:val="es-ES"/>
        </w:rPr>
        <w:t xml:space="preserve"> </w:t>
      </w:r>
      <w:r w:rsidRPr="00E25F17">
        <w:rPr>
          <w:rFonts w:ascii="Palatino Linotype" w:hAnsi="Palatino Linotype"/>
          <w:i/>
          <w:sz w:val="22"/>
          <w:szCs w:val="22"/>
          <w:lang w:val="es-ES"/>
        </w:rPr>
        <w:t>solicitante</w:t>
      </w:r>
      <w:r>
        <w:rPr>
          <w:rFonts w:ascii="Palatino Linotype" w:hAnsi="Palatino Linotype"/>
          <w:i/>
          <w:sz w:val="22"/>
          <w:szCs w:val="22"/>
          <w:lang w:val="es-ES"/>
        </w:rPr>
        <w:t xml:space="preserve"> </w:t>
      </w:r>
      <w:r w:rsidRPr="00E25F17">
        <w:rPr>
          <w:rFonts w:ascii="Palatino Linotype" w:hAnsi="Palatino Linotype"/>
          <w:i/>
          <w:sz w:val="22"/>
          <w:szCs w:val="22"/>
          <w:lang w:val="es-ES"/>
        </w:rPr>
        <w:t>o</w:t>
      </w:r>
      <w:r>
        <w:rPr>
          <w:rFonts w:ascii="Palatino Linotype" w:hAnsi="Palatino Linotype"/>
          <w:i/>
          <w:sz w:val="22"/>
          <w:szCs w:val="22"/>
          <w:lang w:val="es-ES"/>
        </w:rPr>
        <w:t xml:space="preserve"> </w:t>
      </w:r>
      <w:r w:rsidRPr="00E25F17">
        <w:rPr>
          <w:rFonts w:ascii="Palatino Linotype" w:hAnsi="Palatino Linotype"/>
          <w:i/>
          <w:sz w:val="22"/>
          <w:szCs w:val="22"/>
          <w:lang w:val="es-ES"/>
        </w:rPr>
        <w:t>tuvo</w:t>
      </w:r>
      <w:r>
        <w:rPr>
          <w:rFonts w:ascii="Palatino Linotype" w:hAnsi="Palatino Linotype"/>
          <w:i/>
          <w:sz w:val="22"/>
          <w:szCs w:val="22"/>
          <w:lang w:val="es-ES"/>
        </w:rPr>
        <w:t xml:space="preserve"> </w:t>
      </w:r>
      <w:r w:rsidRPr="00E25F17">
        <w:rPr>
          <w:rFonts w:ascii="Palatino Linotype" w:hAnsi="Palatino Linotype"/>
          <w:i/>
          <w:sz w:val="22"/>
          <w:szCs w:val="22"/>
          <w:lang w:val="es-ES"/>
        </w:rPr>
        <w:t>conocimiento</w:t>
      </w:r>
      <w:r>
        <w:rPr>
          <w:rFonts w:ascii="Palatino Linotype" w:hAnsi="Palatino Linotype"/>
          <w:i/>
          <w:sz w:val="22"/>
          <w:szCs w:val="22"/>
          <w:lang w:val="es-ES"/>
        </w:rPr>
        <w:t xml:space="preserve"> </w:t>
      </w:r>
      <w:r w:rsidRPr="00E25F17">
        <w:rPr>
          <w:rFonts w:ascii="Palatino Linotype" w:hAnsi="Palatino Linotype"/>
          <w:i/>
          <w:sz w:val="22"/>
          <w:szCs w:val="22"/>
          <w:lang w:val="es-ES"/>
        </w:rPr>
        <w:t>del</w:t>
      </w:r>
      <w:r>
        <w:rPr>
          <w:rFonts w:ascii="Palatino Linotype" w:hAnsi="Palatino Linotype"/>
          <w:i/>
          <w:sz w:val="22"/>
          <w:szCs w:val="22"/>
          <w:lang w:val="es-ES"/>
        </w:rPr>
        <w:t xml:space="preserve"> </w:t>
      </w:r>
      <w:r w:rsidRPr="00E25F17">
        <w:rPr>
          <w:rFonts w:ascii="Palatino Linotype" w:hAnsi="Palatino Linotype"/>
          <w:i/>
          <w:sz w:val="22"/>
          <w:szCs w:val="22"/>
          <w:lang w:val="es-ES"/>
        </w:rPr>
        <w:t>acto</w:t>
      </w:r>
      <w:r>
        <w:rPr>
          <w:rFonts w:ascii="Palatino Linotype" w:hAnsi="Palatino Linotype"/>
          <w:i/>
          <w:sz w:val="22"/>
          <w:szCs w:val="22"/>
          <w:lang w:val="es-ES"/>
        </w:rPr>
        <w:t xml:space="preserve"> </w:t>
      </w:r>
      <w:r w:rsidRPr="00E25F17">
        <w:rPr>
          <w:rFonts w:ascii="Palatino Linotype" w:hAnsi="Palatino Linotype"/>
          <w:i/>
          <w:sz w:val="22"/>
          <w:szCs w:val="22"/>
          <w:lang w:val="es-ES"/>
        </w:rPr>
        <w:t>reclamado,</w:t>
      </w:r>
      <w:r>
        <w:rPr>
          <w:rFonts w:ascii="Palatino Linotype" w:hAnsi="Palatino Linotype"/>
          <w:i/>
          <w:sz w:val="22"/>
          <w:szCs w:val="22"/>
          <w:lang w:val="es-ES"/>
        </w:rPr>
        <w:t xml:space="preserve"> </w:t>
      </w:r>
      <w:r w:rsidRPr="00E25F17">
        <w:rPr>
          <w:rFonts w:ascii="Palatino Linotype" w:hAnsi="Palatino Linotype"/>
          <w:i/>
          <w:sz w:val="22"/>
          <w:szCs w:val="22"/>
          <w:lang w:val="es-ES"/>
        </w:rPr>
        <w:t>o</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presentación</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solicitud,</w:t>
      </w:r>
      <w:r>
        <w:rPr>
          <w:rFonts w:ascii="Palatino Linotype" w:hAnsi="Palatino Linotype"/>
          <w:i/>
          <w:sz w:val="22"/>
          <w:szCs w:val="22"/>
          <w:lang w:val="es-ES"/>
        </w:rPr>
        <w:t xml:space="preserve"> </w:t>
      </w:r>
      <w:r w:rsidRPr="00E25F17">
        <w:rPr>
          <w:rFonts w:ascii="Palatino Linotype" w:hAnsi="Palatino Linotype"/>
          <w:i/>
          <w:sz w:val="22"/>
          <w:szCs w:val="22"/>
          <w:lang w:val="es-ES"/>
        </w:rPr>
        <w:t>en</w:t>
      </w:r>
      <w:r>
        <w:rPr>
          <w:rFonts w:ascii="Palatino Linotype" w:hAnsi="Palatino Linotype"/>
          <w:i/>
          <w:sz w:val="22"/>
          <w:szCs w:val="22"/>
          <w:lang w:val="es-ES"/>
        </w:rPr>
        <w:t xml:space="preserve"> </w:t>
      </w:r>
      <w:r w:rsidRPr="00E25F17">
        <w:rPr>
          <w:rFonts w:ascii="Palatino Linotype" w:hAnsi="Palatino Linotype"/>
          <w:i/>
          <w:sz w:val="22"/>
          <w:szCs w:val="22"/>
          <w:lang w:val="es-ES"/>
        </w:rPr>
        <w:t>caso</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falta</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respuesta;</w:t>
      </w:r>
      <w:r>
        <w:rPr>
          <w:rFonts w:ascii="Palatino Linotype" w:hAnsi="Palatino Linotype"/>
          <w:b/>
          <w:i/>
          <w:sz w:val="22"/>
          <w:szCs w:val="22"/>
          <w:lang w:val="es-ES"/>
        </w:rPr>
        <w:t xml:space="preserve"> </w:t>
      </w:r>
    </w:p>
    <w:p w:rsidR="00F95242" w:rsidRPr="00E25F17" w:rsidRDefault="00F95242" w:rsidP="00F95242">
      <w:pPr>
        <w:ind w:left="851" w:right="992"/>
        <w:jc w:val="both"/>
        <w:rPr>
          <w:rFonts w:ascii="Palatino Linotype" w:hAnsi="Palatino Linotype"/>
          <w:b/>
          <w:i/>
          <w:sz w:val="22"/>
          <w:szCs w:val="22"/>
          <w:lang w:val="es-ES"/>
        </w:rPr>
      </w:pPr>
      <w:r w:rsidRPr="00E25F17">
        <w:rPr>
          <w:rFonts w:ascii="Palatino Linotype" w:hAnsi="Palatino Linotype"/>
          <w:b/>
          <w:i/>
          <w:sz w:val="22"/>
          <w:szCs w:val="22"/>
          <w:lang w:val="es-ES"/>
        </w:rPr>
        <w:t>V.</w:t>
      </w:r>
      <w:r>
        <w:rPr>
          <w:rFonts w:ascii="Palatino Linotype" w:hAnsi="Palatino Linotype"/>
          <w:b/>
          <w:i/>
          <w:sz w:val="22"/>
          <w:szCs w:val="22"/>
          <w:lang w:val="es-ES"/>
        </w:rPr>
        <w:t xml:space="preserve"> </w:t>
      </w:r>
      <w:r w:rsidRPr="00E25F17">
        <w:rPr>
          <w:rFonts w:ascii="Palatino Linotype" w:hAnsi="Palatino Linotype"/>
          <w:i/>
          <w:sz w:val="22"/>
          <w:szCs w:val="22"/>
          <w:lang w:val="es-ES"/>
        </w:rPr>
        <w:t>El</w:t>
      </w:r>
      <w:r>
        <w:rPr>
          <w:rFonts w:ascii="Palatino Linotype" w:hAnsi="Palatino Linotype"/>
          <w:i/>
          <w:sz w:val="22"/>
          <w:szCs w:val="22"/>
          <w:lang w:val="es-ES"/>
        </w:rPr>
        <w:t xml:space="preserve"> </w:t>
      </w:r>
      <w:r w:rsidRPr="00E25F17">
        <w:rPr>
          <w:rFonts w:ascii="Palatino Linotype" w:hAnsi="Palatino Linotype"/>
          <w:i/>
          <w:sz w:val="22"/>
          <w:szCs w:val="22"/>
          <w:lang w:val="es-ES"/>
        </w:rPr>
        <w:t>acto</w:t>
      </w:r>
      <w:r>
        <w:rPr>
          <w:rFonts w:ascii="Palatino Linotype" w:hAnsi="Palatino Linotype"/>
          <w:i/>
          <w:sz w:val="22"/>
          <w:szCs w:val="22"/>
          <w:lang w:val="es-ES"/>
        </w:rPr>
        <w:t xml:space="preserve"> </w:t>
      </w:r>
      <w:r w:rsidRPr="00E25F17">
        <w:rPr>
          <w:rFonts w:ascii="Palatino Linotype" w:hAnsi="Palatino Linotype"/>
          <w:i/>
          <w:sz w:val="22"/>
          <w:szCs w:val="22"/>
          <w:lang w:val="es-ES"/>
        </w:rPr>
        <w:t>que</w:t>
      </w:r>
      <w:r>
        <w:rPr>
          <w:rFonts w:ascii="Palatino Linotype" w:hAnsi="Palatino Linotype"/>
          <w:i/>
          <w:sz w:val="22"/>
          <w:szCs w:val="22"/>
          <w:lang w:val="es-ES"/>
        </w:rPr>
        <w:t xml:space="preserve"> </w:t>
      </w:r>
      <w:r w:rsidRPr="00E25F17">
        <w:rPr>
          <w:rFonts w:ascii="Palatino Linotype" w:hAnsi="Palatino Linotype"/>
          <w:i/>
          <w:sz w:val="22"/>
          <w:szCs w:val="22"/>
          <w:lang w:val="es-ES"/>
        </w:rPr>
        <w:t>se</w:t>
      </w:r>
      <w:r>
        <w:rPr>
          <w:rFonts w:ascii="Palatino Linotype" w:hAnsi="Palatino Linotype"/>
          <w:i/>
          <w:sz w:val="22"/>
          <w:szCs w:val="22"/>
          <w:lang w:val="es-ES"/>
        </w:rPr>
        <w:t xml:space="preserve"> </w:t>
      </w:r>
      <w:r w:rsidRPr="00E25F17">
        <w:rPr>
          <w:rFonts w:ascii="Palatino Linotype" w:hAnsi="Palatino Linotype" w:cs="Arial"/>
          <w:i/>
          <w:color w:val="222222"/>
          <w:sz w:val="22"/>
          <w:szCs w:val="22"/>
          <w:lang w:val="es-ES" w:eastAsia="es-MX"/>
        </w:rPr>
        <w:t>recurre</w:t>
      </w:r>
      <w:r w:rsidRPr="00E25F17">
        <w:rPr>
          <w:rFonts w:ascii="Palatino Linotype" w:hAnsi="Palatino Linotype"/>
          <w:i/>
          <w:sz w:val="22"/>
          <w:szCs w:val="22"/>
          <w:lang w:val="es-ES"/>
        </w:rPr>
        <w:t>;</w:t>
      </w:r>
      <w:r>
        <w:rPr>
          <w:rFonts w:ascii="Palatino Linotype" w:hAnsi="Palatino Linotype"/>
          <w:b/>
          <w:i/>
          <w:sz w:val="22"/>
          <w:szCs w:val="22"/>
          <w:lang w:val="es-ES"/>
        </w:rPr>
        <w:t xml:space="preserve"> </w:t>
      </w:r>
    </w:p>
    <w:p w:rsidR="00F95242" w:rsidRPr="00E25F17" w:rsidRDefault="00F95242" w:rsidP="00F95242">
      <w:pPr>
        <w:ind w:left="851" w:right="992"/>
        <w:jc w:val="both"/>
        <w:rPr>
          <w:rFonts w:ascii="Palatino Linotype" w:hAnsi="Palatino Linotype"/>
          <w:b/>
          <w:i/>
          <w:sz w:val="22"/>
          <w:szCs w:val="22"/>
          <w:lang w:val="es-ES"/>
        </w:rPr>
      </w:pPr>
      <w:r w:rsidRPr="00E25F17">
        <w:rPr>
          <w:rFonts w:ascii="Palatino Linotype" w:hAnsi="Palatino Linotype"/>
          <w:b/>
          <w:i/>
          <w:sz w:val="22"/>
          <w:szCs w:val="22"/>
          <w:lang w:val="es-ES"/>
        </w:rPr>
        <w:t>VI.</w:t>
      </w:r>
      <w:r>
        <w:rPr>
          <w:rFonts w:ascii="Palatino Linotype" w:hAnsi="Palatino Linotype"/>
          <w:b/>
          <w:i/>
          <w:sz w:val="22"/>
          <w:szCs w:val="22"/>
          <w:lang w:val="es-ES"/>
        </w:rPr>
        <w:t xml:space="preserve"> </w:t>
      </w:r>
      <w:r w:rsidRPr="00E25F17">
        <w:rPr>
          <w:rFonts w:ascii="Palatino Linotype" w:hAnsi="Palatino Linotype"/>
          <w:i/>
          <w:sz w:val="22"/>
          <w:szCs w:val="22"/>
          <w:lang w:val="es-ES"/>
        </w:rPr>
        <w:t>Las</w:t>
      </w:r>
      <w:r>
        <w:rPr>
          <w:rFonts w:ascii="Palatino Linotype" w:hAnsi="Palatino Linotype"/>
          <w:i/>
          <w:sz w:val="22"/>
          <w:szCs w:val="22"/>
          <w:lang w:val="es-ES"/>
        </w:rPr>
        <w:t xml:space="preserve"> </w:t>
      </w:r>
      <w:r w:rsidRPr="00E25F17">
        <w:rPr>
          <w:rFonts w:ascii="Palatino Linotype" w:hAnsi="Palatino Linotype"/>
          <w:i/>
          <w:sz w:val="22"/>
          <w:szCs w:val="22"/>
          <w:lang w:val="es-ES"/>
        </w:rPr>
        <w:t>razones</w:t>
      </w:r>
      <w:r>
        <w:rPr>
          <w:rFonts w:ascii="Palatino Linotype" w:hAnsi="Palatino Linotype"/>
          <w:i/>
          <w:sz w:val="22"/>
          <w:szCs w:val="22"/>
          <w:lang w:val="es-ES"/>
        </w:rPr>
        <w:t xml:space="preserve"> </w:t>
      </w:r>
      <w:r w:rsidRPr="00E25F17">
        <w:rPr>
          <w:rFonts w:ascii="Palatino Linotype" w:hAnsi="Palatino Linotype"/>
          <w:i/>
          <w:sz w:val="22"/>
          <w:szCs w:val="22"/>
          <w:lang w:val="es-ES"/>
        </w:rPr>
        <w:t>o</w:t>
      </w:r>
      <w:r>
        <w:rPr>
          <w:rFonts w:ascii="Palatino Linotype" w:hAnsi="Palatino Linotype"/>
          <w:i/>
          <w:sz w:val="22"/>
          <w:szCs w:val="22"/>
          <w:lang w:val="es-ES"/>
        </w:rPr>
        <w:t xml:space="preserve"> </w:t>
      </w:r>
      <w:r w:rsidRPr="00E25F17">
        <w:rPr>
          <w:rFonts w:ascii="Palatino Linotype" w:hAnsi="Palatino Linotype" w:cs="Arial"/>
          <w:i/>
          <w:color w:val="222222"/>
          <w:sz w:val="22"/>
          <w:szCs w:val="22"/>
          <w:lang w:val="es-ES" w:eastAsia="es-MX"/>
        </w:rPr>
        <w:t>motivos</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inconformidad;</w:t>
      </w:r>
      <w:r>
        <w:rPr>
          <w:rFonts w:ascii="Palatino Linotype" w:hAnsi="Palatino Linotype"/>
          <w:b/>
          <w:i/>
          <w:sz w:val="22"/>
          <w:szCs w:val="22"/>
          <w:lang w:val="es-ES"/>
        </w:rPr>
        <w:t xml:space="preserve"> </w:t>
      </w:r>
    </w:p>
    <w:p w:rsidR="00F95242" w:rsidRPr="00E25F17" w:rsidRDefault="00F95242" w:rsidP="00F95242">
      <w:pPr>
        <w:ind w:left="851" w:right="992"/>
        <w:jc w:val="both"/>
        <w:rPr>
          <w:rFonts w:ascii="Palatino Linotype" w:hAnsi="Palatino Linotype"/>
          <w:b/>
          <w:i/>
          <w:sz w:val="22"/>
          <w:szCs w:val="22"/>
          <w:lang w:val="es-ES"/>
        </w:rPr>
      </w:pPr>
      <w:r w:rsidRPr="00E25F17">
        <w:rPr>
          <w:rFonts w:ascii="Palatino Linotype" w:hAnsi="Palatino Linotype"/>
          <w:b/>
          <w:i/>
          <w:sz w:val="22"/>
          <w:szCs w:val="22"/>
          <w:lang w:val="es-ES"/>
        </w:rPr>
        <w:t>VII.</w:t>
      </w:r>
      <w:r>
        <w:rPr>
          <w:rFonts w:ascii="Palatino Linotype" w:hAnsi="Palatino Linotype"/>
          <w:b/>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copia</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respuesta</w:t>
      </w:r>
      <w:r>
        <w:rPr>
          <w:rFonts w:ascii="Palatino Linotype" w:hAnsi="Palatino Linotype"/>
          <w:i/>
          <w:sz w:val="22"/>
          <w:szCs w:val="22"/>
          <w:lang w:val="es-ES"/>
        </w:rPr>
        <w:t xml:space="preserve"> </w:t>
      </w:r>
      <w:r w:rsidRPr="00E25F17">
        <w:rPr>
          <w:rFonts w:ascii="Palatino Linotype" w:hAnsi="Palatino Linotype"/>
          <w:i/>
          <w:sz w:val="22"/>
          <w:szCs w:val="22"/>
          <w:lang w:val="es-ES"/>
        </w:rPr>
        <w:t>que</w:t>
      </w:r>
      <w:r>
        <w:rPr>
          <w:rFonts w:ascii="Palatino Linotype" w:hAnsi="Palatino Linotype"/>
          <w:i/>
          <w:sz w:val="22"/>
          <w:szCs w:val="22"/>
          <w:lang w:val="es-ES"/>
        </w:rPr>
        <w:t xml:space="preserve"> </w:t>
      </w:r>
      <w:r w:rsidRPr="00E25F17">
        <w:rPr>
          <w:rFonts w:ascii="Palatino Linotype" w:hAnsi="Palatino Linotype"/>
          <w:i/>
          <w:sz w:val="22"/>
          <w:szCs w:val="22"/>
          <w:lang w:val="es-ES"/>
        </w:rPr>
        <w:t>se</w:t>
      </w:r>
      <w:r>
        <w:rPr>
          <w:rFonts w:ascii="Palatino Linotype" w:hAnsi="Palatino Linotype"/>
          <w:i/>
          <w:sz w:val="22"/>
          <w:szCs w:val="22"/>
          <w:lang w:val="es-ES"/>
        </w:rPr>
        <w:t xml:space="preserve"> </w:t>
      </w:r>
      <w:r w:rsidRPr="00E25F17">
        <w:rPr>
          <w:rFonts w:ascii="Palatino Linotype" w:hAnsi="Palatino Linotype"/>
          <w:i/>
          <w:sz w:val="22"/>
          <w:szCs w:val="22"/>
          <w:lang w:val="es-ES"/>
        </w:rPr>
        <w:t>impugna</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en</w:t>
      </w:r>
      <w:r>
        <w:rPr>
          <w:rFonts w:ascii="Palatino Linotype" w:hAnsi="Palatino Linotype"/>
          <w:i/>
          <w:sz w:val="22"/>
          <w:szCs w:val="22"/>
          <w:lang w:val="es-ES"/>
        </w:rPr>
        <w:t xml:space="preserve"> </w:t>
      </w:r>
      <w:r w:rsidRPr="00E25F17">
        <w:rPr>
          <w:rFonts w:ascii="Palatino Linotype" w:hAnsi="Palatino Linotype"/>
          <w:i/>
          <w:sz w:val="22"/>
          <w:szCs w:val="22"/>
          <w:lang w:val="es-ES"/>
        </w:rPr>
        <w:t>su</w:t>
      </w:r>
      <w:r>
        <w:rPr>
          <w:rFonts w:ascii="Palatino Linotype" w:hAnsi="Palatino Linotype"/>
          <w:i/>
          <w:sz w:val="22"/>
          <w:szCs w:val="22"/>
          <w:lang w:val="es-ES"/>
        </w:rPr>
        <w:t xml:space="preserve"> </w:t>
      </w:r>
      <w:r w:rsidRPr="00E25F17">
        <w:rPr>
          <w:rFonts w:ascii="Palatino Linotype" w:hAnsi="Palatino Linotype"/>
          <w:i/>
          <w:sz w:val="22"/>
          <w:szCs w:val="22"/>
          <w:lang w:val="es-ES"/>
        </w:rPr>
        <w:t>caso,</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notificación</w:t>
      </w:r>
      <w:r>
        <w:rPr>
          <w:rFonts w:ascii="Palatino Linotype" w:hAnsi="Palatino Linotype"/>
          <w:i/>
          <w:sz w:val="22"/>
          <w:szCs w:val="22"/>
          <w:lang w:val="es-ES"/>
        </w:rPr>
        <w:t xml:space="preserve"> </w:t>
      </w:r>
      <w:r w:rsidRPr="00E25F17">
        <w:rPr>
          <w:rFonts w:ascii="Palatino Linotype" w:hAnsi="Palatino Linotype"/>
          <w:i/>
          <w:sz w:val="22"/>
          <w:szCs w:val="22"/>
          <w:lang w:val="es-ES"/>
        </w:rPr>
        <w:t>correspondiente,</w:t>
      </w:r>
      <w:r>
        <w:rPr>
          <w:rFonts w:ascii="Palatino Linotype" w:hAnsi="Palatino Linotype"/>
          <w:i/>
          <w:sz w:val="22"/>
          <w:szCs w:val="22"/>
          <w:lang w:val="es-ES"/>
        </w:rPr>
        <w:t xml:space="preserve"> </w:t>
      </w:r>
      <w:r w:rsidRPr="00E25F17">
        <w:rPr>
          <w:rFonts w:ascii="Palatino Linotype" w:hAnsi="Palatino Linotype"/>
          <w:i/>
          <w:sz w:val="22"/>
          <w:szCs w:val="22"/>
          <w:lang w:val="es-ES"/>
        </w:rPr>
        <w:t>en</w:t>
      </w:r>
      <w:r>
        <w:rPr>
          <w:rFonts w:ascii="Palatino Linotype" w:hAnsi="Palatino Linotype"/>
          <w:i/>
          <w:sz w:val="22"/>
          <w:szCs w:val="22"/>
          <w:lang w:val="es-ES"/>
        </w:rPr>
        <w:t xml:space="preserve"> </w:t>
      </w:r>
      <w:r w:rsidRPr="00E25F17">
        <w:rPr>
          <w:rFonts w:ascii="Palatino Linotype" w:hAnsi="Palatino Linotype"/>
          <w:i/>
          <w:sz w:val="22"/>
          <w:szCs w:val="22"/>
          <w:lang w:val="es-ES"/>
        </w:rPr>
        <w:t>el</w:t>
      </w:r>
      <w:r>
        <w:rPr>
          <w:rFonts w:ascii="Palatino Linotype" w:hAnsi="Palatino Linotype"/>
          <w:i/>
          <w:sz w:val="22"/>
          <w:szCs w:val="22"/>
          <w:lang w:val="es-ES"/>
        </w:rPr>
        <w:t xml:space="preserve"> </w:t>
      </w:r>
      <w:r w:rsidRPr="00E25F17">
        <w:rPr>
          <w:rFonts w:ascii="Palatino Linotype" w:hAnsi="Palatino Linotype"/>
          <w:i/>
          <w:sz w:val="22"/>
          <w:szCs w:val="22"/>
          <w:lang w:val="es-ES"/>
        </w:rPr>
        <w:t>caso</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respuesta</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solicitud;</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b/>
          <w:i/>
          <w:sz w:val="22"/>
          <w:szCs w:val="22"/>
          <w:lang w:val="es-ES"/>
        </w:rPr>
        <w:t xml:space="preserve"> </w:t>
      </w:r>
    </w:p>
    <w:p w:rsidR="00F95242" w:rsidRPr="00E25F17" w:rsidRDefault="00F95242" w:rsidP="00F95242">
      <w:pPr>
        <w:ind w:left="851" w:right="992"/>
        <w:jc w:val="both"/>
        <w:rPr>
          <w:rFonts w:ascii="Palatino Linotype" w:hAnsi="Palatino Linotype"/>
          <w:i/>
          <w:sz w:val="22"/>
          <w:szCs w:val="22"/>
          <w:lang w:val="es-ES"/>
        </w:rPr>
      </w:pPr>
      <w:r w:rsidRPr="00E25F17">
        <w:rPr>
          <w:rFonts w:ascii="Palatino Linotype" w:hAnsi="Palatino Linotype"/>
          <w:b/>
          <w:i/>
          <w:sz w:val="22"/>
          <w:szCs w:val="22"/>
          <w:lang w:val="es-ES"/>
        </w:rPr>
        <w:t>VIII.</w:t>
      </w:r>
      <w:r>
        <w:rPr>
          <w:rFonts w:ascii="Palatino Linotype" w:hAnsi="Palatino Linotype"/>
          <w:b/>
          <w:i/>
          <w:sz w:val="22"/>
          <w:szCs w:val="22"/>
          <w:lang w:val="es-ES"/>
        </w:rPr>
        <w:t xml:space="preserve"> </w:t>
      </w:r>
      <w:r w:rsidRPr="00E25F17">
        <w:rPr>
          <w:rFonts w:ascii="Palatino Linotype" w:hAnsi="Palatino Linotype"/>
          <w:i/>
          <w:sz w:val="22"/>
          <w:szCs w:val="22"/>
          <w:lang w:val="es-ES"/>
        </w:rPr>
        <w:t>Firma</w:t>
      </w:r>
      <w:r>
        <w:rPr>
          <w:rFonts w:ascii="Palatino Linotype" w:hAnsi="Palatino Linotype"/>
          <w:i/>
          <w:sz w:val="22"/>
          <w:szCs w:val="22"/>
          <w:lang w:val="es-ES"/>
        </w:rPr>
        <w:t xml:space="preserve"> </w:t>
      </w:r>
      <w:r w:rsidRPr="00E25F17">
        <w:rPr>
          <w:rFonts w:ascii="Palatino Linotype" w:hAnsi="Palatino Linotype"/>
          <w:i/>
          <w:sz w:val="22"/>
          <w:szCs w:val="22"/>
          <w:lang w:val="es-ES"/>
        </w:rPr>
        <w:t>del</w:t>
      </w:r>
      <w:r>
        <w:rPr>
          <w:rFonts w:ascii="Palatino Linotype" w:hAnsi="Palatino Linotype"/>
          <w:i/>
          <w:sz w:val="22"/>
          <w:szCs w:val="22"/>
          <w:lang w:val="es-ES"/>
        </w:rPr>
        <w:t xml:space="preserve"> </w:t>
      </w:r>
      <w:r w:rsidRPr="00E25F17">
        <w:rPr>
          <w:rFonts w:ascii="Palatino Linotype" w:hAnsi="Palatino Linotype"/>
          <w:i/>
          <w:sz w:val="22"/>
          <w:szCs w:val="22"/>
          <w:lang w:val="es-ES"/>
        </w:rPr>
        <w:t>recurrente,</w:t>
      </w:r>
      <w:r>
        <w:rPr>
          <w:rFonts w:ascii="Palatino Linotype" w:hAnsi="Palatino Linotype"/>
          <w:i/>
          <w:sz w:val="22"/>
          <w:szCs w:val="22"/>
          <w:lang w:val="es-ES"/>
        </w:rPr>
        <w:t xml:space="preserve"> </w:t>
      </w:r>
      <w:r w:rsidRPr="00E25F17">
        <w:rPr>
          <w:rFonts w:ascii="Palatino Linotype" w:hAnsi="Palatino Linotype"/>
          <w:i/>
          <w:sz w:val="22"/>
          <w:szCs w:val="22"/>
          <w:lang w:val="es-ES"/>
        </w:rPr>
        <w:t>en</w:t>
      </w:r>
      <w:r>
        <w:rPr>
          <w:rFonts w:ascii="Palatino Linotype" w:hAnsi="Palatino Linotype"/>
          <w:i/>
          <w:sz w:val="22"/>
          <w:szCs w:val="22"/>
          <w:lang w:val="es-ES"/>
        </w:rPr>
        <w:t xml:space="preserve"> </w:t>
      </w:r>
      <w:r w:rsidRPr="00E25F17">
        <w:rPr>
          <w:rFonts w:ascii="Palatino Linotype" w:hAnsi="Palatino Linotype"/>
          <w:i/>
          <w:sz w:val="22"/>
          <w:szCs w:val="22"/>
          <w:lang w:val="es-ES"/>
        </w:rPr>
        <w:t>su</w:t>
      </w:r>
      <w:r>
        <w:rPr>
          <w:rFonts w:ascii="Palatino Linotype" w:hAnsi="Palatino Linotype"/>
          <w:i/>
          <w:sz w:val="22"/>
          <w:szCs w:val="22"/>
          <w:lang w:val="es-ES"/>
        </w:rPr>
        <w:t xml:space="preserve"> </w:t>
      </w:r>
      <w:r w:rsidRPr="00E25F17">
        <w:rPr>
          <w:rFonts w:ascii="Palatino Linotype" w:hAnsi="Palatino Linotype"/>
          <w:i/>
          <w:sz w:val="22"/>
          <w:szCs w:val="22"/>
          <w:lang w:val="es-ES"/>
        </w:rPr>
        <w:t>caso,</w:t>
      </w:r>
      <w:r>
        <w:rPr>
          <w:rFonts w:ascii="Palatino Linotype" w:hAnsi="Palatino Linotype"/>
          <w:i/>
          <w:sz w:val="22"/>
          <w:szCs w:val="22"/>
          <w:lang w:val="es-ES"/>
        </w:rPr>
        <w:t xml:space="preserve"> </w:t>
      </w:r>
      <w:r w:rsidRPr="00E25F17">
        <w:rPr>
          <w:rFonts w:ascii="Palatino Linotype" w:hAnsi="Palatino Linotype"/>
          <w:i/>
          <w:sz w:val="22"/>
          <w:szCs w:val="22"/>
          <w:lang w:val="es-ES"/>
        </w:rPr>
        <w:t>cuando</w:t>
      </w:r>
      <w:r>
        <w:rPr>
          <w:rFonts w:ascii="Palatino Linotype" w:hAnsi="Palatino Linotype"/>
          <w:i/>
          <w:sz w:val="22"/>
          <w:szCs w:val="22"/>
          <w:lang w:val="es-ES"/>
        </w:rPr>
        <w:t xml:space="preserve"> </w:t>
      </w:r>
      <w:r w:rsidRPr="00E25F17">
        <w:rPr>
          <w:rFonts w:ascii="Palatino Linotype" w:hAnsi="Palatino Linotype"/>
          <w:i/>
          <w:sz w:val="22"/>
          <w:szCs w:val="22"/>
          <w:lang w:val="es-ES"/>
        </w:rPr>
        <w:t>se</w:t>
      </w:r>
      <w:r>
        <w:rPr>
          <w:rFonts w:ascii="Palatino Linotype" w:hAnsi="Palatino Linotype"/>
          <w:i/>
          <w:sz w:val="22"/>
          <w:szCs w:val="22"/>
          <w:lang w:val="es-ES"/>
        </w:rPr>
        <w:t xml:space="preserve"> </w:t>
      </w:r>
      <w:r w:rsidRPr="00E25F17">
        <w:rPr>
          <w:rFonts w:ascii="Palatino Linotype" w:hAnsi="Palatino Linotype"/>
          <w:i/>
          <w:sz w:val="22"/>
          <w:szCs w:val="22"/>
          <w:lang w:val="es-ES"/>
        </w:rPr>
        <w:t>presente</w:t>
      </w:r>
      <w:r>
        <w:rPr>
          <w:rFonts w:ascii="Palatino Linotype" w:hAnsi="Palatino Linotype"/>
          <w:i/>
          <w:sz w:val="22"/>
          <w:szCs w:val="22"/>
          <w:lang w:val="es-ES"/>
        </w:rPr>
        <w:t xml:space="preserve"> </w:t>
      </w:r>
      <w:r w:rsidRPr="00E25F17">
        <w:rPr>
          <w:rFonts w:ascii="Palatino Linotype" w:hAnsi="Palatino Linotype"/>
          <w:i/>
          <w:sz w:val="22"/>
          <w:szCs w:val="22"/>
          <w:lang w:val="es-ES"/>
        </w:rPr>
        <w:t>por</w:t>
      </w:r>
      <w:r>
        <w:rPr>
          <w:rFonts w:ascii="Palatino Linotype" w:hAnsi="Palatino Linotype"/>
          <w:i/>
          <w:sz w:val="22"/>
          <w:szCs w:val="22"/>
          <w:lang w:val="es-ES"/>
        </w:rPr>
        <w:t xml:space="preserve"> </w:t>
      </w:r>
      <w:r w:rsidRPr="00E25F17">
        <w:rPr>
          <w:rFonts w:ascii="Palatino Linotype" w:hAnsi="Palatino Linotype"/>
          <w:i/>
          <w:sz w:val="22"/>
          <w:szCs w:val="22"/>
          <w:lang w:val="es-ES"/>
        </w:rPr>
        <w:t>escrito,</w:t>
      </w:r>
      <w:r>
        <w:rPr>
          <w:rFonts w:ascii="Palatino Linotype" w:hAnsi="Palatino Linotype"/>
          <w:i/>
          <w:sz w:val="22"/>
          <w:szCs w:val="22"/>
          <w:lang w:val="es-ES"/>
        </w:rPr>
        <w:t xml:space="preserve"> </w:t>
      </w:r>
      <w:r w:rsidRPr="00E25F17">
        <w:rPr>
          <w:rFonts w:ascii="Palatino Linotype" w:hAnsi="Palatino Linotype"/>
          <w:i/>
          <w:sz w:val="22"/>
          <w:szCs w:val="22"/>
          <w:lang w:val="es-ES"/>
        </w:rPr>
        <w:t>requisito</w:t>
      </w:r>
      <w:r>
        <w:rPr>
          <w:rFonts w:ascii="Palatino Linotype" w:hAnsi="Palatino Linotype"/>
          <w:i/>
          <w:sz w:val="22"/>
          <w:szCs w:val="22"/>
          <w:lang w:val="es-ES"/>
        </w:rPr>
        <w:t xml:space="preserve"> </w:t>
      </w:r>
      <w:r w:rsidRPr="00E25F17">
        <w:rPr>
          <w:rFonts w:ascii="Palatino Linotype" w:hAnsi="Palatino Linotype"/>
          <w:i/>
          <w:sz w:val="22"/>
          <w:szCs w:val="22"/>
          <w:lang w:val="es-ES"/>
        </w:rPr>
        <w:t>sin</w:t>
      </w:r>
      <w:r>
        <w:rPr>
          <w:rFonts w:ascii="Palatino Linotype" w:hAnsi="Palatino Linotype"/>
          <w:i/>
          <w:sz w:val="22"/>
          <w:szCs w:val="22"/>
          <w:lang w:val="es-ES"/>
        </w:rPr>
        <w:t xml:space="preserve"> </w:t>
      </w:r>
      <w:r w:rsidRPr="00E25F17">
        <w:rPr>
          <w:rFonts w:ascii="Palatino Linotype" w:hAnsi="Palatino Linotype"/>
          <w:i/>
          <w:sz w:val="22"/>
          <w:szCs w:val="22"/>
          <w:lang w:val="es-ES"/>
        </w:rPr>
        <w:t>el</w:t>
      </w:r>
      <w:r>
        <w:rPr>
          <w:rFonts w:ascii="Palatino Linotype" w:hAnsi="Palatino Linotype"/>
          <w:i/>
          <w:sz w:val="22"/>
          <w:szCs w:val="22"/>
          <w:lang w:val="es-ES"/>
        </w:rPr>
        <w:t xml:space="preserve"> </w:t>
      </w:r>
      <w:r w:rsidRPr="00E25F17">
        <w:rPr>
          <w:rFonts w:ascii="Palatino Linotype" w:hAnsi="Palatino Linotype"/>
          <w:i/>
          <w:sz w:val="22"/>
          <w:szCs w:val="22"/>
          <w:lang w:val="es-ES"/>
        </w:rPr>
        <w:t>cual</w:t>
      </w:r>
      <w:r>
        <w:rPr>
          <w:rFonts w:ascii="Palatino Linotype" w:hAnsi="Palatino Linotype"/>
          <w:i/>
          <w:sz w:val="22"/>
          <w:szCs w:val="22"/>
          <w:lang w:val="es-ES"/>
        </w:rPr>
        <w:t xml:space="preserve"> </w:t>
      </w:r>
      <w:r w:rsidRPr="00E25F17">
        <w:rPr>
          <w:rFonts w:ascii="Palatino Linotype" w:hAnsi="Palatino Linotype"/>
          <w:i/>
          <w:sz w:val="22"/>
          <w:szCs w:val="22"/>
          <w:lang w:val="es-ES"/>
        </w:rPr>
        <w:t>se</w:t>
      </w:r>
      <w:r>
        <w:rPr>
          <w:rFonts w:ascii="Palatino Linotype" w:hAnsi="Palatino Linotype"/>
          <w:i/>
          <w:sz w:val="22"/>
          <w:szCs w:val="22"/>
          <w:lang w:val="es-ES"/>
        </w:rPr>
        <w:t xml:space="preserve"> </w:t>
      </w:r>
      <w:r w:rsidRPr="00E25F17">
        <w:rPr>
          <w:rFonts w:ascii="Palatino Linotype" w:hAnsi="Palatino Linotype"/>
          <w:i/>
          <w:sz w:val="22"/>
          <w:szCs w:val="22"/>
          <w:lang w:val="es-ES"/>
        </w:rPr>
        <w:t>dará</w:t>
      </w:r>
      <w:r>
        <w:rPr>
          <w:rFonts w:ascii="Palatino Linotype" w:hAnsi="Palatino Linotype"/>
          <w:i/>
          <w:sz w:val="22"/>
          <w:szCs w:val="22"/>
          <w:lang w:val="es-ES"/>
        </w:rPr>
        <w:t xml:space="preserve"> </w:t>
      </w:r>
      <w:r w:rsidRPr="00E25F17">
        <w:rPr>
          <w:rFonts w:ascii="Palatino Linotype" w:hAnsi="Palatino Linotype"/>
          <w:i/>
          <w:sz w:val="22"/>
          <w:szCs w:val="22"/>
          <w:lang w:val="es-ES"/>
        </w:rPr>
        <w:t>trámite</w:t>
      </w:r>
      <w:r>
        <w:rPr>
          <w:rFonts w:ascii="Palatino Linotype" w:hAnsi="Palatino Linotype"/>
          <w:i/>
          <w:sz w:val="22"/>
          <w:szCs w:val="22"/>
          <w:lang w:val="es-ES"/>
        </w:rPr>
        <w:t xml:space="preserve"> </w:t>
      </w:r>
      <w:r w:rsidRPr="00E25F17">
        <w:rPr>
          <w:rFonts w:ascii="Palatino Linotype" w:hAnsi="Palatino Linotype"/>
          <w:i/>
          <w:sz w:val="22"/>
          <w:szCs w:val="22"/>
          <w:lang w:val="es-ES"/>
        </w:rPr>
        <w:t>al</w:t>
      </w:r>
      <w:r>
        <w:rPr>
          <w:rFonts w:ascii="Palatino Linotype" w:hAnsi="Palatino Linotype"/>
          <w:i/>
          <w:sz w:val="22"/>
          <w:szCs w:val="22"/>
          <w:lang w:val="es-ES"/>
        </w:rPr>
        <w:t xml:space="preserve"> </w:t>
      </w:r>
      <w:r w:rsidRPr="00E25F17">
        <w:rPr>
          <w:rFonts w:ascii="Palatino Linotype" w:hAnsi="Palatino Linotype"/>
          <w:i/>
          <w:sz w:val="22"/>
          <w:szCs w:val="22"/>
          <w:lang w:val="es-ES"/>
        </w:rPr>
        <w:t>recurso.</w:t>
      </w:r>
    </w:p>
    <w:p w:rsidR="00F95242" w:rsidRPr="00E25F17" w:rsidRDefault="00F95242" w:rsidP="00F95242">
      <w:pPr>
        <w:ind w:left="851" w:right="992"/>
        <w:jc w:val="both"/>
        <w:rPr>
          <w:rFonts w:ascii="Palatino Linotype" w:hAnsi="Palatino Linotype"/>
          <w:i/>
          <w:sz w:val="22"/>
          <w:szCs w:val="22"/>
          <w:lang w:val="es-ES"/>
        </w:rPr>
      </w:pPr>
      <w:r w:rsidRPr="00E25F17">
        <w:rPr>
          <w:rFonts w:ascii="Palatino Linotype" w:hAnsi="Palatino Linotype"/>
          <w:i/>
          <w:sz w:val="22"/>
          <w:szCs w:val="22"/>
          <w:lang w:val="es-ES"/>
        </w:rPr>
        <w:t>Adicionalmente,</w:t>
      </w:r>
      <w:r>
        <w:rPr>
          <w:rFonts w:ascii="Palatino Linotype" w:hAnsi="Palatino Linotype"/>
          <w:i/>
          <w:sz w:val="22"/>
          <w:szCs w:val="22"/>
          <w:lang w:val="es-ES"/>
        </w:rPr>
        <w:t xml:space="preserve"> </w:t>
      </w:r>
      <w:r w:rsidRPr="00E25F17">
        <w:rPr>
          <w:rFonts w:ascii="Palatino Linotype" w:hAnsi="Palatino Linotype"/>
          <w:i/>
          <w:sz w:val="22"/>
          <w:szCs w:val="22"/>
          <w:lang w:val="es-ES"/>
        </w:rPr>
        <w:t>se</w:t>
      </w:r>
      <w:r>
        <w:rPr>
          <w:rFonts w:ascii="Palatino Linotype" w:hAnsi="Palatino Linotype"/>
          <w:i/>
          <w:sz w:val="22"/>
          <w:szCs w:val="22"/>
          <w:lang w:val="es-ES"/>
        </w:rPr>
        <w:t xml:space="preserve"> </w:t>
      </w:r>
      <w:r w:rsidRPr="00E25F17">
        <w:rPr>
          <w:rFonts w:ascii="Palatino Linotype" w:hAnsi="Palatino Linotype"/>
          <w:i/>
          <w:sz w:val="22"/>
          <w:szCs w:val="22"/>
          <w:lang w:val="es-ES"/>
        </w:rPr>
        <w:t>podrán</w:t>
      </w:r>
      <w:r>
        <w:rPr>
          <w:rFonts w:ascii="Palatino Linotype" w:hAnsi="Palatino Linotype"/>
          <w:i/>
          <w:sz w:val="22"/>
          <w:szCs w:val="22"/>
          <w:lang w:val="es-ES"/>
        </w:rPr>
        <w:t xml:space="preserve"> </w:t>
      </w:r>
      <w:r w:rsidRPr="00E25F17">
        <w:rPr>
          <w:rFonts w:ascii="Palatino Linotype" w:hAnsi="Palatino Linotype"/>
          <w:i/>
          <w:sz w:val="22"/>
          <w:szCs w:val="22"/>
          <w:lang w:val="es-ES"/>
        </w:rPr>
        <w:t>anexar</w:t>
      </w:r>
      <w:r>
        <w:rPr>
          <w:rFonts w:ascii="Palatino Linotype" w:hAnsi="Palatino Linotype"/>
          <w:i/>
          <w:sz w:val="22"/>
          <w:szCs w:val="22"/>
          <w:lang w:val="es-ES"/>
        </w:rPr>
        <w:t xml:space="preserve"> </w:t>
      </w:r>
      <w:r w:rsidRPr="00E25F17">
        <w:rPr>
          <w:rFonts w:ascii="Palatino Linotype" w:hAnsi="Palatino Linotype"/>
          <w:i/>
          <w:sz w:val="22"/>
          <w:szCs w:val="22"/>
          <w:lang w:val="es-ES"/>
        </w:rPr>
        <w:t>las</w:t>
      </w:r>
      <w:r>
        <w:rPr>
          <w:rFonts w:ascii="Palatino Linotype" w:hAnsi="Palatino Linotype"/>
          <w:i/>
          <w:sz w:val="22"/>
          <w:szCs w:val="22"/>
          <w:lang w:val="es-ES"/>
        </w:rPr>
        <w:t xml:space="preserve"> </w:t>
      </w:r>
      <w:r w:rsidRPr="00E25F17">
        <w:rPr>
          <w:rFonts w:ascii="Palatino Linotype" w:hAnsi="Palatino Linotype"/>
          <w:i/>
          <w:sz w:val="22"/>
          <w:szCs w:val="22"/>
          <w:lang w:val="es-ES"/>
        </w:rPr>
        <w:t>pruebas</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demás</w:t>
      </w:r>
      <w:r>
        <w:rPr>
          <w:rFonts w:ascii="Palatino Linotype" w:hAnsi="Palatino Linotype"/>
          <w:i/>
          <w:sz w:val="22"/>
          <w:szCs w:val="22"/>
          <w:lang w:val="es-ES"/>
        </w:rPr>
        <w:t xml:space="preserve"> </w:t>
      </w:r>
      <w:r w:rsidRPr="00E25F17">
        <w:rPr>
          <w:rFonts w:ascii="Palatino Linotype" w:hAnsi="Palatino Linotype"/>
          <w:i/>
          <w:sz w:val="22"/>
          <w:szCs w:val="22"/>
          <w:lang w:val="es-ES"/>
        </w:rPr>
        <w:t>elementos</w:t>
      </w:r>
      <w:r>
        <w:rPr>
          <w:rFonts w:ascii="Palatino Linotype" w:hAnsi="Palatino Linotype"/>
          <w:i/>
          <w:sz w:val="22"/>
          <w:szCs w:val="22"/>
          <w:lang w:val="es-ES"/>
        </w:rPr>
        <w:t xml:space="preserve"> </w:t>
      </w:r>
      <w:r w:rsidRPr="00E25F17">
        <w:rPr>
          <w:rFonts w:ascii="Palatino Linotype" w:hAnsi="Palatino Linotype"/>
          <w:i/>
          <w:sz w:val="22"/>
          <w:szCs w:val="22"/>
          <w:lang w:val="es-ES"/>
        </w:rPr>
        <w:t>que</w:t>
      </w:r>
      <w:r>
        <w:rPr>
          <w:rFonts w:ascii="Palatino Linotype" w:hAnsi="Palatino Linotype"/>
          <w:i/>
          <w:sz w:val="22"/>
          <w:szCs w:val="22"/>
          <w:lang w:val="es-ES"/>
        </w:rPr>
        <w:t xml:space="preserve"> </w:t>
      </w:r>
      <w:r w:rsidRPr="00E25F17">
        <w:rPr>
          <w:rFonts w:ascii="Palatino Linotype" w:hAnsi="Palatino Linotype"/>
          <w:i/>
          <w:sz w:val="22"/>
          <w:szCs w:val="22"/>
          <w:lang w:val="es-ES"/>
        </w:rPr>
        <w:t>considere</w:t>
      </w:r>
      <w:r>
        <w:rPr>
          <w:rFonts w:ascii="Palatino Linotype" w:hAnsi="Palatino Linotype"/>
          <w:i/>
          <w:sz w:val="22"/>
          <w:szCs w:val="22"/>
          <w:lang w:val="es-ES"/>
        </w:rPr>
        <w:t xml:space="preserve"> </w:t>
      </w:r>
      <w:r w:rsidRPr="00E25F17">
        <w:rPr>
          <w:rFonts w:ascii="Palatino Linotype" w:hAnsi="Palatino Linotype"/>
          <w:i/>
          <w:sz w:val="22"/>
          <w:szCs w:val="22"/>
          <w:lang w:val="es-ES"/>
        </w:rPr>
        <w:t>procedentes</w:t>
      </w:r>
      <w:r>
        <w:rPr>
          <w:rFonts w:ascii="Palatino Linotype" w:hAnsi="Palatino Linotype"/>
          <w:i/>
          <w:sz w:val="22"/>
          <w:szCs w:val="22"/>
          <w:lang w:val="es-ES"/>
        </w:rPr>
        <w:t xml:space="preserve"> </w:t>
      </w:r>
      <w:r w:rsidRPr="00E25F17">
        <w:rPr>
          <w:rFonts w:ascii="Palatino Linotype" w:hAnsi="Palatino Linotype"/>
          <w:i/>
          <w:sz w:val="22"/>
          <w:szCs w:val="22"/>
          <w:lang w:val="es-ES"/>
        </w:rPr>
        <w:t>someter</w:t>
      </w:r>
      <w:r>
        <w:rPr>
          <w:rFonts w:ascii="Palatino Linotype" w:hAnsi="Palatino Linotype"/>
          <w:i/>
          <w:sz w:val="22"/>
          <w:szCs w:val="22"/>
          <w:lang w:val="es-ES"/>
        </w:rPr>
        <w:t xml:space="preserve"> </w:t>
      </w:r>
      <w:r w:rsidRPr="00E25F17">
        <w:rPr>
          <w:rFonts w:ascii="Palatino Linotype" w:hAnsi="Palatino Linotype"/>
          <w:i/>
          <w:sz w:val="22"/>
          <w:szCs w:val="22"/>
          <w:lang w:val="es-ES"/>
        </w:rPr>
        <w:t>a</w:t>
      </w:r>
      <w:r>
        <w:rPr>
          <w:rFonts w:ascii="Palatino Linotype" w:hAnsi="Palatino Linotype"/>
          <w:i/>
          <w:sz w:val="22"/>
          <w:szCs w:val="22"/>
          <w:lang w:val="es-ES"/>
        </w:rPr>
        <w:t xml:space="preserve"> </w:t>
      </w:r>
      <w:r w:rsidRPr="00E25F17">
        <w:rPr>
          <w:rFonts w:ascii="Palatino Linotype" w:hAnsi="Palatino Linotype"/>
          <w:i/>
          <w:sz w:val="22"/>
          <w:szCs w:val="22"/>
          <w:lang w:val="es-ES"/>
        </w:rPr>
        <w:t>juicio</w:t>
      </w:r>
      <w:r>
        <w:rPr>
          <w:rFonts w:ascii="Palatino Linotype" w:hAnsi="Palatino Linotype"/>
          <w:i/>
          <w:sz w:val="22"/>
          <w:szCs w:val="22"/>
          <w:lang w:val="es-ES"/>
        </w:rPr>
        <w:t xml:space="preserve"> </w:t>
      </w:r>
      <w:r w:rsidRPr="00E25F17">
        <w:rPr>
          <w:rFonts w:ascii="Palatino Linotype" w:hAnsi="Palatino Linotype"/>
          <w:i/>
          <w:sz w:val="22"/>
          <w:szCs w:val="22"/>
          <w:lang w:val="es-ES"/>
        </w:rPr>
        <w:t>del</w:t>
      </w:r>
      <w:r>
        <w:rPr>
          <w:rFonts w:ascii="Palatino Linotype" w:hAnsi="Palatino Linotype"/>
          <w:i/>
          <w:sz w:val="22"/>
          <w:szCs w:val="22"/>
          <w:lang w:val="es-ES"/>
        </w:rPr>
        <w:t xml:space="preserve"> </w:t>
      </w:r>
      <w:r w:rsidRPr="00E25F17">
        <w:rPr>
          <w:rFonts w:ascii="Palatino Linotype" w:hAnsi="Palatino Linotype"/>
          <w:i/>
          <w:sz w:val="22"/>
          <w:szCs w:val="22"/>
          <w:lang w:val="es-ES"/>
        </w:rPr>
        <w:t>Instituto.</w:t>
      </w:r>
      <w:r>
        <w:rPr>
          <w:rFonts w:ascii="Palatino Linotype" w:hAnsi="Palatino Linotype"/>
          <w:i/>
          <w:sz w:val="22"/>
          <w:szCs w:val="22"/>
          <w:lang w:val="es-ES"/>
        </w:rPr>
        <w:t xml:space="preserve"> </w:t>
      </w:r>
    </w:p>
    <w:p w:rsidR="00F95242" w:rsidRPr="00E25F17" w:rsidRDefault="00F95242" w:rsidP="00F95242">
      <w:pPr>
        <w:ind w:left="851" w:right="992"/>
        <w:jc w:val="both"/>
        <w:rPr>
          <w:rFonts w:ascii="Palatino Linotype" w:hAnsi="Palatino Linotype"/>
          <w:i/>
          <w:sz w:val="22"/>
          <w:szCs w:val="22"/>
          <w:lang w:val="es-ES"/>
        </w:rPr>
      </w:pPr>
      <w:r w:rsidRPr="00E25F17">
        <w:rPr>
          <w:rFonts w:ascii="Palatino Linotype" w:hAnsi="Palatino Linotype"/>
          <w:i/>
          <w:sz w:val="22"/>
          <w:szCs w:val="22"/>
          <w:lang w:val="es-ES"/>
        </w:rPr>
        <w:lastRenderedPageBreak/>
        <w:t>En</w:t>
      </w:r>
      <w:r>
        <w:rPr>
          <w:rFonts w:ascii="Palatino Linotype" w:hAnsi="Palatino Linotype"/>
          <w:i/>
          <w:sz w:val="22"/>
          <w:szCs w:val="22"/>
          <w:lang w:val="es-ES"/>
        </w:rPr>
        <w:t xml:space="preserve"> </w:t>
      </w:r>
      <w:r w:rsidRPr="00E25F17">
        <w:rPr>
          <w:rFonts w:ascii="Palatino Linotype" w:hAnsi="Palatino Linotype"/>
          <w:i/>
          <w:sz w:val="22"/>
          <w:szCs w:val="22"/>
          <w:lang w:val="es-ES"/>
        </w:rPr>
        <w:t>ningún</w:t>
      </w:r>
      <w:r>
        <w:rPr>
          <w:rFonts w:ascii="Palatino Linotype" w:hAnsi="Palatino Linotype"/>
          <w:i/>
          <w:sz w:val="22"/>
          <w:szCs w:val="22"/>
          <w:lang w:val="es-ES"/>
        </w:rPr>
        <w:t xml:space="preserve"> </w:t>
      </w:r>
      <w:r w:rsidRPr="00E25F17">
        <w:rPr>
          <w:rFonts w:ascii="Palatino Linotype" w:hAnsi="Palatino Linotype"/>
          <w:i/>
          <w:sz w:val="22"/>
          <w:szCs w:val="22"/>
          <w:lang w:val="es-ES"/>
        </w:rPr>
        <w:t>caso</w:t>
      </w:r>
      <w:r>
        <w:rPr>
          <w:rFonts w:ascii="Palatino Linotype" w:hAnsi="Palatino Linotype"/>
          <w:i/>
          <w:sz w:val="22"/>
          <w:szCs w:val="22"/>
          <w:lang w:val="es-ES"/>
        </w:rPr>
        <w:t xml:space="preserve"> </w:t>
      </w:r>
      <w:r w:rsidRPr="00E25F17">
        <w:rPr>
          <w:rFonts w:ascii="Palatino Linotype" w:hAnsi="Palatino Linotype"/>
          <w:i/>
          <w:sz w:val="22"/>
          <w:szCs w:val="22"/>
          <w:lang w:val="es-ES"/>
        </w:rPr>
        <w:t>será</w:t>
      </w:r>
      <w:r>
        <w:rPr>
          <w:rFonts w:ascii="Palatino Linotype" w:hAnsi="Palatino Linotype"/>
          <w:i/>
          <w:sz w:val="22"/>
          <w:szCs w:val="22"/>
          <w:lang w:val="es-ES"/>
        </w:rPr>
        <w:t xml:space="preserve"> </w:t>
      </w:r>
      <w:r w:rsidRPr="00E25F17">
        <w:rPr>
          <w:rFonts w:ascii="Palatino Linotype" w:hAnsi="Palatino Linotype"/>
          <w:i/>
          <w:sz w:val="22"/>
          <w:szCs w:val="22"/>
          <w:lang w:val="es-ES"/>
        </w:rPr>
        <w:t>necesario</w:t>
      </w:r>
      <w:r>
        <w:rPr>
          <w:rFonts w:ascii="Palatino Linotype" w:hAnsi="Palatino Linotype"/>
          <w:i/>
          <w:sz w:val="22"/>
          <w:szCs w:val="22"/>
          <w:lang w:val="es-ES"/>
        </w:rPr>
        <w:t xml:space="preserve"> </w:t>
      </w:r>
      <w:r w:rsidRPr="00E25F17">
        <w:rPr>
          <w:rFonts w:ascii="Palatino Linotype" w:hAnsi="Palatino Linotype"/>
          <w:i/>
          <w:sz w:val="22"/>
          <w:szCs w:val="22"/>
          <w:lang w:val="es-ES"/>
        </w:rPr>
        <w:t>que</w:t>
      </w:r>
      <w:r>
        <w:rPr>
          <w:rFonts w:ascii="Palatino Linotype" w:hAnsi="Palatino Linotype"/>
          <w:i/>
          <w:sz w:val="22"/>
          <w:szCs w:val="22"/>
          <w:lang w:val="es-ES"/>
        </w:rPr>
        <w:t xml:space="preserve"> </w:t>
      </w:r>
      <w:r w:rsidRPr="00E25F17">
        <w:rPr>
          <w:rFonts w:ascii="Palatino Linotype" w:hAnsi="Palatino Linotype"/>
          <w:i/>
          <w:sz w:val="22"/>
          <w:szCs w:val="22"/>
          <w:lang w:val="es-ES"/>
        </w:rPr>
        <w:t>el</w:t>
      </w:r>
      <w:r>
        <w:rPr>
          <w:rFonts w:ascii="Palatino Linotype" w:hAnsi="Palatino Linotype"/>
          <w:i/>
          <w:sz w:val="22"/>
          <w:szCs w:val="22"/>
          <w:lang w:val="es-ES"/>
        </w:rPr>
        <w:t xml:space="preserve"> </w:t>
      </w:r>
      <w:r w:rsidRPr="00E25F17">
        <w:rPr>
          <w:rFonts w:ascii="Palatino Linotype" w:hAnsi="Palatino Linotype"/>
          <w:i/>
          <w:sz w:val="22"/>
          <w:szCs w:val="22"/>
          <w:lang w:val="es-ES"/>
        </w:rPr>
        <w:t>particular</w:t>
      </w:r>
      <w:r>
        <w:rPr>
          <w:rFonts w:ascii="Palatino Linotype" w:hAnsi="Palatino Linotype"/>
          <w:i/>
          <w:sz w:val="22"/>
          <w:szCs w:val="22"/>
          <w:lang w:val="es-ES"/>
        </w:rPr>
        <w:t xml:space="preserve"> </w:t>
      </w:r>
      <w:r w:rsidRPr="00E25F17">
        <w:rPr>
          <w:rFonts w:ascii="Palatino Linotype" w:hAnsi="Palatino Linotype"/>
          <w:i/>
          <w:sz w:val="22"/>
          <w:szCs w:val="22"/>
          <w:lang w:val="es-ES"/>
        </w:rPr>
        <w:t>ratifique</w:t>
      </w:r>
      <w:r>
        <w:rPr>
          <w:rFonts w:ascii="Palatino Linotype" w:hAnsi="Palatino Linotype"/>
          <w:i/>
          <w:sz w:val="22"/>
          <w:szCs w:val="22"/>
          <w:lang w:val="es-ES"/>
        </w:rPr>
        <w:t xml:space="preserve"> </w:t>
      </w:r>
      <w:r w:rsidRPr="00E25F17">
        <w:rPr>
          <w:rFonts w:ascii="Palatino Linotype" w:hAnsi="Palatino Linotype"/>
          <w:i/>
          <w:sz w:val="22"/>
          <w:szCs w:val="22"/>
          <w:lang w:val="es-ES"/>
        </w:rPr>
        <w:t>el</w:t>
      </w:r>
      <w:r>
        <w:rPr>
          <w:rFonts w:ascii="Palatino Linotype" w:hAnsi="Palatino Linotype"/>
          <w:i/>
          <w:sz w:val="22"/>
          <w:szCs w:val="22"/>
          <w:lang w:val="es-ES"/>
        </w:rPr>
        <w:t xml:space="preserve"> </w:t>
      </w:r>
      <w:r w:rsidRPr="00E25F17">
        <w:rPr>
          <w:rFonts w:ascii="Palatino Linotype" w:hAnsi="Palatino Linotype"/>
          <w:i/>
          <w:sz w:val="22"/>
          <w:szCs w:val="22"/>
          <w:lang w:val="es-ES"/>
        </w:rPr>
        <w:t>recurso</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revisión</w:t>
      </w:r>
      <w:r>
        <w:rPr>
          <w:rFonts w:ascii="Palatino Linotype" w:hAnsi="Palatino Linotype"/>
          <w:i/>
          <w:sz w:val="22"/>
          <w:szCs w:val="22"/>
          <w:lang w:val="es-ES"/>
        </w:rPr>
        <w:t xml:space="preserve"> </w:t>
      </w:r>
      <w:r w:rsidRPr="00E25F17">
        <w:rPr>
          <w:rFonts w:ascii="Palatino Linotype" w:hAnsi="Palatino Linotype"/>
          <w:i/>
          <w:sz w:val="22"/>
          <w:szCs w:val="22"/>
          <w:lang w:val="es-ES"/>
        </w:rPr>
        <w:t>interpuesto.</w:t>
      </w:r>
      <w:r>
        <w:rPr>
          <w:rFonts w:ascii="Palatino Linotype" w:hAnsi="Palatino Linotype"/>
          <w:i/>
          <w:sz w:val="22"/>
          <w:szCs w:val="22"/>
          <w:lang w:val="es-ES"/>
        </w:rPr>
        <w:t xml:space="preserve"> </w:t>
      </w:r>
    </w:p>
    <w:p w:rsidR="00F95242" w:rsidRPr="00E25F17" w:rsidRDefault="00F95242" w:rsidP="00F95242">
      <w:pPr>
        <w:ind w:left="851" w:right="992"/>
        <w:jc w:val="both"/>
        <w:rPr>
          <w:rFonts w:ascii="Palatino Linotype" w:hAnsi="Palatino Linotype"/>
          <w:b/>
          <w:i/>
          <w:sz w:val="22"/>
          <w:szCs w:val="22"/>
          <w:lang w:val="es-ES"/>
        </w:rPr>
      </w:pPr>
      <w:r w:rsidRPr="00E25F17">
        <w:rPr>
          <w:rFonts w:ascii="Palatino Linotype" w:hAnsi="Palatino Linotype"/>
          <w:b/>
          <w:i/>
          <w:sz w:val="22"/>
          <w:szCs w:val="22"/>
          <w:u w:val="single"/>
          <w:lang w:val="es-ES"/>
        </w:rPr>
        <w:t>En</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caso</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de</w:t>
      </w:r>
      <w:r>
        <w:rPr>
          <w:rFonts w:ascii="Palatino Linotype" w:hAnsi="Palatino Linotype"/>
          <w:b/>
          <w:i/>
          <w:sz w:val="22"/>
          <w:szCs w:val="22"/>
          <w:u w:val="single"/>
          <w:lang w:val="es-ES"/>
        </w:rPr>
        <w:t xml:space="preserve"> </w:t>
      </w:r>
      <w:r w:rsidRPr="00E25F17">
        <w:rPr>
          <w:rFonts w:ascii="Palatino Linotype" w:hAnsi="Palatino Linotype" w:cs="Arial"/>
          <w:b/>
          <w:i/>
          <w:color w:val="222222"/>
          <w:sz w:val="22"/>
          <w:szCs w:val="22"/>
          <w:u w:val="single"/>
          <w:lang w:val="es-ES" w:eastAsia="es-MX"/>
        </w:rPr>
        <w:t>que</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el</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recurso</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se</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interponga</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de</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manera</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electrónica</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no</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será</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indispensable</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que</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contengan</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los</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requisitos</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establecidos</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en</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las</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fracciones</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II</w:t>
      </w:r>
      <w:r w:rsidRPr="00E25F17">
        <w:rPr>
          <w:rFonts w:ascii="Palatino Linotype" w:hAnsi="Palatino Linotype"/>
          <w:i/>
          <w:sz w:val="22"/>
          <w:szCs w:val="22"/>
          <w:lang w:val="es-ES"/>
        </w:rPr>
        <w:t>,</w:t>
      </w:r>
      <w:r>
        <w:rPr>
          <w:rFonts w:ascii="Palatino Linotype" w:hAnsi="Palatino Linotype"/>
          <w:i/>
          <w:sz w:val="22"/>
          <w:szCs w:val="22"/>
          <w:lang w:val="es-ES"/>
        </w:rPr>
        <w:t xml:space="preserve"> </w:t>
      </w:r>
      <w:r w:rsidRPr="00E25F17">
        <w:rPr>
          <w:rFonts w:ascii="Palatino Linotype" w:hAnsi="Palatino Linotype"/>
          <w:i/>
          <w:sz w:val="22"/>
          <w:szCs w:val="22"/>
          <w:lang w:val="es-ES"/>
        </w:rPr>
        <w:t>IV,</w:t>
      </w:r>
      <w:r>
        <w:rPr>
          <w:rFonts w:ascii="Palatino Linotype" w:hAnsi="Palatino Linotype"/>
          <w:i/>
          <w:sz w:val="22"/>
          <w:szCs w:val="22"/>
          <w:lang w:val="es-ES"/>
        </w:rPr>
        <w:t xml:space="preserve"> </w:t>
      </w:r>
      <w:r w:rsidRPr="00E25F17">
        <w:rPr>
          <w:rFonts w:ascii="Palatino Linotype" w:hAnsi="Palatino Linotype"/>
          <w:i/>
          <w:sz w:val="22"/>
          <w:szCs w:val="22"/>
          <w:lang w:val="es-ES"/>
        </w:rPr>
        <w:t>VII</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VIII.</w:t>
      </w:r>
      <w:r w:rsidRPr="00E25F17">
        <w:rPr>
          <w:rFonts w:ascii="Palatino Linotype" w:hAnsi="Palatino Linotype"/>
          <w:b/>
          <w:i/>
          <w:sz w:val="22"/>
          <w:szCs w:val="22"/>
          <w:lang w:val="es-ES"/>
        </w:rPr>
        <w:t>”</w:t>
      </w:r>
    </w:p>
    <w:p w:rsidR="00F95242" w:rsidRPr="00E25F17" w:rsidRDefault="00F95242" w:rsidP="00F95242">
      <w:pPr>
        <w:spacing w:before="240" w:after="240" w:line="360" w:lineRule="auto"/>
        <w:jc w:val="both"/>
        <w:rPr>
          <w:rFonts w:ascii="Palatino Linotype" w:hAnsi="Palatino Linotype"/>
          <w:lang w:val="es-ES"/>
        </w:rPr>
      </w:pPr>
      <w:r w:rsidRPr="00E25F17">
        <w:rPr>
          <w:rFonts w:ascii="Palatino Linotype" w:hAnsi="Palatino Linotype"/>
          <w:lang w:val="es-ES"/>
        </w:rPr>
        <w:t>En</w:t>
      </w:r>
      <w:r>
        <w:rPr>
          <w:rFonts w:ascii="Palatino Linotype" w:hAnsi="Palatino Linotype"/>
          <w:lang w:val="es-ES"/>
        </w:rPr>
        <w:t xml:space="preserve"> </w:t>
      </w:r>
      <w:r w:rsidRPr="00E25F17">
        <w:rPr>
          <w:rFonts w:ascii="Palatino Linotype" w:hAnsi="Palatino Linotype"/>
          <w:lang w:val="es-ES"/>
        </w:rPr>
        <w:t>principio,</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una</w:t>
      </w:r>
      <w:r>
        <w:rPr>
          <w:rFonts w:ascii="Palatino Linotype" w:hAnsi="Palatino Linotype"/>
          <w:lang w:val="es-ES"/>
        </w:rPr>
        <w:t xml:space="preserve"> </w:t>
      </w:r>
      <w:r w:rsidRPr="00E25F17">
        <w:rPr>
          <w:rFonts w:ascii="Palatino Linotype" w:hAnsi="Palatino Linotype"/>
          <w:lang w:val="es-ES"/>
        </w:rPr>
        <w:t>interpretación</w:t>
      </w:r>
      <w:r>
        <w:rPr>
          <w:rFonts w:ascii="Palatino Linotype" w:hAnsi="Palatino Linotype"/>
          <w:lang w:val="es-ES"/>
        </w:rPr>
        <w:t xml:space="preserve"> </w:t>
      </w:r>
      <w:r w:rsidRPr="00E25F17">
        <w:rPr>
          <w:rFonts w:ascii="Palatino Linotype" w:hAnsi="Palatino Linotype"/>
          <w:lang w:val="es-ES"/>
        </w:rPr>
        <w:t>del</w:t>
      </w:r>
      <w:r>
        <w:rPr>
          <w:rFonts w:ascii="Palatino Linotype" w:hAnsi="Palatino Linotype"/>
          <w:lang w:val="es-ES"/>
        </w:rPr>
        <w:t xml:space="preserve"> </w:t>
      </w:r>
      <w:r w:rsidRPr="00E25F17">
        <w:rPr>
          <w:rFonts w:ascii="Palatino Linotype" w:hAnsi="Palatino Linotype"/>
          <w:lang w:val="es-ES"/>
        </w:rPr>
        <w:t>artículo</w:t>
      </w:r>
      <w:r>
        <w:rPr>
          <w:rFonts w:ascii="Palatino Linotype" w:hAnsi="Palatino Linotype"/>
          <w:lang w:val="es-ES"/>
        </w:rPr>
        <w:t xml:space="preserve"> </w:t>
      </w:r>
      <w:r w:rsidRPr="00E25F17">
        <w:rPr>
          <w:rFonts w:ascii="Palatino Linotype" w:hAnsi="Palatino Linotype"/>
          <w:lang w:val="es-ES"/>
        </w:rPr>
        <w:t>transcrito</w:t>
      </w:r>
      <w:r>
        <w:rPr>
          <w:rFonts w:ascii="Palatino Linotype" w:hAnsi="Palatino Linotype"/>
          <w:lang w:val="es-ES"/>
        </w:rPr>
        <w:t xml:space="preserve"> </w:t>
      </w:r>
      <w:r w:rsidRPr="00E25F17">
        <w:rPr>
          <w:rFonts w:ascii="Palatino Linotype" w:hAnsi="Palatino Linotype"/>
          <w:lang w:val="es-ES"/>
        </w:rPr>
        <w:t>se</w:t>
      </w:r>
      <w:r>
        <w:rPr>
          <w:rFonts w:ascii="Palatino Linotype" w:hAnsi="Palatino Linotype"/>
          <w:lang w:val="es-ES"/>
        </w:rPr>
        <w:t xml:space="preserve"> </w:t>
      </w:r>
      <w:r w:rsidRPr="00E25F17">
        <w:rPr>
          <w:rFonts w:ascii="Palatino Linotype" w:hAnsi="Palatino Linotype"/>
          <w:lang w:val="es-ES"/>
        </w:rPr>
        <w:t>observan</w:t>
      </w:r>
      <w:r>
        <w:rPr>
          <w:rFonts w:ascii="Palatino Linotype" w:hAnsi="Palatino Linotype"/>
          <w:lang w:val="es-ES"/>
        </w:rPr>
        <w:t xml:space="preserve"> </w:t>
      </w:r>
      <w:r w:rsidRPr="00E25F17">
        <w:rPr>
          <w:rFonts w:ascii="Palatino Linotype" w:hAnsi="Palatino Linotype"/>
          <w:lang w:val="es-ES"/>
        </w:rPr>
        <w:t>los</w:t>
      </w:r>
      <w:r>
        <w:rPr>
          <w:rFonts w:ascii="Palatino Linotype" w:hAnsi="Palatino Linotype"/>
          <w:lang w:val="es-ES"/>
        </w:rPr>
        <w:t xml:space="preserve"> </w:t>
      </w:r>
      <w:r w:rsidRPr="00E25F17">
        <w:rPr>
          <w:rFonts w:ascii="Palatino Linotype" w:hAnsi="Palatino Linotype"/>
          <w:lang w:val="es-ES"/>
        </w:rPr>
        <w:t>requisitos</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deberán</w:t>
      </w:r>
      <w:r>
        <w:rPr>
          <w:rFonts w:ascii="Palatino Linotype" w:hAnsi="Palatino Linotype"/>
          <w:lang w:val="es-ES"/>
        </w:rPr>
        <w:t xml:space="preserve"> </w:t>
      </w:r>
      <w:r w:rsidRPr="00E25F17">
        <w:rPr>
          <w:rFonts w:ascii="Palatino Linotype" w:hAnsi="Palatino Linotype"/>
          <w:lang w:val="es-ES"/>
        </w:rPr>
        <w:t>contener</w:t>
      </w:r>
      <w:r>
        <w:rPr>
          <w:rFonts w:ascii="Palatino Linotype" w:hAnsi="Palatino Linotype"/>
          <w:lang w:val="es-ES"/>
        </w:rPr>
        <w:t xml:space="preserve"> </w:t>
      </w:r>
      <w:r w:rsidRPr="00E25F17">
        <w:rPr>
          <w:rFonts w:ascii="Palatino Linotype" w:hAnsi="Palatino Linotype"/>
          <w:lang w:val="es-ES"/>
        </w:rPr>
        <w:t>los</w:t>
      </w:r>
      <w:r>
        <w:rPr>
          <w:rFonts w:ascii="Palatino Linotype" w:hAnsi="Palatino Linotype"/>
          <w:lang w:val="es-ES"/>
        </w:rPr>
        <w:t xml:space="preserve"> </w:t>
      </w:r>
      <w:r w:rsidRPr="00E25F17">
        <w:rPr>
          <w:rFonts w:ascii="Palatino Linotype" w:hAnsi="Palatino Linotype"/>
          <w:lang w:val="es-ES"/>
        </w:rPr>
        <w:t>recursos</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revisión;</w:t>
      </w:r>
      <w:r>
        <w:rPr>
          <w:rFonts w:ascii="Palatino Linotype" w:hAnsi="Palatino Linotype"/>
          <w:lang w:val="es-ES"/>
        </w:rPr>
        <w:t xml:space="preserve"> </w:t>
      </w:r>
      <w:r w:rsidRPr="00E25F17">
        <w:rPr>
          <w:rFonts w:ascii="Palatino Linotype" w:hAnsi="Palatino Linotype"/>
          <w:lang w:val="es-ES"/>
        </w:rPr>
        <w:t>sobre</w:t>
      </w:r>
      <w:r>
        <w:rPr>
          <w:rFonts w:ascii="Palatino Linotype" w:hAnsi="Palatino Linotype"/>
          <w:lang w:val="es-ES"/>
        </w:rPr>
        <w:t xml:space="preserve"> </w:t>
      </w:r>
      <w:r w:rsidRPr="00E25F17">
        <w:rPr>
          <w:rFonts w:ascii="Palatino Linotype" w:hAnsi="Palatino Linotype"/>
          <w:lang w:val="es-ES"/>
        </w:rPr>
        <w:t>el</w:t>
      </w:r>
      <w:r>
        <w:rPr>
          <w:rFonts w:ascii="Palatino Linotype" w:hAnsi="Palatino Linotype"/>
          <w:lang w:val="es-ES"/>
        </w:rPr>
        <w:t xml:space="preserve"> </w:t>
      </w:r>
      <w:r w:rsidRPr="00E25F17">
        <w:rPr>
          <w:rFonts w:ascii="Palatino Linotype" w:hAnsi="Palatino Linotype"/>
          <w:lang w:val="es-ES"/>
        </w:rPr>
        <w:t>particular,</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revisión</w:t>
      </w:r>
      <w:r>
        <w:rPr>
          <w:rFonts w:ascii="Palatino Linotype" w:hAnsi="Palatino Linotype"/>
          <w:lang w:val="es-ES"/>
        </w:rPr>
        <w:t xml:space="preserve"> </w:t>
      </w:r>
      <w:r w:rsidRPr="00E25F17">
        <w:rPr>
          <w:rFonts w:ascii="Palatino Linotype" w:hAnsi="Palatino Linotype"/>
          <w:lang w:val="es-ES"/>
        </w:rPr>
        <w:t>del</w:t>
      </w:r>
      <w:r>
        <w:rPr>
          <w:rFonts w:ascii="Palatino Linotype" w:hAnsi="Palatino Linotype"/>
          <w:lang w:val="es-ES"/>
        </w:rPr>
        <w:t xml:space="preserve"> </w:t>
      </w:r>
      <w:r w:rsidRPr="00E25F17">
        <w:rPr>
          <w:rFonts w:ascii="Palatino Linotype" w:hAnsi="Palatino Linotype"/>
          <w:lang w:val="es-ES"/>
        </w:rPr>
        <w:t>expediente</w:t>
      </w:r>
      <w:r>
        <w:rPr>
          <w:rFonts w:ascii="Palatino Linotype" w:hAnsi="Palatino Linotype"/>
          <w:lang w:val="es-ES"/>
        </w:rPr>
        <w:t xml:space="preserve"> </w:t>
      </w:r>
      <w:r w:rsidRPr="00E25F17">
        <w:rPr>
          <w:rFonts w:ascii="Palatino Linotype" w:hAnsi="Palatino Linotype"/>
          <w:lang w:val="es-ES"/>
        </w:rPr>
        <w:t>electrónico</w:t>
      </w:r>
      <w:r>
        <w:rPr>
          <w:rFonts w:ascii="Palatino Linotype" w:hAnsi="Palatino Linotype"/>
          <w:lang w:val="es-ES"/>
        </w:rPr>
        <w:t xml:space="preserve"> </w:t>
      </w:r>
      <w:r w:rsidRPr="00E25F17">
        <w:rPr>
          <w:rFonts w:ascii="Palatino Linotype" w:hAnsi="Palatino Linotype"/>
          <w:lang w:val="es-ES"/>
        </w:rPr>
        <w:t>del</w:t>
      </w:r>
      <w:r>
        <w:rPr>
          <w:rFonts w:ascii="Palatino Linotype" w:hAnsi="Palatino Linotype"/>
          <w:lang w:val="es-ES"/>
        </w:rPr>
        <w:t xml:space="preserve"> </w:t>
      </w:r>
      <w:r w:rsidRPr="00E25F17">
        <w:rPr>
          <w:rFonts w:ascii="Palatino Linotype" w:hAnsi="Palatino Linotype"/>
          <w:b/>
          <w:lang w:val="es-ES"/>
        </w:rPr>
        <w:t>SAIMEX</w:t>
      </w:r>
      <w:r>
        <w:rPr>
          <w:rFonts w:ascii="Palatino Linotype" w:hAnsi="Palatino Linotype"/>
          <w:lang w:val="es-ES"/>
        </w:rPr>
        <w:t xml:space="preserve"> </w:t>
      </w:r>
      <w:r w:rsidRPr="00E25F17">
        <w:rPr>
          <w:rFonts w:ascii="Palatino Linotype" w:hAnsi="Palatino Linotype"/>
          <w:lang w:val="es-ES"/>
        </w:rPr>
        <w:t>se</w:t>
      </w:r>
      <w:r>
        <w:rPr>
          <w:rFonts w:ascii="Palatino Linotype" w:hAnsi="Palatino Linotype"/>
          <w:lang w:val="es-ES"/>
        </w:rPr>
        <w:t xml:space="preserve"> </w:t>
      </w:r>
      <w:r w:rsidRPr="00E25F17">
        <w:rPr>
          <w:rFonts w:ascii="Palatino Linotype" w:hAnsi="Palatino Linotype"/>
          <w:lang w:val="es-ES"/>
        </w:rPr>
        <w:t>desprende</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parte</w:t>
      </w:r>
      <w:r>
        <w:rPr>
          <w:rFonts w:ascii="Palatino Linotype" w:hAnsi="Palatino Linotype"/>
          <w:lang w:val="es-ES"/>
        </w:rPr>
        <w:t xml:space="preserve"> </w:t>
      </w:r>
      <w:r w:rsidRPr="00E25F17">
        <w:rPr>
          <w:rFonts w:ascii="Palatino Linotype" w:hAnsi="Palatino Linotype"/>
          <w:lang w:val="es-ES"/>
        </w:rPr>
        <w:t>solicitante</w:t>
      </w:r>
      <w:r>
        <w:rPr>
          <w:rFonts w:ascii="Palatino Linotype" w:hAnsi="Palatino Linotype"/>
          <w:lang w:val="es-ES"/>
        </w:rPr>
        <w:t xml:space="preserve"> </w:t>
      </w:r>
      <w:r w:rsidRPr="00E25F17">
        <w:rPr>
          <w:rFonts w:ascii="Palatino Linotype" w:hAnsi="Palatino Linotype"/>
          <w:lang w:val="es-ES"/>
        </w:rPr>
        <w:t>y</w:t>
      </w:r>
      <w:r>
        <w:rPr>
          <w:rFonts w:ascii="Palatino Linotype" w:hAnsi="Palatino Linotype"/>
          <w:lang w:val="es-ES"/>
        </w:rPr>
        <w:t xml:space="preserve"> </w:t>
      </w:r>
      <w:r w:rsidRPr="00E25F17">
        <w:rPr>
          <w:rFonts w:ascii="Palatino Linotype" w:hAnsi="Palatino Linotype"/>
          <w:lang w:val="es-ES"/>
        </w:rPr>
        <w:t>ahora</w:t>
      </w:r>
      <w:r>
        <w:rPr>
          <w:rFonts w:ascii="Palatino Linotype" w:hAnsi="Palatino Linotype"/>
          <w:lang w:val="es-ES"/>
        </w:rPr>
        <w:t xml:space="preserve"> </w:t>
      </w:r>
      <w:r w:rsidRPr="00E25F17">
        <w:rPr>
          <w:rFonts w:ascii="Palatino Linotype" w:hAnsi="Palatino Linotype"/>
          <w:b/>
          <w:lang w:val="es-ES"/>
        </w:rPr>
        <w:t>RECURRENTE</w:t>
      </w:r>
      <w:r w:rsidRPr="00E25F17">
        <w:rPr>
          <w:rFonts w:ascii="Palatino Linotype" w:hAnsi="Palatino Linotype"/>
          <w:lang w:val="es-ES"/>
        </w:rPr>
        <w:t>,</w:t>
      </w:r>
      <w:r>
        <w:rPr>
          <w:rFonts w:ascii="Palatino Linotype" w:hAnsi="Palatino Linotype"/>
          <w:lang w:val="es-ES"/>
        </w:rPr>
        <w:t xml:space="preserve"> </w:t>
      </w:r>
      <w:r w:rsidRPr="00E25F17">
        <w:rPr>
          <w:rFonts w:ascii="Palatino Linotype" w:hAnsi="Palatino Linotype"/>
          <w:lang w:val="es-ES"/>
        </w:rPr>
        <w:t>en</w:t>
      </w:r>
      <w:r>
        <w:rPr>
          <w:rFonts w:ascii="Palatino Linotype" w:hAnsi="Palatino Linotype"/>
          <w:lang w:val="es-ES"/>
        </w:rPr>
        <w:t xml:space="preserve"> </w:t>
      </w:r>
      <w:r w:rsidRPr="00E25F17">
        <w:rPr>
          <w:rFonts w:ascii="Palatino Linotype" w:hAnsi="Palatino Linotype"/>
          <w:lang w:val="es-ES"/>
        </w:rPr>
        <w:t>ejercicio</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su</w:t>
      </w:r>
      <w:r>
        <w:rPr>
          <w:rFonts w:ascii="Palatino Linotype" w:hAnsi="Palatino Linotype"/>
          <w:lang w:val="es-ES"/>
        </w:rPr>
        <w:t xml:space="preserve"> </w:t>
      </w:r>
      <w:r w:rsidRPr="00E25F17">
        <w:rPr>
          <w:rFonts w:ascii="Palatino Linotype" w:hAnsi="Palatino Linotype"/>
          <w:lang w:val="es-ES"/>
        </w:rPr>
        <w:t>derecho</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acceso</w:t>
      </w:r>
      <w:r>
        <w:rPr>
          <w:rFonts w:ascii="Palatino Linotype" w:hAnsi="Palatino Linotype"/>
          <w:lang w:val="es-ES"/>
        </w:rPr>
        <w:t xml:space="preserve"> </w:t>
      </w:r>
      <w:r w:rsidRPr="00E25F17">
        <w:rPr>
          <w:rFonts w:ascii="Palatino Linotype" w:hAnsi="Palatino Linotype"/>
          <w:lang w:val="es-ES"/>
        </w:rPr>
        <w:t>a</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información</w:t>
      </w:r>
      <w:r>
        <w:rPr>
          <w:rFonts w:ascii="Palatino Linotype" w:hAnsi="Palatino Linotype"/>
          <w:lang w:val="es-ES"/>
        </w:rPr>
        <w:t xml:space="preserve"> </w:t>
      </w:r>
      <w:r w:rsidRPr="00E25F17">
        <w:rPr>
          <w:rFonts w:ascii="Palatino Linotype" w:hAnsi="Palatino Linotype"/>
          <w:lang w:val="es-ES"/>
        </w:rPr>
        <w:t>pública,</w:t>
      </w:r>
      <w:r>
        <w:rPr>
          <w:rFonts w:ascii="Palatino Linotype" w:hAnsi="Palatino Linotype"/>
          <w:lang w:val="es-ES"/>
        </w:rPr>
        <w:t xml:space="preserve"> </w:t>
      </w:r>
      <w:r w:rsidRPr="00E25F17">
        <w:rPr>
          <w:rFonts w:ascii="Palatino Linotype" w:hAnsi="Palatino Linotype"/>
          <w:lang w:val="es-ES"/>
        </w:rPr>
        <w:t>no</w:t>
      </w:r>
      <w:r>
        <w:rPr>
          <w:rFonts w:ascii="Palatino Linotype" w:hAnsi="Palatino Linotype"/>
          <w:lang w:val="es-ES"/>
        </w:rPr>
        <w:t xml:space="preserve"> </w:t>
      </w:r>
      <w:r w:rsidRPr="00E25F17">
        <w:rPr>
          <w:rFonts w:ascii="Palatino Linotype" w:hAnsi="Palatino Linotype"/>
          <w:lang w:val="es-ES"/>
        </w:rPr>
        <w:t>proporcionó</w:t>
      </w:r>
      <w:r>
        <w:rPr>
          <w:rFonts w:ascii="Palatino Linotype" w:hAnsi="Palatino Linotype"/>
          <w:lang w:val="es-ES"/>
        </w:rPr>
        <w:t xml:space="preserve"> </w:t>
      </w:r>
      <w:r w:rsidRPr="00E25F17">
        <w:rPr>
          <w:rFonts w:ascii="Palatino Linotype" w:hAnsi="Palatino Linotype"/>
          <w:lang w:val="es-ES"/>
        </w:rPr>
        <w:t>su</w:t>
      </w:r>
      <w:r>
        <w:rPr>
          <w:rFonts w:ascii="Palatino Linotype" w:hAnsi="Palatino Linotype"/>
          <w:lang w:val="es-ES"/>
        </w:rPr>
        <w:t xml:space="preserve"> </w:t>
      </w:r>
      <w:r w:rsidRPr="00E25F17">
        <w:rPr>
          <w:rFonts w:ascii="Palatino Linotype" w:hAnsi="Palatino Linotype"/>
          <w:lang w:val="es-ES"/>
        </w:rPr>
        <w:t>nombre</w:t>
      </w:r>
      <w:r>
        <w:rPr>
          <w:rFonts w:ascii="Palatino Linotype" w:hAnsi="Palatino Linotype"/>
          <w:lang w:val="es-ES"/>
        </w:rPr>
        <w:t xml:space="preserve"> </w:t>
      </w:r>
      <w:r w:rsidRPr="00E25F17">
        <w:rPr>
          <w:rFonts w:ascii="Palatino Linotype" w:hAnsi="Palatino Linotype"/>
          <w:lang w:val="es-ES"/>
        </w:rPr>
        <w:t>completo</w:t>
      </w:r>
      <w:r>
        <w:rPr>
          <w:rFonts w:ascii="Palatino Linotype" w:hAnsi="Palatino Linotype"/>
          <w:lang w:val="es-ES"/>
        </w:rPr>
        <w:t xml:space="preserve"> </w:t>
      </w:r>
      <w:r w:rsidRPr="00E25F17">
        <w:rPr>
          <w:rFonts w:ascii="Palatino Linotype" w:hAnsi="Palatino Linotype"/>
          <w:lang w:val="es-ES"/>
        </w:rPr>
        <w:t>para</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sea</w:t>
      </w:r>
      <w:r>
        <w:rPr>
          <w:rFonts w:ascii="Palatino Linotype" w:hAnsi="Palatino Linotype"/>
          <w:lang w:val="es-ES"/>
        </w:rPr>
        <w:t xml:space="preserve"> </w:t>
      </w:r>
      <w:r w:rsidRPr="00E25F17">
        <w:rPr>
          <w:rFonts w:ascii="Palatino Linotype" w:hAnsi="Palatino Linotype"/>
          <w:lang w:val="es-ES"/>
        </w:rPr>
        <w:t>identificada,</w:t>
      </w:r>
      <w:r>
        <w:rPr>
          <w:rFonts w:ascii="Palatino Linotype" w:hAnsi="Palatino Linotype"/>
          <w:lang w:val="es-ES"/>
        </w:rPr>
        <w:t xml:space="preserve"> </w:t>
      </w:r>
      <w:r w:rsidRPr="00E25F17">
        <w:rPr>
          <w:rFonts w:ascii="Palatino Linotype" w:hAnsi="Palatino Linotype"/>
          <w:lang w:val="es-ES"/>
        </w:rPr>
        <w:t>ni</w:t>
      </w:r>
      <w:r>
        <w:rPr>
          <w:rFonts w:ascii="Palatino Linotype" w:hAnsi="Palatino Linotype"/>
          <w:lang w:val="es-ES"/>
        </w:rPr>
        <w:t xml:space="preserve"> </w:t>
      </w:r>
      <w:r w:rsidRPr="00E25F17">
        <w:rPr>
          <w:rFonts w:ascii="Palatino Linotype" w:hAnsi="Palatino Linotype"/>
          <w:lang w:val="es-ES"/>
        </w:rPr>
        <w:t>se</w:t>
      </w:r>
      <w:r>
        <w:rPr>
          <w:rFonts w:ascii="Palatino Linotype" w:hAnsi="Palatino Linotype"/>
          <w:lang w:val="es-ES"/>
        </w:rPr>
        <w:t xml:space="preserve"> </w:t>
      </w:r>
      <w:r w:rsidRPr="00E25F17">
        <w:rPr>
          <w:rFonts w:ascii="Palatino Linotype" w:hAnsi="Palatino Linotype"/>
          <w:lang w:val="es-ES"/>
        </w:rPr>
        <w:t>tiene</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certeza</w:t>
      </w:r>
      <w:r>
        <w:rPr>
          <w:rFonts w:ascii="Palatino Linotype" w:hAnsi="Palatino Linotype"/>
          <w:lang w:val="es-ES"/>
        </w:rPr>
        <w:t xml:space="preserve"> </w:t>
      </w:r>
      <w:r w:rsidRPr="00E25F17">
        <w:rPr>
          <w:rFonts w:ascii="Palatino Linotype" w:hAnsi="Palatino Linotype"/>
          <w:lang w:val="es-ES"/>
        </w:rPr>
        <w:t>sobre</w:t>
      </w:r>
      <w:r>
        <w:rPr>
          <w:rFonts w:ascii="Palatino Linotype" w:hAnsi="Palatino Linotype"/>
          <w:lang w:val="es-ES"/>
        </w:rPr>
        <w:t xml:space="preserve"> </w:t>
      </w:r>
      <w:r w:rsidRPr="00E25F17">
        <w:rPr>
          <w:rFonts w:ascii="Palatino Linotype" w:hAnsi="Palatino Linotype"/>
          <w:lang w:val="es-ES"/>
        </w:rPr>
        <w:t>su</w:t>
      </w:r>
      <w:r>
        <w:rPr>
          <w:rFonts w:ascii="Palatino Linotype" w:hAnsi="Palatino Linotype"/>
          <w:lang w:val="es-ES"/>
        </w:rPr>
        <w:t xml:space="preserve"> </w:t>
      </w:r>
      <w:r w:rsidRPr="00E25F17">
        <w:rPr>
          <w:rFonts w:ascii="Palatino Linotype" w:hAnsi="Palatino Linotype"/>
          <w:lang w:val="es-ES"/>
        </w:rPr>
        <w:t>identidad,</w:t>
      </w:r>
      <w:r>
        <w:rPr>
          <w:rFonts w:ascii="Palatino Linotype" w:hAnsi="Palatino Linotype"/>
          <w:lang w:val="es-ES"/>
        </w:rPr>
        <w:t xml:space="preserve"> </w:t>
      </w:r>
      <w:r w:rsidRPr="00E25F17">
        <w:rPr>
          <w:rFonts w:ascii="Palatino Linotype" w:hAnsi="Palatino Linotype"/>
          <w:lang w:val="es-ES"/>
        </w:rPr>
        <w:t>lo</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en</w:t>
      </w:r>
      <w:r>
        <w:rPr>
          <w:rFonts w:ascii="Palatino Linotype" w:hAnsi="Palatino Linotype"/>
          <w:lang w:val="es-ES"/>
        </w:rPr>
        <w:t xml:space="preserve"> </w:t>
      </w:r>
      <w:r w:rsidRPr="00E25F17">
        <w:rPr>
          <w:rFonts w:ascii="Palatino Linotype" w:hAnsi="Palatino Linotype"/>
          <w:lang w:val="es-ES"/>
        </w:rPr>
        <w:t>estricto</w:t>
      </w:r>
      <w:r>
        <w:rPr>
          <w:rFonts w:ascii="Palatino Linotype" w:hAnsi="Palatino Linotype"/>
          <w:lang w:val="es-ES"/>
        </w:rPr>
        <w:t xml:space="preserve"> </w:t>
      </w:r>
      <w:r w:rsidRPr="00E25F17">
        <w:rPr>
          <w:rFonts w:ascii="Palatino Linotype" w:hAnsi="Palatino Linotype"/>
          <w:lang w:val="es-ES"/>
        </w:rPr>
        <w:t>sentido</w:t>
      </w:r>
      <w:r>
        <w:rPr>
          <w:rFonts w:ascii="Palatino Linotype" w:hAnsi="Palatino Linotype"/>
          <w:lang w:val="es-ES"/>
        </w:rPr>
        <w:t xml:space="preserve"> </w:t>
      </w:r>
      <w:r w:rsidRPr="00E25F17">
        <w:rPr>
          <w:rFonts w:ascii="Palatino Linotype" w:hAnsi="Palatino Linotype"/>
          <w:lang w:val="es-ES"/>
        </w:rPr>
        <w:t>provoca</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no</w:t>
      </w:r>
      <w:r>
        <w:rPr>
          <w:rFonts w:ascii="Palatino Linotype" w:hAnsi="Palatino Linotype"/>
          <w:lang w:val="es-ES"/>
        </w:rPr>
        <w:t xml:space="preserve"> </w:t>
      </w:r>
      <w:r w:rsidRPr="00E25F17">
        <w:rPr>
          <w:rFonts w:ascii="Palatino Linotype" w:hAnsi="Palatino Linotype"/>
          <w:lang w:val="es-ES"/>
        </w:rPr>
        <w:t>se</w:t>
      </w:r>
      <w:r>
        <w:rPr>
          <w:rFonts w:ascii="Palatino Linotype" w:hAnsi="Palatino Linotype"/>
          <w:lang w:val="es-ES"/>
        </w:rPr>
        <w:t xml:space="preserve"> </w:t>
      </w:r>
      <w:r w:rsidRPr="00E25F17">
        <w:rPr>
          <w:rFonts w:ascii="Palatino Linotype" w:hAnsi="Palatino Linotype"/>
          <w:lang w:val="es-ES"/>
        </w:rPr>
        <w:t>colmen</w:t>
      </w:r>
      <w:r>
        <w:rPr>
          <w:rFonts w:ascii="Palatino Linotype" w:hAnsi="Palatino Linotype"/>
          <w:lang w:val="es-ES"/>
        </w:rPr>
        <w:t xml:space="preserve"> </w:t>
      </w:r>
      <w:r w:rsidRPr="00E25F17">
        <w:rPr>
          <w:rFonts w:ascii="Palatino Linotype" w:hAnsi="Palatino Linotype"/>
          <w:lang w:val="es-ES"/>
        </w:rPr>
        <w:t>los</w:t>
      </w:r>
      <w:r>
        <w:rPr>
          <w:rFonts w:ascii="Palatino Linotype" w:hAnsi="Palatino Linotype"/>
          <w:lang w:val="es-ES"/>
        </w:rPr>
        <w:t xml:space="preserve"> </w:t>
      </w:r>
      <w:r w:rsidRPr="00E25F17">
        <w:rPr>
          <w:rFonts w:ascii="Palatino Linotype" w:hAnsi="Palatino Linotype"/>
          <w:lang w:val="es-ES"/>
        </w:rPr>
        <w:t>requisitos</w:t>
      </w:r>
      <w:r>
        <w:rPr>
          <w:rFonts w:ascii="Palatino Linotype" w:hAnsi="Palatino Linotype"/>
          <w:lang w:val="es-ES"/>
        </w:rPr>
        <w:t xml:space="preserve"> </w:t>
      </w:r>
      <w:r w:rsidRPr="00E25F17">
        <w:rPr>
          <w:rFonts w:ascii="Palatino Linotype" w:hAnsi="Palatino Linotype"/>
          <w:lang w:val="es-ES"/>
        </w:rPr>
        <w:t>establecidos</w:t>
      </w:r>
      <w:r>
        <w:rPr>
          <w:rFonts w:ascii="Palatino Linotype" w:hAnsi="Palatino Linotype"/>
          <w:lang w:val="es-ES"/>
        </w:rPr>
        <w:t xml:space="preserve"> </w:t>
      </w:r>
      <w:r w:rsidRPr="00E25F17">
        <w:rPr>
          <w:rFonts w:ascii="Palatino Linotype" w:hAnsi="Palatino Linotype"/>
          <w:lang w:val="es-ES"/>
        </w:rPr>
        <w:t>en</w:t>
      </w:r>
      <w:r>
        <w:rPr>
          <w:rFonts w:ascii="Palatino Linotype" w:hAnsi="Palatino Linotype"/>
          <w:lang w:val="es-ES"/>
        </w:rPr>
        <w:t xml:space="preserve"> </w:t>
      </w:r>
      <w:r w:rsidRPr="00E25F17">
        <w:rPr>
          <w:rFonts w:ascii="Palatino Linotype" w:hAnsi="Palatino Linotype"/>
          <w:lang w:val="es-ES"/>
        </w:rPr>
        <w:t>el</w:t>
      </w:r>
      <w:r>
        <w:rPr>
          <w:rFonts w:ascii="Palatino Linotype" w:hAnsi="Palatino Linotype"/>
          <w:lang w:val="es-ES"/>
        </w:rPr>
        <w:t xml:space="preserve"> </w:t>
      </w:r>
      <w:r w:rsidRPr="00E25F17">
        <w:rPr>
          <w:rFonts w:ascii="Palatino Linotype" w:hAnsi="Palatino Linotype"/>
          <w:lang w:val="es-ES"/>
        </w:rPr>
        <w:t>citado</w:t>
      </w:r>
      <w:r>
        <w:rPr>
          <w:rFonts w:ascii="Palatino Linotype" w:hAnsi="Palatino Linotype"/>
          <w:lang w:val="es-ES"/>
        </w:rPr>
        <w:t xml:space="preserve"> </w:t>
      </w:r>
      <w:r w:rsidRPr="00E25F17">
        <w:rPr>
          <w:rFonts w:ascii="Palatino Linotype" w:hAnsi="Palatino Linotype"/>
          <w:lang w:val="es-ES"/>
        </w:rPr>
        <w:t>artículo</w:t>
      </w:r>
      <w:r>
        <w:rPr>
          <w:rFonts w:ascii="Palatino Linotype" w:hAnsi="Palatino Linotype"/>
          <w:lang w:val="es-ES"/>
        </w:rPr>
        <w:t xml:space="preserve"> </w:t>
      </w:r>
      <w:r w:rsidRPr="00E25F17">
        <w:rPr>
          <w:rFonts w:ascii="Palatino Linotype" w:hAnsi="Palatino Linotype"/>
          <w:lang w:val="es-ES"/>
        </w:rPr>
        <w:t>180</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Ley</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Transparencia.</w:t>
      </w:r>
    </w:p>
    <w:p w:rsidR="00F95242" w:rsidRPr="00E25F17" w:rsidRDefault="00F95242" w:rsidP="00F95242">
      <w:pPr>
        <w:autoSpaceDE w:val="0"/>
        <w:autoSpaceDN w:val="0"/>
        <w:adjustRightInd w:val="0"/>
        <w:spacing w:before="240" w:after="240" w:line="360" w:lineRule="auto"/>
        <w:ind w:right="-91"/>
        <w:jc w:val="both"/>
        <w:rPr>
          <w:rFonts w:ascii="Palatino Linotype" w:hAnsi="Palatino Linotype" w:cs="Arial"/>
          <w:color w:val="000000"/>
          <w:lang w:val="es-ES"/>
        </w:rPr>
      </w:pPr>
      <w:r w:rsidRPr="00E25F17">
        <w:rPr>
          <w:rFonts w:ascii="Palatino Linotype" w:hAnsi="Palatino Linotype"/>
          <w:lang w:val="es-ES"/>
        </w:rPr>
        <w:t>Empero,</w:t>
      </w:r>
      <w:r>
        <w:rPr>
          <w:rFonts w:ascii="Palatino Linotype" w:hAnsi="Palatino Linotype"/>
          <w:lang w:val="es-ES"/>
        </w:rPr>
        <w:t xml:space="preserve"> </w:t>
      </w:r>
      <w:r w:rsidRPr="00E25F17">
        <w:rPr>
          <w:rFonts w:ascii="Palatino Linotype" w:hAnsi="Palatino Linotype"/>
          <w:lang w:val="es-ES"/>
        </w:rPr>
        <w:t>debe</w:t>
      </w:r>
      <w:r>
        <w:rPr>
          <w:rFonts w:ascii="Palatino Linotype" w:hAnsi="Palatino Linotype"/>
          <w:lang w:val="es-ES"/>
        </w:rPr>
        <w:t xml:space="preserve"> </w:t>
      </w:r>
      <w:r w:rsidRPr="00E25F17">
        <w:rPr>
          <w:rFonts w:ascii="Palatino Linotype" w:hAnsi="Palatino Linotype"/>
          <w:lang w:val="es-ES"/>
        </w:rPr>
        <w:t>destacarse</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el</w:t>
      </w:r>
      <w:r>
        <w:rPr>
          <w:rFonts w:ascii="Palatino Linotype" w:hAnsi="Palatino Linotype"/>
          <w:lang w:val="es-ES"/>
        </w:rPr>
        <w:t xml:space="preserve"> </w:t>
      </w:r>
      <w:r w:rsidRPr="00E25F17">
        <w:rPr>
          <w:rFonts w:ascii="Palatino Linotype" w:hAnsi="Palatino Linotype"/>
          <w:lang w:val="es-ES"/>
        </w:rPr>
        <w:t>artículo</w:t>
      </w:r>
      <w:r>
        <w:rPr>
          <w:rFonts w:ascii="Palatino Linotype" w:hAnsi="Palatino Linotype"/>
          <w:lang w:val="es-ES"/>
        </w:rPr>
        <w:t xml:space="preserve"> </w:t>
      </w:r>
      <w:r w:rsidRPr="00E25F17">
        <w:rPr>
          <w:rFonts w:ascii="Palatino Linotype" w:hAnsi="Palatino Linotype"/>
          <w:lang w:val="es-ES"/>
        </w:rPr>
        <w:t>15</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cs="Arial"/>
          <w:lang w:val="es-ES" w:eastAsia="es-MX"/>
        </w:rPr>
        <w:t>Ley</w:t>
      </w:r>
      <w:r>
        <w:rPr>
          <w:rFonts w:ascii="Palatino Linotype" w:hAnsi="Palatino Linotype" w:cs="Arial"/>
          <w:lang w:val="es-ES" w:eastAsia="es-MX"/>
        </w:rPr>
        <w:t xml:space="preserve"> </w:t>
      </w:r>
      <w:r w:rsidRPr="00E25F17">
        <w:rPr>
          <w:rFonts w:ascii="Palatino Linotype" w:hAnsi="Palatino Linotype" w:cs="Arial"/>
          <w:lang w:val="es-ES" w:eastAsia="es-MX"/>
        </w:rPr>
        <w:t>de</w:t>
      </w:r>
      <w:r>
        <w:rPr>
          <w:rFonts w:ascii="Palatino Linotype" w:hAnsi="Palatino Linotype" w:cs="Arial"/>
          <w:lang w:val="es-ES" w:eastAsia="es-MX"/>
        </w:rPr>
        <w:t xml:space="preserve"> </w:t>
      </w:r>
      <w:r w:rsidRPr="00E25F17">
        <w:rPr>
          <w:rFonts w:ascii="Palatino Linotype" w:hAnsi="Palatino Linotype" w:cs="Arial"/>
          <w:lang w:val="es-ES" w:eastAsia="es-MX"/>
        </w:rPr>
        <w:t>Transparencia</w:t>
      </w:r>
      <w:r>
        <w:rPr>
          <w:rFonts w:ascii="Palatino Linotype" w:hAnsi="Palatino Linotype" w:cs="Arial"/>
          <w:lang w:val="es-ES" w:eastAsia="es-MX"/>
        </w:rPr>
        <w:t xml:space="preserve"> </w:t>
      </w:r>
      <w:r w:rsidRPr="00E25F17">
        <w:rPr>
          <w:rFonts w:ascii="Palatino Linotype" w:hAnsi="Palatino Linotype" w:cs="Arial"/>
          <w:lang w:val="es-ES" w:eastAsia="es-MX"/>
        </w:rPr>
        <w:t>y</w:t>
      </w:r>
      <w:r>
        <w:rPr>
          <w:rFonts w:ascii="Palatino Linotype" w:hAnsi="Palatino Linotype" w:cs="Arial"/>
          <w:lang w:val="es-ES" w:eastAsia="es-MX"/>
        </w:rPr>
        <w:t xml:space="preserve"> </w:t>
      </w:r>
      <w:r w:rsidRPr="00E25F17">
        <w:rPr>
          <w:rFonts w:ascii="Palatino Linotype" w:hAnsi="Palatino Linotype" w:cs="Arial"/>
          <w:lang w:val="es-ES" w:eastAsia="es-MX"/>
        </w:rPr>
        <w:t>Acceso</w:t>
      </w:r>
      <w:r>
        <w:rPr>
          <w:rFonts w:ascii="Palatino Linotype" w:hAnsi="Palatino Linotype" w:cs="Arial"/>
          <w:lang w:val="es-ES" w:eastAsia="es-MX"/>
        </w:rPr>
        <w:t xml:space="preserve"> </w:t>
      </w:r>
      <w:r w:rsidRPr="00E25F17">
        <w:rPr>
          <w:rFonts w:ascii="Palatino Linotype" w:hAnsi="Palatino Linotype" w:cs="Arial"/>
          <w:lang w:val="es-ES" w:eastAsia="es-MX"/>
        </w:rPr>
        <w:t>a</w:t>
      </w:r>
      <w:r>
        <w:rPr>
          <w:rFonts w:ascii="Palatino Linotype" w:hAnsi="Palatino Linotype" w:cs="Arial"/>
          <w:lang w:val="es-ES" w:eastAsia="es-MX"/>
        </w:rPr>
        <w:t xml:space="preserve"> </w:t>
      </w:r>
      <w:r w:rsidRPr="00E25F17">
        <w:rPr>
          <w:rFonts w:ascii="Palatino Linotype" w:hAnsi="Palatino Linotype" w:cs="Arial"/>
          <w:lang w:val="es-ES" w:eastAsia="es-MX"/>
        </w:rPr>
        <w:t>la</w:t>
      </w:r>
      <w:r>
        <w:rPr>
          <w:rFonts w:ascii="Palatino Linotype" w:hAnsi="Palatino Linotype" w:cs="Arial"/>
          <w:lang w:val="es-ES" w:eastAsia="es-MX"/>
        </w:rPr>
        <w:t xml:space="preserve"> </w:t>
      </w:r>
      <w:r w:rsidRPr="00E25F17">
        <w:rPr>
          <w:rFonts w:ascii="Palatino Linotype" w:hAnsi="Palatino Linotype" w:cs="Arial"/>
          <w:lang w:val="es-ES" w:eastAsia="es-MX"/>
        </w:rPr>
        <w:t>Información</w:t>
      </w:r>
      <w:r>
        <w:rPr>
          <w:rFonts w:ascii="Palatino Linotype" w:hAnsi="Palatino Linotype" w:cs="Arial"/>
          <w:lang w:val="es-ES" w:eastAsia="es-MX"/>
        </w:rPr>
        <w:t xml:space="preserve"> </w:t>
      </w:r>
      <w:r w:rsidRPr="00E25F17">
        <w:rPr>
          <w:rFonts w:ascii="Palatino Linotype" w:hAnsi="Palatino Linotype" w:cs="Arial"/>
          <w:lang w:val="es-ES" w:eastAsia="es-MX"/>
        </w:rPr>
        <w:t>Pública</w:t>
      </w:r>
      <w:r>
        <w:rPr>
          <w:rFonts w:ascii="Palatino Linotype" w:hAnsi="Palatino Linotype" w:cs="Arial"/>
          <w:lang w:val="es-ES" w:eastAsia="es-MX"/>
        </w:rPr>
        <w:t xml:space="preserve"> </w:t>
      </w:r>
      <w:r w:rsidRPr="00E25F17">
        <w:rPr>
          <w:rFonts w:ascii="Palatino Linotype" w:hAnsi="Palatino Linotype" w:cs="Arial"/>
          <w:lang w:val="es-ES" w:eastAsia="es-MX"/>
        </w:rPr>
        <w:t>del</w:t>
      </w:r>
      <w:r>
        <w:rPr>
          <w:rFonts w:ascii="Palatino Linotype" w:hAnsi="Palatino Linotype" w:cs="Arial"/>
          <w:lang w:val="es-ES" w:eastAsia="es-MX"/>
        </w:rPr>
        <w:t xml:space="preserve"> </w:t>
      </w:r>
      <w:r w:rsidRPr="00E25F17">
        <w:rPr>
          <w:rFonts w:ascii="Palatino Linotype" w:hAnsi="Palatino Linotype" w:cs="Arial"/>
          <w:lang w:val="es-ES" w:eastAsia="es-MX"/>
        </w:rPr>
        <w:t>Estado</w:t>
      </w:r>
      <w:r>
        <w:rPr>
          <w:rFonts w:ascii="Palatino Linotype" w:hAnsi="Palatino Linotype" w:cs="Arial"/>
          <w:lang w:val="es-ES" w:eastAsia="es-MX"/>
        </w:rPr>
        <w:t xml:space="preserve"> </w:t>
      </w:r>
      <w:r w:rsidRPr="00E25F17">
        <w:rPr>
          <w:rFonts w:ascii="Palatino Linotype" w:hAnsi="Palatino Linotype" w:cs="Arial"/>
          <w:lang w:val="es-ES" w:eastAsia="es-MX"/>
        </w:rPr>
        <w:t>de</w:t>
      </w:r>
      <w:r>
        <w:rPr>
          <w:rFonts w:ascii="Palatino Linotype" w:hAnsi="Palatino Linotype" w:cs="Arial"/>
          <w:lang w:val="es-ES" w:eastAsia="es-MX"/>
        </w:rPr>
        <w:t xml:space="preserve"> </w:t>
      </w:r>
      <w:r w:rsidRPr="00E25F17">
        <w:rPr>
          <w:rFonts w:ascii="Palatino Linotype" w:hAnsi="Palatino Linotype" w:cs="Arial"/>
          <w:lang w:val="es-ES" w:eastAsia="es-MX"/>
        </w:rPr>
        <w:t>México</w:t>
      </w:r>
      <w:r>
        <w:rPr>
          <w:rFonts w:ascii="Palatino Linotype" w:hAnsi="Palatino Linotype" w:cs="Arial"/>
          <w:lang w:val="es-ES" w:eastAsia="es-MX"/>
        </w:rPr>
        <w:t xml:space="preserve"> </w:t>
      </w:r>
      <w:r w:rsidRPr="00E25F17">
        <w:rPr>
          <w:rFonts w:ascii="Palatino Linotype" w:hAnsi="Palatino Linotype" w:cs="Arial"/>
          <w:lang w:val="es-ES" w:eastAsia="es-MX"/>
        </w:rPr>
        <w:t>y</w:t>
      </w:r>
      <w:r>
        <w:rPr>
          <w:rFonts w:ascii="Palatino Linotype" w:hAnsi="Palatino Linotype" w:cs="Arial"/>
          <w:lang w:val="es-ES" w:eastAsia="es-MX"/>
        </w:rPr>
        <w:t xml:space="preserve"> </w:t>
      </w:r>
      <w:r w:rsidRPr="00E25F17">
        <w:rPr>
          <w:rFonts w:ascii="Palatino Linotype" w:hAnsi="Palatino Linotype" w:cs="Arial"/>
          <w:lang w:val="es-ES" w:eastAsia="es-MX"/>
        </w:rPr>
        <w:t>Municipios</w:t>
      </w:r>
      <w:r>
        <w:rPr>
          <w:rFonts w:ascii="Palatino Linotype" w:hAnsi="Palatino Linotype" w:cs="Arial"/>
          <w:lang w:val="es-ES" w:eastAsia="es-MX"/>
        </w:rPr>
        <w:t xml:space="preserve"> </w:t>
      </w:r>
      <w:r w:rsidRPr="00E25F17">
        <w:rPr>
          <w:rFonts w:ascii="Palatino Linotype" w:hAnsi="Palatino Linotype" w:cs="Arial"/>
          <w:iCs/>
          <w:lang w:val="es-ES"/>
        </w:rPr>
        <w:t>prevé</w:t>
      </w:r>
      <w:r>
        <w:rPr>
          <w:rFonts w:ascii="Palatino Linotype" w:hAnsi="Palatino Linotype" w:cs="Arial"/>
          <w:iCs/>
          <w:lang w:val="es-ES"/>
        </w:rPr>
        <w:t xml:space="preserve"> </w:t>
      </w:r>
      <w:r w:rsidRPr="00E25F17">
        <w:rPr>
          <w:rFonts w:ascii="Palatino Linotype" w:hAnsi="Palatino Linotype" w:cs="Arial"/>
          <w:iCs/>
          <w:lang w:val="es-ES"/>
        </w:rPr>
        <w:t>que</w:t>
      </w:r>
      <w:r>
        <w:rPr>
          <w:rFonts w:ascii="Palatino Linotype" w:hAnsi="Palatino Linotype" w:cs="Arial"/>
          <w:iCs/>
          <w:lang w:val="es-ES"/>
        </w:rPr>
        <w:t xml:space="preserve"> </w:t>
      </w:r>
      <w:r w:rsidRPr="00E25F17">
        <w:rPr>
          <w:rFonts w:ascii="Palatino Linotype" w:hAnsi="Palatino Linotype"/>
          <w:lang w:val="es-ES"/>
        </w:rPr>
        <w:t>toda</w:t>
      </w:r>
      <w:r>
        <w:rPr>
          <w:rFonts w:ascii="Palatino Linotype" w:hAnsi="Palatino Linotype"/>
          <w:lang w:val="es-ES"/>
        </w:rPr>
        <w:t xml:space="preserve"> </w:t>
      </w:r>
      <w:r w:rsidRPr="00E25F17">
        <w:rPr>
          <w:rFonts w:ascii="Palatino Linotype" w:hAnsi="Palatino Linotype"/>
          <w:lang w:val="es-ES"/>
        </w:rPr>
        <w:t>persona</w:t>
      </w:r>
      <w:r>
        <w:rPr>
          <w:rFonts w:ascii="Palatino Linotype" w:hAnsi="Palatino Linotype"/>
          <w:lang w:val="es-ES"/>
        </w:rPr>
        <w:t xml:space="preserve"> </w:t>
      </w:r>
      <w:r w:rsidRPr="00E25F17">
        <w:rPr>
          <w:rFonts w:ascii="Palatino Linotype" w:hAnsi="Palatino Linotype"/>
          <w:lang w:val="es-ES"/>
        </w:rPr>
        <w:t>tendrá</w:t>
      </w:r>
      <w:r>
        <w:rPr>
          <w:rFonts w:ascii="Palatino Linotype" w:hAnsi="Palatino Linotype"/>
          <w:lang w:val="es-ES"/>
        </w:rPr>
        <w:t xml:space="preserve"> </w:t>
      </w:r>
      <w:r w:rsidRPr="00E25F17">
        <w:rPr>
          <w:rFonts w:ascii="Palatino Linotype" w:hAnsi="Palatino Linotype"/>
          <w:lang w:val="es-ES"/>
        </w:rPr>
        <w:t>acceso</w:t>
      </w:r>
      <w:r>
        <w:rPr>
          <w:rFonts w:ascii="Palatino Linotype" w:hAnsi="Palatino Linotype"/>
          <w:lang w:val="es-ES"/>
        </w:rPr>
        <w:t xml:space="preserve"> </w:t>
      </w:r>
      <w:r w:rsidRPr="00E25F17">
        <w:rPr>
          <w:rFonts w:ascii="Palatino Linotype" w:hAnsi="Palatino Linotype"/>
          <w:lang w:val="es-ES"/>
        </w:rPr>
        <w:t>a</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información</w:t>
      </w:r>
      <w:r>
        <w:rPr>
          <w:rFonts w:ascii="Palatino Linotype" w:hAnsi="Palatino Linotype"/>
          <w:lang w:val="es-ES"/>
        </w:rPr>
        <w:t xml:space="preserve"> </w:t>
      </w:r>
      <w:r w:rsidRPr="00E25F17">
        <w:rPr>
          <w:rFonts w:ascii="Palatino Linotype" w:hAnsi="Palatino Linotype" w:cs="Arial"/>
          <w:color w:val="000000"/>
          <w:lang w:val="es-ES"/>
        </w:rPr>
        <w:t>sin</w:t>
      </w:r>
      <w:r>
        <w:rPr>
          <w:rFonts w:ascii="Palatino Linotype" w:hAnsi="Palatino Linotype" w:cs="Arial"/>
          <w:color w:val="000000"/>
          <w:lang w:val="es-ES"/>
        </w:rPr>
        <w:t xml:space="preserve"> </w:t>
      </w:r>
      <w:r w:rsidRPr="00E25F17">
        <w:rPr>
          <w:rFonts w:ascii="Palatino Linotype" w:hAnsi="Palatino Linotype" w:cs="Arial"/>
          <w:color w:val="000000"/>
          <w:lang w:val="es-ES"/>
        </w:rPr>
        <w:t>necesidad</w:t>
      </w:r>
      <w:r>
        <w:rPr>
          <w:rFonts w:ascii="Palatino Linotype" w:hAnsi="Palatino Linotype" w:cs="Arial"/>
          <w:color w:val="000000"/>
          <w:lang w:val="es-ES"/>
        </w:rPr>
        <w:t xml:space="preserve"> </w:t>
      </w:r>
      <w:r w:rsidRPr="00E25F17">
        <w:rPr>
          <w:rFonts w:ascii="Palatino Linotype" w:hAnsi="Palatino Linotype" w:cs="Arial"/>
          <w:color w:val="000000"/>
          <w:lang w:val="es-ES"/>
        </w:rPr>
        <w:t>de</w:t>
      </w:r>
      <w:r>
        <w:rPr>
          <w:rFonts w:ascii="Palatino Linotype" w:hAnsi="Palatino Linotype" w:cs="Arial"/>
          <w:color w:val="000000"/>
          <w:lang w:val="es-ES"/>
        </w:rPr>
        <w:t xml:space="preserve"> </w:t>
      </w:r>
      <w:r w:rsidRPr="00E25F17">
        <w:rPr>
          <w:rFonts w:ascii="Palatino Linotype" w:hAnsi="Palatino Linotype" w:cs="Arial"/>
          <w:color w:val="000000"/>
          <w:lang w:val="es-ES"/>
        </w:rPr>
        <w:t>acreditar</w:t>
      </w:r>
      <w:r>
        <w:rPr>
          <w:rFonts w:ascii="Palatino Linotype" w:hAnsi="Palatino Linotype" w:cs="Arial"/>
          <w:color w:val="000000"/>
          <w:lang w:val="es-ES"/>
        </w:rPr>
        <w:t xml:space="preserve"> </w:t>
      </w:r>
      <w:r w:rsidRPr="00E25F17">
        <w:rPr>
          <w:rFonts w:ascii="Palatino Linotype" w:hAnsi="Palatino Linotype" w:cs="Arial"/>
          <w:color w:val="000000"/>
          <w:lang w:val="es-ES"/>
        </w:rPr>
        <w:t>interés</w:t>
      </w:r>
      <w:r>
        <w:rPr>
          <w:rFonts w:ascii="Palatino Linotype" w:hAnsi="Palatino Linotype" w:cs="Arial"/>
          <w:color w:val="000000"/>
          <w:lang w:val="es-ES"/>
        </w:rPr>
        <w:t xml:space="preserve"> </w:t>
      </w:r>
      <w:r w:rsidRPr="00E25F17">
        <w:rPr>
          <w:rFonts w:ascii="Palatino Linotype" w:hAnsi="Palatino Linotype" w:cs="Arial"/>
          <w:color w:val="000000"/>
          <w:lang w:val="es-ES"/>
        </w:rPr>
        <w:t>alguno</w:t>
      </w:r>
      <w:r>
        <w:rPr>
          <w:rFonts w:ascii="Palatino Linotype" w:hAnsi="Palatino Linotype" w:cs="Arial"/>
          <w:color w:val="000000"/>
          <w:lang w:val="es-ES"/>
        </w:rPr>
        <w:t xml:space="preserve"> </w:t>
      </w:r>
      <w:r w:rsidRPr="00E25F17">
        <w:rPr>
          <w:rFonts w:ascii="Palatino Linotype" w:hAnsi="Palatino Linotype" w:cs="Arial"/>
          <w:color w:val="000000"/>
          <w:lang w:val="es-ES"/>
        </w:rPr>
        <w:t>o</w:t>
      </w:r>
      <w:r>
        <w:rPr>
          <w:rFonts w:ascii="Palatino Linotype" w:hAnsi="Palatino Linotype" w:cs="Arial"/>
          <w:color w:val="000000"/>
          <w:lang w:val="es-ES"/>
        </w:rPr>
        <w:t xml:space="preserve"> </w:t>
      </w:r>
      <w:r w:rsidRPr="00E25F17">
        <w:rPr>
          <w:rFonts w:ascii="Palatino Linotype" w:hAnsi="Palatino Linotype" w:cs="Arial"/>
          <w:color w:val="000000"/>
          <w:lang w:val="es-ES"/>
        </w:rPr>
        <w:t>justificar</w:t>
      </w:r>
      <w:r>
        <w:rPr>
          <w:rFonts w:ascii="Palatino Linotype" w:hAnsi="Palatino Linotype" w:cs="Arial"/>
          <w:color w:val="000000"/>
          <w:lang w:val="es-ES"/>
        </w:rPr>
        <w:t xml:space="preserve"> </w:t>
      </w:r>
      <w:r w:rsidRPr="00E25F17">
        <w:rPr>
          <w:rFonts w:ascii="Palatino Linotype" w:hAnsi="Palatino Linotype" w:cs="Arial"/>
          <w:color w:val="000000"/>
          <w:lang w:val="es-ES"/>
        </w:rPr>
        <w:t>su</w:t>
      </w:r>
      <w:r>
        <w:rPr>
          <w:rFonts w:ascii="Palatino Linotype" w:hAnsi="Palatino Linotype" w:cs="Arial"/>
          <w:color w:val="000000"/>
          <w:lang w:val="es-ES"/>
        </w:rPr>
        <w:t xml:space="preserve"> </w:t>
      </w:r>
      <w:r w:rsidRPr="00E25F17">
        <w:rPr>
          <w:rFonts w:ascii="Palatino Linotype" w:hAnsi="Palatino Linotype" w:cs="Arial"/>
          <w:color w:val="000000"/>
          <w:lang w:val="es-ES"/>
        </w:rPr>
        <w:t>utilización,</w:t>
      </w:r>
      <w:r>
        <w:rPr>
          <w:rFonts w:ascii="Palatino Linotype" w:hAnsi="Palatino Linotype" w:cs="Arial"/>
          <w:color w:val="000000"/>
          <w:lang w:val="es-ES"/>
        </w:rPr>
        <w:t xml:space="preserve"> </w:t>
      </w:r>
      <w:r w:rsidRPr="00E25F17">
        <w:rPr>
          <w:rFonts w:ascii="Palatino Linotype" w:hAnsi="Palatino Linotype" w:cs="Arial"/>
          <w:color w:val="000000"/>
          <w:lang w:val="es-ES"/>
        </w:rPr>
        <w:t>de</w:t>
      </w:r>
      <w:r>
        <w:rPr>
          <w:rFonts w:ascii="Palatino Linotype" w:hAnsi="Palatino Linotype" w:cs="Arial"/>
          <w:color w:val="000000"/>
          <w:lang w:val="es-ES"/>
        </w:rPr>
        <w:t xml:space="preserve"> </w:t>
      </w:r>
      <w:r w:rsidRPr="00E25F17">
        <w:rPr>
          <w:rFonts w:ascii="Palatino Linotype" w:hAnsi="Palatino Linotype" w:cs="Arial"/>
          <w:color w:val="000000"/>
          <w:lang w:val="es-ES"/>
        </w:rPr>
        <w:t>lo</w:t>
      </w:r>
      <w:r>
        <w:rPr>
          <w:rFonts w:ascii="Palatino Linotype" w:hAnsi="Palatino Linotype" w:cs="Arial"/>
          <w:color w:val="000000"/>
          <w:lang w:val="es-ES"/>
        </w:rPr>
        <w:t xml:space="preserve"> </w:t>
      </w:r>
      <w:r w:rsidRPr="00E25F17">
        <w:rPr>
          <w:rFonts w:ascii="Palatino Linotype" w:hAnsi="Palatino Linotype" w:cs="Arial"/>
          <w:color w:val="000000"/>
          <w:lang w:val="es-ES"/>
        </w:rPr>
        <w:t>que</w:t>
      </w:r>
      <w:r>
        <w:rPr>
          <w:rFonts w:ascii="Palatino Linotype" w:hAnsi="Palatino Linotype" w:cs="Arial"/>
          <w:color w:val="000000"/>
          <w:lang w:val="es-ES"/>
        </w:rPr>
        <w:t xml:space="preserve"> </w:t>
      </w:r>
      <w:r w:rsidRPr="00E25F17">
        <w:rPr>
          <w:rFonts w:ascii="Palatino Linotype" w:hAnsi="Palatino Linotype" w:cs="Arial"/>
          <w:color w:val="000000"/>
          <w:lang w:val="es-ES"/>
        </w:rPr>
        <w:t>se</w:t>
      </w:r>
      <w:r>
        <w:rPr>
          <w:rFonts w:ascii="Palatino Linotype" w:hAnsi="Palatino Linotype" w:cs="Arial"/>
          <w:color w:val="000000"/>
          <w:lang w:val="es-ES"/>
        </w:rPr>
        <w:t xml:space="preserve"> </w:t>
      </w:r>
      <w:r w:rsidRPr="00E25F17">
        <w:rPr>
          <w:rFonts w:ascii="Palatino Linotype" w:hAnsi="Palatino Linotype" w:cs="Arial"/>
          <w:color w:val="000000"/>
          <w:lang w:val="es-ES"/>
        </w:rPr>
        <w:t>infiere</w:t>
      </w:r>
      <w:r>
        <w:rPr>
          <w:rFonts w:ascii="Palatino Linotype" w:hAnsi="Palatino Linotype" w:cs="Arial"/>
          <w:color w:val="000000"/>
          <w:lang w:val="es-ES"/>
        </w:rPr>
        <w:t xml:space="preserve"> </w:t>
      </w:r>
      <w:r w:rsidRPr="00E25F17">
        <w:rPr>
          <w:rFonts w:ascii="Palatino Linotype" w:hAnsi="Palatino Linotype" w:cs="Arial"/>
          <w:color w:val="000000"/>
          <w:lang w:val="es-ES"/>
        </w:rPr>
        <w:t>que</w:t>
      </w:r>
      <w:r>
        <w:rPr>
          <w:rFonts w:ascii="Palatino Linotype" w:hAnsi="Palatino Linotype" w:cs="Arial"/>
          <w:color w:val="000000"/>
          <w:lang w:val="es-ES"/>
        </w:rPr>
        <w:t xml:space="preserve"> </w:t>
      </w:r>
      <w:r w:rsidRPr="00E25F17">
        <w:rPr>
          <w:rFonts w:ascii="Palatino Linotype" w:hAnsi="Palatino Linotype" w:cs="Arial"/>
          <w:color w:val="000000"/>
          <w:lang w:val="es-ES"/>
        </w:rPr>
        <w:t>para</w:t>
      </w:r>
      <w:r>
        <w:rPr>
          <w:rFonts w:ascii="Palatino Linotype" w:hAnsi="Palatino Linotype" w:cs="Arial"/>
          <w:color w:val="000000"/>
          <w:lang w:val="es-ES"/>
        </w:rPr>
        <w:t xml:space="preserve"> </w:t>
      </w:r>
      <w:r w:rsidRPr="00E25F17">
        <w:rPr>
          <w:rFonts w:ascii="Palatino Linotype" w:hAnsi="Palatino Linotype" w:cs="Arial"/>
          <w:color w:val="000000"/>
          <w:lang w:val="es-ES"/>
        </w:rPr>
        <w:t>el</w:t>
      </w:r>
      <w:r>
        <w:rPr>
          <w:rFonts w:ascii="Palatino Linotype" w:hAnsi="Palatino Linotype" w:cs="Arial"/>
          <w:color w:val="000000"/>
          <w:lang w:val="es-ES"/>
        </w:rPr>
        <w:t xml:space="preserve"> </w:t>
      </w:r>
      <w:r w:rsidRPr="00E25F17">
        <w:rPr>
          <w:rFonts w:ascii="Palatino Linotype" w:hAnsi="Palatino Linotype" w:cs="Arial"/>
          <w:color w:val="000000"/>
          <w:lang w:val="es-ES"/>
        </w:rPr>
        <w:t>ejercicio</w:t>
      </w:r>
      <w:r>
        <w:rPr>
          <w:rFonts w:ascii="Palatino Linotype" w:hAnsi="Palatino Linotype" w:cs="Arial"/>
          <w:color w:val="000000"/>
          <w:lang w:val="es-ES"/>
        </w:rPr>
        <w:t xml:space="preserve"> </w:t>
      </w:r>
      <w:r w:rsidRPr="00E25F17">
        <w:rPr>
          <w:rFonts w:ascii="Palatino Linotype" w:hAnsi="Palatino Linotype" w:cs="Arial"/>
          <w:color w:val="000000"/>
          <w:lang w:val="es-ES"/>
        </w:rPr>
        <w:t>del</w:t>
      </w:r>
      <w:r>
        <w:rPr>
          <w:rFonts w:ascii="Palatino Linotype" w:hAnsi="Palatino Linotype" w:cs="Arial"/>
          <w:color w:val="000000"/>
          <w:lang w:val="es-ES"/>
        </w:rPr>
        <w:t xml:space="preserve"> </w:t>
      </w:r>
      <w:r w:rsidRPr="00E25F17">
        <w:rPr>
          <w:rFonts w:ascii="Palatino Linotype" w:hAnsi="Palatino Linotype" w:cs="Arial"/>
          <w:color w:val="000000"/>
          <w:lang w:val="es-ES"/>
        </w:rPr>
        <w:t>derecho</w:t>
      </w:r>
      <w:r>
        <w:rPr>
          <w:rFonts w:ascii="Palatino Linotype" w:hAnsi="Palatino Linotype" w:cs="Arial"/>
          <w:color w:val="000000"/>
          <w:lang w:val="es-ES"/>
        </w:rPr>
        <w:t xml:space="preserve"> </w:t>
      </w:r>
      <w:r w:rsidRPr="00E25F17">
        <w:rPr>
          <w:rFonts w:ascii="Palatino Linotype" w:hAnsi="Palatino Linotype" w:cs="Arial"/>
          <w:color w:val="000000"/>
          <w:lang w:val="es-ES"/>
        </w:rPr>
        <w:t>de</w:t>
      </w:r>
      <w:r>
        <w:rPr>
          <w:rFonts w:ascii="Palatino Linotype" w:hAnsi="Palatino Linotype" w:cs="Arial"/>
          <w:color w:val="000000"/>
          <w:lang w:val="es-ES"/>
        </w:rPr>
        <w:t xml:space="preserve"> </w:t>
      </w:r>
      <w:r w:rsidRPr="00E25F17">
        <w:rPr>
          <w:rFonts w:ascii="Palatino Linotype" w:hAnsi="Palatino Linotype" w:cs="Arial"/>
          <w:color w:val="000000"/>
          <w:lang w:val="es-ES"/>
        </w:rPr>
        <w:t>acceso</w:t>
      </w:r>
      <w:r>
        <w:rPr>
          <w:rFonts w:ascii="Palatino Linotype" w:hAnsi="Palatino Linotype" w:cs="Arial"/>
          <w:color w:val="000000"/>
          <w:lang w:val="es-ES"/>
        </w:rPr>
        <w:t xml:space="preserve"> </w:t>
      </w:r>
      <w:r w:rsidRPr="00E25F17">
        <w:rPr>
          <w:rFonts w:ascii="Palatino Linotype" w:hAnsi="Palatino Linotype" w:cs="Arial"/>
          <w:color w:val="000000"/>
          <w:lang w:val="es-ES"/>
        </w:rPr>
        <w:t>a</w:t>
      </w:r>
      <w:r>
        <w:rPr>
          <w:rFonts w:ascii="Palatino Linotype" w:hAnsi="Palatino Linotype" w:cs="Arial"/>
          <w:color w:val="000000"/>
          <w:lang w:val="es-ES"/>
        </w:rPr>
        <w:t xml:space="preserve"> </w:t>
      </w:r>
      <w:r w:rsidRPr="00E25F17">
        <w:rPr>
          <w:rFonts w:ascii="Palatino Linotype" w:hAnsi="Palatino Linotype" w:cs="Arial"/>
          <w:color w:val="000000"/>
          <w:lang w:val="es-ES"/>
        </w:rPr>
        <w:t>la</w:t>
      </w:r>
      <w:r>
        <w:rPr>
          <w:rFonts w:ascii="Palatino Linotype" w:hAnsi="Palatino Linotype" w:cs="Arial"/>
          <w:color w:val="000000"/>
          <w:lang w:val="es-ES"/>
        </w:rPr>
        <w:t xml:space="preserve"> </w:t>
      </w:r>
      <w:r w:rsidRPr="00E25F17">
        <w:rPr>
          <w:rFonts w:ascii="Palatino Linotype" w:hAnsi="Palatino Linotype" w:cs="Arial"/>
          <w:color w:val="000000"/>
          <w:lang w:val="es-ES"/>
        </w:rPr>
        <w:t>información</w:t>
      </w:r>
      <w:r>
        <w:rPr>
          <w:rFonts w:ascii="Palatino Linotype" w:hAnsi="Palatino Linotype" w:cs="Arial"/>
          <w:color w:val="000000"/>
          <w:lang w:val="es-ES"/>
        </w:rPr>
        <w:t xml:space="preserve"> </w:t>
      </w:r>
      <w:r w:rsidRPr="00E25F17">
        <w:rPr>
          <w:rFonts w:ascii="Palatino Linotype" w:hAnsi="Palatino Linotype" w:cs="Arial"/>
          <w:color w:val="000000"/>
          <w:lang w:val="es-ES"/>
        </w:rPr>
        <w:t>pública,</w:t>
      </w:r>
      <w:r>
        <w:rPr>
          <w:rFonts w:ascii="Palatino Linotype" w:hAnsi="Palatino Linotype" w:cs="Arial"/>
          <w:color w:val="000000"/>
          <w:lang w:val="es-ES"/>
        </w:rPr>
        <w:t xml:space="preserve"> </w:t>
      </w:r>
      <w:r w:rsidRPr="00E25F17">
        <w:rPr>
          <w:rFonts w:ascii="Palatino Linotype" w:hAnsi="Palatino Linotype" w:cs="Arial"/>
          <w:color w:val="000000"/>
          <w:lang w:val="es-ES"/>
        </w:rPr>
        <w:t>el</w:t>
      </w:r>
      <w:r>
        <w:rPr>
          <w:rFonts w:ascii="Palatino Linotype" w:hAnsi="Palatino Linotype" w:cs="Arial"/>
          <w:color w:val="000000"/>
          <w:lang w:val="es-ES"/>
        </w:rPr>
        <w:t xml:space="preserve"> </w:t>
      </w:r>
      <w:r w:rsidRPr="00E25F17">
        <w:rPr>
          <w:rFonts w:ascii="Palatino Linotype" w:hAnsi="Palatino Linotype" w:cs="Arial"/>
          <w:color w:val="000000"/>
          <w:lang w:val="es-ES"/>
        </w:rPr>
        <w:t>nombre</w:t>
      </w:r>
      <w:r>
        <w:rPr>
          <w:rFonts w:ascii="Palatino Linotype" w:hAnsi="Palatino Linotype" w:cs="Arial"/>
          <w:color w:val="000000"/>
          <w:lang w:val="es-ES"/>
        </w:rPr>
        <w:t xml:space="preserve"> </w:t>
      </w:r>
      <w:r w:rsidRPr="00E25F17">
        <w:rPr>
          <w:rFonts w:ascii="Palatino Linotype" w:hAnsi="Palatino Linotype" w:cs="Arial"/>
          <w:color w:val="000000"/>
          <w:lang w:val="es-ES"/>
        </w:rPr>
        <w:t>no</w:t>
      </w:r>
      <w:r>
        <w:rPr>
          <w:rFonts w:ascii="Palatino Linotype" w:hAnsi="Palatino Linotype" w:cs="Arial"/>
          <w:color w:val="000000"/>
          <w:lang w:val="es-ES"/>
        </w:rPr>
        <w:t xml:space="preserve"> </w:t>
      </w:r>
      <w:r w:rsidRPr="00E25F17">
        <w:rPr>
          <w:rFonts w:ascii="Palatino Linotype" w:hAnsi="Palatino Linotype" w:cs="Arial"/>
          <w:color w:val="000000"/>
          <w:lang w:val="es-ES"/>
        </w:rPr>
        <w:t>es</w:t>
      </w:r>
      <w:r>
        <w:rPr>
          <w:rFonts w:ascii="Palatino Linotype" w:hAnsi="Palatino Linotype" w:cs="Arial"/>
          <w:color w:val="000000"/>
          <w:lang w:val="es-ES"/>
        </w:rPr>
        <w:t xml:space="preserve"> </w:t>
      </w:r>
      <w:r w:rsidRPr="00E25F17">
        <w:rPr>
          <w:rFonts w:ascii="Palatino Linotype" w:hAnsi="Palatino Linotype" w:cs="Arial"/>
          <w:color w:val="000000"/>
          <w:lang w:val="es-ES"/>
        </w:rPr>
        <w:t>un</w:t>
      </w:r>
      <w:r>
        <w:rPr>
          <w:rFonts w:ascii="Palatino Linotype" w:hAnsi="Palatino Linotype" w:cs="Arial"/>
          <w:color w:val="000000"/>
          <w:lang w:val="es-ES"/>
        </w:rPr>
        <w:t xml:space="preserve"> </w:t>
      </w:r>
      <w:r w:rsidRPr="00E25F17">
        <w:rPr>
          <w:rFonts w:ascii="Palatino Linotype" w:hAnsi="Palatino Linotype" w:cs="Arial"/>
          <w:color w:val="000000"/>
          <w:lang w:val="es-ES"/>
        </w:rPr>
        <w:t>requisito</w:t>
      </w:r>
      <w:r>
        <w:rPr>
          <w:rFonts w:ascii="Palatino Linotype" w:hAnsi="Palatino Linotype" w:cs="Arial"/>
          <w:color w:val="000000"/>
          <w:lang w:val="es-ES"/>
        </w:rPr>
        <w:t xml:space="preserve"> </w:t>
      </w:r>
      <w:r w:rsidRPr="00E25F17">
        <w:rPr>
          <w:rFonts w:ascii="Palatino Linotype" w:hAnsi="Palatino Linotype" w:cs="Arial"/>
          <w:i/>
          <w:color w:val="000000"/>
          <w:lang w:val="es-ES"/>
        </w:rPr>
        <w:t>sine</w:t>
      </w:r>
      <w:r>
        <w:rPr>
          <w:rFonts w:ascii="Palatino Linotype" w:hAnsi="Palatino Linotype" w:cs="Arial"/>
          <w:i/>
          <w:color w:val="000000"/>
          <w:lang w:val="es-ES"/>
        </w:rPr>
        <w:t xml:space="preserve"> </w:t>
      </w:r>
      <w:r w:rsidRPr="00E25F17">
        <w:rPr>
          <w:rFonts w:ascii="Palatino Linotype" w:hAnsi="Palatino Linotype" w:cs="Arial"/>
          <w:i/>
          <w:color w:val="000000"/>
          <w:lang w:val="es-ES"/>
        </w:rPr>
        <w:t>qua</w:t>
      </w:r>
      <w:r>
        <w:rPr>
          <w:rFonts w:ascii="Palatino Linotype" w:hAnsi="Palatino Linotype" w:cs="Arial"/>
          <w:i/>
          <w:color w:val="000000"/>
          <w:lang w:val="es-ES"/>
        </w:rPr>
        <w:t xml:space="preserve"> </w:t>
      </w:r>
      <w:r w:rsidRPr="00E25F17">
        <w:rPr>
          <w:rFonts w:ascii="Palatino Linotype" w:hAnsi="Palatino Linotype" w:cs="Arial"/>
          <w:i/>
          <w:color w:val="000000"/>
          <w:lang w:val="es-ES"/>
        </w:rPr>
        <w:t>non</w:t>
      </w:r>
      <w:r>
        <w:rPr>
          <w:rFonts w:ascii="Palatino Linotype" w:hAnsi="Palatino Linotype" w:cs="Arial"/>
          <w:color w:val="000000"/>
          <w:lang w:val="es-ES"/>
        </w:rPr>
        <w:t xml:space="preserve"> </w:t>
      </w:r>
      <w:r w:rsidRPr="00E25F17">
        <w:rPr>
          <w:rFonts w:ascii="Palatino Linotype" w:hAnsi="Palatino Linotype" w:cs="Arial"/>
          <w:color w:val="000000"/>
          <w:lang w:val="es-ES"/>
        </w:rPr>
        <w:t>que</w:t>
      </w:r>
      <w:r>
        <w:rPr>
          <w:rFonts w:ascii="Palatino Linotype" w:hAnsi="Palatino Linotype" w:cs="Arial"/>
          <w:color w:val="000000"/>
          <w:lang w:val="es-ES"/>
        </w:rPr>
        <w:t xml:space="preserve"> </w:t>
      </w:r>
      <w:r w:rsidRPr="00E25F17">
        <w:rPr>
          <w:rFonts w:ascii="Palatino Linotype" w:hAnsi="Palatino Linotype" w:cs="Arial"/>
          <w:color w:val="000000"/>
          <w:lang w:val="es-ES"/>
        </w:rPr>
        <w:t>los</w:t>
      </w:r>
      <w:r>
        <w:rPr>
          <w:rFonts w:ascii="Palatino Linotype" w:hAnsi="Palatino Linotype" w:cs="Arial"/>
          <w:color w:val="000000"/>
          <w:lang w:val="es-ES"/>
        </w:rPr>
        <w:t xml:space="preserve"> </w:t>
      </w:r>
      <w:r w:rsidRPr="00E25F17">
        <w:rPr>
          <w:rFonts w:ascii="Palatino Linotype" w:hAnsi="Palatino Linotype" w:cs="Arial"/>
          <w:color w:val="000000"/>
          <w:lang w:val="es-ES"/>
        </w:rPr>
        <w:t>particulares</w:t>
      </w:r>
      <w:r>
        <w:rPr>
          <w:rFonts w:ascii="Palatino Linotype" w:hAnsi="Palatino Linotype" w:cs="Arial"/>
          <w:color w:val="000000"/>
          <w:lang w:val="es-ES"/>
        </w:rPr>
        <w:t xml:space="preserve"> </w:t>
      </w:r>
      <w:r w:rsidRPr="00E25F17">
        <w:rPr>
          <w:rFonts w:ascii="Palatino Linotype" w:hAnsi="Palatino Linotype" w:cs="Arial"/>
          <w:color w:val="000000"/>
          <w:lang w:val="es-ES"/>
        </w:rPr>
        <w:t>y,</w:t>
      </w:r>
      <w:r>
        <w:rPr>
          <w:rFonts w:ascii="Palatino Linotype" w:hAnsi="Palatino Linotype" w:cs="Arial"/>
          <w:color w:val="000000"/>
          <w:lang w:val="es-ES"/>
        </w:rPr>
        <w:t xml:space="preserve"> </w:t>
      </w:r>
      <w:r w:rsidRPr="00E25F17">
        <w:rPr>
          <w:rFonts w:ascii="Palatino Linotype" w:hAnsi="Palatino Linotype" w:cs="Arial"/>
          <w:color w:val="000000"/>
          <w:lang w:val="es-ES"/>
        </w:rPr>
        <w:t>en</w:t>
      </w:r>
      <w:r>
        <w:rPr>
          <w:rFonts w:ascii="Palatino Linotype" w:hAnsi="Palatino Linotype" w:cs="Arial"/>
          <w:color w:val="000000"/>
          <w:lang w:val="es-ES"/>
        </w:rPr>
        <w:t xml:space="preserve"> </w:t>
      </w:r>
      <w:r w:rsidRPr="00E25F17">
        <w:rPr>
          <w:rFonts w:ascii="Palatino Linotype" w:hAnsi="Palatino Linotype" w:cs="Arial"/>
          <w:color w:val="000000"/>
          <w:lang w:val="es-ES"/>
        </w:rPr>
        <w:t>su</w:t>
      </w:r>
      <w:r>
        <w:rPr>
          <w:rFonts w:ascii="Palatino Linotype" w:hAnsi="Palatino Linotype" w:cs="Arial"/>
          <w:color w:val="000000"/>
          <w:lang w:val="es-ES"/>
        </w:rPr>
        <w:t xml:space="preserve"> </w:t>
      </w:r>
      <w:r w:rsidRPr="00E25F17">
        <w:rPr>
          <w:rFonts w:ascii="Palatino Linotype" w:hAnsi="Palatino Linotype" w:cs="Arial"/>
          <w:color w:val="000000"/>
          <w:lang w:val="es-ES"/>
        </w:rPr>
        <w:t>caso,</w:t>
      </w:r>
      <w:r>
        <w:rPr>
          <w:rFonts w:ascii="Palatino Linotype" w:hAnsi="Palatino Linotype" w:cs="Arial"/>
          <w:color w:val="000000"/>
          <w:lang w:val="es-ES"/>
        </w:rPr>
        <w:t xml:space="preserve"> </w:t>
      </w:r>
      <w:r w:rsidRPr="00E25F17">
        <w:rPr>
          <w:rFonts w:ascii="Palatino Linotype" w:hAnsi="Palatino Linotype" w:cs="Arial"/>
          <w:color w:val="000000"/>
          <w:lang w:val="es-ES"/>
        </w:rPr>
        <w:t>los</w:t>
      </w:r>
      <w:r>
        <w:rPr>
          <w:rFonts w:ascii="Palatino Linotype" w:hAnsi="Palatino Linotype" w:cs="Arial"/>
          <w:color w:val="000000"/>
          <w:lang w:val="es-ES"/>
        </w:rPr>
        <w:t xml:space="preserve"> </w:t>
      </w:r>
      <w:r w:rsidRPr="00E25F17">
        <w:rPr>
          <w:rFonts w:ascii="Palatino Linotype" w:hAnsi="Palatino Linotype" w:cs="Arial"/>
          <w:color w:val="000000"/>
          <w:lang w:val="es-ES"/>
        </w:rPr>
        <w:t>recurrentes</w:t>
      </w:r>
      <w:r>
        <w:rPr>
          <w:rFonts w:ascii="Palatino Linotype" w:hAnsi="Palatino Linotype" w:cs="Arial"/>
          <w:color w:val="000000"/>
          <w:lang w:val="es-ES"/>
        </w:rPr>
        <w:t xml:space="preserve"> </w:t>
      </w:r>
      <w:r w:rsidRPr="00E25F17">
        <w:rPr>
          <w:rFonts w:ascii="Palatino Linotype" w:hAnsi="Palatino Linotype" w:cs="Arial"/>
          <w:color w:val="000000"/>
          <w:lang w:val="es-ES"/>
        </w:rPr>
        <w:t>deban</w:t>
      </w:r>
      <w:r>
        <w:rPr>
          <w:rFonts w:ascii="Palatino Linotype" w:hAnsi="Palatino Linotype" w:cs="Arial"/>
          <w:color w:val="000000"/>
          <w:lang w:val="es-ES"/>
        </w:rPr>
        <w:t xml:space="preserve"> </w:t>
      </w:r>
      <w:r w:rsidRPr="00E25F17">
        <w:rPr>
          <w:rFonts w:ascii="Palatino Linotype" w:hAnsi="Palatino Linotype" w:cs="Arial"/>
          <w:color w:val="000000"/>
          <w:lang w:val="es-ES"/>
        </w:rPr>
        <w:t>señalar,</w:t>
      </w:r>
      <w:r>
        <w:rPr>
          <w:rFonts w:ascii="Palatino Linotype" w:hAnsi="Palatino Linotype" w:cs="Arial"/>
          <w:color w:val="000000"/>
          <w:lang w:val="es-ES"/>
        </w:rPr>
        <w:t xml:space="preserve"> </w:t>
      </w:r>
      <w:r w:rsidRPr="00E25F17">
        <w:rPr>
          <w:rFonts w:ascii="Palatino Linotype" w:hAnsi="Palatino Linotype" w:cs="Arial"/>
          <w:color w:val="000000"/>
          <w:lang w:val="es-ES"/>
        </w:rPr>
        <w:t>por</w:t>
      </w:r>
      <w:r>
        <w:rPr>
          <w:rFonts w:ascii="Palatino Linotype" w:hAnsi="Palatino Linotype" w:cs="Arial"/>
          <w:color w:val="000000"/>
          <w:lang w:val="es-ES"/>
        </w:rPr>
        <w:t xml:space="preserve"> </w:t>
      </w:r>
      <w:r w:rsidRPr="00E25F17">
        <w:rPr>
          <w:rFonts w:ascii="Palatino Linotype" w:hAnsi="Palatino Linotype" w:cs="Arial"/>
          <w:color w:val="000000"/>
          <w:lang w:val="es-ES"/>
        </w:rPr>
        <w:t>el</w:t>
      </w:r>
      <w:r>
        <w:rPr>
          <w:rFonts w:ascii="Palatino Linotype" w:hAnsi="Palatino Linotype" w:cs="Arial"/>
          <w:color w:val="000000"/>
          <w:lang w:val="es-ES"/>
        </w:rPr>
        <w:t xml:space="preserve"> </w:t>
      </w:r>
      <w:r w:rsidRPr="00E25F17">
        <w:rPr>
          <w:rFonts w:ascii="Palatino Linotype" w:hAnsi="Palatino Linotype" w:cs="Arial"/>
          <w:color w:val="000000"/>
          <w:lang w:val="es-ES"/>
        </w:rPr>
        <w:t>contrario</w:t>
      </w:r>
      <w:r>
        <w:rPr>
          <w:rFonts w:ascii="Palatino Linotype" w:hAnsi="Palatino Linotype" w:cs="Arial"/>
          <w:color w:val="000000"/>
          <w:lang w:val="es-ES"/>
        </w:rPr>
        <w:t xml:space="preserve"> </w:t>
      </w:r>
      <w:r w:rsidRPr="00E25F17">
        <w:rPr>
          <w:rFonts w:ascii="Palatino Linotype" w:hAnsi="Palatino Linotype" w:cs="Arial"/>
          <w:color w:val="000000"/>
          <w:lang w:val="es-ES"/>
        </w:rPr>
        <w:t>la</w:t>
      </w:r>
      <w:r>
        <w:rPr>
          <w:rFonts w:ascii="Palatino Linotype" w:hAnsi="Palatino Linotype" w:cs="Arial"/>
          <w:color w:val="000000"/>
          <w:lang w:val="es-ES"/>
        </w:rPr>
        <w:t xml:space="preserve"> </w:t>
      </w:r>
      <w:r w:rsidRPr="00E25F17">
        <w:rPr>
          <w:rFonts w:ascii="Palatino Linotype" w:hAnsi="Palatino Linotype" w:cs="Arial"/>
          <w:color w:val="000000"/>
          <w:lang w:val="es-ES"/>
        </w:rPr>
        <w:t>Ley</w:t>
      </w:r>
      <w:r>
        <w:rPr>
          <w:rFonts w:ascii="Palatino Linotype" w:hAnsi="Palatino Linotype" w:cs="Arial"/>
          <w:color w:val="000000"/>
          <w:lang w:val="es-ES"/>
        </w:rPr>
        <w:t xml:space="preserve"> </w:t>
      </w:r>
      <w:r w:rsidRPr="00E25F17">
        <w:rPr>
          <w:rFonts w:ascii="Palatino Linotype" w:hAnsi="Palatino Linotype" w:cs="Arial"/>
          <w:color w:val="000000"/>
          <w:lang w:val="es-ES"/>
        </w:rPr>
        <w:t>de</w:t>
      </w:r>
      <w:r>
        <w:rPr>
          <w:rFonts w:ascii="Palatino Linotype" w:hAnsi="Palatino Linotype" w:cs="Arial"/>
          <w:color w:val="000000"/>
          <w:lang w:val="es-ES"/>
        </w:rPr>
        <w:t xml:space="preserve"> </w:t>
      </w:r>
      <w:r w:rsidRPr="00E25F17">
        <w:rPr>
          <w:rFonts w:ascii="Palatino Linotype" w:hAnsi="Palatino Linotype" w:cs="Arial"/>
          <w:color w:val="000000"/>
          <w:lang w:val="es-ES"/>
        </w:rPr>
        <w:t>Transparencia</w:t>
      </w:r>
      <w:r>
        <w:rPr>
          <w:rFonts w:ascii="Palatino Linotype" w:hAnsi="Palatino Linotype" w:cs="Arial"/>
          <w:color w:val="000000"/>
          <w:lang w:val="es-ES"/>
        </w:rPr>
        <w:t xml:space="preserve"> </w:t>
      </w:r>
      <w:r w:rsidRPr="00E25F17">
        <w:rPr>
          <w:rFonts w:ascii="Palatino Linotype" w:hAnsi="Palatino Linotype" w:cs="Arial"/>
          <w:color w:val="000000"/>
          <w:lang w:val="es-ES"/>
        </w:rPr>
        <w:t>prevé</w:t>
      </w:r>
      <w:r>
        <w:rPr>
          <w:rFonts w:ascii="Palatino Linotype" w:hAnsi="Palatino Linotype" w:cs="Arial"/>
          <w:color w:val="000000"/>
          <w:lang w:val="es-ES"/>
        </w:rPr>
        <w:t xml:space="preserve"> </w:t>
      </w:r>
      <w:r w:rsidRPr="00E25F17">
        <w:rPr>
          <w:rFonts w:ascii="Palatino Linotype" w:hAnsi="Palatino Linotype" w:cs="Arial"/>
          <w:color w:val="000000"/>
          <w:lang w:val="es-ES"/>
        </w:rPr>
        <w:t>en</w:t>
      </w:r>
      <w:r>
        <w:rPr>
          <w:rFonts w:ascii="Palatino Linotype" w:hAnsi="Palatino Linotype" w:cs="Arial"/>
          <w:color w:val="000000"/>
          <w:lang w:val="es-ES"/>
        </w:rPr>
        <w:t xml:space="preserve"> </w:t>
      </w:r>
      <w:r w:rsidRPr="00E25F17">
        <w:rPr>
          <w:rFonts w:ascii="Palatino Linotype" w:hAnsi="Palatino Linotype" w:cs="Arial"/>
          <w:color w:val="000000"/>
          <w:lang w:val="es-ES"/>
        </w:rPr>
        <w:t>su</w:t>
      </w:r>
      <w:r>
        <w:rPr>
          <w:rFonts w:ascii="Palatino Linotype" w:hAnsi="Palatino Linotype" w:cs="Arial"/>
          <w:color w:val="000000"/>
          <w:lang w:val="es-ES"/>
        </w:rPr>
        <w:t xml:space="preserve"> </w:t>
      </w:r>
      <w:r w:rsidRPr="00E25F17">
        <w:rPr>
          <w:rFonts w:ascii="Palatino Linotype" w:hAnsi="Palatino Linotype" w:cs="Arial"/>
          <w:color w:val="000000"/>
          <w:lang w:val="es-ES"/>
        </w:rPr>
        <w:t>artículo</w:t>
      </w:r>
      <w:r>
        <w:rPr>
          <w:rFonts w:ascii="Palatino Linotype" w:hAnsi="Palatino Linotype" w:cs="Arial"/>
          <w:color w:val="000000"/>
          <w:lang w:val="es-ES"/>
        </w:rPr>
        <w:t xml:space="preserve"> </w:t>
      </w:r>
      <w:r w:rsidRPr="00E25F17">
        <w:rPr>
          <w:rFonts w:ascii="Palatino Linotype" w:hAnsi="Palatino Linotype" w:cs="Arial"/>
          <w:color w:val="000000"/>
          <w:lang w:val="es-ES"/>
        </w:rPr>
        <w:t>155,</w:t>
      </w:r>
      <w:r>
        <w:rPr>
          <w:rFonts w:ascii="Palatino Linotype" w:hAnsi="Palatino Linotype" w:cs="Arial"/>
          <w:color w:val="000000"/>
          <w:lang w:val="es-ES"/>
        </w:rPr>
        <w:t xml:space="preserve"> </w:t>
      </w:r>
      <w:r w:rsidRPr="00E25F17">
        <w:rPr>
          <w:rFonts w:ascii="Palatino Linotype" w:hAnsi="Palatino Linotype" w:cs="Arial"/>
          <w:color w:val="000000"/>
          <w:lang w:val="es-ES"/>
        </w:rPr>
        <w:t>párrafo</w:t>
      </w:r>
      <w:r>
        <w:rPr>
          <w:rFonts w:ascii="Palatino Linotype" w:hAnsi="Palatino Linotype" w:cs="Arial"/>
          <w:color w:val="000000"/>
          <w:lang w:val="es-ES"/>
        </w:rPr>
        <w:t xml:space="preserve"> </w:t>
      </w:r>
      <w:r w:rsidRPr="00E25F17">
        <w:rPr>
          <w:rFonts w:ascii="Palatino Linotype" w:hAnsi="Palatino Linotype" w:cs="Arial"/>
          <w:color w:val="000000"/>
          <w:lang w:val="es-ES"/>
        </w:rPr>
        <w:t>segundo</w:t>
      </w:r>
      <w:r>
        <w:rPr>
          <w:rFonts w:ascii="Palatino Linotype" w:hAnsi="Palatino Linotype" w:cs="Arial"/>
          <w:color w:val="000000"/>
          <w:lang w:val="es-ES"/>
        </w:rPr>
        <w:t xml:space="preserve"> </w:t>
      </w:r>
      <w:r w:rsidRPr="00E25F17">
        <w:rPr>
          <w:rFonts w:ascii="Palatino Linotype" w:hAnsi="Palatino Linotype" w:cs="Arial"/>
          <w:color w:val="000000"/>
          <w:lang w:val="es-ES"/>
        </w:rPr>
        <w:t>la</w:t>
      </w:r>
      <w:r>
        <w:rPr>
          <w:rFonts w:ascii="Palatino Linotype" w:hAnsi="Palatino Linotype" w:cs="Arial"/>
          <w:color w:val="000000"/>
          <w:lang w:val="es-ES"/>
        </w:rPr>
        <w:t xml:space="preserve"> </w:t>
      </w:r>
      <w:r w:rsidRPr="00E25F17">
        <w:rPr>
          <w:rFonts w:ascii="Palatino Linotype" w:hAnsi="Palatino Linotype" w:cs="Arial"/>
          <w:color w:val="000000"/>
          <w:lang w:val="es-ES"/>
        </w:rPr>
        <w:t>posibilidad</w:t>
      </w:r>
      <w:r>
        <w:rPr>
          <w:rFonts w:ascii="Palatino Linotype" w:hAnsi="Palatino Linotype" w:cs="Arial"/>
          <w:color w:val="000000"/>
          <w:lang w:val="es-ES"/>
        </w:rPr>
        <w:t xml:space="preserve"> </w:t>
      </w:r>
      <w:r w:rsidRPr="00E25F17">
        <w:rPr>
          <w:rFonts w:ascii="Palatino Linotype" w:hAnsi="Palatino Linotype" w:cs="Arial"/>
          <w:color w:val="000000"/>
          <w:lang w:val="es-ES"/>
        </w:rPr>
        <w:t>de</w:t>
      </w:r>
      <w:r>
        <w:rPr>
          <w:rFonts w:ascii="Palatino Linotype" w:hAnsi="Palatino Linotype" w:cs="Arial"/>
          <w:color w:val="000000"/>
          <w:lang w:val="es-ES"/>
        </w:rPr>
        <w:t xml:space="preserve"> </w:t>
      </w:r>
      <w:r w:rsidRPr="00E25F17">
        <w:rPr>
          <w:rFonts w:ascii="Palatino Linotype" w:hAnsi="Palatino Linotype" w:cs="Arial"/>
          <w:color w:val="000000"/>
          <w:lang w:val="es-ES"/>
        </w:rPr>
        <w:t>que</w:t>
      </w:r>
      <w:r>
        <w:rPr>
          <w:rFonts w:ascii="Palatino Linotype" w:hAnsi="Palatino Linotype" w:cs="Arial"/>
          <w:color w:val="000000"/>
          <w:lang w:val="es-ES"/>
        </w:rPr>
        <w:t xml:space="preserve"> </w:t>
      </w:r>
      <w:r w:rsidRPr="00E25F17">
        <w:rPr>
          <w:rFonts w:ascii="Palatino Linotype" w:hAnsi="Palatino Linotype" w:cs="Arial"/>
          <w:color w:val="000000"/>
          <w:lang w:val="es-ES"/>
        </w:rPr>
        <w:t>las</w:t>
      </w:r>
      <w:r>
        <w:rPr>
          <w:rFonts w:ascii="Palatino Linotype" w:hAnsi="Palatino Linotype" w:cs="Arial"/>
          <w:color w:val="000000"/>
          <w:lang w:val="es-ES"/>
        </w:rPr>
        <w:t xml:space="preserve"> </w:t>
      </w:r>
      <w:r w:rsidRPr="00E25F17">
        <w:rPr>
          <w:rFonts w:ascii="Palatino Linotype" w:hAnsi="Palatino Linotype" w:cs="Arial"/>
          <w:color w:val="000000"/>
          <w:lang w:val="es-ES"/>
        </w:rPr>
        <w:t>solicitudes</w:t>
      </w:r>
      <w:r>
        <w:rPr>
          <w:rFonts w:ascii="Palatino Linotype" w:hAnsi="Palatino Linotype" w:cs="Arial"/>
          <w:color w:val="000000"/>
          <w:lang w:val="es-ES"/>
        </w:rPr>
        <w:t xml:space="preserve"> </w:t>
      </w:r>
      <w:r w:rsidRPr="00E25F17">
        <w:rPr>
          <w:rFonts w:ascii="Palatino Linotype" w:hAnsi="Palatino Linotype" w:cs="Arial"/>
          <w:color w:val="000000"/>
          <w:lang w:val="es-ES"/>
        </w:rPr>
        <w:t>de</w:t>
      </w:r>
      <w:r>
        <w:rPr>
          <w:rFonts w:ascii="Palatino Linotype" w:hAnsi="Palatino Linotype" w:cs="Arial"/>
          <w:color w:val="000000"/>
          <w:lang w:val="es-ES"/>
        </w:rPr>
        <w:t xml:space="preserve"> </w:t>
      </w:r>
      <w:r w:rsidRPr="00E25F17">
        <w:rPr>
          <w:rFonts w:ascii="Palatino Linotype" w:hAnsi="Palatino Linotype" w:cs="Arial"/>
          <w:color w:val="000000"/>
          <w:lang w:val="es-ES"/>
        </w:rPr>
        <w:t>información</w:t>
      </w:r>
      <w:r>
        <w:rPr>
          <w:rFonts w:ascii="Palatino Linotype" w:hAnsi="Palatino Linotype" w:cs="Arial"/>
          <w:color w:val="000000"/>
          <w:lang w:val="es-ES"/>
        </w:rPr>
        <w:t xml:space="preserve"> </w:t>
      </w:r>
      <w:r w:rsidRPr="00E25F17">
        <w:rPr>
          <w:rFonts w:ascii="Palatino Linotype" w:hAnsi="Palatino Linotype" w:cs="Arial"/>
          <w:color w:val="000000"/>
          <w:lang w:val="es-ES"/>
        </w:rPr>
        <w:t>sean</w:t>
      </w:r>
      <w:r>
        <w:rPr>
          <w:rFonts w:ascii="Palatino Linotype" w:hAnsi="Palatino Linotype" w:cs="Arial"/>
          <w:color w:val="000000"/>
          <w:lang w:val="es-ES"/>
        </w:rPr>
        <w:t xml:space="preserve"> </w:t>
      </w:r>
      <w:r w:rsidRPr="00E25F17">
        <w:rPr>
          <w:rFonts w:ascii="Palatino Linotype" w:hAnsi="Palatino Linotype" w:cs="Arial"/>
          <w:color w:val="000000"/>
          <w:lang w:val="es-ES"/>
        </w:rPr>
        <w:t>anónimas,</w:t>
      </w:r>
      <w:r>
        <w:rPr>
          <w:rFonts w:ascii="Palatino Linotype" w:hAnsi="Palatino Linotype" w:cs="Arial"/>
          <w:color w:val="000000"/>
          <w:lang w:val="es-ES"/>
        </w:rPr>
        <w:t xml:space="preserve"> </w:t>
      </w:r>
      <w:r w:rsidRPr="00E25F17">
        <w:rPr>
          <w:rFonts w:ascii="Palatino Linotype" w:hAnsi="Palatino Linotype" w:cs="Arial"/>
          <w:color w:val="000000"/>
          <w:lang w:val="es-ES"/>
        </w:rPr>
        <w:t>con</w:t>
      </w:r>
      <w:r>
        <w:rPr>
          <w:rFonts w:ascii="Palatino Linotype" w:hAnsi="Palatino Linotype" w:cs="Arial"/>
          <w:color w:val="000000"/>
          <w:lang w:val="es-ES"/>
        </w:rPr>
        <w:t xml:space="preserve"> </w:t>
      </w:r>
      <w:r w:rsidRPr="00E25F17">
        <w:rPr>
          <w:rFonts w:ascii="Palatino Linotype" w:hAnsi="Palatino Linotype" w:cs="Arial"/>
          <w:color w:val="000000"/>
          <w:lang w:val="es-ES"/>
        </w:rPr>
        <w:t>nombre</w:t>
      </w:r>
      <w:r>
        <w:rPr>
          <w:rFonts w:ascii="Palatino Linotype" w:hAnsi="Palatino Linotype" w:cs="Arial"/>
          <w:color w:val="000000"/>
          <w:lang w:val="es-ES"/>
        </w:rPr>
        <w:t xml:space="preserve"> </w:t>
      </w:r>
      <w:r w:rsidRPr="00E25F17">
        <w:rPr>
          <w:rFonts w:ascii="Palatino Linotype" w:hAnsi="Palatino Linotype" w:cs="Arial"/>
          <w:color w:val="000000"/>
          <w:lang w:val="es-ES"/>
        </w:rPr>
        <w:t>incompleto</w:t>
      </w:r>
      <w:r>
        <w:rPr>
          <w:rFonts w:ascii="Palatino Linotype" w:hAnsi="Palatino Linotype" w:cs="Arial"/>
          <w:color w:val="000000"/>
          <w:lang w:val="es-ES"/>
        </w:rPr>
        <w:t xml:space="preserve"> </w:t>
      </w:r>
      <w:r w:rsidRPr="00E25F17">
        <w:rPr>
          <w:rFonts w:ascii="Palatino Linotype" w:hAnsi="Palatino Linotype" w:cs="Arial"/>
          <w:color w:val="000000"/>
          <w:lang w:val="es-ES"/>
        </w:rPr>
        <w:t>o</w:t>
      </w:r>
      <w:r>
        <w:rPr>
          <w:rFonts w:ascii="Palatino Linotype" w:hAnsi="Palatino Linotype" w:cs="Arial"/>
          <w:color w:val="000000"/>
          <w:lang w:val="es-ES"/>
        </w:rPr>
        <w:t xml:space="preserve"> </w:t>
      </w:r>
      <w:r w:rsidRPr="00E25F17">
        <w:rPr>
          <w:rFonts w:ascii="Palatino Linotype" w:hAnsi="Palatino Linotype" w:cs="Arial"/>
          <w:color w:val="000000"/>
          <w:lang w:val="es-ES"/>
        </w:rPr>
        <w:t>seudónimo.</w:t>
      </w:r>
    </w:p>
    <w:p w:rsidR="00F95242" w:rsidRPr="00E25F17" w:rsidRDefault="00F95242" w:rsidP="00F95242">
      <w:pPr>
        <w:spacing w:before="240" w:after="240" w:line="360" w:lineRule="auto"/>
        <w:jc w:val="both"/>
        <w:rPr>
          <w:rFonts w:ascii="Palatino Linotype" w:hAnsi="Palatino Linotype"/>
          <w:lang w:val="es-ES"/>
        </w:rPr>
      </w:pPr>
      <w:r w:rsidRPr="00E25F17">
        <w:rPr>
          <w:rFonts w:ascii="Palatino Linotype" w:hAnsi="Palatino Linotype"/>
          <w:lang w:val="es-ES"/>
        </w:rPr>
        <w:t>Correlativo</w:t>
      </w:r>
      <w:r>
        <w:rPr>
          <w:rFonts w:ascii="Palatino Linotype" w:hAnsi="Palatino Linotype"/>
          <w:lang w:val="es-ES"/>
        </w:rPr>
        <w:t xml:space="preserve"> </w:t>
      </w:r>
      <w:r w:rsidRPr="00E25F17">
        <w:rPr>
          <w:rFonts w:ascii="Palatino Linotype" w:hAnsi="Palatino Linotype"/>
          <w:lang w:val="es-ES"/>
        </w:rPr>
        <w:t>a</w:t>
      </w:r>
      <w:r>
        <w:rPr>
          <w:rFonts w:ascii="Palatino Linotype" w:hAnsi="Palatino Linotype"/>
          <w:lang w:val="es-ES"/>
        </w:rPr>
        <w:t xml:space="preserve"> </w:t>
      </w:r>
      <w:r w:rsidRPr="00E25F17">
        <w:rPr>
          <w:rFonts w:ascii="Palatino Linotype" w:hAnsi="Palatino Linotype"/>
          <w:lang w:val="es-ES"/>
        </w:rPr>
        <w:t>ello,</w:t>
      </w:r>
      <w:r>
        <w:rPr>
          <w:rFonts w:ascii="Palatino Linotype" w:hAnsi="Palatino Linotype"/>
          <w:lang w:val="es-ES"/>
        </w:rPr>
        <w:t xml:space="preserve"> </w:t>
      </w:r>
      <w:r w:rsidRPr="00E25F17">
        <w:rPr>
          <w:rFonts w:ascii="Palatino Linotype" w:hAnsi="Palatino Linotype"/>
          <w:lang w:val="es-ES"/>
        </w:rPr>
        <w:t>cabe</w:t>
      </w:r>
      <w:r>
        <w:rPr>
          <w:rFonts w:ascii="Palatino Linotype" w:hAnsi="Palatino Linotype"/>
          <w:lang w:val="es-ES"/>
        </w:rPr>
        <w:t xml:space="preserve"> </w:t>
      </w:r>
      <w:r w:rsidRPr="00E25F17">
        <w:rPr>
          <w:rFonts w:ascii="Palatino Linotype" w:hAnsi="Palatino Linotype"/>
          <w:lang w:val="es-ES"/>
        </w:rPr>
        <w:t>mencionar</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los</w:t>
      </w:r>
      <w:r>
        <w:rPr>
          <w:rFonts w:ascii="Palatino Linotype" w:hAnsi="Palatino Linotype"/>
          <w:lang w:val="es-ES"/>
        </w:rPr>
        <w:t xml:space="preserve"> </w:t>
      </w:r>
      <w:r w:rsidRPr="00E25F17">
        <w:rPr>
          <w:rFonts w:ascii="Palatino Linotype" w:hAnsi="Palatino Linotype"/>
          <w:lang w:val="es-ES"/>
        </w:rPr>
        <w:t>artículos</w:t>
      </w:r>
      <w:r>
        <w:rPr>
          <w:rFonts w:ascii="Palatino Linotype" w:hAnsi="Palatino Linotype"/>
          <w:lang w:val="es-ES"/>
        </w:rPr>
        <w:t xml:space="preserve"> </w:t>
      </w:r>
      <w:r w:rsidRPr="00E25F17">
        <w:rPr>
          <w:rFonts w:ascii="Palatino Linotype" w:hAnsi="Palatino Linotype"/>
          <w:lang w:val="es-ES"/>
        </w:rPr>
        <w:t>6,</w:t>
      </w:r>
      <w:r>
        <w:rPr>
          <w:rFonts w:ascii="Palatino Linotype" w:hAnsi="Palatino Linotype"/>
          <w:lang w:val="es-ES"/>
        </w:rPr>
        <w:t xml:space="preserve"> </w:t>
      </w:r>
      <w:r w:rsidRPr="00E25F17">
        <w:rPr>
          <w:rFonts w:ascii="Palatino Linotype" w:hAnsi="Palatino Linotype"/>
          <w:lang w:val="es-ES"/>
        </w:rPr>
        <w:t>Apartado</w:t>
      </w:r>
      <w:r>
        <w:rPr>
          <w:rFonts w:ascii="Palatino Linotype" w:hAnsi="Palatino Linotype"/>
          <w:lang w:val="es-ES"/>
        </w:rPr>
        <w:t xml:space="preserve"> </w:t>
      </w:r>
      <w:r w:rsidRPr="00E25F17">
        <w:rPr>
          <w:rFonts w:ascii="Palatino Linotype" w:hAnsi="Palatino Linotype"/>
          <w:lang w:val="es-ES"/>
        </w:rPr>
        <w:t>A,</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Constitución</w:t>
      </w:r>
      <w:r>
        <w:rPr>
          <w:rFonts w:ascii="Palatino Linotype" w:hAnsi="Palatino Linotype"/>
          <w:lang w:val="es-ES"/>
        </w:rPr>
        <w:t xml:space="preserve"> </w:t>
      </w:r>
      <w:r w:rsidRPr="00E25F17">
        <w:rPr>
          <w:rFonts w:ascii="Palatino Linotype" w:hAnsi="Palatino Linotype"/>
          <w:lang w:val="es-ES"/>
        </w:rPr>
        <w:t>Política</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los</w:t>
      </w:r>
      <w:r>
        <w:rPr>
          <w:rFonts w:ascii="Palatino Linotype" w:hAnsi="Palatino Linotype"/>
          <w:lang w:val="es-ES"/>
        </w:rPr>
        <w:t xml:space="preserve"> </w:t>
      </w:r>
      <w:r w:rsidRPr="00E25F17">
        <w:rPr>
          <w:rFonts w:ascii="Palatino Linotype" w:hAnsi="Palatino Linotype"/>
          <w:lang w:val="es-ES"/>
        </w:rPr>
        <w:t>Estados</w:t>
      </w:r>
      <w:r>
        <w:rPr>
          <w:rFonts w:ascii="Palatino Linotype" w:hAnsi="Palatino Linotype"/>
          <w:lang w:val="es-ES"/>
        </w:rPr>
        <w:t xml:space="preserve"> </w:t>
      </w:r>
      <w:r w:rsidRPr="00E25F17">
        <w:rPr>
          <w:rFonts w:ascii="Palatino Linotype" w:hAnsi="Palatino Linotype"/>
          <w:lang w:val="es-ES"/>
        </w:rPr>
        <w:t>Unidos</w:t>
      </w:r>
      <w:r>
        <w:rPr>
          <w:rFonts w:ascii="Palatino Linotype" w:hAnsi="Palatino Linotype"/>
          <w:lang w:val="es-ES"/>
        </w:rPr>
        <w:t xml:space="preserve"> </w:t>
      </w:r>
      <w:r w:rsidRPr="00E25F17">
        <w:rPr>
          <w:rFonts w:ascii="Palatino Linotype" w:hAnsi="Palatino Linotype"/>
          <w:lang w:val="es-ES"/>
        </w:rPr>
        <w:t>Mexicanos</w:t>
      </w:r>
      <w:r>
        <w:rPr>
          <w:rFonts w:ascii="Palatino Linotype" w:hAnsi="Palatino Linotype"/>
          <w:lang w:val="es-ES"/>
        </w:rPr>
        <w:t xml:space="preserve"> </w:t>
      </w:r>
      <w:r w:rsidRPr="00E25F17">
        <w:rPr>
          <w:rFonts w:ascii="Palatino Linotype" w:hAnsi="Palatino Linotype"/>
          <w:lang w:val="es-ES"/>
        </w:rPr>
        <w:t>y</w:t>
      </w:r>
      <w:r>
        <w:rPr>
          <w:rFonts w:ascii="Palatino Linotype" w:hAnsi="Palatino Linotype"/>
          <w:lang w:val="es-ES"/>
        </w:rPr>
        <w:t xml:space="preserve"> </w:t>
      </w:r>
      <w:r w:rsidRPr="00E25F17">
        <w:rPr>
          <w:rFonts w:ascii="Palatino Linotype" w:hAnsi="Palatino Linotype"/>
          <w:lang w:val="es-ES"/>
        </w:rPr>
        <w:t>5</w:t>
      </w:r>
      <w:r>
        <w:rPr>
          <w:rFonts w:ascii="Palatino Linotype" w:hAnsi="Palatino Linotype"/>
          <w:lang w:val="es-ES"/>
        </w:rPr>
        <w:t xml:space="preserve"> </w:t>
      </w:r>
      <w:r w:rsidRPr="00E25F17">
        <w:rPr>
          <w:rFonts w:ascii="Palatino Linotype" w:hAnsi="Palatino Linotype"/>
          <w:lang w:val="es-ES"/>
        </w:rPr>
        <w:t>párrafos</w:t>
      </w:r>
      <w:r>
        <w:rPr>
          <w:rFonts w:ascii="Palatino Linotype" w:hAnsi="Palatino Linotype"/>
          <w:lang w:val="es-ES"/>
        </w:rPr>
        <w:t xml:space="preserve"> </w:t>
      </w:r>
      <w:r w:rsidRPr="00E25F17">
        <w:rPr>
          <w:rFonts w:ascii="Palatino Linotype" w:hAnsi="Palatino Linotype"/>
          <w:lang w:val="es-ES"/>
        </w:rPr>
        <w:t>vigésimo</w:t>
      </w:r>
      <w:r>
        <w:rPr>
          <w:rFonts w:ascii="Palatino Linotype" w:hAnsi="Palatino Linotype"/>
          <w:lang w:val="es-ES"/>
        </w:rPr>
        <w:t xml:space="preserve"> </w:t>
      </w:r>
      <w:r w:rsidRPr="00E25F17">
        <w:rPr>
          <w:rFonts w:ascii="Palatino Linotype" w:hAnsi="Palatino Linotype"/>
          <w:lang w:val="es-ES"/>
        </w:rPr>
        <w:t>segundo,</w:t>
      </w:r>
      <w:r>
        <w:rPr>
          <w:rFonts w:ascii="Palatino Linotype" w:hAnsi="Palatino Linotype"/>
          <w:lang w:val="es-ES"/>
        </w:rPr>
        <w:t xml:space="preserve"> </w:t>
      </w:r>
      <w:r w:rsidRPr="00E25F17">
        <w:rPr>
          <w:rFonts w:ascii="Palatino Linotype" w:hAnsi="Palatino Linotype"/>
          <w:lang w:val="es-ES"/>
        </w:rPr>
        <w:t>vigésimo</w:t>
      </w:r>
      <w:r>
        <w:rPr>
          <w:rFonts w:ascii="Palatino Linotype" w:hAnsi="Palatino Linotype"/>
          <w:lang w:val="es-ES"/>
        </w:rPr>
        <w:t xml:space="preserve"> </w:t>
      </w:r>
      <w:r w:rsidRPr="00E25F17">
        <w:rPr>
          <w:rFonts w:ascii="Palatino Linotype" w:hAnsi="Palatino Linotype"/>
          <w:lang w:val="es-ES"/>
        </w:rPr>
        <w:t>tercero</w:t>
      </w:r>
      <w:r>
        <w:rPr>
          <w:rFonts w:ascii="Palatino Linotype" w:hAnsi="Palatino Linotype"/>
          <w:lang w:val="es-ES"/>
        </w:rPr>
        <w:t xml:space="preserve"> </w:t>
      </w:r>
      <w:r w:rsidRPr="00E25F17">
        <w:rPr>
          <w:rFonts w:ascii="Palatino Linotype" w:hAnsi="Palatino Linotype"/>
          <w:lang w:val="es-ES"/>
        </w:rPr>
        <w:t>y</w:t>
      </w:r>
      <w:r>
        <w:rPr>
          <w:rFonts w:ascii="Palatino Linotype" w:hAnsi="Palatino Linotype"/>
          <w:lang w:val="es-ES"/>
        </w:rPr>
        <w:t xml:space="preserve"> </w:t>
      </w:r>
      <w:r w:rsidRPr="00E25F17">
        <w:rPr>
          <w:rFonts w:ascii="Palatino Linotype" w:hAnsi="Palatino Linotype"/>
          <w:lang w:val="es-ES"/>
        </w:rPr>
        <w:t>vigésimo</w:t>
      </w:r>
      <w:r>
        <w:rPr>
          <w:rFonts w:ascii="Palatino Linotype" w:hAnsi="Palatino Linotype"/>
          <w:lang w:val="es-ES"/>
        </w:rPr>
        <w:t xml:space="preserve"> </w:t>
      </w:r>
      <w:r w:rsidRPr="00E25F17">
        <w:rPr>
          <w:rFonts w:ascii="Palatino Linotype" w:hAnsi="Palatino Linotype"/>
          <w:lang w:val="es-ES"/>
        </w:rPr>
        <w:t>cuarto</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Constitución</w:t>
      </w:r>
      <w:r>
        <w:rPr>
          <w:rFonts w:ascii="Palatino Linotype" w:hAnsi="Palatino Linotype"/>
          <w:lang w:val="es-ES"/>
        </w:rPr>
        <w:t xml:space="preserve"> </w:t>
      </w:r>
      <w:r w:rsidRPr="00E25F17">
        <w:rPr>
          <w:rFonts w:ascii="Palatino Linotype" w:hAnsi="Palatino Linotype"/>
          <w:lang w:val="es-ES"/>
        </w:rPr>
        <w:t>Política</w:t>
      </w:r>
      <w:r>
        <w:rPr>
          <w:rFonts w:ascii="Palatino Linotype" w:hAnsi="Palatino Linotype"/>
          <w:lang w:val="es-ES"/>
        </w:rPr>
        <w:t xml:space="preserve"> </w:t>
      </w:r>
      <w:r w:rsidRPr="00E25F17">
        <w:rPr>
          <w:rFonts w:ascii="Palatino Linotype" w:hAnsi="Palatino Linotype"/>
          <w:lang w:val="es-ES"/>
        </w:rPr>
        <w:t>del</w:t>
      </w:r>
      <w:r>
        <w:rPr>
          <w:rFonts w:ascii="Palatino Linotype" w:hAnsi="Palatino Linotype"/>
          <w:lang w:val="es-ES"/>
        </w:rPr>
        <w:t xml:space="preserve"> </w:t>
      </w:r>
      <w:r w:rsidRPr="00E25F17">
        <w:rPr>
          <w:rFonts w:ascii="Palatino Linotype" w:hAnsi="Palatino Linotype"/>
          <w:lang w:val="es-ES"/>
        </w:rPr>
        <w:t>Estado</w:t>
      </w:r>
      <w:r>
        <w:rPr>
          <w:rFonts w:ascii="Palatino Linotype" w:hAnsi="Palatino Linotype"/>
          <w:lang w:val="es-ES"/>
        </w:rPr>
        <w:t xml:space="preserve"> </w:t>
      </w:r>
      <w:r w:rsidRPr="00E25F17">
        <w:rPr>
          <w:rFonts w:ascii="Palatino Linotype" w:hAnsi="Palatino Linotype"/>
          <w:lang w:val="es-ES"/>
        </w:rPr>
        <w:t>Libre</w:t>
      </w:r>
      <w:r>
        <w:rPr>
          <w:rFonts w:ascii="Palatino Linotype" w:hAnsi="Palatino Linotype"/>
          <w:lang w:val="es-ES"/>
        </w:rPr>
        <w:t xml:space="preserve"> </w:t>
      </w:r>
      <w:r w:rsidRPr="00E25F17">
        <w:rPr>
          <w:rFonts w:ascii="Palatino Linotype" w:hAnsi="Palatino Linotype"/>
          <w:lang w:val="es-ES"/>
        </w:rPr>
        <w:t>y</w:t>
      </w:r>
      <w:r>
        <w:rPr>
          <w:rFonts w:ascii="Palatino Linotype" w:hAnsi="Palatino Linotype"/>
          <w:lang w:val="es-ES"/>
        </w:rPr>
        <w:t xml:space="preserve"> </w:t>
      </w:r>
      <w:r w:rsidRPr="00E25F17">
        <w:rPr>
          <w:rFonts w:ascii="Palatino Linotype" w:hAnsi="Palatino Linotype"/>
          <w:lang w:val="es-ES"/>
        </w:rPr>
        <w:t>Soberano</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México,</w:t>
      </w:r>
      <w:r>
        <w:rPr>
          <w:rFonts w:ascii="Palatino Linotype" w:hAnsi="Palatino Linotype"/>
          <w:lang w:val="es-ES"/>
        </w:rPr>
        <w:t xml:space="preserve"> </w:t>
      </w:r>
      <w:r w:rsidRPr="00E25F17">
        <w:rPr>
          <w:rFonts w:ascii="Palatino Linotype" w:hAnsi="Palatino Linotype"/>
          <w:lang w:val="es-ES"/>
        </w:rPr>
        <w:t>garantizan</w:t>
      </w:r>
      <w:r>
        <w:rPr>
          <w:rFonts w:ascii="Palatino Linotype" w:hAnsi="Palatino Linotype"/>
          <w:lang w:val="es-ES"/>
        </w:rPr>
        <w:t xml:space="preserve"> </w:t>
      </w:r>
      <w:r w:rsidRPr="00E25F17">
        <w:rPr>
          <w:rFonts w:ascii="Palatino Linotype" w:hAnsi="Palatino Linotype"/>
          <w:lang w:val="es-ES"/>
        </w:rPr>
        <w:t>el</w:t>
      </w:r>
      <w:r>
        <w:rPr>
          <w:rFonts w:ascii="Palatino Linotype" w:hAnsi="Palatino Linotype"/>
          <w:lang w:val="es-ES"/>
        </w:rPr>
        <w:t xml:space="preserve"> </w:t>
      </w:r>
      <w:r w:rsidRPr="00E25F17">
        <w:rPr>
          <w:rFonts w:ascii="Palatino Linotype" w:hAnsi="Palatino Linotype"/>
          <w:lang w:val="es-ES"/>
        </w:rPr>
        <w:t>ejercicio</w:t>
      </w:r>
      <w:r>
        <w:rPr>
          <w:rFonts w:ascii="Palatino Linotype" w:hAnsi="Palatino Linotype"/>
          <w:lang w:val="es-ES"/>
        </w:rPr>
        <w:t xml:space="preserve"> </w:t>
      </w:r>
      <w:r w:rsidRPr="00E25F17">
        <w:rPr>
          <w:rFonts w:ascii="Palatino Linotype" w:hAnsi="Palatino Linotype"/>
          <w:lang w:val="es-ES"/>
        </w:rPr>
        <w:t>del</w:t>
      </w:r>
      <w:r>
        <w:rPr>
          <w:rFonts w:ascii="Palatino Linotype" w:hAnsi="Palatino Linotype"/>
          <w:lang w:val="es-ES"/>
        </w:rPr>
        <w:t xml:space="preserve"> </w:t>
      </w:r>
      <w:r w:rsidRPr="00E25F17">
        <w:rPr>
          <w:rFonts w:ascii="Palatino Linotype" w:hAnsi="Palatino Linotype"/>
          <w:lang w:val="es-ES"/>
        </w:rPr>
        <w:t>derecho</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acceso</w:t>
      </w:r>
      <w:r>
        <w:rPr>
          <w:rFonts w:ascii="Palatino Linotype" w:hAnsi="Palatino Linotype"/>
          <w:lang w:val="es-ES"/>
        </w:rPr>
        <w:t xml:space="preserve"> </w:t>
      </w:r>
      <w:r w:rsidRPr="00E25F17">
        <w:rPr>
          <w:rFonts w:ascii="Palatino Linotype" w:hAnsi="Palatino Linotype"/>
          <w:lang w:val="es-ES"/>
        </w:rPr>
        <w:t>a</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información</w:t>
      </w:r>
      <w:r>
        <w:rPr>
          <w:rFonts w:ascii="Palatino Linotype" w:hAnsi="Palatino Linotype"/>
          <w:lang w:val="es-ES"/>
        </w:rPr>
        <w:t xml:space="preserve"> </w:t>
      </w:r>
      <w:r w:rsidRPr="00E25F17">
        <w:rPr>
          <w:rFonts w:ascii="Palatino Linotype" w:hAnsi="Palatino Linotype"/>
          <w:lang w:val="es-ES"/>
        </w:rPr>
        <w:t>pública,</w:t>
      </w:r>
      <w:r>
        <w:rPr>
          <w:rFonts w:ascii="Palatino Linotype" w:hAnsi="Palatino Linotype"/>
          <w:lang w:val="es-ES"/>
        </w:rPr>
        <w:t xml:space="preserve"> </w:t>
      </w:r>
      <w:r w:rsidRPr="00E25F17">
        <w:rPr>
          <w:rFonts w:ascii="Palatino Linotype" w:hAnsi="Palatino Linotype"/>
          <w:lang w:val="es-ES"/>
        </w:rPr>
        <w:t>toda</w:t>
      </w:r>
      <w:r>
        <w:rPr>
          <w:rFonts w:ascii="Palatino Linotype" w:hAnsi="Palatino Linotype"/>
          <w:lang w:val="es-ES"/>
        </w:rPr>
        <w:t xml:space="preserve"> </w:t>
      </w:r>
      <w:r w:rsidRPr="00E25F17">
        <w:rPr>
          <w:rFonts w:ascii="Palatino Linotype" w:hAnsi="Palatino Linotype"/>
          <w:lang w:val="es-ES"/>
        </w:rPr>
        <w:t>vez</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disponen</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toda</w:t>
      </w:r>
      <w:r>
        <w:rPr>
          <w:rFonts w:ascii="Palatino Linotype" w:hAnsi="Palatino Linotype"/>
          <w:lang w:val="es-ES"/>
        </w:rPr>
        <w:t xml:space="preserve"> </w:t>
      </w:r>
      <w:r w:rsidRPr="00E25F17">
        <w:rPr>
          <w:rFonts w:ascii="Palatino Linotype" w:hAnsi="Palatino Linotype"/>
          <w:lang w:val="es-ES"/>
        </w:rPr>
        <w:t>persona</w:t>
      </w:r>
      <w:r>
        <w:rPr>
          <w:rFonts w:ascii="Palatino Linotype" w:hAnsi="Palatino Linotype"/>
          <w:lang w:val="es-ES"/>
        </w:rPr>
        <w:t xml:space="preserve"> </w:t>
      </w:r>
      <w:r w:rsidRPr="00E25F17">
        <w:rPr>
          <w:rFonts w:ascii="Palatino Linotype" w:hAnsi="Palatino Linotype"/>
          <w:lang w:val="es-ES"/>
        </w:rPr>
        <w:t>sin</w:t>
      </w:r>
      <w:r>
        <w:rPr>
          <w:rFonts w:ascii="Palatino Linotype" w:hAnsi="Palatino Linotype"/>
          <w:lang w:val="es-ES"/>
        </w:rPr>
        <w:t xml:space="preserve"> </w:t>
      </w:r>
      <w:r w:rsidRPr="00E25F17">
        <w:rPr>
          <w:rFonts w:ascii="Palatino Linotype" w:hAnsi="Palatino Linotype"/>
          <w:lang w:val="es-ES"/>
        </w:rPr>
        <w:t>necesidad</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acreditar</w:t>
      </w:r>
      <w:r>
        <w:rPr>
          <w:rFonts w:ascii="Palatino Linotype" w:hAnsi="Palatino Linotype"/>
          <w:lang w:val="es-ES"/>
        </w:rPr>
        <w:t xml:space="preserve"> </w:t>
      </w:r>
      <w:r w:rsidRPr="00E25F17">
        <w:rPr>
          <w:rFonts w:ascii="Palatino Linotype" w:hAnsi="Palatino Linotype"/>
          <w:lang w:val="es-ES"/>
        </w:rPr>
        <w:t>interés</w:t>
      </w:r>
      <w:r>
        <w:rPr>
          <w:rFonts w:ascii="Palatino Linotype" w:hAnsi="Palatino Linotype"/>
          <w:lang w:val="es-ES"/>
        </w:rPr>
        <w:t xml:space="preserve"> </w:t>
      </w:r>
      <w:r w:rsidRPr="00E25F17">
        <w:rPr>
          <w:rFonts w:ascii="Palatino Linotype" w:hAnsi="Palatino Linotype"/>
          <w:lang w:val="es-ES"/>
        </w:rPr>
        <w:t>alguno</w:t>
      </w:r>
      <w:r>
        <w:rPr>
          <w:rFonts w:ascii="Palatino Linotype" w:hAnsi="Palatino Linotype"/>
          <w:lang w:val="es-ES"/>
        </w:rPr>
        <w:t xml:space="preserve"> </w:t>
      </w:r>
      <w:r w:rsidRPr="00E25F17">
        <w:rPr>
          <w:rFonts w:ascii="Palatino Linotype" w:hAnsi="Palatino Linotype"/>
          <w:lang w:val="es-ES"/>
        </w:rPr>
        <w:t>o</w:t>
      </w:r>
      <w:r>
        <w:rPr>
          <w:rFonts w:ascii="Palatino Linotype" w:hAnsi="Palatino Linotype"/>
          <w:lang w:val="es-ES"/>
        </w:rPr>
        <w:t xml:space="preserve"> </w:t>
      </w:r>
      <w:r w:rsidRPr="00E25F17">
        <w:rPr>
          <w:rFonts w:ascii="Palatino Linotype" w:hAnsi="Palatino Linotype"/>
          <w:lang w:val="es-ES"/>
        </w:rPr>
        <w:t>justificar</w:t>
      </w:r>
      <w:r>
        <w:rPr>
          <w:rFonts w:ascii="Palatino Linotype" w:hAnsi="Palatino Linotype"/>
          <w:lang w:val="es-ES"/>
        </w:rPr>
        <w:t xml:space="preserve"> </w:t>
      </w:r>
      <w:r w:rsidRPr="00E25F17">
        <w:rPr>
          <w:rFonts w:ascii="Palatino Linotype" w:hAnsi="Palatino Linotype"/>
          <w:lang w:val="es-ES"/>
        </w:rPr>
        <w:t>su</w:t>
      </w:r>
      <w:r>
        <w:rPr>
          <w:rFonts w:ascii="Palatino Linotype" w:hAnsi="Palatino Linotype"/>
          <w:lang w:val="es-ES"/>
        </w:rPr>
        <w:t xml:space="preserve"> </w:t>
      </w:r>
      <w:r w:rsidRPr="00E25F17">
        <w:rPr>
          <w:rFonts w:ascii="Palatino Linotype" w:hAnsi="Palatino Linotype"/>
          <w:lang w:val="es-ES"/>
        </w:rPr>
        <w:lastRenderedPageBreak/>
        <w:t>utilización,</w:t>
      </w:r>
      <w:r>
        <w:rPr>
          <w:rFonts w:ascii="Palatino Linotype" w:hAnsi="Palatino Linotype"/>
          <w:lang w:val="es-ES"/>
        </w:rPr>
        <w:t xml:space="preserve"> </w:t>
      </w:r>
      <w:r w:rsidRPr="00E25F17">
        <w:rPr>
          <w:rFonts w:ascii="Palatino Linotype" w:hAnsi="Palatino Linotype"/>
          <w:lang w:val="es-ES"/>
        </w:rPr>
        <w:t>tendrá</w:t>
      </w:r>
      <w:r>
        <w:rPr>
          <w:rFonts w:ascii="Palatino Linotype" w:hAnsi="Palatino Linotype"/>
          <w:lang w:val="es-ES"/>
        </w:rPr>
        <w:t xml:space="preserve"> </w:t>
      </w:r>
      <w:r w:rsidRPr="00E25F17">
        <w:rPr>
          <w:rFonts w:ascii="Palatino Linotype" w:hAnsi="Palatino Linotype"/>
          <w:lang w:val="es-ES"/>
        </w:rPr>
        <w:t>acceso</w:t>
      </w:r>
      <w:r>
        <w:rPr>
          <w:rFonts w:ascii="Palatino Linotype" w:hAnsi="Palatino Linotype"/>
          <w:lang w:val="es-ES"/>
        </w:rPr>
        <w:t xml:space="preserve"> </w:t>
      </w:r>
      <w:r w:rsidRPr="00E25F17">
        <w:rPr>
          <w:rFonts w:ascii="Palatino Linotype" w:hAnsi="Palatino Linotype"/>
          <w:lang w:val="es-ES"/>
        </w:rPr>
        <w:t>gratuito</w:t>
      </w:r>
      <w:r>
        <w:rPr>
          <w:rFonts w:ascii="Palatino Linotype" w:hAnsi="Palatino Linotype"/>
          <w:lang w:val="es-ES"/>
        </w:rPr>
        <w:t xml:space="preserve"> </w:t>
      </w:r>
      <w:r w:rsidRPr="00E25F17">
        <w:rPr>
          <w:rFonts w:ascii="Palatino Linotype" w:hAnsi="Palatino Linotype"/>
          <w:lang w:val="es-ES"/>
        </w:rPr>
        <w:t>a</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información</w:t>
      </w:r>
      <w:r>
        <w:rPr>
          <w:rFonts w:ascii="Palatino Linotype" w:hAnsi="Palatino Linotype"/>
          <w:lang w:val="es-ES"/>
        </w:rPr>
        <w:t xml:space="preserve"> </w:t>
      </w:r>
      <w:r w:rsidRPr="00E25F17">
        <w:rPr>
          <w:rFonts w:ascii="Palatino Linotype" w:hAnsi="Palatino Linotype"/>
          <w:lang w:val="es-ES"/>
        </w:rPr>
        <w:t>pública;</w:t>
      </w:r>
      <w:r>
        <w:rPr>
          <w:rFonts w:ascii="Palatino Linotype" w:hAnsi="Palatino Linotype"/>
          <w:lang w:val="es-ES"/>
        </w:rPr>
        <w:t xml:space="preserve"> </w:t>
      </w:r>
      <w:r w:rsidRPr="00E25F17">
        <w:rPr>
          <w:rFonts w:ascii="Palatino Linotype" w:hAnsi="Palatino Linotype"/>
          <w:lang w:val="es-ES"/>
        </w:rPr>
        <w:t>preceptos</w:t>
      </w:r>
      <w:r>
        <w:rPr>
          <w:rFonts w:ascii="Palatino Linotype" w:hAnsi="Palatino Linotype"/>
          <w:lang w:val="es-ES"/>
        </w:rPr>
        <w:t xml:space="preserve"> </w:t>
      </w:r>
      <w:r w:rsidRPr="00E25F17">
        <w:rPr>
          <w:rFonts w:ascii="Palatino Linotype" w:hAnsi="Palatino Linotype"/>
          <w:lang w:val="es-ES"/>
        </w:rPr>
        <w:t>cuyo</w:t>
      </w:r>
      <w:r>
        <w:rPr>
          <w:rFonts w:ascii="Palatino Linotype" w:hAnsi="Palatino Linotype"/>
          <w:lang w:val="es-ES"/>
        </w:rPr>
        <w:t xml:space="preserve"> </w:t>
      </w:r>
      <w:r w:rsidRPr="00E25F17">
        <w:rPr>
          <w:rFonts w:ascii="Palatino Linotype" w:hAnsi="Palatino Linotype"/>
          <w:lang w:val="es-ES"/>
        </w:rPr>
        <w:t>texto</w:t>
      </w:r>
      <w:r>
        <w:rPr>
          <w:rFonts w:ascii="Palatino Linotype" w:hAnsi="Palatino Linotype"/>
          <w:lang w:val="es-ES"/>
        </w:rPr>
        <w:t xml:space="preserve"> </w:t>
      </w:r>
      <w:r w:rsidRPr="00E25F17">
        <w:rPr>
          <w:rFonts w:ascii="Palatino Linotype" w:hAnsi="Palatino Linotype"/>
          <w:lang w:val="es-ES"/>
        </w:rPr>
        <w:t>y</w:t>
      </w:r>
      <w:r>
        <w:rPr>
          <w:rFonts w:ascii="Palatino Linotype" w:hAnsi="Palatino Linotype"/>
          <w:lang w:val="es-ES"/>
        </w:rPr>
        <w:t xml:space="preserve"> </w:t>
      </w:r>
      <w:r w:rsidRPr="00E25F17">
        <w:rPr>
          <w:rFonts w:ascii="Palatino Linotype" w:hAnsi="Palatino Linotype"/>
          <w:lang w:val="es-ES"/>
        </w:rPr>
        <w:t>sentido</w:t>
      </w:r>
      <w:r>
        <w:rPr>
          <w:rFonts w:ascii="Palatino Linotype" w:hAnsi="Palatino Linotype"/>
          <w:lang w:val="es-ES"/>
        </w:rPr>
        <w:t xml:space="preserve"> </w:t>
      </w:r>
      <w:r w:rsidRPr="00E25F17">
        <w:rPr>
          <w:rFonts w:ascii="Palatino Linotype" w:hAnsi="Palatino Linotype"/>
          <w:lang w:val="es-ES"/>
        </w:rPr>
        <w:t>literal</w:t>
      </w:r>
      <w:r>
        <w:rPr>
          <w:rFonts w:ascii="Palatino Linotype" w:hAnsi="Palatino Linotype"/>
          <w:lang w:val="es-ES"/>
        </w:rPr>
        <w:t xml:space="preserve"> </w:t>
      </w:r>
      <w:r w:rsidRPr="00E25F17">
        <w:rPr>
          <w:rFonts w:ascii="Palatino Linotype" w:hAnsi="Palatino Linotype"/>
          <w:lang w:val="es-ES"/>
        </w:rPr>
        <w:t>es</w:t>
      </w:r>
      <w:r>
        <w:rPr>
          <w:rFonts w:ascii="Palatino Linotype" w:hAnsi="Palatino Linotype"/>
          <w:lang w:val="es-ES"/>
        </w:rPr>
        <w:t xml:space="preserve"> </w:t>
      </w:r>
      <w:r w:rsidRPr="00E25F17">
        <w:rPr>
          <w:rFonts w:ascii="Palatino Linotype" w:hAnsi="Palatino Linotype"/>
          <w:lang w:val="es-ES"/>
        </w:rPr>
        <w:t>el</w:t>
      </w:r>
      <w:r>
        <w:rPr>
          <w:rFonts w:ascii="Palatino Linotype" w:hAnsi="Palatino Linotype"/>
          <w:lang w:val="es-ES"/>
        </w:rPr>
        <w:t xml:space="preserve"> </w:t>
      </w:r>
      <w:r w:rsidRPr="00E25F17">
        <w:rPr>
          <w:rFonts w:ascii="Palatino Linotype" w:hAnsi="Palatino Linotype"/>
          <w:lang w:val="es-ES"/>
        </w:rPr>
        <w:t>siguiente:</w:t>
      </w:r>
    </w:p>
    <w:p w:rsidR="00F95242" w:rsidRPr="00E25F17" w:rsidRDefault="00F95242" w:rsidP="00F95242">
      <w:pPr>
        <w:ind w:left="851" w:right="992"/>
        <w:jc w:val="center"/>
        <w:rPr>
          <w:rFonts w:ascii="Palatino Linotype" w:hAnsi="Palatino Linotype" w:cs="Arial"/>
          <w:b/>
          <w:i/>
          <w:sz w:val="22"/>
          <w:szCs w:val="22"/>
          <w:lang w:val="es-ES"/>
        </w:rPr>
      </w:pPr>
      <w:r w:rsidRPr="00E25F17">
        <w:rPr>
          <w:rFonts w:ascii="Palatino Linotype" w:hAnsi="Palatino Linotype" w:cs="Arial"/>
          <w:b/>
          <w:i/>
          <w:sz w:val="22"/>
          <w:szCs w:val="22"/>
          <w:lang w:val="es-ES"/>
        </w:rPr>
        <w:t>Constitución</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Política</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de</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los</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Estados</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Unidos</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Mexicanos</w:t>
      </w:r>
    </w:p>
    <w:p w:rsidR="00F95242" w:rsidRPr="00E25F17" w:rsidRDefault="00F95242" w:rsidP="00F95242">
      <w:pPr>
        <w:ind w:left="851" w:right="992"/>
        <w:jc w:val="both"/>
        <w:rPr>
          <w:rFonts w:ascii="Palatino Linotype" w:hAnsi="Palatino Linotype" w:cs="Arial"/>
          <w:i/>
          <w:sz w:val="22"/>
          <w:szCs w:val="22"/>
          <w:lang w:val="es-ES"/>
        </w:rPr>
      </w:pPr>
      <w:r w:rsidRPr="00E25F17">
        <w:rPr>
          <w:rFonts w:ascii="Palatino Linotype" w:hAnsi="Palatino Linotype" w:cs="Arial"/>
          <w:b/>
          <w:i/>
          <w:sz w:val="22"/>
          <w:szCs w:val="22"/>
          <w:lang w:val="es-ES"/>
        </w:rPr>
        <w:t>“Artículo</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6o.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manifestación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ideas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no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será</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objeto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ninguna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inquisición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judicial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administrativa,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sino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caso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que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ataque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moral,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vida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privada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derechos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terceros,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provoque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algún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delito,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perturbe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orden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público;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derecho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réplica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será</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ejercido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términos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dispuestos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por</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ley.</w:t>
      </w:r>
      <w:r>
        <w:rPr>
          <w:rFonts w:ascii="Palatino Linotype" w:hAnsi="Palatino Linotype" w:cs="Arial"/>
          <w:i/>
          <w:sz w:val="22"/>
          <w:szCs w:val="22"/>
          <w:lang w:val="es-ES"/>
        </w:rPr>
        <w:t xml:space="preserve"> </w:t>
      </w:r>
      <w:r w:rsidRPr="00E25F17">
        <w:rPr>
          <w:rFonts w:ascii="Palatino Linotype" w:hAnsi="Palatino Linotype" w:cs="Arial"/>
          <w:b/>
          <w:i/>
          <w:sz w:val="22"/>
          <w:szCs w:val="22"/>
          <w:lang w:val="es-ES"/>
        </w:rPr>
        <w:t>El</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derecho</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a</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la</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información</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será</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garantizado</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por</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el</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Estado.</w:t>
      </w:r>
      <w:r>
        <w:rPr>
          <w:rFonts w:ascii="Palatino Linotype" w:hAnsi="Palatino Linotype" w:cs="Arial"/>
          <w:i/>
          <w:sz w:val="22"/>
          <w:szCs w:val="22"/>
          <w:lang w:val="es-ES"/>
        </w:rPr>
        <w:t xml:space="preserve"> </w:t>
      </w:r>
    </w:p>
    <w:p w:rsidR="00F95242" w:rsidRPr="00E25F17" w:rsidRDefault="00F95242" w:rsidP="00F95242">
      <w:pPr>
        <w:ind w:left="851" w:right="992"/>
        <w:jc w:val="both"/>
        <w:rPr>
          <w:rFonts w:ascii="Palatino Linotype" w:hAnsi="Palatino Linotype" w:cs="Arial"/>
          <w:i/>
          <w:sz w:val="22"/>
          <w:szCs w:val="22"/>
          <w:lang w:val="es-ES"/>
        </w:rPr>
      </w:pPr>
      <w:r w:rsidRPr="00E25F17">
        <w:rPr>
          <w:rFonts w:ascii="Palatino Linotype" w:hAnsi="Palatino Linotype" w:cs="Arial"/>
          <w:i/>
          <w:sz w:val="22"/>
          <w:szCs w:val="22"/>
          <w:lang w:val="es-ES"/>
        </w:rPr>
        <w:t>Toda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persona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tiene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derecho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libre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acceso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información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plural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y</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oportuna,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así</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como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buscar,</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recibir</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y</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difundir</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información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ideas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toda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índole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por</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cualquier</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medio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expresión.</w:t>
      </w:r>
    </w:p>
    <w:p w:rsidR="00F95242" w:rsidRPr="00E25F17" w:rsidRDefault="00F95242" w:rsidP="00F95242">
      <w:pPr>
        <w:ind w:left="851" w:right="992"/>
        <w:jc w:val="both"/>
        <w:rPr>
          <w:rFonts w:ascii="Palatino Linotype" w:hAnsi="Palatino Linotype" w:cs="Arial"/>
          <w:i/>
          <w:sz w:val="22"/>
          <w:szCs w:val="22"/>
          <w:lang w:val="es-ES"/>
        </w:rPr>
      </w:pPr>
      <w:r w:rsidRPr="00E25F17">
        <w:rPr>
          <w:rFonts w:ascii="Palatino Linotype" w:hAnsi="Palatino Linotype" w:cs="Arial"/>
          <w:i/>
          <w:sz w:val="22"/>
          <w:szCs w:val="22"/>
          <w:lang w:val="es-ES"/>
        </w:rPr>
        <w:t>Para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efectos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dispuesto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presente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artículo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observará</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siguiente:</w:t>
      </w:r>
    </w:p>
    <w:p w:rsidR="00F95242" w:rsidRPr="00E25F17" w:rsidRDefault="00F95242" w:rsidP="00F95242">
      <w:pPr>
        <w:ind w:left="851" w:right="992"/>
        <w:jc w:val="both"/>
        <w:rPr>
          <w:rFonts w:ascii="Palatino Linotype" w:hAnsi="Palatino Linotype" w:cs="Arial"/>
          <w:i/>
          <w:sz w:val="22"/>
          <w:szCs w:val="22"/>
          <w:lang w:val="es-ES"/>
        </w:rPr>
      </w:pPr>
      <w:r w:rsidRPr="00E25F17">
        <w:rPr>
          <w:rFonts w:ascii="Palatino Linotype" w:hAnsi="Palatino Linotype" w:cs="Arial"/>
          <w:i/>
          <w:sz w:val="22"/>
          <w:szCs w:val="22"/>
          <w:lang w:val="es-ES"/>
        </w:rPr>
        <w:t>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Para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ejercicio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derecho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acceso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información,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Federación,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Estados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y</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Distrito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Federal,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ámbito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sus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respectivas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competencias,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regirán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por</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siguientes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principios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y</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bases:</w:t>
      </w:r>
    </w:p>
    <w:p w:rsidR="00F95242" w:rsidRPr="00E25F17" w:rsidRDefault="00F95242" w:rsidP="00F95242">
      <w:pPr>
        <w:ind w:left="851" w:right="992"/>
        <w:jc w:val="both"/>
        <w:rPr>
          <w:rFonts w:ascii="Palatino Linotype" w:hAnsi="Palatino Linotype" w:cs="Arial"/>
          <w:i/>
          <w:sz w:val="22"/>
          <w:szCs w:val="22"/>
          <w:u w:val="single"/>
          <w:lang w:val="es-ES"/>
        </w:rPr>
      </w:pPr>
      <w:r w:rsidRPr="00E25F17">
        <w:rPr>
          <w:rFonts w:ascii="Palatino Linotype" w:hAnsi="Palatino Linotype" w:cs="Arial"/>
          <w:i/>
          <w:sz w:val="22"/>
          <w:szCs w:val="22"/>
          <w:u w:val="single"/>
          <w:lang w:val="es-ES"/>
        </w:rPr>
        <w:t>I.</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Toda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información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en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posesión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cualquier</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autoridad,</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entidad,</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órgano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y</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organismo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Poderes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Ejecutivo,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Legislativo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y</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Judicial,</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órganos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autónomos,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partidos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políticos,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fideicomisos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y</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fondos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públicos,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así</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como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cualquier</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persona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física,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moral</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sindicato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que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reciba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y</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ejerza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recursos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públicos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realice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actos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autoridad</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en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el</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ámbito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federal,</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estatal</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y</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municipal,</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es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pública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y</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sólo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podrá</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ser</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reservada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temporalmente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por</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razones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interés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público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y</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seguridad</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nacional,</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en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términos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que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fijen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las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leyes.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En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interpretación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este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derecho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deberá</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prevalecer</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el</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principio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máxima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publicidad.</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sujetos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obligados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deberán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documentar</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todo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acto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que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derive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del</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ejercicio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sus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facultades,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competencias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funciones,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ley</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determinará</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supuestos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específicos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bajo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cuales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procederá</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declaración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inexistencia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información.</w:t>
      </w:r>
    </w:p>
    <w:p w:rsidR="00F95242" w:rsidRPr="00E25F17" w:rsidRDefault="00F95242" w:rsidP="00F95242">
      <w:pPr>
        <w:ind w:left="851" w:right="992"/>
        <w:jc w:val="both"/>
        <w:rPr>
          <w:rFonts w:ascii="Palatino Linotype" w:hAnsi="Palatino Linotype" w:cs="Arial"/>
          <w:i/>
          <w:sz w:val="22"/>
          <w:szCs w:val="22"/>
          <w:lang w:val="es-ES"/>
        </w:rPr>
      </w:pPr>
      <w:r w:rsidRPr="00E25F17">
        <w:rPr>
          <w:rFonts w:ascii="Palatino Linotype" w:hAnsi="Palatino Linotype" w:cs="Arial"/>
          <w:i/>
          <w:sz w:val="22"/>
          <w:szCs w:val="22"/>
          <w:lang w:val="es-ES"/>
        </w:rPr>
        <w:t>II.</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información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que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refiere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vida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privada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y</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datos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personales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será</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protegida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términos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y</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con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excepciones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que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fijen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leyes.</w:t>
      </w:r>
    </w:p>
    <w:p w:rsidR="00F95242" w:rsidRPr="00E25F17" w:rsidRDefault="00F95242" w:rsidP="00F95242">
      <w:pPr>
        <w:ind w:left="851" w:right="992"/>
        <w:jc w:val="both"/>
        <w:rPr>
          <w:rFonts w:ascii="Palatino Linotype" w:hAnsi="Palatino Linotype" w:cs="Arial"/>
          <w:i/>
          <w:sz w:val="22"/>
          <w:szCs w:val="22"/>
          <w:u w:val="single"/>
          <w:lang w:val="es-ES"/>
        </w:rPr>
      </w:pPr>
      <w:r w:rsidRPr="00E25F17">
        <w:rPr>
          <w:rFonts w:ascii="Palatino Linotype" w:hAnsi="Palatino Linotype" w:cs="Arial"/>
          <w:i/>
          <w:sz w:val="22"/>
          <w:szCs w:val="22"/>
          <w:u w:val="single"/>
          <w:lang w:val="es-ES"/>
        </w:rPr>
        <w:t>III.</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Toda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persona,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sin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necesidad</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acreditar</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interés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alguno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justificar</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su</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utilización,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tendrá</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acceso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gratuito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información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pública,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sus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datos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personales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rectificación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éstos.</w:t>
      </w:r>
    </w:p>
    <w:p w:rsidR="00F95242" w:rsidRPr="00E25F17" w:rsidRDefault="00F95242" w:rsidP="00F95242">
      <w:pPr>
        <w:ind w:left="851" w:right="992"/>
        <w:jc w:val="both"/>
        <w:rPr>
          <w:rFonts w:ascii="Palatino Linotype" w:hAnsi="Palatino Linotype" w:cs="Arial"/>
          <w:i/>
          <w:sz w:val="22"/>
          <w:szCs w:val="22"/>
          <w:lang w:val="es-ES"/>
        </w:rPr>
      </w:pPr>
      <w:r w:rsidRPr="00E25F17">
        <w:rPr>
          <w:rFonts w:ascii="Palatino Linotype" w:hAnsi="Palatino Linotype" w:cs="Arial"/>
          <w:i/>
          <w:sz w:val="22"/>
          <w:szCs w:val="22"/>
          <w:lang w:val="es-ES"/>
        </w:rPr>
        <w:t>IV.</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establecerán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mecanismos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acceso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información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y</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procedimientos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revisión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expeditos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que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sustanciarán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ante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organismos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autónomos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especializados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imparciales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que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establece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esta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Constitución.</w:t>
      </w:r>
    </w:p>
    <w:p w:rsidR="00F95242" w:rsidRPr="00E25F17" w:rsidRDefault="00F95242" w:rsidP="00F95242">
      <w:pPr>
        <w:ind w:left="851" w:right="992"/>
        <w:jc w:val="both"/>
        <w:rPr>
          <w:rFonts w:ascii="Palatino Linotype" w:hAnsi="Palatino Linotype" w:cs="Arial"/>
          <w:i/>
          <w:sz w:val="22"/>
          <w:szCs w:val="22"/>
          <w:u w:val="single"/>
          <w:lang w:val="es-ES"/>
        </w:rPr>
      </w:pPr>
      <w:r w:rsidRPr="00E25F17">
        <w:rPr>
          <w:rFonts w:ascii="Palatino Linotype" w:hAnsi="Palatino Linotype" w:cs="Arial"/>
          <w:i/>
          <w:sz w:val="22"/>
          <w:szCs w:val="22"/>
          <w:u w:val="single"/>
          <w:lang w:val="es-ES"/>
        </w:rPr>
        <w:t>V.</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sujetos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obligados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deberán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preservar</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sus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documentos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en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archivos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administrativos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actualizados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y</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publicarán,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través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medios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electrónicos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disponibles,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información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completa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y</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actualizada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sobre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el</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ejercicio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recursos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lastRenderedPageBreak/>
        <w:t>públicos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y</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indicadores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que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permitan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rendir</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cuenta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del</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cumplimiento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sus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objetivos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y</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resultados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obtenidos.</w:t>
      </w:r>
    </w:p>
    <w:p w:rsidR="00F95242" w:rsidRPr="00E25F17" w:rsidRDefault="00F95242" w:rsidP="00F95242">
      <w:pPr>
        <w:ind w:left="851" w:right="992"/>
        <w:jc w:val="both"/>
        <w:rPr>
          <w:rFonts w:ascii="Palatino Linotype" w:hAnsi="Palatino Linotype" w:cs="Arial"/>
          <w:i/>
          <w:sz w:val="22"/>
          <w:szCs w:val="22"/>
          <w:u w:val="single"/>
          <w:lang w:val="es-ES"/>
        </w:rPr>
      </w:pPr>
      <w:r w:rsidRPr="00E25F17">
        <w:rPr>
          <w:rFonts w:ascii="Palatino Linotype" w:hAnsi="Palatino Linotype" w:cs="Arial"/>
          <w:i/>
          <w:sz w:val="22"/>
          <w:szCs w:val="22"/>
          <w:u w:val="single"/>
          <w:lang w:val="es-ES"/>
        </w:rPr>
        <w:t>VI.</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Las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leyes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determinarán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manera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en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que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sujetos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obligados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deberán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hacer</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pública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información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relativa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recursos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públicos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que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entreguen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personas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físicas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morales.</w:t>
      </w:r>
    </w:p>
    <w:p w:rsidR="00F95242" w:rsidRPr="00E25F17" w:rsidRDefault="00F95242" w:rsidP="00F95242">
      <w:pPr>
        <w:ind w:left="851" w:right="992"/>
        <w:jc w:val="both"/>
        <w:rPr>
          <w:rFonts w:ascii="Palatino Linotype" w:hAnsi="Palatino Linotype" w:cs="Arial"/>
          <w:i/>
          <w:sz w:val="22"/>
          <w:szCs w:val="22"/>
          <w:lang w:val="es-ES"/>
        </w:rPr>
      </w:pPr>
      <w:r w:rsidRPr="00E25F17">
        <w:rPr>
          <w:rFonts w:ascii="Palatino Linotype" w:hAnsi="Palatino Linotype" w:cs="Arial"/>
          <w:i/>
          <w:sz w:val="22"/>
          <w:szCs w:val="22"/>
          <w:lang w:val="es-ES"/>
        </w:rPr>
        <w:t>VII.</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inobservancia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disposiciones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materia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acceso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información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pública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será</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sancionada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términos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que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dispongan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leyes.</w:t>
      </w:r>
    </w:p>
    <w:p w:rsidR="00F95242" w:rsidRPr="00E25F17" w:rsidRDefault="00F95242" w:rsidP="00F95242">
      <w:pPr>
        <w:ind w:left="851" w:right="992"/>
        <w:jc w:val="both"/>
        <w:rPr>
          <w:rFonts w:ascii="Palatino Linotype" w:hAnsi="Palatino Linotype" w:cs="Arial"/>
          <w:i/>
          <w:sz w:val="22"/>
          <w:szCs w:val="22"/>
          <w:lang w:val="es-ES"/>
        </w:rPr>
      </w:pPr>
      <w:r w:rsidRPr="00E25F17">
        <w:rPr>
          <w:rFonts w:ascii="Palatino Linotype" w:hAnsi="Palatino Linotype" w:cs="Arial"/>
          <w:i/>
          <w:sz w:val="22"/>
          <w:szCs w:val="22"/>
          <w:lang w:val="es-ES"/>
        </w:rPr>
        <w:t>VIII.</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Federación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contará</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con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un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organismo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autónomo,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especializado,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imparcial,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colegiado,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con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personalidad</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jurídica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y</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patrimonio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propio,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con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plena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autonomía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técnica,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gestión,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capacidad</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para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decidir</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sobre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ejercicio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su</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presupuesto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y</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determinar</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su</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organización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interna,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responsable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garantizar</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cumplimiento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derecho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acceso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información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pública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y</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protección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datos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personales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posesión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sujetos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obligados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términos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que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establezca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ley.</w:t>
      </w:r>
    </w:p>
    <w:p w:rsidR="00F95242" w:rsidRPr="00E25F17" w:rsidRDefault="00F95242" w:rsidP="00F95242">
      <w:pPr>
        <w:ind w:left="851" w:right="992"/>
        <w:jc w:val="both"/>
        <w:rPr>
          <w:rFonts w:ascii="Palatino Linotype" w:hAnsi="Palatino Linotype" w:cs="Arial"/>
          <w:i/>
          <w:sz w:val="22"/>
          <w:szCs w:val="22"/>
          <w:lang w:val="es-ES"/>
        </w:rPr>
      </w:pPr>
      <w:r w:rsidRPr="00E25F17">
        <w:rPr>
          <w:rFonts w:ascii="Palatino Linotype" w:hAnsi="Palatino Linotype" w:cs="Arial"/>
          <w:i/>
          <w:sz w:val="22"/>
          <w:szCs w:val="22"/>
          <w:lang w:val="es-ES"/>
        </w:rPr>
        <w:t>…</w:t>
      </w:r>
    </w:p>
    <w:p w:rsidR="00F95242" w:rsidRPr="00E25F17" w:rsidRDefault="00F95242" w:rsidP="00F95242">
      <w:pPr>
        <w:ind w:left="851" w:right="992"/>
        <w:jc w:val="both"/>
        <w:rPr>
          <w:rFonts w:ascii="Palatino Linotype" w:hAnsi="Palatino Linotype" w:cs="Arial"/>
          <w:i/>
          <w:color w:val="000000"/>
          <w:sz w:val="22"/>
          <w:szCs w:val="22"/>
          <w:lang w:val="es-ES" w:eastAsia="es-MX"/>
        </w:rPr>
      </w:pPr>
      <w:r w:rsidRPr="00E25F17">
        <w:rPr>
          <w:rFonts w:ascii="Palatino Linotype" w:hAnsi="Palatino Linotype" w:cs="Arial"/>
          <w:i/>
          <w:sz w:val="22"/>
          <w:szCs w:val="22"/>
          <w:u w:val="single"/>
          <w:lang w:val="es-ES"/>
        </w:rPr>
        <w:t>La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ley</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establecerá</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aquella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información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que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se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considere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reservada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confidencial.</w:t>
      </w:r>
      <w:r w:rsidRPr="00E25F17">
        <w:rPr>
          <w:rFonts w:ascii="Palatino Linotype" w:hAnsi="Palatino Linotype" w:cs="Arial"/>
          <w:b/>
          <w:i/>
          <w:sz w:val="22"/>
          <w:szCs w:val="22"/>
          <w:lang w:val="es-ES"/>
        </w:rPr>
        <w:t>”</w:t>
      </w:r>
      <w:r>
        <w:rPr>
          <w:rFonts w:ascii="Palatino Linotype" w:hAnsi="Palatino Linotype" w:cs="Arial"/>
          <w:i/>
          <w:color w:val="000000"/>
          <w:sz w:val="22"/>
          <w:szCs w:val="22"/>
          <w:lang w:val="es-ES" w:eastAsia="es-MX"/>
        </w:rPr>
        <w:t xml:space="preserve"> </w:t>
      </w:r>
    </w:p>
    <w:p w:rsidR="00F95242" w:rsidRPr="00E25F17" w:rsidRDefault="00F95242" w:rsidP="00F95242">
      <w:pPr>
        <w:ind w:left="851" w:right="992"/>
        <w:jc w:val="center"/>
        <w:rPr>
          <w:rFonts w:ascii="Palatino Linotype" w:hAnsi="Palatino Linotype" w:cs="Arial"/>
          <w:b/>
          <w:i/>
          <w:sz w:val="22"/>
          <w:szCs w:val="22"/>
          <w:lang w:val="es-ES"/>
        </w:rPr>
      </w:pPr>
      <w:r w:rsidRPr="00E25F17">
        <w:rPr>
          <w:rFonts w:ascii="Palatino Linotype" w:hAnsi="Palatino Linotype" w:cs="Arial"/>
          <w:b/>
          <w:i/>
          <w:sz w:val="22"/>
          <w:szCs w:val="22"/>
          <w:lang w:val="es-ES"/>
        </w:rPr>
        <w:t>Constitución</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Política</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del</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Estado</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Libre</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y</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Soberano</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de</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México</w:t>
      </w:r>
    </w:p>
    <w:p w:rsidR="00F95242" w:rsidRPr="00E25F17" w:rsidRDefault="00F95242" w:rsidP="00F95242">
      <w:pPr>
        <w:ind w:left="851" w:right="992"/>
        <w:jc w:val="both"/>
        <w:rPr>
          <w:rFonts w:ascii="Palatino Linotype" w:hAnsi="Palatino Linotype" w:cs="Arial"/>
          <w:b/>
          <w:i/>
          <w:sz w:val="22"/>
          <w:szCs w:val="22"/>
          <w:lang w:val="es-ES"/>
        </w:rPr>
      </w:pPr>
      <w:r w:rsidRPr="00E25F17">
        <w:rPr>
          <w:rFonts w:ascii="Palatino Linotype" w:hAnsi="Palatino Linotype" w:cs="Arial"/>
          <w:b/>
          <w:i/>
          <w:sz w:val="22"/>
          <w:szCs w:val="22"/>
          <w:lang w:val="es-ES"/>
        </w:rPr>
        <w:t>“Artículo</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5.</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w:t>
      </w:r>
      <w:r>
        <w:rPr>
          <w:rFonts w:ascii="Palatino Linotype" w:hAnsi="Palatino Linotype" w:cs="Arial"/>
          <w:b/>
          <w:i/>
          <w:sz w:val="22"/>
          <w:szCs w:val="22"/>
          <w:lang w:val="es-ES"/>
        </w:rPr>
        <w:t xml:space="preserve"> </w:t>
      </w:r>
    </w:p>
    <w:p w:rsidR="00F95242" w:rsidRPr="00E25F17" w:rsidRDefault="00F95242" w:rsidP="00F95242">
      <w:pPr>
        <w:ind w:left="851" w:right="992"/>
        <w:jc w:val="both"/>
        <w:rPr>
          <w:rFonts w:ascii="Palatino Linotype" w:hAnsi="Palatino Linotype"/>
          <w:i/>
          <w:sz w:val="22"/>
          <w:szCs w:val="22"/>
          <w:lang w:val="es-ES"/>
        </w:rPr>
      </w:pPr>
      <w:r w:rsidRPr="00E25F17">
        <w:rPr>
          <w:rFonts w:ascii="Palatino Linotype" w:hAnsi="Palatino Linotype"/>
          <w:b/>
          <w:i/>
          <w:sz w:val="22"/>
          <w:szCs w:val="22"/>
          <w:lang w:val="es-ES"/>
        </w:rPr>
        <w:t>El</w:t>
      </w:r>
      <w:r>
        <w:rPr>
          <w:rFonts w:ascii="Palatino Linotype" w:hAnsi="Palatino Linotype"/>
          <w:b/>
          <w:i/>
          <w:sz w:val="22"/>
          <w:szCs w:val="22"/>
          <w:lang w:val="es-ES"/>
        </w:rPr>
        <w:t xml:space="preserve"> </w:t>
      </w:r>
      <w:r w:rsidRPr="00E25F17">
        <w:rPr>
          <w:rFonts w:ascii="Palatino Linotype" w:hAnsi="Palatino Linotype"/>
          <w:b/>
          <w:i/>
          <w:sz w:val="22"/>
          <w:szCs w:val="22"/>
          <w:lang w:val="es-ES"/>
        </w:rPr>
        <w:t>derecho</w:t>
      </w:r>
      <w:r>
        <w:rPr>
          <w:rFonts w:ascii="Palatino Linotype" w:hAnsi="Palatino Linotype"/>
          <w:b/>
          <w:i/>
          <w:sz w:val="22"/>
          <w:szCs w:val="22"/>
          <w:lang w:val="es-ES"/>
        </w:rPr>
        <w:t xml:space="preserve"> </w:t>
      </w:r>
      <w:r w:rsidRPr="00E25F17">
        <w:rPr>
          <w:rFonts w:ascii="Palatino Linotype" w:hAnsi="Palatino Linotype"/>
          <w:b/>
          <w:i/>
          <w:sz w:val="22"/>
          <w:szCs w:val="22"/>
          <w:lang w:val="es-ES"/>
        </w:rPr>
        <w:t>a</w:t>
      </w:r>
      <w:r>
        <w:rPr>
          <w:rFonts w:ascii="Palatino Linotype" w:hAnsi="Palatino Linotype"/>
          <w:b/>
          <w:i/>
          <w:sz w:val="22"/>
          <w:szCs w:val="22"/>
          <w:lang w:val="es-ES"/>
        </w:rPr>
        <w:t xml:space="preserve"> </w:t>
      </w:r>
      <w:r w:rsidRPr="00E25F17">
        <w:rPr>
          <w:rFonts w:ascii="Palatino Linotype" w:hAnsi="Palatino Linotype"/>
          <w:b/>
          <w:i/>
          <w:sz w:val="22"/>
          <w:szCs w:val="22"/>
          <w:lang w:val="es-ES"/>
        </w:rPr>
        <w:t>la</w:t>
      </w:r>
      <w:r>
        <w:rPr>
          <w:rFonts w:ascii="Palatino Linotype" w:hAnsi="Palatino Linotype"/>
          <w:b/>
          <w:i/>
          <w:sz w:val="22"/>
          <w:szCs w:val="22"/>
          <w:lang w:val="es-ES"/>
        </w:rPr>
        <w:t xml:space="preserve"> </w:t>
      </w:r>
      <w:r w:rsidRPr="00E25F17">
        <w:rPr>
          <w:rFonts w:ascii="Palatino Linotype" w:hAnsi="Palatino Linotype"/>
          <w:b/>
          <w:i/>
          <w:sz w:val="22"/>
          <w:szCs w:val="22"/>
          <w:lang w:val="es-ES"/>
        </w:rPr>
        <w:t>información</w:t>
      </w:r>
      <w:r>
        <w:rPr>
          <w:rFonts w:ascii="Palatino Linotype" w:hAnsi="Palatino Linotype"/>
          <w:b/>
          <w:i/>
          <w:sz w:val="22"/>
          <w:szCs w:val="22"/>
          <w:lang w:val="es-ES"/>
        </w:rPr>
        <w:t xml:space="preserve"> </w:t>
      </w:r>
      <w:r w:rsidRPr="00E25F17">
        <w:rPr>
          <w:rFonts w:ascii="Palatino Linotype" w:hAnsi="Palatino Linotype"/>
          <w:b/>
          <w:i/>
          <w:sz w:val="22"/>
          <w:szCs w:val="22"/>
          <w:lang w:val="es-ES"/>
        </w:rPr>
        <w:t>será</w:t>
      </w:r>
      <w:r>
        <w:rPr>
          <w:rFonts w:ascii="Palatino Linotype" w:hAnsi="Palatino Linotype"/>
          <w:b/>
          <w:i/>
          <w:sz w:val="22"/>
          <w:szCs w:val="22"/>
          <w:lang w:val="es-ES"/>
        </w:rPr>
        <w:t xml:space="preserve"> </w:t>
      </w:r>
      <w:r w:rsidRPr="00E25F17">
        <w:rPr>
          <w:rFonts w:ascii="Palatino Linotype" w:hAnsi="Palatino Linotype"/>
          <w:b/>
          <w:i/>
          <w:sz w:val="22"/>
          <w:szCs w:val="22"/>
          <w:lang w:val="es-ES"/>
        </w:rPr>
        <w:t>garantizado</w:t>
      </w:r>
      <w:r>
        <w:rPr>
          <w:rFonts w:ascii="Palatino Linotype" w:hAnsi="Palatino Linotype"/>
          <w:b/>
          <w:i/>
          <w:sz w:val="22"/>
          <w:szCs w:val="22"/>
          <w:lang w:val="es-ES"/>
        </w:rPr>
        <w:t xml:space="preserve"> </w:t>
      </w:r>
      <w:r w:rsidRPr="00E25F17">
        <w:rPr>
          <w:rFonts w:ascii="Palatino Linotype" w:hAnsi="Palatino Linotype"/>
          <w:b/>
          <w:i/>
          <w:sz w:val="22"/>
          <w:szCs w:val="22"/>
          <w:lang w:val="es-ES"/>
        </w:rPr>
        <w:t>por</w:t>
      </w:r>
      <w:r>
        <w:rPr>
          <w:rFonts w:ascii="Palatino Linotype" w:hAnsi="Palatino Linotype"/>
          <w:b/>
          <w:i/>
          <w:sz w:val="22"/>
          <w:szCs w:val="22"/>
          <w:lang w:val="es-ES"/>
        </w:rPr>
        <w:t xml:space="preserve"> </w:t>
      </w:r>
      <w:r w:rsidRPr="00E25F17">
        <w:rPr>
          <w:rFonts w:ascii="Palatino Linotype" w:hAnsi="Palatino Linotype"/>
          <w:b/>
          <w:i/>
          <w:sz w:val="22"/>
          <w:szCs w:val="22"/>
          <w:lang w:val="es-ES"/>
        </w:rPr>
        <w:t>el</w:t>
      </w:r>
      <w:r>
        <w:rPr>
          <w:rFonts w:ascii="Palatino Linotype" w:hAnsi="Palatino Linotype"/>
          <w:b/>
          <w:i/>
          <w:sz w:val="22"/>
          <w:szCs w:val="22"/>
          <w:lang w:val="es-ES"/>
        </w:rPr>
        <w:t xml:space="preserve"> </w:t>
      </w:r>
      <w:r w:rsidRPr="00E25F17">
        <w:rPr>
          <w:rFonts w:ascii="Palatino Linotype" w:hAnsi="Palatino Linotype"/>
          <w:b/>
          <w:i/>
          <w:sz w:val="22"/>
          <w:szCs w:val="22"/>
          <w:lang w:val="es-ES"/>
        </w:rPr>
        <w:t>Estado</w:t>
      </w:r>
      <w:r w:rsidRPr="00E25F17">
        <w:rPr>
          <w:rFonts w:ascii="Palatino Linotype" w:hAnsi="Palatino Linotype"/>
          <w:i/>
          <w:sz w:val="22"/>
          <w:szCs w:val="22"/>
          <w:lang w:val="es-ES"/>
        </w:rPr>
        <w:t>.</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ley</w:t>
      </w:r>
      <w:r>
        <w:rPr>
          <w:rFonts w:ascii="Palatino Linotype" w:hAnsi="Palatino Linotype"/>
          <w:i/>
          <w:sz w:val="22"/>
          <w:szCs w:val="22"/>
          <w:lang w:val="es-ES"/>
        </w:rPr>
        <w:t xml:space="preserve"> </w:t>
      </w:r>
      <w:r w:rsidRPr="00E25F17">
        <w:rPr>
          <w:rFonts w:ascii="Palatino Linotype" w:hAnsi="Palatino Linotype"/>
          <w:i/>
          <w:sz w:val="22"/>
          <w:szCs w:val="22"/>
          <w:lang w:val="es-ES"/>
        </w:rPr>
        <w:t>establecerá</w:t>
      </w:r>
      <w:r>
        <w:rPr>
          <w:rFonts w:ascii="Palatino Linotype" w:hAnsi="Palatino Linotype"/>
          <w:i/>
          <w:sz w:val="22"/>
          <w:szCs w:val="22"/>
          <w:lang w:val="es-ES"/>
        </w:rPr>
        <w:t xml:space="preserve"> </w:t>
      </w:r>
      <w:r w:rsidRPr="00E25F17">
        <w:rPr>
          <w:rFonts w:ascii="Palatino Linotype" w:hAnsi="Palatino Linotype"/>
          <w:i/>
          <w:sz w:val="22"/>
          <w:szCs w:val="22"/>
          <w:lang w:val="es-ES"/>
        </w:rPr>
        <w:t>las</w:t>
      </w:r>
      <w:r>
        <w:rPr>
          <w:rFonts w:ascii="Palatino Linotype" w:hAnsi="Palatino Linotype"/>
          <w:i/>
          <w:sz w:val="22"/>
          <w:szCs w:val="22"/>
          <w:lang w:val="es-ES"/>
        </w:rPr>
        <w:t xml:space="preserve"> </w:t>
      </w:r>
      <w:r w:rsidRPr="00E25F17">
        <w:rPr>
          <w:rFonts w:ascii="Palatino Linotype" w:hAnsi="Palatino Linotype"/>
          <w:i/>
          <w:sz w:val="22"/>
          <w:szCs w:val="22"/>
          <w:lang w:val="es-ES"/>
        </w:rPr>
        <w:t>previsiones</w:t>
      </w:r>
      <w:r>
        <w:rPr>
          <w:rFonts w:ascii="Palatino Linotype" w:hAnsi="Palatino Linotype"/>
          <w:i/>
          <w:sz w:val="22"/>
          <w:szCs w:val="22"/>
          <w:lang w:val="es-ES"/>
        </w:rPr>
        <w:t xml:space="preserve"> </w:t>
      </w:r>
      <w:r w:rsidRPr="00E25F17">
        <w:rPr>
          <w:rFonts w:ascii="Palatino Linotype" w:hAnsi="Palatino Linotype"/>
          <w:i/>
          <w:sz w:val="22"/>
          <w:szCs w:val="22"/>
          <w:lang w:val="es-ES"/>
        </w:rPr>
        <w:t>que</w:t>
      </w:r>
      <w:r>
        <w:rPr>
          <w:rFonts w:ascii="Palatino Linotype" w:hAnsi="Palatino Linotype"/>
          <w:i/>
          <w:sz w:val="22"/>
          <w:szCs w:val="22"/>
          <w:lang w:val="es-ES"/>
        </w:rPr>
        <w:t xml:space="preserve"> </w:t>
      </w:r>
      <w:r w:rsidRPr="00E25F17">
        <w:rPr>
          <w:rFonts w:ascii="Palatino Linotype" w:hAnsi="Palatino Linotype"/>
          <w:i/>
          <w:sz w:val="22"/>
          <w:szCs w:val="22"/>
          <w:lang w:val="es-ES"/>
        </w:rPr>
        <w:t>permitan</w:t>
      </w:r>
      <w:r>
        <w:rPr>
          <w:rFonts w:ascii="Palatino Linotype" w:hAnsi="Palatino Linotype"/>
          <w:i/>
          <w:sz w:val="22"/>
          <w:szCs w:val="22"/>
          <w:lang w:val="es-ES"/>
        </w:rPr>
        <w:t xml:space="preserve"> </w:t>
      </w:r>
      <w:r w:rsidRPr="00E25F17">
        <w:rPr>
          <w:rFonts w:ascii="Palatino Linotype" w:hAnsi="Palatino Linotype"/>
          <w:i/>
          <w:sz w:val="22"/>
          <w:szCs w:val="22"/>
          <w:lang w:val="es-ES"/>
        </w:rPr>
        <w:t>asegurar</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protección,</w:t>
      </w:r>
      <w:r>
        <w:rPr>
          <w:rFonts w:ascii="Palatino Linotype" w:hAnsi="Palatino Linotype"/>
          <w:i/>
          <w:sz w:val="22"/>
          <w:szCs w:val="22"/>
          <w:lang w:val="es-ES"/>
        </w:rPr>
        <w:t xml:space="preserve"> </w:t>
      </w:r>
      <w:r w:rsidRPr="00E25F17">
        <w:rPr>
          <w:rFonts w:ascii="Palatino Linotype" w:hAnsi="Palatino Linotype"/>
          <w:i/>
          <w:sz w:val="22"/>
          <w:szCs w:val="22"/>
          <w:lang w:val="es-ES"/>
        </w:rPr>
        <w:t>el</w:t>
      </w:r>
      <w:r>
        <w:rPr>
          <w:rFonts w:ascii="Palatino Linotype" w:hAnsi="Palatino Linotype"/>
          <w:i/>
          <w:sz w:val="22"/>
          <w:szCs w:val="22"/>
          <w:lang w:val="es-ES"/>
        </w:rPr>
        <w:t xml:space="preserve"> </w:t>
      </w:r>
      <w:r w:rsidRPr="00E25F17">
        <w:rPr>
          <w:rFonts w:ascii="Palatino Linotype" w:hAnsi="Palatino Linotype"/>
          <w:i/>
          <w:sz w:val="22"/>
          <w:szCs w:val="22"/>
          <w:lang w:val="es-ES"/>
        </w:rPr>
        <w:t>respeto</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difusión</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este</w:t>
      </w:r>
      <w:r>
        <w:rPr>
          <w:rFonts w:ascii="Palatino Linotype" w:hAnsi="Palatino Linotype"/>
          <w:i/>
          <w:sz w:val="22"/>
          <w:szCs w:val="22"/>
          <w:lang w:val="es-ES"/>
        </w:rPr>
        <w:t xml:space="preserve"> </w:t>
      </w:r>
      <w:r w:rsidRPr="00E25F17">
        <w:rPr>
          <w:rFonts w:ascii="Palatino Linotype" w:hAnsi="Palatino Linotype"/>
          <w:i/>
          <w:sz w:val="22"/>
          <w:szCs w:val="22"/>
          <w:lang w:val="es-ES"/>
        </w:rPr>
        <w:t>derecho.</w:t>
      </w:r>
      <w:r>
        <w:rPr>
          <w:rFonts w:ascii="Palatino Linotype" w:hAnsi="Palatino Linotype"/>
          <w:i/>
          <w:sz w:val="22"/>
          <w:szCs w:val="22"/>
          <w:lang w:val="es-ES"/>
        </w:rPr>
        <w:t xml:space="preserve"> </w:t>
      </w:r>
    </w:p>
    <w:p w:rsidR="00F95242" w:rsidRPr="00E25F17" w:rsidRDefault="00F95242" w:rsidP="00F95242">
      <w:pPr>
        <w:ind w:left="851" w:right="992"/>
        <w:jc w:val="both"/>
        <w:rPr>
          <w:rFonts w:ascii="Palatino Linotype" w:hAnsi="Palatino Linotype"/>
          <w:i/>
          <w:sz w:val="22"/>
          <w:szCs w:val="22"/>
          <w:lang w:val="es-ES"/>
        </w:rPr>
      </w:pPr>
      <w:r w:rsidRPr="00E25F17">
        <w:rPr>
          <w:rFonts w:ascii="Palatino Linotype" w:hAnsi="Palatino Linotype"/>
          <w:i/>
          <w:sz w:val="22"/>
          <w:szCs w:val="22"/>
          <w:lang w:val="es-ES"/>
        </w:rPr>
        <w:t>Para</w:t>
      </w:r>
      <w:r>
        <w:rPr>
          <w:rFonts w:ascii="Palatino Linotype" w:hAnsi="Palatino Linotype"/>
          <w:i/>
          <w:sz w:val="22"/>
          <w:szCs w:val="22"/>
          <w:lang w:val="es-ES"/>
        </w:rPr>
        <w:t xml:space="preserve"> </w:t>
      </w:r>
      <w:r w:rsidRPr="00E25F17">
        <w:rPr>
          <w:rFonts w:ascii="Palatino Linotype" w:hAnsi="Palatino Linotype"/>
          <w:i/>
          <w:sz w:val="22"/>
          <w:szCs w:val="22"/>
          <w:lang w:val="es-ES"/>
        </w:rPr>
        <w:t>garantizar</w:t>
      </w:r>
      <w:r>
        <w:rPr>
          <w:rFonts w:ascii="Palatino Linotype" w:hAnsi="Palatino Linotype"/>
          <w:i/>
          <w:sz w:val="22"/>
          <w:szCs w:val="22"/>
          <w:lang w:val="es-ES"/>
        </w:rPr>
        <w:t xml:space="preserve"> </w:t>
      </w:r>
      <w:r w:rsidRPr="00E25F17">
        <w:rPr>
          <w:rFonts w:ascii="Palatino Linotype" w:hAnsi="Palatino Linotype"/>
          <w:i/>
          <w:sz w:val="22"/>
          <w:szCs w:val="22"/>
          <w:lang w:val="es-ES"/>
        </w:rPr>
        <w:t>el</w:t>
      </w:r>
      <w:r>
        <w:rPr>
          <w:rFonts w:ascii="Palatino Linotype" w:hAnsi="Palatino Linotype"/>
          <w:i/>
          <w:sz w:val="22"/>
          <w:szCs w:val="22"/>
          <w:lang w:val="es-ES"/>
        </w:rPr>
        <w:t xml:space="preserve"> </w:t>
      </w:r>
      <w:r w:rsidRPr="00E25F17">
        <w:rPr>
          <w:rFonts w:ascii="Palatino Linotype" w:hAnsi="Palatino Linotype"/>
          <w:i/>
          <w:sz w:val="22"/>
          <w:szCs w:val="22"/>
          <w:lang w:val="es-ES"/>
        </w:rPr>
        <w:t>ejercicio</w:t>
      </w:r>
      <w:r>
        <w:rPr>
          <w:rFonts w:ascii="Palatino Linotype" w:hAnsi="Palatino Linotype"/>
          <w:i/>
          <w:sz w:val="22"/>
          <w:szCs w:val="22"/>
          <w:lang w:val="es-ES"/>
        </w:rPr>
        <w:t xml:space="preserve"> </w:t>
      </w:r>
      <w:r w:rsidRPr="00E25F17">
        <w:rPr>
          <w:rFonts w:ascii="Palatino Linotype" w:hAnsi="Palatino Linotype"/>
          <w:i/>
          <w:sz w:val="22"/>
          <w:szCs w:val="22"/>
          <w:lang w:val="es-ES"/>
        </w:rPr>
        <w:t>del</w:t>
      </w:r>
      <w:r>
        <w:rPr>
          <w:rFonts w:ascii="Palatino Linotype" w:hAnsi="Palatino Linotype"/>
          <w:i/>
          <w:sz w:val="22"/>
          <w:szCs w:val="22"/>
          <w:lang w:val="es-ES"/>
        </w:rPr>
        <w:t xml:space="preserve"> </w:t>
      </w:r>
      <w:r w:rsidRPr="00E25F17">
        <w:rPr>
          <w:rFonts w:ascii="Palatino Linotype" w:hAnsi="Palatino Linotype"/>
          <w:i/>
          <w:sz w:val="22"/>
          <w:szCs w:val="22"/>
          <w:lang w:val="es-ES"/>
        </w:rPr>
        <w:t>derecho</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transparencia,</w:t>
      </w:r>
      <w:r>
        <w:rPr>
          <w:rFonts w:ascii="Palatino Linotype" w:hAnsi="Palatino Linotype"/>
          <w:i/>
          <w:sz w:val="22"/>
          <w:szCs w:val="22"/>
          <w:lang w:val="es-ES"/>
        </w:rPr>
        <w:t xml:space="preserve"> </w:t>
      </w:r>
      <w:r w:rsidRPr="00E25F17">
        <w:rPr>
          <w:rFonts w:ascii="Palatino Linotype" w:hAnsi="Palatino Linotype"/>
          <w:i/>
          <w:sz w:val="22"/>
          <w:szCs w:val="22"/>
          <w:lang w:val="es-ES"/>
        </w:rPr>
        <w:t>acceso</w:t>
      </w:r>
      <w:r>
        <w:rPr>
          <w:rFonts w:ascii="Palatino Linotype" w:hAnsi="Palatino Linotype"/>
          <w:i/>
          <w:sz w:val="22"/>
          <w:szCs w:val="22"/>
          <w:lang w:val="es-ES"/>
        </w:rPr>
        <w:t xml:space="preserve"> </w:t>
      </w:r>
      <w:r w:rsidRPr="00E25F17">
        <w:rPr>
          <w:rFonts w:ascii="Palatino Linotype" w:hAnsi="Palatino Linotype"/>
          <w:i/>
          <w:sz w:val="22"/>
          <w:szCs w:val="22"/>
          <w:lang w:val="es-ES"/>
        </w:rPr>
        <w:t>a</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información</w:t>
      </w:r>
      <w:r>
        <w:rPr>
          <w:rFonts w:ascii="Palatino Linotype" w:hAnsi="Palatino Linotype"/>
          <w:i/>
          <w:sz w:val="22"/>
          <w:szCs w:val="22"/>
          <w:lang w:val="es-ES"/>
        </w:rPr>
        <w:t xml:space="preserve"> </w:t>
      </w:r>
      <w:r w:rsidRPr="00E25F17">
        <w:rPr>
          <w:rFonts w:ascii="Palatino Linotype" w:hAnsi="Palatino Linotype"/>
          <w:i/>
          <w:sz w:val="22"/>
          <w:szCs w:val="22"/>
          <w:lang w:val="es-ES"/>
        </w:rPr>
        <w:t>pública</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protección</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datos</w:t>
      </w:r>
      <w:r>
        <w:rPr>
          <w:rFonts w:ascii="Palatino Linotype" w:hAnsi="Palatino Linotype"/>
          <w:i/>
          <w:sz w:val="22"/>
          <w:szCs w:val="22"/>
          <w:lang w:val="es-ES"/>
        </w:rPr>
        <w:t xml:space="preserve"> </w:t>
      </w:r>
      <w:r w:rsidRPr="00E25F17">
        <w:rPr>
          <w:rFonts w:ascii="Palatino Linotype" w:hAnsi="Palatino Linotype"/>
          <w:i/>
          <w:sz w:val="22"/>
          <w:szCs w:val="22"/>
          <w:lang w:val="es-ES"/>
        </w:rPr>
        <w:t>personales,</w:t>
      </w:r>
      <w:r>
        <w:rPr>
          <w:rFonts w:ascii="Palatino Linotype" w:hAnsi="Palatino Linotype"/>
          <w:i/>
          <w:sz w:val="22"/>
          <w:szCs w:val="22"/>
          <w:lang w:val="es-ES"/>
        </w:rPr>
        <w:t xml:space="preserve"> </w:t>
      </w:r>
      <w:r w:rsidRPr="00E25F17">
        <w:rPr>
          <w:rFonts w:ascii="Palatino Linotype" w:hAnsi="Palatino Linotype"/>
          <w:i/>
          <w:sz w:val="22"/>
          <w:szCs w:val="22"/>
          <w:lang w:val="es-ES"/>
        </w:rPr>
        <w:t>los</w:t>
      </w:r>
      <w:r>
        <w:rPr>
          <w:rFonts w:ascii="Palatino Linotype" w:hAnsi="Palatino Linotype"/>
          <w:i/>
          <w:sz w:val="22"/>
          <w:szCs w:val="22"/>
          <w:lang w:val="es-ES"/>
        </w:rPr>
        <w:t xml:space="preserve"> </w:t>
      </w:r>
      <w:r w:rsidRPr="00E25F17">
        <w:rPr>
          <w:rFonts w:ascii="Palatino Linotype" w:hAnsi="Palatino Linotype"/>
          <w:i/>
          <w:sz w:val="22"/>
          <w:szCs w:val="22"/>
          <w:lang w:val="es-ES"/>
        </w:rPr>
        <w:t>poderes</w:t>
      </w:r>
      <w:r>
        <w:rPr>
          <w:rFonts w:ascii="Palatino Linotype" w:hAnsi="Palatino Linotype"/>
          <w:i/>
          <w:sz w:val="22"/>
          <w:szCs w:val="22"/>
          <w:lang w:val="es-ES"/>
        </w:rPr>
        <w:t xml:space="preserve"> </w:t>
      </w:r>
      <w:r w:rsidRPr="00E25F17">
        <w:rPr>
          <w:rFonts w:ascii="Palatino Linotype" w:hAnsi="Palatino Linotype"/>
          <w:i/>
          <w:sz w:val="22"/>
          <w:szCs w:val="22"/>
          <w:lang w:val="es-ES"/>
        </w:rPr>
        <w:t>públicos</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los</w:t>
      </w:r>
      <w:r>
        <w:rPr>
          <w:rFonts w:ascii="Palatino Linotype" w:hAnsi="Palatino Linotype"/>
          <w:i/>
          <w:sz w:val="22"/>
          <w:szCs w:val="22"/>
          <w:lang w:val="es-ES"/>
        </w:rPr>
        <w:t xml:space="preserve"> </w:t>
      </w:r>
      <w:r w:rsidRPr="00E25F17">
        <w:rPr>
          <w:rFonts w:ascii="Palatino Linotype" w:hAnsi="Palatino Linotype"/>
          <w:i/>
          <w:sz w:val="22"/>
          <w:szCs w:val="22"/>
          <w:lang w:val="es-ES"/>
        </w:rPr>
        <w:t>organismos</w:t>
      </w:r>
      <w:r>
        <w:rPr>
          <w:rFonts w:ascii="Palatino Linotype" w:hAnsi="Palatino Linotype"/>
          <w:i/>
          <w:sz w:val="22"/>
          <w:szCs w:val="22"/>
          <w:lang w:val="es-ES"/>
        </w:rPr>
        <w:t xml:space="preserve"> </w:t>
      </w:r>
      <w:r w:rsidRPr="00E25F17">
        <w:rPr>
          <w:rFonts w:ascii="Palatino Linotype" w:hAnsi="Palatino Linotype"/>
          <w:i/>
          <w:sz w:val="22"/>
          <w:szCs w:val="22"/>
          <w:lang w:val="es-ES"/>
        </w:rPr>
        <w:t>autónomos,</w:t>
      </w:r>
      <w:r>
        <w:rPr>
          <w:rFonts w:ascii="Palatino Linotype" w:hAnsi="Palatino Linotype"/>
          <w:i/>
          <w:sz w:val="22"/>
          <w:szCs w:val="22"/>
          <w:lang w:val="es-ES"/>
        </w:rPr>
        <w:t xml:space="preserve"> </w:t>
      </w:r>
      <w:r w:rsidRPr="00E25F17">
        <w:rPr>
          <w:rFonts w:ascii="Palatino Linotype" w:hAnsi="Palatino Linotype"/>
          <w:i/>
          <w:sz w:val="22"/>
          <w:szCs w:val="22"/>
          <w:lang w:val="es-ES"/>
        </w:rPr>
        <w:t>transparentarán</w:t>
      </w:r>
      <w:r>
        <w:rPr>
          <w:rFonts w:ascii="Palatino Linotype" w:hAnsi="Palatino Linotype"/>
          <w:i/>
          <w:sz w:val="22"/>
          <w:szCs w:val="22"/>
          <w:lang w:val="es-ES"/>
        </w:rPr>
        <w:t xml:space="preserve"> </w:t>
      </w:r>
      <w:r w:rsidRPr="00E25F17">
        <w:rPr>
          <w:rFonts w:ascii="Palatino Linotype" w:hAnsi="Palatino Linotype"/>
          <w:i/>
          <w:sz w:val="22"/>
          <w:szCs w:val="22"/>
          <w:lang w:val="es-ES"/>
        </w:rPr>
        <w:t>sus</w:t>
      </w:r>
      <w:r>
        <w:rPr>
          <w:rFonts w:ascii="Palatino Linotype" w:hAnsi="Palatino Linotype"/>
          <w:i/>
          <w:sz w:val="22"/>
          <w:szCs w:val="22"/>
          <w:lang w:val="es-ES"/>
        </w:rPr>
        <w:t xml:space="preserve"> </w:t>
      </w:r>
      <w:r w:rsidRPr="00E25F17">
        <w:rPr>
          <w:rFonts w:ascii="Palatino Linotype" w:hAnsi="Palatino Linotype"/>
          <w:i/>
          <w:sz w:val="22"/>
          <w:szCs w:val="22"/>
          <w:lang w:val="es-ES"/>
        </w:rPr>
        <w:t>acciones,</w:t>
      </w:r>
      <w:r>
        <w:rPr>
          <w:rFonts w:ascii="Palatino Linotype" w:hAnsi="Palatino Linotype"/>
          <w:i/>
          <w:sz w:val="22"/>
          <w:szCs w:val="22"/>
          <w:lang w:val="es-ES"/>
        </w:rPr>
        <w:t xml:space="preserve"> </w:t>
      </w:r>
      <w:r w:rsidRPr="00E25F17">
        <w:rPr>
          <w:rFonts w:ascii="Palatino Linotype" w:hAnsi="Palatino Linotype"/>
          <w:i/>
          <w:sz w:val="22"/>
          <w:szCs w:val="22"/>
          <w:lang w:val="es-ES"/>
        </w:rPr>
        <w:t>en</w:t>
      </w:r>
      <w:r>
        <w:rPr>
          <w:rFonts w:ascii="Palatino Linotype" w:hAnsi="Palatino Linotype"/>
          <w:i/>
          <w:sz w:val="22"/>
          <w:szCs w:val="22"/>
          <w:lang w:val="es-ES"/>
        </w:rPr>
        <w:t xml:space="preserve"> </w:t>
      </w:r>
      <w:r w:rsidRPr="00E25F17">
        <w:rPr>
          <w:rFonts w:ascii="Palatino Linotype" w:hAnsi="Palatino Linotype"/>
          <w:i/>
          <w:sz w:val="22"/>
          <w:szCs w:val="22"/>
          <w:lang w:val="es-ES"/>
        </w:rPr>
        <w:t>términos</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las</w:t>
      </w:r>
      <w:r>
        <w:rPr>
          <w:rFonts w:ascii="Palatino Linotype" w:hAnsi="Palatino Linotype"/>
          <w:i/>
          <w:sz w:val="22"/>
          <w:szCs w:val="22"/>
          <w:lang w:val="es-ES"/>
        </w:rPr>
        <w:t xml:space="preserve"> </w:t>
      </w:r>
      <w:r w:rsidRPr="00E25F17">
        <w:rPr>
          <w:rFonts w:ascii="Palatino Linotype" w:hAnsi="Palatino Linotype"/>
          <w:i/>
          <w:sz w:val="22"/>
          <w:szCs w:val="22"/>
          <w:lang w:val="es-ES"/>
        </w:rPr>
        <w:t>disposiciones</w:t>
      </w:r>
      <w:r>
        <w:rPr>
          <w:rFonts w:ascii="Palatino Linotype" w:hAnsi="Palatino Linotype"/>
          <w:i/>
          <w:sz w:val="22"/>
          <w:szCs w:val="22"/>
          <w:lang w:val="es-ES"/>
        </w:rPr>
        <w:t xml:space="preserve"> </w:t>
      </w:r>
      <w:r w:rsidRPr="00E25F17">
        <w:rPr>
          <w:rFonts w:ascii="Palatino Linotype" w:hAnsi="Palatino Linotype"/>
          <w:i/>
          <w:sz w:val="22"/>
          <w:szCs w:val="22"/>
          <w:lang w:val="es-ES"/>
        </w:rPr>
        <w:t>aplicables,</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información</w:t>
      </w:r>
      <w:r>
        <w:rPr>
          <w:rFonts w:ascii="Palatino Linotype" w:hAnsi="Palatino Linotype"/>
          <w:i/>
          <w:sz w:val="22"/>
          <w:szCs w:val="22"/>
          <w:lang w:val="es-ES"/>
        </w:rPr>
        <w:t xml:space="preserve"> </w:t>
      </w:r>
      <w:r w:rsidRPr="00E25F17">
        <w:rPr>
          <w:rFonts w:ascii="Palatino Linotype" w:hAnsi="Palatino Linotype"/>
          <w:i/>
          <w:sz w:val="22"/>
          <w:szCs w:val="22"/>
          <w:lang w:val="es-ES"/>
        </w:rPr>
        <w:t>será</w:t>
      </w:r>
      <w:r>
        <w:rPr>
          <w:rFonts w:ascii="Palatino Linotype" w:hAnsi="Palatino Linotype"/>
          <w:i/>
          <w:sz w:val="22"/>
          <w:szCs w:val="22"/>
          <w:lang w:val="es-ES"/>
        </w:rPr>
        <w:t xml:space="preserve"> </w:t>
      </w:r>
      <w:r w:rsidRPr="00E25F17">
        <w:rPr>
          <w:rFonts w:ascii="Palatino Linotype" w:hAnsi="Palatino Linotype"/>
          <w:i/>
          <w:sz w:val="22"/>
          <w:szCs w:val="22"/>
          <w:lang w:val="es-ES"/>
        </w:rPr>
        <w:t>oportuna,</w:t>
      </w:r>
      <w:r>
        <w:rPr>
          <w:rFonts w:ascii="Palatino Linotype" w:hAnsi="Palatino Linotype"/>
          <w:i/>
          <w:sz w:val="22"/>
          <w:szCs w:val="22"/>
          <w:lang w:val="es-ES"/>
        </w:rPr>
        <w:t xml:space="preserve"> </w:t>
      </w:r>
      <w:r w:rsidRPr="00E25F17">
        <w:rPr>
          <w:rFonts w:ascii="Palatino Linotype" w:hAnsi="Palatino Linotype"/>
          <w:i/>
          <w:sz w:val="22"/>
          <w:szCs w:val="22"/>
          <w:lang w:val="es-ES"/>
        </w:rPr>
        <w:t>clara,</w:t>
      </w:r>
      <w:r>
        <w:rPr>
          <w:rFonts w:ascii="Palatino Linotype" w:hAnsi="Palatino Linotype"/>
          <w:i/>
          <w:sz w:val="22"/>
          <w:szCs w:val="22"/>
          <w:lang w:val="es-ES"/>
        </w:rPr>
        <w:t xml:space="preserve"> </w:t>
      </w:r>
      <w:r w:rsidRPr="00E25F17">
        <w:rPr>
          <w:rFonts w:ascii="Palatino Linotype" w:hAnsi="Palatino Linotype"/>
          <w:i/>
          <w:sz w:val="22"/>
          <w:szCs w:val="22"/>
          <w:lang w:val="es-ES"/>
        </w:rPr>
        <w:t>veraz</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fácil</w:t>
      </w:r>
      <w:r>
        <w:rPr>
          <w:rFonts w:ascii="Palatino Linotype" w:hAnsi="Palatino Linotype"/>
          <w:i/>
          <w:sz w:val="22"/>
          <w:szCs w:val="22"/>
          <w:lang w:val="es-ES"/>
        </w:rPr>
        <w:t xml:space="preserve"> </w:t>
      </w:r>
      <w:r w:rsidRPr="00E25F17">
        <w:rPr>
          <w:rFonts w:ascii="Palatino Linotype" w:hAnsi="Palatino Linotype"/>
          <w:i/>
          <w:sz w:val="22"/>
          <w:szCs w:val="22"/>
          <w:lang w:val="es-ES"/>
        </w:rPr>
        <w:t>acceso.</w:t>
      </w:r>
      <w:r>
        <w:rPr>
          <w:rFonts w:ascii="Palatino Linotype" w:hAnsi="Palatino Linotype"/>
          <w:i/>
          <w:sz w:val="22"/>
          <w:szCs w:val="22"/>
          <w:lang w:val="es-ES"/>
        </w:rPr>
        <w:t xml:space="preserve"> </w:t>
      </w:r>
    </w:p>
    <w:p w:rsidR="00F95242" w:rsidRPr="00E25F17" w:rsidRDefault="00F95242" w:rsidP="00F95242">
      <w:pPr>
        <w:ind w:left="851" w:right="992"/>
        <w:jc w:val="both"/>
        <w:rPr>
          <w:rFonts w:ascii="Palatino Linotype" w:hAnsi="Palatino Linotype"/>
          <w:i/>
          <w:sz w:val="22"/>
          <w:szCs w:val="22"/>
          <w:lang w:val="es-ES"/>
        </w:rPr>
      </w:pPr>
      <w:r w:rsidRPr="00E25F17">
        <w:rPr>
          <w:rFonts w:ascii="Palatino Linotype" w:hAnsi="Palatino Linotype"/>
          <w:i/>
          <w:sz w:val="22"/>
          <w:szCs w:val="22"/>
          <w:lang w:val="es-ES"/>
        </w:rPr>
        <w:t>Este</w:t>
      </w:r>
      <w:r>
        <w:rPr>
          <w:rFonts w:ascii="Palatino Linotype" w:hAnsi="Palatino Linotype"/>
          <w:i/>
          <w:sz w:val="22"/>
          <w:szCs w:val="22"/>
          <w:lang w:val="es-ES"/>
        </w:rPr>
        <w:t xml:space="preserve"> </w:t>
      </w:r>
      <w:r w:rsidRPr="00E25F17">
        <w:rPr>
          <w:rFonts w:ascii="Palatino Linotype" w:hAnsi="Palatino Linotype"/>
          <w:i/>
          <w:sz w:val="22"/>
          <w:szCs w:val="22"/>
          <w:lang w:val="es-ES"/>
        </w:rPr>
        <w:t>derecho</w:t>
      </w:r>
      <w:r>
        <w:rPr>
          <w:rFonts w:ascii="Palatino Linotype" w:hAnsi="Palatino Linotype"/>
          <w:i/>
          <w:sz w:val="22"/>
          <w:szCs w:val="22"/>
          <w:lang w:val="es-ES"/>
        </w:rPr>
        <w:t xml:space="preserve"> </w:t>
      </w:r>
      <w:r w:rsidRPr="00E25F17">
        <w:rPr>
          <w:rFonts w:ascii="Palatino Linotype" w:hAnsi="Palatino Linotype"/>
          <w:i/>
          <w:sz w:val="22"/>
          <w:szCs w:val="22"/>
          <w:lang w:val="es-ES"/>
        </w:rPr>
        <w:t>se</w:t>
      </w:r>
      <w:r>
        <w:rPr>
          <w:rFonts w:ascii="Palatino Linotype" w:hAnsi="Palatino Linotype"/>
          <w:i/>
          <w:sz w:val="22"/>
          <w:szCs w:val="22"/>
          <w:lang w:val="es-ES"/>
        </w:rPr>
        <w:t xml:space="preserve"> </w:t>
      </w:r>
      <w:r w:rsidRPr="00E25F17">
        <w:rPr>
          <w:rFonts w:ascii="Palatino Linotype" w:hAnsi="Palatino Linotype"/>
          <w:i/>
          <w:sz w:val="22"/>
          <w:szCs w:val="22"/>
          <w:lang w:val="es-ES"/>
        </w:rPr>
        <w:t>regirá</w:t>
      </w:r>
      <w:r>
        <w:rPr>
          <w:rFonts w:ascii="Palatino Linotype" w:hAnsi="Palatino Linotype"/>
          <w:i/>
          <w:sz w:val="22"/>
          <w:szCs w:val="22"/>
          <w:lang w:val="es-ES"/>
        </w:rPr>
        <w:t xml:space="preserve"> </w:t>
      </w:r>
      <w:r w:rsidRPr="00E25F17">
        <w:rPr>
          <w:rFonts w:ascii="Palatino Linotype" w:hAnsi="Palatino Linotype"/>
          <w:i/>
          <w:sz w:val="22"/>
          <w:szCs w:val="22"/>
          <w:lang w:val="es-ES"/>
        </w:rPr>
        <w:t>por</w:t>
      </w:r>
      <w:r>
        <w:rPr>
          <w:rFonts w:ascii="Palatino Linotype" w:hAnsi="Palatino Linotype"/>
          <w:i/>
          <w:sz w:val="22"/>
          <w:szCs w:val="22"/>
          <w:lang w:val="es-ES"/>
        </w:rPr>
        <w:t xml:space="preserve"> </w:t>
      </w:r>
      <w:r w:rsidRPr="00E25F17">
        <w:rPr>
          <w:rFonts w:ascii="Palatino Linotype" w:hAnsi="Palatino Linotype"/>
          <w:i/>
          <w:sz w:val="22"/>
          <w:szCs w:val="22"/>
          <w:lang w:val="es-ES"/>
        </w:rPr>
        <w:t>los</w:t>
      </w:r>
      <w:r>
        <w:rPr>
          <w:rFonts w:ascii="Palatino Linotype" w:hAnsi="Palatino Linotype"/>
          <w:i/>
          <w:sz w:val="22"/>
          <w:szCs w:val="22"/>
          <w:lang w:val="es-ES"/>
        </w:rPr>
        <w:t xml:space="preserve"> </w:t>
      </w:r>
      <w:r w:rsidRPr="00E25F17">
        <w:rPr>
          <w:rFonts w:ascii="Palatino Linotype" w:hAnsi="Palatino Linotype"/>
          <w:i/>
          <w:sz w:val="22"/>
          <w:szCs w:val="22"/>
          <w:lang w:val="es-ES"/>
        </w:rPr>
        <w:t>principios</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bases</w:t>
      </w:r>
      <w:r>
        <w:rPr>
          <w:rFonts w:ascii="Palatino Linotype" w:hAnsi="Palatino Linotype"/>
          <w:i/>
          <w:sz w:val="22"/>
          <w:szCs w:val="22"/>
          <w:lang w:val="es-ES"/>
        </w:rPr>
        <w:t xml:space="preserve"> </w:t>
      </w:r>
      <w:r w:rsidRPr="00E25F17">
        <w:rPr>
          <w:rFonts w:ascii="Palatino Linotype" w:hAnsi="Palatino Linotype"/>
          <w:i/>
          <w:sz w:val="22"/>
          <w:szCs w:val="22"/>
          <w:lang w:val="es-ES"/>
        </w:rPr>
        <w:t>siguientes:</w:t>
      </w:r>
    </w:p>
    <w:p w:rsidR="00F95242" w:rsidRPr="00E25F17" w:rsidRDefault="00F95242" w:rsidP="00F95242">
      <w:pPr>
        <w:ind w:left="851" w:right="992"/>
        <w:jc w:val="both"/>
        <w:rPr>
          <w:rFonts w:ascii="Palatino Linotype" w:hAnsi="Palatino Linotype"/>
          <w:i/>
          <w:sz w:val="22"/>
          <w:szCs w:val="22"/>
          <w:lang w:val="es-ES"/>
        </w:rPr>
      </w:pPr>
      <w:r w:rsidRPr="00E25F17">
        <w:rPr>
          <w:rFonts w:ascii="Palatino Linotype" w:hAnsi="Palatino Linotype"/>
          <w:b/>
          <w:i/>
          <w:sz w:val="22"/>
          <w:szCs w:val="22"/>
          <w:lang w:val="es-ES"/>
        </w:rPr>
        <w:t>I.</w:t>
      </w:r>
      <w:r>
        <w:rPr>
          <w:rFonts w:ascii="Palatino Linotype" w:hAnsi="Palatino Linotype"/>
          <w:b/>
          <w:i/>
          <w:sz w:val="22"/>
          <w:szCs w:val="22"/>
          <w:lang w:val="es-ES"/>
        </w:rPr>
        <w:t xml:space="preserve"> </w:t>
      </w:r>
      <w:r w:rsidRPr="00E25F17">
        <w:rPr>
          <w:rFonts w:ascii="Palatino Linotype" w:hAnsi="Palatino Linotype"/>
          <w:b/>
          <w:i/>
          <w:sz w:val="22"/>
          <w:szCs w:val="22"/>
          <w:lang w:val="es-ES"/>
        </w:rPr>
        <w:t>Toda</w:t>
      </w:r>
      <w:r>
        <w:rPr>
          <w:rFonts w:ascii="Palatino Linotype" w:hAnsi="Palatino Linotype"/>
          <w:b/>
          <w:i/>
          <w:sz w:val="22"/>
          <w:szCs w:val="22"/>
          <w:lang w:val="es-ES"/>
        </w:rPr>
        <w:t xml:space="preserve"> </w:t>
      </w:r>
      <w:r w:rsidRPr="00E25F17">
        <w:rPr>
          <w:rFonts w:ascii="Palatino Linotype" w:hAnsi="Palatino Linotype"/>
          <w:b/>
          <w:i/>
          <w:sz w:val="22"/>
          <w:szCs w:val="22"/>
          <w:lang w:val="es-ES"/>
        </w:rPr>
        <w:t>la</w:t>
      </w:r>
      <w:r>
        <w:rPr>
          <w:rFonts w:ascii="Palatino Linotype" w:hAnsi="Palatino Linotype"/>
          <w:b/>
          <w:i/>
          <w:sz w:val="22"/>
          <w:szCs w:val="22"/>
          <w:lang w:val="es-ES"/>
        </w:rPr>
        <w:t xml:space="preserve"> </w:t>
      </w:r>
      <w:r w:rsidRPr="00E25F17">
        <w:rPr>
          <w:rFonts w:ascii="Palatino Linotype" w:hAnsi="Palatino Linotype"/>
          <w:b/>
          <w:i/>
          <w:sz w:val="22"/>
          <w:szCs w:val="22"/>
          <w:lang w:val="es-ES"/>
        </w:rPr>
        <w:t>información</w:t>
      </w:r>
      <w:r>
        <w:rPr>
          <w:rFonts w:ascii="Palatino Linotype" w:hAnsi="Palatino Linotype"/>
          <w:b/>
          <w:i/>
          <w:sz w:val="22"/>
          <w:szCs w:val="22"/>
          <w:lang w:val="es-ES"/>
        </w:rPr>
        <w:t xml:space="preserve"> </w:t>
      </w:r>
      <w:r w:rsidRPr="00E25F17">
        <w:rPr>
          <w:rFonts w:ascii="Palatino Linotype" w:hAnsi="Palatino Linotype"/>
          <w:b/>
          <w:i/>
          <w:sz w:val="22"/>
          <w:szCs w:val="22"/>
          <w:lang w:val="es-ES"/>
        </w:rPr>
        <w:t>en</w:t>
      </w:r>
      <w:r>
        <w:rPr>
          <w:rFonts w:ascii="Palatino Linotype" w:hAnsi="Palatino Linotype"/>
          <w:b/>
          <w:i/>
          <w:sz w:val="22"/>
          <w:szCs w:val="22"/>
          <w:lang w:val="es-ES"/>
        </w:rPr>
        <w:t xml:space="preserve"> </w:t>
      </w:r>
      <w:r w:rsidRPr="00E25F17">
        <w:rPr>
          <w:rFonts w:ascii="Palatino Linotype" w:hAnsi="Palatino Linotype"/>
          <w:b/>
          <w:i/>
          <w:sz w:val="22"/>
          <w:szCs w:val="22"/>
          <w:lang w:val="es-ES"/>
        </w:rPr>
        <w:t>posesión</w:t>
      </w:r>
      <w:r>
        <w:rPr>
          <w:rFonts w:ascii="Palatino Linotype" w:hAnsi="Palatino Linotype"/>
          <w:b/>
          <w:i/>
          <w:sz w:val="22"/>
          <w:szCs w:val="22"/>
          <w:lang w:val="es-ES"/>
        </w:rPr>
        <w:t xml:space="preserve"> </w:t>
      </w:r>
      <w:r w:rsidRPr="00E25F17">
        <w:rPr>
          <w:rFonts w:ascii="Palatino Linotype" w:hAnsi="Palatino Linotype"/>
          <w:b/>
          <w:i/>
          <w:sz w:val="22"/>
          <w:szCs w:val="22"/>
          <w:lang w:val="es-ES"/>
        </w:rPr>
        <w:t>de</w:t>
      </w:r>
      <w:r>
        <w:rPr>
          <w:rFonts w:ascii="Palatino Linotype" w:hAnsi="Palatino Linotype"/>
          <w:b/>
          <w:i/>
          <w:sz w:val="22"/>
          <w:szCs w:val="22"/>
          <w:lang w:val="es-ES"/>
        </w:rPr>
        <w:t xml:space="preserve"> </w:t>
      </w:r>
      <w:r w:rsidRPr="00E25F17">
        <w:rPr>
          <w:rFonts w:ascii="Palatino Linotype" w:hAnsi="Palatino Linotype"/>
          <w:b/>
          <w:i/>
          <w:sz w:val="22"/>
          <w:szCs w:val="22"/>
          <w:lang w:val="es-ES"/>
        </w:rPr>
        <w:t>cualquier</w:t>
      </w:r>
      <w:r>
        <w:rPr>
          <w:rFonts w:ascii="Palatino Linotype" w:hAnsi="Palatino Linotype"/>
          <w:b/>
          <w:i/>
          <w:sz w:val="22"/>
          <w:szCs w:val="22"/>
          <w:lang w:val="es-ES"/>
        </w:rPr>
        <w:t xml:space="preserve"> </w:t>
      </w:r>
      <w:r w:rsidRPr="00E25F17">
        <w:rPr>
          <w:rFonts w:ascii="Palatino Linotype" w:hAnsi="Palatino Linotype"/>
          <w:b/>
          <w:i/>
          <w:sz w:val="22"/>
          <w:szCs w:val="22"/>
          <w:lang w:val="es-ES"/>
        </w:rPr>
        <w:t>autoridad,</w:t>
      </w:r>
      <w:r>
        <w:rPr>
          <w:rFonts w:ascii="Palatino Linotype" w:hAnsi="Palatino Linotype"/>
          <w:b/>
          <w:i/>
          <w:sz w:val="22"/>
          <w:szCs w:val="22"/>
          <w:lang w:val="es-ES"/>
        </w:rPr>
        <w:t xml:space="preserve"> </w:t>
      </w:r>
      <w:r w:rsidRPr="00E25F17">
        <w:rPr>
          <w:rFonts w:ascii="Palatino Linotype" w:hAnsi="Palatino Linotype"/>
          <w:b/>
          <w:i/>
          <w:sz w:val="22"/>
          <w:szCs w:val="22"/>
          <w:lang w:val="es-ES"/>
        </w:rPr>
        <w:t>entidad,</w:t>
      </w:r>
      <w:r>
        <w:rPr>
          <w:rFonts w:ascii="Palatino Linotype" w:hAnsi="Palatino Linotype"/>
          <w:b/>
          <w:i/>
          <w:sz w:val="22"/>
          <w:szCs w:val="22"/>
          <w:lang w:val="es-ES"/>
        </w:rPr>
        <w:t xml:space="preserve"> </w:t>
      </w:r>
      <w:r w:rsidRPr="00E25F17">
        <w:rPr>
          <w:rFonts w:ascii="Palatino Linotype" w:hAnsi="Palatino Linotype"/>
          <w:b/>
          <w:i/>
          <w:sz w:val="22"/>
          <w:szCs w:val="22"/>
          <w:lang w:val="es-ES"/>
        </w:rPr>
        <w:t>órgano</w:t>
      </w:r>
      <w:r>
        <w:rPr>
          <w:rFonts w:ascii="Palatino Linotype" w:hAnsi="Palatino Linotype"/>
          <w:b/>
          <w:i/>
          <w:sz w:val="22"/>
          <w:szCs w:val="22"/>
          <w:lang w:val="es-ES"/>
        </w:rPr>
        <w:t xml:space="preserve"> </w:t>
      </w:r>
      <w:r w:rsidRPr="00E25F17">
        <w:rPr>
          <w:rFonts w:ascii="Palatino Linotype" w:hAnsi="Palatino Linotype"/>
          <w:b/>
          <w:i/>
          <w:sz w:val="22"/>
          <w:szCs w:val="22"/>
          <w:lang w:val="es-ES"/>
        </w:rPr>
        <w:t>y</w:t>
      </w:r>
      <w:r>
        <w:rPr>
          <w:rFonts w:ascii="Palatino Linotype" w:hAnsi="Palatino Linotype"/>
          <w:b/>
          <w:i/>
          <w:sz w:val="22"/>
          <w:szCs w:val="22"/>
          <w:lang w:val="es-ES"/>
        </w:rPr>
        <w:t xml:space="preserve"> </w:t>
      </w:r>
      <w:r w:rsidRPr="00E25F17">
        <w:rPr>
          <w:rFonts w:ascii="Palatino Linotype" w:hAnsi="Palatino Linotype"/>
          <w:b/>
          <w:i/>
          <w:sz w:val="22"/>
          <w:szCs w:val="22"/>
          <w:lang w:val="es-ES"/>
        </w:rPr>
        <w:t>organismos</w:t>
      </w:r>
      <w:r>
        <w:rPr>
          <w:rFonts w:ascii="Palatino Linotype" w:hAnsi="Palatino Linotype"/>
          <w:b/>
          <w:i/>
          <w:sz w:val="22"/>
          <w:szCs w:val="22"/>
          <w:lang w:val="es-ES"/>
        </w:rPr>
        <w:t xml:space="preserve"> </w:t>
      </w:r>
      <w:r w:rsidRPr="00E25F17">
        <w:rPr>
          <w:rFonts w:ascii="Palatino Linotype" w:hAnsi="Palatino Linotype"/>
          <w:b/>
          <w:i/>
          <w:sz w:val="22"/>
          <w:szCs w:val="22"/>
          <w:lang w:val="es-ES"/>
        </w:rPr>
        <w:t>de</w:t>
      </w:r>
      <w:r>
        <w:rPr>
          <w:rFonts w:ascii="Palatino Linotype" w:hAnsi="Palatino Linotype"/>
          <w:b/>
          <w:i/>
          <w:sz w:val="22"/>
          <w:szCs w:val="22"/>
          <w:lang w:val="es-ES"/>
        </w:rPr>
        <w:t xml:space="preserve"> </w:t>
      </w:r>
      <w:r w:rsidRPr="00E25F17">
        <w:rPr>
          <w:rFonts w:ascii="Palatino Linotype" w:hAnsi="Palatino Linotype"/>
          <w:b/>
          <w:i/>
          <w:sz w:val="22"/>
          <w:szCs w:val="22"/>
          <w:lang w:val="es-ES"/>
        </w:rPr>
        <w:t>los</w:t>
      </w:r>
      <w:r>
        <w:rPr>
          <w:rFonts w:ascii="Palatino Linotype" w:hAnsi="Palatino Linotype"/>
          <w:b/>
          <w:i/>
          <w:sz w:val="22"/>
          <w:szCs w:val="22"/>
          <w:lang w:val="es-ES"/>
        </w:rPr>
        <w:t xml:space="preserve"> </w:t>
      </w:r>
      <w:r w:rsidRPr="00E25F17">
        <w:rPr>
          <w:rFonts w:ascii="Palatino Linotype" w:hAnsi="Palatino Linotype"/>
          <w:b/>
          <w:i/>
          <w:sz w:val="22"/>
          <w:szCs w:val="22"/>
          <w:lang w:val="es-ES"/>
        </w:rPr>
        <w:t>Poderes</w:t>
      </w:r>
      <w:r>
        <w:rPr>
          <w:rFonts w:ascii="Palatino Linotype" w:hAnsi="Palatino Linotype"/>
          <w:b/>
          <w:i/>
          <w:sz w:val="22"/>
          <w:szCs w:val="22"/>
          <w:lang w:val="es-ES"/>
        </w:rPr>
        <w:t xml:space="preserve"> </w:t>
      </w:r>
      <w:r w:rsidRPr="00E25F17">
        <w:rPr>
          <w:rFonts w:ascii="Palatino Linotype" w:hAnsi="Palatino Linotype"/>
          <w:b/>
          <w:i/>
          <w:sz w:val="22"/>
          <w:szCs w:val="22"/>
          <w:lang w:val="es-ES"/>
        </w:rPr>
        <w:t>Ejecutivo,</w:t>
      </w:r>
      <w:r>
        <w:rPr>
          <w:rFonts w:ascii="Palatino Linotype" w:hAnsi="Palatino Linotype"/>
          <w:b/>
          <w:i/>
          <w:sz w:val="22"/>
          <w:szCs w:val="22"/>
          <w:lang w:val="es-ES"/>
        </w:rPr>
        <w:t xml:space="preserve"> </w:t>
      </w:r>
      <w:r w:rsidRPr="00E25F17">
        <w:rPr>
          <w:rFonts w:ascii="Palatino Linotype" w:hAnsi="Palatino Linotype"/>
          <w:b/>
          <w:i/>
          <w:sz w:val="22"/>
          <w:szCs w:val="22"/>
          <w:lang w:val="es-ES"/>
        </w:rPr>
        <w:t>Legislativo</w:t>
      </w:r>
      <w:r>
        <w:rPr>
          <w:rFonts w:ascii="Palatino Linotype" w:hAnsi="Palatino Linotype"/>
          <w:b/>
          <w:i/>
          <w:sz w:val="22"/>
          <w:szCs w:val="22"/>
          <w:lang w:val="es-ES"/>
        </w:rPr>
        <w:t xml:space="preserve"> </w:t>
      </w:r>
      <w:r w:rsidRPr="00E25F17">
        <w:rPr>
          <w:rFonts w:ascii="Palatino Linotype" w:hAnsi="Palatino Linotype"/>
          <w:b/>
          <w:i/>
          <w:sz w:val="22"/>
          <w:szCs w:val="22"/>
          <w:lang w:val="es-ES"/>
        </w:rPr>
        <w:t>y</w:t>
      </w:r>
      <w:r>
        <w:rPr>
          <w:rFonts w:ascii="Palatino Linotype" w:hAnsi="Palatino Linotype"/>
          <w:b/>
          <w:i/>
          <w:sz w:val="22"/>
          <w:szCs w:val="22"/>
          <w:lang w:val="es-ES"/>
        </w:rPr>
        <w:t xml:space="preserve"> </w:t>
      </w:r>
      <w:r w:rsidRPr="00E25F17">
        <w:rPr>
          <w:rFonts w:ascii="Palatino Linotype" w:hAnsi="Palatino Linotype"/>
          <w:b/>
          <w:i/>
          <w:sz w:val="22"/>
          <w:szCs w:val="22"/>
          <w:lang w:val="es-ES"/>
        </w:rPr>
        <w:t>Judicial,</w:t>
      </w:r>
      <w:r>
        <w:rPr>
          <w:rFonts w:ascii="Palatino Linotype" w:hAnsi="Palatino Linotype"/>
          <w:b/>
          <w:i/>
          <w:sz w:val="22"/>
          <w:szCs w:val="22"/>
          <w:lang w:val="es-ES"/>
        </w:rPr>
        <w:t xml:space="preserve"> </w:t>
      </w:r>
      <w:r w:rsidRPr="00E25F17">
        <w:rPr>
          <w:rFonts w:ascii="Palatino Linotype" w:hAnsi="Palatino Linotype"/>
          <w:b/>
          <w:i/>
          <w:sz w:val="22"/>
          <w:szCs w:val="22"/>
          <w:lang w:val="es-ES"/>
        </w:rPr>
        <w:t>órganos</w:t>
      </w:r>
      <w:r>
        <w:rPr>
          <w:rFonts w:ascii="Palatino Linotype" w:hAnsi="Palatino Linotype"/>
          <w:b/>
          <w:i/>
          <w:sz w:val="22"/>
          <w:szCs w:val="22"/>
          <w:lang w:val="es-ES"/>
        </w:rPr>
        <w:t xml:space="preserve"> </w:t>
      </w:r>
      <w:r w:rsidRPr="00E25F17">
        <w:rPr>
          <w:rFonts w:ascii="Palatino Linotype" w:hAnsi="Palatino Linotype"/>
          <w:b/>
          <w:i/>
          <w:sz w:val="22"/>
          <w:szCs w:val="22"/>
          <w:lang w:val="es-ES"/>
        </w:rPr>
        <w:t>autónomos,</w:t>
      </w:r>
      <w:r>
        <w:rPr>
          <w:rFonts w:ascii="Palatino Linotype" w:hAnsi="Palatino Linotype"/>
          <w:b/>
          <w:i/>
          <w:sz w:val="22"/>
          <w:szCs w:val="22"/>
          <w:lang w:val="es-ES"/>
        </w:rPr>
        <w:t xml:space="preserve"> </w:t>
      </w:r>
      <w:r w:rsidRPr="00E25F17">
        <w:rPr>
          <w:rFonts w:ascii="Palatino Linotype" w:hAnsi="Palatino Linotype"/>
          <w:b/>
          <w:i/>
          <w:sz w:val="22"/>
          <w:szCs w:val="22"/>
          <w:lang w:val="es-ES"/>
        </w:rPr>
        <w:t>partidos</w:t>
      </w:r>
      <w:r>
        <w:rPr>
          <w:rFonts w:ascii="Palatino Linotype" w:hAnsi="Palatino Linotype"/>
          <w:b/>
          <w:i/>
          <w:sz w:val="22"/>
          <w:szCs w:val="22"/>
          <w:lang w:val="es-ES"/>
        </w:rPr>
        <w:t xml:space="preserve"> </w:t>
      </w:r>
      <w:r w:rsidRPr="00E25F17">
        <w:rPr>
          <w:rFonts w:ascii="Palatino Linotype" w:hAnsi="Palatino Linotype"/>
          <w:b/>
          <w:i/>
          <w:sz w:val="22"/>
          <w:szCs w:val="22"/>
          <w:lang w:val="es-ES"/>
        </w:rPr>
        <w:t>políticos,</w:t>
      </w:r>
      <w:r>
        <w:rPr>
          <w:rFonts w:ascii="Palatino Linotype" w:hAnsi="Palatino Linotype"/>
          <w:b/>
          <w:i/>
          <w:sz w:val="22"/>
          <w:szCs w:val="22"/>
          <w:lang w:val="es-ES"/>
        </w:rPr>
        <w:t xml:space="preserve"> </w:t>
      </w:r>
      <w:r w:rsidRPr="00E25F17">
        <w:rPr>
          <w:rFonts w:ascii="Palatino Linotype" w:hAnsi="Palatino Linotype"/>
          <w:b/>
          <w:i/>
          <w:sz w:val="22"/>
          <w:szCs w:val="22"/>
          <w:lang w:val="es-ES"/>
        </w:rPr>
        <w:t>fideicomisos</w:t>
      </w:r>
      <w:r>
        <w:rPr>
          <w:rFonts w:ascii="Palatino Linotype" w:hAnsi="Palatino Linotype"/>
          <w:b/>
          <w:i/>
          <w:sz w:val="22"/>
          <w:szCs w:val="22"/>
          <w:lang w:val="es-ES"/>
        </w:rPr>
        <w:t xml:space="preserve"> </w:t>
      </w:r>
      <w:r w:rsidRPr="00E25F17">
        <w:rPr>
          <w:rFonts w:ascii="Palatino Linotype" w:hAnsi="Palatino Linotype"/>
          <w:b/>
          <w:i/>
          <w:sz w:val="22"/>
          <w:szCs w:val="22"/>
          <w:lang w:val="es-ES"/>
        </w:rPr>
        <w:t>y</w:t>
      </w:r>
      <w:r>
        <w:rPr>
          <w:rFonts w:ascii="Palatino Linotype" w:hAnsi="Palatino Linotype"/>
          <w:b/>
          <w:i/>
          <w:sz w:val="22"/>
          <w:szCs w:val="22"/>
          <w:lang w:val="es-ES"/>
        </w:rPr>
        <w:t xml:space="preserve"> </w:t>
      </w:r>
      <w:r w:rsidRPr="00E25F17">
        <w:rPr>
          <w:rFonts w:ascii="Palatino Linotype" w:hAnsi="Palatino Linotype"/>
          <w:b/>
          <w:i/>
          <w:sz w:val="22"/>
          <w:szCs w:val="22"/>
          <w:lang w:val="es-ES"/>
        </w:rPr>
        <w:t>fondos</w:t>
      </w:r>
      <w:r>
        <w:rPr>
          <w:rFonts w:ascii="Palatino Linotype" w:hAnsi="Palatino Linotype"/>
          <w:b/>
          <w:i/>
          <w:sz w:val="22"/>
          <w:szCs w:val="22"/>
          <w:lang w:val="es-ES"/>
        </w:rPr>
        <w:t xml:space="preserve"> </w:t>
      </w:r>
      <w:r w:rsidRPr="00E25F17">
        <w:rPr>
          <w:rFonts w:ascii="Palatino Linotype" w:hAnsi="Palatino Linotype"/>
          <w:b/>
          <w:i/>
          <w:sz w:val="22"/>
          <w:szCs w:val="22"/>
          <w:lang w:val="es-ES"/>
        </w:rPr>
        <w:t>públicos</w:t>
      </w:r>
      <w:r>
        <w:rPr>
          <w:rFonts w:ascii="Palatino Linotype" w:hAnsi="Palatino Linotype"/>
          <w:b/>
          <w:i/>
          <w:sz w:val="22"/>
          <w:szCs w:val="22"/>
          <w:lang w:val="es-ES"/>
        </w:rPr>
        <w:t xml:space="preserve"> </w:t>
      </w:r>
      <w:r w:rsidRPr="00E25F17">
        <w:rPr>
          <w:rFonts w:ascii="Palatino Linotype" w:hAnsi="Palatino Linotype"/>
          <w:b/>
          <w:i/>
          <w:sz w:val="22"/>
          <w:szCs w:val="22"/>
          <w:lang w:val="es-ES"/>
        </w:rPr>
        <w:t>estatales</w:t>
      </w:r>
      <w:r>
        <w:rPr>
          <w:rFonts w:ascii="Palatino Linotype" w:hAnsi="Palatino Linotype"/>
          <w:b/>
          <w:i/>
          <w:sz w:val="22"/>
          <w:szCs w:val="22"/>
          <w:lang w:val="es-ES"/>
        </w:rPr>
        <w:t xml:space="preserve"> </w:t>
      </w:r>
      <w:r w:rsidRPr="00E25F17">
        <w:rPr>
          <w:rFonts w:ascii="Palatino Linotype" w:hAnsi="Palatino Linotype"/>
          <w:b/>
          <w:i/>
          <w:sz w:val="22"/>
          <w:szCs w:val="22"/>
          <w:lang w:val="es-ES"/>
        </w:rPr>
        <w:t>y</w:t>
      </w:r>
      <w:r>
        <w:rPr>
          <w:rFonts w:ascii="Palatino Linotype" w:hAnsi="Palatino Linotype"/>
          <w:b/>
          <w:i/>
          <w:sz w:val="22"/>
          <w:szCs w:val="22"/>
          <w:lang w:val="es-ES"/>
        </w:rPr>
        <w:t xml:space="preserve"> </w:t>
      </w:r>
      <w:r w:rsidRPr="00E25F17">
        <w:rPr>
          <w:rFonts w:ascii="Palatino Linotype" w:hAnsi="Palatino Linotype"/>
          <w:b/>
          <w:i/>
          <w:sz w:val="22"/>
          <w:szCs w:val="22"/>
          <w:lang w:val="es-ES"/>
        </w:rPr>
        <w:t>municipales,</w:t>
      </w:r>
      <w:r>
        <w:rPr>
          <w:rFonts w:ascii="Palatino Linotype" w:hAnsi="Palatino Linotype"/>
          <w:i/>
          <w:sz w:val="22"/>
          <w:szCs w:val="22"/>
          <w:lang w:val="es-ES"/>
        </w:rPr>
        <w:t xml:space="preserve"> </w:t>
      </w:r>
      <w:r w:rsidRPr="00E25F17">
        <w:rPr>
          <w:rFonts w:ascii="Palatino Linotype" w:hAnsi="Palatino Linotype"/>
          <w:i/>
          <w:sz w:val="22"/>
          <w:szCs w:val="22"/>
          <w:lang w:val="es-ES"/>
        </w:rPr>
        <w:t>así</w:t>
      </w:r>
      <w:r>
        <w:rPr>
          <w:rFonts w:ascii="Palatino Linotype" w:hAnsi="Palatino Linotype"/>
          <w:i/>
          <w:sz w:val="22"/>
          <w:szCs w:val="22"/>
          <w:lang w:val="es-ES"/>
        </w:rPr>
        <w:t xml:space="preserve"> </w:t>
      </w:r>
      <w:r w:rsidRPr="00E25F17">
        <w:rPr>
          <w:rFonts w:ascii="Palatino Linotype" w:hAnsi="Palatino Linotype"/>
          <w:i/>
          <w:sz w:val="22"/>
          <w:szCs w:val="22"/>
          <w:lang w:val="es-ES"/>
        </w:rPr>
        <w:t>como</w:t>
      </w:r>
      <w:r>
        <w:rPr>
          <w:rFonts w:ascii="Palatino Linotype" w:hAnsi="Palatino Linotype"/>
          <w:i/>
          <w:sz w:val="22"/>
          <w:szCs w:val="22"/>
          <w:lang w:val="es-ES"/>
        </w:rPr>
        <w:t xml:space="preserve"> </w:t>
      </w:r>
      <w:r w:rsidRPr="00E25F17">
        <w:rPr>
          <w:rFonts w:ascii="Palatino Linotype" w:hAnsi="Palatino Linotype"/>
          <w:i/>
          <w:sz w:val="22"/>
          <w:szCs w:val="22"/>
          <w:lang w:val="es-ES"/>
        </w:rPr>
        <w:t>del</w:t>
      </w:r>
      <w:r>
        <w:rPr>
          <w:rFonts w:ascii="Palatino Linotype" w:hAnsi="Palatino Linotype"/>
          <w:i/>
          <w:sz w:val="22"/>
          <w:szCs w:val="22"/>
          <w:lang w:val="es-ES"/>
        </w:rPr>
        <w:t xml:space="preserve"> </w:t>
      </w:r>
      <w:r w:rsidRPr="00E25F17">
        <w:rPr>
          <w:rFonts w:ascii="Palatino Linotype" w:hAnsi="Palatino Linotype"/>
          <w:i/>
          <w:sz w:val="22"/>
          <w:szCs w:val="22"/>
          <w:lang w:val="es-ES"/>
        </w:rPr>
        <w:t>gobierno</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administración</w:t>
      </w:r>
      <w:r>
        <w:rPr>
          <w:rFonts w:ascii="Palatino Linotype" w:hAnsi="Palatino Linotype"/>
          <w:i/>
          <w:sz w:val="22"/>
          <w:szCs w:val="22"/>
          <w:lang w:val="es-ES"/>
        </w:rPr>
        <w:t xml:space="preserve"> </w:t>
      </w:r>
      <w:r w:rsidRPr="00E25F17">
        <w:rPr>
          <w:rFonts w:ascii="Palatino Linotype" w:hAnsi="Palatino Linotype"/>
          <w:i/>
          <w:sz w:val="22"/>
          <w:szCs w:val="22"/>
          <w:lang w:val="es-ES"/>
        </w:rPr>
        <w:t>pública</w:t>
      </w:r>
      <w:r>
        <w:rPr>
          <w:rFonts w:ascii="Palatino Linotype" w:hAnsi="Palatino Linotype"/>
          <w:i/>
          <w:sz w:val="22"/>
          <w:szCs w:val="22"/>
          <w:lang w:val="es-ES"/>
        </w:rPr>
        <w:t xml:space="preserve"> </w:t>
      </w:r>
      <w:r w:rsidRPr="00E25F17">
        <w:rPr>
          <w:rFonts w:ascii="Palatino Linotype" w:hAnsi="Palatino Linotype"/>
          <w:i/>
          <w:sz w:val="22"/>
          <w:szCs w:val="22"/>
          <w:lang w:val="es-ES"/>
        </w:rPr>
        <w:t>municipal</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sus</w:t>
      </w:r>
      <w:r>
        <w:rPr>
          <w:rFonts w:ascii="Palatino Linotype" w:hAnsi="Palatino Linotype"/>
          <w:i/>
          <w:sz w:val="22"/>
          <w:szCs w:val="22"/>
          <w:lang w:val="es-ES"/>
        </w:rPr>
        <w:t xml:space="preserve"> </w:t>
      </w:r>
      <w:r w:rsidRPr="00E25F17">
        <w:rPr>
          <w:rFonts w:ascii="Palatino Linotype" w:hAnsi="Palatino Linotype"/>
          <w:i/>
          <w:sz w:val="22"/>
          <w:szCs w:val="22"/>
          <w:lang w:val="es-ES"/>
        </w:rPr>
        <w:t>organismos</w:t>
      </w:r>
      <w:r>
        <w:rPr>
          <w:rFonts w:ascii="Palatino Linotype" w:hAnsi="Palatino Linotype"/>
          <w:i/>
          <w:sz w:val="22"/>
          <w:szCs w:val="22"/>
          <w:lang w:val="es-ES"/>
        </w:rPr>
        <w:t xml:space="preserve"> </w:t>
      </w:r>
      <w:r w:rsidRPr="00E25F17">
        <w:rPr>
          <w:rFonts w:ascii="Palatino Linotype" w:hAnsi="Palatino Linotype"/>
          <w:i/>
          <w:sz w:val="22"/>
          <w:szCs w:val="22"/>
          <w:lang w:val="es-ES"/>
        </w:rPr>
        <w:t>descentralizados,</w:t>
      </w:r>
      <w:r>
        <w:rPr>
          <w:rFonts w:ascii="Palatino Linotype" w:hAnsi="Palatino Linotype"/>
          <w:i/>
          <w:sz w:val="22"/>
          <w:szCs w:val="22"/>
          <w:lang w:val="es-ES"/>
        </w:rPr>
        <w:t xml:space="preserve"> </w:t>
      </w:r>
      <w:r w:rsidRPr="00E25F17">
        <w:rPr>
          <w:rFonts w:ascii="Palatino Linotype" w:hAnsi="Palatino Linotype"/>
          <w:i/>
          <w:sz w:val="22"/>
          <w:szCs w:val="22"/>
          <w:lang w:val="es-ES"/>
        </w:rPr>
        <w:t>asimismo</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cualquier</w:t>
      </w:r>
      <w:r>
        <w:rPr>
          <w:rFonts w:ascii="Palatino Linotype" w:hAnsi="Palatino Linotype"/>
          <w:i/>
          <w:sz w:val="22"/>
          <w:szCs w:val="22"/>
          <w:lang w:val="es-ES"/>
        </w:rPr>
        <w:t xml:space="preserve"> </w:t>
      </w:r>
      <w:r w:rsidRPr="00E25F17">
        <w:rPr>
          <w:rFonts w:ascii="Palatino Linotype" w:hAnsi="Palatino Linotype"/>
          <w:i/>
          <w:sz w:val="22"/>
          <w:szCs w:val="22"/>
          <w:lang w:val="es-ES"/>
        </w:rPr>
        <w:t>persona</w:t>
      </w:r>
      <w:r>
        <w:rPr>
          <w:rFonts w:ascii="Palatino Linotype" w:hAnsi="Palatino Linotype"/>
          <w:i/>
          <w:sz w:val="22"/>
          <w:szCs w:val="22"/>
          <w:lang w:val="es-ES"/>
        </w:rPr>
        <w:t xml:space="preserve"> </w:t>
      </w:r>
      <w:r w:rsidRPr="00E25F17">
        <w:rPr>
          <w:rFonts w:ascii="Palatino Linotype" w:hAnsi="Palatino Linotype"/>
          <w:i/>
          <w:sz w:val="22"/>
          <w:szCs w:val="22"/>
          <w:lang w:val="es-ES"/>
        </w:rPr>
        <w:t>física,</w:t>
      </w:r>
      <w:r>
        <w:rPr>
          <w:rFonts w:ascii="Palatino Linotype" w:hAnsi="Palatino Linotype"/>
          <w:i/>
          <w:sz w:val="22"/>
          <w:szCs w:val="22"/>
          <w:lang w:val="es-ES"/>
        </w:rPr>
        <w:t xml:space="preserve"> </w:t>
      </w:r>
      <w:r w:rsidRPr="00E25F17">
        <w:rPr>
          <w:rFonts w:ascii="Palatino Linotype" w:hAnsi="Palatino Linotype"/>
          <w:i/>
          <w:sz w:val="22"/>
          <w:szCs w:val="22"/>
          <w:lang w:val="es-ES"/>
        </w:rPr>
        <w:t>jurídica</w:t>
      </w:r>
      <w:r>
        <w:rPr>
          <w:rFonts w:ascii="Palatino Linotype" w:hAnsi="Palatino Linotype"/>
          <w:i/>
          <w:sz w:val="22"/>
          <w:szCs w:val="22"/>
          <w:lang w:val="es-ES"/>
        </w:rPr>
        <w:t xml:space="preserve"> </w:t>
      </w:r>
      <w:r w:rsidRPr="00E25F17">
        <w:rPr>
          <w:rFonts w:ascii="Palatino Linotype" w:hAnsi="Palatino Linotype"/>
          <w:i/>
          <w:sz w:val="22"/>
          <w:szCs w:val="22"/>
          <w:lang w:val="es-ES"/>
        </w:rPr>
        <w:t>colectiva</w:t>
      </w:r>
      <w:r>
        <w:rPr>
          <w:rFonts w:ascii="Palatino Linotype" w:hAnsi="Palatino Linotype"/>
          <w:i/>
          <w:sz w:val="22"/>
          <w:szCs w:val="22"/>
          <w:lang w:val="es-ES"/>
        </w:rPr>
        <w:t xml:space="preserve"> </w:t>
      </w:r>
      <w:r w:rsidRPr="00E25F17">
        <w:rPr>
          <w:rFonts w:ascii="Palatino Linotype" w:hAnsi="Palatino Linotype"/>
          <w:i/>
          <w:sz w:val="22"/>
          <w:szCs w:val="22"/>
          <w:lang w:val="es-ES"/>
        </w:rPr>
        <w:t>o</w:t>
      </w:r>
      <w:r>
        <w:rPr>
          <w:rFonts w:ascii="Palatino Linotype" w:hAnsi="Palatino Linotype"/>
          <w:i/>
          <w:sz w:val="22"/>
          <w:szCs w:val="22"/>
          <w:lang w:val="es-ES"/>
        </w:rPr>
        <w:t xml:space="preserve"> </w:t>
      </w:r>
      <w:r w:rsidRPr="00E25F17">
        <w:rPr>
          <w:rFonts w:ascii="Palatino Linotype" w:hAnsi="Palatino Linotype"/>
          <w:i/>
          <w:sz w:val="22"/>
          <w:szCs w:val="22"/>
          <w:lang w:val="es-ES"/>
        </w:rPr>
        <w:t>sindicato</w:t>
      </w:r>
      <w:r>
        <w:rPr>
          <w:rFonts w:ascii="Palatino Linotype" w:hAnsi="Palatino Linotype"/>
          <w:i/>
          <w:sz w:val="22"/>
          <w:szCs w:val="22"/>
          <w:lang w:val="es-ES"/>
        </w:rPr>
        <w:t xml:space="preserve"> </w:t>
      </w:r>
      <w:r w:rsidRPr="00E25F17">
        <w:rPr>
          <w:rFonts w:ascii="Palatino Linotype" w:hAnsi="Palatino Linotype"/>
          <w:i/>
          <w:sz w:val="22"/>
          <w:szCs w:val="22"/>
          <w:lang w:val="es-ES"/>
        </w:rPr>
        <w:t>que</w:t>
      </w:r>
      <w:r>
        <w:rPr>
          <w:rFonts w:ascii="Palatino Linotype" w:hAnsi="Palatino Linotype"/>
          <w:i/>
          <w:sz w:val="22"/>
          <w:szCs w:val="22"/>
          <w:lang w:val="es-ES"/>
        </w:rPr>
        <w:t xml:space="preserve"> </w:t>
      </w:r>
      <w:r w:rsidRPr="00E25F17">
        <w:rPr>
          <w:rFonts w:ascii="Palatino Linotype" w:hAnsi="Palatino Linotype"/>
          <w:i/>
          <w:sz w:val="22"/>
          <w:szCs w:val="22"/>
          <w:lang w:val="es-ES"/>
        </w:rPr>
        <w:t>reciba</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ejerza</w:t>
      </w:r>
      <w:r>
        <w:rPr>
          <w:rFonts w:ascii="Palatino Linotype" w:hAnsi="Palatino Linotype"/>
          <w:i/>
          <w:sz w:val="22"/>
          <w:szCs w:val="22"/>
          <w:lang w:val="es-ES"/>
        </w:rPr>
        <w:t xml:space="preserve"> </w:t>
      </w:r>
      <w:r w:rsidRPr="00E25F17">
        <w:rPr>
          <w:rFonts w:ascii="Palatino Linotype" w:hAnsi="Palatino Linotype"/>
          <w:i/>
          <w:sz w:val="22"/>
          <w:szCs w:val="22"/>
          <w:lang w:val="es-ES"/>
        </w:rPr>
        <w:t>recursos</w:t>
      </w:r>
      <w:r>
        <w:rPr>
          <w:rFonts w:ascii="Palatino Linotype" w:hAnsi="Palatino Linotype"/>
          <w:i/>
          <w:sz w:val="22"/>
          <w:szCs w:val="22"/>
          <w:lang w:val="es-ES"/>
        </w:rPr>
        <w:t xml:space="preserve"> </w:t>
      </w:r>
      <w:r w:rsidRPr="00E25F17">
        <w:rPr>
          <w:rFonts w:ascii="Palatino Linotype" w:hAnsi="Palatino Linotype"/>
          <w:i/>
          <w:sz w:val="22"/>
          <w:szCs w:val="22"/>
          <w:lang w:val="es-ES"/>
        </w:rPr>
        <w:t>públicos</w:t>
      </w:r>
      <w:r>
        <w:rPr>
          <w:rFonts w:ascii="Palatino Linotype" w:hAnsi="Palatino Linotype"/>
          <w:i/>
          <w:sz w:val="22"/>
          <w:szCs w:val="22"/>
          <w:lang w:val="es-ES"/>
        </w:rPr>
        <w:t xml:space="preserve"> </w:t>
      </w:r>
      <w:r w:rsidRPr="00E25F17">
        <w:rPr>
          <w:rFonts w:ascii="Palatino Linotype" w:hAnsi="Palatino Linotype"/>
          <w:i/>
          <w:sz w:val="22"/>
          <w:szCs w:val="22"/>
          <w:lang w:val="es-ES"/>
        </w:rPr>
        <w:t>o</w:t>
      </w:r>
      <w:r>
        <w:rPr>
          <w:rFonts w:ascii="Palatino Linotype" w:hAnsi="Palatino Linotype"/>
          <w:i/>
          <w:sz w:val="22"/>
          <w:szCs w:val="22"/>
          <w:lang w:val="es-ES"/>
        </w:rPr>
        <w:t xml:space="preserve"> </w:t>
      </w:r>
      <w:r w:rsidRPr="00E25F17">
        <w:rPr>
          <w:rFonts w:ascii="Palatino Linotype" w:hAnsi="Palatino Linotype"/>
          <w:i/>
          <w:sz w:val="22"/>
          <w:szCs w:val="22"/>
          <w:lang w:val="es-ES"/>
        </w:rPr>
        <w:t>realice</w:t>
      </w:r>
      <w:r>
        <w:rPr>
          <w:rFonts w:ascii="Palatino Linotype" w:hAnsi="Palatino Linotype"/>
          <w:i/>
          <w:sz w:val="22"/>
          <w:szCs w:val="22"/>
          <w:lang w:val="es-ES"/>
        </w:rPr>
        <w:t xml:space="preserve"> </w:t>
      </w:r>
      <w:r w:rsidRPr="00E25F17">
        <w:rPr>
          <w:rFonts w:ascii="Palatino Linotype" w:hAnsi="Palatino Linotype"/>
          <w:i/>
          <w:sz w:val="22"/>
          <w:szCs w:val="22"/>
          <w:lang w:val="es-ES"/>
        </w:rPr>
        <w:t>actos</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autoridad</w:t>
      </w:r>
      <w:r>
        <w:rPr>
          <w:rFonts w:ascii="Palatino Linotype" w:hAnsi="Palatino Linotype"/>
          <w:i/>
          <w:sz w:val="22"/>
          <w:szCs w:val="22"/>
          <w:lang w:val="es-ES"/>
        </w:rPr>
        <w:t xml:space="preserve"> </w:t>
      </w:r>
      <w:r w:rsidRPr="00E25F17">
        <w:rPr>
          <w:rFonts w:ascii="Palatino Linotype" w:hAnsi="Palatino Linotype"/>
          <w:i/>
          <w:sz w:val="22"/>
          <w:szCs w:val="22"/>
          <w:lang w:val="es-ES"/>
        </w:rPr>
        <w:t>en</w:t>
      </w:r>
      <w:r>
        <w:rPr>
          <w:rFonts w:ascii="Palatino Linotype" w:hAnsi="Palatino Linotype"/>
          <w:i/>
          <w:sz w:val="22"/>
          <w:szCs w:val="22"/>
          <w:lang w:val="es-ES"/>
        </w:rPr>
        <w:t xml:space="preserve"> </w:t>
      </w:r>
      <w:r w:rsidRPr="00E25F17">
        <w:rPr>
          <w:rFonts w:ascii="Palatino Linotype" w:hAnsi="Palatino Linotype"/>
          <w:i/>
          <w:sz w:val="22"/>
          <w:szCs w:val="22"/>
          <w:lang w:val="es-ES"/>
        </w:rPr>
        <w:t>el</w:t>
      </w:r>
      <w:r>
        <w:rPr>
          <w:rFonts w:ascii="Palatino Linotype" w:hAnsi="Palatino Linotype"/>
          <w:i/>
          <w:sz w:val="22"/>
          <w:szCs w:val="22"/>
          <w:lang w:val="es-ES"/>
        </w:rPr>
        <w:t xml:space="preserve"> </w:t>
      </w:r>
      <w:r w:rsidRPr="00E25F17">
        <w:rPr>
          <w:rFonts w:ascii="Palatino Linotype" w:hAnsi="Palatino Linotype"/>
          <w:i/>
          <w:sz w:val="22"/>
          <w:szCs w:val="22"/>
          <w:lang w:val="es-ES"/>
        </w:rPr>
        <w:t>ámbito</w:t>
      </w:r>
      <w:r>
        <w:rPr>
          <w:rFonts w:ascii="Palatino Linotype" w:hAnsi="Palatino Linotype"/>
          <w:i/>
          <w:sz w:val="22"/>
          <w:szCs w:val="22"/>
          <w:lang w:val="es-ES"/>
        </w:rPr>
        <w:t xml:space="preserve"> </w:t>
      </w:r>
      <w:r w:rsidRPr="00E25F17">
        <w:rPr>
          <w:rFonts w:ascii="Palatino Linotype" w:hAnsi="Palatino Linotype"/>
          <w:i/>
          <w:sz w:val="22"/>
          <w:szCs w:val="22"/>
          <w:lang w:val="es-ES"/>
        </w:rPr>
        <w:t>estatal</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municipal,</w:t>
      </w:r>
      <w:r>
        <w:rPr>
          <w:rFonts w:ascii="Palatino Linotype" w:hAnsi="Palatino Linotype"/>
          <w:i/>
          <w:sz w:val="22"/>
          <w:szCs w:val="22"/>
          <w:lang w:val="es-ES"/>
        </w:rPr>
        <w:t xml:space="preserve"> </w:t>
      </w:r>
      <w:r w:rsidRPr="00E25F17">
        <w:rPr>
          <w:rFonts w:ascii="Palatino Linotype" w:hAnsi="Palatino Linotype"/>
          <w:i/>
          <w:sz w:val="22"/>
          <w:szCs w:val="22"/>
          <w:lang w:val="es-ES"/>
        </w:rPr>
        <w:t>es</w:t>
      </w:r>
      <w:r>
        <w:rPr>
          <w:rFonts w:ascii="Palatino Linotype" w:hAnsi="Palatino Linotype"/>
          <w:i/>
          <w:sz w:val="22"/>
          <w:szCs w:val="22"/>
          <w:lang w:val="es-ES"/>
        </w:rPr>
        <w:t xml:space="preserve"> </w:t>
      </w:r>
      <w:r w:rsidRPr="00E25F17">
        <w:rPr>
          <w:rFonts w:ascii="Palatino Linotype" w:hAnsi="Palatino Linotype"/>
          <w:i/>
          <w:sz w:val="22"/>
          <w:szCs w:val="22"/>
          <w:lang w:val="es-ES"/>
        </w:rPr>
        <w:t>pública</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sólo</w:t>
      </w:r>
      <w:r>
        <w:rPr>
          <w:rFonts w:ascii="Palatino Linotype" w:hAnsi="Palatino Linotype"/>
          <w:i/>
          <w:sz w:val="22"/>
          <w:szCs w:val="22"/>
          <w:lang w:val="es-ES"/>
        </w:rPr>
        <w:t xml:space="preserve"> </w:t>
      </w:r>
      <w:r w:rsidRPr="00E25F17">
        <w:rPr>
          <w:rFonts w:ascii="Palatino Linotype" w:hAnsi="Palatino Linotype"/>
          <w:i/>
          <w:sz w:val="22"/>
          <w:szCs w:val="22"/>
          <w:lang w:val="es-ES"/>
        </w:rPr>
        <w:t>podrá</w:t>
      </w:r>
      <w:r>
        <w:rPr>
          <w:rFonts w:ascii="Palatino Linotype" w:hAnsi="Palatino Linotype"/>
          <w:i/>
          <w:sz w:val="22"/>
          <w:szCs w:val="22"/>
          <w:lang w:val="es-ES"/>
        </w:rPr>
        <w:t xml:space="preserve"> </w:t>
      </w:r>
      <w:r w:rsidRPr="00E25F17">
        <w:rPr>
          <w:rFonts w:ascii="Palatino Linotype" w:hAnsi="Palatino Linotype"/>
          <w:i/>
          <w:sz w:val="22"/>
          <w:szCs w:val="22"/>
          <w:lang w:val="es-ES"/>
        </w:rPr>
        <w:t>ser</w:t>
      </w:r>
      <w:r>
        <w:rPr>
          <w:rFonts w:ascii="Palatino Linotype" w:hAnsi="Palatino Linotype"/>
          <w:i/>
          <w:sz w:val="22"/>
          <w:szCs w:val="22"/>
          <w:lang w:val="es-ES"/>
        </w:rPr>
        <w:t xml:space="preserve"> </w:t>
      </w:r>
      <w:r w:rsidRPr="00E25F17">
        <w:rPr>
          <w:rFonts w:ascii="Palatino Linotype" w:hAnsi="Palatino Linotype"/>
          <w:i/>
          <w:sz w:val="22"/>
          <w:szCs w:val="22"/>
          <w:lang w:val="es-ES"/>
        </w:rPr>
        <w:t>reservada</w:t>
      </w:r>
      <w:r>
        <w:rPr>
          <w:rFonts w:ascii="Palatino Linotype" w:hAnsi="Palatino Linotype"/>
          <w:i/>
          <w:sz w:val="22"/>
          <w:szCs w:val="22"/>
          <w:lang w:val="es-ES"/>
        </w:rPr>
        <w:t xml:space="preserve"> </w:t>
      </w:r>
      <w:r w:rsidRPr="00E25F17">
        <w:rPr>
          <w:rFonts w:ascii="Palatino Linotype" w:hAnsi="Palatino Linotype"/>
          <w:i/>
          <w:sz w:val="22"/>
          <w:szCs w:val="22"/>
          <w:lang w:val="es-ES"/>
        </w:rPr>
        <w:t>temporalmente</w:t>
      </w:r>
      <w:r>
        <w:rPr>
          <w:rFonts w:ascii="Palatino Linotype" w:hAnsi="Palatino Linotype"/>
          <w:i/>
          <w:sz w:val="22"/>
          <w:szCs w:val="22"/>
          <w:lang w:val="es-ES"/>
        </w:rPr>
        <w:t xml:space="preserve"> </w:t>
      </w:r>
      <w:r w:rsidRPr="00E25F17">
        <w:rPr>
          <w:rFonts w:ascii="Palatino Linotype" w:hAnsi="Palatino Linotype"/>
          <w:i/>
          <w:sz w:val="22"/>
          <w:szCs w:val="22"/>
          <w:lang w:val="es-ES"/>
        </w:rPr>
        <w:t>por</w:t>
      </w:r>
      <w:r>
        <w:rPr>
          <w:rFonts w:ascii="Palatino Linotype" w:hAnsi="Palatino Linotype"/>
          <w:i/>
          <w:sz w:val="22"/>
          <w:szCs w:val="22"/>
          <w:lang w:val="es-ES"/>
        </w:rPr>
        <w:t xml:space="preserve"> </w:t>
      </w:r>
      <w:r w:rsidRPr="00E25F17">
        <w:rPr>
          <w:rFonts w:ascii="Palatino Linotype" w:hAnsi="Palatino Linotype"/>
          <w:i/>
          <w:sz w:val="22"/>
          <w:szCs w:val="22"/>
          <w:lang w:val="es-ES"/>
        </w:rPr>
        <w:t>razones</w:t>
      </w:r>
      <w:r>
        <w:rPr>
          <w:rFonts w:ascii="Palatino Linotype" w:hAnsi="Palatino Linotype"/>
          <w:i/>
          <w:sz w:val="22"/>
          <w:szCs w:val="22"/>
          <w:lang w:val="es-ES"/>
        </w:rPr>
        <w:t xml:space="preserve"> </w:t>
      </w:r>
      <w:r w:rsidRPr="00E25F17">
        <w:rPr>
          <w:rFonts w:ascii="Palatino Linotype" w:hAnsi="Palatino Linotype"/>
          <w:i/>
          <w:sz w:val="22"/>
          <w:szCs w:val="22"/>
          <w:lang w:val="es-ES"/>
        </w:rPr>
        <w:t>previstas</w:t>
      </w:r>
      <w:r>
        <w:rPr>
          <w:rFonts w:ascii="Palatino Linotype" w:hAnsi="Palatino Linotype"/>
          <w:i/>
          <w:sz w:val="22"/>
          <w:szCs w:val="22"/>
          <w:lang w:val="es-ES"/>
        </w:rPr>
        <w:t xml:space="preserve"> </w:t>
      </w:r>
      <w:r w:rsidRPr="00E25F17">
        <w:rPr>
          <w:rFonts w:ascii="Palatino Linotype" w:hAnsi="Palatino Linotype"/>
          <w:i/>
          <w:sz w:val="22"/>
          <w:szCs w:val="22"/>
          <w:lang w:val="es-ES"/>
        </w:rPr>
        <w:t>en</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Constitución</w:t>
      </w:r>
      <w:r>
        <w:rPr>
          <w:rFonts w:ascii="Palatino Linotype" w:hAnsi="Palatino Linotype"/>
          <w:i/>
          <w:sz w:val="22"/>
          <w:szCs w:val="22"/>
          <w:lang w:val="es-ES"/>
        </w:rPr>
        <w:t xml:space="preserve"> </w:t>
      </w:r>
      <w:r w:rsidRPr="00E25F17">
        <w:rPr>
          <w:rFonts w:ascii="Palatino Linotype" w:hAnsi="Palatino Linotype"/>
          <w:i/>
          <w:sz w:val="22"/>
          <w:szCs w:val="22"/>
          <w:lang w:val="es-ES"/>
        </w:rPr>
        <w:t>Política</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los</w:t>
      </w:r>
      <w:r>
        <w:rPr>
          <w:rFonts w:ascii="Palatino Linotype" w:hAnsi="Palatino Linotype"/>
          <w:i/>
          <w:sz w:val="22"/>
          <w:szCs w:val="22"/>
          <w:lang w:val="es-ES"/>
        </w:rPr>
        <w:t xml:space="preserve"> </w:t>
      </w:r>
      <w:r w:rsidRPr="00E25F17">
        <w:rPr>
          <w:rFonts w:ascii="Palatino Linotype" w:hAnsi="Palatino Linotype"/>
          <w:i/>
          <w:sz w:val="22"/>
          <w:szCs w:val="22"/>
          <w:lang w:val="es-ES"/>
        </w:rPr>
        <w:t>Estados</w:t>
      </w:r>
      <w:r>
        <w:rPr>
          <w:rFonts w:ascii="Palatino Linotype" w:hAnsi="Palatino Linotype"/>
          <w:i/>
          <w:sz w:val="22"/>
          <w:szCs w:val="22"/>
          <w:lang w:val="es-ES"/>
        </w:rPr>
        <w:t xml:space="preserve"> </w:t>
      </w:r>
      <w:r w:rsidRPr="00E25F17">
        <w:rPr>
          <w:rFonts w:ascii="Palatino Linotype" w:hAnsi="Palatino Linotype"/>
          <w:i/>
          <w:sz w:val="22"/>
          <w:szCs w:val="22"/>
          <w:lang w:val="es-ES"/>
        </w:rPr>
        <w:t>Unidos</w:t>
      </w:r>
      <w:r>
        <w:rPr>
          <w:rFonts w:ascii="Palatino Linotype" w:hAnsi="Palatino Linotype"/>
          <w:i/>
          <w:sz w:val="22"/>
          <w:szCs w:val="22"/>
          <w:lang w:val="es-ES"/>
        </w:rPr>
        <w:t xml:space="preserve"> </w:t>
      </w:r>
      <w:r w:rsidRPr="00E25F17">
        <w:rPr>
          <w:rFonts w:ascii="Palatino Linotype" w:hAnsi="Palatino Linotype"/>
          <w:i/>
          <w:sz w:val="22"/>
          <w:szCs w:val="22"/>
          <w:lang w:val="es-ES"/>
        </w:rPr>
        <w:t>Mexicanos</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interés</w:t>
      </w:r>
      <w:r>
        <w:rPr>
          <w:rFonts w:ascii="Palatino Linotype" w:hAnsi="Palatino Linotype"/>
          <w:i/>
          <w:sz w:val="22"/>
          <w:szCs w:val="22"/>
          <w:lang w:val="es-ES"/>
        </w:rPr>
        <w:t xml:space="preserve"> </w:t>
      </w:r>
      <w:r w:rsidRPr="00E25F17">
        <w:rPr>
          <w:rFonts w:ascii="Palatino Linotype" w:hAnsi="Palatino Linotype"/>
          <w:i/>
          <w:sz w:val="22"/>
          <w:szCs w:val="22"/>
          <w:lang w:val="es-ES"/>
        </w:rPr>
        <w:t>público</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seguridad,</w:t>
      </w:r>
      <w:r>
        <w:rPr>
          <w:rFonts w:ascii="Palatino Linotype" w:hAnsi="Palatino Linotype"/>
          <w:i/>
          <w:sz w:val="22"/>
          <w:szCs w:val="22"/>
          <w:lang w:val="es-ES"/>
        </w:rPr>
        <w:t xml:space="preserve"> </w:t>
      </w:r>
      <w:r w:rsidRPr="00E25F17">
        <w:rPr>
          <w:rFonts w:ascii="Palatino Linotype" w:hAnsi="Palatino Linotype"/>
          <w:i/>
          <w:sz w:val="22"/>
          <w:szCs w:val="22"/>
          <w:lang w:val="es-ES"/>
        </w:rPr>
        <w:t>en</w:t>
      </w:r>
      <w:r>
        <w:rPr>
          <w:rFonts w:ascii="Palatino Linotype" w:hAnsi="Palatino Linotype"/>
          <w:i/>
          <w:sz w:val="22"/>
          <w:szCs w:val="22"/>
          <w:lang w:val="es-ES"/>
        </w:rPr>
        <w:t xml:space="preserve"> </w:t>
      </w:r>
      <w:r w:rsidRPr="00E25F17">
        <w:rPr>
          <w:rFonts w:ascii="Palatino Linotype" w:hAnsi="Palatino Linotype"/>
          <w:i/>
          <w:sz w:val="22"/>
          <w:szCs w:val="22"/>
          <w:lang w:val="es-ES"/>
        </w:rPr>
        <w:t>los</w:t>
      </w:r>
      <w:r>
        <w:rPr>
          <w:rFonts w:ascii="Palatino Linotype" w:hAnsi="Palatino Linotype"/>
          <w:i/>
          <w:sz w:val="22"/>
          <w:szCs w:val="22"/>
          <w:lang w:val="es-ES"/>
        </w:rPr>
        <w:t xml:space="preserve"> </w:t>
      </w:r>
      <w:r w:rsidRPr="00E25F17">
        <w:rPr>
          <w:rFonts w:ascii="Palatino Linotype" w:hAnsi="Palatino Linotype"/>
          <w:i/>
          <w:sz w:val="22"/>
          <w:szCs w:val="22"/>
          <w:lang w:val="es-ES"/>
        </w:rPr>
        <w:t>términos</w:t>
      </w:r>
      <w:r>
        <w:rPr>
          <w:rFonts w:ascii="Palatino Linotype" w:hAnsi="Palatino Linotype"/>
          <w:i/>
          <w:sz w:val="22"/>
          <w:szCs w:val="22"/>
          <w:lang w:val="es-ES"/>
        </w:rPr>
        <w:t xml:space="preserve"> </w:t>
      </w:r>
      <w:r w:rsidRPr="00E25F17">
        <w:rPr>
          <w:rFonts w:ascii="Palatino Linotype" w:hAnsi="Palatino Linotype"/>
          <w:i/>
          <w:sz w:val="22"/>
          <w:szCs w:val="22"/>
          <w:lang w:val="es-ES"/>
        </w:rPr>
        <w:t>que</w:t>
      </w:r>
      <w:r>
        <w:rPr>
          <w:rFonts w:ascii="Palatino Linotype" w:hAnsi="Palatino Linotype"/>
          <w:i/>
          <w:sz w:val="22"/>
          <w:szCs w:val="22"/>
          <w:lang w:val="es-ES"/>
        </w:rPr>
        <w:t xml:space="preserve"> </w:t>
      </w:r>
      <w:r w:rsidRPr="00E25F17">
        <w:rPr>
          <w:rFonts w:ascii="Palatino Linotype" w:hAnsi="Palatino Linotype"/>
          <w:i/>
          <w:sz w:val="22"/>
          <w:szCs w:val="22"/>
          <w:lang w:val="es-ES"/>
        </w:rPr>
        <w:t>fijen</w:t>
      </w:r>
      <w:r>
        <w:rPr>
          <w:rFonts w:ascii="Palatino Linotype" w:hAnsi="Palatino Linotype"/>
          <w:i/>
          <w:sz w:val="22"/>
          <w:szCs w:val="22"/>
          <w:lang w:val="es-ES"/>
        </w:rPr>
        <w:t xml:space="preserve"> </w:t>
      </w:r>
      <w:r w:rsidRPr="00E25F17">
        <w:rPr>
          <w:rFonts w:ascii="Palatino Linotype" w:hAnsi="Palatino Linotype"/>
          <w:i/>
          <w:sz w:val="22"/>
          <w:szCs w:val="22"/>
          <w:lang w:val="es-ES"/>
        </w:rPr>
        <w:t>las</w:t>
      </w:r>
      <w:r>
        <w:rPr>
          <w:rFonts w:ascii="Palatino Linotype" w:hAnsi="Palatino Linotype"/>
          <w:i/>
          <w:sz w:val="22"/>
          <w:szCs w:val="22"/>
          <w:lang w:val="es-ES"/>
        </w:rPr>
        <w:t xml:space="preserve"> </w:t>
      </w:r>
      <w:r w:rsidRPr="00E25F17">
        <w:rPr>
          <w:rFonts w:ascii="Palatino Linotype" w:hAnsi="Palatino Linotype"/>
          <w:i/>
          <w:sz w:val="22"/>
          <w:szCs w:val="22"/>
          <w:lang w:val="es-ES"/>
        </w:rPr>
        <w:t>leyes.</w:t>
      </w:r>
      <w:r>
        <w:rPr>
          <w:rFonts w:ascii="Palatino Linotype" w:hAnsi="Palatino Linotype"/>
          <w:i/>
          <w:sz w:val="22"/>
          <w:szCs w:val="22"/>
          <w:lang w:val="es-ES"/>
        </w:rPr>
        <w:t xml:space="preserve"> </w:t>
      </w:r>
      <w:r w:rsidRPr="00E25F17">
        <w:rPr>
          <w:rFonts w:ascii="Palatino Linotype" w:hAnsi="Palatino Linotype"/>
          <w:i/>
          <w:sz w:val="22"/>
          <w:szCs w:val="22"/>
          <w:lang w:val="es-ES"/>
        </w:rPr>
        <w:t>En</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interpretación</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este</w:t>
      </w:r>
      <w:r>
        <w:rPr>
          <w:rFonts w:ascii="Palatino Linotype" w:hAnsi="Palatino Linotype"/>
          <w:i/>
          <w:sz w:val="22"/>
          <w:szCs w:val="22"/>
          <w:lang w:val="es-ES"/>
        </w:rPr>
        <w:t xml:space="preserve"> </w:t>
      </w:r>
      <w:r w:rsidRPr="00E25F17">
        <w:rPr>
          <w:rFonts w:ascii="Palatino Linotype" w:hAnsi="Palatino Linotype"/>
          <w:i/>
          <w:sz w:val="22"/>
          <w:szCs w:val="22"/>
          <w:lang w:val="es-ES"/>
        </w:rPr>
        <w:t>derecho</w:t>
      </w:r>
      <w:r>
        <w:rPr>
          <w:rFonts w:ascii="Palatino Linotype" w:hAnsi="Palatino Linotype"/>
          <w:i/>
          <w:sz w:val="22"/>
          <w:szCs w:val="22"/>
          <w:lang w:val="es-ES"/>
        </w:rPr>
        <w:t xml:space="preserve"> </w:t>
      </w:r>
      <w:r w:rsidRPr="00E25F17">
        <w:rPr>
          <w:rFonts w:ascii="Palatino Linotype" w:hAnsi="Palatino Linotype"/>
          <w:i/>
          <w:sz w:val="22"/>
          <w:szCs w:val="22"/>
          <w:lang w:val="es-ES"/>
        </w:rPr>
        <w:t>deberá</w:t>
      </w:r>
      <w:r>
        <w:rPr>
          <w:rFonts w:ascii="Palatino Linotype" w:hAnsi="Palatino Linotype"/>
          <w:i/>
          <w:sz w:val="22"/>
          <w:szCs w:val="22"/>
          <w:lang w:val="es-ES"/>
        </w:rPr>
        <w:t xml:space="preserve"> </w:t>
      </w:r>
      <w:r w:rsidRPr="00E25F17">
        <w:rPr>
          <w:rFonts w:ascii="Palatino Linotype" w:hAnsi="Palatino Linotype"/>
          <w:i/>
          <w:sz w:val="22"/>
          <w:szCs w:val="22"/>
          <w:lang w:val="es-ES"/>
        </w:rPr>
        <w:t>prevalecer</w:t>
      </w:r>
      <w:r>
        <w:rPr>
          <w:rFonts w:ascii="Palatino Linotype" w:hAnsi="Palatino Linotype"/>
          <w:i/>
          <w:sz w:val="22"/>
          <w:szCs w:val="22"/>
          <w:lang w:val="es-ES"/>
        </w:rPr>
        <w:t xml:space="preserve"> </w:t>
      </w:r>
      <w:r w:rsidRPr="00E25F17">
        <w:rPr>
          <w:rFonts w:ascii="Palatino Linotype" w:hAnsi="Palatino Linotype"/>
          <w:i/>
          <w:sz w:val="22"/>
          <w:szCs w:val="22"/>
          <w:lang w:val="es-ES"/>
        </w:rPr>
        <w:t>el</w:t>
      </w:r>
      <w:r>
        <w:rPr>
          <w:rFonts w:ascii="Palatino Linotype" w:hAnsi="Palatino Linotype"/>
          <w:i/>
          <w:sz w:val="22"/>
          <w:szCs w:val="22"/>
          <w:lang w:val="es-ES"/>
        </w:rPr>
        <w:t xml:space="preserve"> </w:t>
      </w:r>
      <w:r w:rsidRPr="00E25F17">
        <w:rPr>
          <w:rFonts w:ascii="Palatino Linotype" w:hAnsi="Palatino Linotype"/>
          <w:i/>
          <w:sz w:val="22"/>
          <w:szCs w:val="22"/>
          <w:lang w:val="es-ES"/>
        </w:rPr>
        <w:t>principio</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máxima</w:t>
      </w:r>
      <w:r>
        <w:rPr>
          <w:rFonts w:ascii="Palatino Linotype" w:hAnsi="Palatino Linotype"/>
          <w:i/>
          <w:sz w:val="22"/>
          <w:szCs w:val="22"/>
          <w:lang w:val="es-ES"/>
        </w:rPr>
        <w:t xml:space="preserve"> </w:t>
      </w:r>
      <w:r w:rsidRPr="00E25F17">
        <w:rPr>
          <w:rFonts w:ascii="Palatino Linotype" w:hAnsi="Palatino Linotype"/>
          <w:i/>
          <w:sz w:val="22"/>
          <w:szCs w:val="22"/>
          <w:lang w:val="es-ES"/>
        </w:rPr>
        <w:t>publicidad.</w:t>
      </w:r>
      <w:r>
        <w:rPr>
          <w:rFonts w:ascii="Palatino Linotype" w:hAnsi="Palatino Linotype"/>
          <w:i/>
          <w:sz w:val="22"/>
          <w:szCs w:val="22"/>
          <w:lang w:val="es-ES"/>
        </w:rPr>
        <w:t xml:space="preserve"> </w:t>
      </w:r>
      <w:r w:rsidRPr="00E25F17">
        <w:rPr>
          <w:rFonts w:ascii="Palatino Linotype" w:hAnsi="Palatino Linotype"/>
          <w:i/>
          <w:sz w:val="22"/>
          <w:szCs w:val="22"/>
          <w:lang w:val="es-ES"/>
        </w:rPr>
        <w:t>Los</w:t>
      </w:r>
      <w:r>
        <w:rPr>
          <w:rFonts w:ascii="Palatino Linotype" w:hAnsi="Palatino Linotype"/>
          <w:i/>
          <w:sz w:val="22"/>
          <w:szCs w:val="22"/>
          <w:lang w:val="es-ES"/>
        </w:rPr>
        <w:t xml:space="preserve"> </w:t>
      </w:r>
      <w:r w:rsidRPr="00E25F17">
        <w:rPr>
          <w:rFonts w:ascii="Palatino Linotype" w:hAnsi="Palatino Linotype"/>
          <w:i/>
          <w:sz w:val="22"/>
          <w:szCs w:val="22"/>
          <w:lang w:val="es-ES"/>
        </w:rPr>
        <w:t>sujetos</w:t>
      </w:r>
      <w:r>
        <w:rPr>
          <w:rFonts w:ascii="Palatino Linotype" w:hAnsi="Palatino Linotype"/>
          <w:i/>
          <w:sz w:val="22"/>
          <w:szCs w:val="22"/>
          <w:lang w:val="es-ES"/>
        </w:rPr>
        <w:t xml:space="preserve"> </w:t>
      </w:r>
      <w:r w:rsidRPr="00E25F17">
        <w:rPr>
          <w:rFonts w:ascii="Palatino Linotype" w:hAnsi="Palatino Linotype"/>
          <w:i/>
          <w:sz w:val="22"/>
          <w:szCs w:val="22"/>
          <w:lang w:val="es-ES"/>
        </w:rPr>
        <w:t>obligados</w:t>
      </w:r>
      <w:r>
        <w:rPr>
          <w:rFonts w:ascii="Palatino Linotype" w:hAnsi="Palatino Linotype"/>
          <w:i/>
          <w:sz w:val="22"/>
          <w:szCs w:val="22"/>
          <w:lang w:val="es-ES"/>
        </w:rPr>
        <w:t xml:space="preserve"> </w:t>
      </w:r>
      <w:r w:rsidRPr="00E25F17">
        <w:rPr>
          <w:rFonts w:ascii="Palatino Linotype" w:hAnsi="Palatino Linotype"/>
          <w:i/>
          <w:sz w:val="22"/>
          <w:szCs w:val="22"/>
          <w:lang w:val="es-ES"/>
        </w:rPr>
        <w:t>deberán</w:t>
      </w:r>
      <w:r>
        <w:rPr>
          <w:rFonts w:ascii="Palatino Linotype" w:hAnsi="Palatino Linotype"/>
          <w:i/>
          <w:sz w:val="22"/>
          <w:szCs w:val="22"/>
          <w:lang w:val="es-ES"/>
        </w:rPr>
        <w:t xml:space="preserve"> </w:t>
      </w:r>
      <w:r w:rsidRPr="00E25F17">
        <w:rPr>
          <w:rFonts w:ascii="Palatino Linotype" w:hAnsi="Palatino Linotype"/>
          <w:i/>
          <w:sz w:val="22"/>
          <w:szCs w:val="22"/>
          <w:lang w:val="es-ES"/>
        </w:rPr>
        <w:t>documentar</w:t>
      </w:r>
      <w:r>
        <w:rPr>
          <w:rFonts w:ascii="Palatino Linotype" w:hAnsi="Palatino Linotype"/>
          <w:i/>
          <w:sz w:val="22"/>
          <w:szCs w:val="22"/>
          <w:lang w:val="es-ES"/>
        </w:rPr>
        <w:t xml:space="preserve"> </w:t>
      </w:r>
      <w:r w:rsidRPr="00E25F17">
        <w:rPr>
          <w:rFonts w:ascii="Palatino Linotype" w:hAnsi="Palatino Linotype"/>
          <w:i/>
          <w:sz w:val="22"/>
          <w:szCs w:val="22"/>
          <w:lang w:val="es-ES"/>
        </w:rPr>
        <w:t>todo</w:t>
      </w:r>
      <w:r>
        <w:rPr>
          <w:rFonts w:ascii="Palatino Linotype" w:hAnsi="Palatino Linotype"/>
          <w:i/>
          <w:sz w:val="22"/>
          <w:szCs w:val="22"/>
          <w:lang w:val="es-ES"/>
        </w:rPr>
        <w:t xml:space="preserve"> </w:t>
      </w:r>
      <w:r w:rsidRPr="00E25F17">
        <w:rPr>
          <w:rFonts w:ascii="Palatino Linotype" w:hAnsi="Palatino Linotype"/>
          <w:i/>
          <w:sz w:val="22"/>
          <w:szCs w:val="22"/>
          <w:lang w:val="es-ES"/>
        </w:rPr>
        <w:t>acto</w:t>
      </w:r>
      <w:r>
        <w:rPr>
          <w:rFonts w:ascii="Palatino Linotype" w:hAnsi="Palatino Linotype"/>
          <w:i/>
          <w:sz w:val="22"/>
          <w:szCs w:val="22"/>
          <w:lang w:val="es-ES"/>
        </w:rPr>
        <w:t xml:space="preserve"> </w:t>
      </w:r>
      <w:r w:rsidRPr="00E25F17">
        <w:rPr>
          <w:rFonts w:ascii="Palatino Linotype" w:hAnsi="Palatino Linotype"/>
          <w:i/>
          <w:sz w:val="22"/>
          <w:szCs w:val="22"/>
          <w:lang w:val="es-ES"/>
        </w:rPr>
        <w:t>que</w:t>
      </w:r>
      <w:r>
        <w:rPr>
          <w:rFonts w:ascii="Palatino Linotype" w:hAnsi="Palatino Linotype"/>
          <w:i/>
          <w:sz w:val="22"/>
          <w:szCs w:val="22"/>
          <w:lang w:val="es-ES"/>
        </w:rPr>
        <w:t xml:space="preserve"> </w:t>
      </w:r>
      <w:r w:rsidRPr="00E25F17">
        <w:rPr>
          <w:rFonts w:ascii="Palatino Linotype" w:hAnsi="Palatino Linotype"/>
          <w:i/>
          <w:sz w:val="22"/>
          <w:szCs w:val="22"/>
          <w:lang w:val="es-ES"/>
        </w:rPr>
        <w:t>derive</w:t>
      </w:r>
      <w:r>
        <w:rPr>
          <w:rFonts w:ascii="Palatino Linotype" w:hAnsi="Palatino Linotype"/>
          <w:i/>
          <w:sz w:val="22"/>
          <w:szCs w:val="22"/>
          <w:lang w:val="es-ES"/>
        </w:rPr>
        <w:t xml:space="preserve"> </w:t>
      </w:r>
      <w:r w:rsidRPr="00E25F17">
        <w:rPr>
          <w:rFonts w:ascii="Palatino Linotype" w:hAnsi="Palatino Linotype"/>
          <w:i/>
          <w:sz w:val="22"/>
          <w:szCs w:val="22"/>
          <w:lang w:val="es-ES"/>
        </w:rPr>
        <w:t>del</w:t>
      </w:r>
      <w:r>
        <w:rPr>
          <w:rFonts w:ascii="Palatino Linotype" w:hAnsi="Palatino Linotype"/>
          <w:i/>
          <w:sz w:val="22"/>
          <w:szCs w:val="22"/>
          <w:lang w:val="es-ES"/>
        </w:rPr>
        <w:t xml:space="preserve"> </w:t>
      </w:r>
      <w:r w:rsidRPr="00E25F17">
        <w:rPr>
          <w:rFonts w:ascii="Palatino Linotype" w:hAnsi="Palatino Linotype"/>
          <w:i/>
          <w:sz w:val="22"/>
          <w:szCs w:val="22"/>
          <w:lang w:val="es-ES"/>
        </w:rPr>
        <w:t>ejercicio</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sus</w:t>
      </w:r>
      <w:r>
        <w:rPr>
          <w:rFonts w:ascii="Palatino Linotype" w:hAnsi="Palatino Linotype"/>
          <w:i/>
          <w:sz w:val="22"/>
          <w:szCs w:val="22"/>
          <w:lang w:val="es-ES"/>
        </w:rPr>
        <w:t xml:space="preserve"> </w:t>
      </w:r>
      <w:r w:rsidRPr="00E25F17">
        <w:rPr>
          <w:rFonts w:ascii="Palatino Linotype" w:hAnsi="Palatino Linotype"/>
          <w:i/>
          <w:sz w:val="22"/>
          <w:szCs w:val="22"/>
          <w:lang w:val="es-ES"/>
        </w:rPr>
        <w:t>facultades,</w:t>
      </w:r>
      <w:r>
        <w:rPr>
          <w:rFonts w:ascii="Palatino Linotype" w:hAnsi="Palatino Linotype"/>
          <w:i/>
          <w:sz w:val="22"/>
          <w:szCs w:val="22"/>
          <w:lang w:val="es-ES"/>
        </w:rPr>
        <w:t xml:space="preserve"> </w:t>
      </w:r>
      <w:r w:rsidRPr="00E25F17">
        <w:rPr>
          <w:rFonts w:ascii="Palatino Linotype" w:hAnsi="Palatino Linotype"/>
          <w:i/>
          <w:sz w:val="22"/>
          <w:szCs w:val="22"/>
          <w:lang w:val="es-ES"/>
        </w:rPr>
        <w:t>competencias</w:t>
      </w:r>
      <w:r>
        <w:rPr>
          <w:rFonts w:ascii="Palatino Linotype" w:hAnsi="Palatino Linotype"/>
          <w:i/>
          <w:sz w:val="22"/>
          <w:szCs w:val="22"/>
          <w:lang w:val="es-ES"/>
        </w:rPr>
        <w:t xml:space="preserve"> </w:t>
      </w:r>
      <w:r w:rsidRPr="00E25F17">
        <w:rPr>
          <w:rFonts w:ascii="Palatino Linotype" w:hAnsi="Palatino Linotype"/>
          <w:i/>
          <w:sz w:val="22"/>
          <w:szCs w:val="22"/>
          <w:lang w:val="es-ES"/>
        </w:rPr>
        <w:t>o</w:t>
      </w:r>
      <w:r>
        <w:rPr>
          <w:rFonts w:ascii="Palatino Linotype" w:hAnsi="Palatino Linotype"/>
          <w:i/>
          <w:sz w:val="22"/>
          <w:szCs w:val="22"/>
          <w:lang w:val="es-ES"/>
        </w:rPr>
        <w:t xml:space="preserve"> </w:t>
      </w:r>
      <w:r w:rsidRPr="00E25F17">
        <w:rPr>
          <w:rFonts w:ascii="Palatino Linotype" w:hAnsi="Palatino Linotype"/>
          <w:i/>
          <w:sz w:val="22"/>
          <w:szCs w:val="22"/>
          <w:lang w:val="es-ES"/>
        </w:rPr>
        <w:t>funciones,</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ley</w:t>
      </w:r>
      <w:r>
        <w:rPr>
          <w:rFonts w:ascii="Palatino Linotype" w:hAnsi="Palatino Linotype"/>
          <w:i/>
          <w:sz w:val="22"/>
          <w:szCs w:val="22"/>
          <w:lang w:val="es-ES"/>
        </w:rPr>
        <w:t xml:space="preserve"> </w:t>
      </w:r>
      <w:r w:rsidRPr="00E25F17">
        <w:rPr>
          <w:rFonts w:ascii="Palatino Linotype" w:hAnsi="Palatino Linotype"/>
          <w:i/>
          <w:sz w:val="22"/>
          <w:szCs w:val="22"/>
          <w:lang w:val="es-ES"/>
        </w:rPr>
        <w:t>determinará</w:t>
      </w:r>
      <w:r>
        <w:rPr>
          <w:rFonts w:ascii="Palatino Linotype" w:hAnsi="Palatino Linotype"/>
          <w:i/>
          <w:sz w:val="22"/>
          <w:szCs w:val="22"/>
          <w:lang w:val="es-ES"/>
        </w:rPr>
        <w:t xml:space="preserve"> </w:t>
      </w:r>
      <w:r w:rsidRPr="00E25F17">
        <w:rPr>
          <w:rFonts w:ascii="Palatino Linotype" w:hAnsi="Palatino Linotype"/>
          <w:i/>
          <w:sz w:val="22"/>
          <w:szCs w:val="22"/>
          <w:lang w:val="es-ES"/>
        </w:rPr>
        <w:t>los</w:t>
      </w:r>
      <w:r>
        <w:rPr>
          <w:rFonts w:ascii="Palatino Linotype" w:hAnsi="Palatino Linotype"/>
          <w:i/>
          <w:sz w:val="22"/>
          <w:szCs w:val="22"/>
          <w:lang w:val="es-ES"/>
        </w:rPr>
        <w:t xml:space="preserve"> </w:t>
      </w:r>
      <w:r w:rsidRPr="00E25F17">
        <w:rPr>
          <w:rFonts w:ascii="Palatino Linotype" w:hAnsi="Palatino Linotype"/>
          <w:i/>
          <w:sz w:val="22"/>
          <w:szCs w:val="22"/>
          <w:lang w:val="es-ES"/>
        </w:rPr>
        <w:t>supuestos</w:t>
      </w:r>
      <w:r>
        <w:rPr>
          <w:rFonts w:ascii="Palatino Linotype" w:hAnsi="Palatino Linotype"/>
          <w:i/>
          <w:sz w:val="22"/>
          <w:szCs w:val="22"/>
          <w:lang w:val="es-ES"/>
        </w:rPr>
        <w:t xml:space="preserve"> </w:t>
      </w:r>
      <w:r w:rsidRPr="00E25F17">
        <w:rPr>
          <w:rFonts w:ascii="Palatino Linotype" w:hAnsi="Palatino Linotype"/>
          <w:i/>
          <w:sz w:val="22"/>
          <w:szCs w:val="22"/>
          <w:lang w:val="es-ES"/>
        </w:rPr>
        <w:t>específicos</w:t>
      </w:r>
      <w:r>
        <w:rPr>
          <w:rFonts w:ascii="Palatino Linotype" w:hAnsi="Palatino Linotype"/>
          <w:i/>
          <w:sz w:val="22"/>
          <w:szCs w:val="22"/>
          <w:lang w:val="es-ES"/>
        </w:rPr>
        <w:t xml:space="preserve"> </w:t>
      </w:r>
      <w:r w:rsidRPr="00E25F17">
        <w:rPr>
          <w:rFonts w:ascii="Palatino Linotype" w:hAnsi="Palatino Linotype"/>
          <w:i/>
          <w:sz w:val="22"/>
          <w:szCs w:val="22"/>
          <w:lang w:val="es-ES"/>
        </w:rPr>
        <w:t>bajo</w:t>
      </w:r>
      <w:r>
        <w:rPr>
          <w:rFonts w:ascii="Palatino Linotype" w:hAnsi="Palatino Linotype"/>
          <w:i/>
          <w:sz w:val="22"/>
          <w:szCs w:val="22"/>
          <w:lang w:val="es-ES"/>
        </w:rPr>
        <w:t xml:space="preserve"> </w:t>
      </w:r>
      <w:r w:rsidRPr="00E25F17">
        <w:rPr>
          <w:rFonts w:ascii="Palatino Linotype" w:hAnsi="Palatino Linotype"/>
          <w:i/>
          <w:sz w:val="22"/>
          <w:szCs w:val="22"/>
          <w:lang w:val="es-ES"/>
        </w:rPr>
        <w:t>los</w:t>
      </w:r>
      <w:r>
        <w:rPr>
          <w:rFonts w:ascii="Palatino Linotype" w:hAnsi="Palatino Linotype"/>
          <w:i/>
          <w:sz w:val="22"/>
          <w:szCs w:val="22"/>
          <w:lang w:val="es-ES"/>
        </w:rPr>
        <w:t xml:space="preserve"> </w:t>
      </w:r>
      <w:r w:rsidRPr="00E25F17">
        <w:rPr>
          <w:rFonts w:ascii="Palatino Linotype" w:hAnsi="Palatino Linotype"/>
          <w:i/>
          <w:sz w:val="22"/>
          <w:szCs w:val="22"/>
          <w:lang w:val="es-ES"/>
        </w:rPr>
        <w:t>cuales</w:t>
      </w:r>
      <w:r>
        <w:rPr>
          <w:rFonts w:ascii="Palatino Linotype" w:hAnsi="Palatino Linotype"/>
          <w:i/>
          <w:sz w:val="22"/>
          <w:szCs w:val="22"/>
          <w:lang w:val="es-ES"/>
        </w:rPr>
        <w:t xml:space="preserve"> </w:t>
      </w:r>
      <w:r w:rsidRPr="00E25F17">
        <w:rPr>
          <w:rFonts w:ascii="Palatino Linotype" w:hAnsi="Palatino Linotype"/>
          <w:i/>
          <w:sz w:val="22"/>
          <w:szCs w:val="22"/>
          <w:lang w:val="es-ES"/>
        </w:rPr>
        <w:t>procederá</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declaración</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inexistencia</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información.</w:t>
      </w:r>
    </w:p>
    <w:p w:rsidR="00F95242" w:rsidRPr="00E25F17" w:rsidRDefault="00F95242" w:rsidP="00F95242">
      <w:pPr>
        <w:ind w:left="851" w:right="992"/>
        <w:jc w:val="both"/>
        <w:rPr>
          <w:rFonts w:ascii="Palatino Linotype" w:hAnsi="Palatino Linotype"/>
          <w:i/>
          <w:sz w:val="22"/>
          <w:szCs w:val="22"/>
          <w:lang w:val="es-ES"/>
        </w:rPr>
      </w:pPr>
      <w:r w:rsidRPr="00E25F17">
        <w:rPr>
          <w:rFonts w:ascii="Palatino Linotype" w:hAnsi="Palatino Linotype"/>
          <w:i/>
          <w:sz w:val="22"/>
          <w:szCs w:val="22"/>
          <w:lang w:val="es-ES"/>
        </w:rPr>
        <w:lastRenderedPageBreak/>
        <w:t>II.</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información</w:t>
      </w:r>
      <w:r>
        <w:rPr>
          <w:rFonts w:ascii="Palatino Linotype" w:hAnsi="Palatino Linotype"/>
          <w:i/>
          <w:sz w:val="22"/>
          <w:szCs w:val="22"/>
          <w:lang w:val="es-ES"/>
        </w:rPr>
        <w:t xml:space="preserve"> </w:t>
      </w:r>
      <w:r w:rsidRPr="00E25F17">
        <w:rPr>
          <w:rFonts w:ascii="Palatino Linotype" w:hAnsi="Palatino Linotype"/>
          <w:i/>
          <w:sz w:val="22"/>
          <w:szCs w:val="22"/>
          <w:lang w:val="es-ES"/>
        </w:rPr>
        <w:t>referente</w:t>
      </w:r>
      <w:r>
        <w:rPr>
          <w:rFonts w:ascii="Palatino Linotype" w:hAnsi="Palatino Linotype"/>
          <w:i/>
          <w:sz w:val="22"/>
          <w:szCs w:val="22"/>
          <w:lang w:val="es-ES"/>
        </w:rPr>
        <w:t xml:space="preserve"> </w:t>
      </w:r>
      <w:r w:rsidRPr="00E25F17">
        <w:rPr>
          <w:rFonts w:ascii="Palatino Linotype" w:hAnsi="Palatino Linotype"/>
          <w:i/>
          <w:sz w:val="22"/>
          <w:szCs w:val="22"/>
          <w:lang w:val="es-ES"/>
        </w:rPr>
        <w:t>a</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intimidad</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vida</w:t>
      </w:r>
      <w:r>
        <w:rPr>
          <w:rFonts w:ascii="Palatino Linotype" w:hAnsi="Palatino Linotype"/>
          <w:i/>
          <w:sz w:val="22"/>
          <w:szCs w:val="22"/>
          <w:lang w:val="es-ES"/>
        </w:rPr>
        <w:t xml:space="preserve"> </w:t>
      </w:r>
      <w:r w:rsidRPr="00E25F17">
        <w:rPr>
          <w:rFonts w:ascii="Palatino Linotype" w:hAnsi="Palatino Linotype"/>
          <w:i/>
          <w:sz w:val="22"/>
          <w:szCs w:val="22"/>
          <w:lang w:val="es-ES"/>
        </w:rPr>
        <w:t>privada</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imagen</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las</w:t>
      </w:r>
      <w:r>
        <w:rPr>
          <w:rFonts w:ascii="Palatino Linotype" w:hAnsi="Palatino Linotype"/>
          <w:i/>
          <w:sz w:val="22"/>
          <w:szCs w:val="22"/>
          <w:lang w:val="es-ES"/>
        </w:rPr>
        <w:t xml:space="preserve"> </w:t>
      </w:r>
      <w:r w:rsidRPr="00E25F17">
        <w:rPr>
          <w:rFonts w:ascii="Palatino Linotype" w:hAnsi="Palatino Linotype"/>
          <w:i/>
          <w:sz w:val="22"/>
          <w:szCs w:val="22"/>
          <w:lang w:val="es-ES"/>
        </w:rPr>
        <w:t>personas</w:t>
      </w:r>
      <w:r>
        <w:rPr>
          <w:rFonts w:ascii="Palatino Linotype" w:hAnsi="Palatino Linotype"/>
          <w:i/>
          <w:sz w:val="22"/>
          <w:szCs w:val="22"/>
          <w:lang w:val="es-ES"/>
        </w:rPr>
        <w:t xml:space="preserve"> </w:t>
      </w:r>
      <w:r w:rsidRPr="00E25F17">
        <w:rPr>
          <w:rFonts w:ascii="Palatino Linotype" w:hAnsi="Palatino Linotype"/>
          <w:i/>
          <w:sz w:val="22"/>
          <w:szCs w:val="22"/>
          <w:lang w:val="es-ES"/>
        </w:rPr>
        <w:t>será</w:t>
      </w:r>
      <w:r>
        <w:rPr>
          <w:rFonts w:ascii="Palatino Linotype" w:hAnsi="Palatino Linotype"/>
          <w:i/>
          <w:sz w:val="22"/>
          <w:szCs w:val="22"/>
          <w:lang w:val="es-ES"/>
        </w:rPr>
        <w:t xml:space="preserve"> </w:t>
      </w:r>
      <w:r w:rsidRPr="00E25F17">
        <w:rPr>
          <w:rFonts w:ascii="Palatino Linotype" w:hAnsi="Palatino Linotype"/>
          <w:i/>
          <w:sz w:val="22"/>
          <w:szCs w:val="22"/>
          <w:lang w:val="es-ES"/>
        </w:rPr>
        <w:t>protegida</w:t>
      </w:r>
      <w:r>
        <w:rPr>
          <w:rFonts w:ascii="Palatino Linotype" w:hAnsi="Palatino Linotype"/>
          <w:i/>
          <w:sz w:val="22"/>
          <w:szCs w:val="22"/>
          <w:lang w:val="es-ES"/>
        </w:rPr>
        <w:t xml:space="preserve"> </w:t>
      </w:r>
      <w:r w:rsidRPr="00E25F17">
        <w:rPr>
          <w:rFonts w:ascii="Palatino Linotype" w:hAnsi="Palatino Linotype"/>
          <w:i/>
          <w:sz w:val="22"/>
          <w:szCs w:val="22"/>
          <w:lang w:val="es-ES"/>
        </w:rPr>
        <w:t>a</w:t>
      </w:r>
      <w:r>
        <w:rPr>
          <w:rFonts w:ascii="Palatino Linotype" w:hAnsi="Palatino Linotype"/>
          <w:i/>
          <w:sz w:val="22"/>
          <w:szCs w:val="22"/>
          <w:lang w:val="es-ES"/>
        </w:rPr>
        <w:t xml:space="preserve"> </w:t>
      </w:r>
      <w:r w:rsidRPr="00E25F17">
        <w:rPr>
          <w:rFonts w:ascii="Palatino Linotype" w:hAnsi="Palatino Linotype"/>
          <w:i/>
          <w:sz w:val="22"/>
          <w:szCs w:val="22"/>
          <w:lang w:val="es-ES"/>
        </w:rPr>
        <w:t>través</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un</w:t>
      </w:r>
      <w:r>
        <w:rPr>
          <w:rFonts w:ascii="Palatino Linotype" w:hAnsi="Palatino Linotype"/>
          <w:i/>
          <w:sz w:val="22"/>
          <w:szCs w:val="22"/>
          <w:lang w:val="es-ES"/>
        </w:rPr>
        <w:t xml:space="preserve"> </w:t>
      </w:r>
      <w:r w:rsidRPr="00E25F17">
        <w:rPr>
          <w:rFonts w:ascii="Palatino Linotype" w:hAnsi="Palatino Linotype"/>
          <w:i/>
          <w:sz w:val="22"/>
          <w:szCs w:val="22"/>
          <w:lang w:val="es-ES"/>
        </w:rPr>
        <w:t>marco</w:t>
      </w:r>
      <w:r>
        <w:rPr>
          <w:rFonts w:ascii="Palatino Linotype" w:hAnsi="Palatino Linotype"/>
          <w:i/>
          <w:sz w:val="22"/>
          <w:szCs w:val="22"/>
          <w:lang w:val="es-ES"/>
        </w:rPr>
        <w:t xml:space="preserve"> </w:t>
      </w:r>
      <w:r w:rsidRPr="00E25F17">
        <w:rPr>
          <w:rFonts w:ascii="Palatino Linotype" w:hAnsi="Palatino Linotype"/>
          <w:i/>
          <w:sz w:val="22"/>
          <w:szCs w:val="22"/>
          <w:lang w:val="es-ES"/>
        </w:rPr>
        <w:t>jurídico</w:t>
      </w:r>
      <w:r>
        <w:rPr>
          <w:rFonts w:ascii="Palatino Linotype" w:hAnsi="Palatino Linotype"/>
          <w:i/>
          <w:sz w:val="22"/>
          <w:szCs w:val="22"/>
          <w:lang w:val="es-ES"/>
        </w:rPr>
        <w:t xml:space="preserve"> </w:t>
      </w:r>
      <w:r w:rsidRPr="00E25F17">
        <w:rPr>
          <w:rFonts w:ascii="Palatino Linotype" w:hAnsi="Palatino Linotype"/>
          <w:i/>
          <w:sz w:val="22"/>
          <w:szCs w:val="22"/>
          <w:lang w:val="es-ES"/>
        </w:rPr>
        <w:t>rígido</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tratamiento</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manejo</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datos</w:t>
      </w:r>
      <w:r>
        <w:rPr>
          <w:rFonts w:ascii="Palatino Linotype" w:hAnsi="Palatino Linotype"/>
          <w:i/>
          <w:sz w:val="22"/>
          <w:szCs w:val="22"/>
          <w:lang w:val="es-ES"/>
        </w:rPr>
        <w:t xml:space="preserve"> </w:t>
      </w:r>
      <w:r w:rsidRPr="00E25F17">
        <w:rPr>
          <w:rFonts w:ascii="Palatino Linotype" w:hAnsi="Palatino Linotype"/>
          <w:i/>
          <w:sz w:val="22"/>
          <w:szCs w:val="22"/>
          <w:lang w:val="es-ES"/>
        </w:rPr>
        <w:t>personales,</w:t>
      </w:r>
      <w:r>
        <w:rPr>
          <w:rFonts w:ascii="Palatino Linotype" w:hAnsi="Palatino Linotype"/>
          <w:i/>
          <w:sz w:val="22"/>
          <w:szCs w:val="22"/>
          <w:lang w:val="es-ES"/>
        </w:rPr>
        <w:t xml:space="preserve"> </w:t>
      </w:r>
      <w:r w:rsidRPr="00E25F17">
        <w:rPr>
          <w:rFonts w:ascii="Palatino Linotype" w:hAnsi="Palatino Linotype"/>
          <w:i/>
          <w:sz w:val="22"/>
          <w:szCs w:val="22"/>
          <w:lang w:val="es-ES"/>
        </w:rPr>
        <w:t>con</w:t>
      </w:r>
      <w:r>
        <w:rPr>
          <w:rFonts w:ascii="Palatino Linotype" w:hAnsi="Palatino Linotype"/>
          <w:i/>
          <w:sz w:val="22"/>
          <w:szCs w:val="22"/>
          <w:lang w:val="es-ES"/>
        </w:rPr>
        <w:t xml:space="preserve"> </w:t>
      </w:r>
      <w:r w:rsidRPr="00E25F17">
        <w:rPr>
          <w:rFonts w:ascii="Palatino Linotype" w:hAnsi="Palatino Linotype"/>
          <w:i/>
          <w:sz w:val="22"/>
          <w:szCs w:val="22"/>
          <w:lang w:val="es-ES"/>
        </w:rPr>
        <w:t>las</w:t>
      </w:r>
      <w:r>
        <w:rPr>
          <w:rFonts w:ascii="Palatino Linotype" w:hAnsi="Palatino Linotype"/>
          <w:i/>
          <w:sz w:val="22"/>
          <w:szCs w:val="22"/>
          <w:lang w:val="es-ES"/>
        </w:rPr>
        <w:t xml:space="preserve"> </w:t>
      </w:r>
      <w:r w:rsidRPr="00E25F17">
        <w:rPr>
          <w:rFonts w:ascii="Palatino Linotype" w:hAnsi="Palatino Linotype"/>
          <w:i/>
          <w:sz w:val="22"/>
          <w:szCs w:val="22"/>
          <w:lang w:val="es-ES"/>
        </w:rPr>
        <w:t>excepciones</w:t>
      </w:r>
      <w:r>
        <w:rPr>
          <w:rFonts w:ascii="Palatino Linotype" w:hAnsi="Palatino Linotype"/>
          <w:i/>
          <w:sz w:val="22"/>
          <w:szCs w:val="22"/>
          <w:lang w:val="es-ES"/>
        </w:rPr>
        <w:t xml:space="preserve"> </w:t>
      </w:r>
      <w:r w:rsidRPr="00E25F17">
        <w:rPr>
          <w:rFonts w:ascii="Palatino Linotype" w:hAnsi="Palatino Linotype"/>
          <w:i/>
          <w:sz w:val="22"/>
          <w:szCs w:val="22"/>
          <w:lang w:val="es-ES"/>
        </w:rPr>
        <w:t>que</w:t>
      </w:r>
      <w:r>
        <w:rPr>
          <w:rFonts w:ascii="Palatino Linotype" w:hAnsi="Palatino Linotype"/>
          <w:i/>
          <w:sz w:val="22"/>
          <w:szCs w:val="22"/>
          <w:lang w:val="es-ES"/>
        </w:rPr>
        <w:t xml:space="preserve"> </w:t>
      </w:r>
      <w:r w:rsidRPr="00E25F17">
        <w:rPr>
          <w:rFonts w:ascii="Palatino Linotype" w:hAnsi="Palatino Linotype"/>
          <w:i/>
          <w:sz w:val="22"/>
          <w:szCs w:val="22"/>
          <w:lang w:val="es-ES"/>
        </w:rPr>
        <w:t>establezca</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ley</w:t>
      </w:r>
      <w:r>
        <w:rPr>
          <w:rFonts w:ascii="Palatino Linotype" w:hAnsi="Palatino Linotype"/>
          <w:i/>
          <w:sz w:val="22"/>
          <w:szCs w:val="22"/>
          <w:lang w:val="es-ES"/>
        </w:rPr>
        <w:t xml:space="preserve"> </w:t>
      </w:r>
      <w:r w:rsidRPr="00E25F17">
        <w:rPr>
          <w:rFonts w:ascii="Palatino Linotype" w:hAnsi="Palatino Linotype"/>
          <w:i/>
          <w:sz w:val="22"/>
          <w:szCs w:val="22"/>
          <w:lang w:val="es-ES"/>
        </w:rPr>
        <w:t>reglamentaria.</w:t>
      </w:r>
    </w:p>
    <w:p w:rsidR="00F95242" w:rsidRPr="00E25F17" w:rsidRDefault="00F95242" w:rsidP="00F95242">
      <w:pPr>
        <w:ind w:left="851" w:right="992"/>
        <w:jc w:val="both"/>
        <w:rPr>
          <w:rFonts w:ascii="Palatino Linotype" w:hAnsi="Palatino Linotype"/>
          <w:b/>
          <w:i/>
          <w:sz w:val="22"/>
          <w:szCs w:val="22"/>
          <w:lang w:val="es-ES"/>
        </w:rPr>
      </w:pPr>
      <w:r w:rsidRPr="00E25F17">
        <w:rPr>
          <w:rFonts w:ascii="Palatino Linotype" w:hAnsi="Palatino Linotype"/>
          <w:b/>
          <w:i/>
          <w:sz w:val="22"/>
          <w:szCs w:val="22"/>
          <w:lang w:val="es-ES"/>
        </w:rPr>
        <w:t>III.</w:t>
      </w:r>
      <w:r>
        <w:rPr>
          <w:rFonts w:ascii="Palatino Linotype" w:hAnsi="Palatino Linotype"/>
          <w:b/>
          <w:i/>
          <w:sz w:val="22"/>
          <w:szCs w:val="22"/>
          <w:lang w:val="es-ES"/>
        </w:rPr>
        <w:t xml:space="preserve"> </w:t>
      </w:r>
      <w:r w:rsidRPr="00E25F17">
        <w:rPr>
          <w:rFonts w:ascii="Palatino Linotype" w:hAnsi="Palatino Linotype"/>
          <w:b/>
          <w:i/>
          <w:sz w:val="22"/>
          <w:szCs w:val="22"/>
          <w:lang w:val="es-ES"/>
        </w:rPr>
        <w:t>Toda</w:t>
      </w:r>
      <w:r>
        <w:rPr>
          <w:rFonts w:ascii="Palatino Linotype" w:hAnsi="Palatino Linotype"/>
          <w:b/>
          <w:i/>
          <w:sz w:val="22"/>
          <w:szCs w:val="22"/>
          <w:lang w:val="es-ES"/>
        </w:rPr>
        <w:t xml:space="preserve"> </w:t>
      </w:r>
      <w:r w:rsidRPr="00E25F17">
        <w:rPr>
          <w:rFonts w:ascii="Palatino Linotype" w:hAnsi="Palatino Linotype"/>
          <w:b/>
          <w:i/>
          <w:sz w:val="22"/>
          <w:szCs w:val="22"/>
          <w:lang w:val="es-ES"/>
        </w:rPr>
        <w:t>persona,</w:t>
      </w:r>
      <w:r>
        <w:rPr>
          <w:rFonts w:ascii="Palatino Linotype" w:hAnsi="Palatino Linotype"/>
          <w:b/>
          <w:i/>
          <w:sz w:val="22"/>
          <w:szCs w:val="22"/>
          <w:lang w:val="es-ES"/>
        </w:rPr>
        <w:t xml:space="preserve"> </w:t>
      </w:r>
      <w:r w:rsidRPr="00E25F17">
        <w:rPr>
          <w:rFonts w:ascii="Palatino Linotype" w:hAnsi="Palatino Linotype"/>
          <w:b/>
          <w:i/>
          <w:sz w:val="22"/>
          <w:szCs w:val="22"/>
          <w:lang w:val="es-ES"/>
        </w:rPr>
        <w:t>sin</w:t>
      </w:r>
      <w:r>
        <w:rPr>
          <w:rFonts w:ascii="Palatino Linotype" w:hAnsi="Palatino Linotype"/>
          <w:b/>
          <w:i/>
          <w:sz w:val="22"/>
          <w:szCs w:val="22"/>
          <w:lang w:val="es-ES"/>
        </w:rPr>
        <w:t xml:space="preserve"> </w:t>
      </w:r>
      <w:r w:rsidRPr="00E25F17">
        <w:rPr>
          <w:rFonts w:ascii="Palatino Linotype" w:hAnsi="Palatino Linotype"/>
          <w:b/>
          <w:i/>
          <w:sz w:val="22"/>
          <w:szCs w:val="22"/>
          <w:lang w:val="es-ES"/>
        </w:rPr>
        <w:t>necesidad</w:t>
      </w:r>
      <w:r>
        <w:rPr>
          <w:rFonts w:ascii="Palatino Linotype" w:hAnsi="Palatino Linotype"/>
          <w:b/>
          <w:i/>
          <w:sz w:val="22"/>
          <w:szCs w:val="22"/>
          <w:lang w:val="es-ES"/>
        </w:rPr>
        <w:t xml:space="preserve"> </w:t>
      </w:r>
      <w:r w:rsidRPr="00E25F17">
        <w:rPr>
          <w:rFonts w:ascii="Palatino Linotype" w:hAnsi="Palatino Linotype"/>
          <w:b/>
          <w:i/>
          <w:sz w:val="22"/>
          <w:szCs w:val="22"/>
          <w:lang w:val="es-ES"/>
        </w:rPr>
        <w:t>de</w:t>
      </w:r>
      <w:r>
        <w:rPr>
          <w:rFonts w:ascii="Palatino Linotype" w:hAnsi="Palatino Linotype"/>
          <w:b/>
          <w:i/>
          <w:sz w:val="22"/>
          <w:szCs w:val="22"/>
          <w:lang w:val="es-ES"/>
        </w:rPr>
        <w:t xml:space="preserve"> </w:t>
      </w:r>
      <w:r w:rsidRPr="00E25F17">
        <w:rPr>
          <w:rFonts w:ascii="Palatino Linotype" w:hAnsi="Palatino Linotype"/>
          <w:b/>
          <w:i/>
          <w:sz w:val="22"/>
          <w:szCs w:val="22"/>
          <w:lang w:val="es-ES"/>
        </w:rPr>
        <w:t>acreditar</w:t>
      </w:r>
      <w:r>
        <w:rPr>
          <w:rFonts w:ascii="Palatino Linotype" w:hAnsi="Palatino Linotype"/>
          <w:b/>
          <w:i/>
          <w:sz w:val="22"/>
          <w:szCs w:val="22"/>
          <w:lang w:val="es-ES"/>
        </w:rPr>
        <w:t xml:space="preserve"> </w:t>
      </w:r>
      <w:r w:rsidRPr="00E25F17">
        <w:rPr>
          <w:rFonts w:ascii="Palatino Linotype" w:hAnsi="Palatino Linotype"/>
          <w:b/>
          <w:i/>
          <w:sz w:val="22"/>
          <w:szCs w:val="22"/>
          <w:lang w:val="es-ES"/>
        </w:rPr>
        <w:t>interés</w:t>
      </w:r>
      <w:r>
        <w:rPr>
          <w:rFonts w:ascii="Palatino Linotype" w:hAnsi="Palatino Linotype"/>
          <w:b/>
          <w:i/>
          <w:sz w:val="22"/>
          <w:szCs w:val="22"/>
          <w:lang w:val="es-ES"/>
        </w:rPr>
        <w:t xml:space="preserve"> </w:t>
      </w:r>
      <w:r w:rsidRPr="00E25F17">
        <w:rPr>
          <w:rFonts w:ascii="Palatino Linotype" w:hAnsi="Palatino Linotype"/>
          <w:b/>
          <w:i/>
          <w:sz w:val="22"/>
          <w:szCs w:val="22"/>
          <w:lang w:val="es-ES"/>
        </w:rPr>
        <w:t>alguno</w:t>
      </w:r>
      <w:r>
        <w:rPr>
          <w:rFonts w:ascii="Palatino Linotype" w:hAnsi="Palatino Linotype"/>
          <w:b/>
          <w:i/>
          <w:sz w:val="22"/>
          <w:szCs w:val="22"/>
          <w:lang w:val="es-ES"/>
        </w:rPr>
        <w:t xml:space="preserve"> </w:t>
      </w:r>
      <w:r w:rsidRPr="00E25F17">
        <w:rPr>
          <w:rFonts w:ascii="Palatino Linotype" w:hAnsi="Palatino Linotype"/>
          <w:b/>
          <w:i/>
          <w:sz w:val="22"/>
          <w:szCs w:val="22"/>
          <w:lang w:val="es-ES"/>
        </w:rPr>
        <w:t>o</w:t>
      </w:r>
      <w:r>
        <w:rPr>
          <w:rFonts w:ascii="Palatino Linotype" w:hAnsi="Palatino Linotype"/>
          <w:b/>
          <w:i/>
          <w:sz w:val="22"/>
          <w:szCs w:val="22"/>
          <w:lang w:val="es-ES"/>
        </w:rPr>
        <w:t xml:space="preserve"> </w:t>
      </w:r>
      <w:r w:rsidRPr="00E25F17">
        <w:rPr>
          <w:rFonts w:ascii="Palatino Linotype" w:hAnsi="Palatino Linotype"/>
          <w:b/>
          <w:i/>
          <w:sz w:val="22"/>
          <w:szCs w:val="22"/>
          <w:lang w:val="es-ES"/>
        </w:rPr>
        <w:t>justificar</w:t>
      </w:r>
      <w:r>
        <w:rPr>
          <w:rFonts w:ascii="Palatino Linotype" w:hAnsi="Palatino Linotype"/>
          <w:b/>
          <w:i/>
          <w:sz w:val="22"/>
          <w:szCs w:val="22"/>
          <w:lang w:val="es-ES"/>
        </w:rPr>
        <w:t xml:space="preserve"> </w:t>
      </w:r>
      <w:r w:rsidRPr="00E25F17">
        <w:rPr>
          <w:rFonts w:ascii="Palatino Linotype" w:hAnsi="Palatino Linotype"/>
          <w:b/>
          <w:i/>
          <w:sz w:val="22"/>
          <w:szCs w:val="22"/>
          <w:lang w:val="es-ES"/>
        </w:rPr>
        <w:t>su</w:t>
      </w:r>
      <w:r>
        <w:rPr>
          <w:rFonts w:ascii="Palatino Linotype" w:hAnsi="Palatino Linotype"/>
          <w:b/>
          <w:i/>
          <w:sz w:val="22"/>
          <w:szCs w:val="22"/>
          <w:lang w:val="es-ES"/>
        </w:rPr>
        <w:t xml:space="preserve"> </w:t>
      </w:r>
      <w:r w:rsidRPr="00E25F17">
        <w:rPr>
          <w:rFonts w:ascii="Palatino Linotype" w:hAnsi="Palatino Linotype"/>
          <w:b/>
          <w:i/>
          <w:sz w:val="22"/>
          <w:szCs w:val="22"/>
          <w:lang w:val="es-ES"/>
        </w:rPr>
        <w:t>utilización,</w:t>
      </w:r>
      <w:r>
        <w:rPr>
          <w:rFonts w:ascii="Palatino Linotype" w:hAnsi="Palatino Linotype"/>
          <w:b/>
          <w:i/>
          <w:sz w:val="22"/>
          <w:szCs w:val="22"/>
          <w:lang w:val="es-ES"/>
        </w:rPr>
        <w:t xml:space="preserve"> </w:t>
      </w:r>
      <w:r w:rsidRPr="00E25F17">
        <w:rPr>
          <w:rFonts w:ascii="Palatino Linotype" w:hAnsi="Palatino Linotype"/>
          <w:b/>
          <w:i/>
          <w:sz w:val="22"/>
          <w:szCs w:val="22"/>
          <w:lang w:val="es-ES"/>
        </w:rPr>
        <w:t>tendrá</w:t>
      </w:r>
      <w:r>
        <w:rPr>
          <w:rFonts w:ascii="Palatino Linotype" w:hAnsi="Palatino Linotype"/>
          <w:b/>
          <w:i/>
          <w:sz w:val="22"/>
          <w:szCs w:val="22"/>
          <w:lang w:val="es-ES"/>
        </w:rPr>
        <w:t xml:space="preserve"> </w:t>
      </w:r>
      <w:r w:rsidRPr="00E25F17">
        <w:rPr>
          <w:rFonts w:ascii="Palatino Linotype" w:hAnsi="Palatino Linotype"/>
          <w:b/>
          <w:i/>
          <w:sz w:val="22"/>
          <w:szCs w:val="22"/>
          <w:lang w:val="es-ES"/>
        </w:rPr>
        <w:t>acceso</w:t>
      </w:r>
      <w:r>
        <w:rPr>
          <w:rFonts w:ascii="Palatino Linotype" w:hAnsi="Palatino Linotype"/>
          <w:b/>
          <w:i/>
          <w:sz w:val="22"/>
          <w:szCs w:val="22"/>
          <w:lang w:val="es-ES"/>
        </w:rPr>
        <w:t xml:space="preserve"> </w:t>
      </w:r>
      <w:r w:rsidRPr="00E25F17">
        <w:rPr>
          <w:rFonts w:ascii="Palatino Linotype" w:hAnsi="Palatino Linotype"/>
          <w:b/>
          <w:i/>
          <w:sz w:val="22"/>
          <w:szCs w:val="22"/>
          <w:lang w:val="es-ES"/>
        </w:rPr>
        <w:t>gratuito</w:t>
      </w:r>
      <w:r>
        <w:rPr>
          <w:rFonts w:ascii="Palatino Linotype" w:hAnsi="Palatino Linotype"/>
          <w:b/>
          <w:i/>
          <w:sz w:val="22"/>
          <w:szCs w:val="22"/>
          <w:lang w:val="es-ES"/>
        </w:rPr>
        <w:t xml:space="preserve"> </w:t>
      </w:r>
      <w:r w:rsidRPr="00E25F17">
        <w:rPr>
          <w:rFonts w:ascii="Palatino Linotype" w:hAnsi="Palatino Linotype"/>
          <w:b/>
          <w:i/>
          <w:sz w:val="22"/>
          <w:szCs w:val="22"/>
          <w:lang w:val="es-ES"/>
        </w:rPr>
        <w:t>a</w:t>
      </w:r>
      <w:r>
        <w:rPr>
          <w:rFonts w:ascii="Palatino Linotype" w:hAnsi="Palatino Linotype"/>
          <w:b/>
          <w:i/>
          <w:sz w:val="22"/>
          <w:szCs w:val="22"/>
          <w:lang w:val="es-ES"/>
        </w:rPr>
        <w:t xml:space="preserve"> </w:t>
      </w:r>
      <w:r w:rsidRPr="00E25F17">
        <w:rPr>
          <w:rFonts w:ascii="Palatino Linotype" w:hAnsi="Palatino Linotype"/>
          <w:b/>
          <w:i/>
          <w:sz w:val="22"/>
          <w:szCs w:val="22"/>
          <w:lang w:val="es-ES"/>
        </w:rPr>
        <w:t>la</w:t>
      </w:r>
      <w:r>
        <w:rPr>
          <w:rFonts w:ascii="Palatino Linotype" w:hAnsi="Palatino Linotype"/>
          <w:b/>
          <w:i/>
          <w:sz w:val="22"/>
          <w:szCs w:val="22"/>
          <w:lang w:val="es-ES"/>
        </w:rPr>
        <w:t xml:space="preserve"> </w:t>
      </w:r>
      <w:r w:rsidRPr="00E25F17">
        <w:rPr>
          <w:rFonts w:ascii="Palatino Linotype" w:hAnsi="Palatino Linotype"/>
          <w:b/>
          <w:i/>
          <w:sz w:val="22"/>
          <w:szCs w:val="22"/>
          <w:lang w:val="es-ES"/>
        </w:rPr>
        <w:t>información</w:t>
      </w:r>
      <w:r>
        <w:rPr>
          <w:rFonts w:ascii="Palatino Linotype" w:hAnsi="Palatino Linotype"/>
          <w:b/>
          <w:i/>
          <w:sz w:val="22"/>
          <w:szCs w:val="22"/>
          <w:lang w:val="es-ES"/>
        </w:rPr>
        <w:t xml:space="preserve"> </w:t>
      </w:r>
      <w:r w:rsidRPr="00E25F17">
        <w:rPr>
          <w:rFonts w:ascii="Palatino Linotype" w:hAnsi="Palatino Linotype"/>
          <w:b/>
          <w:i/>
          <w:sz w:val="22"/>
          <w:szCs w:val="22"/>
          <w:lang w:val="es-ES"/>
        </w:rPr>
        <w:t>pública,</w:t>
      </w:r>
      <w:r>
        <w:rPr>
          <w:rFonts w:ascii="Palatino Linotype" w:hAnsi="Palatino Linotype"/>
          <w:b/>
          <w:i/>
          <w:sz w:val="22"/>
          <w:szCs w:val="22"/>
          <w:lang w:val="es-ES"/>
        </w:rPr>
        <w:t xml:space="preserve"> </w:t>
      </w:r>
      <w:r w:rsidRPr="00E25F17">
        <w:rPr>
          <w:rFonts w:ascii="Palatino Linotype" w:hAnsi="Palatino Linotype"/>
          <w:b/>
          <w:i/>
          <w:sz w:val="22"/>
          <w:szCs w:val="22"/>
          <w:lang w:val="es-ES"/>
        </w:rPr>
        <w:t>a</w:t>
      </w:r>
      <w:r>
        <w:rPr>
          <w:rFonts w:ascii="Palatino Linotype" w:hAnsi="Palatino Linotype"/>
          <w:b/>
          <w:i/>
          <w:sz w:val="22"/>
          <w:szCs w:val="22"/>
          <w:lang w:val="es-ES"/>
        </w:rPr>
        <w:t xml:space="preserve"> </w:t>
      </w:r>
      <w:r w:rsidRPr="00E25F17">
        <w:rPr>
          <w:rFonts w:ascii="Palatino Linotype" w:hAnsi="Palatino Linotype"/>
          <w:b/>
          <w:i/>
          <w:sz w:val="22"/>
          <w:szCs w:val="22"/>
          <w:lang w:val="es-ES"/>
        </w:rPr>
        <w:t>sus</w:t>
      </w:r>
      <w:r>
        <w:rPr>
          <w:rFonts w:ascii="Palatino Linotype" w:hAnsi="Palatino Linotype"/>
          <w:b/>
          <w:i/>
          <w:sz w:val="22"/>
          <w:szCs w:val="22"/>
          <w:lang w:val="es-ES"/>
        </w:rPr>
        <w:t xml:space="preserve"> </w:t>
      </w:r>
      <w:r w:rsidRPr="00E25F17">
        <w:rPr>
          <w:rFonts w:ascii="Palatino Linotype" w:hAnsi="Palatino Linotype"/>
          <w:b/>
          <w:i/>
          <w:sz w:val="22"/>
          <w:szCs w:val="22"/>
          <w:lang w:val="es-ES"/>
        </w:rPr>
        <w:t>datos</w:t>
      </w:r>
      <w:r>
        <w:rPr>
          <w:rFonts w:ascii="Palatino Linotype" w:hAnsi="Palatino Linotype"/>
          <w:b/>
          <w:i/>
          <w:sz w:val="22"/>
          <w:szCs w:val="22"/>
          <w:lang w:val="es-ES"/>
        </w:rPr>
        <w:t xml:space="preserve"> </w:t>
      </w:r>
      <w:r w:rsidRPr="00E25F17">
        <w:rPr>
          <w:rFonts w:ascii="Palatino Linotype" w:hAnsi="Palatino Linotype"/>
          <w:b/>
          <w:i/>
          <w:sz w:val="22"/>
          <w:szCs w:val="22"/>
          <w:lang w:val="es-ES"/>
        </w:rPr>
        <w:t>personales</w:t>
      </w:r>
      <w:r>
        <w:rPr>
          <w:rFonts w:ascii="Palatino Linotype" w:hAnsi="Palatino Linotype"/>
          <w:b/>
          <w:i/>
          <w:sz w:val="22"/>
          <w:szCs w:val="22"/>
          <w:lang w:val="es-ES"/>
        </w:rPr>
        <w:t xml:space="preserve"> </w:t>
      </w:r>
      <w:r w:rsidRPr="00E25F17">
        <w:rPr>
          <w:rFonts w:ascii="Palatino Linotype" w:hAnsi="Palatino Linotype"/>
          <w:b/>
          <w:i/>
          <w:sz w:val="22"/>
          <w:szCs w:val="22"/>
          <w:lang w:val="es-ES"/>
        </w:rPr>
        <w:t>o</w:t>
      </w:r>
      <w:r>
        <w:rPr>
          <w:rFonts w:ascii="Palatino Linotype" w:hAnsi="Palatino Linotype"/>
          <w:b/>
          <w:i/>
          <w:sz w:val="22"/>
          <w:szCs w:val="22"/>
          <w:lang w:val="es-ES"/>
        </w:rPr>
        <w:t xml:space="preserve"> </w:t>
      </w:r>
      <w:r w:rsidRPr="00E25F17">
        <w:rPr>
          <w:rFonts w:ascii="Palatino Linotype" w:hAnsi="Palatino Linotype"/>
          <w:b/>
          <w:i/>
          <w:sz w:val="22"/>
          <w:szCs w:val="22"/>
          <w:lang w:val="es-ES"/>
        </w:rPr>
        <w:t>a</w:t>
      </w:r>
      <w:r>
        <w:rPr>
          <w:rFonts w:ascii="Palatino Linotype" w:hAnsi="Palatino Linotype"/>
          <w:b/>
          <w:i/>
          <w:sz w:val="22"/>
          <w:szCs w:val="22"/>
          <w:lang w:val="es-ES"/>
        </w:rPr>
        <w:t xml:space="preserve"> </w:t>
      </w:r>
      <w:r w:rsidRPr="00E25F17">
        <w:rPr>
          <w:rFonts w:ascii="Palatino Linotype" w:hAnsi="Palatino Linotype"/>
          <w:b/>
          <w:i/>
          <w:sz w:val="22"/>
          <w:szCs w:val="22"/>
          <w:lang w:val="es-ES"/>
        </w:rPr>
        <w:t>la</w:t>
      </w:r>
      <w:r>
        <w:rPr>
          <w:rFonts w:ascii="Palatino Linotype" w:hAnsi="Palatino Linotype"/>
          <w:b/>
          <w:i/>
          <w:sz w:val="22"/>
          <w:szCs w:val="22"/>
          <w:lang w:val="es-ES"/>
        </w:rPr>
        <w:t xml:space="preserve"> </w:t>
      </w:r>
      <w:r w:rsidRPr="00E25F17">
        <w:rPr>
          <w:rFonts w:ascii="Palatino Linotype" w:hAnsi="Palatino Linotype"/>
          <w:b/>
          <w:i/>
          <w:sz w:val="22"/>
          <w:szCs w:val="22"/>
          <w:lang w:val="es-ES"/>
        </w:rPr>
        <w:t>rectificación</w:t>
      </w:r>
      <w:r>
        <w:rPr>
          <w:rFonts w:ascii="Palatino Linotype" w:hAnsi="Palatino Linotype"/>
          <w:b/>
          <w:i/>
          <w:sz w:val="22"/>
          <w:szCs w:val="22"/>
          <w:lang w:val="es-ES"/>
        </w:rPr>
        <w:t xml:space="preserve"> </w:t>
      </w:r>
      <w:r w:rsidRPr="00E25F17">
        <w:rPr>
          <w:rFonts w:ascii="Palatino Linotype" w:hAnsi="Palatino Linotype"/>
          <w:b/>
          <w:i/>
          <w:sz w:val="22"/>
          <w:szCs w:val="22"/>
          <w:lang w:val="es-ES"/>
        </w:rPr>
        <w:t>de</w:t>
      </w:r>
      <w:r>
        <w:rPr>
          <w:rFonts w:ascii="Palatino Linotype" w:hAnsi="Palatino Linotype"/>
          <w:b/>
          <w:i/>
          <w:sz w:val="22"/>
          <w:szCs w:val="22"/>
          <w:lang w:val="es-ES"/>
        </w:rPr>
        <w:t xml:space="preserve"> </w:t>
      </w:r>
      <w:r w:rsidRPr="00E25F17">
        <w:rPr>
          <w:rFonts w:ascii="Palatino Linotype" w:hAnsi="Palatino Linotype"/>
          <w:b/>
          <w:i/>
          <w:sz w:val="22"/>
          <w:szCs w:val="22"/>
          <w:lang w:val="es-ES"/>
        </w:rPr>
        <w:t>éstos.</w:t>
      </w:r>
    </w:p>
    <w:p w:rsidR="00F95242" w:rsidRPr="00E25F17" w:rsidRDefault="00F95242" w:rsidP="00F95242">
      <w:pPr>
        <w:ind w:left="851" w:right="992"/>
        <w:jc w:val="both"/>
        <w:rPr>
          <w:rFonts w:ascii="Palatino Linotype" w:hAnsi="Palatino Linotype"/>
          <w:i/>
          <w:sz w:val="22"/>
          <w:szCs w:val="22"/>
          <w:lang w:val="es-ES"/>
        </w:rPr>
      </w:pPr>
      <w:r w:rsidRPr="00E25F17">
        <w:rPr>
          <w:rFonts w:ascii="Palatino Linotype" w:hAnsi="Palatino Linotype"/>
          <w:i/>
          <w:sz w:val="22"/>
          <w:szCs w:val="22"/>
          <w:lang w:val="es-ES"/>
        </w:rPr>
        <w:t>IV.</w:t>
      </w:r>
      <w:r>
        <w:rPr>
          <w:rFonts w:ascii="Palatino Linotype" w:hAnsi="Palatino Linotype"/>
          <w:i/>
          <w:sz w:val="22"/>
          <w:szCs w:val="22"/>
          <w:lang w:val="es-ES"/>
        </w:rPr>
        <w:t xml:space="preserve"> </w:t>
      </w:r>
      <w:r w:rsidRPr="00E25F17">
        <w:rPr>
          <w:rFonts w:ascii="Palatino Linotype" w:hAnsi="Palatino Linotype"/>
          <w:i/>
          <w:sz w:val="22"/>
          <w:szCs w:val="22"/>
          <w:lang w:val="es-ES"/>
        </w:rPr>
        <w:t>Se</w:t>
      </w:r>
      <w:r>
        <w:rPr>
          <w:rFonts w:ascii="Palatino Linotype" w:hAnsi="Palatino Linotype"/>
          <w:i/>
          <w:sz w:val="22"/>
          <w:szCs w:val="22"/>
          <w:lang w:val="es-ES"/>
        </w:rPr>
        <w:t xml:space="preserve"> </w:t>
      </w:r>
      <w:r w:rsidRPr="00E25F17">
        <w:rPr>
          <w:rFonts w:ascii="Palatino Linotype" w:hAnsi="Palatino Linotype"/>
          <w:i/>
          <w:sz w:val="22"/>
          <w:szCs w:val="22"/>
          <w:lang w:val="es-ES"/>
        </w:rPr>
        <w:t>establecerán</w:t>
      </w:r>
      <w:r>
        <w:rPr>
          <w:rFonts w:ascii="Palatino Linotype" w:hAnsi="Palatino Linotype"/>
          <w:i/>
          <w:sz w:val="22"/>
          <w:szCs w:val="22"/>
          <w:lang w:val="es-ES"/>
        </w:rPr>
        <w:t xml:space="preserve"> </w:t>
      </w:r>
      <w:r w:rsidRPr="00E25F17">
        <w:rPr>
          <w:rFonts w:ascii="Palatino Linotype" w:hAnsi="Palatino Linotype"/>
          <w:i/>
          <w:sz w:val="22"/>
          <w:szCs w:val="22"/>
          <w:lang w:val="es-ES"/>
        </w:rPr>
        <w:t>mecanismos</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acceso</w:t>
      </w:r>
      <w:r>
        <w:rPr>
          <w:rFonts w:ascii="Palatino Linotype" w:hAnsi="Palatino Linotype"/>
          <w:i/>
          <w:sz w:val="22"/>
          <w:szCs w:val="22"/>
          <w:lang w:val="es-ES"/>
        </w:rPr>
        <w:t xml:space="preserve"> </w:t>
      </w:r>
      <w:r w:rsidRPr="00E25F17">
        <w:rPr>
          <w:rFonts w:ascii="Palatino Linotype" w:hAnsi="Palatino Linotype"/>
          <w:i/>
          <w:sz w:val="22"/>
          <w:szCs w:val="22"/>
          <w:lang w:val="es-ES"/>
        </w:rPr>
        <w:t>a</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información</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procedimientos</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revisión</w:t>
      </w:r>
      <w:r>
        <w:rPr>
          <w:rFonts w:ascii="Palatino Linotype" w:hAnsi="Palatino Linotype"/>
          <w:i/>
          <w:sz w:val="22"/>
          <w:szCs w:val="22"/>
          <w:lang w:val="es-ES"/>
        </w:rPr>
        <w:t xml:space="preserve"> </w:t>
      </w:r>
      <w:r w:rsidRPr="00E25F17">
        <w:rPr>
          <w:rFonts w:ascii="Palatino Linotype" w:hAnsi="Palatino Linotype"/>
          <w:i/>
          <w:sz w:val="22"/>
          <w:szCs w:val="22"/>
          <w:lang w:val="es-ES"/>
        </w:rPr>
        <w:t>expeditos</w:t>
      </w:r>
      <w:r>
        <w:rPr>
          <w:rFonts w:ascii="Palatino Linotype" w:hAnsi="Palatino Linotype"/>
          <w:i/>
          <w:sz w:val="22"/>
          <w:szCs w:val="22"/>
          <w:lang w:val="es-ES"/>
        </w:rPr>
        <w:t xml:space="preserve"> </w:t>
      </w:r>
      <w:r w:rsidRPr="00E25F17">
        <w:rPr>
          <w:rFonts w:ascii="Palatino Linotype" w:hAnsi="Palatino Linotype"/>
          <w:i/>
          <w:sz w:val="22"/>
          <w:szCs w:val="22"/>
          <w:lang w:val="es-ES"/>
        </w:rPr>
        <w:t>que</w:t>
      </w:r>
      <w:r>
        <w:rPr>
          <w:rFonts w:ascii="Palatino Linotype" w:hAnsi="Palatino Linotype"/>
          <w:i/>
          <w:sz w:val="22"/>
          <w:szCs w:val="22"/>
          <w:lang w:val="es-ES"/>
        </w:rPr>
        <w:t xml:space="preserve"> </w:t>
      </w:r>
      <w:r w:rsidRPr="00E25F17">
        <w:rPr>
          <w:rFonts w:ascii="Palatino Linotype" w:hAnsi="Palatino Linotype"/>
          <w:i/>
          <w:sz w:val="22"/>
          <w:szCs w:val="22"/>
          <w:lang w:val="es-ES"/>
        </w:rPr>
        <w:t>se</w:t>
      </w:r>
      <w:r>
        <w:rPr>
          <w:rFonts w:ascii="Palatino Linotype" w:hAnsi="Palatino Linotype"/>
          <w:i/>
          <w:sz w:val="22"/>
          <w:szCs w:val="22"/>
          <w:lang w:val="es-ES"/>
        </w:rPr>
        <w:t xml:space="preserve"> </w:t>
      </w:r>
      <w:r w:rsidRPr="00E25F17">
        <w:rPr>
          <w:rFonts w:ascii="Palatino Linotype" w:hAnsi="Palatino Linotype"/>
          <w:i/>
          <w:sz w:val="22"/>
          <w:szCs w:val="22"/>
          <w:lang w:val="es-ES"/>
        </w:rPr>
        <w:t>sustanciarán</w:t>
      </w:r>
      <w:r>
        <w:rPr>
          <w:rFonts w:ascii="Palatino Linotype" w:hAnsi="Palatino Linotype"/>
          <w:i/>
          <w:sz w:val="22"/>
          <w:szCs w:val="22"/>
          <w:lang w:val="es-ES"/>
        </w:rPr>
        <w:t xml:space="preserve"> </w:t>
      </w:r>
      <w:r w:rsidRPr="00E25F17">
        <w:rPr>
          <w:rFonts w:ascii="Palatino Linotype" w:hAnsi="Palatino Linotype"/>
          <w:i/>
          <w:sz w:val="22"/>
          <w:szCs w:val="22"/>
          <w:lang w:val="es-ES"/>
        </w:rPr>
        <w:t>ante</w:t>
      </w:r>
      <w:r>
        <w:rPr>
          <w:rFonts w:ascii="Palatino Linotype" w:hAnsi="Palatino Linotype"/>
          <w:i/>
          <w:sz w:val="22"/>
          <w:szCs w:val="22"/>
          <w:lang w:val="es-ES"/>
        </w:rPr>
        <w:t xml:space="preserve"> </w:t>
      </w:r>
      <w:r w:rsidRPr="00E25F17">
        <w:rPr>
          <w:rFonts w:ascii="Palatino Linotype" w:hAnsi="Palatino Linotype"/>
          <w:i/>
          <w:sz w:val="22"/>
          <w:szCs w:val="22"/>
          <w:lang w:val="es-ES"/>
        </w:rPr>
        <w:t>el</w:t>
      </w:r>
      <w:r>
        <w:rPr>
          <w:rFonts w:ascii="Palatino Linotype" w:hAnsi="Palatino Linotype"/>
          <w:i/>
          <w:sz w:val="22"/>
          <w:szCs w:val="22"/>
          <w:lang w:val="es-ES"/>
        </w:rPr>
        <w:t xml:space="preserve"> </w:t>
      </w:r>
      <w:r w:rsidRPr="00E25F17">
        <w:rPr>
          <w:rFonts w:ascii="Palatino Linotype" w:hAnsi="Palatino Linotype"/>
          <w:i/>
          <w:sz w:val="22"/>
          <w:szCs w:val="22"/>
          <w:lang w:val="es-ES"/>
        </w:rPr>
        <w:t>organismo</w:t>
      </w:r>
      <w:r>
        <w:rPr>
          <w:rFonts w:ascii="Palatino Linotype" w:hAnsi="Palatino Linotype"/>
          <w:i/>
          <w:sz w:val="22"/>
          <w:szCs w:val="22"/>
          <w:lang w:val="es-ES"/>
        </w:rPr>
        <w:t xml:space="preserve"> </w:t>
      </w:r>
      <w:r w:rsidRPr="00E25F17">
        <w:rPr>
          <w:rFonts w:ascii="Palatino Linotype" w:hAnsi="Palatino Linotype"/>
          <w:i/>
          <w:sz w:val="22"/>
          <w:szCs w:val="22"/>
          <w:lang w:val="es-ES"/>
        </w:rPr>
        <w:t>autónomo</w:t>
      </w:r>
      <w:r>
        <w:rPr>
          <w:rFonts w:ascii="Palatino Linotype" w:hAnsi="Palatino Linotype"/>
          <w:i/>
          <w:sz w:val="22"/>
          <w:szCs w:val="22"/>
          <w:lang w:val="es-ES"/>
        </w:rPr>
        <w:t xml:space="preserve"> </w:t>
      </w:r>
      <w:r w:rsidRPr="00E25F17">
        <w:rPr>
          <w:rFonts w:ascii="Palatino Linotype" w:hAnsi="Palatino Linotype"/>
          <w:i/>
          <w:sz w:val="22"/>
          <w:szCs w:val="22"/>
          <w:lang w:val="es-ES"/>
        </w:rPr>
        <w:t>especializado</w:t>
      </w:r>
      <w:r>
        <w:rPr>
          <w:rFonts w:ascii="Palatino Linotype" w:hAnsi="Palatino Linotype"/>
          <w:i/>
          <w:sz w:val="22"/>
          <w:szCs w:val="22"/>
          <w:lang w:val="es-ES"/>
        </w:rPr>
        <w:t xml:space="preserve"> </w:t>
      </w:r>
      <w:r w:rsidRPr="00E25F17">
        <w:rPr>
          <w:rFonts w:ascii="Palatino Linotype" w:hAnsi="Palatino Linotype"/>
          <w:i/>
          <w:sz w:val="22"/>
          <w:szCs w:val="22"/>
          <w:lang w:val="es-ES"/>
        </w:rPr>
        <w:t>e</w:t>
      </w:r>
      <w:r>
        <w:rPr>
          <w:rFonts w:ascii="Palatino Linotype" w:hAnsi="Palatino Linotype"/>
          <w:i/>
          <w:sz w:val="22"/>
          <w:szCs w:val="22"/>
          <w:lang w:val="es-ES"/>
        </w:rPr>
        <w:t xml:space="preserve"> </w:t>
      </w:r>
      <w:r w:rsidRPr="00E25F17">
        <w:rPr>
          <w:rFonts w:ascii="Palatino Linotype" w:hAnsi="Palatino Linotype"/>
          <w:i/>
          <w:sz w:val="22"/>
          <w:szCs w:val="22"/>
          <w:lang w:val="es-ES"/>
        </w:rPr>
        <w:t>imparcial</w:t>
      </w:r>
      <w:r>
        <w:rPr>
          <w:rFonts w:ascii="Palatino Linotype" w:hAnsi="Palatino Linotype"/>
          <w:i/>
          <w:sz w:val="22"/>
          <w:szCs w:val="22"/>
          <w:lang w:val="es-ES"/>
        </w:rPr>
        <w:t xml:space="preserve"> </w:t>
      </w:r>
      <w:r w:rsidRPr="00E25F17">
        <w:rPr>
          <w:rFonts w:ascii="Palatino Linotype" w:hAnsi="Palatino Linotype"/>
          <w:i/>
          <w:sz w:val="22"/>
          <w:szCs w:val="22"/>
          <w:lang w:val="es-ES"/>
        </w:rPr>
        <w:t>que</w:t>
      </w:r>
      <w:r>
        <w:rPr>
          <w:rFonts w:ascii="Palatino Linotype" w:hAnsi="Palatino Linotype"/>
          <w:i/>
          <w:sz w:val="22"/>
          <w:szCs w:val="22"/>
          <w:lang w:val="es-ES"/>
        </w:rPr>
        <w:t xml:space="preserve"> </w:t>
      </w:r>
      <w:r w:rsidRPr="00E25F17">
        <w:rPr>
          <w:rFonts w:ascii="Palatino Linotype" w:hAnsi="Palatino Linotype"/>
          <w:i/>
          <w:sz w:val="22"/>
          <w:szCs w:val="22"/>
          <w:lang w:val="es-ES"/>
        </w:rPr>
        <w:t>establece</w:t>
      </w:r>
      <w:r>
        <w:rPr>
          <w:rFonts w:ascii="Palatino Linotype" w:hAnsi="Palatino Linotype"/>
          <w:i/>
          <w:sz w:val="22"/>
          <w:szCs w:val="22"/>
          <w:lang w:val="es-ES"/>
        </w:rPr>
        <w:t xml:space="preserve"> </w:t>
      </w:r>
      <w:r w:rsidRPr="00E25F17">
        <w:rPr>
          <w:rFonts w:ascii="Palatino Linotype" w:hAnsi="Palatino Linotype"/>
          <w:i/>
          <w:sz w:val="22"/>
          <w:szCs w:val="22"/>
          <w:lang w:val="es-ES"/>
        </w:rPr>
        <w:t>esta</w:t>
      </w:r>
      <w:r>
        <w:rPr>
          <w:rFonts w:ascii="Palatino Linotype" w:hAnsi="Palatino Linotype"/>
          <w:i/>
          <w:sz w:val="22"/>
          <w:szCs w:val="22"/>
          <w:lang w:val="es-ES"/>
        </w:rPr>
        <w:t xml:space="preserve"> </w:t>
      </w:r>
      <w:r w:rsidRPr="00E25F17">
        <w:rPr>
          <w:rFonts w:ascii="Palatino Linotype" w:hAnsi="Palatino Linotype"/>
          <w:i/>
          <w:sz w:val="22"/>
          <w:szCs w:val="22"/>
          <w:lang w:val="es-ES"/>
        </w:rPr>
        <w:t>Constitución.</w:t>
      </w:r>
    </w:p>
    <w:p w:rsidR="00F95242" w:rsidRPr="00E25F17" w:rsidRDefault="00F95242" w:rsidP="00F95242">
      <w:pPr>
        <w:ind w:left="851" w:right="992"/>
        <w:jc w:val="both"/>
        <w:rPr>
          <w:rFonts w:ascii="Palatino Linotype" w:hAnsi="Palatino Linotype"/>
          <w:i/>
          <w:sz w:val="22"/>
          <w:szCs w:val="22"/>
          <w:lang w:val="es-ES"/>
        </w:rPr>
      </w:pPr>
      <w:r w:rsidRPr="00E25F17">
        <w:rPr>
          <w:rFonts w:ascii="Palatino Linotype" w:hAnsi="Palatino Linotype"/>
          <w:i/>
          <w:sz w:val="22"/>
          <w:szCs w:val="22"/>
          <w:lang w:val="es-ES"/>
        </w:rPr>
        <w:t>V.</w:t>
      </w:r>
      <w:r>
        <w:rPr>
          <w:rFonts w:ascii="Palatino Linotype" w:hAnsi="Palatino Linotype"/>
          <w:i/>
          <w:sz w:val="22"/>
          <w:szCs w:val="22"/>
          <w:lang w:val="es-ES"/>
        </w:rPr>
        <w:t xml:space="preserve"> </w:t>
      </w:r>
      <w:r w:rsidRPr="00E25F17">
        <w:rPr>
          <w:rFonts w:ascii="Palatino Linotype" w:hAnsi="Palatino Linotype"/>
          <w:i/>
          <w:sz w:val="22"/>
          <w:szCs w:val="22"/>
          <w:lang w:val="es-ES"/>
        </w:rPr>
        <w:t>Los</w:t>
      </w:r>
      <w:r>
        <w:rPr>
          <w:rFonts w:ascii="Palatino Linotype" w:hAnsi="Palatino Linotype"/>
          <w:i/>
          <w:sz w:val="22"/>
          <w:szCs w:val="22"/>
          <w:lang w:val="es-ES"/>
        </w:rPr>
        <w:t xml:space="preserve"> </w:t>
      </w:r>
      <w:r w:rsidRPr="00E25F17">
        <w:rPr>
          <w:rFonts w:ascii="Palatino Linotype" w:hAnsi="Palatino Linotype"/>
          <w:i/>
          <w:sz w:val="22"/>
          <w:szCs w:val="22"/>
          <w:lang w:val="es-ES"/>
        </w:rPr>
        <w:t>procedimientos</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acceso</w:t>
      </w:r>
      <w:r>
        <w:rPr>
          <w:rFonts w:ascii="Palatino Linotype" w:hAnsi="Palatino Linotype"/>
          <w:i/>
          <w:sz w:val="22"/>
          <w:szCs w:val="22"/>
          <w:lang w:val="es-ES"/>
        </w:rPr>
        <w:t xml:space="preserve"> </w:t>
      </w:r>
      <w:r w:rsidRPr="00E25F17">
        <w:rPr>
          <w:rFonts w:ascii="Palatino Linotype" w:hAnsi="Palatino Linotype"/>
          <w:i/>
          <w:sz w:val="22"/>
          <w:szCs w:val="22"/>
          <w:lang w:val="es-ES"/>
        </w:rPr>
        <w:t>a</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información</w:t>
      </w:r>
      <w:r>
        <w:rPr>
          <w:rFonts w:ascii="Palatino Linotype" w:hAnsi="Palatino Linotype"/>
          <w:i/>
          <w:sz w:val="22"/>
          <w:szCs w:val="22"/>
          <w:lang w:val="es-ES"/>
        </w:rPr>
        <w:t xml:space="preserve"> </w:t>
      </w:r>
      <w:r w:rsidRPr="00E25F17">
        <w:rPr>
          <w:rFonts w:ascii="Palatino Linotype" w:hAnsi="Palatino Linotype"/>
          <w:i/>
          <w:sz w:val="22"/>
          <w:szCs w:val="22"/>
          <w:lang w:val="es-ES"/>
        </w:rPr>
        <w:t>pública,</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acceso,</w:t>
      </w:r>
      <w:r>
        <w:rPr>
          <w:rFonts w:ascii="Palatino Linotype" w:hAnsi="Palatino Linotype"/>
          <w:i/>
          <w:sz w:val="22"/>
          <w:szCs w:val="22"/>
          <w:lang w:val="es-ES"/>
        </w:rPr>
        <w:t xml:space="preserve"> </w:t>
      </w:r>
      <w:r w:rsidRPr="00E25F17">
        <w:rPr>
          <w:rFonts w:ascii="Palatino Linotype" w:hAnsi="Palatino Linotype"/>
          <w:i/>
          <w:sz w:val="22"/>
          <w:szCs w:val="22"/>
          <w:lang w:val="es-ES"/>
        </w:rPr>
        <w:t>corrección</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supresión</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datos</w:t>
      </w:r>
      <w:r>
        <w:rPr>
          <w:rFonts w:ascii="Palatino Linotype" w:hAnsi="Palatino Linotype"/>
          <w:i/>
          <w:sz w:val="22"/>
          <w:szCs w:val="22"/>
          <w:lang w:val="es-ES"/>
        </w:rPr>
        <w:t xml:space="preserve"> </w:t>
      </w:r>
      <w:r w:rsidRPr="00E25F17">
        <w:rPr>
          <w:rFonts w:ascii="Palatino Linotype" w:hAnsi="Palatino Linotype"/>
          <w:i/>
          <w:sz w:val="22"/>
          <w:szCs w:val="22"/>
          <w:lang w:val="es-ES"/>
        </w:rPr>
        <w:t>personales,</w:t>
      </w:r>
      <w:r>
        <w:rPr>
          <w:rFonts w:ascii="Palatino Linotype" w:hAnsi="Palatino Linotype"/>
          <w:i/>
          <w:sz w:val="22"/>
          <w:szCs w:val="22"/>
          <w:lang w:val="es-ES"/>
        </w:rPr>
        <w:t xml:space="preserve"> </w:t>
      </w:r>
      <w:r w:rsidRPr="00E25F17">
        <w:rPr>
          <w:rFonts w:ascii="Palatino Linotype" w:hAnsi="Palatino Linotype"/>
          <w:i/>
          <w:sz w:val="22"/>
          <w:szCs w:val="22"/>
          <w:lang w:val="es-ES"/>
        </w:rPr>
        <w:t>así</w:t>
      </w:r>
      <w:r>
        <w:rPr>
          <w:rFonts w:ascii="Palatino Linotype" w:hAnsi="Palatino Linotype"/>
          <w:i/>
          <w:sz w:val="22"/>
          <w:szCs w:val="22"/>
          <w:lang w:val="es-ES"/>
        </w:rPr>
        <w:t xml:space="preserve"> </w:t>
      </w:r>
      <w:r w:rsidRPr="00E25F17">
        <w:rPr>
          <w:rFonts w:ascii="Palatino Linotype" w:hAnsi="Palatino Linotype"/>
          <w:i/>
          <w:sz w:val="22"/>
          <w:szCs w:val="22"/>
          <w:lang w:val="es-ES"/>
        </w:rPr>
        <w:t>como</w:t>
      </w:r>
      <w:r>
        <w:rPr>
          <w:rFonts w:ascii="Palatino Linotype" w:hAnsi="Palatino Linotype"/>
          <w:i/>
          <w:sz w:val="22"/>
          <w:szCs w:val="22"/>
          <w:lang w:val="es-ES"/>
        </w:rPr>
        <w:t xml:space="preserve"> </w:t>
      </w:r>
      <w:r w:rsidRPr="00E25F17">
        <w:rPr>
          <w:rFonts w:ascii="Palatino Linotype" w:hAnsi="Palatino Linotype"/>
          <w:i/>
          <w:sz w:val="22"/>
          <w:szCs w:val="22"/>
          <w:lang w:val="es-ES"/>
        </w:rPr>
        <w:t>los</w:t>
      </w:r>
      <w:r>
        <w:rPr>
          <w:rFonts w:ascii="Palatino Linotype" w:hAnsi="Palatino Linotype"/>
          <w:i/>
          <w:sz w:val="22"/>
          <w:szCs w:val="22"/>
          <w:lang w:val="es-ES"/>
        </w:rPr>
        <w:t xml:space="preserve"> </w:t>
      </w:r>
      <w:r w:rsidRPr="00E25F17">
        <w:rPr>
          <w:rFonts w:ascii="Palatino Linotype" w:hAnsi="Palatino Linotype"/>
          <w:i/>
          <w:sz w:val="22"/>
          <w:szCs w:val="22"/>
          <w:lang w:val="es-ES"/>
        </w:rPr>
        <w:t>recursos</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revisión</w:t>
      </w:r>
      <w:r>
        <w:rPr>
          <w:rFonts w:ascii="Palatino Linotype" w:hAnsi="Palatino Linotype"/>
          <w:i/>
          <w:sz w:val="22"/>
          <w:szCs w:val="22"/>
          <w:lang w:val="es-ES"/>
        </w:rPr>
        <w:t xml:space="preserve"> </w:t>
      </w:r>
      <w:r w:rsidRPr="00E25F17">
        <w:rPr>
          <w:rFonts w:ascii="Palatino Linotype" w:hAnsi="Palatino Linotype"/>
          <w:i/>
          <w:sz w:val="22"/>
          <w:szCs w:val="22"/>
          <w:lang w:val="es-ES"/>
        </w:rPr>
        <w:t>derivados</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los</w:t>
      </w:r>
      <w:r>
        <w:rPr>
          <w:rFonts w:ascii="Palatino Linotype" w:hAnsi="Palatino Linotype"/>
          <w:i/>
          <w:sz w:val="22"/>
          <w:szCs w:val="22"/>
          <w:lang w:val="es-ES"/>
        </w:rPr>
        <w:t xml:space="preserve"> </w:t>
      </w:r>
      <w:r w:rsidRPr="00E25F17">
        <w:rPr>
          <w:rFonts w:ascii="Palatino Linotype" w:hAnsi="Palatino Linotype"/>
          <w:i/>
          <w:sz w:val="22"/>
          <w:szCs w:val="22"/>
          <w:lang w:val="es-ES"/>
        </w:rPr>
        <w:t>mismos,</w:t>
      </w:r>
      <w:r>
        <w:rPr>
          <w:rFonts w:ascii="Palatino Linotype" w:hAnsi="Palatino Linotype"/>
          <w:i/>
          <w:sz w:val="22"/>
          <w:szCs w:val="22"/>
          <w:lang w:val="es-ES"/>
        </w:rPr>
        <w:t xml:space="preserve"> </w:t>
      </w:r>
      <w:r w:rsidRPr="00E25F17">
        <w:rPr>
          <w:rFonts w:ascii="Palatino Linotype" w:hAnsi="Palatino Linotype"/>
          <w:i/>
          <w:sz w:val="22"/>
          <w:szCs w:val="22"/>
          <w:lang w:val="es-ES"/>
        </w:rPr>
        <w:t>podrán</w:t>
      </w:r>
      <w:r>
        <w:rPr>
          <w:rFonts w:ascii="Palatino Linotype" w:hAnsi="Palatino Linotype"/>
          <w:i/>
          <w:sz w:val="22"/>
          <w:szCs w:val="22"/>
          <w:lang w:val="es-ES"/>
        </w:rPr>
        <w:t xml:space="preserve"> </w:t>
      </w:r>
      <w:r w:rsidRPr="00E25F17">
        <w:rPr>
          <w:rFonts w:ascii="Palatino Linotype" w:hAnsi="Palatino Linotype"/>
          <w:i/>
          <w:sz w:val="22"/>
          <w:szCs w:val="22"/>
          <w:lang w:val="es-ES"/>
        </w:rPr>
        <w:t>tramitarse</w:t>
      </w:r>
      <w:r>
        <w:rPr>
          <w:rFonts w:ascii="Palatino Linotype" w:hAnsi="Palatino Linotype"/>
          <w:i/>
          <w:sz w:val="22"/>
          <w:szCs w:val="22"/>
          <w:lang w:val="es-ES"/>
        </w:rPr>
        <w:t xml:space="preserve"> </w:t>
      </w:r>
      <w:r w:rsidRPr="00E25F17">
        <w:rPr>
          <w:rFonts w:ascii="Palatino Linotype" w:hAnsi="Palatino Linotype"/>
          <w:i/>
          <w:sz w:val="22"/>
          <w:szCs w:val="22"/>
          <w:lang w:val="es-ES"/>
        </w:rPr>
        <w:t>por</w:t>
      </w:r>
      <w:r>
        <w:rPr>
          <w:rFonts w:ascii="Palatino Linotype" w:hAnsi="Palatino Linotype"/>
          <w:i/>
          <w:sz w:val="22"/>
          <w:szCs w:val="22"/>
          <w:lang w:val="es-ES"/>
        </w:rPr>
        <w:t xml:space="preserve"> </w:t>
      </w:r>
      <w:r w:rsidRPr="00E25F17">
        <w:rPr>
          <w:rFonts w:ascii="Palatino Linotype" w:hAnsi="Palatino Linotype"/>
          <w:i/>
          <w:sz w:val="22"/>
          <w:szCs w:val="22"/>
          <w:lang w:val="es-ES"/>
        </w:rPr>
        <w:t>medios</w:t>
      </w:r>
      <w:r>
        <w:rPr>
          <w:rFonts w:ascii="Palatino Linotype" w:hAnsi="Palatino Linotype"/>
          <w:i/>
          <w:sz w:val="22"/>
          <w:szCs w:val="22"/>
          <w:lang w:val="es-ES"/>
        </w:rPr>
        <w:t xml:space="preserve"> </w:t>
      </w:r>
      <w:r w:rsidRPr="00E25F17">
        <w:rPr>
          <w:rFonts w:ascii="Palatino Linotype" w:hAnsi="Palatino Linotype"/>
          <w:i/>
          <w:sz w:val="22"/>
          <w:szCs w:val="22"/>
          <w:lang w:val="es-ES"/>
        </w:rPr>
        <w:t>electrónicos,</w:t>
      </w:r>
      <w:r>
        <w:rPr>
          <w:rFonts w:ascii="Palatino Linotype" w:hAnsi="Palatino Linotype"/>
          <w:i/>
          <w:sz w:val="22"/>
          <w:szCs w:val="22"/>
          <w:lang w:val="es-ES"/>
        </w:rPr>
        <w:t xml:space="preserve"> </w:t>
      </w:r>
      <w:r w:rsidRPr="00E25F17">
        <w:rPr>
          <w:rFonts w:ascii="Palatino Linotype" w:hAnsi="Palatino Linotype"/>
          <w:i/>
          <w:sz w:val="22"/>
          <w:szCs w:val="22"/>
          <w:lang w:val="es-ES"/>
        </w:rPr>
        <w:t>a</w:t>
      </w:r>
      <w:r>
        <w:rPr>
          <w:rFonts w:ascii="Palatino Linotype" w:hAnsi="Palatino Linotype"/>
          <w:i/>
          <w:sz w:val="22"/>
          <w:szCs w:val="22"/>
          <w:lang w:val="es-ES"/>
        </w:rPr>
        <w:t xml:space="preserve"> </w:t>
      </w:r>
      <w:r w:rsidRPr="00E25F17">
        <w:rPr>
          <w:rFonts w:ascii="Palatino Linotype" w:hAnsi="Palatino Linotype"/>
          <w:i/>
          <w:sz w:val="22"/>
          <w:szCs w:val="22"/>
          <w:lang w:val="es-ES"/>
        </w:rPr>
        <w:t>través</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un</w:t>
      </w:r>
      <w:r>
        <w:rPr>
          <w:rFonts w:ascii="Palatino Linotype" w:hAnsi="Palatino Linotype"/>
          <w:i/>
          <w:sz w:val="22"/>
          <w:szCs w:val="22"/>
          <w:lang w:val="es-ES"/>
        </w:rPr>
        <w:t xml:space="preserve"> </w:t>
      </w:r>
      <w:r w:rsidRPr="00E25F17">
        <w:rPr>
          <w:rFonts w:ascii="Palatino Linotype" w:hAnsi="Palatino Linotype"/>
          <w:i/>
          <w:sz w:val="22"/>
          <w:szCs w:val="22"/>
          <w:lang w:val="es-ES"/>
        </w:rPr>
        <w:t>sistema</w:t>
      </w:r>
      <w:r>
        <w:rPr>
          <w:rFonts w:ascii="Palatino Linotype" w:hAnsi="Palatino Linotype"/>
          <w:i/>
          <w:sz w:val="22"/>
          <w:szCs w:val="22"/>
          <w:lang w:val="es-ES"/>
        </w:rPr>
        <w:t xml:space="preserve"> </w:t>
      </w:r>
      <w:r w:rsidRPr="00E25F17">
        <w:rPr>
          <w:rFonts w:ascii="Palatino Linotype" w:hAnsi="Palatino Linotype"/>
          <w:i/>
          <w:sz w:val="22"/>
          <w:szCs w:val="22"/>
          <w:lang w:val="es-ES"/>
        </w:rPr>
        <w:t>automatizado</w:t>
      </w:r>
      <w:r>
        <w:rPr>
          <w:rFonts w:ascii="Palatino Linotype" w:hAnsi="Palatino Linotype"/>
          <w:i/>
          <w:sz w:val="22"/>
          <w:szCs w:val="22"/>
          <w:lang w:val="es-ES"/>
        </w:rPr>
        <w:t xml:space="preserve"> </w:t>
      </w:r>
      <w:r w:rsidRPr="00E25F17">
        <w:rPr>
          <w:rFonts w:ascii="Palatino Linotype" w:hAnsi="Palatino Linotype"/>
          <w:i/>
          <w:sz w:val="22"/>
          <w:szCs w:val="22"/>
          <w:lang w:val="es-ES"/>
        </w:rPr>
        <w:t>que</w:t>
      </w:r>
      <w:r>
        <w:rPr>
          <w:rFonts w:ascii="Palatino Linotype" w:hAnsi="Palatino Linotype"/>
          <w:i/>
          <w:sz w:val="22"/>
          <w:szCs w:val="22"/>
          <w:lang w:val="es-ES"/>
        </w:rPr>
        <w:t xml:space="preserve"> </w:t>
      </w:r>
      <w:r w:rsidRPr="00E25F17">
        <w:rPr>
          <w:rFonts w:ascii="Palatino Linotype" w:hAnsi="Palatino Linotype"/>
          <w:i/>
          <w:sz w:val="22"/>
          <w:szCs w:val="22"/>
          <w:lang w:val="es-ES"/>
        </w:rPr>
        <w:t>para</w:t>
      </w:r>
      <w:r>
        <w:rPr>
          <w:rFonts w:ascii="Palatino Linotype" w:hAnsi="Palatino Linotype"/>
          <w:i/>
          <w:sz w:val="22"/>
          <w:szCs w:val="22"/>
          <w:lang w:val="es-ES"/>
        </w:rPr>
        <w:t xml:space="preserve"> </w:t>
      </w:r>
      <w:r w:rsidRPr="00E25F17">
        <w:rPr>
          <w:rFonts w:ascii="Palatino Linotype" w:hAnsi="Palatino Linotype"/>
          <w:i/>
          <w:sz w:val="22"/>
          <w:szCs w:val="22"/>
          <w:lang w:val="es-ES"/>
        </w:rPr>
        <w:t>tal</w:t>
      </w:r>
      <w:r>
        <w:rPr>
          <w:rFonts w:ascii="Palatino Linotype" w:hAnsi="Palatino Linotype"/>
          <w:i/>
          <w:sz w:val="22"/>
          <w:szCs w:val="22"/>
          <w:lang w:val="es-ES"/>
        </w:rPr>
        <w:t xml:space="preserve"> </w:t>
      </w:r>
      <w:r w:rsidRPr="00E25F17">
        <w:rPr>
          <w:rFonts w:ascii="Palatino Linotype" w:hAnsi="Palatino Linotype"/>
          <w:i/>
          <w:sz w:val="22"/>
          <w:szCs w:val="22"/>
          <w:lang w:val="es-ES"/>
        </w:rPr>
        <w:t>efecto</w:t>
      </w:r>
      <w:r>
        <w:rPr>
          <w:rFonts w:ascii="Palatino Linotype" w:hAnsi="Palatino Linotype"/>
          <w:i/>
          <w:sz w:val="22"/>
          <w:szCs w:val="22"/>
          <w:lang w:val="es-ES"/>
        </w:rPr>
        <w:t xml:space="preserve"> </w:t>
      </w:r>
      <w:r w:rsidRPr="00E25F17">
        <w:rPr>
          <w:rFonts w:ascii="Palatino Linotype" w:hAnsi="Palatino Linotype"/>
          <w:i/>
          <w:sz w:val="22"/>
          <w:szCs w:val="22"/>
          <w:lang w:val="es-ES"/>
        </w:rPr>
        <w:t>establezca</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ley</w:t>
      </w:r>
      <w:r>
        <w:rPr>
          <w:rFonts w:ascii="Palatino Linotype" w:hAnsi="Palatino Linotype"/>
          <w:i/>
          <w:sz w:val="22"/>
          <w:szCs w:val="22"/>
          <w:lang w:val="es-ES"/>
        </w:rPr>
        <w:t xml:space="preserve"> </w:t>
      </w:r>
      <w:r w:rsidRPr="00E25F17">
        <w:rPr>
          <w:rFonts w:ascii="Palatino Linotype" w:hAnsi="Palatino Linotype"/>
          <w:i/>
          <w:sz w:val="22"/>
          <w:szCs w:val="22"/>
          <w:lang w:val="es-ES"/>
        </w:rPr>
        <w:t>reglamentaria</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el</w:t>
      </w:r>
      <w:r>
        <w:rPr>
          <w:rFonts w:ascii="Palatino Linotype" w:hAnsi="Palatino Linotype"/>
          <w:i/>
          <w:sz w:val="22"/>
          <w:szCs w:val="22"/>
          <w:lang w:val="es-ES"/>
        </w:rPr>
        <w:t xml:space="preserve"> </w:t>
      </w:r>
      <w:r w:rsidRPr="00E25F17">
        <w:rPr>
          <w:rFonts w:ascii="Palatino Linotype" w:hAnsi="Palatino Linotype"/>
          <w:i/>
          <w:sz w:val="22"/>
          <w:szCs w:val="22"/>
          <w:lang w:val="es-ES"/>
        </w:rPr>
        <w:t>organismo</w:t>
      </w:r>
      <w:r>
        <w:rPr>
          <w:rFonts w:ascii="Palatino Linotype" w:hAnsi="Palatino Linotype"/>
          <w:i/>
          <w:sz w:val="22"/>
          <w:szCs w:val="22"/>
          <w:lang w:val="es-ES"/>
        </w:rPr>
        <w:t xml:space="preserve"> </w:t>
      </w:r>
      <w:r w:rsidRPr="00E25F17">
        <w:rPr>
          <w:rFonts w:ascii="Palatino Linotype" w:hAnsi="Palatino Linotype"/>
          <w:i/>
          <w:sz w:val="22"/>
          <w:szCs w:val="22"/>
          <w:lang w:val="es-ES"/>
        </w:rPr>
        <w:t>autónomo</w:t>
      </w:r>
      <w:r>
        <w:rPr>
          <w:rFonts w:ascii="Palatino Linotype" w:hAnsi="Palatino Linotype"/>
          <w:i/>
          <w:sz w:val="22"/>
          <w:szCs w:val="22"/>
          <w:lang w:val="es-ES"/>
        </w:rPr>
        <w:t xml:space="preserve"> </w:t>
      </w:r>
      <w:r w:rsidRPr="00E25F17">
        <w:rPr>
          <w:rFonts w:ascii="Palatino Linotype" w:hAnsi="Palatino Linotype"/>
          <w:i/>
          <w:sz w:val="22"/>
          <w:szCs w:val="22"/>
          <w:lang w:val="es-ES"/>
        </w:rPr>
        <w:t>garante</w:t>
      </w:r>
      <w:r>
        <w:rPr>
          <w:rFonts w:ascii="Palatino Linotype" w:hAnsi="Palatino Linotype"/>
          <w:i/>
          <w:sz w:val="22"/>
          <w:szCs w:val="22"/>
          <w:lang w:val="es-ES"/>
        </w:rPr>
        <w:t xml:space="preserve"> </w:t>
      </w:r>
      <w:r w:rsidRPr="00E25F17">
        <w:rPr>
          <w:rFonts w:ascii="Palatino Linotype" w:hAnsi="Palatino Linotype"/>
          <w:i/>
          <w:sz w:val="22"/>
          <w:szCs w:val="22"/>
          <w:lang w:val="es-ES"/>
        </w:rPr>
        <w:t>en</w:t>
      </w:r>
      <w:r>
        <w:rPr>
          <w:rFonts w:ascii="Palatino Linotype" w:hAnsi="Palatino Linotype"/>
          <w:i/>
          <w:sz w:val="22"/>
          <w:szCs w:val="22"/>
          <w:lang w:val="es-ES"/>
        </w:rPr>
        <w:t xml:space="preserve"> </w:t>
      </w:r>
      <w:r w:rsidRPr="00E25F17">
        <w:rPr>
          <w:rFonts w:ascii="Palatino Linotype" w:hAnsi="Palatino Linotype"/>
          <w:i/>
          <w:sz w:val="22"/>
          <w:szCs w:val="22"/>
          <w:lang w:val="es-ES"/>
        </w:rPr>
        <w:t>el</w:t>
      </w:r>
      <w:r>
        <w:rPr>
          <w:rFonts w:ascii="Palatino Linotype" w:hAnsi="Palatino Linotype"/>
          <w:i/>
          <w:sz w:val="22"/>
          <w:szCs w:val="22"/>
          <w:lang w:val="es-ES"/>
        </w:rPr>
        <w:t xml:space="preserve"> </w:t>
      </w:r>
      <w:r w:rsidRPr="00E25F17">
        <w:rPr>
          <w:rFonts w:ascii="Palatino Linotype" w:hAnsi="Palatino Linotype"/>
          <w:i/>
          <w:sz w:val="22"/>
          <w:szCs w:val="22"/>
          <w:lang w:val="es-ES"/>
        </w:rPr>
        <w:t>ámbito</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su</w:t>
      </w:r>
      <w:r>
        <w:rPr>
          <w:rFonts w:ascii="Palatino Linotype" w:hAnsi="Palatino Linotype"/>
          <w:i/>
          <w:sz w:val="22"/>
          <w:szCs w:val="22"/>
          <w:lang w:val="es-ES"/>
        </w:rPr>
        <w:t xml:space="preserve"> </w:t>
      </w:r>
      <w:r w:rsidRPr="00E25F17">
        <w:rPr>
          <w:rFonts w:ascii="Palatino Linotype" w:hAnsi="Palatino Linotype"/>
          <w:i/>
          <w:sz w:val="22"/>
          <w:szCs w:val="22"/>
          <w:lang w:val="es-ES"/>
        </w:rPr>
        <w:t>competencia.</w:t>
      </w:r>
      <w:r>
        <w:rPr>
          <w:rFonts w:ascii="Palatino Linotype" w:hAnsi="Palatino Linotype"/>
          <w:i/>
          <w:sz w:val="22"/>
          <w:szCs w:val="22"/>
          <w:lang w:val="es-ES"/>
        </w:rPr>
        <w:t xml:space="preserve"> </w:t>
      </w:r>
      <w:r w:rsidRPr="00E25F17">
        <w:rPr>
          <w:rFonts w:ascii="Palatino Linotype" w:hAnsi="Palatino Linotype"/>
          <w:i/>
          <w:sz w:val="22"/>
          <w:szCs w:val="22"/>
          <w:lang w:val="es-ES"/>
        </w:rPr>
        <w:t>Las</w:t>
      </w:r>
      <w:r>
        <w:rPr>
          <w:rFonts w:ascii="Palatino Linotype" w:hAnsi="Palatino Linotype"/>
          <w:i/>
          <w:sz w:val="22"/>
          <w:szCs w:val="22"/>
          <w:lang w:val="es-ES"/>
        </w:rPr>
        <w:t xml:space="preserve"> </w:t>
      </w:r>
      <w:r w:rsidRPr="00E25F17">
        <w:rPr>
          <w:rFonts w:ascii="Palatino Linotype" w:hAnsi="Palatino Linotype"/>
          <w:i/>
          <w:sz w:val="22"/>
          <w:szCs w:val="22"/>
          <w:lang w:val="es-ES"/>
        </w:rPr>
        <w:t>resoluciones</w:t>
      </w:r>
      <w:r>
        <w:rPr>
          <w:rFonts w:ascii="Palatino Linotype" w:hAnsi="Palatino Linotype"/>
          <w:i/>
          <w:sz w:val="22"/>
          <w:szCs w:val="22"/>
          <w:lang w:val="es-ES"/>
        </w:rPr>
        <w:t xml:space="preserve"> </w:t>
      </w:r>
      <w:r w:rsidRPr="00E25F17">
        <w:rPr>
          <w:rFonts w:ascii="Palatino Linotype" w:hAnsi="Palatino Linotype"/>
          <w:i/>
          <w:sz w:val="22"/>
          <w:szCs w:val="22"/>
          <w:lang w:val="es-ES"/>
        </w:rPr>
        <w:t>que</w:t>
      </w:r>
      <w:r>
        <w:rPr>
          <w:rFonts w:ascii="Palatino Linotype" w:hAnsi="Palatino Linotype"/>
          <w:i/>
          <w:sz w:val="22"/>
          <w:szCs w:val="22"/>
          <w:lang w:val="es-ES"/>
        </w:rPr>
        <w:t xml:space="preserve"> </w:t>
      </w:r>
      <w:r w:rsidRPr="00E25F17">
        <w:rPr>
          <w:rFonts w:ascii="Palatino Linotype" w:hAnsi="Palatino Linotype"/>
          <w:i/>
          <w:sz w:val="22"/>
          <w:szCs w:val="22"/>
          <w:lang w:val="es-ES"/>
        </w:rPr>
        <w:t>correspondan</w:t>
      </w:r>
      <w:r>
        <w:rPr>
          <w:rFonts w:ascii="Palatino Linotype" w:hAnsi="Palatino Linotype"/>
          <w:i/>
          <w:sz w:val="22"/>
          <w:szCs w:val="22"/>
          <w:lang w:val="es-ES"/>
        </w:rPr>
        <w:t xml:space="preserve"> </w:t>
      </w:r>
      <w:r w:rsidRPr="00E25F17">
        <w:rPr>
          <w:rFonts w:ascii="Palatino Linotype" w:hAnsi="Palatino Linotype"/>
          <w:i/>
          <w:sz w:val="22"/>
          <w:szCs w:val="22"/>
          <w:lang w:val="es-ES"/>
        </w:rPr>
        <w:t>a</w:t>
      </w:r>
      <w:r>
        <w:rPr>
          <w:rFonts w:ascii="Palatino Linotype" w:hAnsi="Palatino Linotype"/>
          <w:i/>
          <w:sz w:val="22"/>
          <w:szCs w:val="22"/>
          <w:lang w:val="es-ES"/>
        </w:rPr>
        <w:t xml:space="preserve"> </w:t>
      </w:r>
      <w:r w:rsidRPr="00E25F17">
        <w:rPr>
          <w:rFonts w:ascii="Palatino Linotype" w:hAnsi="Palatino Linotype"/>
          <w:i/>
          <w:sz w:val="22"/>
          <w:szCs w:val="22"/>
          <w:lang w:val="es-ES"/>
        </w:rPr>
        <w:t>estos</w:t>
      </w:r>
      <w:r>
        <w:rPr>
          <w:rFonts w:ascii="Palatino Linotype" w:hAnsi="Palatino Linotype"/>
          <w:i/>
          <w:sz w:val="22"/>
          <w:szCs w:val="22"/>
          <w:lang w:val="es-ES"/>
        </w:rPr>
        <w:t xml:space="preserve"> </w:t>
      </w:r>
      <w:r w:rsidRPr="00E25F17">
        <w:rPr>
          <w:rFonts w:ascii="Palatino Linotype" w:hAnsi="Palatino Linotype"/>
          <w:i/>
          <w:sz w:val="22"/>
          <w:szCs w:val="22"/>
          <w:lang w:val="es-ES"/>
        </w:rPr>
        <w:t>procedimientos</w:t>
      </w:r>
      <w:r>
        <w:rPr>
          <w:rFonts w:ascii="Palatino Linotype" w:hAnsi="Palatino Linotype"/>
          <w:i/>
          <w:sz w:val="22"/>
          <w:szCs w:val="22"/>
          <w:lang w:val="es-ES"/>
        </w:rPr>
        <w:t xml:space="preserve"> </w:t>
      </w:r>
      <w:r w:rsidRPr="00E25F17">
        <w:rPr>
          <w:rFonts w:ascii="Palatino Linotype" w:hAnsi="Palatino Linotype"/>
          <w:i/>
          <w:sz w:val="22"/>
          <w:szCs w:val="22"/>
          <w:lang w:val="es-ES"/>
        </w:rPr>
        <w:t>se</w:t>
      </w:r>
      <w:r>
        <w:rPr>
          <w:rFonts w:ascii="Palatino Linotype" w:hAnsi="Palatino Linotype"/>
          <w:i/>
          <w:sz w:val="22"/>
          <w:szCs w:val="22"/>
          <w:lang w:val="es-ES"/>
        </w:rPr>
        <w:t xml:space="preserve"> </w:t>
      </w:r>
      <w:r w:rsidRPr="00E25F17">
        <w:rPr>
          <w:rFonts w:ascii="Palatino Linotype" w:hAnsi="Palatino Linotype"/>
          <w:i/>
          <w:sz w:val="22"/>
          <w:szCs w:val="22"/>
          <w:lang w:val="es-ES"/>
        </w:rPr>
        <w:t>sistematizarán</w:t>
      </w:r>
      <w:r>
        <w:rPr>
          <w:rFonts w:ascii="Palatino Linotype" w:hAnsi="Palatino Linotype"/>
          <w:i/>
          <w:sz w:val="22"/>
          <w:szCs w:val="22"/>
          <w:lang w:val="es-ES"/>
        </w:rPr>
        <w:t xml:space="preserve"> </w:t>
      </w:r>
      <w:r w:rsidRPr="00E25F17">
        <w:rPr>
          <w:rFonts w:ascii="Palatino Linotype" w:hAnsi="Palatino Linotype"/>
          <w:i/>
          <w:sz w:val="22"/>
          <w:szCs w:val="22"/>
          <w:lang w:val="es-ES"/>
        </w:rPr>
        <w:t>para</w:t>
      </w:r>
      <w:r>
        <w:rPr>
          <w:rFonts w:ascii="Palatino Linotype" w:hAnsi="Palatino Linotype"/>
          <w:i/>
          <w:sz w:val="22"/>
          <w:szCs w:val="22"/>
          <w:lang w:val="es-ES"/>
        </w:rPr>
        <w:t xml:space="preserve"> </w:t>
      </w:r>
      <w:r w:rsidRPr="00E25F17">
        <w:rPr>
          <w:rFonts w:ascii="Palatino Linotype" w:hAnsi="Palatino Linotype"/>
          <w:i/>
          <w:sz w:val="22"/>
          <w:szCs w:val="22"/>
          <w:lang w:val="es-ES"/>
        </w:rPr>
        <w:t>favorecer</w:t>
      </w:r>
      <w:r>
        <w:rPr>
          <w:rFonts w:ascii="Palatino Linotype" w:hAnsi="Palatino Linotype"/>
          <w:i/>
          <w:sz w:val="22"/>
          <w:szCs w:val="22"/>
          <w:lang w:val="es-ES"/>
        </w:rPr>
        <w:t xml:space="preserve"> </w:t>
      </w:r>
      <w:r w:rsidRPr="00E25F17">
        <w:rPr>
          <w:rFonts w:ascii="Palatino Linotype" w:hAnsi="Palatino Linotype"/>
          <w:i/>
          <w:sz w:val="22"/>
          <w:szCs w:val="22"/>
          <w:lang w:val="es-ES"/>
        </w:rPr>
        <w:t>su</w:t>
      </w:r>
      <w:r>
        <w:rPr>
          <w:rFonts w:ascii="Palatino Linotype" w:hAnsi="Palatino Linotype"/>
          <w:i/>
          <w:sz w:val="22"/>
          <w:szCs w:val="22"/>
          <w:lang w:val="es-ES"/>
        </w:rPr>
        <w:t xml:space="preserve"> </w:t>
      </w:r>
      <w:r w:rsidRPr="00E25F17">
        <w:rPr>
          <w:rFonts w:ascii="Palatino Linotype" w:hAnsi="Palatino Linotype"/>
          <w:i/>
          <w:sz w:val="22"/>
          <w:szCs w:val="22"/>
          <w:lang w:val="es-ES"/>
        </w:rPr>
        <w:t>consulta.</w:t>
      </w:r>
    </w:p>
    <w:p w:rsidR="00F95242" w:rsidRPr="00E25F17" w:rsidRDefault="00F95242" w:rsidP="00F95242">
      <w:pPr>
        <w:ind w:left="851" w:right="992"/>
        <w:jc w:val="both"/>
        <w:rPr>
          <w:rFonts w:ascii="Palatino Linotype" w:hAnsi="Palatino Linotype"/>
          <w:i/>
          <w:sz w:val="22"/>
          <w:szCs w:val="22"/>
          <w:lang w:val="es-ES"/>
        </w:rPr>
      </w:pPr>
      <w:r w:rsidRPr="00E25F17">
        <w:rPr>
          <w:rFonts w:ascii="Palatino Linotype" w:hAnsi="Palatino Linotype"/>
          <w:i/>
          <w:sz w:val="22"/>
          <w:szCs w:val="22"/>
          <w:lang w:val="es-ES"/>
        </w:rPr>
        <w:t>VI.</w:t>
      </w:r>
      <w:r>
        <w:rPr>
          <w:rFonts w:ascii="Palatino Linotype" w:hAnsi="Palatino Linotype"/>
          <w:i/>
          <w:sz w:val="22"/>
          <w:szCs w:val="22"/>
          <w:lang w:val="es-ES"/>
        </w:rPr>
        <w:t xml:space="preserve"> </w:t>
      </w:r>
      <w:r w:rsidRPr="00E25F17">
        <w:rPr>
          <w:rFonts w:ascii="Palatino Linotype" w:hAnsi="Palatino Linotype"/>
          <w:i/>
          <w:sz w:val="22"/>
          <w:szCs w:val="22"/>
          <w:lang w:val="es-ES"/>
        </w:rPr>
        <w:t>Los</w:t>
      </w:r>
      <w:r>
        <w:rPr>
          <w:rFonts w:ascii="Palatino Linotype" w:hAnsi="Palatino Linotype"/>
          <w:i/>
          <w:sz w:val="22"/>
          <w:szCs w:val="22"/>
          <w:lang w:val="es-ES"/>
        </w:rPr>
        <w:t xml:space="preserve"> </w:t>
      </w:r>
      <w:r w:rsidRPr="00E25F17">
        <w:rPr>
          <w:rFonts w:ascii="Palatino Linotype" w:hAnsi="Palatino Linotype"/>
          <w:i/>
          <w:sz w:val="22"/>
          <w:szCs w:val="22"/>
          <w:lang w:val="es-ES"/>
        </w:rPr>
        <w:t>sujetos</w:t>
      </w:r>
      <w:r>
        <w:rPr>
          <w:rFonts w:ascii="Palatino Linotype" w:hAnsi="Palatino Linotype"/>
          <w:i/>
          <w:sz w:val="22"/>
          <w:szCs w:val="22"/>
          <w:lang w:val="es-ES"/>
        </w:rPr>
        <w:t xml:space="preserve"> </w:t>
      </w:r>
      <w:r w:rsidRPr="00E25F17">
        <w:rPr>
          <w:rFonts w:ascii="Palatino Linotype" w:hAnsi="Palatino Linotype"/>
          <w:i/>
          <w:sz w:val="22"/>
          <w:szCs w:val="22"/>
          <w:lang w:val="es-ES"/>
        </w:rPr>
        <w:t>obligados</w:t>
      </w:r>
      <w:r>
        <w:rPr>
          <w:rFonts w:ascii="Palatino Linotype" w:hAnsi="Palatino Linotype"/>
          <w:i/>
          <w:sz w:val="22"/>
          <w:szCs w:val="22"/>
          <w:lang w:val="es-ES"/>
        </w:rPr>
        <w:t xml:space="preserve"> </w:t>
      </w:r>
      <w:r w:rsidRPr="00E25F17">
        <w:rPr>
          <w:rFonts w:ascii="Palatino Linotype" w:hAnsi="Palatino Linotype"/>
          <w:i/>
          <w:sz w:val="22"/>
          <w:szCs w:val="22"/>
          <w:lang w:val="es-ES"/>
        </w:rPr>
        <w:t>deberán</w:t>
      </w:r>
      <w:r>
        <w:rPr>
          <w:rFonts w:ascii="Palatino Linotype" w:hAnsi="Palatino Linotype"/>
          <w:i/>
          <w:sz w:val="22"/>
          <w:szCs w:val="22"/>
          <w:lang w:val="es-ES"/>
        </w:rPr>
        <w:t xml:space="preserve"> </w:t>
      </w:r>
      <w:r w:rsidRPr="00E25F17">
        <w:rPr>
          <w:rFonts w:ascii="Palatino Linotype" w:hAnsi="Palatino Linotype"/>
          <w:i/>
          <w:sz w:val="22"/>
          <w:szCs w:val="22"/>
          <w:lang w:val="es-ES"/>
        </w:rPr>
        <w:t>preservar</w:t>
      </w:r>
      <w:r>
        <w:rPr>
          <w:rFonts w:ascii="Palatino Linotype" w:hAnsi="Palatino Linotype"/>
          <w:i/>
          <w:sz w:val="22"/>
          <w:szCs w:val="22"/>
          <w:lang w:val="es-ES"/>
        </w:rPr>
        <w:t xml:space="preserve"> </w:t>
      </w:r>
      <w:r w:rsidRPr="00E25F17">
        <w:rPr>
          <w:rFonts w:ascii="Palatino Linotype" w:hAnsi="Palatino Linotype"/>
          <w:i/>
          <w:sz w:val="22"/>
          <w:szCs w:val="22"/>
          <w:lang w:val="es-ES"/>
        </w:rPr>
        <w:t>sus</w:t>
      </w:r>
      <w:r>
        <w:rPr>
          <w:rFonts w:ascii="Palatino Linotype" w:hAnsi="Palatino Linotype"/>
          <w:i/>
          <w:sz w:val="22"/>
          <w:szCs w:val="22"/>
          <w:lang w:val="es-ES"/>
        </w:rPr>
        <w:t xml:space="preserve"> </w:t>
      </w:r>
      <w:r w:rsidRPr="00E25F17">
        <w:rPr>
          <w:rFonts w:ascii="Palatino Linotype" w:hAnsi="Palatino Linotype"/>
          <w:i/>
          <w:sz w:val="22"/>
          <w:szCs w:val="22"/>
          <w:lang w:val="es-ES"/>
        </w:rPr>
        <w:t>documentos</w:t>
      </w:r>
      <w:r>
        <w:rPr>
          <w:rFonts w:ascii="Palatino Linotype" w:hAnsi="Palatino Linotype"/>
          <w:i/>
          <w:sz w:val="22"/>
          <w:szCs w:val="22"/>
          <w:lang w:val="es-ES"/>
        </w:rPr>
        <w:t xml:space="preserve"> </w:t>
      </w:r>
      <w:r w:rsidRPr="00E25F17">
        <w:rPr>
          <w:rFonts w:ascii="Palatino Linotype" w:hAnsi="Palatino Linotype"/>
          <w:i/>
          <w:sz w:val="22"/>
          <w:szCs w:val="22"/>
          <w:lang w:val="es-ES"/>
        </w:rPr>
        <w:t>en</w:t>
      </w:r>
      <w:r>
        <w:rPr>
          <w:rFonts w:ascii="Palatino Linotype" w:hAnsi="Palatino Linotype"/>
          <w:i/>
          <w:sz w:val="22"/>
          <w:szCs w:val="22"/>
          <w:lang w:val="es-ES"/>
        </w:rPr>
        <w:t xml:space="preserve"> </w:t>
      </w:r>
      <w:r w:rsidRPr="00E25F17">
        <w:rPr>
          <w:rFonts w:ascii="Palatino Linotype" w:hAnsi="Palatino Linotype"/>
          <w:i/>
          <w:sz w:val="22"/>
          <w:szCs w:val="22"/>
          <w:lang w:val="es-ES"/>
        </w:rPr>
        <w:t>archivos</w:t>
      </w:r>
      <w:r>
        <w:rPr>
          <w:rFonts w:ascii="Palatino Linotype" w:hAnsi="Palatino Linotype"/>
          <w:i/>
          <w:sz w:val="22"/>
          <w:szCs w:val="22"/>
          <w:lang w:val="es-ES"/>
        </w:rPr>
        <w:t xml:space="preserve"> </w:t>
      </w:r>
      <w:r w:rsidRPr="00E25F17">
        <w:rPr>
          <w:rFonts w:ascii="Palatino Linotype" w:hAnsi="Palatino Linotype"/>
          <w:i/>
          <w:sz w:val="22"/>
          <w:szCs w:val="22"/>
          <w:lang w:val="es-ES"/>
        </w:rPr>
        <w:t>administrativos</w:t>
      </w:r>
      <w:r>
        <w:rPr>
          <w:rFonts w:ascii="Palatino Linotype" w:hAnsi="Palatino Linotype"/>
          <w:i/>
          <w:sz w:val="22"/>
          <w:szCs w:val="22"/>
          <w:lang w:val="es-ES"/>
        </w:rPr>
        <w:t xml:space="preserve"> </w:t>
      </w:r>
      <w:r w:rsidRPr="00E25F17">
        <w:rPr>
          <w:rFonts w:ascii="Palatino Linotype" w:hAnsi="Palatino Linotype"/>
          <w:i/>
          <w:sz w:val="22"/>
          <w:szCs w:val="22"/>
          <w:lang w:val="es-ES"/>
        </w:rPr>
        <w:t>actualizados</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publicarán,</w:t>
      </w:r>
      <w:r>
        <w:rPr>
          <w:rFonts w:ascii="Palatino Linotype" w:hAnsi="Palatino Linotype"/>
          <w:i/>
          <w:sz w:val="22"/>
          <w:szCs w:val="22"/>
          <w:lang w:val="es-ES"/>
        </w:rPr>
        <w:t xml:space="preserve"> </w:t>
      </w:r>
      <w:r w:rsidRPr="00E25F17">
        <w:rPr>
          <w:rFonts w:ascii="Palatino Linotype" w:hAnsi="Palatino Linotype"/>
          <w:i/>
          <w:sz w:val="22"/>
          <w:szCs w:val="22"/>
          <w:lang w:val="es-ES"/>
        </w:rPr>
        <w:t>a</w:t>
      </w:r>
      <w:r>
        <w:rPr>
          <w:rFonts w:ascii="Palatino Linotype" w:hAnsi="Palatino Linotype"/>
          <w:i/>
          <w:sz w:val="22"/>
          <w:szCs w:val="22"/>
          <w:lang w:val="es-ES"/>
        </w:rPr>
        <w:t xml:space="preserve"> </w:t>
      </w:r>
      <w:r w:rsidRPr="00E25F17">
        <w:rPr>
          <w:rFonts w:ascii="Palatino Linotype" w:hAnsi="Palatino Linotype"/>
          <w:i/>
          <w:sz w:val="22"/>
          <w:szCs w:val="22"/>
          <w:lang w:val="es-ES"/>
        </w:rPr>
        <w:t>través</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los</w:t>
      </w:r>
      <w:r>
        <w:rPr>
          <w:rFonts w:ascii="Palatino Linotype" w:hAnsi="Palatino Linotype"/>
          <w:i/>
          <w:sz w:val="22"/>
          <w:szCs w:val="22"/>
          <w:lang w:val="es-ES"/>
        </w:rPr>
        <w:t xml:space="preserve"> </w:t>
      </w:r>
      <w:r w:rsidRPr="00E25F17">
        <w:rPr>
          <w:rFonts w:ascii="Palatino Linotype" w:hAnsi="Palatino Linotype"/>
          <w:i/>
          <w:sz w:val="22"/>
          <w:szCs w:val="22"/>
          <w:lang w:val="es-ES"/>
        </w:rPr>
        <w:t>medios</w:t>
      </w:r>
      <w:r>
        <w:rPr>
          <w:rFonts w:ascii="Palatino Linotype" w:hAnsi="Palatino Linotype"/>
          <w:i/>
          <w:sz w:val="22"/>
          <w:szCs w:val="22"/>
          <w:lang w:val="es-ES"/>
        </w:rPr>
        <w:t xml:space="preserve"> </w:t>
      </w:r>
      <w:r w:rsidRPr="00E25F17">
        <w:rPr>
          <w:rFonts w:ascii="Palatino Linotype" w:hAnsi="Palatino Linotype"/>
          <w:i/>
          <w:sz w:val="22"/>
          <w:szCs w:val="22"/>
          <w:lang w:val="es-ES"/>
        </w:rPr>
        <w:t>electrónicos</w:t>
      </w:r>
      <w:r>
        <w:rPr>
          <w:rFonts w:ascii="Palatino Linotype" w:hAnsi="Palatino Linotype"/>
          <w:i/>
          <w:sz w:val="22"/>
          <w:szCs w:val="22"/>
          <w:lang w:val="es-ES"/>
        </w:rPr>
        <w:t xml:space="preserve"> </w:t>
      </w:r>
      <w:r w:rsidRPr="00E25F17">
        <w:rPr>
          <w:rFonts w:ascii="Palatino Linotype" w:hAnsi="Palatino Linotype"/>
          <w:i/>
          <w:sz w:val="22"/>
          <w:szCs w:val="22"/>
          <w:lang w:val="es-ES"/>
        </w:rPr>
        <w:t>disponibles,</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información</w:t>
      </w:r>
      <w:r>
        <w:rPr>
          <w:rFonts w:ascii="Palatino Linotype" w:hAnsi="Palatino Linotype"/>
          <w:i/>
          <w:sz w:val="22"/>
          <w:szCs w:val="22"/>
          <w:lang w:val="es-ES"/>
        </w:rPr>
        <w:t xml:space="preserve"> </w:t>
      </w:r>
      <w:r w:rsidRPr="00E25F17">
        <w:rPr>
          <w:rFonts w:ascii="Palatino Linotype" w:hAnsi="Palatino Linotype"/>
          <w:i/>
          <w:sz w:val="22"/>
          <w:szCs w:val="22"/>
          <w:lang w:val="es-ES"/>
        </w:rPr>
        <w:t>completa</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actualizada</w:t>
      </w:r>
      <w:r>
        <w:rPr>
          <w:rFonts w:ascii="Palatino Linotype" w:hAnsi="Palatino Linotype"/>
          <w:i/>
          <w:sz w:val="22"/>
          <w:szCs w:val="22"/>
          <w:lang w:val="es-ES"/>
        </w:rPr>
        <w:t xml:space="preserve"> </w:t>
      </w:r>
      <w:r w:rsidRPr="00E25F17">
        <w:rPr>
          <w:rFonts w:ascii="Palatino Linotype" w:hAnsi="Palatino Linotype"/>
          <w:i/>
          <w:sz w:val="22"/>
          <w:szCs w:val="22"/>
          <w:lang w:val="es-ES"/>
        </w:rPr>
        <w:t>sobre</w:t>
      </w:r>
      <w:r>
        <w:rPr>
          <w:rFonts w:ascii="Palatino Linotype" w:hAnsi="Palatino Linotype"/>
          <w:i/>
          <w:sz w:val="22"/>
          <w:szCs w:val="22"/>
          <w:lang w:val="es-ES"/>
        </w:rPr>
        <w:t xml:space="preserve"> </w:t>
      </w:r>
      <w:r w:rsidRPr="00E25F17">
        <w:rPr>
          <w:rFonts w:ascii="Palatino Linotype" w:hAnsi="Palatino Linotype"/>
          <w:i/>
          <w:sz w:val="22"/>
          <w:szCs w:val="22"/>
          <w:lang w:val="es-ES"/>
        </w:rPr>
        <w:t>el</w:t>
      </w:r>
      <w:r>
        <w:rPr>
          <w:rFonts w:ascii="Palatino Linotype" w:hAnsi="Palatino Linotype"/>
          <w:i/>
          <w:sz w:val="22"/>
          <w:szCs w:val="22"/>
          <w:lang w:val="es-ES"/>
        </w:rPr>
        <w:t xml:space="preserve"> </w:t>
      </w:r>
      <w:r w:rsidRPr="00E25F17">
        <w:rPr>
          <w:rFonts w:ascii="Palatino Linotype" w:hAnsi="Palatino Linotype"/>
          <w:i/>
          <w:sz w:val="22"/>
          <w:szCs w:val="22"/>
          <w:lang w:val="es-ES"/>
        </w:rPr>
        <w:t>ejercicio</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los</w:t>
      </w:r>
      <w:r>
        <w:rPr>
          <w:rFonts w:ascii="Palatino Linotype" w:hAnsi="Palatino Linotype"/>
          <w:i/>
          <w:sz w:val="22"/>
          <w:szCs w:val="22"/>
          <w:lang w:val="es-ES"/>
        </w:rPr>
        <w:t xml:space="preserve"> </w:t>
      </w:r>
      <w:r w:rsidRPr="00E25F17">
        <w:rPr>
          <w:rFonts w:ascii="Palatino Linotype" w:hAnsi="Palatino Linotype"/>
          <w:i/>
          <w:sz w:val="22"/>
          <w:szCs w:val="22"/>
          <w:lang w:val="es-ES"/>
        </w:rPr>
        <w:t>recursos</w:t>
      </w:r>
      <w:r>
        <w:rPr>
          <w:rFonts w:ascii="Palatino Linotype" w:hAnsi="Palatino Linotype"/>
          <w:i/>
          <w:sz w:val="22"/>
          <w:szCs w:val="22"/>
          <w:lang w:val="es-ES"/>
        </w:rPr>
        <w:t xml:space="preserve"> </w:t>
      </w:r>
      <w:r w:rsidRPr="00E25F17">
        <w:rPr>
          <w:rFonts w:ascii="Palatino Linotype" w:hAnsi="Palatino Linotype"/>
          <w:i/>
          <w:sz w:val="22"/>
          <w:szCs w:val="22"/>
          <w:lang w:val="es-ES"/>
        </w:rPr>
        <w:t>públicos</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los</w:t>
      </w:r>
      <w:r>
        <w:rPr>
          <w:rFonts w:ascii="Palatino Linotype" w:hAnsi="Palatino Linotype"/>
          <w:i/>
          <w:sz w:val="22"/>
          <w:szCs w:val="22"/>
          <w:lang w:val="es-ES"/>
        </w:rPr>
        <w:t xml:space="preserve"> </w:t>
      </w:r>
      <w:r w:rsidRPr="00E25F17">
        <w:rPr>
          <w:rFonts w:ascii="Palatino Linotype" w:hAnsi="Palatino Linotype"/>
          <w:i/>
          <w:sz w:val="22"/>
          <w:szCs w:val="22"/>
          <w:lang w:val="es-ES"/>
        </w:rPr>
        <w:t>indicadores</w:t>
      </w:r>
      <w:r>
        <w:rPr>
          <w:rFonts w:ascii="Palatino Linotype" w:hAnsi="Palatino Linotype"/>
          <w:i/>
          <w:sz w:val="22"/>
          <w:szCs w:val="22"/>
          <w:lang w:val="es-ES"/>
        </w:rPr>
        <w:t xml:space="preserve"> </w:t>
      </w:r>
      <w:r w:rsidRPr="00E25F17">
        <w:rPr>
          <w:rFonts w:ascii="Palatino Linotype" w:hAnsi="Palatino Linotype"/>
          <w:i/>
          <w:sz w:val="22"/>
          <w:szCs w:val="22"/>
          <w:lang w:val="es-ES"/>
        </w:rPr>
        <w:t>que</w:t>
      </w:r>
      <w:r>
        <w:rPr>
          <w:rFonts w:ascii="Palatino Linotype" w:hAnsi="Palatino Linotype"/>
          <w:i/>
          <w:sz w:val="22"/>
          <w:szCs w:val="22"/>
          <w:lang w:val="es-ES"/>
        </w:rPr>
        <w:t xml:space="preserve"> </w:t>
      </w:r>
      <w:r w:rsidRPr="00E25F17">
        <w:rPr>
          <w:rFonts w:ascii="Palatino Linotype" w:hAnsi="Palatino Linotype"/>
          <w:i/>
          <w:sz w:val="22"/>
          <w:szCs w:val="22"/>
          <w:lang w:val="es-ES"/>
        </w:rPr>
        <w:t>permitan</w:t>
      </w:r>
      <w:r>
        <w:rPr>
          <w:rFonts w:ascii="Palatino Linotype" w:hAnsi="Palatino Linotype"/>
          <w:i/>
          <w:sz w:val="22"/>
          <w:szCs w:val="22"/>
          <w:lang w:val="es-ES"/>
        </w:rPr>
        <w:t xml:space="preserve"> </w:t>
      </w:r>
      <w:r w:rsidRPr="00E25F17">
        <w:rPr>
          <w:rFonts w:ascii="Palatino Linotype" w:hAnsi="Palatino Linotype"/>
          <w:i/>
          <w:sz w:val="22"/>
          <w:szCs w:val="22"/>
          <w:lang w:val="es-ES"/>
        </w:rPr>
        <w:t>rendir</w:t>
      </w:r>
      <w:r>
        <w:rPr>
          <w:rFonts w:ascii="Palatino Linotype" w:hAnsi="Palatino Linotype"/>
          <w:i/>
          <w:sz w:val="22"/>
          <w:szCs w:val="22"/>
          <w:lang w:val="es-ES"/>
        </w:rPr>
        <w:t xml:space="preserve"> </w:t>
      </w:r>
      <w:r w:rsidRPr="00E25F17">
        <w:rPr>
          <w:rFonts w:ascii="Palatino Linotype" w:hAnsi="Palatino Linotype"/>
          <w:i/>
          <w:sz w:val="22"/>
          <w:szCs w:val="22"/>
          <w:lang w:val="es-ES"/>
        </w:rPr>
        <w:t>cuenta</w:t>
      </w:r>
      <w:r>
        <w:rPr>
          <w:rFonts w:ascii="Palatino Linotype" w:hAnsi="Palatino Linotype"/>
          <w:i/>
          <w:sz w:val="22"/>
          <w:szCs w:val="22"/>
          <w:lang w:val="es-ES"/>
        </w:rPr>
        <w:t xml:space="preserve"> </w:t>
      </w:r>
      <w:r w:rsidRPr="00E25F17">
        <w:rPr>
          <w:rFonts w:ascii="Palatino Linotype" w:hAnsi="Palatino Linotype"/>
          <w:i/>
          <w:sz w:val="22"/>
          <w:szCs w:val="22"/>
          <w:lang w:val="es-ES"/>
        </w:rPr>
        <w:t>del</w:t>
      </w:r>
      <w:r>
        <w:rPr>
          <w:rFonts w:ascii="Palatino Linotype" w:hAnsi="Palatino Linotype"/>
          <w:i/>
          <w:sz w:val="22"/>
          <w:szCs w:val="22"/>
          <w:lang w:val="es-ES"/>
        </w:rPr>
        <w:t xml:space="preserve"> </w:t>
      </w:r>
      <w:r w:rsidRPr="00E25F17">
        <w:rPr>
          <w:rFonts w:ascii="Palatino Linotype" w:hAnsi="Palatino Linotype"/>
          <w:i/>
          <w:sz w:val="22"/>
          <w:szCs w:val="22"/>
          <w:lang w:val="es-ES"/>
        </w:rPr>
        <w:t>cumplimiento</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sus</w:t>
      </w:r>
      <w:r>
        <w:rPr>
          <w:rFonts w:ascii="Palatino Linotype" w:hAnsi="Palatino Linotype"/>
          <w:i/>
          <w:sz w:val="22"/>
          <w:szCs w:val="22"/>
          <w:lang w:val="es-ES"/>
        </w:rPr>
        <w:t xml:space="preserve"> </w:t>
      </w:r>
      <w:r w:rsidRPr="00E25F17">
        <w:rPr>
          <w:rFonts w:ascii="Palatino Linotype" w:hAnsi="Palatino Linotype"/>
          <w:i/>
          <w:sz w:val="22"/>
          <w:szCs w:val="22"/>
          <w:lang w:val="es-ES"/>
        </w:rPr>
        <w:t>objetivos</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los</w:t>
      </w:r>
      <w:r>
        <w:rPr>
          <w:rFonts w:ascii="Palatino Linotype" w:hAnsi="Palatino Linotype"/>
          <w:i/>
          <w:sz w:val="22"/>
          <w:szCs w:val="22"/>
          <w:lang w:val="es-ES"/>
        </w:rPr>
        <w:t xml:space="preserve"> </w:t>
      </w:r>
      <w:r w:rsidRPr="00E25F17">
        <w:rPr>
          <w:rFonts w:ascii="Palatino Linotype" w:hAnsi="Palatino Linotype"/>
          <w:i/>
          <w:sz w:val="22"/>
          <w:szCs w:val="22"/>
          <w:lang w:val="es-ES"/>
        </w:rPr>
        <w:t>resultados</w:t>
      </w:r>
      <w:r>
        <w:rPr>
          <w:rFonts w:ascii="Palatino Linotype" w:hAnsi="Palatino Linotype"/>
          <w:i/>
          <w:sz w:val="22"/>
          <w:szCs w:val="22"/>
          <w:lang w:val="es-ES"/>
        </w:rPr>
        <w:t xml:space="preserve"> </w:t>
      </w:r>
      <w:r w:rsidRPr="00E25F17">
        <w:rPr>
          <w:rFonts w:ascii="Palatino Linotype" w:hAnsi="Palatino Linotype"/>
          <w:i/>
          <w:sz w:val="22"/>
          <w:szCs w:val="22"/>
          <w:lang w:val="es-ES"/>
        </w:rPr>
        <w:t>obtenidos.</w:t>
      </w:r>
    </w:p>
    <w:p w:rsidR="00F95242" w:rsidRPr="00E25F17" w:rsidRDefault="00F95242" w:rsidP="00F95242">
      <w:pPr>
        <w:ind w:left="851" w:right="992"/>
        <w:jc w:val="both"/>
        <w:rPr>
          <w:rFonts w:ascii="Palatino Linotype" w:hAnsi="Palatino Linotype" w:cs="Arial"/>
          <w:i/>
          <w:sz w:val="22"/>
          <w:szCs w:val="22"/>
          <w:lang w:val="es-ES"/>
        </w:rPr>
      </w:pPr>
      <w:r w:rsidRPr="00E25F17">
        <w:rPr>
          <w:rFonts w:ascii="Palatino Linotype" w:hAnsi="Palatino Linotype"/>
          <w:i/>
          <w:sz w:val="22"/>
          <w:szCs w:val="22"/>
          <w:lang w:val="es-ES"/>
        </w:rPr>
        <w:t>VII.</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ley</w:t>
      </w:r>
      <w:r>
        <w:rPr>
          <w:rFonts w:ascii="Palatino Linotype" w:hAnsi="Palatino Linotype"/>
          <w:i/>
          <w:sz w:val="22"/>
          <w:szCs w:val="22"/>
          <w:lang w:val="es-ES"/>
        </w:rPr>
        <w:t xml:space="preserve"> </w:t>
      </w:r>
      <w:r w:rsidRPr="00E25F17">
        <w:rPr>
          <w:rFonts w:ascii="Palatino Linotype" w:hAnsi="Palatino Linotype"/>
          <w:i/>
          <w:sz w:val="22"/>
          <w:szCs w:val="22"/>
          <w:lang w:val="es-ES"/>
        </w:rPr>
        <w:t>reglamentaria,</w:t>
      </w:r>
      <w:r>
        <w:rPr>
          <w:rFonts w:ascii="Palatino Linotype" w:hAnsi="Palatino Linotype"/>
          <w:i/>
          <w:sz w:val="22"/>
          <w:szCs w:val="22"/>
          <w:lang w:val="es-ES"/>
        </w:rPr>
        <w:t xml:space="preserve"> </w:t>
      </w:r>
      <w:r w:rsidRPr="00E25F17">
        <w:rPr>
          <w:rFonts w:ascii="Palatino Linotype" w:hAnsi="Palatino Linotype"/>
          <w:i/>
          <w:sz w:val="22"/>
          <w:szCs w:val="22"/>
          <w:lang w:val="es-ES"/>
        </w:rPr>
        <w:t>determinará</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manera</w:t>
      </w:r>
      <w:r>
        <w:rPr>
          <w:rFonts w:ascii="Palatino Linotype" w:hAnsi="Palatino Linotype"/>
          <w:i/>
          <w:sz w:val="22"/>
          <w:szCs w:val="22"/>
          <w:lang w:val="es-ES"/>
        </w:rPr>
        <w:t xml:space="preserve"> </w:t>
      </w:r>
      <w:r w:rsidRPr="00E25F17">
        <w:rPr>
          <w:rFonts w:ascii="Palatino Linotype" w:hAnsi="Palatino Linotype"/>
          <w:i/>
          <w:sz w:val="22"/>
          <w:szCs w:val="22"/>
          <w:lang w:val="es-ES"/>
        </w:rPr>
        <w:t>en</w:t>
      </w:r>
      <w:r>
        <w:rPr>
          <w:rFonts w:ascii="Palatino Linotype" w:hAnsi="Palatino Linotype"/>
          <w:i/>
          <w:sz w:val="22"/>
          <w:szCs w:val="22"/>
          <w:lang w:val="es-ES"/>
        </w:rPr>
        <w:t xml:space="preserve"> </w:t>
      </w:r>
      <w:r w:rsidRPr="00E25F17">
        <w:rPr>
          <w:rFonts w:ascii="Palatino Linotype" w:hAnsi="Palatino Linotype"/>
          <w:i/>
          <w:sz w:val="22"/>
          <w:szCs w:val="22"/>
          <w:lang w:val="es-ES"/>
        </w:rPr>
        <w:t>que</w:t>
      </w:r>
      <w:r>
        <w:rPr>
          <w:rFonts w:ascii="Palatino Linotype" w:hAnsi="Palatino Linotype"/>
          <w:i/>
          <w:sz w:val="22"/>
          <w:szCs w:val="22"/>
          <w:lang w:val="es-ES"/>
        </w:rPr>
        <w:t xml:space="preserve"> </w:t>
      </w:r>
      <w:r w:rsidRPr="00E25F17">
        <w:rPr>
          <w:rFonts w:ascii="Palatino Linotype" w:hAnsi="Palatino Linotype"/>
          <w:i/>
          <w:sz w:val="22"/>
          <w:szCs w:val="22"/>
          <w:lang w:val="es-ES"/>
        </w:rPr>
        <w:t>los</w:t>
      </w:r>
      <w:r>
        <w:rPr>
          <w:rFonts w:ascii="Palatino Linotype" w:hAnsi="Palatino Linotype"/>
          <w:i/>
          <w:sz w:val="22"/>
          <w:szCs w:val="22"/>
          <w:lang w:val="es-ES"/>
        </w:rPr>
        <w:t xml:space="preserve"> </w:t>
      </w:r>
      <w:r w:rsidRPr="00E25F17">
        <w:rPr>
          <w:rFonts w:ascii="Palatino Linotype" w:hAnsi="Palatino Linotype"/>
          <w:i/>
          <w:sz w:val="22"/>
          <w:szCs w:val="22"/>
          <w:lang w:val="es-ES"/>
        </w:rPr>
        <w:t>sujetos</w:t>
      </w:r>
      <w:r>
        <w:rPr>
          <w:rFonts w:ascii="Palatino Linotype" w:hAnsi="Palatino Linotype"/>
          <w:i/>
          <w:sz w:val="22"/>
          <w:szCs w:val="22"/>
          <w:lang w:val="es-ES"/>
        </w:rPr>
        <w:t xml:space="preserve"> </w:t>
      </w:r>
      <w:r w:rsidRPr="00E25F17">
        <w:rPr>
          <w:rFonts w:ascii="Palatino Linotype" w:hAnsi="Palatino Linotype"/>
          <w:i/>
          <w:sz w:val="22"/>
          <w:szCs w:val="22"/>
          <w:lang w:val="es-ES"/>
        </w:rPr>
        <w:t>obligados</w:t>
      </w:r>
      <w:r>
        <w:rPr>
          <w:rFonts w:ascii="Palatino Linotype" w:hAnsi="Palatino Linotype"/>
          <w:i/>
          <w:sz w:val="22"/>
          <w:szCs w:val="22"/>
          <w:lang w:val="es-ES"/>
        </w:rPr>
        <w:t xml:space="preserve"> </w:t>
      </w:r>
      <w:r w:rsidRPr="00E25F17">
        <w:rPr>
          <w:rFonts w:ascii="Palatino Linotype" w:hAnsi="Palatino Linotype"/>
          <w:i/>
          <w:sz w:val="22"/>
          <w:szCs w:val="22"/>
          <w:lang w:val="es-ES"/>
        </w:rPr>
        <w:t>deberán</w:t>
      </w:r>
      <w:r>
        <w:rPr>
          <w:rFonts w:ascii="Palatino Linotype" w:hAnsi="Palatino Linotype"/>
          <w:i/>
          <w:sz w:val="22"/>
          <w:szCs w:val="22"/>
          <w:lang w:val="es-ES"/>
        </w:rPr>
        <w:t xml:space="preserve"> </w:t>
      </w:r>
      <w:r w:rsidRPr="00E25F17">
        <w:rPr>
          <w:rFonts w:ascii="Palatino Linotype" w:hAnsi="Palatino Linotype"/>
          <w:i/>
          <w:sz w:val="22"/>
          <w:szCs w:val="22"/>
          <w:lang w:val="es-ES"/>
        </w:rPr>
        <w:t>hacer</w:t>
      </w:r>
      <w:r>
        <w:rPr>
          <w:rFonts w:ascii="Palatino Linotype" w:hAnsi="Palatino Linotype"/>
          <w:i/>
          <w:sz w:val="22"/>
          <w:szCs w:val="22"/>
          <w:lang w:val="es-ES"/>
        </w:rPr>
        <w:t xml:space="preserve"> </w:t>
      </w:r>
      <w:r w:rsidRPr="00E25F17">
        <w:rPr>
          <w:rFonts w:ascii="Palatino Linotype" w:hAnsi="Palatino Linotype"/>
          <w:i/>
          <w:sz w:val="22"/>
          <w:szCs w:val="22"/>
          <w:lang w:val="es-ES"/>
        </w:rPr>
        <w:t>pública</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información</w:t>
      </w:r>
      <w:r>
        <w:rPr>
          <w:rFonts w:ascii="Palatino Linotype" w:hAnsi="Palatino Linotype"/>
          <w:i/>
          <w:sz w:val="22"/>
          <w:szCs w:val="22"/>
          <w:lang w:val="es-ES"/>
        </w:rPr>
        <w:t xml:space="preserve"> </w:t>
      </w:r>
      <w:r w:rsidRPr="00E25F17">
        <w:rPr>
          <w:rFonts w:ascii="Palatino Linotype" w:hAnsi="Palatino Linotype"/>
          <w:i/>
          <w:sz w:val="22"/>
          <w:szCs w:val="22"/>
          <w:lang w:val="es-ES"/>
        </w:rPr>
        <w:t>relativa</w:t>
      </w:r>
      <w:r>
        <w:rPr>
          <w:rFonts w:ascii="Palatino Linotype" w:hAnsi="Palatino Linotype"/>
          <w:i/>
          <w:sz w:val="22"/>
          <w:szCs w:val="22"/>
          <w:lang w:val="es-ES"/>
        </w:rPr>
        <w:t xml:space="preserve"> </w:t>
      </w:r>
      <w:r w:rsidRPr="00E25F17">
        <w:rPr>
          <w:rFonts w:ascii="Palatino Linotype" w:hAnsi="Palatino Linotype"/>
          <w:i/>
          <w:sz w:val="22"/>
          <w:szCs w:val="22"/>
          <w:lang w:val="es-ES"/>
        </w:rPr>
        <w:t>a</w:t>
      </w:r>
      <w:r>
        <w:rPr>
          <w:rFonts w:ascii="Palatino Linotype" w:hAnsi="Palatino Linotype"/>
          <w:i/>
          <w:sz w:val="22"/>
          <w:szCs w:val="22"/>
          <w:lang w:val="es-ES"/>
        </w:rPr>
        <w:t xml:space="preserve"> </w:t>
      </w:r>
      <w:r w:rsidRPr="00E25F17">
        <w:rPr>
          <w:rFonts w:ascii="Palatino Linotype" w:hAnsi="Palatino Linotype"/>
          <w:i/>
          <w:sz w:val="22"/>
          <w:szCs w:val="22"/>
          <w:lang w:val="es-ES"/>
        </w:rPr>
        <w:t>los</w:t>
      </w:r>
      <w:r>
        <w:rPr>
          <w:rFonts w:ascii="Palatino Linotype" w:hAnsi="Palatino Linotype"/>
          <w:i/>
          <w:sz w:val="22"/>
          <w:szCs w:val="22"/>
          <w:lang w:val="es-ES"/>
        </w:rPr>
        <w:t xml:space="preserve"> </w:t>
      </w:r>
      <w:r w:rsidRPr="00E25F17">
        <w:rPr>
          <w:rFonts w:ascii="Palatino Linotype" w:hAnsi="Palatino Linotype"/>
          <w:i/>
          <w:sz w:val="22"/>
          <w:szCs w:val="22"/>
          <w:lang w:val="es-ES"/>
        </w:rPr>
        <w:t>recursos</w:t>
      </w:r>
      <w:r>
        <w:rPr>
          <w:rFonts w:ascii="Palatino Linotype" w:hAnsi="Palatino Linotype"/>
          <w:i/>
          <w:sz w:val="22"/>
          <w:szCs w:val="22"/>
          <w:lang w:val="es-ES"/>
        </w:rPr>
        <w:t xml:space="preserve"> </w:t>
      </w:r>
      <w:r w:rsidRPr="00E25F17">
        <w:rPr>
          <w:rFonts w:ascii="Palatino Linotype" w:hAnsi="Palatino Linotype"/>
          <w:i/>
          <w:sz w:val="22"/>
          <w:szCs w:val="22"/>
          <w:lang w:val="es-ES"/>
        </w:rPr>
        <w:t>públicos</w:t>
      </w:r>
      <w:r>
        <w:rPr>
          <w:rFonts w:ascii="Palatino Linotype" w:hAnsi="Palatino Linotype"/>
          <w:i/>
          <w:sz w:val="22"/>
          <w:szCs w:val="22"/>
          <w:lang w:val="es-ES"/>
        </w:rPr>
        <w:t xml:space="preserve"> </w:t>
      </w:r>
      <w:r w:rsidRPr="00E25F17">
        <w:rPr>
          <w:rFonts w:ascii="Palatino Linotype" w:hAnsi="Palatino Linotype"/>
          <w:i/>
          <w:sz w:val="22"/>
          <w:szCs w:val="22"/>
          <w:lang w:val="es-ES"/>
        </w:rPr>
        <w:t>que</w:t>
      </w:r>
      <w:r>
        <w:rPr>
          <w:rFonts w:ascii="Palatino Linotype" w:hAnsi="Palatino Linotype"/>
          <w:i/>
          <w:sz w:val="22"/>
          <w:szCs w:val="22"/>
          <w:lang w:val="es-ES"/>
        </w:rPr>
        <w:t xml:space="preserve"> </w:t>
      </w:r>
      <w:r w:rsidRPr="00E25F17">
        <w:rPr>
          <w:rFonts w:ascii="Palatino Linotype" w:hAnsi="Palatino Linotype"/>
          <w:i/>
          <w:sz w:val="22"/>
          <w:szCs w:val="22"/>
          <w:lang w:val="es-ES"/>
        </w:rPr>
        <w:t>entreguen</w:t>
      </w:r>
      <w:r>
        <w:rPr>
          <w:rFonts w:ascii="Palatino Linotype" w:hAnsi="Palatino Linotype"/>
          <w:i/>
          <w:sz w:val="22"/>
          <w:szCs w:val="22"/>
          <w:lang w:val="es-ES"/>
        </w:rPr>
        <w:t xml:space="preserve"> </w:t>
      </w:r>
      <w:r w:rsidRPr="00E25F17">
        <w:rPr>
          <w:rFonts w:ascii="Palatino Linotype" w:hAnsi="Palatino Linotype"/>
          <w:i/>
          <w:sz w:val="22"/>
          <w:szCs w:val="22"/>
          <w:lang w:val="es-ES"/>
        </w:rPr>
        <w:t>a</w:t>
      </w:r>
      <w:r>
        <w:rPr>
          <w:rFonts w:ascii="Palatino Linotype" w:hAnsi="Palatino Linotype"/>
          <w:i/>
          <w:sz w:val="22"/>
          <w:szCs w:val="22"/>
          <w:lang w:val="es-ES"/>
        </w:rPr>
        <w:t xml:space="preserve"> </w:t>
      </w:r>
      <w:r w:rsidRPr="00E25F17">
        <w:rPr>
          <w:rFonts w:ascii="Palatino Linotype" w:hAnsi="Palatino Linotype"/>
          <w:i/>
          <w:sz w:val="22"/>
          <w:szCs w:val="22"/>
          <w:lang w:val="es-ES"/>
        </w:rPr>
        <w:t>personas</w:t>
      </w:r>
      <w:r>
        <w:rPr>
          <w:rFonts w:ascii="Palatino Linotype" w:hAnsi="Palatino Linotype"/>
          <w:i/>
          <w:sz w:val="22"/>
          <w:szCs w:val="22"/>
          <w:lang w:val="es-ES"/>
        </w:rPr>
        <w:t xml:space="preserve"> </w:t>
      </w:r>
      <w:r w:rsidRPr="00E25F17">
        <w:rPr>
          <w:rFonts w:ascii="Palatino Linotype" w:hAnsi="Palatino Linotype"/>
          <w:i/>
          <w:sz w:val="22"/>
          <w:szCs w:val="22"/>
          <w:lang w:val="es-ES"/>
        </w:rPr>
        <w:t>físicas</w:t>
      </w:r>
      <w:r>
        <w:rPr>
          <w:rFonts w:ascii="Palatino Linotype" w:hAnsi="Palatino Linotype"/>
          <w:i/>
          <w:sz w:val="22"/>
          <w:szCs w:val="22"/>
          <w:lang w:val="es-ES"/>
        </w:rPr>
        <w:t xml:space="preserve"> </w:t>
      </w:r>
      <w:r w:rsidRPr="00E25F17">
        <w:rPr>
          <w:rFonts w:ascii="Palatino Linotype" w:hAnsi="Palatino Linotype"/>
          <w:i/>
          <w:sz w:val="22"/>
          <w:szCs w:val="22"/>
          <w:lang w:val="es-ES"/>
        </w:rPr>
        <w:t>o</w:t>
      </w:r>
      <w:r>
        <w:rPr>
          <w:rFonts w:ascii="Palatino Linotype" w:hAnsi="Palatino Linotype"/>
          <w:i/>
          <w:sz w:val="22"/>
          <w:szCs w:val="22"/>
          <w:lang w:val="es-ES"/>
        </w:rPr>
        <w:t xml:space="preserve"> </w:t>
      </w:r>
      <w:r w:rsidRPr="00E25F17">
        <w:rPr>
          <w:rFonts w:ascii="Palatino Linotype" w:hAnsi="Palatino Linotype"/>
          <w:i/>
          <w:sz w:val="22"/>
          <w:szCs w:val="22"/>
          <w:lang w:val="es-ES"/>
        </w:rPr>
        <w:t>jurídicas</w:t>
      </w:r>
      <w:r>
        <w:rPr>
          <w:rFonts w:ascii="Palatino Linotype" w:hAnsi="Palatino Linotype"/>
          <w:i/>
          <w:sz w:val="22"/>
          <w:szCs w:val="22"/>
          <w:lang w:val="es-ES"/>
        </w:rPr>
        <w:t xml:space="preserve"> </w:t>
      </w:r>
      <w:r w:rsidRPr="00E25F17">
        <w:rPr>
          <w:rFonts w:ascii="Palatino Linotype" w:hAnsi="Palatino Linotype"/>
          <w:i/>
          <w:sz w:val="22"/>
          <w:szCs w:val="22"/>
          <w:lang w:val="es-ES"/>
        </w:rPr>
        <w:t>colectivas.</w:t>
      </w:r>
      <w:r w:rsidRPr="00E25F17">
        <w:rPr>
          <w:rFonts w:ascii="Palatino Linotype" w:hAnsi="Palatino Linotype"/>
          <w:b/>
          <w:i/>
          <w:sz w:val="22"/>
          <w:szCs w:val="22"/>
          <w:lang w:val="es-ES"/>
        </w:rPr>
        <w:t>”</w:t>
      </w:r>
    </w:p>
    <w:p w:rsidR="00F95242" w:rsidRPr="00E25F17" w:rsidRDefault="00F95242" w:rsidP="00F95242">
      <w:pPr>
        <w:ind w:left="851" w:right="992"/>
        <w:jc w:val="both"/>
        <w:rPr>
          <w:rFonts w:ascii="Palatino Linotype" w:hAnsi="Palatino Linotype"/>
          <w:sz w:val="22"/>
          <w:szCs w:val="22"/>
          <w:lang w:val="es-ES"/>
        </w:rPr>
      </w:pPr>
      <w:r w:rsidRPr="00E25F17">
        <w:rPr>
          <w:rFonts w:ascii="Palatino Linotype" w:hAnsi="Palatino Linotype"/>
          <w:sz w:val="22"/>
          <w:szCs w:val="22"/>
          <w:lang w:val="es-ES"/>
        </w:rPr>
        <w:t>(Énfasis</w:t>
      </w:r>
      <w:r>
        <w:rPr>
          <w:rFonts w:ascii="Palatino Linotype" w:hAnsi="Palatino Linotype"/>
          <w:sz w:val="22"/>
          <w:szCs w:val="22"/>
          <w:lang w:val="es-ES"/>
        </w:rPr>
        <w:t xml:space="preserve"> </w:t>
      </w:r>
      <w:r w:rsidRPr="00E25F17">
        <w:rPr>
          <w:rFonts w:ascii="Palatino Linotype" w:hAnsi="Palatino Linotype"/>
          <w:sz w:val="22"/>
          <w:szCs w:val="22"/>
          <w:lang w:val="es-ES"/>
        </w:rPr>
        <w:t>añadido)</w:t>
      </w:r>
    </w:p>
    <w:p w:rsidR="00F95242" w:rsidRPr="00E25F17" w:rsidRDefault="00F95242" w:rsidP="00F95242">
      <w:pPr>
        <w:spacing w:before="240" w:after="240" w:line="360" w:lineRule="auto"/>
        <w:jc w:val="both"/>
        <w:rPr>
          <w:rFonts w:ascii="Palatino Linotype" w:hAnsi="Palatino Linotype"/>
          <w:lang w:val="es-ES"/>
        </w:rPr>
      </w:pPr>
      <w:r w:rsidRPr="00E25F17">
        <w:rPr>
          <w:rFonts w:ascii="Palatino Linotype" w:hAnsi="Palatino Linotype"/>
          <w:lang w:val="es-ES"/>
        </w:rPr>
        <w:t>Por</w:t>
      </w:r>
      <w:r>
        <w:rPr>
          <w:rFonts w:ascii="Palatino Linotype" w:hAnsi="Palatino Linotype"/>
          <w:lang w:val="es-ES"/>
        </w:rPr>
        <w:t xml:space="preserve"> </w:t>
      </w:r>
      <w:r w:rsidRPr="00E25F17">
        <w:rPr>
          <w:rFonts w:ascii="Palatino Linotype" w:hAnsi="Palatino Linotype"/>
          <w:lang w:val="es-ES"/>
        </w:rPr>
        <w:t>otra</w:t>
      </w:r>
      <w:r>
        <w:rPr>
          <w:rFonts w:ascii="Palatino Linotype" w:hAnsi="Palatino Linotype"/>
          <w:lang w:val="es-ES"/>
        </w:rPr>
        <w:t xml:space="preserve"> </w:t>
      </w:r>
      <w:r w:rsidRPr="00E25F17">
        <w:rPr>
          <w:rFonts w:ascii="Palatino Linotype" w:hAnsi="Palatino Linotype"/>
          <w:lang w:val="es-ES"/>
        </w:rPr>
        <w:t>parte,</w:t>
      </w:r>
      <w:r>
        <w:rPr>
          <w:rFonts w:ascii="Palatino Linotype" w:hAnsi="Palatino Linotype"/>
          <w:lang w:val="es-ES"/>
        </w:rPr>
        <w:t xml:space="preserve"> </w:t>
      </w:r>
      <w:r w:rsidRPr="00E25F17">
        <w:rPr>
          <w:rFonts w:ascii="Palatino Linotype" w:hAnsi="Palatino Linotype"/>
          <w:lang w:val="es-ES"/>
        </w:rPr>
        <w:t>del</w:t>
      </w:r>
      <w:r>
        <w:rPr>
          <w:rFonts w:ascii="Palatino Linotype" w:hAnsi="Palatino Linotype"/>
          <w:lang w:val="es-ES"/>
        </w:rPr>
        <w:t xml:space="preserve"> </w:t>
      </w:r>
      <w:r w:rsidRPr="00E25F17">
        <w:rPr>
          <w:rFonts w:ascii="Palatino Linotype" w:hAnsi="Palatino Linotype"/>
          <w:lang w:val="es-ES"/>
        </w:rPr>
        <w:t>contenido</w:t>
      </w:r>
      <w:r>
        <w:rPr>
          <w:rFonts w:ascii="Palatino Linotype" w:hAnsi="Palatino Linotype"/>
          <w:lang w:val="es-ES"/>
        </w:rPr>
        <w:t xml:space="preserve"> </w:t>
      </w:r>
      <w:r w:rsidRPr="00E25F17">
        <w:rPr>
          <w:rFonts w:ascii="Palatino Linotype" w:hAnsi="Palatino Linotype"/>
          <w:lang w:val="es-ES"/>
        </w:rPr>
        <w:t>del</w:t>
      </w:r>
      <w:r>
        <w:rPr>
          <w:rFonts w:ascii="Palatino Linotype" w:hAnsi="Palatino Linotype"/>
          <w:lang w:val="es-ES"/>
        </w:rPr>
        <w:t xml:space="preserve"> </w:t>
      </w:r>
      <w:r w:rsidRPr="00E25F17">
        <w:rPr>
          <w:rFonts w:ascii="Palatino Linotype" w:hAnsi="Palatino Linotype"/>
          <w:lang w:val="es-ES"/>
        </w:rPr>
        <w:t>artículo</w:t>
      </w:r>
      <w:r>
        <w:rPr>
          <w:rFonts w:ascii="Palatino Linotype" w:hAnsi="Palatino Linotype"/>
          <w:lang w:val="es-ES"/>
        </w:rPr>
        <w:t xml:space="preserve"> </w:t>
      </w:r>
      <w:r w:rsidRPr="00E25F17">
        <w:rPr>
          <w:rFonts w:ascii="Palatino Linotype" w:hAnsi="Palatino Linotype"/>
          <w:lang w:val="es-ES"/>
        </w:rPr>
        <w:t>1</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Constitución</w:t>
      </w:r>
      <w:r>
        <w:rPr>
          <w:rFonts w:ascii="Palatino Linotype" w:hAnsi="Palatino Linotype"/>
          <w:lang w:val="es-ES"/>
        </w:rPr>
        <w:t xml:space="preserve"> </w:t>
      </w:r>
      <w:r w:rsidRPr="00E25F17">
        <w:rPr>
          <w:rFonts w:ascii="Palatino Linotype" w:hAnsi="Palatino Linotype"/>
          <w:lang w:val="es-ES"/>
        </w:rPr>
        <w:t>Política</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los</w:t>
      </w:r>
      <w:r>
        <w:rPr>
          <w:rFonts w:ascii="Palatino Linotype" w:hAnsi="Palatino Linotype"/>
          <w:lang w:val="es-ES"/>
        </w:rPr>
        <w:t xml:space="preserve"> </w:t>
      </w:r>
      <w:r w:rsidRPr="00E25F17">
        <w:rPr>
          <w:rFonts w:ascii="Palatino Linotype" w:hAnsi="Palatino Linotype"/>
          <w:lang w:val="es-ES"/>
        </w:rPr>
        <w:t>Estados</w:t>
      </w:r>
      <w:r>
        <w:rPr>
          <w:rFonts w:ascii="Palatino Linotype" w:hAnsi="Palatino Linotype"/>
          <w:lang w:val="es-ES"/>
        </w:rPr>
        <w:t xml:space="preserve"> </w:t>
      </w:r>
      <w:r w:rsidRPr="00E25F17">
        <w:rPr>
          <w:rFonts w:ascii="Palatino Linotype" w:hAnsi="Palatino Linotype"/>
          <w:lang w:val="es-ES"/>
        </w:rPr>
        <w:t>Unidos</w:t>
      </w:r>
      <w:r>
        <w:rPr>
          <w:rFonts w:ascii="Palatino Linotype" w:hAnsi="Palatino Linotype"/>
          <w:lang w:val="es-ES"/>
        </w:rPr>
        <w:t xml:space="preserve"> </w:t>
      </w:r>
      <w:r w:rsidRPr="00E25F17">
        <w:rPr>
          <w:rFonts w:ascii="Palatino Linotype" w:hAnsi="Palatino Linotype"/>
          <w:lang w:val="es-ES"/>
        </w:rPr>
        <w:t>Mexicanos,</w:t>
      </w:r>
      <w:r>
        <w:rPr>
          <w:rFonts w:ascii="Palatino Linotype" w:hAnsi="Palatino Linotype"/>
          <w:lang w:val="es-ES"/>
        </w:rPr>
        <w:t xml:space="preserve"> </w:t>
      </w:r>
      <w:r w:rsidRPr="00E25F17">
        <w:rPr>
          <w:rFonts w:ascii="Palatino Linotype" w:hAnsi="Palatino Linotype"/>
          <w:lang w:val="es-ES"/>
        </w:rPr>
        <w:t>se</w:t>
      </w:r>
      <w:r>
        <w:rPr>
          <w:rFonts w:ascii="Palatino Linotype" w:hAnsi="Palatino Linotype"/>
          <w:lang w:val="es-ES"/>
        </w:rPr>
        <w:t xml:space="preserve"> </w:t>
      </w:r>
      <w:r w:rsidRPr="00E25F17">
        <w:rPr>
          <w:rFonts w:ascii="Palatino Linotype" w:hAnsi="Palatino Linotype"/>
          <w:lang w:val="es-ES"/>
        </w:rPr>
        <w:t>destaca</w:t>
      </w:r>
      <w:r>
        <w:rPr>
          <w:rFonts w:ascii="Palatino Linotype" w:hAnsi="Palatino Linotype"/>
          <w:lang w:val="es-ES"/>
        </w:rPr>
        <w:t xml:space="preserve"> </w:t>
      </w:r>
      <w:r w:rsidRPr="00E25F17">
        <w:rPr>
          <w:rFonts w:ascii="Palatino Linotype" w:hAnsi="Palatino Linotype"/>
          <w:lang w:val="es-ES"/>
        </w:rPr>
        <w:t>lo</w:t>
      </w:r>
      <w:r>
        <w:rPr>
          <w:rFonts w:ascii="Palatino Linotype" w:hAnsi="Palatino Linotype"/>
          <w:lang w:val="es-ES"/>
        </w:rPr>
        <w:t xml:space="preserve"> </w:t>
      </w:r>
      <w:r w:rsidRPr="00E25F17">
        <w:rPr>
          <w:rFonts w:ascii="Palatino Linotype" w:hAnsi="Palatino Linotype"/>
          <w:lang w:val="es-ES"/>
        </w:rPr>
        <w:t>siguiente:</w:t>
      </w:r>
    </w:p>
    <w:p w:rsidR="00F95242" w:rsidRPr="00E25F17" w:rsidRDefault="00F95242" w:rsidP="00F95242">
      <w:pPr>
        <w:ind w:left="851" w:right="992"/>
        <w:jc w:val="both"/>
        <w:rPr>
          <w:rFonts w:ascii="Palatino Linotype" w:hAnsi="Palatino Linotype" w:cs="Arial"/>
          <w:i/>
          <w:sz w:val="22"/>
          <w:szCs w:val="22"/>
          <w:lang w:val="es-ES"/>
        </w:rPr>
      </w:pPr>
      <w:r w:rsidRPr="00E25F17">
        <w:rPr>
          <w:rFonts w:ascii="Palatino Linotype" w:hAnsi="Palatino Linotype" w:cs="Arial"/>
          <w:b/>
          <w:i/>
          <w:sz w:val="22"/>
          <w:szCs w:val="22"/>
          <w:lang w:val="es-ES"/>
        </w:rPr>
        <w:t>“Artículo</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1o</w:t>
      </w:r>
      <w:r w:rsidRPr="00E25F17">
        <w:rPr>
          <w:rFonts w:ascii="Palatino Linotype" w:hAnsi="Palatino Linotype" w:cs="Arial"/>
          <w:i/>
          <w:sz w:val="22"/>
          <w:szCs w:val="22"/>
          <w:lang w:val="es-ES"/>
        </w:rPr>
        <w:t>.</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Estados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Unidos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Mexicanos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todas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personas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gozarán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derechos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humanos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reconocidos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esta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Constitución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y</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tratados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internacionales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que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Estado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Mexicano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sea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parte,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así</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como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garantías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para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su</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protección,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cuyo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ejercicio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no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podrá</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restringirse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ni</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suspenderse,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salvo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casos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y</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bajo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condiciones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que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esta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Constitución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establece.</w:t>
      </w:r>
    </w:p>
    <w:p w:rsidR="00F95242" w:rsidRPr="00E25F17" w:rsidRDefault="00F95242" w:rsidP="00F95242">
      <w:pPr>
        <w:ind w:left="851" w:right="992"/>
        <w:jc w:val="both"/>
        <w:rPr>
          <w:rFonts w:ascii="Palatino Linotype" w:hAnsi="Palatino Linotype" w:cs="Arial"/>
          <w:b/>
          <w:i/>
          <w:sz w:val="22"/>
          <w:szCs w:val="22"/>
          <w:lang w:val="es-ES"/>
        </w:rPr>
      </w:pPr>
      <w:r w:rsidRPr="00E25F17">
        <w:rPr>
          <w:rFonts w:ascii="Palatino Linotype" w:hAnsi="Palatino Linotype" w:cs="Arial"/>
          <w:b/>
          <w:i/>
          <w:sz w:val="22"/>
          <w:szCs w:val="22"/>
          <w:u w:val="single"/>
          <w:lang w:val="es-ES"/>
        </w:rPr>
        <w:t>Las</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normas</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relativas</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a</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los</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derechos</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humanos</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se</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interpretarán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conformidad</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con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esta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Constitución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y</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con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tratados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internacionales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b/>
          <w:i/>
          <w:sz w:val="22"/>
          <w:szCs w:val="22"/>
          <w:lang w:val="es-ES"/>
        </w:rPr>
        <w:t>materia</w:t>
      </w:r>
      <w:r>
        <w:rPr>
          <w:rFonts w:ascii="Palatino Linotype" w:hAnsi="Palatino Linotype" w:cs="Arial"/>
          <w:b/>
          <w:i/>
          <w:sz w:val="22"/>
          <w:szCs w:val="22"/>
          <w:lang w:val="es-ES"/>
        </w:rPr>
        <w:t xml:space="preserve"> </w:t>
      </w:r>
      <w:r w:rsidRPr="00E25F17">
        <w:rPr>
          <w:rFonts w:ascii="Palatino Linotype" w:hAnsi="Palatino Linotype" w:cs="Arial"/>
          <w:b/>
          <w:i/>
          <w:sz w:val="22"/>
          <w:szCs w:val="22"/>
          <w:u w:val="single"/>
          <w:lang w:val="es-ES"/>
        </w:rPr>
        <w:t>favoreciendo</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en</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todo</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tiempo</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a</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las</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personas</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la</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protección</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más</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amplia</w:t>
      </w:r>
      <w:r w:rsidRPr="00E25F17">
        <w:rPr>
          <w:rFonts w:ascii="Palatino Linotype" w:hAnsi="Palatino Linotype" w:cs="Arial"/>
          <w:b/>
          <w:i/>
          <w:sz w:val="22"/>
          <w:szCs w:val="22"/>
          <w:lang w:val="es-ES"/>
        </w:rPr>
        <w:t>.</w:t>
      </w:r>
    </w:p>
    <w:p w:rsidR="00F95242" w:rsidRPr="00E25F17" w:rsidRDefault="00F95242" w:rsidP="00F95242">
      <w:pPr>
        <w:ind w:left="851" w:right="992"/>
        <w:jc w:val="both"/>
        <w:rPr>
          <w:rFonts w:ascii="Palatino Linotype" w:hAnsi="Palatino Linotype" w:cs="Arial"/>
          <w:i/>
          <w:sz w:val="22"/>
          <w:szCs w:val="22"/>
          <w:lang w:val="es-ES"/>
        </w:rPr>
      </w:pPr>
      <w:r w:rsidRPr="00E25F17">
        <w:rPr>
          <w:rFonts w:ascii="Palatino Linotype" w:hAnsi="Palatino Linotype" w:cs="Arial"/>
          <w:b/>
          <w:i/>
          <w:sz w:val="22"/>
          <w:szCs w:val="22"/>
          <w:u w:val="single"/>
          <w:lang w:val="es-ES"/>
        </w:rPr>
        <w:t>Todas</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las</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autoridades,</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en</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el</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ámbito</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de</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sus</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competencias,</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tienen</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la</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obligación</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de</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promover,</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respetar,</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proteger</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y</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garantizar</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los</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derechos</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humanos</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de</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conformidad</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con</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los</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principios</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de</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universalidad,</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lastRenderedPageBreak/>
        <w:t>interdependencia,</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indivisibilidad</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y</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progresividad</w:t>
      </w:r>
      <w:r w:rsidRPr="00E25F17">
        <w:rPr>
          <w:rFonts w:ascii="Palatino Linotype" w:hAnsi="Palatino Linotype" w:cs="Arial"/>
          <w:i/>
          <w:sz w:val="22"/>
          <w:szCs w:val="22"/>
          <w:lang w:val="es-ES"/>
        </w:rPr>
        <w:t>.</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consecuencia,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Estado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deberá</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prevenir,</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investigar,</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sancionar</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y</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reparar</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violaciones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derechos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humanos,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términos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que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establezca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ley.</w:t>
      </w:r>
      <w:r w:rsidRPr="00E25F17">
        <w:rPr>
          <w:rFonts w:ascii="Palatino Linotype" w:hAnsi="Palatino Linotype" w:cs="Arial"/>
          <w:b/>
          <w:i/>
          <w:sz w:val="22"/>
          <w:szCs w:val="22"/>
          <w:lang w:val="es-ES"/>
        </w:rPr>
        <w:t>”</w:t>
      </w:r>
    </w:p>
    <w:p w:rsidR="00F95242" w:rsidRPr="00E25F17" w:rsidRDefault="00F95242" w:rsidP="00F95242">
      <w:pPr>
        <w:ind w:left="851" w:right="992"/>
        <w:jc w:val="both"/>
        <w:rPr>
          <w:rFonts w:ascii="Palatino Linotype" w:hAnsi="Palatino Linotype"/>
          <w:sz w:val="22"/>
          <w:szCs w:val="22"/>
          <w:lang w:val="es-ES"/>
        </w:rPr>
      </w:pPr>
      <w:r w:rsidRPr="00E25F17">
        <w:rPr>
          <w:rFonts w:ascii="Palatino Linotype" w:hAnsi="Palatino Linotype"/>
          <w:sz w:val="22"/>
          <w:szCs w:val="22"/>
          <w:lang w:val="es-ES"/>
        </w:rPr>
        <w:t>(Énfasis</w:t>
      </w:r>
      <w:r>
        <w:rPr>
          <w:rFonts w:ascii="Palatino Linotype" w:hAnsi="Palatino Linotype"/>
          <w:sz w:val="22"/>
          <w:szCs w:val="22"/>
          <w:lang w:val="es-ES"/>
        </w:rPr>
        <w:t xml:space="preserve"> </w:t>
      </w:r>
      <w:r w:rsidRPr="00E25F17">
        <w:rPr>
          <w:rFonts w:ascii="Palatino Linotype" w:hAnsi="Palatino Linotype"/>
          <w:sz w:val="22"/>
          <w:szCs w:val="22"/>
          <w:lang w:val="es-ES"/>
        </w:rPr>
        <w:t>añadido)</w:t>
      </w:r>
    </w:p>
    <w:p w:rsidR="00F95242" w:rsidRPr="00E25F17" w:rsidRDefault="00F95242" w:rsidP="00F95242">
      <w:pPr>
        <w:spacing w:before="240" w:after="240" w:line="360" w:lineRule="auto"/>
        <w:jc w:val="both"/>
        <w:rPr>
          <w:rFonts w:ascii="Palatino Linotype" w:hAnsi="Palatino Linotype"/>
          <w:lang w:val="es-ES"/>
        </w:rPr>
      </w:pPr>
      <w:r w:rsidRPr="00E25F17">
        <w:rPr>
          <w:rFonts w:ascii="Palatino Linotype" w:hAnsi="Palatino Linotype"/>
          <w:lang w:val="es-ES"/>
        </w:rPr>
        <w:t>En</w:t>
      </w:r>
      <w:r>
        <w:rPr>
          <w:rFonts w:ascii="Palatino Linotype" w:hAnsi="Palatino Linotype"/>
          <w:lang w:val="es-ES"/>
        </w:rPr>
        <w:t xml:space="preserve"> </w:t>
      </w:r>
      <w:r w:rsidRPr="00E25F17">
        <w:rPr>
          <w:rFonts w:ascii="Palatino Linotype" w:hAnsi="Palatino Linotype"/>
          <w:lang w:val="es-ES"/>
        </w:rPr>
        <w:t>esa</w:t>
      </w:r>
      <w:r>
        <w:rPr>
          <w:rFonts w:ascii="Palatino Linotype" w:hAnsi="Palatino Linotype"/>
          <w:lang w:val="es-ES"/>
        </w:rPr>
        <w:t xml:space="preserve"> </w:t>
      </w:r>
      <w:r w:rsidRPr="00E25F17">
        <w:rPr>
          <w:rFonts w:ascii="Palatino Linotype" w:hAnsi="Palatino Linotype"/>
          <w:lang w:val="es-ES"/>
        </w:rPr>
        <w:t>virtud,</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una</w:t>
      </w:r>
      <w:r>
        <w:rPr>
          <w:rFonts w:ascii="Palatino Linotype" w:hAnsi="Palatino Linotype"/>
          <w:lang w:val="es-ES"/>
        </w:rPr>
        <w:t xml:space="preserve"> </w:t>
      </w:r>
      <w:r w:rsidRPr="00E25F17">
        <w:rPr>
          <w:rFonts w:ascii="Palatino Linotype" w:hAnsi="Palatino Linotype"/>
          <w:lang w:val="es-ES"/>
        </w:rPr>
        <w:t>interpretación</w:t>
      </w:r>
      <w:r>
        <w:rPr>
          <w:rFonts w:ascii="Palatino Linotype" w:hAnsi="Palatino Linotype"/>
          <w:lang w:val="es-ES"/>
        </w:rPr>
        <w:t xml:space="preserve"> </w:t>
      </w:r>
      <w:r w:rsidRPr="00E25F17">
        <w:rPr>
          <w:rFonts w:ascii="Palatino Linotype" w:hAnsi="Palatino Linotype"/>
          <w:lang w:val="es-ES"/>
        </w:rPr>
        <w:t>sistemática,</w:t>
      </w:r>
      <w:r>
        <w:rPr>
          <w:rFonts w:ascii="Palatino Linotype" w:hAnsi="Palatino Linotype"/>
          <w:lang w:val="es-ES"/>
        </w:rPr>
        <w:t xml:space="preserve"> </w:t>
      </w:r>
      <w:r w:rsidRPr="00E25F17">
        <w:rPr>
          <w:rFonts w:ascii="Palatino Linotype" w:hAnsi="Palatino Linotype"/>
          <w:lang w:val="es-ES"/>
        </w:rPr>
        <w:t>armónica</w:t>
      </w:r>
      <w:r>
        <w:rPr>
          <w:rFonts w:ascii="Palatino Linotype" w:hAnsi="Palatino Linotype"/>
          <w:lang w:val="es-ES"/>
        </w:rPr>
        <w:t xml:space="preserve"> </w:t>
      </w:r>
      <w:r w:rsidRPr="00E25F17">
        <w:rPr>
          <w:rFonts w:ascii="Palatino Linotype" w:hAnsi="Palatino Linotype"/>
          <w:lang w:val="es-ES"/>
        </w:rPr>
        <w:t>y</w:t>
      </w:r>
      <w:r>
        <w:rPr>
          <w:rFonts w:ascii="Palatino Linotype" w:hAnsi="Palatino Linotype"/>
          <w:lang w:val="es-ES"/>
        </w:rPr>
        <w:t xml:space="preserve"> </w:t>
      </w:r>
      <w:r w:rsidRPr="00E25F17">
        <w:rPr>
          <w:rFonts w:ascii="Palatino Linotype" w:hAnsi="Palatino Linotype"/>
          <w:lang w:val="es-ES"/>
        </w:rPr>
        <w:t>progresiva</w:t>
      </w:r>
      <w:r>
        <w:rPr>
          <w:rFonts w:ascii="Palatino Linotype" w:hAnsi="Palatino Linotype"/>
          <w:lang w:val="es-ES"/>
        </w:rPr>
        <w:t xml:space="preserve"> </w:t>
      </w:r>
      <w:r w:rsidRPr="00E25F17">
        <w:rPr>
          <w:rFonts w:ascii="Palatino Linotype" w:hAnsi="Palatino Linotype"/>
          <w:lang w:val="es-ES"/>
        </w:rPr>
        <w:t>del</w:t>
      </w:r>
      <w:r>
        <w:rPr>
          <w:rFonts w:ascii="Palatino Linotype" w:hAnsi="Palatino Linotype"/>
          <w:lang w:val="es-ES"/>
        </w:rPr>
        <w:t xml:space="preserve"> </w:t>
      </w:r>
      <w:r w:rsidRPr="00E25F17">
        <w:rPr>
          <w:rFonts w:ascii="Palatino Linotype" w:hAnsi="Palatino Linotype"/>
          <w:lang w:val="es-ES"/>
        </w:rPr>
        <w:t>derecho</w:t>
      </w:r>
      <w:r>
        <w:rPr>
          <w:rFonts w:ascii="Palatino Linotype" w:hAnsi="Palatino Linotype"/>
          <w:lang w:val="es-ES"/>
        </w:rPr>
        <w:t xml:space="preserve"> </w:t>
      </w:r>
      <w:r w:rsidRPr="00E25F17">
        <w:rPr>
          <w:rFonts w:ascii="Palatino Linotype" w:hAnsi="Palatino Linotype"/>
          <w:lang w:val="es-ES"/>
        </w:rPr>
        <w:t>humano</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acceso</w:t>
      </w:r>
      <w:r>
        <w:rPr>
          <w:rFonts w:ascii="Palatino Linotype" w:hAnsi="Palatino Linotype"/>
          <w:lang w:val="es-ES"/>
        </w:rPr>
        <w:t xml:space="preserve"> </w:t>
      </w:r>
      <w:r w:rsidRPr="00E25F17">
        <w:rPr>
          <w:rFonts w:ascii="Palatino Linotype" w:hAnsi="Palatino Linotype"/>
          <w:lang w:val="es-ES"/>
        </w:rPr>
        <w:t>a</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información</w:t>
      </w:r>
      <w:r>
        <w:rPr>
          <w:rFonts w:ascii="Palatino Linotype" w:hAnsi="Palatino Linotype"/>
          <w:lang w:val="es-ES"/>
        </w:rPr>
        <w:t xml:space="preserve"> </w:t>
      </w:r>
      <w:r w:rsidRPr="00E25F17">
        <w:rPr>
          <w:rFonts w:ascii="Palatino Linotype" w:hAnsi="Palatino Linotype"/>
          <w:lang w:val="es-ES"/>
        </w:rPr>
        <w:t>pública</w:t>
      </w:r>
      <w:r>
        <w:rPr>
          <w:rFonts w:ascii="Palatino Linotype" w:hAnsi="Palatino Linotype"/>
          <w:lang w:val="es-ES"/>
        </w:rPr>
        <w:t xml:space="preserve"> </w:t>
      </w:r>
      <w:r w:rsidRPr="00E25F17">
        <w:rPr>
          <w:rFonts w:ascii="Palatino Linotype" w:hAnsi="Palatino Linotype"/>
          <w:lang w:val="es-ES"/>
        </w:rPr>
        <w:t>se</w:t>
      </w:r>
      <w:r>
        <w:rPr>
          <w:rFonts w:ascii="Palatino Linotype" w:hAnsi="Palatino Linotype"/>
          <w:lang w:val="es-ES"/>
        </w:rPr>
        <w:t xml:space="preserve"> </w:t>
      </w:r>
      <w:r w:rsidRPr="00E25F17">
        <w:rPr>
          <w:rFonts w:ascii="Palatino Linotype" w:hAnsi="Palatino Linotype"/>
          <w:lang w:val="es-ES"/>
        </w:rPr>
        <w:t>reitera</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toda</w:t>
      </w:r>
      <w:r>
        <w:rPr>
          <w:rFonts w:ascii="Palatino Linotype" w:hAnsi="Palatino Linotype"/>
          <w:lang w:val="es-ES"/>
        </w:rPr>
        <w:t xml:space="preserve"> </w:t>
      </w:r>
      <w:r w:rsidRPr="00E25F17">
        <w:rPr>
          <w:rFonts w:ascii="Palatino Linotype" w:hAnsi="Palatino Linotype"/>
          <w:lang w:val="es-ES"/>
        </w:rPr>
        <w:t>persona,</w:t>
      </w:r>
      <w:r>
        <w:rPr>
          <w:rFonts w:ascii="Palatino Linotype" w:hAnsi="Palatino Linotype"/>
          <w:lang w:val="es-ES"/>
        </w:rPr>
        <w:t xml:space="preserve"> </w:t>
      </w:r>
      <w:r w:rsidRPr="00E25F17">
        <w:rPr>
          <w:rFonts w:ascii="Palatino Linotype" w:hAnsi="Palatino Linotype"/>
          <w:lang w:val="es-ES"/>
        </w:rPr>
        <w:t>sin</w:t>
      </w:r>
      <w:r>
        <w:rPr>
          <w:rFonts w:ascii="Palatino Linotype" w:hAnsi="Palatino Linotype"/>
          <w:lang w:val="es-ES"/>
        </w:rPr>
        <w:t xml:space="preserve"> </w:t>
      </w:r>
      <w:r w:rsidRPr="00E25F17">
        <w:rPr>
          <w:rFonts w:ascii="Palatino Linotype" w:hAnsi="Palatino Linotype"/>
          <w:lang w:val="es-ES"/>
        </w:rPr>
        <w:t>necesidad</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acreditar</w:t>
      </w:r>
      <w:r>
        <w:rPr>
          <w:rFonts w:ascii="Palatino Linotype" w:hAnsi="Palatino Linotype"/>
          <w:lang w:val="es-ES"/>
        </w:rPr>
        <w:t xml:space="preserve"> </w:t>
      </w:r>
      <w:r w:rsidRPr="00E25F17">
        <w:rPr>
          <w:rFonts w:ascii="Palatino Linotype" w:hAnsi="Palatino Linotype"/>
          <w:lang w:val="es-ES"/>
        </w:rPr>
        <w:t>interés</w:t>
      </w:r>
      <w:r>
        <w:rPr>
          <w:rFonts w:ascii="Palatino Linotype" w:hAnsi="Palatino Linotype"/>
          <w:lang w:val="es-ES"/>
        </w:rPr>
        <w:t xml:space="preserve"> </w:t>
      </w:r>
      <w:r w:rsidRPr="00E25F17">
        <w:rPr>
          <w:rFonts w:ascii="Palatino Linotype" w:hAnsi="Palatino Linotype"/>
          <w:lang w:val="es-ES"/>
        </w:rPr>
        <w:t>alguno</w:t>
      </w:r>
      <w:r>
        <w:rPr>
          <w:rFonts w:ascii="Palatino Linotype" w:hAnsi="Palatino Linotype"/>
          <w:lang w:val="es-ES"/>
        </w:rPr>
        <w:t xml:space="preserve"> </w:t>
      </w:r>
      <w:r w:rsidRPr="00E25F17">
        <w:rPr>
          <w:rFonts w:ascii="Palatino Linotype" w:hAnsi="Palatino Linotype"/>
          <w:lang w:val="es-ES"/>
        </w:rPr>
        <w:t>o</w:t>
      </w:r>
      <w:r>
        <w:rPr>
          <w:rFonts w:ascii="Palatino Linotype" w:hAnsi="Palatino Linotype"/>
          <w:lang w:val="es-ES"/>
        </w:rPr>
        <w:t xml:space="preserve"> </w:t>
      </w:r>
      <w:r w:rsidRPr="00E25F17">
        <w:rPr>
          <w:rFonts w:ascii="Palatino Linotype" w:hAnsi="Palatino Linotype"/>
          <w:lang w:val="es-ES"/>
        </w:rPr>
        <w:t>justificar</w:t>
      </w:r>
      <w:r>
        <w:rPr>
          <w:rFonts w:ascii="Palatino Linotype" w:hAnsi="Palatino Linotype"/>
          <w:lang w:val="es-ES"/>
        </w:rPr>
        <w:t xml:space="preserve"> </w:t>
      </w:r>
      <w:r w:rsidRPr="00E25F17">
        <w:rPr>
          <w:rFonts w:ascii="Palatino Linotype" w:hAnsi="Palatino Linotype"/>
          <w:lang w:val="es-ES"/>
        </w:rPr>
        <w:t>su</w:t>
      </w:r>
      <w:r>
        <w:rPr>
          <w:rFonts w:ascii="Palatino Linotype" w:hAnsi="Palatino Linotype"/>
          <w:lang w:val="es-ES"/>
        </w:rPr>
        <w:t xml:space="preserve"> </w:t>
      </w:r>
      <w:r w:rsidRPr="00E25F17">
        <w:rPr>
          <w:rFonts w:ascii="Palatino Linotype" w:hAnsi="Palatino Linotype"/>
          <w:lang w:val="es-ES"/>
        </w:rPr>
        <w:t>utilización,</w:t>
      </w:r>
      <w:r>
        <w:rPr>
          <w:rFonts w:ascii="Palatino Linotype" w:hAnsi="Palatino Linotype"/>
          <w:lang w:val="es-ES"/>
        </w:rPr>
        <w:t xml:space="preserve"> </w:t>
      </w:r>
      <w:r w:rsidRPr="00E25F17">
        <w:rPr>
          <w:rFonts w:ascii="Palatino Linotype" w:hAnsi="Palatino Linotype"/>
          <w:lang w:val="es-ES"/>
        </w:rPr>
        <w:t>deberá</w:t>
      </w:r>
      <w:r>
        <w:rPr>
          <w:rFonts w:ascii="Palatino Linotype" w:hAnsi="Palatino Linotype"/>
          <w:lang w:val="es-ES"/>
        </w:rPr>
        <w:t xml:space="preserve"> </w:t>
      </w:r>
      <w:r w:rsidRPr="00E25F17">
        <w:rPr>
          <w:rFonts w:ascii="Palatino Linotype" w:hAnsi="Palatino Linotype"/>
          <w:lang w:val="es-ES"/>
        </w:rPr>
        <w:t>tener</w:t>
      </w:r>
      <w:r>
        <w:rPr>
          <w:rFonts w:ascii="Palatino Linotype" w:hAnsi="Palatino Linotype"/>
          <w:lang w:val="es-ES"/>
        </w:rPr>
        <w:t xml:space="preserve"> </w:t>
      </w:r>
      <w:r w:rsidRPr="00E25F17">
        <w:rPr>
          <w:rFonts w:ascii="Palatino Linotype" w:hAnsi="Palatino Linotype"/>
          <w:lang w:val="es-ES"/>
        </w:rPr>
        <w:t>acceso</w:t>
      </w:r>
      <w:r>
        <w:rPr>
          <w:rFonts w:ascii="Palatino Linotype" w:hAnsi="Palatino Linotype"/>
          <w:lang w:val="es-ES"/>
        </w:rPr>
        <w:t xml:space="preserve"> </w:t>
      </w:r>
      <w:r w:rsidRPr="00E25F17">
        <w:rPr>
          <w:rFonts w:ascii="Palatino Linotype" w:hAnsi="Palatino Linotype"/>
          <w:lang w:val="es-ES"/>
        </w:rPr>
        <w:t>a</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información</w:t>
      </w:r>
      <w:r>
        <w:rPr>
          <w:rFonts w:ascii="Palatino Linotype" w:hAnsi="Palatino Linotype"/>
          <w:lang w:val="es-ES"/>
        </w:rPr>
        <w:t xml:space="preserve"> </w:t>
      </w:r>
      <w:r w:rsidRPr="00E25F17">
        <w:rPr>
          <w:rFonts w:ascii="Palatino Linotype" w:hAnsi="Palatino Linotype"/>
          <w:lang w:val="es-ES"/>
        </w:rPr>
        <w:t>pública,</w:t>
      </w:r>
      <w:r>
        <w:rPr>
          <w:rFonts w:ascii="Palatino Linotype" w:hAnsi="Palatino Linotype"/>
          <w:lang w:val="es-ES"/>
        </w:rPr>
        <w:t xml:space="preserve"> </w:t>
      </w:r>
      <w:r w:rsidRPr="00E25F17">
        <w:rPr>
          <w:rFonts w:ascii="Palatino Linotype" w:hAnsi="Palatino Linotype"/>
          <w:lang w:val="es-ES"/>
        </w:rPr>
        <w:t>es</w:t>
      </w:r>
      <w:r>
        <w:rPr>
          <w:rFonts w:ascii="Palatino Linotype" w:hAnsi="Palatino Linotype"/>
          <w:lang w:val="es-ES"/>
        </w:rPr>
        <w:t xml:space="preserve"> </w:t>
      </w:r>
      <w:r w:rsidRPr="00E25F17">
        <w:rPr>
          <w:rFonts w:ascii="Palatino Linotype" w:hAnsi="Palatino Linotype"/>
          <w:lang w:val="es-ES"/>
        </w:rPr>
        <w:t>decir,</w:t>
      </w:r>
      <w:r>
        <w:rPr>
          <w:rFonts w:ascii="Palatino Linotype" w:hAnsi="Palatino Linotype"/>
          <w:lang w:val="es-ES"/>
        </w:rPr>
        <w:t xml:space="preserve"> </w:t>
      </w:r>
      <w:r w:rsidRPr="00E25F17">
        <w:rPr>
          <w:rFonts w:ascii="Palatino Linotype" w:hAnsi="Palatino Linotype"/>
          <w:lang w:val="es-ES"/>
        </w:rPr>
        <w:t>dicho</w:t>
      </w:r>
      <w:r>
        <w:rPr>
          <w:rFonts w:ascii="Palatino Linotype" w:hAnsi="Palatino Linotype"/>
          <w:lang w:val="es-ES"/>
        </w:rPr>
        <w:t xml:space="preserve"> </w:t>
      </w:r>
      <w:r w:rsidRPr="00E25F17">
        <w:rPr>
          <w:rFonts w:ascii="Palatino Linotype" w:hAnsi="Palatino Linotype"/>
          <w:lang w:val="es-ES"/>
        </w:rPr>
        <w:t>derecho</w:t>
      </w:r>
      <w:r>
        <w:rPr>
          <w:rFonts w:ascii="Palatino Linotype" w:hAnsi="Palatino Linotype"/>
          <w:lang w:val="es-ES"/>
        </w:rPr>
        <w:t xml:space="preserve"> </w:t>
      </w:r>
      <w:r w:rsidRPr="00E25F17">
        <w:rPr>
          <w:rFonts w:ascii="Palatino Linotype" w:hAnsi="Palatino Linotype"/>
          <w:lang w:val="es-ES"/>
        </w:rPr>
        <w:t>fundamental</w:t>
      </w:r>
      <w:r>
        <w:rPr>
          <w:rFonts w:ascii="Palatino Linotype" w:hAnsi="Palatino Linotype"/>
          <w:lang w:val="es-ES"/>
        </w:rPr>
        <w:t xml:space="preserve"> </w:t>
      </w:r>
      <w:r w:rsidRPr="00E25F17">
        <w:rPr>
          <w:rFonts w:ascii="Palatino Linotype" w:hAnsi="Palatino Linotype"/>
          <w:lang w:val="es-ES"/>
        </w:rPr>
        <w:t>exime</w:t>
      </w:r>
      <w:r>
        <w:rPr>
          <w:rFonts w:ascii="Palatino Linotype" w:hAnsi="Palatino Linotype"/>
          <w:lang w:val="es-ES"/>
        </w:rPr>
        <w:t xml:space="preserve"> </w:t>
      </w:r>
      <w:r w:rsidRPr="00E25F17">
        <w:rPr>
          <w:rFonts w:ascii="Palatino Linotype" w:hAnsi="Palatino Linotype"/>
          <w:lang w:val="es-ES"/>
        </w:rPr>
        <w:t>a</w:t>
      </w:r>
      <w:r>
        <w:rPr>
          <w:rFonts w:ascii="Palatino Linotype" w:hAnsi="Palatino Linotype"/>
          <w:lang w:val="es-ES"/>
        </w:rPr>
        <w:t xml:space="preserve"> </w:t>
      </w:r>
      <w:r w:rsidRPr="00E25F17">
        <w:rPr>
          <w:rFonts w:ascii="Palatino Linotype" w:hAnsi="Palatino Linotype"/>
          <w:lang w:val="es-ES"/>
        </w:rPr>
        <w:t>quien</w:t>
      </w:r>
      <w:r>
        <w:rPr>
          <w:rFonts w:ascii="Palatino Linotype" w:hAnsi="Palatino Linotype"/>
          <w:lang w:val="es-ES"/>
        </w:rPr>
        <w:t xml:space="preserve"> </w:t>
      </w:r>
      <w:r w:rsidRPr="00E25F17">
        <w:rPr>
          <w:rFonts w:ascii="Palatino Linotype" w:hAnsi="Palatino Linotype"/>
          <w:lang w:val="es-ES"/>
        </w:rPr>
        <w:t>lo</w:t>
      </w:r>
      <w:r>
        <w:rPr>
          <w:rFonts w:ascii="Palatino Linotype" w:hAnsi="Palatino Linotype"/>
          <w:lang w:val="es-ES"/>
        </w:rPr>
        <w:t xml:space="preserve"> </w:t>
      </w:r>
      <w:r w:rsidRPr="00E25F17">
        <w:rPr>
          <w:rFonts w:ascii="Palatino Linotype" w:hAnsi="Palatino Linotype"/>
          <w:lang w:val="es-ES"/>
        </w:rPr>
        <w:t>ejerce,</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acreditar</w:t>
      </w:r>
      <w:r>
        <w:rPr>
          <w:rFonts w:ascii="Palatino Linotype" w:hAnsi="Palatino Linotype"/>
          <w:lang w:val="es-ES"/>
        </w:rPr>
        <w:t xml:space="preserve"> </w:t>
      </w:r>
      <w:r w:rsidRPr="00E25F17">
        <w:rPr>
          <w:rFonts w:ascii="Palatino Linotype" w:hAnsi="Palatino Linotype"/>
          <w:lang w:val="es-ES"/>
        </w:rPr>
        <w:t>su</w:t>
      </w:r>
      <w:r>
        <w:rPr>
          <w:rFonts w:ascii="Palatino Linotype" w:hAnsi="Palatino Linotype"/>
          <w:lang w:val="es-ES"/>
        </w:rPr>
        <w:t xml:space="preserve"> </w:t>
      </w:r>
      <w:r w:rsidRPr="00E25F17">
        <w:rPr>
          <w:rFonts w:ascii="Palatino Linotype" w:hAnsi="Palatino Linotype"/>
          <w:lang w:val="es-ES"/>
        </w:rPr>
        <w:t>legitimación</w:t>
      </w:r>
      <w:r>
        <w:rPr>
          <w:rFonts w:ascii="Palatino Linotype" w:hAnsi="Palatino Linotype"/>
          <w:lang w:val="es-ES"/>
        </w:rPr>
        <w:t xml:space="preserve"> </w:t>
      </w:r>
      <w:r w:rsidRPr="00E25F17">
        <w:rPr>
          <w:rFonts w:ascii="Palatino Linotype" w:hAnsi="Palatino Linotype"/>
          <w:lang w:val="es-ES"/>
        </w:rPr>
        <w:t>en</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causa</w:t>
      </w:r>
      <w:r>
        <w:rPr>
          <w:rFonts w:ascii="Palatino Linotype" w:hAnsi="Palatino Linotype"/>
          <w:lang w:val="es-ES"/>
        </w:rPr>
        <w:t xml:space="preserve"> </w:t>
      </w:r>
      <w:r w:rsidRPr="00E25F17">
        <w:rPr>
          <w:rFonts w:ascii="Palatino Linotype" w:hAnsi="Palatino Linotype"/>
          <w:lang w:val="es-ES"/>
        </w:rPr>
        <w:t>o</w:t>
      </w:r>
      <w:r>
        <w:rPr>
          <w:rFonts w:ascii="Palatino Linotype" w:hAnsi="Palatino Linotype"/>
          <w:lang w:val="es-ES"/>
        </w:rPr>
        <w:t xml:space="preserve"> </w:t>
      </w:r>
      <w:r w:rsidRPr="00E25F17">
        <w:rPr>
          <w:rFonts w:ascii="Palatino Linotype" w:hAnsi="Palatino Linotype"/>
          <w:lang w:val="es-ES"/>
        </w:rPr>
        <w:t>su</w:t>
      </w:r>
      <w:r>
        <w:rPr>
          <w:rFonts w:ascii="Palatino Linotype" w:hAnsi="Palatino Linotype"/>
          <w:lang w:val="es-ES"/>
        </w:rPr>
        <w:t xml:space="preserve"> </w:t>
      </w:r>
      <w:r w:rsidRPr="00E25F17">
        <w:rPr>
          <w:rFonts w:ascii="Palatino Linotype" w:hAnsi="Palatino Linotype"/>
          <w:lang w:val="es-ES"/>
        </w:rPr>
        <w:t>interés</w:t>
      </w:r>
      <w:r>
        <w:rPr>
          <w:rFonts w:ascii="Palatino Linotype" w:hAnsi="Palatino Linotype"/>
          <w:lang w:val="es-ES"/>
        </w:rPr>
        <w:t xml:space="preserve"> </w:t>
      </w:r>
      <w:r w:rsidRPr="00E25F17">
        <w:rPr>
          <w:rFonts w:ascii="Palatino Linotype" w:hAnsi="Palatino Linotype"/>
          <w:lang w:val="es-ES"/>
        </w:rPr>
        <w:t>en</w:t>
      </w:r>
      <w:r>
        <w:rPr>
          <w:rFonts w:ascii="Palatino Linotype" w:hAnsi="Palatino Linotype"/>
          <w:lang w:val="es-ES"/>
        </w:rPr>
        <w:t xml:space="preserve"> </w:t>
      </w:r>
      <w:r w:rsidRPr="00E25F17">
        <w:rPr>
          <w:rFonts w:ascii="Palatino Linotype" w:hAnsi="Palatino Linotype"/>
          <w:lang w:val="es-ES"/>
        </w:rPr>
        <w:t>el</w:t>
      </w:r>
      <w:r>
        <w:rPr>
          <w:rFonts w:ascii="Palatino Linotype" w:hAnsi="Palatino Linotype"/>
          <w:lang w:val="es-ES"/>
        </w:rPr>
        <w:t xml:space="preserve"> </w:t>
      </w:r>
      <w:r w:rsidRPr="00E25F17">
        <w:rPr>
          <w:rFonts w:ascii="Palatino Linotype" w:hAnsi="Palatino Linotype"/>
          <w:lang w:val="es-ES"/>
        </w:rPr>
        <w:t>asunto,</w:t>
      </w:r>
      <w:r>
        <w:rPr>
          <w:rFonts w:ascii="Palatino Linotype" w:hAnsi="Palatino Linotype"/>
          <w:lang w:val="es-ES"/>
        </w:rPr>
        <w:t xml:space="preserve"> </w:t>
      </w:r>
      <w:r w:rsidRPr="00E25F17">
        <w:rPr>
          <w:rFonts w:ascii="Palatino Linotype" w:hAnsi="Palatino Linotype"/>
          <w:lang w:val="es-ES"/>
        </w:rPr>
        <w:t>lo</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permite</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posibilidad</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inclusive,</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solicitud</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acceso</w:t>
      </w:r>
      <w:r>
        <w:rPr>
          <w:rFonts w:ascii="Palatino Linotype" w:hAnsi="Palatino Linotype"/>
          <w:lang w:val="es-ES"/>
        </w:rPr>
        <w:t xml:space="preserve"> </w:t>
      </w:r>
      <w:r w:rsidRPr="00E25F17">
        <w:rPr>
          <w:rFonts w:ascii="Palatino Linotype" w:hAnsi="Palatino Linotype"/>
          <w:lang w:val="es-ES"/>
        </w:rPr>
        <w:t>a</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información</w:t>
      </w:r>
      <w:r>
        <w:rPr>
          <w:rFonts w:ascii="Palatino Linotype" w:hAnsi="Palatino Linotype"/>
          <w:lang w:val="es-ES"/>
        </w:rPr>
        <w:t xml:space="preserve"> </w:t>
      </w:r>
      <w:r w:rsidRPr="00E25F17">
        <w:rPr>
          <w:rFonts w:ascii="Palatino Linotype" w:hAnsi="Palatino Linotype"/>
          <w:lang w:val="es-ES"/>
        </w:rPr>
        <w:t>pueda</w:t>
      </w:r>
      <w:r>
        <w:rPr>
          <w:rFonts w:ascii="Palatino Linotype" w:hAnsi="Palatino Linotype"/>
          <w:lang w:val="es-ES"/>
        </w:rPr>
        <w:t xml:space="preserve"> </w:t>
      </w:r>
      <w:r w:rsidRPr="00E25F17">
        <w:rPr>
          <w:rFonts w:ascii="Palatino Linotype" w:hAnsi="Palatino Linotype"/>
          <w:lang w:val="es-ES"/>
        </w:rPr>
        <w:t>ser</w:t>
      </w:r>
      <w:r>
        <w:rPr>
          <w:rFonts w:ascii="Palatino Linotype" w:hAnsi="Palatino Linotype"/>
          <w:lang w:val="es-ES"/>
        </w:rPr>
        <w:t xml:space="preserve"> </w:t>
      </w:r>
      <w:r w:rsidRPr="00E25F17">
        <w:rPr>
          <w:rFonts w:ascii="Palatino Linotype" w:hAnsi="Palatino Linotype"/>
          <w:lang w:val="es-ES"/>
        </w:rPr>
        <w:t>anónima</w:t>
      </w:r>
      <w:r>
        <w:rPr>
          <w:rFonts w:ascii="Palatino Linotype" w:hAnsi="Palatino Linotype"/>
          <w:lang w:val="es-ES"/>
        </w:rPr>
        <w:t xml:space="preserve"> </w:t>
      </w:r>
      <w:r w:rsidRPr="00E25F17">
        <w:rPr>
          <w:rFonts w:ascii="Palatino Linotype" w:hAnsi="Palatino Linotype"/>
          <w:lang w:val="es-ES"/>
        </w:rPr>
        <w:t>o</w:t>
      </w:r>
      <w:r>
        <w:rPr>
          <w:rFonts w:ascii="Palatino Linotype" w:hAnsi="Palatino Linotype"/>
          <w:lang w:val="es-ES"/>
        </w:rPr>
        <w:t xml:space="preserve"> </w:t>
      </w:r>
      <w:r w:rsidRPr="00E25F17">
        <w:rPr>
          <w:rFonts w:ascii="Palatino Linotype" w:hAnsi="Palatino Linotype"/>
          <w:lang w:val="es-ES"/>
        </w:rPr>
        <w:t>no</w:t>
      </w:r>
      <w:r>
        <w:rPr>
          <w:rFonts w:ascii="Palatino Linotype" w:hAnsi="Palatino Linotype"/>
          <w:lang w:val="es-ES"/>
        </w:rPr>
        <w:t xml:space="preserve"> </w:t>
      </w:r>
      <w:r w:rsidRPr="00E25F17">
        <w:rPr>
          <w:rFonts w:ascii="Palatino Linotype" w:hAnsi="Palatino Linotype"/>
          <w:lang w:val="es-ES"/>
        </w:rPr>
        <w:t>contener</w:t>
      </w:r>
      <w:r>
        <w:rPr>
          <w:rFonts w:ascii="Palatino Linotype" w:hAnsi="Palatino Linotype"/>
          <w:lang w:val="es-ES"/>
        </w:rPr>
        <w:t xml:space="preserve"> </w:t>
      </w:r>
      <w:r w:rsidRPr="00E25F17">
        <w:rPr>
          <w:rFonts w:ascii="Palatino Linotype" w:hAnsi="Palatino Linotype"/>
          <w:lang w:val="es-ES"/>
        </w:rPr>
        <w:t>un</w:t>
      </w:r>
      <w:r>
        <w:rPr>
          <w:rFonts w:ascii="Palatino Linotype" w:hAnsi="Palatino Linotype"/>
          <w:lang w:val="es-ES"/>
        </w:rPr>
        <w:t xml:space="preserve"> </w:t>
      </w:r>
      <w:r w:rsidRPr="00E25F17">
        <w:rPr>
          <w:rFonts w:ascii="Palatino Linotype" w:hAnsi="Palatino Linotype"/>
          <w:lang w:val="es-ES"/>
        </w:rPr>
        <w:t>nombre</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identifique</w:t>
      </w:r>
      <w:r>
        <w:rPr>
          <w:rFonts w:ascii="Palatino Linotype" w:hAnsi="Palatino Linotype"/>
          <w:lang w:val="es-ES"/>
        </w:rPr>
        <w:t xml:space="preserve"> </w:t>
      </w:r>
      <w:r w:rsidRPr="00E25F17">
        <w:rPr>
          <w:rFonts w:ascii="Palatino Linotype" w:hAnsi="Palatino Linotype"/>
          <w:lang w:val="es-ES"/>
        </w:rPr>
        <w:t>al</w:t>
      </w:r>
      <w:r>
        <w:rPr>
          <w:rFonts w:ascii="Palatino Linotype" w:hAnsi="Palatino Linotype"/>
          <w:lang w:val="es-ES"/>
        </w:rPr>
        <w:t xml:space="preserve"> </w:t>
      </w:r>
      <w:r w:rsidRPr="00E25F17">
        <w:rPr>
          <w:rFonts w:ascii="Palatino Linotype" w:hAnsi="Palatino Linotype"/>
          <w:lang w:val="es-ES"/>
        </w:rPr>
        <w:t>solicitante</w:t>
      </w:r>
      <w:r>
        <w:rPr>
          <w:rFonts w:ascii="Palatino Linotype" w:hAnsi="Palatino Linotype"/>
          <w:lang w:val="es-ES"/>
        </w:rPr>
        <w:t xml:space="preserve"> </w:t>
      </w:r>
      <w:r w:rsidRPr="00E25F17">
        <w:rPr>
          <w:rFonts w:ascii="Palatino Linotype" w:hAnsi="Palatino Linotype"/>
          <w:lang w:val="es-ES"/>
        </w:rPr>
        <w:t>o</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permita</w:t>
      </w:r>
      <w:r>
        <w:rPr>
          <w:rFonts w:ascii="Palatino Linotype" w:hAnsi="Palatino Linotype"/>
          <w:lang w:val="es-ES"/>
        </w:rPr>
        <w:t xml:space="preserve"> </w:t>
      </w:r>
      <w:r w:rsidRPr="00E25F17">
        <w:rPr>
          <w:rFonts w:ascii="Palatino Linotype" w:hAnsi="Palatino Linotype"/>
          <w:lang w:val="es-ES"/>
        </w:rPr>
        <w:t>tener</w:t>
      </w:r>
      <w:r>
        <w:rPr>
          <w:rFonts w:ascii="Palatino Linotype" w:hAnsi="Palatino Linotype"/>
          <w:lang w:val="es-ES"/>
        </w:rPr>
        <w:t xml:space="preserve"> </w:t>
      </w:r>
      <w:r w:rsidRPr="00E25F17">
        <w:rPr>
          <w:rFonts w:ascii="Palatino Linotype" w:hAnsi="Palatino Linotype"/>
          <w:lang w:val="es-ES"/>
        </w:rPr>
        <w:t>certeza</w:t>
      </w:r>
      <w:r>
        <w:rPr>
          <w:rFonts w:ascii="Palatino Linotype" w:hAnsi="Palatino Linotype"/>
          <w:lang w:val="es-ES"/>
        </w:rPr>
        <w:t xml:space="preserve"> </w:t>
      </w:r>
      <w:r w:rsidRPr="00E25F17">
        <w:rPr>
          <w:rFonts w:ascii="Palatino Linotype" w:hAnsi="Palatino Linotype"/>
          <w:lang w:val="es-ES"/>
        </w:rPr>
        <w:t>sobre</w:t>
      </w:r>
      <w:r>
        <w:rPr>
          <w:rFonts w:ascii="Palatino Linotype" w:hAnsi="Palatino Linotype"/>
          <w:lang w:val="es-ES"/>
        </w:rPr>
        <w:t xml:space="preserve"> </w:t>
      </w:r>
      <w:r w:rsidRPr="00E25F17">
        <w:rPr>
          <w:rFonts w:ascii="Palatino Linotype" w:hAnsi="Palatino Linotype"/>
          <w:lang w:val="es-ES"/>
        </w:rPr>
        <w:t>su</w:t>
      </w:r>
      <w:r>
        <w:rPr>
          <w:rFonts w:ascii="Palatino Linotype" w:hAnsi="Palatino Linotype"/>
          <w:lang w:val="es-ES"/>
        </w:rPr>
        <w:t xml:space="preserve"> </w:t>
      </w:r>
      <w:r w:rsidRPr="00E25F17">
        <w:rPr>
          <w:rFonts w:ascii="Palatino Linotype" w:hAnsi="Palatino Linotype"/>
          <w:lang w:val="es-ES"/>
        </w:rPr>
        <w:t>identidad.</w:t>
      </w:r>
    </w:p>
    <w:p w:rsidR="00F95242" w:rsidRPr="00E25F17" w:rsidRDefault="00F95242" w:rsidP="00F95242">
      <w:pPr>
        <w:spacing w:before="240" w:after="240" w:line="360" w:lineRule="auto"/>
        <w:jc w:val="both"/>
        <w:rPr>
          <w:rFonts w:ascii="Palatino Linotype" w:hAnsi="Palatino Linotype"/>
          <w:lang w:val="es-ES"/>
        </w:rPr>
      </w:pPr>
      <w:r w:rsidRPr="00E25F17">
        <w:rPr>
          <w:rFonts w:ascii="Palatino Linotype" w:hAnsi="Palatino Linotype"/>
          <w:lang w:val="es-ES"/>
        </w:rPr>
        <w:t>Robustece</w:t>
      </w:r>
      <w:r>
        <w:rPr>
          <w:rFonts w:ascii="Palatino Linotype" w:hAnsi="Palatino Linotype"/>
          <w:lang w:val="es-ES"/>
        </w:rPr>
        <w:t xml:space="preserve"> </w:t>
      </w:r>
      <w:r w:rsidRPr="00E25F17">
        <w:rPr>
          <w:rFonts w:ascii="Palatino Linotype" w:hAnsi="Palatino Linotype"/>
          <w:lang w:val="es-ES"/>
        </w:rPr>
        <w:t>lo</w:t>
      </w:r>
      <w:r>
        <w:rPr>
          <w:rFonts w:ascii="Palatino Linotype" w:hAnsi="Palatino Linotype"/>
          <w:lang w:val="es-ES"/>
        </w:rPr>
        <w:t xml:space="preserve"> </w:t>
      </w:r>
      <w:r w:rsidRPr="00E25F17">
        <w:rPr>
          <w:rFonts w:ascii="Palatino Linotype" w:hAnsi="Palatino Linotype"/>
          <w:lang w:val="es-ES"/>
        </w:rPr>
        <w:t>anterior,</w:t>
      </w:r>
      <w:r>
        <w:rPr>
          <w:rFonts w:ascii="Palatino Linotype" w:hAnsi="Palatino Linotype"/>
          <w:lang w:val="es-ES"/>
        </w:rPr>
        <w:t xml:space="preserve"> </w:t>
      </w:r>
      <w:r w:rsidRPr="00E25F17">
        <w:rPr>
          <w:rFonts w:ascii="Palatino Linotype" w:hAnsi="Palatino Linotype"/>
          <w:lang w:val="es-ES"/>
        </w:rPr>
        <w:t>el</w:t>
      </w:r>
      <w:r>
        <w:rPr>
          <w:rFonts w:ascii="Palatino Linotype" w:hAnsi="Palatino Linotype"/>
          <w:lang w:val="es-ES"/>
        </w:rPr>
        <w:t xml:space="preserve"> </w:t>
      </w:r>
      <w:r w:rsidRPr="00E25F17">
        <w:rPr>
          <w:rFonts w:ascii="Palatino Linotype" w:hAnsi="Palatino Linotype"/>
          <w:lang w:val="es-ES"/>
        </w:rPr>
        <w:t>Criterio</w:t>
      </w:r>
      <w:r>
        <w:rPr>
          <w:rFonts w:ascii="Palatino Linotype" w:hAnsi="Palatino Linotype"/>
          <w:lang w:val="es-ES"/>
        </w:rPr>
        <w:t xml:space="preserve"> </w:t>
      </w:r>
      <w:r w:rsidRPr="00E25F17">
        <w:rPr>
          <w:rFonts w:ascii="Palatino Linotype" w:hAnsi="Palatino Linotype"/>
          <w:lang w:val="es-ES"/>
        </w:rPr>
        <w:t>6/2014</w:t>
      </w:r>
      <w:r>
        <w:rPr>
          <w:rFonts w:ascii="Palatino Linotype" w:hAnsi="Palatino Linotype"/>
          <w:lang w:val="es-ES"/>
        </w:rPr>
        <w:t xml:space="preserve"> </w:t>
      </w:r>
      <w:r w:rsidRPr="00E25F17">
        <w:rPr>
          <w:rFonts w:ascii="Palatino Linotype" w:hAnsi="Palatino Linotype"/>
          <w:lang w:val="es-ES"/>
        </w:rPr>
        <w:t>del</w:t>
      </w:r>
      <w:r>
        <w:rPr>
          <w:rFonts w:ascii="Palatino Linotype" w:hAnsi="Palatino Linotype"/>
          <w:lang w:val="es-ES"/>
        </w:rPr>
        <w:t xml:space="preserve"> </w:t>
      </w:r>
      <w:r w:rsidRPr="00E25F17">
        <w:rPr>
          <w:rFonts w:ascii="Palatino Linotype" w:hAnsi="Palatino Linotype"/>
          <w:lang w:val="es-ES"/>
        </w:rPr>
        <w:t>entonces</w:t>
      </w:r>
      <w:r>
        <w:rPr>
          <w:rFonts w:ascii="Palatino Linotype" w:hAnsi="Palatino Linotype"/>
          <w:lang w:val="es-ES"/>
        </w:rPr>
        <w:t xml:space="preserve"> </w:t>
      </w:r>
      <w:r w:rsidRPr="00E25F17">
        <w:rPr>
          <w:rFonts w:ascii="Palatino Linotype" w:hAnsi="Palatino Linotype"/>
          <w:lang w:val="es-ES"/>
        </w:rPr>
        <w:t>Instituto</w:t>
      </w:r>
      <w:r>
        <w:rPr>
          <w:rFonts w:ascii="Palatino Linotype" w:hAnsi="Palatino Linotype"/>
          <w:lang w:val="es-ES"/>
        </w:rPr>
        <w:t xml:space="preserve"> </w:t>
      </w:r>
      <w:r w:rsidRPr="00E25F17">
        <w:rPr>
          <w:rFonts w:ascii="Palatino Linotype" w:hAnsi="Palatino Linotype"/>
          <w:lang w:val="es-ES"/>
        </w:rPr>
        <w:t>Federal</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Acceso</w:t>
      </w:r>
      <w:r>
        <w:rPr>
          <w:rFonts w:ascii="Palatino Linotype" w:hAnsi="Palatino Linotype"/>
          <w:lang w:val="es-ES"/>
        </w:rPr>
        <w:t xml:space="preserve"> </w:t>
      </w:r>
      <w:r w:rsidRPr="00E25F17">
        <w:rPr>
          <w:rFonts w:ascii="Palatino Linotype" w:hAnsi="Palatino Linotype"/>
          <w:lang w:val="es-ES"/>
        </w:rPr>
        <w:t>a</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Información</w:t>
      </w:r>
      <w:r>
        <w:rPr>
          <w:rFonts w:ascii="Palatino Linotype" w:hAnsi="Palatino Linotype"/>
          <w:lang w:val="es-ES"/>
        </w:rPr>
        <w:t xml:space="preserve"> </w:t>
      </w:r>
      <w:r w:rsidRPr="00E25F17">
        <w:rPr>
          <w:rFonts w:ascii="Palatino Linotype" w:hAnsi="Palatino Linotype"/>
          <w:lang w:val="es-ES"/>
        </w:rPr>
        <w:t>y</w:t>
      </w:r>
      <w:r>
        <w:rPr>
          <w:rFonts w:ascii="Palatino Linotype" w:hAnsi="Palatino Linotype"/>
          <w:lang w:val="es-ES"/>
        </w:rPr>
        <w:t xml:space="preserve"> </w:t>
      </w:r>
      <w:r w:rsidRPr="00E25F17">
        <w:rPr>
          <w:rFonts w:ascii="Palatino Linotype" w:hAnsi="Palatino Linotype"/>
          <w:lang w:val="es-ES"/>
        </w:rPr>
        <w:t>Protección</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Datos</w:t>
      </w:r>
      <w:r>
        <w:rPr>
          <w:rFonts w:ascii="Palatino Linotype" w:hAnsi="Palatino Linotype"/>
          <w:lang w:val="es-ES"/>
        </w:rPr>
        <w:t xml:space="preserve"> </w:t>
      </w:r>
      <w:r w:rsidRPr="00E25F17">
        <w:rPr>
          <w:rFonts w:ascii="Palatino Linotype" w:hAnsi="Palatino Linotype"/>
          <w:lang w:val="es-ES"/>
        </w:rPr>
        <w:t>(IFAI),</w:t>
      </w:r>
      <w:r>
        <w:rPr>
          <w:rFonts w:ascii="Palatino Linotype" w:hAnsi="Palatino Linotype"/>
          <w:lang w:val="es-ES"/>
        </w:rPr>
        <w:t xml:space="preserve"> </w:t>
      </w:r>
      <w:r w:rsidRPr="00E25F17">
        <w:rPr>
          <w:rFonts w:ascii="Palatino Linotype" w:hAnsi="Palatino Linotype"/>
          <w:lang w:val="es-ES"/>
        </w:rPr>
        <w:t>ahora</w:t>
      </w:r>
      <w:r>
        <w:rPr>
          <w:rFonts w:ascii="Palatino Linotype" w:hAnsi="Palatino Linotype"/>
          <w:lang w:val="es-ES"/>
        </w:rPr>
        <w:t xml:space="preserve"> </w:t>
      </w:r>
      <w:r w:rsidRPr="00E25F17">
        <w:rPr>
          <w:rFonts w:ascii="Palatino Linotype" w:hAnsi="Palatino Linotype"/>
          <w:lang w:val="es-ES"/>
        </w:rPr>
        <w:t>INAI,</w:t>
      </w:r>
      <w:r>
        <w:rPr>
          <w:rFonts w:ascii="Palatino Linotype" w:hAnsi="Palatino Linotype"/>
          <w:lang w:val="es-ES"/>
        </w:rPr>
        <w:t xml:space="preserve"> </w:t>
      </w:r>
      <w:r w:rsidRPr="00E25F17">
        <w:rPr>
          <w:rFonts w:ascii="Palatino Linotype" w:hAnsi="Palatino Linotype"/>
          <w:lang w:val="es-ES"/>
        </w:rPr>
        <w:t>el</w:t>
      </w:r>
      <w:r>
        <w:rPr>
          <w:rFonts w:ascii="Palatino Linotype" w:hAnsi="Palatino Linotype"/>
          <w:lang w:val="es-ES"/>
        </w:rPr>
        <w:t xml:space="preserve"> </w:t>
      </w:r>
      <w:r w:rsidRPr="00E25F17">
        <w:rPr>
          <w:rFonts w:ascii="Palatino Linotype" w:hAnsi="Palatino Linotype"/>
          <w:lang w:val="es-ES"/>
        </w:rPr>
        <w:t>cual</w:t>
      </w:r>
      <w:r>
        <w:rPr>
          <w:rFonts w:ascii="Palatino Linotype" w:hAnsi="Palatino Linotype"/>
          <w:lang w:val="es-ES"/>
        </w:rPr>
        <w:t xml:space="preserve"> </w:t>
      </w:r>
      <w:r w:rsidRPr="00E25F17">
        <w:rPr>
          <w:rFonts w:ascii="Palatino Linotype" w:hAnsi="Palatino Linotype"/>
          <w:lang w:val="es-ES"/>
        </w:rPr>
        <w:t>se</w:t>
      </w:r>
      <w:r>
        <w:rPr>
          <w:rFonts w:ascii="Palatino Linotype" w:hAnsi="Palatino Linotype"/>
          <w:lang w:val="es-ES"/>
        </w:rPr>
        <w:t xml:space="preserve"> </w:t>
      </w:r>
      <w:r w:rsidRPr="00E25F17">
        <w:rPr>
          <w:rFonts w:ascii="Palatino Linotype" w:hAnsi="Palatino Linotype"/>
          <w:lang w:val="es-ES"/>
        </w:rPr>
        <w:t>reproduce</w:t>
      </w:r>
      <w:r>
        <w:rPr>
          <w:rFonts w:ascii="Palatino Linotype" w:hAnsi="Palatino Linotype"/>
          <w:lang w:val="es-ES"/>
        </w:rPr>
        <w:t xml:space="preserve"> </w:t>
      </w:r>
      <w:r w:rsidRPr="00E25F17">
        <w:rPr>
          <w:rFonts w:ascii="Palatino Linotype" w:hAnsi="Palatino Linotype"/>
          <w:lang w:val="es-ES"/>
        </w:rPr>
        <w:t>para</w:t>
      </w:r>
      <w:r>
        <w:rPr>
          <w:rFonts w:ascii="Palatino Linotype" w:hAnsi="Palatino Linotype"/>
          <w:lang w:val="es-ES"/>
        </w:rPr>
        <w:t xml:space="preserve"> </w:t>
      </w:r>
      <w:r w:rsidRPr="00E25F17">
        <w:rPr>
          <w:rFonts w:ascii="Palatino Linotype" w:hAnsi="Palatino Linotype"/>
          <w:lang w:val="es-ES"/>
        </w:rPr>
        <w:t>una</w:t>
      </w:r>
      <w:r>
        <w:rPr>
          <w:rFonts w:ascii="Palatino Linotype" w:hAnsi="Palatino Linotype"/>
          <w:lang w:val="es-ES"/>
        </w:rPr>
        <w:t xml:space="preserve"> </w:t>
      </w:r>
      <w:r w:rsidRPr="00E25F17">
        <w:rPr>
          <w:rFonts w:ascii="Palatino Linotype" w:hAnsi="Palatino Linotype"/>
          <w:lang w:val="es-ES"/>
        </w:rPr>
        <w:t>mayor</w:t>
      </w:r>
      <w:r>
        <w:rPr>
          <w:rFonts w:ascii="Palatino Linotype" w:hAnsi="Palatino Linotype"/>
          <w:lang w:val="es-ES"/>
        </w:rPr>
        <w:t xml:space="preserve"> </w:t>
      </w:r>
      <w:r w:rsidRPr="00E25F17">
        <w:rPr>
          <w:rFonts w:ascii="Palatino Linotype" w:hAnsi="Palatino Linotype"/>
          <w:lang w:val="es-ES"/>
        </w:rPr>
        <w:t>referencia:</w:t>
      </w:r>
    </w:p>
    <w:p w:rsidR="00F95242" w:rsidRPr="00E25F17" w:rsidRDefault="00F95242" w:rsidP="00F95242">
      <w:pPr>
        <w:ind w:left="851" w:right="992"/>
        <w:jc w:val="both"/>
        <w:rPr>
          <w:rFonts w:ascii="Palatino Linotype" w:hAnsi="Palatino Linotype" w:cs="Arial"/>
          <w:i/>
          <w:sz w:val="22"/>
          <w:szCs w:val="22"/>
          <w:lang w:val="es-ES"/>
        </w:rPr>
      </w:pPr>
      <w:r w:rsidRPr="00E25F17">
        <w:rPr>
          <w:rFonts w:ascii="Palatino Linotype" w:hAnsi="Palatino Linotype" w:cs="Arial"/>
          <w:b/>
          <w:i/>
          <w:sz w:val="22"/>
          <w:szCs w:val="22"/>
          <w:lang w:val="es-ES"/>
        </w:rPr>
        <w:t>“Acceso</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a</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información</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gubernamental.</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No</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debe</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condicionarse</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a</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que</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el</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solicitante</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acredite</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su</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personalidad,</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demuestre</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interés</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alguno</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o</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justifique</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su</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utilización.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conformidad</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con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dispuesto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artículos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6o.,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apartado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fracción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III</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Constitución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Política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Estados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Unidos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Mexicanos,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y</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1º,</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2º,</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4º</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y</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40</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Ley</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Federal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Transparencia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y</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Acceso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Información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Pública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Gubernamental,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respuesta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una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solicitud</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acceso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información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y</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entrega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misma,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no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debe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estar</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condicionada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que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particular</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acredite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su</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personalidad,</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demuestre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interés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alguno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justifique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su</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utilización,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virtud</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que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sujetos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obligados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no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deben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requerir</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solicitante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mayores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requisitos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que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establecidos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Ley.</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este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sentido,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dependencias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y</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entidades,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sólo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deberán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asegurarse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que,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su</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caso,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haya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cubierto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pago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reproducción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y</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envío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información,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mediante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exhibición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recibo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correspondiente.”</w:t>
      </w:r>
    </w:p>
    <w:p w:rsidR="00F95242" w:rsidRPr="00E25F17" w:rsidRDefault="00F95242" w:rsidP="00F95242">
      <w:pPr>
        <w:spacing w:before="240" w:after="240" w:line="360" w:lineRule="auto"/>
        <w:jc w:val="both"/>
        <w:rPr>
          <w:rFonts w:ascii="Palatino Linotype" w:hAnsi="Palatino Linotype"/>
          <w:lang w:val="es-ES"/>
        </w:rPr>
      </w:pPr>
      <w:r w:rsidRPr="00E25F17">
        <w:rPr>
          <w:rFonts w:ascii="Palatino Linotype" w:hAnsi="Palatino Linotype"/>
          <w:lang w:val="es-ES"/>
        </w:rPr>
        <w:t>En</w:t>
      </w:r>
      <w:r>
        <w:rPr>
          <w:rFonts w:ascii="Palatino Linotype" w:hAnsi="Palatino Linotype"/>
          <w:lang w:val="es-ES"/>
        </w:rPr>
        <w:t xml:space="preserve"> </w:t>
      </w:r>
      <w:r w:rsidRPr="00E25F17">
        <w:rPr>
          <w:rFonts w:ascii="Palatino Linotype" w:hAnsi="Palatino Linotype"/>
          <w:lang w:val="es-ES"/>
        </w:rPr>
        <w:t>ese</w:t>
      </w:r>
      <w:r>
        <w:rPr>
          <w:rFonts w:ascii="Palatino Linotype" w:hAnsi="Palatino Linotype"/>
          <w:lang w:val="es-ES"/>
        </w:rPr>
        <w:t xml:space="preserve"> </w:t>
      </w:r>
      <w:r w:rsidRPr="00E25F17">
        <w:rPr>
          <w:rFonts w:ascii="Palatino Linotype" w:hAnsi="Palatino Linotype"/>
          <w:lang w:val="es-ES"/>
        </w:rPr>
        <w:t>orden</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ideas,</w:t>
      </w:r>
      <w:r>
        <w:rPr>
          <w:rFonts w:ascii="Palatino Linotype" w:hAnsi="Palatino Linotype"/>
          <w:lang w:val="es-ES"/>
        </w:rPr>
        <w:t xml:space="preserve"> </w:t>
      </w:r>
      <w:r w:rsidRPr="00E25F17">
        <w:rPr>
          <w:rFonts w:ascii="Palatino Linotype" w:hAnsi="Palatino Linotype"/>
          <w:lang w:val="es-ES"/>
        </w:rPr>
        <w:t>se</w:t>
      </w:r>
      <w:r>
        <w:rPr>
          <w:rFonts w:ascii="Palatino Linotype" w:hAnsi="Palatino Linotype"/>
          <w:lang w:val="es-ES"/>
        </w:rPr>
        <w:t xml:space="preserve"> </w:t>
      </w:r>
      <w:r w:rsidRPr="00E25F17">
        <w:rPr>
          <w:rFonts w:ascii="Palatino Linotype" w:hAnsi="Palatino Linotype"/>
          <w:lang w:val="es-ES"/>
        </w:rPr>
        <w:t>estima</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el</w:t>
      </w:r>
      <w:r>
        <w:rPr>
          <w:rFonts w:ascii="Palatino Linotype" w:hAnsi="Palatino Linotype"/>
          <w:lang w:val="es-ES"/>
        </w:rPr>
        <w:t xml:space="preserve"> </w:t>
      </w:r>
      <w:r w:rsidRPr="00E25F17">
        <w:rPr>
          <w:rFonts w:ascii="Palatino Linotype" w:hAnsi="Palatino Linotype"/>
          <w:lang w:val="es-ES"/>
        </w:rPr>
        <w:t>requerimiento</w:t>
      </w:r>
      <w:r>
        <w:rPr>
          <w:rFonts w:ascii="Palatino Linotype" w:hAnsi="Palatino Linotype"/>
          <w:lang w:val="es-ES"/>
        </w:rPr>
        <w:t xml:space="preserve"> </w:t>
      </w:r>
      <w:r w:rsidRPr="00E25F17">
        <w:rPr>
          <w:rFonts w:ascii="Palatino Linotype" w:hAnsi="Palatino Linotype"/>
          <w:lang w:val="es-ES"/>
        </w:rPr>
        <w:t>relativo</w:t>
      </w:r>
      <w:r>
        <w:rPr>
          <w:rFonts w:ascii="Palatino Linotype" w:hAnsi="Palatino Linotype"/>
          <w:lang w:val="es-ES"/>
        </w:rPr>
        <w:t xml:space="preserve"> </w:t>
      </w:r>
      <w:r w:rsidRPr="00E25F17">
        <w:rPr>
          <w:rFonts w:ascii="Palatino Linotype" w:hAnsi="Palatino Linotype"/>
          <w:lang w:val="es-ES"/>
        </w:rPr>
        <w:t>al</w:t>
      </w:r>
      <w:r>
        <w:rPr>
          <w:rFonts w:ascii="Palatino Linotype" w:hAnsi="Palatino Linotype"/>
          <w:lang w:val="es-ES"/>
        </w:rPr>
        <w:t xml:space="preserve"> </w:t>
      </w:r>
      <w:r w:rsidRPr="00E25F17">
        <w:rPr>
          <w:rFonts w:ascii="Palatino Linotype" w:hAnsi="Palatino Linotype"/>
          <w:lang w:val="es-ES"/>
        </w:rPr>
        <w:t>nombre</w:t>
      </w:r>
      <w:r>
        <w:rPr>
          <w:rFonts w:ascii="Palatino Linotype" w:hAnsi="Palatino Linotype"/>
          <w:lang w:val="es-ES"/>
        </w:rPr>
        <w:t xml:space="preserve"> </w:t>
      </w:r>
      <w:r w:rsidRPr="00E25F17">
        <w:rPr>
          <w:rFonts w:ascii="Palatino Linotype" w:hAnsi="Palatino Linotype"/>
          <w:lang w:val="es-ES"/>
        </w:rPr>
        <w:t>como</w:t>
      </w:r>
      <w:r>
        <w:rPr>
          <w:rFonts w:ascii="Palatino Linotype" w:hAnsi="Palatino Linotype"/>
          <w:lang w:val="es-ES"/>
        </w:rPr>
        <w:t xml:space="preserve"> </w:t>
      </w:r>
      <w:r w:rsidRPr="00E25F17">
        <w:rPr>
          <w:rFonts w:ascii="Palatino Linotype" w:hAnsi="Palatino Linotype"/>
          <w:lang w:val="es-ES"/>
        </w:rPr>
        <w:t>presupuesto</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proofErr w:type="spellStart"/>
      <w:r w:rsidRPr="00E25F17">
        <w:rPr>
          <w:rFonts w:ascii="Palatino Linotype" w:hAnsi="Palatino Linotype"/>
          <w:lang w:val="es-ES"/>
        </w:rPr>
        <w:t>procedibilidad</w:t>
      </w:r>
      <w:proofErr w:type="spellEnd"/>
      <w:r>
        <w:rPr>
          <w:rFonts w:ascii="Palatino Linotype" w:hAnsi="Palatino Linotype"/>
          <w:lang w:val="es-ES"/>
        </w:rPr>
        <w:t xml:space="preserve"> </w:t>
      </w:r>
      <w:r w:rsidRPr="00E25F17">
        <w:rPr>
          <w:rFonts w:ascii="Palatino Linotype" w:hAnsi="Palatino Linotype"/>
          <w:lang w:val="es-ES"/>
        </w:rPr>
        <w:t>podría</w:t>
      </w:r>
      <w:r>
        <w:rPr>
          <w:rFonts w:ascii="Palatino Linotype" w:hAnsi="Palatino Linotype"/>
          <w:lang w:val="es-ES"/>
        </w:rPr>
        <w:t xml:space="preserve"> </w:t>
      </w:r>
      <w:r w:rsidRPr="00E25F17">
        <w:rPr>
          <w:rFonts w:ascii="Palatino Linotype" w:hAnsi="Palatino Linotype"/>
          <w:lang w:val="es-ES"/>
        </w:rPr>
        <w:t>limitar</w:t>
      </w:r>
      <w:r>
        <w:rPr>
          <w:rFonts w:ascii="Palatino Linotype" w:hAnsi="Palatino Linotype"/>
          <w:lang w:val="es-ES"/>
        </w:rPr>
        <w:t xml:space="preserve"> </w:t>
      </w:r>
      <w:r w:rsidRPr="00E25F17">
        <w:rPr>
          <w:rFonts w:ascii="Palatino Linotype" w:hAnsi="Palatino Linotype"/>
          <w:lang w:val="es-ES"/>
        </w:rPr>
        <w:t>el</w:t>
      </w:r>
      <w:r>
        <w:rPr>
          <w:rFonts w:ascii="Palatino Linotype" w:hAnsi="Palatino Linotype"/>
          <w:lang w:val="es-ES"/>
        </w:rPr>
        <w:t xml:space="preserve"> </w:t>
      </w:r>
      <w:r w:rsidRPr="00E25F17">
        <w:rPr>
          <w:rFonts w:ascii="Palatino Linotype" w:hAnsi="Palatino Linotype"/>
          <w:lang w:val="es-ES"/>
        </w:rPr>
        <w:t>ejercicio</w:t>
      </w:r>
      <w:r>
        <w:rPr>
          <w:rFonts w:ascii="Palatino Linotype" w:hAnsi="Palatino Linotype"/>
          <w:lang w:val="es-ES"/>
        </w:rPr>
        <w:t xml:space="preserve"> </w:t>
      </w:r>
      <w:r w:rsidRPr="00E25F17">
        <w:rPr>
          <w:rFonts w:ascii="Palatino Linotype" w:hAnsi="Palatino Linotype"/>
          <w:lang w:val="es-ES"/>
        </w:rPr>
        <w:t>del</w:t>
      </w:r>
      <w:r>
        <w:rPr>
          <w:rFonts w:ascii="Palatino Linotype" w:hAnsi="Palatino Linotype"/>
          <w:lang w:val="es-ES"/>
        </w:rPr>
        <w:t xml:space="preserve"> </w:t>
      </w:r>
      <w:r w:rsidRPr="00E25F17">
        <w:rPr>
          <w:rFonts w:ascii="Palatino Linotype" w:hAnsi="Palatino Linotype"/>
          <w:lang w:val="es-ES"/>
        </w:rPr>
        <w:t>derecho</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acceso</w:t>
      </w:r>
      <w:r>
        <w:rPr>
          <w:rFonts w:ascii="Palatino Linotype" w:hAnsi="Palatino Linotype"/>
          <w:lang w:val="es-ES"/>
        </w:rPr>
        <w:t xml:space="preserve"> </w:t>
      </w:r>
      <w:r w:rsidRPr="00E25F17">
        <w:rPr>
          <w:rFonts w:ascii="Palatino Linotype" w:hAnsi="Palatino Linotype"/>
          <w:lang w:val="es-ES"/>
        </w:rPr>
        <w:t>a</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lastRenderedPageBreak/>
        <w:t>información</w:t>
      </w:r>
      <w:r>
        <w:rPr>
          <w:rFonts w:ascii="Palatino Linotype" w:hAnsi="Palatino Linotype"/>
          <w:lang w:val="es-ES"/>
        </w:rPr>
        <w:t xml:space="preserve"> </w:t>
      </w:r>
      <w:r w:rsidRPr="00E25F17">
        <w:rPr>
          <w:rFonts w:ascii="Palatino Linotype" w:hAnsi="Palatino Linotype"/>
          <w:lang w:val="es-ES"/>
        </w:rPr>
        <w:t>pública,</w:t>
      </w:r>
      <w:r>
        <w:rPr>
          <w:rFonts w:ascii="Palatino Linotype" w:hAnsi="Palatino Linotype"/>
          <w:lang w:val="es-ES"/>
        </w:rPr>
        <w:t xml:space="preserve"> </w:t>
      </w:r>
      <w:r w:rsidRPr="00E25F17">
        <w:rPr>
          <w:rFonts w:ascii="Palatino Linotype" w:hAnsi="Palatino Linotype"/>
          <w:lang w:val="es-ES"/>
        </w:rPr>
        <w:t>debido</w:t>
      </w:r>
      <w:r>
        <w:rPr>
          <w:rFonts w:ascii="Palatino Linotype" w:hAnsi="Palatino Linotype"/>
          <w:lang w:val="es-ES"/>
        </w:rPr>
        <w:t xml:space="preserve"> </w:t>
      </w:r>
      <w:r w:rsidRPr="00E25F17">
        <w:rPr>
          <w:rFonts w:ascii="Palatino Linotype" w:hAnsi="Palatino Linotype"/>
          <w:lang w:val="es-ES"/>
        </w:rPr>
        <w:t>a</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el</w:t>
      </w:r>
      <w:r>
        <w:rPr>
          <w:rFonts w:ascii="Palatino Linotype" w:hAnsi="Palatino Linotype"/>
          <w:lang w:val="es-ES"/>
        </w:rPr>
        <w:t xml:space="preserve"> </w:t>
      </w:r>
      <w:r w:rsidRPr="00E25F17">
        <w:rPr>
          <w:rFonts w:ascii="Palatino Linotype" w:hAnsi="Palatino Linotype"/>
          <w:lang w:val="es-ES"/>
        </w:rPr>
        <w:t>hecho</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solicitar</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identificación</w:t>
      </w:r>
      <w:r>
        <w:rPr>
          <w:rFonts w:ascii="Palatino Linotype" w:hAnsi="Palatino Linotype"/>
          <w:lang w:val="es-ES"/>
        </w:rPr>
        <w:t xml:space="preserve"> </w:t>
      </w:r>
      <w:r w:rsidRPr="00E25F17">
        <w:rPr>
          <w:rFonts w:ascii="Palatino Linotype" w:hAnsi="Palatino Linotype"/>
          <w:lang w:val="es-ES"/>
        </w:rPr>
        <w:t>del</w:t>
      </w:r>
      <w:r>
        <w:rPr>
          <w:rFonts w:ascii="Palatino Linotype" w:hAnsi="Palatino Linotype"/>
          <w:lang w:val="es-ES"/>
        </w:rPr>
        <w:t xml:space="preserve"> </w:t>
      </w:r>
      <w:r w:rsidRPr="00E25F17">
        <w:rPr>
          <w:rFonts w:ascii="Palatino Linotype" w:hAnsi="Palatino Linotype"/>
          <w:b/>
          <w:lang w:val="es-ES"/>
        </w:rPr>
        <w:t>RECURRENTE,</w:t>
      </w:r>
      <w:r>
        <w:rPr>
          <w:rFonts w:ascii="Palatino Linotype" w:hAnsi="Palatino Linotype"/>
          <w:lang w:val="es-ES"/>
        </w:rPr>
        <w:t xml:space="preserve"> </w:t>
      </w:r>
      <w:r w:rsidRPr="00E25F17">
        <w:rPr>
          <w:rFonts w:ascii="Palatino Linotype" w:hAnsi="Palatino Linotype"/>
          <w:lang w:val="es-ES"/>
        </w:rPr>
        <w:t>a</w:t>
      </w:r>
      <w:r>
        <w:rPr>
          <w:rFonts w:ascii="Palatino Linotype" w:hAnsi="Palatino Linotype"/>
          <w:lang w:val="es-ES"/>
        </w:rPr>
        <w:t xml:space="preserve"> </w:t>
      </w:r>
      <w:r w:rsidRPr="00E25F17">
        <w:rPr>
          <w:rFonts w:ascii="Palatino Linotype" w:hAnsi="Palatino Linotype"/>
          <w:lang w:val="es-ES"/>
        </w:rPr>
        <w:t>través</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dicho</w:t>
      </w:r>
      <w:r>
        <w:rPr>
          <w:rFonts w:ascii="Palatino Linotype" w:hAnsi="Palatino Linotype"/>
          <w:lang w:val="es-ES"/>
        </w:rPr>
        <w:t xml:space="preserve"> </w:t>
      </w:r>
      <w:r w:rsidRPr="00E25F17">
        <w:rPr>
          <w:rFonts w:ascii="Palatino Linotype" w:hAnsi="Palatino Linotype"/>
          <w:lang w:val="es-ES"/>
        </w:rPr>
        <w:t>dato</w:t>
      </w:r>
      <w:r>
        <w:rPr>
          <w:rFonts w:ascii="Palatino Linotype" w:hAnsi="Palatino Linotype"/>
          <w:lang w:val="es-ES"/>
        </w:rPr>
        <w:t xml:space="preserve"> </w:t>
      </w:r>
      <w:r w:rsidRPr="00E25F17">
        <w:rPr>
          <w:rFonts w:ascii="Palatino Linotype" w:hAnsi="Palatino Linotype"/>
          <w:lang w:val="es-ES"/>
        </w:rPr>
        <w:t>personal,</w:t>
      </w:r>
      <w:r>
        <w:rPr>
          <w:rFonts w:ascii="Palatino Linotype" w:hAnsi="Palatino Linotype"/>
          <w:lang w:val="es-ES"/>
        </w:rPr>
        <w:t xml:space="preserve"> </w:t>
      </w:r>
      <w:r w:rsidRPr="00E25F17">
        <w:rPr>
          <w:rFonts w:ascii="Palatino Linotype" w:hAnsi="Palatino Linotype"/>
          <w:lang w:val="es-ES"/>
        </w:rPr>
        <w:t>en</w:t>
      </w:r>
      <w:r>
        <w:rPr>
          <w:rFonts w:ascii="Palatino Linotype" w:hAnsi="Palatino Linotype"/>
          <w:lang w:val="es-ES"/>
        </w:rPr>
        <w:t xml:space="preserve"> </w:t>
      </w:r>
      <w:r w:rsidRPr="00E25F17">
        <w:rPr>
          <w:rFonts w:ascii="Palatino Linotype" w:hAnsi="Palatino Linotype"/>
          <w:lang w:val="es-ES"/>
        </w:rPr>
        <w:t>ciertos</w:t>
      </w:r>
      <w:r>
        <w:rPr>
          <w:rFonts w:ascii="Palatino Linotype" w:hAnsi="Palatino Linotype"/>
          <w:lang w:val="es-ES"/>
        </w:rPr>
        <w:t xml:space="preserve"> </w:t>
      </w:r>
      <w:r w:rsidRPr="00E25F17">
        <w:rPr>
          <w:rFonts w:ascii="Palatino Linotype" w:hAnsi="Palatino Linotype"/>
          <w:lang w:val="es-ES"/>
        </w:rPr>
        <w:t>extremos</w:t>
      </w:r>
      <w:r>
        <w:rPr>
          <w:rFonts w:ascii="Palatino Linotype" w:hAnsi="Palatino Linotype"/>
          <w:lang w:val="es-ES"/>
        </w:rPr>
        <w:t xml:space="preserve"> </w:t>
      </w:r>
      <w:r w:rsidRPr="00E25F17">
        <w:rPr>
          <w:rFonts w:ascii="Palatino Linotype" w:hAnsi="Palatino Linotype"/>
          <w:lang w:val="es-ES"/>
        </w:rPr>
        <w:t>se</w:t>
      </w:r>
      <w:r>
        <w:rPr>
          <w:rFonts w:ascii="Palatino Linotype" w:hAnsi="Palatino Linotype"/>
          <w:lang w:val="es-ES"/>
        </w:rPr>
        <w:t xml:space="preserve"> </w:t>
      </w:r>
      <w:r w:rsidRPr="00E25F17">
        <w:rPr>
          <w:rFonts w:ascii="Palatino Linotype" w:hAnsi="Palatino Linotype"/>
          <w:lang w:val="es-ES"/>
        </w:rPr>
        <w:t>equipara</w:t>
      </w:r>
      <w:r>
        <w:rPr>
          <w:rFonts w:ascii="Palatino Linotype" w:hAnsi="Palatino Linotype"/>
          <w:lang w:val="es-ES"/>
        </w:rPr>
        <w:t xml:space="preserve"> </w:t>
      </w:r>
      <w:r w:rsidRPr="00E25F17">
        <w:rPr>
          <w:rFonts w:ascii="Palatino Linotype" w:hAnsi="Palatino Linotype"/>
          <w:lang w:val="es-ES"/>
        </w:rPr>
        <w:t>a</w:t>
      </w:r>
      <w:r>
        <w:rPr>
          <w:rFonts w:ascii="Palatino Linotype" w:hAnsi="Palatino Linotype"/>
          <w:lang w:val="es-ES"/>
        </w:rPr>
        <w:t xml:space="preserve"> </w:t>
      </w:r>
      <w:r w:rsidRPr="00E25F17">
        <w:rPr>
          <w:rFonts w:ascii="Palatino Linotype" w:hAnsi="Palatino Linotype"/>
          <w:lang w:val="es-ES"/>
        </w:rPr>
        <w:t>una</w:t>
      </w:r>
      <w:r>
        <w:rPr>
          <w:rFonts w:ascii="Palatino Linotype" w:hAnsi="Palatino Linotype"/>
          <w:lang w:val="es-ES"/>
        </w:rPr>
        <w:t xml:space="preserve"> </w:t>
      </w:r>
      <w:r w:rsidRPr="00E25F17">
        <w:rPr>
          <w:rFonts w:ascii="Palatino Linotype" w:hAnsi="Palatino Linotype"/>
          <w:lang w:val="es-ES"/>
        </w:rPr>
        <w:t>exigencia</w:t>
      </w:r>
      <w:r>
        <w:rPr>
          <w:rFonts w:ascii="Palatino Linotype" w:hAnsi="Palatino Linotype"/>
          <w:lang w:val="es-ES"/>
        </w:rPr>
        <w:t xml:space="preserve"> </w:t>
      </w:r>
      <w:r w:rsidRPr="00E25F17">
        <w:rPr>
          <w:rFonts w:ascii="Palatino Linotype" w:hAnsi="Palatino Linotype"/>
          <w:lang w:val="es-ES"/>
        </w:rPr>
        <w:t>acerca</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su</w:t>
      </w:r>
      <w:r>
        <w:rPr>
          <w:rFonts w:ascii="Palatino Linotype" w:hAnsi="Palatino Linotype"/>
          <w:lang w:val="es-ES"/>
        </w:rPr>
        <w:t xml:space="preserve"> </w:t>
      </w:r>
      <w:r w:rsidRPr="00E25F17">
        <w:rPr>
          <w:rFonts w:ascii="Palatino Linotype" w:hAnsi="Palatino Linotype"/>
          <w:lang w:val="es-ES"/>
        </w:rPr>
        <w:t>interés</w:t>
      </w:r>
      <w:r>
        <w:rPr>
          <w:rFonts w:ascii="Palatino Linotype" w:hAnsi="Palatino Linotype"/>
          <w:lang w:val="es-ES"/>
        </w:rPr>
        <w:t xml:space="preserve"> </w:t>
      </w:r>
      <w:r w:rsidRPr="00E25F17">
        <w:rPr>
          <w:rFonts w:ascii="Palatino Linotype" w:hAnsi="Palatino Linotype"/>
          <w:lang w:val="es-ES"/>
        </w:rPr>
        <w:t>o</w:t>
      </w:r>
      <w:r>
        <w:rPr>
          <w:rFonts w:ascii="Palatino Linotype" w:hAnsi="Palatino Linotype"/>
          <w:lang w:val="es-ES"/>
        </w:rPr>
        <w:t xml:space="preserve"> </w:t>
      </w:r>
      <w:r w:rsidRPr="00E25F17">
        <w:rPr>
          <w:rFonts w:ascii="Palatino Linotype" w:hAnsi="Palatino Linotype"/>
          <w:lang w:val="es-ES"/>
        </w:rPr>
        <w:t>justificación</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su</w:t>
      </w:r>
      <w:r>
        <w:rPr>
          <w:rFonts w:ascii="Palatino Linotype" w:hAnsi="Palatino Linotype"/>
          <w:lang w:val="es-ES"/>
        </w:rPr>
        <w:t xml:space="preserve"> </w:t>
      </w:r>
      <w:r w:rsidRPr="00E25F17">
        <w:rPr>
          <w:rFonts w:ascii="Palatino Linotype" w:hAnsi="Palatino Linotype"/>
          <w:lang w:val="es-ES"/>
        </w:rPr>
        <w:t>utilización,</w:t>
      </w:r>
      <w:r>
        <w:rPr>
          <w:rFonts w:ascii="Palatino Linotype" w:hAnsi="Palatino Linotype"/>
          <w:lang w:val="es-ES"/>
        </w:rPr>
        <w:t xml:space="preserve"> </w:t>
      </w:r>
      <w:r w:rsidRPr="00E25F17">
        <w:rPr>
          <w:rFonts w:ascii="Palatino Linotype" w:hAnsi="Palatino Linotype"/>
          <w:lang w:val="es-ES"/>
        </w:rPr>
        <w:t>lo</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materialmente</w:t>
      </w:r>
      <w:r>
        <w:rPr>
          <w:rFonts w:ascii="Palatino Linotype" w:hAnsi="Palatino Linotype"/>
          <w:lang w:val="es-ES"/>
        </w:rPr>
        <w:t xml:space="preserve"> </w:t>
      </w:r>
      <w:r w:rsidRPr="00E25F17">
        <w:rPr>
          <w:rFonts w:ascii="Palatino Linotype" w:hAnsi="Palatino Linotype"/>
          <w:lang w:val="es-ES"/>
        </w:rPr>
        <w:t>haría</w:t>
      </w:r>
      <w:r>
        <w:rPr>
          <w:rFonts w:ascii="Palatino Linotype" w:hAnsi="Palatino Linotype"/>
          <w:lang w:val="es-ES"/>
        </w:rPr>
        <w:t xml:space="preserve"> </w:t>
      </w:r>
      <w:r w:rsidRPr="00E25F17">
        <w:rPr>
          <w:rFonts w:ascii="Palatino Linotype" w:hAnsi="Palatino Linotype"/>
          <w:lang w:val="es-ES"/>
        </w:rPr>
        <w:t>nugatorio</w:t>
      </w:r>
      <w:r>
        <w:rPr>
          <w:rFonts w:ascii="Palatino Linotype" w:hAnsi="Palatino Linotype"/>
          <w:lang w:val="es-ES"/>
        </w:rPr>
        <w:t xml:space="preserve"> </w:t>
      </w:r>
      <w:r w:rsidRPr="00E25F17">
        <w:rPr>
          <w:rFonts w:ascii="Palatino Linotype" w:hAnsi="Palatino Linotype"/>
          <w:lang w:val="es-ES"/>
        </w:rPr>
        <w:t>un</w:t>
      </w:r>
      <w:r>
        <w:rPr>
          <w:rFonts w:ascii="Palatino Linotype" w:hAnsi="Palatino Linotype"/>
          <w:lang w:val="es-ES"/>
        </w:rPr>
        <w:t xml:space="preserve"> </w:t>
      </w:r>
      <w:r w:rsidRPr="00E25F17">
        <w:rPr>
          <w:rFonts w:ascii="Palatino Linotype" w:hAnsi="Palatino Linotype"/>
          <w:lang w:val="es-ES"/>
        </w:rPr>
        <w:t>derecho</w:t>
      </w:r>
      <w:r>
        <w:rPr>
          <w:rFonts w:ascii="Palatino Linotype" w:hAnsi="Palatino Linotype"/>
          <w:lang w:val="es-ES"/>
        </w:rPr>
        <w:t xml:space="preserve"> </w:t>
      </w:r>
      <w:r w:rsidRPr="00E25F17">
        <w:rPr>
          <w:rFonts w:ascii="Palatino Linotype" w:hAnsi="Palatino Linotype"/>
          <w:lang w:val="es-ES"/>
        </w:rPr>
        <w:t>fundamental.</w:t>
      </w:r>
    </w:p>
    <w:p w:rsidR="00F95242" w:rsidRPr="00E25F17" w:rsidRDefault="00F95242" w:rsidP="00F95242">
      <w:pPr>
        <w:spacing w:before="240" w:after="240" w:line="360" w:lineRule="auto"/>
        <w:jc w:val="both"/>
        <w:rPr>
          <w:rFonts w:ascii="Palatino Linotype" w:hAnsi="Palatino Linotype"/>
          <w:lang w:val="es-ES"/>
        </w:rPr>
      </w:pPr>
      <w:r w:rsidRPr="00E25F17">
        <w:rPr>
          <w:rFonts w:ascii="Palatino Linotype" w:hAnsi="Palatino Linotype"/>
          <w:lang w:val="es-ES"/>
        </w:rPr>
        <w:t>Aunado</w:t>
      </w:r>
      <w:r>
        <w:rPr>
          <w:rFonts w:ascii="Palatino Linotype" w:hAnsi="Palatino Linotype"/>
          <w:lang w:val="es-ES"/>
        </w:rPr>
        <w:t xml:space="preserve"> </w:t>
      </w:r>
      <w:r w:rsidRPr="00E25F17">
        <w:rPr>
          <w:rFonts w:ascii="Palatino Linotype" w:hAnsi="Palatino Linotype"/>
          <w:lang w:val="es-ES"/>
        </w:rPr>
        <w:t>a</w:t>
      </w:r>
      <w:r>
        <w:rPr>
          <w:rFonts w:ascii="Palatino Linotype" w:hAnsi="Palatino Linotype"/>
          <w:lang w:val="es-ES"/>
        </w:rPr>
        <w:t xml:space="preserve"> </w:t>
      </w:r>
      <w:r w:rsidRPr="00E25F17">
        <w:rPr>
          <w:rFonts w:ascii="Palatino Linotype" w:hAnsi="Palatino Linotype"/>
          <w:lang w:val="es-ES"/>
        </w:rPr>
        <w:t>ello,</w:t>
      </w:r>
      <w:r>
        <w:rPr>
          <w:rFonts w:ascii="Palatino Linotype" w:hAnsi="Palatino Linotype"/>
          <w:lang w:val="es-ES"/>
        </w:rPr>
        <w:t xml:space="preserve"> </w:t>
      </w:r>
      <w:r w:rsidRPr="00E25F17">
        <w:rPr>
          <w:rFonts w:ascii="Palatino Linotype" w:hAnsi="Palatino Linotype"/>
          <w:lang w:val="es-ES"/>
        </w:rPr>
        <w:t>para</w:t>
      </w:r>
      <w:r>
        <w:rPr>
          <w:rFonts w:ascii="Palatino Linotype" w:hAnsi="Palatino Linotype"/>
          <w:lang w:val="es-ES"/>
        </w:rPr>
        <w:t xml:space="preserve"> </w:t>
      </w:r>
      <w:r w:rsidRPr="00E25F17">
        <w:rPr>
          <w:rFonts w:ascii="Palatino Linotype" w:hAnsi="Palatino Linotype"/>
          <w:lang w:val="es-ES"/>
        </w:rPr>
        <w:t>el</w:t>
      </w:r>
      <w:r>
        <w:rPr>
          <w:rFonts w:ascii="Palatino Linotype" w:hAnsi="Palatino Linotype"/>
          <w:lang w:val="es-ES"/>
        </w:rPr>
        <w:t xml:space="preserve"> </w:t>
      </w:r>
      <w:r w:rsidRPr="00E25F17">
        <w:rPr>
          <w:rFonts w:ascii="Palatino Linotype" w:hAnsi="Palatino Linotype"/>
          <w:lang w:val="es-ES"/>
        </w:rPr>
        <w:t>estudio</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materia</w:t>
      </w:r>
      <w:r>
        <w:rPr>
          <w:rFonts w:ascii="Palatino Linotype" w:hAnsi="Palatino Linotype"/>
          <w:lang w:val="es-ES"/>
        </w:rPr>
        <w:t xml:space="preserve"> </w:t>
      </w:r>
      <w:r w:rsidRPr="00E25F17">
        <w:rPr>
          <w:rFonts w:ascii="Palatino Linotype" w:hAnsi="Palatino Linotype"/>
          <w:lang w:val="es-ES"/>
        </w:rPr>
        <w:t>sobre</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se</w:t>
      </w:r>
      <w:r>
        <w:rPr>
          <w:rFonts w:ascii="Palatino Linotype" w:hAnsi="Palatino Linotype"/>
          <w:lang w:val="es-ES"/>
        </w:rPr>
        <w:t xml:space="preserve"> </w:t>
      </w:r>
      <w:r w:rsidRPr="00E25F17">
        <w:rPr>
          <w:rFonts w:ascii="Palatino Linotype" w:hAnsi="Palatino Linotype"/>
          <w:lang w:val="es-ES"/>
        </w:rPr>
        <w:t>resuelve</w:t>
      </w:r>
      <w:r>
        <w:rPr>
          <w:rFonts w:ascii="Palatino Linotype" w:hAnsi="Palatino Linotype"/>
          <w:lang w:val="es-ES"/>
        </w:rPr>
        <w:t xml:space="preserve"> </w:t>
      </w:r>
      <w:r w:rsidRPr="00E25F17">
        <w:rPr>
          <w:rFonts w:ascii="Palatino Linotype" w:hAnsi="Palatino Linotype"/>
          <w:lang w:val="es-ES"/>
        </w:rPr>
        <w:t>el</w:t>
      </w:r>
      <w:r>
        <w:rPr>
          <w:rFonts w:ascii="Palatino Linotype" w:hAnsi="Palatino Linotype"/>
          <w:lang w:val="es-ES"/>
        </w:rPr>
        <w:t xml:space="preserve"> </w:t>
      </w:r>
      <w:r w:rsidRPr="00E25F17">
        <w:rPr>
          <w:rFonts w:ascii="Palatino Linotype" w:hAnsi="Palatino Linotype"/>
          <w:lang w:val="es-ES"/>
        </w:rPr>
        <w:t>recurso</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revisión,</w:t>
      </w:r>
      <w:r>
        <w:rPr>
          <w:rFonts w:ascii="Palatino Linotype" w:hAnsi="Palatino Linotype"/>
          <w:lang w:val="es-ES"/>
        </w:rPr>
        <w:t xml:space="preserve"> </w:t>
      </w:r>
      <w:r w:rsidRPr="00E25F17">
        <w:rPr>
          <w:rFonts w:ascii="Palatino Linotype" w:hAnsi="Palatino Linotype"/>
          <w:lang w:val="es-ES"/>
        </w:rPr>
        <w:t>resulta</w:t>
      </w:r>
      <w:r>
        <w:rPr>
          <w:rFonts w:ascii="Palatino Linotype" w:hAnsi="Palatino Linotype"/>
          <w:lang w:val="es-ES"/>
        </w:rPr>
        <w:t xml:space="preserve"> </w:t>
      </w:r>
      <w:r w:rsidRPr="00E25F17">
        <w:rPr>
          <w:rFonts w:ascii="Palatino Linotype" w:hAnsi="Palatino Linotype"/>
          <w:lang w:val="es-ES"/>
        </w:rPr>
        <w:t>intrascendente</w:t>
      </w:r>
      <w:r>
        <w:rPr>
          <w:rFonts w:ascii="Palatino Linotype" w:hAnsi="Palatino Linotype"/>
          <w:lang w:val="es-ES"/>
        </w:rPr>
        <w:t xml:space="preserve"> </w:t>
      </w:r>
      <w:r w:rsidRPr="00E25F17">
        <w:rPr>
          <w:rFonts w:ascii="Palatino Linotype" w:hAnsi="Palatino Linotype"/>
          <w:lang w:val="es-ES"/>
        </w:rPr>
        <w:t>el</w:t>
      </w:r>
      <w:r>
        <w:rPr>
          <w:rFonts w:ascii="Palatino Linotype" w:hAnsi="Palatino Linotype"/>
          <w:lang w:val="es-ES"/>
        </w:rPr>
        <w:t xml:space="preserve"> </w:t>
      </w:r>
      <w:r w:rsidRPr="00E25F17">
        <w:rPr>
          <w:rFonts w:ascii="Palatino Linotype" w:hAnsi="Palatino Linotype"/>
          <w:lang w:val="es-ES"/>
        </w:rPr>
        <w:t>nombre</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persona</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lo</w:t>
      </w:r>
      <w:r>
        <w:rPr>
          <w:rFonts w:ascii="Palatino Linotype" w:hAnsi="Palatino Linotype"/>
          <w:lang w:val="es-ES"/>
        </w:rPr>
        <w:t xml:space="preserve"> </w:t>
      </w:r>
      <w:r w:rsidRPr="00E25F17">
        <w:rPr>
          <w:rFonts w:ascii="Palatino Linotype" w:hAnsi="Palatino Linotype"/>
          <w:lang w:val="es-ES"/>
        </w:rPr>
        <w:t>hubiere</w:t>
      </w:r>
      <w:r>
        <w:rPr>
          <w:rFonts w:ascii="Palatino Linotype" w:hAnsi="Palatino Linotype"/>
          <w:lang w:val="es-ES"/>
        </w:rPr>
        <w:t xml:space="preserve"> </w:t>
      </w:r>
      <w:r w:rsidRPr="00E25F17">
        <w:rPr>
          <w:rFonts w:ascii="Palatino Linotype" w:hAnsi="Palatino Linotype"/>
          <w:lang w:val="es-ES"/>
        </w:rPr>
        <w:t>promovido,</w:t>
      </w:r>
      <w:r>
        <w:rPr>
          <w:rFonts w:ascii="Palatino Linotype" w:hAnsi="Palatino Linotype"/>
          <w:lang w:val="es-ES"/>
        </w:rPr>
        <w:t xml:space="preserve"> </w:t>
      </w:r>
      <w:r w:rsidRPr="00E25F17">
        <w:rPr>
          <w:rFonts w:ascii="Palatino Linotype" w:hAnsi="Palatino Linotype"/>
          <w:lang w:val="es-ES"/>
        </w:rPr>
        <w:t>en</w:t>
      </w:r>
      <w:r>
        <w:rPr>
          <w:rFonts w:ascii="Palatino Linotype" w:hAnsi="Palatino Linotype"/>
          <w:lang w:val="es-ES"/>
        </w:rPr>
        <w:t xml:space="preserve"> </w:t>
      </w:r>
      <w:r w:rsidRPr="00E25F17">
        <w:rPr>
          <w:rFonts w:ascii="Palatino Linotype" w:hAnsi="Palatino Linotype"/>
          <w:lang w:val="es-ES"/>
        </w:rPr>
        <w:t>virtud</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tanto</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Constitución</w:t>
      </w:r>
      <w:r>
        <w:rPr>
          <w:rFonts w:ascii="Palatino Linotype" w:hAnsi="Palatino Linotype"/>
          <w:lang w:val="es-ES"/>
        </w:rPr>
        <w:t xml:space="preserve"> </w:t>
      </w:r>
      <w:r w:rsidRPr="00E25F17">
        <w:rPr>
          <w:rFonts w:ascii="Palatino Linotype" w:hAnsi="Palatino Linotype"/>
          <w:lang w:val="es-ES"/>
        </w:rPr>
        <w:t>Federal,</w:t>
      </w:r>
      <w:r>
        <w:rPr>
          <w:rFonts w:ascii="Palatino Linotype" w:hAnsi="Palatino Linotype"/>
          <w:lang w:val="es-ES"/>
        </w:rPr>
        <w:t xml:space="preserve"> </w:t>
      </w:r>
      <w:r w:rsidRPr="00E25F17">
        <w:rPr>
          <w:rFonts w:ascii="Palatino Linotype" w:hAnsi="Palatino Linotype"/>
          <w:lang w:val="es-ES"/>
        </w:rPr>
        <w:t>como</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Constitución</w:t>
      </w:r>
      <w:r>
        <w:rPr>
          <w:rFonts w:ascii="Palatino Linotype" w:hAnsi="Palatino Linotype"/>
          <w:lang w:val="es-ES"/>
        </w:rPr>
        <w:t xml:space="preserve"> </w:t>
      </w:r>
      <w:r w:rsidRPr="00E25F17">
        <w:rPr>
          <w:rFonts w:ascii="Palatino Linotype" w:hAnsi="Palatino Linotype"/>
          <w:lang w:val="es-ES"/>
        </w:rPr>
        <w:t>Política</w:t>
      </w:r>
      <w:r>
        <w:rPr>
          <w:rFonts w:ascii="Palatino Linotype" w:hAnsi="Palatino Linotype"/>
          <w:lang w:val="es-ES"/>
        </w:rPr>
        <w:t xml:space="preserve"> </w:t>
      </w:r>
      <w:r w:rsidRPr="00E25F17">
        <w:rPr>
          <w:rFonts w:ascii="Palatino Linotype" w:hAnsi="Palatino Linotype"/>
          <w:lang w:val="es-ES"/>
        </w:rPr>
        <w:t>del</w:t>
      </w:r>
      <w:r>
        <w:rPr>
          <w:rFonts w:ascii="Palatino Linotype" w:hAnsi="Palatino Linotype"/>
          <w:lang w:val="es-ES"/>
        </w:rPr>
        <w:t xml:space="preserve"> </w:t>
      </w:r>
      <w:r w:rsidRPr="00E25F17">
        <w:rPr>
          <w:rFonts w:ascii="Palatino Linotype" w:hAnsi="Palatino Linotype"/>
          <w:lang w:val="es-ES"/>
        </w:rPr>
        <w:t>Estado</w:t>
      </w:r>
      <w:r>
        <w:rPr>
          <w:rFonts w:ascii="Palatino Linotype" w:hAnsi="Palatino Linotype"/>
          <w:lang w:val="es-ES"/>
        </w:rPr>
        <w:t xml:space="preserve"> </w:t>
      </w:r>
      <w:r w:rsidRPr="00E25F17">
        <w:rPr>
          <w:rFonts w:ascii="Palatino Linotype" w:hAnsi="Palatino Linotype"/>
          <w:lang w:val="es-ES"/>
        </w:rPr>
        <w:t>Libre</w:t>
      </w:r>
      <w:r>
        <w:rPr>
          <w:rFonts w:ascii="Palatino Linotype" w:hAnsi="Palatino Linotype"/>
          <w:lang w:val="es-ES"/>
        </w:rPr>
        <w:t xml:space="preserve"> </w:t>
      </w:r>
      <w:r w:rsidRPr="00E25F17">
        <w:rPr>
          <w:rFonts w:ascii="Palatino Linotype" w:hAnsi="Palatino Linotype"/>
          <w:lang w:val="es-ES"/>
        </w:rPr>
        <w:t>y</w:t>
      </w:r>
      <w:r>
        <w:rPr>
          <w:rFonts w:ascii="Palatino Linotype" w:hAnsi="Palatino Linotype"/>
          <w:lang w:val="es-ES"/>
        </w:rPr>
        <w:t xml:space="preserve"> </w:t>
      </w:r>
      <w:r w:rsidRPr="00E25F17">
        <w:rPr>
          <w:rFonts w:ascii="Palatino Linotype" w:hAnsi="Palatino Linotype"/>
          <w:lang w:val="es-ES"/>
        </w:rPr>
        <w:t>Soberano</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México,</w:t>
      </w:r>
      <w:r>
        <w:rPr>
          <w:rFonts w:ascii="Palatino Linotype" w:hAnsi="Palatino Linotype"/>
          <w:lang w:val="es-ES"/>
        </w:rPr>
        <w:t xml:space="preserve"> </w:t>
      </w:r>
      <w:r w:rsidRPr="00E25F17">
        <w:rPr>
          <w:rFonts w:ascii="Palatino Linotype" w:hAnsi="Palatino Linotype"/>
          <w:lang w:val="es-ES"/>
        </w:rPr>
        <w:t>reconocen</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prerrogativa</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los</w:t>
      </w:r>
      <w:r>
        <w:rPr>
          <w:rFonts w:ascii="Palatino Linotype" w:hAnsi="Palatino Linotype"/>
          <w:lang w:val="es-ES"/>
        </w:rPr>
        <w:t xml:space="preserve"> </w:t>
      </w:r>
      <w:r w:rsidRPr="00E25F17">
        <w:rPr>
          <w:rFonts w:ascii="Palatino Linotype" w:hAnsi="Palatino Linotype"/>
          <w:lang w:val="es-ES"/>
        </w:rPr>
        <w:t>individuos</w:t>
      </w:r>
      <w:r>
        <w:rPr>
          <w:rFonts w:ascii="Palatino Linotype" w:hAnsi="Palatino Linotype"/>
          <w:lang w:val="es-ES"/>
        </w:rPr>
        <w:t xml:space="preserve"> </w:t>
      </w:r>
      <w:r w:rsidRPr="00E25F17">
        <w:rPr>
          <w:rFonts w:ascii="Palatino Linotype" w:hAnsi="Palatino Linotype"/>
          <w:lang w:val="es-ES"/>
        </w:rPr>
        <w:t>para</w:t>
      </w:r>
      <w:r>
        <w:rPr>
          <w:rFonts w:ascii="Palatino Linotype" w:hAnsi="Palatino Linotype"/>
          <w:lang w:val="es-ES"/>
        </w:rPr>
        <w:t xml:space="preserve"> </w:t>
      </w:r>
      <w:r w:rsidRPr="00E25F17">
        <w:rPr>
          <w:rFonts w:ascii="Palatino Linotype" w:hAnsi="Palatino Linotype"/>
          <w:lang w:val="es-ES"/>
        </w:rPr>
        <w:t>no</w:t>
      </w:r>
      <w:r>
        <w:rPr>
          <w:rFonts w:ascii="Palatino Linotype" w:hAnsi="Palatino Linotype"/>
          <w:lang w:val="es-ES"/>
        </w:rPr>
        <w:t xml:space="preserve"> </w:t>
      </w:r>
      <w:r w:rsidRPr="00E25F17">
        <w:rPr>
          <w:rFonts w:ascii="Palatino Linotype" w:hAnsi="Palatino Linotype"/>
          <w:lang w:val="es-ES"/>
        </w:rPr>
        <w:t>acreditar</w:t>
      </w:r>
      <w:r>
        <w:rPr>
          <w:rFonts w:ascii="Palatino Linotype" w:hAnsi="Palatino Linotype"/>
          <w:lang w:val="es-ES"/>
        </w:rPr>
        <w:t xml:space="preserve"> </w:t>
      </w:r>
      <w:r w:rsidRPr="00E25F17">
        <w:rPr>
          <w:rFonts w:ascii="Palatino Linotype" w:hAnsi="Palatino Linotype"/>
          <w:lang w:val="es-ES"/>
        </w:rPr>
        <w:t>dicho</w:t>
      </w:r>
      <w:r>
        <w:rPr>
          <w:rFonts w:ascii="Palatino Linotype" w:hAnsi="Palatino Linotype"/>
          <w:lang w:val="es-ES"/>
        </w:rPr>
        <w:t xml:space="preserve"> </w:t>
      </w:r>
      <w:r w:rsidRPr="00E25F17">
        <w:rPr>
          <w:rFonts w:ascii="Palatino Linotype" w:hAnsi="Palatino Linotype"/>
          <w:lang w:val="es-ES"/>
        </w:rPr>
        <w:t>interés</w:t>
      </w:r>
      <w:r>
        <w:rPr>
          <w:rFonts w:ascii="Palatino Linotype" w:hAnsi="Palatino Linotype"/>
          <w:lang w:val="es-ES"/>
        </w:rPr>
        <w:t xml:space="preserve"> </w:t>
      </w:r>
      <w:r w:rsidRPr="00E25F17">
        <w:rPr>
          <w:rFonts w:ascii="Palatino Linotype" w:hAnsi="Palatino Linotype"/>
          <w:lang w:val="es-ES"/>
        </w:rPr>
        <w:t>o</w:t>
      </w:r>
      <w:r>
        <w:rPr>
          <w:rFonts w:ascii="Palatino Linotype" w:hAnsi="Palatino Linotype"/>
          <w:lang w:val="es-ES"/>
        </w:rPr>
        <w:t xml:space="preserve"> </w:t>
      </w:r>
      <w:r w:rsidRPr="00E25F17">
        <w:rPr>
          <w:rFonts w:ascii="Palatino Linotype" w:hAnsi="Palatino Linotype"/>
          <w:lang w:val="es-ES"/>
        </w:rPr>
        <w:t>justificar</w:t>
      </w:r>
      <w:r>
        <w:rPr>
          <w:rFonts w:ascii="Palatino Linotype" w:hAnsi="Palatino Linotype"/>
          <w:lang w:val="es-ES"/>
        </w:rPr>
        <w:t xml:space="preserve"> </w:t>
      </w:r>
      <w:r w:rsidRPr="00E25F17">
        <w:rPr>
          <w:rFonts w:ascii="Palatino Linotype" w:hAnsi="Palatino Linotype"/>
          <w:lang w:val="es-ES"/>
        </w:rPr>
        <w:t>su</w:t>
      </w:r>
      <w:r>
        <w:rPr>
          <w:rFonts w:ascii="Palatino Linotype" w:hAnsi="Palatino Linotype"/>
          <w:lang w:val="es-ES"/>
        </w:rPr>
        <w:t xml:space="preserve"> </w:t>
      </w:r>
      <w:r w:rsidRPr="00E25F17">
        <w:rPr>
          <w:rFonts w:ascii="Palatino Linotype" w:hAnsi="Palatino Linotype"/>
          <w:lang w:val="es-ES"/>
        </w:rPr>
        <w:t>utilización,</w:t>
      </w:r>
      <w:r>
        <w:rPr>
          <w:rFonts w:ascii="Palatino Linotype" w:hAnsi="Palatino Linotype"/>
          <w:lang w:val="es-ES"/>
        </w:rPr>
        <w:t xml:space="preserve"> </w:t>
      </w:r>
      <w:r w:rsidRPr="00E25F17">
        <w:rPr>
          <w:rFonts w:ascii="Palatino Linotype" w:hAnsi="Palatino Linotype"/>
          <w:lang w:val="es-ES"/>
        </w:rPr>
        <w:t>por</w:t>
      </w:r>
      <w:r>
        <w:rPr>
          <w:rFonts w:ascii="Palatino Linotype" w:hAnsi="Palatino Linotype"/>
          <w:lang w:val="es-ES"/>
        </w:rPr>
        <w:t xml:space="preserve"> </w:t>
      </w:r>
      <w:r w:rsidRPr="00E25F17">
        <w:rPr>
          <w:rFonts w:ascii="Palatino Linotype" w:hAnsi="Palatino Linotype"/>
          <w:lang w:val="es-ES"/>
        </w:rPr>
        <w:t>lo</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este</w:t>
      </w:r>
      <w:r>
        <w:rPr>
          <w:rFonts w:ascii="Palatino Linotype" w:hAnsi="Palatino Linotype"/>
          <w:lang w:val="es-ES"/>
        </w:rPr>
        <w:t xml:space="preserve"> </w:t>
      </w:r>
      <w:r w:rsidRPr="00E25F17">
        <w:rPr>
          <w:rFonts w:ascii="Palatino Linotype" w:hAnsi="Palatino Linotype"/>
          <w:lang w:val="es-ES"/>
        </w:rPr>
        <w:t>Órgano</w:t>
      </w:r>
      <w:r>
        <w:rPr>
          <w:rFonts w:ascii="Palatino Linotype" w:hAnsi="Palatino Linotype"/>
          <w:lang w:val="es-ES"/>
        </w:rPr>
        <w:t xml:space="preserve"> </w:t>
      </w:r>
      <w:r w:rsidRPr="00E25F17">
        <w:rPr>
          <w:rFonts w:ascii="Palatino Linotype" w:hAnsi="Palatino Linotype"/>
          <w:lang w:val="es-ES"/>
        </w:rPr>
        <w:t>Garante</w:t>
      </w:r>
      <w:r>
        <w:rPr>
          <w:rFonts w:ascii="Palatino Linotype" w:hAnsi="Palatino Linotype"/>
          <w:lang w:val="es-ES"/>
        </w:rPr>
        <w:t xml:space="preserve"> </w:t>
      </w:r>
      <w:r w:rsidRPr="00E25F17">
        <w:rPr>
          <w:rFonts w:ascii="Palatino Linotype" w:hAnsi="Palatino Linotype"/>
          <w:lang w:val="es-ES"/>
        </w:rPr>
        <w:t>en</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materia,</w:t>
      </w:r>
      <w:r>
        <w:rPr>
          <w:rFonts w:ascii="Palatino Linotype" w:hAnsi="Palatino Linotype"/>
          <w:lang w:val="es-ES"/>
        </w:rPr>
        <w:t xml:space="preserve"> </w:t>
      </w:r>
      <w:r w:rsidRPr="00E25F17">
        <w:rPr>
          <w:rFonts w:ascii="Palatino Linotype" w:hAnsi="Palatino Linotype"/>
          <w:lang w:val="es-ES"/>
        </w:rPr>
        <w:t>se</w:t>
      </w:r>
      <w:r>
        <w:rPr>
          <w:rFonts w:ascii="Palatino Linotype" w:hAnsi="Palatino Linotype"/>
          <w:lang w:val="es-ES"/>
        </w:rPr>
        <w:t xml:space="preserve"> </w:t>
      </w:r>
      <w:r w:rsidRPr="00E25F17">
        <w:rPr>
          <w:rFonts w:ascii="Palatino Linotype" w:hAnsi="Palatino Linotype"/>
          <w:lang w:val="es-ES"/>
        </w:rPr>
        <w:t>encuentra</w:t>
      </w:r>
      <w:r>
        <w:rPr>
          <w:rFonts w:ascii="Palatino Linotype" w:hAnsi="Palatino Linotype"/>
          <w:lang w:val="es-ES"/>
        </w:rPr>
        <w:t xml:space="preserve"> </w:t>
      </w:r>
      <w:r w:rsidRPr="00E25F17">
        <w:rPr>
          <w:rFonts w:ascii="Palatino Linotype" w:hAnsi="Palatino Linotype"/>
          <w:lang w:val="es-ES"/>
        </w:rPr>
        <w:t>impedido</w:t>
      </w:r>
      <w:r>
        <w:rPr>
          <w:rFonts w:ascii="Palatino Linotype" w:hAnsi="Palatino Linotype"/>
          <w:lang w:val="es-ES"/>
        </w:rPr>
        <w:t xml:space="preserve"> </w:t>
      </w:r>
      <w:r w:rsidRPr="00E25F17">
        <w:rPr>
          <w:rFonts w:ascii="Palatino Linotype" w:hAnsi="Palatino Linotype"/>
          <w:lang w:val="es-ES"/>
        </w:rPr>
        <w:t>para</w:t>
      </w:r>
      <w:r>
        <w:rPr>
          <w:rFonts w:ascii="Palatino Linotype" w:hAnsi="Palatino Linotype"/>
          <w:lang w:val="es-ES"/>
        </w:rPr>
        <w:t xml:space="preserve"> </w:t>
      </w:r>
      <w:r w:rsidRPr="00E25F17">
        <w:rPr>
          <w:rFonts w:ascii="Palatino Linotype" w:hAnsi="Palatino Linotype"/>
          <w:lang w:val="es-ES"/>
        </w:rPr>
        <w:t>realizar</w:t>
      </w:r>
      <w:r>
        <w:rPr>
          <w:rFonts w:ascii="Palatino Linotype" w:hAnsi="Palatino Linotype"/>
          <w:lang w:val="es-ES"/>
        </w:rPr>
        <w:t xml:space="preserve"> </w:t>
      </w:r>
      <w:r w:rsidRPr="00E25F17">
        <w:rPr>
          <w:rFonts w:ascii="Palatino Linotype" w:hAnsi="Palatino Linotype"/>
          <w:lang w:val="es-ES"/>
        </w:rPr>
        <w:t>dicho</w:t>
      </w:r>
      <w:r>
        <w:rPr>
          <w:rFonts w:ascii="Palatino Linotype" w:hAnsi="Palatino Linotype"/>
          <w:lang w:val="es-ES"/>
        </w:rPr>
        <w:t xml:space="preserve"> </w:t>
      </w:r>
      <w:r w:rsidRPr="00E25F17">
        <w:rPr>
          <w:rFonts w:ascii="Palatino Linotype" w:hAnsi="Palatino Linotype"/>
          <w:lang w:val="es-ES"/>
        </w:rPr>
        <w:t>análisis,</w:t>
      </w:r>
      <w:r>
        <w:rPr>
          <w:rFonts w:ascii="Palatino Linotype" w:hAnsi="Palatino Linotype"/>
          <w:lang w:val="es-ES"/>
        </w:rPr>
        <w:t xml:space="preserve"> </w:t>
      </w:r>
      <w:r w:rsidRPr="00E25F17">
        <w:rPr>
          <w:rFonts w:ascii="Palatino Linotype" w:hAnsi="Palatino Linotype"/>
          <w:lang w:val="es-ES"/>
        </w:rPr>
        <w:t>en</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inteligencia</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al</w:t>
      </w:r>
      <w:r>
        <w:rPr>
          <w:rFonts w:ascii="Palatino Linotype" w:hAnsi="Palatino Linotype"/>
          <w:lang w:val="es-ES"/>
        </w:rPr>
        <w:t xml:space="preserve"> </w:t>
      </w:r>
      <w:r w:rsidRPr="00E25F17">
        <w:rPr>
          <w:rFonts w:ascii="Palatino Linotype" w:hAnsi="Palatino Linotype"/>
          <w:lang w:val="es-ES"/>
        </w:rPr>
        <w:t>limitar</w:t>
      </w:r>
      <w:r>
        <w:rPr>
          <w:rFonts w:ascii="Palatino Linotype" w:hAnsi="Palatino Linotype"/>
          <w:lang w:val="es-ES"/>
        </w:rPr>
        <w:t xml:space="preserve"> </w:t>
      </w:r>
      <w:r w:rsidRPr="00E25F17">
        <w:rPr>
          <w:rFonts w:ascii="Palatino Linotype" w:hAnsi="Palatino Linotype"/>
          <w:lang w:val="es-ES"/>
        </w:rPr>
        <w:t>un</w:t>
      </w:r>
      <w:r>
        <w:rPr>
          <w:rFonts w:ascii="Palatino Linotype" w:hAnsi="Palatino Linotype"/>
          <w:lang w:val="es-ES"/>
        </w:rPr>
        <w:t xml:space="preserve"> </w:t>
      </w:r>
      <w:r w:rsidRPr="00E25F17">
        <w:rPr>
          <w:rFonts w:ascii="Palatino Linotype" w:hAnsi="Palatino Linotype"/>
          <w:lang w:val="es-ES"/>
        </w:rPr>
        <w:t>derecho</w:t>
      </w:r>
      <w:r>
        <w:rPr>
          <w:rFonts w:ascii="Palatino Linotype" w:hAnsi="Palatino Linotype"/>
          <w:lang w:val="es-ES"/>
        </w:rPr>
        <w:t xml:space="preserve"> </w:t>
      </w:r>
      <w:r w:rsidRPr="00E25F17">
        <w:rPr>
          <w:rFonts w:ascii="Palatino Linotype" w:hAnsi="Palatino Linotype"/>
          <w:lang w:val="es-ES"/>
        </w:rPr>
        <w:t>humano,</w:t>
      </w:r>
      <w:r>
        <w:rPr>
          <w:rFonts w:ascii="Palatino Linotype" w:hAnsi="Palatino Linotype"/>
          <w:lang w:val="es-ES"/>
        </w:rPr>
        <w:t xml:space="preserve"> </w:t>
      </w:r>
      <w:r w:rsidRPr="00E25F17">
        <w:rPr>
          <w:rFonts w:ascii="Palatino Linotype" w:hAnsi="Palatino Linotype"/>
          <w:lang w:val="es-ES"/>
        </w:rPr>
        <w:t>como</w:t>
      </w:r>
      <w:r>
        <w:rPr>
          <w:rFonts w:ascii="Palatino Linotype" w:hAnsi="Palatino Linotype"/>
          <w:lang w:val="es-ES"/>
        </w:rPr>
        <w:t xml:space="preserve"> </w:t>
      </w:r>
      <w:r w:rsidRPr="00E25F17">
        <w:rPr>
          <w:rFonts w:ascii="Palatino Linotype" w:hAnsi="Palatino Linotype"/>
          <w:lang w:val="es-ES"/>
        </w:rPr>
        <w:t>lo</w:t>
      </w:r>
      <w:r>
        <w:rPr>
          <w:rFonts w:ascii="Palatino Linotype" w:hAnsi="Palatino Linotype"/>
          <w:lang w:val="es-ES"/>
        </w:rPr>
        <w:t xml:space="preserve"> </w:t>
      </w:r>
      <w:r w:rsidRPr="00E25F17">
        <w:rPr>
          <w:rFonts w:ascii="Palatino Linotype" w:hAnsi="Palatino Linotype"/>
          <w:lang w:val="es-ES"/>
        </w:rPr>
        <w:t>es</w:t>
      </w:r>
      <w:r>
        <w:rPr>
          <w:rFonts w:ascii="Palatino Linotype" w:hAnsi="Palatino Linotype"/>
          <w:lang w:val="es-ES"/>
        </w:rPr>
        <w:t xml:space="preserve"> </w:t>
      </w:r>
      <w:r w:rsidRPr="00E25F17">
        <w:rPr>
          <w:rFonts w:ascii="Palatino Linotype" w:hAnsi="Palatino Linotype"/>
          <w:lang w:val="es-ES"/>
        </w:rPr>
        <w:t>el</w:t>
      </w:r>
      <w:r>
        <w:rPr>
          <w:rFonts w:ascii="Palatino Linotype" w:hAnsi="Palatino Linotype"/>
          <w:lang w:val="es-ES"/>
        </w:rPr>
        <w:t xml:space="preserve"> </w:t>
      </w:r>
      <w:r w:rsidRPr="00E25F17">
        <w:rPr>
          <w:rFonts w:ascii="Palatino Linotype" w:hAnsi="Palatino Linotype"/>
          <w:lang w:val="es-ES"/>
        </w:rPr>
        <w:t>derecho</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acceso</w:t>
      </w:r>
      <w:r>
        <w:rPr>
          <w:rFonts w:ascii="Palatino Linotype" w:hAnsi="Palatino Linotype"/>
          <w:lang w:val="es-ES"/>
        </w:rPr>
        <w:t xml:space="preserve"> </w:t>
      </w:r>
      <w:r w:rsidRPr="00E25F17">
        <w:rPr>
          <w:rFonts w:ascii="Palatino Linotype" w:hAnsi="Palatino Linotype"/>
          <w:lang w:val="es-ES"/>
        </w:rPr>
        <w:t>a</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información</w:t>
      </w:r>
      <w:r>
        <w:rPr>
          <w:rFonts w:ascii="Palatino Linotype" w:hAnsi="Palatino Linotype"/>
          <w:lang w:val="es-ES"/>
        </w:rPr>
        <w:t xml:space="preserve"> </w:t>
      </w:r>
      <w:r w:rsidRPr="00E25F17">
        <w:rPr>
          <w:rFonts w:ascii="Palatino Linotype" w:hAnsi="Palatino Linotype"/>
          <w:lang w:val="es-ES"/>
        </w:rPr>
        <w:t>pública,</w:t>
      </w:r>
      <w:r>
        <w:rPr>
          <w:rFonts w:ascii="Palatino Linotype" w:hAnsi="Palatino Linotype"/>
          <w:lang w:val="es-ES"/>
        </w:rPr>
        <w:t xml:space="preserve"> </w:t>
      </w:r>
      <w:r w:rsidRPr="00E25F17">
        <w:rPr>
          <w:rFonts w:ascii="Palatino Linotype" w:hAnsi="Palatino Linotype"/>
          <w:lang w:val="es-ES"/>
        </w:rPr>
        <w:t>por</w:t>
      </w:r>
      <w:r>
        <w:rPr>
          <w:rFonts w:ascii="Palatino Linotype" w:hAnsi="Palatino Linotype"/>
          <w:lang w:val="es-ES"/>
        </w:rPr>
        <w:t xml:space="preserve"> </w:t>
      </w:r>
      <w:r w:rsidRPr="00E25F17">
        <w:rPr>
          <w:rFonts w:ascii="Palatino Linotype" w:hAnsi="Palatino Linotype"/>
          <w:lang w:val="es-ES"/>
        </w:rPr>
        <w:t>una</w:t>
      </w:r>
      <w:r>
        <w:rPr>
          <w:rFonts w:ascii="Palatino Linotype" w:hAnsi="Palatino Linotype"/>
          <w:lang w:val="es-ES"/>
        </w:rPr>
        <w:t xml:space="preserve"> </w:t>
      </w:r>
      <w:r w:rsidRPr="00E25F17">
        <w:rPr>
          <w:rFonts w:ascii="Palatino Linotype" w:hAnsi="Palatino Linotype"/>
          <w:lang w:val="es-ES"/>
        </w:rPr>
        <w:t>cuestión</w:t>
      </w:r>
      <w:r>
        <w:rPr>
          <w:rFonts w:ascii="Palatino Linotype" w:hAnsi="Palatino Linotype"/>
          <w:lang w:val="es-ES"/>
        </w:rPr>
        <w:t xml:space="preserve"> </w:t>
      </w:r>
      <w:r w:rsidRPr="00E25F17">
        <w:rPr>
          <w:rFonts w:ascii="Palatino Linotype" w:hAnsi="Palatino Linotype"/>
          <w:lang w:val="es-ES"/>
        </w:rPr>
        <w:t>procedimental.</w:t>
      </w:r>
    </w:p>
    <w:p w:rsidR="00F95242" w:rsidRPr="00E25F17" w:rsidRDefault="00F95242" w:rsidP="00F95242">
      <w:pPr>
        <w:spacing w:before="240" w:after="240" w:line="360" w:lineRule="auto"/>
        <w:jc w:val="both"/>
        <w:rPr>
          <w:rFonts w:ascii="Palatino Linotype" w:hAnsi="Palatino Linotype"/>
          <w:lang w:val="es-ES"/>
        </w:rPr>
      </w:pPr>
      <w:r w:rsidRPr="00E25F17">
        <w:rPr>
          <w:rFonts w:ascii="Palatino Linotype" w:hAnsi="Palatino Linotype"/>
          <w:lang w:val="es-ES"/>
        </w:rPr>
        <w:t>En</w:t>
      </w:r>
      <w:r>
        <w:rPr>
          <w:rFonts w:ascii="Palatino Linotype" w:hAnsi="Palatino Linotype"/>
          <w:lang w:val="es-ES"/>
        </w:rPr>
        <w:t xml:space="preserve"> </w:t>
      </w:r>
      <w:r w:rsidRPr="00E25F17">
        <w:rPr>
          <w:rFonts w:ascii="Palatino Linotype" w:hAnsi="Palatino Linotype"/>
          <w:lang w:val="es-ES"/>
        </w:rPr>
        <w:t>consecuencia,</w:t>
      </w:r>
      <w:r>
        <w:rPr>
          <w:rFonts w:ascii="Palatino Linotype" w:hAnsi="Palatino Linotype"/>
          <w:lang w:val="es-ES"/>
        </w:rPr>
        <w:t xml:space="preserve"> </w:t>
      </w:r>
      <w:r w:rsidRPr="00E25F17">
        <w:rPr>
          <w:rFonts w:ascii="Palatino Linotype" w:hAnsi="Palatino Linotype"/>
          <w:lang w:val="es-ES"/>
        </w:rPr>
        <w:t>dado</w:t>
      </w:r>
      <w:r>
        <w:rPr>
          <w:rFonts w:ascii="Palatino Linotype" w:hAnsi="Palatino Linotype"/>
          <w:lang w:val="es-ES"/>
        </w:rPr>
        <w:t xml:space="preserve"> </w:t>
      </w:r>
      <w:r w:rsidRPr="00E25F17">
        <w:rPr>
          <w:rFonts w:ascii="Palatino Linotype" w:hAnsi="Palatino Linotype"/>
          <w:lang w:val="es-ES"/>
        </w:rPr>
        <w:t>lo</w:t>
      </w:r>
      <w:r>
        <w:rPr>
          <w:rFonts w:ascii="Palatino Linotype" w:hAnsi="Palatino Linotype"/>
          <w:lang w:val="es-ES"/>
        </w:rPr>
        <w:t xml:space="preserve"> </w:t>
      </w:r>
      <w:r w:rsidRPr="00E25F17">
        <w:rPr>
          <w:rFonts w:ascii="Palatino Linotype" w:hAnsi="Palatino Linotype"/>
          <w:lang w:val="es-ES"/>
        </w:rPr>
        <w:t>expuesto</w:t>
      </w:r>
      <w:r>
        <w:rPr>
          <w:rFonts w:ascii="Palatino Linotype" w:hAnsi="Palatino Linotype"/>
          <w:lang w:val="es-ES"/>
        </w:rPr>
        <w:t xml:space="preserve"> </w:t>
      </w:r>
      <w:r w:rsidRPr="00E25F17">
        <w:rPr>
          <w:rFonts w:ascii="Palatino Linotype" w:hAnsi="Palatino Linotype"/>
          <w:lang w:val="es-ES"/>
        </w:rPr>
        <w:t>y</w:t>
      </w:r>
      <w:r>
        <w:rPr>
          <w:rFonts w:ascii="Palatino Linotype" w:hAnsi="Palatino Linotype"/>
          <w:lang w:val="es-ES"/>
        </w:rPr>
        <w:t xml:space="preserve"> </w:t>
      </w:r>
      <w:r w:rsidRPr="00E25F17">
        <w:rPr>
          <w:rFonts w:ascii="Palatino Linotype" w:hAnsi="Palatino Linotype"/>
          <w:lang w:val="es-ES"/>
        </w:rPr>
        <w:t>fundado</w:t>
      </w:r>
      <w:r>
        <w:rPr>
          <w:rFonts w:ascii="Palatino Linotype" w:hAnsi="Palatino Linotype"/>
          <w:lang w:val="es-ES"/>
        </w:rPr>
        <w:t xml:space="preserve"> </w:t>
      </w:r>
      <w:r w:rsidRPr="00E25F17">
        <w:rPr>
          <w:rFonts w:ascii="Palatino Linotype" w:hAnsi="Palatino Linotype"/>
          <w:lang w:val="es-ES"/>
        </w:rPr>
        <w:t>con</w:t>
      </w:r>
      <w:r>
        <w:rPr>
          <w:rFonts w:ascii="Palatino Linotype" w:hAnsi="Palatino Linotype"/>
          <w:lang w:val="es-ES"/>
        </w:rPr>
        <w:t xml:space="preserve"> </w:t>
      </w:r>
      <w:r w:rsidRPr="00E25F17">
        <w:rPr>
          <w:rFonts w:ascii="Palatino Linotype" w:hAnsi="Palatino Linotype"/>
          <w:lang w:val="es-ES"/>
        </w:rPr>
        <w:t>anterioridad,</w:t>
      </w:r>
      <w:r>
        <w:rPr>
          <w:rFonts w:ascii="Palatino Linotype" w:hAnsi="Palatino Linotype"/>
          <w:lang w:val="es-ES"/>
        </w:rPr>
        <w:t xml:space="preserve"> </w:t>
      </w:r>
      <w:r w:rsidRPr="00E25F17">
        <w:rPr>
          <w:rFonts w:ascii="Palatino Linotype" w:hAnsi="Palatino Linotype"/>
          <w:lang w:val="es-ES"/>
        </w:rPr>
        <w:t>se</w:t>
      </w:r>
      <w:r>
        <w:rPr>
          <w:rFonts w:ascii="Palatino Linotype" w:hAnsi="Palatino Linotype"/>
          <w:lang w:val="es-ES"/>
        </w:rPr>
        <w:t xml:space="preserve"> </w:t>
      </w:r>
      <w:r w:rsidRPr="00E25F17">
        <w:rPr>
          <w:rFonts w:ascii="Palatino Linotype" w:hAnsi="Palatino Linotype"/>
          <w:lang w:val="es-ES"/>
        </w:rPr>
        <w:t>estima</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el</w:t>
      </w:r>
      <w:r>
        <w:rPr>
          <w:rFonts w:ascii="Palatino Linotype" w:hAnsi="Palatino Linotype"/>
          <w:lang w:val="es-ES"/>
        </w:rPr>
        <w:t xml:space="preserve"> </w:t>
      </w:r>
      <w:r w:rsidRPr="00E25F17">
        <w:rPr>
          <w:rFonts w:ascii="Palatino Linotype" w:hAnsi="Palatino Linotype"/>
          <w:lang w:val="es-ES"/>
        </w:rPr>
        <w:t>requisito</w:t>
      </w:r>
      <w:r>
        <w:rPr>
          <w:rFonts w:ascii="Palatino Linotype" w:hAnsi="Palatino Linotype"/>
          <w:lang w:val="es-ES"/>
        </w:rPr>
        <w:t xml:space="preserve"> </w:t>
      </w:r>
      <w:r w:rsidRPr="00E25F17">
        <w:rPr>
          <w:rFonts w:ascii="Palatino Linotype" w:hAnsi="Palatino Linotype"/>
          <w:lang w:val="es-ES"/>
        </w:rPr>
        <w:t>relativo</w:t>
      </w:r>
      <w:r>
        <w:rPr>
          <w:rFonts w:ascii="Palatino Linotype" w:hAnsi="Palatino Linotype"/>
          <w:lang w:val="es-ES"/>
        </w:rPr>
        <w:t xml:space="preserve"> </w:t>
      </w:r>
      <w:r w:rsidRPr="00E25F17">
        <w:rPr>
          <w:rFonts w:ascii="Palatino Linotype" w:hAnsi="Palatino Linotype"/>
          <w:lang w:val="es-ES"/>
        </w:rPr>
        <w:t>al</w:t>
      </w:r>
      <w:r>
        <w:rPr>
          <w:rFonts w:ascii="Palatino Linotype" w:hAnsi="Palatino Linotype"/>
          <w:lang w:val="es-ES"/>
        </w:rPr>
        <w:t xml:space="preserve"> </w:t>
      </w:r>
      <w:r w:rsidRPr="00E25F17">
        <w:rPr>
          <w:rFonts w:ascii="Palatino Linotype" w:hAnsi="Palatino Linotype"/>
          <w:lang w:val="es-ES"/>
        </w:rPr>
        <w:t>nombre</w:t>
      </w:r>
      <w:r>
        <w:rPr>
          <w:rFonts w:ascii="Palatino Linotype" w:hAnsi="Palatino Linotype"/>
          <w:lang w:val="es-ES"/>
        </w:rPr>
        <w:t xml:space="preserve"> </w:t>
      </w:r>
      <w:r w:rsidRPr="00E25F17">
        <w:rPr>
          <w:rFonts w:ascii="Palatino Linotype" w:hAnsi="Palatino Linotype"/>
          <w:lang w:val="es-ES"/>
        </w:rPr>
        <w:t>del</w:t>
      </w:r>
      <w:r>
        <w:rPr>
          <w:rFonts w:ascii="Palatino Linotype" w:hAnsi="Palatino Linotype"/>
          <w:b/>
          <w:lang w:val="es-ES"/>
        </w:rPr>
        <w:t xml:space="preserve"> </w:t>
      </w:r>
      <w:r w:rsidRPr="00E25F17">
        <w:rPr>
          <w:rFonts w:ascii="Palatino Linotype" w:hAnsi="Palatino Linotype"/>
          <w:b/>
          <w:lang w:val="es-ES"/>
        </w:rPr>
        <w:t>RECURRENTE</w:t>
      </w:r>
      <w:r>
        <w:rPr>
          <w:rFonts w:ascii="Palatino Linotype" w:hAnsi="Palatino Linotype"/>
          <w:lang w:val="es-ES"/>
        </w:rPr>
        <w:t xml:space="preserve"> </w:t>
      </w:r>
      <w:r w:rsidRPr="00E25F17">
        <w:rPr>
          <w:rFonts w:ascii="Palatino Linotype" w:hAnsi="Palatino Linotype"/>
          <w:lang w:val="es-ES"/>
        </w:rPr>
        <w:t>no</w:t>
      </w:r>
      <w:r>
        <w:rPr>
          <w:rFonts w:ascii="Palatino Linotype" w:hAnsi="Palatino Linotype"/>
          <w:lang w:val="es-ES"/>
        </w:rPr>
        <w:t xml:space="preserve"> </w:t>
      </w:r>
      <w:r w:rsidRPr="00E25F17">
        <w:rPr>
          <w:rFonts w:ascii="Palatino Linotype" w:hAnsi="Palatino Linotype"/>
          <w:lang w:val="es-ES"/>
        </w:rPr>
        <w:t>constituye</w:t>
      </w:r>
      <w:r>
        <w:rPr>
          <w:rFonts w:ascii="Palatino Linotype" w:hAnsi="Palatino Linotype"/>
          <w:lang w:val="es-ES"/>
        </w:rPr>
        <w:t xml:space="preserve"> </w:t>
      </w:r>
      <w:r w:rsidRPr="00E25F17">
        <w:rPr>
          <w:rFonts w:ascii="Palatino Linotype" w:hAnsi="Palatino Linotype"/>
          <w:lang w:val="es-ES"/>
        </w:rPr>
        <w:t>un</w:t>
      </w:r>
      <w:r>
        <w:rPr>
          <w:rFonts w:ascii="Palatino Linotype" w:hAnsi="Palatino Linotype"/>
          <w:lang w:val="es-ES"/>
        </w:rPr>
        <w:t xml:space="preserve"> </w:t>
      </w:r>
      <w:r w:rsidRPr="00E25F17">
        <w:rPr>
          <w:rFonts w:ascii="Palatino Linotype" w:hAnsi="Palatino Linotype"/>
          <w:lang w:val="es-ES"/>
        </w:rPr>
        <w:t>presupuesto</w:t>
      </w:r>
      <w:r>
        <w:rPr>
          <w:rFonts w:ascii="Palatino Linotype" w:hAnsi="Palatino Linotype"/>
          <w:lang w:val="es-ES"/>
        </w:rPr>
        <w:t xml:space="preserve"> </w:t>
      </w:r>
      <w:r w:rsidRPr="00E25F17">
        <w:rPr>
          <w:rFonts w:ascii="Palatino Linotype" w:hAnsi="Palatino Linotype"/>
          <w:lang w:val="es-ES"/>
        </w:rPr>
        <w:t>indispensable</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proofErr w:type="spellStart"/>
      <w:r w:rsidRPr="00E25F17">
        <w:rPr>
          <w:rFonts w:ascii="Palatino Linotype" w:hAnsi="Palatino Linotype"/>
          <w:lang w:val="es-ES"/>
        </w:rPr>
        <w:t>procedibilidad</w:t>
      </w:r>
      <w:proofErr w:type="spellEnd"/>
      <w:r>
        <w:rPr>
          <w:rFonts w:ascii="Palatino Linotype" w:hAnsi="Palatino Linotype"/>
          <w:lang w:val="es-ES"/>
        </w:rPr>
        <w:t xml:space="preserve"> </w:t>
      </w:r>
      <w:r w:rsidRPr="00E25F17">
        <w:rPr>
          <w:rFonts w:ascii="Palatino Linotype" w:hAnsi="Palatino Linotype"/>
          <w:lang w:val="es-ES"/>
        </w:rPr>
        <w:t>del</w:t>
      </w:r>
      <w:r>
        <w:rPr>
          <w:rFonts w:ascii="Palatino Linotype" w:hAnsi="Palatino Linotype"/>
          <w:lang w:val="es-ES"/>
        </w:rPr>
        <w:t xml:space="preserve"> </w:t>
      </w:r>
      <w:r w:rsidRPr="00E25F17">
        <w:rPr>
          <w:rFonts w:ascii="Palatino Linotype" w:hAnsi="Palatino Linotype"/>
          <w:lang w:val="es-ES"/>
        </w:rPr>
        <w:t>recurso</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revisión,</w:t>
      </w:r>
      <w:r>
        <w:rPr>
          <w:rFonts w:ascii="Palatino Linotype" w:hAnsi="Palatino Linotype"/>
          <w:lang w:val="es-ES"/>
        </w:rPr>
        <w:t xml:space="preserve"> </w:t>
      </w:r>
      <w:r w:rsidRPr="00E25F17">
        <w:rPr>
          <w:rFonts w:ascii="Palatino Linotype" w:hAnsi="Palatino Linotype"/>
          <w:lang w:val="es-ES"/>
        </w:rPr>
        <w:t>en</w:t>
      </w:r>
      <w:r>
        <w:rPr>
          <w:rFonts w:ascii="Palatino Linotype" w:hAnsi="Palatino Linotype"/>
          <w:lang w:val="es-ES"/>
        </w:rPr>
        <w:t xml:space="preserve"> </w:t>
      </w:r>
      <w:r w:rsidRPr="00E25F17">
        <w:rPr>
          <w:rFonts w:ascii="Palatino Linotype" w:hAnsi="Palatino Linotype"/>
          <w:lang w:val="es-ES"/>
        </w:rPr>
        <w:t>términos</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los</w:t>
      </w:r>
      <w:r>
        <w:rPr>
          <w:rFonts w:ascii="Palatino Linotype" w:hAnsi="Palatino Linotype"/>
          <w:lang w:val="es-ES"/>
        </w:rPr>
        <w:t xml:space="preserve"> </w:t>
      </w:r>
      <w:r w:rsidRPr="00E25F17">
        <w:rPr>
          <w:rFonts w:ascii="Palatino Linotype" w:hAnsi="Palatino Linotype"/>
          <w:lang w:val="es-ES"/>
        </w:rPr>
        <w:t>artículos</w:t>
      </w:r>
      <w:r>
        <w:rPr>
          <w:rFonts w:ascii="Palatino Linotype" w:hAnsi="Palatino Linotype"/>
          <w:lang w:val="es-ES"/>
        </w:rPr>
        <w:t xml:space="preserve"> </w:t>
      </w:r>
      <w:r w:rsidRPr="00E25F17">
        <w:rPr>
          <w:rFonts w:ascii="Palatino Linotype" w:hAnsi="Palatino Linotype"/>
          <w:lang w:val="es-ES"/>
        </w:rPr>
        <w:t>25</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Convención</w:t>
      </w:r>
      <w:r>
        <w:rPr>
          <w:rFonts w:ascii="Palatino Linotype" w:hAnsi="Palatino Linotype"/>
          <w:lang w:val="es-ES"/>
        </w:rPr>
        <w:t xml:space="preserve"> </w:t>
      </w:r>
      <w:r w:rsidRPr="00E25F17">
        <w:rPr>
          <w:rFonts w:ascii="Palatino Linotype" w:hAnsi="Palatino Linotype"/>
          <w:lang w:val="es-ES"/>
        </w:rPr>
        <w:t>Americana</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Derechos</w:t>
      </w:r>
      <w:r>
        <w:rPr>
          <w:rFonts w:ascii="Palatino Linotype" w:hAnsi="Palatino Linotype"/>
          <w:lang w:val="es-ES"/>
        </w:rPr>
        <w:t xml:space="preserve"> </w:t>
      </w:r>
      <w:r w:rsidRPr="00E25F17">
        <w:rPr>
          <w:rFonts w:ascii="Palatino Linotype" w:hAnsi="Palatino Linotype"/>
          <w:lang w:val="es-ES"/>
        </w:rPr>
        <w:t>Humanos,</w:t>
      </w:r>
      <w:r>
        <w:rPr>
          <w:rFonts w:ascii="Palatino Linotype" w:hAnsi="Palatino Linotype"/>
          <w:lang w:val="es-ES"/>
        </w:rPr>
        <w:t xml:space="preserve"> </w:t>
      </w:r>
      <w:r w:rsidRPr="00E25F17">
        <w:rPr>
          <w:rFonts w:ascii="Palatino Linotype" w:hAnsi="Palatino Linotype"/>
          <w:lang w:val="es-ES"/>
        </w:rPr>
        <w:t>1,</w:t>
      </w:r>
      <w:r>
        <w:rPr>
          <w:rFonts w:ascii="Palatino Linotype" w:hAnsi="Palatino Linotype"/>
          <w:lang w:val="es-ES"/>
        </w:rPr>
        <w:t xml:space="preserve"> </w:t>
      </w:r>
      <w:r w:rsidRPr="00E25F17">
        <w:rPr>
          <w:rFonts w:ascii="Palatino Linotype" w:hAnsi="Palatino Linotype"/>
          <w:lang w:val="es-ES"/>
        </w:rPr>
        <w:t>párrafos</w:t>
      </w:r>
      <w:r>
        <w:rPr>
          <w:rFonts w:ascii="Palatino Linotype" w:hAnsi="Palatino Linotype"/>
          <w:lang w:val="es-ES"/>
        </w:rPr>
        <w:t xml:space="preserve"> </w:t>
      </w:r>
      <w:r w:rsidRPr="00E25F17">
        <w:rPr>
          <w:rFonts w:ascii="Palatino Linotype" w:hAnsi="Palatino Linotype"/>
          <w:lang w:val="es-ES"/>
        </w:rPr>
        <w:t>segundo</w:t>
      </w:r>
      <w:r>
        <w:rPr>
          <w:rFonts w:ascii="Palatino Linotype" w:hAnsi="Palatino Linotype"/>
          <w:lang w:val="es-ES"/>
        </w:rPr>
        <w:t xml:space="preserve"> </w:t>
      </w:r>
      <w:r w:rsidRPr="00E25F17">
        <w:rPr>
          <w:rFonts w:ascii="Palatino Linotype" w:hAnsi="Palatino Linotype"/>
          <w:lang w:val="es-ES"/>
        </w:rPr>
        <w:t>y</w:t>
      </w:r>
      <w:r>
        <w:rPr>
          <w:rFonts w:ascii="Palatino Linotype" w:hAnsi="Palatino Linotype"/>
          <w:lang w:val="es-ES"/>
        </w:rPr>
        <w:t xml:space="preserve"> </w:t>
      </w:r>
      <w:r w:rsidRPr="00E25F17">
        <w:rPr>
          <w:rFonts w:ascii="Palatino Linotype" w:hAnsi="Palatino Linotype"/>
          <w:lang w:val="es-ES"/>
        </w:rPr>
        <w:t>tercero,</w:t>
      </w:r>
      <w:r>
        <w:rPr>
          <w:rFonts w:ascii="Palatino Linotype" w:hAnsi="Palatino Linotype"/>
          <w:lang w:val="es-ES"/>
        </w:rPr>
        <w:t xml:space="preserve"> </w:t>
      </w:r>
      <w:r w:rsidRPr="00E25F17">
        <w:rPr>
          <w:rFonts w:ascii="Palatino Linotype" w:hAnsi="Palatino Linotype"/>
          <w:lang w:val="es-ES"/>
        </w:rPr>
        <w:t>6,</w:t>
      </w:r>
      <w:r>
        <w:rPr>
          <w:rFonts w:ascii="Palatino Linotype" w:hAnsi="Palatino Linotype"/>
          <w:lang w:val="es-ES"/>
        </w:rPr>
        <w:t xml:space="preserve"> </w:t>
      </w:r>
      <w:r w:rsidRPr="00E25F17">
        <w:rPr>
          <w:rFonts w:ascii="Palatino Linotype" w:hAnsi="Palatino Linotype"/>
          <w:lang w:val="es-ES"/>
        </w:rPr>
        <w:t>apartado</w:t>
      </w:r>
      <w:r>
        <w:rPr>
          <w:rFonts w:ascii="Palatino Linotype" w:hAnsi="Palatino Linotype"/>
          <w:lang w:val="es-ES"/>
        </w:rPr>
        <w:t xml:space="preserve"> </w:t>
      </w:r>
      <w:r w:rsidRPr="00E25F17">
        <w:rPr>
          <w:rFonts w:ascii="Palatino Linotype" w:hAnsi="Palatino Linotype"/>
          <w:lang w:val="es-ES"/>
        </w:rPr>
        <w:t>A,</w:t>
      </w:r>
      <w:r>
        <w:rPr>
          <w:rFonts w:ascii="Palatino Linotype" w:hAnsi="Palatino Linotype"/>
          <w:lang w:val="es-ES"/>
        </w:rPr>
        <w:t xml:space="preserve"> </w:t>
      </w:r>
      <w:r w:rsidRPr="00E25F17">
        <w:rPr>
          <w:rFonts w:ascii="Palatino Linotype" w:hAnsi="Palatino Linotype"/>
          <w:lang w:val="es-ES"/>
        </w:rPr>
        <w:t>fracciones</w:t>
      </w:r>
      <w:r>
        <w:rPr>
          <w:rFonts w:ascii="Palatino Linotype" w:hAnsi="Palatino Linotype"/>
          <w:lang w:val="es-ES"/>
        </w:rPr>
        <w:t xml:space="preserve"> </w:t>
      </w:r>
      <w:r w:rsidRPr="00E25F17">
        <w:rPr>
          <w:rFonts w:ascii="Palatino Linotype" w:hAnsi="Palatino Linotype"/>
          <w:lang w:val="es-ES"/>
        </w:rPr>
        <w:t>III</w:t>
      </w:r>
      <w:r>
        <w:rPr>
          <w:rFonts w:ascii="Palatino Linotype" w:hAnsi="Palatino Linotype"/>
          <w:lang w:val="es-ES"/>
        </w:rPr>
        <w:t xml:space="preserve"> </w:t>
      </w:r>
      <w:r w:rsidRPr="00E25F17">
        <w:rPr>
          <w:rFonts w:ascii="Palatino Linotype" w:hAnsi="Palatino Linotype"/>
          <w:lang w:val="es-ES"/>
        </w:rPr>
        <w:t>y</w:t>
      </w:r>
      <w:r>
        <w:rPr>
          <w:rFonts w:ascii="Palatino Linotype" w:hAnsi="Palatino Linotype"/>
          <w:lang w:val="es-ES"/>
        </w:rPr>
        <w:t xml:space="preserve"> </w:t>
      </w:r>
      <w:r w:rsidRPr="00E25F17">
        <w:rPr>
          <w:rFonts w:ascii="Palatino Linotype" w:hAnsi="Palatino Linotype"/>
          <w:lang w:val="es-ES"/>
        </w:rPr>
        <w:t>IV</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Constitución</w:t>
      </w:r>
      <w:r>
        <w:rPr>
          <w:rFonts w:ascii="Palatino Linotype" w:hAnsi="Palatino Linotype"/>
          <w:lang w:val="es-ES"/>
        </w:rPr>
        <w:t xml:space="preserve"> </w:t>
      </w:r>
      <w:r w:rsidRPr="00E25F17">
        <w:rPr>
          <w:rFonts w:ascii="Palatino Linotype" w:hAnsi="Palatino Linotype"/>
          <w:lang w:val="es-ES"/>
        </w:rPr>
        <w:t>Política</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los</w:t>
      </w:r>
      <w:r>
        <w:rPr>
          <w:rFonts w:ascii="Palatino Linotype" w:hAnsi="Palatino Linotype"/>
          <w:lang w:val="es-ES"/>
        </w:rPr>
        <w:t xml:space="preserve"> </w:t>
      </w:r>
      <w:r w:rsidRPr="00E25F17">
        <w:rPr>
          <w:rFonts w:ascii="Palatino Linotype" w:hAnsi="Palatino Linotype"/>
          <w:lang w:val="es-ES"/>
        </w:rPr>
        <w:t>Estados</w:t>
      </w:r>
      <w:r>
        <w:rPr>
          <w:rFonts w:ascii="Palatino Linotype" w:hAnsi="Palatino Linotype"/>
          <w:lang w:val="es-ES"/>
        </w:rPr>
        <w:t xml:space="preserve"> </w:t>
      </w:r>
      <w:r w:rsidRPr="00E25F17">
        <w:rPr>
          <w:rFonts w:ascii="Palatino Linotype" w:hAnsi="Palatino Linotype"/>
          <w:lang w:val="es-ES"/>
        </w:rPr>
        <w:t>Unidos</w:t>
      </w:r>
      <w:r>
        <w:rPr>
          <w:rFonts w:ascii="Palatino Linotype" w:hAnsi="Palatino Linotype"/>
          <w:lang w:val="es-ES"/>
        </w:rPr>
        <w:t xml:space="preserve"> </w:t>
      </w:r>
      <w:r w:rsidRPr="00E25F17">
        <w:rPr>
          <w:rFonts w:ascii="Palatino Linotype" w:hAnsi="Palatino Linotype"/>
          <w:lang w:val="es-ES"/>
        </w:rPr>
        <w:t>Mexicanos</w:t>
      </w:r>
      <w:r>
        <w:rPr>
          <w:rFonts w:ascii="Palatino Linotype" w:hAnsi="Palatino Linotype"/>
          <w:lang w:val="es-ES"/>
        </w:rPr>
        <w:t xml:space="preserve"> </w:t>
      </w:r>
      <w:r w:rsidRPr="00E25F17">
        <w:rPr>
          <w:rFonts w:ascii="Palatino Linotype" w:hAnsi="Palatino Linotype"/>
          <w:lang w:val="es-ES"/>
        </w:rPr>
        <w:t>y</w:t>
      </w:r>
      <w:r>
        <w:rPr>
          <w:rFonts w:ascii="Palatino Linotype" w:hAnsi="Palatino Linotype"/>
          <w:lang w:val="es-ES"/>
        </w:rPr>
        <w:t xml:space="preserve"> </w:t>
      </w:r>
      <w:r w:rsidRPr="00E25F17">
        <w:rPr>
          <w:rFonts w:ascii="Palatino Linotype" w:hAnsi="Palatino Linotype"/>
          <w:lang w:val="es-ES"/>
        </w:rPr>
        <w:t>5,</w:t>
      </w:r>
      <w:r>
        <w:rPr>
          <w:rFonts w:ascii="Palatino Linotype" w:hAnsi="Palatino Linotype"/>
          <w:lang w:val="es-ES"/>
        </w:rPr>
        <w:t xml:space="preserve"> </w:t>
      </w:r>
      <w:r w:rsidRPr="00E25F17">
        <w:rPr>
          <w:rFonts w:ascii="Palatino Linotype" w:hAnsi="Palatino Linotype"/>
          <w:lang w:val="es-ES"/>
        </w:rPr>
        <w:t>párrafo</w:t>
      </w:r>
      <w:r>
        <w:rPr>
          <w:rFonts w:ascii="Palatino Linotype" w:hAnsi="Palatino Linotype"/>
          <w:lang w:val="es-ES"/>
        </w:rPr>
        <w:t xml:space="preserve"> </w:t>
      </w:r>
      <w:r w:rsidRPr="00E25F17">
        <w:rPr>
          <w:rFonts w:ascii="Palatino Linotype" w:hAnsi="Palatino Linotype"/>
          <w:lang w:val="es-ES"/>
        </w:rPr>
        <w:t>vigésimo</w:t>
      </w:r>
      <w:r>
        <w:rPr>
          <w:rFonts w:ascii="Palatino Linotype" w:hAnsi="Palatino Linotype"/>
          <w:lang w:val="es-ES"/>
        </w:rPr>
        <w:t xml:space="preserve"> </w:t>
      </w:r>
      <w:r w:rsidRPr="00E25F17">
        <w:rPr>
          <w:rFonts w:ascii="Palatino Linotype" w:hAnsi="Palatino Linotype"/>
          <w:lang w:val="es-ES"/>
        </w:rPr>
        <w:t>segundo</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Constitución</w:t>
      </w:r>
      <w:r>
        <w:rPr>
          <w:rFonts w:ascii="Palatino Linotype" w:hAnsi="Palatino Linotype"/>
          <w:lang w:val="es-ES"/>
        </w:rPr>
        <w:t xml:space="preserve"> </w:t>
      </w:r>
      <w:r w:rsidRPr="00E25F17">
        <w:rPr>
          <w:rFonts w:ascii="Palatino Linotype" w:hAnsi="Palatino Linotype"/>
          <w:lang w:val="es-ES"/>
        </w:rPr>
        <w:t>Política</w:t>
      </w:r>
      <w:r>
        <w:rPr>
          <w:rFonts w:ascii="Palatino Linotype" w:hAnsi="Palatino Linotype"/>
          <w:lang w:val="es-ES"/>
        </w:rPr>
        <w:t xml:space="preserve"> </w:t>
      </w:r>
      <w:r w:rsidRPr="00E25F17">
        <w:rPr>
          <w:rFonts w:ascii="Palatino Linotype" w:hAnsi="Palatino Linotype"/>
          <w:lang w:val="es-ES"/>
        </w:rPr>
        <w:t>del</w:t>
      </w:r>
      <w:r>
        <w:rPr>
          <w:rFonts w:ascii="Palatino Linotype" w:hAnsi="Palatino Linotype"/>
          <w:lang w:val="es-ES"/>
        </w:rPr>
        <w:t xml:space="preserve"> </w:t>
      </w:r>
      <w:r w:rsidRPr="00E25F17">
        <w:rPr>
          <w:rFonts w:ascii="Palatino Linotype" w:hAnsi="Palatino Linotype"/>
          <w:lang w:val="es-ES"/>
        </w:rPr>
        <w:t>Estado</w:t>
      </w:r>
      <w:r>
        <w:rPr>
          <w:rFonts w:ascii="Palatino Linotype" w:hAnsi="Palatino Linotype"/>
          <w:lang w:val="es-ES"/>
        </w:rPr>
        <w:t xml:space="preserve"> </w:t>
      </w:r>
      <w:r w:rsidRPr="00E25F17">
        <w:rPr>
          <w:rFonts w:ascii="Palatino Linotype" w:hAnsi="Palatino Linotype"/>
          <w:lang w:val="es-ES"/>
        </w:rPr>
        <w:t>Libre</w:t>
      </w:r>
      <w:r>
        <w:rPr>
          <w:rFonts w:ascii="Palatino Linotype" w:hAnsi="Palatino Linotype"/>
          <w:lang w:val="es-ES"/>
        </w:rPr>
        <w:t xml:space="preserve"> </w:t>
      </w:r>
      <w:r w:rsidRPr="00E25F17">
        <w:rPr>
          <w:rFonts w:ascii="Palatino Linotype" w:hAnsi="Palatino Linotype"/>
          <w:lang w:val="es-ES"/>
        </w:rPr>
        <w:t>y</w:t>
      </w:r>
      <w:r>
        <w:rPr>
          <w:rFonts w:ascii="Palatino Linotype" w:hAnsi="Palatino Linotype"/>
          <w:lang w:val="es-ES"/>
        </w:rPr>
        <w:t xml:space="preserve"> </w:t>
      </w:r>
      <w:r w:rsidRPr="00E25F17">
        <w:rPr>
          <w:rFonts w:ascii="Palatino Linotype" w:hAnsi="Palatino Linotype"/>
          <w:lang w:val="es-ES"/>
        </w:rPr>
        <w:t>Soberano</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México</w:t>
      </w:r>
      <w:r>
        <w:rPr>
          <w:rFonts w:ascii="Palatino Linotype" w:hAnsi="Palatino Linotype"/>
          <w:lang w:val="es-ES"/>
        </w:rPr>
        <w:t xml:space="preserve"> </w:t>
      </w:r>
      <w:r w:rsidRPr="00E25F17">
        <w:rPr>
          <w:rFonts w:ascii="Palatino Linotype" w:hAnsi="Palatino Linotype"/>
          <w:lang w:val="es-ES"/>
        </w:rPr>
        <w:t>debido</w:t>
      </w:r>
      <w:r>
        <w:rPr>
          <w:rFonts w:ascii="Palatino Linotype" w:hAnsi="Palatino Linotype"/>
          <w:lang w:val="es-ES"/>
        </w:rPr>
        <w:t xml:space="preserve"> </w:t>
      </w:r>
      <w:r w:rsidRPr="00E25F17">
        <w:rPr>
          <w:rFonts w:ascii="Palatino Linotype" w:hAnsi="Palatino Linotype"/>
          <w:lang w:val="es-ES"/>
        </w:rPr>
        <w:t>a</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el</w:t>
      </w:r>
      <w:r>
        <w:rPr>
          <w:rFonts w:ascii="Palatino Linotype" w:hAnsi="Palatino Linotype"/>
          <w:lang w:val="es-ES"/>
        </w:rPr>
        <w:t xml:space="preserve"> </w:t>
      </w:r>
      <w:r w:rsidRPr="00E25F17">
        <w:rPr>
          <w:rFonts w:ascii="Palatino Linotype" w:hAnsi="Palatino Linotype"/>
          <w:lang w:val="es-ES"/>
        </w:rPr>
        <w:t>acceso</w:t>
      </w:r>
      <w:r>
        <w:rPr>
          <w:rFonts w:ascii="Palatino Linotype" w:hAnsi="Palatino Linotype"/>
          <w:lang w:val="es-ES"/>
        </w:rPr>
        <w:t xml:space="preserve"> </w:t>
      </w:r>
      <w:r w:rsidRPr="00E25F17">
        <w:rPr>
          <w:rFonts w:ascii="Palatino Linotype" w:hAnsi="Palatino Linotype"/>
          <w:lang w:val="es-ES"/>
        </w:rPr>
        <w:t>a</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información</w:t>
      </w:r>
      <w:r>
        <w:rPr>
          <w:rFonts w:ascii="Palatino Linotype" w:hAnsi="Palatino Linotype"/>
          <w:lang w:val="es-ES"/>
        </w:rPr>
        <w:t xml:space="preserve"> </w:t>
      </w:r>
      <w:r w:rsidRPr="00E25F17">
        <w:rPr>
          <w:rFonts w:ascii="Palatino Linotype" w:hAnsi="Palatino Linotype"/>
          <w:lang w:val="es-ES"/>
        </w:rPr>
        <w:t>pública</w:t>
      </w:r>
      <w:r>
        <w:rPr>
          <w:rFonts w:ascii="Palatino Linotype" w:hAnsi="Palatino Linotype"/>
          <w:lang w:val="es-ES"/>
        </w:rPr>
        <w:t xml:space="preserve"> </w:t>
      </w:r>
      <w:r w:rsidRPr="00E25F17">
        <w:rPr>
          <w:rFonts w:ascii="Palatino Linotype" w:hAnsi="Palatino Linotype"/>
          <w:lang w:val="es-ES"/>
        </w:rPr>
        <w:t>es</w:t>
      </w:r>
      <w:r>
        <w:rPr>
          <w:rFonts w:ascii="Palatino Linotype" w:hAnsi="Palatino Linotype"/>
          <w:lang w:val="es-ES"/>
        </w:rPr>
        <w:t xml:space="preserve"> </w:t>
      </w:r>
      <w:r w:rsidRPr="00E25F17">
        <w:rPr>
          <w:rFonts w:ascii="Palatino Linotype" w:hAnsi="Palatino Linotype"/>
          <w:lang w:val="es-ES"/>
        </w:rPr>
        <w:t>un</w:t>
      </w:r>
      <w:r>
        <w:rPr>
          <w:rFonts w:ascii="Palatino Linotype" w:hAnsi="Palatino Linotype"/>
          <w:lang w:val="es-ES"/>
        </w:rPr>
        <w:t xml:space="preserve"> </w:t>
      </w:r>
      <w:r w:rsidRPr="00E25F17">
        <w:rPr>
          <w:rFonts w:ascii="Palatino Linotype" w:hAnsi="Palatino Linotype"/>
          <w:lang w:val="es-ES"/>
        </w:rPr>
        <w:t>derecho</w:t>
      </w:r>
      <w:r>
        <w:rPr>
          <w:rFonts w:ascii="Palatino Linotype" w:hAnsi="Palatino Linotype"/>
          <w:lang w:val="es-ES"/>
        </w:rPr>
        <w:t xml:space="preserve"> </w:t>
      </w:r>
      <w:r w:rsidRPr="00E25F17">
        <w:rPr>
          <w:rFonts w:ascii="Palatino Linotype" w:hAnsi="Palatino Linotype"/>
          <w:lang w:val="es-ES"/>
        </w:rPr>
        <w:t>humano</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no</w:t>
      </w:r>
      <w:r>
        <w:rPr>
          <w:rFonts w:ascii="Palatino Linotype" w:hAnsi="Palatino Linotype"/>
          <w:lang w:val="es-ES"/>
        </w:rPr>
        <w:t xml:space="preserve"> </w:t>
      </w:r>
      <w:r w:rsidRPr="00E25F17">
        <w:rPr>
          <w:rFonts w:ascii="Palatino Linotype" w:hAnsi="Palatino Linotype"/>
          <w:lang w:val="es-ES"/>
        </w:rPr>
        <w:t>requiere</w:t>
      </w:r>
      <w:r>
        <w:rPr>
          <w:rFonts w:ascii="Palatino Linotype" w:hAnsi="Palatino Linotype"/>
          <w:lang w:val="es-ES"/>
        </w:rPr>
        <w:t xml:space="preserve"> </w:t>
      </w:r>
      <w:r w:rsidRPr="00E25F17">
        <w:rPr>
          <w:rFonts w:ascii="Palatino Linotype" w:hAnsi="Palatino Linotype"/>
          <w:lang w:val="es-ES"/>
        </w:rPr>
        <w:t>legitimación</w:t>
      </w:r>
      <w:r>
        <w:rPr>
          <w:rFonts w:ascii="Palatino Linotype" w:hAnsi="Palatino Linotype"/>
          <w:lang w:val="es-ES"/>
        </w:rPr>
        <w:t xml:space="preserve"> </w:t>
      </w:r>
      <w:r w:rsidRPr="00E25F17">
        <w:rPr>
          <w:rFonts w:ascii="Palatino Linotype" w:hAnsi="Palatino Linotype"/>
          <w:lang w:val="es-ES"/>
        </w:rPr>
        <w:t>en</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causa,</w:t>
      </w:r>
      <w:r>
        <w:rPr>
          <w:rFonts w:ascii="Palatino Linotype" w:hAnsi="Palatino Linotype"/>
          <w:lang w:val="es-ES"/>
        </w:rPr>
        <w:t xml:space="preserve"> </w:t>
      </w:r>
      <w:r w:rsidRPr="00E25F17">
        <w:rPr>
          <w:rFonts w:ascii="Palatino Linotype" w:hAnsi="Palatino Linotype"/>
          <w:lang w:val="es-ES"/>
        </w:rPr>
        <w:t>sino</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únicamente</w:t>
      </w:r>
      <w:r>
        <w:rPr>
          <w:rFonts w:ascii="Palatino Linotype" w:hAnsi="Palatino Linotype"/>
          <w:lang w:val="es-ES"/>
        </w:rPr>
        <w:t xml:space="preserve"> </w:t>
      </w:r>
      <w:r w:rsidRPr="00E25F17">
        <w:rPr>
          <w:rFonts w:ascii="Palatino Linotype" w:hAnsi="Palatino Linotype"/>
          <w:lang w:val="es-ES"/>
        </w:rPr>
        <w:t>basta</w:t>
      </w:r>
      <w:r>
        <w:rPr>
          <w:rFonts w:ascii="Palatino Linotype" w:hAnsi="Palatino Linotype"/>
          <w:lang w:val="es-ES"/>
        </w:rPr>
        <w:t xml:space="preserve"> </w:t>
      </w:r>
      <w:r w:rsidRPr="00E25F17">
        <w:rPr>
          <w:rFonts w:ascii="Palatino Linotype" w:hAnsi="Palatino Linotype"/>
          <w:lang w:val="es-ES"/>
        </w:rPr>
        <w:t>con</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se</w:t>
      </w:r>
      <w:r>
        <w:rPr>
          <w:rFonts w:ascii="Palatino Linotype" w:hAnsi="Palatino Linotype"/>
          <w:lang w:val="es-ES"/>
        </w:rPr>
        <w:t xml:space="preserve"> </w:t>
      </w:r>
      <w:r w:rsidRPr="00E25F17">
        <w:rPr>
          <w:rFonts w:ascii="Palatino Linotype" w:hAnsi="Palatino Linotype"/>
          <w:lang w:val="es-ES"/>
        </w:rPr>
        <w:t>encuentre</w:t>
      </w:r>
      <w:r>
        <w:rPr>
          <w:rFonts w:ascii="Palatino Linotype" w:hAnsi="Palatino Linotype"/>
          <w:lang w:val="es-ES"/>
        </w:rPr>
        <w:t xml:space="preserve"> </w:t>
      </w:r>
      <w:r w:rsidRPr="00E25F17">
        <w:rPr>
          <w:rFonts w:ascii="Palatino Linotype" w:hAnsi="Palatino Linotype"/>
          <w:lang w:val="es-ES"/>
        </w:rPr>
        <w:t>legitimado</w:t>
      </w:r>
      <w:r>
        <w:rPr>
          <w:rFonts w:ascii="Palatino Linotype" w:hAnsi="Palatino Linotype"/>
          <w:lang w:val="es-ES"/>
        </w:rPr>
        <w:t xml:space="preserve"> </w:t>
      </w:r>
      <w:r w:rsidRPr="00E25F17">
        <w:rPr>
          <w:rFonts w:ascii="Palatino Linotype" w:hAnsi="Palatino Linotype"/>
          <w:lang w:val="es-ES"/>
        </w:rPr>
        <w:t>en</w:t>
      </w:r>
      <w:r>
        <w:rPr>
          <w:rFonts w:ascii="Palatino Linotype" w:hAnsi="Palatino Linotype"/>
          <w:lang w:val="es-ES"/>
        </w:rPr>
        <w:t xml:space="preserve"> </w:t>
      </w:r>
      <w:r w:rsidRPr="00E25F17">
        <w:rPr>
          <w:rFonts w:ascii="Palatino Linotype" w:hAnsi="Palatino Linotype"/>
          <w:lang w:val="es-ES"/>
        </w:rPr>
        <w:t>el</w:t>
      </w:r>
      <w:r>
        <w:rPr>
          <w:rFonts w:ascii="Palatino Linotype" w:hAnsi="Palatino Linotype"/>
          <w:lang w:val="es-ES"/>
        </w:rPr>
        <w:t xml:space="preserve"> </w:t>
      </w:r>
      <w:r w:rsidRPr="00E25F17">
        <w:rPr>
          <w:rFonts w:ascii="Palatino Linotype" w:hAnsi="Palatino Linotype"/>
          <w:lang w:val="es-ES"/>
        </w:rPr>
        <w:t>procedimiento</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recurso</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revisión,</w:t>
      </w:r>
      <w:r>
        <w:rPr>
          <w:rFonts w:ascii="Palatino Linotype" w:hAnsi="Palatino Linotype"/>
          <w:lang w:val="es-ES"/>
        </w:rPr>
        <w:t xml:space="preserve"> </w:t>
      </w:r>
      <w:r w:rsidRPr="00E25F17">
        <w:rPr>
          <w:rFonts w:ascii="Palatino Linotype" w:hAnsi="Palatino Linotype"/>
          <w:lang w:val="es-ES"/>
        </w:rPr>
        <w:t>circunstancia</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se</w:t>
      </w:r>
      <w:r>
        <w:rPr>
          <w:rFonts w:ascii="Palatino Linotype" w:hAnsi="Palatino Linotype"/>
          <w:lang w:val="es-ES"/>
        </w:rPr>
        <w:t xml:space="preserve"> </w:t>
      </w:r>
      <w:r w:rsidRPr="00E25F17">
        <w:rPr>
          <w:rFonts w:ascii="Palatino Linotype" w:hAnsi="Palatino Linotype"/>
          <w:lang w:val="es-ES"/>
        </w:rPr>
        <w:t>acredita</w:t>
      </w:r>
      <w:r>
        <w:rPr>
          <w:rFonts w:ascii="Palatino Linotype" w:hAnsi="Palatino Linotype"/>
          <w:lang w:val="es-ES"/>
        </w:rPr>
        <w:t xml:space="preserve"> </w:t>
      </w:r>
      <w:r w:rsidRPr="00E25F17">
        <w:rPr>
          <w:rFonts w:ascii="Palatino Linotype" w:hAnsi="Palatino Linotype"/>
          <w:lang w:val="es-ES"/>
        </w:rPr>
        <w:t>en</w:t>
      </w:r>
      <w:r>
        <w:rPr>
          <w:rFonts w:ascii="Palatino Linotype" w:hAnsi="Palatino Linotype"/>
          <w:lang w:val="es-ES"/>
        </w:rPr>
        <w:t xml:space="preserve"> </w:t>
      </w:r>
      <w:r w:rsidRPr="00E25F17">
        <w:rPr>
          <w:rFonts w:ascii="Palatino Linotype" w:hAnsi="Palatino Linotype"/>
          <w:lang w:val="es-ES"/>
        </w:rPr>
        <w:t>las</w:t>
      </w:r>
      <w:r>
        <w:rPr>
          <w:rFonts w:ascii="Palatino Linotype" w:hAnsi="Palatino Linotype"/>
          <w:lang w:val="es-ES"/>
        </w:rPr>
        <w:t xml:space="preserve"> </w:t>
      </w:r>
      <w:r w:rsidRPr="00E25F17">
        <w:rPr>
          <w:rFonts w:ascii="Palatino Linotype" w:hAnsi="Palatino Linotype"/>
          <w:lang w:val="es-ES"/>
        </w:rPr>
        <w:t>constancias</w:t>
      </w:r>
      <w:r>
        <w:rPr>
          <w:rFonts w:ascii="Palatino Linotype" w:hAnsi="Palatino Linotype"/>
          <w:lang w:val="es-ES"/>
        </w:rPr>
        <w:t xml:space="preserve"> </w:t>
      </w:r>
      <w:r w:rsidRPr="00E25F17">
        <w:rPr>
          <w:rFonts w:ascii="Palatino Linotype" w:hAnsi="Palatino Linotype"/>
          <w:lang w:val="es-ES"/>
        </w:rPr>
        <w:t>electrónicas</w:t>
      </w:r>
      <w:r>
        <w:rPr>
          <w:rFonts w:ascii="Palatino Linotype" w:hAnsi="Palatino Linotype"/>
          <w:lang w:val="es-ES"/>
        </w:rPr>
        <w:t xml:space="preserve"> </w:t>
      </w:r>
      <w:r w:rsidRPr="00E25F17">
        <w:rPr>
          <w:rFonts w:ascii="Palatino Linotype" w:hAnsi="Palatino Linotype"/>
          <w:lang w:val="es-ES"/>
        </w:rPr>
        <w:t>del</w:t>
      </w:r>
      <w:r>
        <w:rPr>
          <w:rFonts w:ascii="Palatino Linotype" w:hAnsi="Palatino Linotype"/>
          <w:lang w:val="es-ES"/>
        </w:rPr>
        <w:t xml:space="preserve"> </w:t>
      </w:r>
      <w:r w:rsidRPr="00E25F17">
        <w:rPr>
          <w:rFonts w:ascii="Palatino Linotype" w:hAnsi="Palatino Linotype"/>
          <w:lang w:val="es-ES"/>
        </w:rPr>
        <w:t>expediente,</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las</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se</w:t>
      </w:r>
      <w:r>
        <w:rPr>
          <w:rFonts w:ascii="Palatino Linotype" w:hAnsi="Palatino Linotype"/>
          <w:lang w:val="es-ES"/>
        </w:rPr>
        <w:t xml:space="preserve"> </w:t>
      </w:r>
      <w:r w:rsidRPr="00E25F17">
        <w:rPr>
          <w:rFonts w:ascii="Palatino Linotype" w:hAnsi="Palatino Linotype"/>
          <w:lang w:val="es-ES"/>
        </w:rPr>
        <w:t>desprende</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b/>
          <w:lang w:val="es-ES"/>
        </w:rPr>
        <w:t>EL</w:t>
      </w:r>
      <w:r>
        <w:rPr>
          <w:rFonts w:ascii="Palatino Linotype" w:hAnsi="Palatino Linotype"/>
          <w:b/>
          <w:lang w:val="es-ES"/>
        </w:rPr>
        <w:t xml:space="preserve"> </w:t>
      </w:r>
      <w:r w:rsidRPr="00E25F17">
        <w:rPr>
          <w:rFonts w:ascii="Palatino Linotype" w:hAnsi="Palatino Linotype"/>
          <w:b/>
          <w:lang w:val="es-ES"/>
        </w:rPr>
        <w:t>RECURRENTE</w:t>
      </w:r>
      <w:r w:rsidRPr="00E25F17">
        <w:rPr>
          <w:rFonts w:ascii="Palatino Linotype" w:hAnsi="Palatino Linotype"/>
          <w:lang w:val="es-ES"/>
        </w:rPr>
        <w:t>,</w:t>
      </w:r>
      <w:r>
        <w:rPr>
          <w:rFonts w:ascii="Palatino Linotype" w:hAnsi="Palatino Linotype"/>
          <w:lang w:val="es-ES"/>
        </w:rPr>
        <w:t xml:space="preserve"> </w:t>
      </w:r>
      <w:r w:rsidRPr="00E25F17">
        <w:rPr>
          <w:rFonts w:ascii="Palatino Linotype" w:hAnsi="Palatino Linotype"/>
          <w:lang w:val="es-ES"/>
        </w:rPr>
        <w:t>es</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misma</w:t>
      </w:r>
      <w:r>
        <w:rPr>
          <w:rFonts w:ascii="Palatino Linotype" w:hAnsi="Palatino Linotype"/>
          <w:lang w:val="es-ES"/>
        </w:rPr>
        <w:t xml:space="preserve"> </w:t>
      </w:r>
      <w:r w:rsidRPr="00E25F17">
        <w:rPr>
          <w:rFonts w:ascii="Palatino Linotype" w:hAnsi="Palatino Linotype"/>
          <w:lang w:val="es-ES"/>
        </w:rPr>
        <w:t>persona</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realizó</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solicitud</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acceso</w:t>
      </w:r>
      <w:r>
        <w:rPr>
          <w:rFonts w:ascii="Palatino Linotype" w:hAnsi="Palatino Linotype"/>
          <w:lang w:val="es-ES"/>
        </w:rPr>
        <w:t xml:space="preserve"> </w:t>
      </w:r>
      <w:r w:rsidRPr="00E25F17">
        <w:rPr>
          <w:rFonts w:ascii="Palatino Linotype" w:hAnsi="Palatino Linotype"/>
          <w:lang w:val="es-ES"/>
        </w:rPr>
        <w:t>a</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información</w:t>
      </w:r>
      <w:r>
        <w:rPr>
          <w:rFonts w:ascii="Palatino Linotype" w:hAnsi="Palatino Linotype"/>
          <w:lang w:val="es-ES"/>
        </w:rPr>
        <w:t xml:space="preserve"> </w:t>
      </w:r>
      <w:r w:rsidRPr="00E25F17">
        <w:rPr>
          <w:rFonts w:ascii="Palatino Linotype" w:hAnsi="Palatino Linotype"/>
          <w:lang w:val="es-ES"/>
        </w:rPr>
        <w:t>pública</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ahora</w:t>
      </w:r>
      <w:r>
        <w:rPr>
          <w:rFonts w:ascii="Palatino Linotype" w:hAnsi="Palatino Linotype"/>
          <w:lang w:val="es-ES"/>
        </w:rPr>
        <w:t xml:space="preserve"> </w:t>
      </w:r>
      <w:r w:rsidRPr="00E25F17">
        <w:rPr>
          <w:rFonts w:ascii="Palatino Linotype" w:hAnsi="Palatino Linotype"/>
          <w:lang w:val="es-ES"/>
        </w:rPr>
        <w:t>se</w:t>
      </w:r>
      <w:r>
        <w:rPr>
          <w:rFonts w:ascii="Palatino Linotype" w:hAnsi="Palatino Linotype"/>
          <w:lang w:val="es-ES"/>
        </w:rPr>
        <w:t xml:space="preserve"> </w:t>
      </w:r>
      <w:r w:rsidRPr="00E25F17">
        <w:rPr>
          <w:rFonts w:ascii="Palatino Linotype" w:hAnsi="Palatino Linotype"/>
          <w:lang w:val="es-ES"/>
        </w:rPr>
        <w:t>impugna.</w:t>
      </w:r>
    </w:p>
    <w:p w:rsidR="00F95242" w:rsidRPr="00E25F17" w:rsidRDefault="00F95242" w:rsidP="00F95242">
      <w:pPr>
        <w:spacing w:before="240" w:after="240" w:line="360" w:lineRule="auto"/>
        <w:jc w:val="both"/>
        <w:rPr>
          <w:rFonts w:ascii="Palatino Linotype" w:hAnsi="Palatino Linotype"/>
          <w:lang w:val="es-ES"/>
        </w:rPr>
      </w:pPr>
      <w:r w:rsidRPr="00E25F17">
        <w:rPr>
          <w:rFonts w:ascii="Palatino Linotype" w:hAnsi="Palatino Linotype"/>
          <w:lang w:val="es-ES"/>
        </w:rPr>
        <w:lastRenderedPageBreak/>
        <w:t>Aunado</w:t>
      </w:r>
      <w:r>
        <w:rPr>
          <w:rFonts w:ascii="Palatino Linotype" w:hAnsi="Palatino Linotype"/>
          <w:lang w:val="es-ES"/>
        </w:rPr>
        <w:t xml:space="preserve"> </w:t>
      </w:r>
      <w:r w:rsidRPr="00E25F17">
        <w:rPr>
          <w:rFonts w:ascii="Palatino Linotype" w:hAnsi="Palatino Linotype"/>
          <w:lang w:val="es-ES"/>
        </w:rPr>
        <w:t>a</w:t>
      </w:r>
      <w:r>
        <w:rPr>
          <w:rFonts w:ascii="Palatino Linotype" w:hAnsi="Palatino Linotype"/>
          <w:lang w:val="es-ES"/>
        </w:rPr>
        <w:t xml:space="preserve"> </w:t>
      </w:r>
      <w:r w:rsidRPr="00E25F17">
        <w:rPr>
          <w:rFonts w:ascii="Palatino Linotype" w:hAnsi="Palatino Linotype"/>
          <w:lang w:val="es-ES"/>
        </w:rPr>
        <w:t>lo</w:t>
      </w:r>
      <w:r>
        <w:rPr>
          <w:rFonts w:ascii="Palatino Linotype" w:hAnsi="Palatino Linotype"/>
          <w:lang w:val="es-ES"/>
        </w:rPr>
        <w:t xml:space="preserve"> </w:t>
      </w:r>
      <w:r w:rsidRPr="00E25F17">
        <w:rPr>
          <w:rFonts w:ascii="Palatino Linotype" w:hAnsi="Palatino Linotype"/>
          <w:lang w:val="es-ES"/>
        </w:rPr>
        <w:t>anterior,</w:t>
      </w:r>
      <w:r>
        <w:rPr>
          <w:rFonts w:ascii="Palatino Linotype" w:hAnsi="Palatino Linotype"/>
          <w:lang w:val="es-ES"/>
        </w:rPr>
        <w:t xml:space="preserve"> </w:t>
      </w:r>
      <w:r w:rsidRPr="00E25F17">
        <w:rPr>
          <w:rFonts w:ascii="Palatino Linotype" w:hAnsi="Palatino Linotype"/>
          <w:lang w:val="es-ES"/>
        </w:rPr>
        <w:t>el</w:t>
      </w:r>
      <w:r>
        <w:rPr>
          <w:rFonts w:ascii="Palatino Linotype" w:hAnsi="Palatino Linotype"/>
          <w:lang w:val="es-ES"/>
        </w:rPr>
        <w:t xml:space="preserve"> </w:t>
      </w:r>
      <w:r w:rsidRPr="00E25F17">
        <w:rPr>
          <w:rFonts w:ascii="Palatino Linotype" w:hAnsi="Palatino Linotype"/>
          <w:lang w:val="es-ES"/>
        </w:rPr>
        <w:t>propio</w:t>
      </w:r>
      <w:r>
        <w:rPr>
          <w:rFonts w:ascii="Palatino Linotype" w:hAnsi="Palatino Linotype"/>
          <w:lang w:val="es-ES"/>
        </w:rPr>
        <w:t xml:space="preserve"> </w:t>
      </w:r>
      <w:r w:rsidRPr="00E25F17">
        <w:rPr>
          <w:rFonts w:ascii="Palatino Linotype" w:hAnsi="Palatino Linotype"/>
          <w:lang w:val="es-ES"/>
        </w:rPr>
        <w:t>artículo</w:t>
      </w:r>
      <w:r>
        <w:rPr>
          <w:rFonts w:ascii="Palatino Linotype" w:hAnsi="Palatino Linotype"/>
          <w:lang w:val="es-ES"/>
        </w:rPr>
        <w:t xml:space="preserve"> </w:t>
      </w:r>
      <w:r w:rsidRPr="00E25F17">
        <w:rPr>
          <w:rFonts w:ascii="Palatino Linotype" w:hAnsi="Palatino Linotype"/>
          <w:lang w:val="es-ES"/>
        </w:rPr>
        <w:t>180</w:t>
      </w:r>
      <w:r>
        <w:rPr>
          <w:rFonts w:ascii="Palatino Linotype" w:hAnsi="Palatino Linotype"/>
          <w:lang w:val="es-ES"/>
        </w:rPr>
        <w:t xml:space="preserve"> </w:t>
      </w:r>
      <w:r w:rsidRPr="00E25F17">
        <w:rPr>
          <w:rFonts w:ascii="Palatino Linotype" w:hAnsi="Palatino Linotype"/>
          <w:lang w:val="es-ES"/>
        </w:rPr>
        <w:t>en</w:t>
      </w:r>
      <w:r>
        <w:rPr>
          <w:rFonts w:ascii="Palatino Linotype" w:hAnsi="Palatino Linotype"/>
          <w:lang w:val="es-ES"/>
        </w:rPr>
        <w:t xml:space="preserve"> </w:t>
      </w:r>
      <w:r w:rsidRPr="00E25F17">
        <w:rPr>
          <w:rFonts w:ascii="Palatino Linotype" w:hAnsi="Palatino Linotype"/>
          <w:lang w:val="es-ES"/>
        </w:rPr>
        <w:t>su</w:t>
      </w:r>
      <w:r>
        <w:rPr>
          <w:rFonts w:ascii="Palatino Linotype" w:hAnsi="Palatino Linotype"/>
          <w:lang w:val="es-ES"/>
        </w:rPr>
        <w:t xml:space="preserve"> </w:t>
      </w:r>
      <w:r w:rsidRPr="00E25F17">
        <w:rPr>
          <w:rFonts w:ascii="Palatino Linotype" w:hAnsi="Palatino Linotype"/>
          <w:lang w:val="es-ES"/>
        </w:rPr>
        <w:t>último</w:t>
      </w:r>
      <w:r>
        <w:rPr>
          <w:rFonts w:ascii="Palatino Linotype" w:hAnsi="Palatino Linotype"/>
          <w:lang w:val="es-ES"/>
        </w:rPr>
        <w:t xml:space="preserve"> </w:t>
      </w:r>
      <w:r w:rsidRPr="00E25F17">
        <w:rPr>
          <w:rFonts w:ascii="Palatino Linotype" w:hAnsi="Palatino Linotype"/>
          <w:lang w:val="es-ES"/>
        </w:rPr>
        <w:t>párrafo</w:t>
      </w:r>
      <w:r>
        <w:rPr>
          <w:rFonts w:ascii="Palatino Linotype" w:hAnsi="Palatino Linotype"/>
          <w:lang w:val="es-ES"/>
        </w:rPr>
        <w:t xml:space="preserve"> </w:t>
      </w:r>
      <w:r w:rsidRPr="00E25F17">
        <w:rPr>
          <w:rFonts w:ascii="Palatino Linotype" w:hAnsi="Palatino Linotype"/>
          <w:lang w:val="es-ES"/>
        </w:rPr>
        <w:t>establece</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cuando</w:t>
      </w:r>
      <w:r>
        <w:rPr>
          <w:rFonts w:ascii="Palatino Linotype" w:hAnsi="Palatino Linotype"/>
          <w:lang w:val="es-ES"/>
        </w:rPr>
        <w:t xml:space="preserve"> </w:t>
      </w:r>
      <w:r w:rsidRPr="00E25F17">
        <w:rPr>
          <w:rFonts w:ascii="Palatino Linotype" w:hAnsi="Palatino Linotype"/>
          <w:lang w:val="es-ES"/>
        </w:rPr>
        <w:t>el</w:t>
      </w:r>
      <w:r>
        <w:rPr>
          <w:rFonts w:ascii="Palatino Linotype" w:hAnsi="Palatino Linotype"/>
          <w:lang w:val="es-ES"/>
        </w:rPr>
        <w:t xml:space="preserve"> </w:t>
      </w:r>
      <w:r w:rsidRPr="00E25F17">
        <w:rPr>
          <w:rFonts w:ascii="Palatino Linotype" w:hAnsi="Palatino Linotype"/>
          <w:lang w:val="es-ES"/>
        </w:rPr>
        <w:t>recurso</w:t>
      </w:r>
      <w:r>
        <w:rPr>
          <w:rFonts w:ascii="Palatino Linotype" w:hAnsi="Palatino Linotype"/>
          <w:lang w:val="es-ES"/>
        </w:rPr>
        <w:t xml:space="preserve"> </w:t>
      </w:r>
      <w:r w:rsidRPr="00E25F17">
        <w:rPr>
          <w:rFonts w:ascii="Palatino Linotype" w:hAnsi="Palatino Linotype"/>
          <w:lang w:val="es-ES"/>
        </w:rPr>
        <w:t>se</w:t>
      </w:r>
      <w:r>
        <w:rPr>
          <w:rFonts w:ascii="Palatino Linotype" w:hAnsi="Palatino Linotype"/>
          <w:lang w:val="es-ES"/>
        </w:rPr>
        <w:t xml:space="preserve"> </w:t>
      </w:r>
      <w:r w:rsidRPr="00E25F17">
        <w:rPr>
          <w:rFonts w:ascii="Palatino Linotype" w:hAnsi="Palatino Linotype"/>
          <w:lang w:val="es-ES"/>
        </w:rPr>
        <w:t>interponga</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manera</w:t>
      </w:r>
      <w:r>
        <w:rPr>
          <w:rFonts w:ascii="Palatino Linotype" w:hAnsi="Palatino Linotype"/>
          <w:lang w:val="es-ES"/>
        </w:rPr>
        <w:t xml:space="preserve"> </w:t>
      </w:r>
      <w:r w:rsidRPr="00E25F17">
        <w:rPr>
          <w:rFonts w:ascii="Palatino Linotype" w:hAnsi="Palatino Linotype"/>
          <w:lang w:val="es-ES"/>
        </w:rPr>
        <w:t>electrónica</w:t>
      </w:r>
      <w:r>
        <w:rPr>
          <w:rFonts w:ascii="Palatino Linotype" w:hAnsi="Palatino Linotype"/>
          <w:lang w:val="es-ES"/>
        </w:rPr>
        <w:t xml:space="preserve"> </w:t>
      </w:r>
      <w:r w:rsidRPr="00E25F17">
        <w:rPr>
          <w:rFonts w:ascii="Palatino Linotype" w:hAnsi="Palatino Linotype"/>
          <w:lang w:val="es-ES"/>
        </w:rPr>
        <w:t>no</w:t>
      </w:r>
      <w:r>
        <w:rPr>
          <w:rFonts w:ascii="Palatino Linotype" w:hAnsi="Palatino Linotype"/>
          <w:lang w:val="es-ES"/>
        </w:rPr>
        <w:t xml:space="preserve"> </w:t>
      </w:r>
      <w:r w:rsidRPr="00E25F17">
        <w:rPr>
          <w:rFonts w:ascii="Palatino Linotype" w:hAnsi="Palatino Linotype"/>
          <w:lang w:val="es-ES"/>
        </w:rPr>
        <w:t>será</w:t>
      </w:r>
      <w:r>
        <w:rPr>
          <w:rFonts w:ascii="Palatino Linotype" w:hAnsi="Palatino Linotype"/>
          <w:lang w:val="es-ES"/>
        </w:rPr>
        <w:t xml:space="preserve"> </w:t>
      </w:r>
      <w:r w:rsidRPr="00E25F17">
        <w:rPr>
          <w:rFonts w:ascii="Palatino Linotype" w:hAnsi="Palatino Linotype"/>
          <w:lang w:val="es-ES"/>
        </w:rPr>
        <w:t>indispensable</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contengan</w:t>
      </w:r>
      <w:r>
        <w:rPr>
          <w:rFonts w:ascii="Palatino Linotype" w:hAnsi="Palatino Linotype"/>
          <w:lang w:val="es-ES"/>
        </w:rPr>
        <w:t xml:space="preserve"> </w:t>
      </w:r>
      <w:r w:rsidRPr="00E25F17">
        <w:rPr>
          <w:rFonts w:ascii="Palatino Linotype" w:hAnsi="Palatino Linotype"/>
          <w:lang w:val="es-ES"/>
        </w:rPr>
        <w:t>determinados</w:t>
      </w:r>
      <w:r>
        <w:rPr>
          <w:rFonts w:ascii="Palatino Linotype" w:hAnsi="Palatino Linotype"/>
          <w:lang w:val="es-ES"/>
        </w:rPr>
        <w:t xml:space="preserve"> </w:t>
      </w:r>
      <w:r w:rsidRPr="00E25F17">
        <w:rPr>
          <w:rFonts w:ascii="Palatino Linotype" w:hAnsi="Palatino Linotype"/>
          <w:lang w:val="es-ES"/>
        </w:rPr>
        <w:t>requisitos,</w:t>
      </w:r>
      <w:r>
        <w:rPr>
          <w:rFonts w:ascii="Palatino Linotype" w:hAnsi="Palatino Linotype"/>
          <w:lang w:val="es-ES"/>
        </w:rPr>
        <w:t xml:space="preserve"> </w:t>
      </w:r>
      <w:r w:rsidRPr="00E25F17">
        <w:rPr>
          <w:rFonts w:ascii="Palatino Linotype" w:hAnsi="Palatino Linotype"/>
          <w:lang w:val="es-ES"/>
        </w:rPr>
        <w:t>entre</w:t>
      </w:r>
      <w:r>
        <w:rPr>
          <w:rFonts w:ascii="Palatino Linotype" w:hAnsi="Palatino Linotype"/>
          <w:lang w:val="es-ES"/>
        </w:rPr>
        <w:t xml:space="preserve"> </w:t>
      </w:r>
      <w:r w:rsidRPr="00E25F17">
        <w:rPr>
          <w:rFonts w:ascii="Palatino Linotype" w:hAnsi="Palatino Linotype"/>
          <w:lang w:val="es-ES"/>
        </w:rPr>
        <w:t>ellos,</w:t>
      </w:r>
      <w:r>
        <w:rPr>
          <w:rFonts w:ascii="Palatino Linotype" w:hAnsi="Palatino Linotype"/>
          <w:lang w:val="es-ES"/>
        </w:rPr>
        <w:t xml:space="preserve"> </w:t>
      </w:r>
      <w:r w:rsidRPr="00E25F17">
        <w:rPr>
          <w:rFonts w:ascii="Palatino Linotype" w:hAnsi="Palatino Linotype"/>
          <w:lang w:val="es-ES"/>
        </w:rPr>
        <w:t>el</w:t>
      </w:r>
      <w:r>
        <w:rPr>
          <w:rFonts w:ascii="Palatino Linotype" w:hAnsi="Palatino Linotype"/>
          <w:lang w:val="es-ES"/>
        </w:rPr>
        <w:t xml:space="preserve"> </w:t>
      </w:r>
      <w:r w:rsidRPr="00E25F17">
        <w:rPr>
          <w:rFonts w:ascii="Palatino Linotype" w:hAnsi="Palatino Linotype"/>
          <w:lang w:val="es-ES"/>
        </w:rPr>
        <w:t>nombre</w:t>
      </w:r>
      <w:r>
        <w:rPr>
          <w:rFonts w:ascii="Palatino Linotype" w:hAnsi="Palatino Linotype"/>
          <w:lang w:val="es-ES"/>
        </w:rPr>
        <w:t xml:space="preserve"> </w:t>
      </w:r>
      <w:r w:rsidRPr="00E25F17">
        <w:rPr>
          <w:rFonts w:ascii="Palatino Linotype" w:hAnsi="Palatino Linotype"/>
          <w:lang w:val="es-ES"/>
        </w:rPr>
        <w:t>del</w:t>
      </w:r>
      <w:r>
        <w:rPr>
          <w:rFonts w:ascii="Palatino Linotype" w:hAnsi="Palatino Linotype"/>
          <w:lang w:val="es-ES"/>
        </w:rPr>
        <w:t xml:space="preserve"> </w:t>
      </w:r>
      <w:r w:rsidRPr="00E25F17">
        <w:rPr>
          <w:rFonts w:ascii="Palatino Linotype" w:hAnsi="Palatino Linotype"/>
          <w:b/>
          <w:lang w:val="es-ES"/>
        </w:rPr>
        <w:t>RECURRENTE</w:t>
      </w:r>
      <w:r w:rsidRPr="00E25F17">
        <w:rPr>
          <w:rFonts w:ascii="Palatino Linotype" w:hAnsi="Palatino Linotype"/>
          <w:lang w:val="es-ES"/>
        </w:rPr>
        <w:t>;</w:t>
      </w:r>
      <w:r>
        <w:rPr>
          <w:rFonts w:ascii="Palatino Linotype" w:hAnsi="Palatino Linotype"/>
          <w:lang w:val="es-ES"/>
        </w:rPr>
        <w:t xml:space="preserve"> </w:t>
      </w:r>
      <w:r w:rsidRPr="00E25F17">
        <w:rPr>
          <w:rFonts w:ascii="Palatino Linotype" w:hAnsi="Palatino Linotype"/>
          <w:lang w:val="es-ES"/>
        </w:rPr>
        <w:t>por</w:t>
      </w:r>
      <w:r>
        <w:rPr>
          <w:rFonts w:ascii="Palatino Linotype" w:hAnsi="Palatino Linotype"/>
          <w:lang w:val="es-ES"/>
        </w:rPr>
        <w:t xml:space="preserve"> </w:t>
      </w:r>
      <w:r w:rsidRPr="00E25F17">
        <w:rPr>
          <w:rFonts w:ascii="Palatino Linotype" w:hAnsi="Palatino Linotype"/>
          <w:lang w:val="es-ES"/>
        </w:rPr>
        <w:t>lo</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en</w:t>
      </w:r>
      <w:r>
        <w:rPr>
          <w:rFonts w:ascii="Palatino Linotype" w:hAnsi="Palatino Linotype"/>
          <w:lang w:val="es-ES"/>
        </w:rPr>
        <w:t xml:space="preserve"> </w:t>
      </w:r>
      <w:r w:rsidRPr="00E25F17">
        <w:rPr>
          <w:rFonts w:ascii="Palatino Linotype" w:hAnsi="Palatino Linotype"/>
          <w:lang w:val="es-ES"/>
        </w:rPr>
        <w:t>el</w:t>
      </w:r>
      <w:r>
        <w:rPr>
          <w:rFonts w:ascii="Palatino Linotype" w:hAnsi="Palatino Linotype"/>
          <w:lang w:val="es-ES"/>
        </w:rPr>
        <w:t xml:space="preserve"> </w:t>
      </w:r>
      <w:r w:rsidRPr="00E25F17">
        <w:rPr>
          <w:rFonts w:ascii="Palatino Linotype" w:hAnsi="Palatino Linotype"/>
          <w:lang w:val="es-ES"/>
        </w:rPr>
        <w:t>presente</w:t>
      </w:r>
      <w:r>
        <w:rPr>
          <w:rFonts w:ascii="Palatino Linotype" w:hAnsi="Palatino Linotype"/>
          <w:lang w:val="es-ES"/>
        </w:rPr>
        <w:t xml:space="preserve"> </w:t>
      </w:r>
      <w:r w:rsidRPr="00E25F17">
        <w:rPr>
          <w:rFonts w:ascii="Palatino Linotype" w:hAnsi="Palatino Linotype"/>
          <w:lang w:val="es-ES"/>
        </w:rPr>
        <w:t>caso,</w:t>
      </w:r>
      <w:r>
        <w:rPr>
          <w:rFonts w:ascii="Palatino Linotype" w:hAnsi="Palatino Linotype"/>
          <w:lang w:val="es-ES"/>
        </w:rPr>
        <w:t xml:space="preserve"> </w:t>
      </w:r>
      <w:r w:rsidRPr="00E25F17">
        <w:rPr>
          <w:rFonts w:ascii="Palatino Linotype" w:hAnsi="Palatino Linotype"/>
          <w:lang w:val="es-ES"/>
        </w:rPr>
        <w:t>al</w:t>
      </w:r>
      <w:r>
        <w:rPr>
          <w:rFonts w:ascii="Palatino Linotype" w:hAnsi="Palatino Linotype"/>
          <w:lang w:val="es-ES"/>
        </w:rPr>
        <w:t xml:space="preserve"> </w:t>
      </w:r>
      <w:r w:rsidRPr="00E25F17">
        <w:rPr>
          <w:rFonts w:ascii="Palatino Linotype" w:hAnsi="Palatino Linotype"/>
          <w:lang w:val="es-ES"/>
        </w:rPr>
        <w:t>haber</w:t>
      </w:r>
      <w:r>
        <w:rPr>
          <w:rFonts w:ascii="Palatino Linotype" w:hAnsi="Palatino Linotype"/>
          <w:lang w:val="es-ES"/>
        </w:rPr>
        <w:t xml:space="preserve"> </w:t>
      </w:r>
      <w:r w:rsidRPr="00E25F17">
        <w:rPr>
          <w:rFonts w:ascii="Palatino Linotype" w:hAnsi="Palatino Linotype"/>
          <w:lang w:val="es-ES"/>
        </w:rPr>
        <w:t>sido</w:t>
      </w:r>
      <w:r>
        <w:rPr>
          <w:rFonts w:ascii="Palatino Linotype" w:hAnsi="Palatino Linotype"/>
          <w:lang w:val="es-ES"/>
        </w:rPr>
        <w:t xml:space="preserve"> </w:t>
      </w:r>
      <w:r w:rsidRPr="00E25F17">
        <w:rPr>
          <w:rFonts w:ascii="Palatino Linotype" w:hAnsi="Palatino Linotype"/>
          <w:lang w:val="es-ES"/>
        </w:rPr>
        <w:t>presentado</w:t>
      </w:r>
      <w:r>
        <w:rPr>
          <w:rFonts w:ascii="Palatino Linotype" w:hAnsi="Palatino Linotype"/>
          <w:lang w:val="es-ES"/>
        </w:rPr>
        <w:t xml:space="preserve"> </w:t>
      </w:r>
      <w:r w:rsidRPr="00E25F17">
        <w:rPr>
          <w:rFonts w:ascii="Palatino Linotype" w:hAnsi="Palatino Linotype"/>
          <w:lang w:val="es-ES"/>
        </w:rPr>
        <w:t>el</w:t>
      </w:r>
      <w:r>
        <w:rPr>
          <w:rFonts w:ascii="Palatino Linotype" w:hAnsi="Palatino Linotype"/>
          <w:lang w:val="es-ES"/>
        </w:rPr>
        <w:t xml:space="preserve"> </w:t>
      </w:r>
      <w:r w:rsidRPr="00E25F17">
        <w:rPr>
          <w:rFonts w:ascii="Palatino Linotype" w:hAnsi="Palatino Linotype"/>
          <w:lang w:val="es-ES"/>
        </w:rPr>
        <w:t>recurso</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revisión</w:t>
      </w:r>
      <w:r>
        <w:rPr>
          <w:rFonts w:ascii="Palatino Linotype" w:hAnsi="Palatino Linotype"/>
          <w:lang w:val="es-ES"/>
        </w:rPr>
        <w:t xml:space="preserve"> </w:t>
      </w:r>
      <w:r w:rsidRPr="00E25F17">
        <w:rPr>
          <w:rFonts w:ascii="Palatino Linotype" w:hAnsi="Palatino Linotype"/>
          <w:lang w:val="es-ES"/>
        </w:rPr>
        <w:t>vía</w:t>
      </w:r>
      <w:r>
        <w:rPr>
          <w:rFonts w:ascii="Palatino Linotype" w:hAnsi="Palatino Linotype"/>
          <w:lang w:val="es-ES"/>
        </w:rPr>
        <w:t xml:space="preserve"> </w:t>
      </w:r>
      <w:r w:rsidRPr="00E25F17">
        <w:rPr>
          <w:rFonts w:ascii="Palatino Linotype" w:hAnsi="Palatino Linotype"/>
          <w:b/>
          <w:lang w:val="es-ES"/>
        </w:rPr>
        <w:t>SAIMEX</w:t>
      </w:r>
      <w:r w:rsidRPr="00E25F17">
        <w:rPr>
          <w:rFonts w:ascii="Palatino Linotype" w:hAnsi="Palatino Linotype"/>
          <w:lang w:val="es-ES"/>
        </w:rPr>
        <w:t>,</w:t>
      </w:r>
      <w:r>
        <w:rPr>
          <w:rFonts w:ascii="Palatino Linotype" w:hAnsi="Palatino Linotype"/>
          <w:lang w:val="es-ES"/>
        </w:rPr>
        <w:t xml:space="preserve"> </w:t>
      </w:r>
      <w:r w:rsidRPr="00E25F17">
        <w:rPr>
          <w:rFonts w:ascii="Palatino Linotype" w:hAnsi="Palatino Linotype"/>
          <w:lang w:val="es-ES"/>
        </w:rPr>
        <w:t>dicho</w:t>
      </w:r>
      <w:r>
        <w:rPr>
          <w:rFonts w:ascii="Palatino Linotype" w:hAnsi="Palatino Linotype"/>
          <w:lang w:val="es-ES"/>
        </w:rPr>
        <w:t xml:space="preserve"> </w:t>
      </w:r>
      <w:r w:rsidRPr="00E25F17">
        <w:rPr>
          <w:rFonts w:ascii="Palatino Linotype" w:hAnsi="Palatino Linotype"/>
          <w:lang w:val="es-ES"/>
        </w:rPr>
        <w:t>requisito</w:t>
      </w:r>
      <w:r>
        <w:rPr>
          <w:rFonts w:ascii="Palatino Linotype" w:hAnsi="Palatino Linotype"/>
          <w:lang w:val="es-ES"/>
        </w:rPr>
        <w:t xml:space="preserve"> </w:t>
      </w:r>
      <w:r w:rsidRPr="00E25F17">
        <w:rPr>
          <w:rFonts w:ascii="Palatino Linotype" w:hAnsi="Palatino Linotype"/>
          <w:lang w:val="es-ES"/>
        </w:rPr>
        <w:t>resulta</w:t>
      </w:r>
      <w:r>
        <w:rPr>
          <w:rFonts w:ascii="Palatino Linotype" w:hAnsi="Palatino Linotype"/>
          <w:lang w:val="es-ES"/>
        </w:rPr>
        <w:t xml:space="preserve"> </w:t>
      </w:r>
      <w:r w:rsidRPr="00E25F17">
        <w:rPr>
          <w:rFonts w:ascii="Palatino Linotype" w:hAnsi="Palatino Linotype"/>
          <w:lang w:val="es-ES"/>
        </w:rPr>
        <w:t>innecesario.</w:t>
      </w:r>
    </w:p>
    <w:p w:rsidR="00F95242" w:rsidRDefault="009428F5" w:rsidP="00F95242">
      <w:pPr>
        <w:pStyle w:val="Prrafodelista"/>
        <w:widowControl w:val="0"/>
        <w:autoSpaceDE w:val="0"/>
        <w:autoSpaceDN w:val="0"/>
        <w:adjustRightInd w:val="0"/>
        <w:spacing w:after="120" w:line="360" w:lineRule="auto"/>
        <w:ind w:left="0"/>
        <w:jc w:val="both"/>
        <w:rPr>
          <w:rFonts w:ascii="Palatino Linotype" w:hAnsi="Palatino Linotype"/>
        </w:rPr>
      </w:pPr>
      <w:r w:rsidRPr="009428F5">
        <w:rPr>
          <w:rFonts w:ascii="Palatino Linotype" w:hAnsi="Palatino Linotype" w:cs="Arial"/>
          <w:b/>
          <w:sz w:val="28"/>
          <w:szCs w:val="28"/>
        </w:rPr>
        <w:t>QUINTO.</w:t>
      </w:r>
      <w:r>
        <w:rPr>
          <w:rFonts w:ascii="Palatino Linotype" w:hAnsi="Palatino Linotype" w:cs="Arial"/>
          <w:b/>
        </w:rPr>
        <w:t xml:space="preserve">   </w:t>
      </w:r>
      <w:r w:rsidR="007D74E5" w:rsidRPr="00E25F17">
        <w:rPr>
          <w:rFonts w:ascii="Palatino Linotype" w:hAnsi="Palatino Linotype" w:cs="Arial"/>
          <w:b/>
        </w:rPr>
        <w:t>Estudio</w:t>
      </w:r>
      <w:r w:rsidR="007F3A22">
        <w:rPr>
          <w:rFonts w:ascii="Palatino Linotype" w:hAnsi="Palatino Linotype" w:cs="Arial"/>
          <w:b/>
        </w:rPr>
        <w:t xml:space="preserve"> </w:t>
      </w:r>
      <w:r w:rsidR="007D74E5" w:rsidRPr="00E25F17">
        <w:rPr>
          <w:rFonts w:ascii="Palatino Linotype" w:hAnsi="Palatino Linotype" w:cs="Arial"/>
          <w:b/>
        </w:rPr>
        <w:t>y</w:t>
      </w:r>
      <w:r w:rsidR="007F3A22">
        <w:rPr>
          <w:rFonts w:ascii="Palatino Linotype" w:hAnsi="Palatino Linotype" w:cs="Arial"/>
          <w:b/>
        </w:rPr>
        <w:t xml:space="preserve"> </w:t>
      </w:r>
      <w:r w:rsidR="007D74E5" w:rsidRPr="00E25F17">
        <w:rPr>
          <w:rFonts w:ascii="Palatino Linotype" w:hAnsi="Palatino Linotype" w:cs="Arial"/>
          <w:b/>
        </w:rPr>
        <w:t>resolución</w:t>
      </w:r>
      <w:r w:rsidR="007F3A22">
        <w:rPr>
          <w:rFonts w:ascii="Palatino Linotype" w:hAnsi="Palatino Linotype" w:cs="Arial"/>
          <w:b/>
        </w:rPr>
        <w:t xml:space="preserve"> </w:t>
      </w:r>
      <w:r w:rsidR="007D74E5" w:rsidRPr="00E25F17">
        <w:rPr>
          <w:rFonts w:ascii="Palatino Linotype" w:hAnsi="Palatino Linotype" w:cs="Arial"/>
          <w:b/>
        </w:rPr>
        <w:t>del</w:t>
      </w:r>
      <w:r w:rsidR="007F3A22">
        <w:rPr>
          <w:rFonts w:ascii="Palatino Linotype" w:hAnsi="Palatino Linotype" w:cs="Arial"/>
          <w:b/>
        </w:rPr>
        <w:t xml:space="preserve"> </w:t>
      </w:r>
      <w:r w:rsidR="007D74E5" w:rsidRPr="00E25F17">
        <w:rPr>
          <w:rFonts w:ascii="Palatino Linotype" w:hAnsi="Palatino Linotype" w:cs="Arial"/>
          <w:b/>
        </w:rPr>
        <w:t>asunto</w:t>
      </w:r>
      <w:r w:rsidR="004A0E23" w:rsidRPr="00E25F17">
        <w:rPr>
          <w:rFonts w:ascii="Palatino Linotype" w:hAnsi="Palatino Linotype" w:cs="Arial"/>
          <w:b/>
          <w:color w:val="000000" w:themeColor="text1"/>
        </w:rPr>
        <w:t>.</w:t>
      </w:r>
      <w:r w:rsidR="007F3A22">
        <w:rPr>
          <w:rFonts w:ascii="Palatino Linotype" w:hAnsi="Palatino Linotype" w:cs="Arial"/>
        </w:rPr>
        <w:t xml:space="preserve"> </w:t>
      </w:r>
      <w:r w:rsidR="00F95242" w:rsidRPr="004A0F21">
        <w:rPr>
          <w:rFonts w:ascii="Palatino Linotype" w:hAnsi="Palatino Linotype" w:cs="Arial"/>
        </w:rPr>
        <w:t xml:space="preserve">Una vez determinada la vía sobre la que versará </w:t>
      </w:r>
      <w:r w:rsidR="00F95242">
        <w:rPr>
          <w:rFonts w:ascii="Palatino Linotype" w:hAnsi="Palatino Linotype" w:cs="Arial"/>
        </w:rPr>
        <w:t>el</w:t>
      </w:r>
      <w:r w:rsidR="00F95242" w:rsidRPr="004A0F21">
        <w:rPr>
          <w:rFonts w:ascii="Palatino Linotype" w:hAnsi="Palatino Linotype" w:cs="Arial"/>
        </w:rPr>
        <w:t xml:space="preserve"> presente recurso, y previa revisión del expediente electrónico formado en </w:t>
      </w:r>
      <w:r w:rsidR="00F95242" w:rsidRPr="004A0F21">
        <w:rPr>
          <w:rFonts w:ascii="Palatino Linotype" w:hAnsi="Palatino Linotype" w:cs="Arial"/>
          <w:b/>
        </w:rPr>
        <w:t>EL SAIMEX</w:t>
      </w:r>
      <w:r w:rsidR="00F95242" w:rsidRPr="004A0F21">
        <w:rPr>
          <w:rFonts w:ascii="Palatino Linotype" w:hAnsi="Palatino Linotype" w:cs="Arial"/>
        </w:rPr>
        <w:t xml:space="preserve"> con motivo de la solicitud de información y del recurso a que da origen, es conveniente analizar si la respuesta del </w:t>
      </w:r>
      <w:r w:rsidR="00F95242" w:rsidRPr="004A0F21">
        <w:rPr>
          <w:rFonts w:ascii="Palatino Linotype" w:hAnsi="Palatino Linotype" w:cs="Arial"/>
          <w:b/>
          <w:lang w:eastAsia="es-MX"/>
        </w:rPr>
        <w:t>SUJETO OBLIGADO</w:t>
      </w:r>
      <w:r w:rsidR="00F95242">
        <w:rPr>
          <w:rFonts w:ascii="Palatino Linotype" w:hAnsi="Palatino Linotype" w:cs="Arial"/>
        </w:rPr>
        <w:t xml:space="preserve">, </w:t>
      </w:r>
      <w:r w:rsidR="00F95242" w:rsidRPr="004A0F21">
        <w:rPr>
          <w:rFonts w:ascii="Palatino Linotype" w:hAnsi="Palatino Linotype" w:cs="Arial"/>
        </w:rPr>
        <w:t xml:space="preserve">cumple con los requisitos y procedimientos del derecho de acceso a la información pública, por lo que, en primer término debemos recordar que la solicitud de información planteada por </w:t>
      </w:r>
      <w:r w:rsidR="00F95242">
        <w:rPr>
          <w:rFonts w:ascii="Palatino Linotype" w:hAnsi="Palatino Linotype" w:cs="Arial"/>
          <w:b/>
        </w:rPr>
        <w:t>EL</w:t>
      </w:r>
      <w:r w:rsidR="00F95242" w:rsidRPr="004A0F21">
        <w:rPr>
          <w:rFonts w:ascii="Palatino Linotype" w:hAnsi="Palatino Linotype" w:cs="Arial"/>
          <w:b/>
        </w:rPr>
        <w:t xml:space="preserve"> RECURRENTE</w:t>
      </w:r>
      <w:r w:rsidR="00F95242">
        <w:rPr>
          <w:rFonts w:ascii="Palatino Linotype" w:hAnsi="Palatino Linotype" w:cs="Arial"/>
          <w:b/>
        </w:rPr>
        <w:t>,</w:t>
      </w:r>
      <w:r w:rsidR="00F95242" w:rsidRPr="007879C7">
        <w:rPr>
          <w:rFonts w:ascii="Palatino Linotype" w:hAnsi="Palatino Linotype" w:cs="Arial"/>
        </w:rPr>
        <w:t xml:space="preserve"> </w:t>
      </w:r>
      <w:r w:rsidR="00F95242" w:rsidRPr="007879C7">
        <w:rPr>
          <w:rFonts w:ascii="Palatino Linotype" w:hAnsi="Palatino Linotype"/>
        </w:rPr>
        <w:t xml:space="preserve">vía </w:t>
      </w:r>
      <w:r w:rsidR="00F95242" w:rsidRPr="007879C7">
        <w:rPr>
          <w:rFonts w:ascii="Palatino Linotype" w:hAnsi="Palatino Linotype"/>
          <w:b/>
        </w:rPr>
        <w:t>EL</w:t>
      </w:r>
      <w:r w:rsidR="00F95242" w:rsidRPr="007879C7">
        <w:rPr>
          <w:rFonts w:ascii="Palatino Linotype" w:hAnsi="Palatino Linotype"/>
        </w:rPr>
        <w:t xml:space="preserve"> </w:t>
      </w:r>
      <w:r w:rsidR="00F95242" w:rsidRPr="007879C7">
        <w:rPr>
          <w:rFonts w:ascii="Palatino Linotype" w:hAnsi="Palatino Linotype"/>
          <w:b/>
        </w:rPr>
        <w:t>SAIMEX</w:t>
      </w:r>
      <w:r w:rsidR="00F95242" w:rsidRPr="007879C7">
        <w:rPr>
          <w:rFonts w:ascii="Palatino Linotype" w:hAnsi="Palatino Linotype"/>
        </w:rPr>
        <w:t>,</w:t>
      </w:r>
      <w:r w:rsidR="00F95242">
        <w:rPr>
          <w:rFonts w:ascii="Palatino Linotype" w:hAnsi="Palatino Linotype"/>
        </w:rPr>
        <w:t xml:space="preserve"> lo relativo a los </w:t>
      </w:r>
      <w:r w:rsidR="00F95242" w:rsidRPr="00B2146F">
        <w:rPr>
          <w:rFonts w:ascii="Palatino Linotype" w:hAnsi="Palatino Linotype"/>
          <w:i/>
          <w:sz w:val="22"/>
          <w:szCs w:val="22"/>
        </w:rPr>
        <w:t>“</w:t>
      </w:r>
      <w:r w:rsidR="00F95242" w:rsidRPr="00F95242">
        <w:rPr>
          <w:rFonts w:ascii="Palatino Linotype" w:hAnsi="Palatino Linotype"/>
          <w:i/>
          <w:sz w:val="22"/>
          <w:szCs w:val="22"/>
        </w:rPr>
        <w:t xml:space="preserve">copia simple de los recibos de </w:t>
      </w:r>
      <w:proofErr w:type="spellStart"/>
      <w:r w:rsidR="00F95242" w:rsidRPr="00F95242">
        <w:rPr>
          <w:rFonts w:ascii="Palatino Linotype" w:hAnsi="Palatino Linotype"/>
          <w:i/>
          <w:sz w:val="22"/>
          <w:szCs w:val="22"/>
        </w:rPr>
        <w:t>nomina</w:t>
      </w:r>
      <w:proofErr w:type="spellEnd"/>
      <w:r w:rsidR="00F95242" w:rsidRPr="00F95242">
        <w:rPr>
          <w:rFonts w:ascii="Palatino Linotype" w:hAnsi="Palatino Linotype"/>
          <w:i/>
          <w:sz w:val="22"/>
          <w:szCs w:val="22"/>
        </w:rPr>
        <w:t xml:space="preserve"> quincenal del servidor </w:t>
      </w:r>
      <w:proofErr w:type="spellStart"/>
      <w:r w:rsidR="00F95242" w:rsidRPr="00F95242">
        <w:rPr>
          <w:rFonts w:ascii="Palatino Linotype" w:hAnsi="Palatino Linotype"/>
          <w:i/>
          <w:sz w:val="22"/>
          <w:szCs w:val="22"/>
        </w:rPr>
        <w:t>publico</w:t>
      </w:r>
      <w:proofErr w:type="spellEnd"/>
      <w:r w:rsidR="00F95242" w:rsidRPr="00F95242">
        <w:rPr>
          <w:rFonts w:ascii="Palatino Linotype" w:hAnsi="Palatino Linotype"/>
          <w:i/>
          <w:sz w:val="22"/>
          <w:szCs w:val="22"/>
        </w:rPr>
        <w:t xml:space="preserve"> </w:t>
      </w:r>
      <w:proofErr w:type="spellStart"/>
      <w:r w:rsidR="00F95242" w:rsidRPr="00F95242">
        <w:rPr>
          <w:rFonts w:ascii="Palatino Linotype" w:hAnsi="Palatino Linotype"/>
          <w:i/>
          <w:sz w:val="22"/>
          <w:szCs w:val="22"/>
        </w:rPr>
        <w:t>Hector</w:t>
      </w:r>
      <w:proofErr w:type="spellEnd"/>
      <w:r w:rsidR="00F95242" w:rsidRPr="00F95242">
        <w:rPr>
          <w:rFonts w:ascii="Palatino Linotype" w:hAnsi="Palatino Linotype"/>
          <w:i/>
          <w:sz w:val="22"/>
          <w:szCs w:val="22"/>
        </w:rPr>
        <w:t xml:space="preserve"> Mario Calzada </w:t>
      </w:r>
      <w:proofErr w:type="spellStart"/>
      <w:r w:rsidR="00F95242" w:rsidRPr="00F95242">
        <w:rPr>
          <w:rFonts w:ascii="Palatino Linotype" w:hAnsi="Palatino Linotype"/>
          <w:i/>
          <w:sz w:val="22"/>
          <w:szCs w:val="22"/>
        </w:rPr>
        <w:t>Gonzalez</w:t>
      </w:r>
      <w:proofErr w:type="spellEnd"/>
      <w:r w:rsidR="00F95242" w:rsidRPr="00F95242">
        <w:rPr>
          <w:rFonts w:ascii="Palatino Linotype" w:hAnsi="Palatino Linotype"/>
          <w:i/>
          <w:sz w:val="22"/>
          <w:szCs w:val="22"/>
        </w:rPr>
        <w:t xml:space="preserve">, del año 2018 (de enero a diciembre) y de enero a noviembre de 2019. </w:t>
      </w:r>
      <w:proofErr w:type="spellStart"/>
      <w:r w:rsidR="00F95242" w:rsidRPr="00F95242">
        <w:rPr>
          <w:rFonts w:ascii="Palatino Linotype" w:hAnsi="Palatino Linotype"/>
          <w:i/>
          <w:sz w:val="22"/>
          <w:szCs w:val="22"/>
        </w:rPr>
        <w:t>Ademas</w:t>
      </w:r>
      <w:proofErr w:type="spellEnd"/>
      <w:r w:rsidR="00F95242" w:rsidRPr="00F95242">
        <w:rPr>
          <w:rFonts w:ascii="Palatino Linotype" w:hAnsi="Palatino Linotype"/>
          <w:i/>
          <w:sz w:val="22"/>
          <w:szCs w:val="22"/>
        </w:rPr>
        <w:t xml:space="preserve"> me proporcionen copia simple del recibo del aguinaldo y prima vacacional del año 2018.</w:t>
      </w:r>
      <w:r w:rsidR="00F95242" w:rsidRPr="00B2146F">
        <w:rPr>
          <w:rFonts w:ascii="Palatino Linotype" w:hAnsi="Palatino Linotype"/>
          <w:i/>
          <w:sz w:val="22"/>
          <w:szCs w:val="22"/>
        </w:rPr>
        <w:t>”</w:t>
      </w:r>
      <w:r w:rsidR="00F95242" w:rsidRPr="00695705">
        <w:rPr>
          <w:rFonts w:ascii="Palatino Linotype" w:hAnsi="Palatino Linotype"/>
        </w:rPr>
        <w:t>.</w:t>
      </w:r>
    </w:p>
    <w:p w:rsidR="00F95242" w:rsidRDefault="00F95242" w:rsidP="00F95242">
      <w:pPr>
        <w:pStyle w:val="Prrafodelista"/>
        <w:widowControl w:val="0"/>
        <w:autoSpaceDE w:val="0"/>
        <w:autoSpaceDN w:val="0"/>
        <w:adjustRightInd w:val="0"/>
        <w:spacing w:after="120" w:line="360" w:lineRule="auto"/>
        <w:ind w:left="0"/>
        <w:jc w:val="both"/>
        <w:rPr>
          <w:rFonts w:ascii="Palatino Linotype" w:hAnsi="Palatino Linotype"/>
        </w:rPr>
      </w:pPr>
    </w:p>
    <w:p w:rsidR="00F95242" w:rsidRDefault="00F95242" w:rsidP="00F95242">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rPr>
        <w:t xml:space="preserve">Bajo lo cual, </w:t>
      </w:r>
      <w:r w:rsidRPr="00E5072E">
        <w:rPr>
          <w:rFonts w:ascii="Palatino Linotype" w:hAnsi="Palatino Linotype" w:cs="Arial"/>
          <w:b/>
        </w:rPr>
        <w:t>EL SUJETO OBLIGADO</w:t>
      </w:r>
      <w:r>
        <w:rPr>
          <w:rFonts w:ascii="Palatino Linotype" w:hAnsi="Palatino Linotype" w:cs="Arial"/>
        </w:rPr>
        <w:t xml:space="preserve"> señaló en respuesta, que de conformidad con </w:t>
      </w:r>
      <w:r w:rsidR="00D32FFF">
        <w:rPr>
          <w:rFonts w:ascii="Palatino Linotype" w:hAnsi="Palatino Linotype" w:cs="Arial"/>
        </w:rPr>
        <w:t>los</w:t>
      </w:r>
      <w:r>
        <w:rPr>
          <w:rFonts w:ascii="Palatino Linotype" w:hAnsi="Palatino Linotype" w:cs="Arial"/>
        </w:rPr>
        <w:t xml:space="preserve"> artículo</w:t>
      </w:r>
      <w:r w:rsidR="00D32FFF">
        <w:rPr>
          <w:rFonts w:ascii="Palatino Linotype" w:hAnsi="Palatino Linotype" w:cs="Arial"/>
        </w:rPr>
        <w:t>s</w:t>
      </w:r>
      <w:r>
        <w:rPr>
          <w:rFonts w:ascii="Palatino Linotype" w:hAnsi="Palatino Linotype" w:cs="Arial"/>
        </w:rPr>
        <w:t xml:space="preserve"> </w:t>
      </w:r>
      <w:r w:rsidR="00D32FFF" w:rsidRPr="00D32FFF">
        <w:rPr>
          <w:rFonts w:ascii="Palatino Linotype" w:hAnsi="Palatino Linotype" w:cs="Arial"/>
        </w:rPr>
        <w:t>12, 158 y 164</w:t>
      </w:r>
      <w:r w:rsidR="00D32FFF">
        <w:rPr>
          <w:rFonts w:ascii="Palatino Linotype" w:hAnsi="Palatino Linotype" w:cs="Arial"/>
        </w:rPr>
        <w:t xml:space="preserve"> </w:t>
      </w:r>
      <w:r>
        <w:rPr>
          <w:rFonts w:ascii="Palatino Linotype" w:hAnsi="Palatino Linotype" w:cs="Arial"/>
        </w:rPr>
        <w:t xml:space="preserve">de la Ley de la materia, cambiaba la modalidad a consulta directa, para lo cual le anexó un archivo electrónico, </w:t>
      </w:r>
      <w:r w:rsidR="00D32FFF">
        <w:rPr>
          <w:rFonts w:ascii="Palatino Linotype" w:hAnsi="Palatino Linotype" w:cs="Arial"/>
        </w:rPr>
        <w:t>en el que le señaló lo anteriormente expuesto</w:t>
      </w:r>
      <w:r>
        <w:rPr>
          <w:rFonts w:ascii="Palatino Linotype" w:hAnsi="Palatino Linotype" w:cs="Arial"/>
        </w:rPr>
        <w:t xml:space="preserve"> co</w:t>
      </w:r>
      <w:r w:rsidR="00D32FFF">
        <w:rPr>
          <w:rFonts w:ascii="Palatino Linotype" w:hAnsi="Palatino Linotype" w:cs="Arial"/>
        </w:rPr>
        <w:t>mo se desprende a continuación:</w:t>
      </w:r>
    </w:p>
    <w:p w:rsidR="00D32FFF" w:rsidRDefault="00D32FFF" w:rsidP="00F95242">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eastAsia="es-MX"/>
        </w:rPr>
        <w:lastRenderedPageBreak/>
        <w:drawing>
          <wp:inline distT="0" distB="0" distL="0" distR="0" wp14:anchorId="4C0267B0" wp14:editId="4CF6B1A5">
            <wp:extent cx="5752799" cy="7405688"/>
            <wp:effectExtent l="0" t="0" r="63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520" t="10232" r="31337" b="3959"/>
                    <a:stretch/>
                  </pic:blipFill>
                  <pic:spPr bwMode="auto">
                    <a:xfrm>
                      <a:off x="0" y="0"/>
                      <a:ext cx="5765696" cy="7422290"/>
                    </a:xfrm>
                    <a:prstGeom prst="rect">
                      <a:avLst/>
                    </a:prstGeom>
                    <a:ln>
                      <a:noFill/>
                    </a:ln>
                    <a:extLst>
                      <a:ext uri="{53640926-AAD7-44D8-BBD7-CCE9431645EC}">
                        <a14:shadowObscured xmlns:a14="http://schemas.microsoft.com/office/drawing/2010/main"/>
                      </a:ext>
                    </a:extLst>
                  </pic:spPr>
                </pic:pic>
              </a:graphicData>
            </a:graphic>
          </wp:inline>
        </w:drawing>
      </w:r>
    </w:p>
    <w:p w:rsidR="00D32FFF" w:rsidRPr="00EF48D1" w:rsidRDefault="00D32FFF" w:rsidP="00D32FFF">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rPr>
        <w:lastRenderedPageBreak/>
        <w:t>De lo anterior, es que la particular se inconforma de la respuesta, ya que si bien argumentó diversos cuestionamientos, señaló en sus razones y motivos de inconformidad "</w:t>
      </w:r>
      <w:r w:rsidRPr="00D32FFF">
        <w:t xml:space="preserve"> </w:t>
      </w:r>
      <w:proofErr w:type="gramStart"/>
      <w:r w:rsidRPr="00D32FFF">
        <w:rPr>
          <w:i/>
        </w:rPr>
        <w:t>. . .</w:t>
      </w:r>
      <w:proofErr w:type="gramEnd"/>
      <w:r w:rsidRPr="00D32FFF">
        <w:rPr>
          <w:rFonts w:ascii="Palatino Linotype" w:hAnsi="Palatino Linotype" w:cs="Arial"/>
          <w:i/>
        </w:rPr>
        <w:t>Con base en la Ley de Transparencia y Acceso a la Información Pública del Estado de México y Municipios exijo me sea atendida mi solicitud, toda vez que la información solicitada es información pública.</w:t>
      </w:r>
      <w:r>
        <w:rPr>
          <w:rFonts w:ascii="Palatino Linotype" w:hAnsi="Palatino Linotype" w:cs="Arial"/>
        </w:rPr>
        <w:t>”</w:t>
      </w:r>
    </w:p>
    <w:p w:rsidR="00D32FFF" w:rsidRPr="00B256A5" w:rsidRDefault="00D32FFF" w:rsidP="00D32FFF">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B256A5">
        <w:rPr>
          <w:rFonts w:ascii="Palatino Linotype" w:hAnsi="Palatino Linotype" w:cs="Arial"/>
        </w:rPr>
        <w:t xml:space="preserve">Debiendo resaltar que, </w:t>
      </w:r>
      <w:r w:rsidRPr="00B256A5">
        <w:rPr>
          <w:rFonts w:ascii="Palatino Linotype" w:hAnsi="Palatino Linotype" w:cs="Arial"/>
          <w:b/>
        </w:rPr>
        <w:t>EL SUJETO OBLIGADO</w:t>
      </w:r>
      <w:r w:rsidRPr="00B256A5">
        <w:rPr>
          <w:rFonts w:ascii="Palatino Linotype" w:hAnsi="Palatino Linotype" w:cs="Arial"/>
        </w:rPr>
        <w:t xml:space="preserve"> rindió </w:t>
      </w:r>
      <w:r>
        <w:rPr>
          <w:rFonts w:ascii="Palatino Linotype" w:hAnsi="Palatino Linotype" w:cs="Arial"/>
        </w:rPr>
        <w:t>el</w:t>
      </w:r>
      <w:r w:rsidRPr="00B256A5">
        <w:rPr>
          <w:rFonts w:ascii="Palatino Linotype" w:hAnsi="Palatino Linotype" w:cs="Arial"/>
        </w:rPr>
        <w:t xml:space="preserve"> Informe Justificado</w:t>
      </w:r>
      <w:r>
        <w:rPr>
          <w:rFonts w:ascii="Palatino Linotype" w:hAnsi="Palatino Linotype" w:cs="Arial"/>
        </w:rPr>
        <w:t xml:space="preserve"> en el que ratificó su respuesta en el sentido del cambio de modalidad a consulta directa;</w:t>
      </w:r>
      <w:r w:rsidRPr="00B256A5">
        <w:rPr>
          <w:rFonts w:ascii="Palatino Linotype" w:hAnsi="Palatino Linotype" w:cs="Arial"/>
        </w:rPr>
        <w:t xml:space="preserve"> por su parte, </w:t>
      </w:r>
      <w:r w:rsidRPr="00B256A5">
        <w:rPr>
          <w:rFonts w:ascii="Palatino Linotype" w:hAnsi="Palatino Linotype"/>
          <w:b/>
          <w:lang w:val="es-ES"/>
        </w:rPr>
        <w:t>EL RECURRENTE</w:t>
      </w:r>
      <w:r>
        <w:rPr>
          <w:rFonts w:ascii="Palatino Linotype" w:hAnsi="Palatino Linotype"/>
          <w:b/>
          <w:lang w:val="es-ES"/>
        </w:rPr>
        <w:t xml:space="preserve"> </w:t>
      </w:r>
      <w:r w:rsidRPr="007A15FE">
        <w:rPr>
          <w:rFonts w:ascii="Palatino Linotype" w:hAnsi="Palatino Linotype"/>
          <w:lang w:val="es-ES"/>
        </w:rPr>
        <w:t>no</w:t>
      </w:r>
      <w:r w:rsidRPr="00B256A5">
        <w:rPr>
          <w:rFonts w:ascii="Palatino Linotype" w:hAnsi="Palatino Linotype" w:cs="Arial"/>
        </w:rPr>
        <w:t xml:space="preserve"> presentó manifestaciones, </w:t>
      </w:r>
      <w:r>
        <w:rPr>
          <w:rFonts w:ascii="Palatino Linotype" w:hAnsi="Palatino Linotype" w:cs="Arial"/>
        </w:rPr>
        <w:t xml:space="preserve">que a su </w:t>
      </w:r>
      <w:r w:rsidRPr="00B256A5">
        <w:rPr>
          <w:rFonts w:ascii="Palatino Linotype" w:hAnsi="Palatino Linotype" w:cs="Arial"/>
        </w:rPr>
        <w:t>derecho convinier</w:t>
      </w:r>
      <w:r>
        <w:rPr>
          <w:rFonts w:ascii="Palatino Linotype" w:hAnsi="Palatino Linotype" w:cs="Arial"/>
        </w:rPr>
        <w:t>a</w:t>
      </w:r>
      <w:r w:rsidRPr="00B256A5">
        <w:rPr>
          <w:rFonts w:ascii="Palatino Linotype" w:hAnsi="Palatino Linotype" w:cs="Arial"/>
        </w:rPr>
        <w:t>n.</w:t>
      </w:r>
    </w:p>
    <w:p w:rsidR="00D32FFF" w:rsidRDefault="00D32FFF" w:rsidP="00D32FFF">
      <w:pPr>
        <w:spacing w:before="100" w:beforeAutospacing="1" w:after="100" w:afterAutospacing="1" w:line="360" w:lineRule="auto"/>
        <w:jc w:val="both"/>
        <w:rPr>
          <w:rFonts w:ascii="Palatino Linotype" w:hAnsi="Palatino Linotype"/>
        </w:rPr>
      </w:pPr>
      <w:r w:rsidRPr="00B256A5">
        <w:rPr>
          <w:rFonts w:ascii="Palatino Linotype" w:hAnsi="Palatino Linotype" w:cs="Arial"/>
        </w:rPr>
        <w:t xml:space="preserve">Bajo ese contexto, este Instituto </w:t>
      </w:r>
      <w:r w:rsidR="002F5B98">
        <w:rPr>
          <w:rFonts w:ascii="Palatino Linotype" w:hAnsi="Palatino Linotype" w:cs="Arial"/>
        </w:rPr>
        <w:t>se abocó</w:t>
      </w:r>
      <w:r>
        <w:rPr>
          <w:rFonts w:ascii="Palatino Linotype" w:hAnsi="Palatino Linotype" w:cs="Arial"/>
        </w:rPr>
        <w:t xml:space="preserve"> a verificar si la respuesta cumple con lo dispuesto en la Ley de Transparencia y Acceso a la Información Pública del Estado de México y Municipios, por lo que al realizar el estudio de las</w:t>
      </w:r>
      <w:r w:rsidRPr="00B256A5">
        <w:rPr>
          <w:rFonts w:ascii="Palatino Linotype" w:hAnsi="Palatino Linotype" w:cs="Arial"/>
        </w:rPr>
        <w:t xml:space="preserve"> constancias que integran el expediente electrónico del </w:t>
      </w:r>
      <w:r w:rsidRPr="00B256A5">
        <w:rPr>
          <w:rFonts w:ascii="Palatino Linotype" w:hAnsi="Palatino Linotype" w:cs="Arial"/>
          <w:b/>
        </w:rPr>
        <w:t>SAIMEX</w:t>
      </w:r>
      <w:r w:rsidRPr="00B256A5">
        <w:rPr>
          <w:rFonts w:ascii="Palatino Linotype" w:hAnsi="Palatino Linotype" w:cs="Arial"/>
        </w:rPr>
        <w:t xml:space="preserve"> y arribó a las siguientes consideraciones de hecho y de derecho.</w:t>
      </w:r>
      <w:r w:rsidRPr="00B256A5">
        <w:rPr>
          <w:rFonts w:ascii="Palatino Linotype" w:hAnsi="Palatino Linotype"/>
        </w:rPr>
        <w:t xml:space="preserve"> </w:t>
      </w:r>
    </w:p>
    <w:p w:rsidR="00D32FFF" w:rsidRPr="0083505A" w:rsidRDefault="00D32FFF" w:rsidP="00D32FFF">
      <w:pPr>
        <w:spacing w:before="100" w:beforeAutospacing="1" w:after="100" w:afterAutospacing="1" w:line="360" w:lineRule="auto"/>
        <w:jc w:val="both"/>
        <w:rPr>
          <w:rFonts w:ascii="Palatino Linotype" w:hAnsi="Palatino Linotype" w:cs="Arial"/>
          <w:lang w:val="es-ES_tradnl"/>
        </w:rPr>
      </w:pPr>
      <w:r w:rsidRPr="0083505A">
        <w:rPr>
          <w:rFonts w:ascii="Palatino Linotype" w:hAnsi="Palatino Linotype"/>
        </w:rPr>
        <w:t xml:space="preserve">Primeramente, se precisa que se obvia el análisis de la competencia por parte del </w:t>
      </w:r>
      <w:r w:rsidRPr="0083505A">
        <w:rPr>
          <w:rFonts w:ascii="Palatino Linotype" w:hAnsi="Palatino Linotype"/>
          <w:b/>
        </w:rPr>
        <w:t>SUJETO OBLIGADO</w:t>
      </w:r>
      <w:r w:rsidRPr="0083505A">
        <w:rPr>
          <w:rFonts w:ascii="Palatino Linotype" w:hAnsi="Palatino Linotype"/>
        </w:rPr>
        <w:t xml:space="preserve">, para generar, administrar o poseer la información solicitada, dado que éste ha asumido la misma, en razón de que en su respuesta </w:t>
      </w:r>
      <w:r>
        <w:rPr>
          <w:rFonts w:ascii="Palatino Linotype" w:hAnsi="Palatino Linotype"/>
        </w:rPr>
        <w:t xml:space="preserve">así como, en Informe Justificado </w:t>
      </w:r>
      <w:r w:rsidRPr="0083505A">
        <w:rPr>
          <w:rFonts w:ascii="Palatino Linotype" w:hAnsi="Palatino Linotype"/>
        </w:rPr>
        <w:t>admitió contar con dicha información al señalar que ponía su disposición en consulta directa la información.</w:t>
      </w:r>
    </w:p>
    <w:p w:rsidR="00D32FFF" w:rsidRPr="0083505A" w:rsidRDefault="00D32FFF" w:rsidP="00D32FFF">
      <w:pPr>
        <w:spacing w:before="240" w:after="240" w:line="360" w:lineRule="auto"/>
        <w:jc w:val="both"/>
        <w:rPr>
          <w:rFonts w:ascii="Palatino Linotype" w:hAnsi="Palatino Linotype"/>
        </w:rPr>
      </w:pPr>
      <w:r w:rsidRPr="0083505A">
        <w:rPr>
          <w:rFonts w:ascii="Palatino Linotype" w:hAnsi="Palatino Linotype"/>
        </w:rPr>
        <w:t xml:space="preserve">En efecto, el hecho de que </w:t>
      </w:r>
      <w:r w:rsidRPr="0083505A">
        <w:rPr>
          <w:rFonts w:ascii="Palatino Linotype" w:hAnsi="Palatino Linotype"/>
          <w:b/>
        </w:rPr>
        <w:t>EL SUJETO OBLIGADO</w:t>
      </w:r>
      <w:r w:rsidRPr="0083505A">
        <w:rPr>
          <w:rFonts w:ascii="Palatino Linotype" w:hAnsi="Palatino Linotype"/>
        </w:rPr>
        <w:t xml:space="preserve"> haya asumido contar con la información pública solicitada, acepta que la genera, posee y administra, en ejercicio de sus funciones, atribuciones y competencias de derecho público, motivo por el cual </w:t>
      </w:r>
      <w:r w:rsidRPr="0083505A">
        <w:rPr>
          <w:rFonts w:ascii="Palatino Linotype" w:hAnsi="Palatino Linotype"/>
        </w:rPr>
        <w:lastRenderedPageBreak/>
        <w:t xml:space="preserve">se actualiza el supuesto jurídico, previsto en el artículo 12 de la Ley de Transparencia y Acceso a la Información Pública del Estado de México y Municipios. </w:t>
      </w:r>
    </w:p>
    <w:p w:rsidR="00D32FFF" w:rsidRPr="006060AA" w:rsidRDefault="00D32FFF" w:rsidP="00D32FFF">
      <w:pPr>
        <w:tabs>
          <w:tab w:val="left" w:pos="851"/>
          <w:tab w:val="left" w:pos="8505"/>
        </w:tabs>
        <w:spacing w:line="276" w:lineRule="auto"/>
        <w:ind w:left="851" w:right="902"/>
        <w:jc w:val="both"/>
        <w:rPr>
          <w:rFonts w:ascii="Palatino Linotype" w:hAnsi="Palatino Linotype" w:cs="Arial"/>
          <w:i/>
        </w:rPr>
      </w:pPr>
      <w:r w:rsidRPr="006060AA">
        <w:rPr>
          <w:rFonts w:ascii="Palatino Linotype" w:hAnsi="Palatino Linotype" w:cs="Arial"/>
          <w:i/>
        </w:rPr>
        <w:t>“</w:t>
      </w:r>
      <w:r w:rsidRPr="006060AA">
        <w:rPr>
          <w:rFonts w:ascii="Palatino Linotype" w:hAnsi="Palatino Linotype" w:cs="Arial"/>
          <w:b/>
          <w:i/>
        </w:rPr>
        <w:t>Artículo 12.</w:t>
      </w:r>
      <w:r w:rsidRPr="006060AA">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rsidR="00D32FFF" w:rsidRPr="006060AA" w:rsidRDefault="00D32FFF" w:rsidP="00D32FFF">
      <w:pPr>
        <w:spacing w:line="276" w:lineRule="auto"/>
        <w:ind w:left="851" w:right="902"/>
        <w:jc w:val="both"/>
        <w:rPr>
          <w:rFonts w:ascii="Palatino Linotype" w:hAnsi="Palatino Linotype" w:cs="Arial"/>
          <w:i/>
        </w:rPr>
      </w:pPr>
      <w:r w:rsidRPr="006060AA">
        <w:rPr>
          <w:rFonts w:ascii="Palatino Linotype" w:hAnsi="Palatino Linotype" w:cs="Arial"/>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D32FFF" w:rsidRPr="0083505A" w:rsidRDefault="00D32FFF" w:rsidP="00D32FFF">
      <w:pPr>
        <w:spacing w:before="100" w:beforeAutospacing="1" w:after="100" w:afterAutospacing="1" w:line="360" w:lineRule="auto"/>
        <w:jc w:val="both"/>
        <w:rPr>
          <w:rFonts w:ascii="Palatino Linotype" w:hAnsi="Palatino Linotype"/>
        </w:rPr>
      </w:pPr>
      <w:r w:rsidRPr="0083505A">
        <w:rPr>
          <w:rFonts w:ascii="Palatino Linotype" w:hAnsi="Palatino Linotype"/>
        </w:rPr>
        <w:t xml:space="preserve">Así, el estudio de la naturaleza jurídica de la información pública solicitada, tiene por objeto determinar si ésta la genera, posee o administra </w:t>
      </w:r>
      <w:r w:rsidRPr="0083505A">
        <w:rPr>
          <w:rFonts w:ascii="Palatino Linotype" w:hAnsi="Palatino Linotype"/>
          <w:b/>
        </w:rPr>
        <w:t>EL SUJETO OBLIGADO</w:t>
      </w:r>
      <w:r w:rsidRPr="0083505A">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D32FFF" w:rsidRDefault="00D32FFF" w:rsidP="00D32FFF">
      <w:pPr>
        <w:spacing w:before="100" w:beforeAutospacing="1" w:after="100" w:afterAutospacing="1" w:line="360" w:lineRule="auto"/>
        <w:jc w:val="both"/>
        <w:rPr>
          <w:rFonts w:ascii="Palatino Linotype" w:eastAsia="Calibri" w:hAnsi="Palatino Linotype"/>
        </w:rPr>
      </w:pPr>
      <w:r w:rsidRPr="0025350A">
        <w:rPr>
          <w:rFonts w:ascii="Palatino Linotype" w:eastAsia="Calibri" w:hAnsi="Palatino Linotype"/>
        </w:rPr>
        <w:t xml:space="preserve">Una vez apuntado lo anterior, </w:t>
      </w:r>
      <w:r>
        <w:rPr>
          <w:rFonts w:ascii="Palatino Linotype" w:eastAsia="Calibri" w:hAnsi="Palatino Linotype"/>
        </w:rPr>
        <w:t xml:space="preserve">es importante señalar que el particular requirió al </w:t>
      </w:r>
      <w:r w:rsidRPr="007E04F7">
        <w:rPr>
          <w:rFonts w:ascii="Palatino Linotype" w:eastAsia="Calibri" w:hAnsi="Palatino Linotype"/>
          <w:b/>
        </w:rPr>
        <w:t>SUJETO OBLIGADO</w:t>
      </w:r>
      <w:r>
        <w:rPr>
          <w:rFonts w:ascii="Palatino Linotype" w:eastAsia="Calibri" w:hAnsi="Palatino Linotype"/>
        </w:rPr>
        <w:t xml:space="preserve"> los recibos de nómina </w:t>
      </w:r>
      <w:r w:rsidR="001A5460">
        <w:rPr>
          <w:rFonts w:ascii="Palatino Linotype" w:eastAsia="Calibri" w:hAnsi="Palatino Linotype"/>
        </w:rPr>
        <w:t>de un servidor público del uno de enero al 31 de diciembre de dos mil dieciocho y del uno de enero al quince de noviembre de dos mil diecinueve, así como los generados por el aguinaldo y prima vacación del dos mil dieciocho</w:t>
      </w:r>
      <w:r>
        <w:rPr>
          <w:rFonts w:ascii="Palatino Linotype" w:eastAsia="Calibri" w:hAnsi="Palatino Linotype"/>
        </w:rPr>
        <w:t>.</w:t>
      </w:r>
    </w:p>
    <w:p w:rsidR="00D32FFF" w:rsidRDefault="00D32FFF" w:rsidP="00D32FFF">
      <w:pPr>
        <w:spacing w:before="100" w:beforeAutospacing="1" w:after="100" w:afterAutospacing="1" w:line="360" w:lineRule="auto"/>
        <w:jc w:val="both"/>
        <w:rPr>
          <w:rFonts w:ascii="Palatino Linotype" w:eastAsia="Arial Unicode MS" w:hAnsi="Palatino Linotype" w:cs="Arial"/>
        </w:rPr>
      </w:pPr>
      <w:r>
        <w:rPr>
          <w:rFonts w:ascii="Palatino Linotype" w:eastAsia="Arial Unicode MS" w:hAnsi="Palatino Linotype" w:cs="Arial"/>
        </w:rPr>
        <w:t>Bajo lo cual, es importante señalar que el artículo 164 de la Ley de la materia disponen lo siguiente:</w:t>
      </w:r>
    </w:p>
    <w:p w:rsidR="00D32FFF" w:rsidRPr="00762C93" w:rsidRDefault="00D32FFF" w:rsidP="00D32FFF">
      <w:pPr>
        <w:spacing w:line="276" w:lineRule="auto"/>
        <w:ind w:left="851" w:right="616"/>
        <w:jc w:val="both"/>
        <w:rPr>
          <w:rFonts w:ascii="Palatino Linotype" w:hAnsi="Palatino Linotype"/>
          <w:i/>
          <w:u w:val="single"/>
        </w:rPr>
      </w:pPr>
      <w:r w:rsidRPr="00762C93">
        <w:rPr>
          <w:rFonts w:ascii="Palatino Linotype" w:hAnsi="Palatino Linotype"/>
          <w:b/>
          <w:i/>
        </w:rPr>
        <w:lastRenderedPageBreak/>
        <w:t>Artículo 164.</w:t>
      </w:r>
      <w:r w:rsidRPr="00762C93">
        <w:rPr>
          <w:rFonts w:ascii="Palatino Linotype" w:hAnsi="Palatino Linotype"/>
          <w:i/>
        </w:rPr>
        <w:t xml:space="preserve"> El acceso </w:t>
      </w:r>
      <w:r w:rsidRPr="00762C93">
        <w:rPr>
          <w:rFonts w:ascii="Palatino Linotype" w:hAnsi="Palatino Linotype"/>
          <w:b/>
          <w:i/>
        </w:rPr>
        <w:t>se dará en la modalidad de entrega y, en su caso, de envío elegidos por el solicitante</w:t>
      </w:r>
      <w:r w:rsidRPr="00762C93">
        <w:rPr>
          <w:rFonts w:ascii="Palatino Linotype" w:hAnsi="Palatino Linotype"/>
          <w:i/>
        </w:rPr>
        <w:t xml:space="preserve">. </w:t>
      </w:r>
      <w:r w:rsidRPr="00762C93">
        <w:rPr>
          <w:rFonts w:ascii="Palatino Linotype" w:hAnsi="Palatino Linotype"/>
          <w:i/>
          <w:u w:val="single"/>
        </w:rPr>
        <w:t xml:space="preserve">Cuando la información no pueda entregarse o enviarse en la modalidad solicitada, el sujeto obligado deberá ofrecer otra u otras modalidades de entrega. </w:t>
      </w:r>
    </w:p>
    <w:p w:rsidR="00D32FFF" w:rsidRPr="00762C93" w:rsidRDefault="00D32FFF" w:rsidP="00D32FFF">
      <w:pPr>
        <w:spacing w:line="276" w:lineRule="auto"/>
        <w:ind w:left="851" w:right="616"/>
        <w:jc w:val="both"/>
        <w:rPr>
          <w:rFonts w:ascii="Palatino Linotype" w:hAnsi="Palatino Linotype"/>
          <w:i/>
          <w:u w:val="single"/>
        </w:rPr>
      </w:pPr>
      <w:r w:rsidRPr="00762C93">
        <w:rPr>
          <w:rFonts w:ascii="Palatino Linotype" w:hAnsi="Palatino Linotype"/>
          <w:i/>
          <w:u w:val="single"/>
        </w:rPr>
        <w:t xml:space="preserve">En cualquier caso, se </w:t>
      </w:r>
      <w:r w:rsidRPr="0083505A">
        <w:rPr>
          <w:rFonts w:ascii="Palatino Linotype" w:hAnsi="Palatino Linotype"/>
          <w:b/>
          <w:i/>
          <w:u w:val="single"/>
        </w:rPr>
        <w:t>deberá fundar y motivar</w:t>
      </w:r>
      <w:r w:rsidRPr="00762C93">
        <w:rPr>
          <w:rFonts w:ascii="Palatino Linotype" w:hAnsi="Palatino Linotype"/>
          <w:i/>
          <w:u w:val="single"/>
        </w:rPr>
        <w:t xml:space="preserve"> la necesidad de ofrecer otras modalidades.</w:t>
      </w:r>
    </w:p>
    <w:p w:rsidR="00D32FFF" w:rsidRPr="0083505A" w:rsidRDefault="00D32FFF" w:rsidP="00D32FFF">
      <w:pPr>
        <w:spacing w:before="100" w:beforeAutospacing="1" w:after="100" w:afterAutospacing="1" w:line="360" w:lineRule="auto"/>
        <w:ind w:right="49"/>
        <w:jc w:val="both"/>
        <w:rPr>
          <w:rFonts w:ascii="Palatino Linotype" w:hAnsi="Palatino Linotype"/>
        </w:rPr>
      </w:pPr>
      <w:r w:rsidRPr="0083505A">
        <w:rPr>
          <w:rFonts w:ascii="Palatino Linotype" w:hAnsi="Palatino Linotype"/>
        </w:rPr>
        <w:t>Ahora bien, de conformidad con los Lineamientos para la recepción, trámite y resolución de las solicitudes de acceso a la información pública, acceso, modificación, sustitución, rectificación o suspensión parcial o total de datos personales, así como de los recursos de revisión de deberán observar los Sujeto Obligados por la Ley de Transparencia y Acceso a la Información Pública del Estado de México y Municipios dispone:</w:t>
      </w:r>
    </w:p>
    <w:p w:rsidR="00D32FFF" w:rsidRDefault="00D32FFF" w:rsidP="00D32FFF">
      <w:pPr>
        <w:spacing w:before="100" w:beforeAutospacing="1" w:after="100" w:afterAutospacing="1" w:line="360" w:lineRule="auto"/>
        <w:ind w:right="49"/>
        <w:jc w:val="both"/>
        <w:rPr>
          <w:rFonts w:ascii="Palatino Linotype" w:hAnsi="Palatino Linotype"/>
        </w:rPr>
      </w:pPr>
      <w:r>
        <w:rPr>
          <w:noProof/>
          <w:lang w:eastAsia="es-MX"/>
        </w:rPr>
        <w:drawing>
          <wp:inline distT="0" distB="0" distL="0" distR="0" wp14:anchorId="5E70877C" wp14:editId="1E0A9563">
            <wp:extent cx="5791835" cy="297243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972435"/>
                    </a:xfrm>
                    <a:prstGeom prst="rect">
                      <a:avLst/>
                    </a:prstGeom>
                  </pic:spPr>
                </pic:pic>
              </a:graphicData>
            </a:graphic>
          </wp:inline>
        </w:drawing>
      </w:r>
    </w:p>
    <w:p w:rsidR="00D32FFF" w:rsidRDefault="00D32FFF" w:rsidP="002F5B98">
      <w:pPr>
        <w:spacing w:before="100" w:beforeAutospacing="1" w:after="100" w:afterAutospacing="1" w:line="360" w:lineRule="auto"/>
        <w:ind w:right="49"/>
        <w:jc w:val="both"/>
        <w:rPr>
          <w:rFonts w:ascii="Palatino Linotype" w:hAnsi="Palatino Linotype" w:cs="Arial"/>
          <w:lang w:val="es-ES_tradnl"/>
        </w:rPr>
      </w:pPr>
      <w:r w:rsidRPr="0083505A">
        <w:rPr>
          <w:rFonts w:ascii="Palatino Linotype" w:hAnsi="Palatino Linotype" w:cs="Arial"/>
          <w:lang w:val="es-ES_tradnl"/>
        </w:rPr>
        <w:t xml:space="preserve">Así, </w:t>
      </w:r>
      <w:r w:rsidRPr="0083505A">
        <w:rPr>
          <w:rFonts w:ascii="Palatino Linotype" w:hAnsi="Palatino Linotype" w:cs="Arial"/>
          <w:b/>
          <w:lang w:val="es-ES_tradnl"/>
        </w:rPr>
        <w:t>EL SUJETO OBLIGADO</w:t>
      </w:r>
      <w:r w:rsidRPr="0083505A">
        <w:rPr>
          <w:rFonts w:ascii="Palatino Linotype" w:hAnsi="Palatino Linotype" w:cs="Arial"/>
          <w:lang w:val="es-ES_tradnl"/>
        </w:rPr>
        <w:t xml:space="preserve"> debe </w:t>
      </w:r>
      <w:r>
        <w:rPr>
          <w:rFonts w:ascii="Palatino Linotype" w:hAnsi="Palatino Linotype" w:cs="Arial"/>
          <w:lang w:val="es-ES_tradnl"/>
        </w:rPr>
        <w:t>fundar y motivar</w:t>
      </w:r>
      <w:r w:rsidRPr="0083505A">
        <w:rPr>
          <w:rFonts w:ascii="Palatino Linotype" w:hAnsi="Palatino Linotype" w:cs="Arial"/>
          <w:lang w:val="es-ES_tradnl"/>
        </w:rPr>
        <w:t xml:space="preserve"> cualquier imposibilidad ya sea técnica, debiendo seguir el procedimiento señalado en la normativa inserta; esto es, </w:t>
      </w:r>
      <w:r w:rsidRPr="0083505A">
        <w:rPr>
          <w:rFonts w:ascii="Palatino Linotype" w:hAnsi="Palatino Linotype" w:cs="Arial"/>
          <w:lang w:val="es-ES_tradnl"/>
        </w:rPr>
        <w:lastRenderedPageBreak/>
        <w:t>dar aviso a la Dirección de Informática de este Instituto los motivos técnicos en los que alude la imposibilidad de adjuntar la información en la vía elegida por el particular que en el caso en estudio lo es SAIMEX, con el objeto de quedar registrada dicha incidencia, ya que para el caso de no hacerlo se presume la negativa de la información.</w:t>
      </w:r>
    </w:p>
    <w:p w:rsidR="00D32FFF" w:rsidRPr="0083505A" w:rsidRDefault="00D32FFF" w:rsidP="00D32FFF">
      <w:pPr>
        <w:spacing w:before="240" w:after="240" w:line="360" w:lineRule="auto"/>
        <w:jc w:val="both"/>
        <w:rPr>
          <w:rFonts w:ascii="Palatino Linotype" w:hAnsi="Palatino Linotype" w:cs="Arial"/>
        </w:rPr>
      </w:pPr>
      <w:r w:rsidRPr="0083505A">
        <w:rPr>
          <w:rFonts w:ascii="Palatino Linotype" w:hAnsi="Palatino Linotype" w:cs="Arial"/>
        </w:rPr>
        <w:t>Refuerza lo argumentado, lo que la Suprema Corte de Justicia de la Nación ha establecido en la siguiente jurisprudencia respecto a qué debe entenderse por fundamentación y motivación, como se observa:</w:t>
      </w:r>
    </w:p>
    <w:p w:rsidR="00D32FFF" w:rsidRPr="002F5B98" w:rsidRDefault="00D32FFF" w:rsidP="00D32FFF">
      <w:pPr>
        <w:shd w:val="clear" w:color="auto" w:fill="FFFFFF"/>
        <w:spacing w:line="276" w:lineRule="auto"/>
        <w:ind w:left="851" w:right="902"/>
        <w:jc w:val="both"/>
        <w:rPr>
          <w:rFonts w:ascii="Palatino Linotype" w:hAnsi="Palatino Linotype" w:cs="Arial"/>
          <w:i/>
          <w:sz w:val="22"/>
          <w:szCs w:val="22"/>
        </w:rPr>
      </w:pPr>
      <w:r w:rsidRPr="002F5B98">
        <w:rPr>
          <w:rFonts w:ascii="Palatino Linotype" w:hAnsi="Palatino Linotype" w:cs="Arial"/>
          <w:sz w:val="22"/>
          <w:szCs w:val="22"/>
        </w:rPr>
        <w:t>“</w:t>
      </w:r>
      <w:r w:rsidRPr="002F5B98">
        <w:rPr>
          <w:rFonts w:ascii="Palatino Linotype" w:hAnsi="Palatino Linotype" w:cs="Arial"/>
          <w:b/>
          <w:sz w:val="22"/>
          <w:szCs w:val="22"/>
        </w:rPr>
        <w:t>FUNDAMENTACIÓN Y MOTIVACIÓN</w:t>
      </w:r>
      <w:r w:rsidRPr="002F5B98">
        <w:rPr>
          <w:rFonts w:ascii="Palatino Linotype" w:hAnsi="Palatino Linotype" w:cs="Arial"/>
          <w:i/>
          <w:sz w:val="22"/>
          <w:szCs w:val="22"/>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D32FFF" w:rsidRPr="002F5B98" w:rsidRDefault="00D32FFF" w:rsidP="00D32FFF">
      <w:pPr>
        <w:shd w:val="clear" w:color="auto" w:fill="FFFFFF"/>
        <w:spacing w:line="276" w:lineRule="auto"/>
        <w:ind w:left="851" w:right="902"/>
        <w:jc w:val="both"/>
        <w:rPr>
          <w:rFonts w:ascii="Palatino Linotype" w:hAnsi="Palatino Linotype" w:cs="Arial"/>
          <w:i/>
          <w:sz w:val="22"/>
          <w:szCs w:val="22"/>
        </w:rPr>
      </w:pPr>
      <w:r w:rsidRPr="002F5B98">
        <w:rPr>
          <w:rFonts w:ascii="Palatino Linotype" w:hAnsi="Palatino Linotype" w:cs="Arial"/>
          <w:i/>
          <w:sz w:val="22"/>
          <w:szCs w:val="22"/>
        </w:rPr>
        <w:t>SEGUNDO TRIBUNAL COLEGIADO DEL SEXTO CIRCUITO.</w:t>
      </w:r>
    </w:p>
    <w:p w:rsidR="00D32FFF" w:rsidRPr="002F5B98" w:rsidRDefault="00D32FFF" w:rsidP="00D32FFF">
      <w:pPr>
        <w:shd w:val="clear" w:color="auto" w:fill="FFFFFF"/>
        <w:spacing w:line="276" w:lineRule="auto"/>
        <w:ind w:left="851" w:right="902"/>
        <w:jc w:val="both"/>
        <w:rPr>
          <w:rFonts w:ascii="Palatino Linotype" w:hAnsi="Palatino Linotype" w:cs="Arial"/>
          <w:i/>
          <w:sz w:val="22"/>
          <w:szCs w:val="22"/>
        </w:rPr>
      </w:pPr>
      <w:r w:rsidRPr="002F5B98">
        <w:rPr>
          <w:rFonts w:ascii="Palatino Linotype" w:hAnsi="Palatino Linotype" w:cs="Arial"/>
          <w:i/>
          <w:sz w:val="22"/>
          <w:szCs w:val="22"/>
        </w:rPr>
        <w:t>Amparo directo 194/88. Bufete Industrial Construcciones, S.A. de C.V. 28 de junio de 1988. Unanimidad de votos. Ponente: Gustavo Calvillo Rangel. Secretario: Jorge Alberto González Álvarez.</w:t>
      </w:r>
    </w:p>
    <w:p w:rsidR="00D32FFF" w:rsidRPr="002F5B98" w:rsidRDefault="00D32FFF" w:rsidP="00D32FFF">
      <w:pPr>
        <w:shd w:val="clear" w:color="auto" w:fill="FFFFFF"/>
        <w:spacing w:line="276" w:lineRule="auto"/>
        <w:ind w:left="851" w:right="902"/>
        <w:jc w:val="both"/>
        <w:rPr>
          <w:rFonts w:ascii="Palatino Linotype" w:hAnsi="Palatino Linotype" w:cs="Arial"/>
          <w:i/>
          <w:sz w:val="22"/>
          <w:szCs w:val="22"/>
        </w:rPr>
      </w:pPr>
      <w:r w:rsidRPr="002F5B98">
        <w:rPr>
          <w:rFonts w:ascii="Palatino Linotype" w:hAnsi="Palatino Linotype" w:cs="Arial"/>
          <w:i/>
          <w:sz w:val="22"/>
          <w:szCs w:val="22"/>
        </w:rPr>
        <w:t xml:space="preserve">Revisión fiscal 103/88. Instituto Mexicano del Seguro Social. 18 de octubre de 1988. Unanimidad de votos. Ponente: Arnoldo Nájera Virgen. Secretario: Alejandro </w:t>
      </w:r>
      <w:proofErr w:type="spellStart"/>
      <w:r w:rsidRPr="002F5B98">
        <w:rPr>
          <w:rFonts w:ascii="Palatino Linotype" w:hAnsi="Palatino Linotype" w:cs="Arial"/>
          <w:i/>
          <w:sz w:val="22"/>
          <w:szCs w:val="22"/>
        </w:rPr>
        <w:t>Esponda</w:t>
      </w:r>
      <w:proofErr w:type="spellEnd"/>
      <w:r w:rsidRPr="002F5B98">
        <w:rPr>
          <w:rFonts w:ascii="Palatino Linotype" w:hAnsi="Palatino Linotype" w:cs="Arial"/>
          <w:i/>
          <w:sz w:val="22"/>
          <w:szCs w:val="22"/>
        </w:rPr>
        <w:t xml:space="preserve"> Rincón.</w:t>
      </w:r>
    </w:p>
    <w:p w:rsidR="00D32FFF" w:rsidRPr="002F5B98" w:rsidRDefault="00D32FFF" w:rsidP="00D32FFF">
      <w:pPr>
        <w:shd w:val="clear" w:color="auto" w:fill="FFFFFF"/>
        <w:spacing w:line="276" w:lineRule="auto"/>
        <w:ind w:left="851" w:right="902"/>
        <w:jc w:val="both"/>
        <w:rPr>
          <w:rFonts w:ascii="Palatino Linotype" w:hAnsi="Palatino Linotype" w:cs="Arial"/>
          <w:i/>
          <w:sz w:val="22"/>
          <w:szCs w:val="22"/>
        </w:rPr>
      </w:pPr>
      <w:r w:rsidRPr="002F5B98">
        <w:rPr>
          <w:rFonts w:ascii="Palatino Linotype" w:hAnsi="Palatino Linotype" w:cs="Arial"/>
          <w:i/>
          <w:sz w:val="22"/>
          <w:szCs w:val="22"/>
        </w:rPr>
        <w:t xml:space="preserve">Amparo en revisión 333/88. </w:t>
      </w:r>
      <w:proofErr w:type="spellStart"/>
      <w:r w:rsidRPr="002F5B98">
        <w:rPr>
          <w:rFonts w:ascii="Palatino Linotype" w:hAnsi="Palatino Linotype" w:cs="Arial"/>
          <w:i/>
          <w:sz w:val="22"/>
          <w:szCs w:val="22"/>
        </w:rPr>
        <w:t>Adilia</w:t>
      </w:r>
      <w:proofErr w:type="spellEnd"/>
      <w:r w:rsidRPr="002F5B98">
        <w:rPr>
          <w:rFonts w:ascii="Palatino Linotype" w:hAnsi="Palatino Linotype" w:cs="Arial"/>
          <w:i/>
          <w:sz w:val="22"/>
          <w:szCs w:val="22"/>
        </w:rPr>
        <w:t xml:space="preserve"> Romero. 26 de octubre de 1988. Unanimidad de votos. Ponente: Arnoldo Nájera Virgen. Secretario: Enrique Crispín Campos Ramírez.</w:t>
      </w:r>
    </w:p>
    <w:p w:rsidR="00D32FFF" w:rsidRPr="002F5B98" w:rsidRDefault="00D32FFF" w:rsidP="00D32FFF">
      <w:pPr>
        <w:shd w:val="clear" w:color="auto" w:fill="FFFFFF"/>
        <w:spacing w:line="276" w:lineRule="auto"/>
        <w:ind w:left="851" w:right="902"/>
        <w:jc w:val="both"/>
        <w:rPr>
          <w:rFonts w:ascii="Palatino Linotype" w:hAnsi="Palatino Linotype" w:cs="Arial"/>
          <w:i/>
          <w:sz w:val="22"/>
          <w:szCs w:val="22"/>
        </w:rPr>
      </w:pPr>
      <w:r w:rsidRPr="002F5B98">
        <w:rPr>
          <w:rFonts w:ascii="Palatino Linotype" w:hAnsi="Palatino Linotype" w:cs="Arial"/>
          <w:i/>
          <w:sz w:val="22"/>
          <w:szCs w:val="22"/>
        </w:rPr>
        <w:t xml:space="preserve">Amparo en revisión 597/95. Emilio Maurer Bretón. 15 de noviembre de 1995. Unanimidad de votos. Ponente: Clementina Ramírez Moguel </w:t>
      </w:r>
      <w:proofErr w:type="spellStart"/>
      <w:r w:rsidRPr="002F5B98">
        <w:rPr>
          <w:rFonts w:ascii="Palatino Linotype" w:hAnsi="Palatino Linotype" w:cs="Arial"/>
          <w:i/>
          <w:sz w:val="22"/>
          <w:szCs w:val="22"/>
        </w:rPr>
        <w:t>Goyzueta</w:t>
      </w:r>
      <w:proofErr w:type="spellEnd"/>
      <w:r w:rsidRPr="002F5B98">
        <w:rPr>
          <w:rFonts w:ascii="Palatino Linotype" w:hAnsi="Palatino Linotype" w:cs="Arial"/>
          <w:i/>
          <w:sz w:val="22"/>
          <w:szCs w:val="22"/>
        </w:rPr>
        <w:t>. Secretario: Gonzalo Carrera Molina.</w:t>
      </w:r>
    </w:p>
    <w:p w:rsidR="00D32FFF" w:rsidRPr="002F5B98" w:rsidRDefault="00D32FFF" w:rsidP="00D32FFF">
      <w:pPr>
        <w:shd w:val="clear" w:color="auto" w:fill="FFFFFF"/>
        <w:spacing w:line="276" w:lineRule="auto"/>
        <w:ind w:left="851" w:right="902"/>
        <w:jc w:val="both"/>
        <w:rPr>
          <w:rFonts w:ascii="Palatino Linotype" w:hAnsi="Palatino Linotype" w:cs="Arial"/>
          <w:i/>
          <w:sz w:val="22"/>
          <w:szCs w:val="22"/>
        </w:rPr>
      </w:pPr>
      <w:r w:rsidRPr="002F5B98">
        <w:rPr>
          <w:rFonts w:ascii="Palatino Linotype" w:hAnsi="Palatino Linotype" w:cs="Arial"/>
          <w:i/>
          <w:sz w:val="22"/>
          <w:szCs w:val="22"/>
        </w:rPr>
        <w:t xml:space="preserve">Amparo directo 7/96. Pedro Vicente López Miro. 21 de febrero de 1996. Unanimidad de votos. Ponente: María Eugenia Estela Martínez Cardiel. Secretario: Enrique </w:t>
      </w:r>
      <w:proofErr w:type="spellStart"/>
      <w:r w:rsidRPr="002F5B98">
        <w:rPr>
          <w:rFonts w:ascii="Palatino Linotype" w:hAnsi="Palatino Linotype" w:cs="Arial"/>
          <w:i/>
          <w:sz w:val="22"/>
          <w:szCs w:val="22"/>
        </w:rPr>
        <w:t>Baigts</w:t>
      </w:r>
      <w:proofErr w:type="spellEnd"/>
      <w:r w:rsidRPr="002F5B98">
        <w:rPr>
          <w:rFonts w:ascii="Palatino Linotype" w:hAnsi="Palatino Linotype" w:cs="Arial"/>
          <w:i/>
          <w:sz w:val="22"/>
          <w:szCs w:val="22"/>
        </w:rPr>
        <w:t xml:space="preserve"> Muñoz.”</w:t>
      </w:r>
    </w:p>
    <w:p w:rsidR="00D32FFF" w:rsidRPr="002F5B98" w:rsidRDefault="00D32FFF" w:rsidP="00D32FFF">
      <w:pPr>
        <w:shd w:val="clear" w:color="auto" w:fill="FFFFFF"/>
        <w:spacing w:line="276" w:lineRule="auto"/>
        <w:ind w:right="902"/>
        <w:jc w:val="both"/>
        <w:rPr>
          <w:rFonts w:ascii="Palatino Linotype" w:hAnsi="Palatino Linotype" w:cs="Arial"/>
          <w:i/>
          <w:sz w:val="22"/>
          <w:szCs w:val="22"/>
        </w:rPr>
      </w:pPr>
    </w:p>
    <w:p w:rsidR="00D32FFF" w:rsidRPr="003117F6" w:rsidRDefault="00D32FFF" w:rsidP="00D32FFF">
      <w:pPr>
        <w:shd w:val="clear" w:color="auto" w:fill="FFFFFF"/>
        <w:spacing w:line="360" w:lineRule="auto"/>
        <w:ind w:right="49"/>
        <w:jc w:val="both"/>
        <w:rPr>
          <w:rFonts w:ascii="Palatino Linotype" w:hAnsi="Palatino Linotype" w:cs="Arial"/>
        </w:rPr>
      </w:pPr>
      <w:r w:rsidRPr="003117F6">
        <w:rPr>
          <w:rFonts w:ascii="Palatino Linotype" w:hAnsi="Palatino Linotype" w:cs="Arial"/>
        </w:rPr>
        <w:lastRenderedPageBreak/>
        <w:t>De igual forma, el Cuarto Tribunal Colegiado en Materia Administrativa del Primer Circuito señala:</w:t>
      </w:r>
    </w:p>
    <w:p w:rsidR="00D32FFF" w:rsidRPr="00977575" w:rsidRDefault="00D32FFF" w:rsidP="00D32FFF">
      <w:pPr>
        <w:shd w:val="clear" w:color="auto" w:fill="FFFFFF"/>
        <w:spacing w:line="276" w:lineRule="auto"/>
        <w:ind w:left="851" w:right="902"/>
        <w:jc w:val="both"/>
        <w:rPr>
          <w:rFonts w:ascii="Palatino Linotype" w:hAnsi="Palatino Linotype" w:cs="Arial"/>
          <w:i/>
        </w:rPr>
      </w:pPr>
    </w:p>
    <w:p w:rsidR="00D32FFF" w:rsidRPr="00977575" w:rsidRDefault="00D32FFF" w:rsidP="00D32FFF">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977575">
        <w:rPr>
          <w:rFonts w:ascii="Palatino Linotype" w:hAnsi="Palatino Linotype" w:cs="Arial"/>
          <w:i/>
          <w:color w:val="000000"/>
          <w:sz w:val="22"/>
        </w:rPr>
        <w:t>“</w:t>
      </w:r>
      <w:r w:rsidRPr="00977575">
        <w:rPr>
          <w:rFonts w:ascii="Palatino Linotype" w:hAnsi="Palatino Linotype" w:cs="Arial"/>
          <w:b/>
          <w:i/>
          <w:color w:val="000000"/>
          <w:sz w:val="22"/>
        </w:rPr>
        <w:t>FUNDAMENTACIÓN Y MOTIVACIÓN. EL ASPECTO FORMAL DE LA GARANTÍA Y SU FINALIDAD SE TRADUCEN EN EXPLICAR, JUSTIFICAR, POSIBILITAR LA DEFENSA Y COMUNICAR LA DECISIÓN</w:t>
      </w:r>
      <w:r w:rsidRPr="00977575">
        <w:rPr>
          <w:rFonts w:ascii="Palatino Linotype" w:hAnsi="Palatino Linotype" w:cs="Arial"/>
          <w:i/>
          <w:color w:val="000000"/>
          <w:sz w:val="22"/>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D32FFF" w:rsidRPr="00977575" w:rsidRDefault="00D32FFF" w:rsidP="00D32FFF">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977575">
        <w:rPr>
          <w:rFonts w:ascii="Palatino Linotype" w:hAnsi="Palatino Linotype" w:cs="Arial"/>
          <w:i/>
          <w:color w:val="000000"/>
          <w:sz w:val="22"/>
        </w:rPr>
        <w:t>CUARTO TRIBUNAL COLEGIADO EN MATERIA ADMINISTRATIVA DEL PRIMER CIRCUITO.</w:t>
      </w:r>
    </w:p>
    <w:p w:rsidR="00D32FFF" w:rsidRPr="00977575" w:rsidRDefault="00D32FFF" w:rsidP="00D32FFF">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977575">
        <w:rPr>
          <w:rFonts w:ascii="Palatino Linotype" w:hAnsi="Palatino Linotype" w:cs="Arial"/>
          <w:i/>
          <w:color w:val="000000"/>
          <w:sz w:val="22"/>
        </w:rPr>
        <w:t xml:space="preserve">Amparo directo 447/2005. Bruno López Castro. 1o. de febrero de 2006. Unanimidad de votos. Ponente: Jean Claude </w:t>
      </w:r>
      <w:proofErr w:type="spellStart"/>
      <w:r w:rsidRPr="00977575">
        <w:rPr>
          <w:rFonts w:ascii="Palatino Linotype" w:hAnsi="Palatino Linotype" w:cs="Arial"/>
          <w:i/>
          <w:color w:val="000000"/>
          <w:sz w:val="22"/>
        </w:rPr>
        <w:t>Tron</w:t>
      </w:r>
      <w:proofErr w:type="spellEnd"/>
      <w:r w:rsidRPr="00977575">
        <w:rPr>
          <w:rFonts w:ascii="Palatino Linotype" w:hAnsi="Palatino Linotype" w:cs="Arial"/>
          <w:i/>
          <w:color w:val="000000"/>
          <w:sz w:val="22"/>
        </w:rPr>
        <w:t xml:space="preserve"> </w:t>
      </w:r>
      <w:proofErr w:type="spellStart"/>
      <w:r w:rsidRPr="00977575">
        <w:rPr>
          <w:rFonts w:ascii="Palatino Linotype" w:hAnsi="Palatino Linotype" w:cs="Arial"/>
          <w:i/>
          <w:color w:val="000000"/>
          <w:sz w:val="22"/>
        </w:rPr>
        <w:t>Petit</w:t>
      </w:r>
      <w:proofErr w:type="spellEnd"/>
      <w:r w:rsidRPr="00977575">
        <w:rPr>
          <w:rFonts w:ascii="Palatino Linotype" w:hAnsi="Palatino Linotype" w:cs="Arial"/>
          <w:i/>
          <w:color w:val="000000"/>
          <w:sz w:val="22"/>
        </w:rPr>
        <w:t>. Secretaria: Claudia Patricia Peraza Espinoza.</w:t>
      </w:r>
    </w:p>
    <w:p w:rsidR="00D32FFF" w:rsidRPr="00977575" w:rsidRDefault="00D32FFF" w:rsidP="00D32FFF">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977575">
        <w:rPr>
          <w:rFonts w:ascii="Palatino Linotype" w:hAnsi="Palatino Linotype" w:cs="Arial"/>
          <w:i/>
          <w:color w:val="000000"/>
          <w:sz w:val="22"/>
        </w:rPr>
        <w:t xml:space="preserve">Amparo en revisión 631/2005. Jesús Guillermo Mosqueda Martínez. 1o. de febrero de 2006. Unanimidad de votos. Ponente: Jean Claude </w:t>
      </w:r>
      <w:proofErr w:type="spellStart"/>
      <w:r w:rsidRPr="00977575">
        <w:rPr>
          <w:rFonts w:ascii="Palatino Linotype" w:hAnsi="Palatino Linotype" w:cs="Arial"/>
          <w:i/>
          <w:color w:val="000000"/>
          <w:sz w:val="22"/>
        </w:rPr>
        <w:t>Tron</w:t>
      </w:r>
      <w:proofErr w:type="spellEnd"/>
      <w:r w:rsidRPr="00977575">
        <w:rPr>
          <w:rFonts w:ascii="Palatino Linotype" w:hAnsi="Palatino Linotype" w:cs="Arial"/>
          <w:i/>
          <w:color w:val="000000"/>
          <w:sz w:val="22"/>
        </w:rPr>
        <w:t xml:space="preserve"> </w:t>
      </w:r>
      <w:proofErr w:type="spellStart"/>
      <w:r w:rsidRPr="00977575">
        <w:rPr>
          <w:rFonts w:ascii="Palatino Linotype" w:hAnsi="Palatino Linotype" w:cs="Arial"/>
          <w:i/>
          <w:color w:val="000000"/>
          <w:sz w:val="22"/>
        </w:rPr>
        <w:t>Petit</w:t>
      </w:r>
      <w:proofErr w:type="spellEnd"/>
      <w:r w:rsidRPr="00977575">
        <w:rPr>
          <w:rFonts w:ascii="Palatino Linotype" w:hAnsi="Palatino Linotype" w:cs="Arial"/>
          <w:i/>
          <w:color w:val="000000"/>
          <w:sz w:val="22"/>
        </w:rPr>
        <w:t>. Secretaria: Alma Margarita Flores Rodríguez.</w:t>
      </w:r>
    </w:p>
    <w:p w:rsidR="00D32FFF" w:rsidRPr="00977575" w:rsidRDefault="00D32FFF" w:rsidP="00D32FFF">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977575">
        <w:rPr>
          <w:rFonts w:ascii="Palatino Linotype" w:hAnsi="Palatino Linotype" w:cs="Arial"/>
          <w:i/>
          <w:color w:val="000000"/>
          <w:sz w:val="22"/>
        </w:rPr>
        <w:t xml:space="preserve">Amparo directo 400/2005. Pemex Exploración y Producción. 9 de febrero de 2006. Unanimidad de votos. Ponente: Jesús Antonio </w:t>
      </w:r>
      <w:proofErr w:type="spellStart"/>
      <w:r w:rsidRPr="00977575">
        <w:rPr>
          <w:rFonts w:ascii="Palatino Linotype" w:hAnsi="Palatino Linotype" w:cs="Arial"/>
          <w:i/>
          <w:color w:val="000000"/>
          <w:sz w:val="22"/>
        </w:rPr>
        <w:t>Nazar</w:t>
      </w:r>
      <w:proofErr w:type="spellEnd"/>
      <w:r w:rsidRPr="00977575">
        <w:rPr>
          <w:rFonts w:ascii="Palatino Linotype" w:hAnsi="Palatino Linotype" w:cs="Arial"/>
          <w:i/>
          <w:color w:val="000000"/>
          <w:sz w:val="22"/>
        </w:rPr>
        <w:t xml:space="preserve"> Sevilla. Secretaria: Ángela Alvarado Morales.</w:t>
      </w:r>
    </w:p>
    <w:p w:rsidR="00D32FFF" w:rsidRPr="00977575" w:rsidRDefault="00D32FFF" w:rsidP="00D32FFF">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977575">
        <w:rPr>
          <w:rFonts w:ascii="Palatino Linotype" w:hAnsi="Palatino Linotype" w:cs="Arial"/>
          <w:i/>
          <w:color w:val="000000"/>
          <w:sz w:val="22"/>
        </w:rPr>
        <w:lastRenderedPageBreak/>
        <w:t>Amparo directo 27/2006. Arturo Alarcón Carrillo. 15 de febrero de 2006. Unanimidad de votos. Ponente: Hilario Bárcenas Chávez. Secretaria: Karla Mariana Márquez Velasco.</w:t>
      </w:r>
    </w:p>
    <w:p w:rsidR="00D32FFF" w:rsidRDefault="00D32FFF" w:rsidP="00D32FFF">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977575">
        <w:rPr>
          <w:rFonts w:ascii="Palatino Linotype" w:hAnsi="Palatino Linotype" w:cs="Arial"/>
          <w:i/>
          <w:color w:val="000000"/>
          <w:sz w:val="22"/>
        </w:rPr>
        <w:t>Amparo en revisión 78/2006. Juan Alcántara Gutiérrez. 1o. de marzo de 2006. Unanimidad de votos. Ponente: Hilario Bárcenas Chávez. Secretaria: Mariza Arellano Pompa.”</w:t>
      </w:r>
    </w:p>
    <w:p w:rsidR="001A5460" w:rsidRPr="00D73449" w:rsidRDefault="001A5460" w:rsidP="001A5460">
      <w:pPr>
        <w:spacing w:before="100" w:beforeAutospacing="1" w:after="100" w:afterAutospacing="1" w:line="360" w:lineRule="auto"/>
        <w:jc w:val="both"/>
        <w:rPr>
          <w:rFonts w:ascii="Palatino Linotype" w:hAnsi="Palatino Linotype" w:cs="Arial"/>
          <w:lang w:val="es-ES_tradnl"/>
        </w:rPr>
      </w:pPr>
      <w:r w:rsidRPr="00D73449">
        <w:rPr>
          <w:rFonts w:ascii="Palatino Linotype" w:hAnsi="Palatino Linotype" w:cs="Arial"/>
          <w:lang w:val="es-ES_tradnl"/>
        </w:rPr>
        <w:t>Atento a lo anterior, personal de esta Ponencia solicitó a dicha Dirección si contaba con alguna incidencia referente al presente asunto, como se muestra a continuación:</w:t>
      </w:r>
    </w:p>
    <w:p w:rsidR="001A5460" w:rsidRDefault="001A5460" w:rsidP="00F95242">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eastAsia="es-MX"/>
        </w:rPr>
        <w:drawing>
          <wp:inline distT="0" distB="0" distL="0" distR="0" wp14:anchorId="4F88FBB5" wp14:editId="54201632">
            <wp:extent cx="5712192" cy="1852612"/>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691" t="21048" r="3953" b="44161"/>
                    <a:stretch/>
                  </pic:blipFill>
                  <pic:spPr bwMode="auto">
                    <a:xfrm>
                      <a:off x="0" y="0"/>
                      <a:ext cx="5796313" cy="1879895"/>
                    </a:xfrm>
                    <a:prstGeom prst="rect">
                      <a:avLst/>
                    </a:prstGeom>
                    <a:ln>
                      <a:noFill/>
                    </a:ln>
                    <a:extLst>
                      <a:ext uri="{53640926-AAD7-44D8-BBD7-CCE9431645EC}">
                        <a14:shadowObscured xmlns:a14="http://schemas.microsoft.com/office/drawing/2010/main"/>
                      </a:ext>
                    </a:extLst>
                  </pic:spPr>
                </pic:pic>
              </a:graphicData>
            </a:graphic>
          </wp:inline>
        </w:drawing>
      </w:r>
    </w:p>
    <w:p w:rsidR="001A5460" w:rsidRPr="00D73449" w:rsidRDefault="001A5460" w:rsidP="001A5460">
      <w:pPr>
        <w:spacing w:before="100" w:beforeAutospacing="1" w:after="100" w:afterAutospacing="1" w:line="360" w:lineRule="auto"/>
        <w:jc w:val="both"/>
        <w:rPr>
          <w:rFonts w:ascii="Palatino Linotype" w:hAnsi="Palatino Linotype" w:cs="Arial"/>
          <w:lang w:val="es-ES_tradnl"/>
        </w:rPr>
      </w:pPr>
      <w:r>
        <w:rPr>
          <w:rFonts w:ascii="Palatino Linotype" w:hAnsi="Palatino Linotype" w:cs="Arial"/>
          <w:lang w:val="es-ES_tradnl"/>
        </w:rPr>
        <w:t>Bajo lo expuesto</w:t>
      </w:r>
      <w:r w:rsidRPr="00D73449">
        <w:rPr>
          <w:rFonts w:ascii="Palatino Linotype" w:hAnsi="Palatino Linotype" w:cs="Arial"/>
          <w:lang w:val="es-ES_tradnl"/>
        </w:rPr>
        <w:t>, la Dirección de Informática, dio contestación en el sentido siguiente:</w:t>
      </w:r>
    </w:p>
    <w:p w:rsidR="001A5460" w:rsidRDefault="002F5B98" w:rsidP="00F95242">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eastAsia="es-MX"/>
        </w:rPr>
        <w:drawing>
          <wp:inline distT="0" distB="0" distL="0" distR="0" wp14:anchorId="0FA5ED0B" wp14:editId="6B836CB3">
            <wp:extent cx="5791200" cy="194755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480" t="21687" r="1160" b="45507"/>
                    <a:stretch/>
                  </pic:blipFill>
                  <pic:spPr bwMode="auto">
                    <a:xfrm>
                      <a:off x="0" y="0"/>
                      <a:ext cx="5825649" cy="1959138"/>
                    </a:xfrm>
                    <a:prstGeom prst="rect">
                      <a:avLst/>
                    </a:prstGeom>
                    <a:ln>
                      <a:noFill/>
                    </a:ln>
                    <a:extLst>
                      <a:ext uri="{53640926-AAD7-44D8-BBD7-CCE9431645EC}">
                        <a14:shadowObscured xmlns:a14="http://schemas.microsoft.com/office/drawing/2010/main"/>
                      </a:ext>
                    </a:extLst>
                  </pic:spPr>
                </pic:pic>
              </a:graphicData>
            </a:graphic>
          </wp:inline>
        </w:drawing>
      </w:r>
    </w:p>
    <w:p w:rsidR="003C58A4" w:rsidRPr="00D73449" w:rsidRDefault="003C58A4" w:rsidP="003C58A4">
      <w:pPr>
        <w:spacing w:before="200" w:after="200" w:line="360" w:lineRule="auto"/>
        <w:jc w:val="both"/>
        <w:rPr>
          <w:rFonts w:ascii="Palatino Linotype" w:hAnsi="Palatino Linotype" w:cs="Arial"/>
        </w:rPr>
      </w:pPr>
      <w:r w:rsidRPr="00D73449">
        <w:rPr>
          <w:rFonts w:ascii="Palatino Linotype" w:hAnsi="Palatino Linotype" w:cs="Arial"/>
          <w:color w:val="000000"/>
        </w:rPr>
        <w:t xml:space="preserve">Por tanto, se determina ordenar la entrega de los documentos donde conste la información solicitada por la particular, en </w:t>
      </w:r>
      <w:r w:rsidRPr="00D73449">
        <w:rPr>
          <w:rFonts w:ascii="Palatino Linotype" w:hAnsi="Palatino Linotype" w:cs="Arial"/>
          <w:b/>
          <w:color w:val="000000"/>
        </w:rPr>
        <w:t>versión pública</w:t>
      </w:r>
      <w:r w:rsidRPr="00D73449">
        <w:rPr>
          <w:rFonts w:ascii="Palatino Linotype" w:hAnsi="Palatino Linotype" w:cs="Arial"/>
        </w:rPr>
        <w:t xml:space="preserve">, toda vez que ésta tiene por </w:t>
      </w:r>
      <w:r w:rsidRPr="00D73449">
        <w:rPr>
          <w:rFonts w:ascii="Palatino Linotype" w:hAnsi="Palatino Linotype" w:cs="Arial"/>
        </w:rPr>
        <w:lastRenderedPageBreak/>
        <w:t xml:space="preserve">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rsidR="003C58A4" w:rsidRPr="00D73449" w:rsidRDefault="003C58A4" w:rsidP="003C58A4">
      <w:pPr>
        <w:spacing w:before="100" w:beforeAutospacing="1" w:after="100" w:afterAutospacing="1" w:line="360" w:lineRule="auto"/>
        <w:jc w:val="both"/>
        <w:rPr>
          <w:rFonts w:ascii="Palatino Linotype" w:eastAsia="Arial Unicode MS" w:hAnsi="Palatino Linotype" w:cs="Arial"/>
        </w:rPr>
      </w:pPr>
      <w:r w:rsidRPr="00D73449">
        <w:rPr>
          <w:rFonts w:ascii="Palatino Linotype" w:hAnsi="Palatino Linotype"/>
          <w:color w:val="000000"/>
        </w:rPr>
        <w:t xml:space="preserve">Ahora </w:t>
      </w:r>
      <w:r w:rsidRPr="00D73449">
        <w:rPr>
          <w:rFonts w:ascii="Palatino Linotype" w:hAnsi="Palatino Linotype" w:cs="Arial"/>
          <w:noProof/>
          <w:lang w:eastAsia="es-MX"/>
        </w:rPr>
        <w:t>bien</w:t>
      </w:r>
      <w:r w:rsidRPr="00D73449">
        <w:rPr>
          <w:rFonts w:ascii="Palatino Linotype" w:hAnsi="Palatino Linotype"/>
          <w:color w:val="000000"/>
        </w:rPr>
        <w:t xml:space="preserve">, en relación a la </w:t>
      </w:r>
      <w:r w:rsidRPr="00D73449">
        <w:rPr>
          <w:rFonts w:ascii="Palatino Linotype" w:hAnsi="Palatino Linotype"/>
          <w:b/>
          <w:color w:val="000000"/>
        </w:rPr>
        <w:t xml:space="preserve">versión pública </w:t>
      </w:r>
      <w:r w:rsidRPr="00D73449">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D73449">
        <w:rPr>
          <w:rFonts w:ascii="Palatino Linotype" w:eastAsia="Arial Unicode MS" w:hAnsi="Palatino Linotype" w:cs="Arial"/>
        </w:rPr>
        <w:t>omitirse, eliminarse o suprimirse la</w:t>
      </w:r>
      <w:r w:rsidRPr="00D73449">
        <w:rPr>
          <w:rFonts w:ascii="Palatino Linotype" w:hAnsi="Palatino Linotype"/>
          <w:color w:val="000000"/>
        </w:rPr>
        <w:t xml:space="preserve"> información </w:t>
      </w:r>
      <w:r w:rsidRPr="00D73449">
        <w:rPr>
          <w:rFonts w:ascii="Palatino Linotype" w:hAnsi="Palatino Linotype"/>
          <w:b/>
          <w:color w:val="000000"/>
        </w:rPr>
        <w:t>confidencial</w:t>
      </w:r>
      <w:r w:rsidRPr="00D73449">
        <w:rPr>
          <w:rFonts w:ascii="Palatino Linotype" w:eastAsia="Arial Unicode MS" w:hAnsi="Palatino Linotype" w:cs="Arial"/>
        </w:rPr>
        <w:t xml:space="preserve">. </w:t>
      </w:r>
    </w:p>
    <w:p w:rsidR="003C58A4" w:rsidRPr="00D73449" w:rsidRDefault="003C58A4" w:rsidP="003C58A4">
      <w:pPr>
        <w:spacing w:before="100" w:beforeAutospacing="1" w:after="100" w:afterAutospacing="1" w:line="360" w:lineRule="auto"/>
        <w:jc w:val="both"/>
        <w:rPr>
          <w:rFonts w:ascii="Palatino Linotype" w:hAnsi="Palatino Linotype" w:cs="Arial"/>
        </w:rPr>
      </w:pPr>
      <w:r w:rsidRPr="00D73449">
        <w:rPr>
          <w:rFonts w:ascii="Palatino Linotype" w:eastAsia="Arial Unicode MS" w:hAnsi="Palatino Linotype" w:cs="Arial"/>
        </w:rPr>
        <w:t xml:space="preserve">En ese sentido, </w:t>
      </w:r>
      <w:r w:rsidRPr="00D73449">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D73449">
        <w:rPr>
          <w:rFonts w:ascii="Palatino Linotype" w:hAnsi="Palatino Linotype" w:cs="Arial"/>
        </w:rPr>
        <w:t xml:space="preserve"> que el Comité de Transparencia del </w:t>
      </w:r>
      <w:r w:rsidRPr="00D73449">
        <w:rPr>
          <w:rFonts w:ascii="Palatino Linotype" w:hAnsi="Palatino Linotype" w:cs="Arial"/>
          <w:b/>
        </w:rPr>
        <w:t>SUJETO OBLIGADO</w:t>
      </w:r>
      <w:r w:rsidRPr="00D73449">
        <w:rPr>
          <w:rFonts w:ascii="Palatino Linotype" w:hAnsi="Palatino Linotype" w:cs="Arial"/>
        </w:rPr>
        <w:t xml:space="preserve"> emita el Acuerdo de Clasificación correspondiente</w:t>
      </w:r>
      <w:r w:rsidRPr="00D73449">
        <w:rPr>
          <w:rFonts w:ascii="Palatino Linotype" w:hAnsi="Palatino Linotype" w:cs="Arial"/>
          <w:lang w:val="es-ES_tradnl"/>
        </w:rPr>
        <w:t xml:space="preserve"> debidamente fundado y motivado, en el cual se</w:t>
      </w:r>
      <w:r w:rsidRPr="00D73449">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rsidR="003C58A4" w:rsidRPr="00D73449" w:rsidRDefault="003C58A4" w:rsidP="003C58A4">
      <w:pPr>
        <w:spacing w:before="100" w:beforeAutospacing="1" w:after="100" w:afterAutospacing="1" w:line="360" w:lineRule="auto"/>
        <w:jc w:val="both"/>
        <w:rPr>
          <w:rFonts w:ascii="Palatino Linotype" w:eastAsia="Arial Unicode MS" w:hAnsi="Palatino Linotype" w:cs="Arial"/>
        </w:rPr>
      </w:pPr>
      <w:r w:rsidRPr="00D73449">
        <w:rPr>
          <w:rFonts w:ascii="Palatino Linotype" w:hAnsi="Palatino Linotype" w:cs="Arial"/>
          <w:lang w:eastAsia="es-MX"/>
        </w:rPr>
        <w:t xml:space="preserve">Así, respecto de </w:t>
      </w:r>
      <w:r w:rsidRPr="00D73449">
        <w:rPr>
          <w:rFonts w:ascii="Palatino Linotype" w:eastAsia="Arial Unicode MS" w:hAnsi="Palatino Linotype" w:cs="Arial"/>
        </w:rPr>
        <w:t xml:space="preserve">los </w:t>
      </w:r>
      <w:r w:rsidRPr="00D73449">
        <w:rPr>
          <w:rFonts w:ascii="Palatino Linotype" w:hAnsi="Palatino Linotype" w:cs="Arial"/>
        </w:rPr>
        <w:t>documentos</w:t>
      </w:r>
      <w:r w:rsidRPr="00D73449">
        <w:rPr>
          <w:rFonts w:ascii="Palatino Linotype" w:eastAsia="Arial Unicode MS" w:hAnsi="Palatino Linotype" w:cs="Arial"/>
        </w:rPr>
        <w:t xml:space="preserve"> que </w:t>
      </w:r>
      <w:r w:rsidRPr="00D73449">
        <w:rPr>
          <w:rFonts w:ascii="Palatino Linotype" w:eastAsia="Arial Unicode MS" w:hAnsi="Palatino Linotype" w:cs="Arial"/>
          <w:b/>
        </w:rPr>
        <w:t xml:space="preserve">EL SUJETO OBLIGADO </w:t>
      </w:r>
      <w:r w:rsidRPr="00D73449">
        <w:rPr>
          <w:rFonts w:ascii="Palatino Linotype" w:eastAsia="Arial Unicode MS" w:hAnsi="Palatino Linotype" w:cs="Arial"/>
        </w:rPr>
        <w:t xml:space="preserve">ha de entregar en </w:t>
      </w:r>
      <w:r w:rsidRPr="00D73449">
        <w:rPr>
          <w:rFonts w:ascii="Palatino Linotype" w:eastAsia="Arial Unicode MS" w:hAnsi="Palatino Linotype" w:cs="Arial"/>
          <w:b/>
        </w:rPr>
        <w:t>versión pública</w:t>
      </w:r>
      <w:r w:rsidRPr="00D73449">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D73449">
        <w:rPr>
          <w:rFonts w:ascii="Palatino Linotype" w:hAnsi="Palatino Linotype" w:cs="Arial"/>
        </w:rPr>
        <w:t>del</w:t>
      </w:r>
      <w:r w:rsidRPr="00D73449">
        <w:rPr>
          <w:rFonts w:ascii="Palatino Linotype" w:eastAsia="Arial Unicode MS" w:hAnsi="Palatino Linotype" w:cs="Arial"/>
        </w:rPr>
        <w:t xml:space="preserve"> Estado de México y Municipios (ISSEMyM), </w:t>
      </w:r>
      <w:r w:rsidRPr="00D73449">
        <w:rPr>
          <w:rFonts w:ascii="Palatino Linotype" w:eastAsia="Arial Unicode MS" w:hAnsi="Palatino Linotype" w:cs="Arial"/>
          <w:b/>
        </w:rPr>
        <w:t xml:space="preserve">los descuentos que se realicen por pensión </w:t>
      </w:r>
      <w:r w:rsidRPr="00D73449">
        <w:rPr>
          <w:rFonts w:ascii="Palatino Linotype" w:eastAsia="Arial Unicode MS" w:hAnsi="Palatino Linotype" w:cs="Arial"/>
          <w:b/>
        </w:rPr>
        <w:lastRenderedPageBreak/>
        <w:t xml:space="preserve">alimenticia o deducciones estrictamente personales o de cualquier índole siempre que, </w:t>
      </w:r>
      <w:r w:rsidRPr="00D73449">
        <w:rPr>
          <w:rFonts w:ascii="Palatino Linotype" w:hAnsi="Palatino Linotype" w:cs="Arial"/>
          <w:b/>
        </w:rPr>
        <w:t>no se encuentren relacionados con los impuestos o las cuotas por seguridad social</w:t>
      </w:r>
      <w:r w:rsidRPr="00D73449">
        <w:rPr>
          <w:rFonts w:ascii="Palatino Linotype" w:eastAsia="Arial Unicode MS" w:hAnsi="Palatino Linotype" w:cs="Arial"/>
        </w:rPr>
        <w:t xml:space="preserve">, número de cuenta o cualquier otro dato que ponga en riesgo la vida, seguridad y salud de dichas </w:t>
      </w:r>
      <w:r w:rsidRPr="00D73449">
        <w:rPr>
          <w:rFonts w:ascii="Palatino Linotype" w:hAnsi="Palatino Linotype" w:cs="Arial"/>
        </w:rPr>
        <w:t>personas</w:t>
      </w:r>
      <w:r w:rsidRPr="00D73449">
        <w:rPr>
          <w:rFonts w:ascii="Palatino Linotype" w:eastAsia="Arial Unicode MS" w:hAnsi="Palatino Linotype" w:cs="Arial"/>
        </w:rPr>
        <w:t>.</w:t>
      </w:r>
    </w:p>
    <w:p w:rsidR="003C58A4" w:rsidRPr="00D73449" w:rsidRDefault="003C58A4" w:rsidP="003C58A4">
      <w:pPr>
        <w:spacing w:before="100" w:beforeAutospacing="1" w:after="100" w:afterAutospacing="1" w:line="360" w:lineRule="auto"/>
        <w:jc w:val="both"/>
        <w:rPr>
          <w:rFonts w:ascii="Palatino Linotype" w:hAnsi="Palatino Linotype" w:cs="Arial"/>
        </w:rPr>
      </w:pPr>
      <w:r w:rsidRPr="00D73449">
        <w:rPr>
          <w:rFonts w:ascii="Palatino Linotype" w:hAnsi="Palatino Linotype"/>
        </w:rPr>
        <w:t xml:space="preserve">En el caso específico de la información solicitada, obran datos que son considerados </w:t>
      </w:r>
      <w:r w:rsidRPr="00D73449">
        <w:rPr>
          <w:rFonts w:ascii="Palatino Linotype" w:hAnsi="Palatino Linotype" w:cs="Arial"/>
        </w:rPr>
        <w:t>confidenciales</w:t>
      </w:r>
      <w:r w:rsidRPr="00D73449">
        <w:rPr>
          <w:rFonts w:ascii="Palatino Linotype" w:hAnsi="Palatino Linotype"/>
        </w:rPr>
        <w:t xml:space="preserve">, cuyo acceso </w:t>
      </w:r>
      <w:r w:rsidRPr="00D73449">
        <w:rPr>
          <w:rFonts w:ascii="Palatino Linotype" w:hAnsi="Palatino Linotype" w:cs="Arial"/>
        </w:rPr>
        <w:t>debe</w:t>
      </w:r>
      <w:r w:rsidRPr="00D73449">
        <w:rPr>
          <w:rFonts w:ascii="Palatino Linotype" w:hAnsi="Palatino Linotype"/>
        </w:rPr>
        <w:t xml:space="preserve"> ser restringido, los cuales </w:t>
      </w:r>
      <w:r w:rsidRPr="00D73449">
        <w:rPr>
          <w:rFonts w:ascii="Palatino Linotype" w:hAnsi="Palatino Linotype" w:cs="Arial"/>
        </w:rPr>
        <w:t>deben testarse al momento de la elaboración de versiones públicas, como es el caso del RFC, CURP, la Clave de cualquier tipo de seguridad social (ISSEMyM, u otros), así como, los préstamos o descuentos</w:t>
      </w:r>
      <w:r w:rsidRPr="00D73449">
        <w:rPr>
          <w:rFonts w:ascii="Palatino Linotype" w:hAnsi="Palatino Linotype" w:cs="Arial"/>
          <w:b/>
        </w:rPr>
        <w:t xml:space="preserve"> </w:t>
      </w:r>
      <w:r w:rsidRPr="00D73449">
        <w:rPr>
          <w:rFonts w:ascii="Palatino Linotype" w:hAnsi="Palatino Linotype" w:cs="Arial"/>
        </w:rPr>
        <w:t>que se le hagan al servidor público.</w:t>
      </w:r>
    </w:p>
    <w:p w:rsidR="003C58A4" w:rsidRPr="00D73449" w:rsidRDefault="003C58A4" w:rsidP="003C58A4">
      <w:pPr>
        <w:spacing w:before="100" w:beforeAutospacing="1" w:after="100" w:afterAutospacing="1" w:line="360" w:lineRule="auto"/>
        <w:jc w:val="both"/>
        <w:rPr>
          <w:rFonts w:ascii="Palatino Linotype" w:hAnsi="Palatino Linotype"/>
        </w:rPr>
      </w:pPr>
      <w:r w:rsidRPr="00D73449">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D73449">
        <w:rPr>
          <w:rFonts w:ascii="Palatino Linotype" w:hAnsi="Palatino Linotype" w:cs="Arial"/>
        </w:rPr>
        <w:t>del</w:t>
      </w:r>
      <w:r w:rsidRPr="00D73449">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D73449">
        <w:rPr>
          <w:rFonts w:ascii="Palatino Linotype" w:hAnsi="Palatino Linotype"/>
        </w:rPr>
        <w:t xml:space="preserve"> y finalmente la </w:t>
      </w:r>
      <w:proofErr w:type="spellStart"/>
      <w:r w:rsidRPr="00D73449">
        <w:rPr>
          <w:rFonts w:ascii="Palatino Linotype" w:hAnsi="Palatino Linotype"/>
        </w:rPr>
        <w:t>homoclave</w:t>
      </w:r>
      <w:proofErr w:type="spellEnd"/>
      <w:r w:rsidRPr="00D73449">
        <w:rPr>
          <w:rFonts w:ascii="Palatino Linotype" w:hAnsi="Palatino Linotype"/>
        </w:rPr>
        <w:t>; la cual, para su obtención es necesario acreditar personalidad, fecha de nacimiento entre otros con documentos oficiales.</w:t>
      </w:r>
    </w:p>
    <w:p w:rsidR="003C58A4" w:rsidRPr="00D73449" w:rsidRDefault="003C58A4" w:rsidP="003C58A4">
      <w:pPr>
        <w:spacing w:before="100" w:beforeAutospacing="1" w:after="100" w:afterAutospacing="1" w:line="360" w:lineRule="auto"/>
        <w:jc w:val="both"/>
        <w:rPr>
          <w:rFonts w:ascii="Palatino Linotype" w:hAnsi="Palatino Linotype"/>
          <w:b/>
          <w:bCs/>
          <w:color w:val="000000"/>
        </w:rPr>
      </w:pPr>
      <w:r w:rsidRPr="00D73449">
        <w:rPr>
          <w:rFonts w:ascii="Palatino Linotype" w:hAnsi="Palatino Linotype" w:cs="Arial"/>
          <w:lang w:eastAsia="es-MX"/>
        </w:rPr>
        <w:t xml:space="preserve">Al respecto, </w:t>
      </w:r>
      <w:r w:rsidRPr="00D73449">
        <w:rPr>
          <w:rFonts w:ascii="Palatino Linotype" w:hAnsi="Palatino Linotype" w:cs="Arial"/>
          <w:color w:val="000000"/>
        </w:rPr>
        <w:t xml:space="preserve">es aplicable el Criterio 19/17 de la Segunda Época, emitido por </w:t>
      </w:r>
      <w:r w:rsidRPr="00D73449">
        <w:rPr>
          <w:rFonts w:ascii="Palatino Linotype" w:eastAsia="Arial Unicode MS" w:hAnsi="Palatino Linotype" w:cs="Arial"/>
          <w:color w:val="000000"/>
        </w:rPr>
        <w:t xml:space="preserve">el Instituto Nacional de </w:t>
      </w:r>
      <w:r w:rsidRPr="00D73449">
        <w:rPr>
          <w:rFonts w:ascii="Palatino Linotype" w:hAnsi="Palatino Linotype"/>
          <w:bCs/>
        </w:rPr>
        <w:t>Transparencia</w:t>
      </w:r>
      <w:r w:rsidRPr="00D73449">
        <w:rPr>
          <w:rFonts w:ascii="Palatino Linotype" w:eastAsia="Arial Unicode MS" w:hAnsi="Palatino Linotype" w:cs="Arial"/>
          <w:color w:val="000000"/>
        </w:rPr>
        <w:t xml:space="preserve">, Acceso a la </w:t>
      </w:r>
      <w:r w:rsidRPr="00D73449">
        <w:rPr>
          <w:rFonts w:ascii="Palatino Linotype" w:hAnsi="Palatino Linotype" w:cs="Arial"/>
        </w:rPr>
        <w:t>Información</w:t>
      </w:r>
      <w:r w:rsidRPr="00D73449">
        <w:rPr>
          <w:rFonts w:ascii="Palatino Linotype" w:eastAsia="Arial Unicode MS" w:hAnsi="Palatino Linotype" w:cs="Arial"/>
          <w:color w:val="000000"/>
        </w:rPr>
        <w:t xml:space="preserve"> y Protección de Datos Personales,</w:t>
      </w:r>
      <w:r w:rsidRPr="00D73449">
        <w:rPr>
          <w:rFonts w:ascii="Palatino Linotype" w:hAnsi="Palatino Linotype"/>
          <w:bCs/>
          <w:color w:val="000000"/>
        </w:rPr>
        <w:t xml:space="preserve"> que dice:</w:t>
      </w:r>
      <w:r w:rsidRPr="00D73449">
        <w:rPr>
          <w:rFonts w:ascii="Palatino Linotype" w:hAnsi="Palatino Linotype"/>
          <w:b/>
          <w:bCs/>
          <w:color w:val="000000"/>
        </w:rPr>
        <w:t xml:space="preserve"> </w:t>
      </w:r>
    </w:p>
    <w:p w:rsidR="003C58A4" w:rsidRPr="002F5B98" w:rsidRDefault="003C58A4" w:rsidP="003C58A4">
      <w:pPr>
        <w:tabs>
          <w:tab w:val="left" w:pos="7655"/>
        </w:tabs>
        <w:autoSpaceDE w:val="0"/>
        <w:autoSpaceDN w:val="0"/>
        <w:adjustRightInd w:val="0"/>
        <w:spacing w:line="276" w:lineRule="auto"/>
        <w:ind w:left="851" w:right="902"/>
        <w:jc w:val="both"/>
        <w:rPr>
          <w:rFonts w:ascii="Palatino Linotype" w:hAnsi="Palatino Linotype" w:cs="Arial"/>
          <w:bCs/>
          <w:i/>
          <w:sz w:val="22"/>
          <w:szCs w:val="22"/>
        </w:rPr>
      </w:pPr>
      <w:r w:rsidRPr="002F5B98">
        <w:rPr>
          <w:rFonts w:ascii="Palatino Linotype" w:hAnsi="Palatino Linotype" w:cs="Arial"/>
          <w:bCs/>
          <w:i/>
          <w:sz w:val="22"/>
          <w:szCs w:val="22"/>
        </w:rPr>
        <w:t>“</w:t>
      </w:r>
      <w:r w:rsidRPr="002F5B98">
        <w:rPr>
          <w:rFonts w:ascii="Palatino Linotype" w:hAnsi="Palatino Linotype" w:cs="Arial"/>
          <w:b/>
          <w:bCs/>
          <w:i/>
          <w:sz w:val="22"/>
          <w:szCs w:val="22"/>
        </w:rPr>
        <w:t>Registro Federal de Contribuyentes (RFC) de personas físicas. El RFC es una clave</w:t>
      </w:r>
      <w:r w:rsidRPr="002F5B98">
        <w:rPr>
          <w:rFonts w:ascii="Palatino Linotype" w:hAnsi="Palatino Linotype" w:cs="Arial"/>
          <w:bCs/>
          <w:i/>
          <w:sz w:val="22"/>
          <w:szCs w:val="22"/>
        </w:rPr>
        <w:t xml:space="preserve"> de carácter fiscal, </w:t>
      </w:r>
      <w:proofErr w:type="gramStart"/>
      <w:r w:rsidRPr="002F5B98">
        <w:rPr>
          <w:rFonts w:ascii="Palatino Linotype" w:hAnsi="Palatino Linotype" w:cs="Arial"/>
          <w:bCs/>
          <w:i/>
          <w:sz w:val="22"/>
          <w:szCs w:val="22"/>
        </w:rPr>
        <w:t>única</w:t>
      </w:r>
      <w:proofErr w:type="gramEnd"/>
      <w:r w:rsidRPr="002F5B98">
        <w:rPr>
          <w:rFonts w:ascii="Palatino Linotype" w:hAnsi="Palatino Linotype" w:cs="Arial"/>
          <w:bCs/>
          <w:i/>
          <w:sz w:val="22"/>
          <w:szCs w:val="22"/>
        </w:rPr>
        <w:t xml:space="preserve"> e irrepetible, </w:t>
      </w:r>
      <w:r w:rsidRPr="002F5B98">
        <w:rPr>
          <w:rFonts w:ascii="Palatino Linotype" w:hAnsi="Palatino Linotype" w:cs="Arial"/>
          <w:b/>
          <w:bCs/>
          <w:i/>
          <w:sz w:val="22"/>
          <w:szCs w:val="22"/>
        </w:rPr>
        <w:t xml:space="preserve">que permite identificar al titular, </w:t>
      </w:r>
      <w:r w:rsidRPr="002F5B98">
        <w:rPr>
          <w:rFonts w:ascii="Palatino Linotype" w:hAnsi="Palatino Linotype" w:cs="Arial"/>
          <w:b/>
          <w:bCs/>
          <w:i/>
          <w:sz w:val="22"/>
          <w:szCs w:val="22"/>
        </w:rPr>
        <w:lastRenderedPageBreak/>
        <w:t>su edad y fecha de nacimiento</w:t>
      </w:r>
      <w:r w:rsidRPr="002F5B98">
        <w:rPr>
          <w:rFonts w:ascii="Palatino Linotype" w:hAnsi="Palatino Linotype" w:cs="Arial"/>
          <w:bCs/>
          <w:i/>
          <w:sz w:val="22"/>
          <w:szCs w:val="22"/>
        </w:rPr>
        <w:t xml:space="preserve">, </w:t>
      </w:r>
      <w:r w:rsidRPr="002F5B98">
        <w:rPr>
          <w:rFonts w:ascii="Palatino Linotype" w:hAnsi="Palatino Linotype" w:cs="Arial"/>
          <w:i/>
          <w:sz w:val="22"/>
          <w:szCs w:val="22"/>
          <w:lang w:eastAsia="es-MX"/>
        </w:rPr>
        <w:t>por</w:t>
      </w:r>
      <w:r w:rsidRPr="002F5B98">
        <w:rPr>
          <w:rFonts w:ascii="Palatino Linotype" w:hAnsi="Palatino Linotype" w:cs="Arial"/>
          <w:bCs/>
          <w:i/>
          <w:sz w:val="22"/>
          <w:szCs w:val="22"/>
        </w:rPr>
        <w:t xml:space="preserve"> lo que </w:t>
      </w:r>
      <w:r w:rsidRPr="002F5B98">
        <w:rPr>
          <w:rFonts w:ascii="Palatino Linotype" w:hAnsi="Palatino Linotype" w:cs="Arial"/>
          <w:b/>
          <w:bCs/>
          <w:i/>
          <w:sz w:val="22"/>
          <w:szCs w:val="22"/>
        </w:rPr>
        <w:t>es un dato personal de carácter confidencial</w:t>
      </w:r>
      <w:r w:rsidRPr="002F5B98">
        <w:rPr>
          <w:rFonts w:ascii="Palatino Linotype" w:hAnsi="Palatino Linotype" w:cs="Arial"/>
          <w:i/>
          <w:sz w:val="22"/>
          <w:szCs w:val="22"/>
        </w:rPr>
        <w:t>.</w:t>
      </w:r>
    </w:p>
    <w:p w:rsidR="003C58A4" w:rsidRPr="002F5B98" w:rsidRDefault="003C58A4" w:rsidP="003C58A4">
      <w:pPr>
        <w:tabs>
          <w:tab w:val="left" w:pos="7655"/>
        </w:tabs>
        <w:autoSpaceDE w:val="0"/>
        <w:autoSpaceDN w:val="0"/>
        <w:adjustRightInd w:val="0"/>
        <w:spacing w:line="276" w:lineRule="auto"/>
        <w:ind w:left="851" w:right="902"/>
        <w:jc w:val="both"/>
        <w:rPr>
          <w:rFonts w:ascii="Palatino Linotype" w:hAnsi="Palatino Linotype" w:cs="Arial"/>
          <w:bCs/>
          <w:i/>
          <w:sz w:val="22"/>
          <w:szCs w:val="22"/>
        </w:rPr>
      </w:pPr>
      <w:r w:rsidRPr="002F5B98">
        <w:rPr>
          <w:rFonts w:ascii="Palatino Linotype" w:hAnsi="Palatino Linotype" w:cs="Arial"/>
          <w:bCs/>
          <w:i/>
          <w:sz w:val="22"/>
          <w:szCs w:val="22"/>
        </w:rPr>
        <w:t>Resoluciones:</w:t>
      </w:r>
    </w:p>
    <w:p w:rsidR="003C58A4" w:rsidRPr="002F5B98" w:rsidRDefault="003C58A4" w:rsidP="003C58A4">
      <w:pPr>
        <w:tabs>
          <w:tab w:val="left" w:pos="7655"/>
        </w:tabs>
        <w:autoSpaceDE w:val="0"/>
        <w:autoSpaceDN w:val="0"/>
        <w:adjustRightInd w:val="0"/>
        <w:spacing w:line="276" w:lineRule="auto"/>
        <w:ind w:left="851" w:right="902"/>
        <w:jc w:val="both"/>
        <w:rPr>
          <w:rFonts w:ascii="Palatino Linotype" w:hAnsi="Palatino Linotype" w:cs="Arial"/>
          <w:bCs/>
          <w:i/>
          <w:sz w:val="22"/>
          <w:szCs w:val="22"/>
        </w:rPr>
      </w:pPr>
      <w:r w:rsidRPr="002F5B98">
        <w:rPr>
          <w:rFonts w:ascii="Palatino Linotype" w:hAnsi="Palatino Linotype" w:cs="Arial"/>
          <w:bCs/>
          <w:i/>
          <w:sz w:val="22"/>
          <w:szCs w:val="22"/>
        </w:rPr>
        <w:t>• RRA 0189/</w:t>
      </w:r>
      <w:r w:rsidRPr="002F5B98">
        <w:rPr>
          <w:rFonts w:ascii="Palatino Linotype" w:hAnsi="Palatino Linotype" w:cs="Arial"/>
          <w:i/>
          <w:sz w:val="22"/>
          <w:szCs w:val="22"/>
          <w:lang w:eastAsia="es-MX"/>
        </w:rPr>
        <w:t>17</w:t>
      </w:r>
      <w:r w:rsidRPr="002F5B98">
        <w:rPr>
          <w:rFonts w:ascii="Palatino Linotype" w:hAnsi="Palatino Linotype" w:cs="Arial"/>
          <w:bCs/>
          <w:i/>
          <w:sz w:val="22"/>
          <w:szCs w:val="22"/>
        </w:rPr>
        <w:t>. Morena. 08 de febrero de 2017. Por unanimidad. Comisionado Ponente Joel Salas Suárez.</w:t>
      </w:r>
    </w:p>
    <w:p w:rsidR="003C58A4" w:rsidRPr="002F5B98" w:rsidRDefault="003C58A4" w:rsidP="003C58A4">
      <w:pPr>
        <w:tabs>
          <w:tab w:val="left" w:pos="7655"/>
        </w:tabs>
        <w:autoSpaceDE w:val="0"/>
        <w:autoSpaceDN w:val="0"/>
        <w:adjustRightInd w:val="0"/>
        <w:spacing w:line="276" w:lineRule="auto"/>
        <w:ind w:left="851" w:right="902"/>
        <w:jc w:val="both"/>
        <w:rPr>
          <w:rFonts w:ascii="Palatino Linotype" w:hAnsi="Palatino Linotype" w:cs="Arial"/>
          <w:bCs/>
          <w:i/>
          <w:sz w:val="22"/>
          <w:szCs w:val="22"/>
        </w:rPr>
      </w:pPr>
      <w:r w:rsidRPr="002F5B98">
        <w:rPr>
          <w:rFonts w:ascii="Palatino Linotype" w:hAnsi="Palatino Linotype" w:cs="Arial"/>
          <w:bCs/>
          <w:i/>
          <w:sz w:val="22"/>
          <w:szCs w:val="22"/>
        </w:rPr>
        <w:t xml:space="preserve">• RRA 0677/17. Universidad Nacional Autónoma de México. 08 de marzo de 2017. Por unanimidad. Comisionado Ponente </w:t>
      </w:r>
      <w:proofErr w:type="spellStart"/>
      <w:r w:rsidRPr="002F5B98">
        <w:rPr>
          <w:rFonts w:ascii="Palatino Linotype" w:hAnsi="Palatino Linotype" w:cs="Arial"/>
          <w:bCs/>
          <w:i/>
          <w:sz w:val="22"/>
          <w:szCs w:val="22"/>
        </w:rPr>
        <w:t>Rosendoevgueni</w:t>
      </w:r>
      <w:proofErr w:type="spellEnd"/>
      <w:r w:rsidRPr="002F5B98">
        <w:rPr>
          <w:rFonts w:ascii="Palatino Linotype" w:hAnsi="Palatino Linotype" w:cs="Arial"/>
          <w:bCs/>
          <w:i/>
          <w:sz w:val="22"/>
          <w:szCs w:val="22"/>
        </w:rPr>
        <w:t xml:space="preserve"> Monterrey </w:t>
      </w:r>
      <w:proofErr w:type="spellStart"/>
      <w:r w:rsidRPr="002F5B98">
        <w:rPr>
          <w:rFonts w:ascii="Palatino Linotype" w:hAnsi="Palatino Linotype" w:cs="Arial"/>
          <w:bCs/>
          <w:i/>
          <w:sz w:val="22"/>
          <w:szCs w:val="22"/>
        </w:rPr>
        <w:t>Chepov</w:t>
      </w:r>
      <w:proofErr w:type="spellEnd"/>
      <w:r w:rsidRPr="002F5B98">
        <w:rPr>
          <w:rFonts w:ascii="Palatino Linotype" w:hAnsi="Palatino Linotype" w:cs="Arial"/>
          <w:bCs/>
          <w:i/>
          <w:sz w:val="22"/>
          <w:szCs w:val="22"/>
        </w:rPr>
        <w:t xml:space="preserve">. </w:t>
      </w:r>
    </w:p>
    <w:p w:rsidR="003C58A4" w:rsidRPr="002F5B98" w:rsidRDefault="003C58A4" w:rsidP="003C58A4">
      <w:pPr>
        <w:tabs>
          <w:tab w:val="left" w:pos="7655"/>
        </w:tabs>
        <w:autoSpaceDE w:val="0"/>
        <w:autoSpaceDN w:val="0"/>
        <w:adjustRightInd w:val="0"/>
        <w:spacing w:line="276" w:lineRule="auto"/>
        <w:ind w:left="851" w:right="902"/>
        <w:jc w:val="both"/>
        <w:rPr>
          <w:rFonts w:ascii="Palatino Linotype" w:hAnsi="Palatino Linotype" w:cs="Arial"/>
          <w:i/>
          <w:sz w:val="22"/>
          <w:szCs w:val="22"/>
        </w:rPr>
      </w:pPr>
      <w:r w:rsidRPr="002F5B98">
        <w:rPr>
          <w:rFonts w:ascii="Palatino Linotype" w:hAnsi="Palatino Linotype" w:cs="Arial"/>
          <w:bCs/>
          <w:i/>
          <w:sz w:val="22"/>
          <w:szCs w:val="22"/>
        </w:rPr>
        <w:t xml:space="preserve">• RRA 1564/17. Tribunal Electoral del Poder Judicial de la Federación. 26 de abril de 2017. Por </w:t>
      </w:r>
      <w:r w:rsidRPr="002F5B98">
        <w:rPr>
          <w:rFonts w:ascii="Palatino Linotype" w:hAnsi="Palatino Linotype" w:cs="Arial"/>
          <w:i/>
          <w:sz w:val="22"/>
          <w:szCs w:val="22"/>
          <w:lang w:eastAsia="es-MX"/>
        </w:rPr>
        <w:t>unanimidad</w:t>
      </w:r>
      <w:r w:rsidRPr="002F5B98">
        <w:rPr>
          <w:rFonts w:ascii="Palatino Linotype" w:hAnsi="Palatino Linotype" w:cs="Arial"/>
          <w:bCs/>
          <w:i/>
          <w:sz w:val="22"/>
          <w:szCs w:val="22"/>
        </w:rPr>
        <w:t>. Comisionado Ponente Oscar Mauricio Guerra Ford.</w:t>
      </w:r>
      <w:r w:rsidRPr="002F5B98">
        <w:rPr>
          <w:rFonts w:ascii="Palatino Linotype" w:hAnsi="Palatino Linotype" w:cs="Arial"/>
          <w:i/>
          <w:sz w:val="22"/>
          <w:szCs w:val="22"/>
        </w:rPr>
        <w:t>” (Sic)</w:t>
      </w:r>
    </w:p>
    <w:p w:rsidR="003C58A4" w:rsidRPr="002F5B98" w:rsidRDefault="003C58A4" w:rsidP="003C58A4">
      <w:pPr>
        <w:tabs>
          <w:tab w:val="left" w:pos="7655"/>
        </w:tabs>
        <w:autoSpaceDE w:val="0"/>
        <w:autoSpaceDN w:val="0"/>
        <w:adjustRightInd w:val="0"/>
        <w:ind w:left="851" w:right="899"/>
        <w:jc w:val="both"/>
        <w:rPr>
          <w:rFonts w:ascii="Palatino Linotype" w:hAnsi="Palatino Linotype" w:cs="Arial"/>
          <w:sz w:val="22"/>
          <w:szCs w:val="22"/>
        </w:rPr>
      </w:pPr>
      <w:r w:rsidRPr="002F5B98">
        <w:rPr>
          <w:rFonts w:ascii="Palatino Linotype" w:hAnsi="Palatino Linotype" w:cs="Arial"/>
          <w:sz w:val="22"/>
          <w:szCs w:val="22"/>
        </w:rPr>
        <w:t>(Énfasis añadido)</w:t>
      </w:r>
    </w:p>
    <w:p w:rsidR="003C58A4" w:rsidRPr="00D73449" w:rsidRDefault="003C58A4" w:rsidP="003C58A4">
      <w:pPr>
        <w:spacing w:before="100" w:beforeAutospacing="1" w:after="100" w:afterAutospacing="1" w:line="360" w:lineRule="auto"/>
        <w:jc w:val="both"/>
        <w:rPr>
          <w:rFonts w:ascii="Palatino Linotype" w:hAnsi="Palatino Linotype" w:cs="Arial"/>
          <w:lang w:eastAsia="es-MX"/>
        </w:rPr>
      </w:pPr>
      <w:r w:rsidRPr="00D73449">
        <w:rPr>
          <w:rFonts w:ascii="Palatino Linotype" w:hAnsi="Palatino Linotype" w:cs="Arial"/>
          <w:lang w:eastAsia="es-MX"/>
        </w:rPr>
        <w:t xml:space="preserve">De lo anterior, se desprende que el RFC se vincula al nombre de su </w:t>
      </w:r>
      <w:r w:rsidRPr="00D73449">
        <w:rPr>
          <w:rFonts w:ascii="Palatino Linotype" w:hAnsi="Palatino Linotype"/>
          <w:bCs/>
        </w:rPr>
        <w:t>titular</w:t>
      </w:r>
      <w:r w:rsidRPr="00D73449">
        <w:rPr>
          <w:rFonts w:ascii="Palatino Linotype" w:hAnsi="Palatino Linotype" w:cs="Arial"/>
          <w:lang w:eastAsia="es-MX"/>
        </w:rPr>
        <w:t xml:space="preserve">, permitiendo identificar la edad de la persona y fecha de nacimiento, determinando </w:t>
      </w:r>
      <w:r w:rsidRPr="00D73449">
        <w:rPr>
          <w:rFonts w:ascii="Palatino Linotype" w:hAnsi="Palatino Linotype" w:cs="Arial"/>
        </w:rPr>
        <w:t>la</w:t>
      </w:r>
      <w:r w:rsidRPr="00D73449">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D73449">
        <w:rPr>
          <w:rFonts w:ascii="Palatino Linotype" w:hAnsi="Palatino Linotype"/>
          <w:lang w:eastAsia="es-MX"/>
        </w:rPr>
        <w:t>Municipios</w:t>
      </w:r>
      <w:r w:rsidRPr="00D73449">
        <w:rPr>
          <w:rFonts w:ascii="Palatino Linotype" w:hAnsi="Palatino Linotype" w:cs="Arial"/>
          <w:lang w:eastAsia="es-MX"/>
        </w:rPr>
        <w:t xml:space="preserve"> y </w:t>
      </w:r>
      <w:r w:rsidRPr="00D73449">
        <w:rPr>
          <w:rFonts w:ascii="Palatino Linotype" w:hAnsi="Palatino Linotype" w:cs="Arial"/>
        </w:rPr>
        <w:t>4, fracción XI</w:t>
      </w:r>
      <w:r w:rsidRPr="00D73449">
        <w:rPr>
          <w:rFonts w:ascii="Palatino Linotype" w:hAnsi="Palatino Linotype" w:cs="Arial"/>
          <w:lang w:eastAsia="es-MX"/>
        </w:rPr>
        <w:t xml:space="preserve"> </w:t>
      </w:r>
      <w:r w:rsidRPr="00D73449">
        <w:rPr>
          <w:rFonts w:ascii="Palatino Linotype" w:hAnsi="Palatino Linotype" w:cs="Arial"/>
        </w:rPr>
        <w:t>de la Ley de Protección de Datos Personales en Posesión de Sujetos Obligados del Estado de México y Municipios.</w:t>
      </w:r>
    </w:p>
    <w:p w:rsidR="003C58A4" w:rsidRPr="00D73449" w:rsidRDefault="003C58A4" w:rsidP="003C58A4">
      <w:pPr>
        <w:spacing w:before="100" w:beforeAutospacing="1" w:after="100" w:afterAutospacing="1" w:line="360" w:lineRule="auto"/>
        <w:jc w:val="both"/>
        <w:rPr>
          <w:rFonts w:ascii="Palatino Linotype" w:hAnsi="Palatino Linotype" w:cs="Arial"/>
          <w:lang w:eastAsia="es-MX"/>
        </w:rPr>
      </w:pPr>
      <w:r w:rsidRPr="00D73449">
        <w:rPr>
          <w:rFonts w:ascii="Palatino Linotype" w:hAnsi="Palatino Linotype" w:cs="Arial"/>
          <w:lang w:eastAsia="es-MX"/>
        </w:rPr>
        <w:t xml:space="preserve">Por cuanto hace a la </w:t>
      </w:r>
      <w:r w:rsidRPr="00D73449">
        <w:rPr>
          <w:rFonts w:ascii="Palatino Linotype" w:hAnsi="Palatino Linotype" w:cs="Arial"/>
        </w:rPr>
        <w:t>CURP</w:t>
      </w:r>
      <w:r w:rsidRPr="00D73449">
        <w:rPr>
          <w:rFonts w:ascii="Palatino Linotype" w:hAnsi="Palatino Linotype" w:cs="Arial"/>
          <w:b/>
        </w:rPr>
        <w:t xml:space="preserve">, </w:t>
      </w:r>
      <w:r w:rsidRPr="00D73449">
        <w:rPr>
          <w:rFonts w:ascii="Palatino Linotype" w:hAnsi="Palatino Linotype" w:cs="Arial"/>
          <w:lang w:eastAsia="es-MX"/>
        </w:rPr>
        <w:t xml:space="preserve">constituye un dato personal, ya que </w:t>
      </w:r>
      <w:r w:rsidRPr="00D73449">
        <w:rPr>
          <w:rFonts w:ascii="Palatino Linotype" w:hAnsi="Palatino Linotype"/>
          <w:lang w:eastAsia="es-MX"/>
        </w:rPr>
        <w:t>tiene</w:t>
      </w:r>
      <w:r w:rsidRPr="00D73449">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3C58A4" w:rsidRPr="00D73449" w:rsidRDefault="003C58A4" w:rsidP="003C58A4">
      <w:pPr>
        <w:spacing w:before="100" w:beforeAutospacing="1" w:after="100" w:afterAutospacing="1" w:line="360" w:lineRule="auto"/>
        <w:jc w:val="both"/>
        <w:rPr>
          <w:rFonts w:ascii="Palatino Linotype" w:hAnsi="Palatino Linotype" w:cs="Arial"/>
          <w:lang w:eastAsia="es-MX"/>
        </w:rPr>
      </w:pPr>
      <w:r w:rsidRPr="00D73449">
        <w:rPr>
          <w:rFonts w:ascii="Palatino Linotype" w:hAnsi="Palatino Linotype" w:cs="Arial"/>
          <w:lang w:eastAsia="es-MX"/>
        </w:rPr>
        <w:t xml:space="preserve">Lo </w:t>
      </w:r>
      <w:r w:rsidRPr="00D73449">
        <w:rPr>
          <w:rFonts w:ascii="Palatino Linotype" w:hAnsi="Palatino Linotype"/>
          <w:lang w:eastAsia="es-MX"/>
        </w:rPr>
        <w:t>anterior</w:t>
      </w:r>
      <w:r w:rsidRPr="00D73449">
        <w:rPr>
          <w:rFonts w:ascii="Palatino Linotype" w:hAnsi="Palatino Linotype" w:cs="Arial"/>
          <w:lang w:eastAsia="es-MX"/>
        </w:rPr>
        <w:t xml:space="preserve">, </w:t>
      </w:r>
      <w:r w:rsidRPr="00D73449">
        <w:rPr>
          <w:rFonts w:ascii="Palatino Linotype" w:hAnsi="Palatino Linotype" w:cs="Arial"/>
        </w:rPr>
        <w:t>tiene</w:t>
      </w:r>
      <w:r w:rsidRPr="00D73449">
        <w:rPr>
          <w:rFonts w:ascii="Palatino Linotype" w:hAnsi="Palatino Linotype" w:cs="Arial"/>
          <w:lang w:eastAsia="es-MX"/>
        </w:rPr>
        <w:t xml:space="preserve"> sustento en los artículos 86 y 91 de la Ley General de Población, la cual señala lo siguiente:</w:t>
      </w:r>
    </w:p>
    <w:p w:rsidR="003C58A4" w:rsidRPr="002F5B98" w:rsidRDefault="003C58A4" w:rsidP="003C58A4">
      <w:pPr>
        <w:autoSpaceDE w:val="0"/>
        <w:autoSpaceDN w:val="0"/>
        <w:adjustRightInd w:val="0"/>
        <w:spacing w:line="276" w:lineRule="auto"/>
        <w:ind w:left="851" w:right="902"/>
        <w:jc w:val="both"/>
        <w:rPr>
          <w:rFonts w:ascii="Palatino Linotype" w:hAnsi="Palatino Linotype" w:cs="Arial"/>
          <w:i/>
          <w:sz w:val="22"/>
          <w:szCs w:val="22"/>
          <w:lang w:eastAsia="es-MX"/>
        </w:rPr>
      </w:pPr>
      <w:r w:rsidRPr="002F5B98">
        <w:rPr>
          <w:rFonts w:ascii="Palatino Linotype" w:hAnsi="Palatino Linotype" w:cs="Arial,Bold"/>
          <w:bCs/>
          <w:i/>
          <w:sz w:val="22"/>
          <w:szCs w:val="22"/>
          <w:lang w:eastAsia="es-MX"/>
        </w:rPr>
        <w:lastRenderedPageBreak/>
        <w:t>“</w:t>
      </w:r>
      <w:r w:rsidRPr="002F5B98">
        <w:rPr>
          <w:rFonts w:ascii="Palatino Linotype" w:hAnsi="Palatino Linotype" w:cs="Arial,Bold"/>
          <w:b/>
          <w:bCs/>
          <w:i/>
          <w:sz w:val="22"/>
          <w:szCs w:val="22"/>
          <w:lang w:eastAsia="es-MX"/>
        </w:rPr>
        <w:t xml:space="preserve">Artículo 86. </w:t>
      </w:r>
      <w:r w:rsidRPr="002F5B98">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3C58A4" w:rsidRPr="002F5B98" w:rsidRDefault="003C58A4" w:rsidP="003C58A4">
      <w:pPr>
        <w:autoSpaceDE w:val="0"/>
        <w:autoSpaceDN w:val="0"/>
        <w:adjustRightInd w:val="0"/>
        <w:spacing w:line="276" w:lineRule="auto"/>
        <w:ind w:left="851" w:right="902"/>
        <w:jc w:val="both"/>
        <w:rPr>
          <w:rFonts w:ascii="Palatino Linotype" w:hAnsi="Palatino Linotype" w:cs="Arial"/>
          <w:i/>
          <w:sz w:val="22"/>
          <w:szCs w:val="22"/>
          <w:lang w:eastAsia="es-MX"/>
        </w:rPr>
      </w:pPr>
      <w:r w:rsidRPr="002F5B98">
        <w:rPr>
          <w:rFonts w:ascii="Palatino Linotype" w:hAnsi="Palatino Linotype" w:cs="Arial,Bold"/>
          <w:b/>
          <w:bCs/>
          <w:i/>
          <w:sz w:val="22"/>
          <w:szCs w:val="22"/>
          <w:lang w:eastAsia="es-MX"/>
        </w:rPr>
        <w:t xml:space="preserve">Artículo 91. </w:t>
      </w:r>
      <w:r w:rsidRPr="002F5B98">
        <w:rPr>
          <w:rFonts w:ascii="Palatino Linotype" w:hAnsi="Palatino Linotype" w:cs="Arial"/>
          <w:b/>
          <w:i/>
          <w:sz w:val="22"/>
          <w:szCs w:val="22"/>
          <w:lang w:eastAsia="es-MX"/>
        </w:rPr>
        <w:t>Al incorporar a una persona en el Registro Nacional de Población</w:t>
      </w:r>
      <w:r w:rsidRPr="002F5B98">
        <w:rPr>
          <w:rFonts w:ascii="Palatino Linotype" w:hAnsi="Palatino Linotype" w:cs="Arial"/>
          <w:i/>
          <w:sz w:val="22"/>
          <w:szCs w:val="22"/>
          <w:lang w:eastAsia="es-MX"/>
        </w:rPr>
        <w:t xml:space="preserve">, se le asignará una clave </w:t>
      </w:r>
      <w:r w:rsidRPr="002F5B98">
        <w:rPr>
          <w:rFonts w:ascii="Palatino Linotype" w:hAnsi="Palatino Linotype" w:cs="Arial"/>
          <w:b/>
          <w:i/>
          <w:sz w:val="22"/>
          <w:szCs w:val="22"/>
          <w:lang w:eastAsia="es-MX"/>
        </w:rPr>
        <w:t>que se denominará Clave Única de Registro de Población</w:t>
      </w:r>
      <w:r w:rsidRPr="002F5B98">
        <w:rPr>
          <w:rFonts w:ascii="Palatino Linotype" w:hAnsi="Palatino Linotype" w:cs="Arial"/>
          <w:i/>
          <w:sz w:val="22"/>
          <w:szCs w:val="22"/>
          <w:lang w:eastAsia="es-MX"/>
        </w:rPr>
        <w:t xml:space="preserve">. </w:t>
      </w:r>
      <w:r w:rsidRPr="002F5B98">
        <w:rPr>
          <w:rFonts w:ascii="Palatino Linotype" w:hAnsi="Palatino Linotype" w:cs="Arial"/>
          <w:b/>
          <w:i/>
          <w:sz w:val="22"/>
          <w:szCs w:val="22"/>
          <w:lang w:eastAsia="es-MX"/>
        </w:rPr>
        <w:t>Esta servirá para</w:t>
      </w:r>
      <w:r w:rsidRPr="002F5B98">
        <w:rPr>
          <w:rFonts w:ascii="Palatino Linotype" w:hAnsi="Palatino Linotype" w:cs="Arial"/>
          <w:i/>
          <w:sz w:val="22"/>
          <w:szCs w:val="22"/>
          <w:lang w:eastAsia="es-MX"/>
        </w:rPr>
        <w:t xml:space="preserve"> registrarla e </w:t>
      </w:r>
      <w:r w:rsidRPr="002F5B98">
        <w:rPr>
          <w:rFonts w:ascii="Palatino Linotype" w:hAnsi="Palatino Linotype" w:cs="Arial"/>
          <w:b/>
          <w:i/>
          <w:sz w:val="22"/>
          <w:szCs w:val="22"/>
          <w:lang w:eastAsia="es-MX"/>
        </w:rPr>
        <w:t>identificarla en forma individual</w:t>
      </w:r>
      <w:r w:rsidRPr="002F5B98">
        <w:rPr>
          <w:rFonts w:ascii="Palatino Linotype" w:hAnsi="Palatino Linotype" w:cs="Arial"/>
          <w:i/>
          <w:sz w:val="22"/>
          <w:szCs w:val="22"/>
          <w:lang w:eastAsia="es-MX"/>
        </w:rPr>
        <w:t xml:space="preserve">.” </w:t>
      </w:r>
    </w:p>
    <w:p w:rsidR="003C58A4" w:rsidRPr="002F5B98" w:rsidRDefault="003C58A4" w:rsidP="003C58A4">
      <w:pPr>
        <w:autoSpaceDE w:val="0"/>
        <w:autoSpaceDN w:val="0"/>
        <w:adjustRightInd w:val="0"/>
        <w:spacing w:line="276" w:lineRule="auto"/>
        <w:ind w:left="851" w:right="902"/>
        <w:jc w:val="both"/>
        <w:rPr>
          <w:rFonts w:ascii="Palatino Linotype" w:hAnsi="Palatino Linotype" w:cs="Arial"/>
          <w:i/>
          <w:sz w:val="22"/>
          <w:szCs w:val="22"/>
        </w:rPr>
      </w:pPr>
      <w:r w:rsidRPr="002F5B98">
        <w:rPr>
          <w:rFonts w:ascii="Palatino Linotype" w:hAnsi="Palatino Linotype" w:cs="Arial"/>
          <w:i/>
          <w:sz w:val="22"/>
          <w:szCs w:val="22"/>
        </w:rPr>
        <w:t>(Énfasis añadido)</w:t>
      </w:r>
    </w:p>
    <w:p w:rsidR="003C58A4" w:rsidRPr="00D73449" w:rsidRDefault="003C58A4" w:rsidP="003C58A4">
      <w:pPr>
        <w:spacing w:before="100" w:beforeAutospacing="1" w:after="100" w:afterAutospacing="1" w:line="360" w:lineRule="auto"/>
        <w:jc w:val="both"/>
        <w:rPr>
          <w:rFonts w:ascii="Palatino Linotype" w:hAnsi="Palatino Linotype"/>
          <w:lang w:eastAsia="es-MX"/>
        </w:rPr>
      </w:pPr>
      <w:r w:rsidRPr="00D73449">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D73449">
        <w:rPr>
          <w:rFonts w:ascii="Palatino Linotype" w:hAnsi="Palatino Linotype"/>
          <w:bCs/>
        </w:rPr>
        <w:t>identidad</w:t>
      </w:r>
      <w:r w:rsidRPr="00D73449">
        <w:rPr>
          <w:rFonts w:ascii="Palatino Linotype" w:hAnsi="Palatino Linotype"/>
          <w:lang w:eastAsia="es-MX"/>
        </w:rPr>
        <w:t xml:space="preserve"> (acta de nacimiento, carta de naturalización o documento migratorio), la </w:t>
      </w:r>
      <w:r w:rsidRPr="00D73449">
        <w:rPr>
          <w:rFonts w:ascii="Palatino Linotype" w:hAnsi="Palatino Linotype" w:cs="Arial"/>
        </w:rPr>
        <w:t>cual</w:t>
      </w:r>
      <w:r w:rsidRPr="00D73449">
        <w:rPr>
          <w:rFonts w:ascii="Palatino Linotype" w:hAnsi="Palatino Linotype"/>
          <w:lang w:eastAsia="es-MX"/>
        </w:rPr>
        <w:t xml:space="preserve"> se integra de</w:t>
      </w:r>
      <w:r w:rsidRPr="00D73449">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D73449">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3C58A4" w:rsidRPr="00D73449" w:rsidRDefault="003C58A4" w:rsidP="003C58A4">
      <w:pPr>
        <w:spacing w:before="100" w:beforeAutospacing="1" w:after="100" w:afterAutospacing="1" w:line="360" w:lineRule="auto"/>
        <w:jc w:val="both"/>
        <w:rPr>
          <w:rFonts w:ascii="Palatino Linotype" w:hAnsi="Palatino Linotype" w:cs="Arial"/>
          <w:lang w:eastAsia="es-MX"/>
        </w:rPr>
      </w:pPr>
      <w:r w:rsidRPr="00D73449">
        <w:rPr>
          <w:rFonts w:ascii="Palatino Linotype" w:hAnsi="Palatino Linotype" w:cs="Arial"/>
          <w:lang w:eastAsia="es-MX"/>
        </w:rPr>
        <w:t xml:space="preserve">Al respecto, el </w:t>
      </w:r>
      <w:r w:rsidRPr="00D73449">
        <w:rPr>
          <w:rFonts w:ascii="Palatino Linotype" w:eastAsia="Arial Unicode MS" w:hAnsi="Palatino Linotype" w:cs="Arial"/>
        </w:rPr>
        <w:t>Instituto Nacional de Transparencia, Acceso a la Información y Protección de Datos Personales (INAI),</w:t>
      </w:r>
      <w:r w:rsidRPr="00D73449">
        <w:rPr>
          <w:rFonts w:ascii="Palatino Linotype" w:hAnsi="Palatino Linotype" w:cs="Arial"/>
          <w:lang w:eastAsia="es-MX"/>
        </w:rPr>
        <w:t xml:space="preserve"> a través del Criterio 18/17 de la Segunda Época, señala literalmente lo siguiente:</w:t>
      </w:r>
    </w:p>
    <w:p w:rsidR="003C58A4" w:rsidRPr="002F5B98" w:rsidRDefault="003C58A4" w:rsidP="003C58A4">
      <w:pPr>
        <w:autoSpaceDE w:val="0"/>
        <w:autoSpaceDN w:val="0"/>
        <w:adjustRightInd w:val="0"/>
        <w:spacing w:line="276" w:lineRule="auto"/>
        <w:ind w:left="851" w:right="902"/>
        <w:jc w:val="both"/>
        <w:rPr>
          <w:rFonts w:ascii="Palatino Linotype" w:hAnsi="Palatino Linotype" w:cs="Arial"/>
          <w:i/>
          <w:sz w:val="22"/>
          <w:szCs w:val="22"/>
          <w:lang w:eastAsia="es-MX"/>
        </w:rPr>
      </w:pPr>
      <w:r w:rsidRPr="002F5B98">
        <w:rPr>
          <w:rFonts w:ascii="Palatino Linotype" w:hAnsi="Palatino Linotype" w:cs="Arial"/>
          <w:i/>
          <w:sz w:val="22"/>
          <w:szCs w:val="22"/>
          <w:lang w:eastAsia="es-MX"/>
        </w:rPr>
        <w:t>“</w:t>
      </w:r>
      <w:r w:rsidRPr="002F5B98">
        <w:rPr>
          <w:rFonts w:ascii="Palatino Linotype" w:hAnsi="Palatino Linotype" w:cs="Arial"/>
          <w:b/>
          <w:i/>
          <w:sz w:val="22"/>
          <w:szCs w:val="22"/>
          <w:lang w:eastAsia="es-MX"/>
        </w:rPr>
        <w:t>Clave Única de Registro de Población (CURP).</w:t>
      </w:r>
      <w:r w:rsidRPr="002F5B98">
        <w:rPr>
          <w:rFonts w:ascii="Palatino Linotype" w:hAnsi="Palatino Linotype" w:cs="Arial"/>
          <w:i/>
          <w:sz w:val="22"/>
          <w:szCs w:val="22"/>
          <w:lang w:eastAsia="es-MX"/>
        </w:rPr>
        <w:t xml:space="preserve"> </w:t>
      </w:r>
      <w:r w:rsidRPr="002F5B98">
        <w:rPr>
          <w:rFonts w:ascii="Palatino Linotype" w:hAnsi="Palatino Linotype" w:cs="Arial"/>
          <w:b/>
          <w:i/>
          <w:sz w:val="22"/>
          <w:szCs w:val="22"/>
          <w:lang w:eastAsia="es-MX"/>
        </w:rPr>
        <w:t>La Clave Única de Registro de Población se integra por datos personales que sólo conciernen al particular titular</w:t>
      </w:r>
      <w:r w:rsidRPr="002F5B98">
        <w:rPr>
          <w:rFonts w:ascii="Palatino Linotype" w:hAnsi="Palatino Linotype" w:cs="Arial"/>
          <w:i/>
          <w:sz w:val="22"/>
          <w:szCs w:val="22"/>
          <w:lang w:eastAsia="es-MX"/>
        </w:rPr>
        <w:t xml:space="preserve"> de la misma, </w:t>
      </w:r>
      <w:r w:rsidRPr="002F5B98">
        <w:rPr>
          <w:rFonts w:ascii="Palatino Linotype" w:hAnsi="Palatino Linotype" w:cs="Arial"/>
          <w:b/>
          <w:i/>
          <w:sz w:val="22"/>
          <w:szCs w:val="22"/>
          <w:lang w:eastAsia="es-MX"/>
        </w:rPr>
        <w:t>como lo son su nombre, apellidos, fecha de nacimiento, lugar de nacimiento y sexo</w:t>
      </w:r>
      <w:r w:rsidRPr="002F5B98">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2F5B98">
        <w:rPr>
          <w:rFonts w:ascii="Palatino Linotype" w:hAnsi="Palatino Linotype" w:cs="Arial"/>
          <w:b/>
          <w:i/>
          <w:sz w:val="22"/>
          <w:szCs w:val="22"/>
          <w:lang w:eastAsia="es-MX"/>
        </w:rPr>
        <w:t>por lo que la CURP está considerada como información confidencial</w:t>
      </w:r>
      <w:r w:rsidRPr="002F5B98">
        <w:rPr>
          <w:rFonts w:ascii="Palatino Linotype" w:hAnsi="Palatino Linotype" w:cs="Arial"/>
          <w:i/>
          <w:sz w:val="22"/>
          <w:szCs w:val="22"/>
          <w:lang w:eastAsia="es-MX"/>
        </w:rPr>
        <w:t xml:space="preserve">. </w:t>
      </w:r>
    </w:p>
    <w:p w:rsidR="003C58A4" w:rsidRPr="002F5B98" w:rsidRDefault="003C58A4" w:rsidP="003C58A4">
      <w:pPr>
        <w:autoSpaceDE w:val="0"/>
        <w:autoSpaceDN w:val="0"/>
        <w:adjustRightInd w:val="0"/>
        <w:spacing w:line="276" w:lineRule="auto"/>
        <w:ind w:left="851" w:right="902"/>
        <w:jc w:val="both"/>
        <w:rPr>
          <w:rFonts w:ascii="Palatino Linotype" w:hAnsi="Palatino Linotype" w:cs="Arial"/>
          <w:bCs/>
          <w:i/>
          <w:sz w:val="22"/>
          <w:szCs w:val="22"/>
          <w:lang w:eastAsia="es-MX"/>
        </w:rPr>
      </w:pPr>
      <w:r w:rsidRPr="002F5B98">
        <w:rPr>
          <w:rFonts w:ascii="Palatino Linotype" w:hAnsi="Palatino Linotype" w:cs="Arial"/>
          <w:bCs/>
          <w:i/>
          <w:sz w:val="22"/>
          <w:szCs w:val="22"/>
          <w:lang w:eastAsia="es-MX"/>
        </w:rPr>
        <w:t>Resoluciones:</w:t>
      </w:r>
    </w:p>
    <w:p w:rsidR="003C58A4" w:rsidRPr="002F5B98" w:rsidRDefault="003C58A4" w:rsidP="003C58A4">
      <w:pPr>
        <w:autoSpaceDE w:val="0"/>
        <w:autoSpaceDN w:val="0"/>
        <w:adjustRightInd w:val="0"/>
        <w:spacing w:line="276" w:lineRule="auto"/>
        <w:ind w:left="851" w:right="902"/>
        <w:jc w:val="both"/>
        <w:rPr>
          <w:rFonts w:ascii="Palatino Linotype" w:hAnsi="Palatino Linotype" w:cs="Arial"/>
          <w:bCs/>
          <w:i/>
          <w:sz w:val="22"/>
          <w:szCs w:val="22"/>
          <w:lang w:eastAsia="es-MX"/>
        </w:rPr>
      </w:pPr>
      <w:r w:rsidRPr="002F5B98">
        <w:rPr>
          <w:rFonts w:ascii="Palatino Linotype" w:hAnsi="Palatino Linotype" w:cs="Arial"/>
          <w:bCs/>
          <w:i/>
          <w:sz w:val="22"/>
          <w:szCs w:val="22"/>
          <w:lang w:eastAsia="es-MX"/>
        </w:rPr>
        <w:lastRenderedPageBreak/>
        <w:t xml:space="preserve">• RRA 3995/16. Secretaría de la Defensa Nacional. 1 de febrero de 2017. Por unanimidad. Comisionado Ponente </w:t>
      </w:r>
      <w:proofErr w:type="spellStart"/>
      <w:r w:rsidRPr="002F5B98">
        <w:rPr>
          <w:rFonts w:ascii="Palatino Linotype" w:hAnsi="Palatino Linotype" w:cs="Arial"/>
          <w:bCs/>
          <w:i/>
          <w:sz w:val="22"/>
          <w:szCs w:val="22"/>
          <w:lang w:eastAsia="es-MX"/>
        </w:rPr>
        <w:t>Rosendoevgueni</w:t>
      </w:r>
      <w:proofErr w:type="spellEnd"/>
      <w:r w:rsidRPr="002F5B98">
        <w:rPr>
          <w:rFonts w:ascii="Palatino Linotype" w:hAnsi="Palatino Linotype" w:cs="Arial"/>
          <w:bCs/>
          <w:i/>
          <w:sz w:val="22"/>
          <w:szCs w:val="22"/>
          <w:lang w:eastAsia="es-MX"/>
        </w:rPr>
        <w:t xml:space="preserve"> Monterrey </w:t>
      </w:r>
      <w:proofErr w:type="spellStart"/>
      <w:r w:rsidRPr="002F5B98">
        <w:rPr>
          <w:rFonts w:ascii="Palatino Linotype" w:hAnsi="Palatino Linotype" w:cs="Arial"/>
          <w:bCs/>
          <w:i/>
          <w:sz w:val="22"/>
          <w:szCs w:val="22"/>
          <w:lang w:eastAsia="es-MX"/>
        </w:rPr>
        <w:t>Chepov</w:t>
      </w:r>
      <w:proofErr w:type="spellEnd"/>
      <w:r w:rsidRPr="002F5B98">
        <w:rPr>
          <w:rFonts w:ascii="Palatino Linotype" w:hAnsi="Palatino Linotype" w:cs="Arial"/>
          <w:bCs/>
          <w:i/>
          <w:sz w:val="22"/>
          <w:szCs w:val="22"/>
          <w:lang w:eastAsia="es-MX"/>
        </w:rPr>
        <w:t>.</w:t>
      </w:r>
    </w:p>
    <w:p w:rsidR="003C58A4" w:rsidRPr="002F5B98" w:rsidRDefault="003C58A4" w:rsidP="003C58A4">
      <w:pPr>
        <w:autoSpaceDE w:val="0"/>
        <w:autoSpaceDN w:val="0"/>
        <w:adjustRightInd w:val="0"/>
        <w:spacing w:line="276" w:lineRule="auto"/>
        <w:ind w:left="851" w:right="902"/>
        <w:jc w:val="both"/>
        <w:rPr>
          <w:rFonts w:ascii="Palatino Linotype" w:hAnsi="Palatino Linotype" w:cs="Arial"/>
          <w:bCs/>
          <w:i/>
          <w:sz w:val="22"/>
          <w:szCs w:val="22"/>
          <w:lang w:eastAsia="es-MX"/>
        </w:rPr>
      </w:pPr>
      <w:r w:rsidRPr="002F5B98">
        <w:rPr>
          <w:rFonts w:ascii="Palatino Linotype" w:hAnsi="Palatino Linotype" w:cs="Arial"/>
          <w:bCs/>
          <w:i/>
          <w:sz w:val="22"/>
          <w:szCs w:val="22"/>
          <w:lang w:eastAsia="es-MX"/>
        </w:rPr>
        <w:t xml:space="preserve">• RRA 0937/17. Senado de la República. 15 de marzo de 2017. Por unanimidad. Comisionada Ponente </w:t>
      </w:r>
      <w:r w:rsidRPr="002F5B98">
        <w:rPr>
          <w:rFonts w:ascii="Palatino Linotype" w:hAnsi="Palatino Linotype" w:cs="Arial"/>
          <w:i/>
          <w:sz w:val="22"/>
          <w:szCs w:val="22"/>
          <w:lang w:eastAsia="es-MX"/>
        </w:rPr>
        <w:t>Ximena</w:t>
      </w:r>
      <w:r w:rsidRPr="002F5B98">
        <w:rPr>
          <w:rFonts w:ascii="Palatino Linotype" w:hAnsi="Palatino Linotype" w:cs="Arial"/>
          <w:bCs/>
          <w:i/>
          <w:sz w:val="22"/>
          <w:szCs w:val="22"/>
          <w:lang w:eastAsia="es-MX"/>
        </w:rPr>
        <w:t xml:space="preserve"> Puente de la Mora. </w:t>
      </w:r>
    </w:p>
    <w:p w:rsidR="003C58A4" w:rsidRPr="002F5B98" w:rsidRDefault="003C58A4" w:rsidP="003C58A4">
      <w:pPr>
        <w:autoSpaceDE w:val="0"/>
        <w:autoSpaceDN w:val="0"/>
        <w:adjustRightInd w:val="0"/>
        <w:spacing w:line="276" w:lineRule="auto"/>
        <w:ind w:left="851" w:right="902"/>
        <w:jc w:val="both"/>
        <w:rPr>
          <w:rFonts w:ascii="Palatino Linotype" w:hAnsi="Palatino Linotype" w:cs="Arial"/>
          <w:i/>
          <w:sz w:val="22"/>
          <w:szCs w:val="22"/>
          <w:lang w:eastAsia="es-MX"/>
        </w:rPr>
      </w:pPr>
      <w:r w:rsidRPr="002F5B98">
        <w:rPr>
          <w:rFonts w:ascii="Palatino Linotype" w:hAnsi="Palatino Linotype" w:cs="Arial"/>
          <w:bCs/>
          <w:i/>
          <w:sz w:val="22"/>
          <w:szCs w:val="22"/>
          <w:lang w:eastAsia="es-MX"/>
        </w:rPr>
        <w:t xml:space="preserve">• RRA 0478/17. Secretaría de Relaciones Exteriores. 26 de abril de 2017. Por unanimidad. </w:t>
      </w:r>
      <w:r w:rsidRPr="002F5B98">
        <w:rPr>
          <w:rFonts w:ascii="Palatino Linotype" w:hAnsi="Palatino Linotype" w:cs="Arial"/>
          <w:i/>
          <w:sz w:val="22"/>
          <w:szCs w:val="22"/>
          <w:lang w:eastAsia="es-MX"/>
        </w:rPr>
        <w:t>Comisionada</w:t>
      </w:r>
      <w:r w:rsidRPr="002F5B98">
        <w:rPr>
          <w:rFonts w:ascii="Palatino Linotype" w:hAnsi="Palatino Linotype" w:cs="Arial"/>
          <w:bCs/>
          <w:i/>
          <w:sz w:val="22"/>
          <w:szCs w:val="22"/>
          <w:lang w:eastAsia="es-MX"/>
        </w:rPr>
        <w:t xml:space="preserve"> Ponente Areli Cano Guadiana.</w:t>
      </w:r>
      <w:r w:rsidRPr="002F5B98">
        <w:rPr>
          <w:rFonts w:ascii="Palatino Linotype" w:hAnsi="Palatino Linotype" w:cs="Arial"/>
          <w:i/>
          <w:sz w:val="22"/>
          <w:szCs w:val="22"/>
          <w:lang w:eastAsia="es-MX"/>
        </w:rPr>
        <w:t xml:space="preserve">” </w:t>
      </w:r>
      <w:r w:rsidRPr="002F5B98">
        <w:rPr>
          <w:rFonts w:ascii="Palatino Linotype" w:hAnsi="Palatino Linotype" w:cs="Arial"/>
          <w:i/>
          <w:sz w:val="22"/>
          <w:szCs w:val="22"/>
        </w:rPr>
        <w:t>(Sic)</w:t>
      </w:r>
    </w:p>
    <w:p w:rsidR="003C58A4" w:rsidRPr="002F5B98" w:rsidRDefault="003C58A4" w:rsidP="003C58A4">
      <w:pPr>
        <w:autoSpaceDE w:val="0"/>
        <w:autoSpaceDN w:val="0"/>
        <w:adjustRightInd w:val="0"/>
        <w:spacing w:line="276" w:lineRule="auto"/>
        <w:ind w:left="851" w:right="902"/>
        <w:jc w:val="both"/>
        <w:rPr>
          <w:rFonts w:ascii="Palatino Linotype" w:hAnsi="Palatino Linotype" w:cs="Arial"/>
          <w:sz w:val="22"/>
          <w:szCs w:val="22"/>
        </w:rPr>
      </w:pPr>
      <w:r w:rsidRPr="002F5B98">
        <w:rPr>
          <w:rFonts w:ascii="Palatino Linotype" w:hAnsi="Palatino Linotype" w:cs="Arial"/>
          <w:sz w:val="22"/>
          <w:szCs w:val="22"/>
        </w:rPr>
        <w:t>(Énfasis añadido)</w:t>
      </w:r>
    </w:p>
    <w:p w:rsidR="003C58A4" w:rsidRPr="00D73449" w:rsidRDefault="003C58A4" w:rsidP="003C58A4">
      <w:pPr>
        <w:spacing w:before="100" w:beforeAutospacing="1" w:after="100" w:afterAutospacing="1" w:line="360" w:lineRule="auto"/>
        <w:jc w:val="both"/>
        <w:rPr>
          <w:rFonts w:ascii="Palatino Linotype" w:hAnsi="Palatino Linotype" w:cs="Arial"/>
          <w:lang w:eastAsia="es-MX"/>
        </w:rPr>
      </w:pPr>
      <w:r w:rsidRPr="00D73449">
        <w:rPr>
          <w:rFonts w:ascii="Palatino Linotype" w:hAnsi="Palatino Linotype" w:cs="Arial"/>
          <w:lang w:eastAsia="es-MX"/>
        </w:rPr>
        <w:t xml:space="preserve">De lo anterior, se desprende que la </w:t>
      </w:r>
      <w:r w:rsidRPr="00D73449">
        <w:rPr>
          <w:rFonts w:ascii="Palatino Linotype" w:hAnsi="Palatino Linotype"/>
          <w:lang w:eastAsia="es-MX"/>
        </w:rPr>
        <w:t xml:space="preserve">CURP </w:t>
      </w:r>
      <w:r w:rsidRPr="00D73449">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D73449">
        <w:rPr>
          <w:rFonts w:ascii="Palatino Linotype" w:hAnsi="Palatino Linotype"/>
          <w:bCs/>
        </w:rPr>
        <w:t>personal</w:t>
      </w:r>
      <w:r w:rsidRPr="00D73449">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D73449">
        <w:rPr>
          <w:rFonts w:ascii="Palatino Linotype" w:hAnsi="Palatino Linotype" w:cs="Arial"/>
        </w:rPr>
        <w:t>4, fracción XI</w:t>
      </w:r>
      <w:r w:rsidRPr="00D73449">
        <w:rPr>
          <w:rFonts w:ascii="Palatino Linotype" w:hAnsi="Palatino Linotype" w:cs="Arial"/>
          <w:lang w:eastAsia="es-MX"/>
        </w:rPr>
        <w:t xml:space="preserve"> </w:t>
      </w:r>
      <w:r w:rsidRPr="00D73449">
        <w:rPr>
          <w:rFonts w:ascii="Palatino Linotype" w:hAnsi="Palatino Linotype" w:cs="Arial"/>
        </w:rPr>
        <w:t>de la Ley de Protección de Datos Personales en Posesión de Sujetos Obligados del Estado de México y Municipios</w:t>
      </w:r>
      <w:r w:rsidRPr="00D73449">
        <w:rPr>
          <w:rFonts w:ascii="Palatino Linotype" w:hAnsi="Palatino Linotype" w:cs="Arial"/>
          <w:lang w:eastAsia="es-MX"/>
        </w:rPr>
        <w:t>.</w:t>
      </w:r>
    </w:p>
    <w:p w:rsidR="003C58A4" w:rsidRPr="00D73449" w:rsidRDefault="003C58A4" w:rsidP="003C58A4">
      <w:pPr>
        <w:spacing w:before="100" w:beforeAutospacing="1" w:after="100" w:afterAutospacing="1" w:line="360" w:lineRule="auto"/>
        <w:jc w:val="both"/>
        <w:rPr>
          <w:rFonts w:ascii="Palatino Linotype" w:hAnsi="Palatino Linotype" w:cs="Arial"/>
          <w:lang w:eastAsia="es-MX"/>
        </w:rPr>
      </w:pPr>
      <w:r w:rsidRPr="00D73449">
        <w:rPr>
          <w:rFonts w:ascii="Palatino Linotype" w:hAnsi="Palatino Linotype" w:cs="Arial"/>
          <w:lang w:eastAsia="es-MX"/>
        </w:rPr>
        <w:t xml:space="preserve">Por cuanto hace a la </w:t>
      </w:r>
      <w:r w:rsidRPr="00D73449">
        <w:rPr>
          <w:rFonts w:ascii="Palatino Linotype" w:hAnsi="Palatino Linotype" w:cs="Arial"/>
        </w:rPr>
        <w:t xml:space="preserve">Clave de cualquier tipo de seguridad social (ISSEMyM, u otros), está integrado por una </w:t>
      </w:r>
      <w:r w:rsidRPr="00D73449">
        <w:rPr>
          <w:rFonts w:ascii="Palatino Linotype" w:hAnsi="Palatino Linotype" w:cs="Arial"/>
          <w:bCs/>
          <w:lang w:eastAsia="es-MX"/>
        </w:rPr>
        <w:t xml:space="preserve">secuencia de números con los que se identifica a los trabajadores que </w:t>
      </w:r>
      <w:r w:rsidRPr="00D73449">
        <w:rPr>
          <w:rFonts w:ascii="Palatino Linotype" w:hAnsi="Palatino Linotype"/>
          <w:lang w:eastAsia="es-MX"/>
        </w:rPr>
        <w:t>cubren</w:t>
      </w:r>
      <w:r w:rsidRPr="00D73449">
        <w:rPr>
          <w:rFonts w:ascii="Palatino Linotype" w:hAnsi="Palatino Linotype" w:cs="Arial"/>
          <w:bCs/>
          <w:lang w:eastAsia="es-MX"/>
        </w:rPr>
        <w:t xml:space="preserve"> las cuotas respectivas, asimismo, lo identifica con la fuente de trabajo; por lo que al ser una clave de </w:t>
      </w:r>
      <w:r w:rsidRPr="00D73449">
        <w:rPr>
          <w:rFonts w:ascii="Palatino Linotype" w:hAnsi="Palatino Linotype" w:cs="Arial"/>
        </w:rPr>
        <w:t>identificación</w:t>
      </w:r>
      <w:r w:rsidRPr="00D73449">
        <w:rPr>
          <w:rFonts w:ascii="Palatino Linotype" w:hAnsi="Palatino Linotype" w:cs="Arial"/>
          <w:bCs/>
          <w:lang w:eastAsia="es-MX"/>
        </w:rPr>
        <w:t xml:space="preserve"> de los trabajadores, constituye información confidencial, </w:t>
      </w:r>
      <w:r w:rsidRPr="00D73449">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D73449">
        <w:rPr>
          <w:rFonts w:ascii="Palatino Linotype" w:hAnsi="Palatino Linotype" w:cs="Arial"/>
        </w:rPr>
        <w:t>4, fracción XI</w:t>
      </w:r>
      <w:r w:rsidRPr="00D73449">
        <w:rPr>
          <w:rFonts w:ascii="Palatino Linotype" w:hAnsi="Palatino Linotype" w:cs="Arial"/>
          <w:lang w:eastAsia="es-MX"/>
        </w:rPr>
        <w:t xml:space="preserve"> </w:t>
      </w:r>
      <w:r w:rsidRPr="00D73449">
        <w:rPr>
          <w:rFonts w:ascii="Palatino Linotype" w:hAnsi="Palatino Linotype" w:cs="Arial"/>
        </w:rPr>
        <w:t>de la Ley de Protección de Datos Personales en Posesión de Sujetos Obligados del Estado de México y Municipios</w:t>
      </w:r>
      <w:r w:rsidRPr="00D73449">
        <w:rPr>
          <w:rFonts w:ascii="Palatino Linotype" w:hAnsi="Palatino Linotype" w:cs="Arial"/>
          <w:lang w:eastAsia="es-MX"/>
        </w:rPr>
        <w:t>.</w:t>
      </w:r>
    </w:p>
    <w:p w:rsidR="003C58A4" w:rsidRPr="00D73449" w:rsidRDefault="003C58A4" w:rsidP="003C58A4">
      <w:pPr>
        <w:spacing w:before="100" w:beforeAutospacing="1" w:after="100" w:afterAutospacing="1" w:line="360" w:lineRule="auto"/>
        <w:jc w:val="both"/>
        <w:rPr>
          <w:rFonts w:ascii="Palatino Linotype" w:hAnsi="Palatino Linotype" w:cs="Arial"/>
          <w:lang w:eastAsia="es-MX"/>
        </w:rPr>
      </w:pPr>
      <w:r w:rsidRPr="00D73449">
        <w:rPr>
          <w:rFonts w:ascii="Palatino Linotype" w:hAnsi="Palatino Linotype" w:cs="Arial"/>
        </w:rPr>
        <w:lastRenderedPageBreak/>
        <w:t xml:space="preserve">Respecto de los </w:t>
      </w:r>
      <w:r w:rsidRPr="00D73449">
        <w:rPr>
          <w:rFonts w:ascii="Palatino Linotype" w:hAnsi="Palatino Linotype" w:cs="Arial"/>
          <w:b/>
        </w:rPr>
        <w:t>préstamos o descuentos</w:t>
      </w:r>
      <w:r w:rsidRPr="00D73449">
        <w:rPr>
          <w:rFonts w:ascii="Palatino Linotype" w:hAnsi="Palatino Linotype" w:cs="Arial"/>
        </w:rPr>
        <w:t xml:space="preserve"> </w:t>
      </w:r>
      <w:r w:rsidRPr="00D73449">
        <w:rPr>
          <w:rFonts w:ascii="Palatino Linotype" w:hAnsi="Palatino Linotype" w:cs="Arial"/>
          <w:b/>
        </w:rPr>
        <w:t>de carácter personal</w:t>
      </w:r>
      <w:r w:rsidRPr="00D73449">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D73449">
        <w:rPr>
          <w:rFonts w:ascii="Palatino Linotype" w:hAnsi="Palatino Linotype" w:cs="Arial"/>
          <w:lang w:eastAsia="es-MX"/>
        </w:rPr>
        <w:t>favorecer en la transparencia y rendición de cuentas, sino, por el contrario con ello se violentaría la</w:t>
      </w:r>
      <w:r w:rsidRPr="00D73449">
        <w:rPr>
          <w:rFonts w:ascii="Palatino Linotype" w:hAnsi="Palatino Linotype"/>
        </w:rPr>
        <w:t xml:space="preserve"> </w:t>
      </w:r>
      <w:r w:rsidRPr="00D73449">
        <w:rPr>
          <w:rFonts w:ascii="Palatino Linotype" w:hAnsi="Palatino Linotype" w:cs="Arial"/>
          <w:lang w:eastAsia="es-MX"/>
        </w:rPr>
        <w:t>protección de información confidencial, porque incide en la intimidad de un individuo</w:t>
      </w:r>
      <w:r w:rsidRPr="00D73449">
        <w:rPr>
          <w:rFonts w:ascii="Palatino Linotype" w:hAnsi="Palatino Linotype"/>
        </w:rPr>
        <w:t xml:space="preserve"> </w:t>
      </w:r>
      <w:r w:rsidRPr="00D73449">
        <w:rPr>
          <w:rFonts w:ascii="Palatino Linotype" w:hAnsi="Palatino Linotype" w:cs="Arial"/>
          <w:lang w:eastAsia="es-MX"/>
        </w:rPr>
        <w:t>identificado.</w:t>
      </w:r>
    </w:p>
    <w:p w:rsidR="003C58A4" w:rsidRPr="00D73449" w:rsidRDefault="003C58A4" w:rsidP="003C58A4">
      <w:pPr>
        <w:spacing w:before="100" w:beforeAutospacing="1" w:after="100" w:afterAutospacing="1" w:line="360" w:lineRule="auto"/>
        <w:jc w:val="both"/>
        <w:rPr>
          <w:rFonts w:ascii="Palatino Linotype" w:hAnsi="Palatino Linotype" w:cs="Arial"/>
          <w:lang w:eastAsia="es-MX"/>
        </w:rPr>
      </w:pPr>
      <w:r w:rsidRPr="00D73449">
        <w:rPr>
          <w:rFonts w:ascii="Palatino Linotype" w:hAnsi="Palatino Linotype" w:cs="Arial"/>
          <w:lang w:eastAsia="es-MX"/>
        </w:rPr>
        <w:t xml:space="preserve">Por su </w:t>
      </w:r>
      <w:r w:rsidRPr="00D73449">
        <w:rPr>
          <w:rFonts w:ascii="Palatino Linotype" w:hAnsi="Palatino Linotype"/>
          <w:lang w:eastAsia="es-MX"/>
        </w:rPr>
        <w:t>parte</w:t>
      </w:r>
      <w:r w:rsidRPr="00D73449">
        <w:rPr>
          <w:rFonts w:ascii="Palatino Linotype" w:hAnsi="Palatino Linotype" w:cs="Arial"/>
          <w:lang w:eastAsia="es-MX"/>
        </w:rPr>
        <w:t xml:space="preserve">, el </w:t>
      </w:r>
      <w:r w:rsidRPr="00D73449">
        <w:rPr>
          <w:rFonts w:ascii="Palatino Linotype" w:hAnsi="Palatino Linotype" w:cs="Arial"/>
        </w:rPr>
        <w:t>artículo 84 de la Ley del Trabajo de los Servidores Públicos del Estado y Municipios, señala:</w:t>
      </w:r>
    </w:p>
    <w:p w:rsidR="003C58A4" w:rsidRPr="002F5B98" w:rsidRDefault="003C58A4" w:rsidP="003C58A4">
      <w:pPr>
        <w:autoSpaceDE w:val="0"/>
        <w:autoSpaceDN w:val="0"/>
        <w:adjustRightInd w:val="0"/>
        <w:spacing w:line="276" w:lineRule="auto"/>
        <w:ind w:left="851" w:right="902"/>
        <w:jc w:val="both"/>
        <w:rPr>
          <w:rFonts w:ascii="Palatino Linotype" w:hAnsi="Palatino Linotype" w:cs="Arial"/>
          <w:b/>
          <w:bCs/>
          <w:i/>
          <w:noProof/>
          <w:sz w:val="22"/>
          <w:szCs w:val="22"/>
        </w:rPr>
      </w:pPr>
      <w:r w:rsidRPr="002F5B98">
        <w:rPr>
          <w:rFonts w:ascii="Palatino Linotype" w:hAnsi="Palatino Linotype" w:cs="Arial"/>
          <w:bCs/>
          <w:i/>
          <w:noProof/>
          <w:sz w:val="22"/>
          <w:szCs w:val="22"/>
        </w:rPr>
        <w:t>“</w:t>
      </w:r>
      <w:r w:rsidRPr="002F5B98">
        <w:rPr>
          <w:rFonts w:ascii="Palatino Linotype" w:hAnsi="Palatino Linotype" w:cs="Arial"/>
          <w:b/>
          <w:bCs/>
          <w:i/>
          <w:noProof/>
          <w:sz w:val="22"/>
          <w:szCs w:val="22"/>
        </w:rPr>
        <w:t>ARTICULO 84. Sólo podrán hacerse retenciones, descuentos o deducciones al sueldo de los servidores públicos por concepto de:</w:t>
      </w:r>
    </w:p>
    <w:p w:rsidR="003C58A4" w:rsidRPr="002F5B98" w:rsidRDefault="003C58A4" w:rsidP="003C58A4">
      <w:pPr>
        <w:autoSpaceDE w:val="0"/>
        <w:autoSpaceDN w:val="0"/>
        <w:adjustRightInd w:val="0"/>
        <w:spacing w:line="276" w:lineRule="auto"/>
        <w:ind w:left="851" w:right="902"/>
        <w:jc w:val="both"/>
        <w:rPr>
          <w:rFonts w:ascii="Palatino Linotype" w:hAnsi="Palatino Linotype" w:cs="Arial"/>
          <w:i/>
          <w:sz w:val="22"/>
          <w:szCs w:val="22"/>
          <w:lang w:eastAsia="es-MX"/>
        </w:rPr>
      </w:pPr>
      <w:r w:rsidRPr="002F5B98">
        <w:rPr>
          <w:rFonts w:ascii="Palatino Linotype" w:hAnsi="Palatino Linotype" w:cs="Arial"/>
          <w:bCs/>
          <w:i/>
          <w:noProof/>
          <w:sz w:val="22"/>
          <w:szCs w:val="22"/>
        </w:rPr>
        <w:t xml:space="preserve">I. </w:t>
      </w:r>
      <w:r w:rsidRPr="002F5B98">
        <w:rPr>
          <w:rFonts w:ascii="Palatino Linotype" w:hAnsi="Palatino Linotype" w:cs="Arial"/>
          <w:i/>
          <w:sz w:val="22"/>
          <w:szCs w:val="22"/>
          <w:lang w:eastAsia="es-MX"/>
        </w:rPr>
        <w:t>Gravámenes fiscales relacionados con el sueldo;</w:t>
      </w:r>
    </w:p>
    <w:p w:rsidR="003C58A4" w:rsidRPr="002F5B98" w:rsidRDefault="003C58A4" w:rsidP="003C58A4">
      <w:pPr>
        <w:autoSpaceDE w:val="0"/>
        <w:autoSpaceDN w:val="0"/>
        <w:adjustRightInd w:val="0"/>
        <w:spacing w:line="276" w:lineRule="auto"/>
        <w:ind w:left="851" w:right="902"/>
        <w:jc w:val="both"/>
        <w:rPr>
          <w:rFonts w:ascii="Palatino Linotype" w:hAnsi="Palatino Linotype" w:cs="Arial"/>
          <w:i/>
          <w:sz w:val="22"/>
          <w:szCs w:val="22"/>
          <w:lang w:eastAsia="es-MX"/>
        </w:rPr>
      </w:pPr>
      <w:r w:rsidRPr="002F5B98">
        <w:rPr>
          <w:rFonts w:ascii="Palatino Linotype" w:hAnsi="Palatino Linotype" w:cs="Arial"/>
          <w:b/>
          <w:i/>
          <w:sz w:val="22"/>
          <w:szCs w:val="22"/>
          <w:lang w:eastAsia="es-MX"/>
        </w:rPr>
        <w:t>II. Deudas contraídas con las instituciones públicas o dependencias</w:t>
      </w:r>
      <w:r w:rsidRPr="002F5B98">
        <w:rPr>
          <w:rFonts w:ascii="Palatino Linotype" w:hAnsi="Palatino Linotype" w:cs="Arial"/>
          <w:i/>
          <w:sz w:val="22"/>
          <w:szCs w:val="22"/>
          <w:lang w:eastAsia="es-MX"/>
        </w:rPr>
        <w:t xml:space="preserve"> por concepto de anticipos de sueldo, pagos hechos con exceso, errores o pérdidas debidamente comprobados;</w:t>
      </w:r>
    </w:p>
    <w:p w:rsidR="003C58A4" w:rsidRPr="002F5B98" w:rsidRDefault="003C58A4" w:rsidP="003C58A4">
      <w:pPr>
        <w:autoSpaceDE w:val="0"/>
        <w:autoSpaceDN w:val="0"/>
        <w:adjustRightInd w:val="0"/>
        <w:spacing w:line="276" w:lineRule="auto"/>
        <w:ind w:left="851" w:right="902"/>
        <w:jc w:val="both"/>
        <w:rPr>
          <w:rFonts w:ascii="Palatino Linotype" w:hAnsi="Palatino Linotype" w:cs="Arial"/>
          <w:bCs/>
          <w:i/>
          <w:noProof/>
          <w:sz w:val="22"/>
          <w:szCs w:val="22"/>
        </w:rPr>
      </w:pPr>
      <w:r w:rsidRPr="002F5B98">
        <w:rPr>
          <w:rFonts w:ascii="Palatino Linotype" w:hAnsi="Palatino Linotype" w:cs="Arial"/>
          <w:b/>
          <w:i/>
          <w:sz w:val="22"/>
          <w:szCs w:val="22"/>
          <w:lang w:eastAsia="es-MX"/>
        </w:rPr>
        <w:t>III. Cuotas sindicales</w:t>
      </w:r>
      <w:r w:rsidRPr="002F5B98">
        <w:rPr>
          <w:rFonts w:ascii="Palatino Linotype" w:hAnsi="Palatino Linotype" w:cs="Arial"/>
          <w:bCs/>
          <w:i/>
          <w:noProof/>
          <w:sz w:val="22"/>
          <w:szCs w:val="22"/>
        </w:rPr>
        <w:t>;</w:t>
      </w:r>
    </w:p>
    <w:p w:rsidR="003C58A4" w:rsidRPr="002F5B98" w:rsidRDefault="003C58A4" w:rsidP="003C58A4">
      <w:pPr>
        <w:autoSpaceDE w:val="0"/>
        <w:autoSpaceDN w:val="0"/>
        <w:adjustRightInd w:val="0"/>
        <w:spacing w:line="276" w:lineRule="auto"/>
        <w:ind w:left="851" w:right="902"/>
        <w:jc w:val="both"/>
        <w:rPr>
          <w:rFonts w:ascii="Palatino Linotype" w:hAnsi="Palatino Linotype" w:cs="Arial"/>
          <w:bCs/>
          <w:i/>
          <w:noProof/>
          <w:sz w:val="22"/>
          <w:szCs w:val="22"/>
        </w:rPr>
      </w:pPr>
      <w:r w:rsidRPr="002F5B98">
        <w:rPr>
          <w:rFonts w:ascii="Palatino Linotype" w:hAnsi="Palatino Linotype" w:cs="Arial"/>
          <w:bCs/>
          <w:i/>
          <w:noProof/>
          <w:sz w:val="22"/>
          <w:szCs w:val="22"/>
        </w:rPr>
        <w:t xml:space="preserve">IV. Cuotas de </w:t>
      </w:r>
      <w:r w:rsidRPr="002F5B98">
        <w:rPr>
          <w:rFonts w:ascii="Palatino Linotype" w:hAnsi="Palatino Linotype" w:cs="Arial"/>
          <w:i/>
          <w:sz w:val="22"/>
          <w:szCs w:val="22"/>
          <w:lang w:eastAsia="es-MX"/>
        </w:rPr>
        <w:t>aportación</w:t>
      </w:r>
      <w:r w:rsidRPr="002F5B98">
        <w:rPr>
          <w:rFonts w:ascii="Palatino Linotype" w:hAnsi="Palatino Linotype" w:cs="Arial"/>
          <w:bCs/>
          <w:i/>
          <w:noProof/>
          <w:sz w:val="22"/>
          <w:szCs w:val="22"/>
        </w:rPr>
        <w:t xml:space="preserve"> a fondos para la constitución de cooperativas y de cajas de ahorro, </w:t>
      </w:r>
      <w:r w:rsidRPr="002F5B98">
        <w:rPr>
          <w:rFonts w:ascii="Palatino Linotype" w:hAnsi="Palatino Linotype" w:cs="Arial"/>
          <w:i/>
          <w:sz w:val="22"/>
          <w:szCs w:val="22"/>
          <w:lang w:eastAsia="es-MX"/>
        </w:rPr>
        <w:t>siempre</w:t>
      </w:r>
      <w:r w:rsidRPr="002F5B98">
        <w:rPr>
          <w:rFonts w:ascii="Palatino Linotype" w:hAnsi="Palatino Linotype" w:cs="Arial"/>
          <w:bCs/>
          <w:i/>
          <w:noProof/>
          <w:sz w:val="22"/>
          <w:szCs w:val="22"/>
        </w:rPr>
        <w:t xml:space="preserve"> que el servidor público hubiese manifestado previamente, de manera expresa, su conformidad;</w:t>
      </w:r>
    </w:p>
    <w:p w:rsidR="003C58A4" w:rsidRPr="002F5B98" w:rsidRDefault="003C58A4" w:rsidP="003C58A4">
      <w:pPr>
        <w:autoSpaceDE w:val="0"/>
        <w:autoSpaceDN w:val="0"/>
        <w:adjustRightInd w:val="0"/>
        <w:spacing w:line="276" w:lineRule="auto"/>
        <w:ind w:left="851" w:right="902"/>
        <w:jc w:val="both"/>
        <w:rPr>
          <w:rFonts w:ascii="Palatino Linotype" w:hAnsi="Palatino Linotype" w:cs="Arial"/>
          <w:bCs/>
          <w:i/>
          <w:noProof/>
          <w:sz w:val="22"/>
          <w:szCs w:val="22"/>
        </w:rPr>
      </w:pPr>
      <w:r w:rsidRPr="002F5B98">
        <w:rPr>
          <w:rFonts w:ascii="Palatino Linotype" w:hAnsi="Palatino Linotype" w:cs="Arial"/>
          <w:bCs/>
          <w:i/>
          <w:noProof/>
          <w:sz w:val="22"/>
          <w:szCs w:val="22"/>
        </w:rPr>
        <w:t xml:space="preserve">V. Descuentos ordenados por el Instituto de Seguridad Social del Estado de México y </w:t>
      </w:r>
      <w:r w:rsidRPr="002F5B98">
        <w:rPr>
          <w:rFonts w:ascii="Palatino Linotype" w:hAnsi="Palatino Linotype" w:cs="Arial"/>
          <w:i/>
          <w:sz w:val="22"/>
          <w:szCs w:val="22"/>
          <w:lang w:eastAsia="es-MX"/>
        </w:rPr>
        <w:t>Municipios</w:t>
      </w:r>
      <w:r w:rsidRPr="002F5B98">
        <w:rPr>
          <w:rFonts w:ascii="Palatino Linotype" w:hAnsi="Palatino Linotype" w:cs="Arial"/>
          <w:bCs/>
          <w:i/>
          <w:noProof/>
          <w:sz w:val="22"/>
          <w:szCs w:val="22"/>
        </w:rPr>
        <w:t>, con motivo de cuotas y obligaciones contraídas con éste por los servidores públicos;</w:t>
      </w:r>
    </w:p>
    <w:p w:rsidR="003C58A4" w:rsidRPr="002F5B98" w:rsidRDefault="003C58A4" w:rsidP="003C58A4">
      <w:pPr>
        <w:autoSpaceDE w:val="0"/>
        <w:autoSpaceDN w:val="0"/>
        <w:adjustRightInd w:val="0"/>
        <w:spacing w:line="276" w:lineRule="auto"/>
        <w:ind w:left="851" w:right="902"/>
        <w:jc w:val="both"/>
        <w:rPr>
          <w:rFonts w:ascii="Palatino Linotype" w:hAnsi="Palatino Linotype" w:cs="Arial"/>
          <w:b/>
          <w:bCs/>
          <w:i/>
          <w:noProof/>
          <w:sz w:val="22"/>
          <w:szCs w:val="22"/>
        </w:rPr>
      </w:pPr>
      <w:r w:rsidRPr="002F5B98">
        <w:rPr>
          <w:rFonts w:ascii="Palatino Linotype" w:hAnsi="Palatino Linotype" w:cs="Arial"/>
          <w:b/>
          <w:bCs/>
          <w:i/>
          <w:noProof/>
          <w:sz w:val="22"/>
          <w:szCs w:val="22"/>
        </w:rPr>
        <w:t>VI. Obligaciones a cargo del servidor público con las que haya consentido</w:t>
      </w:r>
      <w:r w:rsidRPr="002F5B98">
        <w:rPr>
          <w:rFonts w:ascii="Palatino Linotype" w:hAnsi="Palatino Linotype" w:cs="Arial"/>
          <w:bCs/>
          <w:i/>
          <w:noProof/>
          <w:sz w:val="22"/>
          <w:szCs w:val="22"/>
        </w:rPr>
        <w:t>, derivadas de la adquisición o del uso de habitaciones consideradas como de interés social;</w:t>
      </w:r>
    </w:p>
    <w:p w:rsidR="003C58A4" w:rsidRPr="002F5B98" w:rsidRDefault="003C58A4" w:rsidP="003C58A4">
      <w:pPr>
        <w:autoSpaceDE w:val="0"/>
        <w:autoSpaceDN w:val="0"/>
        <w:adjustRightInd w:val="0"/>
        <w:spacing w:line="276" w:lineRule="auto"/>
        <w:ind w:left="851" w:right="902"/>
        <w:jc w:val="both"/>
        <w:rPr>
          <w:rFonts w:ascii="Palatino Linotype" w:hAnsi="Palatino Linotype" w:cs="Arial"/>
          <w:bCs/>
          <w:i/>
          <w:noProof/>
          <w:sz w:val="22"/>
          <w:szCs w:val="22"/>
        </w:rPr>
      </w:pPr>
      <w:r w:rsidRPr="002F5B98">
        <w:rPr>
          <w:rFonts w:ascii="Palatino Linotype" w:hAnsi="Palatino Linotype" w:cs="Arial"/>
          <w:bCs/>
          <w:i/>
          <w:noProof/>
          <w:sz w:val="22"/>
          <w:szCs w:val="22"/>
        </w:rPr>
        <w:t xml:space="preserve">VII. Faltas de </w:t>
      </w:r>
      <w:r w:rsidRPr="002F5B98">
        <w:rPr>
          <w:rFonts w:ascii="Palatino Linotype" w:hAnsi="Palatino Linotype" w:cs="Arial"/>
          <w:i/>
          <w:sz w:val="22"/>
          <w:szCs w:val="22"/>
          <w:lang w:eastAsia="es-MX"/>
        </w:rPr>
        <w:t>puntualidad</w:t>
      </w:r>
      <w:r w:rsidRPr="002F5B98">
        <w:rPr>
          <w:rFonts w:ascii="Palatino Linotype" w:hAnsi="Palatino Linotype" w:cs="Arial"/>
          <w:bCs/>
          <w:i/>
          <w:noProof/>
          <w:sz w:val="22"/>
          <w:szCs w:val="22"/>
        </w:rPr>
        <w:t xml:space="preserve"> o </w:t>
      </w:r>
      <w:r w:rsidRPr="002F5B98">
        <w:rPr>
          <w:rFonts w:ascii="Palatino Linotype" w:hAnsi="Palatino Linotype" w:cs="Arial"/>
          <w:i/>
          <w:sz w:val="22"/>
          <w:szCs w:val="22"/>
          <w:lang w:eastAsia="es-MX"/>
        </w:rPr>
        <w:t>de</w:t>
      </w:r>
      <w:r w:rsidRPr="002F5B98">
        <w:rPr>
          <w:rFonts w:ascii="Palatino Linotype" w:hAnsi="Palatino Linotype" w:cs="Arial"/>
          <w:bCs/>
          <w:i/>
          <w:noProof/>
          <w:sz w:val="22"/>
          <w:szCs w:val="22"/>
        </w:rPr>
        <w:t xml:space="preserve"> asistencia injustificadas;</w:t>
      </w:r>
    </w:p>
    <w:p w:rsidR="003C58A4" w:rsidRPr="002F5B98" w:rsidRDefault="003C58A4" w:rsidP="003C58A4">
      <w:pPr>
        <w:autoSpaceDE w:val="0"/>
        <w:autoSpaceDN w:val="0"/>
        <w:adjustRightInd w:val="0"/>
        <w:spacing w:line="276" w:lineRule="auto"/>
        <w:ind w:left="851" w:right="902"/>
        <w:jc w:val="both"/>
        <w:rPr>
          <w:rFonts w:ascii="Palatino Linotype" w:hAnsi="Palatino Linotype" w:cs="Arial"/>
          <w:bCs/>
          <w:i/>
          <w:noProof/>
          <w:sz w:val="22"/>
          <w:szCs w:val="22"/>
        </w:rPr>
      </w:pPr>
      <w:r w:rsidRPr="002F5B98">
        <w:rPr>
          <w:rFonts w:ascii="Palatino Linotype" w:hAnsi="Palatino Linotype" w:cs="Arial"/>
          <w:b/>
          <w:bCs/>
          <w:i/>
          <w:noProof/>
          <w:sz w:val="22"/>
          <w:szCs w:val="22"/>
        </w:rPr>
        <w:t>VIII. Pensiones alimenticias ordenadas por la autoridad judicial;</w:t>
      </w:r>
      <w:r w:rsidRPr="002F5B98">
        <w:rPr>
          <w:rFonts w:ascii="Palatino Linotype" w:hAnsi="Palatino Linotype" w:cs="Arial"/>
          <w:bCs/>
          <w:i/>
          <w:noProof/>
          <w:sz w:val="22"/>
          <w:szCs w:val="22"/>
        </w:rPr>
        <w:t xml:space="preserve"> o</w:t>
      </w:r>
    </w:p>
    <w:p w:rsidR="003C58A4" w:rsidRPr="002F5B98" w:rsidRDefault="003C58A4" w:rsidP="003C58A4">
      <w:pPr>
        <w:autoSpaceDE w:val="0"/>
        <w:autoSpaceDN w:val="0"/>
        <w:adjustRightInd w:val="0"/>
        <w:spacing w:line="276" w:lineRule="auto"/>
        <w:ind w:left="851" w:right="902"/>
        <w:jc w:val="both"/>
        <w:rPr>
          <w:rFonts w:ascii="Palatino Linotype" w:hAnsi="Palatino Linotype" w:cs="Arial"/>
          <w:b/>
          <w:bCs/>
          <w:i/>
          <w:noProof/>
          <w:sz w:val="22"/>
          <w:szCs w:val="22"/>
        </w:rPr>
      </w:pPr>
      <w:r w:rsidRPr="002F5B98">
        <w:rPr>
          <w:rFonts w:ascii="Palatino Linotype" w:hAnsi="Palatino Linotype" w:cs="Arial"/>
          <w:b/>
          <w:bCs/>
          <w:i/>
          <w:noProof/>
          <w:sz w:val="22"/>
          <w:szCs w:val="22"/>
        </w:rPr>
        <w:t>IX. Cualquier otro convenido con instituciones de servicios y aceptado por el servidor público.</w:t>
      </w:r>
    </w:p>
    <w:p w:rsidR="003C58A4" w:rsidRPr="002F5B98" w:rsidRDefault="003C58A4" w:rsidP="003C58A4">
      <w:pPr>
        <w:autoSpaceDE w:val="0"/>
        <w:autoSpaceDN w:val="0"/>
        <w:adjustRightInd w:val="0"/>
        <w:spacing w:line="276" w:lineRule="auto"/>
        <w:ind w:left="851" w:right="902"/>
        <w:jc w:val="both"/>
        <w:rPr>
          <w:rFonts w:ascii="Palatino Linotype" w:hAnsi="Palatino Linotype" w:cs="Arial"/>
          <w:sz w:val="22"/>
          <w:szCs w:val="22"/>
        </w:rPr>
      </w:pPr>
      <w:r w:rsidRPr="002F5B98">
        <w:rPr>
          <w:rFonts w:ascii="Palatino Linotype" w:hAnsi="Palatino Linotype" w:cs="Arial"/>
          <w:bCs/>
          <w:i/>
          <w:noProof/>
          <w:sz w:val="22"/>
          <w:szCs w:val="22"/>
        </w:rPr>
        <w:t xml:space="preserve">El monto total de las retenciones, descuentos o deducciones no podrá exceder del 30% de la remuneración total, </w:t>
      </w:r>
      <w:r w:rsidRPr="002F5B98">
        <w:rPr>
          <w:rFonts w:ascii="Palatino Linotype" w:hAnsi="Palatino Linotype" w:cs="Arial"/>
          <w:i/>
          <w:sz w:val="22"/>
          <w:szCs w:val="22"/>
          <w:lang w:eastAsia="es-MX"/>
        </w:rPr>
        <w:t>excepto</w:t>
      </w:r>
      <w:r w:rsidRPr="002F5B98">
        <w:rPr>
          <w:rFonts w:ascii="Palatino Linotype" w:hAnsi="Palatino Linotype" w:cs="Arial"/>
          <w:bCs/>
          <w:i/>
          <w:noProof/>
          <w:sz w:val="22"/>
          <w:szCs w:val="22"/>
        </w:rPr>
        <w:t xml:space="preserve"> en los casos a que se refieren las fracciones IV, V y </w:t>
      </w:r>
      <w:r w:rsidRPr="002F5B98">
        <w:rPr>
          <w:rFonts w:ascii="Palatino Linotype" w:hAnsi="Palatino Linotype" w:cs="Arial"/>
          <w:bCs/>
          <w:i/>
          <w:noProof/>
          <w:sz w:val="22"/>
          <w:szCs w:val="22"/>
        </w:rPr>
        <w:lastRenderedPageBreak/>
        <w:t xml:space="preserve">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2F5B98">
        <w:rPr>
          <w:rFonts w:ascii="Palatino Linotype" w:hAnsi="Palatino Linotype" w:cs="Arial"/>
          <w:i/>
          <w:sz w:val="22"/>
          <w:szCs w:val="22"/>
          <w:lang w:eastAsia="es-MX"/>
        </w:rPr>
        <w:t>ajustará</w:t>
      </w:r>
      <w:r w:rsidRPr="002F5B98">
        <w:rPr>
          <w:rFonts w:ascii="Palatino Linotype" w:hAnsi="Palatino Linotype" w:cs="Arial"/>
          <w:bCs/>
          <w:i/>
          <w:noProof/>
          <w:sz w:val="22"/>
          <w:szCs w:val="22"/>
        </w:rPr>
        <w:t xml:space="preserve"> a lo determinado por la autoridad judicial.” </w:t>
      </w:r>
    </w:p>
    <w:p w:rsidR="003C58A4" w:rsidRPr="002F5B98" w:rsidRDefault="003C58A4" w:rsidP="003C58A4">
      <w:pPr>
        <w:autoSpaceDE w:val="0"/>
        <w:autoSpaceDN w:val="0"/>
        <w:adjustRightInd w:val="0"/>
        <w:spacing w:line="276" w:lineRule="auto"/>
        <w:ind w:left="851" w:right="902"/>
        <w:jc w:val="both"/>
        <w:rPr>
          <w:rFonts w:ascii="Palatino Linotype" w:hAnsi="Palatino Linotype" w:cs="Arial"/>
          <w:sz w:val="22"/>
          <w:szCs w:val="22"/>
        </w:rPr>
      </w:pPr>
      <w:r w:rsidRPr="002F5B98">
        <w:rPr>
          <w:rFonts w:ascii="Palatino Linotype" w:hAnsi="Palatino Linotype" w:cs="Arial"/>
          <w:sz w:val="22"/>
          <w:szCs w:val="22"/>
        </w:rPr>
        <w:t>(Énfasis añadido)</w:t>
      </w:r>
    </w:p>
    <w:p w:rsidR="003C58A4" w:rsidRPr="00D73449" w:rsidRDefault="003C58A4" w:rsidP="003C58A4">
      <w:pPr>
        <w:spacing w:before="100" w:beforeAutospacing="1" w:after="100" w:afterAutospacing="1" w:line="360" w:lineRule="auto"/>
        <w:jc w:val="both"/>
        <w:rPr>
          <w:rFonts w:ascii="Palatino Linotype" w:hAnsi="Palatino Linotype" w:cs="Arial"/>
        </w:rPr>
      </w:pPr>
      <w:r w:rsidRPr="00D73449">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D73449">
        <w:rPr>
          <w:rFonts w:ascii="Palatino Linotype" w:hAnsi="Palatino Linotype" w:cs="Arial"/>
          <w:b/>
        </w:rPr>
        <w:t>únicamente inciden en su vida privada</w:t>
      </w:r>
      <w:r w:rsidRPr="00D73449">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3C58A4" w:rsidRPr="00D73449" w:rsidRDefault="003C58A4" w:rsidP="003C58A4">
      <w:pPr>
        <w:spacing w:before="100" w:beforeAutospacing="1" w:after="100" w:afterAutospacing="1" w:line="360" w:lineRule="auto"/>
        <w:jc w:val="both"/>
        <w:rPr>
          <w:rFonts w:ascii="Palatino Linotype" w:hAnsi="Palatino Linotype" w:cs="Arial"/>
          <w:lang w:val="es-ES_tradnl"/>
        </w:rPr>
      </w:pPr>
      <w:r w:rsidRPr="00D73449">
        <w:rPr>
          <w:rFonts w:ascii="Palatino Linotype" w:hAnsi="Palatino Linotype" w:cs="Arial"/>
          <w:lang w:val="es-ES_tradnl"/>
        </w:rPr>
        <w:t xml:space="preserve">Por </w:t>
      </w:r>
      <w:r w:rsidRPr="00D73449">
        <w:rPr>
          <w:rFonts w:ascii="Palatino Linotype" w:hAnsi="Palatino Linotype" w:cs="Arial"/>
          <w:lang w:eastAsia="es-MX"/>
        </w:rPr>
        <w:t>ende</w:t>
      </w:r>
      <w:r w:rsidRPr="00D73449">
        <w:rPr>
          <w:rFonts w:ascii="Palatino Linotype" w:hAnsi="Palatino Linotype" w:cs="Arial"/>
          <w:lang w:val="es-ES_tradnl"/>
        </w:rPr>
        <w:t xml:space="preserve">, </w:t>
      </w:r>
      <w:r w:rsidRPr="00D73449">
        <w:rPr>
          <w:rFonts w:ascii="Palatino Linotype" w:hAnsi="Palatino Linotype" w:cs="Arial"/>
          <w:b/>
          <w:lang w:val="es-ES_tradnl"/>
        </w:rPr>
        <w:t>EL SUJETO OBLIGADO</w:t>
      </w:r>
      <w:r w:rsidRPr="00D73449">
        <w:rPr>
          <w:rFonts w:ascii="Palatino Linotype" w:hAnsi="Palatino Linotype" w:cs="Arial"/>
          <w:lang w:val="es-ES_tradnl"/>
        </w:rPr>
        <w:t xml:space="preserve"> debe testar los datos confidenciales, sin pasar por alto que la clasificación respectiva tiene </w:t>
      </w:r>
      <w:r w:rsidRPr="00D73449">
        <w:rPr>
          <w:rFonts w:ascii="Palatino Linotype" w:hAnsi="Palatino Linotype" w:cs="Arial"/>
        </w:rPr>
        <w:t>que</w:t>
      </w:r>
      <w:r w:rsidRPr="00D73449">
        <w:rPr>
          <w:rFonts w:ascii="Palatino Linotype" w:hAnsi="Palatino Linotype" w:cs="Arial"/>
          <w:lang w:val="es-ES_tradnl"/>
        </w:rPr>
        <w:t xml:space="preserve"> cumplirse a través de la forma y formalidades que la Ley impone; </w:t>
      </w:r>
      <w:r w:rsidRPr="00D73449">
        <w:rPr>
          <w:rFonts w:ascii="Palatino Linotype" w:hAnsi="Palatino Linotype" w:cs="Arial"/>
        </w:rPr>
        <w:t>es</w:t>
      </w:r>
      <w:r w:rsidRPr="00D73449">
        <w:rPr>
          <w:rFonts w:ascii="Palatino Linotype" w:hAnsi="Palatino Linotype" w:cs="Arial"/>
          <w:lang w:val="es-ES_tradnl"/>
        </w:rPr>
        <w:t xml:space="preserve"> decir, mediante Acuerdo debidamente fundado y motivado, en </w:t>
      </w:r>
      <w:r w:rsidRPr="00D73449">
        <w:rPr>
          <w:rFonts w:ascii="Palatino Linotype" w:hAnsi="Palatino Linotype" w:cs="Arial"/>
          <w:noProof/>
          <w:lang w:eastAsia="es-MX"/>
        </w:rPr>
        <w:t>términos</w:t>
      </w:r>
      <w:r w:rsidRPr="00D73449">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3C58A4" w:rsidRPr="002F5B98" w:rsidRDefault="003C58A4" w:rsidP="003C58A4">
      <w:pPr>
        <w:spacing w:line="276" w:lineRule="auto"/>
        <w:ind w:left="851" w:right="902"/>
        <w:jc w:val="center"/>
        <w:rPr>
          <w:rFonts w:ascii="Palatino Linotype" w:hAnsi="Palatino Linotype" w:cs="Arial"/>
          <w:b/>
          <w:i/>
          <w:sz w:val="22"/>
          <w:szCs w:val="22"/>
        </w:rPr>
      </w:pPr>
      <w:r w:rsidRPr="002F5B98">
        <w:rPr>
          <w:rFonts w:ascii="Palatino Linotype" w:hAnsi="Palatino Linotype" w:cs="Arial"/>
          <w:b/>
          <w:i/>
          <w:sz w:val="22"/>
          <w:szCs w:val="22"/>
        </w:rPr>
        <w:t>Ley de Transparencia y Acceso a la Información Pública del Estado de México y Municipios</w:t>
      </w:r>
    </w:p>
    <w:p w:rsidR="003C58A4" w:rsidRPr="002F5B98" w:rsidRDefault="003C58A4" w:rsidP="003C58A4">
      <w:pPr>
        <w:autoSpaceDE w:val="0"/>
        <w:autoSpaceDN w:val="0"/>
        <w:adjustRightInd w:val="0"/>
        <w:spacing w:line="276" w:lineRule="auto"/>
        <w:ind w:left="851" w:right="902"/>
        <w:jc w:val="both"/>
        <w:rPr>
          <w:rFonts w:ascii="Palatino Linotype" w:hAnsi="Palatino Linotype" w:cs="Arial"/>
          <w:i/>
          <w:sz w:val="22"/>
          <w:szCs w:val="22"/>
          <w:lang w:eastAsia="es-MX"/>
        </w:rPr>
      </w:pPr>
      <w:r w:rsidRPr="002F5B98">
        <w:rPr>
          <w:rFonts w:ascii="Palatino Linotype" w:hAnsi="Palatino Linotype" w:cs="Arial"/>
          <w:i/>
          <w:sz w:val="22"/>
          <w:szCs w:val="22"/>
          <w:lang w:eastAsia="es-MX"/>
        </w:rPr>
        <w:t>“</w:t>
      </w:r>
      <w:r w:rsidRPr="002F5B98">
        <w:rPr>
          <w:rFonts w:ascii="Palatino Linotype" w:hAnsi="Palatino Linotype" w:cs="Arial"/>
          <w:b/>
          <w:i/>
          <w:sz w:val="22"/>
          <w:szCs w:val="22"/>
          <w:lang w:eastAsia="es-MX"/>
        </w:rPr>
        <w:t xml:space="preserve">Artículo 49. </w:t>
      </w:r>
      <w:r w:rsidRPr="002F5B98">
        <w:rPr>
          <w:rFonts w:ascii="Palatino Linotype" w:hAnsi="Palatino Linotype" w:cs="Arial"/>
          <w:i/>
          <w:sz w:val="22"/>
          <w:szCs w:val="22"/>
          <w:lang w:eastAsia="es-MX"/>
        </w:rPr>
        <w:t xml:space="preserve">Los </w:t>
      </w:r>
      <w:r w:rsidRPr="002F5B98">
        <w:rPr>
          <w:rFonts w:ascii="Palatino Linotype" w:hAnsi="Palatino Linotype" w:cs="Arial"/>
          <w:i/>
          <w:sz w:val="22"/>
          <w:szCs w:val="22"/>
        </w:rPr>
        <w:t>Comités</w:t>
      </w:r>
      <w:r w:rsidRPr="002F5B98">
        <w:rPr>
          <w:rFonts w:ascii="Palatino Linotype" w:hAnsi="Palatino Linotype" w:cs="Arial"/>
          <w:i/>
          <w:sz w:val="22"/>
          <w:szCs w:val="22"/>
          <w:lang w:eastAsia="es-MX"/>
        </w:rPr>
        <w:t xml:space="preserve"> de Transparencia </w:t>
      </w:r>
      <w:r w:rsidRPr="002F5B98">
        <w:rPr>
          <w:rFonts w:ascii="Palatino Linotype" w:hAnsi="Palatino Linotype"/>
          <w:i/>
          <w:sz w:val="22"/>
          <w:szCs w:val="22"/>
        </w:rPr>
        <w:t>tendrán</w:t>
      </w:r>
      <w:r w:rsidRPr="002F5B98">
        <w:rPr>
          <w:rFonts w:ascii="Palatino Linotype" w:hAnsi="Palatino Linotype" w:cs="Arial"/>
          <w:i/>
          <w:sz w:val="22"/>
          <w:szCs w:val="22"/>
          <w:lang w:eastAsia="es-MX"/>
        </w:rPr>
        <w:t xml:space="preserve"> las siguientes atribuciones:</w:t>
      </w:r>
    </w:p>
    <w:p w:rsidR="003C58A4" w:rsidRPr="002F5B98" w:rsidRDefault="003C58A4" w:rsidP="003C58A4">
      <w:pPr>
        <w:autoSpaceDE w:val="0"/>
        <w:autoSpaceDN w:val="0"/>
        <w:adjustRightInd w:val="0"/>
        <w:spacing w:line="276" w:lineRule="auto"/>
        <w:ind w:left="851" w:right="902"/>
        <w:jc w:val="both"/>
        <w:rPr>
          <w:rFonts w:ascii="Palatino Linotype" w:hAnsi="Palatino Linotype" w:cs="Arial"/>
          <w:i/>
          <w:sz w:val="22"/>
          <w:szCs w:val="22"/>
          <w:lang w:eastAsia="es-MX"/>
        </w:rPr>
      </w:pPr>
      <w:r w:rsidRPr="002F5B98">
        <w:rPr>
          <w:rFonts w:ascii="Palatino Linotype" w:hAnsi="Palatino Linotype" w:cs="Arial"/>
          <w:b/>
          <w:i/>
          <w:sz w:val="22"/>
          <w:szCs w:val="22"/>
          <w:lang w:eastAsia="es-MX"/>
        </w:rPr>
        <w:t>VIII.</w:t>
      </w:r>
      <w:r w:rsidRPr="002F5B98">
        <w:rPr>
          <w:rFonts w:ascii="Palatino Linotype" w:hAnsi="Palatino Linotype" w:cs="Arial"/>
          <w:i/>
          <w:sz w:val="22"/>
          <w:szCs w:val="22"/>
          <w:lang w:eastAsia="es-MX"/>
        </w:rPr>
        <w:t xml:space="preserve"> </w:t>
      </w:r>
      <w:r w:rsidRPr="002F5B98">
        <w:rPr>
          <w:rFonts w:ascii="Palatino Linotype" w:hAnsi="Palatino Linotype" w:cs="Arial"/>
          <w:b/>
          <w:i/>
          <w:sz w:val="22"/>
          <w:szCs w:val="22"/>
          <w:lang w:eastAsia="es-MX"/>
        </w:rPr>
        <w:t>Aprobar</w:t>
      </w:r>
      <w:r w:rsidRPr="002F5B98">
        <w:rPr>
          <w:rFonts w:ascii="Palatino Linotype" w:hAnsi="Palatino Linotype" w:cs="Arial"/>
          <w:i/>
          <w:sz w:val="22"/>
          <w:szCs w:val="22"/>
          <w:lang w:eastAsia="es-MX"/>
        </w:rPr>
        <w:t xml:space="preserve">, </w:t>
      </w:r>
      <w:r w:rsidRPr="002F5B98">
        <w:rPr>
          <w:rFonts w:ascii="Palatino Linotype" w:hAnsi="Palatino Linotype" w:cs="Arial"/>
          <w:i/>
          <w:sz w:val="22"/>
          <w:szCs w:val="22"/>
        </w:rPr>
        <w:t>modificar</w:t>
      </w:r>
      <w:r w:rsidRPr="002F5B98">
        <w:rPr>
          <w:rFonts w:ascii="Palatino Linotype" w:hAnsi="Palatino Linotype" w:cs="Arial"/>
          <w:i/>
          <w:sz w:val="22"/>
          <w:szCs w:val="22"/>
          <w:lang w:eastAsia="es-MX"/>
        </w:rPr>
        <w:t xml:space="preserve"> o revocar la clasificación de la información;</w:t>
      </w:r>
    </w:p>
    <w:p w:rsidR="003C58A4" w:rsidRPr="002F5B98" w:rsidRDefault="003C58A4" w:rsidP="003C58A4">
      <w:pPr>
        <w:autoSpaceDE w:val="0"/>
        <w:autoSpaceDN w:val="0"/>
        <w:adjustRightInd w:val="0"/>
        <w:spacing w:line="276" w:lineRule="auto"/>
        <w:ind w:left="851" w:right="902"/>
        <w:jc w:val="both"/>
        <w:rPr>
          <w:rFonts w:ascii="Palatino Linotype" w:hAnsi="Palatino Linotype" w:cs="Arial"/>
          <w:b/>
          <w:i/>
          <w:sz w:val="22"/>
          <w:szCs w:val="22"/>
          <w:lang w:eastAsia="es-MX"/>
        </w:rPr>
      </w:pPr>
      <w:r w:rsidRPr="002F5B98">
        <w:rPr>
          <w:rFonts w:ascii="Palatino Linotype" w:hAnsi="Palatino Linotype" w:cs="Arial"/>
          <w:b/>
          <w:i/>
          <w:sz w:val="22"/>
          <w:szCs w:val="22"/>
          <w:lang w:eastAsia="es-MX"/>
        </w:rPr>
        <w:lastRenderedPageBreak/>
        <w:t>Artículo 132.</w:t>
      </w:r>
      <w:r w:rsidRPr="002F5B98">
        <w:rPr>
          <w:rFonts w:ascii="Palatino Linotype" w:hAnsi="Palatino Linotype" w:cs="Arial"/>
          <w:i/>
          <w:sz w:val="22"/>
          <w:szCs w:val="22"/>
          <w:lang w:eastAsia="es-MX"/>
        </w:rPr>
        <w:t xml:space="preserve"> </w:t>
      </w:r>
      <w:r w:rsidRPr="002F5B98">
        <w:rPr>
          <w:rFonts w:ascii="Palatino Linotype" w:hAnsi="Palatino Linotype" w:cs="Arial"/>
          <w:b/>
          <w:i/>
          <w:sz w:val="22"/>
          <w:szCs w:val="22"/>
          <w:lang w:eastAsia="es-MX"/>
        </w:rPr>
        <w:t>La clasificación de la información se llevará a cabo en el momento en que:</w:t>
      </w:r>
    </w:p>
    <w:p w:rsidR="003C58A4" w:rsidRPr="002F5B98" w:rsidRDefault="003C58A4" w:rsidP="003C58A4">
      <w:pPr>
        <w:autoSpaceDE w:val="0"/>
        <w:autoSpaceDN w:val="0"/>
        <w:adjustRightInd w:val="0"/>
        <w:spacing w:line="276" w:lineRule="auto"/>
        <w:ind w:left="851" w:right="902"/>
        <w:jc w:val="both"/>
        <w:rPr>
          <w:rFonts w:ascii="Palatino Linotype" w:hAnsi="Palatino Linotype" w:cs="Arial"/>
          <w:i/>
          <w:sz w:val="22"/>
          <w:szCs w:val="22"/>
          <w:lang w:eastAsia="es-MX"/>
        </w:rPr>
      </w:pPr>
      <w:r w:rsidRPr="002F5B98">
        <w:rPr>
          <w:rFonts w:ascii="Palatino Linotype" w:hAnsi="Palatino Linotype" w:cs="Arial"/>
          <w:i/>
          <w:sz w:val="22"/>
          <w:szCs w:val="22"/>
          <w:lang w:eastAsia="es-MX"/>
        </w:rPr>
        <w:t>…</w:t>
      </w:r>
    </w:p>
    <w:p w:rsidR="003C58A4" w:rsidRPr="002F5B98" w:rsidRDefault="003C58A4" w:rsidP="003C58A4">
      <w:pPr>
        <w:autoSpaceDE w:val="0"/>
        <w:autoSpaceDN w:val="0"/>
        <w:adjustRightInd w:val="0"/>
        <w:spacing w:line="276" w:lineRule="auto"/>
        <w:ind w:left="851" w:right="902"/>
        <w:jc w:val="both"/>
        <w:rPr>
          <w:rFonts w:ascii="Palatino Linotype" w:hAnsi="Palatino Linotype" w:cs="Arial"/>
          <w:i/>
          <w:sz w:val="22"/>
          <w:szCs w:val="22"/>
          <w:lang w:eastAsia="es-MX"/>
        </w:rPr>
      </w:pPr>
      <w:r w:rsidRPr="002F5B98">
        <w:rPr>
          <w:rFonts w:ascii="Palatino Linotype" w:hAnsi="Palatino Linotype" w:cs="Arial"/>
          <w:b/>
          <w:i/>
          <w:sz w:val="22"/>
          <w:szCs w:val="22"/>
          <w:lang w:eastAsia="es-MX"/>
        </w:rPr>
        <w:t>II.</w:t>
      </w:r>
      <w:r w:rsidRPr="002F5B98">
        <w:rPr>
          <w:rFonts w:ascii="Palatino Linotype" w:hAnsi="Palatino Linotype" w:cs="Arial"/>
          <w:i/>
          <w:sz w:val="22"/>
          <w:szCs w:val="22"/>
          <w:lang w:eastAsia="es-MX"/>
        </w:rPr>
        <w:t xml:space="preserve"> Se determine mediante resolución de autoridad competente; o</w:t>
      </w:r>
    </w:p>
    <w:p w:rsidR="003C58A4" w:rsidRPr="002F5B98" w:rsidRDefault="003C58A4" w:rsidP="003C58A4">
      <w:pPr>
        <w:autoSpaceDE w:val="0"/>
        <w:autoSpaceDN w:val="0"/>
        <w:adjustRightInd w:val="0"/>
        <w:spacing w:line="276" w:lineRule="auto"/>
        <w:ind w:left="851" w:right="902"/>
        <w:jc w:val="both"/>
        <w:rPr>
          <w:rFonts w:ascii="Palatino Linotype" w:hAnsi="Palatino Linotype" w:cs="Arial"/>
          <w:i/>
          <w:sz w:val="22"/>
          <w:szCs w:val="22"/>
          <w:lang w:eastAsia="es-MX"/>
        </w:rPr>
      </w:pPr>
      <w:r w:rsidRPr="002F5B98">
        <w:rPr>
          <w:rFonts w:ascii="Palatino Linotype" w:hAnsi="Palatino Linotype" w:cs="Arial"/>
          <w:b/>
          <w:i/>
          <w:sz w:val="22"/>
          <w:szCs w:val="22"/>
          <w:lang w:eastAsia="es-MX"/>
        </w:rPr>
        <w:t>III</w:t>
      </w:r>
      <w:r w:rsidRPr="002F5B98">
        <w:rPr>
          <w:rFonts w:ascii="Palatino Linotype" w:hAnsi="Palatino Linotype" w:cs="Arial"/>
          <w:i/>
          <w:sz w:val="22"/>
          <w:szCs w:val="22"/>
          <w:lang w:eastAsia="es-MX"/>
        </w:rPr>
        <w:t xml:space="preserve">. </w:t>
      </w:r>
      <w:r w:rsidRPr="002F5B98">
        <w:rPr>
          <w:rFonts w:ascii="Palatino Linotype" w:hAnsi="Palatino Linotype" w:cs="Arial"/>
          <w:b/>
          <w:i/>
          <w:sz w:val="22"/>
          <w:szCs w:val="22"/>
          <w:lang w:eastAsia="es-MX"/>
        </w:rPr>
        <w:t>Se generen versiones públicas para dar cumplimiento a las obligaciones de transparencia previstas en esta Ley</w:t>
      </w:r>
      <w:r w:rsidRPr="002F5B98">
        <w:rPr>
          <w:rFonts w:ascii="Palatino Linotype" w:hAnsi="Palatino Linotype" w:cs="Arial"/>
          <w:i/>
          <w:sz w:val="22"/>
          <w:szCs w:val="22"/>
          <w:lang w:eastAsia="es-MX"/>
        </w:rPr>
        <w:t>.”</w:t>
      </w:r>
    </w:p>
    <w:p w:rsidR="003C58A4" w:rsidRPr="002F5B98" w:rsidRDefault="003C58A4" w:rsidP="003C58A4">
      <w:pPr>
        <w:spacing w:line="276" w:lineRule="auto"/>
        <w:ind w:left="851" w:right="902"/>
        <w:jc w:val="center"/>
        <w:rPr>
          <w:rFonts w:ascii="Palatino Linotype" w:hAnsi="Palatino Linotype" w:cs="Arial"/>
          <w:b/>
          <w:i/>
          <w:sz w:val="22"/>
          <w:szCs w:val="22"/>
        </w:rPr>
      </w:pPr>
      <w:r w:rsidRPr="002F5B98">
        <w:rPr>
          <w:rFonts w:ascii="Palatino Linotype" w:hAnsi="Palatino Linotype" w:cs="Arial"/>
          <w:b/>
          <w:i/>
          <w:sz w:val="22"/>
          <w:szCs w:val="22"/>
          <w:lang w:eastAsia="es-MX"/>
        </w:rPr>
        <w:t xml:space="preserve">Lineamientos Generales en materia de Clasificación y Desclasificación de la </w:t>
      </w:r>
      <w:r w:rsidRPr="002F5B98">
        <w:rPr>
          <w:rFonts w:ascii="Palatino Linotype" w:hAnsi="Palatino Linotype" w:cs="Arial"/>
          <w:b/>
          <w:i/>
          <w:sz w:val="22"/>
          <w:szCs w:val="22"/>
        </w:rPr>
        <w:t>Información</w:t>
      </w:r>
    </w:p>
    <w:p w:rsidR="003C58A4" w:rsidRPr="002F5B98" w:rsidRDefault="003C58A4" w:rsidP="003C58A4">
      <w:pPr>
        <w:autoSpaceDE w:val="0"/>
        <w:autoSpaceDN w:val="0"/>
        <w:adjustRightInd w:val="0"/>
        <w:spacing w:line="276" w:lineRule="auto"/>
        <w:ind w:left="851" w:right="902"/>
        <w:jc w:val="both"/>
        <w:rPr>
          <w:rFonts w:ascii="Palatino Linotype" w:hAnsi="Palatino Linotype" w:cs="Arial"/>
          <w:i/>
          <w:sz w:val="22"/>
          <w:szCs w:val="22"/>
          <w:lang w:eastAsia="es-MX"/>
        </w:rPr>
      </w:pPr>
      <w:r w:rsidRPr="002F5B98">
        <w:rPr>
          <w:rFonts w:ascii="Palatino Linotype" w:hAnsi="Palatino Linotype" w:cs="Arial"/>
          <w:i/>
          <w:sz w:val="22"/>
          <w:szCs w:val="22"/>
          <w:lang w:eastAsia="es-MX"/>
        </w:rPr>
        <w:t>“</w:t>
      </w:r>
      <w:r w:rsidRPr="002F5B98">
        <w:rPr>
          <w:rFonts w:ascii="Palatino Linotype" w:hAnsi="Palatino Linotype" w:cs="Arial"/>
          <w:b/>
          <w:i/>
          <w:sz w:val="22"/>
          <w:szCs w:val="22"/>
          <w:lang w:eastAsia="es-MX"/>
        </w:rPr>
        <w:t>Segundo.-</w:t>
      </w:r>
      <w:r w:rsidRPr="002F5B98">
        <w:rPr>
          <w:rFonts w:ascii="Palatino Linotype" w:hAnsi="Palatino Linotype" w:cs="Arial"/>
          <w:i/>
          <w:sz w:val="22"/>
          <w:szCs w:val="22"/>
          <w:lang w:eastAsia="es-MX"/>
        </w:rPr>
        <w:t xml:space="preserve"> Para efectos de los </w:t>
      </w:r>
      <w:r w:rsidRPr="002F5B98">
        <w:rPr>
          <w:rFonts w:ascii="Palatino Linotype" w:hAnsi="Palatino Linotype" w:cs="Arial"/>
          <w:i/>
          <w:sz w:val="22"/>
          <w:szCs w:val="22"/>
        </w:rPr>
        <w:t>presentes</w:t>
      </w:r>
      <w:r w:rsidRPr="002F5B98">
        <w:rPr>
          <w:rFonts w:ascii="Palatino Linotype" w:hAnsi="Palatino Linotype" w:cs="Arial"/>
          <w:i/>
          <w:sz w:val="22"/>
          <w:szCs w:val="22"/>
          <w:lang w:eastAsia="es-MX"/>
        </w:rPr>
        <w:t xml:space="preserve"> Lineamientos Generales, se entenderá por:</w:t>
      </w:r>
    </w:p>
    <w:p w:rsidR="003C58A4" w:rsidRPr="002F5B98" w:rsidRDefault="003C58A4" w:rsidP="003C58A4">
      <w:pPr>
        <w:autoSpaceDE w:val="0"/>
        <w:autoSpaceDN w:val="0"/>
        <w:adjustRightInd w:val="0"/>
        <w:spacing w:line="276" w:lineRule="auto"/>
        <w:ind w:left="851" w:right="902"/>
        <w:jc w:val="both"/>
        <w:rPr>
          <w:rFonts w:ascii="Palatino Linotype" w:hAnsi="Palatino Linotype" w:cs="Arial"/>
          <w:i/>
          <w:sz w:val="22"/>
          <w:szCs w:val="22"/>
          <w:lang w:eastAsia="es-MX"/>
        </w:rPr>
      </w:pPr>
      <w:r w:rsidRPr="002F5B98">
        <w:rPr>
          <w:rFonts w:ascii="Palatino Linotype" w:hAnsi="Palatino Linotype" w:cs="Arial"/>
          <w:b/>
          <w:i/>
          <w:sz w:val="22"/>
          <w:szCs w:val="22"/>
          <w:lang w:eastAsia="es-MX"/>
        </w:rPr>
        <w:t>XVIII.</w:t>
      </w:r>
      <w:r w:rsidRPr="002F5B98">
        <w:rPr>
          <w:rFonts w:ascii="Palatino Linotype" w:hAnsi="Palatino Linotype" w:cs="Arial"/>
          <w:i/>
          <w:sz w:val="22"/>
          <w:szCs w:val="22"/>
          <w:lang w:eastAsia="es-MX"/>
        </w:rPr>
        <w:t xml:space="preserve"> </w:t>
      </w:r>
      <w:r w:rsidRPr="002F5B98">
        <w:rPr>
          <w:rFonts w:ascii="Palatino Linotype" w:hAnsi="Palatino Linotype" w:cs="Arial"/>
          <w:b/>
          <w:i/>
          <w:sz w:val="22"/>
          <w:szCs w:val="22"/>
          <w:lang w:eastAsia="es-MX"/>
        </w:rPr>
        <w:t>Versión pública:</w:t>
      </w:r>
      <w:r w:rsidRPr="002F5B98">
        <w:rPr>
          <w:rFonts w:ascii="Palatino Linotype" w:hAnsi="Palatino Linotype" w:cs="Arial"/>
          <w:i/>
          <w:sz w:val="22"/>
          <w:szCs w:val="22"/>
          <w:lang w:eastAsia="es-MX"/>
        </w:rPr>
        <w:t xml:space="preserve"> El </w:t>
      </w:r>
      <w:r w:rsidRPr="002F5B98">
        <w:rPr>
          <w:rFonts w:ascii="Palatino Linotype" w:hAnsi="Palatino Linotype" w:cs="Arial"/>
          <w:bCs/>
          <w:i/>
          <w:noProof/>
          <w:sz w:val="22"/>
          <w:szCs w:val="22"/>
        </w:rPr>
        <w:t>documento</w:t>
      </w:r>
      <w:r w:rsidRPr="002F5B98">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2F5B98">
        <w:rPr>
          <w:rFonts w:ascii="Palatino Linotype" w:hAnsi="Palatino Linotype" w:cs="Arial"/>
          <w:b/>
          <w:i/>
          <w:sz w:val="22"/>
          <w:szCs w:val="22"/>
          <w:lang w:eastAsia="es-MX"/>
        </w:rPr>
        <w:t>fundando y motivando la</w:t>
      </w:r>
      <w:r w:rsidRPr="002F5B98">
        <w:rPr>
          <w:rFonts w:ascii="Palatino Linotype" w:hAnsi="Palatino Linotype" w:cs="Arial"/>
          <w:i/>
          <w:sz w:val="22"/>
          <w:szCs w:val="22"/>
          <w:lang w:eastAsia="es-MX"/>
        </w:rPr>
        <w:t xml:space="preserve"> reserva o </w:t>
      </w:r>
      <w:r w:rsidRPr="002F5B98">
        <w:rPr>
          <w:rFonts w:ascii="Palatino Linotype" w:hAnsi="Palatino Linotype" w:cs="Arial"/>
          <w:b/>
          <w:i/>
          <w:sz w:val="22"/>
          <w:szCs w:val="22"/>
          <w:lang w:eastAsia="es-MX"/>
        </w:rPr>
        <w:t>confidencialidad</w:t>
      </w:r>
      <w:r w:rsidRPr="002F5B98">
        <w:rPr>
          <w:rFonts w:ascii="Palatino Linotype" w:hAnsi="Palatino Linotype" w:cs="Arial"/>
          <w:i/>
          <w:sz w:val="22"/>
          <w:szCs w:val="22"/>
          <w:lang w:eastAsia="es-MX"/>
        </w:rPr>
        <w:t xml:space="preserve">, a través de la resolución que para tal efecto emita el </w:t>
      </w:r>
      <w:r w:rsidRPr="002F5B98">
        <w:rPr>
          <w:rFonts w:ascii="Palatino Linotype" w:hAnsi="Palatino Linotype" w:cs="Arial"/>
          <w:bCs/>
          <w:i/>
          <w:noProof/>
          <w:sz w:val="22"/>
          <w:szCs w:val="22"/>
        </w:rPr>
        <w:t>Comité</w:t>
      </w:r>
      <w:r w:rsidRPr="002F5B98">
        <w:rPr>
          <w:rFonts w:ascii="Palatino Linotype" w:hAnsi="Palatino Linotype" w:cs="Arial"/>
          <w:i/>
          <w:sz w:val="22"/>
          <w:szCs w:val="22"/>
          <w:lang w:eastAsia="es-MX"/>
        </w:rPr>
        <w:t xml:space="preserve"> de Transparencia.</w:t>
      </w:r>
    </w:p>
    <w:p w:rsidR="003C58A4" w:rsidRPr="002F5B98" w:rsidRDefault="003C58A4" w:rsidP="003C58A4">
      <w:pPr>
        <w:autoSpaceDE w:val="0"/>
        <w:autoSpaceDN w:val="0"/>
        <w:adjustRightInd w:val="0"/>
        <w:spacing w:line="276" w:lineRule="auto"/>
        <w:ind w:left="851" w:right="902"/>
        <w:jc w:val="both"/>
        <w:rPr>
          <w:rFonts w:ascii="Palatino Linotype" w:hAnsi="Palatino Linotype" w:cs="Arial"/>
          <w:i/>
          <w:sz w:val="22"/>
          <w:szCs w:val="22"/>
          <w:lang w:eastAsia="es-MX"/>
        </w:rPr>
      </w:pPr>
      <w:r w:rsidRPr="002F5B98">
        <w:rPr>
          <w:rFonts w:ascii="Palatino Linotype" w:hAnsi="Palatino Linotype" w:cs="Arial"/>
          <w:b/>
          <w:i/>
          <w:sz w:val="22"/>
          <w:szCs w:val="22"/>
          <w:lang w:eastAsia="es-MX"/>
        </w:rPr>
        <w:t>Cuarto.</w:t>
      </w:r>
      <w:r w:rsidRPr="002F5B98">
        <w:rPr>
          <w:rFonts w:ascii="Palatino Linotype" w:hAnsi="Palatino Linotype" w:cs="Arial"/>
          <w:i/>
          <w:sz w:val="22"/>
          <w:szCs w:val="22"/>
          <w:lang w:eastAsia="es-MX"/>
        </w:rPr>
        <w:t xml:space="preserve"> </w:t>
      </w:r>
      <w:r w:rsidRPr="002F5B98">
        <w:rPr>
          <w:rFonts w:ascii="Palatino Linotype" w:hAnsi="Palatino Linotype" w:cs="Arial"/>
          <w:b/>
          <w:i/>
          <w:sz w:val="22"/>
          <w:szCs w:val="22"/>
          <w:lang w:eastAsia="es-MX"/>
        </w:rPr>
        <w:t>Para clasificar la información como</w:t>
      </w:r>
      <w:r w:rsidRPr="002F5B98">
        <w:rPr>
          <w:rFonts w:ascii="Palatino Linotype" w:hAnsi="Palatino Linotype" w:cs="Arial"/>
          <w:i/>
          <w:sz w:val="22"/>
          <w:szCs w:val="22"/>
          <w:lang w:eastAsia="es-MX"/>
        </w:rPr>
        <w:t xml:space="preserve"> reservada o </w:t>
      </w:r>
      <w:r w:rsidRPr="002F5B98">
        <w:rPr>
          <w:rFonts w:ascii="Palatino Linotype" w:hAnsi="Palatino Linotype" w:cs="Arial"/>
          <w:b/>
          <w:i/>
          <w:sz w:val="22"/>
          <w:szCs w:val="22"/>
          <w:lang w:eastAsia="es-MX"/>
        </w:rPr>
        <w:t xml:space="preserve">confidencial, de manera total o parcial, el titular del </w:t>
      </w:r>
      <w:r w:rsidRPr="002F5B98">
        <w:rPr>
          <w:rFonts w:ascii="Palatino Linotype" w:hAnsi="Palatino Linotype" w:cs="Arial"/>
          <w:b/>
          <w:bCs/>
          <w:i/>
          <w:noProof/>
          <w:sz w:val="22"/>
          <w:szCs w:val="22"/>
        </w:rPr>
        <w:t>área</w:t>
      </w:r>
      <w:r w:rsidRPr="002F5B98">
        <w:rPr>
          <w:rFonts w:ascii="Palatino Linotype" w:hAnsi="Palatino Linotype" w:cs="Arial"/>
          <w:b/>
          <w:i/>
          <w:sz w:val="22"/>
          <w:szCs w:val="22"/>
          <w:lang w:eastAsia="es-MX"/>
        </w:rPr>
        <w:t xml:space="preserve"> del sujeto </w:t>
      </w:r>
      <w:r w:rsidRPr="002F5B98">
        <w:rPr>
          <w:rFonts w:ascii="Palatino Linotype" w:hAnsi="Palatino Linotype" w:cs="Arial"/>
          <w:b/>
          <w:i/>
          <w:sz w:val="22"/>
          <w:szCs w:val="22"/>
        </w:rPr>
        <w:t>obligado</w:t>
      </w:r>
      <w:r w:rsidRPr="002F5B98">
        <w:rPr>
          <w:rFonts w:ascii="Palatino Linotype" w:hAnsi="Palatino Linotype" w:cs="Arial"/>
          <w:b/>
          <w:i/>
          <w:sz w:val="22"/>
          <w:szCs w:val="22"/>
          <w:lang w:eastAsia="es-MX"/>
        </w:rPr>
        <w:t xml:space="preserve"> deberá atender lo dispuesto por el Título Sexto de la Ley General</w:t>
      </w:r>
      <w:r w:rsidRPr="002F5B98">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3C58A4" w:rsidRPr="002F5B98" w:rsidRDefault="003C58A4" w:rsidP="003C58A4">
      <w:pPr>
        <w:autoSpaceDE w:val="0"/>
        <w:autoSpaceDN w:val="0"/>
        <w:adjustRightInd w:val="0"/>
        <w:spacing w:line="276" w:lineRule="auto"/>
        <w:ind w:left="851" w:right="902"/>
        <w:jc w:val="both"/>
        <w:rPr>
          <w:rFonts w:ascii="Palatino Linotype" w:hAnsi="Palatino Linotype" w:cs="Arial"/>
          <w:i/>
          <w:sz w:val="22"/>
          <w:szCs w:val="22"/>
          <w:lang w:eastAsia="es-MX"/>
        </w:rPr>
      </w:pPr>
      <w:r w:rsidRPr="002F5B98">
        <w:rPr>
          <w:rFonts w:ascii="Palatino Linotype" w:hAnsi="Palatino Linotype" w:cs="Arial"/>
          <w:i/>
          <w:sz w:val="22"/>
          <w:szCs w:val="22"/>
          <w:lang w:eastAsia="es-MX"/>
        </w:rPr>
        <w:t xml:space="preserve">Los sujetos obligados deberán aplicar, de manera estricta, las excepciones al derecho de acceso a la </w:t>
      </w:r>
      <w:r w:rsidRPr="002F5B98">
        <w:rPr>
          <w:rFonts w:ascii="Palatino Linotype" w:hAnsi="Palatino Linotype" w:cs="Arial"/>
          <w:bCs/>
          <w:i/>
          <w:noProof/>
          <w:sz w:val="22"/>
          <w:szCs w:val="22"/>
        </w:rPr>
        <w:t>información</w:t>
      </w:r>
      <w:r w:rsidRPr="002F5B98">
        <w:rPr>
          <w:rFonts w:ascii="Palatino Linotype" w:hAnsi="Palatino Linotype" w:cs="Arial"/>
          <w:i/>
          <w:sz w:val="22"/>
          <w:szCs w:val="22"/>
          <w:lang w:eastAsia="es-MX"/>
        </w:rPr>
        <w:t xml:space="preserve"> y sólo </w:t>
      </w:r>
      <w:r w:rsidRPr="002F5B98">
        <w:rPr>
          <w:rFonts w:ascii="Palatino Linotype" w:hAnsi="Palatino Linotype" w:cs="Arial"/>
          <w:i/>
          <w:sz w:val="22"/>
          <w:szCs w:val="22"/>
        </w:rPr>
        <w:t>podrán</w:t>
      </w:r>
      <w:r w:rsidRPr="002F5B98">
        <w:rPr>
          <w:rFonts w:ascii="Palatino Linotype" w:hAnsi="Palatino Linotype" w:cs="Arial"/>
          <w:i/>
          <w:sz w:val="22"/>
          <w:szCs w:val="22"/>
          <w:lang w:eastAsia="es-MX"/>
        </w:rPr>
        <w:t xml:space="preserve"> invocarlas cuando acrediten su procedencia.</w:t>
      </w:r>
    </w:p>
    <w:p w:rsidR="003C58A4" w:rsidRPr="002F5B98" w:rsidRDefault="003C58A4" w:rsidP="003C58A4">
      <w:pPr>
        <w:autoSpaceDE w:val="0"/>
        <w:autoSpaceDN w:val="0"/>
        <w:adjustRightInd w:val="0"/>
        <w:spacing w:line="276" w:lineRule="auto"/>
        <w:ind w:left="851" w:right="902"/>
        <w:jc w:val="both"/>
        <w:rPr>
          <w:rFonts w:ascii="Palatino Linotype" w:hAnsi="Palatino Linotype" w:cs="Arial"/>
          <w:i/>
          <w:sz w:val="22"/>
          <w:szCs w:val="22"/>
          <w:lang w:eastAsia="es-MX"/>
        </w:rPr>
      </w:pPr>
      <w:r w:rsidRPr="002F5B98">
        <w:rPr>
          <w:rFonts w:ascii="Palatino Linotype" w:hAnsi="Palatino Linotype" w:cs="Arial"/>
          <w:b/>
          <w:i/>
          <w:sz w:val="22"/>
          <w:szCs w:val="22"/>
          <w:lang w:eastAsia="es-MX"/>
        </w:rPr>
        <w:t>Quinto.</w:t>
      </w:r>
      <w:r w:rsidRPr="002F5B98">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2F5B98">
        <w:rPr>
          <w:rFonts w:ascii="Palatino Linotype" w:hAnsi="Palatino Linotype" w:cs="Arial"/>
          <w:i/>
          <w:sz w:val="22"/>
          <w:szCs w:val="22"/>
        </w:rPr>
        <w:t>corresponderá</w:t>
      </w:r>
      <w:r w:rsidRPr="002F5B98">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3C58A4" w:rsidRPr="002F5B98" w:rsidRDefault="003C58A4" w:rsidP="003C58A4">
      <w:pPr>
        <w:autoSpaceDE w:val="0"/>
        <w:autoSpaceDN w:val="0"/>
        <w:adjustRightInd w:val="0"/>
        <w:spacing w:line="276" w:lineRule="auto"/>
        <w:ind w:left="851" w:right="902"/>
        <w:jc w:val="both"/>
        <w:rPr>
          <w:rFonts w:ascii="Palatino Linotype" w:hAnsi="Palatino Linotype" w:cs="Arial"/>
          <w:i/>
          <w:sz w:val="22"/>
          <w:szCs w:val="22"/>
          <w:lang w:eastAsia="es-MX"/>
        </w:rPr>
      </w:pPr>
      <w:r w:rsidRPr="002F5B98">
        <w:rPr>
          <w:rFonts w:ascii="Palatino Linotype" w:hAnsi="Palatino Linotype" w:cs="Arial"/>
          <w:b/>
          <w:i/>
          <w:sz w:val="22"/>
          <w:szCs w:val="22"/>
          <w:lang w:eastAsia="es-MX"/>
        </w:rPr>
        <w:t>Sexto.</w:t>
      </w:r>
      <w:r w:rsidRPr="002F5B98">
        <w:rPr>
          <w:rFonts w:ascii="Palatino Linotype" w:hAnsi="Palatino Linotype" w:cs="Arial"/>
          <w:i/>
          <w:sz w:val="22"/>
          <w:szCs w:val="22"/>
          <w:lang w:eastAsia="es-MX"/>
        </w:rPr>
        <w:t xml:space="preserve"> Los sujetos obligados no podrán emitir acuerdos de carácter general ni particular que clasifiquen </w:t>
      </w:r>
      <w:r w:rsidRPr="002F5B98">
        <w:rPr>
          <w:rFonts w:ascii="Palatino Linotype" w:hAnsi="Palatino Linotype" w:cs="Arial"/>
          <w:bCs/>
          <w:i/>
          <w:noProof/>
          <w:sz w:val="22"/>
          <w:szCs w:val="22"/>
        </w:rPr>
        <w:t>documentos</w:t>
      </w:r>
      <w:r w:rsidRPr="002F5B98">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3C58A4" w:rsidRPr="002F5B98" w:rsidRDefault="003C58A4" w:rsidP="003C58A4">
      <w:pPr>
        <w:spacing w:line="276" w:lineRule="auto"/>
        <w:ind w:left="851" w:right="902"/>
        <w:jc w:val="both"/>
        <w:rPr>
          <w:rFonts w:ascii="Palatino Linotype" w:hAnsi="Palatino Linotype" w:cs="Arial"/>
          <w:i/>
          <w:sz w:val="22"/>
          <w:szCs w:val="22"/>
          <w:lang w:eastAsia="es-MX"/>
        </w:rPr>
      </w:pPr>
      <w:r w:rsidRPr="002F5B98">
        <w:rPr>
          <w:rFonts w:ascii="Palatino Linotype" w:hAnsi="Palatino Linotype" w:cs="Arial"/>
          <w:i/>
          <w:sz w:val="22"/>
          <w:szCs w:val="22"/>
          <w:lang w:eastAsia="es-MX"/>
        </w:rPr>
        <w:t xml:space="preserve">La clasificación de </w:t>
      </w:r>
      <w:r w:rsidRPr="002F5B98">
        <w:rPr>
          <w:rFonts w:ascii="Palatino Linotype" w:hAnsi="Palatino Linotype" w:cs="Arial"/>
          <w:i/>
          <w:sz w:val="22"/>
          <w:szCs w:val="22"/>
        </w:rPr>
        <w:t>información</w:t>
      </w:r>
      <w:r w:rsidRPr="002F5B98">
        <w:rPr>
          <w:rFonts w:ascii="Palatino Linotype" w:hAnsi="Palatino Linotype" w:cs="Arial"/>
          <w:i/>
          <w:sz w:val="22"/>
          <w:szCs w:val="22"/>
          <w:lang w:eastAsia="es-MX"/>
        </w:rPr>
        <w:t xml:space="preserve"> se realizará conforme a un análisis caso por caso, mediante la aplicación </w:t>
      </w:r>
      <w:r w:rsidRPr="002F5B98">
        <w:rPr>
          <w:rFonts w:ascii="Palatino Linotype" w:hAnsi="Palatino Linotype" w:cs="Arial"/>
          <w:bCs/>
          <w:i/>
          <w:noProof/>
          <w:sz w:val="22"/>
          <w:szCs w:val="22"/>
        </w:rPr>
        <w:t>de</w:t>
      </w:r>
      <w:r w:rsidRPr="002F5B98">
        <w:rPr>
          <w:rFonts w:ascii="Palatino Linotype" w:hAnsi="Palatino Linotype" w:cs="Arial"/>
          <w:i/>
          <w:sz w:val="22"/>
          <w:szCs w:val="22"/>
          <w:lang w:eastAsia="es-MX"/>
        </w:rPr>
        <w:t xml:space="preserve"> la prueba de daño y de interés público.</w:t>
      </w:r>
    </w:p>
    <w:p w:rsidR="003C58A4" w:rsidRPr="002F5B98" w:rsidRDefault="003C58A4" w:rsidP="003C58A4">
      <w:pPr>
        <w:autoSpaceDE w:val="0"/>
        <w:autoSpaceDN w:val="0"/>
        <w:adjustRightInd w:val="0"/>
        <w:spacing w:line="276" w:lineRule="auto"/>
        <w:ind w:left="851" w:right="902"/>
        <w:jc w:val="both"/>
        <w:rPr>
          <w:rFonts w:ascii="Palatino Linotype" w:hAnsi="Palatino Linotype" w:cs="Arial"/>
          <w:i/>
          <w:sz w:val="22"/>
          <w:szCs w:val="22"/>
          <w:lang w:eastAsia="es-MX"/>
        </w:rPr>
      </w:pPr>
      <w:r w:rsidRPr="002F5B98">
        <w:rPr>
          <w:rFonts w:ascii="Palatino Linotype" w:hAnsi="Palatino Linotype" w:cs="Arial"/>
          <w:b/>
          <w:i/>
          <w:sz w:val="22"/>
          <w:szCs w:val="22"/>
          <w:lang w:eastAsia="es-MX"/>
        </w:rPr>
        <w:lastRenderedPageBreak/>
        <w:t>Séptimo.</w:t>
      </w:r>
      <w:r w:rsidRPr="002F5B98">
        <w:rPr>
          <w:rFonts w:ascii="Palatino Linotype" w:hAnsi="Palatino Linotype" w:cs="Arial"/>
          <w:i/>
          <w:sz w:val="22"/>
          <w:szCs w:val="22"/>
          <w:lang w:eastAsia="es-MX"/>
        </w:rPr>
        <w:t xml:space="preserve"> La clasificación </w:t>
      </w:r>
      <w:r w:rsidRPr="002F5B98">
        <w:rPr>
          <w:rFonts w:ascii="Palatino Linotype" w:hAnsi="Palatino Linotype" w:cs="Arial"/>
          <w:bCs/>
          <w:i/>
          <w:noProof/>
          <w:sz w:val="22"/>
          <w:szCs w:val="22"/>
        </w:rPr>
        <w:t>de</w:t>
      </w:r>
      <w:r w:rsidRPr="002F5B98">
        <w:rPr>
          <w:rFonts w:ascii="Palatino Linotype" w:hAnsi="Palatino Linotype" w:cs="Arial"/>
          <w:i/>
          <w:sz w:val="22"/>
          <w:szCs w:val="22"/>
          <w:lang w:eastAsia="es-MX"/>
        </w:rPr>
        <w:t xml:space="preserve"> la </w:t>
      </w:r>
      <w:r w:rsidRPr="002F5B98">
        <w:rPr>
          <w:rFonts w:ascii="Palatino Linotype" w:hAnsi="Palatino Linotype" w:cs="Arial"/>
          <w:i/>
          <w:sz w:val="22"/>
          <w:szCs w:val="22"/>
        </w:rPr>
        <w:t>información</w:t>
      </w:r>
      <w:r w:rsidRPr="002F5B98">
        <w:rPr>
          <w:rFonts w:ascii="Palatino Linotype" w:hAnsi="Palatino Linotype" w:cs="Arial"/>
          <w:i/>
          <w:sz w:val="22"/>
          <w:szCs w:val="22"/>
          <w:lang w:eastAsia="es-MX"/>
        </w:rPr>
        <w:t xml:space="preserve"> se llevará a cabo en el momento en que:</w:t>
      </w:r>
    </w:p>
    <w:p w:rsidR="003C58A4" w:rsidRPr="002F5B98" w:rsidRDefault="003C58A4" w:rsidP="003C58A4">
      <w:pPr>
        <w:autoSpaceDE w:val="0"/>
        <w:autoSpaceDN w:val="0"/>
        <w:adjustRightInd w:val="0"/>
        <w:spacing w:line="276" w:lineRule="auto"/>
        <w:ind w:left="851" w:right="902"/>
        <w:jc w:val="both"/>
        <w:rPr>
          <w:rFonts w:ascii="Palatino Linotype" w:hAnsi="Palatino Linotype" w:cs="Arial"/>
          <w:i/>
          <w:sz w:val="22"/>
          <w:szCs w:val="22"/>
          <w:lang w:eastAsia="es-MX"/>
        </w:rPr>
      </w:pPr>
      <w:r w:rsidRPr="002F5B98">
        <w:rPr>
          <w:rFonts w:ascii="Palatino Linotype" w:hAnsi="Palatino Linotype" w:cs="Arial"/>
          <w:b/>
          <w:i/>
          <w:sz w:val="22"/>
          <w:szCs w:val="22"/>
          <w:lang w:eastAsia="es-MX"/>
        </w:rPr>
        <w:t>I.</w:t>
      </w:r>
      <w:r w:rsidRPr="002F5B98">
        <w:rPr>
          <w:rFonts w:ascii="Palatino Linotype" w:hAnsi="Palatino Linotype" w:cs="Arial"/>
          <w:i/>
          <w:sz w:val="22"/>
          <w:szCs w:val="22"/>
          <w:lang w:eastAsia="es-MX"/>
        </w:rPr>
        <w:t xml:space="preserve"> Se reciba una solicitud de acceso a la información;</w:t>
      </w:r>
    </w:p>
    <w:p w:rsidR="003C58A4" w:rsidRPr="002F5B98" w:rsidRDefault="003C58A4" w:rsidP="003C58A4">
      <w:pPr>
        <w:autoSpaceDE w:val="0"/>
        <w:autoSpaceDN w:val="0"/>
        <w:adjustRightInd w:val="0"/>
        <w:spacing w:line="276" w:lineRule="auto"/>
        <w:ind w:left="851" w:right="902"/>
        <w:jc w:val="both"/>
        <w:rPr>
          <w:rFonts w:ascii="Palatino Linotype" w:hAnsi="Palatino Linotype" w:cs="Arial"/>
          <w:i/>
          <w:sz w:val="22"/>
          <w:szCs w:val="22"/>
          <w:lang w:eastAsia="es-MX"/>
        </w:rPr>
      </w:pPr>
      <w:r w:rsidRPr="002F5B98">
        <w:rPr>
          <w:rFonts w:ascii="Palatino Linotype" w:hAnsi="Palatino Linotype" w:cs="Arial"/>
          <w:b/>
          <w:i/>
          <w:sz w:val="22"/>
          <w:szCs w:val="22"/>
          <w:lang w:eastAsia="es-MX"/>
        </w:rPr>
        <w:t>II.</w:t>
      </w:r>
      <w:r w:rsidRPr="002F5B98">
        <w:rPr>
          <w:rFonts w:ascii="Palatino Linotype" w:hAnsi="Palatino Linotype" w:cs="Arial"/>
          <w:i/>
          <w:sz w:val="22"/>
          <w:szCs w:val="22"/>
          <w:lang w:eastAsia="es-MX"/>
        </w:rPr>
        <w:t xml:space="preserve"> Se determine </w:t>
      </w:r>
      <w:r w:rsidRPr="002F5B98">
        <w:rPr>
          <w:rFonts w:ascii="Palatino Linotype" w:hAnsi="Palatino Linotype" w:cs="Arial"/>
          <w:bCs/>
          <w:i/>
          <w:noProof/>
          <w:sz w:val="22"/>
          <w:szCs w:val="22"/>
        </w:rPr>
        <w:t>mediante</w:t>
      </w:r>
      <w:r w:rsidRPr="002F5B98">
        <w:rPr>
          <w:rFonts w:ascii="Palatino Linotype" w:hAnsi="Palatino Linotype" w:cs="Arial"/>
          <w:i/>
          <w:sz w:val="22"/>
          <w:szCs w:val="22"/>
          <w:lang w:eastAsia="es-MX"/>
        </w:rPr>
        <w:t xml:space="preserve"> resolución de autoridad competente, o</w:t>
      </w:r>
    </w:p>
    <w:p w:rsidR="003C58A4" w:rsidRPr="002F5B98" w:rsidRDefault="003C58A4" w:rsidP="003C58A4">
      <w:pPr>
        <w:autoSpaceDE w:val="0"/>
        <w:autoSpaceDN w:val="0"/>
        <w:adjustRightInd w:val="0"/>
        <w:spacing w:line="276" w:lineRule="auto"/>
        <w:ind w:left="851" w:right="902"/>
        <w:jc w:val="both"/>
        <w:rPr>
          <w:rFonts w:ascii="Palatino Linotype" w:hAnsi="Palatino Linotype" w:cs="Arial"/>
          <w:i/>
          <w:sz w:val="22"/>
          <w:szCs w:val="22"/>
          <w:lang w:eastAsia="es-MX"/>
        </w:rPr>
      </w:pPr>
      <w:r w:rsidRPr="002F5B98">
        <w:rPr>
          <w:rFonts w:ascii="Palatino Linotype" w:hAnsi="Palatino Linotype" w:cs="Arial"/>
          <w:b/>
          <w:i/>
          <w:sz w:val="22"/>
          <w:szCs w:val="22"/>
          <w:lang w:eastAsia="es-MX"/>
        </w:rPr>
        <w:t>III.</w:t>
      </w:r>
      <w:r w:rsidRPr="002F5B98">
        <w:rPr>
          <w:rFonts w:ascii="Palatino Linotype" w:hAnsi="Palatino Linotype" w:cs="Arial"/>
          <w:i/>
          <w:sz w:val="22"/>
          <w:szCs w:val="22"/>
          <w:lang w:eastAsia="es-MX"/>
        </w:rPr>
        <w:t xml:space="preserve"> Se generen </w:t>
      </w:r>
      <w:r w:rsidRPr="002F5B98">
        <w:rPr>
          <w:rFonts w:ascii="Palatino Linotype" w:hAnsi="Palatino Linotype" w:cs="Arial"/>
          <w:bCs/>
          <w:i/>
          <w:noProof/>
          <w:sz w:val="22"/>
          <w:szCs w:val="22"/>
        </w:rPr>
        <w:t>versiones</w:t>
      </w:r>
      <w:r w:rsidRPr="002F5B98">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3C58A4" w:rsidRPr="002F5B98" w:rsidRDefault="003C58A4" w:rsidP="003C58A4">
      <w:pPr>
        <w:autoSpaceDE w:val="0"/>
        <w:autoSpaceDN w:val="0"/>
        <w:adjustRightInd w:val="0"/>
        <w:spacing w:line="276" w:lineRule="auto"/>
        <w:ind w:left="851" w:right="902"/>
        <w:jc w:val="both"/>
        <w:rPr>
          <w:rFonts w:ascii="Palatino Linotype" w:hAnsi="Palatino Linotype" w:cs="Arial"/>
          <w:i/>
          <w:sz w:val="22"/>
          <w:szCs w:val="22"/>
          <w:lang w:eastAsia="es-MX"/>
        </w:rPr>
      </w:pPr>
      <w:r w:rsidRPr="002F5B98">
        <w:rPr>
          <w:rFonts w:ascii="Palatino Linotype" w:hAnsi="Palatino Linotype" w:cs="Arial"/>
          <w:i/>
          <w:sz w:val="22"/>
          <w:szCs w:val="22"/>
          <w:lang w:eastAsia="es-MX"/>
        </w:rPr>
        <w:t xml:space="preserve">Los titulares de las áreas deberán revisar la clasificación al momento de la recepción de una solicitud de </w:t>
      </w:r>
      <w:r w:rsidRPr="002F5B98">
        <w:rPr>
          <w:rFonts w:ascii="Palatino Linotype" w:hAnsi="Palatino Linotype" w:cs="Arial"/>
          <w:bCs/>
          <w:i/>
          <w:noProof/>
          <w:sz w:val="22"/>
          <w:szCs w:val="22"/>
        </w:rPr>
        <w:t>acceso</w:t>
      </w:r>
      <w:r w:rsidRPr="002F5B98">
        <w:rPr>
          <w:rFonts w:ascii="Palatino Linotype" w:hAnsi="Palatino Linotype" w:cs="Arial"/>
          <w:i/>
          <w:sz w:val="22"/>
          <w:szCs w:val="22"/>
          <w:lang w:eastAsia="es-MX"/>
        </w:rPr>
        <w:t xml:space="preserve"> a la información, para verificar si encuadra en una causal de reserva o de confidencialidad.</w:t>
      </w:r>
    </w:p>
    <w:p w:rsidR="003C58A4" w:rsidRPr="002F5B98" w:rsidRDefault="003C58A4" w:rsidP="003C58A4">
      <w:pPr>
        <w:autoSpaceDE w:val="0"/>
        <w:autoSpaceDN w:val="0"/>
        <w:adjustRightInd w:val="0"/>
        <w:spacing w:line="276" w:lineRule="auto"/>
        <w:ind w:left="851" w:right="902"/>
        <w:jc w:val="both"/>
        <w:rPr>
          <w:rFonts w:ascii="Palatino Linotype" w:hAnsi="Palatino Linotype" w:cs="Arial"/>
          <w:i/>
          <w:sz w:val="22"/>
          <w:szCs w:val="22"/>
          <w:lang w:eastAsia="es-MX"/>
        </w:rPr>
      </w:pPr>
      <w:r w:rsidRPr="002F5B98">
        <w:rPr>
          <w:rFonts w:ascii="Palatino Linotype" w:hAnsi="Palatino Linotype" w:cs="Arial"/>
          <w:b/>
          <w:i/>
          <w:sz w:val="22"/>
          <w:szCs w:val="22"/>
          <w:lang w:eastAsia="es-MX"/>
        </w:rPr>
        <w:t>Octavo.</w:t>
      </w:r>
      <w:r w:rsidRPr="002F5B98">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2F5B98">
        <w:rPr>
          <w:rFonts w:ascii="Palatino Linotype" w:hAnsi="Palatino Linotype" w:cs="Arial"/>
          <w:bCs/>
          <w:i/>
          <w:noProof/>
          <w:sz w:val="22"/>
          <w:szCs w:val="22"/>
        </w:rPr>
        <w:t>expresamente</w:t>
      </w:r>
      <w:r w:rsidRPr="002F5B98">
        <w:rPr>
          <w:rFonts w:ascii="Palatino Linotype" w:hAnsi="Palatino Linotype" w:cs="Arial"/>
          <w:i/>
          <w:sz w:val="22"/>
          <w:szCs w:val="22"/>
          <w:lang w:eastAsia="es-MX"/>
        </w:rPr>
        <w:t xml:space="preserve"> le otorga el carácter de reservada o confidencial.</w:t>
      </w:r>
    </w:p>
    <w:p w:rsidR="003C58A4" w:rsidRPr="002F5B98" w:rsidRDefault="003C58A4" w:rsidP="003C58A4">
      <w:pPr>
        <w:autoSpaceDE w:val="0"/>
        <w:autoSpaceDN w:val="0"/>
        <w:adjustRightInd w:val="0"/>
        <w:spacing w:line="276" w:lineRule="auto"/>
        <w:ind w:left="851" w:right="902"/>
        <w:jc w:val="both"/>
        <w:rPr>
          <w:rFonts w:ascii="Palatino Linotype" w:hAnsi="Palatino Linotype" w:cs="Arial"/>
          <w:bCs/>
          <w:i/>
          <w:noProof/>
          <w:sz w:val="22"/>
          <w:szCs w:val="22"/>
        </w:rPr>
      </w:pPr>
      <w:r w:rsidRPr="002F5B98">
        <w:rPr>
          <w:rFonts w:ascii="Palatino Linotype" w:hAnsi="Palatino Linotype" w:cs="Arial"/>
          <w:i/>
          <w:sz w:val="22"/>
          <w:szCs w:val="22"/>
          <w:lang w:eastAsia="es-MX"/>
        </w:rPr>
        <w:t xml:space="preserve">Para </w:t>
      </w:r>
      <w:r w:rsidRPr="002F5B98">
        <w:rPr>
          <w:rFonts w:ascii="Palatino Linotype" w:hAnsi="Palatino Linotype" w:cs="Arial"/>
          <w:bCs/>
          <w:i/>
          <w:noProof/>
          <w:sz w:val="22"/>
          <w:szCs w:val="22"/>
        </w:rPr>
        <w:t xml:space="preserve">motivar la clasificación se deberán señalar las razones o circunstancias especiales que lo </w:t>
      </w:r>
      <w:r w:rsidRPr="002F5B98">
        <w:rPr>
          <w:rFonts w:ascii="Palatino Linotype" w:hAnsi="Palatino Linotype" w:cs="Arial"/>
          <w:i/>
          <w:sz w:val="22"/>
          <w:szCs w:val="22"/>
          <w:lang w:eastAsia="es-MX"/>
        </w:rPr>
        <w:t>llevaron</w:t>
      </w:r>
      <w:r w:rsidRPr="002F5B98">
        <w:rPr>
          <w:rFonts w:ascii="Palatino Linotype" w:hAnsi="Palatino Linotype" w:cs="Arial"/>
          <w:bCs/>
          <w:i/>
          <w:noProof/>
          <w:sz w:val="22"/>
          <w:szCs w:val="22"/>
        </w:rPr>
        <w:t xml:space="preserve"> a concluir que el caso particular se ajusta al supuesto previsto por la norma legal invocada como fundamento.</w:t>
      </w:r>
    </w:p>
    <w:p w:rsidR="003C58A4" w:rsidRPr="002F5B98" w:rsidRDefault="003C58A4" w:rsidP="003C58A4">
      <w:pPr>
        <w:autoSpaceDE w:val="0"/>
        <w:autoSpaceDN w:val="0"/>
        <w:adjustRightInd w:val="0"/>
        <w:spacing w:line="276" w:lineRule="auto"/>
        <w:ind w:left="851" w:right="902"/>
        <w:jc w:val="both"/>
        <w:rPr>
          <w:rFonts w:ascii="Palatino Linotype" w:hAnsi="Palatino Linotype" w:cs="Arial"/>
          <w:bCs/>
          <w:i/>
          <w:noProof/>
          <w:sz w:val="22"/>
          <w:szCs w:val="22"/>
        </w:rPr>
      </w:pPr>
      <w:r w:rsidRPr="002F5B98">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2F5B98">
        <w:rPr>
          <w:rFonts w:ascii="Palatino Linotype" w:hAnsi="Palatino Linotype" w:cs="Arial"/>
          <w:i/>
          <w:sz w:val="22"/>
          <w:szCs w:val="22"/>
          <w:lang w:eastAsia="es-MX"/>
        </w:rPr>
        <w:t>de</w:t>
      </w:r>
      <w:r w:rsidRPr="002F5B98">
        <w:rPr>
          <w:rFonts w:ascii="Palatino Linotype" w:hAnsi="Palatino Linotype" w:cs="Arial"/>
          <w:bCs/>
          <w:i/>
          <w:noProof/>
          <w:sz w:val="22"/>
          <w:szCs w:val="22"/>
        </w:rPr>
        <w:t xml:space="preserve"> </w:t>
      </w:r>
      <w:r w:rsidRPr="002F5B98">
        <w:rPr>
          <w:rFonts w:ascii="Palatino Linotype" w:hAnsi="Palatino Linotype" w:cs="Arial"/>
          <w:i/>
          <w:sz w:val="22"/>
          <w:szCs w:val="22"/>
          <w:lang w:eastAsia="es-MX"/>
        </w:rPr>
        <w:t>reserva</w:t>
      </w:r>
      <w:r w:rsidRPr="002F5B98">
        <w:rPr>
          <w:rFonts w:ascii="Palatino Linotype" w:hAnsi="Palatino Linotype" w:cs="Arial"/>
          <w:bCs/>
          <w:i/>
          <w:noProof/>
          <w:sz w:val="22"/>
          <w:szCs w:val="22"/>
        </w:rPr>
        <w:t>.</w:t>
      </w:r>
    </w:p>
    <w:p w:rsidR="003C58A4" w:rsidRPr="002F5B98" w:rsidRDefault="003C58A4" w:rsidP="003C58A4">
      <w:pPr>
        <w:autoSpaceDE w:val="0"/>
        <w:autoSpaceDN w:val="0"/>
        <w:adjustRightInd w:val="0"/>
        <w:spacing w:line="276" w:lineRule="auto"/>
        <w:ind w:left="851" w:right="902"/>
        <w:jc w:val="both"/>
        <w:rPr>
          <w:rFonts w:ascii="Palatino Linotype" w:hAnsi="Palatino Linotype" w:cs="Arial"/>
          <w:bCs/>
          <w:i/>
          <w:noProof/>
          <w:sz w:val="22"/>
          <w:szCs w:val="22"/>
        </w:rPr>
      </w:pPr>
      <w:r w:rsidRPr="002F5B98">
        <w:rPr>
          <w:rFonts w:ascii="Palatino Linotype" w:hAnsi="Palatino Linotype" w:cs="Arial"/>
          <w:i/>
          <w:sz w:val="22"/>
          <w:szCs w:val="22"/>
          <w:lang w:eastAsia="es-MX"/>
        </w:rPr>
        <w:t>Tratándose</w:t>
      </w:r>
      <w:r w:rsidRPr="002F5B98">
        <w:rPr>
          <w:rFonts w:ascii="Palatino Linotype" w:hAnsi="Palatino Linotype" w:cs="Arial"/>
          <w:bCs/>
          <w:i/>
          <w:noProof/>
          <w:sz w:val="22"/>
          <w:szCs w:val="22"/>
        </w:rPr>
        <w:t xml:space="preserve"> de información clasificada como confidencial respecto de la cual se haya </w:t>
      </w:r>
      <w:r w:rsidRPr="002F5B98">
        <w:rPr>
          <w:rFonts w:ascii="Palatino Linotype" w:hAnsi="Palatino Linotype" w:cs="Arial"/>
          <w:i/>
          <w:sz w:val="22"/>
          <w:szCs w:val="22"/>
          <w:lang w:eastAsia="es-MX"/>
        </w:rPr>
        <w:t>determinado</w:t>
      </w:r>
      <w:r w:rsidRPr="002F5B98">
        <w:rPr>
          <w:rFonts w:ascii="Palatino Linotype" w:hAnsi="Palatino Linotype" w:cs="Arial"/>
          <w:bCs/>
          <w:i/>
          <w:noProof/>
          <w:sz w:val="22"/>
          <w:szCs w:val="22"/>
        </w:rPr>
        <w:t xml:space="preserve"> </w:t>
      </w:r>
      <w:r w:rsidRPr="002F5B98">
        <w:rPr>
          <w:rFonts w:ascii="Palatino Linotype" w:hAnsi="Palatino Linotype" w:cs="Arial"/>
          <w:i/>
          <w:sz w:val="22"/>
          <w:szCs w:val="22"/>
          <w:lang w:eastAsia="es-MX"/>
        </w:rPr>
        <w:t>su</w:t>
      </w:r>
      <w:r w:rsidRPr="002F5B98">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3C58A4" w:rsidRPr="002F5B98" w:rsidRDefault="003C58A4" w:rsidP="003C58A4">
      <w:pPr>
        <w:autoSpaceDE w:val="0"/>
        <w:autoSpaceDN w:val="0"/>
        <w:adjustRightInd w:val="0"/>
        <w:spacing w:line="276" w:lineRule="auto"/>
        <w:ind w:left="851" w:right="902"/>
        <w:jc w:val="both"/>
        <w:rPr>
          <w:rFonts w:ascii="Palatino Linotype" w:hAnsi="Palatino Linotype" w:cs="Arial"/>
          <w:i/>
          <w:sz w:val="22"/>
          <w:szCs w:val="22"/>
          <w:lang w:eastAsia="es-MX"/>
        </w:rPr>
      </w:pPr>
      <w:r w:rsidRPr="002F5B98">
        <w:rPr>
          <w:rFonts w:ascii="Palatino Linotype" w:hAnsi="Palatino Linotype" w:cs="Arial"/>
          <w:bCs/>
          <w:i/>
          <w:noProof/>
          <w:sz w:val="22"/>
          <w:szCs w:val="22"/>
        </w:rPr>
        <w:t>Los documentos contenidos</w:t>
      </w:r>
      <w:r w:rsidRPr="002F5B98">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3C58A4" w:rsidRPr="002F5B98" w:rsidRDefault="003C58A4" w:rsidP="003C58A4">
      <w:pPr>
        <w:autoSpaceDE w:val="0"/>
        <w:autoSpaceDN w:val="0"/>
        <w:adjustRightInd w:val="0"/>
        <w:spacing w:line="276" w:lineRule="auto"/>
        <w:ind w:left="851" w:right="902"/>
        <w:jc w:val="both"/>
        <w:rPr>
          <w:rFonts w:ascii="Palatino Linotype" w:hAnsi="Palatino Linotype" w:cs="Arial"/>
          <w:i/>
          <w:sz w:val="22"/>
          <w:szCs w:val="22"/>
          <w:lang w:eastAsia="es-MX"/>
        </w:rPr>
      </w:pPr>
      <w:r w:rsidRPr="002F5B98">
        <w:rPr>
          <w:rFonts w:ascii="Palatino Linotype" w:hAnsi="Palatino Linotype" w:cs="Arial"/>
          <w:b/>
          <w:i/>
          <w:sz w:val="22"/>
          <w:szCs w:val="22"/>
          <w:lang w:eastAsia="es-MX"/>
        </w:rPr>
        <w:t>Noveno.</w:t>
      </w:r>
      <w:r w:rsidRPr="002F5B98">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3C58A4" w:rsidRPr="002F5B98" w:rsidRDefault="003C58A4" w:rsidP="003C58A4">
      <w:pPr>
        <w:autoSpaceDE w:val="0"/>
        <w:autoSpaceDN w:val="0"/>
        <w:adjustRightInd w:val="0"/>
        <w:spacing w:line="276" w:lineRule="auto"/>
        <w:ind w:left="851" w:right="902"/>
        <w:jc w:val="both"/>
        <w:rPr>
          <w:rFonts w:ascii="Palatino Linotype" w:hAnsi="Palatino Linotype" w:cs="Arial"/>
          <w:i/>
          <w:sz w:val="22"/>
          <w:szCs w:val="22"/>
          <w:lang w:eastAsia="es-MX"/>
        </w:rPr>
      </w:pPr>
      <w:r w:rsidRPr="002F5B98">
        <w:rPr>
          <w:rFonts w:ascii="Palatino Linotype" w:hAnsi="Palatino Linotype" w:cs="Arial"/>
          <w:b/>
          <w:i/>
          <w:sz w:val="22"/>
          <w:szCs w:val="22"/>
          <w:lang w:eastAsia="es-MX"/>
        </w:rPr>
        <w:t>Décimo.</w:t>
      </w:r>
      <w:r w:rsidRPr="002F5B98">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2F5B98">
        <w:rPr>
          <w:rFonts w:ascii="Palatino Linotype" w:hAnsi="Palatino Linotype" w:cs="Arial"/>
          <w:i/>
          <w:sz w:val="22"/>
          <w:szCs w:val="22"/>
        </w:rPr>
        <w:t>documentos</w:t>
      </w:r>
      <w:r w:rsidRPr="002F5B98">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3C58A4" w:rsidRPr="002F5B98" w:rsidRDefault="003C58A4" w:rsidP="003C58A4">
      <w:pPr>
        <w:autoSpaceDE w:val="0"/>
        <w:autoSpaceDN w:val="0"/>
        <w:adjustRightInd w:val="0"/>
        <w:spacing w:line="276" w:lineRule="auto"/>
        <w:ind w:left="851" w:right="902"/>
        <w:jc w:val="both"/>
        <w:rPr>
          <w:rFonts w:ascii="Palatino Linotype" w:hAnsi="Palatino Linotype" w:cs="Arial"/>
          <w:i/>
          <w:sz w:val="22"/>
          <w:szCs w:val="22"/>
          <w:lang w:eastAsia="es-MX"/>
        </w:rPr>
      </w:pPr>
      <w:r w:rsidRPr="002F5B98">
        <w:rPr>
          <w:rFonts w:ascii="Palatino Linotype" w:hAnsi="Palatino Linotype" w:cs="Arial"/>
          <w:i/>
          <w:sz w:val="22"/>
          <w:szCs w:val="22"/>
          <w:lang w:eastAsia="es-MX"/>
        </w:rPr>
        <w:lastRenderedPageBreak/>
        <w:t xml:space="preserve">En ausencia de los titulares de las áreas, la información será clasificada o desclasificada por la persona que lo supla, en términos de la normativa </w:t>
      </w:r>
      <w:r w:rsidRPr="002F5B98">
        <w:rPr>
          <w:rFonts w:ascii="Palatino Linotype" w:hAnsi="Palatino Linotype" w:cs="Arial"/>
          <w:i/>
          <w:sz w:val="22"/>
          <w:szCs w:val="22"/>
        </w:rPr>
        <w:t>que</w:t>
      </w:r>
      <w:r w:rsidRPr="002F5B98">
        <w:rPr>
          <w:rFonts w:ascii="Palatino Linotype" w:hAnsi="Palatino Linotype" w:cs="Arial"/>
          <w:i/>
          <w:sz w:val="22"/>
          <w:szCs w:val="22"/>
          <w:lang w:eastAsia="es-MX"/>
        </w:rPr>
        <w:t xml:space="preserve"> rija la actuación del sujeto obligado.</w:t>
      </w:r>
    </w:p>
    <w:p w:rsidR="003C58A4" w:rsidRPr="002F5B98" w:rsidRDefault="003C58A4" w:rsidP="003C58A4">
      <w:pPr>
        <w:autoSpaceDE w:val="0"/>
        <w:autoSpaceDN w:val="0"/>
        <w:adjustRightInd w:val="0"/>
        <w:spacing w:line="276" w:lineRule="auto"/>
        <w:ind w:left="851" w:right="902"/>
        <w:jc w:val="both"/>
        <w:rPr>
          <w:rFonts w:ascii="Palatino Linotype" w:hAnsi="Palatino Linotype" w:cs="Arial"/>
          <w:i/>
          <w:sz w:val="22"/>
          <w:szCs w:val="22"/>
          <w:lang w:eastAsia="es-MX"/>
        </w:rPr>
      </w:pPr>
      <w:r w:rsidRPr="002F5B98">
        <w:rPr>
          <w:rFonts w:ascii="Palatino Linotype" w:hAnsi="Palatino Linotype" w:cs="Arial"/>
          <w:b/>
          <w:i/>
          <w:sz w:val="22"/>
          <w:szCs w:val="22"/>
          <w:lang w:eastAsia="es-MX"/>
        </w:rPr>
        <w:t>Décimo primero.</w:t>
      </w:r>
      <w:r w:rsidRPr="002F5B98">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3C58A4" w:rsidRPr="002F5B98" w:rsidRDefault="003C58A4" w:rsidP="003C58A4">
      <w:pPr>
        <w:spacing w:line="276" w:lineRule="auto"/>
        <w:ind w:left="851" w:right="902"/>
        <w:jc w:val="both"/>
        <w:rPr>
          <w:rFonts w:ascii="Palatino Linotype" w:hAnsi="Palatino Linotype" w:cs="Arial"/>
          <w:sz w:val="22"/>
          <w:szCs w:val="22"/>
          <w:lang w:eastAsia="es-MX"/>
        </w:rPr>
      </w:pPr>
      <w:r w:rsidRPr="002F5B98">
        <w:rPr>
          <w:rFonts w:ascii="Palatino Linotype" w:hAnsi="Palatino Linotype" w:cs="Arial"/>
          <w:sz w:val="22"/>
          <w:szCs w:val="22"/>
          <w:lang w:eastAsia="es-MX"/>
        </w:rPr>
        <w:t>(Énfasis Añadido)</w:t>
      </w:r>
    </w:p>
    <w:p w:rsidR="003C58A4" w:rsidRPr="00D73449" w:rsidRDefault="003C58A4" w:rsidP="003C58A4">
      <w:pPr>
        <w:spacing w:before="100" w:beforeAutospacing="1" w:after="100" w:afterAutospacing="1" w:line="360" w:lineRule="auto"/>
        <w:jc w:val="both"/>
        <w:rPr>
          <w:rFonts w:ascii="Palatino Linotype" w:hAnsi="Palatino Linotype" w:cs="Arial"/>
        </w:rPr>
      </w:pPr>
      <w:r w:rsidRPr="00D73449">
        <w:rPr>
          <w:rFonts w:ascii="Palatino Linotype" w:hAnsi="Palatino Linotype"/>
        </w:rPr>
        <w:t xml:space="preserve">Es importante referir que, </w:t>
      </w:r>
      <w:r w:rsidRPr="00D73449">
        <w:rPr>
          <w:rFonts w:ascii="Palatino Linotype" w:hAnsi="Palatino Linotype"/>
          <w:b/>
        </w:rPr>
        <w:t>EL SUJETO OBLIGADO</w:t>
      </w:r>
      <w:r w:rsidRPr="00D73449">
        <w:rPr>
          <w:rFonts w:ascii="Palatino Linotype" w:hAnsi="Palatino Linotype"/>
        </w:rPr>
        <w:t xml:space="preserve"> deberá seguir el procedimiento legal establecido para su </w:t>
      </w:r>
      <w:r w:rsidRPr="00D73449">
        <w:rPr>
          <w:rFonts w:ascii="Palatino Linotype" w:hAnsi="Palatino Linotype"/>
          <w:lang w:eastAsia="es-MX"/>
        </w:rPr>
        <w:t>clasificación</w:t>
      </w:r>
      <w:r w:rsidRPr="00D73449">
        <w:rPr>
          <w:rFonts w:ascii="Palatino Linotype" w:hAnsi="Palatino Linotype"/>
        </w:rPr>
        <w:t>, esto es, que su Comité de</w:t>
      </w:r>
      <w:r w:rsidRPr="00D73449">
        <w:rPr>
          <w:rFonts w:ascii="Palatino Linotype" w:hAnsi="Palatino Linotype" w:cs="Arial"/>
        </w:rPr>
        <w:t xml:space="preserve"> Transparencia emita un Acuerdo de Clasificación que cumpla con las formalidades previstas, antes citadas</w:t>
      </w:r>
      <w:r w:rsidRPr="00D73449">
        <w:rPr>
          <w:rFonts w:ascii="Palatino Linotype" w:hAnsi="Palatino Linotype" w:cs="Arial"/>
          <w:b/>
        </w:rPr>
        <w:t xml:space="preserve"> </w:t>
      </w:r>
      <w:r w:rsidRPr="00D73449">
        <w:rPr>
          <w:rFonts w:ascii="Palatino Linotype" w:hAnsi="Palatino Linotype" w:cs="Arial"/>
        </w:rPr>
        <w:t xml:space="preserve">que lo sustente, en el </w:t>
      </w:r>
      <w:r w:rsidRPr="00D73449">
        <w:rPr>
          <w:rFonts w:ascii="Palatino Linotype" w:hAnsi="Palatino Linotype" w:cs="Arial"/>
          <w:lang w:eastAsia="es-MX"/>
        </w:rPr>
        <w:t>que</w:t>
      </w:r>
      <w:r w:rsidRPr="00D73449">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5417DC" w:rsidRPr="00E25F17" w:rsidRDefault="005417DC" w:rsidP="00A46176">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cs="Arial"/>
        </w:rPr>
      </w:pPr>
      <w:r w:rsidRPr="00E25F17">
        <w:rPr>
          <w:rFonts w:ascii="Palatino Linotype" w:eastAsia="Calibri" w:hAnsi="Palatino Linotype" w:cs="Arial"/>
        </w:rPr>
        <w:t>Así,</w:t>
      </w:r>
      <w:r w:rsidR="007F3A22">
        <w:rPr>
          <w:rFonts w:ascii="Palatino Linotype" w:eastAsia="Calibri" w:hAnsi="Palatino Linotype" w:cs="Arial"/>
        </w:rPr>
        <w:t xml:space="preserve"> </w:t>
      </w:r>
      <w:r w:rsidRPr="00E25F17">
        <w:rPr>
          <w:rFonts w:ascii="Palatino Linotype" w:eastAsia="Calibri" w:hAnsi="Palatino Linotype" w:cs="Arial"/>
        </w:rPr>
        <w:t>con</w:t>
      </w:r>
      <w:r w:rsidR="007F3A22">
        <w:rPr>
          <w:rFonts w:ascii="Palatino Linotype" w:eastAsia="Calibri" w:hAnsi="Palatino Linotype" w:cs="Arial"/>
        </w:rPr>
        <w:t xml:space="preserve"> </w:t>
      </w:r>
      <w:r w:rsidRPr="00E25F17">
        <w:rPr>
          <w:rFonts w:ascii="Palatino Linotype" w:hAnsi="Palatino Linotype" w:cs="Arial"/>
        </w:rPr>
        <w:t>fundamento</w:t>
      </w:r>
      <w:r w:rsidR="007F3A22">
        <w:rPr>
          <w:rFonts w:ascii="Palatino Linotype" w:eastAsia="Calibri" w:hAnsi="Palatino Linotype" w:cs="Arial"/>
        </w:rPr>
        <w:t xml:space="preserve"> </w:t>
      </w:r>
      <w:r w:rsidRPr="00E25F17">
        <w:rPr>
          <w:rFonts w:ascii="Palatino Linotype" w:eastAsia="Calibri" w:hAnsi="Palatino Linotype" w:cs="Arial"/>
        </w:rPr>
        <w:t>en</w:t>
      </w:r>
      <w:r w:rsidR="007F3A22">
        <w:rPr>
          <w:rFonts w:ascii="Palatino Linotype" w:eastAsia="Calibri" w:hAnsi="Palatino Linotype" w:cs="Arial"/>
        </w:rPr>
        <w:t xml:space="preserve"> </w:t>
      </w:r>
      <w:r w:rsidRPr="00E25F17">
        <w:rPr>
          <w:rFonts w:ascii="Palatino Linotype" w:eastAsia="Calibri" w:hAnsi="Palatino Linotype" w:cs="Arial"/>
        </w:rPr>
        <w:t>lo</w:t>
      </w:r>
      <w:r w:rsidR="007F3A22">
        <w:rPr>
          <w:rFonts w:ascii="Palatino Linotype" w:eastAsia="Calibri" w:hAnsi="Palatino Linotype" w:cs="Arial"/>
        </w:rPr>
        <w:t xml:space="preserve"> </w:t>
      </w:r>
      <w:r w:rsidRPr="00E25F17">
        <w:rPr>
          <w:rFonts w:ascii="Palatino Linotype" w:eastAsia="Calibri" w:hAnsi="Palatino Linotype" w:cs="Arial"/>
        </w:rPr>
        <w:t>prescrito</w:t>
      </w:r>
      <w:r w:rsidR="007F3A22">
        <w:rPr>
          <w:rFonts w:ascii="Palatino Linotype" w:eastAsia="Calibri" w:hAnsi="Palatino Linotype" w:cs="Arial"/>
        </w:rPr>
        <w:t xml:space="preserve"> </w:t>
      </w:r>
      <w:r w:rsidRPr="00E25F17">
        <w:rPr>
          <w:rFonts w:ascii="Palatino Linotype" w:eastAsia="Calibri" w:hAnsi="Palatino Linotype" w:cs="Arial"/>
        </w:rPr>
        <w:t>en</w:t>
      </w:r>
      <w:r w:rsidR="007F3A22">
        <w:rPr>
          <w:rFonts w:ascii="Palatino Linotype" w:eastAsia="Calibri" w:hAnsi="Palatino Linotype" w:cs="Arial"/>
        </w:rPr>
        <w:t xml:space="preserve"> </w:t>
      </w:r>
      <w:r w:rsidRPr="00E25F17">
        <w:rPr>
          <w:rFonts w:ascii="Palatino Linotype" w:eastAsia="Calibri" w:hAnsi="Palatino Linotype" w:cs="Arial"/>
        </w:rPr>
        <w:t>los</w:t>
      </w:r>
      <w:r w:rsidR="007F3A22">
        <w:rPr>
          <w:rFonts w:ascii="Palatino Linotype" w:eastAsia="Calibri" w:hAnsi="Palatino Linotype" w:cs="Arial"/>
        </w:rPr>
        <w:t xml:space="preserve"> </w:t>
      </w:r>
      <w:r w:rsidRPr="00E25F17">
        <w:rPr>
          <w:rFonts w:ascii="Palatino Linotype" w:eastAsia="Calibri" w:hAnsi="Palatino Linotype" w:cs="Arial"/>
        </w:rPr>
        <w:t>artículos</w:t>
      </w:r>
      <w:r w:rsidR="007F3A22">
        <w:rPr>
          <w:rFonts w:ascii="Palatino Linotype" w:eastAsia="Calibri" w:hAnsi="Palatino Linotype" w:cs="Arial"/>
        </w:rPr>
        <w:t xml:space="preserve"> </w:t>
      </w:r>
      <w:r w:rsidRPr="00E25F17">
        <w:rPr>
          <w:rFonts w:ascii="Palatino Linotype" w:eastAsia="Calibri" w:hAnsi="Palatino Linotype" w:cs="Arial"/>
        </w:rPr>
        <w:t>5</w:t>
      </w:r>
      <w:r w:rsidR="009661B8" w:rsidRPr="00E25F17">
        <w:rPr>
          <w:rFonts w:ascii="Palatino Linotype" w:eastAsia="Calibri" w:hAnsi="Palatino Linotype" w:cs="Arial"/>
        </w:rPr>
        <w:t>,</w:t>
      </w:r>
      <w:r w:rsidR="007F3A22">
        <w:rPr>
          <w:rFonts w:ascii="Palatino Linotype" w:eastAsia="Calibri" w:hAnsi="Palatino Linotype" w:cs="Arial"/>
        </w:rPr>
        <w:t xml:space="preserve"> </w:t>
      </w:r>
      <w:r w:rsidR="009B7E69" w:rsidRPr="00E25F17">
        <w:rPr>
          <w:rFonts w:ascii="Palatino Linotype" w:hAnsi="Palatino Linotype"/>
        </w:rPr>
        <w:t>vigésimo</w:t>
      </w:r>
      <w:r w:rsidR="007F3A22">
        <w:rPr>
          <w:rFonts w:ascii="Palatino Linotype" w:hAnsi="Palatino Linotype"/>
        </w:rPr>
        <w:t xml:space="preserve"> </w:t>
      </w:r>
      <w:r w:rsidR="009B7E69" w:rsidRPr="00E25F17">
        <w:rPr>
          <w:rFonts w:ascii="Palatino Linotype" w:hAnsi="Palatino Linotype"/>
        </w:rPr>
        <w:t>segundo,</w:t>
      </w:r>
      <w:r w:rsidR="007F3A22">
        <w:rPr>
          <w:rFonts w:ascii="Palatino Linotype" w:hAnsi="Palatino Linotype"/>
        </w:rPr>
        <w:t xml:space="preserve"> </w:t>
      </w:r>
      <w:r w:rsidR="009B7E69" w:rsidRPr="00E25F17">
        <w:rPr>
          <w:rFonts w:ascii="Palatino Linotype" w:hAnsi="Palatino Linotype"/>
        </w:rPr>
        <w:t>vigésimo</w:t>
      </w:r>
      <w:r w:rsidR="007F3A22">
        <w:rPr>
          <w:rFonts w:ascii="Palatino Linotype" w:hAnsi="Palatino Linotype"/>
        </w:rPr>
        <w:t xml:space="preserve"> </w:t>
      </w:r>
      <w:r w:rsidR="009B7E69" w:rsidRPr="00E25F17">
        <w:rPr>
          <w:rFonts w:ascii="Palatino Linotype" w:hAnsi="Palatino Linotype"/>
        </w:rPr>
        <w:t>tercero</w:t>
      </w:r>
      <w:r w:rsidR="007F3A22">
        <w:rPr>
          <w:rFonts w:ascii="Palatino Linotype" w:hAnsi="Palatino Linotype"/>
        </w:rPr>
        <w:t xml:space="preserve"> </w:t>
      </w:r>
      <w:r w:rsidR="009B7E69" w:rsidRPr="00E25F17">
        <w:rPr>
          <w:rFonts w:ascii="Palatino Linotype" w:hAnsi="Palatino Linotype"/>
        </w:rPr>
        <w:t>y</w:t>
      </w:r>
      <w:r w:rsidR="007F3A22">
        <w:rPr>
          <w:rFonts w:ascii="Palatino Linotype" w:hAnsi="Palatino Linotype"/>
        </w:rPr>
        <w:t xml:space="preserve"> </w:t>
      </w:r>
      <w:r w:rsidR="009B7E69" w:rsidRPr="00E25F17">
        <w:rPr>
          <w:rFonts w:ascii="Palatino Linotype" w:hAnsi="Palatino Linotype"/>
        </w:rPr>
        <w:t>vigésimo</w:t>
      </w:r>
      <w:r w:rsidR="007F3A22">
        <w:rPr>
          <w:rFonts w:ascii="Palatino Linotype" w:hAnsi="Palatino Linotype"/>
        </w:rPr>
        <w:t xml:space="preserve"> </w:t>
      </w:r>
      <w:r w:rsidR="009B7E69" w:rsidRPr="00E25F17">
        <w:rPr>
          <w:rFonts w:ascii="Palatino Linotype" w:hAnsi="Palatino Linotype"/>
        </w:rPr>
        <w:t>cuarto</w:t>
      </w:r>
      <w:r w:rsidRPr="00E25F17">
        <w:rPr>
          <w:rFonts w:ascii="Palatino Linotype" w:hAnsi="Palatino Linotype" w:cs="Arial"/>
        </w:rPr>
        <w:t>,</w:t>
      </w:r>
      <w:r w:rsidR="007F3A22">
        <w:rPr>
          <w:rFonts w:ascii="Palatino Linotype" w:hAnsi="Palatino Linotype"/>
        </w:rPr>
        <w:t xml:space="preserve"> </w:t>
      </w:r>
      <w:r w:rsidRPr="00E25F17">
        <w:rPr>
          <w:rFonts w:ascii="Palatino Linotype" w:hAnsi="Palatino Linotype" w:cs="Arial"/>
        </w:rPr>
        <w:t>fracciones</w:t>
      </w:r>
      <w:r w:rsidR="007F3A22">
        <w:rPr>
          <w:rFonts w:ascii="Palatino Linotype" w:hAnsi="Palatino Linotype"/>
        </w:rPr>
        <w:t xml:space="preserve"> </w:t>
      </w:r>
      <w:r w:rsidRPr="00E25F17">
        <w:rPr>
          <w:rFonts w:ascii="Palatino Linotype" w:hAnsi="Palatino Linotype"/>
        </w:rPr>
        <w:t>IV</w:t>
      </w:r>
      <w:r w:rsidR="007F3A22">
        <w:rPr>
          <w:rFonts w:ascii="Palatino Linotype" w:hAnsi="Palatino Linotype"/>
        </w:rPr>
        <w:t xml:space="preserve"> </w:t>
      </w:r>
      <w:r w:rsidRPr="00E25F17">
        <w:rPr>
          <w:rFonts w:ascii="Palatino Linotype" w:hAnsi="Palatino Linotype"/>
        </w:rPr>
        <w:t>y</w:t>
      </w:r>
      <w:r w:rsidR="007F3A22">
        <w:rPr>
          <w:rFonts w:ascii="Palatino Linotype" w:hAnsi="Palatino Linotype"/>
        </w:rPr>
        <w:t xml:space="preserve"> </w:t>
      </w:r>
      <w:r w:rsidRPr="00E25F17">
        <w:rPr>
          <w:rFonts w:ascii="Palatino Linotype" w:hAnsi="Palatino Linotype"/>
        </w:rPr>
        <w:t>V</w:t>
      </w:r>
      <w:r w:rsidR="007F3A22">
        <w:rPr>
          <w:rFonts w:ascii="Palatino Linotype" w:eastAsia="Calibri" w:hAnsi="Palatino Linotype" w:cs="Arial"/>
        </w:rPr>
        <w:t xml:space="preserve"> </w:t>
      </w:r>
      <w:r w:rsidRPr="00E25F17">
        <w:rPr>
          <w:rFonts w:ascii="Palatino Linotype" w:eastAsia="Calibri" w:hAnsi="Palatino Linotype" w:cs="Arial"/>
        </w:rPr>
        <w:t>de</w:t>
      </w:r>
      <w:r w:rsidR="007F3A22">
        <w:rPr>
          <w:rFonts w:ascii="Palatino Linotype" w:eastAsia="Calibri" w:hAnsi="Palatino Linotype" w:cs="Arial"/>
        </w:rPr>
        <w:t xml:space="preserve"> </w:t>
      </w:r>
      <w:r w:rsidRPr="00E25F17">
        <w:rPr>
          <w:rFonts w:ascii="Palatino Linotype" w:eastAsia="Calibri" w:hAnsi="Palatino Linotype" w:cs="Arial"/>
        </w:rPr>
        <w:t>la</w:t>
      </w:r>
      <w:r w:rsidR="007F3A22">
        <w:rPr>
          <w:rFonts w:ascii="Palatino Linotype" w:eastAsia="Calibri" w:hAnsi="Palatino Linotype" w:cs="Arial"/>
        </w:rPr>
        <w:t xml:space="preserve"> </w:t>
      </w:r>
      <w:r w:rsidRPr="00E25F17">
        <w:rPr>
          <w:rFonts w:ascii="Palatino Linotype" w:eastAsia="Calibri" w:hAnsi="Palatino Linotype" w:cs="Arial"/>
        </w:rPr>
        <w:t>Constitución</w:t>
      </w:r>
      <w:r w:rsidR="007F3A22">
        <w:rPr>
          <w:rFonts w:ascii="Palatino Linotype" w:eastAsia="Calibri" w:hAnsi="Palatino Linotype" w:cs="Arial"/>
        </w:rPr>
        <w:t xml:space="preserve"> </w:t>
      </w:r>
      <w:r w:rsidRPr="00E25F17">
        <w:rPr>
          <w:rFonts w:ascii="Palatino Linotype" w:eastAsia="Calibri" w:hAnsi="Palatino Linotype" w:cs="Arial"/>
        </w:rPr>
        <w:t>Política</w:t>
      </w:r>
      <w:r w:rsidR="007F3A22">
        <w:rPr>
          <w:rFonts w:ascii="Palatino Linotype" w:eastAsia="Calibri" w:hAnsi="Palatino Linotype" w:cs="Arial"/>
        </w:rPr>
        <w:t xml:space="preserve"> </w:t>
      </w:r>
      <w:r w:rsidRPr="00E25F17">
        <w:rPr>
          <w:rFonts w:ascii="Palatino Linotype" w:eastAsia="Calibri" w:hAnsi="Palatino Linotype" w:cs="Arial"/>
        </w:rPr>
        <w:t>del</w:t>
      </w:r>
      <w:r w:rsidR="007F3A22">
        <w:rPr>
          <w:rFonts w:ascii="Palatino Linotype" w:eastAsia="Calibri" w:hAnsi="Palatino Linotype" w:cs="Arial"/>
        </w:rPr>
        <w:t xml:space="preserve"> </w:t>
      </w:r>
      <w:r w:rsidRPr="00E25F17">
        <w:rPr>
          <w:rFonts w:ascii="Palatino Linotype" w:eastAsia="Calibri" w:hAnsi="Palatino Linotype" w:cs="Arial"/>
        </w:rPr>
        <w:t>Estado</w:t>
      </w:r>
      <w:r w:rsidR="007F3A22">
        <w:rPr>
          <w:rFonts w:ascii="Palatino Linotype" w:eastAsia="Calibri" w:hAnsi="Palatino Linotype" w:cs="Arial"/>
        </w:rPr>
        <w:t xml:space="preserve"> </w:t>
      </w:r>
      <w:r w:rsidRPr="00E25F17">
        <w:rPr>
          <w:rFonts w:ascii="Palatino Linotype" w:eastAsia="Calibri" w:hAnsi="Palatino Linotype" w:cs="Arial"/>
        </w:rPr>
        <w:t>Libre</w:t>
      </w:r>
      <w:r w:rsidR="007F3A22">
        <w:rPr>
          <w:rFonts w:ascii="Palatino Linotype" w:eastAsia="Calibri" w:hAnsi="Palatino Linotype" w:cs="Arial"/>
        </w:rPr>
        <w:t xml:space="preserve"> </w:t>
      </w:r>
      <w:r w:rsidRPr="00E25F17">
        <w:rPr>
          <w:rFonts w:ascii="Palatino Linotype" w:eastAsia="Calibri" w:hAnsi="Palatino Linotype" w:cs="Arial"/>
        </w:rPr>
        <w:t>y</w:t>
      </w:r>
      <w:r w:rsidR="007F3A22">
        <w:rPr>
          <w:rFonts w:ascii="Palatino Linotype" w:eastAsia="Calibri" w:hAnsi="Palatino Linotype" w:cs="Arial"/>
        </w:rPr>
        <w:t xml:space="preserve"> </w:t>
      </w:r>
      <w:r w:rsidRPr="00E25F17">
        <w:rPr>
          <w:rFonts w:ascii="Palatino Linotype" w:eastAsia="Calibri" w:hAnsi="Palatino Linotype" w:cs="Arial"/>
        </w:rPr>
        <w:t>Soberano</w:t>
      </w:r>
      <w:r w:rsidR="007F3A22">
        <w:rPr>
          <w:rFonts w:ascii="Palatino Linotype" w:eastAsia="Calibri" w:hAnsi="Palatino Linotype" w:cs="Arial"/>
        </w:rPr>
        <w:t xml:space="preserve"> </w:t>
      </w:r>
      <w:r w:rsidRPr="00E25F17">
        <w:rPr>
          <w:rFonts w:ascii="Palatino Linotype" w:eastAsia="Calibri" w:hAnsi="Palatino Linotype" w:cs="Arial"/>
        </w:rPr>
        <w:t>de</w:t>
      </w:r>
      <w:r w:rsidR="007F3A22">
        <w:rPr>
          <w:rFonts w:ascii="Palatino Linotype" w:eastAsia="Calibri" w:hAnsi="Palatino Linotype" w:cs="Arial"/>
        </w:rPr>
        <w:t xml:space="preserve"> </w:t>
      </w:r>
      <w:r w:rsidRPr="00E25F17">
        <w:rPr>
          <w:rFonts w:ascii="Palatino Linotype" w:eastAsia="Calibri" w:hAnsi="Palatino Linotype" w:cs="Arial"/>
        </w:rPr>
        <w:t>México</w:t>
      </w:r>
      <w:r w:rsidR="007F3A22">
        <w:rPr>
          <w:rFonts w:ascii="Palatino Linotype" w:eastAsia="Calibri" w:hAnsi="Palatino Linotype" w:cs="Arial"/>
        </w:rPr>
        <w:t xml:space="preserve"> </w:t>
      </w:r>
      <w:r w:rsidRPr="00E25F17">
        <w:rPr>
          <w:rFonts w:ascii="Palatino Linotype" w:eastAsia="Calibri" w:hAnsi="Palatino Linotype" w:cs="Arial"/>
        </w:rPr>
        <w:t>y</w:t>
      </w:r>
      <w:r w:rsidR="007F3A22">
        <w:rPr>
          <w:rFonts w:ascii="Palatino Linotype" w:eastAsia="Calibri" w:hAnsi="Palatino Linotype" w:cs="Arial"/>
        </w:rPr>
        <w:t xml:space="preserve"> </w:t>
      </w:r>
      <w:r w:rsidRPr="00E25F17">
        <w:rPr>
          <w:rFonts w:ascii="Palatino Linotype" w:eastAsia="Calibri" w:hAnsi="Palatino Linotype" w:cs="Arial"/>
        </w:rPr>
        <w:t>los</w:t>
      </w:r>
      <w:r w:rsidR="007F3A22">
        <w:rPr>
          <w:rFonts w:ascii="Palatino Linotype" w:eastAsia="Calibri" w:hAnsi="Palatino Linotype" w:cs="Arial"/>
        </w:rPr>
        <w:t xml:space="preserve"> </w:t>
      </w:r>
      <w:r w:rsidRPr="00E25F17">
        <w:rPr>
          <w:rFonts w:ascii="Palatino Linotype" w:eastAsia="Calibri" w:hAnsi="Palatino Linotype" w:cs="Arial"/>
        </w:rPr>
        <w:t>artículos</w:t>
      </w:r>
      <w:r w:rsidR="007F3A22">
        <w:rPr>
          <w:rFonts w:ascii="Palatino Linotype" w:eastAsia="Calibri" w:hAnsi="Palatino Linotype" w:cs="Arial"/>
        </w:rPr>
        <w:t xml:space="preserve"> </w:t>
      </w:r>
      <w:r w:rsidRPr="00E25F17">
        <w:rPr>
          <w:rFonts w:ascii="Palatino Linotype" w:hAnsi="Palatino Linotype"/>
        </w:rPr>
        <w:t>2,</w:t>
      </w:r>
      <w:r w:rsidR="007F3A22">
        <w:rPr>
          <w:rFonts w:ascii="Palatino Linotype" w:hAnsi="Palatino Linotype"/>
        </w:rPr>
        <w:t xml:space="preserve"> </w:t>
      </w:r>
      <w:r w:rsidRPr="00E25F17">
        <w:rPr>
          <w:rFonts w:ascii="Palatino Linotype" w:hAnsi="Palatino Linotype" w:cs="Arial"/>
        </w:rPr>
        <w:t>fracción</w:t>
      </w:r>
      <w:r w:rsidR="007F3A22">
        <w:rPr>
          <w:rFonts w:ascii="Palatino Linotype" w:hAnsi="Palatino Linotype"/>
        </w:rPr>
        <w:t xml:space="preserve"> </w:t>
      </w:r>
      <w:r w:rsidRPr="00E25F17">
        <w:rPr>
          <w:rFonts w:ascii="Palatino Linotype" w:hAnsi="Palatino Linotype"/>
        </w:rPr>
        <w:t>II,</w:t>
      </w:r>
      <w:r w:rsidR="007F3A22">
        <w:rPr>
          <w:rFonts w:ascii="Palatino Linotype" w:hAnsi="Palatino Linotype"/>
        </w:rPr>
        <w:t xml:space="preserve"> </w:t>
      </w:r>
      <w:r w:rsidRPr="00E25F17">
        <w:rPr>
          <w:rFonts w:ascii="Palatino Linotype" w:hAnsi="Palatino Linotype"/>
        </w:rPr>
        <w:t>9,</w:t>
      </w:r>
      <w:r w:rsidR="007F3A22">
        <w:rPr>
          <w:rFonts w:ascii="Palatino Linotype" w:hAnsi="Palatino Linotype"/>
        </w:rPr>
        <w:t xml:space="preserve"> </w:t>
      </w:r>
      <w:r w:rsidRPr="00E25F17">
        <w:rPr>
          <w:rFonts w:ascii="Palatino Linotype" w:hAnsi="Palatino Linotype" w:cs="Arial"/>
          <w:lang w:val="es-ES_tradnl"/>
        </w:rPr>
        <w:t>29</w:t>
      </w:r>
      <w:r w:rsidRPr="00E25F17">
        <w:rPr>
          <w:rFonts w:ascii="Palatino Linotype" w:hAnsi="Palatino Linotype"/>
        </w:rPr>
        <w:t>,</w:t>
      </w:r>
      <w:r w:rsidR="007F3A22">
        <w:rPr>
          <w:rFonts w:ascii="Palatino Linotype" w:hAnsi="Palatino Linotype"/>
        </w:rPr>
        <w:t xml:space="preserve"> </w:t>
      </w:r>
      <w:r w:rsidRPr="00E25F17">
        <w:rPr>
          <w:rFonts w:ascii="Palatino Linotype" w:hAnsi="Palatino Linotype"/>
        </w:rPr>
        <w:t>36,</w:t>
      </w:r>
      <w:r w:rsidR="007F3A22">
        <w:rPr>
          <w:rFonts w:ascii="Palatino Linotype" w:hAnsi="Palatino Linotype"/>
        </w:rPr>
        <w:t xml:space="preserve"> </w:t>
      </w:r>
      <w:r w:rsidRPr="00E25F17">
        <w:rPr>
          <w:rFonts w:ascii="Palatino Linotype" w:hAnsi="Palatino Linotype"/>
        </w:rPr>
        <w:t>fracciones</w:t>
      </w:r>
      <w:r w:rsidR="007F3A22">
        <w:rPr>
          <w:rFonts w:ascii="Palatino Linotype" w:hAnsi="Palatino Linotype"/>
        </w:rPr>
        <w:t xml:space="preserve"> </w:t>
      </w:r>
      <w:r w:rsidRPr="00E25F17">
        <w:rPr>
          <w:rFonts w:ascii="Palatino Linotype" w:hAnsi="Palatino Linotype"/>
        </w:rPr>
        <w:t>I</w:t>
      </w:r>
      <w:r w:rsidR="007F3A22">
        <w:rPr>
          <w:rFonts w:ascii="Palatino Linotype" w:hAnsi="Palatino Linotype"/>
        </w:rPr>
        <w:t xml:space="preserve"> </w:t>
      </w:r>
      <w:r w:rsidRPr="00E25F17">
        <w:rPr>
          <w:rFonts w:ascii="Palatino Linotype" w:hAnsi="Palatino Linotype"/>
        </w:rPr>
        <w:t>y</w:t>
      </w:r>
      <w:r w:rsidR="007F3A22">
        <w:rPr>
          <w:rFonts w:ascii="Palatino Linotype" w:hAnsi="Palatino Linotype"/>
        </w:rPr>
        <w:t xml:space="preserve"> </w:t>
      </w:r>
      <w:r w:rsidRPr="00E25F17">
        <w:rPr>
          <w:rFonts w:ascii="Palatino Linotype" w:hAnsi="Palatino Linotype"/>
        </w:rPr>
        <w:t>II,</w:t>
      </w:r>
      <w:r w:rsidR="007F3A22">
        <w:rPr>
          <w:rFonts w:ascii="Palatino Linotype" w:hAnsi="Palatino Linotype"/>
        </w:rPr>
        <w:t xml:space="preserve"> </w:t>
      </w:r>
      <w:r w:rsidRPr="00E25F17">
        <w:rPr>
          <w:rFonts w:ascii="Palatino Linotype" w:hAnsi="Palatino Linotype"/>
        </w:rPr>
        <w:t>176,</w:t>
      </w:r>
      <w:r w:rsidR="007F3A22">
        <w:rPr>
          <w:rFonts w:ascii="Palatino Linotype" w:hAnsi="Palatino Linotype"/>
        </w:rPr>
        <w:t xml:space="preserve"> </w:t>
      </w:r>
      <w:r w:rsidRPr="00E25F17">
        <w:rPr>
          <w:rFonts w:ascii="Palatino Linotype" w:hAnsi="Palatino Linotype"/>
        </w:rPr>
        <w:t>178,</w:t>
      </w:r>
      <w:r w:rsidR="007F3A22">
        <w:rPr>
          <w:rFonts w:ascii="Palatino Linotype" w:hAnsi="Palatino Linotype"/>
        </w:rPr>
        <w:t xml:space="preserve"> </w:t>
      </w:r>
      <w:r w:rsidRPr="00E25F17">
        <w:rPr>
          <w:rFonts w:ascii="Palatino Linotype" w:hAnsi="Palatino Linotype"/>
        </w:rPr>
        <w:t>179,</w:t>
      </w:r>
      <w:r w:rsidR="007F3A22">
        <w:rPr>
          <w:rFonts w:ascii="Palatino Linotype" w:hAnsi="Palatino Linotype"/>
        </w:rPr>
        <w:t xml:space="preserve"> </w:t>
      </w:r>
      <w:r w:rsidRPr="00E25F17">
        <w:rPr>
          <w:rFonts w:ascii="Palatino Linotype" w:hAnsi="Palatino Linotype"/>
        </w:rPr>
        <w:t>181,</w:t>
      </w:r>
      <w:r w:rsidR="007F3A22">
        <w:rPr>
          <w:rFonts w:ascii="Palatino Linotype" w:hAnsi="Palatino Linotype"/>
        </w:rPr>
        <w:t xml:space="preserve"> </w:t>
      </w:r>
      <w:r w:rsidRPr="00E25F17">
        <w:rPr>
          <w:rFonts w:ascii="Palatino Linotype" w:hAnsi="Palatino Linotype"/>
        </w:rPr>
        <w:t>185,</w:t>
      </w:r>
      <w:r w:rsidR="007F3A22">
        <w:rPr>
          <w:rFonts w:ascii="Palatino Linotype" w:hAnsi="Palatino Linotype"/>
        </w:rPr>
        <w:t xml:space="preserve"> </w:t>
      </w:r>
      <w:r w:rsidRPr="00E25F17">
        <w:rPr>
          <w:rFonts w:ascii="Palatino Linotype" w:hAnsi="Palatino Linotype"/>
        </w:rPr>
        <w:t>fracción</w:t>
      </w:r>
      <w:r w:rsidR="007F3A22">
        <w:rPr>
          <w:rFonts w:ascii="Palatino Linotype" w:hAnsi="Palatino Linotype"/>
        </w:rPr>
        <w:t xml:space="preserve"> </w:t>
      </w:r>
      <w:r w:rsidRPr="00E25F17">
        <w:rPr>
          <w:rFonts w:ascii="Palatino Linotype" w:hAnsi="Palatino Linotype"/>
        </w:rPr>
        <w:t>I,</w:t>
      </w:r>
      <w:r w:rsidR="007F3A22">
        <w:rPr>
          <w:rFonts w:ascii="Palatino Linotype" w:hAnsi="Palatino Linotype"/>
        </w:rPr>
        <w:t xml:space="preserve"> </w:t>
      </w:r>
      <w:r w:rsidRPr="00E25F17">
        <w:rPr>
          <w:rFonts w:ascii="Palatino Linotype" w:hAnsi="Palatino Linotype"/>
        </w:rPr>
        <w:t>186</w:t>
      </w:r>
      <w:r w:rsidR="007F3A22">
        <w:rPr>
          <w:rFonts w:ascii="Palatino Linotype" w:hAnsi="Palatino Linotype"/>
        </w:rPr>
        <w:t xml:space="preserve"> </w:t>
      </w:r>
      <w:r w:rsidRPr="00E25F17">
        <w:rPr>
          <w:rFonts w:ascii="Palatino Linotype" w:hAnsi="Palatino Linotype"/>
        </w:rPr>
        <w:t>y</w:t>
      </w:r>
      <w:r w:rsidR="007F3A22">
        <w:rPr>
          <w:rFonts w:ascii="Palatino Linotype" w:hAnsi="Palatino Linotype"/>
        </w:rPr>
        <w:t xml:space="preserve"> </w:t>
      </w:r>
      <w:r w:rsidRPr="00E25F17">
        <w:rPr>
          <w:rFonts w:ascii="Palatino Linotype" w:hAnsi="Palatino Linotype"/>
        </w:rPr>
        <w:t>188</w:t>
      </w:r>
      <w:r w:rsidR="007F3A22">
        <w:rPr>
          <w:rFonts w:ascii="Palatino Linotype" w:eastAsia="Calibri" w:hAnsi="Palatino Linotype" w:cs="Arial"/>
        </w:rPr>
        <w:t xml:space="preserve"> </w:t>
      </w:r>
      <w:r w:rsidRPr="00E25F17">
        <w:rPr>
          <w:rFonts w:ascii="Palatino Linotype" w:eastAsia="Calibri" w:hAnsi="Palatino Linotype" w:cs="Arial"/>
        </w:rPr>
        <w:t>de</w:t>
      </w:r>
      <w:r w:rsidR="007F3A22">
        <w:rPr>
          <w:rFonts w:ascii="Palatino Linotype" w:eastAsia="Calibri" w:hAnsi="Palatino Linotype" w:cs="Arial"/>
        </w:rPr>
        <w:t xml:space="preserve"> </w:t>
      </w:r>
      <w:r w:rsidRPr="00E25F17">
        <w:rPr>
          <w:rFonts w:ascii="Palatino Linotype" w:eastAsia="Calibri" w:hAnsi="Palatino Linotype" w:cs="Arial"/>
        </w:rPr>
        <w:t>la</w:t>
      </w:r>
      <w:r w:rsidR="007F3A22">
        <w:rPr>
          <w:rFonts w:ascii="Palatino Linotype" w:eastAsia="Calibri" w:hAnsi="Palatino Linotype" w:cs="Arial"/>
        </w:rPr>
        <w:t xml:space="preserve"> </w:t>
      </w:r>
      <w:r w:rsidRPr="00E25F17">
        <w:rPr>
          <w:rFonts w:ascii="Palatino Linotype" w:eastAsia="Calibri" w:hAnsi="Palatino Linotype" w:cs="Arial"/>
        </w:rPr>
        <w:t>Ley</w:t>
      </w:r>
      <w:r w:rsidR="007F3A22">
        <w:rPr>
          <w:rFonts w:ascii="Palatino Linotype" w:eastAsia="Calibri" w:hAnsi="Palatino Linotype" w:cs="Arial"/>
        </w:rPr>
        <w:t xml:space="preserve"> </w:t>
      </w:r>
      <w:r w:rsidRPr="00E25F17">
        <w:rPr>
          <w:rFonts w:ascii="Palatino Linotype" w:eastAsia="Calibri" w:hAnsi="Palatino Linotype" w:cs="Arial"/>
        </w:rPr>
        <w:t>de</w:t>
      </w:r>
      <w:r w:rsidR="007F3A22">
        <w:rPr>
          <w:rFonts w:ascii="Palatino Linotype" w:eastAsia="Calibri" w:hAnsi="Palatino Linotype" w:cs="Arial"/>
        </w:rPr>
        <w:t xml:space="preserve"> </w:t>
      </w:r>
      <w:r w:rsidRPr="00E25F17">
        <w:rPr>
          <w:rFonts w:ascii="Palatino Linotype" w:eastAsia="Calibri" w:hAnsi="Palatino Linotype" w:cs="Arial"/>
        </w:rPr>
        <w:t>Transparencia</w:t>
      </w:r>
      <w:r w:rsidR="007F3A22">
        <w:rPr>
          <w:rFonts w:ascii="Palatino Linotype" w:eastAsia="Calibri" w:hAnsi="Palatino Linotype" w:cs="Arial"/>
        </w:rPr>
        <w:t xml:space="preserve"> </w:t>
      </w:r>
      <w:r w:rsidRPr="00E25F17">
        <w:rPr>
          <w:rFonts w:ascii="Palatino Linotype" w:eastAsia="Calibri" w:hAnsi="Palatino Linotype" w:cs="Arial"/>
        </w:rPr>
        <w:t>y</w:t>
      </w:r>
      <w:r w:rsidR="007F3A22">
        <w:rPr>
          <w:rFonts w:ascii="Palatino Linotype" w:eastAsia="Calibri" w:hAnsi="Palatino Linotype" w:cs="Arial"/>
        </w:rPr>
        <w:t xml:space="preserve"> </w:t>
      </w:r>
      <w:r w:rsidRPr="00E25F17">
        <w:rPr>
          <w:rFonts w:ascii="Palatino Linotype" w:eastAsia="Calibri" w:hAnsi="Palatino Linotype" w:cs="Arial"/>
        </w:rPr>
        <w:t>Acceso</w:t>
      </w:r>
      <w:r w:rsidR="007F3A22">
        <w:rPr>
          <w:rFonts w:ascii="Palatino Linotype" w:eastAsia="Calibri" w:hAnsi="Palatino Linotype" w:cs="Arial"/>
        </w:rPr>
        <w:t xml:space="preserve"> </w:t>
      </w:r>
      <w:r w:rsidRPr="00E25F17">
        <w:rPr>
          <w:rFonts w:ascii="Palatino Linotype" w:eastAsia="Calibri" w:hAnsi="Palatino Linotype" w:cs="Arial"/>
        </w:rPr>
        <w:t>a</w:t>
      </w:r>
      <w:r w:rsidR="007F3A22">
        <w:rPr>
          <w:rFonts w:ascii="Palatino Linotype" w:eastAsia="Calibri" w:hAnsi="Palatino Linotype" w:cs="Arial"/>
        </w:rPr>
        <w:t xml:space="preserve"> </w:t>
      </w:r>
      <w:r w:rsidRPr="00E25F17">
        <w:rPr>
          <w:rFonts w:ascii="Palatino Linotype" w:eastAsia="Calibri" w:hAnsi="Palatino Linotype" w:cs="Arial"/>
        </w:rPr>
        <w:t>la</w:t>
      </w:r>
      <w:r w:rsidR="007F3A22">
        <w:rPr>
          <w:rFonts w:ascii="Palatino Linotype" w:eastAsia="Calibri" w:hAnsi="Palatino Linotype" w:cs="Arial"/>
        </w:rPr>
        <w:t xml:space="preserve"> </w:t>
      </w:r>
      <w:r w:rsidRPr="00E25F17">
        <w:rPr>
          <w:rFonts w:ascii="Palatino Linotype" w:eastAsia="Calibri" w:hAnsi="Palatino Linotype" w:cs="Arial"/>
        </w:rPr>
        <w:t>Información</w:t>
      </w:r>
      <w:r w:rsidR="007F3A22">
        <w:rPr>
          <w:rFonts w:ascii="Palatino Linotype" w:eastAsia="Calibri" w:hAnsi="Palatino Linotype" w:cs="Arial"/>
        </w:rPr>
        <w:t xml:space="preserve"> </w:t>
      </w:r>
      <w:r w:rsidRPr="00E25F17">
        <w:rPr>
          <w:rFonts w:ascii="Palatino Linotype" w:eastAsia="Calibri" w:hAnsi="Palatino Linotype" w:cs="Arial"/>
        </w:rPr>
        <w:t>Pública</w:t>
      </w:r>
      <w:r w:rsidR="007F3A22">
        <w:rPr>
          <w:rFonts w:ascii="Palatino Linotype" w:eastAsia="Calibri" w:hAnsi="Palatino Linotype" w:cs="Arial"/>
        </w:rPr>
        <w:t xml:space="preserve"> </w:t>
      </w:r>
      <w:r w:rsidRPr="00E25F17">
        <w:rPr>
          <w:rFonts w:ascii="Palatino Linotype" w:eastAsia="Calibri" w:hAnsi="Palatino Linotype" w:cs="Arial"/>
        </w:rPr>
        <w:t>del</w:t>
      </w:r>
      <w:r w:rsidR="007F3A22">
        <w:rPr>
          <w:rFonts w:ascii="Palatino Linotype" w:eastAsia="Calibri" w:hAnsi="Palatino Linotype" w:cs="Arial"/>
        </w:rPr>
        <w:t xml:space="preserve"> </w:t>
      </w:r>
      <w:r w:rsidRPr="00E25F17">
        <w:rPr>
          <w:rFonts w:ascii="Palatino Linotype" w:eastAsia="Calibri" w:hAnsi="Palatino Linotype" w:cs="Arial"/>
        </w:rPr>
        <w:t>Estado</w:t>
      </w:r>
      <w:r w:rsidR="007F3A22">
        <w:rPr>
          <w:rFonts w:ascii="Palatino Linotype" w:eastAsia="Calibri" w:hAnsi="Palatino Linotype" w:cs="Arial"/>
        </w:rPr>
        <w:t xml:space="preserve"> </w:t>
      </w:r>
      <w:r w:rsidRPr="00E25F17">
        <w:rPr>
          <w:rFonts w:ascii="Palatino Linotype" w:eastAsia="Calibri" w:hAnsi="Palatino Linotype" w:cs="Arial"/>
        </w:rPr>
        <w:t>de</w:t>
      </w:r>
      <w:r w:rsidR="007F3A22">
        <w:rPr>
          <w:rFonts w:ascii="Palatino Linotype" w:eastAsia="Calibri" w:hAnsi="Palatino Linotype" w:cs="Arial"/>
        </w:rPr>
        <w:t xml:space="preserve"> </w:t>
      </w:r>
      <w:r w:rsidRPr="00E25F17">
        <w:rPr>
          <w:rFonts w:ascii="Palatino Linotype" w:eastAsia="Calibri" w:hAnsi="Palatino Linotype" w:cs="Arial"/>
        </w:rPr>
        <w:t>México</w:t>
      </w:r>
      <w:r w:rsidR="007F3A22">
        <w:rPr>
          <w:rFonts w:ascii="Palatino Linotype" w:eastAsia="Calibri" w:hAnsi="Palatino Linotype" w:cs="Arial"/>
        </w:rPr>
        <w:t xml:space="preserve"> </w:t>
      </w:r>
      <w:r w:rsidRPr="00E25F17">
        <w:rPr>
          <w:rFonts w:ascii="Palatino Linotype" w:eastAsia="Calibri" w:hAnsi="Palatino Linotype" w:cs="Arial"/>
        </w:rPr>
        <w:t>y</w:t>
      </w:r>
      <w:r w:rsidR="007F3A22">
        <w:rPr>
          <w:rFonts w:ascii="Palatino Linotype" w:eastAsia="Calibri" w:hAnsi="Palatino Linotype" w:cs="Arial"/>
        </w:rPr>
        <w:t xml:space="preserve"> </w:t>
      </w:r>
      <w:r w:rsidRPr="00E25F17">
        <w:rPr>
          <w:rFonts w:ascii="Palatino Linotype" w:hAnsi="Palatino Linotype" w:cs="Arial"/>
        </w:rPr>
        <w:t>Municipios</w:t>
      </w:r>
      <w:r w:rsidRPr="00E25F17">
        <w:rPr>
          <w:rFonts w:ascii="Palatino Linotype" w:eastAsia="Calibri" w:hAnsi="Palatino Linotype" w:cs="Arial"/>
        </w:rPr>
        <w:t>,</w:t>
      </w:r>
      <w:r w:rsidR="007F3A22">
        <w:rPr>
          <w:rFonts w:ascii="Palatino Linotype" w:eastAsia="Calibri" w:hAnsi="Palatino Linotype" w:cs="Arial"/>
        </w:rPr>
        <w:t xml:space="preserve"> </w:t>
      </w:r>
      <w:r w:rsidRPr="00E25F17">
        <w:rPr>
          <w:rFonts w:ascii="Palatino Linotype" w:hAnsi="Palatino Linotype"/>
        </w:rPr>
        <w:t>este</w:t>
      </w:r>
      <w:r w:rsidR="007F3A22">
        <w:rPr>
          <w:rFonts w:ascii="Palatino Linotype" w:eastAsia="Calibri" w:hAnsi="Palatino Linotype" w:cs="Arial"/>
        </w:rPr>
        <w:t xml:space="preserve"> </w:t>
      </w:r>
      <w:r w:rsidRPr="00E25F17">
        <w:rPr>
          <w:rFonts w:ascii="Palatino Linotype" w:eastAsia="Calibri" w:hAnsi="Palatino Linotype" w:cs="Arial"/>
        </w:rPr>
        <w:t>Pleno:</w:t>
      </w:r>
    </w:p>
    <w:p w:rsidR="009377D0" w:rsidRPr="00E25F17" w:rsidRDefault="009377D0" w:rsidP="0000058D">
      <w:pPr>
        <w:spacing w:before="240" w:after="100" w:afterAutospacing="1" w:line="276" w:lineRule="auto"/>
        <w:jc w:val="center"/>
        <w:rPr>
          <w:rFonts w:ascii="Palatino Linotype" w:hAnsi="Palatino Linotype"/>
          <w:b/>
          <w:bCs/>
          <w:spacing w:val="60"/>
          <w:sz w:val="28"/>
        </w:rPr>
      </w:pPr>
      <w:r w:rsidRPr="00E25F17">
        <w:rPr>
          <w:rFonts w:ascii="Palatino Linotype" w:hAnsi="Palatino Linotype"/>
          <w:b/>
          <w:bCs/>
          <w:spacing w:val="60"/>
          <w:sz w:val="28"/>
        </w:rPr>
        <w:lastRenderedPageBreak/>
        <w:t>RESUELVE</w:t>
      </w:r>
    </w:p>
    <w:p w:rsidR="007F3A22" w:rsidRDefault="006A5120" w:rsidP="00417675">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E25F17">
        <w:rPr>
          <w:rFonts w:ascii="Palatino Linotype" w:hAnsi="Palatino Linotype" w:cs="Arial"/>
        </w:rPr>
        <w:t>Resultan</w:t>
      </w:r>
      <w:r w:rsidR="007F3A22">
        <w:rPr>
          <w:rFonts w:ascii="Palatino Linotype" w:hAnsi="Palatino Linotype" w:cs="Arial"/>
        </w:rPr>
        <w:t xml:space="preserve"> </w:t>
      </w:r>
      <w:r w:rsidR="001166B5" w:rsidRPr="00E25F17">
        <w:rPr>
          <w:rFonts w:ascii="Palatino Linotype" w:hAnsi="Palatino Linotype" w:cs="Arial"/>
          <w:b/>
        </w:rPr>
        <w:t>f</w:t>
      </w:r>
      <w:r w:rsidRPr="00E25F17">
        <w:rPr>
          <w:rFonts w:ascii="Palatino Linotype" w:hAnsi="Palatino Linotype" w:cs="Arial"/>
          <w:b/>
        </w:rPr>
        <w:t>undadas</w:t>
      </w:r>
      <w:r w:rsidR="007F3A22">
        <w:rPr>
          <w:rFonts w:ascii="Palatino Linotype" w:hAnsi="Palatino Linotype" w:cs="Arial"/>
        </w:rPr>
        <w:t xml:space="preserve"> </w:t>
      </w:r>
      <w:r w:rsidRPr="00E25F17">
        <w:rPr>
          <w:rFonts w:ascii="Palatino Linotype" w:hAnsi="Palatino Linotype" w:cs="Arial"/>
        </w:rPr>
        <w:t>las</w:t>
      </w:r>
      <w:r w:rsidR="007F3A22">
        <w:rPr>
          <w:rFonts w:ascii="Palatino Linotype" w:hAnsi="Palatino Linotype" w:cs="Arial"/>
        </w:rPr>
        <w:t xml:space="preserve"> </w:t>
      </w:r>
      <w:r w:rsidRPr="00E25F17">
        <w:rPr>
          <w:rFonts w:ascii="Palatino Linotype" w:hAnsi="Palatino Linotype"/>
          <w:shd w:val="clear" w:color="auto" w:fill="FFFFFF"/>
        </w:rPr>
        <w:t>razones</w:t>
      </w:r>
      <w:r w:rsidR="007F3A22">
        <w:rPr>
          <w:rFonts w:ascii="Palatino Linotype" w:hAnsi="Palatino Linotype" w:cs="Arial"/>
        </w:rPr>
        <w:t xml:space="preserve"> </w:t>
      </w:r>
      <w:r w:rsidRPr="00E25F17">
        <w:rPr>
          <w:rFonts w:ascii="Palatino Linotype" w:hAnsi="Palatino Linotype" w:cs="Arial"/>
        </w:rPr>
        <w:t>o</w:t>
      </w:r>
      <w:r w:rsidR="007F3A22">
        <w:rPr>
          <w:rFonts w:ascii="Palatino Linotype" w:hAnsi="Palatino Linotype" w:cs="Arial"/>
        </w:rPr>
        <w:t xml:space="preserve"> </w:t>
      </w:r>
      <w:r w:rsidRPr="00E25F17">
        <w:rPr>
          <w:rFonts w:ascii="Palatino Linotype" w:hAnsi="Palatino Linotype" w:cs="Arial"/>
        </w:rPr>
        <w:t>motivos</w:t>
      </w:r>
      <w:r w:rsidR="007F3A22">
        <w:rPr>
          <w:rFonts w:ascii="Palatino Linotype" w:hAnsi="Palatino Linotype" w:cs="Arial"/>
        </w:rPr>
        <w:t xml:space="preserve"> </w:t>
      </w:r>
      <w:r w:rsidRPr="00E25F17">
        <w:rPr>
          <w:rFonts w:ascii="Palatino Linotype" w:hAnsi="Palatino Linotype" w:cs="Arial"/>
        </w:rPr>
        <w:t>de</w:t>
      </w:r>
      <w:r w:rsidR="007F3A22">
        <w:rPr>
          <w:rFonts w:ascii="Palatino Linotype" w:hAnsi="Palatino Linotype" w:cs="Arial"/>
        </w:rPr>
        <w:t xml:space="preserve"> </w:t>
      </w:r>
      <w:r w:rsidRPr="00E25F17">
        <w:rPr>
          <w:rFonts w:ascii="Palatino Linotype" w:hAnsi="Palatino Linotype" w:cs="Arial"/>
        </w:rPr>
        <w:t>inconformidad</w:t>
      </w:r>
      <w:r w:rsidR="007F3A22">
        <w:rPr>
          <w:rFonts w:ascii="Palatino Linotype" w:hAnsi="Palatino Linotype" w:cs="Arial"/>
        </w:rPr>
        <w:t xml:space="preserve"> </w:t>
      </w:r>
      <w:r w:rsidRPr="00E25F17">
        <w:rPr>
          <w:rFonts w:ascii="Palatino Linotype" w:hAnsi="Palatino Linotype" w:cs="Arial"/>
        </w:rPr>
        <w:t>hechas</w:t>
      </w:r>
      <w:r w:rsidR="007F3A22">
        <w:rPr>
          <w:rFonts w:ascii="Palatino Linotype" w:hAnsi="Palatino Linotype" w:cs="Arial"/>
        </w:rPr>
        <w:t xml:space="preserve"> </w:t>
      </w:r>
      <w:r w:rsidRPr="00E25F17">
        <w:rPr>
          <w:rFonts w:ascii="Palatino Linotype" w:hAnsi="Palatino Linotype" w:cs="Arial"/>
        </w:rPr>
        <w:t>valer</w:t>
      </w:r>
      <w:r w:rsidR="007F3A22">
        <w:rPr>
          <w:rFonts w:ascii="Palatino Linotype" w:hAnsi="Palatino Linotype" w:cs="Arial"/>
        </w:rPr>
        <w:t xml:space="preserve"> </w:t>
      </w:r>
      <w:r w:rsidRPr="00E25F17">
        <w:rPr>
          <w:rFonts w:ascii="Palatino Linotype" w:hAnsi="Palatino Linotype" w:cs="Arial"/>
        </w:rPr>
        <w:t>por</w:t>
      </w:r>
      <w:r w:rsidR="007F3A22">
        <w:rPr>
          <w:rFonts w:ascii="Palatino Linotype" w:hAnsi="Palatino Linotype" w:cs="Arial"/>
        </w:rPr>
        <w:t xml:space="preserve"> </w:t>
      </w:r>
      <w:r w:rsidR="00AD3764" w:rsidRPr="00E25F17">
        <w:rPr>
          <w:rFonts w:ascii="Palatino Linotype" w:eastAsia="Calibri" w:hAnsi="Palatino Linotype"/>
          <w:b/>
          <w:szCs w:val="22"/>
          <w:lang w:eastAsia="en-US"/>
        </w:rPr>
        <w:t>EL</w:t>
      </w:r>
      <w:r w:rsidR="007F3A22">
        <w:rPr>
          <w:rFonts w:ascii="Palatino Linotype" w:eastAsia="Calibri" w:hAnsi="Palatino Linotype"/>
          <w:b/>
          <w:szCs w:val="22"/>
          <w:lang w:eastAsia="en-US"/>
        </w:rPr>
        <w:t xml:space="preserve"> </w:t>
      </w:r>
      <w:r w:rsidR="00AD3764" w:rsidRPr="00E25F17">
        <w:rPr>
          <w:rFonts w:ascii="Palatino Linotype" w:eastAsia="Calibri" w:hAnsi="Palatino Linotype"/>
          <w:b/>
          <w:szCs w:val="22"/>
          <w:lang w:eastAsia="en-US"/>
        </w:rPr>
        <w:t>RECURRENTE</w:t>
      </w:r>
      <w:r w:rsidR="00417675">
        <w:rPr>
          <w:rFonts w:ascii="Palatino Linotype" w:eastAsia="Calibri" w:hAnsi="Palatino Linotype"/>
          <w:b/>
          <w:szCs w:val="22"/>
          <w:lang w:eastAsia="en-US"/>
        </w:rPr>
        <w:t xml:space="preserve"> </w:t>
      </w:r>
      <w:r w:rsidR="00417675" w:rsidRPr="00417675">
        <w:rPr>
          <w:rFonts w:ascii="Palatino Linotype" w:eastAsia="Calibri" w:hAnsi="Palatino Linotype"/>
          <w:szCs w:val="22"/>
          <w:lang w:eastAsia="en-US"/>
        </w:rPr>
        <w:t>en el recurso de revisión</w:t>
      </w:r>
      <w:r w:rsidR="00417675">
        <w:rPr>
          <w:rFonts w:ascii="Palatino Linotype" w:eastAsia="Calibri" w:hAnsi="Palatino Linotype"/>
          <w:b/>
          <w:szCs w:val="22"/>
          <w:lang w:eastAsia="en-US"/>
        </w:rPr>
        <w:t xml:space="preserve"> </w:t>
      </w:r>
      <w:r w:rsidR="0046797F">
        <w:rPr>
          <w:rFonts w:ascii="Palatino Linotype" w:eastAsia="Calibri" w:hAnsi="Palatino Linotype"/>
          <w:b/>
          <w:szCs w:val="22"/>
          <w:lang w:eastAsia="en-US"/>
        </w:rPr>
        <w:t>00232</w:t>
      </w:r>
      <w:r w:rsidR="00417675" w:rsidRPr="00417675">
        <w:rPr>
          <w:rFonts w:ascii="Palatino Linotype" w:eastAsia="Calibri" w:hAnsi="Palatino Linotype"/>
          <w:b/>
          <w:szCs w:val="22"/>
          <w:lang w:eastAsia="en-US"/>
        </w:rPr>
        <w:t>/INFOEM/IP/RR/20</w:t>
      </w:r>
      <w:r w:rsidR="0046797F">
        <w:rPr>
          <w:rFonts w:ascii="Palatino Linotype" w:eastAsia="Calibri" w:hAnsi="Palatino Linotype"/>
          <w:b/>
          <w:szCs w:val="22"/>
          <w:lang w:eastAsia="en-US"/>
        </w:rPr>
        <w:t>20</w:t>
      </w:r>
      <w:r w:rsidRPr="00E25F17">
        <w:rPr>
          <w:rFonts w:ascii="Palatino Linotype" w:hAnsi="Palatino Linotype" w:cs="Arial"/>
          <w:b/>
        </w:rPr>
        <w:t>,</w:t>
      </w:r>
      <w:r w:rsidR="007F3A22">
        <w:rPr>
          <w:rFonts w:ascii="Palatino Linotype" w:hAnsi="Palatino Linotype" w:cs="Arial"/>
        </w:rPr>
        <w:t xml:space="preserve"> </w:t>
      </w:r>
      <w:r w:rsidRPr="00E25F17">
        <w:rPr>
          <w:rFonts w:ascii="Palatino Linotype" w:hAnsi="Palatino Linotype" w:cs="Arial"/>
        </w:rPr>
        <w:t>en</w:t>
      </w:r>
      <w:r w:rsidR="007F3A22">
        <w:rPr>
          <w:rFonts w:ascii="Palatino Linotype" w:hAnsi="Palatino Linotype" w:cs="Arial"/>
        </w:rPr>
        <w:t xml:space="preserve"> </w:t>
      </w:r>
      <w:r w:rsidRPr="00E25F17">
        <w:rPr>
          <w:rFonts w:ascii="Palatino Linotype" w:hAnsi="Palatino Linotype" w:cs="Arial"/>
        </w:rPr>
        <w:t>términos</w:t>
      </w:r>
      <w:r w:rsidR="007F3A22">
        <w:rPr>
          <w:rFonts w:ascii="Palatino Linotype" w:hAnsi="Palatino Linotype" w:cs="Arial"/>
        </w:rPr>
        <w:t xml:space="preserve"> </w:t>
      </w:r>
      <w:r w:rsidRPr="00E25F17">
        <w:rPr>
          <w:rFonts w:ascii="Palatino Linotype" w:hAnsi="Palatino Linotype" w:cs="Arial"/>
        </w:rPr>
        <w:t>del</w:t>
      </w:r>
      <w:r w:rsidR="007F3A22">
        <w:rPr>
          <w:rFonts w:ascii="Palatino Linotype" w:hAnsi="Palatino Linotype" w:cs="Arial"/>
        </w:rPr>
        <w:t xml:space="preserve"> </w:t>
      </w:r>
      <w:r w:rsidRPr="00E25F17">
        <w:rPr>
          <w:rFonts w:ascii="Palatino Linotype" w:hAnsi="Palatino Linotype" w:cs="Arial"/>
        </w:rPr>
        <w:t>Considerando</w:t>
      </w:r>
      <w:r w:rsidR="007F3A22">
        <w:rPr>
          <w:rFonts w:ascii="Palatino Linotype" w:hAnsi="Palatino Linotype" w:cs="Arial"/>
        </w:rPr>
        <w:t xml:space="preserve"> </w:t>
      </w:r>
      <w:r w:rsidRPr="00E25F17">
        <w:rPr>
          <w:rFonts w:ascii="Palatino Linotype" w:hAnsi="Palatino Linotype" w:cs="Arial"/>
          <w:b/>
        </w:rPr>
        <w:t>QUINTO</w:t>
      </w:r>
      <w:r w:rsidR="007F3A22">
        <w:rPr>
          <w:rFonts w:ascii="Palatino Linotype" w:hAnsi="Palatino Linotype" w:cs="Arial"/>
        </w:rPr>
        <w:t xml:space="preserve"> </w:t>
      </w:r>
      <w:r w:rsidRPr="00E25F17">
        <w:rPr>
          <w:rFonts w:ascii="Palatino Linotype" w:hAnsi="Palatino Linotype" w:cs="Arial"/>
        </w:rPr>
        <w:t>de</w:t>
      </w:r>
      <w:r w:rsidR="007F3A22">
        <w:rPr>
          <w:rFonts w:ascii="Palatino Linotype" w:hAnsi="Palatino Linotype" w:cs="Arial"/>
        </w:rPr>
        <w:t xml:space="preserve"> </w:t>
      </w:r>
      <w:r w:rsidRPr="00E25F17">
        <w:rPr>
          <w:rFonts w:ascii="Palatino Linotype" w:hAnsi="Palatino Linotype" w:cs="Arial"/>
        </w:rPr>
        <w:t>la</w:t>
      </w:r>
      <w:r w:rsidR="007F3A22">
        <w:rPr>
          <w:rFonts w:ascii="Palatino Linotype" w:hAnsi="Palatino Linotype" w:cs="Arial"/>
        </w:rPr>
        <w:t xml:space="preserve"> </w:t>
      </w:r>
      <w:r w:rsidRPr="00E25F17">
        <w:rPr>
          <w:rFonts w:ascii="Palatino Linotype" w:hAnsi="Palatino Linotype" w:cs="Arial"/>
        </w:rPr>
        <w:t>presente</w:t>
      </w:r>
      <w:r w:rsidR="007F3A22">
        <w:rPr>
          <w:rFonts w:ascii="Palatino Linotype" w:hAnsi="Palatino Linotype" w:cs="Arial"/>
        </w:rPr>
        <w:t xml:space="preserve"> </w:t>
      </w:r>
      <w:r w:rsidRPr="00E25F17">
        <w:rPr>
          <w:rFonts w:ascii="Palatino Linotype" w:hAnsi="Palatino Linotype" w:cs="Arial"/>
        </w:rPr>
        <w:t>resolución.</w:t>
      </w:r>
    </w:p>
    <w:p w:rsidR="00417675" w:rsidRPr="002C7A84" w:rsidRDefault="00417675" w:rsidP="0046797F">
      <w:pPr>
        <w:pStyle w:val="Prrafodelista"/>
        <w:widowControl w:val="0"/>
        <w:numPr>
          <w:ilvl w:val="0"/>
          <w:numId w:val="5"/>
        </w:numPr>
        <w:tabs>
          <w:tab w:val="left" w:pos="1701"/>
        </w:tabs>
        <w:autoSpaceDE w:val="0"/>
        <w:autoSpaceDN w:val="0"/>
        <w:adjustRightInd w:val="0"/>
        <w:spacing w:before="240" w:after="100" w:afterAutospacing="1" w:line="360" w:lineRule="auto"/>
        <w:jc w:val="both"/>
        <w:rPr>
          <w:rFonts w:ascii="Palatino Linotype" w:hAnsi="Palatino Linotype"/>
          <w:shd w:val="clear" w:color="auto" w:fill="FFFFFF"/>
        </w:rPr>
      </w:pPr>
      <w:r w:rsidRPr="00417675">
        <w:rPr>
          <w:rFonts w:ascii="Palatino Linotype" w:hAnsi="Palatino Linotype"/>
          <w:color w:val="222222"/>
          <w:lang w:eastAsia="es-MX"/>
        </w:rPr>
        <w:t xml:space="preserve">Se </w:t>
      </w:r>
      <w:r w:rsidRPr="00417675">
        <w:rPr>
          <w:rFonts w:ascii="Palatino Linotype" w:hAnsi="Palatino Linotype"/>
          <w:b/>
          <w:color w:val="222222"/>
          <w:lang w:eastAsia="es-MX"/>
        </w:rPr>
        <w:t>REVOCA</w:t>
      </w:r>
      <w:r w:rsidRPr="00417675">
        <w:rPr>
          <w:rFonts w:ascii="Palatino Linotype" w:hAnsi="Palatino Linotype"/>
          <w:color w:val="222222"/>
          <w:lang w:eastAsia="es-MX"/>
        </w:rPr>
        <w:t xml:space="preserve"> la respuesta del </w:t>
      </w:r>
      <w:r w:rsidRPr="00417675">
        <w:rPr>
          <w:rFonts w:ascii="Palatino Linotype" w:hAnsi="Palatino Linotype"/>
          <w:b/>
          <w:color w:val="222222"/>
          <w:lang w:eastAsia="es-MX"/>
        </w:rPr>
        <w:t>SUJETO OBLIGADO</w:t>
      </w:r>
      <w:r w:rsidRPr="00417675">
        <w:rPr>
          <w:rFonts w:ascii="Palatino Linotype" w:hAnsi="Palatino Linotype"/>
          <w:color w:val="222222"/>
          <w:lang w:eastAsia="es-MX"/>
        </w:rPr>
        <w:t xml:space="preserve"> atienda la solicitud de información </w:t>
      </w:r>
      <w:r w:rsidR="0046797F" w:rsidRPr="0046797F">
        <w:rPr>
          <w:rFonts w:ascii="Palatino Linotype" w:hAnsi="Palatino Linotype"/>
          <w:b/>
          <w:color w:val="222222"/>
          <w:lang w:eastAsia="es-MX"/>
        </w:rPr>
        <w:t>00205/TIANGUIS/IP/2019</w:t>
      </w:r>
      <w:r w:rsidR="0046797F">
        <w:rPr>
          <w:rFonts w:ascii="Palatino Linotype" w:hAnsi="Palatino Linotype"/>
          <w:b/>
          <w:color w:val="222222"/>
          <w:lang w:eastAsia="es-MX"/>
        </w:rPr>
        <w:t xml:space="preserve"> </w:t>
      </w:r>
      <w:r w:rsidRPr="00417675">
        <w:rPr>
          <w:rFonts w:ascii="Palatino Linotype" w:hAnsi="Palatino Linotype"/>
          <w:color w:val="222222"/>
          <w:lang w:eastAsia="es-MX"/>
        </w:rPr>
        <w:t xml:space="preserve">y haga entrega al </w:t>
      </w:r>
      <w:r w:rsidRPr="00417675">
        <w:rPr>
          <w:rFonts w:ascii="Palatino Linotype" w:hAnsi="Palatino Linotype"/>
          <w:b/>
          <w:color w:val="222222"/>
          <w:lang w:eastAsia="es-MX"/>
        </w:rPr>
        <w:t>RECURRENTE</w:t>
      </w:r>
      <w:r w:rsidRPr="00417675">
        <w:rPr>
          <w:rFonts w:ascii="Palatino Linotype" w:hAnsi="Palatino Linotype"/>
          <w:color w:val="222222"/>
          <w:lang w:eastAsia="es-MX"/>
        </w:rPr>
        <w:t xml:space="preserve">, en términos del Considerando </w:t>
      </w:r>
      <w:r w:rsidRPr="00417675">
        <w:rPr>
          <w:rFonts w:ascii="Palatino Linotype" w:hAnsi="Palatino Linotype"/>
          <w:b/>
          <w:color w:val="222222"/>
          <w:lang w:eastAsia="es-MX"/>
        </w:rPr>
        <w:t>QUINTO</w:t>
      </w:r>
      <w:r w:rsidRPr="00417675">
        <w:rPr>
          <w:rFonts w:ascii="Palatino Linotype" w:hAnsi="Palatino Linotype"/>
          <w:color w:val="222222"/>
          <w:lang w:eastAsia="es-MX"/>
        </w:rPr>
        <w:t xml:space="preserve"> de esta resolución, vía el </w:t>
      </w:r>
      <w:r w:rsidRPr="002C7A84">
        <w:rPr>
          <w:rFonts w:ascii="Palatino Linotype" w:hAnsi="Palatino Linotype"/>
          <w:b/>
          <w:color w:val="222222"/>
          <w:lang w:eastAsia="es-MX"/>
        </w:rPr>
        <w:t>SAIMEX</w:t>
      </w:r>
      <w:r w:rsidRPr="00417675">
        <w:rPr>
          <w:rFonts w:ascii="Palatino Linotype" w:hAnsi="Palatino Linotype"/>
          <w:color w:val="222222"/>
          <w:lang w:eastAsia="es-MX"/>
        </w:rPr>
        <w:t xml:space="preserve">, en </w:t>
      </w:r>
      <w:r w:rsidRPr="00010901">
        <w:rPr>
          <w:rFonts w:ascii="Palatino Linotype" w:hAnsi="Palatino Linotype"/>
          <w:b/>
          <w:color w:val="222222"/>
          <w:lang w:eastAsia="es-MX"/>
        </w:rPr>
        <w:t>versión pública</w:t>
      </w:r>
      <w:r w:rsidRPr="00417675">
        <w:rPr>
          <w:rFonts w:ascii="Palatino Linotype" w:hAnsi="Palatino Linotype"/>
          <w:color w:val="222222"/>
          <w:lang w:eastAsia="es-MX"/>
        </w:rPr>
        <w:t>, de lo siguiente:</w:t>
      </w:r>
    </w:p>
    <w:p w:rsidR="0046797F" w:rsidRDefault="002C7A84" w:rsidP="0046797F">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r w:rsidRPr="00C65097">
        <w:rPr>
          <w:rFonts w:ascii="Palatino Linotype" w:hAnsi="Palatino Linotype"/>
          <w:i/>
          <w:iCs/>
          <w:color w:val="222222"/>
          <w:sz w:val="22"/>
          <w:szCs w:val="22"/>
          <w:lang w:eastAsia="es-MX"/>
        </w:rPr>
        <w:t>“</w:t>
      </w:r>
      <w:r w:rsidR="00DB1E27">
        <w:rPr>
          <w:rFonts w:ascii="Palatino Linotype" w:hAnsi="Palatino Linotype"/>
          <w:i/>
          <w:iCs/>
          <w:color w:val="222222"/>
          <w:sz w:val="22"/>
          <w:szCs w:val="22"/>
          <w:lang w:eastAsia="es-MX"/>
        </w:rPr>
        <w:t xml:space="preserve">a) </w:t>
      </w:r>
      <w:r w:rsidR="0046797F">
        <w:rPr>
          <w:rFonts w:ascii="Palatino Linotype" w:hAnsi="Palatino Linotype"/>
          <w:i/>
          <w:iCs/>
          <w:color w:val="222222"/>
          <w:sz w:val="22"/>
          <w:szCs w:val="22"/>
          <w:lang w:eastAsia="es-MX"/>
        </w:rPr>
        <w:t>Los recibos de nómina del servidor público señalado en la solicitud de acceso a la información pública, del 1 enero 2018 al 15 de noviembre de 2019.</w:t>
      </w:r>
    </w:p>
    <w:p w:rsidR="002C7A84" w:rsidRDefault="00DB1E27" w:rsidP="002C7A84">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r>
        <w:rPr>
          <w:rFonts w:ascii="Palatino Linotype" w:hAnsi="Palatino Linotype"/>
          <w:i/>
          <w:iCs/>
          <w:color w:val="222222"/>
          <w:sz w:val="22"/>
          <w:szCs w:val="22"/>
          <w:lang w:eastAsia="es-MX"/>
        </w:rPr>
        <w:t xml:space="preserve">b) </w:t>
      </w:r>
      <w:r w:rsidR="0046797F">
        <w:rPr>
          <w:rFonts w:ascii="Palatino Linotype" w:hAnsi="Palatino Linotype"/>
          <w:i/>
          <w:iCs/>
          <w:color w:val="222222"/>
          <w:sz w:val="22"/>
          <w:szCs w:val="22"/>
          <w:lang w:eastAsia="es-MX"/>
        </w:rPr>
        <w:t>Los recibos donde conste el pago de aguinaldo y prima vacacional del año 2018</w:t>
      </w:r>
    </w:p>
    <w:p w:rsidR="002C7A84" w:rsidRPr="00417675" w:rsidRDefault="002C7A84" w:rsidP="002F5B98">
      <w:pPr>
        <w:pStyle w:val="Prrafodelista"/>
        <w:widowControl w:val="0"/>
        <w:tabs>
          <w:tab w:val="left" w:pos="1701"/>
        </w:tabs>
        <w:autoSpaceDE w:val="0"/>
        <w:autoSpaceDN w:val="0"/>
        <w:adjustRightInd w:val="0"/>
        <w:spacing w:before="240" w:after="100" w:afterAutospacing="1"/>
        <w:ind w:left="851" w:right="899"/>
        <w:jc w:val="both"/>
        <w:rPr>
          <w:rFonts w:ascii="Palatino Linotype" w:hAnsi="Palatino Linotype"/>
          <w:shd w:val="clear" w:color="auto" w:fill="FFFFFF"/>
        </w:rPr>
      </w:pPr>
      <w:r w:rsidRPr="00C65097">
        <w:rPr>
          <w:rFonts w:ascii="Palatino Linotype" w:hAnsi="Palatino Linotype" w:cs="Arial"/>
          <w:i/>
          <w:sz w:val="22"/>
          <w:szCs w:val="22"/>
          <w:lang w:eastAsia="es-MX"/>
        </w:rPr>
        <w:t>Debiendo</w:t>
      </w:r>
      <w:r w:rsidRPr="00C65097">
        <w:rPr>
          <w:rFonts w:ascii="Palatino Linotype" w:hAnsi="Palatino Linotype" w:cs="Arial"/>
          <w:i/>
          <w:sz w:val="22"/>
          <w:szCs w:val="22"/>
        </w:rPr>
        <w:t xml:space="preserve"> notificar </w:t>
      </w:r>
      <w:r>
        <w:rPr>
          <w:rFonts w:ascii="Palatino Linotype" w:hAnsi="Palatino Linotype" w:cs="Arial"/>
          <w:i/>
          <w:sz w:val="22"/>
          <w:szCs w:val="22"/>
        </w:rPr>
        <w:t xml:space="preserve">al </w:t>
      </w:r>
      <w:r w:rsidRPr="0051695D">
        <w:rPr>
          <w:rFonts w:ascii="Palatino Linotype" w:hAnsi="Palatino Linotype" w:cs="Arial"/>
          <w:b/>
          <w:i/>
          <w:sz w:val="22"/>
          <w:szCs w:val="22"/>
        </w:rPr>
        <w:t>RECURRENTE</w:t>
      </w:r>
      <w:r w:rsidRPr="00C65097">
        <w:rPr>
          <w:rFonts w:ascii="Palatino Linotype" w:hAnsi="Palatino Linotype" w:cs="Arial"/>
          <w:i/>
          <w:sz w:val="22"/>
          <w:szCs w:val="22"/>
        </w:rPr>
        <w:t xml:space="preserve"> el Acuerdo de Clasificación de la información que emita en su caso el Comité de Transparencia con motivo de la versión pública.</w:t>
      </w:r>
      <w:r>
        <w:rPr>
          <w:rFonts w:ascii="Palatino Linotype" w:hAnsi="Palatino Linotype"/>
          <w:bCs/>
          <w:i/>
          <w:sz w:val="22"/>
          <w:szCs w:val="22"/>
        </w:rPr>
        <w:t>”</w:t>
      </w:r>
    </w:p>
    <w:p w:rsidR="006A5120" w:rsidRPr="007A0357" w:rsidRDefault="007A0357" w:rsidP="007A0357">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7A0357">
        <w:rPr>
          <w:rFonts w:ascii="Palatino Linotype" w:hAnsi="Palatino Linotype"/>
          <w:b/>
          <w:szCs w:val="17"/>
          <w:lang w:eastAsia="es-ES_tradnl"/>
        </w:rPr>
        <w:t xml:space="preserve">Notifíquese </w:t>
      </w:r>
      <w:r w:rsidRPr="007A0357">
        <w:rPr>
          <w:rFonts w:ascii="Palatino Linotype" w:hAnsi="Palatino Linotype"/>
          <w:szCs w:val="17"/>
          <w:lang w:eastAsia="es-ES_tradnl"/>
        </w:rPr>
        <w:t xml:space="preserve">al Titular de la Unidad de Transparencia del </w:t>
      </w:r>
      <w:bookmarkStart w:id="3" w:name="_GoBack"/>
      <w:r w:rsidRPr="00D21B99">
        <w:rPr>
          <w:rFonts w:ascii="Palatino Linotype" w:hAnsi="Palatino Linotype"/>
          <w:b/>
          <w:szCs w:val="17"/>
          <w:lang w:eastAsia="es-ES_tradnl"/>
        </w:rPr>
        <w:t>SUJETO OBLIGADO</w:t>
      </w:r>
      <w:bookmarkEnd w:id="3"/>
      <w:r w:rsidRPr="007A0357">
        <w:rPr>
          <w:rFonts w:ascii="Palatino Linotype" w:hAnsi="Palatino Linotype"/>
          <w:szCs w:val="17"/>
          <w:lang w:eastAsia="es-ES_tradnl"/>
        </w:rPr>
        <w:t xml:space="preserve"> para que, conforme a los artículos 186, último párrafo y 189, párrafo segundo de la Ley de Transparencia y Acceso a la Información Pública del Estado de México y Municipios, dé cumplimiento a lo ordenado dentro del plazo de veinte días hábiles, debiendo informar a este Instituto en un plazo de tres días hábiles siguientes sobre el cumplimiento dado a la resolución.</w:t>
      </w:r>
    </w:p>
    <w:p w:rsidR="006A5120" w:rsidRPr="00E25F17" w:rsidRDefault="006A5120" w:rsidP="001746E4">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E25F17">
        <w:rPr>
          <w:rFonts w:ascii="Palatino Linotype" w:hAnsi="Palatino Linotype"/>
          <w:b/>
          <w:szCs w:val="17"/>
          <w:lang w:eastAsia="es-ES_tradnl"/>
        </w:rPr>
        <w:t>Notifíquese</w:t>
      </w:r>
      <w:r w:rsidR="007F3A22">
        <w:rPr>
          <w:rFonts w:ascii="Palatino Linotype" w:hAnsi="Palatino Linotype"/>
          <w:szCs w:val="17"/>
          <w:lang w:eastAsia="es-ES_tradnl"/>
        </w:rPr>
        <w:t xml:space="preserve"> </w:t>
      </w:r>
      <w:r w:rsidRPr="00E25F17">
        <w:rPr>
          <w:rFonts w:ascii="Palatino Linotype" w:hAnsi="Palatino Linotype"/>
          <w:szCs w:val="17"/>
          <w:lang w:eastAsia="es-ES_tradnl"/>
        </w:rPr>
        <w:t>a</w:t>
      </w:r>
      <w:r w:rsidR="00386603" w:rsidRPr="00E25F17">
        <w:rPr>
          <w:rFonts w:ascii="Palatino Linotype" w:hAnsi="Palatino Linotype"/>
          <w:szCs w:val="17"/>
          <w:lang w:eastAsia="es-ES_tradnl"/>
        </w:rPr>
        <w:t>l</w:t>
      </w:r>
      <w:r w:rsidR="007F3A22">
        <w:rPr>
          <w:rFonts w:ascii="Palatino Linotype" w:hAnsi="Palatino Linotype"/>
          <w:b/>
        </w:rPr>
        <w:t xml:space="preserve"> </w:t>
      </w:r>
      <w:r w:rsidR="00AD3764" w:rsidRPr="00E25F17">
        <w:rPr>
          <w:rFonts w:ascii="Palatino Linotype" w:hAnsi="Palatino Linotype"/>
          <w:b/>
        </w:rPr>
        <w:t>RECURRENTE</w:t>
      </w:r>
      <w:r w:rsidR="007F3A22">
        <w:rPr>
          <w:rFonts w:ascii="Palatino Linotype" w:hAnsi="Palatino Linotype"/>
          <w:szCs w:val="17"/>
          <w:lang w:eastAsia="es-ES_tradnl"/>
        </w:rPr>
        <w:t xml:space="preserve"> </w:t>
      </w:r>
      <w:r w:rsidRPr="00E25F17">
        <w:rPr>
          <w:rFonts w:ascii="Palatino Linotype" w:hAnsi="Palatino Linotype"/>
          <w:szCs w:val="17"/>
          <w:lang w:eastAsia="es-ES_tradnl"/>
        </w:rPr>
        <w:t>la</w:t>
      </w:r>
      <w:r w:rsidR="007F3A22">
        <w:rPr>
          <w:rFonts w:ascii="Palatino Linotype" w:hAnsi="Palatino Linotype"/>
          <w:szCs w:val="17"/>
          <w:lang w:eastAsia="es-ES_tradnl"/>
        </w:rPr>
        <w:t xml:space="preserve"> </w:t>
      </w:r>
      <w:r w:rsidRPr="00E25F17">
        <w:rPr>
          <w:rFonts w:ascii="Palatino Linotype" w:hAnsi="Palatino Linotype" w:cs="Arial"/>
        </w:rPr>
        <w:t>presente</w:t>
      </w:r>
      <w:r w:rsidR="007F3A22">
        <w:rPr>
          <w:rFonts w:ascii="Palatino Linotype" w:hAnsi="Palatino Linotype"/>
          <w:szCs w:val="17"/>
          <w:lang w:eastAsia="es-ES_tradnl"/>
        </w:rPr>
        <w:t xml:space="preserve"> </w:t>
      </w:r>
      <w:r w:rsidRPr="00E25F17">
        <w:rPr>
          <w:rFonts w:ascii="Palatino Linotype" w:hAnsi="Palatino Linotype"/>
          <w:shd w:val="clear" w:color="auto" w:fill="FFFFFF"/>
        </w:rPr>
        <w:t>resolución</w:t>
      </w:r>
      <w:r w:rsidRPr="00E25F17">
        <w:rPr>
          <w:rFonts w:ascii="Palatino Linotype" w:hAnsi="Palatino Linotype"/>
          <w:szCs w:val="17"/>
          <w:lang w:eastAsia="es-ES_tradnl"/>
        </w:rPr>
        <w:t>.</w:t>
      </w:r>
    </w:p>
    <w:p w:rsidR="007F3A22" w:rsidRPr="007F3A22" w:rsidRDefault="006A5120" w:rsidP="007F3A22">
      <w:pPr>
        <w:pStyle w:val="Prrafodelista"/>
        <w:widowControl w:val="0"/>
        <w:numPr>
          <w:ilvl w:val="0"/>
          <w:numId w:val="5"/>
        </w:numPr>
        <w:tabs>
          <w:tab w:val="left" w:pos="1701"/>
        </w:tabs>
        <w:autoSpaceDE w:val="0"/>
        <w:autoSpaceDN w:val="0"/>
        <w:adjustRightInd w:val="0"/>
        <w:spacing w:before="240" w:after="240" w:line="360" w:lineRule="auto"/>
        <w:ind w:left="0" w:right="49" w:firstLine="0"/>
        <w:jc w:val="both"/>
        <w:rPr>
          <w:rFonts w:ascii="Palatino Linotype" w:hAnsi="Palatino Linotype"/>
          <w:color w:val="222222"/>
          <w:szCs w:val="17"/>
          <w:lang w:eastAsia="es-ES_tradnl"/>
        </w:rPr>
      </w:pPr>
      <w:r w:rsidRPr="00E25F17">
        <w:rPr>
          <w:rFonts w:ascii="Palatino Linotype" w:hAnsi="Palatino Linotype"/>
          <w:b/>
          <w:szCs w:val="17"/>
          <w:lang w:eastAsia="es-ES_tradnl"/>
        </w:rPr>
        <w:t>Hágase</w:t>
      </w:r>
      <w:r w:rsidR="007F3A22">
        <w:rPr>
          <w:rFonts w:ascii="Palatino Linotype" w:hAnsi="Palatino Linotype"/>
          <w:szCs w:val="17"/>
          <w:lang w:eastAsia="es-ES_tradnl"/>
        </w:rPr>
        <w:t xml:space="preserve"> </w:t>
      </w:r>
      <w:r w:rsidRPr="00E25F17">
        <w:rPr>
          <w:rFonts w:ascii="Palatino Linotype" w:hAnsi="Palatino Linotype"/>
          <w:b/>
          <w:szCs w:val="17"/>
          <w:lang w:eastAsia="es-ES_tradnl"/>
        </w:rPr>
        <w:t>del</w:t>
      </w:r>
      <w:r w:rsidR="007F3A22">
        <w:rPr>
          <w:rFonts w:ascii="Palatino Linotype" w:hAnsi="Palatino Linotype"/>
          <w:b/>
          <w:szCs w:val="17"/>
          <w:lang w:eastAsia="es-ES_tradnl"/>
        </w:rPr>
        <w:t xml:space="preserve"> </w:t>
      </w:r>
      <w:r w:rsidRPr="00E25F17">
        <w:rPr>
          <w:rFonts w:ascii="Palatino Linotype" w:hAnsi="Palatino Linotype"/>
          <w:b/>
          <w:szCs w:val="17"/>
          <w:lang w:eastAsia="es-ES_tradnl"/>
        </w:rPr>
        <w:t>conocimiento</w:t>
      </w:r>
      <w:r w:rsidR="007F3A22">
        <w:rPr>
          <w:rFonts w:ascii="Palatino Linotype" w:hAnsi="Palatino Linotype"/>
          <w:szCs w:val="17"/>
          <w:lang w:eastAsia="es-ES_tradnl"/>
        </w:rPr>
        <w:t xml:space="preserve"> </w:t>
      </w:r>
      <w:r w:rsidR="00E77CA5" w:rsidRPr="00E25F17">
        <w:rPr>
          <w:rFonts w:ascii="Palatino Linotype" w:hAnsi="Palatino Linotype"/>
        </w:rPr>
        <w:t>d</w:t>
      </w:r>
      <w:r w:rsidR="004860A5" w:rsidRPr="00E25F17">
        <w:rPr>
          <w:rFonts w:ascii="Palatino Linotype" w:hAnsi="Palatino Linotype"/>
        </w:rPr>
        <w:t>e</w:t>
      </w:r>
      <w:r w:rsidR="00386603" w:rsidRPr="00E25F17">
        <w:rPr>
          <w:rFonts w:ascii="Palatino Linotype" w:hAnsi="Palatino Linotype"/>
        </w:rPr>
        <w:t>l</w:t>
      </w:r>
      <w:r w:rsidR="007F3A22">
        <w:rPr>
          <w:rFonts w:ascii="Palatino Linotype" w:hAnsi="Palatino Linotype"/>
          <w:b/>
        </w:rPr>
        <w:t xml:space="preserve"> </w:t>
      </w:r>
      <w:r w:rsidR="00AD3764" w:rsidRPr="00E25F17">
        <w:rPr>
          <w:rFonts w:ascii="Palatino Linotype" w:hAnsi="Palatino Linotype"/>
          <w:b/>
        </w:rPr>
        <w:t>RECURRENTE</w:t>
      </w:r>
      <w:r w:rsidR="007F3A22">
        <w:rPr>
          <w:rFonts w:ascii="Palatino Linotype" w:hAnsi="Palatino Linotype"/>
        </w:rPr>
        <w:t xml:space="preserve"> </w:t>
      </w:r>
      <w:r w:rsidRPr="00E25F17">
        <w:rPr>
          <w:rFonts w:ascii="Palatino Linotype" w:hAnsi="Palatino Linotype"/>
          <w:szCs w:val="17"/>
          <w:lang w:eastAsia="es-ES_tradnl"/>
        </w:rPr>
        <w:t>que,</w:t>
      </w:r>
      <w:r w:rsidR="007F3A22">
        <w:rPr>
          <w:rFonts w:ascii="Palatino Linotype" w:hAnsi="Palatino Linotype"/>
          <w:szCs w:val="17"/>
          <w:lang w:eastAsia="es-ES_tradnl"/>
        </w:rPr>
        <w:t xml:space="preserve"> </w:t>
      </w:r>
      <w:r w:rsidRPr="00E25F17">
        <w:rPr>
          <w:rFonts w:ascii="Palatino Linotype" w:hAnsi="Palatino Linotype"/>
          <w:szCs w:val="17"/>
          <w:lang w:eastAsia="es-ES_tradnl"/>
        </w:rPr>
        <w:t>de</w:t>
      </w:r>
      <w:r w:rsidR="007F3A22">
        <w:rPr>
          <w:rFonts w:ascii="Palatino Linotype" w:hAnsi="Palatino Linotype"/>
          <w:szCs w:val="17"/>
          <w:lang w:eastAsia="es-ES_tradnl"/>
        </w:rPr>
        <w:t xml:space="preserve"> </w:t>
      </w:r>
      <w:r w:rsidRPr="00E25F17">
        <w:rPr>
          <w:rFonts w:ascii="Palatino Linotype" w:hAnsi="Palatino Linotype"/>
          <w:szCs w:val="17"/>
          <w:lang w:eastAsia="es-ES_tradnl"/>
        </w:rPr>
        <w:t>conformidad</w:t>
      </w:r>
      <w:r w:rsidR="007F3A22">
        <w:rPr>
          <w:rFonts w:ascii="Palatino Linotype" w:hAnsi="Palatino Linotype"/>
          <w:szCs w:val="17"/>
          <w:lang w:eastAsia="es-ES_tradnl"/>
        </w:rPr>
        <w:t xml:space="preserve"> </w:t>
      </w:r>
      <w:r w:rsidRPr="00E25F17">
        <w:rPr>
          <w:rFonts w:ascii="Palatino Linotype" w:hAnsi="Palatino Linotype" w:cs="Arial"/>
        </w:rPr>
        <w:t>con</w:t>
      </w:r>
      <w:r w:rsidR="007F3A22">
        <w:rPr>
          <w:rFonts w:ascii="Palatino Linotype" w:hAnsi="Palatino Linotype"/>
          <w:szCs w:val="17"/>
          <w:lang w:eastAsia="es-ES_tradnl"/>
        </w:rPr>
        <w:t xml:space="preserve"> </w:t>
      </w:r>
      <w:r w:rsidRPr="00E25F17">
        <w:rPr>
          <w:rFonts w:ascii="Palatino Linotype" w:hAnsi="Palatino Linotype"/>
          <w:szCs w:val="17"/>
          <w:lang w:eastAsia="es-ES_tradnl"/>
        </w:rPr>
        <w:t>lo</w:t>
      </w:r>
      <w:r w:rsidR="007F3A22">
        <w:rPr>
          <w:rFonts w:ascii="Palatino Linotype" w:hAnsi="Palatino Linotype"/>
          <w:szCs w:val="17"/>
          <w:lang w:eastAsia="es-ES_tradnl"/>
        </w:rPr>
        <w:t xml:space="preserve"> </w:t>
      </w:r>
      <w:r w:rsidRPr="00E25F17">
        <w:rPr>
          <w:rFonts w:ascii="Palatino Linotype" w:hAnsi="Palatino Linotype" w:cs="Arial"/>
        </w:rPr>
        <w:t>establecido</w:t>
      </w:r>
      <w:r w:rsidR="007F3A22">
        <w:rPr>
          <w:rFonts w:ascii="Palatino Linotype" w:hAnsi="Palatino Linotype"/>
          <w:szCs w:val="17"/>
          <w:lang w:eastAsia="es-ES_tradnl"/>
        </w:rPr>
        <w:t xml:space="preserve"> </w:t>
      </w:r>
      <w:r w:rsidRPr="00E25F17">
        <w:rPr>
          <w:rFonts w:ascii="Palatino Linotype" w:hAnsi="Palatino Linotype"/>
          <w:szCs w:val="17"/>
          <w:lang w:eastAsia="es-ES_tradnl"/>
        </w:rPr>
        <w:t>en</w:t>
      </w:r>
      <w:r w:rsidR="007F3A22">
        <w:rPr>
          <w:rFonts w:ascii="Palatino Linotype" w:hAnsi="Palatino Linotype"/>
          <w:szCs w:val="17"/>
          <w:lang w:eastAsia="es-ES_tradnl"/>
        </w:rPr>
        <w:t xml:space="preserve"> </w:t>
      </w:r>
      <w:r w:rsidRPr="00E25F17">
        <w:rPr>
          <w:rFonts w:ascii="Palatino Linotype" w:hAnsi="Palatino Linotype"/>
          <w:szCs w:val="17"/>
          <w:lang w:eastAsia="es-ES_tradnl"/>
        </w:rPr>
        <w:t>el</w:t>
      </w:r>
      <w:r w:rsidR="007F3A22">
        <w:rPr>
          <w:rFonts w:ascii="Palatino Linotype" w:hAnsi="Palatino Linotype"/>
          <w:szCs w:val="17"/>
          <w:lang w:eastAsia="es-ES_tradnl"/>
        </w:rPr>
        <w:t xml:space="preserve"> </w:t>
      </w:r>
      <w:r w:rsidRPr="00E25F17">
        <w:rPr>
          <w:rFonts w:ascii="Palatino Linotype" w:hAnsi="Palatino Linotype"/>
          <w:szCs w:val="17"/>
          <w:lang w:eastAsia="es-ES_tradnl"/>
        </w:rPr>
        <w:t>artículo</w:t>
      </w:r>
      <w:r w:rsidR="007F3A22">
        <w:rPr>
          <w:rFonts w:ascii="Palatino Linotype" w:hAnsi="Palatino Linotype"/>
          <w:szCs w:val="17"/>
          <w:lang w:eastAsia="es-ES_tradnl"/>
        </w:rPr>
        <w:t xml:space="preserve"> </w:t>
      </w:r>
      <w:r w:rsidRPr="00E25F17">
        <w:rPr>
          <w:rFonts w:ascii="Palatino Linotype" w:hAnsi="Palatino Linotype"/>
          <w:szCs w:val="17"/>
          <w:lang w:eastAsia="es-ES_tradnl"/>
        </w:rPr>
        <w:t>196</w:t>
      </w:r>
      <w:r w:rsidR="007F3A22">
        <w:rPr>
          <w:rFonts w:ascii="Palatino Linotype" w:hAnsi="Palatino Linotype"/>
          <w:szCs w:val="17"/>
          <w:lang w:eastAsia="es-ES_tradnl"/>
        </w:rPr>
        <w:t xml:space="preserve"> </w:t>
      </w:r>
      <w:r w:rsidRPr="00E25F17">
        <w:rPr>
          <w:rFonts w:ascii="Palatino Linotype" w:hAnsi="Palatino Linotype"/>
          <w:szCs w:val="17"/>
          <w:lang w:eastAsia="es-ES_tradnl"/>
        </w:rPr>
        <w:t>de</w:t>
      </w:r>
      <w:r w:rsidR="007F3A22">
        <w:rPr>
          <w:rFonts w:ascii="Palatino Linotype" w:hAnsi="Palatino Linotype"/>
          <w:szCs w:val="17"/>
          <w:lang w:eastAsia="es-ES_tradnl"/>
        </w:rPr>
        <w:t xml:space="preserve"> </w:t>
      </w:r>
      <w:r w:rsidRPr="00E25F17">
        <w:rPr>
          <w:rFonts w:ascii="Palatino Linotype" w:hAnsi="Palatino Linotype"/>
          <w:szCs w:val="17"/>
          <w:lang w:eastAsia="es-ES_tradnl"/>
        </w:rPr>
        <w:t>la</w:t>
      </w:r>
      <w:r w:rsidR="007F3A22">
        <w:rPr>
          <w:rFonts w:ascii="Palatino Linotype" w:hAnsi="Palatino Linotype"/>
          <w:szCs w:val="17"/>
          <w:lang w:eastAsia="es-ES_tradnl"/>
        </w:rPr>
        <w:t xml:space="preserve"> </w:t>
      </w:r>
      <w:r w:rsidRPr="00E25F17">
        <w:rPr>
          <w:rFonts w:ascii="Palatino Linotype" w:hAnsi="Palatino Linotype"/>
          <w:szCs w:val="17"/>
          <w:lang w:eastAsia="es-ES_tradnl"/>
        </w:rPr>
        <w:t>Ley</w:t>
      </w:r>
      <w:r w:rsidR="007F3A22">
        <w:rPr>
          <w:rFonts w:ascii="Palatino Linotype" w:hAnsi="Palatino Linotype"/>
          <w:szCs w:val="17"/>
          <w:lang w:eastAsia="es-ES_tradnl"/>
        </w:rPr>
        <w:t xml:space="preserve"> </w:t>
      </w:r>
      <w:r w:rsidRPr="00E25F17">
        <w:rPr>
          <w:rFonts w:ascii="Palatino Linotype" w:hAnsi="Palatino Linotype"/>
          <w:szCs w:val="17"/>
          <w:lang w:eastAsia="es-ES_tradnl"/>
        </w:rPr>
        <w:t>de</w:t>
      </w:r>
      <w:r w:rsidR="007F3A22">
        <w:rPr>
          <w:rFonts w:ascii="Palatino Linotype" w:hAnsi="Palatino Linotype"/>
          <w:szCs w:val="17"/>
          <w:lang w:eastAsia="es-ES_tradnl"/>
        </w:rPr>
        <w:t xml:space="preserve"> </w:t>
      </w:r>
      <w:r w:rsidRPr="00E25F17">
        <w:rPr>
          <w:rFonts w:ascii="Palatino Linotype" w:hAnsi="Palatino Linotype" w:cs="Arial"/>
        </w:rPr>
        <w:t>Transparencia</w:t>
      </w:r>
      <w:r w:rsidR="007F3A22">
        <w:rPr>
          <w:rFonts w:ascii="Palatino Linotype" w:hAnsi="Palatino Linotype"/>
          <w:szCs w:val="17"/>
          <w:lang w:eastAsia="es-ES_tradnl"/>
        </w:rPr>
        <w:t xml:space="preserve"> </w:t>
      </w:r>
      <w:r w:rsidRPr="00E25F17">
        <w:rPr>
          <w:rFonts w:ascii="Palatino Linotype" w:hAnsi="Palatino Linotype"/>
          <w:szCs w:val="17"/>
          <w:lang w:eastAsia="es-ES_tradnl"/>
        </w:rPr>
        <w:t>y</w:t>
      </w:r>
      <w:r w:rsidR="007F3A22">
        <w:rPr>
          <w:rFonts w:ascii="Palatino Linotype" w:hAnsi="Palatino Linotype"/>
          <w:szCs w:val="17"/>
          <w:lang w:eastAsia="es-ES_tradnl"/>
        </w:rPr>
        <w:t xml:space="preserve"> </w:t>
      </w:r>
      <w:r w:rsidRPr="00E25F17">
        <w:rPr>
          <w:rFonts w:ascii="Palatino Linotype" w:hAnsi="Palatino Linotype" w:cs="Arial"/>
        </w:rPr>
        <w:t>Acceso</w:t>
      </w:r>
      <w:r w:rsidR="007F3A22">
        <w:rPr>
          <w:rFonts w:ascii="Palatino Linotype" w:hAnsi="Palatino Linotype"/>
          <w:szCs w:val="17"/>
          <w:lang w:eastAsia="es-ES_tradnl"/>
        </w:rPr>
        <w:t xml:space="preserve"> </w:t>
      </w:r>
      <w:r w:rsidRPr="00E25F17">
        <w:rPr>
          <w:rFonts w:ascii="Palatino Linotype" w:hAnsi="Palatino Linotype"/>
          <w:szCs w:val="17"/>
          <w:lang w:eastAsia="es-ES_tradnl"/>
        </w:rPr>
        <w:t>a</w:t>
      </w:r>
      <w:r w:rsidR="007F3A22">
        <w:rPr>
          <w:rFonts w:ascii="Palatino Linotype" w:hAnsi="Palatino Linotype"/>
          <w:szCs w:val="17"/>
          <w:lang w:eastAsia="es-ES_tradnl"/>
        </w:rPr>
        <w:t xml:space="preserve"> </w:t>
      </w:r>
      <w:r w:rsidRPr="00E25F17">
        <w:rPr>
          <w:rFonts w:ascii="Palatino Linotype" w:hAnsi="Palatino Linotype"/>
          <w:szCs w:val="17"/>
          <w:lang w:eastAsia="es-ES_tradnl"/>
        </w:rPr>
        <w:t>la</w:t>
      </w:r>
      <w:r w:rsidR="007F3A22">
        <w:rPr>
          <w:rFonts w:ascii="Palatino Linotype" w:hAnsi="Palatino Linotype"/>
          <w:szCs w:val="17"/>
          <w:lang w:eastAsia="es-ES_tradnl"/>
        </w:rPr>
        <w:t xml:space="preserve"> </w:t>
      </w:r>
      <w:r w:rsidRPr="00E25F17">
        <w:rPr>
          <w:rFonts w:ascii="Palatino Linotype" w:hAnsi="Palatino Linotype"/>
          <w:szCs w:val="17"/>
          <w:lang w:eastAsia="es-ES_tradnl"/>
        </w:rPr>
        <w:lastRenderedPageBreak/>
        <w:t>Información</w:t>
      </w:r>
      <w:r w:rsidR="007F3A22">
        <w:rPr>
          <w:rFonts w:ascii="Palatino Linotype" w:hAnsi="Palatino Linotype"/>
          <w:szCs w:val="17"/>
          <w:lang w:eastAsia="es-ES_tradnl"/>
        </w:rPr>
        <w:t xml:space="preserve"> </w:t>
      </w:r>
      <w:r w:rsidRPr="00E25F17">
        <w:rPr>
          <w:rFonts w:ascii="Palatino Linotype" w:hAnsi="Palatino Linotype"/>
          <w:lang w:eastAsia="es-ES_tradnl"/>
        </w:rPr>
        <w:t>Pública</w:t>
      </w:r>
      <w:r w:rsidR="007F3A22">
        <w:rPr>
          <w:rFonts w:ascii="Palatino Linotype" w:hAnsi="Palatino Linotype"/>
          <w:szCs w:val="17"/>
          <w:lang w:eastAsia="es-ES_tradnl"/>
        </w:rPr>
        <w:t xml:space="preserve"> </w:t>
      </w:r>
      <w:r w:rsidRPr="00E25F17">
        <w:rPr>
          <w:rFonts w:ascii="Palatino Linotype" w:hAnsi="Palatino Linotype"/>
          <w:szCs w:val="17"/>
          <w:lang w:eastAsia="es-ES_tradnl"/>
        </w:rPr>
        <w:t>del</w:t>
      </w:r>
      <w:r w:rsidR="007F3A22">
        <w:rPr>
          <w:rFonts w:ascii="Palatino Linotype" w:hAnsi="Palatino Linotype"/>
          <w:szCs w:val="17"/>
          <w:lang w:eastAsia="es-ES_tradnl"/>
        </w:rPr>
        <w:t xml:space="preserve"> </w:t>
      </w:r>
      <w:r w:rsidRPr="00E25F17">
        <w:rPr>
          <w:rFonts w:ascii="Palatino Linotype" w:hAnsi="Palatino Linotype"/>
          <w:szCs w:val="17"/>
          <w:lang w:eastAsia="es-ES_tradnl"/>
        </w:rPr>
        <w:t>Estado</w:t>
      </w:r>
      <w:r w:rsidR="007F3A22">
        <w:rPr>
          <w:rFonts w:ascii="Palatino Linotype" w:hAnsi="Palatino Linotype"/>
          <w:szCs w:val="17"/>
          <w:lang w:eastAsia="es-ES_tradnl"/>
        </w:rPr>
        <w:t xml:space="preserve"> </w:t>
      </w:r>
      <w:r w:rsidRPr="00E25F17">
        <w:rPr>
          <w:rFonts w:ascii="Palatino Linotype" w:hAnsi="Palatino Linotype"/>
          <w:szCs w:val="17"/>
          <w:lang w:eastAsia="es-ES_tradnl"/>
        </w:rPr>
        <w:t>de</w:t>
      </w:r>
      <w:r w:rsidR="007F3A22">
        <w:rPr>
          <w:rFonts w:ascii="Palatino Linotype" w:hAnsi="Palatino Linotype"/>
          <w:szCs w:val="17"/>
          <w:lang w:eastAsia="es-ES_tradnl"/>
        </w:rPr>
        <w:t xml:space="preserve"> </w:t>
      </w:r>
      <w:r w:rsidRPr="00E25F17">
        <w:rPr>
          <w:rFonts w:ascii="Palatino Linotype" w:hAnsi="Palatino Linotype"/>
          <w:szCs w:val="17"/>
          <w:lang w:eastAsia="es-ES_tradnl"/>
        </w:rPr>
        <w:t>México</w:t>
      </w:r>
      <w:r w:rsidR="007F3A22">
        <w:rPr>
          <w:rFonts w:ascii="Palatino Linotype" w:hAnsi="Palatino Linotype"/>
          <w:szCs w:val="17"/>
          <w:lang w:eastAsia="es-ES_tradnl"/>
        </w:rPr>
        <w:t xml:space="preserve"> </w:t>
      </w:r>
      <w:r w:rsidRPr="00E25F17">
        <w:rPr>
          <w:rFonts w:ascii="Palatino Linotype" w:hAnsi="Palatino Linotype"/>
          <w:szCs w:val="17"/>
          <w:lang w:eastAsia="es-ES_tradnl"/>
        </w:rPr>
        <w:t>y</w:t>
      </w:r>
      <w:r w:rsidR="007F3A22">
        <w:rPr>
          <w:rFonts w:ascii="Palatino Linotype" w:hAnsi="Palatino Linotype"/>
          <w:szCs w:val="17"/>
          <w:lang w:eastAsia="es-ES_tradnl"/>
        </w:rPr>
        <w:t xml:space="preserve"> </w:t>
      </w:r>
      <w:r w:rsidRPr="00E25F17">
        <w:rPr>
          <w:rFonts w:ascii="Palatino Linotype" w:hAnsi="Palatino Linotype"/>
          <w:szCs w:val="17"/>
          <w:lang w:eastAsia="es-ES_tradnl"/>
        </w:rPr>
        <w:t>Municipios,</w:t>
      </w:r>
      <w:r w:rsidR="007F3A22">
        <w:rPr>
          <w:rFonts w:ascii="Palatino Linotype" w:hAnsi="Palatino Linotype"/>
          <w:szCs w:val="17"/>
          <w:lang w:eastAsia="es-ES_tradnl"/>
        </w:rPr>
        <w:t xml:space="preserve"> </w:t>
      </w:r>
      <w:r w:rsidRPr="00E25F17">
        <w:rPr>
          <w:rFonts w:ascii="Palatino Linotype" w:hAnsi="Palatino Linotype"/>
          <w:szCs w:val="17"/>
          <w:lang w:eastAsia="es-ES_tradnl"/>
        </w:rPr>
        <w:t>podrá</w:t>
      </w:r>
      <w:r w:rsidR="007F3A22">
        <w:rPr>
          <w:rFonts w:ascii="Palatino Linotype" w:hAnsi="Palatino Linotype"/>
          <w:szCs w:val="17"/>
          <w:lang w:eastAsia="es-ES_tradnl"/>
        </w:rPr>
        <w:t xml:space="preserve"> </w:t>
      </w:r>
      <w:r w:rsidRPr="00E25F17">
        <w:rPr>
          <w:rFonts w:ascii="Palatino Linotype" w:hAnsi="Palatino Linotype"/>
          <w:szCs w:val="17"/>
          <w:lang w:eastAsia="es-ES_tradnl"/>
        </w:rPr>
        <w:t>impugnarla</w:t>
      </w:r>
      <w:r w:rsidR="007F3A22">
        <w:rPr>
          <w:rFonts w:ascii="Palatino Linotype" w:hAnsi="Palatino Linotype"/>
          <w:szCs w:val="17"/>
          <w:lang w:eastAsia="es-ES_tradnl"/>
        </w:rPr>
        <w:t xml:space="preserve"> </w:t>
      </w:r>
      <w:r w:rsidRPr="00E25F17">
        <w:rPr>
          <w:rFonts w:ascii="Palatino Linotype" w:hAnsi="Palatino Linotype"/>
          <w:szCs w:val="17"/>
          <w:lang w:eastAsia="es-ES_tradnl"/>
        </w:rPr>
        <w:t>vía</w:t>
      </w:r>
      <w:r w:rsidR="007F3A22">
        <w:rPr>
          <w:rFonts w:ascii="Palatino Linotype" w:hAnsi="Palatino Linotype"/>
          <w:szCs w:val="17"/>
          <w:lang w:eastAsia="es-ES_tradnl"/>
        </w:rPr>
        <w:t xml:space="preserve"> </w:t>
      </w:r>
      <w:r w:rsidRPr="00E25F17">
        <w:rPr>
          <w:rFonts w:ascii="Palatino Linotype" w:hAnsi="Palatino Linotype"/>
          <w:szCs w:val="17"/>
          <w:lang w:eastAsia="es-ES_tradnl"/>
        </w:rPr>
        <w:t>Juicio</w:t>
      </w:r>
      <w:r w:rsidR="007F3A22">
        <w:rPr>
          <w:rFonts w:ascii="Palatino Linotype" w:hAnsi="Palatino Linotype"/>
          <w:szCs w:val="17"/>
          <w:lang w:eastAsia="es-ES_tradnl"/>
        </w:rPr>
        <w:t xml:space="preserve"> </w:t>
      </w:r>
      <w:r w:rsidRPr="00E25F17">
        <w:rPr>
          <w:rFonts w:ascii="Palatino Linotype" w:hAnsi="Palatino Linotype"/>
          <w:szCs w:val="17"/>
          <w:lang w:eastAsia="es-ES_tradnl"/>
        </w:rPr>
        <w:t>de</w:t>
      </w:r>
      <w:r w:rsidR="007F3A22">
        <w:rPr>
          <w:rFonts w:ascii="Palatino Linotype" w:hAnsi="Palatino Linotype"/>
          <w:szCs w:val="17"/>
          <w:lang w:eastAsia="es-ES_tradnl"/>
        </w:rPr>
        <w:t xml:space="preserve"> </w:t>
      </w:r>
      <w:r w:rsidRPr="00E25F17">
        <w:rPr>
          <w:rFonts w:ascii="Palatino Linotype" w:hAnsi="Palatino Linotype"/>
          <w:szCs w:val="17"/>
          <w:lang w:eastAsia="es-ES_tradnl"/>
        </w:rPr>
        <w:t>Amparo</w:t>
      </w:r>
      <w:r w:rsidR="007F3A22">
        <w:rPr>
          <w:rFonts w:ascii="Palatino Linotype" w:hAnsi="Palatino Linotype"/>
          <w:szCs w:val="17"/>
          <w:lang w:eastAsia="es-ES_tradnl"/>
        </w:rPr>
        <w:t xml:space="preserve"> </w:t>
      </w:r>
      <w:r w:rsidRPr="00E25F17">
        <w:rPr>
          <w:rFonts w:ascii="Palatino Linotype" w:hAnsi="Palatino Linotype"/>
          <w:szCs w:val="17"/>
          <w:lang w:eastAsia="es-ES_tradnl"/>
        </w:rPr>
        <w:t>en</w:t>
      </w:r>
      <w:r w:rsidR="007F3A22">
        <w:rPr>
          <w:rFonts w:ascii="Palatino Linotype" w:hAnsi="Palatino Linotype"/>
          <w:szCs w:val="17"/>
          <w:lang w:eastAsia="es-ES_tradnl"/>
        </w:rPr>
        <w:t xml:space="preserve"> </w:t>
      </w:r>
      <w:r w:rsidRPr="00E25F17">
        <w:rPr>
          <w:rFonts w:ascii="Palatino Linotype" w:hAnsi="Palatino Linotype"/>
          <w:szCs w:val="17"/>
          <w:lang w:eastAsia="es-ES_tradnl"/>
        </w:rPr>
        <w:t>los</w:t>
      </w:r>
      <w:r w:rsidR="007F3A22">
        <w:rPr>
          <w:rFonts w:ascii="Palatino Linotype" w:hAnsi="Palatino Linotype"/>
          <w:szCs w:val="17"/>
          <w:lang w:eastAsia="es-ES_tradnl"/>
        </w:rPr>
        <w:t xml:space="preserve"> </w:t>
      </w:r>
      <w:r w:rsidRPr="00E25F17">
        <w:rPr>
          <w:rFonts w:ascii="Palatino Linotype" w:hAnsi="Palatino Linotype"/>
          <w:szCs w:val="17"/>
          <w:lang w:eastAsia="es-ES_tradnl"/>
        </w:rPr>
        <w:t>términos</w:t>
      </w:r>
      <w:r w:rsidR="007F3A22">
        <w:rPr>
          <w:rFonts w:ascii="Palatino Linotype" w:hAnsi="Palatino Linotype"/>
          <w:szCs w:val="17"/>
          <w:lang w:eastAsia="es-ES_tradnl"/>
        </w:rPr>
        <w:t xml:space="preserve"> </w:t>
      </w:r>
      <w:r w:rsidRPr="00E25F17">
        <w:rPr>
          <w:rFonts w:ascii="Palatino Linotype" w:hAnsi="Palatino Linotype"/>
          <w:szCs w:val="17"/>
          <w:lang w:eastAsia="es-ES_tradnl"/>
        </w:rPr>
        <w:t>de</w:t>
      </w:r>
      <w:r w:rsidR="007F3A22">
        <w:rPr>
          <w:rFonts w:ascii="Palatino Linotype" w:hAnsi="Palatino Linotype"/>
          <w:szCs w:val="17"/>
          <w:lang w:eastAsia="es-ES_tradnl"/>
        </w:rPr>
        <w:t xml:space="preserve"> </w:t>
      </w:r>
      <w:r w:rsidRPr="00E25F17">
        <w:rPr>
          <w:rFonts w:ascii="Palatino Linotype" w:hAnsi="Palatino Linotype"/>
          <w:szCs w:val="17"/>
          <w:lang w:eastAsia="es-ES_tradnl"/>
        </w:rPr>
        <w:t>las</w:t>
      </w:r>
      <w:r w:rsidR="007F3A22">
        <w:rPr>
          <w:rFonts w:ascii="Palatino Linotype" w:hAnsi="Palatino Linotype"/>
          <w:szCs w:val="17"/>
          <w:lang w:eastAsia="es-ES_tradnl"/>
        </w:rPr>
        <w:t xml:space="preserve"> </w:t>
      </w:r>
      <w:r w:rsidRPr="00E25F17">
        <w:rPr>
          <w:rFonts w:ascii="Palatino Linotype" w:hAnsi="Palatino Linotype"/>
          <w:szCs w:val="17"/>
          <w:lang w:eastAsia="es-ES_tradnl"/>
        </w:rPr>
        <w:t>leyes</w:t>
      </w:r>
      <w:r w:rsidR="007F3A22">
        <w:rPr>
          <w:rFonts w:ascii="Palatino Linotype" w:hAnsi="Palatino Linotype"/>
          <w:szCs w:val="17"/>
          <w:lang w:eastAsia="es-ES_tradnl"/>
        </w:rPr>
        <w:t xml:space="preserve"> </w:t>
      </w:r>
      <w:r w:rsidRPr="00E25F17">
        <w:rPr>
          <w:rFonts w:ascii="Palatino Linotype" w:hAnsi="Palatino Linotype"/>
          <w:szCs w:val="17"/>
          <w:lang w:eastAsia="es-ES_tradnl"/>
        </w:rPr>
        <w:t>aplicables.</w:t>
      </w:r>
    </w:p>
    <w:p w:rsidR="00010901" w:rsidRPr="00010901" w:rsidRDefault="00010901" w:rsidP="00010901">
      <w:pPr>
        <w:pStyle w:val="Prrafodelista"/>
        <w:widowControl w:val="0"/>
        <w:numPr>
          <w:ilvl w:val="0"/>
          <w:numId w:val="5"/>
        </w:numPr>
        <w:autoSpaceDE w:val="0"/>
        <w:autoSpaceDN w:val="0"/>
        <w:adjustRightInd w:val="0"/>
        <w:spacing w:before="120" w:after="120" w:line="360" w:lineRule="auto"/>
        <w:ind w:left="0" w:firstLine="0"/>
        <w:jc w:val="both"/>
        <w:rPr>
          <w:rFonts w:ascii="Palatino Linotype" w:hAnsi="Palatino Linotype"/>
          <w:shd w:val="clear" w:color="auto" w:fill="FFFFFF"/>
        </w:rPr>
      </w:pPr>
      <w:r w:rsidRPr="005E0691">
        <w:rPr>
          <w:rFonts w:ascii="Palatino Linotype" w:hAnsi="Palatino Linotype"/>
          <w:szCs w:val="17"/>
          <w:lang w:eastAsia="es-ES_tradnl"/>
        </w:rPr>
        <w:t xml:space="preserve">Con fundamento en el artículo </w:t>
      </w:r>
      <w:r>
        <w:rPr>
          <w:rFonts w:ascii="Palatino Linotype" w:hAnsi="Palatino Linotype"/>
          <w:szCs w:val="17"/>
          <w:lang w:eastAsia="es-ES_tradnl"/>
        </w:rPr>
        <w:t xml:space="preserve">198 de la Ley de Transparencia y Acceso a la Información Pública del Estado de México y Municipios, se apercibe al </w:t>
      </w:r>
      <w:r w:rsidRPr="008E14A6">
        <w:rPr>
          <w:rFonts w:ascii="Palatino Linotype" w:hAnsi="Palatino Linotype"/>
          <w:b/>
          <w:szCs w:val="17"/>
          <w:lang w:eastAsia="es-ES_tradnl"/>
        </w:rPr>
        <w:t>SUJETO OBLIGADO</w:t>
      </w:r>
      <w:r>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rsidR="002E0EF7" w:rsidRPr="002E0EF7" w:rsidRDefault="002E0EF7" w:rsidP="00010901">
      <w:pPr>
        <w:pStyle w:val="Prrafodelista"/>
        <w:widowControl w:val="0"/>
        <w:numPr>
          <w:ilvl w:val="0"/>
          <w:numId w:val="5"/>
        </w:numPr>
        <w:tabs>
          <w:tab w:val="left" w:pos="1701"/>
        </w:tabs>
        <w:autoSpaceDE w:val="0"/>
        <w:autoSpaceDN w:val="0"/>
        <w:adjustRightInd w:val="0"/>
        <w:spacing w:before="240" w:after="240" w:line="360" w:lineRule="auto"/>
        <w:ind w:left="0" w:right="49" w:firstLine="0"/>
        <w:jc w:val="both"/>
        <w:rPr>
          <w:rFonts w:ascii="Palatino Linotype" w:hAnsi="Palatino Linotype"/>
          <w:color w:val="222222"/>
          <w:szCs w:val="17"/>
          <w:lang w:eastAsia="es-ES_tradnl"/>
        </w:rPr>
      </w:pPr>
      <w:r w:rsidRPr="002E0EF7">
        <w:rPr>
          <w:rFonts w:ascii="Palatino Linotype" w:hAnsi="Palatino Linotype"/>
          <w:b/>
          <w:color w:val="222222"/>
          <w:szCs w:val="17"/>
          <w:lang w:eastAsia="es-ES_tradnl"/>
        </w:rPr>
        <w:t xml:space="preserve">Hágase del conocimiento </w:t>
      </w:r>
      <w:r w:rsidRPr="002E0EF7">
        <w:rPr>
          <w:rFonts w:ascii="Palatino Linotype" w:hAnsi="Palatino Linotype"/>
          <w:color w:val="222222"/>
          <w:szCs w:val="17"/>
          <w:lang w:eastAsia="es-ES_tradnl"/>
        </w:rPr>
        <w:t xml:space="preserve">del </w:t>
      </w:r>
      <w:r w:rsidRPr="002E0EF7">
        <w:rPr>
          <w:rFonts w:ascii="Palatino Linotype" w:hAnsi="Palatino Linotype"/>
          <w:b/>
          <w:color w:val="222222"/>
          <w:szCs w:val="17"/>
          <w:lang w:eastAsia="es-ES_tradnl"/>
        </w:rPr>
        <w:t xml:space="preserve">RECURRENTE </w:t>
      </w:r>
      <w:r w:rsidRPr="002E0EF7">
        <w:rPr>
          <w:rFonts w:ascii="Palatino Linotype" w:hAnsi="Palatino Linotype"/>
          <w:color w:val="222222"/>
          <w:szCs w:val="17"/>
          <w:lang w:eastAsia="es-ES_tradnl"/>
        </w:rPr>
        <w:t xml:space="preserve">que la respuesta que dé </w:t>
      </w:r>
      <w:r w:rsidRPr="002E0EF7">
        <w:rPr>
          <w:rFonts w:ascii="Palatino Linotype" w:hAnsi="Palatino Linotype"/>
          <w:b/>
          <w:color w:val="222222"/>
          <w:szCs w:val="17"/>
          <w:lang w:eastAsia="es-ES_tradnl"/>
        </w:rPr>
        <w:t>EL SUJETO OBLIGADO</w:t>
      </w:r>
      <w:r w:rsidRPr="002E0EF7">
        <w:rPr>
          <w:rFonts w:ascii="Palatino Linotype" w:hAnsi="Palatino Linotype"/>
          <w:color w:val="222222"/>
          <w:szCs w:val="17"/>
          <w:lang w:eastAsia="es-ES_tradnl"/>
        </w:rPr>
        <w:t xml:space="preserve"> derivada de la presente resolución es susceptible de ser impugnada nuevamente, mediante recurso de revisión, ante el Instituto, en términos del </w:t>
      </w:r>
      <w:r w:rsidRPr="002F5B98">
        <w:rPr>
          <w:rFonts w:ascii="Palatino Linotype" w:hAnsi="Palatino Linotype"/>
          <w:b/>
          <w:color w:val="222222"/>
          <w:szCs w:val="17"/>
          <w:lang w:eastAsia="es-ES_tradnl"/>
        </w:rPr>
        <w:t>artículo 179, último párrafo</w:t>
      </w:r>
      <w:r w:rsidRPr="002E0EF7">
        <w:rPr>
          <w:rFonts w:ascii="Palatino Linotype" w:hAnsi="Palatino Linotype"/>
          <w:color w:val="222222"/>
          <w:szCs w:val="17"/>
          <w:lang w:eastAsia="es-ES_tradnl"/>
        </w:rPr>
        <w:t xml:space="preserve"> de la Ley </w:t>
      </w:r>
      <w:r w:rsidRPr="002E0EF7">
        <w:rPr>
          <w:rFonts w:ascii="Palatino Linotype" w:hAnsi="Palatino Linotype"/>
          <w:color w:val="222222"/>
          <w:lang w:eastAsia="es-MX"/>
        </w:rPr>
        <w:t>de Transparencia y Acceso a la Información Pública del Estado de México y Municipios</w:t>
      </w:r>
      <w:r>
        <w:rPr>
          <w:rFonts w:ascii="Palatino Linotype" w:hAnsi="Palatino Linotype"/>
          <w:color w:val="222222"/>
          <w:lang w:eastAsia="es-MX"/>
        </w:rPr>
        <w:t>.</w:t>
      </w:r>
    </w:p>
    <w:p w:rsidR="00DB71F2" w:rsidRDefault="00DB71F2" w:rsidP="00DB71F2">
      <w:pPr>
        <w:tabs>
          <w:tab w:val="left" w:pos="709"/>
        </w:tabs>
        <w:spacing w:line="360" w:lineRule="auto"/>
        <w:ind w:right="51"/>
        <w:jc w:val="both"/>
        <w:rPr>
          <w:rFonts w:ascii="Palatino Linotype" w:hAnsi="Palatino Linotype" w:cs="Arial"/>
        </w:rPr>
      </w:pPr>
      <w:r w:rsidRPr="00DB71F2">
        <w:rPr>
          <w:rFonts w:ascii="Palatino Linotype" w:hAnsi="Palatino Linotype" w:cs="Arial"/>
        </w:rPr>
        <w:t>ASÍ LO RESUELVE, POR UNANIMIDAD DE VOTOS EL PLENO DEL</w:t>
      </w:r>
      <w:r w:rsidRPr="00DB71F2">
        <w:rPr>
          <w:rFonts w:ascii="Palatino Linotype" w:eastAsia="Arial Unicode MS" w:hAnsi="Palatino Linotype" w:cs="Arial"/>
        </w:rPr>
        <w:t xml:space="preserve"> INSTITUTO DE </w:t>
      </w:r>
      <w:r w:rsidRPr="00DB71F2">
        <w:rPr>
          <w:rFonts w:ascii="Palatino Linotype" w:hAnsi="Palatino Linotype"/>
          <w:lang w:eastAsia="en-US"/>
        </w:rPr>
        <w:t>TRANSPARENCIA</w:t>
      </w:r>
      <w:r w:rsidRPr="00DB71F2">
        <w:rPr>
          <w:rFonts w:ascii="Palatino Linotype" w:eastAsia="Arial Unicode MS" w:hAnsi="Palatino Linotype" w:cs="Arial"/>
        </w:rPr>
        <w:t>, ACCESO A LA INFORMACIÓN PÚBLICA Y PROTECCIÓN DE DATOS PERSONALES DEL ESTADO DE MÉXICO Y MUNICIPIOS</w:t>
      </w:r>
      <w:r w:rsidRPr="00DB71F2">
        <w:rPr>
          <w:rFonts w:ascii="Palatino Linotype" w:hAnsi="Palatino Linotype" w:cs="Arial"/>
        </w:rPr>
        <w:t>, CONFORMADO POR LOS COMISIONADOS ZULEMA MARTÍNEZ SÁNCHEZ; EVA ABAID YAPUR; JOSÉ GUADALUPE LUNA HERNÁNDEZ; JAVIER MARTÍNEZ CRUZ Y LUIS GUSTAVO PARRA NORIEGA; EN</w:t>
      </w:r>
      <w:r w:rsidRPr="00DB71F2">
        <w:rPr>
          <w:rFonts w:ascii="Palatino Linotype" w:hAnsi="Palatino Linotype" w:cs="Arial"/>
          <w:shd w:val="clear" w:color="auto" w:fill="FFFFFF" w:themeFill="background1"/>
        </w:rPr>
        <w:t xml:space="preserve"> LA</w:t>
      </w:r>
      <w:r w:rsidRPr="00DB71F2">
        <w:rPr>
          <w:rFonts w:ascii="Palatino Linotype" w:hAnsi="Palatino Linotype" w:cs="Arial"/>
        </w:rPr>
        <w:t xml:space="preserve"> DÉCIMA SESIÓN ORDINARIA DE FECHA DIECINUEVE DE MARZO DE DOS MIL VEINTE, ANTE EL SECRETARIO TÉCNICO DEL PLENO, ALEXIS TAPIA RAMÍREZ.</w:t>
      </w:r>
    </w:p>
    <w:p w:rsidR="00DB71F2" w:rsidRDefault="00DB71F2" w:rsidP="00DB71F2">
      <w:pPr>
        <w:tabs>
          <w:tab w:val="left" w:pos="709"/>
        </w:tabs>
        <w:spacing w:line="360" w:lineRule="auto"/>
        <w:ind w:right="51"/>
        <w:jc w:val="both"/>
        <w:rPr>
          <w:rFonts w:ascii="Palatino Linotype" w:hAnsi="Palatino Linotype" w:cs="Arial"/>
        </w:rPr>
      </w:pPr>
    </w:p>
    <w:p w:rsidR="00DB71F2" w:rsidRDefault="00DB71F2" w:rsidP="00DB71F2">
      <w:pPr>
        <w:tabs>
          <w:tab w:val="left" w:pos="709"/>
        </w:tabs>
        <w:spacing w:line="360" w:lineRule="auto"/>
        <w:ind w:right="51"/>
        <w:jc w:val="both"/>
        <w:rPr>
          <w:rFonts w:ascii="Palatino Linotype" w:hAnsi="Palatino Linotype" w:cs="Arial"/>
        </w:rPr>
      </w:pPr>
    </w:p>
    <w:p w:rsidR="00DB71F2" w:rsidRDefault="00DB71F2" w:rsidP="00DB71F2">
      <w:pPr>
        <w:tabs>
          <w:tab w:val="left" w:pos="709"/>
        </w:tabs>
        <w:spacing w:line="360" w:lineRule="auto"/>
        <w:ind w:right="51"/>
        <w:jc w:val="both"/>
        <w:rPr>
          <w:rFonts w:ascii="Palatino Linotype" w:hAnsi="Palatino Linotype" w:cs="Arial"/>
        </w:rPr>
      </w:pPr>
    </w:p>
    <w:p w:rsidR="00DB71F2" w:rsidRDefault="00DB71F2" w:rsidP="00C741B2">
      <w:pPr>
        <w:tabs>
          <w:tab w:val="left" w:pos="709"/>
        </w:tabs>
        <w:spacing w:line="360" w:lineRule="auto"/>
        <w:ind w:right="51"/>
        <w:jc w:val="center"/>
        <w:rPr>
          <w:rFonts w:ascii="Palatino Linotype" w:hAnsi="Palatino Linotype" w:cs="Arial"/>
        </w:rPr>
      </w:pPr>
    </w:p>
    <w:p w:rsidR="00DB71F2" w:rsidRDefault="00DB71F2" w:rsidP="00C741B2">
      <w:pPr>
        <w:tabs>
          <w:tab w:val="left" w:pos="709"/>
        </w:tabs>
        <w:spacing w:line="360" w:lineRule="auto"/>
        <w:ind w:right="51"/>
        <w:jc w:val="center"/>
        <w:rPr>
          <w:rFonts w:ascii="Palatino Linotype" w:hAnsi="Palatino Linotype" w:cs="Arial"/>
        </w:rPr>
      </w:pPr>
    </w:p>
    <w:p w:rsidR="00DB71F2" w:rsidRPr="00DB71F2" w:rsidRDefault="00DB71F2" w:rsidP="00C741B2">
      <w:pPr>
        <w:tabs>
          <w:tab w:val="left" w:pos="709"/>
        </w:tabs>
        <w:spacing w:line="360" w:lineRule="auto"/>
        <w:ind w:right="51"/>
        <w:jc w:val="center"/>
        <w:rPr>
          <w:rFonts w:ascii="Palatino Linotype" w:hAnsi="Palatino Linotype"/>
          <w:color w:val="222222"/>
          <w:szCs w:val="17"/>
          <w:lang w:eastAsia="es-ES_tradnl"/>
        </w:rPr>
      </w:pPr>
    </w:p>
    <w:tbl>
      <w:tblPr>
        <w:tblW w:w="9214" w:type="dxa"/>
        <w:jc w:val="center"/>
        <w:tblLayout w:type="fixed"/>
        <w:tblLook w:val="04A0" w:firstRow="1" w:lastRow="0" w:firstColumn="1" w:lastColumn="0" w:noHBand="0" w:noVBand="1"/>
      </w:tblPr>
      <w:tblGrid>
        <w:gridCol w:w="4756"/>
        <w:gridCol w:w="4458"/>
      </w:tblGrid>
      <w:tr w:rsidR="00867D3D" w:rsidRPr="00D35540" w:rsidTr="0071273A">
        <w:trPr>
          <w:jc w:val="center"/>
        </w:trPr>
        <w:tc>
          <w:tcPr>
            <w:tcW w:w="9214" w:type="dxa"/>
            <w:gridSpan w:val="2"/>
            <w:shd w:val="clear" w:color="auto" w:fill="auto"/>
          </w:tcPr>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Zulema</w:t>
            </w:r>
            <w:r w:rsidR="007F3A22">
              <w:rPr>
                <w:rFonts w:ascii="Palatino Linotype" w:hAnsi="Palatino Linotype" w:cs="Arial"/>
                <w:b/>
                <w:lang w:val="es-ES_tradnl"/>
              </w:rPr>
              <w:t xml:space="preserve"> </w:t>
            </w:r>
            <w:r w:rsidRPr="00D35540">
              <w:rPr>
                <w:rFonts w:ascii="Palatino Linotype" w:hAnsi="Palatino Linotype" w:cs="Arial"/>
                <w:b/>
                <w:lang w:val="es-ES_tradnl"/>
              </w:rPr>
              <w:t>Martínez</w:t>
            </w:r>
            <w:r w:rsidR="007F3A22">
              <w:rPr>
                <w:rFonts w:ascii="Palatino Linotype" w:hAnsi="Palatino Linotype" w:cs="Arial"/>
                <w:b/>
                <w:lang w:val="es-ES_tradnl"/>
              </w:rPr>
              <w:t xml:space="preserve"> </w:t>
            </w:r>
            <w:r w:rsidRPr="00D35540">
              <w:rPr>
                <w:rFonts w:ascii="Palatino Linotype" w:hAnsi="Palatino Linotype" w:cs="Arial"/>
                <w:b/>
                <w:lang w:val="es-ES_tradnl"/>
              </w:rPr>
              <w:t>Sánchez</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lang w:val="es-ES_tradnl"/>
              </w:rPr>
              <w:t>Comisionada</w:t>
            </w:r>
            <w:r w:rsidR="007F3A22">
              <w:rPr>
                <w:rFonts w:ascii="Palatino Linotype" w:hAnsi="Palatino Linotype" w:cs="Arial"/>
                <w:lang w:val="es-ES_tradnl"/>
              </w:rPr>
              <w:t xml:space="preserve"> </w:t>
            </w:r>
            <w:r w:rsidRPr="00D35540">
              <w:rPr>
                <w:rFonts w:ascii="Palatino Linotype" w:hAnsi="Palatino Linotype" w:cs="Arial"/>
                <w:lang w:val="es-ES_tradnl"/>
              </w:rPr>
              <w:t>Presidenta</w:t>
            </w:r>
          </w:p>
          <w:p w:rsidR="008345AE" w:rsidRDefault="00BA108D" w:rsidP="009E2750">
            <w:pPr>
              <w:jc w:val="center"/>
              <w:rPr>
                <w:rFonts w:ascii="Palatino Linotype" w:hAnsi="Palatino Linotype" w:cs="Arial"/>
                <w:b/>
                <w:lang w:val="es-ES_tradnl"/>
              </w:rPr>
            </w:pPr>
            <w:r>
              <w:rPr>
                <w:rFonts w:ascii="Palatino Linotype" w:hAnsi="Palatino Linotype" w:cs="Arial"/>
                <w:b/>
                <w:lang w:val="es-ES_tradnl"/>
              </w:rPr>
              <w:t>(RÚBRICA)</w:t>
            </w:r>
          </w:p>
          <w:p w:rsidR="0000058D" w:rsidRPr="00D35540" w:rsidRDefault="0000058D" w:rsidP="009E2750">
            <w:pPr>
              <w:jc w:val="center"/>
              <w:rPr>
                <w:rFonts w:ascii="Palatino Linotype" w:hAnsi="Palatino Linotype" w:cs="Arial"/>
                <w:b/>
                <w:lang w:val="es-ES_tradnl"/>
              </w:rPr>
            </w:pPr>
          </w:p>
        </w:tc>
      </w:tr>
      <w:tr w:rsidR="00867D3D" w:rsidRPr="00D35540" w:rsidTr="0071273A">
        <w:trPr>
          <w:jc w:val="center"/>
        </w:trPr>
        <w:tc>
          <w:tcPr>
            <w:tcW w:w="4756" w:type="dxa"/>
            <w:shd w:val="clear" w:color="auto" w:fill="auto"/>
          </w:tcPr>
          <w:p w:rsidR="00DB71F2" w:rsidRDefault="00DB71F2" w:rsidP="002142B4">
            <w:pPr>
              <w:jc w:val="center"/>
              <w:rPr>
                <w:rFonts w:ascii="Palatino Linotype" w:hAnsi="Palatino Linotype" w:cs="Arial"/>
                <w:b/>
                <w:lang w:val="es-ES_tradnl"/>
              </w:rPr>
            </w:pPr>
          </w:p>
          <w:p w:rsidR="00DB71F2" w:rsidRDefault="00DB71F2" w:rsidP="002142B4">
            <w:pPr>
              <w:jc w:val="center"/>
              <w:rPr>
                <w:rFonts w:ascii="Palatino Linotype" w:hAnsi="Palatino Linotype" w:cs="Arial"/>
                <w:b/>
                <w:lang w:val="es-ES_tradnl"/>
              </w:rPr>
            </w:pPr>
          </w:p>
          <w:p w:rsidR="00DB71F2" w:rsidRDefault="00DB71F2" w:rsidP="002142B4">
            <w:pPr>
              <w:jc w:val="center"/>
              <w:rPr>
                <w:rFonts w:ascii="Palatino Linotype" w:hAnsi="Palatino Linotype" w:cs="Arial"/>
                <w:b/>
                <w:lang w:val="es-ES_tradnl"/>
              </w:rPr>
            </w:pPr>
          </w:p>
          <w:p w:rsidR="00DB71F2" w:rsidRDefault="00DB71F2"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Eva</w:t>
            </w:r>
            <w:r w:rsidR="007F3A22">
              <w:rPr>
                <w:rFonts w:ascii="Palatino Linotype" w:hAnsi="Palatino Linotype" w:cs="Arial"/>
                <w:b/>
                <w:lang w:val="es-ES_tradnl"/>
              </w:rPr>
              <w:t xml:space="preserve"> </w:t>
            </w:r>
            <w:r w:rsidRPr="00D35540">
              <w:rPr>
                <w:rFonts w:ascii="Palatino Linotype" w:hAnsi="Palatino Linotype" w:cs="Arial"/>
                <w:b/>
                <w:lang w:val="es-ES_tradnl"/>
              </w:rPr>
              <w:t>Abaid</w:t>
            </w:r>
            <w:r w:rsidR="007F3A22">
              <w:rPr>
                <w:rFonts w:ascii="Palatino Linotype" w:hAnsi="Palatino Linotype" w:cs="Arial"/>
                <w:b/>
                <w:lang w:val="es-ES_tradnl"/>
              </w:rPr>
              <w:t xml:space="preserve"> </w:t>
            </w:r>
            <w:r w:rsidRPr="00D35540">
              <w:rPr>
                <w:rFonts w:ascii="Palatino Linotype" w:hAnsi="Palatino Linotype" w:cs="Arial"/>
                <w:b/>
                <w:lang w:val="es-ES_tradnl"/>
              </w:rPr>
              <w:t>Yapur</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Comisionada</w:t>
            </w:r>
          </w:p>
          <w:p w:rsidR="00680418" w:rsidRPr="00D35540" w:rsidRDefault="00212CDA" w:rsidP="009E2750">
            <w:pPr>
              <w:jc w:val="center"/>
              <w:rPr>
                <w:rFonts w:ascii="Palatino Linotype" w:hAnsi="Palatino Linotype" w:cs="Arial"/>
                <w:b/>
                <w:lang w:val="es-ES_tradnl"/>
              </w:rPr>
            </w:pPr>
            <w:r w:rsidRPr="00D35540">
              <w:rPr>
                <w:rFonts w:ascii="Palatino Linotype" w:hAnsi="Palatino Linotype" w:cs="Arial"/>
                <w:b/>
                <w:lang w:val="es-ES_tradnl"/>
              </w:rPr>
              <w:t>(RÚBRICA)</w:t>
            </w:r>
          </w:p>
        </w:tc>
        <w:tc>
          <w:tcPr>
            <w:tcW w:w="4458" w:type="dxa"/>
            <w:shd w:val="clear" w:color="auto" w:fill="auto"/>
          </w:tcPr>
          <w:p w:rsidR="00DB71F2" w:rsidRDefault="00DB71F2" w:rsidP="002142B4">
            <w:pPr>
              <w:jc w:val="center"/>
              <w:rPr>
                <w:rFonts w:ascii="Palatino Linotype" w:hAnsi="Palatino Linotype" w:cs="Arial"/>
                <w:b/>
                <w:lang w:val="es-ES_tradnl"/>
              </w:rPr>
            </w:pPr>
          </w:p>
          <w:p w:rsidR="00DB71F2" w:rsidRDefault="00DB71F2" w:rsidP="002142B4">
            <w:pPr>
              <w:jc w:val="center"/>
              <w:rPr>
                <w:rFonts w:ascii="Palatino Linotype" w:hAnsi="Palatino Linotype" w:cs="Arial"/>
                <w:b/>
                <w:lang w:val="es-ES_tradnl"/>
              </w:rPr>
            </w:pPr>
          </w:p>
          <w:p w:rsidR="00DB71F2" w:rsidRDefault="00DB71F2" w:rsidP="002142B4">
            <w:pPr>
              <w:jc w:val="center"/>
              <w:rPr>
                <w:rFonts w:ascii="Palatino Linotype" w:hAnsi="Palatino Linotype" w:cs="Arial"/>
                <w:b/>
                <w:lang w:val="es-ES_tradnl"/>
              </w:rPr>
            </w:pPr>
          </w:p>
          <w:p w:rsidR="00DB71F2" w:rsidRDefault="00DB71F2"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José</w:t>
            </w:r>
            <w:r w:rsidR="007F3A22">
              <w:rPr>
                <w:rFonts w:ascii="Palatino Linotype" w:hAnsi="Palatino Linotype" w:cs="Arial"/>
                <w:b/>
                <w:lang w:val="es-ES_tradnl"/>
              </w:rPr>
              <w:t xml:space="preserve"> </w:t>
            </w:r>
            <w:r w:rsidRPr="00D35540">
              <w:rPr>
                <w:rFonts w:ascii="Palatino Linotype" w:hAnsi="Palatino Linotype" w:cs="Arial"/>
                <w:b/>
                <w:lang w:val="es-ES_tradnl"/>
              </w:rPr>
              <w:t>Guadalupe</w:t>
            </w:r>
            <w:r w:rsidR="007F3A22">
              <w:rPr>
                <w:rFonts w:ascii="Palatino Linotype" w:hAnsi="Palatino Linotype" w:cs="Arial"/>
                <w:b/>
                <w:lang w:val="es-ES_tradnl"/>
              </w:rPr>
              <w:t xml:space="preserve"> </w:t>
            </w:r>
            <w:r w:rsidRPr="00D35540">
              <w:rPr>
                <w:rFonts w:ascii="Palatino Linotype" w:hAnsi="Palatino Linotype" w:cs="Arial"/>
                <w:b/>
                <w:lang w:val="es-ES_tradnl"/>
              </w:rPr>
              <w:t>Luna</w:t>
            </w:r>
            <w:r w:rsidR="007F3A22">
              <w:rPr>
                <w:rFonts w:ascii="Palatino Linotype" w:hAnsi="Palatino Linotype" w:cs="Arial"/>
                <w:b/>
                <w:lang w:val="es-ES_tradnl"/>
              </w:rPr>
              <w:t xml:space="preserve"> </w:t>
            </w:r>
            <w:r w:rsidRPr="00D35540">
              <w:rPr>
                <w:rFonts w:ascii="Palatino Linotype" w:hAnsi="Palatino Linotype" w:cs="Arial"/>
                <w:b/>
                <w:lang w:val="es-ES_tradnl"/>
              </w:rPr>
              <w:t>Hernández</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785422" w:rsidRPr="00D35540" w:rsidRDefault="00212CDA" w:rsidP="009E2750">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4756" w:type="dxa"/>
            <w:shd w:val="clear" w:color="auto" w:fill="auto"/>
          </w:tcPr>
          <w:p w:rsidR="00E324CF" w:rsidRDefault="00E324CF" w:rsidP="002142B4">
            <w:pPr>
              <w:jc w:val="center"/>
              <w:rPr>
                <w:rFonts w:ascii="Palatino Linotype" w:hAnsi="Palatino Linotype" w:cs="Arial"/>
                <w:b/>
                <w:lang w:val="es-ES_tradnl"/>
              </w:rPr>
            </w:pPr>
          </w:p>
          <w:p w:rsidR="00DB71F2" w:rsidRDefault="00DB71F2" w:rsidP="002142B4">
            <w:pPr>
              <w:jc w:val="center"/>
              <w:rPr>
                <w:rFonts w:ascii="Palatino Linotype" w:hAnsi="Palatino Linotype" w:cs="Arial"/>
                <w:b/>
                <w:lang w:val="es-ES_tradnl"/>
              </w:rPr>
            </w:pPr>
          </w:p>
          <w:p w:rsidR="00DB71F2" w:rsidRDefault="00DB71F2" w:rsidP="002142B4">
            <w:pPr>
              <w:jc w:val="center"/>
              <w:rPr>
                <w:rFonts w:ascii="Palatino Linotype" w:hAnsi="Palatino Linotype" w:cs="Arial"/>
                <w:b/>
                <w:lang w:val="es-ES_tradnl"/>
              </w:rPr>
            </w:pPr>
          </w:p>
          <w:p w:rsidR="00DB71F2" w:rsidRDefault="00DB71F2" w:rsidP="002142B4">
            <w:pPr>
              <w:jc w:val="center"/>
              <w:rPr>
                <w:rFonts w:ascii="Palatino Linotype" w:hAnsi="Palatino Linotype" w:cs="Arial"/>
                <w:b/>
                <w:lang w:val="es-ES_tradnl"/>
              </w:rPr>
            </w:pPr>
          </w:p>
          <w:p w:rsidR="00DB71F2" w:rsidRDefault="00DB71F2"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Javier</w:t>
            </w:r>
            <w:r w:rsidR="007F3A22">
              <w:rPr>
                <w:rFonts w:ascii="Palatino Linotype" w:hAnsi="Palatino Linotype" w:cs="Arial"/>
                <w:b/>
                <w:lang w:val="es-ES_tradnl"/>
              </w:rPr>
              <w:t xml:space="preserve"> </w:t>
            </w:r>
            <w:r w:rsidRPr="00D35540">
              <w:rPr>
                <w:rFonts w:ascii="Palatino Linotype" w:hAnsi="Palatino Linotype" w:cs="Arial"/>
                <w:b/>
                <w:lang w:val="es-ES_tradnl"/>
              </w:rPr>
              <w:t>Martínez</w:t>
            </w:r>
            <w:r w:rsidR="007F3A22">
              <w:rPr>
                <w:rFonts w:ascii="Palatino Linotype" w:hAnsi="Palatino Linotype" w:cs="Arial"/>
                <w:b/>
                <w:lang w:val="es-ES_tradnl"/>
              </w:rPr>
              <w:t xml:space="preserve"> </w:t>
            </w:r>
            <w:r w:rsidRPr="00D35540">
              <w:rPr>
                <w:rFonts w:ascii="Palatino Linotype" w:hAnsi="Palatino Linotype" w:cs="Arial"/>
                <w:b/>
                <w:lang w:val="es-ES_tradnl"/>
              </w:rPr>
              <w:t>Cruz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8D04DD" w:rsidRDefault="008D04DD" w:rsidP="002142B4">
            <w:pPr>
              <w:jc w:val="center"/>
              <w:rPr>
                <w:rFonts w:ascii="Palatino Linotype" w:hAnsi="Palatino Linotype" w:cs="Arial"/>
                <w:lang w:val="es-ES_tradnl"/>
              </w:rPr>
            </w:pPr>
            <w:r w:rsidRPr="00D35540">
              <w:rPr>
                <w:rFonts w:ascii="Palatino Linotype" w:hAnsi="Palatino Linotype" w:cs="Arial"/>
                <w:b/>
                <w:lang w:val="es-ES_tradnl"/>
              </w:rPr>
              <w:t>(RÚBRICA)</w:t>
            </w:r>
          </w:p>
        </w:tc>
        <w:tc>
          <w:tcPr>
            <w:tcW w:w="4458" w:type="dxa"/>
            <w:shd w:val="clear" w:color="auto" w:fill="auto"/>
          </w:tcPr>
          <w:p w:rsidR="0000058D" w:rsidRDefault="0000058D" w:rsidP="002142B4">
            <w:pPr>
              <w:jc w:val="center"/>
              <w:rPr>
                <w:rFonts w:ascii="Palatino Linotype" w:hAnsi="Palatino Linotype" w:cs="Arial"/>
                <w:b/>
                <w:lang w:val="es-ES_tradnl"/>
              </w:rPr>
            </w:pPr>
          </w:p>
          <w:p w:rsidR="00DB71F2" w:rsidRDefault="00DB71F2" w:rsidP="002142B4">
            <w:pPr>
              <w:jc w:val="center"/>
              <w:rPr>
                <w:rFonts w:ascii="Palatino Linotype" w:hAnsi="Palatino Linotype" w:cs="Arial"/>
                <w:b/>
                <w:lang w:val="es-ES_tradnl"/>
              </w:rPr>
            </w:pPr>
          </w:p>
          <w:p w:rsidR="00DB71F2" w:rsidRDefault="00DB71F2" w:rsidP="002142B4">
            <w:pPr>
              <w:jc w:val="center"/>
              <w:rPr>
                <w:rFonts w:ascii="Palatino Linotype" w:hAnsi="Palatino Linotype" w:cs="Arial"/>
                <w:b/>
                <w:lang w:val="es-ES_tradnl"/>
              </w:rPr>
            </w:pPr>
          </w:p>
          <w:p w:rsidR="00DB71F2" w:rsidRDefault="00DB71F2" w:rsidP="002142B4">
            <w:pPr>
              <w:jc w:val="center"/>
              <w:rPr>
                <w:rFonts w:ascii="Palatino Linotype" w:hAnsi="Palatino Linotype" w:cs="Arial"/>
                <w:b/>
                <w:lang w:val="es-ES_tradnl"/>
              </w:rPr>
            </w:pPr>
          </w:p>
          <w:p w:rsidR="00DB71F2" w:rsidRDefault="00DB71F2"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Pr>
                <w:rFonts w:ascii="Palatino Linotype" w:hAnsi="Palatino Linotype" w:cs="Arial"/>
                <w:b/>
                <w:lang w:val="es-ES_tradnl"/>
              </w:rPr>
              <w:t>Luis</w:t>
            </w:r>
            <w:r w:rsidR="007F3A22">
              <w:rPr>
                <w:rFonts w:ascii="Palatino Linotype" w:hAnsi="Palatino Linotype" w:cs="Arial"/>
                <w:b/>
                <w:lang w:val="es-ES_tradnl"/>
              </w:rPr>
              <w:t xml:space="preserve"> </w:t>
            </w:r>
            <w:r>
              <w:rPr>
                <w:rFonts w:ascii="Palatino Linotype" w:hAnsi="Palatino Linotype" w:cs="Arial"/>
                <w:b/>
                <w:lang w:val="es-ES_tradnl"/>
              </w:rPr>
              <w:t>Gustavo</w:t>
            </w:r>
            <w:r w:rsidR="007F3A22">
              <w:rPr>
                <w:rFonts w:ascii="Palatino Linotype" w:hAnsi="Palatino Linotype" w:cs="Arial"/>
                <w:b/>
                <w:lang w:val="es-ES_tradnl"/>
              </w:rPr>
              <w:t xml:space="preserve"> </w:t>
            </w:r>
            <w:r>
              <w:rPr>
                <w:rFonts w:ascii="Palatino Linotype" w:hAnsi="Palatino Linotype" w:cs="Arial"/>
                <w:b/>
                <w:lang w:val="es-ES_tradnl"/>
              </w:rPr>
              <w:t>Parra</w:t>
            </w:r>
            <w:r w:rsidR="007F3A22">
              <w:rPr>
                <w:rFonts w:ascii="Palatino Linotype" w:hAnsi="Palatino Linotype" w:cs="Arial"/>
                <w:b/>
                <w:lang w:val="es-ES_tradnl"/>
              </w:rPr>
              <w:t xml:space="preserve"> </w:t>
            </w:r>
            <w:r>
              <w:rPr>
                <w:rFonts w:ascii="Palatino Linotype" w:hAnsi="Palatino Linotype" w:cs="Arial"/>
                <w:b/>
                <w:lang w:val="es-ES_tradnl"/>
              </w:rPr>
              <w:t>Noriega</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p w:rsidR="0011261D" w:rsidRPr="00D35540" w:rsidRDefault="0011261D" w:rsidP="00AE5ADD">
            <w:pPr>
              <w:rPr>
                <w:rFonts w:ascii="Palatino Linotype" w:hAnsi="Palatino Linotype" w:cs="Arial"/>
                <w:b/>
                <w:lang w:val="es-ES_tradnl"/>
              </w:rPr>
            </w:pPr>
          </w:p>
        </w:tc>
      </w:tr>
      <w:tr w:rsidR="008D04DD" w:rsidRPr="00D35540" w:rsidTr="0071273A">
        <w:trPr>
          <w:jc w:val="center"/>
        </w:trPr>
        <w:tc>
          <w:tcPr>
            <w:tcW w:w="9214" w:type="dxa"/>
            <w:gridSpan w:val="2"/>
            <w:shd w:val="clear" w:color="auto" w:fill="auto"/>
          </w:tcPr>
          <w:p w:rsidR="00DB71F2" w:rsidRDefault="00DB71F2" w:rsidP="002142B4">
            <w:pPr>
              <w:jc w:val="center"/>
              <w:rPr>
                <w:rFonts w:ascii="Palatino Linotype" w:hAnsi="Palatino Linotype" w:cs="Arial"/>
                <w:b/>
                <w:lang w:val="es-ES_tradnl"/>
              </w:rPr>
            </w:pPr>
          </w:p>
          <w:p w:rsidR="00DB71F2" w:rsidRDefault="00DB71F2" w:rsidP="002142B4">
            <w:pPr>
              <w:jc w:val="center"/>
              <w:rPr>
                <w:rFonts w:ascii="Palatino Linotype" w:hAnsi="Palatino Linotype" w:cs="Arial"/>
                <w:b/>
                <w:lang w:val="es-ES_tradnl"/>
              </w:rPr>
            </w:pPr>
          </w:p>
          <w:p w:rsidR="00DB71F2" w:rsidRDefault="00DB71F2" w:rsidP="002142B4">
            <w:pPr>
              <w:jc w:val="center"/>
              <w:rPr>
                <w:rFonts w:ascii="Palatino Linotype" w:hAnsi="Palatino Linotype" w:cs="Arial"/>
                <w:b/>
                <w:lang w:val="es-ES_tradnl"/>
              </w:rPr>
            </w:pPr>
          </w:p>
          <w:p w:rsidR="00DB71F2" w:rsidRDefault="00DB71F2"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Alexis</w:t>
            </w:r>
            <w:r w:rsidR="007F3A22">
              <w:rPr>
                <w:rFonts w:ascii="Palatino Linotype" w:hAnsi="Palatino Linotype" w:cs="Arial"/>
                <w:b/>
                <w:lang w:val="es-ES_tradnl"/>
              </w:rPr>
              <w:t xml:space="preserve"> </w:t>
            </w:r>
            <w:r w:rsidRPr="00D35540">
              <w:rPr>
                <w:rFonts w:ascii="Palatino Linotype" w:hAnsi="Palatino Linotype" w:cs="Arial"/>
                <w:b/>
                <w:lang w:val="es-ES_tradnl"/>
              </w:rPr>
              <w:t>Tapia</w:t>
            </w:r>
            <w:r w:rsidR="007F3A22">
              <w:rPr>
                <w:rFonts w:ascii="Palatino Linotype" w:hAnsi="Palatino Linotype" w:cs="Arial"/>
                <w:b/>
                <w:lang w:val="es-ES_tradnl"/>
              </w:rPr>
              <w:t xml:space="preserve"> </w:t>
            </w:r>
            <w:r w:rsidRPr="00D35540">
              <w:rPr>
                <w:rFonts w:ascii="Palatino Linotype" w:hAnsi="Palatino Linotype" w:cs="Arial"/>
                <w:b/>
                <w:lang w:val="es-ES_tradnl"/>
              </w:rPr>
              <w:t>Ramírez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Secretario</w:t>
            </w:r>
            <w:r w:rsidR="007F3A22">
              <w:rPr>
                <w:rFonts w:ascii="Palatino Linotype" w:hAnsi="Palatino Linotype" w:cs="Arial"/>
                <w:lang w:val="es-ES_tradnl"/>
              </w:rPr>
              <w:t xml:space="preserve"> </w:t>
            </w:r>
            <w:r w:rsidRPr="00D35540">
              <w:rPr>
                <w:rFonts w:ascii="Palatino Linotype" w:hAnsi="Palatino Linotype" w:cs="Arial"/>
                <w:lang w:val="es-ES_tradnl"/>
              </w:rPr>
              <w:t>Técnico</w:t>
            </w:r>
            <w:r w:rsidR="007F3A22">
              <w:rPr>
                <w:rFonts w:ascii="Palatino Linotype" w:hAnsi="Palatino Linotype" w:cs="Arial"/>
                <w:lang w:val="es-ES_tradnl"/>
              </w:rPr>
              <w:t xml:space="preserve"> </w:t>
            </w:r>
            <w:r w:rsidRPr="00D35540">
              <w:rPr>
                <w:rFonts w:ascii="Palatino Linotype" w:hAnsi="Palatino Linotype" w:cs="Arial"/>
                <w:lang w:val="es-ES_tradnl"/>
              </w:rPr>
              <w:t>del</w:t>
            </w:r>
            <w:r w:rsidR="007F3A22">
              <w:rPr>
                <w:rFonts w:ascii="Palatino Linotype" w:hAnsi="Palatino Linotype" w:cs="Arial"/>
                <w:lang w:val="es-ES_tradnl"/>
              </w:rPr>
              <w:t xml:space="preserve"> </w:t>
            </w:r>
            <w:r w:rsidRPr="00D35540">
              <w:rPr>
                <w:rFonts w:ascii="Palatino Linotype" w:hAnsi="Palatino Linotype" w:cs="Arial"/>
                <w:lang w:val="es-ES_tradnl"/>
              </w:rPr>
              <w:t>Pleno</w:t>
            </w:r>
          </w:p>
          <w:p w:rsidR="00C06415" w:rsidRDefault="008D04DD" w:rsidP="00371730">
            <w:pPr>
              <w:jc w:val="center"/>
              <w:rPr>
                <w:rFonts w:ascii="Palatino Linotype" w:hAnsi="Palatino Linotype" w:cs="Arial"/>
                <w:lang w:val="es-ES_tradnl"/>
              </w:rPr>
            </w:pPr>
            <w:r w:rsidRPr="00D35540">
              <w:rPr>
                <w:rFonts w:ascii="Palatino Linotype" w:hAnsi="Palatino Linotype" w:cs="Arial"/>
                <w:b/>
                <w:lang w:val="es-ES_tradnl"/>
              </w:rPr>
              <w:t>(RÚBRICA)</w:t>
            </w:r>
            <w:r w:rsidR="007F3A22">
              <w:rPr>
                <w:rFonts w:ascii="Palatino Linotype" w:hAnsi="Palatino Linotype" w:cs="Arial"/>
                <w:lang w:val="es-ES_tradnl"/>
              </w:rPr>
              <w:t xml:space="preserve"> </w:t>
            </w:r>
          </w:p>
          <w:p w:rsidR="00703777" w:rsidRDefault="00703777" w:rsidP="00371730">
            <w:pPr>
              <w:jc w:val="center"/>
              <w:rPr>
                <w:rFonts w:ascii="Palatino Linotype" w:hAnsi="Palatino Linotype" w:cs="Arial"/>
                <w:lang w:val="es-ES_tradnl"/>
              </w:rPr>
            </w:pPr>
          </w:p>
          <w:p w:rsidR="00E324CF" w:rsidRPr="00D35540" w:rsidRDefault="00E324CF" w:rsidP="00371730">
            <w:pPr>
              <w:jc w:val="center"/>
              <w:rPr>
                <w:rFonts w:ascii="Palatino Linotype" w:hAnsi="Palatino Linotype" w:cs="Arial"/>
                <w:lang w:val="es-ES_tradnl"/>
              </w:rPr>
            </w:pPr>
          </w:p>
        </w:tc>
      </w:tr>
    </w:tbl>
    <w:p w:rsidR="005C2E06"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7F3A22">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7F3A22">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7F3A22">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7F3A22">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7F3A22">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7F3A22">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7F3A22">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7F3A22">
        <w:rPr>
          <w:rFonts w:ascii="Palatino Linotype" w:hAnsi="Palatino Linotype" w:cs="Arial"/>
          <w:sz w:val="22"/>
          <w:szCs w:val="22"/>
          <w:lang w:val="es-ES"/>
        </w:rPr>
        <w:t xml:space="preserve"> </w:t>
      </w:r>
      <w:r w:rsidR="00AE5ADD">
        <w:rPr>
          <w:rFonts w:ascii="Palatino Linotype" w:hAnsi="Palatino Linotype" w:cs="Arial"/>
          <w:sz w:val="22"/>
          <w:szCs w:val="22"/>
          <w:lang w:val="es-ES"/>
        </w:rPr>
        <w:t>diecinueve</w:t>
      </w:r>
      <w:r w:rsidR="007F3A22">
        <w:rPr>
          <w:rFonts w:ascii="Palatino Linotype" w:hAnsi="Palatino Linotype" w:cs="Arial"/>
          <w:sz w:val="22"/>
          <w:szCs w:val="22"/>
          <w:lang w:val="es-ES"/>
        </w:rPr>
        <w:t xml:space="preserve"> </w:t>
      </w:r>
      <w:r w:rsidR="00F5678A">
        <w:rPr>
          <w:rFonts w:ascii="Palatino Linotype" w:hAnsi="Palatino Linotype" w:cs="Arial"/>
          <w:sz w:val="22"/>
          <w:szCs w:val="22"/>
          <w:lang w:val="es-ES"/>
        </w:rPr>
        <w:t>de</w:t>
      </w:r>
      <w:r w:rsidR="007F3A22">
        <w:rPr>
          <w:rFonts w:ascii="Palatino Linotype" w:hAnsi="Palatino Linotype" w:cs="Arial"/>
          <w:sz w:val="22"/>
          <w:szCs w:val="22"/>
          <w:lang w:val="es-ES"/>
        </w:rPr>
        <w:t xml:space="preserve"> </w:t>
      </w:r>
      <w:r w:rsidR="00995D96">
        <w:rPr>
          <w:rFonts w:ascii="Palatino Linotype" w:hAnsi="Palatino Linotype" w:cs="Arial"/>
          <w:sz w:val="22"/>
          <w:szCs w:val="22"/>
          <w:lang w:val="es-ES"/>
        </w:rPr>
        <w:t>marzo</w:t>
      </w:r>
      <w:r w:rsidR="007F3A22">
        <w:rPr>
          <w:rFonts w:ascii="Palatino Linotype" w:hAnsi="Palatino Linotype" w:cs="Arial"/>
          <w:sz w:val="22"/>
          <w:szCs w:val="22"/>
          <w:lang w:val="es-ES"/>
        </w:rPr>
        <w:t xml:space="preserve"> </w:t>
      </w:r>
      <w:r w:rsidR="00117DFE">
        <w:rPr>
          <w:rFonts w:ascii="Palatino Linotype" w:hAnsi="Palatino Linotype" w:cs="Arial"/>
          <w:sz w:val="22"/>
          <w:szCs w:val="22"/>
          <w:lang w:val="es-ES"/>
        </w:rPr>
        <w:t>de</w:t>
      </w:r>
      <w:r w:rsidR="007F3A22">
        <w:rPr>
          <w:rFonts w:ascii="Palatino Linotype" w:hAnsi="Palatino Linotype" w:cs="Arial"/>
          <w:sz w:val="22"/>
          <w:szCs w:val="22"/>
          <w:lang w:val="es-ES"/>
        </w:rPr>
        <w:t xml:space="preserve"> </w:t>
      </w:r>
      <w:r w:rsidR="00117DFE">
        <w:rPr>
          <w:rFonts w:ascii="Palatino Linotype" w:hAnsi="Palatino Linotype" w:cs="Arial"/>
          <w:sz w:val="22"/>
          <w:szCs w:val="22"/>
          <w:lang w:val="es-ES"/>
        </w:rPr>
        <w:t>dos</w:t>
      </w:r>
      <w:r w:rsidR="007F3A22">
        <w:rPr>
          <w:rFonts w:ascii="Palatino Linotype" w:hAnsi="Palatino Linotype" w:cs="Arial"/>
          <w:sz w:val="22"/>
          <w:szCs w:val="22"/>
          <w:lang w:val="es-ES"/>
        </w:rPr>
        <w:t xml:space="preserve"> </w:t>
      </w:r>
      <w:r w:rsidR="00117DFE">
        <w:rPr>
          <w:rFonts w:ascii="Palatino Linotype" w:hAnsi="Palatino Linotype" w:cs="Arial"/>
          <w:sz w:val="22"/>
          <w:szCs w:val="22"/>
          <w:lang w:val="es-ES"/>
        </w:rPr>
        <w:t>mil</w:t>
      </w:r>
      <w:r w:rsidR="007F3A22">
        <w:rPr>
          <w:rFonts w:ascii="Palatino Linotype" w:hAnsi="Palatino Linotype" w:cs="Arial"/>
          <w:sz w:val="22"/>
          <w:szCs w:val="22"/>
          <w:lang w:val="es-ES"/>
        </w:rPr>
        <w:t xml:space="preserve"> </w:t>
      </w:r>
      <w:r w:rsidR="00117DFE">
        <w:rPr>
          <w:rFonts w:ascii="Palatino Linotype" w:hAnsi="Palatino Linotype" w:cs="Arial"/>
          <w:sz w:val="22"/>
          <w:szCs w:val="22"/>
          <w:lang w:val="es-ES"/>
        </w:rPr>
        <w:t>veinte</w:t>
      </w:r>
      <w:r w:rsidRPr="00D35540">
        <w:rPr>
          <w:rFonts w:ascii="Palatino Linotype" w:hAnsi="Palatino Linotype" w:cs="Arial"/>
          <w:sz w:val="22"/>
          <w:szCs w:val="22"/>
          <w:lang w:val="es-ES"/>
        </w:rPr>
        <w:t>,</w:t>
      </w:r>
      <w:r w:rsidR="007F3A22">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7F3A22">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7F3A22">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7F3A22">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7F3A22">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7F3A22">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7F3A22">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7F3A22">
        <w:rPr>
          <w:rFonts w:ascii="Palatino Linotype" w:hAnsi="Palatino Linotype" w:cs="Arial"/>
          <w:sz w:val="22"/>
          <w:szCs w:val="22"/>
          <w:lang w:val="es-ES"/>
        </w:rPr>
        <w:t xml:space="preserve"> </w:t>
      </w:r>
      <w:r w:rsidR="00DB71F2">
        <w:rPr>
          <w:rFonts w:ascii="Palatino Linotype" w:hAnsi="Palatino Linotype" w:cs="Arial"/>
          <w:sz w:val="22"/>
          <w:szCs w:val="22"/>
          <w:lang w:val="es-ES"/>
        </w:rPr>
        <w:t>00232</w:t>
      </w:r>
      <w:r w:rsidR="002261EC">
        <w:rPr>
          <w:rFonts w:ascii="Palatino Linotype" w:hAnsi="Palatino Linotype" w:cs="Arial"/>
          <w:sz w:val="22"/>
          <w:szCs w:val="22"/>
          <w:lang w:val="es-ES"/>
        </w:rPr>
        <w:t>/INFOEM/IP/RR/2020</w:t>
      </w:r>
      <w:r w:rsidRPr="00D35540">
        <w:rPr>
          <w:rFonts w:ascii="Palatino Linotype" w:hAnsi="Palatino Linotype" w:cs="Arial"/>
          <w:sz w:val="22"/>
          <w:szCs w:val="22"/>
          <w:lang w:val="es-ES"/>
        </w:rPr>
        <w:t>.</w:t>
      </w:r>
      <w:r w:rsidR="007F3A22">
        <w:rPr>
          <w:rFonts w:ascii="Palatino Linotype" w:hAnsi="Palatino Linotype" w:cs="Arial"/>
          <w:sz w:val="22"/>
          <w:szCs w:val="22"/>
          <w:lang w:val="es-ES"/>
        </w:rPr>
        <w:t xml:space="preserve"> </w:t>
      </w:r>
    </w:p>
    <w:p w:rsidR="000104F0" w:rsidRPr="00867D3D" w:rsidRDefault="00201CF6" w:rsidP="002142B4">
      <w:pPr>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D35540">
        <w:rPr>
          <w:rFonts w:ascii="Palatino Linotype" w:hAnsi="Palatino Linotype" w:cs="Arial"/>
          <w:sz w:val="22"/>
          <w:szCs w:val="22"/>
          <w:lang w:val="es-ES"/>
        </w:rPr>
        <w:t>/</w:t>
      </w:r>
      <w:r w:rsidR="00A8607E">
        <w:rPr>
          <w:rFonts w:ascii="Palatino Linotype" w:hAnsi="Palatino Linotype" w:cs="Arial"/>
          <w:sz w:val="22"/>
          <w:szCs w:val="22"/>
          <w:lang w:val="es-ES"/>
        </w:rPr>
        <w:t>LAGO</w:t>
      </w:r>
    </w:p>
    <w:sectPr w:rsidR="000104F0" w:rsidRPr="00867D3D" w:rsidSect="006957B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7E13" w:rsidRDefault="00CF7E13" w:rsidP="00C80F8C">
      <w:r>
        <w:separator/>
      </w:r>
    </w:p>
  </w:endnote>
  <w:endnote w:type="continuationSeparator" w:id="0">
    <w:p w:rsidR="00CF7E13" w:rsidRDefault="00CF7E1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CE4" w:rsidRPr="00DB71F2" w:rsidRDefault="00FA1CE4" w:rsidP="0037478B">
    <w:pPr>
      <w:pStyle w:val="Piedepgina"/>
      <w:spacing w:before="120"/>
      <w:jc w:val="right"/>
      <w:rPr>
        <w:rFonts w:ascii="Palatino Linotype" w:hAnsi="Palatino Linotype" w:cs="Arial"/>
        <w:sz w:val="22"/>
        <w:szCs w:val="22"/>
      </w:rPr>
    </w:pPr>
    <w:r w:rsidRPr="00DB71F2">
      <w:rPr>
        <w:rFonts w:ascii="Palatino Linotype" w:hAnsi="Palatino Linotype" w:cs="Arial"/>
        <w:bCs/>
        <w:sz w:val="22"/>
        <w:szCs w:val="22"/>
      </w:rPr>
      <w:t xml:space="preserve">Página </w:t>
    </w:r>
    <w:r w:rsidRPr="00DB71F2">
      <w:rPr>
        <w:rFonts w:ascii="Palatino Linotype" w:hAnsi="Palatino Linotype" w:cs="Arial"/>
        <w:bCs/>
        <w:sz w:val="22"/>
        <w:szCs w:val="22"/>
      </w:rPr>
      <w:fldChar w:fldCharType="begin"/>
    </w:r>
    <w:r w:rsidRPr="00DB71F2">
      <w:rPr>
        <w:rFonts w:ascii="Palatino Linotype" w:hAnsi="Palatino Linotype" w:cs="Arial"/>
        <w:bCs/>
        <w:sz w:val="22"/>
        <w:szCs w:val="22"/>
      </w:rPr>
      <w:instrText>PAGE</w:instrText>
    </w:r>
    <w:r w:rsidRPr="00DB71F2">
      <w:rPr>
        <w:rFonts w:ascii="Palatino Linotype" w:hAnsi="Palatino Linotype" w:cs="Arial"/>
        <w:bCs/>
        <w:sz w:val="22"/>
        <w:szCs w:val="22"/>
      </w:rPr>
      <w:fldChar w:fldCharType="separate"/>
    </w:r>
    <w:r w:rsidR="00D21B99">
      <w:rPr>
        <w:rFonts w:ascii="Palatino Linotype" w:hAnsi="Palatino Linotype" w:cs="Arial"/>
        <w:bCs/>
        <w:noProof/>
        <w:sz w:val="22"/>
        <w:szCs w:val="22"/>
      </w:rPr>
      <w:t>33</w:t>
    </w:r>
    <w:r w:rsidRPr="00DB71F2">
      <w:rPr>
        <w:rFonts w:ascii="Palatino Linotype" w:hAnsi="Palatino Linotype" w:cs="Arial"/>
        <w:bCs/>
        <w:sz w:val="22"/>
        <w:szCs w:val="22"/>
      </w:rPr>
      <w:fldChar w:fldCharType="end"/>
    </w:r>
    <w:r w:rsidRPr="00DB71F2">
      <w:rPr>
        <w:rFonts w:ascii="Palatino Linotype" w:hAnsi="Palatino Linotype" w:cs="Arial"/>
        <w:sz w:val="22"/>
        <w:szCs w:val="22"/>
      </w:rPr>
      <w:t xml:space="preserve"> de </w:t>
    </w:r>
    <w:r w:rsidRPr="00DB71F2">
      <w:rPr>
        <w:rFonts w:ascii="Palatino Linotype" w:hAnsi="Palatino Linotype" w:cs="Arial"/>
        <w:bCs/>
        <w:sz w:val="22"/>
        <w:szCs w:val="22"/>
      </w:rPr>
      <w:fldChar w:fldCharType="begin"/>
    </w:r>
    <w:r w:rsidRPr="00DB71F2">
      <w:rPr>
        <w:rFonts w:ascii="Palatino Linotype" w:hAnsi="Palatino Linotype" w:cs="Arial"/>
        <w:bCs/>
        <w:sz w:val="22"/>
        <w:szCs w:val="22"/>
      </w:rPr>
      <w:instrText>NUMPAGES</w:instrText>
    </w:r>
    <w:r w:rsidRPr="00DB71F2">
      <w:rPr>
        <w:rFonts w:ascii="Palatino Linotype" w:hAnsi="Palatino Linotype" w:cs="Arial"/>
        <w:bCs/>
        <w:sz w:val="22"/>
        <w:szCs w:val="22"/>
      </w:rPr>
      <w:fldChar w:fldCharType="separate"/>
    </w:r>
    <w:r w:rsidR="00D21B99">
      <w:rPr>
        <w:rFonts w:ascii="Palatino Linotype" w:hAnsi="Palatino Linotype" w:cs="Arial"/>
        <w:bCs/>
        <w:noProof/>
        <w:sz w:val="22"/>
        <w:szCs w:val="22"/>
      </w:rPr>
      <w:t>34</w:t>
    </w:r>
    <w:r w:rsidRPr="00DB71F2">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CE4" w:rsidRPr="00DB71F2" w:rsidRDefault="00FA1CE4" w:rsidP="005319F2">
    <w:pPr>
      <w:pStyle w:val="Piedepgina"/>
      <w:spacing w:before="120"/>
      <w:jc w:val="right"/>
      <w:rPr>
        <w:rFonts w:ascii="Palatino Linotype" w:hAnsi="Palatino Linotype" w:cs="Arial"/>
        <w:bCs/>
        <w:sz w:val="22"/>
        <w:szCs w:val="22"/>
      </w:rPr>
    </w:pPr>
    <w:r w:rsidRPr="00DB71F2">
      <w:rPr>
        <w:rFonts w:ascii="Palatino Linotype" w:hAnsi="Palatino Linotype" w:cs="Arial"/>
        <w:bCs/>
        <w:sz w:val="22"/>
        <w:szCs w:val="22"/>
      </w:rPr>
      <w:t xml:space="preserve">Página </w:t>
    </w:r>
    <w:r w:rsidRPr="00DB71F2">
      <w:rPr>
        <w:rFonts w:ascii="Palatino Linotype" w:hAnsi="Palatino Linotype" w:cs="Arial"/>
        <w:bCs/>
        <w:sz w:val="22"/>
        <w:szCs w:val="22"/>
      </w:rPr>
      <w:fldChar w:fldCharType="begin"/>
    </w:r>
    <w:r w:rsidRPr="00DB71F2">
      <w:rPr>
        <w:rFonts w:ascii="Palatino Linotype" w:hAnsi="Palatino Linotype" w:cs="Arial"/>
        <w:bCs/>
        <w:sz w:val="22"/>
        <w:szCs w:val="22"/>
      </w:rPr>
      <w:instrText>PAGE</w:instrText>
    </w:r>
    <w:r w:rsidRPr="00DB71F2">
      <w:rPr>
        <w:rFonts w:ascii="Palatino Linotype" w:hAnsi="Palatino Linotype" w:cs="Arial"/>
        <w:bCs/>
        <w:sz w:val="22"/>
        <w:szCs w:val="22"/>
      </w:rPr>
      <w:fldChar w:fldCharType="separate"/>
    </w:r>
    <w:r w:rsidR="007A0357">
      <w:rPr>
        <w:rFonts w:ascii="Palatino Linotype" w:hAnsi="Palatino Linotype" w:cs="Arial"/>
        <w:bCs/>
        <w:noProof/>
        <w:sz w:val="22"/>
        <w:szCs w:val="22"/>
      </w:rPr>
      <w:t>1</w:t>
    </w:r>
    <w:r w:rsidRPr="00DB71F2">
      <w:rPr>
        <w:rFonts w:ascii="Palatino Linotype" w:hAnsi="Palatino Linotype" w:cs="Arial"/>
        <w:bCs/>
        <w:sz w:val="22"/>
        <w:szCs w:val="22"/>
      </w:rPr>
      <w:fldChar w:fldCharType="end"/>
    </w:r>
    <w:r w:rsidRPr="00DB71F2">
      <w:rPr>
        <w:rFonts w:ascii="Palatino Linotype" w:hAnsi="Palatino Linotype" w:cs="Arial"/>
        <w:sz w:val="22"/>
        <w:szCs w:val="22"/>
      </w:rPr>
      <w:t xml:space="preserve"> de </w:t>
    </w:r>
    <w:r w:rsidRPr="00DB71F2">
      <w:rPr>
        <w:rFonts w:ascii="Palatino Linotype" w:hAnsi="Palatino Linotype" w:cs="Arial"/>
        <w:bCs/>
        <w:sz w:val="22"/>
        <w:szCs w:val="22"/>
      </w:rPr>
      <w:fldChar w:fldCharType="begin"/>
    </w:r>
    <w:r w:rsidRPr="00DB71F2">
      <w:rPr>
        <w:rFonts w:ascii="Palatino Linotype" w:hAnsi="Palatino Linotype" w:cs="Arial"/>
        <w:bCs/>
        <w:sz w:val="22"/>
        <w:szCs w:val="22"/>
      </w:rPr>
      <w:instrText>NUMPAGES</w:instrText>
    </w:r>
    <w:r w:rsidRPr="00DB71F2">
      <w:rPr>
        <w:rFonts w:ascii="Palatino Linotype" w:hAnsi="Palatino Linotype" w:cs="Arial"/>
        <w:bCs/>
        <w:sz w:val="22"/>
        <w:szCs w:val="22"/>
      </w:rPr>
      <w:fldChar w:fldCharType="separate"/>
    </w:r>
    <w:r w:rsidR="007A0357">
      <w:rPr>
        <w:rFonts w:ascii="Palatino Linotype" w:hAnsi="Palatino Linotype" w:cs="Arial"/>
        <w:bCs/>
        <w:noProof/>
        <w:sz w:val="22"/>
        <w:szCs w:val="22"/>
      </w:rPr>
      <w:t>34</w:t>
    </w:r>
    <w:r w:rsidRPr="00DB71F2">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7E13" w:rsidRDefault="00CF7E13" w:rsidP="00C80F8C">
      <w:r>
        <w:separator/>
      </w:r>
    </w:p>
  </w:footnote>
  <w:footnote w:type="continuationSeparator" w:id="0">
    <w:p w:rsidR="00CF7E13" w:rsidRDefault="00CF7E13"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CE4" w:rsidRPr="00DB71F2" w:rsidRDefault="00FA1CE4" w:rsidP="00354355">
    <w:pPr>
      <w:pStyle w:val="Encabezado"/>
      <w:tabs>
        <w:tab w:val="clear" w:pos="4252"/>
        <w:tab w:val="clear" w:pos="8504"/>
        <w:tab w:val="left" w:pos="2326"/>
      </w:tabs>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2694"/>
      <w:gridCol w:w="2976"/>
      <w:gridCol w:w="3686"/>
    </w:tblGrid>
    <w:tr w:rsidR="00FA1CE4" w:rsidRPr="007769F3" w:rsidTr="00090F68">
      <w:tc>
        <w:tcPr>
          <w:tcW w:w="2694" w:type="dxa"/>
        </w:tcPr>
        <w:p w:rsidR="00FA1CE4" w:rsidRPr="007769F3" w:rsidRDefault="00FA1CE4" w:rsidP="00070856">
          <w:pPr>
            <w:rPr>
              <w:rFonts w:ascii="Palatino Linotype" w:hAnsi="Palatino Linotype"/>
              <w:b/>
              <w:sz w:val="22"/>
              <w:szCs w:val="22"/>
              <w:lang w:val="es-ES_tradnl"/>
            </w:rPr>
          </w:pPr>
        </w:p>
      </w:tc>
      <w:tc>
        <w:tcPr>
          <w:tcW w:w="2976" w:type="dxa"/>
          <w:shd w:val="clear" w:color="auto" w:fill="auto"/>
        </w:tcPr>
        <w:p w:rsidR="00FA1CE4" w:rsidRPr="007769F3" w:rsidRDefault="00FA1CE4"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686" w:type="dxa"/>
          <w:shd w:val="clear" w:color="auto" w:fill="auto"/>
          <w:vAlign w:val="center"/>
        </w:tcPr>
        <w:p w:rsidR="00FA1CE4" w:rsidRPr="007769F3" w:rsidRDefault="00090F68" w:rsidP="00090F68">
          <w:pPr>
            <w:jc w:val="both"/>
            <w:rPr>
              <w:rFonts w:ascii="Palatino Linotype" w:hAnsi="Palatino Linotype"/>
              <w:b/>
              <w:sz w:val="22"/>
              <w:szCs w:val="22"/>
              <w:lang w:val="es-ES_tradnl"/>
            </w:rPr>
          </w:pPr>
          <w:r>
            <w:rPr>
              <w:rFonts w:ascii="Palatino Linotype" w:hAnsi="Palatino Linotype"/>
              <w:b/>
              <w:sz w:val="22"/>
              <w:szCs w:val="22"/>
              <w:lang w:val="es-ES_tradnl"/>
            </w:rPr>
            <w:t>00232</w:t>
          </w:r>
          <w:r w:rsidR="00FA1CE4">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FA1CE4" w:rsidRPr="007769F3" w:rsidTr="00090F68">
      <w:tc>
        <w:tcPr>
          <w:tcW w:w="2694" w:type="dxa"/>
        </w:tcPr>
        <w:p w:rsidR="00FA1CE4" w:rsidRPr="007769F3" w:rsidRDefault="00FA1CE4" w:rsidP="00205629">
          <w:pPr>
            <w:rPr>
              <w:rFonts w:ascii="Palatino Linotype" w:hAnsi="Palatino Linotype"/>
              <w:b/>
              <w:sz w:val="22"/>
              <w:szCs w:val="22"/>
              <w:lang w:val="es-ES_tradnl"/>
            </w:rPr>
          </w:pPr>
        </w:p>
      </w:tc>
      <w:tc>
        <w:tcPr>
          <w:tcW w:w="2976" w:type="dxa"/>
          <w:shd w:val="clear" w:color="auto" w:fill="auto"/>
        </w:tcPr>
        <w:p w:rsidR="00FA1CE4" w:rsidRPr="007769F3" w:rsidRDefault="00FA1CE4" w:rsidP="00205629">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686" w:type="dxa"/>
          <w:shd w:val="clear" w:color="auto" w:fill="auto"/>
          <w:vAlign w:val="center"/>
        </w:tcPr>
        <w:p w:rsidR="00FA1CE4" w:rsidRPr="00DC41C8" w:rsidRDefault="00090F68" w:rsidP="00A8607E">
          <w:pPr>
            <w:jc w:val="both"/>
            <w:rPr>
              <w:rFonts w:ascii="Palatino Linotype" w:hAnsi="Palatino Linotype"/>
              <w:b/>
              <w:sz w:val="22"/>
              <w:szCs w:val="22"/>
            </w:rPr>
          </w:pPr>
          <w:r w:rsidRPr="00090F68">
            <w:rPr>
              <w:rFonts w:ascii="Palatino Linotype" w:hAnsi="Palatino Linotype"/>
              <w:b/>
              <w:bCs/>
              <w:sz w:val="22"/>
              <w:szCs w:val="22"/>
            </w:rPr>
            <w:t>Ayuntamiento de Tianguistenco</w:t>
          </w:r>
        </w:p>
      </w:tc>
    </w:tr>
    <w:tr w:rsidR="00FA1CE4" w:rsidRPr="007769F3" w:rsidTr="00090F68">
      <w:trPr>
        <w:trHeight w:val="228"/>
      </w:trPr>
      <w:tc>
        <w:tcPr>
          <w:tcW w:w="2694" w:type="dxa"/>
        </w:tcPr>
        <w:p w:rsidR="00FA1CE4" w:rsidRPr="007769F3" w:rsidRDefault="00FA1CE4" w:rsidP="00070856">
          <w:pPr>
            <w:rPr>
              <w:rFonts w:ascii="Palatino Linotype" w:hAnsi="Palatino Linotype"/>
              <w:b/>
              <w:sz w:val="22"/>
              <w:szCs w:val="22"/>
              <w:lang w:val="es-ES_tradnl"/>
            </w:rPr>
          </w:pPr>
        </w:p>
      </w:tc>
      <w:tc>
        <w:tcPr>
          <w:tcW w:w="2976" w:type="dxa"/>
          <w:shd w:val="clear" w:color="auto" w:fill="auto"/>
        </w:tcPr>
        <w:p w:rsidR="00FA1CE4" w:rsidRPr="007769F3" w:rsidRDefault="00FA1CE4"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686" w:type="dxa"/>
          <w:shd w:val="clear" w:color="auto" w:fill="auto"/>
        </w:tcPr>
        <w:p w:rsidR="00FA1CE4" w:rsidRPr="007769F3" w:rsidRDefault="00FA1CE4"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FA1CE4" w:rsidRPr="00DB71F2" w:rsidRDefault="00FA1CE4"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CE4" w:rsidRPr="00DB71F2" w:rsidRDefault="00FA1CE4">
    <w:pPr>
      <w:rPr>
        <w:rFonts w:ascii="Palatino Linotype" w:hAnsi="Palatino Linotype"/>
        <w:sz w:val="28"/>
        <w:szCs w:val="28"/>
      </w:rPr>
    </w:pPr>
  </w:p>
  <w:tbl>
    <w:tblPr>
      <w:tblW w:w="9922" w:type="dxa"/>
      <w:tblInd w:w="-142" w:type="dxa"/>
      <w:tblLayout w:type="fixed"/>
      <w:tblLook w:val="04A0" w:firstRow="1" w:lastRow="0" w:firstColumn="1" w:lastColumn="0" w:noHBand="0" w:noVBand="1"/>
    </w:tblPr>
    <w:tblGrid>
      <w:gridCol w:w="2977"/>
      <w:gridCol w:w="2835"/>
      <w:gridCol w:w="4110"/>
    </w:tblGrid>
    <w:tr w:rsidR="00FA1CE4" w:rsidRPr="008F2CCC" w:rsidTr="00090F68">
      <w:tc>
        <w:tcPr>
          <w:tcW w:w="2977" w:type="dxa"/>
          <w:vMerge w:val="restart"/>
        </w:tcPr>
        <w:p w:rsidR="00FA1CE4" w:rsidRPr="008F2CCC" w:rsidRDefault="00FA1CE4" w:rsidP="00A2780F">
          <w:pPr>
            <w:rPr>
              <w:rFonts w:ascii="Palatino Linotype" w:hAnsi="Palatino Linotype"/>
              <w:b/>
              <w:sz w:val="22"/>
              <w:szCs w:val="22"/>
              <w:lang w:val="es-ES_tradnl"/>
            </w:rPr>
          </w:pPr>
        </w:p>
      </w:tc>
      <w:tc>
        <w:tcPr>
          <w:tcW w:w="2835" w:type="dxa"/>
          <w:shd w:val="clear" w:color="auto" w:fill="auto"/>
        </w:tcPr>
        <w:p w:rsidR="00FA1CE4" w:rsidRPr="008F2CCC" w:rsidRDefault="00FA1CE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4110" w:type="dxa"/>
          <w:shd w:val="clear" w:color="auto" w:fill="auto"/>
          <w:vAlign w:val="center"/>
        </w:tcPr>
        <w:p w:rsidR="00FA1CE4" w:rsidRPr="008F2CCC" w:rsidRDefault="00090F68" w:rsidP="00090F68">
          <w:pPr>
            <w:jc w:val="both"/>
            <w:rPr>
              <w:rFonts w:ascii="Palatino Linotype" w:hAnsi="Palatino Linotype"/>
              <w:b/>
              <w:sz w:val="22"/>
              <w:szCs w:val="22"/>
              <w:lang w:val="es-ES_tradnl"/>
            </w:rPr>
          </w:pPr>
          <w:r>
            <w:rPr>
              <w:rFonts w:ascii="Palatino Linotype" w:hAnsi="Palatino Linotype"/>
              <w:b/>
              <w:sz w:val="22"/>
              <w:szCs w:val="22"/>
              <w:lang w:val="es-ES_tradnl"/>
            </w:rPr>
            <w:t>00232</w:t>
          </w:r>
          <w:r w:rsidR="00FA1CE4">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FA1CE4" w:rsidRPr="008F2CCC" w:rsidTr="00090F68">
      <w:tc>
        <w:tcPr>
          <w:tcW w:w="2977" w:type="dxa"/>
          <w:vMerge/>
        </w:tcPr>
        <w:p w:rsidR="00FA1CE4" w:rsidRPr="008F2CCC" w:rsidRDefault="00FA1CE4" w:rsidP="00A2780F">
          <w:pPr>
            <w:rPr>
              <w:rFonts w:ascii="Palatino Linotype" w:hAnsi="Palatino Linotype"/>
              <w:b/>
              <w:sz w:val="22"/>
              <w:szCs w:val="22"/>
              <w:lang w:val="es-ES_tradnl"/>
            </w:rPr>
          </w:pPr>
        </w:p>
      </w:tc>
      <w:tc>
        <w:tcPr>
          <w:tcW w:w="2835" w:type="dxa"/>
          <w:shd w:val="clear" w:color="auto" w:fill="auto"/>
        </w:tcPr>
        <w:p w:rsidR="00FA1CE4" w:rsidRPr="008F2CCC" w:rsidRDefault="00FA1CE4"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0" w:type="dxa"/>
          <w:shd w:val="clear" w:color="auto" w:fill="auto"/>
          <w:vAlign w:val="center"/>
        </w:tcPr>
        <w:p w:rsidR="00FA1CE4" w:rsidRPr="008F2CCC" w:rsidRDefault="00FA1CE4" w:rsidP="00693255">
          <w:pPr>
            <w:jc w:val="both"/>
            <w:rPr>
              <w:rFonts w:ascii="Palatino Linotype" w:hAnsi="Palatino Linotype"/>
              <w:b/>
              <w:sz w:val="22"/>
              <w:szCs w:val="22"/>
              <w:lang w:val="es-ES_tradnl"/>
            </w:rPr>
          </w:pPr>
        </w:p>
      </w:tc>
    </w:tr>
    <w:tr w:rsidR="00FA1CE4" w:rsidRPr="008F2CCC" w:rsidTr="00090F68">
      <w:trPr>
        <w:trHeight w:val="228"/>
      </w:trPr>
      <w:tc>
        <w:tcPr>
          <w:tcW w:w="2977" w:type="dxa"/>
          <w:vMerge/>
        </w:tcPr>
        <w:p w:rsidR="00FA1CE4" w:rsidRPr="008F2CCC" w:rsidRDefault="00FA1CE4" w:rsidP="00E37C88">
          <w:pPr>
            <w:rPr>
              <w:rFonts w:ascii="Palatino Linotype" w:hAnsi="Palatino Linotype"/>
              <w:b/>
              <w:sz w:val="22"/>
              <w:szCs w:val="22"/>
              <w:lang w:val="es-ES_tradnl"/>
            </w:rPr>
          </w:pPr>
        </w:p>
      </w:tc>
      <w:tc>
        <w:tcPr>
          <w:tcW w:w="2835" w:type="dxa"/>
          <w:shd w:val="clear" w:color="auto" w:fill="auto"/>
        </w:tcPr>
        <w:p w:rsidR="00FA1CE4" w:rsidRPr="008F2CCC" w:rsidRDefault="00FA1CE4"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0" w:type="dxa"/>
          <w:shd w:val="clear" w:color="auto" w:fill="auto"/>
          <w:vAlign w:val="center"/>
        </w:tcPr>
        <w:p w:rsidR="00FA1CE4" w:rsidRPr="00DC41C8" w:rsidRDefault="00090F68" w:rsidP="00303888">
          <w:pPr>
            <w:jc w:val="both"/>
            <w:rPr>
              <w:rFonts w:ascii="Palatino Linotype" w:hAnsi="Palatino Linotype"/>
              <w:b/>
              <w:sz w:val="22"/>
              <w:szCs w:val="22"/>
            </w:rPr>
          </w:pPr>
          <w:r w:rsidRPr="00090F68">
            <w:rPr>
              <w:rFonts w:ascii="Palatino Linotype" w:hAnsi="Palatino Linotype"/>
              <w:b/>
              <w:bCs/>
              <w:sz w:val="22"/>
              <w:szCs w:val="22"/>
            </w:rPr>
            <w:t>Ayuntamiento de Tianguistenco</w:t>
          </w:r>
        </w:p>
      </w:tc>
    </w:tr>
    <w:tr w:rsidR="00FA1CE4" w:rsidRPr="008F2CCC" w:rsidTr="00090F68">
      <w:tc>
        <w:tcPr>
          <w:tcW w:w="2977" w:type="dxa"/>
          <w:vMerge/>
        </w:tcPr>
        <w:p w:rsidR="00FA1CE4" w:rsidRPr="008F2CCC" w:rsidRDefault="00FA1CE4" w:rsidP="00A2780F">
          <w:pPr>
            <w:rPr>
              <w:rFonts w:ascii="Palatino Linotype" w:hAnsi="Palatino Linotype"/>
              <w:b/>
              <w:sz w:val="22"/>
              <w:szCs w:val="22"/>
              <w:lang w:val="es-ES_tradnl"/>
            </w:rPr>
          </w:pPr>
        </w:p>
      </w:tc>
      <w:tc>
        <w:tcPr>
          <w:tcW w:w="2835" w:type="dxa"/>
          <w:shd w:val="clear" w:color="auto" w:fill="auto"/>
        </w:tcPr>
        <w:p w:rsidR="00FA1CE4" w:rsidRPr="008F2CCC" w:rsidRDefault="00FA1CE4"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4110" w:type="dxa"/>
          <w:shd w:val="clear" w:color="auto" w:fill="auto"/>
        </w:tcPr>
        <w:p w:rsidR="00FA1CE4" w:rsidRPr="008F2CCC" w:rsidRDefault="00FA1CE4"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FA1CE4" w:rsidRPr="00DB71F2" w:rsidRDefault="00FA1CE4"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DD0625E"/>
    <w:multiLevelType w:val="hybridMultilevel"/>
    <w:tmpl w:val="1098DF62"/>
    <w:lvl w:ilvl="0" w:tplc="E3FAAAF0">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15:restartNumberingAfterBreak="0">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4DCE2980"/>
    <w:multiLevelType w:val="hybridMultilevel"/>
    <w:tmpl w:val="65584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30C34B6"/>
    <w:multiLevelType w:val="hybridMultilevel"/>
    <w:tmpl w:val="D0C80CF0"/>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4"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0D60510"/>
    <w:multiLevelType w:val="hybridMultilevel"/>
    <w:tmpl w:val="94BA49B0"/>
    <w:lvl w:ilvl="0" w:tplc="7A905756">
      <w:start w:val="1"/>
      <w:numFmt w:val="ordinalText"/>
      <w:lvlText w:val="%1."/>
      <w:lvlJc w:val="left"/>
      <w:pPr>
        <w:ind w:left="50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9795EEB"/>
    <w:multiLevelType w:val="hybridMultilevel"/>
    <w:tmpl w:val="8A7A0560"/>
    <w:lvl w:ilvl="0" w:tplc="F4A06A20">
      <w:start w:val="1"/>
      <w:numFmt w:val="ordinalText"/>
      <w:lvlText w:val="%1."/>
      <w:lvlJc w:val="left"/>
      <w:pPr>
        <w:ind w:left="360"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EA308DE"/>
    <w:multiLevelType w:val="hybridMultilevel"/>
    <w:tmpl w:val="C2DCFD2C"/>
    <w:lvl w:ilvl="0" w:tplc="D9A4E9FC">
      <w:start w:val="1"/>
      <w:numFmt w:val="upperRoman"/>
      <w:lvlText w:val="%1."/>
      <w:lvlJc w:val="left"/>
      <w:pPr>
        <w:ind w:left="2062"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9"/>
  </w:num>
  <w:num w:numId="3">
    <w:abstractNumId w:val="6"/>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7"/>
  </w:num>
  <w:num w:numId="7">
    <w:abstractNumId w:val="5"/>
  </w:num>
  <w:num w:numId="8">
    <w:abstractNumId w:val="1"/>
  </w:num>
  <w:num w:numId="9">
    <w:abstractNumId w:val="7"/>
  </w:num>
  <w:num w:numId="10">
    <w:abstractNumId w:val="14"/>
  </w:num>
  <w:num w:numId="11">
    <w:abstractNumId w:val="10"/>
  </w:num>
  <w:num w:numId="12">
    <w:abstractNumId w:val="2"/>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8"/>
  </w:num>
  <w:num w:numId="16">
    <w:abstractNumId w:val="12"/>
  </w:num>
  <w:num w:numId="17">
    <w:abstractNumId w:val="13"/>
  </w:num>
  <w:num w:numId="18">
    <w:abstractNumId w:val="4"/>
  </w:num>
  <w:num w:numId="19">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58D"/>
    <w:rsid w:val="000008A5"/>
    <w:rsid w:val="00000B64"/>
    <w:rsid w:val="00000BAD"/>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0901"/>
    <w:rsid w:val="00011A13"/>
    <w:rsid w:val="000123CB"/>
    <w:rsid w:val="00012477"/>
    <w:rsid w:val="00012A00"/>
    <w:rsid w:val="00012F8E"/>
    <w:rsid w:val="00013023"/>
    <w:rsid w:val="00013868"/>
    <w:rsid w:val="000142C0"/>
    <w:rsid w:val="00014E91"/>
    <w:rsid w:val="00015DA0"/>
    <w:rsid w:val="00015DDC"/>
    <w:rsid w:val="00015FB2"/>
    <w:rsid w:val="000160C6"/>
    <w:rsid w:val="00016A2B"/>
    <w:rsid w:val="0001796B"/>
    <w:rsid w:val="00017EBE"/>
    <w:rsid w:val="00020072"/>
    <w:rsid w:val="00020BD7"/>
    <w:rsid w:val="00020C9F"/>
    <w:rsid w:val="00022DCF"/>
    <w:rsid w:val="00022E8B"/>
    <w:rsid w:val="00023233"/>
    <w:rsid w:val="00023BA1"/>
    <w:rsid w:val="00024390"/>
    <w:rsid w:val="000244C6"/>
    <w:rsid w:val="0002471C"/>
    <w:rsid w:val="00024A5F"/>
    <w:rsid w:val="00024E68"/>
    <w:rsid w:val="000254C2"/>
    <w:rsid w:val="00025DB0"/>
    <w:rsid w:val="0002685C"/>
    <w:rsid w:val="0002690E"/>
    <w:rsid w:val="00026A3C"/>
    <w:rsid w:val="00027D9C"/>
    <w:rsid w:val="00030330"/>
    <w:rsid w:val="0003033D"/>
    <w:rsid w:val="00030B10"/>
    <w:rsid w:val="0003112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66A"/>
    <w:rsid w:val="00035CDF"/>
    <w:rsid w:val="0003622B"/>
    <w:rsid w:val="00036B1A"/>
    <w:rsid w:val="00037DDE"/>
    <w:rsid w:val="00037FDC"/>
    <w:rsid w:val="00040586"/>
    <w:rsid w:val="0004084A"/>
    <w:rsid w:val="0004120D"/>
    <w:rsid w:val="000415DD"/>
    <w:rsid w:val="00041959"/>
    <w:rsid w:val="00041A86"/>
    <w:rsid w:val="000423AF"/>
    <w:rsid w:val="00042714"/>
    <w:rsid w:val="00042A23"/>
    <w:rsid w:val="00042F6A"/>
    <w:rsid w:val="0004330A"/>
    <w:rsid w:val="00043943"/>
    <w:rsid w:val="00043E48"/>
    <w:rsid w:val="0004425E"/>
    <w:rsid w:val="00044303"/>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3A1"/>
    <w:rsid w:val="000546E2"/>
    <w:rsid w:val="000550D6"/>
    <w:rsid w:val="00055200"/>
    <w:rsid w:val="000558A1"/>
    <w:rsid w:val="00055E68"/>
    <w:rsid w:val="00056469"/>
    <w:rsid w:val="00057716"/>
    <w:rsid w:val="000606B4"/>
    <w:rsid w:val="00060A0F"/>
    <w:rsid w:val="000613E3"/>
    <w:rsid w:val="000618EE"/>
    <w:rsid w:val="00061BA3"/>
    <w:rsid w:val="00061D4C"/>
    <w:rsid w:val="00061E9B"/>
    <w:rsid w:val="00061EB4"/>
    <w:rsid w:val="00061F4B"/>
    <w:rsid w:val="00062501"/>
    <w:rsid w:val="0006258E"/>
    <w:rsid w:val="00062728"/>
    <w:rsid w:val="00062793"/>
    <w:rsid w:val="000628AA"/>
    <w:rsid w:val="00062C16"/>
    <w:rsid w:val="000633BB"/>
    <w:rsid w:val="00063AEF"/>
    <w:rsid w:val="00064093"/>
    <w:rsid w:val="00064245"/>
    <w:rsid w:val="000646B0"/>
    <w:rsid w:val="0006473B"/>
    <w:rsid w:val="00064867"/>
    <w:rsid w:val="00064D8F"/>
    <w:rsid w:val="00065028"/>
    <w:rsid w:val="0006590C"/>
    <w:rsid w:val="00065A6F"/>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632F"/>
    <w:rsid w:val="00077AC1"/>
    <w:rsid w:val="00077B79"/>
    <w:rsid w:val="00077BB8"/>
    <w:rsid w:val="0008043B"/>
    <w:rsid w:val="0008139C"/>
    <w:rsid w:val="00081525"/>
    <w:rsid w:val="00081B66"/>
    <w:rsid w:val="00081D7F"/>
    <w:rsid w:val="00081EA6"/>
    <w:rsid w:val="00081F4C"/>
    <w:rsid w:val="00082273"/>
    <w:rsid w:val="00082AD2"/>
    <w:rsid w:val="00082FF8"/>
    <w:rsid w:val="0008338D"/>
    <w:rsid w:val="00083CD0"/>
    <w:rsid w:val="0008402D"/>
    <w:rsid w:val="00084079"/>
    <w:rsid w:val="000847B2"/>
    <w:rsid w:val="00085229"/>
    <w:rsid w:val="0008542A"/>
    <w:rsid w:val="00085585"/>
    <w:rsid w:val="000858CB"/>
    <w:rsid w:val="00085973"/>
    <w:rsid w:val="000861FF"/>
    <w:rsid w:val="0008668D"/>
    <w:rsid w:val="00086868"/>
    <w:rsid w:val="00086980"/>
    <w:rsid w:val="00086B30"/>
    <w:rsid w:val="00087457"/>
    <w:rsid w:val="00090396"/>
    <w:rsid w:val="00090C67"/>
    <w:rsid w:val="00090CC8"/>
    <w:rsid w:val="00090F68"/>
    <w:rsid w:val="00091156"/>
    <w:rsid w:val="000916C3"/>
    <w:rsid w:val="000922B0"/>
    <w:rsid w:val="00092543"/>
    <w:rsid w:val="00092789"/>
    <w:rsid w:val="00092893"/>
    <w:rsid w:val="00092F37"/>
    <w:rsid w:val="000933DC"/>
    <w:rsid w:val="00093938"/>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BF5"/>
    <w:rsid w:val="00097CBB"/>
    <w:rsid w:val="000A0195"/>
    <w:rsid w:val="000A06CB"/>
    <w:rsid w:val="000A0C0F"/>
    <w:rsid w:val="000A1149"/>
    <w:rsid w:val="000A115D"/>
    <w:rsid w:val="000A1482"/>
    <w:rsid w:val="000A1549"/>
    <w:rsid w:val="000A2B2B"/>
    <w:rsid w:val="000A2E1A"/>
    <w:rsid w:val="000A32AC"/>
    <w:rsid w:val="000A3399"/>
    <w:rsid w:val="000A3D63"/>
    <w:rsid w:val="000A3E8B"/>
    <w:rsid w:val="000A436D"/>
    <w:rsid w:val="000A4495"/>
    <w:rsid w:val="000A4664"/>
    <w:rsid w:val="000A4AAE"/>
    <w:rsid w:val="000A4E74"/>
    <w:rsid w:val="000A4FAC"/>
    <w:rsid w:val="000A52A9"/>
    <w:rsid w:val="000A5939"/>
    <w:rsid w:val="000A5A68"/>
    <w:rsid w:val="000A5F2F"/>
    <w:rsid w:val="000A66D7"/>
    <w:rsid w:val="000A6C0D"/>
    <w:rsid w:val="000A7814"/>
    <w:rsid w:val="000A7958"/>
    <w:rsid w:val="000A7B48"/>
    <w:rsid w:val="000B11B2"/>
    <w:rsid w:val="000B167C"/>
    <w:rsid w:val="000B17FD"/>
    <w:rsid w:val="000B201D"/>
    <w:rsid w:val="000B20AC"/>
    <w:rsid w:val="000B370D"/>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783"/>
    <w:rsid w:val="000C7AF9"/>
    <w:rsid w:val="000C7D67"/>
    <w:rsid w:val="000D03CA"/>
    <w:rsid w:val="000D075B"/>
    <w:rsid w:val="000D0C67"/>
    <w:rsid w:val="000D133D"/>
    <w:rsid w:val="000D1B2D"/>
    <w:rsid w:val="000D21C4"/>
    <w:rsid w:val="000D2BC0"/>
    <w:rsid w:val="000D311D"/>
    <w:rsid w:val="000D3E87"/>
    <w:rsid w:val="000D447F"/>
    <w:rsid w:val="000D496A"/>
    <w:rsid w:val="000D5418"/>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3F0"/>
    <w:rsid w:val="000F54D4"/>
    <w:rsid w:val="000F55B8"/>
    <w:rsid w:val="000F55EC"/>
    <w:rsid w:val="000F5AAD"/>
    <w:rsid w:val="000F5B87"/>
    <w:rsid w:val="000F5C07"/>
    <w:rsid w:val="000F7133"/>
    <w:rsid w:val="000F750D"/>
    <w:rsid w:val="000F79EA"/>
    <w:rsid w:val="000F7B4E"/>
    <w:rsid w:val="000F7C34"/>
    <w:rsid w:val="000F7EA2"/>
    <w:rsid w:val="00100BC0"/>
    <w:rsid w:val="00100D73"/>
    <w:rsid w:val="00100E48"/>
    <w:rsid w:val="00100EB0"/>
    <w:rsid w:val="00101BFD"/>
    <w:rsid w:val="00101D5C"/>
    <w:rsid w:val="001027DA"/>
    <w:rsid w:val="001028C2"/>
    <w:rsid w:val="00102BE0"/>
    <w:rsid w:val="001030D4"/>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283"/>
    <w:rsid w:val="00111DBB"/>
    <w:rsid w:val="00111F07"/>
    <w:rsid w:val="0011261D"/>
    <w:rsid w:val="00112988"/>
    <w:rsid w:val="00113015"/>
    <w:rsid w:val="001133D1"/>
    <w:rsid w:val="00113629"/>
    <w:rsid w:val="001136D3"/>
    <w:rsid w:val="00114231"/>
    <w:rsid w:val="001149CC"/>
    <w:rsid w:val="00114CC0"/>
    <w:rsid w:val="0011502F"/>
    <w:rsid w:val="0011507B"/>
    <w:rsid w:val="00115560"/>
    <w:rsid w:val="00115DB1"/>
    <w:rsid w:val="00115E6B"/>
    <w:rsid w:val="00116272"/>
    <w:rsid w:val="00116376"/>
    <w:rsid w:val="001166AB"/>
    <w:rsid w:val="001166B5"/>
    <w:rsid w:val="00116D62"/>
    <w:rsid w:val="0011725B"/>
    <w:rsid w:val="00117DFE"/>
    <w:rsid w:val="00120ADA"/>
    <w:rsid w:val="00120C4B"/>
    <w:rsid w:val="00120D8D"/>
    <w:rsid w:val="00120F18"/>
    <w:rsid w:val="00121773"/>
    <w:rsid w:val="00121BB3"/>
    <w:rsid w:val="00121CB5"/>
    <w:rsid w:val="0012206A"/>
    <w:rsid w:val="00122866"/>
    <w:rsid w:val="00122F00"/>
    <w:rsid w:val="00124065"/>
    <w:rsid w:val="00124622"/>
    <w:rsid w:val="001246A7"/>
    <w:rsid w:val="001246D6"/>
    <w:rsid w:val="00124F3F"/>
    <w:rsid w:val="00124F52"/>
    <w:rsid w:val="00125226"/>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41F"/>
    <w:rsid w:val="00133607"/>
    <w:rsid w:val="00133D6C"/>
    <w:rsid w:val="00136024"/>
    <w:rsid w:val="0013622C"/>
    <w:rsid w:val="001371A5"/>
    <w:rsid w:val="0013769A"/>
    <w:rsid w:val="001378F0"/>
    <w:rsid w:val="00137AEE"/>
    <w:rsid w:val="00137D02"/>
    <w:rsid w:val="00140252"/>
    <w:rsid w:val="001406EB"/>
    <w:rsid w:val="001408F1"/>
    <w:rsid w:val="00140BE0"/>
    <w:rsid w:val="00140F6C"/>
    <w:rsid w:val="00140FA7"/>
    <w:rsid w:val="001417C1"/>
    <w:rsid w:val="00141EE7"/>
    <w:rsid w:val="001425F5"/>
    <w:rsid w:val="001433DD"/>
    <w:rsid w:val="001435FB"/>
    <w:rsid w:val="00143B11"/>
    <w:rsid w:val="00144BB9"/>
    <w:rsid w:val="0014517C"/>
    <w:rsid w:val="0014524D"/>
    <w:rsid w:val="00145327"/>
    <w:rsid w:val="0014538F"/>
    <w:rsid w:val="00145F32"/>
    <w:rsid w:val="00146317"/>
    <w:rsid w:val="00146D8A"/>
    <w:rsid w:val="00147274"/>
    <w:rsid w:val="0014732A"/>
    <w:rsid w:val="00147AEC"/>
    <w:rsid w:val="00147C17"/>
    <w:rsid w:val="00147FCE"/>
    <w:rsid w:val="00150B44"/>
    <w:rsid w:val="00150BAE"/>
    <w:rsid w:val="00150CF7"/>
    <w:rsid w:val="001517A2"/>
    <w:rsid w:val="00151C8C"/>
    <w:rsid w:val="00151DA5"/>
    <w:rsid w:val="00152918"/>
    <w:rsid w:val="00152D76"/>
    <w:rsid w:val="001531C7"/>
    <w:rsid w:val="0015349A"/>
    <w:rsid w:val="00153501"/>
    <w:rsid w:val="00153AB4"/>
    <w:rsid w:val="00153F8E"/>
    <w:rsid w:val="001554A0"/>
    <w:rsid w:val="0015612E"/>
    <w:rsid w:val="00156AD5"/>
    <w:rsid w:val="00156ECA"/>
    <w:rsid w:val="0015716B"/>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4E0C"/>
    <w:rsid w:val="00165069"/>
    <w:rsid w:val="0016551C"/>
    <w:rsid w:val="001657E8"/>
    <w:rsid w:val="00165B8D"/>
    <w:rsid w:val="00165DEB"/>
    <w:rsid w:val="00166DEF"/>
    <w:rsid w:val="00166F44"/>
    <w:rsid w:val="00167677"/>
    <w:rsid w:val="0016799C"/>
    <w:rsid w:val="00167D9D"/>
    <w:rsid w:val="00170043"/>
    <w:rsid w:val="001701E7"/>
    <w:rsid w:val="00170DE2"/>
    <w:rsid w:val="00171691"/>
    <w:rsid w:val="0017174F"/>
    <w:rsid w:val="00171E23"/>
    <w:rsid w:val="00172612"/>
    <w:rsid w:val="00172CFC"/>
    <w:rsid w:val="00172EC4"/>
    <w:rsid w:val="001737DF"/>
    <w:rsid w:val="00173B8F"/>
    <w:rsid w:val="00173BBF"/>
    <w:rsid w:val="00174341"/>
    <w:rsid w:val="001744A6"/>
    <w:rsid w:val="001746E4"/>
    <w:rsid w:val="00175257"/>
    <w:rsid w:val="00175682"/>
    <w:rsid w:val="001757B6"/>
    <w:rsid w:val="00175CC8"/>
    <w:rsid w:val="00175EBB"/>
    <w:rsid w:val="00175FE0"/>
    <w:rsid w:val="001769F3"/>
    <w:rsid w:val="001779E0"/>
    <w:rsid w:val="00177BBD"/>
    <w:rsid w:val="00177E7F"/>
    <w:rsid w:val="00180072"/>
    <w:rsid w:val="00180098"/>
    <w:rsid w:val="0018022B"/>
    <w:rsid w:val="001808A6"/>
    <w:rsid w:val="00180DA8"/>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1E18"/>
    <w:rsid w:val="00193D12"/>
    <w:rsid w:val="00195288"/>
    <w:rsid w:val="0019536A"/>
    <w:rsid w:val="001953A4"/>
    <w:rsid w:val="00195662"/>
    <w:rsid w:val="00195F6E"/>
    <w:rsid w:val="00196088"/>
    <w:rsid w:val="001962AC"/>
    <w:rsid w:val="00197319"/>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460"/>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79C"/>
    <w:rsid w:val="001B5A4E"/>
    <w:rsid w:val="001B5E1D"/>
    <w:rsid w:val="001B626B"/>
    <w:rsid w:val="001B6521"/>
    <w:rsid w:val="001B6EFE"/>
    <w:rsid w:val="001C02EC"/>
    <w:rsid w:val="001C04B4"/>
    <w:rsid w:val="001C13AC"/>
    <w:rsid w:val="001C1B6B"/>
    <w:rsid w:val="001C21AE"/>
    <w:rsid w:val="001C2264"/>
    <w:rsid w:val="001C26E5"/>
    <w:rsid w:val="001C285A"/>
    <w:rsid w:val="001C38D1"/>
    <w:rsid w:val="001C3FB7"/>
    <w:rsid w:val="001C45B4"/>
    <w:rsid w:val="001C4E80"/>
    <w:rsid w:val="001C55E0"/>
    <w:rsid w:val="001C59B6"/>
    <w:rsid w:val="001C5DE9"/>
    <w:rsid w:val="001C6036"/>
    <w:rsid w:val="001C60DC"/>
    <w:rsid w:val="001C65E4"/>
    <w:rsid w:val="001C6EE4"/>
    <w:rsid w:val="001C7144"/>
    <w:rsid w:val="001C7515"/>
    <w:rsid w:val="001C7612"/>
    <w:rsid w:val="001D0333"/>
    <w:rsid w:val="001D03A9"/>
    <w:rsid w:val="001D05E3"/>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C48"/>
    <w:rsid w:val="001D6F14"/>
    <w:rsid w:val="001D7279"/>
    <w:rsid w:val="001D73D9"/>
    <w:rsid w:val="001D7A1D"/>
    <w:rsid w:val="001D7C26"/>
    <w:rsid w:val="001D7D77"/>
    <w:rsid w:val="001E01E5"/>
    <w:rsid w:val="001E0842"/>
    <w:rsid w:val="001E1048"/>
    <w:rsid w:val="001E1485"/>
    <w:rsid w:val="001E1CB0"/>
    <w:rsid w:val="001E1DDD"/>
    <w:rsid w:val="001E1FBA"/>
    <w:rsid w:val="001E2162"/>
    <w:rsid w:val="001E2265"/>
    <w:rsid w:val="001E2281"/>
    <w:rsid w:val="001E2AF3"/>
    <w:rsid w:val="001E2CA1"/>
    <w:rsid w:val="001E33CF"/>
    <w:rsid w:val="001E3434"/>
    <w:rsid w:val="001E38B1"/>
    <w:rsid w:val="001E3B91"/>
    <w:rsid w:val="001E3F74"/>
    <w:rsid w:val="001E3FB1"/>
    <w:rsid w:val="001E426A"/>
    <w:rsid w:val="001E4529"/>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87"/>
    <w:rsid w:val="001F7FB1"/>
    <w:rsid w:val="00200862"/>
    <w:rsid w:val="00200E18"/>
    <w:rsid w:val="0020118B"/>
    <w:rsid w:val="00201538"/>
    <w:rsid w:val="002015C4"/>
    <w:rsid w:val="00201CF6"/>
    <w:rsid w:val="00201D16"/>
    <w:rsid w:val="00201D37"/>
    <w:rsid w:val="00201EFA"/>
    <w:rsid w:val="0020258A"/>
    <w:rsid w:val="00202781"/>
    <w:rsid w:val="002028D5"/>
    <w:rsid w:val="00203379"/>
    <w:rsid w:val="002034BD"/>
    <w:rsid w:val="00204690"/>
    <w:rsid w:val="00204830"/>
    <w:rsid w:val="00204DE3"/>
    <w:rsid w:val="00204FDF"/>
    <w:rsid w:val="0020533C"/>
    <w:rsid w:val="00205399"/>
    <w:rsid w:val="00205629"/>
    <w:rsid w:val="00205684"/>
    <w:rsid w:val="002064B3"/>
    <w:rsid w:val="00206AD2"/>
    <w:rsid w:val="00206E61"/>
    <w:rsid w:val="00206EF4"/>
    <w:rsid w:val="0020724C"/>
    <w:rsid w:val="00210956"/>
    <w:rsid w:val="00212797"/>
    <w:rsid w:val="0021281C"/>
    <w:rsid w:val="00212AD4"/>
    <w:rsid w:val="00212CDA"/>
    <w:rsid w:val="00212E8D"/>
    <w:rsid w:val="00213125"/>
    <w:rsid w:val="00213263"/>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760"/>
    <w:rsid w:val="00221A3D"/>
    <w:rsid w:val="00221FC5"/>
    <w:rsid w:val="002223CE"/>
    <w:rsid w:val="002228CE"/>
    <w:rsid w:val="00222DA0"/>
    <w:rsid w:val="00222E7B"/>
    <w:rsid w:val="0022342D"/>
    <w:rsid w:val="002235D2"/>
    <w:rsid w:val="00223E52"/>
    <w:rsid w:val="00224657"/>
    <w:rsid w:val="002248D9"/>
    <w:rsid w:val="00224F53"/>
    <w:rsid w:val="0022532E"/>
    <w:rsid w:val="002255E0"/>
    <w:rsid w:val="00225A03"/>
    <w:rsid w:val="00226145"/>
    <w:rsid w:val="002261EC"/>
    <w:rsid w:val="002269E2"/>
    <w:rsid w:val="00226C1E"/>
    <w:rsid w:val="00226CD8"/>
    <w:rsid w:val="00226F78"/>
    <w:rsid w:val="00227335"/>
    <w:rsid w:val="0022780C"/>
    <w:rsid w:val="00227F49"/>
    <w:rsid w:val="00227FFD"/>
    <w:rsid w:val="00230127"/>
    <w:rsid w:val="00230439"/>
    <w:rsid w:val="00230471"/>
    <w:rsid w:val="00230597"/>
    <w:rsid w:val="0023085B"/>
    <w:rsid w:val="0023197C"/>
    <w:rsid w:val="0023279B"/>
    <w:rsid w:val="0023296B"/>
    <w:rsid w:val="00232BCF"/>
    <w:rsid w:val="00233C53"/>
    <w:rsid w:val="00233ECF"/>
    <w:rsid w:val="00233F58"/>
    <w:rsid w:val="00234622"/>
    <w:rsid w:val="0023487A"/>
    <w:rsid w:val="00234ED7"/>
    <w:rsid w:val="0023574C"/>
    <w:rsid w:val="00235E84"/>
    <w:rsid w:val="002362D3"/>
    <w:rsid w:val="00236333"/>
    <w:rsid w:val="00236625"/>
    <w:rsid w:val="002373B0"/>
    <w:rsid w:val="002401C1"/>
    <w:rsid w:val="00240C02"/>
    <w:rsid w:val="00241458"/>
    <w:rsid w:val="002419F3"/>
    <w:rsid w:val="00241C56"/>
    <w:rsid w:val="00242562"/>
    <w:rsid w:val="00242819"/>
    <w:rsid w:val="00242E0D"/>
    <w:rsid w:val="00242F07"/>
    <w:rsid w:val="0024337F"/>
    <w:rsid w:val="002453C0"/>
    <w:rsid w:val="0024567F"/>
    <w:rsid w:val="002457EF"/>
    <w:rsid w:val="002460C9"/>
    <w:rsid w:val="002460FF"/>
    <w:rsid w:val="002465B4"/>
    <w:rsid w:val="002467A3"/>
    <w:rsid w:val="0024682A"/>
    <w:rsid w:val="0024732B"/>
    <w:rsid w:val="002475F7"/>
    <w:rsid w:val="0024785C"/>
    <w:rsid w:val="00247FF9"/>
    <w:rsid w:val="0025096B"/>
    <w:rsid w:val="00250F99"/>
    <w:rsid w:val="00252A34"/>
    <w:rsid w:val="00252AFC"/>
    <w:rsid w:val="00253DE8"/>
    <w:rsid w:val="00254045"/>
    <w:rsid w:val="002545D0"/>
    <w:rsid w:val="0025472A"/>
    <w:rsid w:val="002552B3"/>
    <w:rsid w:val="002556A0"/>
    <w:rsid w:val="002559D5"/>
    <w:rsid w:val="00255F02"/>
    <w:rsid w:val="00256CEB"/>
    <w:rsid w:val="00257036"/>
    <w:rsid w:val="00257594"/>
    <w:rsid w:val="0025785D"/>
    <w:rsid w:val="00257FDC"/>
    <w:rsid w:val="002605E8"/>
    <w:rsid w:val="00260C82"/>
    <w:rsid w:val="00261AD7"/>
    <w:rsid w:val="00262F97"/>
    <w:rsid w:val="00263BFE"/>
    <w:rsid w:val="002653BD"/>
    <w:rsid w:val="00265CEC"/>
    <w:rsid w:val="00265D9D"/>
    <w:rsid w:val="00265F1F"/>
    <w:rsid w:val="002660D2"/>
    <w:rsid w:val="002676FC"/>
    <w:rsid w:val="0027008F"/>
    <w:rsid w:val="002702BD"/>
    <w:rsid w:val="00270404"/>
    <w:rsid w:val="00270723"/>
    <w:rsid w:val="00270CBB"/>
    <w:rsid w:val="00270E11"/>
    <w:rsid w:val="002713DB"/>
    <w:rsid w:val="00271AD4"/>
    <w:rsid w:val="002724AC"/>
    <w:rsid w:val="00272629"/>
    <w:rsid w:val="002727E6"/>
    <w:rsid w:val="00272B40"/>
    <w:rsid w:val="00272BE2"/>
    <w:rsid w:val="00273795"/>
    <w:rsid w:val="002737FE"/>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F14"/>
    <w:rsid w:val="0028167B"/>
    <w:rsid w:val="00281AA4"/>
    <w:rsid w:val="00282679"/>
    <w:rsid w:val="002842F0"/>
    <w:rsid w:val="002843C6"/>
    <w:rsid w:val="002843D9"/>
    <w:rsid w:val="002853F5"/>
    <w:rsid w:val="0028541A"/>
    <w:rsid w:val="002864B2"/>
    <w:rsid w:val="00286B88"/>
    <w:rsid w:val="00286CD9"/>
    <w:rsid w:val="002875CD"/>
    <w:rsid w:val="0028794A"/>
    <w:rsid w:val="00287AEB"/>
    <w:rsid w:val="00290904"/>
    <w:rsid w:val="00290A3B"/>
    <w:rsid w:val="00290C11"/>
    <w:rsid w:val="002910B6"/>
    <w:rsid w:val="002915C1"/>
    <w:rsid w:val="00291CD6"/>
    <w:rsid w:val="00292081"/>
    <w:rsid w:val="00292588"/>
    <w:rsid w:val="002930AD"/>
    <w:rsid w:val="002930C5"/>
    <w:rsid w:val="002930F8"/>
    <w:rsid w:val="00293101"/>
    <w:rsid w:val="002935E6"/>
    <w:rsid w:val="002936AB"/>
    <w:rsid w:val="00293783"/>
    <w:rsid w:val="0029378B"/>
    <w:rsid w:val="0029397F"/>
    <w:rsid w:val="00293F4A"/>
    <w:rsid w:val="00294A6D"/>
    <w:rsid w:val="00294C8F"/>
    <w:rsid w:val="00294EE7"/>
    <w:rsid w:val="0029547E"/>
    <w:rsid w:val="00296F09"/>
    <w:rsid w:val="00297165"/>
    <w:rsid w:val="002971AB"/>
    <w:rsid w:val="00297453"/>
    <w:rsid w:val="002976BF"/>
    <w:rsid w:val="00297A15"/>
    <w:rsid w:val="002A0A30"/>
    <w:rsid w:val="002A0D34"/>
    <w:rsid w:val="002A0DD8"/>
    <w:rsid w:val="002A1156"/>
    <w:rsid w:val="002A120A"/>
    <w:rsid w:val="002A1348"/>
    <w:rsid w:val="002A157A"/>
    <w:rsid w:val="002A16E7"/>
    <w:rsid w:val="002A1EC1"/>
    <w:rsid w:val="002A2814"/>
    <w:rsid w:val="002A2ECB"/>
    <w:rsid w:val="002A3240"/>
    <w:rsid w:val="002A3641"/>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53A"/>
    <w:rsid w:val="002B670F"/>
    <w:rsid w:val="002B6E64"/>
    <w:rsid w:val="002B7094"/>
    <w:rsid w:val="002B7129"/>
    <w:rsid w:val="002B7D32"/>
    <w:rsid w:val="002C0512"/>
    <w:rsid w:val="002C0CD3"/>
    <w:rsid w:val="002C12D5"/>
    <w:rsid w:val="002C135F"/>
    <w:rsid w:val="002C18C0"/>
    <w:rsid w:val="002C1C07"/>
    <w:rsid w:val="002C2256"/>
    <w:rsid w:val="002C2307"/>
    <w:rsid w:val="002C2724"/>
    <w:rsid w:val="002C2936"/>
    <w:rsid w:val="002C3614"/>
    <w:rsid w:val="002C3662"/>
    <w:rsid w:val="002C3A41"/>
    <w:rsid w:val="002C451D"/>
    <w:rsid w:val="002C4AE4"/>
    <w:rsid w:val="002C65C3"/>
    <w:rsid w:val="002C66F3"/>
    <w:rsid w:val="002C742B"/>
    <w:rsid w:val="002C77E2"/>
    <w:rsid w:val="002C783E"/>
    <w:rsid w:val="002C79B8"/>
    <w:rsid w:val="002C7A84"/>
    <w:rsid w:val="002C7E78"/>
    <w:rsid w:val="002D0ADC"/>
    <w:rsid w:val="002D0B8F"/>
    <w:rsid w:val="002D1F7F"/>
    <w:rsid w:val="002D2928"/>
    <w:rsid w:val="002D2D55"/>
    <w:rsid w:val="002D2E8E"/>
    <w:rsid w:val="002D30A0"/>
    <w:rsid w:val="002D32E2"/>
    <w:rsid w:val="002D334A"/>
    <w:rsid w:val="002D349E"/>
    <w:rsid w:val="002D51F7"/>
    <w:rsid w:val="002D5962"/>
    <w:rsid w:val="002D5D07"/>
    <w:rsid w:val="002D675D"/>
    <w:rsid w:val="002D6D8F"/>
    <w:rsid w:val="002D7159"/>
    <w:rsid w:val="002D775B"/>
    <w:rsid w:val="002D7957"/>
    <w:rsid w:val="002D79D3"/>
    <w:rsid w:val="002D7C62"/>
    <w:rsid w:val="002E0326"/>
    <w:rsid w:val="002E0EF7"/>
    <w:rsid w:val="002E1112"/>
    <w:rsid w:val="002E1339"/>
    <w:rsid w:val="002E1819"/>
    <w:rsid w:val="002E1A06"/>
    <w:rsid w:val="002E1BB7"/>
    <w:rsid w:val="002E2783"/>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696"/>
    <w:rsid w:val="002F274B"/>
    <w:rsid w:val="002F2808"/>
    <w:rsid w:val="002F281F"/>
    <w:rsid w:val="002F29AD"/>
    <w:rsid w:val="002F3A15"/>
    <w:rsid w:val="002F3EDF"/>
    <w:rsid w:val="002F3F8B"/>
    <w:rsid w:val="002F45BC"/>
    <w:rsid w:val="002F5860"/>
    <w:rsid w:val="002F59FA"/>
    <w:rsid w:val="002F5B98"/>
    <w:rsid w:val="002F5CE4"/>
    <w:rsid w:val="002F60DF"/>
    <w:rsid w:val="002F6259"/>
    <w:rsid w:val="002F69BB"/>
    <w:rsid w:val="002F6E11"/>
    <w:rsid w:val="002F7564"/>
    <w:rsid w:val="002F7800"/>
    <w:rsid w:val="002F7A42"/>
    <w:rsid w:val="00300D2C"/>
    <w:rsid w:val="003010C6"/>
    <w:rsid w:val="003012ED"/>
    <w:rsid w:val="003014F9"/>
    <w:rsid w:val="003016E6"/>
    <w:rsid w:val="00301B30"/>
    <w:rsid w:val="0030219F"/>
    <w:rsid w:val="00303888"/>
    <w:rsid w:val="00303AF8"/>
    <w:rsid w:val="00304085"/>
    <w:rsid w:val="00304434"/>
    <w:rsid w:val="003044B2"/>
    <w:rsid w:val="00304BA5"/>
    <w:rsid w:val="00304DDD"/>
    <w:rsid w:val="00305284"/>
    <w:rsid w:val="003052CB"/>
    <w:rsid w:val="003056B1"/>
    <w:rsid w:val="00305F5D"/>
    <w:rsid w:val="00305F6C"/>
    <w:rsid w:val="00306BCD"/>
    <w:rsid w:val="0031045D"/>
    <w:rsid w:val="0031055E"/>
    <w:rsid w:val="00310671"/>
    <w:rsid w:val="003109E6"/>
    <w:rsid w:val="00310EF9"/>
    <w:rsid w:val="003113D9"/>
    <w:rsid w:val="003115D4"/>
    <w:rsid w:val="0031165B"/>
    <w:rsid w:val="00311761"/>
    <w:rsid w:val="0031182B"/>
    <w:rsid w:val="003123CB"/>
    <w:rsid w:val="0031305F"/>
    <w:rsid w:val="00313385"/>
    <w:rsid w:val="00313499"/>
    <w:rsid w:val="003135FC"/>
    <w:rsid w:val="0031406E"/>
    <w:rsid w:val="00314A17"/>
    <w:rsid w:val="00314A51"/>
    <w:rsid w:val="00315203"/>
    <w:rsid w:val="003154CE"/>
    <w:rsid w:val="003166DD"/>
    <w:rsid w:val="00316C42"/>
    <w:rsid w:val="00317EC0"/>
    <w:rsid w:val="00317F68"/>
    <w:rsid w:val="00320139"/>
    <w:rsid w:val="003204FC"/>
    <w:rsid w:val="00320575"/>
    <w:rsid w:val="00320CD2"/>
    <w:rsid w:val="00321325"/>
    <w:rsid w:val="00321CD2"/>
    <w:rsid w:val="00321D46"/>
    <w:rsid w:val="003226EE"/>
    <w:rsid w:val="00322956"/>
    <w:rsid w:val="00322B03"/>
    <w:rsid w:val="00323088"/>
    <w:rsid w:val="003232F3"/>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0C3E"/>
    <w:rsid w:val="0033134C"/>
    <w:rsid w:val="0033148E"/>
    <w:rsid w:val="00331A1A"/>
    <w:rsid w:val="00331D23"/>
    <w:rsid w:val="003328F2"/>
    <w:rsid w:val="00332EEA"/>
    <w:rsid w:val="00333462"/>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2B"/>
    <w:rsid w:val="003426ED"/>
    <w:rsid w:val="00342818"/>
    <w:rsid w:val="00342F46"/>
    <w:rsid w:val="003434BE"/>
    <w:rsid w:val="0034420E"/>
    <w:rsid w:val="003442CD"/>
    <w:rsid w:val="00345471"/>
    <w:rsid w:val="003455EA"/>
    <w:rsid w:val="003457EB"/>
    <w:rsid w:val="003464F8"/>
    <w:rsid w:val="003473CE"/>
    <w:rsid w:val="003474F9"/>
    <w:rsid w:val="003478EC"/>
    <w:rsid w:val="003504C6"/>
    <w:rsid w:val="00350FCE"/>
    <w:rsid w:val="003514D8"/>
    <w:rsid w:val="00351F0F"/>
    <w:rsid w:val="003524B2"/>
    <w:rsid w:val="003526CF"/>
    <w:rsid w:val="00352D8A"/>
    <w:rsid w:val="00353134"/>
    <w:rsid w:val="00353174"/>
    <w:rsid w:val="00353EA5"/>
    <w:rsid w:val="00354355"/>
    <w:rsid w:val="003546FD"/>
    <w:rsid w:val="0035481E"/>
    <w:rsid w:val="00354C2D"/>
    <w:rsid w:val="00354CDD"/>
    <w:rsid w:val="003552BF"/>
    <w:rsid w:val="00356089"/>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5B8"/>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7C5"/>
    <w:rsid w:val="0037495F"/>
    <w:rsid w:val="00374B8F"/>
    <w:rsid w:val="00374CA1"/>
    <w:rsid w:val="003753B8"/>
    <w:rsid w:val="00375D8B"/>
    <w:rsid w:val="003760AC"/>
    <w:rsid w:val="0037632F"/>
    <w:rsid w:val="00377100"/>
    <w:rsid w:val="003773C7"/>
    <w:rsid w:val="003778F7"/>
    <w:rsid w:val="0037796A"/>
    <w:rsid w:val="003801C2"/>
    <w:rsid w:val="003807A8"/>
    <w:rsid w:val="00380A53"/>
    <w:rsid w:val="00381669"/>
    <w:rsid w:val="00382A1D"/>
    <w:rsid w:val="00382A3F"/>
    <w:rsid w:val="00382F27"/>
    <w:rsid w:val="00383658"/>
    <w:rsid w:val="00383839"/>
    <w:rsid w:val="00383898"/>
    <w:rsid w:val="0038391D"/>
    <w:rsid w:val="00383ACB"/>
    <w:rsid w:val="00384274"/>
    <w:rsid w:val="00384531"/>
    <w:rsid w:val="00385020"/>
    <w:rsid w:val="003850AE"/>
    <w:rsid w:val="003852EA"/>
    <w:rsid w:val="003857DD"/>
    <w:rsid w:val="00386603"/>
    <w:rsid w:val="0038692F"/>
    <w:rsid w:val="0038708D"/>
    <w:rsid w:val="00387236"/>
    <w:rsid w:val="0038767F"/>
    <w:rsid w:val="00387BBB"/>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3DED"/>
    <w:rsid w:val="003B443B"/>
    <w:rsid w:val="003B47D7"/>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2A7"/>
    <w:rsid w:val="003C492A"/>
    <w:rsid w:val="003C501C"/>
    <w:rsid w:val="003C549A"/>
    <w:rsid w:val="003C58A4"/>
    <w:rsid w:val="003C5BE8"/>
    <w:rsid w:val="003C5CC3"/>
    <w:rsid w:val="003C5FA2"/>
    <w:rsid w:val="003C653B"/>
    <w:rsid w:val="003C65F0"/>
    <w:rsid w:val="003C670D"/>
    <w:rsid w:val="003C687A"/>
    <w:rsid w:val="003C69A3"/>
    <w:rsid w:val="003C718E"/>
    <w:rsid w:val="003D08DF"/>
    <w:rsid w:val="003D1122"/>
    <w:rsid w:val="003D1518"/>
    <w:rsid w:val="003D16F7"/>
    <w:rsid w:val="003D16FA"/>
    <w:rsid w:val="003D2BBA"/>
    <w:rsid w:val="003D2E78"/>
    <w:rsid w:val="003D2F4B"/>
    <w:rsid w:val="003D32F2"/>
    <w:rsid w:val="003D355C"/>
    <w:rsid w:val="003D35B0"/>
    <w:rsid w:val="003D392A"/>
    <w:rsid w:val="003D3A0C"/>
    <w:rsid w:val="003D3E82"/>
    <w:rsid w:val="003D3E9E"/>
    <w:rsid w:val="003D3EC8"/>
    <w:rsid w:val="003D3F11"/>
    <w:rsid w:val="003D40A8"/>
    <w:rsid w:val="003D4142"/>
    <w:rsid w:val="003D4886"/>
    <w:rsid w:val="003D4F06"/>
    <w:rsid w:val="003D51DD"/>
    <w:rsid w:val="003D53DD"/>
    <w:rsid w:val="003D5952"/>
    <w:rsid w:val="003D5A25"/>
    <w:rsid w:val="003D5BE3"/>
    <w:rsid w:val="003D606B"/>
    <w:rsid w:val="003D63E5"/>
    <w:rsid w:val="003D6B0A"/>
    <w:rsid w:val="003D791B"/>
    <w:rsid w:val="003D7948"/>
    <w:rsid w:val="003E05C7"/>
    <w:rsid w:val="003E1926"/>
    <w:rsid w:val="003E22CB"/>
    <w:rsid w:val="003E2C19"/>
    <w:rsid w:val="003E3832"/>
    <w:rsid w:val="003E3AFA"/>
    <w:rsid w:val="003E43B8"/>
    <w:rsid w:val="003E454D"/>
    <w:rsid w:val="003E4810"/>
    <w:rsid w:val="003E52CC"/>
    <w:rsid w:val="003E6D99"/>
    <w:rsid w:val="003E728E"/>
    <w:rsid w:val="003E77DB"/>
    <w:rsid w:val="003E7BF9"/>
    <w:rsid w:val="003E7D00"/>
    <w:rsid w:val="003F012C"/>
    <w:rsid w:val="003F01CE"/>
    <w:rsid w:val="003F05FB"/>
    <w:rsid w:val="003F0F34"/>
    <w:rsid w:val="003F1443"/>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213"/>
    <w:rsid w:val="0040045C"/>
    <w:rsid w:val="00400574"/>
    <w:rsid w:val="004005B5"/>
    <w:rsid w:val="0040268E"/>
    <w:rsid w:val="00402713"/>
    <w:rsid w:val="004027FA"/>
    <w:rsid w:val="00402A09"/>
    <w:rsid w:val="00402BBD"/>
    <w:rsid w:val="00402D6D"/>
    <w:rsid w:val="00402F3F"/>
    <w:rsid w:val="00402FAA"/>
    <w:rsid w:val="0040368C"/>
    <w:rsid w:val="0040454A"/>
    <w:rsid w:val="00404552"/>
    <w:rsid w:val="00404907"/>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1BE6"/>
    <w:rsid w:val="00412944"/>
    <w:rsid w:val="00412A4E"/>
    <w:rsid w:val="004130E0"/>
    <w:rsid w:val="00413DA0"/>
    <w:rsid w:val="00414147"/>
    <w:rsid w:val="00414A19"/>
    <w:rsid w:val="0041542A"/>
    <w:rsid w:val="004156EC"/>
    <w:rsid w:val="00415F23"/>
    <w:rsid w:val="00416281"/>
    <w:rsid w:val="0041693D"/>
    <w:rsid w:val="00416D23"/>
    <w:rsid w:val="00416DB8"/>
    <w:rsid w:val="00417018"/>
    <w:rsid w:val="00417675"/>
    <w:rsid w:val="00417988"/>
    <w:rsid w:val="00420085"/>
    <w:rsid w:val="00420F39"/>
    <w:rsid w:val="00421828"/>
    <w:rsid w:val="004220EF"/>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16D"/>
    <w:rsid w:val="0043030B"/>
    <w:rsid w:val="0043077C"/>
    <w:rsid w:val="00430C49"/>
    <w:rsid w:val="00430DA8"/>
    <w:rsid w:val="0043163B"/>
    <w:rsid w:val="00431B40"/>
    <w:rsid w:val="00431E46"/>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373DD"/>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4A2"/>
    <w:rsid w:val="00445D59"/>
    <w:rsid w:val="004460D0"/>
    <w:rsid w:val="00447359"/>
    <w:rsid w:val="00447744"/>
    <w:rsid w:val="00447789"/>
    <w:rsid w:val="004479AC"/>
    <w:rsid w:val="00447C55"/>
    <w:rsid w:val="00450388"/>
    <w:rsid w:val="004505B1"/>
    <w:rsid w:val="00451515"/>
    <w:rsid w:val="00451E68"/>
    <w:rsid w:val="00452910"/>
    <w:rsid w:val="0045301F"/>
    <w:rsid w:val="004536A9"/>
    <w:rsid w:val="00453A30"/>
    <w:rsid w:val="0045460F"/>
    <w:rsid w:val="00454B3A"/>
    <w:rsid w:val="00455213"/>
    <w:rsid w:val="00455350"/>
    <w:rsid w:val="00456EDA"/>
    <w:rsid w:val="00456FDC"/>
    <w:rsid w:val="00457A14"/>
    <w:rsid w:val="00457EEE"/>
    <w:rsid w:val="00460083"/>
    <w:rsid w:val="00460690"/>
    <w:rsid w:val="00460A6E"/>
    <w:rsid w:val="00461961"/>
    <w:rsid w:val="00462595"/>
    <w:rsid w:val="00462F0B"/>
    <w:rsid w:val="00463129"/>
    <w:rsid w:val="004631D8"/>
    <w:rsid w:val="00463339"/>
    <w:rsid w:val="004633DA"/>
    <w:rsid w:val="004639C1"/>
    <w:rsid w:val="00463A14"/>
    <w:rsid w:val="00463B87"/>
    <w:rsid w:val="00464E47"/>
    <w:rsid w:val="00464F28"/>
    <w:rsid w:val="0046557C"/>
    <w:rsid w:val="004656C4"/>
    <w:rsid w:val="00465A64"/>
    <w:rsid w:val="00466005"/>
    <w:rsid w:val="004663EF"/>
    <w:rsid w:val="00466E30"/>
    <w:rsid w:val="004678F1"/>
    <w:rsid w:val="0046797F"/>
    <w:rsid w:val="004679C5"/>
    <w:rsid w:val="00470203"/>
    <w:rsid w:val="004718FD"/>
    <w:rsid w:val="00471C89"/>
    <w:rsid w:val="00472203"/>
    <w:rsid w:val="00472497"/>
    <w:rsid w:val="00472B2F"/>
    <w:rsid w:val="00472EEC"/>
    <w:rsid w:val="00473992"/>
    <w:rsid w:val="00473A89"/>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860"/>
    <w:rsid w:val="00480967"/>
    <w:rsid w:val="00480FC7"/>
    <w:rsid w:val="00480FD0"/>
    <w:rsid w:val="004810CC"/>
    <w:rsid w:val="00481530"/>
    <w:rsid w:val="00481E81"/>
    <w:rsid w:val="004821F9"/>
    <w:rsid w:val="00482B20"/>
    <w:rsid w:val="00482BDA"/>
    <w:rsid w:val="004836DF"/>
    <w:rsid w:val="00483AF3"/>
    <w:rsid w:val="00484100"/>
    <w:rsid w:val="004841A7"/>
    <w:rsid w:val="00484642"/>
    <w:rsid w:val="00484F40"/>
    <w:rsid w:val="004855BC"/>
    <w:rsid w:val="004857CA"/>
    <w:rsid w:val="0048603B"/>
    <w:rsid w:val="004860A5"/>
    <w:rsid w:val="004864D1"/>
    <w:rsid w:val="0048694F"/>
    <w:rsid w:val="004872CC"/>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6AF0"/>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80D"/>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0CC1"/>
    <w:rsid w:val="004C1AE2"/>
    <w:rsid w:val="004C3366"/>
    <w:rsid w:val="004C3624"/>
    <w:rsid w:val="004C4245"/>
    <w:rsid w:val="004C45EE"/>
    <w:rsid w:val="004C558B"/>
    <w:rsid w:val="004C5DE9"/>
    <w:rsid w:val="004C64C2"/>
    <w:rsid w:val="004C652E"/>
    <w:rsid w:val="004C7FA9"/>
    <w:rsid w:val="004D062E"/>
    <w:rsid w:val="004D06D1"/>
    <w:rsid w:val="004D0A26"/>
    <w:rsid w:val="004D0E38"/>
    <w:rsid w:val="004D0E98"/>
    <w:rsid w:val="004D14B9"/>
    <w:rsid w:val="004D1933"/>
    <w:rsid w:val="004D220E"/>
    <w:rsid w:val="004D227C"/>
    <w:rsid w:val="004D251F"/>
    <w:rsid w:val="004D2AAD"/>
    <w:rsid w:val="004D346C"/>
    <w:rsid w:val="004D44C8"/>
    <w:rsid w:val="004D4EEC"/>
    <w:rsid w:val="004D5150"/>
    <w:rsid w:val="004D5464"/>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47F"/>
    <w:rsid w:val="004E6C22"/>
    <w:rsid w:val="004E6E51"/>
    <w:rsid w:val="004E7738"/>
    <w:rsid w:val="004E78D7"/>
    <w:rsid w:val="004E79D4"/>
    <w:rsid w:val="004E7E86"/>
    <w:rsid w:val="004F00D5"/>
    <w:rsid w:val="004F033F"/>
    <w:rsid w:val="004F08E9"/>
    <w:rsid w:val="004F150B"/>
    <w:rsid w:val="004F1DF0"/>
    <w:rsid w:val="004F1E8F"/>
    <w:rsid w:val="004F2186"/>
    <w:rsid w:val="004F2412"/>
    <w:rsid w:val="004F266A"/>
    <w:rsid w:val="004F2B1F"/>
    <w:rsid w:val="004F37EB"/>
    <w:rsid w:val="004F47A8"/>
    <w:rsid w:val="004F4C74"/>
    <w:rsid w:val="004F542F"/>
    <w:rsid w:val="004F5445"/>
    <w:rsid w:val="004F5C0F"/>
    <w:rsid w:val="004F5D83"/>
    <w:rsid w:val="004F5F6A"/>
    <w:rsid w:val="004F73FB"/>
    <w:rsid w:val="004F768B"/>
    <w:rsid w:val="004F7BFF"/>
    <w:rsid w:val="004F7C71"/>
    <w:rsid w:val="004F7E26"/>
    <w:rsid w:val="00500B8C"/>
    <w:rsid w:val="00500DD3"/>
    <w:rsid w:val="005017C0"/>
    <w:rsid w:val="00502777"/>
    <w:rsid w:val="005029E0"/>
    <w:rsid w:val="00502C6C"/>
    <w:rsid w:val="00502DA2"/>
    <w:rsid w:val="00502E1B"/>
    <w:rsid w:val="00502F43"/>
    <w:rsid w:val="005037E9"/>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1A73"/>
    <w:rsid w:val="00512195"/>
    <w:rsid w:val="005123D1"/>
    <w:rsid w:val="00512968"/>
    <w:rsid w:val="00512AE8"/>
    <w:rsid w:val="00512C15"/>
    <w:rsid w:val="00512E58"/>
    <w:rsid w:val="005134D5"/>
    <w:rsid w:val="005135F1"/>
    <w:rsid w:val="0051376A"/>
    <w:rsid w:val="00514076"/>
    <w:rsid w:val="00514973"/>
    <w:rsid w:val="005154C2"/>
    <w:rsid w:val="00516405"/>
    <w:rsid w:val="00516592"/>
    <w:rsid w:val="005172A0"/>
    <w:rsid w:val="00517F8D"/>
    <w:rsid w:val="005214A1"/>
    <w:rsid w:val="005215F0"/>
    <w:rsid w:val="0052232E"/>
    <w:rsid w:val="00522A1D"/>
    <w:rsid w:val="00523636"/>
    <w:rsid w:val="005236C9"/>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37B"/>
    <w:rsid w:val="0053240D"/>
    <w:rsid w:val="005324E3"/>
    <w:rsid w:val="00532734"/>
    <w:rsid w:val="0053312C"/>
    <w:rsid w:val="0053314E"/>
    <w:rsid w:val="00533289"/>
    <w:rsid w:val="00534597"/>
    <w:rsid w:val="00534603"/>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34"/>
    <w:rsid w:val="005424CA"/>
    <w:rsid w:val="0054291E"/>
    <w:rsid w:val="005429CB"/>
    <w:rsid w:val="00542A86"/>
    <w:rsid w:val="00542CBE"/>
    <w:rsid w:val="00542D0F"/>
    <w:rsid w:val="00543CC6"/>
    <w:rsid w:val="005446F5"/>
    <w:rsid w:val="00544C69"/>
    <w:rsid w:val="00545A2E"/>
    <w:rsid w:val="005465AB"/>
    <w:rsid w:val="0054683F"/>
    <w:rsid w:val="005469CD"/>
    <w:rsid w:val="00546C2E"/>
    <w:rsid w:val="00546E4B"/>
    <w:rsid w:val="00546EF2"/>
    <w:rsid w:val="0054716E"/>
    <w:rsid w:val="0054754C"/>
    <w:rsid w:val="0054757E"/>
    <w:rsid w:val="00547BC3"/>
    <w:rsid w:val="00547D0B"/>
    <w:rsid w:val="00550914"/>
    <w:rsid w:val="00550C5E"/>
    <w:rsid w:val="00550D93"/>
    <w:rsid w:val="00550E43"/>
    <w:rsid w:val="00551ECF"/>
    <w:rsid w:val="00552328"/>
    <w:rsid w:val="0055235E"/>
    <w:rsid w:val="005529BF"/>
    <w:rsid w:val="00552FCF"/>
    <w:rsid w:val="0055374D"/>
    <w:rsid w:val="0055375E"/>
    <w:rsid w:val="00553A6B"/>
    <w:rsid w:val="00553FB2"/>
    <w:rsid w:val="005544AA"/>
    <w:rsid w:val="00554CDC"/>
    <w:rsid w:val="00554F9E"/>
    <w:rsid w:val="005555B6"/>
    <w:rsid w:val="00555904"/>
    <w:rsid w:val="00555AEC"/>
    <w:rsid w:val="00555F0D"/>
    <w:rsid w:val="005560E0"/>
    <w:rsid w:val="0055647C"/>
    <w:rsid w:val="0055676A"/>
    <w:rsid w:val="0055797E"/>
    <w:rsid w:val="0055799B"/>
    <w:rsid w:val="00557B6A"/>
    <w:rsid w:val="00557C63"/>
    <w:rsid w:val="00560E28"/>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0BFB"/>
    <w:rsid w:val="00571728"/>
    <w:rsid w:val="00571B8B"/>
    <w:rsid w:val="00571E5C"/>
    <w:rsid w:val="00571F50"/>
    <w:rsid w:val="005721BD"/>
    <w:rsid w:val="005721F5"/>
    <w:rsid w:val="005722C2"/>
    <w:rsid w:val="005727DA"/>
    <w:rsid w:val="00572D72"/>
    <w:rsid w:val="0057305F"/>
    <w:rsid w:val="00573126"/>
    <w:rsid w:val="0057343A"/>
    <w:rsid w:val="00573703"/>
    <w:rsid w:val="00573F59"/>
    <w:rsid w:val="005743E7"/>
    <w:rsid w:val="00574774"/>
    <w:rsid w:val="00574A7B"/>
    <w:rsid w:val="00576951"/>
    <w:rsid w:val="00576B1B"/>
    <w:rsid w:val="00576BC3"/>
    <w:rsid w:val="00576BEF"/>
    <w:rsid w:val="00576C21"/>
    <w:rsid w:val="00576EBA"/>
    <w:rsid w:val="005774DB"/>
    <w:rsid w:val="00577656"/>
    <w:rsid w:val="005776E1"/>
    <w:rsid w:val="00577726"/>
    <w:rsid w:val="00577849"/>
    <w:rsid w:val="00577F5C"/>
    <w:rsid w:val="005802F0"/>
    <w:rsid w:val="005806E5"/>
    <w:rsid w:val="005817EE"/>
    <w:rsid w:val="00581ACC"/>
    <w:rsid w:val="00583151"/>
    <w:rsid w:val="00583CBF"/>
    <w:rsid w:val="00583FFA"/>
    <w:rsid w:val="005843B8"/>
    <w:rsid w:val="00584500"/>
    <w:rsid w:val="00584760"/>
    <w:rsid w:val="00584A8A"/>
    <w:rsid w:val="00584F82"/>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3D83"/>
    <w:rsid w:val="0059401A"/>
    <w:rsid w:val="005942DF"/>
    <w:rsid w:val="00594446"/>
    <w:rsid w:val="005945A4"/>
    <w:rsid w:val="0059475B"/>
    <w:rsid w:val="00594C1D"/>
    <w:rsid w:val="0059570E"/>
    <w:rsid w:val="00595788"/>
    <w:rsid w:val="00596566"/>
    <w:rsid w:val="0059663D"/>
    <w:rsid w:val="00596BF0"/>
    <w:rsid w:val="00597068"/>
    <w:rsid w:val="005A0144"/>
    <w:rsid w:val="005A0DD9"/>
    <w:rsid w:val="005A19E0"/>
    <w:rsid w:val="005A1F9F"/>
    <w:rsid w:val="005A2186"/>
    <w:rsid w:val="005A35D4"/>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0"/>
    <w:rsid w:val="005B6C71"/>
    <w:rsid w:val="005B70A2"/>
    <w:rsid w:val="005B7AD1"/>
    <w:rsid w:val="005C00D9"/>
    <w:rsid w:val="005C1FEE"/>
    <w:rsid w:val="005C21E7"/>
    <w:rsid w:val="005C267D"/>
    <w:rsid w:val="005C295E"/>
    <w:rsid w:val="005C2995"/>
    <w:rsid w:val="005C2E06"/>
    <w:rsid w:val="005C2F07"/>
    <w:rsid w:val="005C3141"/>
    <w:rsid w:val="005C3E17"/>
    <w:rsid w:val="005C3FF4"/>
    <w:rsid w:val="005C42C0"/>
    <w:rsid w:val="005C4809"/>
    <w:rsid w:val="005C5151"/>
    <w:rsid w:val="005C54BB"/>
    <w:rsid w:val="005C57AE"/>
    <w:rsid w:val="005C58F0"/>
    <w:rsid w:val="005C5FE2"/>
    <w:rsid w:val="005C6043"/>
    <w:rsid w:val="005C6109"/>
    <w:rsid w:val="005C6463"/>
    <w:rsid w:val="005C6980"/>
    <w:rsid w:val="005C6CB1"/>
    <w:rsid w:val="005C6D2D"/>
    <w:rsid w:val="005C71FF"/>
    <w:rsid w:val="005C748D"/>
    <w:rsid w:val="005C7B8A"/>
    <w:rsid w:val="005C7E19"/>
    <w:rsid w:val="005D0128"/>
    <w:rsid w:val="005D0D62"/>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0E95"/>
    <w:rsid w:val="005E1308"/>
    <w:rsid w:val="005E1C98"/>
    <w:rsid w:val="005E1D28"/>
    <w:rsid w:val="005E1DCC"/>
    <w:rsid w:val="005E1F81"/>
    <w:rsid w:val="005E22B1"/>
    <w:rsid w:val="005E23B9"/>
    <w:rsid w:val="005E2992"/>
    <w:rsid w:val="005E336C"/>
    <w:rsid w:val="005E3AB6"/>
    <w:rsid w:val="005E40BF"/>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161"/>
    <w:rsid w:val="005F1C83"/>
    <w:rsid w:val="005F1E1A"/>
    <w:rsid w:val="005F2534"/>
    <w:rsid w:val="005F28D3"/>
    <w:rsid w:val="005F2A5D"/>
    <w:rsid w:val="005F3481"/>
    <w:rsid w:val="005F37E3"/>
    <w:rsid w:val="005F3F1F"/>
    <w:rsid w:val="005F4830"/>
    <w:rsid w:val="005F493B"/>
    <w:rsid w:val="005F4A88"/>
    <w:rsid w:val="005F50D7"/>
    <w:rsid w:val="005F54BC"/>
    <w:rsid w:val="005F56AF"/>
    <w:rsid w:val="005F5DC6"/>
    <w:rsid w:val="005F6396"/>
    <w:rsid w:val="005F6AA0"/>
    <w:rsid w:val="005F7DA7"/>
    <w:rsid w:val="006003A5"/>
    <w:rsid w:val="00601150"/>
    <w:rsid w:val="00601329"/>
    <w:rsid w:val="006017E2"/>
    <w:rsid w:val="00601884"/>
    <w:rsid w:val="00601B97"/>
    <w:rsid w:val="00602C44"/>
    <w:rsid w:val="006038C2"/>
    <w:rsid w:val="00603BD3"/>
    <w:rsid w:val="00603FC4"/>
    <w:rsid w:val="006042BA"/>
    <w:rsid w:val="00604940"/>
    <w:rsid w:val="00604AE6"/>
    <w:rsid w:val="00605A23"/>
    <w:rsid w:val="00605F8E"/>
    <w:rsid w:val="0060628C"/>
    <w:rsid w:val="006064F4"/>
    <w:rsid w:val="00606709"/>
    <w:rsid w:val="00606759"/>
    <w:rsid w:val="006079D6"/>
    <w:rsid w:val="00607A64"/>
    <w:rsid w:val="00607C49"/>
    <w:rsid w:val="00610008"/>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6A"/>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29A"/>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2111"/>
    <w:rsid w:val="006325F6"/>
    <w:rsid w:val="0063301F"/>
    <w:rsid w:val="0063355C"/>
    <w:rsid w:val="00633A1F"/>
    <w:rsid w:val="006340C7"/>
    <w:rsid w:val="00634138"/>
    <w:rsid w:val="00634485"/>
    <w:rsid w:val="00634511"/>
    <w:rsid w:val="00634890"/>
    <w:rsid w:val="00634E48"/>
    <w:rsid w:val="00635154"/>
    <w:rsid w:val="00635A09"/>
    <w:rsid w:val="00635E0E"/>
    <w:rsid w:val="00635E9F"/>
    <w:rsid w:val="00636140"/>
    <w:rsid w:val="00636BF3"/>
    <w:rsid w:val="0063780A"/>
    <w:rsid w:val="00637B99"/>
    <w:rsid w:val="00637D80"/>
    <w:rsid w:val="00640222"/>
    <w:rsid w:val="00640727"/>
    <w:rsid w:val="006407A9"/>
    <w:rsid w:val="00640AF2"/>
    <w:rsid w:val="0064155A"/>
    <w:rsid w:val="00641BB8"/>
    <w:rsid w:val="006433AB"/>
    <w:rsid w:val="00643498"/>
    <w:rsid w:val="00643765"/>
    <w:rsid w:val="00644195"/>
    <w:rsid w:val="00644F67"/>
    <w:rsid w:val="006457A5"/>
    <w:rsid w:val="006459BE"/>
    <w:rsid w:val="00646DD0"/>
    <w:rsid w:val="0064747C"/>
    <w:rsid w:val="0064794B"/>
    <w:rsid w:val="00650174"/>
    <w:rsid w:val="006505CC"/>
    <w:rsid w:val="006509D6"/>
    <w:rsid w:val="00650D66"/>
    <w:rsid w:val="00651AEC"/>
    <w:rsid w:val="0065218E"/>
    <w:rsid w:val="006528C8"/>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099"/>
    <w:rsid w:val="0066224A"/>
    <w:rsid w:val="00662929"/>
    <w:rsid w:val="00662A81"/>
    <w:rsid w:val="00662E7F"/>
    <w:rsid w:val="0066328F"/>
    <w:rsid w:val="00663760"/>
    <w:rsid w:val="00663E23"/>
    <w:rsid w:val="00664060"/>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5F4F"/>
    <w:rsid w:val="0067612B"/>
    <w:rsid w:val="00676933"/>
    <w:rsid w:val="00676D9E"/>
    <w:rsid w:val="0067733E"/>
    <w:rsid w:val="0067797F"/>
    <w:rsid w:val="00677D71"/>
    <w:rsid w:val="0068007F"/>
    <w:rsid w:val="006801D4"/>
    <w:rsid w:val="00680418"/>
    <w:rsid w:val="006808E7"/>
    <w:rsid w:val="00680D9E"/>
    <w:rsid w:val="00680F91"/>
    <w:rsid w:val="0068120B"/>
    <w:rsid w:val="006814E4"/>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07AB"/>
    <w:rsid w:val="00690F80"/>
    <w:rsid w:val="00691426"/>
    <w:rsid w:val="00691932"/>
    <w:rsid w:val="006928D1"/>
    <w:rsid w:val="00692E49"/>
    <w:rsid w:val="00692F64"/>
    <w:rsid w:val="00693255"/>
    <w:rsid w:val="00693490"/>
    <w:rsid w:val="006934E4"/>
    <w:rsid w:val="00693878"/>
    <w:rsid w:val="00693A79"/>
    <w:rsid w:val="00693E86"/>
    <w:rsid w:val="0069412E"/>
    <w:rsid w:val="0069473D"/>
    <w:rsid w:val="00695084"/>
    <w:rsid w:val="0069522E"/>
    <w:rsid w:val="006957B1"/>
    <w:rsid w:val="00696111"/>
    <w:rsid w:val="006961B7"/>
    <w:rsid w:val="00697028"/>
    <w:rsid w:val="00697804"/>
    <w:rsid w:val="00697C3B"/>
    <w:rsid w:val="00697E10"/>
    <w:rsid w:val="00697F91"/>
    <w:rsid w:val="006A02F2"/>
    <w:rsid w:val="006A0D0E"/>
    <w:rsid w:val="006A0DC7"/>
    <w:rsid w:val="006A1092"/>
    <w:rsid w:val="006A1AF4"/>
    <w:rsid w:val="006A1BFC"/>
    <w:rsid w:val="006A1FD3"/>
    <w:rsid w:val="006A30E8"/>
    <w:rsid w:val="006A313B"/>
    <w:rsid w:val="006A497F"/>
    <w:rsid w:val="006A5120"/>
    <w:rsid w:val="006A59C7"/>
    <w:rsid w:val="006A5AB1"/>
    <w:rsid w:val="006A5B63"/>
    <w:rsid w:val="006A6960"/>
    <w:rsid w:val="006A6BEF"/>
    <w:rsid w:val="006A71F6"/>
    <w:rsid w:val="006A7765"/>
    <w:rsid w:val="006A7FF5"/>
    <w:rsid w:val="006B03BE"/>
    <w:rsid w:val="006B060A"/>
    <w:rsid w:val="006B0914"/>
    <w:rsid w:val="006B0962"/>
    <w:rsid w:val="006B0C8E"/>
    <w:rsid w:val="006B0FB9"/>
    <w:rsid w:val="006B1DC7"/>
    <w:rsid w:val="006B235C"/>
    <w:rsid w:val="006B298B"/>
    <w:rsid w:val="006B2EAB"/>
    <w:rsid w:val="006B39E2"/>
    <w:rsid w:val="006B3F4F"/>
    <w:rsid w:val="006B44A2"/>
    <w:rsid w:val="006B4664"/>
    <w:rsid w:val="006B4B50"/>
    <w:rsid w:val="006B4B70"/>
    <w:rsid w:val="006B4F95"/>
    <w:rsid w:val="006B51F8"/>
    <w:rsid w:val="006B5DAA"/>
    <w:rsid w:val="006B5EC8"/>
    <w:rsid w:val="006B6680"/>
    <w:rsid w:val="006B6852"/>
    <w:rsid w:val="006B6E95"/>
    <w:rsid w:val="006C0938"/>
    <w:rsid w:val="006C140F"/>
    <w:rsid w:val="006C1A39"/>
    <w:rsid w:val="006C1A82"/>
    <w:rsid w:val="006C2427"/>
    <w:rsid w:val="006C25BE"/>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523"/>
    <w:rsid w:val="006D071E"/>
    <w:rsid w:val="006D0C2A"/>
    <w:rsid w:val="006D0E52"/>
    <w:rsid w:val="006D1337"/>
    <w:rsid w:val="006D1B0A"/>
    <w:rsid w:val="006D2023"/>
    <w:rsid w:val="006D2625"/>
    <w:rsid w:val="006D2CA2"/>
    <w:rsid w:val="006D2D7F"/>
    <w:rsid w:val="006D4392"/>
    <w:rsid w:val="006D4A76"/>
    <w:rsid w:val="006D4D7E"/>
    <w:rsid w:val="006D530F"/>
    <w:rsid w:val="006D5B86"/>
    <w:rsid w:val="006D6201"/>
    <w:rsid w:val="006D6548"/>
    <w:rsid w:val="006D6E39"/>
    <w:rsid w:val="006D7D4E"/>
    <w:rsid w:val="006D7EA2"/>
    <w:rsid w:val="006D7EEB"/>
    <w:rsid w:val="006D7F59"/>
    <w:rsid w:val="006E00AA"/>
    <w:rsid w:val="006E0836"/>
    <w:rsid w:val="006E1976"/>
    <w:rsid w:val="006E1BB0"/>
    <w:rsid w:val="006E25F7"/>
    <w:rsid w:val="006E2A80"/>
    <w:rsid w:val="006E3C33"/>
    <w:rsid w:val="006E410B"/>
    <w:rsid w:val="006E4335"/>
    <w:rsid w:val="006E4E1A"/>
    <w:rsid w:val="006E5472"/>
    <w:rsid w:val="006E5ED4"/>
    <w:rsid w:val="006E61FC"/>
    <w:rsid w:val="006E6389"/>
    <w:rsid w:val="006E6771"/>
    <w:rsid w:val="006E68E3"/>
    <w:rsid w:val="006E6CFD"/>
    <w:rsid w:val="006E6E7C"/>
    <w:rsid w:val="006E7871"/>
    <w:rsid w:val="006E79F3"/>
    <w:rsid w:val="006E7E9C"/>
    <w:rsid w:val="006F064E"/>
    <w:rsid w:val="006F0727"/>
    <w:rsid w:val="006F0894"/>
    <w:rsid w:val="006F1530"/>
    <w:rsid w:val="006F1EC3"/>
    <w:rsid w:val="006F2C5A"/>
    <w:rsid w:val="006F3059"/>
    <w:rsid w:val="006F30F8"/>
    <w:rsid w:val="006F349A"/>
    <w:rsid w:val="006F3599"/>
    <w:rsid w:val="006F3D42"/>
    <w:rsid w:val="006F3F86"/>
    <w:rsid w:val="006F4369"/>
    <w:rsid w:val="006F481A"/>
    <w:rsid w:val="006F4D1A"/>
    <w:rsid w:val="006F55F2"/>
    <w:rsid w:val="006F5A76"/>
    <w:rsid w:val="006F5AB6"/>
    <w:rsid w:val="006F5AD6"/>
    <w:rsid w:val="006F5F90"/>
    <w:rsid w:val="006F61D7"/>
    <w:rsid w:val="006F7279"/>
    <w:rsid w:val="006F74E5"/>
    <w:rsid w:val="006F7A70"/>
    <w:rsid w:val="00700436"/>
    <w:rsid w:val="007004CA"/>
    <w:rsid w:val="00700767"/>
    <w:rsid w:val="00700CBB"/>
    <w:rsid w:val="00700FF5"/>
    <w:rsid w:val="00701189"/>
    <w:rsid w:val="007017EB"/>
    <w:rsid w:val="00701AA6"/>
    <w:rsid w:val="00701E3A"/>
    <w:rsid w:val="0070224A"/>
    <w:rsid w:val="00703168"/>
    <w:rsid w:val="007034A0"/>
    <w:rsid w:val="00703777"/>
    <w:rsid w:val="00703864"/>
    <w:rsid w:val="00703C28"/>
    <w:rsid w:val="007042CF"/>
    <w:rsid w:val="0070431A"/>
    <w:rsid w:val="007047FD"/>
    <w:rsid w:val="00704DBF"/>
    <w:rsid w:val="0070528E"/>
    <w:rsid w:val="00705741"/>
    <w:rsid w:val="00705E9A"/>
    <w:rsid w:val="007066E2"/>
    <w:rsid w:val="00710016"/>
    <w:rsid w:val="00710255"/>
    <w:rsid w:val="00710A2A"/>
    <w:rsid w:val="007111D9"/>
    <w:rsid w:val="00711BE2"/>
    <w:rsid w:val="00711DE7"/>
    <w:rsid w:val="007123ED"/>
    <w:rsid w:val="0071255C"/>
    <w:rsid w:val="0071273A"/>
    <w:rsid w:val="00712E94"/>
    <w:rsid w:val="00712EE0"/>
    <w:rsid w:val="00713770"/>
    <w:rsid w:val="00713CD7"/>
    <w:rsid w:val="0071434B"/>
    <w:rsid w:val="007143E0"/>
    <w:rsid w:val="00714AED"/>
    <w:rsid w:val="00716124"/>
    <w:rsid w:val="007161A6"/>
    <w:rsid w:val="00716989"/>
    <w:rsid w:val="00716F71"/>
    <w:rsid w:val="0071714C"/>
    <w:rsid w:val="00717401"/>
    <w:rsid w:val="00717925"/>
    <w:rsid w:val="00717BD1"/>
    <w:rsid w:val="00720130"/>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5EBD"/>
    <w:rsid w:val="007263FB"/>
    <w:rsid w:val="00726440"/>
    <w:rsid w:val="007267E8"/>
    <w:rsid w:val="00726A39"/>
    <w:rsid w:val="00726D8F"/>
    <w:rsid w:val="00730181"/>
    <w:rsid w:val="00730246"/>
    <w:rsid w:val="007304F5"/>
    <w:rsid w:val="00730891"/>
    <w:rsid w:val="00730974"/>
    <w:rsid w:val="00730A1E"/>
    <w:rsid w:val="007312A1"/>
    <w:rsid w:val="00732266"/>
    <w:rsid w:val="007322D6"/>
    <w:rsid w:val="007328BA"/>
    <w:rsid w:val="00732FA0"/>
    <w:rsid w:val="007330C3"/>
    <w:rsid w:val="0073311C"/>
    <w:rsid w:val="007353F0"/>
    <w:rsid w:val="0073553E"/>
    <w:rsid w:val="0073580C"/>
    <w:rsid w:val="00735930"/>
    <w:rsid w:val="007364B7"/>
    <w:rsid w:val="0073684D"/>
    <w:rsid w:val="00736B73"/>
    <w:rsid w:val="00736C06"/>
    <w:rsid w:val="00740052"/>
    <w:rsid w:val="007400E8"/>
    <w:rsid w:val="00740126"/>
    <w:rsid w:val="00740238"/>
    <w:rsid w:val="00740494"/>
    <w:rsid w:val="00740AFD"/>
    <w:rsid w:val="00741046"/>
    <w:rsid w:val="00741570"/>
    <w:rsid w:val="007416A3"/>
    <w:rsid w:val="0074288A"/>
    <w:rsid w:val="00742B41"/>
    <w:rsid w:val="00742EDD"/>
    <w:rsid w:val="00743065"/>
    <w:rsid w:val="007431A4"/>
    <w:rsid w:val="00743CB6"/>
    <w:rsid w:val="00743CFC"/>
    <w:rsid w:val="00743F63"/>
    <w:rsid w:val="00744BA4"/>
    <w:rsid w:val="00745354"/>
    <w:rsid w:val="00745BD2"/>
    <w:rsid w:val="007465F0"/>
    <w:rsid w:val="00746708"/>
    <w:rsid w:val="00746BFB"/>
    <w:rsid w:val="00747099"/>
    <w:rsid w:val="00747261"/>
    <w:rsid w:val="00747331"/>
    <w:rsid w:val="00747F64"/>
    <w:rsid w:val="00750AB1"/>
    <w:rsid w:val="00750D6F"/>
    <w:rsid w:val="00750F1A"/>
    <w:rsid w:val="00751099"/>
    <w:rsid w:val="00751107"/>
    <w:rsid w:val="00751404"/>
    <w:rsid w:val="0075162D"/>
    <w:rsid w:val="00752184"/>
    <w:rsid w:val="00752248"/>
    <w:rsid w:val="007523B1"/>
    <w:rsid w:val="007524A0"/>
    <w:rsid w:val="007528F0"/>
    <w:rsid w:val="00752E1F"/>
    <w:rsid w:val="00753413"/>
    <w:rsid w:val="00753E3E"/>
    <w:rsid w:val="00754ECB"/>
    <w:rsid w:val="00755188"/>
    <w:rsid w:val="007554C2"/>
    <w:rsid w:val="007566BA"/>
    <w:rsid w:val="00756B7E"/>
    <w:rsid w:val="00756CF1"/>
    <w:rsid w:val="00756F19"/>
    <w:rsid w:val="00757070"/>
    <w:rsid w:val="007571CA"/>
    <w:rsid w:val="007572B6"/>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C7B"/>
    <w:rsid w:val="00764D3F"/>
    <w:rsid w:val="00764E92"/>
    <w:rsid w:val="0076517B"/>
    <w:rsid w:val="00765299"/>
    <w:rsid w:val="00766985"/>
    <w:rsid w:val="00766C69"/>
    <w:rsid w:val="00766F36"/>
    <w:rsid w:val="00767A22"/>
    <w:rsid w:val="00767B3E"/>
    <w:rsid w:val="00770379"/>
    <w:rsid w:val="00770433"/>
    <w:rsid w:val="00770675"/>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422"/>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5DE"/>
    <w:rsid w:val="00795B9E"/>
    <w:rsid w:val="00795DB8"/>
    <w:rsid w:val="00796094"/>
    <w:rsid w:val="007964F7"/>
    <w:rsid w:val="00797436"/>
    <w:rsid w:val="00797B98"/>
    <w:rsid w:val="00797BC9"/>
    <w:rsid w:val="00797EDE"/>
    <w:rsid w:val="007A0357"/>
    <w:rsid w:val="007A059E"/>
    <w:rsid w:val="007A05A4"/>
    <w:rsid w:val="007A09B0"/>
    <w:rsid w:val="007A15A9"/>
    <w:rsid w:val="007A2245"/>
    <w:rsid w:val="007A227B"/>
    <w:rsid w:val="007A2AB1"/>
    <w:rsid w:val="007A2F02"/>
    <w:rsid w:val="007A30B1"/>
    <w:rsid w:val="007A324D"/>
    <w:rsid w:val="007A356D"/>
    <w:rsid w:val="007A3822"/>
    <w:rsid w:val="007A39BA"/>
    <w:rsid w:val="007A41F0"/>
    <w:rsid w:val="007A4349"/>
    <w:rsid w:val="007A4A82"/>
    <w:rsid w:val="007A52D8"/>
    <w:rsid w:val="007A537D"/>
    <w:rsid w:val="007A5E71"/>
    <w:rsid w:val="007A73EE"/>
    <w:rsid w:val="007A7982"/>
    <w:rsid w:val="007A79DA"/>
    <w:rsid w:val="007A7C89"/>
    <w:rsid w:val="007A7FA6"/>
    <w:rsid w:val="007B01E2"/>
    <w:rsid w:val="007B0311"/>
    <w:rsid w:val="007B034B"/>
    <w:rsid w:val="007B0A0A"/>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489"/>
    <w:rsid w:val="007B4C03"/>
    <w:rsid w:val="007B564E"/>
    <w:rsid w:val="007B5C61"/>
    <w:rsid w:val="007B6A1B"/>
    <w:rsid w:val="007B792C"/>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769"/>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BF5"/>
    <w:rsid w:val="007D5C3C"/>
    <w:rsid w:val="007D5E62"/>
    <w:rsid w:val="007D5FCF"/>
    <w:rsid w:val="007D6583"/>
    <w:rsid w:val="007D66DD"/>
    <w:rsid w:val="007D6867"/>
    <w:rsid w:val="007D6C89"/>
    <w:rsid w:val="007D6D1F"/>
    <w:rsid w:val="007D6E4E"/>
    <w:rsid w:val="007D6F14"/>
    <w:rsid w:val="007D74E5"/>
    <w:rsid w:val="007D7B8B"/>
    <w:rsid w:val="007D7E2B"/>
    <w:rsid w:val="007E02A5"/>
    <w:rsid w:val="007E050D"/>
    <w:rsid w:val="007E0658"/>
    <w:rsid w:val="007E15FE"/>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6BE9"/>
    <w:rsid w:val="007E73FF"/>
    <w:rsid w:val="007E75A5"/>
    <w:rsid w:val="007E7685"/>
    <w:rsid w:val="007E7AA4"/>
    <w:rsid w:val="007E7C71"/>
    <w:rsid w:val="007F079E"/>
    <w:rsid w:val="007F169F"/>
    <w:rsid w:val="007F1CB7"/>
    <w:rsid w:val="007F21F8"/>
    <w:rsid w:val="007F28C5"/>
    <w:rsid w:val="007F2E0E"/>
    <w:rsid w:val="007F3A22"/>
    <w:rsid w:val="007F3E20"/>
    <w:rsid w:val="007F414D"/>
    <w:rsid w:val="007F4D6F"/>
    <w:rsid w:val="007F4DA5"/>
    <w:rsid w:val="007F502F"/>
    <w:rsid w:val="007F6721"/>
    <w:rsid w:val="007F75A8"/>
    <w:rsid w:val="00800A6D"/>
    <w:rsid w:val="008011A7"/>
    <w:rsid w:val="008014D3"/>
    <w:rsid w:val="00801A6C"/>
    <w:rsid w:val="00802451"/>
    <w:rsid w:val="0080273A"/>
    <w:rsid w:val="00802BE4"/>
    <w:rsid w:val="00803065"/>
    <w:rsid w:val="00803682"/>
    <w:rsid w:val="00804212"/>
    <w:rsid w:val="00804442"/>
    <w:rsid w:val="00804B03"/>
    <w:rsid w:val="008059FF"/>
    <w:rsid w:val="00805A5B"/>
    <w:rsid w:val="00805CAE"/>
    <w:rsid w:val="00805E83"/>
    <w:rsid w:val="00806C71"/>
    <w:rsid w:val="00806D9B"/>
    <w:rsid w:val="008079A9"/>
    <w:rsid w:val="008104BE"/>
    <w:rsid w:val="00810E28"/>
    <w:rsid w:val="008114BA"/>
    <w:rsid w:val="008117CC"/>
    <w:rsid w:val="00811E51"/>
    <w:rsid w:val="008126AC"/>
    <w:rsid w:val="00812866"/>
    <w:rsid w:val="008137FF"/>
    <w:rsid w:val="00814006"/>
    <w:rsid w:val="008141B5"/>
    <w:rsid w:val="00814411"/>
    <w:rsid w:val="008149DF"/>
    <w:rsid w:val="00814C67"/>
    <w:rsid w:val="00814DF6"/>
    <w:rsid w:val="0081501A"/>
    <w:rsid w:val="00815152"/>
    <w:rsid w:val="00815514"/>
    <w:rsid w:val="00815DC6"/>
    <w:rsid w:val="00815F8D"/>
    <w:rsid w:val="00816685"/>
    <w:rsid w:val="008166F2"/>
    <w:rsid w:val="00816752"/>
    <w:rsid w:val="0081688A"/>
    <w:rsid w:val="00816A6B"/>
    <w:rsid w:val="008170E4"/>
    <w:rsid w:val="008170FC"/>
    <w:rsid w:val="008175CE"/>
    <w:rsid w:val="00817785"/>
    <w:rsid w:val="0081786A"/>
    <w:rsid w:val="008178E3"/>
    <w:rsid w:val="00817B8B"/>
    <w:rsid w:val="00817CC5"/>
    <w:rsid w:val="00817F88"/>
    <w:rsid w:val="00820488"/>
    <w:rsid w:val="00820B40"/>
    <w:rsid w:val="00820B9B"/>
    <w:rsid w:val="00820D1B"/>
    <w:rsid w:val="00821B95"/>
    <w:rsid w:val="00822408"/>
    <w:rsid w:val="0082293F"/>
    <w:rsid w:val="00822E25"/>
    <w:rsid w:val="00823549"/>
    <w:rsid w:val="00823FCE"/>
    <w:rsid w:val="00824389"/>
    <w:rsid w:val="00824392"/>
    <w:rsid w:val="008245DA"/>
    <w:rsid w:val="00824FDA"/>
    <w:rsid w:val="0082568B"/>
    <w:rsid w:val="008256D6"/>
    <w:rsid w:val="0082576A"/>
    <w:rsid w:val="00826A82"/>
    <w:rsid w:val="00826BFD"/>
    <w:rsid w:val="00827092"/>
    <w:rsid w:val="0082710A"/>
    <w:rsid w:val="00827366"/>
    <w:rsid w:val="00827A68"/>
    <w:rsid w:val="00830444"/>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AE"/>
    <w:rsid w:val="008345ED"/>
    <w:rsid w:val="008347FE"/>
    <w:rsid w:val="00835927"/>
    <w:rsid w:val="00835DBE"/>
    <w:rsid w:val="00835DF1"/>
    <w:rsid w:val="0083665A"/>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B96"/>
    <w:rsid w:val="00841E4A"/>
    <w:rsid w:val="008422EC"/>
    <w:rsid w:val="00842C7F"/>
    <w:rsid w:val="00843C1C"/>
    <w:rsid w:val="00844279"/>
    <w:rsid w:val="008448E0"/>
    <w:rsid w:val="00845969"/>
    <w:rsid w:val="008465C6"/>
    <w:rsid w:val="008467B8"/>
    <w:rsid w:val="00846C33"/>
    <w:rsid w:val="00847359"/>
    <w:rsid w:val="00847BB0"/>
    <w:rsid w:val="00850059"/>
    <w:rsid w:val="00850072"/>
    <w:rsid w:val="00850321"/>
    <w:rsid w:val="008505AA"/>
    <w:rsid w:val="0085064A"/>
    <w:rsid w:val="00851B47"/>
    <w:rsid w:val="00851C51"/>
    <w:rsid w:val="008526EF"/>
    <w:rsid w:val="00852F55"/>
    <w:rsid w:val="00853608"/>
    <w:rsid w:val="00853AB4"/>
    <w:rsid w:val="00853CCE"/>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0974"/>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65"/>
    <w:rsid w:val="008765AE"/>
    <w:rsid w:val="008770E6"/>
    <w:rsid w:val="008772AF"/>
    <w:rsid w:val="00877BE2"/>
    <w:rsid w:val="00877DA5"/>
    <w:rsid w:val="00880852"/>
    <w:rsid w:val="00881598"/>
    <w:rsid w:val="00881F95"/>
    <w:rsid w:val="00882395"/>
    <w:rsid w:val="008826C9"/>
    <w:rsid w:val="00882F26"/>
    <w:rsid w:val="008831C0"/>
    <w:rsid w:val="00883266"/>
    <w:rsid w:val="0088335C"/>
    <w:rsid w:val="008834A0"/>
    <w:rsid w:val="00883602"/>
    <w:rsid w:val="00883882"/>
    <w:rsid w:val="008838AA"/>
    <w:rsid w:val="00883C9C"/>
    <w:rsid w:val="00883DE5"/>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42B"/>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4E28"/>
    <w:rsid w:val="008A5548"/>
    <w:rsid w:val="008A5B0A"/>
    <w:rsid w:val="008A622A"/>
    <w:rsid w:val="008A6446"/>
    <w:rsid w:val="008A6F1C"/>
    <w:rsid w:val="008A78C5"/>
    <w:rsid w:val="008B0019"/>
    <w:rsid w:val="008B00B8"/>
    <w:rsid w:val="008B0908"/>
    <w:rsid w:val="008B11CC"/>
    <w:rsid w:val="008B1339"/>
    <w:rsid w:val="008B1DD6"/>
    <w:rsid w:val="008B249F"/>
    <w:rsid w:val="008B2966"/>
    <w:rsid w:val="008B2E7E"/>
    <w:rsid w:val="008B34DD"/>
    <w:rsid w:val="008B5001"/>
    <w:rsid w:val="008B5B9C"/>
    <w:rsid w:val="008B63C9"/>
    <w:rsid w:val="008B68D8"/>
    <w:rsid w:val="008B6F90"/>
    <w:rsid w:val="008B71B5"/>
    <w:rsid w:val="008B7320"/>
    <w:rsid w:val="008B7526"/>
    <w:rsid w:val="008C01A1"/>
    <w:rsid w:val="008C1343"/>
    <w:rsid w:val="008C198F"/>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5E4F"/>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E23"/>
    <w:rsid w:val="008E628A"/>
    <w:rsid w:val="008E6A62"/>
    <w:rsid w:val="008E6A83"/>
    <w:rsid w:val="008E6E16"/>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753"/>
    <w:rsid w:val="008F4D68"/>
    <w:rsid w:val="008F4E04"/>
    <w:rsid w:val="008F4F7D"/>
    <w:rsid w:val="008F5255"/>
    <w:rsid w:val="008F5667"/>
    <w:rsid w:val="008F5901"/>
    <w:rsid w:val="008F5ADD"/>
    <w:rsid w:val="008F5EEB"/>
    <w:rsid w:val="008F6A87"/>
    <w:rsid w:val="008F6D10"/>
    <w:rsid w:val="008F6D24"/>
    <w:rsid w:val="008F6E71"/>
    <w:rsid w:val="008F73C7"/>
    <w:rsid w:val="00900F9F"/>
    <w:rsid w:val="00901261"/>
    <w:rsid w:val="009012A7"/>
    <w:rsid w:val="00901F18"/>
    <w:rsid w:val="009022B6"/>
    <w:rsid w:val="00902410"/>
    <w:rsid w:val="00902A0B"/>
    <w:rsid w:val="00902A9D"/>
    <w:rsid w:val="00902CD7"/>
    <w:rsid w:val="00903B60"/>
    <w:rsid w:val="00904C95"/>
    <w:rsid w:val="00905581"/>
    <w:rsid w:val="00905B13"/>
    <w:rsid w:val="00906929"/>
    <w:rsid w:val="0090705B"/>
    <w:rsid w:val="0090774E"/>
    <w:rsid w:val="0090789B"/>
    <w:rsid w:val="00910A26"/>
    <w:rsid w:val="00910EFB"/>
    <w:rsid w:val="00910FAF"/>
    <w:rsid w:val="00911033"/>
    <w:rsid w:val="00911110"/>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5544"/>
    <w:rsid w:val="0091603B"/>
    <w:rsid w:val="009164CA"/>
    <w:rsid w:val="00916805"/>
    <w:rsid w:val="00916A02"/>
    <w:rsid w:val="00916B23"/>
    <w:rsid w:val="009174E0"/>
    <w:rsid w:val="00917A4C"/>
    <w:rsid w:val="00917A67"/>
    <w:rsid w:val="00917ECE"/>
    <w:rsid w:val="00920678"/>
    <w:rsid w:val="00920B3C"/>
    <w:rsid w:val="00921611"/>
    <w:rsid w:val="00922191"/>
    <w:rsid w:val="0092226E"/>
    <w:rsid w:val="009229CC"/>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76"/>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8F5"/>
    <w:rsid w:val="00942EFC"/>
    <w:rsid w:val="0094327C"/>
    <w:rsid w:val="00943387"/>
    <w:rsid w:val="00943778"/>
    <w:rsid w:val="009437EF"/>
    <w:rsid w:val="00943BBB"/>
    <w:rsid w:val="009441B1"/>
    <w:rsid w:val="0094430C"/>
    <w:rsid w:val="00944C68"/>
    <w:rsid w:val="00944D4B"/>
    <w:rsid w:val="00944F4A"/>
    <w:rsid w:val="00944FCF"/>
    <w:rsid w:val="009455A8"/>
    <w:rsid w:val="00945E49"/>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4AEB"/>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427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36"/>
    <w:rsid w:val="0098667C"/>
    <w:rsid w:val="00986F93"/>
    <w:rsid w:val="0098788E"/>
    <w:rsid w:val="00987B0D"/>
    <w:rsid w:val="00990AF2"/>
    <w:rsid w:val="00990BC0"/>
    <w:rsid w:val="00990E33"/>
    <w:rsid w:val="00990FB1"/>
    <w:rsid w:val="00991261"/>
    <w:rsid w:val="0099157D"/>
    <w:rsid w:val="00991D39"/>
    <w:rsid w:val="009925E3"/>
    <w:rsid w:val="009928CB"/>
    <w:rsid w:val="00992C97"/>
    <w:rsid w:val="00993500"/>
    <w:rsid w:val="00993644"/>
    <w:rsid w:val="009941A8"/>
    <w:rsid w:val="00994970"/>
    <w:rsid w:val="00995D96"/>
    <w:rsid w:val="0099621E"/>
    <w:rsid w:val="00996AB3"/>
    <w:rsid w:val="00997739"/>
    <w:rsid w:val="009979DE"/>
    <w:rsid w:val="00997A76"/>
    <w:rsid w:val="00997C8D"/>
    <w:rsid w:val="00997CE9"/>
    <w:rsid w:val="00997D5B"/>
    <w:rsid w:val="009A0245"/>
    <w:rsid w:val="009A0628"/>
    <w:rsid w:val="009A0FAE"/>
    <w:rsid w:val="009A129C"/>
    <w:rsid w:val="009A1C6B"/>
    <w:rsid w:val="009A1FF3"/>
    <w:rsid w:val="009A250A"/>
    <w:rsid w:val="009A274E"/>
    <w:rsid w:val="009A30EF"/>
    <w:rsid w:val="009A3312"/>
    <w:rsid w:val="009A3CAE"/>
    <w:rsid w:val="009A3D25"/>
    <w:rsid w:val="009A415B"/>
    <w:rsid w:val="009A5132"/>
    <w:rsid w:val="009A5A47"/>
    <w:rsid w:val="009A729F"/>
    <w:rsid w:val="009A7391"/>
    <w:rsid w:val="009A7793"/>
    <w:rsid w:val="009A7EC9"/>
    <w:rsid w:val="009B0B6A"/>
    <w:rsid w:val="009B0C33"/>
    <w:rsid w:val="009B103A"/>
    <w:rsid w:val="009B1864"/>
    <w:rsid w:val="009B1AA6"/>
    <w:rsid w:val="009B1FA7"/>
    <w:rsid w:val="009B2269"/>
    <w:rsid w:val="009B25C6"/>
    <w:rsid w:val="009B28E5"/>
    <w:rsid w:val="009B29BF"/>
    <w:rsid w:val="009B2ABF"/>
    <w:rsid w:val="009B3276"/>
    <w:rsid w:val="009B36A5"/>
    <w:rsid w:val="009B3957"/>
    <w:rsid w:val="009B443D"/>
    <w:rsid w:val="009B4664"/>
    <w:rsid w:val="009B4827"/>
    <w:rsid w:val="009B4982"/>
    <w:rsid w:val="009B4D74"/>
    <w:rsid w:val="009B506E"/>
    <w:rsid w:val="009B5BC1"/>
    <w:rsid w:val="009B60E0"/>
    <w:rsid w:val="009B66D6"/>
    <w:rsid w:val="009B6CA9"/>
    <w:rsid w:val="009B756F"/>
    <w:rsid w:val="009B7C7B"/>
    <w:rsid w:val="009B7E69"/>
    <w:rsid w:val="009C0DF7"/>
    <w:rsid w:val="009C1CDE"/>
    <w:rsid w:val="009C1F8E"/>
    <w:rsid w:val="009C2BF8"/>
    <w:rsid w:val="009C2DCB"/>
    <w:rsid w:val="009C34D3"/>
    <w:rsid w:val="009C36D2"/>
    <w:rsid w:val="009C38ED"/>
    <w:rsid w:val="009C38F8"/>
    <w:rsid w:val="009C3A60"/>
    <w:rsid w:val="009C4EB4"/>
    <w:rsid w:val="009C6744"/>
    <w:rsid w:val="009C68FC"/>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403"/>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50"/>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E7F28"/>
    <w:rsid w:val="009F036E"/>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342"/>
    <w:rsid w:val="00A127A4"/>
    <w:rsid w:val="00A12EB6"/>
    <w:rsid w:val="00A1302E"/>
    <w:rsid w:val="00A13741"/>
    <w:rsid w:val="00A1375F"/>
    <w:rsid w:val="00A139D8"/>
    <w:rsid w:val="00A14A4E"/>
    <w:rsid w:val="00A14FB6"/>
    <w:rsid w:val="00A151F0"/>
    <w:rsid w:val="00A166EE"/>
    <w:rsid w:val="00A169D3"/>
    <w:rsid w:val="00A16D9E"/>
    <w:rsid w:val="00A17309"/>
    <w:rsid w:val="00A17547"/>
    <w:rsid w:val="00A17B9D"/>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4F9"/>
    <w:rsid w:val="00A24A09"/>
    <w:rsid w:val="00A24DCC"/>
    <w:rsid w:val="00A25ADE"/>
    <w:rsid w:val="00A264D3"/>
    <w:rsid w:val="00A2674B"/>
    <w:rsid w:val="00A2780F"/>
    <w:rsid w:val="00A27EC7"/>
    <w:rsid w:val="00A30049"/>
    <w:rsid w:val="00A30326"/>
    <w:rsid w:val="00A30E80"/>
    <w:rsid w:val="00A3120A"/>
    <w:rsid w:val="00A3124A"/>
    <w:rsid w:val="00A315E3"/>
    <w:rsid w:val="00A317FC"/>
    <w:rsid w:val="00A3183F"/>
    <w:rsid w:val="00A318F1"/>
    <w:rsid w:val="00A31908"/>
    <w:rsid w:val="00A32592"/>
    <w:rsid w:val="00A326B5"/>
    <w:rsid w:val="00A327E0"/>
    <w:rsid w:val="00A33089"/>
    <w:rsid w:val="00A3348E"/>
    <w:rsid w:val="00A33C52"/>
    <w:rsid w:val="00A33C9D"/>
    <w:rsid w:val="00A3447A"/>
    <w:rsid w:val="00A34689"/>
    <w:rsid w:val="00A35172"/>
    <w:rsid w:val="00A356F2"/>
    <w:rsid w:val="00A3617A"/>
    <w:rsid w:val="00A3689D"/>
    <w:rsid w:val="00A370B5"/>
    <w:rsid w:val="00A37C30"/>
    <w:rsid w:val="00A40287"/>
    <w:rsid w:val="00A40452"/>
    <w:rsid w:val="00A40899"/>
    <w:rsid w:val="00A41149"/>
    <w:rsid w:val="00A411F3"/>
    <w:rsid w:val="00A41803"/>
    <w:rsid w:val="00A41A00"/>
    <w:rsid w:val="00A41CEF"/>
    <w:rsid w:val="00A425B9"/>
    <w:rsid w:val="00A4293C"/>
    <w:rsid w:val="00A430CF"/>
    <w:rsid w:val="00A430EB"/>
    <w:rsid w:val="00A435B3"/>
    <w:rsid w:val="00A438CA"/>
    <w:rsid w:val="00A43ED6"/>
    <w:rsid w:val="00A43EDC"/>
    <w:rsid w:val="00A44239"/>
    <w:rsid w:val="00A44694"/>
    <w:rsid w:val="00A44768"/>
    <w:rsid w:val="00A447C0"/>
    <w:rsid w:val="00A44DC1"/>
    <w:rsid w:val="00A45495"/>
    <w:rsid w:val="00A46176"/>
    <w:rsid w:val="00A46288"/>
    <w:rsid w:val="00A462EE"/>
    <w:rsid w:val="00A464D4"/>
    <w:rsid w:val="00A464E2"/>
    <w:rsid w:val="00A468EC"/>
    <w:rsid w:val="00A4773C"/>
    <w:rsid w:val="00A50180"/>
    <w:rsid w:val="00A50346"/>
    <w:rsid w:val="00A506A9"/>
    <w:rsid w:val="00A50948"/>
    <w:rsid w:val="00A51621"/>
    <w:rsid w:val="00A51681"/>
    <w:rsid w:val="00A51BD1"/>
    <w:rsid w:val="00A51C74"/>
    <w:rsid w:val="00A51F64"/>
    <w:rsid w:val="00A525E0"/>
    <w:rsid w:val="00A52823"/>
    <w:rsid w:val="00A5293C"/>
    <w:rsid w:val="00A52DF0"/>
    <w:rsid w:val="00A53257"/>
    <w:rsid w:val="00A535FE"/>
    <w:rsid w:val="00A53691"/>
    <w:rsid w:val="00A539D0"/>
    <w:rsid w:val="00A53B75"/>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416"/>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1140"/>
    <w:rsid w:val="00A8121D"/>
    <w:rsid w:val="00A81414"/>
    <w:rsid w:val="00A81A4A"/>
    <w:rsid w:val="00A82229"/>
    <w:rsid w:val="00A82C9E"/>
    <w:rsid w:val="00A83110"/>
    <w:rsid w:val="00A839A4"/>
    <w:rsid w:val="00A83B78"/>
    <w:rsid w:val="00A84060"/>
    <w:rsid w:val="00A84169"/>
    <w:rsid w:val="00A846BC"/>
    <w:rsid w:val="00A84790"/>
    <w:rsid w:val="00A84AC9"/>
    <w:rsid w:val="00A84D7E"/>
    <w:rsid w:val="00A8527E"/>
    <w:rsid w:val="00A857BC"/>
    <w:rsid w:val="00A858A5"/>
    <w:rsid w:val="00A85B0D"/>
    <w:rsid w:val="00A85CA7"/>
    <w:rsid w:val="00A85CB9"/>
    <w:rsid w:val="00A85EFA"/>
    <w:rsid w:val="00A8607E"/>
    <w:rsid w:val="00A8655A"/>
    <w:rsid w:val="00A8675A"/>
    <w:rsid w:val="00A86773"/>
    <w:rsid w:val="00A8775B"/>
    <w:rsid w:val="00A903D4"/>
    <w:rsid w:val="00A905D7"/>
    <w:rsid w:val="00A90A3C"/>
    <w:rsid w:val="00A90B2C"/>
    <w:rsid w:val="00A9131B"/>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8A6"/>
    <w:rsid w:val="00A959EA"/>
    <w:rsid w:val="00A95AF4"/>
    <w:rsid w:val="00A966B6"/>
    <w:rsid w:val="00A97BDC"/>
    <w:rsid w:val="00AA034F"/>
    <w:rsid w:val="00AA0505"/>
    <w:rsid w:val="00AA0A8A"/>
    <w:rsid w:val="00AA0D58"/>
    <w:rsid w:val="00AA0F9F"/>
    <w:rsid w:val="00AA1022"/>
    <w:rsid w:val="00AA140F"/>
    <w:rsid w:val="00AA1ED9"/>
    <w:rsid w:val="00AA1F9E"/>
    <w:rsid w:val="00AA2E0D"/>
    <w:rsid w:val="00AA2E57"/>
    <w:rsid w:val="00AA339E"/>
    <w:rsid w:val="00AA352A"/>
    <w:rsid w:val="00AA390E"/>
    <w:rsid w:val="00AA3C87"/>
    <w:rsid w:val="00AA44D3"/>
    <w:rsid w:val="00AA48A5"/>
    <w:rsid w:val="00AA4926"/>
    <w:rsid w:val="00AA4E77"/>
    <w:rsid w:val="00AA53AA"/>
    <w:rsid w:val="00AA564D"/>
    <w:rsid w:val="00AA5C2A"/>
    <w:rsid w:val="00AA6166"/>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853"/>
    <w:rsid w:val="00AB2C63"/>
    <w:rsid w:val="00AB3244"/>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1FFC"/>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394"/>
    <w:rsid w:val="00AC65AA"/>
    <w:rsid w:val="00AC6A06"/>
    <w:rsid w:val="00AC6C27"/>
    <w:rsid w:val="00AC72FE"/>
    <w:rsid w:val="00AC77B0"/>
    <w:rsid w:val="00AC7B97"/>
    <w:rsid w:val="00AC7C43"/>
    <w:rsid w:val="00AD01E9"/>
    <w:rsid w:val="00AD042C"/>
    <w:rsid w:val="00AD0F30"/>
    <w:rsid w:val="00AD15E0"/>
    <w:rsid w:val="00AD18F9"/>
    <w:rsid w:val="00AD1E06"/>
    <w:rsid w:val="00AD1F3A"/>
    <w:rsid w:val="00AD1F41"/>
    <w:rsid w:val="00AD2090"/>
    <w:rsid w:val="00AD250D"/>
    <w:rsid w:val="00AD28BC"/>
    <w:rsid w:val="00AD2F55"/>
    <w:rsid w:val="00AD2FA1"/>
    <w:rsid w:val="00AD370C"/>
    <w:rsid w:val="00AD3764"/>
    <w:rsid w:val="00AD3D98"/>
    <w:rsid w:val="00AD43BD"/>
    <w:rsid w:val="00AD48BB"/>
    <w:rsid w:val="00AD4B15"/>
    <w:rsid w:val="00AD5AF1"/>
    <w:rsid w:val="00AD5D99"/>
    <w:rsid w:val="00AD6316"/>
    <w:rsid w:val="00AD64AF"/>
    <w:rsid w:val="00AD6536"/>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5ADD"/>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285C"/>
    <w:rsid w:val="00AF2A59"/>
    <w:rsid w:val="00AF320B"/>
    <w:rsid w:val="00AF3803"/>
    <w:rsid w:val="00AF42BB"/>
    <w:rsid w:val="00AF498B"/>
    <w:rsid w:val="00AF5032"/>
    <w:rsid w:val="00AF5780"/>
    <w:rsid w:val="00AF5801"/>
    <w:rsid w:val="00AF5EF6"/>
    <w:rsid w:val="00AF6C24"/>
    <w:rsid w:val="00AF7575"/>
    <w:rsid w:val="00AF7775"/>
    <w:rsid w:val="00AF7949"/>
    <w:rsid w:val="00AF7A0B"/>
    <w:rsid w:val="00AF7B90"/>
    <w:rsid w:val="00B005E7"/>
    <w:rsid w:val="00B01153"/>
    <w:rsid w:val="00B015DF"/>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1C7"/>
    <w:rsid w:val="00B122CA"/>
    <w:rsid w:val="00B1233D"/>
    <w:rsid w:val="00B12535"/>
    <w:rsid w:val="00B1312B"/>
    <w:rsid w:val="00B13AD8"/>
    <w:rsid w:val="00B144DB"/>
    <w:rsid w:val="00B1458C"/>
    <w:rsid w:val="00B147F0"/>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4E42"/>
    <w:rsid w:val="00B2544D"/>
    <w:rsid w:val="00B257FC"/>
    <w:rsid w:val="00B259C8"/>
    <w:rsid w:val="00B25A8E"/>
    <w:rsid w:val="00B2622D"/>
    <w:rsid w:val="00B26612"/>
    <w:rsid w:val="00B2715D"/>
    <w:rsid w:val="00B271AA"/>
    <w:rsid w:val="00B2754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BD4"/>
    <w:rsid w:val="00B41D98"/>
    <w:rsid w:val="00B42011"/>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0A6"/>
    <w:rsid w:val="00B46563"/>
    <w:rsid w:val="00B468C5"/>
    <w:rsid w:val="00B46C35"/>
    <w:rsid w:val="00B47701"/>
    <w:rsid w:val="00B479AE"/>
    <w:rsid w:val="00B47F2A"/>
    <w:rsid w:val="00B47FE5"/>
    <w:rsid w:val="00B50D46"/>
    <w:rsid w:val="00B51092"/>
    <w:rsid w:val="00B512E2"/>
    <w:rsid w:val="00B514DC"/>
    <w:rsid w:val="00B51739"/>
    <w:rsid w:val="00B5182D"/>
    <w:rsid w:val="00B51A81"/>
    <w:rsid w:val="00B51B64"/>
    <w:rsid w:val="00B51D71"/>
    <w:rsid w:val="00B51F55"/>
    <w:rsid w:val="00B51F77"/>
    <w:rsid w:val="00B52542"/>
    <w:rsid w:val="00B52646"/>
    <w:rsid w:val="00B5283C"/>
    <w:rsid w:val="00B52D46"/>
    <w:rsid w:val="00B52E43"/>
    <w:rsid w:val="00B52F35"/>
    <w:rsid w:val="00B5306D"/>
    <w:rsid w:val="00B5396A"/>
    <w:rsid w:val="00B539F4"/>
    <w:rsid w:val="00B53D51"/>
    <w:rsid w:val="00B53DDD"/>
    <w:rsid w:val="00B53F59"/>
    <w:rsid w:val="00B54512"/>
    <w:rsid w:val="00B54876"/>
    <w:rsid w:val="00B54939"/>
    <w:rsid w:val="00B55BF1"/>
    <w:rsid w:val="00B5633C"/>
    <w:rsid w:val="00B56A97"/>
    <w:rsid w:val="00B57D62"/>
    <w:rsid w:val="00B57E2A"/>
    <w:rsid w:val="00B57FE5"/>
    <w:rsid w:val="00B600B2"/>
    <w:rsid w:val="00B6016A"/>
    <w:rsid w:val="00B6024C"/>
    <w:rsid w:val="00B60AA9"/>
    <w:rsid w:val="00B6109C"/>
    <w:rsid w:val="00B61387"/>
    <w:rsid w:val="00B61C6C"/>
    <w:rsid w:val="00B61FA2"/>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6A2A"/>
    <w:rsid w:val="00B775DF"/>
    <w:rsid w:val="00B77A3F"/>
    <w:rsid w:val="00B77C4F"/>
    <w:rsid w:val="00B8014D"/>
    <w:rsid w:val="00B802C7"/>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DA3"/>
    <w:rsid w:val="00B873D0"/>
    <w:rsid w:val="00B877F9"/>
    <w:rsid w:val="00B87819"/>
    <w:rsid w:val="00B87BCA"/>
    <w:rsid w:val="00B902E8"/>
    <w:rsid w:val="00B905B9"/>
    <w:rsid w:val="00B90BE6"/>
    <w:rsid w:val="00B90BF5"/>
    <w:rsid w:val="00B91187"/>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54"/>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69CC"/>
    <w:rsid w:val="00BA7149"/>
    <w:rsid w:val="00BA723D"/>
    <w:rsid w:val="00BA7298"/>
    <w:rsid w:val="00BA77A3"/>
    <w:rsid w:val="00BB0BFE"/>
    <w:rsid w:val="00BB13AD"/>
    <w:rsid w:val="00BB1608"/>
    <w:rsid w:val="00BB1E89"/>
    <w:rsid w:val="00BB1EE1"/>
    <w:rsid w:val="00BB20D7"/>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220"/>
    <w:rsid w:val="00BE0399"/>
    <w:rsid w:val="00BE067D"/>
    <w:rsid w:val="00BE0740"/>
    <w:rsid w:val="00BE10A8"/>
    <w:rsid w:val="00BE173C"/>
    <w:rsid w:val="00BE1A3B"/>
    <w:rsid w:val="00BE201E"/>
    <w:rsid w:val="00BE214A"/>
    <w:rsid w:val="00BE215C"/>
    <w:rsid w:val="00BE33D3"/>
    <w:rsid w:val="00BE3446"/>
    <w:rsid w:val="00BE46BF"/>
    <w:rsid w:val="00BE48D7"/>
    <w:rsid w:val="00BE53F7"/>
    <w:rsid w:val="00BE6432"/>
    <w:rsid w:val="00BE6516"/>
    <w:rsid w:val="00BE6890"/>
    <w:rsid w:val="00BE6CA4"/>
    <w:rsid w:val="00BE7019"/>
    <w:rsid w:val="00BE7A84"/>
    <w:rsid w:val="00BE7E7B"/>
    <w:rsid w:val="00BF04BB"/>
    <w:rsid w:val="00BF05A0"/>
    <w:rsid w:val="00BF08F5"/>
    <w:rsid w:val="00BF1383"/>
    <w:rsid w:val="00BF16C4"/>
    <w:rsid w:val="00BF17C9"/>
    <w:rsid w:val="00BF198B"/>
    <w:rsid w:val="00BF20BE"/>
    <w:rsid w:val="00BF242E"/>
    <w:rsid w:val="00BF2489"/>
    <w:rsid w:val="00BF261E"/>
    <w:rsid w:val="00BF26E9"/>
    <w:rsid w:val="00BF2E72"/>
    <w:rsid w:val="00BF3E34"/>
    <w:rsid w:val="00BF402A"/>
    <w:rsid w:val="00BF4087"/>
    <w:rsid w:val="00BF49C6"/>
    <w:rsid w:val="00BF4C9B"/>
    <w:rsid w:val="00BF520E"/>
    <w:rsid w:val="00BF5481"/>
    <w:rsid w:val="00BF5514"/>
    <w:rsid w:val="00BF6B76"/>
    <w:rsid w:val="00BF6E95"/>
    <w:rsid w:val="00BF77F3"/>
    <w:rsid w:val="00BF780D"/>
    <w:rsid w:val="00BF7837"/>
    <w:rsid w:val="00BF7944"/>
    <w:rsid w:val="00BF7CAC"/>
    <w:rsid w:val="00BF7D64"/>
    <w:rsid w:val="00BF7F89"/>
    <w:rsid w:val="00C003F2"/>
    <w:rsid w:val="00C00867"/>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F89"/>
    <w:rsid w:val="00C10401"/>
    <w:rsid w:val="00C10812"/>
    <w:rsid w:val="00C108DF"/>
    <w:rsid w:val="00C11597"/>
    <w:rsid w:val="00C125A7"/>
    <w:rsid w:val="00C12D95"/>
    <w:rsid w:val="00C13269"/>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2E30"/>
    <w:rsid w:val="00C23185"/>
    <w:rsid w:val="00C2339E"/>
    <w:rsid w:val="00C23560"/>
    <w:rsid w:val="00C236F0"/>
    <w:rsid w:val="00C24971"/>
    <w:rsid w:val="00C25439"/>
    <w:rsid w:val="00C254FD"/>
    <w:rsid w:val="00C266A8"/>
    <w:rsid w:val="00C269D1"/>
    <w:rsid w:val="00C26DD8"/>
    <w:rsid w:val="00C27061"/>
    <w:rsid w:val="00C27064"/>
    <w:rsid w:val="00C2731F"/>
    <w:rsid w:val="00C3013C"/>
    <w:rsid w:val="00C30DCA"/>
    <w:rsid w:val="00C314C8"/>
    <w:rsid w:val="00C31BE3"/>
    <w:rsid w:val="00C32263"/>
    <w:rsid w:val="00C3378D"/>
    <w:rsid w:val="00C34458"/>
    <w:rsid w:val="00C3457E"/>
    <w:rsid w:val="00C34634"/>
    <w:rsid w:val="00C34BCA"/>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1FBB"/>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67B5A"/>
    <w:rsid w:val="00C70810"/>
    <w:rsid w:val="00C71401"/>
    <w:rsid w:val="00C71888"/>
    <w:rsid w:val="00C72047"/>
    <w:rsid w:val="00C724A7"/>
    <w:rsid w:val="00C724B8"/>
    <w:rsid w:val="00C72FC7"/>
    <w:rsid w:val="00C73084"/>
    <w:rsid w:val="00C73145"/>
    <w:rsid w:val="00C733DB"/>
    <w:rsid w:val="00C741B2"/>
    <w:rsid w:val="00C748B8"/>
    <w:rsid w:val="00C75A16"/>
    <w:rsid w:val="00C75EC5"/>
    <w:rsid w:val="00C765CD"/>
    <w:rsid w:val="00C76AD7"/>
    <w:rsid w:val="00C7788E"/>
    <w:rsid w:val="00C77EB5"/>
    <w:rsid w:val="00C801B1"/>
    <w:rsid w:val="00C804BE"/>
    <w:rsid w:val="00C80F8C"/>
    <w:rsid w:val="00C81557"/>
    <w:rsid w:val="00C81FE2"/>
    <w:rsid w:val="00C8219A"/>
    <w:rsid w:val="00C835BF"/>
    <w:rsid w:val="00C83685"/>
    <w:rsid w:val="00C8430A"/>
    <w:rsid w:val="00C84A25"/>
    <w:rsid w:val="00C84D0D"/>
    <w:rsid w:val="00C85156"/>
    <w:rsid w:val="00C857D8"/>
    <w:rsid w:val="00C86DC7"/>
    <w:rsid w:val="00C86DDC"/>
    <w:rsid w:val="00C87924"/>
    <w:rsid w:val="00C9040D"/>
    <w:rsid w:val="00C90E58"/>
    <w:rsid w:val="00C90E6D"/>
    <w:rsid w:val="00C917C7"/>
    <w:rsid w:val="00C919C5"/>
    <w:rsid w:val="00C91E7D"/>
    <w:rsid w:val="00C920A7"/>
    <w:rsid w:val="00C92FC4"/>
    <w:rsid w:val="00C9333A"/>
    <w:rsid w:val="00C93FD5"/>
    <w:rsid w:val="00C94744"/>
    <w:rsid w:val="00C9478F"/>
    <w:rsid w:val="00C94B63"/>
    <w:rsid w:val="00C9571F"/>
    <w:rsid w:val="00C9632A"/>
    <w:rsid w:val="00C9670C"/>
    <w:rsid w:val="00C967C2"/>
    <w:rsid w:val="00C97AF3"/>
    <w:rsid w:val="00CA014B"/>
    <w:rsid w:val="00CA0E4C"/>
    <w:rsid w:val="00CA0FFF"/>
    <w:rsid w:val="00CA1AF4"/>
    <w:rsid w:val="00CA217B"/>
    <w:rsid w:val="00CA2D89"/>
    <w:rsid w:val="00CA40D9"/>
    <w:rsid w:val="00CA4FFF"/>
    <w:rsid w:val="00CA538C"/>
    <w:rsid w:val="00CA574E"/>
    <w:rsid w:val="00CA5C7C"/>
    <w:rsid w:val="00CA5F76"/>
    <w:rsid w:val="00CA6086"/>
    <w:rsid w:val="00CA656D"/>
    <w:rsid w:val="00CA6B3E"/>
    <w:rsid w:val="00CA7554"/>
    <w:rsid w:val="00CA7AC5"/>
    <w:rsid w:val="00CA7F00"/>
    <w:rsid w:val="00CB036D"/>
    <w:rsid w:val="00CB05C2"/>
    <w:rsid w:val="00CB0700"/>
    <w:rsid w:val="00CB0D34"/>
    <w:rsid w:val="00CB0EE1"/>
    <w:rsid w:val="00CB14A3"/>
    <w:rsid w:val="00CB1932"/>
    <w:rsid w:val="00CB22AE"/>
    <w:rsid w:val="00CB294E"/>
    <w:rsid w:val="00CB3007"/>
    <w:rsid w:val="00CB314D"/>
    <w:rsid w:val="00CB38EF"/>
    <w:rsid w:val="00CB4447"/>
    <w:rsid w:val="00CB49D0"/>
    <w:rsid w:val="00CB4E24"/>
    <w:rsid w:val="00CB51FB"/>
    <w:rsid w:val="00CB5833"/>
    <w:rsid w:val="00CB5DAC"/>
    <w:rsid w:val="00CB5F3F"/>
    <w:rsid w:val="00CB6074"/>
    <w:rsid w:val="00CB6083"/>
    <w:rsid w:val="00CB6118"/>
    <w:rsid w:val="00CB6497"/>
    <w:rsid w:val="00CB6556"/>
    <w:rsid w:val="00CB6A10"/>
    <w:rsid w:val="00CB70A1"/>
    <w:rsid w:val="00CB75B4"/>
    <w:rsid w:val="00CB77B3"/>
    <w:rsid w:val="00CB77DE"/>
    <w:rsid w:val="00CB7A9F"/>
    <w:rsid w:val="00CB7BD0"/>
    <w:rsid w:val="00CC05C2"/>
    <w:rsid w:val="00CC099B"/>
    <w:rsid w:val="00CC0C98"/>
    <w:rsid w:val="00CC1351"/>
    <w:rsid w:val="00CC16A8"/>
    <w:rsid w:val="00CC2167"/>
    <w:rsid w:val="00CC2ADC"/>
    <w:rsid w:val="00CC3E12"/>
    <w:rsid w:val="00CC431B"/>
    <w:rsid w:val="00CC45D7"/>
    <w:rsid w:val="00CC4AB6"/>
    <w:rsid w:val="00CC4D5D"/>
    <w:rsid w:val="00CC4EC5"/>
    <w:rsid w:val="00CC5104"/>
    <w:rsid w:val="00CC52FF"/>
    <w:rsid w:val="00CC53DC"/>
    <w:rsid w:val="00CC55EF"/>
    <w:rsid w:val="00CC56D5"/>
    <w:rsid w:val="00CC5913"/>
    <w:rsid w:val="00CC5CB4"/>
    <w:rsid w:val="00CC5E19"/>
    <w:rsid w:val="00CC608A"/>
    <w:rsid w:val="00CC6102"/>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670"/>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1D8F"/>
    <w:rsid w:val="00CF212D"/>
    <w:rsid w:val="00CF2131"/>
    <w:rsid w:val="00CF23B8"/>
    <w:rsid w:val="00CF268C"/>
    <w:rsid w:val="00CF26F9"/>
    <w:rsid w:val="00CF27B3"/>
    <w:rsid w:val="00CF30B2"/>
    <w:rsid w:val="00CF3BA6"/>
    <w:rsid w:val="00CF3C1A"/>
    <w:rsid w:val="00CF5A72"/>
    <w:rsid w:val="00CF5B6A"/>
    <w:rsid w:val="00CF5ED9"/>
    <w:rsid w:val="00CF61D8"/>
    <w:rsid w:val="00CF6421"/>
    <w:rsid w:val="00CF6CB7"/>
    <w:rsid w:val="00CF7515"/>
    <w:rsid w:val="00CF7A2A"/>
    <w:rsid w:val="00CF7E13"/>
    <w:rsid w:val="00D00664"/>
    <w:rsid w:val="00D00A64"/>
    <w:rsid w:val="00D00B6E"/>
    <w:rsid w:val="00D014AE"/>
    <w:rsid w:val="00D015F2"/>
    <w:rsid w:val="00D01D8E"/>
    <w:rsid w:val="00D01E1B"/>
    <w:rsid w:val="00D0320A"/>
    <w:rsid w:val="00D034AE"/>
    <w:rsid w:val="00D03AC3"/>
    <w:rsid w:val="00D041DB"/>
    <w:rsid w:val="00D049DA"/>
    <w:rsid w:val="00D05CAF"/>
    <w:rsid w:val="00D060F4"/>
    <w:rsid w:val="00D064E0"/>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65F"/>
    <w:rsid w:val="00D17FD7"/>
    <w:rsid w:val="00D20212"/>
    <w:rsid w:val="00D205A3"/>
    <w:rsid w:val="00D20A11"/>
    <w:rsid w:val="00D212DF"/>
    <w:rsid w:val="00D21B99"/>
    <w:rsid w:val="00D21D91"/>
    <w:rsid w:val="00D22638"/>
    <w:rsid w:val="00D22884"/>
    <w:rsid w:val="00D22AF6"/>
    <w:rsid w:val="00D23C41"/>
    <w:rsid w:val="00D23C5B"/>
    <w:rsid w:val="00D2486D"/>
    <w:rsid w:val="00D24B37"/>
    <w:rsid w:val="00D253F8"/>
    <w:rsid w:val="00D255A8"/>
    <w:rsid w:val="00D25733"/>
    <w:rsid w:val="00D25D8E"/>
    <w:rsid w:val="00D26144"/>
    <w:rsid w:val="00D270B0"/>
    <w:rsid w:val="00D2794B"/>
    <w:rsid w:val="00D27BAF"/>
    <w:rsid w:val="00D30461"/>
    <w:rsid w:val="00D30561"/>
    <w:rsid w:val="00D30DB1"/>
    <w:rsid w:val="00D3158F"/>
    <w:rsid w:val="00D31BB0"/>
    <w:rsid w:val="00D31DB2"/>
    <w:rsid w:val="00D32638"/>
    <w:rsid w:val="00D32FFF"/>
    <w:rsid w:val="00D33A00"/>
    <w:rsid w:val="00D33D5E"/>
    <w:rsid w:val="00D34690"/>
    <w:rsid w:val="00D348AC"/>
    <w:rsid w:val="00D34BC7"/>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2996"/>
    <w:rsid w:val="00D4311C"/>
    <w:rsid w:val="00D43343"/>
    <w:rsid w:val="00D43A22"/>
    <w:rsid w:val="00D43CB3"/>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904"/>
    <w:rsid w:val="00D50AE3"/>
    <w:rsid w:val="00D50C8F"/>
    <w:rsid w:val="00D511C9"/>
    <w:rsid w:val="00D51347"/>
    <w:rsid w:val="00D51725"/>
    <w:rsid w:val="00D51807"/>
    <w:rsid w:val="00D526C7"/>
    <w:rsid w:val="00D52767"/>
    <w:rsid w:val="00D5314A"/>
    <w:rsid w:val="00D535C2"/>
    <w:rsid w:val="00D53B68"/>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67CFA"/>
    <w:rsid w:val="00D67E05"/>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3B"/>
    <w:rsid w:val="00D73FD7"/>
    <w:rsid w:val="00D748BB"/>
    <w:rsid w:val="00D74944"/>
    <w:rsid w:val="00D74BCC"/>
    <w:rsid w:val="00D74DC7"/>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6FD"/>
    <w:rsid w:val="00DA1918"/>
    <w:rsid w:val="00DA1C85"/>
    <w:rsid w:val="00DA2987"/>
    <w:rsid w:val="00DA2ECD"/>
    <w:rsid w:val="00DA3028"/>
    <w:rsid w:val="00DA3DCE"/>
    <w:rsid w:val="00DA4230"/>
    <w:rsid w:val="00DA4519"/>
    <w:rsid w:val="00DA4CD1"/>
    <w:rsid w:val="00DA4F2C"/>
    <w:rsid w:val="00DA5165"/>
    <w:rsid w:val="00DA563C"/>
    <w:rsid w:val="00DA58C3"/>
    <w:rsid w:val="00DA6336"/>
    <w:rsid w:val="00DA6A39"/>
    <w:rsid w:val="00DA6C7E"/>
    <w:rsid w:val="00DA7E3E"/>
    <w:rsid w:val="00DB07A9"/>
    <w:rsid w:val="00DB1878"/>
    <w:rsid w:val="00DB1960"/>
    <w:rsid w:val="00DB1B18"/>
    <w:rsid w:val="00DB1E27"/>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EF"/>
    <w:rsid w:val="00DB63FB"/>
    <w:rsid w:val="00DB6554"/>
    <w:rsid w:val="00DB70F1"/>
    <w:rsid w:val="00DB71F2"/>
    <w:rsid w:val="00DB7264"/>
    <w:rsid w:val="00DB7976"/>
    <w:rsid w:val="00DB7B10"/>
    <w:rsid w:val="00DC03BB"/>
    <w:rsid w:val="00DC0696"/>
    <w:rsid w:val="00DC071B"/>
    <w:rsid w:val="00DC09C5"/>
    <w:rsid w:val="00DC0A73"/>
    <w:rsid w:val="00DC1388"/>
    <w:rsid w:val="00DC1A69"/>
    <w:rsid w:val="00DC1D35"/>
    <w:rsid w:val="00DC27BD"/>
    <w:rsid w:val="00DC2897"/>
    <w:rsid w:val="00DC2F57"/>
    <w:rsid w:val="00DC32D0"/>
    <w:rsid w:val="00DC373B"/>
    <w:rsid w:val="00DC3B5E"/>
    <w:rsid w:val="00DC40D8"/>
    <w:rsid w:val="00DC41C5"/>
    <w:rsid w:val="00DC41C8"/>
    <w:rsid w:val="00DC492F"/>
    <w:rsid w:val="00DC4CA2"/>
    <w:rsid w:val="00DC4CA8"/>
    <w:rsid w:val="00DC4D94"/>
    <w:rsid w:val="00DC4E59"/>
    <w:rsid w:val="00DC4FD1"/>
    <w:rsid w:val="00DC55FD"/>
    <w:rsid w:val="00DC58CA"/>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4B5E"/>
    <w:rsid w:val="00DD5205"/>
    <w:rsid w:val="00DD589B"/>
    <w:rsid w:val="00DD58C9"/>
    <w:rsid w:val="00DD5F58"/>
    <w:rsid w:val="00DD61C6"/>
    <w:rsid w:val="00DD642E"/>
    <w:rsid w:val="00DD6881"/>
    <w:rsid w:val="00DD7161"/>
    <w:rsid w:val="00DD72E4"/>
    <w:rsid w:val="00DD739D"/>
    <w:rsid w:val="00DD777D"/>
    <w:rsid w:val="00DD79E4"/>
    <w:rsid w:val="00DE0088"/>
    <w:rsid w:val="00DE0132"/>
    <w:rsid w:val="00DE0781"/>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201"/>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2F11"/>
    <w:rsid w:val="00DF306F"/>
    <w:rsid w:val="00DF3808"/>
    <w:rsid w:val="00DF3AE3"/>
    <w:rsid w:val="00DF3B71"/>
    <w:rsid w:val="00DF42D8"/>
    <w:rsid w:val="00DF45F5"/>
    <w:rsid w:val="00DF4780"/>
    <w:rsid w:val="00DF54B5"/>
    <w:rsid w:val="00DF6138"/>
    <w:rsid w:val="00DF65FB"/>
    <w:rsid w:val="00DF671C"/>
    <w:rsid w:val="00DF6CCB"/>
    <w:rsid w:val="00DF6D2B"/>
    <w:rsid w:val="00DF6F78"/>
    <w:rsid w:val="00DF73B1"/>
    <w:rsid w:val="00DF79C9"/>
    <w:rsid w:val="00DF7A96"/>
    <w:rsid w:val="00DF7AD5"/>
    <w:rsid w:val="00DF7B6F"/>
    <w:rsid w:val="00DF7CD7"/>
    <w:rsid w:val="00E000EE"/>
    <w:rsid w:val="00E003F7"/>
    <w:rsid w:val="00E01355"/>
    <w:rsid w:val="00E01B94"/>
    <w:rsid w:val="00E01D16"/>
    <w:rsid w:val="00E026CA"/>
    <w:rsid w:val="00E02F72"/>
    <w:rsid w:val="00E03273"/>
    <w:rsid w:val="00E03B27"/>
    <w:rsid w:val="00E040ED"/>
    <w:rsid w:val="00E044F7"/>
    <w:rsid w:val="00E0504C"/>
    <w:rsid w:val="00E051CB"/>
    <w:rsid w:val="00E0677D"/>
    <w:rsid w:val="00E0746A"/>
    <w:rsid w:val="00E0755D"/>
    <w:rsid w:val="00E10A24"/>
    <w:rsid w:val="00E110F8"/>
    <w:rsid w:val="00E120FD"/>
    <w:rsid w:val="00E128F5"/>
    <w:rsid w:val="00E12B9D"/>
    <w:rsid w:val="00E13074"/>
    <w:rsid w:val="00E1367D"/>
    <w:rsid w:val="00E13AB2"/>
    <w:rsid w:val="00E13B19"/>
    <w:rsid w:val="00E14FC1"/>
    <w:rsid w:val="00E15A4A"/>
    <w:rsid w:val="00E15BE0"/>
    <w:rsid w:val="00E15C58"/>
    <w:rsid w:val="00E15F30"/>
    <w:rsid w:val="00E15F42"/>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AC2"/>
    <w:rsid w:val="00E20CC6"/>
    <w:rsid w:val="00E20CF0"/>
    <w:rsid w:val="00E210D1"/>
    <w:rsid w:val="00E22056"/>
    <w:rsid w:val="00E22E3B"/>
    <w:rsid w:val="00E22FEE"/>
    <w:rsid w:val="00E23838"/>
    <w:rsid w:val="00E239A2"/>
    <w:rsid w:val="00E23CBD"/>
    <w:rsid w:val="00E23D31"/>
    <w:rsid w:val="00E242F2"/>
    <w:rsid w:val="00E2443D"/>
    <w:rsid w:val="00E2473D"/>
    <w:rsid w:val="00E25706"/>
    <w:rsid w:val="00E25BCA"/>
    <w:rsid w:val="00E25F17"/>
    <w:rsid w:val="00E26180"/>
    <w:rsid w:val="00E26508"/>
    <w:rsid w:val="00E2736E"/>
    <w:rsid w:val="00E27E55"/>
    <w:rsid w:val="00E27EEF"/>
    <w:rsid w:val="00E30676"/>
    <w:rsid w:val="00E309E9"/>
    <w:rsid w:val="00E30B7B"/>
    <w:rsid w:val="00E3124A"/>
    <w:rsid w:val="00E314FE"/>
    <w:rsid w:val="00E31824"/>
    <w:rsid w:val="00E31FA6"/>
    <w:rsid w:val="00E324CF"/>
    <w:rsid w:val="00E3275E"/>
    <w:rsid w:val="00E328E4"/>
    <w:rsid w:val="00E32ADE"/>
    <w:rsid w:val="00E32AF2"/>
    <w:rsid w:val="00E32EC8"/>
    <w:rsid w:val="00E331CF"/>
    <w:rsid w:val="00E33726"/>
    <w:rsid w:val="00E33D93"/>
    <w:rsid w:val="00E33DBF"/>
    <w:rsid w:val="00E33E6D"/>
    <w:rsid w:val="00E3421B"/>
    <w:rsid w:val="00E342E7"/>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3EEC"/>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4896"/>
    <w:rsid w:val="00E5490E"/>
    <w:rsid w:val="00E5559D"/>
    <w:rsid w:val="00E55C0B"/>
    <w:rsid w:val="00E5626A"/>
    <w:rsid w:val="00E5676C"/>
    <w:rsid w:val="00E56E8D"/>
    <w:rsid w:val="00E56EE0"/>
    <w:rsid w:val="00E57191"/>
    <w:rsid w:val="00E5757B"/>
    <w:rsid w:val="00E6045D"/>
    <w:rsid w:val="00E60791"/>
    <w:rsid w:val="00E612B9"/>
    <w:rsid w:val="00E6162E"/>
    <w:rsid w:val="00E61783"/>
    <w:rsid w:val="00E61932"/>
    <w:rsid w:val="00E62222"/>
    <w:rsid w:val="00E630C6"/>
    <w:rsid w:val="00E6340C"/>
    <w:rsid w:val="00E6350C"/>
    <w:rsid w:val="00E636BB"/>
    <w:rsid w:val="00E63C21"/>
    <w:rsid w:val="00E63CFD"/>
    <w:rsid w:val="00E64308"/>
    <w:rsid w:val="00E64F7C"/>
    <w:rsid w:val="00E64FED"/>
    <w:rsid w:val="00E650AB"/>
    <w:rsid w:val="00E65718"/>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048"/>
    <w:rsid w:val="00E76B3A"/>
    <w:rsid w:val="00E76BC6"/>
    <w:rsid w:val="00E77CA5"/>
    <w:rsid w:val="00E80488"/>
    <w:rsid w:val="00E808C7"/>
    <w:rsid w:val="00E8125D"/>
    <w:rsid w:val="00E818CC"/>
    <w:rsid w:val="00E81912"/>
    <w:rsid w:val="00E8227B"/>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5E7"/>
    <w:rsid w:val="00E94745"/>
    <w:rsid w:val="00E947D0"/>
    <w:rsid w:val="00E948E2"/>
    <w:rsid w:val="00E94F26"/>
    <w:rsid w:val="00E95841"/>
    <w:rsid w:val="00E96568"/>
    <w:rsid w:val="00E96962"/>
    <w:rsid w:val="00E96AC5"/>
    <w:rsid w:val="00E96BE8"/>
    <w:rsid w:val="00E96CDD"/>
    <w:rsid w:val="00E96DC2"/>
    <w:rsid w:val="00E96EA4"/>
    <w:rsid w:val="00EA0F34"/>
    <w:rsid w:val="00EA1079"/>
    <w:rsid w:val="00EA131F"/>
    <w:rsid w:val="00EA1D12"/>
    <w:rsid w:val="00EA1EE4"/>
    <w:rsid w:val="00EA23FF"/>
    <w:rsid w:val="00EA2F4B"/>
    <w:rsid w:val="00EA3EAE"/>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536"/>
    <w:rsid w:val="00EB0828"/>
    <w:rsid w:val="00EB1644"/>
    <w:rsid w:val="00EB1AD4"/>
    <w:rsid w:val="00EB1F03"/>
    <w:rsid w:val="00EB297F"/>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DAB"/>
    <w:rsid w:val="00EB7F61"/>
    <w:rsid w:val="00EC04D8"/>
    <w:rsid w:val="00EC1280"/>
    <w:rsid w:val="00EC26AA"/>
    <w:rsid w:val="00EC298C"/>
    <w:rsid w:val="00EC3861"/>
    <w:rsid w:val="00EC3AFA"/>
    <w:rsid w:val="00EC4364"/>
    <w:rsid w:val="00EC509C"/>
    <w:rsid w:val="00EC5301"/>
    <w:rsid w:val="00EC5CA8"/>
    <w:rsid w:val="00EC61DF"/>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681"/>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890"/>
    <w:rsid w:val="00F00DAC"/>
    <w:rsid w:val="00F01DBA"/>
    <w:rsid w:val="00F0219A"/>
    <w:rsid w:val="00F024E3"/>
    <w:rsid w:val="00F025F3"/>
    <w:rsid w:val="00F02ADE"/>
    <w:rsid w:val="00F02BD4"/>
    <w:rsid w:val="00F02E03"/>
    <w:rsid w:val="00F02F10"/>
    <w:rsid w:val="00F03506"/>
    <w:rsid w:val="00F0361A"/>
    <w:rsid w:val="00F0389E"/>
    <w:rsid w:val="00F03AB4"/>
    <w:rsid w:val="00F043D1"/>
    <w:rsid w:val="00F045B2"/>
    <w:rsid w:val="00F04724"/>
    <w:rsid w:val="00F04CB4"/>
    <w:rsid w:val="00F04EDE"/>
    <w:rsid w:val="00F05007"/>
    <w:rsid w:val="00F05412"/>
    <w:rsid w:val="00F05FE2"/>
    <w:rsid w:val="00F06566"/>
    <w:rsid w:val="00F067FC"/>
    <w:rsid w:val="00F06D75"/>
    <w:rsid w:val="00F07030"/>
    <w:rsid w:val="00F071B6"/>
    <w:rsid w:val="00F076B0"/>
    <w:rsid w:val="00F1005B"/>
    <w:rsid w:val="00F108C6"/>
    <w:rsid w:val="00F114C2"/>
    <w:rsid w:val="00F11623"/>
    <w:rsid w:val="00F11CD8"/>
    <w:rsid w:val="00F11E14"/>
    <w:rsid w:val="00F11E66"/>
    <w:rsid w:val="00F1268C"/>
    <w:rsid w:val="00F128EA"/>
    <w:rsid w:val="00F130EE"/>
    <w:rsid w:val="00F13D3C"/>
    <w:rsid w:val="00F147AC"/>
    <w:rsid w:val="00F14D7D"/>
    <w:rsid w:val="00F15040"/>
    <w:rsid w:val="00F15864"/>
    <w:rsid w:val="00F15FC2"/>
    <w:rsid w:val="00F15FED"/>
    <w:rsid w:val="00F160A2"/>
    <w:rsid w:val="00F1614C"/>
    <w:rsid w:val="00F17345"/>
    <w:rsid w:val="00F17AC7"/>
    <w:rsid w:val="00F17AC9"/>
    <w:rsid w:val="00F203C0"/>
    <w:rsid w:val="00F21063"/>
    <w:rsid w:val="00F212DD"/>
    <w:rsid w:val="00F218FF"/>
    <w:rsid w:val="00F21D6C"/>
    <w:rsid w:val="00F2244C"/>
    <w:rsid w:val="00F22534"/>
    <w:rsid w:val="00F235BC"/>
    <w:rsid w:val="00F23A32"/>
    <w:rsid w:val="00F24C56"/>
    <w:rsid w:val="00F254AF"/>
    <w:rsid w:val="00F261E6"/>
    <w:rsid w:val="00F266B1"/>
    <w:rsid w:val="00F26CDA"/>
    <w:rsid w:val="00F2734E"/>
    <w:rsid w:val="00F27831"/>
    <w:rsid w:val="00F27ADA"/>
    <w:rsid w:val="00F30154"/>
    <w:rsid w:val="00F3022D"/>
    <w:rsid w:val="00F30B2E"/>
    <w:rsid w:val="00F310CE"/>
    <w:rsid w:val="00F31281"/>
    <w:rsid w:val="00F31AAA"/>
    <w:rsid w:val="00F31E00"/>
    <w:rsid w:val="00F3244D"/>
    <w:rsid w:val="00F32A4F"/>
    <w:rsid w:val="00F32A8E"/>
    <w:rsid w:val="00F32AA4"/>
    <w:rsid w:val="00F33560"/>
    <w:rsid w:val="00F3460E"/>
    <w:rsid w:val="00F3629D"/>
    <w:rsid w:val="00F3660D"/>
    <w:rsid w:val="00F369F8"/>
    <w:rsid w:val="00F3712D"/>
    <w:rsid w:val="00F37DAD"/>
    <w:rsid w:val="00F40701"/>
    <w:rsid w:val="00F407CB"/>
    <w:rsid w:val="00F408A1"/>
    <w:rsid w:val="00F408E3"/>
    <w:rsid w:val="00F40912"/>
    <w:rsid w:val="00F410D9"/>
    <w:rsid w:val="00F413DE"/>
    <w:rsid w:val="00F4171E"/>
    <w:rsid w:val="00F41917"/>
    <w:rsid w:val="00F42219"/>
    <w:rsid w:val="00F446C6"/>
    <w:rsid w:val="00F4485A"/>
    <w:rsid w:val="00F44AF6"/>
    <w:rsid w:val="00F452B7"/>
    <w:rsid w:val="00F45528"/>
    <w:rsid w:val="00F456AB"/>
    <w:rsid w:val="00F45780"/>
    <w:rsid w:val="00F45BF1"/>
    <w:rsid w:val="00F46A76"/>
    <w:rsid w:val="00F4736E"/>
    <w:rsid w:val="00F478CD"/>
    <w:rsid w:val="00F47F19"/>
    <w:rsid w:val="00F50049"/>
    <w:rsid w:val="00F50057"/>
    <w:rsid w:val="00F504D2"/>
    <w:rsid w:val="00F50923"/>
    <w:rsid w:val="00F50E53"/>
    <w:rsid w:val="00F50EB0"/>
    <w:rsid w:val="00F510CC"/>
    <w:rsid w:val="00F511DA"/>
    <w:rsid w:val="00F5121F"/>
    <w:rsid w:val="00F515D2"/>
    <w:rsid w:val="00F51642"/>
    <w:rsid w:val="00F5174C"/>
    <w:rsid w:val="00F52126"/>
    <w:rsid w:val="00F521B2"/>
    <w:rsid w:val="00F527E0"/>
    <w:rsid w:val="00F52CBC"/>
    <w:rsid w:val="00F52DB1"/>
    <w:rsid w:val="00F52F48"/>
    <w:rsid w:val="00F5331E"/>
    <w:rsid w:val="00F533FB"/>
    <w:rsid w:val="00F539CC"/>
    <w:rsid w:val="00F540C0"/>
    <w:rsid w:val="00F54118"/>
    <w:rsid w:val="00F541E1"/>
    <w:rsid w:val="00F5458A"/>
    <w:rsid w:val="00F547BE"/>
    <w:rsid w:val="00F547F5"/>
    <w:rsid w:val="00F54B82"/>
    <w:rsid w:val="00F55473"/>
    <w:rsid w:val="00F555C0"/>
    <w:rsid w:val="00F5594F"/>
    <w:rsid w:val="00F55EBC"/>
    <w:rsid w:val="00F564CE"/>
    <w:rsid w:val="00F5678A"/>
    <w:rsid w:val="00F567DB"/>
    <w:rsid w:val="00F56FF5"/>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67DB9"/>
    <w:rsid w:val="00F7024E"/>
    <w:rsid w:val="00F7030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7E1"/>
    <w:rsid w:val="00F81FCF"/>
    <w:rsid w:val="00F826F1"/>
    <w:rsid w:val="00F828E2"/>
    <w:rsid w:val="00F836BA"/>
    <w:rsid w:val="00F83D96"/>
    <w:rsid w:val="00F83EA1"/>
    <w:rsid w:val="00F842A4"/>
    <w:rsid w:val="00F842E0"/>
    <w:rsid w:val="00F851EC"/>
    <w:rsid w:val="00F8531B"/>
    <w:rsid w:val="00F85572"/>
    <w:rsid w:val="00F85E1E"/>
    <w:rsid w:val="00F85FB2"/>
    <w:rsid w:val="00F861EE"/>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29A"/>
    <w:rsid w:val="00F9454F"/>
    <w:rsid w:val="00F9477D"/>
    <w:rsid w:val="00F95242"/>
    <w:rsid w:val="00F960EC"/>
    <w:rsid w:val="00F969DB"/>
    <w:rsid w:val="00F96A5D"/>
    <w:rsid w:val="00F96E7D"/>
    <w:rsid w:val="00F96EF1"/>
    <w:rsid w:val="00F9727F"/>
    <w:rsid w:val="00F97F64"/>
    <w:rsid w:val="00FA041E"/>
    <w:rsid w:val="00FA0690"/>
    <w:rsid w:val="00FA1A30"/>
    <w:rsid w:val="00FA1B03"/>
    <w:rsid w:val="00FA1CE4"/>
    <w:rsid w:val="00FA22A4"/>
    <w:rsid w:val="00FA22CC"/>
    <w:rsid w:val="00FA259E"/>
    <w:rsid w:val="00FA2EE9"/>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0A9"/>
    <w:rsid w:val="00FD41F6"/>
    <w:rsid w:val="00FD50ED"/>
    <w:rsid w:val="00FD5159"/>
    <w:rsid w:val="00FD5206"/>
    <w:rsid w:val="00FD56C7"/>
    <w:rsid w:val="00FD5889"/>
    <w:rsid w:val="00FD5A53"/>
    <w:rsid w:val="00FD6079"/>
    <w:rsid w:val="00FD645D"/>
    <w:rsid w:val="00FD6506"/>
    <w:rsid w:val="00FD6B55"/>
    <w:rsid w:val="00FD6D3C"/>
    <w:rsid w:val="00FD6ECC"/>
    <w:rsid w:val="00FD6F87"/>
    <w:rsid w:val="00FD736A"/>
    <w:rsid w:val="00FE021D"/>
    <w:rsid w:val="00FE0D14"/>
    <w:rsid w:val="00FE135A"/>
    <w:rsid w:val="00FE221C"/>
    <w:rsid w:val="00FE23AD"/>
    <w:rsid w:val="00FE24D0"/>
    <w:rsid w:val="00FE2867"/>
    <w:rsid w:val="00FE28B8"/>
    <w:rsid w:val="00FE2F48"/>
    <w:rsid w:val="00FE435E"/>
    <w:rsid w:val="00FE49AC"/>
    <w:rsid w:val="00FE4EC9"/>
    <w:rsid w:val="00FE4FB6"/>
    <w:rsid w:val="00FE5042"/>
    <w:rsid w:val="00FE5475"/>
    <w:rsid w:val="00FE54B8"/>
    <w:rsid w:val="00FE556C"/>
    <w:rsid w:val="00FE6ACC"/>
    <w:rsid w:val="00FE73FC"/>
    <w:rsid w:val="00FF0610"/>
    <w:rsid w:val="00FF08B7"/>
    <w:rsid w:val="00FF0A60"/>
    <w:rsid w:val="00FF0DA7"/>
    <w:rsid w:val="00FF1594"/>
    <w:rsid w:val="00FF1A93"/>
    <w:rsid w:val="00FF2316"/>
    <w:rsid w:val="00FF3111"/>
    <w:rsid w:val="00FF40E7"/>
    <w:rsid w:val="00FF4D2F"/>
    <w:rsid w:val="00FF5232"/>
    <w:rsid w:val="00FF5832"/>
    <w:rsid w:val="00FF5D54"/>
    <w:rsid w:val="00FF5FF9"/>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3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1C7144"/>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313385"/>
  </w:style>
  <w:style w:type="numbering" w:customStyle="1" w:styleId="Estiloimportado11">
    <w:name w:val="Estilo importado 11"/>
    <w:rsid w:val="00313385"/>
  </w:style>
  <w:style w:type="numbering" w:customStyle="1" w:styleId="Sinlista1111">
    <w:name w:val="Sin lista1111"/>
    <w:next w:val="Sinlista"/>
    <w:uiPriority w:val="99"/>
    <w:semiHidden/>
    <w:unhideWhenUsed/>
    <w:rsid w:val="00313385"/>
  </w:style>
  <w:style w:type="numbering" w:customStyle="1" w:styleId="Sinlista6">
    <w:name w:val="Sin lista6"/>
    <w:next w:val="Sinlista"/>
    <w:uiPriority w:val="99"/>
    <w:semiHidden/>
    <w:unhideWhenUsed/>
    <w:rsid w:val="00313385"/>
  </w:style>
  <w:style w:type="table" w:customStyle="1" w:styleId="Tablaconcuadrcula6">
    <w:name w:val="Tabla con cuadrícula6"/>
    <w:basedOn w:val="Tablanormal"/>
    <w:next w:val="Tablaconcuadrcula"/>
    <w:uiPriority w:val="39"/>
    <w:rsid w:val="0031338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8A6F1C"/>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E77CA5"/>
  </w:style>
  <w:style w:type="table" w:customStyle="1" w:styleId="Tablaconcuadrcula7">
    <w:name w:val="Tabla con cuadrícula7"/>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E77CA5"/>
  </w:style>
  <w:style w:type="table" w:customStyle="1" w:styleId="Tablaconcuadrcula13">
    <w:name w:val="Tabla con cuadrícula13"/>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E77CA5"/>
  </w:style>
  <w:style w:type="table" w:customStyle="1" w:styleId="Tablaconcuadrcula22">
    <w:name w:val="Tabla con cuadrícula2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E77CA5"/>
  </w:style>
  <w:style w:type="table" w:customStyle="1" w:styleId="Tablaconcuadrcula32">
    <w:name w:val="Tabla con cuadrícula3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E77CA5"/>
  </w:style>
  <w:style w:type="table" w:customStyle="1" w:styleId="Tablaconcuadrcula42">
    <w:name w:val="Tabla con cuadrícula4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E77CA5"/>
  </w:style>
  <w:style w:type="table" w:customStyle="1" w:styleId="Tablaconcuadrcula51">
    <w:name w:val="Tabla con cuadrícula5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E77CA5"/>
  </w:style>
  <w:style w:type="table" w:customStyle="1" w:styleId="Tablaconcuadrcula61">
    <w:name w:val="Tabla con cuadrícula6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E77CA5"/>
    <w:pPr>
      <w:numPr>
        <w:numId w:val="7"/>
      </w:numPr>
    </w:pPr>
  </w:style>
  <w:style w:type="numbering" w:customStyle="1" w:styleId="Estiloimportado12">
    <w:name w:val="Estilo importado 12"/>
    <w:rsid w:val="00E77CA5"/>
    <w:pPr>
      <w:numPr>
        <w:numId w:val="8"/>
      </w:numPr>
    </w:pPr>
  </w:style>
  <w:style w:type="table" w:customStyle="1" w:styleId="Tablaconcuadrcula121">
    <w:name w:val="Tabla con cuadrícula121"/>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E77CA5"/>
  </w:style>
  <w:style w:type="table" w:customStyle="1" w:styleId="Tablaconcuadrcula211">
    <w:name w:val="Tabla con cuadrícula2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E77CA5"/>
  </w:style>
  <w:style w:type="table" w:customStyle="1" w:styleId="Tablaconcuadrcula1111">
    <w:name w:val="Tabla con cuadrícula11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E77CA5"/>
  </w:style>
  <w:style w:type="numbering" w:customStyle="1" w:styleId="Sinlista311">
    <w:name w:val="Sin lista311"/>
    <w:next w:val="Sinlista"/>
    <w:uiPriority w:val="99"/>
    <w:semiHidden/>
    <w:unhideWhenUsed/>
    <w:rsid w:val="00E77CA5"/>
  </w:style>
  <w:style w:type="table" w:customStyle="1" w:styleId="Tablaconcuadrcula311">
    <w:name w:val="Tabla con cuadrícula3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E77CA5"/>
  </w:style>
  <w:style w:type="table" w:customStyle="1" w:styleId="Tablaconcuadrcula411">
    <w:name w:val="Tabla con cuadrícula4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E77CA5"/>
  </w:style>
  <w:style w:type="numbering" w:customStyle="1" w:styleId="Sinlista121">
    <w:name w:val="Sin lista121"/>
    <w:next w:val="Sinlista"/>
    <w:uiPriority w:val="99"/>
    <w:semiHidden/>
    <w:unhideWhenUsed/>
    <w:rsid w:val="00E77CA5"/>
  </w:style>
  <w:style w:type="numbering" w:customStyle="1" w:styleId="Sinlista11111">
    <w:name w:val="Sin lista11111"/>
    <w:next w:val="Sinlista"/>
    <w:uiPriority w:val="99"/>
    <w:semiHidden/>
    <w:unhideWhenUsed/>
    <w:rsid w:val="00E77CA5"/>
  </w:style>
  <w:style w:type="numbering" w:customStyle="1" w:styleId="Sinlista2111">
    <w:name w:val="Sin lista2111"/>
    <w:next w:val="Sinlista"/>
    <w:uiPriority w:val="99"/>
    <w:semiHidden/>
    <w:unhideWhenUsed/>
    <w:rsid w:val="00E77CA5"/>
  </w:style>
  <w:style w:type="numbering" w:customStyle="1" w:styleId="Sinlista3111">
    <w:name w:val="Sin lista3111"/>
    <w:next w:val="Sinlista"/>
    <w:uiPriority w:val="99"/>
    <w:semiHidden/>
    <w:unhideWhenUsed/>
    <w:rsid w:val="00E77CA5"/>
  </w:style>
  <w:style w:type="numbering" w:customStyle="1" w:styleId="Sinlista4111">
    <w:name w:val="Sin lista4111"/>
    <w:next w:val="Sinlista"/>
    <w:uiPriority w:val="99"/>
    <w:semiHidden/>
    <w:unhideWhenUsed/>
    <w:rsid w:val="00E77CA5"/>
  </w:style>
  <w:style w:type="numbering" w:customStyle="1" w:styleId="Sinlista71">
    <w:name w:val="Sin lista71"/>
    <w:next w:val="Sinlista"/>
    <w:uiPriority w:val="99"/>
    <w:semiHidden/>
    <w:unhideWhenUsed/>
    <w:rsid w:val="00E77CA5"/>
  </w:style>
  <w:style w:type="table" w:customStyle="1" w:styleId="Tablaconcuadrcula8">
    <w:name w:val="Tabla con cuadrícula8"/>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E77CA5"/>
  </w:style>
  <w:style w:type="numbering" w:customStyle="1" w:styleId="Estiloimportado111">
    <w:name w:val="Estilo importado 111"/>
    <w:rsid w:val="00E77CA5"/>
  </w:style>
  <w:style w:type="numbering" w:customStyle="1" w:styleId="Sinlista131">
    <w:name w:val="Sin lista131"/>
    <w:next w:val="Sinlista"/>
    <w:uiPriority w:val="99"/>
    <w:semiHidden/>
    <w:unhideWhenUsed/>
    <w:rsid w:val="00E77CA5"/>
  </w:style>
  <w:style w:type="numbering" w:customStyle="1" w:styleId="Sinlista1121">
    <w:name w:val="Sin lista1121"/>
    <w:next w:val="Sinlista"/>
    <w:uiPriority w:val="99"/>
    <w:semiHidden/>
    <w:unhideWhenUsed/>
    <w:rsid w:val="00E77CA5"/>
  </w:style>
  <w:style w:type="table" w:customStyle="1" w:styleId="Tablaconcuadrcula1121">
    <w:name w:val="Tabla con cuadrícula112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E77CA5"/>
  </w:style>
  <w:style w:type="numbering" w:customStyle="1" w:styleId="Sinlista321">
    <w:name w:val="Sin lista321"/>
    <w:next w:val="Sinlista"/>
    <w:uiPriority w:val="99"/>
    <w:semiHidden/>
    <w:unhideWhenUsed/>
    <w:rsid w:val="00E77CA5"/>
  </w:style>
  <w:style w:type="numbering" w:customStyle="1" w:styleId="Sinlista421">
    <w:name w:val="Sin lista421"/>
    <w:next w:val="Sinlista"/>
    <w:uiPriority w:val="99"/>
    <w:semiHidden/>
    <w:unhideWhenUsed/>
    <w:rsid w:val="00E77CA5"/>
  </w:style>
  <w:style w:type="numbering" w:customStyle="1" w:styleId="Estiloimportado23">
    <w:name w:val="Estilo importado 23"/>
    <w:rsid w:val="004F5445"/>
  </w:style>
  <w:style w:type="numbering" w:customStyle="1" w:styleId="Estiloimportado13">
    <w:name w:val="Estilo importado 13"/>
    <w:rsid w:val="004F5445"/>
  </w:style>
  <w:style w:type="numbering" w:customStyle="1" w:styleId="Estiloimportado212">
    <w:name w:val="Estilo importado 212"/>
    <w:rsid w:val="004F5445"/>
    <w:pPr>
      <w:numPr>
        <w:numId w:val="9"/>
      </w:numPr>
    </w:pPr>
  </w:style>
  <w:style w:type="numbering" w:customStyle="1" w:styleId="Estiloimportado112">
    <w:name w:val="Estilo importado 112"/>
    <w:rsid w:val="004F5445"/>
    <w:pPr>
      <w:numPr>
        <w:numId w:val="10"/>
      </w:numPr>
    </w:pPr>
  </w:style>
  <w:style w:type="table" w:customStyle="1" w:styleId="Tablaconcuadrcula1122">
    <w:name w:val="Tabla con cuadrícula1122"/>
    <w:basedOn w:val="Tablanormal"/>
    <w:next w:val="Tablaconcuadrcula"/>
    <w:uiPriority w:val="39"/>
    <w:rsid w:val="004F544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2D349E"/>
  </w:style>
  <w:style w:type="table" w:customStyle="1" w:styleId="Tablaconcuadrcula9">
    <w:name w:val="Tabla con cuadrícula9"/>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2D349E"/>
  </w:style>
  <w:style w:type="table" w:customStyle="1" w:styleId="Tablaconcuadrcula14">
    <w:name w:val="Tabla con cuadrícula14"/>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2D349E"/>
  </w:style>
  <w:style w:type="table" w:customStyle="1" w:styleId="Tablaconcuadrcula23">
    <w:name w:val="Tabla con cuadrícula2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2D349E"/>
  </w:style>
  <w:style w:type="table" w:customStyle="1" w:styleId="Tablaconcuadrcula33">
    <w:name w:val="Tabla con cuadrícula3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2D349E"/>
  </w:style>
  <w:style w:type="table" w:customStyle="1" w:styleId="Tablaconcuadrcula43">
    <w:name w:val="Tabla con cuadrícula4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2D349E"/>
  </w:style>
  <w:style w:type="table" w:customStyle="1" w:styleId="Tablaconcuadrcula52">
    <w:name w:val="Tabla con cuadrícula5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2D349E"/>
  </w:style>
  <w:style w:type="table" w:customStyle="1" w:styleId="Tablaconcuadrcula62">
    <w:name w:val="Tabla con cuadrícula6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2D349E"/>
    <w:pPr>
      <w:numPr>
        <w:numId w:val="11"/>
      </w:numPr>
    </w:pPr>
  </w:style>
  <w:style w:type="numbering" w:customStyle="1" w:styleId="Estiloimportado14">
    <w:name w:val="Estilo importado 14"/>
    <w:rsid w:val="002D349E"/>
    <w:pPr>
      <w:numPr>
        <w:numId w:val="12"/>
      </w:numPr>
    </w:pPr>
  </w:style>
  <w:style w:type="table" w:customStyle="1" w:styleId="Tablaconcuadrcula122">
    <w:name w:val="Tabla con cuadrícula122"/>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2D349E"/>
  </w:style>
  <w:style w:type="table" w:customStyle="1" w:styleId="Tablaconcuadrcula212">
    <w:name w:val="Tabla con cuadrícula2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2D349E"/>
  </w:style>
  <w:style w:type="table" w:customStyle="1" w:styleId="Tablaconcuadrcula1112">
    <w:name w:val="Tabla con cuadrícula11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2D349E"/>
  </w:style>
  <w:style w:type="numbering" w:customStyle="1" w:styleId="Sinlista312">
    <w:name w:val="Sin lista312"/>
    <w:next w:val="Sinlista"/>
    <w:uiPriority w:val="99"/>
    <w:semiHidden/>
    <w:unhideWhenUsed/>
    <w:rsid w:val="002D349E"/>
  </w:style>
  <w:style w:type="table" w:customStyle="1" w:styleId="Tablaconcuadrcula312">
    <w:name w:val="Tabla con cuadrícula3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2D349E"/>
  </w:style>
  <w:style w:type="table" w:customStyle="1" w:styleId="Tablaconcuadrcula412">
    <w:name w:val="Tabla con cuadrícula4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2D349E"/>
  </w:style>
  <w:style w:type="table" w:customStyle="1" w:styleId="Tablaconcuadrcula511">
    <w:name w:val="Tabla con cuadrícula51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2D349E"/>
  </w:style>
  <w:style w:type="numbering" w:customStyle="1" w:styleId="Sinlista11112">
    <w:name w:val="Sin lista11112"/>
    <w:next w:val="Sinlista"/>
    <w:uiPriority w:val="99"/>
    <w:semiHidden/>
    <w:unhideWhenUsed/>
    <w:rsid w:val="002D349E"/>
  </w:style>
  <w:style w:type="numbering" w:customStyle="1" w:styleId="Sinlista2112">
    <w:name w:val="Sin lista2112"/>
    <w:next w:val="Sinlista"/>
    <w:uiPriority w:val="99"/>
    <w:semiHidden/>
    <w:unhideWhenUsed/>
    <w:rsid w:val="002D349E"/>
  </w:style>
  <w:style w:type="numbering" w:customStyle="1" w:styleId="Sinlista3112">
    <w:name w:val="Sin lista3112"/>
    <w:next w:val="Sinlista"/>
    <w:uiPriority w:val="99"/>
    <w:semiHidden/>
    <w:unhideWhenUsed/>
    <w:rsid w:val="002D349E"/>
  </w:style>
  <w:style w:type="numbering" w:customStyle="1" w:styleId="Sinlista4112">
    <w:name w:val="Sin lista4112"/>
    <w:next w:val="Sinlista"/>
    <w:uiPriority w:val="99"/>
    <w:semiHidden/>
    <w:unhideWhenUsed/>
    <w:rsid w:val="002D349E"/>
  </w:style>
  <w:style w:type="numbering" w:customStyle="1" w:styleId="Sinlista72">
    <w:name w:val="Sin lista72"/>
    <w:next w:val="Sinlista"/>
    <w:uiPriority w:val="99"/>
    <w:semiHidden/>
    <w:unhideWhenUsed/>
    <w:rsid w:val="002D349E"/>
  </w:style>
  <w:style w:type="table" w:customStyle="1" w:styleId="Tablaconcuadrcula81">
    <w:name w:val="Tabla con cuadrícula8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2D349E"/>
  </w:style>
  <w:style w:type="numbering" w:customStyle="1" w:styleId="Estiloimportado113">
    <w:name w:val="Estilo importado 113"/>
    <w:rsid w:val="002D349E"/>
  </w:style>
  <w:style w:type="table" w:customStyle="1" w:styleId="Tablaconcuadrcula131">
    <w:name w:val="Tabla con cuadrícula131"/>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2D349E"/>
  </w:style>
  <w:style w:type="table" w:customStyle="1" w:styleId="Tablaconcuadrcula221">
    <w:name w:val="Tabla con cuadrícula2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2D349E"/>
  </w:style>
  <w:style w:type="table" w:customStyle="1" w:styleId="Tablaconcuadrcula1123">
    <w:name w:val="Tabla con cuadrícula112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2D349E"/>
  </w:style>
  <w:style w:type="numbering" w:customStyle="1" w:styleId="Sinlista322">
    <w:name w:val="Sin lista322"/>
    <w:next w:val="Sinlista"/>
    <w:uiPriority w:val="99"/>
    <w:semiHidden/>
    <w:unhideWhenUsed/>
    <w:rsid w:val="002D349E"/>
  </w:style>
  <w:style w:type="table" w:customStyle="1" w:styleId="Tablaconcuadrcula321">
    <w:name w:val="Tabla con cuadrícula3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2D349E"/>
  </w:style>
  <w:style w:type="table" w:customStyle="1" w:styleId="Tablaconcuadrcula421">
    <w:name w:val="Tabla con cuadrícula4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DA6A39"/>
  </w:style>
  <w:style w:type="table" w:customStyle="1" w:styleId="Tablaconcuadrcula10">
    <w:name w:val="Tabla con cuadrícula10"/>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DA6A39"/>
  </w:style>
  <w:style w:type="table" w:customStyle="1" w:styleId="Tablaconcuadrcula24">
    <w:name w:val="Tabla con cuadrícula24"/>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DA6A39"/>
  </w:style>
  <w:style w:type="table" w:customStyle="1" w:styleId="Tablaconcuadrcula116">
    <w:name w:val="Tabla con cuadrícula116"/>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DA6A39"/>
  </w:style>
  <w:style w:type="numbering" w:customStyle="1" w:styleId="Sinlista34">
    <w:name w:val="Sin lista34"/>
    <w:next w:val="Sinlista"/>
    <w:uiPriority w:val="99"/>
    <w:semiHidden/>
    <w:unhideWhenUsed/>
    <w:rsid w:val="00DA6A39"/>
  </w:style>
  <w:style w:type="table" w:customStyle="1" w:styleId="Tablaconcuadrcula34">
    <w:name w:val="Tabla con cuadrícula34"/>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DA6A39"/>
  </w:style>
  <w:style w:type="table" w:customStyle="1" w:styleId="Tablaconcuadrcula44">
    <w:name w:val="Tabla con cuadrícula44"/>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DA6A39"/>
  </w:style>
  <w:style w:type="table" w:customStyle="1" w:styleId="Tablaconcuadrcula53">
    <w:name w:val="Tabla con cuadrícula5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DA6A39"/>
  </w:style>
  <w:style w:type="table" w:customStyle="1" w:styleId="Tablaconcuadrcula213">
    <w:name w:val="Tabla con cuadrícula2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DA6A39"/>
  </w:style>
  <w:style w:type="table" w:customStyle="1" w:styleId="Tablaconcuadrcula1113">
    <w:name w:val="Tabla con cuadrícula11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DA6A39"/>
  </w:style>
  <w:style w:type="numbering" w:customStyle="1" w:styleId="Sinlista313">
    <w:name w:val="Sin lista313"/>
    <w:next w:val="Sinlista"/>
    <w:uiPriority w:val="99"/>
    <w:semiHidden/>
    <w:unhideWhenUsed/>
    <w:rsid w:val="00DA6A39"/>
  </w:style>
  <w:style w:type="table" w:customStyle="1" w:styleId="Tablaconcuadrcula313">
    <w:name w:val="Tabla con cuadrícula3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DA6A39"/>
  </w:style>
  <w:style w:type="table" w:customStyle="1" w:styleId="Tablaconcuadrcula413">
    <w:name w:val="Tabla con cuadrícula4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DA6A39"/>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DA6A39"/>
  </w:style>
  <w:style w:type="numbering" w:customStyle="1" w:styleId="Estiloimportado114">
    <w:name w:val="Estilo importado 114"/>
    <w:rsid w:val="00DA6A39"/>
  </w:style>
  <w:style w:type="numbering" w:customStyle="1" w:styleId="Sinlista11113">
    <w:name w:val="Sin lista11113"/>
    <w:next w:val="Sinlista"/>
    <w:uiPriority w:val="99"/>
    <w:semiHidden/>
    <w:unhideWhenUsed/>
    <w:rsid w:val="00DA6A39"/>
  </w:style>
  <w:style w:type="numbering" w:customStyle="1" w:styleId="Sinlista63">
    <w:name w:val="Sin lista63"/>
    <w:next w:val="Sinlista"/>
    <w:uiPriority w:val="99"/>
    <w:semiHidden/>
    <w:unhideWhenUsed/>
    <w:rsid w:val="00DA6A39"/>
  </w:style>
  <w:style w:type="table" w:customStyle="1" w:styleId="Tablaconcuadrcula63">
    <w:name w:val="Tabla con cuadrícula6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675F4F"/>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512AE8"/>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090396"/>
  </w:style>
  <w:style w:type="table" w:customStyle="1" w:styleId="Tablaconcuadrcula16">
    <w:name w:val="Tabla con cuadrícula16"/>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090396"/>
  </w:style>
  <w:style w:type="numbering" w:customStyle="1" w:styleId="Estiloimportado15">
    <w:name w:val="Estilo importado 15"/>
    <w:rsid w:val="00090396"/>
  </w:style>
  <w:style w:type="table" w:customStyle="1" w:styleId="Tablaconcuadrcula1114">
    <w:name w:val="Tabla con cuadrícula1114"/>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090396"/>
  </w:style>
  <w:style w:type="table" w:customStyle="1" w:styleId="Tablaconcuadrcula17">
    <w:name w:val="Tabla con cuadrícula17"/>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09039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090396"/>
  </w:style>
  <w:style w:type="numbering" w:customStyle="1" w:styleId="Sinlista25">
    <w:name w:val="Sin lista25"/>
    <w:next w:val="Sinlista"/>
    <w:uiPriority w:val="99"/>
    <w:semiHidden/>
    <w:unhideWhenUsed/>
    <w:rsid w:val="00090396"/>
  </w:style>
  <w:style w:type="numbering" w:customStyle="1" w:styleId="Sinlista35">
    <w:name w:val="Sin lista35"/>
    <w:next w:val="Sinlista"/>
    <w:uiPriority w:val="99"/>
    <w:semiHidden/>
    <w:unhideWhenUsed/>
    <w:rsid w:val="00090396"/>
  </w:style>
  <w:style w:type="table" w:customStyle="1" w:styleId="Tablaconcuadrcula35">
    <w:name w:val="Tabla con cuadrícula35"/>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090396"/>
  </w:style>
  <w:style w:type="table" w:customStyle="1" w:styleId="Tablaconcuadrcula45">
    <w:name w:val="Tabla con cuadrícula45"/>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090396"/>
  </w:style>
  <w:style w:type="table" w:customStyle="1" w:styleId="Tablaconcuadrcula54">
    <w:name w:val="Tabla con cuadrícula54"/>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090396"/>
  </w:style>
  <w:style w:type="table" w:customStyle="1" w:styleId="Tablaconcuadrcula214">
    <w:name w:val="Tabla con cuadrícula214"/>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090396"/>
  </w:style>
  <w:style w:type="numbering" w:customStyle="1" w:styleId="Sinlista214">
    <w:name w:val="Sin lista214"/>
    <w:next w:val="Sinlista"/>
    <w:uiPriority w:val="99"/>
    <w:semiHidden/>
    <w:unhideWhenUsed/>
    <w:rsid w:val="00090396"/>
  </w:style>
  <w:style w:type="numbering" w:customStyle="1" w:styleId="Sinlista314">
    <w:name w:val="Sin lista314"/>
    <w:next w:val="Sinlista"/>
    <w:uiPriority w:val="99"/>
    <w:semiHidden/>
    <w:unhideWhenUsed/>
    <w:rsid w:val="00090396"/>
  </w:style>
  <w:style w:type="table" w:customStyle="1" w:styleId="Tablaconcuadrcula314">
    <w:name w:val="Tabla con cuadrícula314"/>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090396"/>
  </w:style>
  <w:style w:type="table" w:customStyle="1" w:styleId="Tablaconcuadrcula414">
    <w:name w:val="Tabla con cuadrícula414"/>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090396"/>
  </w:style>
  <w:style w:type="numbering" w:customStyle="1" w:styleId="Estiloimportado115">
    <w:name w:val="Estilo importado 115"/>
    <w:rsid w:val="00090396"/>
  </w:style>
  <w:style w:type="numbering" w:customStyle="1" w:styleId="Sinlista64">
    <w:name w:val="Sin lista64"/>
    <w:next w:val="Sinlista"/>
    <w:uiPriority w:val="99"/>
    <w:semiHidden/>
    <w:unhideWhenUsed/>
    <w:rsid w:val="00090396"/>
  </w:style>
  <w:style w:type="table" w:customStyle="1" w:styleId="Tablaconcuadrcula64">
    <w:name w:val="Tabla con cuadrícula64"/>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090396"/>
  </w:style>
  <w:style w:type="table" w:customStyle="1" w:styleId="Tablaconcuadrcula72">
    <w:name w:val="Tabla con cuadrícula72"/>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090396"/>
  </w:style>
  <w:style w:type="numbering" w:customStyle="1" w:styleId="Estiloimportado121">
    <w:name w:val="Estilo importado 121"/>
    <w:rsid w:val="00090396"/>
  </w:style>
  <w:style w:type="table" w:customStyle="1" w:styleId="Tablaconcuadrcula11121">
    <w:name w:val="Tabla con cuadrícula1112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090396"/>
  </w:style>
  <w:style w:type="table" w:customStyle="1" w:styleId="Tablaconcuadrcula132">
    <w:name w:val="Tabla con cuadrícula132"/>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09039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090396"/>
  </w:style>
  <w:style w:type="numbering" w:customStyle="1" w:styleId="Sinlista223">
    <w:name w:val="Sin lista223"/>
    <w:next w:val="Sinlista"/>
    <w:uiPriority w:val="99"/>
    <w:semiHidden/>
    <w:unhideWhenUsed/>
    <w:rsid w:val="00090396"/>
  </w:style>
  <w:style w:type="numbering" w:customStyle="1" w:styleId="Sinlista323">
    <w:name w:val="Sin lista323"/>
    <w:next w:val="Sinlista"/>
    <w:uiPriority w:val="99"/>
    <w:semiHidden/>
    <w:unhideWhenUsed/>
    <w:rsid w:val="00090396"/>
  </w:style>
  <w:style w:type="table" w:customStyle="1" w:styleId="Tablaconcuadrcula322">
    <w:name w:val="Tabla con cuadrícula322"/>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090396"/>
  </w:style>
  <w:style w:type="table" w:customStyle="1" w:styleId="Tablaconcuadrcula422">
    <w:name w:val="Tabla con cuadrícula422"/>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090396"/>
  </w:style>
  <w:style w:type="table" w:customStyle="1" w:styleId="Tablaconcuadrcula512">
    <w:name w:val="Tabla con cuadrícula512"/>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090396"/>
  </w:style>
  <w:style w:type="table" w:customStyle="1" w:styleId="Tablaconcuadrcula2111">
    <w:name w:val="Tabla con cuadrícula211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090396"/>
  </w:style>
  <w:style w:type="numbering" w:customStyle="1" w:styleId="Sinlista2113">
    <w:name w:val="Sin lista2113"/>
    <w:next w:val="Sinlista"/>
    <w:uiPriority w:val="99"/>
    <w:semiHidden/>
    <w:unhideWhenUsed/>
    <w:rsid w:val="00090396"/>
  </w:style>
  <w:style w:type="numbering" w:customStyle="1" w:styleId="Sinlista3113">
    <w:name w:val="Sin lista3113"/>
    <w:next w:val="Sinlista"/>
    <w:uiPriority w:val="99"/>
    <w:semiHidden/>
    <w:unhideWhenUsed/>
    <w:rsid w:val="00090396"/>
  </w:style>
  <w:style w:type="table" w:customStyle="1" w:styleId="Tablaconcuadrcula3111">
    <w:name w:val="Tabla con cuadrícula311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090396"/>
  </w:style>
  <w:style w:type="table" w:customStyle="1" w:styleId="Tablaconcuadrcula4111">
    <w:name w:val="Tabla con cuadrícula411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090396"/>
  </w:style>
  <w:style w:type="numbering" w:customStyle="1" w:styleId="Estiloimportado1111">
    <w:name w:val="Estilo importado 1111"/>
    <w:rsid w:val="00090396"/>
  </w:style>
  <w:style w:type="numbering" w:customStyle="1" w:styleId="Sinlista611">
    <w:name w:val="Sin lista611"/>
    <w:next w:val="Sinlista"/>
    <w:uiPriority w:val="99"/>
    <w:semiHidden/>
    <w:unhideWhenUsed/>
    <w:rsid w:val="00090396"/>
  </w:style>
  <w:style w:type="table" w:customStyle="1" w:styleId="Tablaconcuadrcula611">
    <w:name w:val="Tabla con cuadrícula61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090396"/>
  </w:style>
  <w:style w:type="numbering" w:customStyle="1" w:styleId="Estiloimportado131">
    <w:name w:val="Estilo importado 131"/>
    <w:rsid w:val="00090396"/>
  </w:style>
  <w:style w:type="table" w:customStyle="1" w:styleId="Tablaconcuadrcula11221">
    <w:name w:val="Tabla con cuadrícula11221"/>
    <w:basedOn w:val="Tablanormal"/>
    <w:next w:val="Tablaconcuadrcula"/>
    <w:uiPriority w:val="39"/>
    <w:rsid w:val="0009039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D34BC7"/>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573703"/>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1222313">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089188">
      <w:bodyDiv w:val="1"/>
      <w:marLeft w:val="0"/>
      <w:marRight w:val="0"/>
      <w:marTop w:val="0"/>
      <w:marBottom w:val="0"/>
      <w:divBdr>
        <w:top w:val="none" w:sz="0" w:space="0" w:color="auto"/>
        <w:left w:val="none" w:sz="0" w:space="0" w:color="auto"/>
        <w:bottom w:val="none" w:sz="0" w:space="0" w:color="auto"/>
        <w:right w:val="none" w:sz="0" w:space="0" w:color="auto"/>
      </w:divBdr>
    </w:div>
    <w:div w:id="14936911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3925926">
      <w:bodyDiv w:val="1"/>
      <w:marLeft w:val="0"/>
      <w:marRight w:val="0"/>
      <w:marTop w:val="0"/>
      <w:marBottom w:val="0"/>
      <w:divBdr>
        <w:top w:val="none" w:sz="0" w:space="0" w:color="auto"/>
        <w:left w:val="none" w:sz="0" w:space="0" w:color="auto"/>
        <w:bottom w:val="none" w:sz="0" w:space="0" w:color="auto"/>
        <w:right w:val="none" w:sz="0" w:space="0" w:color="auto"/>
      </w:divBdr>
    </w:div>
    <w:div w:id="374236493">
      <w:bodyDiv w:val="1"/>
      <w:marLeft w:val="0"/>
      <w:marRight w:val="0"/>
      <w:marTop w:val="0"/>
      <w:marBottom w:val="0"/>
      <w:divBdr>
        <w:top w:val="none" w:sz="0" w:space="0" w:color="auto"/>
        <w:left w:val="none" w:sz="0" w:space="0" w:color="auto"/>
        <w:bottom w:val="none" w:sz="0" w:space="0" w:color="auto"/>
        <w:right w:val="none" w:sz="0" w:space="0" w:color="auto"/>
      </w:divBdr>
      <w:divsChild>
        <w:div w:id="612977573">
          <w:marLeft w:val="0"/>
          <w:marRight w:val="0"/>
          <w:marTop w:val="0"/>
          <w:marBottom w:val="0"/>
          <w:divBdr>
            <w:top w:val="none" w:sz="0" w:space="0" w:color="auto"/>
            <w:left w:val="none" w:sz="0" w:space="0" w:color="auto"/>
            <w:bottom w:val="none" w:sz="0" w:space="0" w:color="auto"/>
            <w:right w:val="none" w:sz="0" w:space="0" w:color="auto"/>
          </w:divBdr>
        </w:div>
      </w:divsChild>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9103837">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15730298">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5727829">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59579129">
      <w:bodyDiv w:val="1"/>
      <w:marLeft w:val="0"/>
      <w:marRight w:val="0"/>
      <w:marTop w:val="0"/>
      <w:marBottom w:val="0"/>
      <w:divBdr>
        <w:top w:val="none" w:sz="0" w:space="0" w:color="auto"/>
        <w:left w:val="none" w:sz="0" w:space="0" w:color="auto"/>
        <w:bottom w:val="none" w:sz="0" w:space="0" w:color="auto"/>
        <w:right w:val="none" w:sz="0" w:space="0" w:color="auto"/>
      </w:divBdr>
    </w:div>
    <w:div w:id="959918434">
      <w:bodyDiv w:val="1"/>
      <w:marLeft w:val="0"/>
      <w:marRight w:val="0"/>
      <w:marTop w:val="0"/>
      <w:marBottom w:val="0"/>
      <w:divBdr>
        <w:top w:val="none" w:sz="0" w:space="0" w:color="auto"/>
        <w:left w:val="none" w:sz="0" w:space="0" w:color="auto"/>
        <w:bottom w:val="none" w:sz="0" w:space="0" w:color="auto"/>
        <w:right w:val="none" w:sz="0" w:space="0" w:color="auto"/>
      </w:divBdr>
      <w:divsChild>
        <w:div w:id="1687444851">
          <w:marLeft w:val="0"/>
          <w:marRight w:val="0"/>
          <w:marTop w:val="0"/>
          <w:marBottom w:val="0"/>
          <w:divBdr>
            <w:top w:val="none" w:sz="0" w:space="0" w:color="auto"/>
            <w:left w:val="none" w:sz="0" w:space="0" w:color="auto"/>
            <w:bottom w:val="none" w:sz="0" w:space="0" w:color="auto"/>
            <w:right w:val="none" w:sz="0" w:space="0" w:color="auto"/>
          </w:divBdr>
        </w:div>
        <w:div w:id="1933852911">
          <w:marLeft w:val="0"/>
          <w:marRight w:val="0"/>
          <w:marTop w:val="0"/>
          <w:marBottom w:val="0"/>
          <w:divBdr>
            <w:top w:val="none" w:sz="0" w:space="0" w:color="auto"/>
            <w:left w:val="none" w:sz="0" w:space="0" w:color="auto"/>
            <w:bottom w:val="none" w:sz="0" w:space="0" w:color="auto"/>
            <w:right w:val="none" w:sz="0" w:space="0" w:color="auto"/>
          </w:divBdr>
          <w:divsChild>
            <w:div w:id="85881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50961687">
      <w:bodyDiv w:val="1"/>
      <w:marLeft w:val="0"/>
      <w:marRight w:val="0"/>
      <w:marTop w:val="0"/>
      <w:marBottom w:val="0"/>
      <w:divBdr>
        <w:top w:val="none" w:sz="0" w:space="0" w:color="auto"/>
        <w:left w:val="none" w:sz="0" w:space="0" w:color="auto"/>
        <w:bottom w:val="none" w:sz="0" w:space="0" w:color="auto"/>
        <w:right w:val="none" w:sz="0" w:space="0" w:color="auto"/>
      </w:divBdr>
      <w:divsChild>
        <w:div w:id="1504315679">
          <w:marLeft w:val="0"/>
          <w:marRight w:val="0"/>
          <w:marTop w:val="0"/>
          <w:marBottom w:val="0"/>
          <w:divBdr>
            <w:top w:val="none" w:sz="0" w:space="0" w:color="auto"/>
            <w:left w:val="none" w:sz="0" w:space="0" w:color="auto"/>
            <w:bottom w:val="none" w:sz="0" w:space="0" w:color="auto"/>
            <w:right w:val="none" w:sz="0" w:space="0" w:color="auto"/>
          </w:divBdr>
        </w:div>
        <w:div w:id="1160971483">
          <w:marLeft w:val="0"/>
          <w:marRight w:val="0"/>
          <w:marTop w:val="0"/>
          <w:marBottom w:val="0"/>
          <w:divBdr>
            <w:top w:val="none" w:sz="0" w:space="0" w:color="auto"/>
            <w:left w:val="none" w:sz="0" w:space="0" w:color="auto"/>
            <w:bottom w:val="none" w:sz="0" w:space="0" w:color="auto"/>
            <w:right w:val="none" w:sz="0" w:space="0" w:color="auto"/>
          </w:divBdr>
          <w:divsChild>
            <w:div w:id="181082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648078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783733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0890822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96725140">
      <w:bodyDiv w:val="1"/>
      <w:marLeft w:val="0"/>
      <w:marRight w:val="0"/>
      <w:marTop w:val="0"/>
      <w:marBottom w:val="0"/>
      <w:divBdr>
        <w:top w:val="none" w:sz="0" w:space="0" w:color="auto"/>
        <w:left w:val="none" w:sz="0" w:space="0" w:color="auto"/>
        <w:bottom w:val="none" w:sz="0" w:space="0" w:color="auto"/>
        <w:right w:val="none" w:sz="0" w:space="0" w:color="auto"/>
      </w:divBdr>
      <w:divsChild>
        <w:div w:id="1666471565">
          <w:marLeft w:val="0"/>
          <w:marRight w:val="0"/>
          <w:marTop w:val="0"/>
          <w:marBottom w:val="0"/>
          <w:divBdr>
            <w:top w:val="none" w:sz="0" w:space="0" w:color="auto"/>
            <w:left w:val="none" w:sz="0" w:space="0" w:color="auto"/>
            <w:bottom w:val="none" w:sz="0" w:space="0" w:color="auto"/>
            <w:right w:val="none" w:sz="0" w:space="0" w:color="auto"/>
          </w:divBdr>
        </w:div>
        <w:div w:id="1958875779">
          <w:marLeft w:val="0"/>
          <w:marRight w:val="0"/>
          <w:marTop w:val="0"/>
          <w:marBottom w:val="0"/>
          <w:divBdr>
            <w:top w:val="none" w:sz="0" w:space="0" w:color="auto"/>
            <w:left w:val="none" w:sz="0" w:space="0" w:color="auto"/>
            <w:bottom w:val="none" w:sz="0" w:space="0" w:color="auto"/>
            <w:right w:val="none" w:sz="0" w:space="0" w:color="auto"/>
          </w:divBdr>
        </w:div>
        <w:div w:id="972515311">
          <w:marLeft w:val="0"/>
          <w:marRight w:val="0"/>
          <w:marTop w:val="0"/>
          <w:marBottom w:val="0"/>
          <w:divBdr>
            <w:top w:val="none" w:sz="0" w:space="0" w:color="auto"/>
            <w:left w:val="none" w:sz="0" w:space="0" w:color="auto"/>
            <w:bottom w:val="none" w:sz="0" w:space="0" w:color="auto"/>
            <w:right w:val="none" w:sz="0" w:space="0" w:color="auto"/>
          </w:divBdr>
        </w:div>
      </w:divsChild>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56247303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0681937">
      <w:bodyDiv w:val="1"/>
      <w:marLeft w:val="0"/>
      <w:marRight w:val="0"/>
      <w:marTop w:val="0"/>
      <w:marBottom w:val="0"/>
      <w:divBdr>
        <w:top w:val="none" w:sz="0" w:space="0" w:color="auto"/>
        <w:left w:val="none" w:sz="0" w:space="0" w:color="auto"/>
        <w:bottom w:val="none" w:sz="0" w:space="0" w:color="auto"/>
        <w:right w:val="none" w:sz="0" w:space="0" w:color="auto"/>
      </w:divBdr>
      <w:divsChild>
        <w:div w:id="1351293994">
          <w:marLeft w:val="0"/>
          <w:marRight w:val="0"/>
          <w:marTop w:val="0"/>
          <w:marBottom w:val="0"/>
          <w:divBdr>
            <w:top w:val="none" w:sz="0" w:space="0" w:color="auto"/>
            <w:left w:val="none" w:sz="0" w:space="0" w:color="auto"/>
            <w:bottom w:val="none" w:sz="0" w:space="0" w:color="auto"/>
            <w:right w:val="none" w:sz="0" w:space="0" w:color="auto"/>
          </w:divBdr>
        </w:div>
        <w:div w:id="1136606548">
          <w:marLeft w:val="0"/>
          <w:marRight w:val="0"/>
          <w:marTop w:val="0"/>
          <w:marBottom w:val="0"/>
          <w:divBdr>
            <w:top w:val="none" w:sz="0" w:space="0" w:color="auto"/>
            <w:left w:val="none" w:sz="0" w:space="0" w:color="auto"/>
            <w:bottom w:val="none" w:sz="0" w:space="0" w:color="auto"/>
            <w:right w:val="none" w:sz="0" w:space="0" w:color="auto"/>
          </w:divBdr>
          <w:divsChild>
            <w:div w:id="345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6818976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2888C-84BD-4512-BAB0-E98F733C5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34</Pages>
  <Words>8894</Words>
  <Characters>48919</Characters>
  <Application>Microsoft Office Word</Application>
  <DocSecurity>0</DocSecurity>
  <Lines>407</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7</cp:revision>
  <cp:lastPrinted>2020-03-10T18:09:00Z</cp:lastPrinted>
  <dcterms:created xsi:type="dcterms:W3CDTF">2020-03-12T16:12:00Z</dcterms:created>
  <dcterms:modified xsi:type="dcterms:W3CDTF">2020-03-20T19:22:00Z</dcterms:modified>
</cp:coreProperties>
</file>