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04412A0A" w:rsidR="00E15E85" w:rsidRPr="00207FE7" w:rsidRDefault="00195489"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207FE7">
        <w:rPr>
          <w:rFonts w:ascii="Palatino Linotype" w:eastAsia="Times New Roman" w:hAnsi="Palatino Linotype" w:cs="Arial"/>
          <w:color w:val="000000"/>
          <w:sz w:val="24"/>
          <w:szCs w:val="24"/>
          <w:lang w:val="es-ES" w:eastAsia="es-MX"/>
        </w:rPr>
        <w:t xml:space="preserve"> </w:t>
      </w:r>
      <w:r w:rsidR="00E15E85" w:rsidRPr="00207FE7">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916105">
        <w:rPr>
          <w:rFonts w:ascii="Palatino Linotype" w:eastAsia="Times New Roman" w:hAnsi="Palatino Linotype" w:cs="Arial"/>
          <w:color w:val="000000"/>
          <w:sz w:val="24"/>
          <w:szCs w:val="24"/>
          <w:lang w:val="es-ES" w:eastAsia="es-MX"/>
        </w:rPr>
        <w:t>dos de diciembre</w:t>
      </w:r>
      <w:r w:rsidR="00541FE3" w:rsidRPr="00207FE7">
        <w:rPr>
          <w:rFonts w:ascii="Palatino Linotype" w:eastAsia="Times New Roman" w:hAnsi="Palatino Linotype" w:cs="Arial"/>
          <w:color w:val="000000"/>
          <w:sz w:val="24"/>
          <w:szCs w:val="24"/>
          <w:lang w:val="es-ES" w:eastAsia="es-MX"/>
        </w:rPr>
        <w:t xml:space="preserve"> de dos mil veinte</w:t>
      </w:r>
      <w:r w:rsidR="00E15E85" w:rsidRPr="00207FE7">
        <w:rPr>
          <w:rFonts w:ascii="Palatino Linotype" w:eastAsia="Times New Roman" w:hAnsi="Palatino Linotype" w:cs="Arial"/>
          <w:color w:val="000000"/>
          <w:sz w:val="24"/>
          <w:szCs w:val="24"/>
          <w:lang w:val="es-ES" w:eastAsia="es-MX"/>
        </w:rPr>
        <w:t>.</w:t>
      </w:r>
    </w:p>
    <w:p w14:paraId="5CC92DBC" w14:textId="77777777" w:rsidR="00E15E85" w:rsidRPr="00207FE7"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p>
    <w:p w14:paraId="2CEC7A43" w14:textId="0EE75251" w:rsidR="00E87E34" w:rsidRPr="00207FE7" w:rsidRDefault="00E15E85" w:rsidP="00E15E85">
      <w:pPr>
        <w:tabs>
          <w:tab w:val="left" w:pos="1701"/>
        </w:tabs>
        <w:spacing w:before="240" w:line="360" w:lineRule="auto"/>
        <w:jc w:val="both"/>
        <w:rPr>
          <w:rFonts w:ascii="Palatino Linotype" w:hAnsi="Palatino Linotype" w:cs="Arial"/>
          <w:b/>
          <w:bCs/>
          <w:sz w:val="24"/>
          <w:lang w:val="es-ES" w:eastAsia="es-MX"/>
        </w:rPr>
      </w:pPr>
      <w:r w:rsidRPr="00207FE7">
        <w:rPr>
          <w:rFonts w:ascii="Palatino Linotype" w:hAnsi="Palatino Linotype" w:cs="Arial"/>
          <w:b/>
          <w:sz w:val="24"/>
          <w:lang w:val="es-ES"/>
        </w:rPr>
        <w:t>VISTO</w:t>
      </w:r>
      <w:r w:rsidRPr="00207FE7">
        <w:rPr>
          <w:rFonts w:ascii="Palatino Linotype" w:hAnsi="Palatino Linotype" w:cs="Arial"/>
          <w:sz w:val="24"/>
          <w:lang w:val="es-ES"/>
        </w:rPr>
        <w:t xml:space="preserve"> el expediente electrónico formado con motivo del recurso de revisión número </w:t>
      </w:r>
      <w:r w:rsidR="007B7A2B" w:rsidRPr="00207FE7">
        <w:rPr>
          <w:rFonts w:ascii="Palatino Linotype" w:hAnsi="Palatino Linotype" w:cs="Arial"/>
          <w:b/>
          <w:bCs/>
          <w:sz w:val="24"/>
          <w:lang w:val="es-ES" w:eastAsia="es-MX"/>
        </w:rPr>
        <w:t>0</w:t>
      </w:r>
      <w:r w:rsidR="000E06EE">
        <w:rPr>
          <w:rFonts w:ascii="Palatino Linotype" w:hAnsi="Palatino Linotype" w:cs="Arial"/>
          <w:b/>
          <w:bCs/>
          <w:sz w:val="24"/>
          <w:lang w:val="es-ES" w:eastAsia="es-MX"/>
        </w:rPr>
        <w:t>4325</w:t>
      </w:r>
      <w:r w:rsidR="007E2959" w:rsidRPr="00207FE7">
        <w:rPr>
          <w:rFonts w:ascii="Palatino Linotype" w:hAnsi="Palatino Linotype" w:cs="Arial"/>
          <w:b/>
          <w:bCs/>
          <w:sz w:val="24"/>
          <w:lang w:val="es-ES" w:eastAsia="es-MX"/>
        </w:rPr>
        <w:t>/INFOEM/IP/RR/20</w:t>
      </w:r>
      <w:r w:rsidR="00487F76" w:rsidRPr="00207FE7">
        <w:rPr>
          <w:rFonts w:ascii="Palatino Linotype" w:hAnsi="Palatino Linotype" w:cs="Arial"/>
          <w:b/>
          <w:bCs/>
          <w:sz w:val="24"/>
          <w:lang w:val="es-ES" w:eastAsia="es-MX"/>
        </w:rPr>
        <w:t>20</w:t>
      </w:r>
      <w:r w:rsidRPr="00207FE7">
        <w:rPr>
          <w:rFonts w:ascii="Palatino Linotype" w:hAnsi="Palatino Linotype" w:cs="Arial"/>
          <w:sz w:val="24"/>
          <w:lang w:val="es-ES"/>
        </w:rPr>
        <w:t xml:space="preserve">, </w:t>
      </w:r>
      <w:r w:rsidR="00614FDD" w:rsidRPr="00207FE7">
        <w:rPr>
          <w:rFonts w:ascii="Palatino Linotype" w:hAnsi="Palatino Linotype" w:cs="Arial"/>
          <w:sz w:val="24"/>
          <w:lang w:val="es-ES"/>
        </w:rPr>
        <w:t xml:space="preserve">interpuesto por </w:t>
      </w:r>
      <w:r w:rsidR="00B86E3B" w:rsidRPr="00207FE7">
        <w:rPr>
          <w:rFonts w:ascii="Palatino Linotype" w:hAnsi="Palatino Linotype" w:cs="Arial"/>
          <w:sz w:val="24"/>
          <w:lang w:val="es-ES"/>
        </w:rPr>
        <w:t>e</w:t>
      </w:r>
      <w:r w:rsidR="00D41F41" w:rsidRPr="00207FE7">
        <w:rPr>
          <w:rFonts w:ascii="Palatino Linotype" w:hAnsi="Palatino Linotype" w:cs="Arial"/>
          <w:b/>
          <w:sz w:val="24"/>
          <w:lang w:val="es-ES"/>
        </w:rPr>
        <w:t>l</w:t>
      </w:r>
      <w:r w:rsidR="00487F76" w:rsidRPr="00207FE7">
        <w:rPr>
          <w:rFonts w:ascii="Palatino Linotype" w:hAnsi="Palatino Linotype" w:cs="Arial"/>
          <w:b/>
          <w:sz w:val="24"/>
          <w:lang w:val="es-ES"/>
        </w:rPr>
        <w:t xml:space="preserve"> C. </w:t>
      </w:r>
      <w:r w:rsidR="003C7823">
        <w:rPr>
          <w:rFonts w:ascii="Palatino Linotype" w:hAnsi="Palatino Linotype" w:cs="Arial"/>
          <w:b/>
          <w:sz w:val="24"/>
          <w:lang w:val="es-ES"/>
        </w:rPr>
        <w:t>xxxxxxxxxxxxxxxx</w:t>
      </w:r>
      <w:bookmarkStart w:id="0" w:name="_GoBack"/>
      <w:bookmarkEnd w:id="0"/>
      <w:r w:rsidR="00487F76" w:rsidRPr="00207FE7">
        <w:rPr>
          <w:rFonts w:ascii="Palatino Linotype" w:hAnsi="Palatino Linotype" w:cs="Arial"/>
          <w:b/>
          <w:sz w:val="24"/>
          <w:lang w:val="es-ES"/>
        </w:rPr>
        <w:t xml:space="preserve">, </w:t>
      </w:r>
      <w:r w:rsidR="00487F76" w:rsidRPr="00207FE7">
        <w:rPr>
          <w:rFonts w:ascii="Palatino Linotype" w:hAnsi="Palatino Linotype" w:cs="Arial"/>
          <w:sz w:val="24"/>
          <w:lang w:val="es-ES"/>
        </w:rPr>
        <w:t>a quien en lo sucesivo se le denominara la parte</w:t>
      </w:r>
      <w:r w:rsidRPr="00207FE7">
        <w:rPr>
          <w:rFonts w:ascii="Palatino Linotype" w:hAnsi="Palatino Linotype" w:cs="Arial"/>
          <w:b/>
          <w:sz w:val="24"/>
          <w:lang w:val="es-ES"/>
        </w:rPr>
        <w:t xml:space="preserve"> </w:t>
      </w:r>
      <w:r w:rsidR="00487F76" w:rsidRPr="00207FE7">
        <w:rPr>
          <w:rFonts w:ascii="Palatino Linotype" w:hAnsi="Palatino Linotype" w:cs="Arial"/>
          <w:b/>
          <w:sz w:val="24"/>
          <w:lang w:val="es-ES"/>
        </w:rPr>
        <w:t>r</w:t>
      </w:r>
      <w:r w:rsidRPr="00207FE7">
        <w:rPr>
          <w:rFonts w:ascii="Palatino Linotype" w:hAnsi="Palatino Linotype" w:cs="Arial"/>
          <w:b/>
          <w:sz w:val="24"/>
          <w:lang w:val="es-ES"/>
        </w:rPr>
        <w:t>ecurrente</w:t>
      </w:r>
      <w:r w:rsidR="00E221C1" w:rsidRPr="00207FE7">
        <w:rPr>
          <w:rFonts w:ascii="Palatino Linotype" w:hAnsi="Palatino Linotype" w:cs="Arial"/>
          <w:sz w:val="24"/>
          <w:lang w:val="es-ES"/>
        </w:rPr>
        <w:t xml:space="preserve">, en contra </w:t>
      </w:r>
      <w:r w:rsidR="00E372DA" w:rsidRPr="00207FE7">
        <w:rPr>
          <w:rFonts w:ascii="Palatino Linotype" w:hAnsi="Palatino Linotype" w:cs="Arial"/>
          <w:sz w:val="24"/>
          <w:lang w:val="es-ES"/>
        </w:rPr>
        <w:t>de</w:t>
      </w:r>
      <w:r w:rsidR="00E221C1" w:rsidRPr="00207FE7">
        <w:rPr>
          <w:rFonts w:ascii="Palatino Linotype" w:hAnsi="Palatino Linotype" w:cs="Arial"/>
          <w:sz w:val="24"/>
          <w:lang w:val="es-ES"/>
        </w:rPr>
        <w:t xml:space="preserve"> </w:t>
      </w:r>
      <w:r w:rsidR="00654533" w:rsidRPr="00207FE7">
        <w:rPr>
          <w:rFonts w:ascii="Palatino Linotype" w:hAnsi="Palatino Linotype" w:cs="Arial"/>
          <w:sz w:val="24"/>
          <w:lang w:val="es-ES"/>
        </w:rPr>
        <w:t xml:space="preserve">la </w:t>
      </w:r>
      <w:r w:rsidRPr="00207FE7">
        <w:rPr>
          <w:rFonts w:ascii="Palatino Linotype" w:hAnsi="Palatino Linotype" w:cs="Arial"/>
          <w:sz w:val="24"/>
          <w:lang w:val="es-ES"/>
        </w:rPr>
        <w:t xml:space="preserve">respuesta </w:t>
      </w:r>
      <w:r w:rsidR="003470B1" w:rsidRPr="00207FE7">
        <w:rPr>
          <w:rFonts w:ascii="Palatino Linotype" w:hAnsi="Palatino Linotype" w:cs="Arial"/>
          <w:sz w:val="24"/>
          <w:lang w:val="es-ES"/>
        </w:rPr>
        <w:t>d</w:t>
      </w:r>
      <w:r w:rsidR="00E372DA" w:rsidRPr="00207FE7">
        <w:rPr>
          <w:rFonts w:ascii="Palatino Linotype" w:hAnsi="Palatino Linotype" w:cs="Arial"/>
          <w:sz w:val="24"/>
          <w:szCs w:val="24"/>
          <w:lang w:val="es-ES"/>
        </w:rPr>
        <w:t>el</w:t>
      </w:r>
      <w:r w:rsidRPr="00207FE7">
        <w:rPr>
          <w:rFonts w:ascii="Palatino Linotype" w:hAnsi="Palatino Linotype" w:cs="Arial"/>
          <w:sz w:val="24"/>
          <w:szCs w:val="24"/>
          <w:lang w:val="es-ES"/>
        </w:rPr>
        <w:t xml:space="preserve"> </w:t>
      </w:r>
      <w:r w:rsidR="00365A3D" w:rsidRPr="00207FE7">
        <w:rPr>
          <w:rFonts w:ascii="Palatino Linotype" w:hAnsi="Palatino Linotype" w:cs="Arial"/>
          <w:b/>
          <w:sz w:val="24"/>
          <w:szCs w:val="24"/>
          <w:lang w:val="es-ES"/>
        </w:rPr>
        <w:t>Tribunal de Justicia Administrativa del Estado de México</w:t>
      </w:r>
      <w:r w:rsidRPr="00207FE7">
        <w:rPr>
          <w:rFonts w:ascii="Palatino Linotype" w:hAnsi="Palatino Linotype" w:cs="Arial"/>
          <w:sz w:val="28"/>
          <w:szCs w:val="24"/>
          <w:lang w:val="es-ES"/>
        </w:rPr>
        <w:t xml:space="preserve">, </w:t>
      </w:r>
      <w:r w:rsidRPr="00207FE7">
        <w:rPr>
          <w:rFonts w:ascii="Palatino Linotype" w:hAnsi="Palatino Linotype" w:cs="Arial"/>
          <w:sz w:val="24"/>
          <w:szCs w:val="24"/>
          <w:lang w:val="es-ES"/>
        </w:rPr>
        <w:t>en lo subsecuente</w:t>
      </w:r>
      <w:r w:rsidRPr="00207FE7">
        <w:rPr>
          <w:rFonts w:ascii="Palatino Linotype" w:hAnsi="Palatino Linotype" w:cs="Arial"/>
          <w:b/>
          <w:sz w:val="24"/>
          <w:szCs w:val="24"/>
          <w:lang w:val="es-ES"/>
        </w:rPr>
        <w:t xml:space="preserve"> </w:t>
      </w:r>
      <w:r w:rsidR="00487F76" w:rsidRPr="00207FE7">
        <w:rPr>
          <w:rFonts w:ascii="Palatino Linotype" w:hAnsi="Palatino Linotype" w:cs="Arial"/>
          <w:b/>
          <w:sz w:val="24"/>
          <w:szCs w:val="24"/>
          <w:lang w:val="es-ES"/>
        </w:rPr>
        <w:t>e</w:t>
      </w:r>
      <w:r w:rsidRPr="00207FE7">
        <w:rPr>
          <w:rFonts w:ascii="Palatino Linotype" w:hAnsi="Palatino Linotype" w:cs="Arial"/>
          <w:b/>
          <w:sz w:val="24"/>
          <w:szCs w:val="24"/>
          <w:lang w:val="es-ES"/>
        </w:rPr>
        <w:t xml:space="preserve">l </w:t>
      </w:r>
      <w:r w:rsidR="00487F76" w:rsidRPr="00207FE7">
        <w:rPr>
          <w:rFonts w:ascii="Palatino Linotype" w:hAnsi="Palatino Linotype" w:cs="Arial"/>
          <w:b/>
          <w:sz w:val="24"/>
          <w:szCs w:val="24"/>
          <w:lang w:val="es-ES"/>
        </w:rPr>
        <w:t>s</w:t>
      </w:r>
      <w:r w:rsidRPr="00207FE7">
        <w:rPr>
          <w:rFonts w:ascii="Palatino Linotype" w:hAnsi="Palatino Linotype" w:cs="Arial"/>
          <w:b/>
          <w:sz w:val="24"/>
          <w:szCs w:val="24"/>
          <w:lang w:val="es-ES"/>
        </w:rPr>
        <w:t xml:space="preserve">ujeto </w:t>
      </w:r>
      <w:r w:rsidR="00487F76" w:rsidRPr="00207FE7">
        <w:rPr>
          <w:rFonts w:ascii="Palatino Linotype" w:hAnsi="Palatino Linotype" w:cs="Arial"/>
          <w:b/>
          <w:sz w:val="24"/>
          <w:szCs w:val="24"/>
          <w:lang w:val="es-ES"/>
        </w:rPr>
        <w:t>o</w:t>
      </w:r>
      <w:r w:rsidRPr="00207FE7">
        <w:rPr>
          <w:rFonts w:ascii="Palatino Linotype" w:hAnsi="Palatino Linotype" w:cs="Arial"/>
          <w:b/>
          <w:sz w:val="24"/>
          <w:szCs w:val="24"/>
          <w:lang w:val="es-ES"/>
        </w:rPr>
        <w:t xml:space="preserve">bligado, </w:t>
      </w:r>
      <w:r w:rsidRPr="00207FE7">
        <w:rPr>
          <w:rFonts w:ascii="Palatino Linotype" w:hAnsi="Palatino Linotype" w:cs="Arial"/>
          <w:sz w:val="24"/>
          <w:szCs w:val="24"/>
          <w:lang w:val="es-ES"/>
        </w:rPr>
        <w:t>se procede a</w:t>
      </w:r>
      <w:r w:rsidRPr="00207FE7">
        <w:rPr>
          <w:rFonts w:ascii="Palatino Linotype" w:hAnsi="Palatino Linotype" w:cs="Arial"/>
          <w:sz w:val="24"/>
          <w:lang w:val="es-ES"/>
        </w:rPr>
        <w:t xml:space="preserve"> dictar la presente resolución.</w:t>
      </w:r>
    </w:p>
    <w:p w14:paraId="071B2493" w14:textId="77777777" w:rsidR="00E15E85" w:rsidRPr="00207FE7" w:rsidRDefault="00E15E85" w:rsidP="00E15E85">
      <w:pPr>
        <w:tabs>
          <w:tab w:val="left" w:pos="1701"/>
        </w:tabs>
        <w:spacing w:before="240" w:line="360" w:lineRule="auto"/>
        <w:jc w:val="both"/>
        <w:rPr>
          <w:rFonts w:ascii="Palatino Linotype" w:hAnsi="Palatino Linotype" w:cs="Arial"/>
          <w:sz w:val="24"/>
          <w:lang w:val="es-ES"/>
        </w:rPr>
      </w:pPr>
    </w:p>
    <w:p w14:paraId="3756D2C6" w14:textId="77777777" w:rsidR="006200A2" w:rsidRPr="00207FE7" w:rsidRDefault="00E15E85" w:rsidP="006200A2">
      <w:pPr>
        <w:spacing w:before="240" w:after="240" w:line="360" w:lineRule="auto"/>
        <w:jc w:val="center"/>
        <w:rPr>
          <w:rFonts w:ascii="Palatino Linotype" w:hAnsi="Palatino Linotype"/>
          <w:b/>
          <w:sz w:val="28"/>
          <w:lang w:val="es-ES"/>
        </w:rPr>
      </w:pPr>
      <w:r w:rsidRPr="00207FE7">
        <w:rPr>
          <w:rFonts w:ascii="Palatino Linotype" w:hAnsi="Palatino Linotype"/>
          <w:b/>
          <w:sz w:val="28"/>
          <w:lang w:val="es-ES"/>
        </w:rPr>
        <w:t>A N T E C E D E N T E S   D E L   A S U N T O</w:t>
      </w:r>
    </w:p>
    <w:p w14:paraId="18E0D8B0" w14:textId="77777777" w:rsidR="00E15E85" w:rsidRPr="00207FE7" w:rsidRDefault="00E15E85" w:rsidP="00E15E85">
      <w:pPr>
        <w:spacing w:before="240" w:after="240" w:line="360" w:lineRule="auto"/>
        <w:jc w:val="both"/>
        <w:rPr>
          <w:rFonts w:ascii="Palatino Linotype" w:hAnsi="Palatino Linotype"/>
          <w:lang w:val="es-ES"/>
        </w:rPr>
      </w:pPr>
      <w:r w:rsidRPr="00207FE7">
        <w:rPr>
          <w:rFonts w:ascii="Palatino Linotype" w:hAnsi="Palatino Linotype" w:cs="Arial"/>
          <w:b/>
          <w:sz w:val="28"/>
          <w:lang w:val="es-ES"/>
        </w:rPr>
        <w:t>PRIMERO.</w:t>
      </w:r>
      <w:r w:rsidRPr="00207FE7">
        <w:rPr>
          <w:rFonts w:ascii="Palatino Linotype" w:hAnsi="Palatino Linotype" w:cs="Arial"/>
          <w:lang w:val="es-ES"/>
        </w:rPr>
        <w:t xml:space="preserve"> </w:t>
      </w:r>
      <w:r w:rsidRPr="00207FE7">
        <w:rPr>
          <w:rFonts w:ascii="Palatino Linotype" w:hAnsi="Palatino Linotype"/>
          <w:b/>
          <w:sz w:val="28"/>
          <w:szCs w:val="28"/>
          <w:lang w:val="es-ES"/>
        </w:rPr>
        <w:t>De la Solicitud de Información.</w:t>
      </w:r>
    </w:p>
    <w:p w14:paraId="6FCCA71C" w14:textId="267583B0" w:rsidR="009845EC" w:rsidRPr="00207FE7" w:rsidRDefault="009845EC" w:rsidP="009845EC">
      <w:pPr>
        <w:spacing w:before="240" w:line="360" w:lineRule="auto"/>
        <w:jc w:val="both"/>
        <w:rPr>
          <w:rFonts w:ascii="Palatino Linotype" w:hAnsi="Palatino Linotype" w:cs="Arial"/>
          <w:sz w:val="24"/>
          <w:lang w:val="es-ES"/>
        </w:rPr>
      </w:pPr>
      <w:r w:rsidRPr="00207FE7">
        <w:rPr>
          <w:rFonts w:ascii="Palatino Linotype" w:hAnsi="Palatino Linotype" w:cs="Arial"/>
          <w:sz w:val="24"/>
          <w:lang w:val="es-ES"/>
        </w:rPr>
        <w:t>Con fecha</w:t>
      </w:r>
      <w:r w:rsidR="00A113D3">
        <w:rPr>
          <w:rFonts w:ascii="Palatino Linotype" w:hAnsi="Palatino Linotype" w:cs="Arial"/>
          <w:sz w:val="24"/>
          <w:lang w:val="es-ES"/>
        </w:rPr>
        <w:t xml:space="preserve"> dieciocho de septiembre</w:t>
      </w:r>
      <w:r w:rsidRPr="00207FE7">
        <w:rPr>
          <w:rFonts w:ascii="Palatino Linotype" w:hAnsi="Palatino Linotype" w:cs="Arial"/>
          <w:sz w:val="24"/>
          <w:lang w:val="es-ES"/>
        </w:rPr>
        <w:t xml:space="preserve"> de dos mil veinte, </w:t>
      </w:r>
      <w:r w:rsidRPr="00207FE7">
        <w:rPr>
          <w:rFonts w:ascii="Palatino Linotype" w:hAnsi="Palatino Linotype" w:cs="Arial"/>
          <w:b/>
          <w:sz w:val="24"/>
          <w:lang w:val="es-ES"/>
        </w:rPr>
        <w:t>la parte recurrente</w:t>
      </w:r>
      <w:r w:rsidRPr="00207FE7">
        <w:rPr>
          <w:rFonts w:ascii="Palatino Linotype" w:hAnsi="Palatino Linotype" w:cs="Arial"/>
          <w:sz w:val="24"/>
          <w:lang w:val="es-ES"/>
        </w:rPr>
        <w:t>, presentó a través del Sistema de Acceso a la Información Mexiquense (</w:t>
      </w:r>
      <w:r w:rsidRPr="00207FE7">
        <w:rPr>
          <w:rFonts w:ascii="Palatino Linotype" w:hAnsi="Palatino Linotype" w:cs="Arial"/>
          <w:b/>
          <w:sz w:val="24"/>
          <w:lang w:val="es-ES"/>
        </w:rPr>
        <w:t>SAIMEX)</w:t>
      </w:r>
      <w:r w:rsidRPr="00207FE7">
        <w:rPr>
          <w:rFonts w:ascii="Palatino Linotype" w:hAnsi="Palatino Linotype" w:cs="Arial"/>
          <w:sz w:val="24"/>
          <w:lang w:val="es-ES"/>
        </w:rPr>
        <w:t xml:space="preserve"> ante </w:t>
      </w:r>
      <w:r w:rsidRPr="00207FE7">
        <w:rPr>
          <w:rFonts w:ascii="Palatino Linotype" w:hAnsi="Palatino Linotype" w:cs="Arial"/>
          <w:b/>
          <w:sz w:val="24"/>
          <w:lang w:val="es-ES"/>
        </w:rPr>
        <w:t>el sujeto obligado</w:t>
      </w:r>
      <w:r w:rsidRPr="00207FE7">
        <w:rPr>
          <w:rFonts w:ascii="Palatino Linotype" w:hAnsi="Palatino Linotype" w:cs="Arial"/>
          <w:sz w:val="24"/>
          <w:lang w:val="es-ES"/>
        </w:rPr>
        <w:t>, solicitud de acceso a la información pública, registrada bajo el número de expediente</w:t>
      </w:r>
      <w:r w:rsidRPr="00207FE7">
        <w:rPr>
          <w:rFonts w:ascii="Palatino Linotype" w:hAnsi="Palatino Linotype" w:cs="Arial"/>
          <w:b/>
          <w:sz w:val="24"/>
          <w:lang w:val="es-ES"/>
        </w:rPr>
        <w:t xml:space="preserve"> 001</w:t>
      </w:r>
      <w:r w:rsidR="00A113D3">
        <w:rPr>
          <w:rFonts w:ascii="Palatino Linotype" w:hAnsi="Palatino Linotype" w:cs="Arial"/>
          <w:b/>
          <w:sz w:val="24"/>
          <w:lang w:val="es-ES"/>
        </w:rPr>
        <w:t>72</w:t>
      </w:r>
      <w:r w:rsidRPr="00207FE7">
        <w:rPr>
          <w:rFonts w:ascii="Palatino Linotype" w:hAnsi="Palatino Linotype" w:cs="Arial"/>
          <w:b/>
          <w:sz w:val="24"/>
          <w:lang w:val="es-ES"/>
        </w:rPr>
        <w:t>/TRIJAEM/IP/2020</w:t>
      </w:r>
      <w:r w:rsidRPr="00207FE7">
        <w:rPr>
          <w:rFonts w:ascii="Palatino Linotype" w:hAnsi="Palatino Linotype" w:cs="Arial"/>
          <w:b/>
          <w:sz w:val="24"/>
          <w:lang w:val="es-ES" w:eastAsia="es-MX"/>
        </w:rPr>
        <w:t xml:space="preserve">, </w:t>
      </w:r>
      <w:r w:rsidRPr="00207FE7">
        <w:rPr>
          <w:rFonts w:ascii="Palatino Linotype" w:hAnsi="Palatino Linotype" w:cs="Arial"/>
          <w:sz w:val="24"/>
          <w:lang w:val="es-ES"/>
        </w:rPr>
        <w:t>mediante la cual solicitó información en el tenor siguiente:</w:t>
      </w:r>
    </w:p>
    <w:p w14:paraId="77725889" w14:textId="46742AC1" w:rsidR="00E15E85" w:rsidRPr="00207FE7" w:rsidRDefault="009845EC" w:rsidP="009845EC">
      <w:pPr>
        <w:ind w:left="851" w:right="850"/>
        <w:jc w:val="both"/>
        <w:rPr>
          <w:rFonts w:ascii="Palatino Linotype" w:eastAsia="Times New Roman" w:hAnsi="Palatino Linotype" w:cs="Times New Roman"/>
          <w:i/>
          <w:lang w:val="es-ES" w:eastAsia="es-ES"/>
        </w:rPr>
      </w:pPr>
      <w:r w:rsidRPr="00207FE7">
        <w:rPr>
          <w:rFonts w:ascii="Palatino Linotype" w:eastAsia="Times New Roman" w:hAnsi="Palatino Linotype" w:cs="Times New Roman"/>
          <w:i/>
          <w:lang w:val="es-ES" w:eastAsia="es-ES"/>
        </w:rPr>
        <w:t xml:space="preserve"> </w:t>
      </w:r>
      <w:r w:rsidR="00E15E85" w:rsidRPr="00207FE7">
        <w:rPr>
          <w:rFonts w:ascii="Palatino Linotype" w:eastAsia="Times New Roman" w:hAnsi="Palatino Linotype" w:cs="Times New Roman"/>
          <w:i/>
          <w:lang w:val="es-ES" w:eastAsia="es-ES"/>
        </w:rPr>
        <w:t>“</w:t>
      </w:r>
      <w:r w:rsidR="00A113D3" w:rsidRPr="00A113D3">
        <w:rPr>
          <w:rFonts w:ascii="Palatino Linotype" w:hAnsi="Palatino Linotype"/>
          <w:i/>
          <w:color w:val="000000"/>
          <w:lang w:val="es-ES"/>
        </w:rPr>
        <w:t>el Manual para el trámite de solicitudes de acceso a la información y el Manual para el ejercicio de los derechos ARCO, aprobados por el Comité de Transparencia</w:t>
      </w:r>
      <w:r w:rsidR="00DC12D8" w:rsidRPr="00207FE7">
        <w:rPr>
          <w:rFonts w:ascii="Palatino Linotype" w:hAnsi="Palatino Linotype"/>
          <w:i/>
          <w:color w:val="000000"/>
          <w:lang w:val="es-ES"/>
        </w:rPr>
        <w:t>.</w:t>
      </w:r>
      <w:r w:rsidR="00E15E85" w:rsidRPr="00207FE7">
        <w:rPr>
          <w:rFonts w:ascii="Palatino Linotype" w:eastAsia="Times New Roman" w:hAnsi="Palatino Linotype" w:cs="Times New Roman"/>
          <w:i/>
          <w:lang w:val="es-ES" w:eastAsia="es-ES"/>
        </w:rPr>
        <w:t>” [Sic]</w:t>
      </w:r>
    </w:p>
    <w:p w14:paraId="4B5A4E84" w14:textId="503E2C7E" w:rsidR="00345C5E" w:rsidRPr="00207FE7" w:rsidRDefault="00E15E85" w:rsidP="00DD16A6">
      <w:pPr>
        <w:spacing w:before="240" w:line="240" w:lineRule="auto"/>
        <w:ind w:right="850"/>
        <w:jc w:val="both"/>
        <w:rPr>
          <w:rFonts w:ascii="Palatino Linotype" w:eastAsia="Times New Roman" w:hAnsi="Palatino Linotype" w:cs="Times New Roman"/>
          <w:sz w:val="24"/>
          <w:szCs w:val="24"/>
          <w:lang w:val="es-ES" w:eastAsia="es-ES"/>
        </w:rPr>
      </w:pPr>
      <w:r w:rsidRPr="00207FE7">
        <w:rPr>
          <w:rFonts w:ascii="Palatino Linotype" w:eastAsia="Times New Roman" w:hAnsi="Palatino Linotype" w:cs="Times New Roman"/>
          <w:sz w:val="24"/>
          <w:szCs w:val="24"/>
          <w:lang w:val="es-ES" w:eastAsia="es-ES"/>
        </w:rPr>
        <w:lastRenderedPageBreak/>
        <w:t>Modalidad de entrega: a través del SAIMEX.</w:t>
      </w:r>
    </w:p>
    <w:p w14:paraId="6282F432" w14:textId="77777777" w:rsidR="00E15E85" w:rsidRPr="00207FE7" w:rsidRDefault="00E15E85" w:rsidP="00E15E85">
      <w:pPr>
        <w:spacing w:before="240" w:line="360" w:lineRule="auto"/>
        <w:jc w:val="both"/>
        <w:rPr>
          <w:rFonts w:ascii="Palatino Linotype" w:hAnsi="Palatino Linotype" w:cs="Arial"/>
          <w:b/>
          <w:sz w:val="28"/>
          <w:lang w:val="es-ES"/>
        </w:rPr>
      </w:pPr>
      <w:r w:rsidRPr="00207FE7">
        <w:rPr>
          <w:rFonts w:ascii="Palatino Linotype" w:hAnsi="Palatino Linotype" w:cs="Arial"/>
          <w:b/>
          <w:sz w:val="28"/>
          <w:lang w:val="es-ES"/>
        </w:rPr>
        <w:t xml:space="preserve">SEGUNDO. </w:t>
      </w:r>
      <w:r w:rsidRPr="00207FE7">
        <w:rPr>
          <w:rFonts w:ascii="Palatino Linotype" w:hAnsi="Palatino Linotype" w:cs="Arial"/>
          <w:b/>
          <w:sz w:val="28"/>
          <w:szCs w:val="20"/>
          <w:lang w:val="es-ES"/>
        </w:rPr>
        <w:t>De la respuesta del Sujeto Obligado.</w:t>
      </w:r>
    </w:p>
    <w:p w14:paraId="54DEFEA0" w14:textId="17F82020" w:rsidR="00D41F41" w:rsidRPr="00207FE7" w:rsidRDefault="00E15E85" w:rsidP="00DD16A6">
      <w:pPr>
        <w:spacing w:before="240" w:line="360" w:lineRule="auto"/>
        <w:jc w:val="both"/>
        <w:rPr>
          <w:rFonts w:ascii="Palatino Linotype" w:hAnsi="Palatino Linotype" w:cs="Arial"/>
          <w:sz w:val="24"/>
          <w:lang w:val="es-ES"/>
        </w:rPr>
      </w:pPr>
      <w:r w:rsidRPr="00207FE7">
        <w:rPr>
          <w:rFonts w:ascii="Palatino Linotype" w:hAnsi="Palatino Linotype" w:cs="Arial"/>
          <w:sz w:val="24"/>
          <w:lang w:val="es-ES"/>
        </w:rPr>
        <w:t xml:space="preserve">En el expediente electrónico </w:t>
      </w:r>
      <w:r w:rsidRPr="00207FE7">
        <w:rPr>
          <w:rFonts w:ascii="Palatino Linotype" w:hAnsi="Palatino Linotype" w:cs="Arial"/>
          <w:b/>
          <w:sz w:val="24"/>
          <w:lang w:val="es-ES"/>
        </w:rPr>
        <w:t>SAIMEX</w:t>
      </w:r>
      <w:r w:rsidR="003341B0" w:rsidRPr="00207FE7">
        <w:rPr>
          <w:rFonts w:ascii="Palatino Linotype" w:hAnsi="Palatino Linotype" w:cs="Arial"/>
          <w:sz w:val="24"/>
          <w:lang w:val="es-ES"/>
        </w:rPr>
        <w:t xml:space="preserve">, se aprecia que </w:t>
      </w:r>
      <w:r w:rsidRPr="00207FE7">
        <w:rPr>
          <w:rFonts w:ascii="Palatino Linotype" w:hAnsi="Palatino Linotype" w:cs="Arial"/>
          <w:b/>
          <w:sz w:val="24"/>
          <w:lang w:val="es-ES"/>
        </w:rPr>
        <w:t>El Sujeto Obligado</w:t>
      </w:r>
      <w:r w:rsidR="00D41F41" w:rsidRPr="00207FE7">
        <w:rPr>
          <w:rFonts w:ascii="Palatino Linotype" w:hAnsi="Palatino Linotype" w:cs="Arial"/>
          <w:b/>
          <w:sz w:val="24"/>
          <w:lang w:val="es-ES"/>
        </w:rPr>
        <w:t xml:space="preserve"> </w:t>
      </w:r>
      <w:r w:rsidR="00D41F41" w:rsidRPr="00207FE7">
        <w:rPr>
          <w:rFonts w:ascii="Palatino Linotype" w:hAnsi="Palatino Linotype" w:cs="Arial"/>
          <w:sz w:val="24"/>
          <w:lang w:val="es-ES"/>
        </w:rPr>
        <w:t>en fecha</w:t>
      </w:r>
      <w:r w:rsidR="00E001CC" w:rsidRPr="00207FE7">
        <w:rPr>
          <w:rFonts w:ascii="Palatino Linotype" w:hAnsi="Palatino Linotype" w:cs="Arial"/>
          <w:sz w:val="24"/>
          <w:lang w:val="es-ES"/>
        </w:rPr>
        <w:t xml:space="preserve"> </w:t>
      </w:r>
      <w:r w:rsidR="00A113D3">
        <w:rPr>
          <w:rFonts w:ascii="Palatino Linotype" w:hAnsi="Palatino Linotype" w:cs="Arial"/>
          <w:sz w:val="24"/>
          <w:lang w:val="es-ES"/>
        </w:rPr>
        <w:t>ocho de octubre</w:t>
      </w:r>
      <w:r w:rsidR="00DD16A6" w:rsidRPr="00207FE7">
        <w:rPr>
          <w:rFonts w:ascii="Palatino Linotype" w:hAnsi="Palatino Linotype" w:cs="Arial"/>
          <w:sz w:val="24"/>
          <w:lang w:val="es-ES"/>
        </w:rPr>
        <w:t xml:space="preserve"> de dos mil veinte</w:t>
      </w:r>
      <w:r w:rsidR="00DA598F" w:rsidRPr="00207FE7">
        <w:rPr>
          <w:rFonts w:ascii="Palatino Linotype" w:hAnsi="Palatino Linotype" w:cs="Arial"/>
          <w:sz w:val="24"/>
          <w:lang w:val="es-ES"/>
        </w:rPr>
        <w:t xml:space="preserve"> dio respuesta a la solicitud de información </w:t>
      </w:r>
      <w:r w:rsidR="008265FF" w:rsidRPr="00207FE7">
        <w:rPr>
          <w:rFonts w:ascii="Palatino Linotype" w:hAnsi="Palatino Linotype" w:cs="Arial"/>
          <w:sz w:val="24"/>
          <w:lang w:val="es-ES"/>
        </w:rPr>
        <w:t>adjuntando para tales efectos cuatro archivos electrónicos,</w:t>
      </w:r>
      <w:r w:rsidR="00F77632" w:rsidRPr="00207FE7">
        <w:rPr>
          <w:rFonts w:ascii="Palatino Linotype" w:hAnsi="Palatino Linotype" w:cs="Arial"/>
          <w:sz w:val="24"/>
          <w:lang w:val="es-ES"/>
        </w:rPr>
        <w:t xml:space="preserve"> los cuales se tienen por reproducidos al ser del conocimiento de las partes.</w:t>
      </w:r>
    </w:p>
    <w:p w14:paraId="43C2F9EC" w14:textId="77777777" w:rsidR="00A113D3" w:rsidRPr="00A113D3" w:rsidRDefault="00A113D3" w:rsidP="00A113D3">
      <w:pPr>
        <w:spacing w:before="240" w:line="360" w:lineRule="auto"/>
        <w:ind w:left="708"/>
        <w:jc w:val="both"/>
        <w:rPr>
          <w:rFonts w:ascii="Palatino Linotype" w:hAnsi="Palatino Linotype" w:cs="Arial"/>
          <w:i/>
          <w:sz w:val="24"/>
          <w:lang w:val="es-ES"/>
        </w:rPr>
      </w:pPr>
      <w:r w:rsidRPr="00A113D3">
        <w:rPr>
          <w:rFonts w:ascii="Palatino Linotype" w:hAnsi="Palatino Linotype" w:cs="Arial"/>
          <w:i/>
          <w:sz w:val="24"/>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9FAB5F1" w14:textId="77777777" w:rsidR="00A113D3" w:rsidRPr="00A113D3" w:rsidRDefault="00A113D3" w:rsidP="00A113D3">
      <w:pPr>
        <w:spacing w:before="240" w:line="360" w:lineRule="auto"/>
        <w:ind w:left="708"/>
        <w:jc w:val="both"/>
        <w:rPr>
          <w:rFonts w:ascii="Palatino Linotype" w:hAnsi="Palatino Linotype" w:cs="Arial"/>
          <w:i/>
          <w:sz w:val="24"/>
          <w:lang w:val="es-ES"/>
        </w:rPr>
      </w:pPr>
      <w:r w:rsidRPr="00A113D3">
        <w:rPr>
          <w:rFonts w:ascii="Palatino Linotype" w:hAnsi="Palatino Linotype" w:cs="Arial"/>
          <w:i/>
          <w:sz w:val="24"/>
          <w:lang w:val="es-ES"/>
        </w:rPr>
        <w:t>Mediante archivos adjuntos se da respuesta a la presente solicitud.</w:t>
      </w:r>
    </w:p>
    <w:p w14:paraId="1222A4E9" w14:textId="77777777" w:rsidR="00A113D3" w:rsidRPr="00A113D3" w:rsidRDefault="00A113D3" w:rsidP="00A113D3">
      <w:pPr>
        <w:spacing w:before="240" w:line="360" w:lineRule="auto"/>
        <w:ind w:left="708"/>
        <w:jc w:val="both"/>
        <w:rPr>
          <w:rFonts w:ascii="Palatino Linotype" w:hAnsi="Palatino Linotype" w:cs="Arial"/>
          <w:i/>
          <w:sz w:val="24"/>
          <w:lang w:val="es-ES"/>
        </w:rPr>
      </w:pPr>
      <w:r w:rsidRPr="00A113D3">
        <w:rPr>
          <w:rFonts w:ascii="Palatino Linotype" w:hAnsi="Palatino Linotype" w:cs="Arial"/>
          <w:i/>
          <w:sz w:val="24"/>
          <w:lang w:val="es-ES"/>
        </w:rPr>
        <w:t>ATENTAMENTE</w:t>
      </w:r>
    </w:p>
    <w:p w14:paraId="4A025866" w14:textId="77777777" w:rsidR="00A113D3" w:rsidRDefault="00A113D3" w:rsidP="00A113D3">
      <w:pPr>
        <w:spacing w:before="240" w:line="360" w:lineRule="auto"/>
        <w:ind w:left="708"/>
        <w:jc w:val="both"/>
        <w:rPr>
          <w:rFonts w:ascii="Palatino Linotype" w:hAnsi="Palatino Linotype" w:cs="Arial"/>
          <w:b/>
          <w:i/>
          <w:sz w:val="24"/>
          <w:lang w:val="es-ES"/>
        </w:rPr>
      </w:pPr>
      <w:r w:rsidRPr="00A113D3">
        <w:rPr>
          <w:rFonts w:ascii="Palatino Linotype" w:hAnsi="Palatino Linotype" w:cs="Arial"/>
          <w:i/>
          <w:sz w:val="24"/>
          <w:lang w:val="es-ES"/>
        </w:rPr>
        <w:t>L.A.E. ERIKA YOLANDA FUNES VELÁZQUEZ</w:t>
      </w:r>
      <w:r w:rsidRPr="00A113D3">
        <w:rPr>
          <w:rFonts w:ascii="Palatino Linotype" w:hAnsi="Palatino Linotype" w:cs="Arial"/>
          <w:b/>
          <w:i/>
          <w:sz w:val="24"/>
          <w:lang w:val="es-ES"/>
        </w:rPr>
        <w:t xml:space="preserve"> </w:t>
      </w:r>
    </w:p>
    <w:p w14:paraId="2261E46E" w14:textId="21D380D6" w:rsidR="00E15E85" w:rsidRPr="00207FE7" w:rsidRDefault="00E15E85" w:rsidP="00A113D3">
      <w:pPr>
        <w:spacing w:before="240" w:line="360" w:lineRule="auto"/>
        <w:jc w:val="both"/>
        <w:rPr>
          <w:rFonts w:ascii="Palatino Linotype" w:hAnsi="Palatino Linotype" w:cs="Arial"/>
          <w:b/>
          <w:sz w:val="28"/>
          <w:lang w:val="es-ES"/>
        </w:rPr>
      </w:pPr>
      <w:r w:rsidRPr="00207FE7">
        <w:rPr>
          <w:rFonts w:ascii="Palatino Linotype" w:hAnsi="Palatino Linotype" w:cs="Arial"/>
          <w:b/>
          <w:sz w:val="28"/>
          <w:lang w:val="es-ES"/>
        </w:rPr>
        <w:t xml:space="preserve">TERCERO. </w:t>
      </w:r>
      <w:r w:rsidRPr="00207FE7">
        <w:rPr>
          <w:rFonts w:ascii="Palatino Linotype" w:hAnsi="Palatino Linotype"/>
          <w:b/>
          <w:sz w:val="28"/>
          <w:lang w:val="es-ES"/>
        </w:rPr>
        <w:t>Del recurso de revisión.</w:t>
      </w:r>
    </w:p>
    <w:p w14:paraId="208523A8" w14:textId="6A21D716" w:rsidR="00E15E85" w:rsidRPr="00207FE7" w:rsidRDefault="00E15E85" w:rsidP="00E15E85">
      <w:pPr>
        <w:spacing w:before="240" w:line="360" w:lineRule="auto"/>
        <w:jc w:val="both"/>
        <w:rPr>
          <w:rFonts w:ascii="Palatino Linotype" w:hAnsi="Palatino Linotype" w:cs="Arial"/>
          <w:sz w:val="24"/>
          <w:lang w:val="es-ES"/>
        </w:rPr>
      </w:pPr>
      <w:r w:rsidRPr="00207FE7">
        <w:rPr>
          <w:rFonts w:ascii="Palatino Linotype" w:hAnsi="Palatino Linotype" w:cs="Arial"/>
          <w:sz w:val="24"/>
          <w:szCs w:val="24"/>
          <w:lang w:val="es-ES"/>
        </w:rPr>
        <w:t>Inconforme con la respuesta</w:t>
      </w:r>
      <w:r w:rsidR="00217E99" w:rsidRPr="00207FE7">
        <w:rPr>
          <w:rFonts w:ascii="Palatino Linotype" w:hAnsi="Palatino Linotype" w:cs="Arial"/>
          <w:sz w:val="24"/>
          <w:szCs w:val="24"/>
          <w:lang w:val="es-ES"/>
        </w:rPr>
        <w:t xml:space="preserve"> </w:t>
      </w:r>
      <w:r w:rsidR="00E372DA" w:rsidRPr="00207FE7">
        <w:rPr>
          <w:rFonts w:ascii="Palatino Linotype" w:hAnsi="Palatino Linotype" w:cs="Arial"/>
          <w:sz w:val="24"/>
          <w:szCs w:val="24"/>
          <w:lang w:val="es-ES"/>
        </w:rPr>
        <w:t>d</w:t>
      </w:r>
      <w:r w:rsidRPr="00207FE7">
        <w:rPr>
          <w:rFonts w:ascii="Palatino Linotype" w:hAnsi="Palatino Linotype" w:cs="Arial"/>
          <w:sz w:val="24"/>
          <w:szCs w:val="24"/>
          <w:lang w:val="es-ES"/>
        </w:rPr>
        <w:t xml:space="preserve">el sujeto obligado, </w:t>
      </w:r>
      <w:r w:rsidR="00DD16A6" w:rsidRPr="00207FE7">
        <w:rPr>
          <w:rFonts w:ascii="Palatino Linotype" w:hAnsi="Palatino Linotype" w:cs="Arial"/>
          <w:b/>
          <w:sz w:val="24"/>
          <w:szCs w:val="24"/>
          <w:lang w:val="es-ES"/>
        </w:rPr>
        <w:t>la parte</w:t>
      </w:r>
      <w:r w:rsidRPr="00207FE7">
        <w:rPr>
          <w:rFonts w:ascii="Palatino Linotype" w:hAnsi="Palatino Linotype" w:cs="Arial"/>
          <w:b/>
          <w:sz w:val="24"/>
          <w:szCs w:val="24"/>
          <w:lang w:val="es-ES"/>
        </w:rPr>
        <w:t xml:space="preserve"> </w:t>
      </w:r>
      <w:r w:rsidR="00DD16A6" w:rsidRPr="00207FE7">
        <w:rPr>
          <w:rFonts w:ascii="Palatino Linotype" w:hAnsi="Palatino Linotype" w:cs="Arial"/>
          <w:b/>
          <w:sz w:val="24"/>
          <w:szCs w:val="24"/>
          <w:lang w:val="es-ES"/>
        </w:rPr>
        <w:t>r</w:t>
      </w:r>
      <w:r w:rsidRPr="00207FE7">
        <w:rPr>
          <w:rFonts w:ascii="Palatino Linotype" w:hAnsi="Palatino Linotype" w:cs="Arial"/>
          <w:b/>
          <w:sz w:val="24"/>
          <w:szCs w:val="24"/>
          <w:lang w:val="es-ES"/>
        </w:rPr>
        <w:t xml:space="preserve">ecurrente </w:t>
      </w:r>
      <w:r w:rsidRPr="00207FE7">
        <w:rPr>
          <w:rFonts w:ascii="Palatino Linotype" w:hAnsi="Palatino Linotype" w:cs="Arial"/>
          <w:sz w:val="24"/>
          <w:szCs w:val="24"/>
          <w:lang w:val="es-ES"/>
        </w:rPr>
        <w:t xml:space="preserve">interpuso el recurso de revisión, en </w:t>
      </w:r>
      <w:r w:rsidR="00D41F41" w:rsidRPr="00207FE7">
        <w:rPr>
          <w:rFonts w:ascii="Palatino Linotype" w:hAnsi="Palatino Linotype" w:cs="Arial"/>
          <w:sz w:val="24"/>
          <w:szCs w:val="24"/>
          <w:lang w:val="es-ES"/>
        </w:rPr>
        <w:t xml:space="preserve">fecha </w:t>
      </w:r>
      <w:r w:rsidR="00A113D3">
        <w:rPr>
          <w:rFonts w:ascii="Palatino Linotype" w:hAnsi="Palatino Linotype" w:cs="Arial"/>
          <w:sz w:val="24"/>
          <w:szCs w:val="24"/>
          <w:lang w:val="es-ES"/>
        </w:rPr>
        <w:t>nueve de noviembre</w:t>
      </w:r>
      <w:r w:rsidR="00DD16A6" w:rsidRPr="00207FE7">
        <w:rPr>
          <w:rFonts w:ascii="Palatino Linotype" w:hAnsi="Palatino Linotype" w:cs="Arial"/>
          <w:sz w:val="24"/>
          <w:szCs w:val="24"/>
          <w:lang w:val="es-ES"/>
        </w:rPr>
        <w:t xml:space="preserve"> de dos mil veinte</w:t>
      </w:r>
      <w:r w:rsidRPr="00207FE7">
        <w:rPr>
          <w:rFonts w:ascii="Palatino Linotype" w:hAnsi="Palatino Linotype" w:cs="Arial"/>
          <w:sz w:val="24"/>
          <w:szCs w:val="24"/>
          <w:lang w:val="es-ES"/>
        </w:rPr>
        <w:t>, el cual fue registrado</w:t>
      </w:r>
      <w:r w:rsidRPr="00207FE7">
        <w:rPr>
          <w:rFonts w:ascii="Palatino Linotype" w:hAnsi="Palatino Linotype" w:cs="Arial"/>
          <w:b/>
          <w:sz w:val="24"/>
          <w:szCs w:val="24"/>
          <w:lang w:val="es-ES"/>
        </w:rPr>
        <w:t xml:space="preserve"> </w:t>
      </w:r>
      <w:r w:rsidRPr="00207FE7">
        <w:rPr>
          <w:rFonts w:ascii="Palatino Linotype" w:hAnsi="Palatino Linotype" w:cs="Arial"/>
          <w:sz w:val="24"/>
          <w:szCs w:val="24"/>
          <w:lang w:val="es-ES"/>
        </w:rPr>
        <w:t xml:space="preserve">en el sistema electrónico con el expediente número </w:t>
      </w:r>
      <w:r w:rsidR="006200A2" w:rsidRPr="00207FE7">
        <w:rPr>
          <w:rFonts w:ascii="Palatino Linotype" w:hAnsi="Palatino Linotype" w:cs="Arial"/>
          <w:b/>
          <w:bCs/>
          <w:sz w:val="24"/>
          <w:szCs w:val="24"/>
          <w:lang w:val="es-ES" w:eastAsia="es-MX"/>
        </w:rPr>
        <w:t>0</w:t>
      </w:r>
      <w:r w:rsidR="00A113D3">
        <w:rPr>
          <w:rFonts w:ascii="Palatino Linotype" w:hAnsi="Palatino Linotype" w:cs="Arial"/>
          <w:b/>
          <w:bCs/>
          <w:sz w:val="24"/>
          <w:szCs w:val="24"/>
          <w:lang w:val="es-ES" w:eastAsia="es-MX"/>
        </w:rPr>
        <w:t>4325</w:t>
      </w:r>
      <w:r w:rsidR="00D41F41" w:rsidRPr="00207FE7">
        <w:rPr>
          <w:rFonts w:ascii="Palatino Linotype" w:hAnsi="Palatino Linotype" w:cs="Arial"/>
          <w:b/>
          <w:bCs/>
          <w:sz w:val="24"/>
          <w:szCs w:val="24"/>
          <w:lang w:val="es-ES" w:eastAsia="es-MX"/>
        </w:rPr>
        <w:t>/INFOEM/IP/RR/20</w:t>
      </w:r>
      <w:r w:rsidR="00DD16A6" w:rsidRPr="00207FE7">
        <w:rPr>
          <w:rFonts w:ascii="Palatino Linotype" w:hAnsi="Palatino Linotype" w:cs="Arial"/>
          <w:b/>
          <w:bCs/>
          <w:sz w:val="24"/>
          <w:szCs w:val="24"/>
          <w:lang w:val="es-ES" w:eastAsia="es-MX"/>
        </w:rPr>
        <w:t>20</w:t>
      </w:r>
      <w:r w:rsidRPr="00207FE7">
        <w:rPr>
          <w:rFonts w:ascii="Palatino Linotype" w:hAnsi="Palatino Linotype" w:cs="Arial"/>
          <w:sz w:val="24"/>
          <w:szCs w:val="24"/>
          <w:lang w:val="es-ES"/>
        </w:rPr>
        <w:t xml:space="preserve">, en el cual </w:t>
      </w:r>
      <w:r w:rsidRPr="00207FE7">
        <w:rPr>
          <w:rFonts w:ascii="Palatino Linotype" w:hAnsi="Palatino Linotype" w:cs="Arial"/>
          <w:sz w:val="24"/>
          <w:lang w:val="es-ES"/>
        </w:rPr>
        <w:t>arguye, las siguientes manifestaciones:</w:t>
      </w:r>
    </w:p>
    <w:p w14:paraId="2EB5B9C0" w14:textId="77777777" w:rsidR="00E15E85" w:rsidRPr="00207FE7" w:rsidRDefault="00E15E85" w:rsidP="00E15E85">
      <w:pPr>
        <w:spacing w:before="240"/>
        <w:jc w:val="both"/>
        <w:rPr>
          <w:rFonts w:ascii="Palatino Linotype" w:hAnsi="Palatino Linotype" w:cs="Arial"/>
          <w:b/>
          <w:sz w:val="24"/>
          <w:lang w:val="es-ES"/>
        </w:rPr>
      </w:pPr>
      <w:r w:rsidRPr="00207FE7">
        <w:rPr>
          <w:rFonts w:ascii="Palatino Linotype" w:hAnsi="Palatino Linotype" w:cs="Arial"/>
          <w:b/>
          <w:sz w:val="24"/>
          <w:lang w:val="es-ES"/>
        </w:rPr>
        <w:t>Acto Impugnado:</w:t>
      </w:r>
    </w:p>
    <w:p w14:paraId="0CA3CCCD" w14:textId="55E31D1F" w:rsidR="00E15E85" w:rsidRPr="00207FE7" w:rsidRDefault="00E15E85" w:rsidP="00E15E85">
      <w:pPr>
        <w:ind w:left="851" w:right="850"/>
        <w:jc w:val="both"/>
        <w:rPr>
          <w:rFonts w:ascii="Palatino Linotype" w:hAnsi="Palatino Linotype"/>
          <w:i/>
          <w:color w:val="000000"/>
          <w:lang w:val="es-ES"/>
        </w:rPr>
      </w:pPr>
      <w:r w:rsidRPr="00207FE7">
        <w:rPr>
          <w:rFonts w:ascii="Palatino Linotype" w:hAnsi="Palatino Linotype"/>
          <w:i/>
          <w:color w:val="000000"/>
          <w:lang w:val="es-ES"/>
        </w:rPr>
        <w:t>“</w:t>
      </w:r>
      <w:r w:rsidR="00A113D3" w:rsidRPr="00A113D3">
        <w:rPr>
          <w:rFonts w:ascii="Palatino Linotype" w:hAnsi="Palatino Linotype"/>
          <w:i/>
          <w:color w:val="000000"/>
          <w:lang w:val="es-ES"/>
        </w:rPr>
        <w:t>La respuesta a mi solicitud</w:t>
      </w:r>
      <w:r w:rsidR="00DD16A6" w:rsidRPr="00207FE7">
        <w:rPr>
          <w:rFonts w:ascii="Palatino Linotype" w:hAnsi="Palatino Linotype"/>
          <w:i/>
          <w:color w:val="000000"/>
          <w:lang w:val="es-ES"/>
        </w:rPr>
        <w:t>.</w:t>
      </w:r>
      <w:r w:rsidR="00B165EF" w:rsidRPr="00207FE7">
        <w:rPr>
          <w:rFonts w:ascii="Palatino Linotype" w:hAnsi="Palatino Linotype"/>
          <w:i/>
          <w:color w:val="000000"/>
          <w:lang w:val="es-ES"/>
        </w:rPr>
        <w:t>” [</w:t>
      </w:r>
      <w:r w:rsidR="003474F2" w:rsidRPr="00207FE7">
        <w:rPr>
          <w:rFonts w:ascii="Palatino Linotype" w:hAnsi="Palatino Linotype"/>
          <w:i/>
          <w:color w:val="000000"/>
          <w:lang w:val="es-ES"/>
        </w:rPr>
        <w:t>S</w:t>
      </w:r>
      <w:r w:rsidRPr="00207FE7">
        <w:rPr>
          <w:rFonts w:ascii="Palatino Linotype" w:hAnsi="Palatino Linotype"/>
          <w:i/>
          <w:color w:val="000000"/>
          <w:lang w:val="es-ES"/>
        </w:rPr>
        <w:t>ic]</w:t>
      </w:r>
    </w:p>
    <w:p w14:paraId="02F483FB" w14:textId="77777777" w:rsidR="00E15E85" w:rsidRPr="00207FE7" w:rsidRDefault="00E15E85" w:rsidP="00E15E85">
      <w:pPr>
        <w:spacing w:before="240"/>
        <w:jc w:val="both"/>
        <w:rPr>
          <w:rFonts w:ascii="Palatino Linotype" w:hAnsi="Palatino Linotype" w:cs="Arial"/>
          <w:sz w:val="24"/>
          <w:lang w:val="es-ES"/>
        </w:rPr>
      </w:pPr>
      <w:r w:rsidRPr="00207FE7">
        <w:rPr>
          <w:rFonts w:ascii="Palatino Linotype" w:hAnsi="Palatino Linotype" w:cs="Arial"/>
          <w:b/>
          <w:sz w:val="24"/>
          <w:lang w:val="es-ES"/>
        </w:rPr>
        <w:lastRenderedPageBreak/>
        <w:t>Razones o Motivos de Inconformidad</w:t>
      </w:r>
      <w:r w:rsidRPr="00207FE7">
        <w:rPr>
          <w:rFonts w:ascii="Palatino Linotype" w:hAnsi="Palatino Linotype" w:cs="Arial"/>
          <w:sz w:val="24"/>
          <w:lang w:val="es-ES"/>
        </w:rPr>
        <w:t xml:space="preserve">: </w:t>
      </w:r>
    </w:p>
    <w:p w14:paraId="7977EDCD" w14:textId="7AAE21BC" w:rsidR="00E15E85" w:rsidRPr="00207FE7" w:rsidRDefault="00E15E85" w:rsidP="00A21DA5">
      <w:pPr>
        <w:spacing w:before="240"/>
        <w:ind w:left="851" w:right="850"/>
        <w:jc w:val="both"/>
        <w:rPr>
          <w:rFonts w:ascii="Palatino Linotype" w:hAnsi="Palatino Linotype" w:cs="Arial"/>
          <w:i/>
          <w:lang w:val="es-ES"/>
        </w:rPr>
      </w:pPr>
      <w:r w:rsidRPr="00207FE7">
        <w:rPr>
          <w:rFonts w:ascii="Palatino Linotype" w:hAnsi="Palatino Linotype" w:cs="Arial"/>
          <w:i/>
          <w:lang w:val="es-ES"/>
        </w:rPr>
        <w:t>“</w:t>
      </w:r>
      <w:r w:rsidR="00A113D3" w:rsidRPr="00A113D3">
        <w:rPr>
          <w:rFonts w:ascii="Palatino Linotype" w:hAnsi="Palatino Linotype" w:cs="Arial"/>
          <w:i/>
          <w:lang w:val="es-ES"/>
        </w:rPr>
        <w:t>Me proporcionaron la información relacionada con el INFOEM, pero no la que debió haber emitido el Comité de Transparencia del Tribunal, razón por la que ante la inexistencia de la misma, se debió adjuntar la resolución del Comité en términos de los artículos 169 y 170 de la Ley de Transparencia</w:t>
      </w:r>
      <w:r w:rsidR="00B10BF8" w:rsidRPr="00207FE7">
        <w:rPr>
          <w:rFonts w:ascii="Palatino Linotype" w:hAnsi="Palatino Linotype" w:cs="Arial"/>
          <w:i/>
          <w:lang w:val="es-ES"/>
        </w:rPr>
        <w:t>.</w:t>
      </w:r>
      <w:r w:rsidRPr="00207FE7">
        <w:rPr>
          <w:rFonts w:ascii="Palatino Linotype" w:hAnsi="Palatino Linotype" w:cs="Arial"/>
          <w:i/>
          <w:lang w:val="es-ES"/>
        </w:rPr>
        <w:t>”</w:t>
      </w:r>
      <w:r w:rsidR="00527856" w:rsidRPr="00207FE7">
        <w:rPr>
          <w:rFonts w:ascii="Palatino Linotype" w:hAnsi="Palatino Linotype" w:cs="Arial"/>
          <w:i/>
          <w:lang w:val="es-ES"/>
        </w:rPr>
        <w:t xml:space="preserve"> [</w:t>
      </w:r>
      <w:r w:rsidR="003474F2" w:rsidRPr="00207FE7">
        <w:rPr>
          <w:rFonts w:ascii="Palatino Linotype" w:hAnsi="Palatino Linotype" w:cs="Arial"/>
          <w:i/>
          <w:lang w:val="es-ES"/>
        </w:rPr>
        <w:t>S</w:t>
      </w:r>
      <w:r w:rsidRPr="00207FE7">
        <w:rPr>
          <w:rFonts w:ascii="Palatino Linotype" w:hAnsi="Palatino Linotype" w:cs="Arial"/>
          <w:i/>
          <w:lang w:val="es-ES"/>
        </w:rPr>
        <w:t>ic]</w:t>
      </w:r>
    </w:p>
    <w:p w14:paraId="50B2D2B2" w14:textId="1E2898A9" w:rsidR="00E15E85" w:rsidRPr="00207FE7" w:rsidRDefault="00CA79BC" w:rsidP="00E15E85">
      <w:pPr>
        <w:spacing w:before="240" w:line="360" w:lineRule="auto"/>
        <w:jc w:val="both"/>
        <w:rPr>
          <w:rFonts w:ascii="Palatino Linotype" w:hAnsi="Palatino Linotype" w:cs="Arial"/>
          <w:b/>
          <w:sz w:val="24"/>
          <w:szCs w:val="24"/>
          <w:lang w:val="es-ES"/>
        </w:rPr>
      </w:pPr>
      <w:r w:rsidRPr="00207FE7">
        <w:rPr>
          <w:rFonts w:ascii="Palatino Linotype" w:hAnsi="Palatino Linotype" w:cs="Arial"/>
          <w:b/>
          <w:sz w:val="28"/>
          <w:lang w:val="es-ES"/>
        </w:rPr>
        <w:t>CUARTO</w:t>
      </w:r>
      <w:r w:rsidR="00A21DA5" w:rsidRPr="00207FE7">
        <w:rPr>
          <w:rFonts w:ascii="Palatino Linotype" w:hAnsi="Palatino Linotype" w:cs="Arial"/>
          <w:b/>
          <w:sz w:val="28"/>
          <w:lang w:val="es-ES"/>
        </w:rPr>
        <w:t>.</w:t>
      </w:r>
      <w:r w:rsidR="00A21DA5" w:rsidRPr="00207FE7">
        <w:rPr>
          <w:rFonts w:ascii="Palatino Linotype" w:hAnsi="Palatino Linotype" w:cs="Arial"/>
          <w:b/>
          <w:sz w:val="28"/>
          <w:szCs w:val="28"/>
          <w:lang w:val="es-ES"/>
        </w:rPr>
        <w:t xml:space="preserve"> </w:t>
      </w:r>
      <w:r w:rsidR="00E15E85" w:rsidRPr="00207FE7">
        <w:rPr>
          <w:rFonts w:ascii="Palatino Linotype" w:hAnsi="Palatino Linotype" w:cs="Arial"/>
          <w:b/>
          <w:sz w:val="28"/>
          <w:szCs w:val="28"/>
          <w:lang w:val="es-ES"/>
        </w:rPr>
        <w:t>Del turno del recurso de revisión.</w:t>
      </w:r>
    </w:p>
    <w:p w14:paraId="5F8A6D14" w14:textId="4D2722D6" w:rsidR="00CA79BC" w:rsidRPr="00207FE7" w:rsidRDefault="00E15E85" w:rsidP="00B10BF8">
      <w:pPr>
        <w:spacing w:before="240" w:line="360" w:lineRule="auto"/>
        <w:jc w:val="both"/>
        <w:rPr>
          <w:rFonts w:ascii="Palatino Linotype" w:hAnsi="Palatino Linotype" w:cs="Arial"/>
          <w:b/>
          <w:sz w:val="28"/>
          <w:lang w:val="es-ES"/>
        </w:rPr>
      </w:pPr>
      <w:r w:rsidRPr="00207FE7">
        <w:rPr>
          <w:rFonts w:ascii="Palatino Linotype" w:hAnsi="Palatino Linotype" w:cs="Arial"/>
          <w:sz w:val="24"/>
          <w:szCs w:val="24"/>
          <w:lang w:val="es-ES"/>
        </w:rPr>
        <w:t xml:space="preserve">Medio de impugnación que le fue turnado a la Comisionada </w:t>
      </w:r>
      <w:r w:rsidRPr="00207FE7">
        <w:rPr>
          <w:rFonts w:ascii="Palatino Linotype" w:hAnsi="Palatino Linotype" w:cs="Arial"/>
          <w:b/>
          <w:sz w:val="24"/>
          <w:szCs w:val="24"/>
          <w:lang w:val="es-ES"/>
        </w:rPr>
        <w:t>Zulema Martínez Sánchez</w:t>
      </w:r>
      <w:r w:rsidRPr="00207FE7">
        <w:rPr>
          <w:rFonts w:ascii="Palatino Linotype" w:hAnsi="Palatino Linotype" w:cs="Arial"/>
          <w:sz w:val="24"/>
          <w:szCs w:val="24"/>
          <w:lang w:val="es-ES"/>
        </w:rPr>
        <w:t>, por medio del sistema electrónico en términos del arábigo 185 fracción I de la Ley de Transparencia y Acceso a la información Pública del Estado de México y Municipios, del cual reca</w:t>
      </w:r>
      <w:r w:rsidR="002902D7" w:rsidRPr="00207FE7">
        <w:rPr>
          <w:rFonts w:ascii="Palatino Linotype" w:hAnsi="Palatino Linotype" w:cs="Arial"/>
          <w:sz w:val="24"/>
          <w:szCs w:val="24"/>
          <w:lang w:val="es-ES"/>
        </w:rPr>
        <w:t xml:space="preserve">yó acuerdo de admisión en fecha </w:t>
      </w:r>
      <w:r w:rsidR="00A113D3">
        <w:rPr>
          <w:rFonts w:ascii="Palatino Linotype" w:hAnsi="Palatino Linotype" w:cs="Arial"/>
          <w:sz w:val="24"/>
          <w:szCs w:val="24"/>
          <w:lang w:val="es-ES"/>
        </w:rPr>
        <w:t>quince de octubre</w:t>
      </w:r>
      <w:r w:rsidR="00DD16A6" w:rsidRPr="00207FE7">
        <w:rPr>
          <w:rFonts w:ascii="Palatino Linotype" w:hAnsi="Palatino Linotype" w:cs="Arial"/>
          <w:sz w:val="24"/>
          <w:szCs w:val="24"/>
          <w:lang w:val="es-ES"/>
        </w:rPr>
        <w:t xml:space="preserve"> de los corrientes</w:t>
      </w:r>
      <w:r w:rsidRPr="00207FE7">
        <w:rPr>
          <w:rFonts w:ascii="Palatino Linotype" w:hAnsi="Palatino Linotype" w:cs="Arial"/>
          <w:sz w:val="24"/>
          <w:szCs w:val="24"/>
          <w:lang w:val="es-ES"/>
        </w:rPr>
        <w:t>, determinándose en él, un plazo de siete días para que las partes manifestaran lo que a su derecho corresponda en términos del numeral ya citado.</w:t>
      </w:r>
      <w:r w:rsidR="00B10BF8" w:rsidRPr="00207FE7">
        <w:rPr>
          <w:rFonts w:ascii="Palatino Linotype" w:hAnsi="Palatino Linotype" w:cs="Arial"/>
          <w:b/>
          <w:sz w:val="28"/>
          <w:lang w:val="es-ES"/>
        </w:rPr>
        <w:t xml:space="preserve"> </w:t>
      </w:r>
    </w:p>
    <w:p w14:paraId="3B73FC2A" w14:textId="77777777" w:rsidR="008265FF" w:rsidRPr="00207FE7" w:rsidRDefault="008265FF" w:rsidP="008265FF">
      <w:pPr>
        <w:spacing w:before="240" w:line="360" w:lineRule="auto"/>
        <w:jc w:val="both"/>
        <w:rPr>
          <w:rFonts w:ascii="Palatino Linotype" w:hAnsi="Palatino Linotype" w:cs="Arial"/>
          <w:b/>
          <w:sz w:val="24"/>
          <w:szCs w:val="24"/>
          <w:lang w:val="es-ES"/>
        </w:rPr>
      </w:pPr>
      <w:r w:rsidRPr="00207FE7">
        <w:rPr>
          <w:rFonts w:ascii="Palatino Linotype" w:hAnsi="Palatino Linotype" w:cs="Arial"/>
          <w:b/>
          <w:sz w:val="28"/>
          <w:lang w:val="es-ES"/>
        </w:rPr>
        <w:t>QUINTO</w:t>
      </w:r>
      <w:r w:rsidRPr="00207FE7">
        <w:rPr>
          <w:rFonts w:ascii="Palatino Linotype" w:hAnsi="Palatino Linotype" w:cs="Arial"/>
          <w:b/>
          <w:sz w:val="24"/>
          <w:szCs w:val="24"/>
          <w:lang w:val="es-ES"/>
        </w:rPr>
        <w:t xml:space="preserve">. </w:t>
      </w:r>
      <w:r w:rsidRPr="00207FE7">
        <w:rPr>
          <w:rFonts w:ascii="Palatino Linotype" w:hAnsi="Palatino Linotype" w:cs="Arial"/>
          <w:b/>
          <w:sz w:val="28"/>
          <w:szCs w:val="28"/>
          <w:lang w:val="es-ES"/>
        </w:rPr>
        <w:t>De la etapa de instrucción.</w:t>
      </w:r>
    </w:p>
    <w:p w14:paraId="3DE8D3A8" w14:textId="69494C49" w:rsidR="008265FF" w:rsidRDefault="008265FF" w:rsidP="008265FF">
      <w:pPr>
        <w:spacing w:before="240" w:line="360" w:lineRule="auto"/>
        <w:jc w:val="both"/>
        <w:rPr>
          <w:rFonts w:ascii="Palatino Linotype" w:hAnsi="Palatino Linotype" w:cs="Arial"/>
          <w:sz w:val="24"/>
          <w:szCs w:val="24"/>
          <w:lang w:val="es-ES"/>
        </w:rPr>
      </w:pPr>
      <w:r w:rsidRPr="00207FE7">
        <w:rPr>
          <w:rFonts w:ascii="Palatino Linotype" w:hAnsi="Palatino Linotype" w:cs="Arial"/>
          <w:sz w:val="24"/>
          <w:szCs w:val="24"/>
          <w:lang w:val="es-ES"/>
        </w:rPr>
        <w:t xml:space="preserve">Así, una vez abierta la etapa de instrucción, en el sumario se observa que el Sujeto Obligado en fecha </w:t>
      </w:r>
      <w:r w:rsidR="00E001CC" w:rsidRPr="00207FE7">
        <w:rPr>
          <w:rFonts w:ascii="Palatino Linotype" w:hAnsi="Palatino Linotype" w:cs="Arial"/>
          <w:sz w:val="24"/>
          <w:szCs w:val="24"/>
          <w:lang w:val="es-ES"/>
        </w:rPr>
        <w:t>dos de octubre</w:t>
      </w:r>
      <w:r w:rsidRPr="00207FE7">
        <w:rPr>
          <w:rFonts w:ascii="Palatino Linotype" w:hAnsi="Palatino Linotype" w:cs="Arial"/>
          <w:sz w:val="24"/>
          <w:szCs w:val="24"/>
          <w:lang w:val="es-ES"/>
        </w:rPr>
        <w:t xml:space="preserve"> de los corrientes </w:t>
      </w:r>
      <w:r w:rsidR="00A113D3">
        <w:rPr>
          <w:rFonts w:ascii="Palatino Linotype" w:hAnsi="Palatino Linotype" w:cs="Arial"/>
          <w:sz w:val="24"/>
          <w:szCs w:val="24"/>
          <w:lang w:val="es-ES"/>
        </w:rPr>
        <w:t>fue omiso en presentar</w:t>
      </w:r>
      <w:r w:rsidRPr="00207FE7">
        <w:rPr>
          <w:rFonts w:ascii="Palatino Linotype" w:hAnsi="Palatino Linotype" w:cs="Arial"/>
          <w:sz w:val="24"/>
          <w:szCs w:val="24"/>
          <w:lang w:val="es-ES"/>
        </w:rPr>
        <w:t xml:space="preserve"> su informe justificado, asimismo, el recurrente </w:t>
      </w:r>
      <w:r w:rsidR="00E001CC" w:rsidRPr="00207FE7">
        <w:rPr>
          <w:rFonts w:ascii="Palatino Linotype" w:hAnsi="Palatino Linotype" w:cs="Arial"/>
          <w:sz w:val="24"/>
          <w:szCs w:val="24"/>
          <w:lang w:val="es-ES"/>
        </w:rPr>
        <w:t>no realizo manifestación alguna</w:t>
      </w:r>
      <w:r w:rsidRPr="00207FE7">
        <w:rPr>
          <w:rFonts w:ascii="Palatino Linotype" w:hAnsi="Palatino Linotype" w:cs="Arial"/>
          <w:sz w:val="24"/>
          <w:szCs w:val="24"/>
          <w:lang w:val="es-ES"/>
        </w:rPr>
        <w:t xml:space="preserve">, por lo que habiendo transcurrido el plazo establecido en fecha </w:t>
      </w:r>
      <w:r w:rsidR="00A113D3">
        <w:rPr>
          <w:rFonts w:ascii="Palatino Linotype" w:hAnsi="Palatino Linotype" w:cs="Arial"/>
          <w:sz w:val="24"/>
          <w:szCs w:val="24"/>
          <w:lang w:val="es-ES"/>
        </w:rPr>
        <w:t>veintiocho</w:t>
      </w:r>
      <w:r w:rsidR="00E001CC" w:rsidRPr="00207FE7">
        <w:rPr>
          <w:rFonts w:ascii="Palatino Linotype" w:hAnsi="Palatino Linotype" w:cs="Arial"/>
          <w:sz w:val="24"/>
          <w:szCs w:val="24"/>
          <w:lang w:val="es-ES"/>
        </w:rPr>
        <w:t xml:space="preserve"> de octubre</w:t>
      </w:r>
      <w:r w:rsidRPr="00207FE7">
        <w:rPr>
          <w:rFonts w:ascii="Palatino Linotype" w:hAnsi="Palatino Linotype" w:cs="Arial"/>
          <w:sz w:val="24"/>
          <w:szCs w:val="24"/>
          <w:lang w:val="es-ES"/>
        </w:rPr>
        <w:t xml:space="preserve"> de dos mil veinte se decretó el cierre de instrucción en términos del artículo 185 fracción VI de la Ley de Transparencia y Acceso a la Información Pública del Estado de México y Municipios, iniciando el término legal para dictar resolución definitiva del asunto.</w:t>
      </w:r>
    </w:p>
    <w:p w14:paraId="16BAE749" w14:textId="77777777" w:rsidR="005C143B" w:rsidRPr="00207FE7" w:rsidRDefault="005C143B" w:rsidP="008265FF">
      <w:pPr>
        <w:spacing w:before="240" w:line="360" w:lineRule="auto"/>
        <w:jc w:val="both"/>
        <w:rPr>
          <w:rFonts w:ascii="Palatino Linotype" w:hAnsi="Palatino Linotype" w:cs="Arial"/>
          <w:sz w:val="24"/>
          <w:szCs w:val="24"/>
          <w:lang w:val="es-ES"/>
        </w:rPr>
      </w:pPr>
    </w:p>
    <w:p w14:paraId="6163D8B4" w14:textId="77777777" w:rsidR="00E15E85" w:rsidRPr="00207FE7" w:rsidRDefault="00E15E85" w:rsidP="00E15E85">
      <w:pPr>
        <w:spacing w:before="240" w:line="360" w:lineRule="auto"/>
        <w:jc w:val="center"/>
        <w:rPr>
          <w:rFonts w:ascii="Palatino Linotype" w:hAnsi="Palatino Linotype" w:cs="Arial"/>
          <w:b/>
          <w:sz w:val="24"/>
          <w:lang w:val="es-ES"/>
        </w:rPr>
      </w:pPr>
      <w:r w:rsidRPr="00207FE7">
        <w:rPr>
          <w:rFonts w:ascii="Palatino Linotype" w:hAnsi="Palatino Linotype" w:cs="Arial"/>
          <w:b/>
          <w:sz w:val="24"/>
          <w:lang w:val="es-ES"/>
        </w:rPr>
        <w:lastRenderedPageBreak/>
        <w:t xml:space="preserve">C O N S I D E R A N D O </w:t>
      </w:r>
    </w:p>
    <w:p w14:paraId="4E7D557F" w14:textId="77777777" w:rsidR="00E15E85" w:rsidRPr="00207FE7" w:rsidRDefault="00E15E85" w:rsidP="00E15E85">
      <w:pPr>
        <w:spacing w:before="240" w:line="360" w:lineRule="auto"/>
        <w:jc w:val="both"/>
        <w:rPr>
          <w:rFonts w:ascii="Palatino Linotype" w:hAnsi="Palatino Linotype" w:cs="Arial"/>
          <w:sz w:val="24"/>
          <w:lang w:val="es-ES"/>
        </w:rPr>
      </w:pPr>
      <w:r w:rsidRPr="00207FE7">
        <w:rPr>
          <w:rFonts w:ascii="Palatino Linotype" w:hAnsi="Palatino Linotype" w:cs="Arial"/>
          <w:b/>
          <w:sz w:val="28"/>
          <w:lang w:val="es-ES"/>
        </w:rPr>
        <w:t>PRIMERO.</w:t>
      </w:r>
      <w:r w:rsidRPr="00207FE7">
        <w:rPr>
          <w:rFonts w:ascii="Palatino Linotype" w:hAnsi="Palatino Linotype" w:cs="Arial"/>
          <w:b/>
          <w:lang w:val="es-ES"/>
        </w:rPr>
        <w:t xml:space="preserve"> </w:t>
      </w:r>
      <w:r w:rsidRPr="00207FE7">
        <w:rPr>
          <w:rFonts w:ascii="Palatino Linotype" w:hAnsi="Palatino Linotype" w:cs="Arial"/>
          <w:b/>
          <w:sz w:val="28"/>
          <w:szCs w:val="28"/>
          <w:lang w:val="es-ES"/>
        </w:rPr>
        <w:t>De la competencia</w:t>
      </w:r>
      <w:r w:rsidRPr="00207FE7">
        <w:rPr>
          <w:rFonts w:ascii="Palatino Linotype" w:hAnsi="Palatino Linotype" w:cs="Arial"/>
          <w:sz w:val="28"/>
          <w:szCs w:val="28"/>
          <w:lang w:val="es-ES"/>
        </w:rPr>
        <w:t>.</w:t>
      </w:r>
    </w:p>
    <w:p w14:paraId="3945B663" w14:textId="280CB91C" w:rsidR="00E15E85" w:rsidRPr="00207FE7" w:rsidRDefault="00E15E85" w:rsidP="00E15E85">
      <w:pPr>
        <w:spacing w:before="240" w:line="360" w:lineRule="auto"/>
        <w:jc w:val="both"/>
        <w:rPr>
          <w:rFonts w:ascii="Palatino Linotype" w:hAnsi="Palatino Linotype" w:cs="Arial"/>
          <w:sz w:val="24"/>
          <w:lang w:val="es-ES"/>
        </w:rPr>
      </w:pPr>
      <w:r w:rsidRPr="00207FE7">
        <w:rPr>
          <w:rFonts w:ascii="Palatino Linotype" w:hAnsi="Palatino Linotype" w:cs="Arial"/>
          <w:sz w:val="24"/>
          <w:lang w:val="es-ES"/>
        </w:rPr>
        <w:t xml:space="preserve">Este Instituto de Transparencia, Acceso a la Información Pública y Protección de Datos Personales del Estado de México, es competente para conocer y resolver el presente recurso de revisión interpuesto por </w:t>
      </w:r>
      <w:r w:rsidR="00D41F41" w:rsidRPr="00207FE7">
        <w:rPr>
          <w:rFonts w:ascii="Palatino Linotype" w:hAnsi="Palatino Linotype" w:cs="Arial"/>
          <w:b/>
          <w:sz w:val="24"/>
          <w:lang w:val="es-ES"/>
        </w:rPr>
        <w:t>la</w:t>
      </w:r>
      <w:r w:rsidRPr="00207FE7">
        <w:rPr>
          <w:rFonts w:ascii="Palatino Linotype" w:hAnsi="Palatino Linotype" w:cs="Arial"/>
          <w:b/>
          <w:sz w:val="24"/>
          <w:lang w:val="es-ES"/>
        </w:rPr>
        <w:t xml:space="preserve"> </w:t>
      </w:r>
      <w:r w:rsidR="00EE7CBC" w:rsidRPr="00207FE7">
        <w:rPr>
          <w:rFonts w:ascii="Palatino Linotype" w:hAnsi="Palatino Linotype" w:cs="Arial"/>
          <w:b/>
          <w:sz w:val="24"/>
          <w:lang w:val="es-ES"/>
        </w:rPr>
        <w:t>parte r</w:t>
      </w:r>
      <w:r w:rsidRPr="00207FE7">
        <w:rPr>
          <w:rFonts w:ascii="Palatino Linotype" w:hAnsi="Palatino Linotype" w:cs="Arial"/>
          <w:b/>
          <w:sz w:val="24"/>
          <w:lang w:val="es-ES"/>
        </w:rPr>
        <w:t>ecurrente</w:t>
      </w:r>
      <w:r w:rsidRPr="00207FE7">
        <w:rPr>
          <w:rFonts w:ascii="Palatino Linotype" w:hAnsi="Palatino Linotype" w:cs="Arial"/>
          <w:b/>
          <w:sz w:val="24"/>
          <w:szCs w:val="24"/>
          <w:lang w:val="es-ES"/>
        </w:rPr>
        <w:t xml:space="preserve"> </w:t>
      </w:r>
      <w:r w:rsidRPr="00207FE7">
        <w:rPr>
          <w:rFonts w:ascii="Palatino Linotype" w:hAnsi="Palatino Linotype" w:cs="Arial"/>
          <w:sz w:val="24"/>
          <w:lang w:val="es-ES"/>
        </w:rPr>
        <w:t xml:space="preserve">conforme a lo dispuesto en los artículos </w:t>
      </w:r>
      <w:r w:rsidR="00AA2CB1" w:rsidRPr="00207FE7">
        <w:rPr>
          <w:rFonts w:ascii="Palatino Linotype" w:hAnsi="Palatino Linotype" w:cs="Arial"/>
          <w:sz w:val="24"/>
          <w:lang w:val="es-ES"/>
        </w:rPr>
        <w:t xml:space="preserve">1, párrafos segundo y tercero, </w:t>
      </w:r>
      <w:r w:rsidRPr="00207FE7">
        <w:rPr>
          <w:rFonts w:ascii="Palatino Linotype" w:hAnsi="Palatino Linotype" w:cs="Arial"/>
          <w:sz w:val="24"/>
          <w:lang w:val="es-ES"/>
        </w:rPr>
        <w:t xml:space="preserve">6, apartado A, </w:t>
      </w:r>
      <w:r w:rsidR="00AA2CB1" w:rsidRPr="00207FE7">
        <w:rPr>
          <w:rFonts w:ascii="Palatino Linotype" w:hAnsi="Palatino Linotype" w:cs="Arial"/>
          <w:sz w:val="24"/>
          <w:lang w:val="es-ES"/>
        </w:rPr>
        <w:t>fracciones I, III y</w:t>
      </w:r>
      <w:r w:rsidRPr="00207FE7">
        <w:rPr>
          <w:rFonts w:ascii="Palatino Linotype" w:hAnsi="Palatino Linotype" w:cs="Arial"/>
          <w:sz w:val="24"/>
          <w:lang w:val="es-ES"/>
        </w:rPr>
        <w:t xml:space="preserve"> IV de la Constitución Política de los Estados Unidos Mexicanos, 5, párrafos </w:t>
      </w:r>
      <w:r w:rsidR="00080E38" w:rsidRPr="00207FE7">
        <w:rPr>
          <w:rFonts w:ascii="Palatino Linotype" w:hAnsi="Palatino Linotype" w:cs="Arial"/>
          <w:sz w:val="24"/>
          <w:lang w:val="es-ES"/>
        </w:rPr>
        <w:t>vigésimo segundo, vigésimo tercero y vigésimo cuarto fracción</w:t>
      </w:r>
      <w:r w:rsidRPr="00207FE7">
        <w:rPr>
          <w:rFonts w:ascii="Palatino Linotype" w:hAnsi="Palatino Linotype" w:cs="Arial"/>
          <w:sz w:val="24"/>
          <w:lang w:val="es-ES"/>
        </w:rPr>
        <w:t xml:space="preserve"> IV de la Constitución Política del Estado Libre y Soberano de México, </w:t>
      </w:r>
      <w:r w:rsidRPr="00207FE7">
        <w:rPr>
          <w:rFonts w:ascii="Palatino Linotype" w:hAnsi="Palatino Linotype" w:cs="Arial"/>
          <w:sz w:val="24"/>
          <w:szCs w:val="24"/>
          <w:lang w:val="es-ES"/>
        </w:rPr>
        <w:t xml:space="preserve">1, 2 fracción II, 13, 29, 36 fracciones II y III, 176, 178, 179, 181 párrafo tercero, 182, 185, 188 y 194 </w:t>
      </w:r>
      <w:r w:rsidRPr="00207FE7">
        <w:rPr>
          <w:rFonts w:ascii="Palatino Linotype" w:hAnsi="Palatino Linotype" w:cs="Arial"/>
          <w:sz w:val="24"/>
          <w:lang w:val="es-ES"/>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4272D838" w14:textId="77777777" w:rsidR="00E15E85" w:rsidRPr="00207FE7"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207FE7">
        <w:rPr>
          <w:rFonts w:ascii="Palatino Linotype" w:hAnsi="Palatino Linotype" w:cs="Arial"/>
          <w:b/>
          <w:sz w:val="28"/>
        </w:rPr>
        <w:t>SEGUNDO</w:t>
      </w:r>
      <w:r w:rsidRPr="00207FE7">
        <w:rPr>
          <w:rFonts w:ascii="Palatino Linotype" w:hAnsi="Palatino Linotype" w:cs="Arial"/>
          <w:b/>
        </w:rPr>
        <w:t xml:space="preserve">. </w:t>
      </w:r>
      <w:r w:rsidRPr="00207FE7">
        <w:rPr>
          <w:rFonts w:ascii="Palatino Linotype" w:hAnsi="Palatino Linotype" w:cs="Arial"/>
          <w:b/>
          <w:sz w:val="28"/>
          <w:szCs w:val="28"/>
        </w:rPr>
        <w:t>Sobre los alcances del recurso de revisión.</w:t>
      </w:r>
      <w:r w:rsidRPr="00207FE7">
        <w:rPr>
          <w:rFonts w:ascii="Palatino Linotype" w:hAnsi="Palatino Linotype" w:cs="Arial"/>
          <w:b/>
        </w:rPr>
        <w:t xml:space="preserve"> </w:t>
      </w:r>
    </w:p>
    <w:p w14:paraId="4ADDB788" w14:textId="77777777" w:rsidR="00E15E85" w:rsidRPr="00207FE7"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207FE7">
        <w:rPr>
          <w:rFonts w:ascii="Palatino Linotype" w:hAnsi="Palatino Linotype" w:cs="Aria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207FE7">
        <w:rPr>
          <w:rFonts w:ascii="Palatino Linotype" w:hAnsi="Palatino Linotype" w:cs="Arial"/>
        </w:rPr>
        <w:lastRenderedPageBreak/>
        <w:t>derecho de acceso a la información pública y garantizando el principio rector de máxima publicidad.</w:t>
      </w:r>
    </w:p>
    <w:p w14:paraId="0C27E18A" w14:textId="4C170CC6" w:rsidR="000E06EE" w:rsidRPr="00404C34" w:rsidRDefault="000E06EE" w:rsidP="000E06EE">
      <w:pPr>
        <w:pStyle w:val="Sinespaciado"/>
        <w:spacing w:before="240" w:after="240" w:line="360" w:lineRule="auto"/>
        <w:jc w:val="both"/>
        <w:rPr>
          <w:rFonts w:ascii="Palatino Linotype" w:hAnsi="Palatino Linotype"/>
          <w:b/>
          <w:sz w:val="28"/>
          <w:szCs w:val="28"/>
          <w:lang w:val="es-ES"/>
        </w:rPr>
      </w:pPr>
      <w:r>
        <w:rPr>
          <w:rFonts w:ascii="Palatino Linotype" w:hAnsi="Palatino Linotype" w:cs="Arial"/>
          <w:b/>
          <w:sz w:val="28"/>
        </w:rPr>
        <w:t>TERCERO.</w:t>
      </w:r>
      <w:r w:rsidRPr="00404C34">
        <w:rPr>
          <w:rFonts w:ascii="Palatino Linotype" w:hAnsi="Palatino Linotype"/>
          <w:b/>
          <w:sz w:val="28"/>
          <w:szCs w:val="28"/>
          <w:lang w:val="es-ES"/>
        </w:rPr>
        <w:t xml:space="preserve"> De las causas de improcedencia.</w:t>
      </w:r>
    </w:p>
    <w:p w14:paraId="71042340" w14:textId="77777777" w:rsidR="000E06EE" w:rsidRPr="00404C34" w:rsidRDefault="000E06EE" w:rsidP="000E06EE">
      <w:pPr>
        <w:pStyle w:val="Sinespaciado"/>
        <w:spacing w:before="240" w:after="240" w:line="360" w:lineRule="auto"/>
        <w:jc w:val="both"/>
        <w:rPr>
          <w:rFonts w:ascii="Palatino Linotype" w:hAnsi="Palatino Linotype"/>
          <w:lang w:val="es-ES"/>
        </w:rPr>
      </w:pPr>
      <w:r w:rsidRPr="00404C34">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6C95053" w14:textId="77777777" w:rsidR="000E06EE" w:rsidRPr="00404C34" w:rsidRDefault="000E06EE" w:rsidP="000E06EE">
      <w:pPr>
        <w:pStyle w:val="Sinespaciado"/>
        <w:spacing w:before="240" w:after="240" w:line="360" w:lineRule="auto"/>
        <w:jc w:val="both"/>
        <w:rPr>
          <w:rFonts w:ascii="Palatino Linotype" w:hAnsi="Palatino Linotype"/>
          <w:lang w:val="es-ES"/>
        </w:rPr>
      </w:pPr>
      <w:r w:rsidRPr="00404C34">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404C34">
        <w:rPr>
          <w:rStyle w:val="Refdenotaalpie"/>
          <w:rFonts w:ascii="Palatino Linotype" w:hAnsi="Palatino Linotype" w:cs="Arial"/>
          <w:lang w:val="es-ES"/>
        </w:rPr>
        <w:footnoteReference w:id="1"/>
      </w:r>
      <w:r w:rsidRPr="00404C34">
        <w:rPr>
          <w:rFonts w:ascii="Palatino Linotype" w:hAnsi="Palatino Linotype"/>
          <w:lang w:val="es-ES"/>
        </w:rPr>
        <w:t xml:space="preserve">, la cual permite </w:t>
      </w:r>
      <w:r w:rsidRPr="00404C34">
        <w:rPr>
          <w:rFonts w:ascii="Palatino Linotype" w:hAnsi="Palatino Linotype"/>
          <w:lang w:val="es-ES"/>
        </w:rPr>
        <w:lastRenderedPageBreak/>
        <w:t>dilucidar alguna causal que impida el estudio y resolución, cuando una vez admitido el recurso de revisión se advierta una causa de improcedencia que permita sobreseerlo, sin estudiar el fondo del asunto.</w:t>
      </w:r>
    </w:p>
    <w:p w14:paraId="1A3B2139" w14:textId="3F066AA5" w:rsidR="000E06EE" w:rsidRPr="00404C34" w:rsidRDefault="000E06EE" w:rsidP="000E06EE">
      <w:pPr>
        <w:pStyle w:val="Sinespaciado"/>
        <w:spacing w:before="240" w:after="240" w:line="360" w:lineRule="auto"/>
        <w:jc w:val="both"/>
        <w:rPr>
          <w:rFonts w:ascii="Palatino Linotype" w:hAnsi="Palatino Linotype"/>
          <w:lang w:val="es-ES"/>
        </w:rPr>
      </w:pPr>
      <w:r w:rsidRPr="00404C34">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97638EF" w14:textId="3A8FF067" w:rsidR="000E06EE" w:rsidRPr="00404C34" w:rsidRDefault="000E06EE" w:rsidP="000E06EE">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Pr="00404C34">
        <w:rPr>
          <w:rFonts w:ascii="Palatino Linotype" w:hAnsi="Palatino Linotype" w:cs="Arial"/>
          <w:b/>
          <w:sz w:val="28"/>
          <w:szCs w:val="28"/>
        </w:rPr>
        <w:t>.</w:t>
      </w:r>
      <w:r w:rsidRPr="00404C34">
        <w:rPr>
          <w:rFonts w:ascii="Palatino Linotype" w:hAnsi="Palatino Linotype" w:cs="Arial"/>
          <w:sz w:val="28"/>
          <w:szCs w:val="28"/>
        </w:rPr>
        <w:t xml:space="preserve"> </w:t>
      </w:r>
      <w:r w:rsidRPr="00404C34">
        <w:rPr>
          <w:rFonts w:ascii="Palatino Linotype" w:hAnsi="Palatino Linotype" w:cs="Arial"/>
          <w:b/>
          <w:sz w:val="28"/>
          <w:szCs w:val="28"/>
        </w:rPr>
        <w:t>Estudio y resolución del asunto.</w:t>
      </w:r>
    </w:p>
    <w:p w14:paraId="77730F9F" w14:textId="77777777" w:rsidR="000E06EE" w:rsidRPr="00404C34" w:rsidRDefault="000E06EE" w:rsidP="000E06EE">
      <w:pPr>
        <w:pStyle w:val="Prrafodelista"/>
        <w:autoSpaceDE w:val="0"/>
        <w:autoSpaceDN w:val="0"/>
        <w:adjustRightInd w:val="0"/>
        <w:spacing w:before="240" w:after="160" w:line="360" w:lineRule="auto"/>
        <w:ind w:left="0"/>
        <w:jc w:val="both"/>
        <w:rPr>
          <w:rFonts w:ascii="Palatino Linotype" w:hAnsi="Palatino Linotype" w:cs="Arial"/>
        </w:rPr>
      </w:pPr>
      <w:r w:rsidRPr="00404C34">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404C34">
        <w:rPr>
          <w:rFonts w:ascii="Palatino Linotype" w:hAnsi="Palatino Linotype" w:cs="Arial"/>
        </w:rPr>
        <w:lastRenderedPageBreak/>
        <w:t>que el Estado Mexicano sea parte, en concordancia con el párrafo tercero del artículo 1 de la Constitución Federal y el diverso 8 de la Ley de Transparencia local.</w:t>
      </w:r>
    </w:p>
    <w:p w14:paraId="142B4F0F" w14:textId="77777777" w:rsidR="000E06EE" w:rsidRPr="00404C34" w:rsidRDefault="000E06EE" w:rsidP="000E06EE">
      <w:pPr>
        <w:tabs>
          <w:tab w:val="left" w:pos="709"/>
        </w:tabs>
        <w:spacing w:before="240" w:line="360" w:lineRule="auto"/>
        <w:ind w:right="51"/>
        <w:jc w:val="both"/>
        <w:rPr>
          <w:rFonts w:ascii="Palatino Linotype" w:hAnsi="Palatino Linotype"/>
          <w:sz w:val="24"/>
          <w:szCs w:val="24"/>
          <w:lang w:val="es-ES"/>
        </w:rPr>
      </w:pPr>
      <w:r w:rsidRPr="00404C34">
        <w:rPr>
          <w:rFonts w:ascii="Palatino Linotype" w:hAnsi="Palatino Linotype"/>
          <w:sz w:val="24"/>
          <w:szCs w:val="24"/>
          <w:lang w:val="es-ES"/>
        </w:rPr>
        <w:t>Ante tal circunstancia, es de recordar que el particular tuvo a bien solicitar lo siguiente:</w:t>
      </w:r>
    </w:p>
    <w:p w14:paraId="5C84B582" w14:textId="49E14B0E" w:rsidR="000E06EE" w:rsidRPr="00404C34" w:rsidRDefault="000E06EE" w:rsidP="000E06EE">
      <w:pPr>
        <w:tabs>
          <w:tab w:val="left" w:pos="709"/>
        </w:tabs>
        <w:spacing w:before="240" w:line="360" w:lineRule="auto"/>
        <w:ind w:left="708" w:right="51"/>
        <w:jc w:val="both"/>
        <w:rPr>
          <w:rFonts w:ascii="Palatino Linotype" w:hAnsi="Palatino Linotype" w:cs="Arial"/>
          <w:bCs/>
          <w:i/>
          <w:iCs/>
          <w:sz w:val="24"/>
          <w:szCs w:val="24"/>
          <w:lang w:val="es-ES"/>
        </w:rPr>
      </w:pPr>
      <w:r w:rsidRPr="00404C34">
        <w:rPr>
          <w:rFonts w:ascii="Palatino Linotype" w:hAnsi="Palatino Linotype"/>
          <w:i/>
          <w:iCs/>
          <w:sz w:val="24"/>
          <w:szCs w:val="24"/>
          <w:lang w:val="es-ES"/>
        </w:rPr>
        <w:t>“</w:t>
      </w:r>
      <w:r w:rsidR="00A113D3" w:rsidRPr="00A113D3">
        <w:rPr>
          <w:rFonts w:ascii="Palatino Linotype" w:hAnsi="Palatino Linotype"/>
          <w:i/>
          <w:iCs/>
          <w:sz w:val="24"/>
          <w:szCs w:val="24"/>
          <w:lang w:val="es-ES"/>
        </w:rPr>
        <w:t>el Manual para el trámite de solicitudes de acceso a la información y el Manual para el ejercicio de los derechos ARCO, aprobados por el Comité de Transparencia</w:t>
      </w:r>
      <w:r w:rsidRPr="00404C34">
        <w:rPr>
          <w:rFonts w:ascii="Palatino Linotype" w:hAnsi="Palatino Linotype"/>
          <w:i/>
          <w:iCs/>
          <w:sz w:val="24"/>
          <w:szCs w:val="24"/>
          <w:lang w:val="es-ES"/>
        </w:rPr>
        <w:t>.”</w:t>
      </w:r>
    </w:p>
    <w:p w14:paraId="6A342BDE" w14:textId="12A593D8" w:rsidR="000E06EE" w:rsidRDefault="000E06EE" w:rsidP="000E06EE">
      <w:pPr>
        <w:pStyle w:val="Sinespaciado"/>
        <w:spacing w:before="240" w:after="240" w:line="360" w:lineRule="auto"/>
        <w:jc w:val="both"/>
        <w:rPr>
          <w:rFonts w:ascii="Palatino Linotype" w:hAnsi="Palatino Linotype"/>
          <w:lang w:val="es-ES"/>
        </w:rPr>
      </w:pPr>
      <w:r w:rsidRPr="00404C34">
        <w:rPr>
          <w:rFonts w:ascii="Palatino Linotype" w:hAnsi="Palatino Linotype"/>
          <w:lang w:val="es-ES"/>
        </w:rPr>
        <w:t xml:space="preserve">A lo que el </w:t>
      </w:r>
      <w:r w:rsidRPr="00404C34">
        <w:rPr>
          <w:rFonts w:ascii="Palatino Linotype" w:hAnsi="Palatino Linotype"/>
          <w:b/>
          <w:lang w:val="es-ES"/>
        </w:rPr>
        <w:t>Sujeto Obligado</w:t>
      </w:r>
      <w:r w:rsidRPr="00404C34">
        <w:rPr>
          <w:rFonts w:ascii="Palatino Linotype" w:hAnsi="Palatino Linotype"/>
          <w:lang w:val="es-ES"/>
        </w:rPr>
        <w:t xml:space="preserve"> respondió </w:t>
      </w:r>
      <w:r w:rsidR="00A113D3">
        <w:rPr>
          <w:rFonts w:ascii="Palatino Linotype" w:hAnsi="Palatino Linotype"/>
          <w:lang w:val="es-ES"/>
        </w:rPr>
        <w:t>mediante cuatro archivos electrónicos lo siguiente:</w:t>
      </w:r>
    </w:p>
    <w:p w14:paraId="58A3C04E" w14:textId="5FD5F745" w:rsidR="00A113D3" w:rsidRPr="00A113D3" w:rsidRDefault="00A113D3" w:rsidP="00A113D3">
      <w:pPr>
        <w:pStyle w:val="Sinespaciado"/>
        <w:spacing w:before="240" w:after="240" w:line="360" w:lineRule="auto"/>
        <w:jc w:val="both"/>
        <w:rPr>
          <w:rFonts w:ascii="Palatino Linotype" w:hAnsi="Palatino Linotype"/>
          <w:lang w:val="es-ES"/>
        </w:rPr>
      </w:pPr>
      <w:r w:rsidRPr="00A113D3">
        <w:rPr>
          <w:rFonts w:ascii="Palatino Linotype" w:hAnsi="Palatino Linotype"/>
          <w:lang w:val="es-ES"/>
        </w:rPr>
        <w:t>GUIA DE DERECHOS ARCO.pdf</w:t>
      </w:r>
      <w:r>
        <w:rPr>
          <w:rFonts w:ascii="Palatino Linotype" w:hAnsi="Palatino Linotype"/>
          <w:lang w:val="es-ES"/>
        </w:rPr>
        <w:t xml:space="preserve">: </w:t>
      </w:r>
      <w:r w:rsidR="00CE17AD">
        <w:rPr>
          <w:rFonts w:ascii="Palatino Linotype" w:hAnsi="Palatino Linotype"/>
          <w:lang w:val="es-ES"/>
        </w:rPr>
        <w:t>Guía</w:t>
      </w:r>
      <w:r>
        <w:rPr>
          <w:rFonts w:ascii="Palatino Linotype" w:hAnsi="Palatino Linotype"/>
          <w:lang w:val="es-ES"/>
        </w:rPr>
        <w:t xml:space="preserve"> para </w:t>
      </w:r>
      <w:r w:rsidR="00CE17AD">
        <w:rPr>
          <w:rFonts w:ascii="Palatino Linotype" w:hAnsi="Palatino Linotype"/>
          <w:lang w:val="es-ES"/>
        </w:rPr>
        <w:t>ejercer los derechos arco, emitida por el Infoem.</w:t>
      </w:r>
    </w:p>
    <w:p w14:paraId="1D154D53" w14:textId="013FED60" w:rsidR="00A113D3" w:rsidRPr="00A113D3" w:rsidRDefault="00A113D3" w:rsidP="00A113D3">
      <w:pPr>
        <w:pStyle w:val="Sinespaciado"/>
        <w:spacing w:before="240" w:after="240" w:line="360" w:lineRule="auto"/>
        <w:jc w:val="both"/>
        <w:rPr>
          <w:rFonts w:ascii="Palatino Linotype" w:hAnsi="Palatino Linotype"/>
          <w:lang w:val="es-ES"/>
        </w:rPr>
      </w:pPr>
      <w:r w:rsidRPr="00A113D3">
        <w:rPr>
          <w:rFonts w:ascii="Palatino Linotype" w:hAnsi="Palatino Linotype"/>
          <w:lang w:val="es-ES"/>
        </w:rPr>
        <w:t>GUIA DE USO DEL SISTEMA DE ACCESO A LA INFORMACION MEXIQUENSE.pdf</w:t>
      </w:r>
      <w:r>
        <w:rPr>
          <w:rFonts w:ascii="Palatino Linotype" w:hAnsi="Palatino Linotype"/>
          <w:lang w:val="es-ES"/>
        </w:rPr>
        <w:t xml:space="preserve">: Guía de uso del </w:t>
      </w:r>
      <w:proofErr w:type="spellStart"/>
      <w:r>
        <w:rPr>
          <w:rFonts w:ascii="Palatino Linotype" w:hAnsi="Palatino Linotype"/>
          <w:lang w:val="es-ES"/>
        </w:rPr>
        <w:t>Saimex</w:t>
      </w:r>
      <w:proofErr w:type="spellEnd"/>
      <w:r>
        <w:rPr>
          <w:rFonts w:ascii="Palatino Linotype" w:hAnsi="Palatino Linotype"/>
          <w:lang w:val="es-ES"/>
        </w:rPr>
        <w:t>, emitida por el Infoem.</w:t>
      </w:r>
    </w:p>
    <w:p w14:paraId="55442C96" w14:textId="64FE9EF7" w:rsidR="00A113D3" w:rsidRPr="00A113D3" w:rsidRDefault="00A113D3" w:rsidP="00A113D3">
      <w:pPr>
        <w:pStyle w:val="Sinespaciado"/>
        <w:spacing w:before="240" w:after="240" w:line="360" w:lineRule="auto"/>
        <w:jc w:val="both"/>
        <w:rPr>
          <w:rFonts w:ascii="Palatino Linotype" w:hAnsi="Palatino Linotype"/>
          <w:lang w:val="es-ES"/>
        </w:rPr>
      </w:pPr>
      <w:r w:rsidRPr="00A113D3">
        <w:rPr>
          <w:rFonts w:ascii="Palatino Linotype" w:hAnsi="Palatino Linotype"/>
          <w:lang w:val="es-ES"/>
        </w:rPr>
        <w:t>ACUERDO NO 172-2020.pdf</w:t>
      </w:r>
      <w:r w:rsidR="00CE17AD">
        <w:rPr>
          <w:rFonts w:ascii="Palatino Linotype" w:hAnsi="Palatino Linotype"/>
          <w:lang w:val="es-ES"/>
        </w:rPr>
        <w:t>: Acuerdo mediante el cual se da respuesta a la parte solicitante.</w:t>
      </w:r>
    </w:p>
    <w:p w14:paraId="75257139" w14:textId="510C14A0" w:rsidR="00A113D3" w:rsidRPr="00404C34" w:rsidRDefault="00A113D3" w:rsidP="00A113D3">
      <w:pPr>
        <w:pStyle w:val="Sinespaciado"/>
        <w:spacing w:before="240" w:after="240" w:line="360" w:lineRule="auto"/>
        <w:jc w:val="both"/>
        <w:rPr>
          <w:rFonts w:ascii="Palatino Linotype" w:hAnsi="Palatino Linotype"/>
          <w:lang w:val="es-ES"/>
        </w:rPr>
      </w:pPr>
      <w:r w:rsidRPr="00A113D3">
        <w:rPr>
          <w:rFonts w:ascii="Palatino Linotype" w:hAnsi="Palatino Linotype"/>
          <w:lang w:val="es-ES"/>
        </w:rPr>
        <w:t>Lineamientos.pdf</w:t>
      </w:r>
      <w:r w:rsidR="00CE17AD">
        <w:rPr>
          <w:rFonts w:ascii="Palatino Linotype" w:hAnsi="Palatino Linotype"/>
          <w:lang w:val="es-ES"/>
        </w:rPr>
        <w:t>: Lineamientos para la recepción, tramite y resolución de las solicitudes de acceso a la información pública, acceso, modificación, sustitución, rectificación o supresión parcial o total de datos personales, así como de los recursos de revisión que deberán de observar los sujetos obligados por la Ley de Transparencia y Acceso a la Información Pública del Estado de México y Municipios.</w:t>
      </w:r>
    </w:p>
    <w:p w14:paraId="6E83D636" w14:textId="50E05F13" w:rsidR="000E06EE" w:rsidRPr="00404C34" w:rsidRDefault="000E06EE" w:rsidP="000E06EE">
      <w:pPr>
        <w:pStyle w:val="Sinespaciado"/>
        <w:spacing w:before="240" w:after="240" w:line="360" w:lineRule="auto"/>
        <w:jc w:val="both"/>
        <w:rPr>
          <w:rFonts w:ascii="Palatino Linotype" w:hAnsi="Palatino Linotype"/>
          <w:lang w:val="es-ES"/>
        </w:rPr>
      </w:pPr>
      <w:r w:rsidRPr="00404C34">
        <w:rPr>
          <w:rFonts w:ascii="Palatino Linotype" w:hAnsi="Palatino Linotype"/>
          <w:lang w:val="es-ES"/>
        </w:rPr>
        <w:t xml:space="preserve">Atento a lo anterior, el hoy recurrente manifestó su inconformidad aludiendo que </w:t>
      </w:r>
      <w:r w:rsidR="00CE17AD">
        <w:rPr>
          <w:rFonts w:ascii="Palatino Linotype" w:hAnsi="Palatino Linotype"/>
          <w:lang w:val="es-ES"/>
        </w:rPr>
        <w:t>“</w:t>
      </w:r>
      <w:r w:rsidR="00CE17AD" w:rsidRPr="00CE17AD">
        <w:rPr>
          <w:rFonts w:ascii="Palatino Linotype" w:hAnsi="Palatino Linotype"/>
          <w:lang w:val="es-ES"/>
        </w:rPr>
        <w:t xml:space="preserve">Me proporcionaron la información relacionada con el INFOEM, pero no la que debió haber </w:t>
      </w:r>
      <w:r w:rsidR="00CE17AD" w:rsidRPr="00CE17AD">
        <w:rPr>
          <w:rFonts w:ascii="Palatino Linotype" w:hAnsi="Palatino Linotype"/>
          <w:lang w:val="es-ES"/>
        </w:rPr>
        <w:lastRenderedPageBreak/>
        <w:t>emitido el Comité de Transparencia del Tribunal, razón por la que ante la inexistencia de la misma, se debió adjuntar la resolución del Comité en términos de los artículos 169 y 170 de la Ley de Transparencia</w:t>
      </w:r>
      <w:r w:rsidR="00CE17AD">
        <w:rPr>
          <w:rFonts w:ascii="Palatino Linotype" w:hAnsi="Palatino Linotype"/>
          <w:lang w:val="es-ES"/>
        </w:rPr>
        <w:t>”. [Sic]</w:t>
      </w:r>
    </w:p>
    <w:p w14:paraId="4641D617" w14:textId="77777777" w:rsidR="00CE17AD" w:rsidRPr="00B27C6F" w:rsidRDefault="00CE17AD" w:rsidP="00CE17AD">
      <w:pPr>
        <w:spacing w:before="240" w:line="360" w:lineRule="auto"/>
        <w:jc w:val="both"/>
        <w:rPr>
          <w:rFonts w:ascii="Palatino Linotype" w:hAnsi="Palatino Linotype" w:cs="Arial"/>
          <w:sz w:val="24"/>
          <w:lang w:val="es-ES"/>
        </w:rPr>
      </w:pPr>
      <w:r w:rsidRPr="00B27C6F">
        <w:rPr>
          <w:rFonts w:ascii="Palatino Linotype" w:hAnsi="Palatino Linotype" w:cs="Arial"/>
          <w:sz w:val="24"/>
          <w:lang w:val="es-ES"/>
        </w:rPr>
        <w:t xml:space="preserve">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6BF08FE" w14:textId="77777777" w:rsidR="00CE17AD" w:rsidRPr="00B27C6F" w:rsidRDefault="00CE17AD" w:rsidP="00CE17AD">
      <w:pPr>
        <w:spacing w:before="240" w:line="360" w:lineRule="auto"/>
        <w:ind w:left="567" w:right="567"/>
        <w:jc w:val="both"/>
        <w:rPr>
          <w:rFonts w:ascii="Palatino Linotype" w:hAnsi="Palatino Linotype" w:cs="Arial"/>
          <w:i/>
          <w:color w:val="000000"/>
          <w:sz w:val="2"/>
          <w:lang w:val="es-ES"/>
        </w:rPr>
      </w:pPr>
      <w:r w:rsidRPr="00B27C6F">
        <w:rPr>
          <w:rFonts w:ascii="Palatino Linotype" w:hAnsi="Palatino Linotype" w:cs="Arial"/>
          <w:i/>
          <w:lang w:val="es-ES"/>
        </w:rPr>
        <w:t>“</w:t>
      </w:r>
      <w:r w:rsidRPr="00B27C6F">
        <w:rPr>
          <w:rFonts w:ascii="Palatino Linotype" w:hAnsi="Palatino Linotype" w:cs="Arial"/>
          <w:b/>
          <w:i/>
          <w:color w:val="000000"/>
          <w:lang w:val="es-ES"/>
        </w:rPr>
        <w:t>Artículo 12.</w:t>
      </w:r>
      <w:r w:rsidRPr="00B27C6F">
        <w:rPr>
          <w:rFonts w:ascii="Palatino Linotype" w:hAnsi="Palatino Linotype" w:cs="Arial"/>
          <w:i/>
          <w:color w:val="000000"/>
          <w:lang w:val="es-ES"/>
        </w:rPr>
        <w:t xml:space="preserve"> Quienes generen, recopilen, administren, manejen, procesen, archiven o conserven información pública serán responsables de la misma en los términos de las disposiciones jurídicas aplicables. </w:t>
      </w:r>
    </w:p>
    <w:p w14:paraId="49C8F3E8" w14:textId="77777777" w:rsidR="00CE17AD" w:rsidRPr="00B27C6F" w:rsidRDefault="00CE17AD" w:rsidP="00CE17AD">
      <w:pPr>
        <w:spacing w:before="240" w:line="360" w:lineRule="auto"/>
        <w:ind w:left="567" w:right="567"/>
        <w:jc w:val="both"/>
        <w:rPr>
          <w:rFonts w:ascii="Palatino Linotype" w:hAnsi="Palatino Linotype" w:cs="Arial"/>
          <w:i/>
          <w:lang w:val="es-ES"/>
        </w:rPr>
      </w:pPr>
      <w:r w:rsidRPr="00B27C6F">
        <w:rPr>
          <w:rFonts w:ascii="Palatino Linotype" w:hAnsi="Palatino Linotype" w:cs="Arial"/>
          <w:i/>
          <w:color w:val="000000"/>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27C6F">
        <w:rPr>
          <w:rFonts w:ascii="Palatino Linotype" w:hAnsi="Palatino Linotype" w:cs="Arial"/>
          <w:i/>
          <w:lang w:val="es-ES"/>
        </w:rPr>
        <w:t>”</w:t>
      </w:r>
    </w:p>
    <w:p w14:paraId="3D41D9E2" w14:textId="77777777" w:rsidR="00CE17AD" w:rsidRPr="00B27C6F" w:rsidRDefault="00CE17AD" w:rsidP="00CE17AD">
      <w:pPr>
        <w:spacing w:line="360" w:lineRule="auto"/>
        <w:jc w:val="both"/>
        <w:rPr>
          <w:rFonts w:ascii="Palatino Linotype" w:hAnsi="Palatino Linotype" w:cs="Arial"/>
          <w:color w:val="000000"/>
          <w:sz w:val="24"/>
          <w:lang w:val="es-ES"/>
        </w:rPr>
      </w:pPr>
      <w:r w:rsidRPr="00B27C6F">
        <w:rPr>
          <w:rFonts w:ascii="Palatino Linotype" w:hAnsi="Palatino Linotype" w:cs="Arial"/>
          <w:color w:val="000000"/>
          <w:sz w:val="24"/>
          <w:lang w:val="es-ES"/>
        </w:rPr>
        <w:t>En síntesis, el derecho de acceso a la información pública se satisface en aquellos casos en que se entregue el soporte documental en que conste la información pública, toda vez que, los Sujetos Obligados</w:t>
      </w:r>
      <w:r w:rsidRPr="00B27C6F">
        <w:rPr>
          <w:rFonts w:ascii="Palatino Linotype" w:hAnsi="Palatino Linotype" w:cs="Arial"/>
          <w:b/>
          <w:color w:val="000000"/>
          <w:sz w:val="24"/>
          <w:lang w:val="es-ES"/>
        </w:rPr>
        <w:t xml:space="preserve"> </w:t>
      </w:r>
      <w:r w:rsidRPr="00B27C6F">
        <w:rPr>
          <w:rFonts w:ascii="Palatino Linotype" w:hAnsi="Palatino Linotype" w:cs="Arial"/>
          <w:color w:val="000000"/>
          <w:sz w:val="24"/>
          <w:lang w:val="es-ES"/>
        </w:rPr>
        <w:t xml:space="preserve">no tienen el deber de generar, poseer o administrar la información pública con el grado de detalle solicitado; esto es, que no tienen el deber </w:t>
      </w:r>
      <w:r w:rsidRPr="00B27C6F">
        <w:rPr>
          <w:rFonts w:ascii="Palatino Linotype" w:hAnsi="Palatino Linotype" w:cs="Arial"/>
          <w:color w:val="000000"/>
          <w:sz w:val="24"/>
          <w:lang w:val="es-ES"/>
        </w:rPr>
        <w:lastRenderedPageBreak/>
        <w:t xml:space="preserve">de generar un documento </w:t>
      </w:r>
      <w:r w:rsidRPr="00B27C6F">
        <w:rPr>
          <w:rFonts w:ascii="Palatino Linotype" w:hAnsi="Palatino Linotype" w:cs="Arial"/>
          <w:i/>
          <w:color w:val="000000"/>
          <w:sz w:val="24"/>
          <w:lang w:val="es-ES"/>
        </w:rPr>
        <w:t>ad hoc</w:t>
      </w:r>
      <w:r w:rsidRPr="00B27C6F">
        <w:rPr>
          <w:rFonts w:ascii="Palatino Linotype" w:hAnsi="Palatino Linotype" w:cs="Arial"/>
          <w:color w:val="000000"/>
          <w:sz w:val="24"/>
          <w:lang w:val="es-ES"/>
        </w:rPr>
        <w:t>, para satisfacer el derecho de acceso a la información pública.</w:t>
      </w:r>
    </w:p>
    <w:p w14:paraId="22507B56" w14:textId="77777777" w:rsidR="00CE17AD" w:rsidRPr="00B27C6F" w:rsidRDefault="00CE17AD" w:rsidP="00CE17AD">
      <w:pPr>
        <w:spacing w:line="360" w:lineRule="auto"/>
        <w:jc w:val="both"/>
        <w:rPr>
          <w:rFonts w:ascii="Palatino Linotype" w:hAnsi="Palatino Linotype"/>
          <w:b/>
          <w:bCs/>
          <w:color w:val="000000"/>
          <w:sz w:val="24"/>
          <w:lang w:val="es-ES"/>
        </w:rPr>
      </w:pPr>
      <w:r w:rsidRPr="00B27C6F">
        <w:rPr>
          <w:rFonts w:ascii="Palatino Linotype" w:hAnsi="Palatino Linotype" w:cs="Arial"/>
          <w:color w:val="000000"/>
          <w:sz w:val="24"/>
          <w:lang w:val="es-ES"/>
        </w:rPr>
        <w:t xml:space="preserve">Como apoyo a lo anterior, es aplicable el Criterio 03-17, emitido por </w:t>
      </w:r>
      <w:r w:rsidRPr="00B27C6F">
        <w:rPr>
          <w:rFonts w:ascii="Palatino Linotype" w:eastAsia="Arial Unicode MS" w:hAnsi="Palatino Linotype" w:cs="Arial"/>
          <w:color w:val="000000"/>
          <w:sz w:val="24"/>
          <w:lang w:val="es-ES"/>
        </w:rPr>
        <w:t>el Instituto Nacional de Transparencia, Acceso a la Información y Protección de Datos Personales,</w:t>
      </w:r>
      <w:r w:rsidRPr="00B27C6F">
        <w:rPr>
          <w:rFonts w:ascii="Palatino Linotype" w:hAnsi="Palatino Linotype"/>
          <w:bCs/>
          <w:color w:val="000000"/>
          <w:sz w:val="24"/>
          <w:lang w:val="es-ES"/>
        </w:rPr>
        <w:t xml:space="preserve"> que dice:</w:t>
      </w:r>
      <w:r w:rsidRPr="00B27C6F">
        <w:rPr>
          <w:rFonts w:ascii="Palatino Linotype" w:hAnsi="Palatino Linotype"/>
          <w:b/>
          <w:bCs/>
          <w:color w:val="000000"/>
          <w:sz w:val="24"/>
          <w:lang w:val="es-ES"/>
        </w:rPr>
        <w:t xml:space="preserve"> </w:t>
      </w:r>
    </w:p>
    <w:p w14:paraId="0498499E" w14:textId="77777777" w:rsidR="00CE17AD" w:rsidRPr="00B27C6F" w:rsidRDefault="00CE17AD" w:rsidP="00CE17AD">
      <w:pPr>
        <w:spacing w:line="360" w:lineRule="auto"/>
        <w:ind w:left="851" w:right="850"/>
        <w:jc w:val="both"/>
        <w:rPr>
          <w:rFonts w:ascii="Palatino Linotype" w:hAnsi="Palatino Linotype" w:cs="Arial"/>
          <w:color w:val="000000"/>
          <w:sz w:val="2"/>
          <w:lang w:val="es-ES"/>
        </w:rPr>
      </w:pPr>
    </w:p>
    <w:p w14:paraId="614CEECA" w14:textId="77777777" w:rsidR="00CE17AD" w:rsidRPr="00B27C6F" w:rsidRDefault="00CE17AD" w:rsidP="00CE17AD">
      <w:pPr>
        <w:spacing w:line="360" w:lineRule="auto"/>
        <w:ind w:left="567" w:right="567"/>
        <w:jc w:val="both"/>
        <w:rPr>
          <w:rFonts w:ascii="Palatino Linotype" w:hAnsi="Palatino Linotype" w:cs="Arial"/>
          <w:i/>
          <w:color w:val="000000"/>
          <w:lang w:val="es-ES"/>
        </w:rPr>
      </w:pPr>
      <w:r w:rsidRPr="00B27C6F">
        <w:rPr>
          <w:rFonts w:ascii="Palatino Linotype" w:hAnsi="Palatino Linotype" w:cs="Arial"/>
          <w:i/>
          <w:color w:val="000000"/>
          <w:lang w:val="es-ES"/>
        </w:rPr>
        <w:t>“</w:t>
      </w:r>
      <w:r w:rsidRPr="00B27C6F">
        <w:rPr>
          <w:rFonts w:ascii="Palatino Linotype" w:hAnsi="Palatino Linotype" w:cs="Arial"/>
          <w:b/>
          <w:i/>
          <w:color w:val="000000"/>
          <w:lang w:val="es-ES"/>
        </w:rPr>
        <w:t>No existe obligación de elaborar documentos ad hoc para atender las solicitudes de acceso a la información.</w:t>
      </w:r>
      <w:r w:rsidRPr="00B27C6F">
        <w:rPr>
          <w:rFonts w:ascii="Palatino Linotype" w:hAnsi="Palatino Linotype" w:cs="Arial"/>
          <w:i/>
          <w:color w:val="000000"/>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F71A4A8" w14:textId="77777777" w:rsidR="00CE17AD" w:rsidRPr="00B27C6F" w:rsidRDefault="00CE17AD" w:rsidP="00CE17AD">
      <w:pPr>
        <w:spacing w:line="360" w:lineRule="auto"/>
        <w:ind w:left="567" w:right="567"/>
        <w:jc w:val="both"/>
        <w:rPr>
          <w:rFonts w:ascii="Palatino Linotype" w:hAnsi="Palatino Linotype" w:cs="Arial"/>
          <w:i/>
          <w:color w:val="000000"/>
          <w:sz w:val="2"/>
          <w:lang w:val="es-ES"/>
        </w:rPr>
      </w:pPr>
    </w:p>
    <w:p w14:paraId="25C6A2BD" w14:textId="77777777" w:rsidR="00CE17AD" w:rsidRPr="00B27C6F" w:rsidRDefault="00CE17AD" w:rsidP="00CE17AD">
      <w:pPr>
        <w:spacing w:after="0" w:line="360" w:lineRule="auto"/>
        <w:ind w:left="567" w:right="567"/>
        <w:jc w:val="both"/>
        <w:rPr>
          <w:rFonts w:ascii="Palatino Linotype" w:hAnsi="Palatino Linotype" w:cs="Arial"/>
          <w:i/>
          <w:color w:val="000000"/>
          <w:sz w:val="20"/>
          <w:lang w:val="es-ES"/>
        </w:rPr>
      </w:pPr>
      <w:r w:rsidRPr="00B27C6F">
        <w:rPr>
          <w:rFonts w:ascii="Palatino Linotype" w:hAnsi="Palatino Linotype" w:cs="Arial"/>
          <w:i/>
          <w:color w:val="000000"/>
          <w:sz w:val="20"/>
          <w:lang w:val="es-ES"/>
        </w:rPr>
        <w:t xml:space="preserve">Resoluciones: </w:t>
      </w:r>
    </w:p>
    <w:p w14:paraId="505E011B" w14:textId="77777777" w:rsidR="00CE17AD" w:rsidRPr="00B27C6F" w:rsidRDefault="00CE17AD" w:rsidP="00CE17AD">
      <w:pPr>
        <w:spacing w:after="0" w:line="360" w:lineRule="auto"/>
        <w:ind w:left="567" w:right="567"/>
        <w:jc w:val="both"/>
        <w:rPr>
          <w:rFonts w:ascii="Palatino Linotype" w:hAnsi="Palatino Linotype" w:cs="Arial"/>
          <w:i/>
          <w:color w:val="000000"/>
          <w:sz w:val="20"/>
          <w:lang w:val="es-ES"/>
        </w:rPr>
      </w:pPr>
      <w:r w:rsidRPr="00B27C6F">
        <w:rPr>
          <w:rFonts w:ascii="Palatino Linotype" w:hAnsi="Palatino Linotype" w:cs="Arial"/>
          <w:i/>
          <w:color w:val="000000"/>
          <w:sz w:val="20"/>
          <w:lang w:val="es-ES"/>
        </w:rPr>
        <w:sym w:font="Symbol" w:char="F0B7"/>
      </w:r>
      <w:r w:rsidRPr="00B27C6F">
        <w:rPr>
          <w:rFonts w:ascii="Palatino Linotype" w:hAnsi="Palatino Linotype" w:cs="Arial"/>
          <w:i/>
          <w:color w:val="000000"/>
          <w:sz w:val="20"/>
          <w:lang w:val="es-ES"/>
        </w:rPr>
        <w:t xml:space="preserve"> RRA 0050/16. Instituto Nacional para la Evaluación de la Educación. 13 julio de 2016. Por unanimidad. Comisionado Ponente: Francisco Javier Acuña Llamas.</w:t>
      </w:r>
    </w:p>
    <w:p w14:paraId="415D377C" w14:textId="77777777" w:rsidR="00CE17AD" w:rsidRPr="00B27C6F" w:rsidRDefault="00CE17AD" w:rsidP="00CE17AD">
      <w:pPr>
        <w:spacing w:after="0" w:line="360" w:lineRule="auto"/>
        <w:ind w:left="567" w:right="567"/>
        <w:jc w:val="both"/>
        <w:rPr>
          <w:rFonts w:ascii="Palatino Linotype" w:hAnsi="Palatino Linotype" w:cs="Arial"/>
          <w:i/>
          <w:color w:val="000000"/>
          <w:sz w:val="20"/>
          <w:lang w:val="es-ES"/>
        </w:rPr>
      </w:pPr>
      <w:r w:rsidRPr="00B27C6F">
        <w:rPr>
          <w:rFonts w:ascii="Palatino Linotype" w:hAnsi="Palatino Linotype" w:cs="Arial"/>
          <w:i/>
          <w:color w:val="000000"/>
          <w:sz w:val="20"/>
          <w:lang w:val="es-ES"/>
        </w:rPr>
        <w:sym w:font="Symbol" w:char="F0B7"/>
      </w:r>
      <w:r w:rsidRPr="00B27C6F">
        <w:rPr>
          <w:rFonts w:ascii="Palatino Linotype" w:hAnsi="Palatino Linotype" w:cs="Arial"/>
          <w:i/>
          <w:color w:val="000000"/>
          <w:sz w:val="20"/>
          <w:lang w:val="es-ES"/>
        </w:rPr>
        <w:t xml:space="preserve"> RRA 0310/16. Instituto Nacional de Transparencia, Acceso a la Información y Protección de Datos Personales. 10 de agosto de 2016. Por unanimidad. Comisionada Ponente. Areli Cano Guadiana. </w:t>
      </w:r>
    </w:p>
    <w:p w14:paraId="30265F3F" w14:textId="77777777" w:rsidR="00CE17AD" w:rsidRPr="00B27C6F" w:rsidRDefault="00CE17AD" w:rsidP="00CE17AD">
      <w:pPr>
        <w:spacing w:after="0" w:line="360" w:lineRule="auto"/>
        <w:ind w:left="567" w:right="567"/>
        <w:jc w:val="both"/>
        <w:rPr>
          <w:rFonts w:ascii="Palatino Linotype" w:hAnsi="Palatino Linotype" w:cs="Arial"/>
          <w:i/>
          <w:color w:val="000000"/>
          <w:sz w:val="20"/>
          <w:lang w:val="es-ES"/>
        </w:rPr>
      </w:pPr>
      <w:r w:rsidRPr="00B27C6F">
        <w:rPr>
          <w:rFonts w:ascii="Palatino Linotype" w:hAnsi="Palatino Linotype" w:cs="Arial"/>
          <w:i/>
          <w:color w:val="000000"/>
          <w:sz w:val="20"/>
          <w:lang w:val="es-ES"/>
        </w:rPr>
        <w:sym w:font="Symbol" w:char="F0B7"/>
      </w:r>
      <w:r w:rsidRPr="00B27C6F">
        <w:rPr>
          <w:rFonts w:ascii="Palatino Linotype" w:hAnsi="Palatino Linotype" w:cs="Arial"/>
          <w:i/>
          <w:color w:val="000000"/>
          <w:sz w:val="20"/>
          <w:lang w:val="es-ES"/>
        </w:rPr>
        <w:t xml:space="preserve"> RRA 1889/16. Secretaría de Hacienda y Crédito Público. 05 de octubre de 2016. Por unanimidad. Comisionada Ponente. Ximena Puente de la Mora.”</w:t>
      </w:r>
    </w:p>
    <w:p w14:paraId="4B20CD80" w14:textId="77777777" w:rsidR="00CE17AD" w:rsidRPr="00B27C6F" w:rsidRDefault="00CE17AD" w:rsidP="00CE17AD">
      <w:pPr>
        <w:spacing w:line="360" w:lineRule="auto"/>
        <w:jc w:val="both"/>
        <w:rPr>
          <w:rFonts w:ascii="Palatino Linotype" w:hAnsi="Palatino Linotype" w:cs="Arial"/>
          <w:sz w:val="16"/>
          <w:lang w:val="es-ES"/>
        </w:rPr>
      </w:pPr>
    </w:p>
    <w:p w14:paraId="44788AA1" w14:textId="77777777" w:rsidR="00CE17AD" w:rsidRPr="00B27C6F" w:rsidRDefault="00CE17AD" w:rsidP="00CE17AD">
      <w:pPr>
        <w:spacing w:line="360" w:lineRule="auto"/>
        <w:jc w:val="both"/>
        <w:rPr>
          <w:rFonts w:ascii="Palatino Linotype" w:hAnsi="Palatino Linotype" w:cs="Arial"/>
          <w:color w:val="000000" w:themeColor="text1"/>
          <w:sz w:val="24"/>
          <w:lang w:val="es-ES"/>
        </w:rPr>
      </w:pPr>
      <w:r w:rsidRPr="00B27C6F">
        <w:rPr>
          <w:rFonts w:ascii="Palatino Linotype" w:hAnsi="Palatino Linotype" w:cs="Arial"/>
          <w:color w:val="000000" w:themeColor="text1"/>
          <w:sz w:val="24"/>
          <w:lang w:val="es-ES"/>
        </w:rPr>
        <w:lastRenderedPageBreak/>
        <w:t xml:space="preserve">Asimismo, el artículo 24, de la Ley de la materia, dispone que los Sujetos Obligados sólo proporcionarán la información pública que </w:t>
      </w:r>
      <w:r w:rsidRPr="00B27C6F">
        <w:rPr>
          <w:rFonts w:ascii="Palatino Linotype" w:hAnsi="Palatino Linotype" w:cs="Arial"/>
          <w:sz w:val="24"/>
          <w:lang w:val="es-ES"/>
        </w:rPr>
        <w:t>generen</w:t>
      </w:r>
      <w:r w:rsidRPr="00B27C6F">
        <w:rPr>
          <w:rFonts w:ascii="Palatino Linotype" w:hAnsi="Palatino Linotype" w:cs="Arial"/>
          <w:color w:val="000000" w:themeColor="text1"/>
          <w:sz w:val="24"/>
          <w:lang w:val="es-E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F6B283D" w14:textId="77777777" w:rsidR="00CE17AD" w:rsidRPr="00B27C6F" w:rsidRDefault="00CE17AD" w:rsidP="00CE17AD">
      <w:pPr>
        <w:spacing w:line="360" w:lineRule="auto"/>
        <w:jc w:val="both"/>
        <w:rPr>
          <w:rFonts w:ascii="Palatino Linotype" w:hAnsi="Palatino Linotype" w:cs="Arial"/>
          <w:color w:val="000000" w:themeColor="text1"/>
          <w:sz w:val="24"/>
          <w:lang w:val="es-ES"/>
        </w:rPr>
      </w:pPr>
      <w:r w:rsidRPr="00B27C6F">
        <w:rPr>
          <w:rFonts w:ascii="Palatino Linotype" w:hAnsi="Palatino Linotype" w:cs="Arial"/>
          <w:color w:val="000000" w:themeColor="text1"/>
          <w:sz w:val="24"/>
          <w:lang w:val="es-ES"/>
        </w:rPr>
        <w:t xml:space="preserve">En esta misma tesitura, es de subrayar que el derecho de acceso a la información pública, consiste en que la información solicitada conste en un soporte documental en cualquiera de sus formas, a saber: </w:t>
      </w:r>
      <w:r w:rsidRPr="00B27C6F">
        <w:rPr>
          <w:rFonts w:ascii="Palatino Linotype" w:hAnsi="Palatino Linotype" w:cs="Arial"/>
          <w:sz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B27C6F">
        <w:rPr>
          <w:rFonts w:ascii="Palatino Linotype" w:hAnsi="Palatino Linotype" w:cs="Arial"/>
          <w:color w:val="000000" w:themeColor="text1"/>
          <w:sz w:val="24"/>
          <w:lang w:val="es-ES"/>
        </w:rPr>
        <w:t xml:space="preserve">; los que, </w:t>
      </w:r>
      <w:r w:rsidRPr="00B27C6F">
        <w:rPr>
          <w:rFonts w:ascii="Palatino Linotype" w:hAnsi="Palatino Linotype" w:cs="Arial"/>
          <w:sz w:val="24"/>
          <w:lang w:val="es-ES"/>
        </w:rPr>
        <w:t>podrán estar en cualquier medio, sea escrito, impreso, sonoro, visual, electrónico, informático u holográfico</w:t>
      </w:r>
      <w:r w:rsidRPr="00B27C6F">
        <w:rPr>
          <w:rFonts w:ascii="Palatino Linotype" w:hAnsi="Palatino Linotype" w:cs="Arial"/>
          <w:color w:val="000000" w:themeColor="text1"/>
          <w:sz w:val="24"/>
          <w:lang w:val="es-ES"/>
        </w:rPr>
        <w:t xml:space="preserve">, de conformidad con el artículo 3, fracción XI de la Ley de la materia, el cual dispone lo siguiente: </w:t>
      </w:r>
    </w:p>
    <w:p w14:paraId="2CF39FA0" w14:textId="77777777" w:rsidR="00CE17AD" w:rsidRPr="00B27C6F" w:rsidRDefault="00CE17AD" w:rsidP="00CE17AD">
      <w:pPr>
        <w:spacing w:line="360" w:lineRule="auto"/>
        <w:ind w:left="567" w:right="567"/>
        <w:jc w:val="both"/>
        <w:rPr>
          <w:rFonts w:ascii="Palatino Linotype" w:hAnsi="Palatino Linotype" w:cs="Arial"/>
          <w:i/>
          <w:color w:val="000000"/>
          <w:lang w:val="es-ES"/>
        </w:rPr>
      </w:pPr>
      <w:r w:rsidRPr="00B27C6F">
        <w:rPr>
          <w:rFonts w:ascii="Palatino Linotype" w:hAnsi="Palatino Linotype" w:cs="Arial"/>
          <w:i/>
          <w:color w:val="000000"/>
          <w:lang w:val="es-ES"/>
        </w:rPr>
        <w:t>“</w:t>
      </w:r>
      <w:r w:rsidRPr="00B27C6F">
        <w:rPr>
          <w:rFonts w:ascii="Palatino Linotype" w:hAnsi="Palatino Linotype" w:cs="Arial"/>
          <w:b/>
          <w:i/>
          <w:color w:val="000000"/>
          <w:lang w:val="es-ES"/>
        </w:rPr>
        <w:t xml:space="preserve">Artículo 3. </w:t>
      </w:r>
      <w:r w:rsidRPr="00B27C6F">
        <w:rPr>
          <w:rFonts w:ascii="Palatino Linotype" w:hAnsi="Palatino Linotype" w:cs="Arial"/>
          <w:i/>
          <w:color w:val="000000"/>
          <w:lang w:val="es-ES"/>
        </w:rPr>
        <w:t>Para los efectos de la presente Ley se entenderá por:</w:t>
      </w:r>
    </w:p>
    <w:p w14:paraId="193F9372" w14:textId="77777777" w:rsidR="00CE17AD" w:rsidRPr="00B27C6F" w:rsidRDefault="00CE17AD" w:rsidP="00CE17AD">
      <w:pPr>
        <w:spacing w:line="360" w:lineRule="auto"/>
        <w:ind w:left="567" w:right="567"/>
        <w:jc w:val="both"/>
        <w:rPr>
          <w:rFonts w:ascii="Palatino Linotype" w:hAnsi="Palatino Linotype" w:cs="Arial"/>
          <w:i/>
          <w:color w:val="000000"/>
          <w:lang w:val="es-ES"/>
        </w:rPr>
      </w:pPr>
      <w:r w:rsidRPr="00B27C6F">
        <w:rPr>
          <w:rFonts w:ascii="Palatino Linotype" w:hAnsi="Palatino Linotype" w:cs="Arial"/>
          <w:i/>
          <w:color w:val="000000"/>
          <w:lang w:val="es-ES"/>
        </w:rPr>
        <w:t>(…)</w:t>
      </w:r>
    </w:p>
    <w:p w14:paraId="3708397B" w14:textId="77777777" w:rsidR="00CE17AD" w:rsidRPr="00B27C6F" w:rsidRDefault="00CE17AD" w:rsidP="00CE17AD">
      <w:pPr>
        <w:spacing w:line="360" w:lineRule="auto"/>
        <w:ind w:left="567" w:right="567"/>
        <w:jc w:val="both"/>
        <w:rPr>
          <w:rFonts w:ascii="Palatino Linotype" w:hAnsi="Palatino Linotype" w:cs="Arial"/>
          <w:i/>
          <w:color w:val="000000"/>
          <w:lang w:val="es-ES"/>
        </w:rPr>
      </w:pPr>
      <w:r w:rsidRPr="00B27C6F">
        <w:rPr>
          <w:rFonts w:ascii="Palatino Linotype" w:hAnsi="Palatino Linotype" w:cs="Arial"/>
          <w:b/>
          <w:i/>
          <w:color w:val="000000"/>
          <w:lang w:val="es-ES"/>
        </w:rPr>
        <w:t>XI. Documento:</w:t>
      </w:r>
      <w:r w:rsidRPr="00B27C6F">
        <w:rPr>
          <w:rFonts w:ascii="Palatino Linotype" w:hAnsi="Palatino Linotype" w:cs="Arial"/>
          <w:i/>
          <w:color w:val="000000"/>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191FEF2" w14:textId="77777777" w:rsidR="00CE17AD" w:rsidRPr="00B27C6F" w:rsidRDefault="00CE17AD" w:rsidP="00CE17AD">
      <w:pPr>
        <w:spacing w:before="240" w:line="360" w:lineRule="auto"/>
        <w:ind w:left="567" w:right="567"/>
        <w:jc w:val="both"/>
        <w:rPr>
          <w:rFonts w:ascii="Palatino Linotype" w:hAnsi="Palatino Linotype" w:cs="Arial"/>
          <w:i/>
          <w:color w:val="000000"/>
          <w:lang w:val="es-ES"/>
        </w:rPr>
      </w:pPr>
      <w:r w:rsidRPr="00B27C6F">
        <w:rPr>
          <w:rFonts w:ascii="Palatino Linotype" w:hAnsi="Palatino Linotype" w:cs="Arial"/>
          <w:i/>
          <w:color w:val="000000"/>
          <w:lang w:val="es-ES"/>
        </w:rPr>
        <w:lastRenderedPageBreak/>
        <w:t>(…)”</w:t>
      </w:r>
    </w:p>
    <w:p w14:paraId="68EE6CE4" w14:textId="77777777" w:rsidR="00CE17AD" w:rsidRPr="00B27C6F" w:rsidRDefault="00CE17AD" w:rsidP="00CE17AD">
      <w:pPr>
        <w:autoSpaceDE w:val="0"/>
        <w:autoSpaceDN w:val="0"/>
        <w:adjustRightInd w:val="0"/>
        <w:spacing w:before="240" w:line="360" w:lineRule="auto"/>
        <w:jc w:val="both"/>
        <w:rPr>
          <w:rFonts w:ascii="Palatino Linotype" w:hAnsi="Palatino Linotype" w:cs="Arial"/>
          <w:sz w:val="24"/>
          <w:lang w:val="es-ES"/>
        </w:rPr>
      </w:pPr>
      <w:r w:rsidRPr="00B27C6F">
        <w:rPr>
          <w:rFonts w:ascii="Palatino Linotype" w:hAnsi="Palatino Linotype" w:cs="Arial"/>
          <w:sz w:val="24"/>
          <w:lang w:val="es-ES"/>
        </w:rPr>
        <w:t xml:space="preserve">Siendo aplicable el Criterio </w:t>
      </w:r>
      <w:r w:rsidRPr="00B27C6F">
        <w:rPr>
          <w:rFonts w:ascii="Palatino Linotype" w:hAnsi="Palatino Linotype" w:cs="Arial"/>
          <w:bCs/>
          <w:sz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27C6F">
        <w:rPr>
          <w:rFonts w:ascii="Palatino Linotype" w:hAnsi="Palatino Linotype" w:cs="Arial"/>
          <w:sz w:val="24"/>
          <w:lang w:val="es-ES"/>
        </w:rPr>
        <w:t>cuyo rubro y texto dispone</w:t>
      </w:r>
    </w:p>
    <w:p w14:paraId="1DD46503" w14:textId="77777777" w:rsidR="00CE17AD" w:rsidRPr="00B27C6F" w:rsidRDefault="00CE17AD" w:rsidP="00CE17AD">
      <w:pPr>
        <w:spacing w:line="360" w:lineRule="auto"/>
        <w:ind w:left="567" w:right="567"/>
        <w:jc w:val="both"/>
        <w:rPr>
          <w:rFonts w:ascii="Palatino Linotype" w:hAnsi="Palatino Linotype" w:cs="Arial"/>
          <w:b/>
          <w:i/>
          <w:lang w:val="es-ES" w:eastAsia="es-MX"/>
        </w:rPr>
      </w:pPr>
      <w:r w:rsidRPr="00B27C6F">
        <w:rPr>
          <w:rFonts w:ascii="Palatino Linotype" w:hAnsi="Palatino Linotype" w:cs="Arial"/>
          <w:b/>
          <w:lang w:val="es-ES" w:eastAsia="es-MX"/>
        </w:rPr>
        <w:t>“</w:t>
      </w:r>
      <w:r w:rsidRPr="00B27C6F">
        <w:rPr>
          <w:rFonts w:ascii="Palatino Linotype" w:hAnsi="Palatino Linotype" w:cs="Arial"/>
          <w:b/>
          <w:i/>
          <w:lang w:val="es-ES" w:eastAsia="es-MX"/>
        </w:rPr>
        <w:t>CRITERIO 0002-11</w:t>
      </w:r>
    </w:p>
    <w:p w14:paraId="7833D311" w14:textId="77777777" w:rsidR="00CE17AD" w:rsidRPr="00B27C6F" w:rsidRDefault="00CE17AD" w:rsidP="00CE17AD">
      <w:pPr>
        <w:spacing w:before="240" w:line="360" w:lineRule="auto"/>
        <w:ind w:left="567" w:right="567"/>
        <w:jc w:val="both"/>
        <w:rPr>
          <w:rFonts w:ascii="Palatino Linotype" w:hAnsi="Palatino Linotype" w:cs="Arial"/>
          <w:i/>
          <w:lang w:val="es-ES" w:eastAsia="es-MX"/>
        </w:rPr>
      </w:pPr>
      <w:r w:rsidRPr="00B27C6F">
        <w:rPr>
          <w:rFonts w:ascii="Palatino Linotype" w:hAnsi="Palatino Linotype" w:cs="Arial"/>
          <w:b/>
          <w:i/>
          <w:lang w:val="es-ES" w:eastAsia="es-MX"/>
        </w:rPr>
        <w:t xml:space="preserve">INFORMACIÓN PÚBLICA, CONCEPTO DE, EN MATERIA DE TRANSPARENCIA. INTERPRETACIÓN SISTEMÁTICA DE LOS ARTÍCULOS 2°, FRACCIÓN </w:t>
      </w:r>
      <w:r w:rsidRPr="00B27C6F">
        <w:rPr>
          <w:rFonts w:ascii="Palatino Linotype" w:hAnsi="Palatino Linotype" w:cs="Arial"/>
          <w:b/>
          <w:bCs/>
          <w:i/>
          <w:lang w:val="es-ES" w:eastAsia="es-MX"/>
        </w:rPr>
        <w:t xml:space="preserve">V, XV, Y XVI, </w:t>
      </w:r>
      <w:r w:rsidRPr="00B27C6F">
        <w:rPr>
          <w:rFonts w:ascii="Palatino Linotype" w:hAnsi="Palatino Linotype" w:cs="Arial"/>
          <w:b/>
          <w:i/>
          <w:lang w:val="es-ES" w:eastAsia="es-MX"/>
        </w:rPr>
        <w:t>3°, 4°, 11 Y 41.</w:t>
      </w:r>
      <w:r w:rsidRPr="00B27C6F">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7352F1B" w14:textId="77777777" w:rsidR="00CE17AD" w:rsidRPr="00B27C6F" w:rsidRDefault="00CE17AD" w:rsidP="00CE17AD">
      <w:pPr>
        <w:spacing w:line="360" w:lineRule="auto"/>
        <w:ind w:left="567" w:right="567"/>
        <w:jc w:val="both"/>
        <w:rPr>
          <w:rFonts w:ascii="Palatino Linotype" w:hAnsi="Palatino Linotype" w:cs="Arial"/>
          <w:i/>
          <w:lang w:val="es-ES" w:eastAsia="es-MX"/>
        </w:rPr>
      </w:pPr>
      <w:r w:rsidRPr="00B27C6F">
        <w:rPr>
          <w:rFonts w:ascii="Palatino Linotype" w:hAnsi="Palatino Linotype" w:cs="Arial"/>
          <w:i/>
          <w:lang w:val="es-ES" w:eastAsia="es-MX"/>
        </w:rPr>
        <w:t>En consecuencia, el acceso a la información se refiere a que se cumplan cualquiera de los siguientes tres supuestos:</w:t>
      </w:r>
    </w:p>
    <w:p w14:paraId="4E5D096E" w14:textId="77777777" w:rsidR="00CE17AD" w:rsidRPr="00B27C6F" w:rsidRDefault="00CE17AD" w:rsidP="00CE17AD">
      <w:pPr>
        <w:spacing w:line="360" w:lineRule="auto"/>
        <w:ind w:left="567" w:right="567"/>
        <w:jc w:val="both"/>
        <w:rPr>
          <w:rFonts w:ascii="Palatino Linotype" w:hAnsi="Palatino Linotype" w:cs="Arial"/>
          <w:b/>
          <w:i/>
          <w:lang w:val="es-ES" w:eastAsia="es-MX"/>
        </w:rPr>
      </w:pPr>
      <w:r w:rsidRPr="00B27C6F">
        <w:rPr>
          <w:rFonts w:ascii="Palatino Linotype" w:hAnsi="Palatino Linotype" w:cs="Arial"/>
          <w:b/>
          <w:i/>
          <w:lang w:val="es-ES" w:eastAsia="es-MX"/>
        </w:rPr>
        <w:t>1) Que se trate de información registrada en cualquier soporte documental, que en ejercicio de las atribuciones conferidas, sea generada por los Sujetos Obligados;</w:t>
      </w:r>
    </w:p>
    <w:p w14:paraId="623FAD15" w14:textId="77777777" w:rsidR="00CE17AD" w:rsidRPr="00B27C6F" w:rsidRDefault="00CE17AD" w:rsidP="00CE17AD">
      <w:pPr>
        <w:spacing w:line="360" w:lineRule="auto"/>
        <w:ind w:left="567" w:right="567"/>
        <w:jc w:val="both"/>
        <w:rPr>
          <w:rFonts w:ascii="Palatino Linotype" w:hAnsi="Palatino Linotype" w:cs="Arial"/>
          <w:i/>
          <w:lang w:val="es-ES" w:eastAsia="es-MX"/>
        </w:rPr>
      </w:pPr>
      <w:r w:rsidRPr="00B27C6F">
        <w:rPr>
          <w:rFonts w:ascii="Palatino Linotype" w:hAnsi="Palatino Linotype" w:cs="Arial"/>
          <w:i/>
          <w:lang w:val="es-ES" w:eastAsia="es-MX"/>
        </w:rPr>
        <w:t>2) Que se trate de información registrada en cualquier soporte documental, que en ejercicio de las atribuciones conferidas, sea administrada por los Sujetos Obligados, y</w:t>
      </w:r>
    </w:p>
    <w:p w14:paraId="3FDFDC97" w14:textId="77777777" w:rsidR="00CE17AD" w:rsidRPr="00B27C6F" w:rsidRDefault="00CE17AD" w:rsidP="00CE17AD">
      <w:pPr>
        <w:spacing w:line="360" w:lineRule="auto"/>
        <w:ind w:left="567" w:right="567"/>
        <w:jc w:val="both"/>
        <w:rPr>
          <w:rFonts w:ascii="Palatino Linotype" w:hAnsi="Palatino Linotype" w:cs="Arial"/>
          <w:i/>
          <w:lang w:val="es-ES" w:eastAsia="es-MX"/>
        </w:rPr>
      </w:pPr>
      <w:r w:rsidRPr="00B27C6F">
        <w:rPr>
          <w:rFonts w:ascii="Palatino Linotype" w:hAnsi="Palatino Linotype" w:cs="Arial"/>
          <w:i/>
          <w:lang w:val="es-ES" w:eastAsia="es-MX"/>
        </w:rPr>
        <w:t>3) Que se trate de información registrada en cualquier soporte documental, que en ejercicio de las atribuciones conferidas, se encuentre en posesión de los Sujetos Obligados.” (SIC)</w:t>
      </w:r>
    </w:p>
    <w:p w14:paraId="0A1E5E28" w14:textId="77777777" w:rsidR="00CE17AD" w:rsidRPr="00B27C6F" w:rsidRDefault="00CE17AD" w:rsidP="00CE17AD">
      <w:pPr>
        <w:tabs>
          <w:tab w:val="left" w:pos="851"/>
        </w:tabs>
        <w:spacing w:before="240" w:line="360" w:lineRule="auto"/>
        <w:ind w:left="567" w:right="567"/>
        <w:jc w:val="right"/>
        <w:rPr>
          <w:rFonts w:ascii="Palatino Linotype" w:hAnsi="Palatino Linotype" w:cs="Arial"/>
          <w:i/>
          <w:sz w:val="20"/>
          <w:lang w:val="es-ES" w:eastAsia="es-MX"/>
        </w:rPr>
      </w:pPr>
      <w:r w:rsidRPr="00B27C6F">
        <w:rPr>
          <w:rFonts w:ascii="Palatino Linotype" w:hAnsi="Palatino Linotype" w:cs="Arial"/>
          <w:lang w:val="es-ES" w:eastAsia="es-MX"/>
        </w:rPr>
        <w:lastRenderedPageBreak/>
        <w:tab/>
      </w:r>
      <w:r w:rsidRPr="00B27C6F">
        <w:rPr>
          <w:rFonts w:ascii="Palatino Linotype" w:hAnsi="Palatino Linotype" w:cs="Arial"/>
          <w:i/>
          <w:sz w:val="20"/>
          <w:lang w:val="es-ES" w:eastAsia="es-MX"/>
        </w:rPr>
        <w:t>(Énfasis Añadido)</w:t>
      </w:r>
    </w:p>
    <w:p w14:paraId="4A0EDB14" w14:textId="77777777" w:rsidR="00CE17AD" w:rsidRPr="00B27C6F" w:rsidRDefault="00CE17AD" w:rsidP="00CE17AD">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B27C6F">
        <w:rPr>
          <w:rFonts w:ascii="Palatino Linotype" w:eastAsia="Times New Roman" w:hAnsi="Palatino Linotype" w:cs="Arial"/>
          <w:sz w:val="24"/>
          <w:szCs w:val="24"/>
          <w:lang w:val="es-ES" w:eastAsia="es-ES"/>
        </w:rPr>
        <w:t>Bajo tales consideraciones, cobra aplicación lo establecido por el artículo 6 apartado A fracciones I, II y III de la Constitución Política de los Estados Unidos Mexicanos que a la letra señalan:</w:t>
      </w:r>
    </w:p>
    <w:p w14:paraId="36F77119" w14:textId="77777777" w:rsidR="00CE17AD" w:rsidRPr="00B27C6F" w:rsidRDefault="00CE17AD" w:rsidP="00CE17AD">
      <w:pPr>
        <w:spacing w:before="240" w:line="360" w:lineRule="auto"/>
        <w:ind w:left="708" w:right="567"/>
        <w:jc w:val="both"/>
        <w:rPr>
          <w:rFonts w:ascii="Palatino Linotype" w:hAnsi="Palatino Linotype" w:cs="Arial"/>
          <w:bCs/>
          <w:i/>
          <w:lang w:val="es-ES"/>
        </w:rPr>
      </w:pPr>
      <w:r w:rsidRPr="00B27C6F">
        <w:rPr>
          <w:rFonts w:ascii="Palatino Linotype" w:hAnsi="Palatino Linotype" w:cs="Arial"/>
          <w:bCs/>
          <w:i/>
          <w:lang w:val="es-ES"/>
        </w:rPr>
        <w:t>“Artículo 6o.</w:t>
      </w:r>
    </w:p>
    <w:p w14:paraId="4DBA95F6" w14:textId="77777777" w:rsidR="00CE17AD" w:rsidRPr="00B27C6F" w:rsidRDefault="00CE17AD" w:rsidP="00CE17AD">
      <w:pPr>
        <w:spacing w:before="240" w:line="360" w:lineRule="auto"/>
        <w:ind w:left="708" w:right="567"/>
        <w:jc w:val="both"/>
        <w:rPr>
          <w:rFonts w:ascii="Palatino Linotype" w:hAnsi="Palatino Linotype" w:cs="Arial"/>
          <w:bCs/>
          <w:i/>
          <w:lang w:val="es-ES"/>
        </w:rPr>
      </w:pPr>
      <w:r w:rsidRPr="00B27C6F">
        <w:rPr>
          <w:rFonts w:ascii="Palatino Linotype" w:hAnsi="Palatino Linotype" w:cs="Arial"/>
          <w:bCs/>
          <w:i/>
          <w:lang w:val="es-ES"/>
        </w:rPr>
        <w:t>[...]</w:t>
      </w:r>
    </w:p>
    <w:p w14:paraId="0A17DBF5" w14:textId="77777777" w:rsidR="00CE17AD" w:rsidRPr="00B27C6F" w:rsidRDefault="00CE17AD" w:rsidP="00CE17AD">
      <w:pPr>
        <w:spacing w:before="240" w:line="360" w:lineRule="auto"/>
        <w:ind w:left="708" w:right="567"/>
        <w:jc w:val="both"/>
        <w:rPr>
          <w:rFonts w:ascii="Palatino Linotype" w:eastAsia="Times New Roman" w:hAnsi="Palatino Linotype" w:cs="Arial"/>
          <w:bCs/>
          <w:i/>
          <w:color w:val="000000"/>
          <w:lang w:val="es-ES" w:eastAsia="es-MX"/>
        </w:rPr>
      </w:pPr>
      <w:r w:rsidRPr="00B27C6F">
        <w:rPr>
          <w:rFonts w:ascii="Palatino Linotype" w:eastAsia="Times New Roman" w:hAnsi="Palatino Linotype" w:cs="Arial"/>
          <w:bCs/>
          <w:i/>
          <w:color w:val="000000"/>
          <w:lang w:val="es-ES" w:eastAsia="es-MX"/>
        </w:rPr>
        <w:t xml:space="preserve">A. </w:t>
      </w:r>
      <w:r w:rsidRPr="00B27C6F">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B27C6F">
        <w:rPr>
          <w:rFonts w:ascii="Palatino Linotype" w:eastAsia="Times New Roman" w:hAnsi="Palatino Linotype" w:cs="Arial"/>
          <w:bCs/>
          <w:i/>
          <w:color w:val="000000"/>
          <w:lang w:val="es-ES" w:eastAsia="es-MX"/>
        </w:rPr>
        <w:t> </w:t>
      </w:r>
    </w:p>
    <w:p w14:paraId="505DF475" w14:textId="77777777" w:rsidR="00CE17AD" w:rsidRPr="00B27C6F" w:rsidRDefault="00CE17AD" w:rsidP="00CE17AD">
      <w:pPr>
        <w:spacing w:before="240" w:line="360" w:lineRule="auto"/>
        <w:ind w:left="708" w:right="567"/>
        <w:jc w:val="both"/>
        <w:rPr>
          <w:rFonts w:ascii="Palatino Linotype" w:eastAsia="Times New Roman" w:hAnsi="Palatino Linotype" w:cs="Arial"/>
          <w:bCs/>
          <w:i/>
          <w:color w:val="000000"/>
          <w:lang w:val="es-ES" w:eastAsia="es-MX"/>
        </w:rPr>
      </w:pPr>
      <w:r w:rsidRPr="00B27C6F">
        <w:rPr>
          <w:rFonts w:ascii="Palatino Linotype" w:eastAsia="Times New Roman" w:hAnsi="Palatino Linotype" w:cs="Arial"/>
          <w:bCs/>
          <w:i/>
          <w:color w:val="000000"/>
          <w:lang w:val="es-ES"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roofErr w:type="gramStart"/>
      <w:r w:rsidRPr="00B27C6F">
        <w:rPr>
          <w:rFonts w:ascii="Palatino Linotype" w:eastAsia="Times New Roman" w:hAnsi="Palatino Linotype" w:cs="Arial"/>
          <w:bCs/>
          <w:i/>
          <w:color w:val="000000"/>
          <w:lang w:val="es-ES" w:eastAsia="es-MX"/>
        </w:rPr>
        <w:t>sic</w:t>
      </w:r>
      <w:proofErr w:type="gramEnd"/>
      <w:r w:rsidRPr="00B27C6F">
        <w:rPr>
          <w:rFonts w:ascii="Palatino Linotype" w:eastAsia="Times New Roman" w:hAnsi="Palatino Linotype" w:cs="Arial"/>
          <w:bCs/>
          <w:i/>
          <w:color w:val="000000"/>
          <w:lang w:val="es-ES" w:eastAsia="es-MX"/>
        </w:rPr>
        <w:t>)</w:t>
      </w:r>
    </w:p>
    <w:p w14:paraId="3F781E05" w14:textId="77777777" w:rsidR="00CE17AD" w:rsidRPr="00B27C6F" w:rsidRDefault="00CE17AD" w:rsidP="00CE17AD">
      <w:pPr>
        <w:autoSpaceDE w:val="0"/>
        <w:autoSpaceDN w:val="0"/>
        <w:adjustRightInd w:val="0"/>
        <w:spacing w:before="240" w:line="360" w:lineRule="auto"/>
        <w:jc w:val="both"/>
        <w:rPr>
          <w:rFonts w:ascii="Palatino Linotype" w:hAnsi="Palatino Linotype" w:cs="Arial"/>
          <w:sz w:val="24"/>
          <w:szCs w:val="24"/>
          <w:lang w:val="es-ES"/>
        </w:rPr>
      </w:pPr>
      <w:r w:rsidRPr="00B27C6F">
        <w:rPr>
          <w:rFonts w:ascii="Palatino Linotype" w:hAnsi="Palatino Linotype" w:cs="Arial"/>
          <w:sz w:val="24"/>
          <w:szCs w:val="24"/>
          <w:lang w:val="es-ES"/>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w:t>
      </w:r>
      <w:r w:rsidRPr="00B27C6F">
        <w:rPr>
          <w:rFonts w:ascii="Palatino Linotype" w:hAnsi="Palatino Linotype" w:cs="Arial"/>
          <w:sz w:val="24"/>
          <w:szCs w:val="24"/>
          <w:lang w:val="es-ES"/>
        </w:rPr>
        <w:lastRenderedPageBreak/>
        <w:t xml:space="preserve">soporte a su elaboración derivado de una solicitud de información en específico que conlleve a realizar un procesamiento o investigaciones de la información. </w:t>
      </w:r>
    </w:p>
    <w:p w14:paraId="7E2486C5" w14:textId="77777777" w:rsidR="00CE17AD" w:rsidRPr="00B27C6F" w:rsidRDefault="00CE17AD" w:rsidP="00CE17AD">
      <w:pPr>
        <w:autoSpaceDE w:val="0"/>
        <w:autoSpaceDN w:val="0"/>
        <w:adjustRightInd w:val="0"/>
        <w:spacing w:before="240" w:line="360" w:lineRule="auto"/>
        <w:jc w:val="both"/>
        <w:rPr>
          <w:rFonts w:ascii="Palatino Linotype" w:hAnsi="Palatino Linotype" w:cs="Arial"/>
          <w:sz w:val="24"/>
          <w:szCs w:val="24"/>
          <w:lang w:val="es-ES"/>
        </w:rPr>
      </w:pPr>
      <w:r w:rsidRPr="00B27C6F">
        <w:rPr>
          <w:rFonts w:ascii="Palatino Linotype" w:hAnsi="Palatino Linotype" w:cs="Arial"/>
          <w:sz w:val="24"/>
          <w:szCs w:val="24"/>
          <w:lang w:val="es-ES"/>
        </w:rPr>
        <w:t xml:space="preserve">Lo anterior se concatena con lo establecido en los artículos 4 y 12 de la Ley de Transparencia y Acceso a la Información Pública del Estado de México y Municipios, los cuales esgrimen: </w:t>
      </w:r>
    </w:p>
    <w:p w14:paraId="5A53356A" w14:textId="77777777" w:rsidR="00CE17AD" w:rsidRPr="00B27C6F" w:rsidRDefault="00CE17AD" w:rsidP="00CE17AD">
      <w:pPr>
        <w:autoSpaceDE w:val="0"/>
        <w:autoSpaceDN w:val="0"/>
        <w:adjustRightInd w:val="0"/>
        <w:spacing w:before="240" w:line="360" w:lineRule="auto"/>
        <w:ind w:left="567" w:right="567"/>
        <w:jc w:val="both"/>
        <w:rPr>
          <w:rFonts w:ascii="Palatino Linotype" w:hAnsi="Palatino Linotype"/>
          <w:i/>
          <w:lang w:val="es-ES"/>
        </w:rPr>
      </w:pPr>
      <w:r w:rsidRPr="00B27C6F">
        <w:rPr>
          <w:rFonts w:ascii="Palatino Linotype" w:hAnsi="Palatino Linotype"/>
          <w:b/>
          <w:i/>
          <w:lang w:val="es-ES"/>
        </w:rPr>
        <w:t>Artículo 4.</w:t>
      </w:r>
      <w:r w:rsidRPr="00B27C6F">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5351B78" w14:textId="77777777" w:rsidR="00CE17AD" w:rsidRPr="00B27C6F" w:rsidRDefault="00CE17AD" w:rsidP="00CE17AD">
      <w:pPr>
        <w:autoSpaceDE w:val="0"/>
        <w:autoSpaceDN w:val="0"/>
        <w:adjustRightInd w:val="0"/>
        <w:spacing w:before="240" w:line="360" w:lineRule="auto"/>
        <w:ind w:left="567" w:right="567"/>
        <w:jc w:val="both"/>
        <w:rPr>
          <w:rFonts w:ascii="Palatino Linotype" w:hAnsi="Palatino Linotype" w:cs="Arial"/>
          <w:i/>
          <w:lang w:val="es-ES"/>
        </w:rPr>
      </w:pPr>
      <w:r w:rsidRPr="00B27C6F">
        <w:rPr>
          <w:rFonts w:ascii="Palatino Linotype" w:hAnsi="Palatino Linotype"/>
          <w:b/>
          <w:i/>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27C6F">
        <w:rPr>
          <w:rFonts w:ascii="Palatino Linotype" w:hAnsi="Palatino Linotype"/>
          <w:i/>
          <w:u w:val="single"/>
          <w:lang w:val="es-ES"/>
        </w:rPr>
        <w:t>.</w:t>
      </w:r>
      <w:r w:rsidRPr="00B27C6F">
        <w:rPr>
          <w:rFonts w:ascii="Palatino Linotype" w:hAnsi="Palatino Linotype"/>
          <w:i/>
          <w:lang w:val="es-ES"/>
        </w:rPr>
        <w:t xml:space="preserve"> Solo podrá ser clasificada excepcionalmente como reservada temporalmente por razones de interés público, en los términos de las causas legítimas y estrictamente necesarias previstas por esta Ley.</w:t>
      </w:r>
    </w:p>
    <w:p w14:paraId="216B9D04" w14:textId="77777777" w:rsidR="00CE17AD" w:rsidRPr="00B27C6F" w:rsidRDefault="00CE17AD" w:rsidP="00CE17AD">
      <w:pPr>
        <w:autoSpaceDE w:val="0"/>
        <w:autoSpaceDN w:val="0"/>
        <w:adjustRightInd w:val="0"/>
        <w:spacing w:before="240" w:line="360" w:lineRule="auto"/>
        <w:ind w:left="567" w:right="567"/>
        <w:jc w:val="both"/>
        <w:rPr>
          <w:rFonts w:ascii="Palatino Linotype" w:hAnsi="Palatino Linotype" w:cs="Arial"/>
          <w:i/>
          <w:lang w:val="es-ES"/>
        </w:rPr>
      </w:pPr>
      <w:r w:rsidRPr="00B27C6F">
        <w:rPr>
          <w:rFonts w:ascii="Palatino Linotype" w:hAnsi="Palatino Linotype" w:cs="Arial"/>
          <w:i/>
          <w:lang w:val="es-ES"/>
        </w:rPr>
        <w:t>[…]</w:t>
      </w:r>
    </w:p>
    <w:p w14:paraId="387374CD" w14:textId="77777777" w:rsidR="00CE17AD" w:rsidRPr="00B27C6F" w:rsidRDefault="00CE17AD" w:rsidP="00CE17AD">
      <w:pPr>
        <w:autoSpaceDE w:val="0"/>
        <w:autoSpaceDN w:val="0"/>
        <w:adjustRightInd w:val="0"/>
        <w:spacing w:before="240" w:line="360" w:lineRule="auto"/>
        <w:ind w:left="567" w:right="567"/>
        <w:jc w:val="both"/>
        <w:rPr>
          <w:rFonts w:ascii="Palatino Linotype" w:hAnsi="Palatino Linotype"/>
          <w:i/>
          <w:lang w:val="es-ES"/>
        </w:rPr>
      </w:pPr>
      <w:r w:rsidRPr="00B27C6F">
        <w:rPr>
          <w:rFonts w:ascii="Palatino Linotype" w:hAnsi="Palatino Linotype"/>
          <w:b/>
          <w:i/>
          <w:lang w:val="es-ES"/>
        </w:rPr>
        <w:t>Artículo 12.</w:t>
      </w:r>
      <w:r w:rsidRPr="00B27C6F">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4054A7DA" w14:textId="77777777" w:rsidR="00CE17AD" w:rsidRPr="00B27C6F" w:rsidRDefault="00CE17AD" w:rsidP="00CE17AD">
      <w:pPr>
        <w:autoSpaceDE w:val="0"/>
        <w:autoSpaceDN w:val="0"/>
        <w:adjustRightInd w:val="0"/>
        <w:spacing w:before="240" w:line="360" w:lineRule="auto"/>
        <w:ind w:left="567" w:right="567"/>
        <w:jc w:val="both"/>
        <w:rPr>
          <w:rFonts w:ascii="Palatino Linotype" w:hAnsi="Palatino Linotype"/>
          <w:b/>
          <w:i/>
          <w:u w:val="single"/>
          <w:lang w:val="es-ES"/>
        </w:rPr>
      </w:pPr>
      <w:r w:rsidRPr="00B27C6F">
        <w:rPr>
          <w:rFonts w:ascii="Palatino Linotype" w:hAnsi="Palatino Linotype"/>
          <w:b/>
          <w:i/>
          <w:u w:val="single"/>
          <w:lang w:val="es-ES"/>
        </w:rPr>
        <w:t xml:space="preserve">Los sujetos obligados sólo proporcionarán la información pública que se les requiera y que obre en sus archivos y en el estado en que ésta se encuentre. La </w:t>
      </w:r>
      <w:r w:rsidRPr="00B27C6F">
        <w:rPr>
          <w:rFonts w:ascii="Palatino Linotype" w:hAnsi="Palatino Linotype"/>
          <w:b/>
          <w:i/>
          <w:u w:val="single"/>
          <w:lang w:val="es-ES"/>
        </w:rPr>
        <w:lastRenderedPageBreak/>
        <w:t>obligación de proporcionar información no comprende el procesamiento de la misma, ni el presentarla conforme al interés del solicitante; no estarán obligados a generarla, resumirla, efectuar cálculos o practicar investigaciones.</w:t>
      </w:r>
    </w:p>
    <w:p w14:paraId="0AB825B3" w14:textId="77777777" w:rsidR="00CE17AD" w:rsidRPr="00B27C6F" w:rsidRDefault="00CE17AD" w:rsidP="00CE17AD">
      <w:pPr>
        <w:autoSpaceDE w:val="0"/>
        <w:autoSpaceDN w:val="0"/>
        <w:adjustRightInd w:val="0"/>
        <w:spacing w:before="240" w:line="360" w:lineRule="auto"/>
        <w:jc w:val="both"/>
        <w:rPr>
          <w:rFonts w:ascii="Palatino Linotype" w:hAnsi="Palatino Linotype" w:cs="Arial"/>
          <w:sz w:val="24"/>
          <w:szCs w:val="24"/>
          <w:lang w:val="es-ES"/>
        </w:rPr>
      </w:pPr>
      <w:r w:rsidRPr="00B27C6F">
        <w:rPr>
          <w:rFonts w:ascii="Palatino Linotype" w:hAnsi="Palatino Linotype" w:cs="Arial"/>
          <w:sz w:val="24"/>
          <w:szCs w:val="24"/>
          <w:lang w:val="es-ES"/>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4DCCD238" w14:textId="73788A99" w:rsidR="00CE17AD" w:rsidRDefault="00CE17AD" w:rsidP="000E06EE">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t xml:space="preserve">Ahora bien, es necesario traer a colación lo estipulado en el </w:t>
      </w:r>
      <w:proofErr w:type="spellStart"/>
      <w:r>
        <w:rPr>
          <w:rFonts w:ascii="Palatino Linotype" w:hAnsi="Palatino Linotype"/>
          <w:sz w:val="24"/>
          <w:szCs w:val="24"/>
          <w:lang w:val="es-ES"/>
        </w:rPr>
        <w:t>Capitulo</w:t>
      </w:r>
      <w:proofErr w:type="spellEnd"/>
      <w:r>
        <w:rPr>
          <w:rFonts w:ascii="Palatino Linotype" w:hAnsi="Palatino Linotype"/>
          <w:sz w:val="24"/>
          <w:szCs w:val="24"/>
          <w:lang w:val="es-ES"/>
        </w:rPr>
        <w:t xml:space="preserve"> II de </w:t>
      </w:r>
      <w:r w:rsidRPr="00CE17AD">
        <w:rPr>
          <w:rFonts w:ascii="Palatino Linotype" w:hAnsi="Palatino Linotype"/>
          <w:sz w:val="24"/>
          <w:szCs w:val="24"/>
          <w:lang w:val="es-ES"/>
        </w:rPr>
        <w:t>la Ley de Transparencia y Acceso a la Información Pública del Estado de México y Municipios</w:t>
      </w:r>
      <w:r>
        <w:rPr>
          <w:rFonts w:ascii="Palatino Linotype" w:hAnsi="Palatino Linotype"/>
          <w:sz w:val="24"/>
          <w:szCs w:val="24"/>
          <w:lang w:val="es-ES"/>
        </w:rPr>
        <w:t>.</w:t>
      </w:r>
    </w:p>
    <w:p w14:paraId="6837B465" w14:textId="77777777" w:rsidR="00CE17AD" w:rsidRPr="005D6951" w:rsidRDefault="00CE17AD" w:rsidP="005D6951">
      <w:pPr>
        <w:tabs>
          <w:tab w:val="left" w:pos="709"/>
        </w:tabs>
        <w:spacing w:before="240" w:line="360" w:lineRule="auto"/>
        <w:ind w:left="708" w:right="51"/>
        <w:jc w:val="both"/>
        <w:rPr>
          <w:rFonts w:ascii="Palatino Linotype" w:hAnsi="Palatino Linotype"/>
          <w:i/>
          <w:szCs w:val="24"/>
          <w:lang w:val="es-ES"/>
        </w:rPr>
      </w:pPr>
      <w:r w:rsidRPr="005D6951">
        <w:rPr>
          <w:rFonts w:ascii="Palatino Linotype" w:hAnsi="Palatino Linotype"/>
          <w:i/>
          <w:szCs w:val="24"/>
          <w:lang w:val="es-ES"/>
        </w:rPr>
        <w:t>Artículo 45. Cada sujeto obligado establecerá un Comité de Transparencia, colegiado e integrado por lo menos por tres miembros, debiendo de ser siempre un número impar.</w:t>
      </w:r>
    </w:p>
    <w:p w14:paraId="58D500C9" w14:textId="77777777" w:rsidR="00CE17AD" w:rsidRPr="005D6951" w:rsidRDefault="00CE17AD" w:rsidP="005D6951">
      <w:pPr>
        <w:tabs>
          <w:tab w:val="left" w:pos="709"/>
        </w:tabs>
        <w:spacing w:before="240" w:line="360" w:lineRule="auto"/>
        <w:ind w:left="708" w:right="51"/>
        <w:jc w:val="both"/>
        <w:rPr>
          <w:rFonts w:ascii="Palatino Linotype" w:hAnsi="Palatino Linotype"/>
          <w:i/>
          <w:szCs w:val="24"/>
          <w:lang w:val="es-ES"/>
        </w:rPr>
      </w:pPr>
      <w:r w:rsidRPr="005D6951">
        <w:rPr>
          <w:rFonts w:ascii="Palatino Linotype" w:hAnsi="Palatino Linotype"/>
          <w:i/>
          <w:szCs w:val="24"/>
          <w:lang w:val="es-ES"/>
        </w:rPr>
        <w:t>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Los miembros 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w:t>
      </w:r>
    </w:p>
    <w:p w14:paraId="27CB0E1B" w14:textId="77777777" w:rsidR="005D6951" w:rsidRPr="005D6951" w:rsidRDefault="005D6951" w:rsidP="005D6951">
      <w:pPr>
        <w:tabs>
          <w:tab w:val="left" w:pos="709"/>
        </w:tabs>
        <w:spacing w:before="240" w:line="360" w:lineRule="auto"/>
        <w:ind w:left="708" w:right="51"/>
        <w:jc w:val="both"/>
        <w:rPr>
          <w:rFonts w:ascii="Palatino Linotype" w:hAnsi="Palatino Linotype"/>
          <w:i/>
          <w:szCs w:val="24"/>
          <w:lang w:val="es-ES"/>
        </w:rPr>
      </w:pPr>
      <w:r w:rsidRPr="005D6951">
        <w:rPr>
          <w:rFonts w:ascii="Palatino Linotype" w:hAnsi="Palatino Linotype"/>
          <w:i/>
          <w:szCs w:val="24"/>
          <w:lang w:val="es-ES"/>
        </w:rPr>
        <w:lastRenderedPageBreak/>
        <w:t>Artículo 49. Los Comités de Transparencia tendrán las siguientes atribuciones:</w:t>
      </w:r>
    </w:p>
    <w:p w14:paraId="33E8D91B" w14:textId="77777777" w:rsidR="005D6951" w:rsidRPr="005D6951" w:rsidRDefault="005D6951" w:rsidP="005D6951">
      <w:pPr>
        <w:tabs>
          <w:tab w:val="left" w:pos="709"/>
        </w:tabs>
        <w:spacing w:before="240" w:line="360" w:lineRule="auto"/>
        <w:ind w:left="708" w:right="51"/>
        <w:jc w:val="both"/>
        <w:rPr>
          <w:rFonts w:ascii="Palatino Linotype" w:hAnsi="Palatino Linotype"/>
          <w:i/>
          <w:szCs w:val="24"/>
          <w:lang w:val="es-ES"/>
        </w:rPr>
      </w:pPr>
      <w:r w:rsidRPr="005D6951">
        <w:rPr>
          <w:rFonts w:ascii="Palatino Linotype" w:hAnsi="Palatino Linotype"/>
          <w:i/>
          <w:szCs w:val="24"/>
          <w:lang w:val="es-ES"/>
        </w:rPr>
        <w:t>I. Instituir, coordinar y supervisar en términos de las disposiciones aplicables, las acciones, medidas y procedimientos que coadyuven a asegurar una mayor eficacia en la gestión y atención de las solicitudes en materia de acceso a la información;</w:t>
      </w:r>
    </w:p>
    <w:p w14:paraId="06DDBC99" w14:textId="77777777" w:rsidR="005D6951" w:rsidRPr="005D6951" w:rsidRDefault="005D6951" w:rsidP="005D6951">
      <w:pPr>
        <w:tabs>
          <w:tab w:val="left" w:pos="709"/>
        </w:tabs>
        <w:spacing w:before="240" w:line="360" w:lineRule="auto"/>
        <w:ind w:left="708" w:right="51"/>
        <w:jc w:val="both"/>
        <w:rPr>
          <w:rFonts w:ascii="Palatino Linotype" w:hAnsi="Palatino Linotype"/>
          <w:i/>
          <w:szCs w:val="24"/>
          <w:lang w:val="es-ES"/>
        </w:rPr>
      </w:pPr>
      <w:r w:rsidRPr="005D6951">
        <w:rPr>
          <w:rFonts w:ascii="Palatino Linotype" w:hAnsi="Palatino Linotype"/>
          <w:i/>
          <w:szCs w:val="24"/>
          <w:lang w:val="es-ES"/>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399009E" w14:textId="77777777" w:rsidR="005D6951" w:rsidRPr="005D6951" w:rsidRDefault="005D6951" w:rsidP="005D6951">
      <w:pPr>
        <w:tabs>
          <w:tab w:val="left" w:pos="709"/>
        </w:tabs>
        <w:spacing w:before="240" w:line="360" w:lineRule="auto"/>
        <w:ind w:left="708" w:right="51"/>
        <w:jc w:val="both"/>
        <w:rPr>
          <w:rFonts w:ascii="Palatino Linotype" w:hAnsi="Palatino Linotype"/>
          <w:i/>
          <w:szCs w:val="24"/>
          <w:lang w:val="es-ES"/>
        </w:rPr>
      </w:pPr>
      <w:r w:rsidRPr="005D6951">
        <w:rPr>
          <w:rFonts w:ascii="Palatino Linotype" w:hAnsi="Palatino Linotype"/>
          <w:i/>
          <w:szCs w:val="24"/>
          <w:lang w:val="es-ES"/>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1FB9685F" w14:textId="77777777" w:rsidR="005D6951" w:rsidRPr="005D6951" w:rsidRDefault="005D6951" w:rsidP="005D6951">
      <w:pPr>
        <w:tabs>
          <w:tab w:val="left" w:pos="709"/>
        </w:tabs>
        <w:spacing w:before="240" w:line="360" w:lineRule="auto"/>
        <w:ind w:left="708" w:right="51"/>
        <w:jc w:val="both"/>
        <w:rPr>
          <w:rFonts w:ascii="Palatino Linotype" w:hAnsi="Palatino Linotype"/>
          <w:i/>
          <w:szCs w:val="24"/>
          <w:lang w:val="es-ES"/>
        </w:rPr>
      </w:pPr>
      <w:r w:rsidRPr="005D6951">
        <w:rPr>
          <w:rFonts w:ascii="Palatino Linotype" w:hAnsi="Palatino Linotype"/>
          <w:i/>
          <w:szCs w:val="24"/>
          <w:lang w:val="es-ES"/>
        </w:rPr>
        <w:t>IV. Establecer políticas para facilitar la obtención y entrega de información en las solicitudes que permita el adecuado ejercicio del derecho de acceso a la información;</w:t>
      </w:r>
    </w:p>
    <w:p w14:paraId="26E5B61E" w14:textId="77777777" w:rsidR="005D6951" w:rsidRPr="005D6951" w:rsidRDefault="005D6951" w:rsidP="005D6951">
      <w:pPr>
        <w:tabs>
          <w:tab w:val="left" w:pos="709"/>
        </w:tabs>
        <w:spacing w:before="240" w:line="360" w:lineRule="auto"/>
        <w:ind w:left="708" w:right="51"/>
        <w:jc w:val="both"/>
        <w:rPr>
          <w:rFonts w:ascii="Palatino Linotype" w:hAnsi="Palatino Linotype"/>
          <w:i/>
          <w:szCs w:val="24"/>
          <w:lang w:val="es-ES"/>
        </w:rPr>
      </w:pPr>
      <w:r w:rsidRPr="005D6951">
        <w:rPr>
          <w:rFonts w:ascii="Palatino Linotype" w:hAnsi="Palatino Linotype"/>
          <w:i/>
          <w:szCs w:val="24"/>
          <w:lang w:val="es-ES"/>
        </w:rPr>
        <w:t>V. Promover la capacitación y actualización de los servidores públicos o integrantes adscritos a las unidades de transparencia;</w:t>
      </w:r>
    </w:p>
    <w:p w14:paraId="558859D0" w14:textId="77777777" w:rsidR="005D6951" w:rsidRPr="005D6951" w:rsidRDefault="005D6951" w:rsidP="005D6951">
      <w:pPr>
        <w:tabs>
          <w:tab w:val="left" w:pos="709"/>
        </w:tabs>
        <w:spacing w:before="240" w:line="360" w:lineRule="auto"/>
        <w:ind w:left="708" w:right="51"/>
        <w:jc w:val="both"/>
        <w:rPr>
          <w:rFonts w:ascii="Palatino Linotype" w:hAnsi="Palatino Linotype"/>
          <w:i/>
          <w:szCs w:val="24"/>
          <w:lang w:val="es-ES"/>
        </w:rPr>
      </w:pPr>
      <w:r w:rsidRPr="005D6951">
        <w:rPr>
          <w:rFonts w:ascii="Palatino Linotype" w:hAnsi="Palatino Linotype"/>
          <w:i/>
          <w:szCs w:val="24"/>
          <w:lang w:val="es-ES"/>
        </w:rPr>
        <w:t>VI. Establecer programas de capacitación en materia de transparencia, acceso a la información, accesibilidad y protección de datos personales, para todos los servidores públicos o integrantes del sujeto obligado;</w:t>
      </w:r>
    </w:p>
    <w:p w14:paraId="6AEA7440" w14:textId="77777777" w:rsidR="005D6951" w:rsidRPr="005D6951" w:rsidRDefault="005D6951" w:rsidP="005D6951">
      <w:pPr>
        <w:tabs>
          <w:tab w:val="left" w:pos="709"/>
        </w:tabs>
        <w:spacing w:before="240" w:line="360" w:lineRule="auto"/>
        <w:ind w:left="708" w:right="51"/>
        <w:jc w:val="both"/>
        <w:rPr>
          <w:rFonts w:ascii="Palatino Linotype" w:hAnsi="Palatino Linotype"/>
          <w:i/>
          <w:szCs w:val="24"/>
          <w:lang w:val="es-ES"/>
        </w:rPr>
      </w:pPr>
      <w:r w:rsidRPr="005D6951">
        <w:rPr>
          <w:rFonts w:ascii="Palatino Linotype" w:hAnsi="Palatino Linotype"/>
          <w:i/>
          <w:szCs w:val="24"/>
          <w:lang w:val="es-ES"/>
        </w:rPr>
        <w:t>VII. Solicitar y autorizar la ampliación del plazo de reserva de la información a que se refiere esta Ley;</w:t>
      </w:r>
    </w:p>
    <w:p w14:paraId="6016338A" w14:textId="5F514719" w:rsidR="005D6951" w:rsidRPr="005D6951" w:rsidRDefault="005D6951" w:rsidP="005D6951">
      <w:pPr>
        <w:tabs>
          <w:tab w:val="left" w:pos="709"/>
        </w:tabs>
        <w:spacing w:before="240" w:line="360" w:lineRule="auto"/>
        <w:ind w:left="708" w:right="51"/>
        <w:jc w:val="both"/>
        <w:rPr>
          <w:rFonts w:ascii="Palatino Linotype" w:hAnsi="Palatino Linotype"/>
          <w:i/>
          <w:szCs w:val="24"/>
          <w:lang w:val="es-ES"/>
        </w:rPr>
      </w:pPr>
      <w:r w:rsidRPr="005D6951">
        <w:rPr>
          <w:rFonts w:ascii="Palatino Linotype" w:hAnsi="Palatino Linotype"/>
          <w:i/>
          <w:szCs w:val="24"/>
          <w:lang w:val="es-ES"/>
        </w:rPr>
        <w:t>VIII. Aprobar, modificar o revocar la clasificación de la información;</w:t>
      </w:r>
    </w:p>
    <w:p w14:paraId="3C99B007" w14:textId="77777777" w:rsidR="005D6951" w:rsidRPr="005D6951" w:rsidRDefault="005D6951" w:rsidP="005D6951">
      <w:pPr>
        <w:tabs>
          <w:tab w:val="left" w:pos="709"/>
        </w:tabs>
        <w:spacing w:before="240" w:line="360" w:lineRule="auto"/>
        <w:ind w:left="708" w:right="51"/>
        <w:jc w:val="both"/>
        <w:rPr>
          <w:rFonts w:ascii="Palatino Linotype" w:hAnsi="Palatino Linotype"/>
          <w:i/>
          <w:szCs w:val="24"/>
          <w:lang w:val="es-ES"/>
        </w:rPr>
      </w:pPr>
      <w:r w:rsidRPr="005D6951">
        <w:rPr>
          <w:rFonts w:ascii="Palatino Linotype" w:hAnsi="Palatino Linotype"/>
          <w:i/>
          <w:szCs w:val="24"/>
          <w:lang w:val="es-ES"/>
        </w:rPr>
        <w:lastRenderedPageBreak/>
        <w:t>IX. Supervisar la aplicación de los lineamientos en materia de acceso a la información pública para el manejo, mantenimiento y seguridad de los datos personales, así como de los criterios de clasificación expedidos por el Instituto;</w:t>
      </w:r>
    </w:p>
    <w:p w14:paraId="6F02D422" w14:textId="77777777" w:rsidR="005D6951" w:rsidRPr="005D6951" w:rsidRDefault="005D6951" w:rsidP="005D6951">
      <w:pPr>
        <w:tabs>
          <w:tab w:val="left" w:pos="709"/>
        </w:tabs>
        <w:spacing w:before="240" w:line="360" w:lineRule="auto"/>
        <w:ind w:left="708" w:right="51"/>
        <w:jc w:val="both"/>
        <w:rPr>
          <w:rFonts w:ascii="Palatino Linotype" w:hAnsi="Palatino Linotype"/>
          <w:i/>
          <w:szCs w:val="24"/>
          <w:lang w:val="es-ES"/>
        </w:rPr>
      </w:pPr>
      <w:r w:rsidRPr="005D6951">
        <w:rPr>
          <w:rFonts w:ascii="Palatino Linotype" w:hAnsi="Palatino Linotype"/>
          <w:i/>
          <w:szCs w:val="24"/>
          <w:lang w:val="es-ES"/>
        </w:rPr>
        <w:t>X. Elaborar un programa para facilitar la sistematización y actualización de la información, mismo que deberá remitirse al Instituto dentro de los primeros veinte días de cada año;</w:t>
      </w:r>
    </w:p>
    <w:p w14:paraId="5A910327" w14:textId="77777777" w:rsidR="005D6951" w:rsidRPr="005D6951" w:rsidRDefault="005D6951" w:rsidP="005D6951">
      <w:pPr>
        <w:tabs>
          <w:tab w:val="left" w:pos="709"/>
        </w:tabs>
        <w:spacing w:before="240" w:line="360" w:lineRule="auto"/>
        <w:ind w:left="708" w:right="51"/>
        <w:jc w:val="both"/>
        <w:rPr>
          <w:rFonts w:ascii="Palatino Linotype" w:hAnsi="Palatino Linotype"/>
          <w:i/>
          <w:szCs w:val="24"/>
          <w:lang w:val="es-ES"/>
        </w:rPr>
      </w:pPr>
      <w:r w:rsidRPr="005D6951">
        <w:rPr>
          <w:rFonts w:ascii="Palatino Linotype" w:hAnsi="Palatino Linotype"/>
          <w:i/>
          <w:szCs w:val="24"/>
          <w:lang w:val="es-ES"/>
        </w:rPr>
        <w:t>XI. Recabar y enviar al Instituto, de conformidad con los lineamientos que éste expida, los datos necesarios para la elaboración del informe anual;</w:t>
      </w:r>
    </w:p>
    <w:p w14:paraId="0832D11A" w14:textId="77777777" w:rsidR="005D6951" w:rsidRPr="005D6951" w:rsidRDefault="005D6951" w:rsidP="005D6951">
      <w:pPr>
        <w:tabs>
          <w:tab w:val="left" w:pos="709"/>
        </w:tabs>
        <w:spacing w:before="240" w:line="360" w:lineRule="auto"/>
        <w:ind w:left="708" w:right="51"/>
        <w:jc w:val="both"/>
        <w:rPr>
          <w:rFonts w:ascii="Palatino Linotype" w:hAnsi="Palatino Linotype"/>
          <w:i/>
          <w:szCs w:val="24"/>
          <w:lang w:val="es-ES"/>
        </w:rPr>
      </w:pPr>
      <w:r w:rsidRPr="005D6951">
        <w:rPr>
          <w:rFonts w:ascii="Palatino Linotype" w:hAnsi="Palatino Linotype"/>
          <w:i/>
          <w:szCs w:val="24"/>
          <w:lang w:val="es-ES"/>
        </w:rPr>
        <w:t>XII. Emitir las resoluciones que correspondan para la atención de las solicitudes de información;</w:t>
      </w:r>
    </w:p>
    <w:p w14:paraId="208C956F" w14:textId="77777777" w:rsidR="005D6951" w:rsidRPr="005D6951" w:rsidRDefault="005D6951" w:rsidP="005D6951">
      <w:pPr>
        <w:tabs>
          <w:tab w:val="left" w:pos="709"/>
        </w:tabs>
        <w:spacing w:before="240" w:line="360" w:lineRule="auto"/>
        <w:ind w:left="708" w:right="51"/>
        <w:jc w:val="both"/>
        <w:rPr>
          <w:rFonts w:ascii="Palatino Linotype" w:hAnsi="Palatino Linotype"/>
          <w:i/>
          <w:szCs w:val="24"/>
          <w:lang w:val="es-ES"/>
        </w:rPr>
      </w:pPr>
      <w:r w:rsidRPr="005D6951">
        <w:rPr>
          <w:rFonts w:ascii="Palatino Linotype" w:hAnsi="Palatino Linotype"/>
          <w:i/>
          <w:szCs w:val="24"/>
          <w:lang w:val="es-ES"/>
        </w:rPr>
        <w:t>XIII. Dictaminar las declaratorias de inexistencia de la información que les remitan las unidades administrativas y resolver en consecuencia;</w:t>
      </w:r>
    </w:p>
    <w:p w14:paraId="4C4D85A3" w14:textId="77777777" w:rsidR="005D6951" w:rsidRPr="005D6951" w:rsidRDefault="005D6951" w:rsidP="005D6951">
      <w:pPr>
        <w:tabs>
          <w:tab w:val="left" w:pos="709"/>
        </w:tabs>
        <w:spacing w:before="240" w:line="360" w:lineRule="auto"/>
        <w:ind w:left="708" w:right="51"/>
        <w:jc w:val="both"/>
        <w:rPr>
          <w:rFonts w:ascii="Palatino Linotype" w:hAnsi="Palatino Linotype"/>
          <w:i/>
          <w:szCs w:val="24"/>
          <w:lang w:val="es-ES"/>
        </w:rPr>
      </w:pPr>
      <w:r w:rsidRPr="005D6951">
        <w:rPr>
          <w:rFonts w:ascii="Palatino Linotype" w:hAnsi="Palatino Linotype"/>
          <w:i/>
          <w:szCs w:val="24"/>
          <w:lang w:val="es-ES"/>
        </w:rPr>
        <w:t>XIV. Supervisar el registro y actualización de las solicitudes de acceso a la información, así como sus trámites, costos y resultados;</w:t>
      </w:r>
    </w:p>
    <w:p w14:paraId="550C8E89" w14:textId="77777777" w:rsidR="005D6951" w:rsidRPr="005D6951" w:rsidRDefault="005D6951" w:rsidP="005D6951">
      <w:pPr>
        <w:tabs>
          <w:tab w:val="left" w:pos="709"/>
        </w:tabs>
        <w:spacing w:before="240" w:line="360" w:lineRule="auto"/>
        <w:ind w:left="708" w:right="51"/>
        <w:jc w:val="both"/>
        <w:rPr>
          <w:rFonts w:ascii="Palatino Linotype" w:hAnsi="Palatino Linotype"/>
          <w:i/>
          <w:szCs w:val="24"/>
          <w:lang w:val="es-ES"/>
        </w:rPr>
      </w:pPr>
      <w:r w:rsidRPr="005D6951">
        <w:rPr>
          <w:rFonts w:ascii="Palatino Linotype" w:hAnsi="Palatino Linotype"/>
          <w:i/>
          <w:szCs w:val="24"/>
          <w:lang w:val="es-ES"/>
        </w:rPr>
        <w:t>XV. Fomentar la cultura de transparencia;</w:t>
      </w:r>
    </w:p>
    <w:p w14:paraId="5DC5132E" w14:textId="77777777" w:rsidR="005D6951" w:rsidRPr="005D6951" w:rsidRDefault="005D6951" w:rsidP="005D6951">
      <w:pPr>
        <w:tabs>
          <w:tab w:val="left" w:pos="709"/>
        </w:tabs>
        <w:spacing w:before="240" w:line="360" w:lineRule="auto"/>
        <w:ind w:left="708" w:right="51"/>
        <w:jc w:val="both"/>
        <w:rPr>
          <w:rFonts w:ascii="Palatino Linotype" w:hAnsi="Palatino Linotype"/>
          <w:i/>
          <w:szCs w:val="24"/>
          <w:lang w:val="es-ES"/>
        </w:rPr>
      </w:pPr>
      <w:r w:rsidRPr="005D6951">
        <w:rPr>
          <w:rFonts w:ascii="Palatino Linotype" w:hAnsi="Palatino Linotype"/>
          <w:i/>
          <w:szCs w:val="24"/>
          <w:lang w:val="es-ES"/>
        </w:rPr>
        <w:t>XVI. Supervisar el cumplimiento de criterios y lineamientos en materia de información clasificada;</w:t>
      </w:r>
    </w:p>
    <w:p w14:paraId="6C7DBDC0" w14:textId="77777777" w:rsidR="005D6951" w:rsidRPr="005D6951" w:rsidRDefault="005D6951" w:rsidP="005D6951">
      <w:pPr>
        <w:tabs>
          <w:tab w:val="left" w:pos="709"/>
        </w:tabs>
        <w:spacing w:before="240" w:line="360" w:lineRule="auto"/>
        <w:ind w:left="708" w:right="51"/>
        <w:jc w:val="both"/>
        <w:rPr>
          <w:rFonts w:ascii="Palatino Linotype" w:hAnsi="Palatino Linotype"/>
          <w:i/>
          <w:szCs w:val="24"/>
          <w:lang w:val="es-ES"/>
        </w:rPr>
      </w:pPr>
      <w:r w:rsidRPr="005D6951">
        <w:rPr>
          <w:rFonts w:ascii="Palatino Linotype" w:hAnsi="Palatino Linotype"/>
          <w:i/>
          <w:szCs w:val="24"/>
          <w:lang w:val="es-ES"/>
        </w:rPr>
        <w:t>XVII. Vigilar el cumplimiento de las resoluciones y recomendaciones que emita el Instituto; y</w:t>
      </w:r>
    </w:p>
    <w:p w14:paraId="4C216D70" w14:textId="2FBF3C57" w:rsidR="005D6951" w:rsidRPr="005D6951" w:rsidRDefault="005D6951" w:rsidP="005D6951">
      <w:pPr>
        <w:tabs>
          <w:tab w:val="left" w:pos="709"/>
        </w:tabs>
        <w:spacing w:before="240" w:line="360" w:lineRule="auto"/>
        <w:ind w:left="708" w:right="51"/>
        <w:jc w:val="both"/>
        <w:rPr>
          <w:rFonts w:ascii="Palatino Linotype" w:hAnsi="Palatino Linotype"/>
          <w:i/>
          <w:szCs w:val="24"/>
          <w:lang w:val="es-ES"/>
        </w:rPr>
      </w:pPr>
      <w:r w:rsidRPr="005D6951">
        <w:rPr>
          <w:rFonts w:ascii="Palatino Linotype" w:hAnsi="Palatino Linotype"/>
          <w:i/>
          <w:szCs w:val="24"/>
          <w:lang w:val="es-ES"/>
        </w:rPr>
        <w:t>XVIII. Las demás que se desprendan de la presente Ley y las disposiciones jurídicas aplicables, que faciliten el acceso a la información.</w:t>
      </w:r>
    </w:p>
    <w:p w14:paraId="567AB0B8" w14:textId="10765F9D" w:rsidR="005D6951" w:rsidRDefault="005D6951" w:rsidP="005D6951">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t xml:space="preserve">De lo anterior tenemos que, es atribución de los Comités de Transparencia, instituir </w:t>
      </w:r>
      <w:r w:rsidRPr="005D6951">
        <w:rPr>
          <w:rFonts w:ascii="Palatino Linotype" w:hAnsi="Palatino Linotype"/>
          <w:sz w:val="24"/>
          <w:szCs w:val="24"/>
          <w:lang w:val="es-ES"/>
        </w:rPr>
        <w:t xml:space="preserve">en términos de las disposiciones aplicables, las acciones, medidas y procedimientos </w:t>
      </w:r>
      <w:r w:rsidRPr="005D6951">
        <w:rPr>
          <w:rFonts w:ascii="Palatino Linotype" w:hAnsi="Palatino Linotype"/>
          <w:sz w:val="24"/>
          <w:szCs w:val="24"/>
          <w:lang w:val="es-ES"/>
        </w:rPr>
        <w:lastRenderedPageBreak/>
        <w:t>que coadyuven a asegurar una mayor eficacia en la gestión y atención de las solicitudes en materia de acceso a la información</w:t>
      </w:r>
      <w:r>
        <w:rPr>
          <w:rFonts w:ascii="Palatino Linotype" w:hAnsi="Palatino Linotype"/>
          <w:sz w:val="24"/>
          <w:szCs w:val="24"/>
          <w:lang w:val="es-ES"/>
        </w:rPr>
        <w:t>, e</w:t>
      </w:r>
      <w:r w:rsidRPr="005D6951">
        <w:rPr>
          <w:rFonts w:ascii="Palatino Linotype" w:hAnsi="Palatino Linotype"/>
          <w:sz w:val="24"/>
          <w:szCs w:val="24"/>
          <w:lang w:val="es-ES"/>
        </w:rPr>
        <w:t>stablecer políticas para facilitar la obtención y entrega de información en las solicitudes que permita el adecuado ejercicio del derecho de acceso a la información</w:t>
      </w:r>
      <w:r>
        <w:rPr>
          <w:rFonts w:ascii="Palatino Linotype" w:hAnsi="Palatino Linotype"/>
          <w:sz w:val="24"/>
          <w:szCs w:val="24"/>
          <w:lang w:val="es-ES"/>
        </w:rPr>
        <w:t>.</w:t>
      </w:r>
    </w:p>
    <w:p w14:paraId="283EBC04" w14:textId="14268B1F" w:rsidR="005D6951" w:rsidRDefault="005D6951" w:rsidP="005D6951">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t xml:space="preserve">Por su parte, la </w:t>
      </w:r>
      <w:r w:rsidRPr="005D6951">
        <w:rPr>
          <w:rFonts w:ascii="Palatino Linotype" w:hAnsi="Palatino Linotype"/>
          <w:sz w:val="24"/>
          <w:szCs w:val="24"/>
          <w:lang w:val="es-ES"/>
        </w:rPr>
        <w:t xml:space="preserve">Ley </w:t>
      </w:r>
      <w:r>
        <w:rPr>
          <w:rFonts w:ascii="Palatino Linotype" w:hAnsi="Palatino Linotype"/>
          <w:sz w:val="24"/>
          <w:szCs w:val="24"/>
          <w:lang w:val="es-ES"/>
        </w:rPr>
        <w:t>d</w:t>
      </w:r>
      <w:r w:rsidRPr="005D6951">
        <w:rPr>
          <w:rFonts w:ascii="Palatino Linotype" w:hAnsi="Palatino Linotype"/>
          <w:sz w:val="24"/>
          <w:szCs w:val="24"/>
          <w:lang w:val="es-ES"/>
        </w:rPr>
        <w:t xml:space="preserve">e Protección </w:t>
      </w:r>
      <w:r>
        <w:rPr>
          <w:rFonts w:ascii="Palatino Linotype" w:hAnsi="Palatino Linotype"/>
          <w:sz w:val="24"/>
          <w:szCs w:val="24"/>
          <w:lang w:val="es-ES"/>
        </w:rPr>
        <w:t>d</w:t>
      </w:r>
      <w:r w:rsidRPr="005D6951">
        <w:rPr>
          <w:rFonts w:ascii="Palatino Linotype" w:hAnsi="Palatino Linotype"/>
          <w:sz w:val="24"/>
          <w:szCs w:val="24"/>
          <w:lang w:val="es-ES"/>
        </w:rPr>
        <w:t xml:space="preserve">e Datos Personales </w:t>
      </w:r>
      <w:r>
        <w:rPr>
          <w:rFonts w:ascii="Palatino Linotype" w:hAnsi="Palatino Linotype"/>
          <w:sz w:val="24"/>
          <w:szCs w:val="24"/>
          <w:lang w:val="es-ES"/>
        </w:rPr>
        <w:t>e</w:t>
      </w:r>
      <w:r w:rsidRPr="005D6951">
        <w:rPr>
          <w:rFonts w:ascii="Palatino Linotype" w:hAnsi="Palatino Linotype"/>
          <w:sz w:val="24"/>
          <w:szCs w:val="24"/>
          <w:lang w:val="es-ES"/>
        </w:rPr>
        <w:t xml:space="preserve">n Posesión </w:t>
      </w:r>
      <w:r>
        <w:rPr>
          <w:rFonts w:ascii="Palatino Linotype" w:hAnsi="Palatino Linotype"/>
          <w:sz w:val="24"/>
          <w:szCs w:val="24"/>
          <w:lang w:val="es-ES"/>
        </w:rPr>
        <w:t>d</w:t>
      </w:r>
      <w:r w:rsidRPr="005D6951">
        <w:rPr>
          <w:rFonts w:ascii="Palatino Linotype" w:hAnsi="Palatino Linotype"/>
          <w:sz w:val="24"/>
          <w:szCs w:val="24"/>
          <w:lang w:val="es-ES"/>
        </w:rPr>
        <w:t>e Sujetos Obligados</w:t>
      </w:r>
      <w:r>
        <w:rPr>
          <w:rFonts w:ascii="Palatino Linotype" w:hAnsi="Palatino Linotype"/>
          <w:sz w:val="24"/>
          <w:szCs w:val="24"/>
          <w:lang w:val="es-ES"/>
        </w:rPr>
        <w:t xml:space="preserve"> d</w:t>
      </w:r>
      <w:r w:rsidRPr="005D6951">
        <w:rPr>
          <w:rFonts w:ascii="Palatino Linotype" w:hAnsi="Palatino Linotype"/>
          <w:sz w:val="24"/>
          <w:szCs w:val="24"/>
          <w:lang w:val="es-ES"/>
        </w:rPr>
        <w:t xml:space="preserve">el Estado </w:t>
      </w:r>
      <w:r>
        <w:rPr>
          <w:rFonts w:ascii="Palatino Linotype" w:hAnsi="Palatino Linotype"/>
          <w:sz w:val="24"/>
          <w:szCs w:val="24"/>
          <w:lang w:val="es-ES"/>
        </w:rPr>
        <w:t>d</w:t>
      </w:r>
      <w:r w:rsidRPr="005D6951">
        <w:rPr>
          <w:rFonts w:ascii="Palatino Linotype" w:hAnsi="Palatino Linotype"/>
          <w:sz w:val="24"/>
          <w:szCs w:val="24"/>
          <w:lang w:val="es-ES"/>
        </w:rPr>
        <w:t xml:space="preserve">e México </w:t>
      </w:r>
      <w:r>
        <w:rPr>
          <w:rFonts w:ascii="Palatino Linotype" w:hAnsi="Palatino Linotype"/>
          <w:sz w:val="24"/>
          <w:szCs w:val="24"/>
          <w:lang w:val="es-ES"/>
        </w:rPr>
        <w:t>y</w:t>
      </w:r>
      <w:r w:rsidRPr="005D6951">
        <w:rPr>
          <w:rFonts w:ascii="Palatino Linotype" w:hAnsi="Palatino Linotype"/>
          <w:sz w:val="24"/>
          <w:szCs w:val="24"/>
          <w:lang w:val="es-ES"/>
        </w:rPr>
        <w:t xml:space="preserve"> Municipios</w:t>
      </w:r>
      <w:r w:rsidR="00C80C5C">
        <w:rPr>
          <w:rFonts w:ascii="Palatino Linotype" w:hAnsi="Palatino Linotype"/>
          <w:sz w:val="24"/>
          <w:szCs w:val="24"/>
          <w:lang w:val="es-ES"/>
        </w:rPr>
        <w:t>, establece en su fracción V del artículo 90, lo siguiente:</w:t>
      </w:r>
    </w:p>
    <w:p w14:paraId="426A7F86" w14:textId="40302DAE" w:rsidR="005D6951" w:rsidRPr="00C80C5C" w:rsidRDefault="00C80C5C" w:rsidP="00C80C5C">
      <w:pPr>
        <w:tabs>
          <w:tab w:val="left" w:pos="709"/>
        </w:tabs>
        <w:spacing w:before="240" w:line="360" w:lineRule="auto"/>
        <w:ind w:left="708" w:right="51"/>
        <w:jc w:val="both"/>
        <w:rPr>
          <w:rFonts w:ascii="Palatino Linotype" w:hAnsi="Palatino Linotype"/>
          <w:i/>
          <w:szCs w:val="24"/>
          <w:lang w:val="es-ES"/>
        </w:rPr>
      </w:pPr>
      <w:r w:rsidRPr="00C80C5C">
        <w:rPr>
          <w:rFonts w:ascii="Palatino Linotype" w:hAnsi="Palatino Linotype"/>
          <w:i/>
          <w:szCs w:val="24"/>
          <w:lang w:val="es-ES"/>
        </w:rPr>
        <w:t>Artículo 90. Cada responsable contará con una Unidad de Transparencia, se integrará y funcionará conforme a lo dispuesto en la Ley de Transparencia y demás normativa aplicable, que tendrá las funciones siguientes:</w:t>
      </w:r>
    </w:p>
    <w:p w14:paraId="13553665" w14:textId="7CFB4779" w:rsidR="00C80C5C" w:rsidRPr="00C80C5C" w:rsidRDefault="00C80C5C" w:rsidP="00C80C5C">
      <w:pPr>
        <w:tabs>
          <w:tab w:val="left" w:pos="709"/>
        </w:tabs>
        <w:spacing w:before="240" w:line="360" w:lineRule="auto"/>
        <w:ind w:left="708" w:right="51"/>
        <w:jc w:val="both"/>
        <w:rPr>
          <w:rFonts w:ascii="Palatino Linotype" w:hAnsi="Palatino Linotype"/>
          <w:i/>
          <w:szCs w:val="24"/>
          <w:lang w:val="es-ES"/>
        </w:rPr>
      </w:pPr>
      <w:r w:rsidRPr="00C80C5C">
        <w:rPr>
          <w:rFonts w:ascii="Palatino Linotype" w:hAnsi="Palatino Linotype"/>
          <w:i/>
          <w:szCs w:val="24"/>
          <w:lang w:val="es-ES"/>
        </w:rPr>
        <w:t>…</w:t>
      </w:r>
    </w:p>
    <w:p w14:paraId="4EF1E644" w14:textId="00F14490" w:rsidR="00C80C5C" w:rsidRPr="00C80C5C" w:rsidRDefault="00C80C5C" w:rsidP="00C80C5C">
      <w:pPr>
        <w:tabs>
          <w:tab w:val="left" w:pos="709"/>
        </w:tabs>
        <w:spacing w:before="240" w:line="360" w:lineRule="auto"/>
        <w:ind w:left="708" w:right="51"/>
        <w:jc w:val="both"/>
        <w:rPr>
          <w:rFonts w:ascii="Palatino Linotype" w:hAnsi="Palatino Linotype"/>
          <w:i/>
          <w:szCs w:val="24"/>
          <w:lang w:val="es-ES"/>
        </w:rPr>
      </w:pPr>
      <w:r w:rsidRPr="00C80C5C">
        <w:rPr>
          <w:rFonts w:ascii="Palatino Linotype" w:hAnsi="Palatino Linotype"/>
          <w:i/>
          <w:szCs w:val="24"/>
          <w:lang w:val="es-ES"/>
        </w:rPr>
        <w:t>V. Proponer al Comité de Transparencia los procedimientos internos que aseguren y fortalezcan mayor eficiencia en la gestión de las solicitudes para el ejercicio de los derechos ARCO.</w:t>
      </w:r>
    </w:p>
    <w:p w14:paraId="42E00A8D" w14:textId="03670248" w:rsidR="00C80C5C" w:rsidRDefault="00C80C5C" w:rsidP="00C80C5C">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t>Así también, el diverso 94 de la citada ley reza:</w:t>
      </w:r>
    </w:p>
    <w:p w14:paraId="3D6BE7BB" w14:textId="1817F422" w:rsidR="00C80C5C" w:rsidRPr="00C80C5C" w:rsidRDefault="00C80C5C" w:rsidP="00C80C5C">
      <w:pPr>
        <w:tabs>
          <w:tab w:val="left" w:pos="709"/>
        </w:tabs>
        <w:spacing w:before="240" w:line="360" w:lineRule="auto"/>
        <w:ind w:left="708" w:right="51"/>
        <w:jc w:val="both"/>
        <w:rPr>
          <w:rFonts w:ascii="Palatino Linotype" w:hAnsi="Palatino Linotype"/>
          <w:i/>
          <w:szCs w:val="24"/>
          <w:lang w:val="es-ES"/>
        </w:rPr>
      </w:pPr>
      <w:r w:rsidRPr="00C80C5C">
        <w:rPr>
          <w:rFonts w:ascii="Palatino Linotype" w:hAnsi="Palatino Linotype"/>
          <w:i/>
          <w:szCs w:val="24"/>
          <w:lang w:val="es-ES"/>
        </w:rPr>
        <w:t>Artículo 94. Cada sujeto obligado contará con un Comité de Transparencia, el cual se integrará y funcionará conforme a lo dispuesto en la Ley General de Transparencia y Acceso a la Información Pública y la Ley de Transparencia.</w:t>
      </w:r>
    </w:p>
    <w:p w14:paraId="6FA5D09D" w14:textId="77777777" w:rsidR="00C80C5C" w:rsidRPr="00C80C5C" w:rsidRDefault="00C80C5C" w:rsidP="00C80C5C">
      <w:pPr>
        <w:tabs>
          <w:tab w:val="left" w:pos="709"/>
        </w:tabs>
        <w:spacing w:before="240" w:line="360" w:lineRule="auto"/>
        <w:ind w:left="708" w:right="51"/>
        <w:jc w:val="both"/>
        <w:rPr>
          <w:rFonts w:ascii="Palatino Linotype" w:hAnsi="Palatino Linotype"/>
          <w:i/>
          <w:szCs w:val="24"/>
          <w:lang w:val="es-ES"/>
        </w:rPr>
      </w:pPr>
      <w:r w:rsidRPr="00C80C5C">
        <w:rPr>
          <w:rFonts w:ascii="Palatino Linotype" w:hAnsi="Palatino Linotype"/>
          <w:i/>
          <w:szCs w:val="24"/>
          <w:lang w:val="es-ES"/>
        </w:rPr>
        <w:t>El Comité de Transparencia será la autoridad máxima en materia de protección de datos personales.</w:t>
      </w:r>
    </w:p>
    <w:p w14:paraId="26E333CF" w14:textId="77777777" w:rsidR="00C80C5C" w:rsidRPr="00C80C5C" w:rsidRDefault="00C80C5C" w:rsidP="00C80C5C">
      <w:pPr>
        <w:tabs>
          <w:tab w:val="left" w:pos="709"/>
        </w:tabs>
        <w:spacing w:before="240" w:line="360" w:lineRule="auto"/>
        <w:ind w:left="708" w:right="51"/>
        <w:jc w:val="both"/>
        <w:rPr>
          <w:rFonts w:ascii="Palatino Linotype" w:hAnsi="Palatino Linotype"/>
          <w:i/>
          <w:szCs w:val="24"/>
          <w:lang w:val="es-ES"/>
        </w:rPr>
      </w:pPr>
      <w:r w:rsidRPr="00C80C5C">
        <w:rPr>
          <w:rFonts w:ascii="Palatino Linotype" w:hAnsi="Palatino Linotype"/>
          <w:i/>
          <w:szCs w:val="24"/>
          <w:lang w:val="es-ES"/>
        </w:rPr>
        <w:lastRenderedPageBreak/>
        <w:t>Para los efectos de la presente Ley y sin perjuicio de otras funciones que le sean conferidas en la normatividad que le resulte aplicable, el Comité de Transparencia tendrá las atribuciones siguientes:</w:t>
      </w:r>
    </w:p>
    <w:p w14:paraId="227E7917" w14:textId="77130BCE" w:rsidR="00C80C5C" w:rsidRPr="00C80C5C" w:rsidRDefault="00C80C5C" w:rsidP="00C80C5C">
      <w:pPr>
        <w:tabs>
          <w:tab w:val="left" w:pos="709"/>
        </w:tabs>
        <w:spacing w:before="240" w:line="360" w:lineRule="auto"/>
        <w:ind w:left="708" w:right="51"/>
        <w:jc w:val="both"/>
        <w:rPr>
          <w:rFonts w:ascii="Palatino Linotype" w:hAnsi="Palatino Linotype"/>
          <w:i/>
          <w:szCs w:val="24"/>
          <w:lang w:val="es-ES"/>
        </w:rPr>
      </w:pPr>
      <w:r w:rsidRPr="00C80C5C">
        <w:rPr>
          <w:rFonts w:ascii="Palatino Linotype" w:hAnsi="Palatino Linotype"/>
          <w:i/>
          <w:szCs w:val="24"/>
          <w:lang w:val="es-ES"/>
        </w:rPr>
        <w:t>I. Coordinar, supervisar y realizar las acciones necesarias para garantizar el derecho a la protección de los datos personales en la organización del responsable, de conformidad con las disposiciones previstas en la presente Ley y en aquellas disposiciones que resulten aplicables en la materia.</w:t>
      </w:r>
    </w:p>
    <w:p w14:paraId="3C313983" w14:textId="69FD67F5" w:rsidR="00C80C5C" w:rsidRPr="00C80C5C" w:rsidRDefault="00C80C5C" w:rsidP="00C80C5C">
      <w:pPr>
        <w:tabs>
          <w:tab w:val="left" w:pos="709"/>
        </w:tabs>
        <w:spacing w:before="240" w:line="360" w:lineRule="auto"/>
        <w:ind w:left="708" w:right="51"/>
        <w:jc w:val="both"/>
        <w:rPr>
          <w:rFonts w:ascii="Palatino Linotype" w:hAnsi="Palatino Linotype"/>
          <w:i/>
          <w:szCs w:val="24"/>
          <w:lang w:val="es-ES"/>
        </w:rPr>
      </w:pPr>
      <w:r w:rsidRPr="00C80C5C">
        <w:rPr>
          <w:rFonts w:ascii="Palatino Linotype" w:hAnsi="Palatino Linotype"/>
          <w:i/>
          <w:szCs w:val="24"/>
          <w:lang w:val="es-ES"/>
        </w:rPr>
        <w:t>II. Instituir, en su caso, procedimientos internos para asegurar la mayor eficiencia en la gestión de las solicitudes para el ejercicio de los derechos ARCO.</w:t>
      </w:r>
    </w:p>
    <w:p w14:paraId="1B534504" w14:textId="308921D0" w:rsidR="00C80C5C" w:rsidRPr="00C80C5C" w:rsidRDefault="00C80C5C" w:rsidP="00C80C5C">
      <w:pPr>
        <w:tabs>
          <w:tab w:val="left" w:pos="709"/>
        </w:tabs>
        <w:spacing w:before="240" w:line="360" w:lineRule="auto"/>
        <w:ind w:left="708" w:right="51"/>
        <w:jc w:val="both"/>
        <w:rPr>
          <w:rFonts w:ascii="Palatino Linotype" w:hAnsi="Palatino Linotype"/>
          <w:i/>
          <w:szCs w:val="24"/>
          <w:lang w:val="es-ES"/>
        </w:rPr>
      </w:pPr>
      <w:r w:rsidRPr="00C80C5C">
        <w:rPr>
          <w:rFonts w:ascii="Palatino Linotype" w:hAnsi="Palatino Linotype"/>
          <w:i/>
          <w:szCs w:val="24"/>
          <w:lang w:val="es-ES"/>
        </w:rPr>
        <w:t>III. Confirmar, modificar o revocar las determinaciones en las que se declare la inexistencia de los datos personales, o se niegue por cualquier causa el ejercicio de alguno de los derechos ARCO.</w:t>
      </w:r>
    </w:p>
    <w:p w14:paraId="50E74D69" w14:textId="17E2FF1C" w:rsidR="00C80C5C" w:rsidRPr="00C80C5C" w:rsidRDefault="00C80C5C" w:rsidP="00C80C5C">
      <w:pPr>
        <w:tabs>
          <w:tab w:val="left" w:pos="709"/>
        </w:tabs>
        <w:spacing w:before="240" w:line="360" w:lineRule="auto"/>
        <w:ind w:left="708" w:right="51"/>
        <w:jc w:val="both"/>
        <w:rPr>
          <w:rFonts w:ascii="Palatino Linotype" w:hAnsi="Palatino Linotype"/>
          <w:i/>
          <w:szCs w:val="24"/>
          <w:lang w:val="es-ES"/>
        </w:rPr>
      </w:pPr>
      <w:r w:rsidRPr="00C80C5C">
        <w:rPr>
          <w:rFonts w:ascii="Palatino Linotype" w:hAnsi="Palatino Linotype"/>
          <w:i/>
          <w:szCs w:val="24"/>
          <w:lang w:val="es-ES"/>
        </w:rPr>
        <w:t>IV. Establecer y supervisar la aplicación de criterios específicos que resulten necesarios para una mejor observancia de la presente Ley y en aquellas disposiciones que resulten aplicables en la materia.</w:t>
      </w:r>
    </w:p>
    <w:p w14:paraId="6E5DF445" w14:textId="7A6180C7" w:rsidR="00C80C5C" w:rsidRPr="00C80C5C" w:rsidRDefault="00C80C5C" w:rsidP="00C80C5C">
      <w:pPr>
        <w:tabs>
          <w:tab w:val="left" w:pos="709"/>
        </w:tabs>
        <w:spacing w:before="240" w:line="360" w:lineRule="auto"/>
        <w:ind w:left="708" w:right="51"/>
        <w:jc w:val="both"/>
        <w:rPr>
          <w:rFonts w:ascii="Palatino Linotype" w:hAnsi="Palatino Linotype"/>
          <w:i/>
          <w:szCs w:val="24"/>
          <w:lang w:val="es-ES"/>
        </w:rPr>
      </w:pPr>
      <w:r w:rsidRPr="00C80C5C">
        <w:rPr>
          <w:rFonts w:ascii="Palatino Linotype" w:hAnsi="Palatino Linotype"/>
          <w:i/>
          <w:szCs w:val="24"/>
          <w:lang w:val="es-ES"/>
        </w:rPr>
        <w:t>V. Supervisar, en coordinación con las áreas o unidades administrativas competentes, el cumplimiento de las medidas, controles y acciones previstas en el documento de seguridad.</w:t>
      </w:r>
    </w:p>
    <w:p w14:paraId="2570E864" w14:textId="77777777" w:rsidR="00C80C5C" w:rsidRPr="00C80C5C" w:rsidRDefault="00C80C5C" w:rsidP="00C80C5C">
      <w:pPr>
        <w:tabs>
          <w:tab w:val="left" w:pos="709"/>
        </w:tabs>
        <w:spacing w:before="240" w:line="360" w:lineRule="auto"/>
        <w:ind w:left="708" w:right="51"/>
        <w:jc w:val="both"/>
        <w:rPr>
          <w:rFonts w:ascii="Palatino Linotype" w:hAnsi="Palatino Linotype"/>
          <w:i/>
          <w:szCs w:val="24"/>
          <w:lang w:val="es-ES"/>
        </w:rPr>
      </w:pPr>
      <w:r w:rsidRPr="00C80C5C">
        <w:rPr>
          <w:rFonts w:ascii="Palatino Linotype" w:hAnsi="Palatino Linotype"/>
          <w:i/>
          <w:szCs w:val="24"/>
          <w:lang w:val="es-ES"/>
        </w:rPr>
        <w:t>VI. Dar seguimiento y cumplimiento a las resoluciones emitidas por el Instituto.</w:t>
      </w:r>
    </w:p>
    <w:p w14:paraId="69396A79" w14:textId="0996478F" w:rsidR="00C80C5C" w:rsidRPr="00C80C5C" w:rsidRDefault="00C80C5C" w:rsidP="00C80C5C">
      <w:pPr>
        <w:tabs>
          <w:tab w:val="left" w:pos="709"/>
        </w:tabs>
        <w:spacing w:before="240" w:line="360" w:lineRule="auto"/>
        <w:ind w:left="708" w:right="51"/>
        <w:jc w:val="both"/>
        <w:rPr>
          <w:rFonts w:ascii="Palatino Linotype" w:hAnsi="Palatino Linotype"/>
          <w:i/>
          <w:szCs w:val="24"/>
          <w:lang w:val="es-ES"/>
        </w:rPr>
      </w:pPr>
      <w:r w:rsidRPr="00C80C5C">
        <w:rPr>
          <w:rFonts w:ascii="Palatino Linotype" w:hAnsi="Palatino Linotype"/>
          <w:i/>
          <w:szCs w:val="24"/>
          <w:lang w:val="es-ES"/>
        </w:rPr>
        <w:t>VII. Establecer programas de capacitación y actualización para los servidores públicos en materia de protección de datos personales.</w:t>
      </w:r>
    </w:p>
    <w:p w14:paraId="4D6E5E5F" w14:textId="75FDBC5D" w:rsidR="00C80C5C" w:rsidRPr="00C80C5C" w:rsidRDefault="00C80C5C" w:rsidP="00C80C5C">
      <w:pPr>
        <w:tabs>
          <w:tab w:val="left" w:pos="709"/>
        </w:tabs>
        <w:spacing w:before="240" w:line="360" w:lineRule="auto"/>
        <w:ind w:left="708" w:right="51"/>
        <w:jc w:val="both"/>
        <w:rPr>
          <w:rFonts w:ascii="Palatino Linotype" w:hAnsi="Palatino Linotype"/>
          <w:i/>
          <w:szCs w:val="24"/>
          <w:lang w:val="es-ES"/>
        </w:rPr>
      </w:pPr>
      <w:r w:rsidRPr="00C80C5C">
        <w:rPr>
          <w:rFonts w:ascii="Palatino Linotype" w:hAnsi="Palatino Linotype"/>
          <w:i/>
          <w:szCs w:val="24"/>
          <w:lang w:val="es-ES"/>
        </w:rPr>
        <w:lastRenderedPageBreak/>
        <w:t>VIII. Dar vista al órgano interno de control o instancia equivalente del responsable, en aquellos casos en que tenga conocimiento, en el ejercicio de sus atribuciones, de una presunta irregularidad respecto de determinado tratamiento de datos personales, incluyendo casos relacionados con la declaración de inexistencia que realicen los responsables.</w:t>
      </w:r>
    </w:p>
    <w:p w14:paraId="1E274B57" w14:textId="77777777" w:rsidR="00C80C5C" w:rsidRPr="00C80C5C" w:rsidRDefault="00C80C5C" w:rsidP="00C80C5C">
      <w:pPr>
        <w:tabs>
          <w:tab w:val="left" w:pos="709"/>
        </w:tabs>
        <w:spacing w:before="240" w:line="360" w:lineRule="auto"/>
        <w:ind w:left="708" w:right="51"/>
        <w:jc w:val="both"/>
        <w:rPr>
          <w:rFonts w:ascii="Palatino Linotype" w:hAnsi="Palatino Linotype"/>
          <w:sz w:val="24"/>
          <w:szCs w:val="24"/>
          <w:lang w:val="es-ES"/>
        </w:rPr>
      </w:pPr>
      <w:r w:rsidRPr="00C80C5C">
        <w:rPr>
          <w:rFonts w:ascii="Palatino Linotype" w:hAnsi="Palatino Linotype"/>
          <w:i/>
          <w:szCs w:val="24"/>
          <w:lang w:val="es-ES"/>
        </w:rPr>
        <w:t>IX. Podrá proponer políticas públicas para la promoción de la cultura en la materia.</w:t>
      </w:r>
    </w:p>
    <w:p w14:paraId="3F42D219" w14:textId="363E8B11" w:rsidR="00C80C5C" w:rsidRDefault="00C80C5C" w:rsidP="00C80C5C">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t>Atento a la normatividad plasmada en párrafos que anteceden, tenemos que dentro de las atribuciones de los Comités de Transparencia, no se encuadra como tal la creación de un Manual p</w:t>
      </w:r>
      <w:r w:rsidRPr="00C80C5C">
        <w:rPr>
          <w:rFonts w:ascii="Palatino Linotype" w:hAnsi="Palatino Linotype"/>
          <w:sz w:val="24"/>
          <w:szCs w:val="24"/>
          <w:lang w:val="es-ES"/>
        </w:rPr>
        <w:t>ara el trámite de solicitudes de acceso a la información y el Manual para el ejercicio de los derechos ARCO</w:t>
      </w:r>
      <w:r>
        <w:rPr>
          <w:rFonts w:ascii="Palatino Linotype" w:hAnsi="Palatino Linotype"/>
          <w:sz w:val="24"/>
          <w:szCs w:val="24"/>
          <w:lang w:val="es-ES"/>
        </w:rPr>
        <w:t xml:space="preserve">, empero, no es óbice mencionar que los documentos remitidos por el sujeto obligado en su respuesta son de observancia general, </w:t>
      </w:r>
      <w:r w:rsidR="003D4CC3">
        <w:rPr>
          <w:rFonts w:ascii="Palatino Linotype" w:hAnsi="Palatino Linotype"/>
          <w:sz w:val="24"/>
          <w:szCs w:val="24"/>
          <w:lang w:val="es-ES"/>
        </w:rPr>
        <w:t xml:space="preserve">sin embargo, es necesario no pasar desapercibido que los Lineamientos proporcionados tienen como objeto precisar el procedimiento a seguir por parte de las Unidades de Información, respecto del derecho de acceso a la información, derechos arco y recepción y </w:t>
      </w:r>
      <w:proofErr w:type="spellStart"/>
      <w:r w:rsidR="003D4CC3">
        <w:rPr>
          <w:rFonts w:ascii="Palatino Linotype" w:hAnsi="Palatino Linotype"/>
          <w:sz w:val="24"/>
          <w:szCs w:val="24"/>
          <w:lang w:val="es-ES"/>
        </w:rPr>
        <w:t>tramite</w:t>
      </w:r>
      <w:proofErr w:type="spellEnd"/>
      <w:r w:rsidR="003D4CC3">
        <w:rPr>
          <w:rFonts w:ascii="Palatino Linotype" w:hAnsi="Palatino Linotype"/>
          <w:sz w:val="24"/>
          <w:szCs w:val="24"/>
          <w:lang w:val="es-ES"/>
        </w:rPr>
        <w:t xml:space="preserve"> de los recursos de revisión.</w:t>
      </w:r>
      <w:r w:rsidR="00D214D7">
        <w:rPr>
          <w:rFonts w:ascii="Palatino Linotype" w:hAnsi="Palatino Linotype"/>
          <w:sz w:val="24"/>
          <w:szCs w:val="24"/>
          <w:lang w:val="es-ES"/>
        </w:rPr>
        <w:t xml:space="preserve"> </w:t>
      </w:r>
    </w:p>
    <w:p w14:paraId="1869EAA3" w14:textId="37D09048" w:rsidR="00D214D7" w:rsidRDefault="00FF78D1" w:rsidP="00C80C5C">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t>Así también, es necesario no pasar de óptica que la misma Ley de Transparencia y la Ley de Protección de Datos Personales Locales, señalan dentro de las atribuciones del Instituto, establecer lineamientos y criterios administrativos o por reiteración en materia de acceso a la información pública para todos los sujetos obligado, así como establecer lineamientos, políticas, criterios y procedimientos en materia de protección de datos personales</w:t>
      </w:r>
      <w:r w:rsidR="00FE23FB">
        <w:rPr>
          <w:rFonts w:ascii="Palatino Linotype" w:hAnsi="Palatino Linotype"/>
          <w:sz w:val="24"/>
          <w:szCs w:val="24"/>
          <w:lang w:val="es-ES"/>
        </w:rPr>
        <w:t>.</w:t>
      </w:r>
    </w:p>
    <w:p w14:paraId="41214B16" w14:textId="2878FDBA" w:rsidR="00FF78D1" w:rsidRDefault="00FF78D1" w:rsidP="00FE23FB">
      <w:pPr>
        <w:tabs>
          <w:tab w:val="left" w:pos="709"/>
        </w:tabs>
        <w:spacing w:before="240" w:line="360" w:lineRule="auto"/>
        <w:ind w:left="708" w:right="51"/>
        <w:jc w:val="center"/>
        <w:rPr>
          <w:rFonts w:ascii="Palatino Linotype" w:hAnsi="Palatino Linotype"/>
          <w:i/>
          <w:sz w:val="24"/>
          <w:szCs w:val="24"/>
          <w:lang w:val="es-ES"/>
        </w:rPr>
      </w:pPr>
      <w:r w:rsidRPr="00FF78D1">
        <w:rPr>
          <w:rFonts w:ascii="Palatino Linotype" w:hAnsi="Palatino Linotype"/>
          <w:i/>
          <w:sz w:val="24"/>
          <w:szCs w:val="24"/>
          <w:lang w:val="es-ES"/>
        </w:rPr>
        <w:t>Ley de Transparencia y Acceso a la Información Pública del Estado de México y Municipios</w:t>
      </w:r>
    </w:p>
    <w:p w14:paraId="44AA8B1B" w14:textId="7AB38B93" w:rsidR="00FE23FB" w:rsidRDefault="00FE23FB" w:rsidP="00FE23FB">
      <w:pPr>
        <w:tabs>
          <w:tab w:val="left" w:pos="709"/>
        </w:tabs>
        <w:spacing w:before="240" w:line="360" w:lineRule="auto"/>
        <w:ind w:left="708" w:right="51"/>
        <w:rPr>
          <w:rFonts w:ascii="Palatino Linotype" w:hAnsi="Palatino Linotype"/>
          <w:i/>
          <w:sz w:val="24"/>
          <w:szCs w:val="24"/>
          <w:lang w:val="es-ES"/>
        </w:rPr>
      </w:pPr>
      <w:r w:rsidRPr="00FE23FB">
        <w:rPr>
          <w:rFonts w:ascii="Palatino Linotype" w:hAnsi="Palatino Linotype"/>
          <w:i/>
          <w:sz w:val="24"/>
          <w:szCs w:val="24"/>
          <w:lang w:val="es-ES"/>
        </w:rPr>
        <w:lastRenderedPageBreak/>
        <w:t>Artículo 36. El Instituto tendrá, en el ámbito de su competencia, las atribuciones siguientes:</w:t>
      </w:r>
    </w:p>
    <w:p w14:paraId="7326F089" w14:textId="77777777" w:rsidR="00FE23FB" w:rsidRPr="00FE23FB" w:rsidRDefault="00FE23FB" w:rsidP="00FE23FB">
      <w:pPr>
        <w:tabs>
          <w:tab w:val="left" w:pos="709"/>
        </w:tabs>
        <w:spacing w:before="240" w:line="360" w:lineRule="auto"/>
        <w:ind w:left="708" w:right="51"/>
        <w:rPr>
          <w:rFonts w:ascii="Palatino Linotype" w:hAnsi="Palatino Linotype"/>
          <w:i/>
          <w:sz w:val="24"/>
          <w:szCs w:val="24"/>
          <w:lang w:val="es-ES"/>
        </w:rPr>
      </w:pPr>
      <w:r w:rsidRPr="00FE23FB">
        <w:rPr>
          <w:rFonts w:ascii="Palatino Linotype" w:hAnsi="Palatino Linotype"/>
          <w:i/>
          <w:sz w:val="24"/>
          <w:szCs w:val="24"/>
          <w:lang w:val="es-ES"/>
        </w:rPr>
        <w:t>I. Interpretar los ordenamientos que les resulten aplicables y que deriven de la Constitución Federal, la Constitución Local, la Ley General y esta Ley;</w:t>
      </w:r>
    </w:p>
    <w:p w14:paraId="37E6ACEC" w14:textId="77777777" w:rsidR="00FE23FB" w:rsidRPr="00FE23FB" w:rsidRDefault="00FE23FB" w:rsidP="00FE23FB">
      <w:pPr>
        <w:tabs>
          <w:tab w:val="left" w:pos="709"/>
        </w:tabs>
        <w:spacing w:before="240" w:line="360" w:lineRule="auto"/>
        <w:ind w:left="708" w:right="51"/>
        <w:rPr>
          <w:rFonts w:ascii="Palatino Linotype" w:hAnsi="Palatino Linotype"/>
          <w:i/>
          <w:sz w:val="24"/>
          <w:szCs w:val="24"/>
          <w:lang w:val="es-ES"/>
        </w:rPr>
      </w:pPr>
      <w:r w:rsidRPr="00FE23FB">
        <w:rPr>
          <w:rFonts w:ascii="Palatino Linotype" w:hAnsi="Palatino Linotype"/>
          <w:i/>
          <w:sz w:val="24"/>
          <w:szCs w:val="24"/>
          <w:lang w:val="es-ES"/>
        </w:rPr>
        <w:t>II. Conocer y resolver los recursos de revisión interpuestos por los particulares en contra de las resoluciones de los sujetos obligados en el ámbito estatal en términos de lo dispuesto en el Capítulo I del Título Octavo de la presente Ley;</w:t>
      </w:r>
    </w:p>
    <w:p w14:paraId="2784A03E" w14:textId="77777777" w:rsidR="00FE23FB" w:rsidRPr="00FE23FB" w:rsidRDefault="00FE23FB" w:rsidP="00FE23FB">
      <w:pPr>
        <w:tabs>
          <w:tab w:val="left" w:pos="709"/>
        </w:tabs>
        <w:spacing w:before="240" w:line="360" w:lineRule="auto"/>
        <w:ind w:left="708" w:right="51"/>
        <w:rPr>
          <w:rFonts w:ascii="Palatino Linotype" w:hAnsi="Palatino Linotype"/>
          <w:i/>
          <w:sz w:val="24"/>
          <w:szCs w:val="24"/>
          <w:lang w:val="es-ES"/>
        </w:rPr>
      </w:pPr>
      <w:r w:rsidRPr="00FE23FB">
        <w:rPr>
          <w:rFonts w:ascii="Palatino Linotype" w:hAnsi="Palatino Linotype"/>
          <w:i/>
          <w:sz w:val="24"/>
          <w:szCs w:val="24"/>
          <w:lang w:val="es-ES"/>
        </w:rPr>
        <w:t>III. Tramitar, en el ámbito de su competencia, los recursos de inconformidad que interpongan los particulares, en los supuestos previstos en la presente Ley;</w:t>
      </w:r>
    </w:p>
    <w:p w14:paraId="26044171" w14:textId="77777777" w:rsidR="00FE23FB" w:rsidRPr="00FE23FB" w:rsidRDefault="00FE23FB" w:rsidP="00FE23FB">
      <w:pPr>
        <w:tabs>
          <w:tab w:val="left" w:pos="709"/>
        </w:tabs>
        <w:spacing w:before="240" w:line="360" w:lineRule="auto"/>
        <w:ind w:left="708" w:right="51"/>
        <w:rPr>
          <w:rFonts w:ascii="Palatino Linotype" w:hAnsi="Palatino Linotype"/>
          <w:i/>
          <w:sz w:val="24"/>
          <w:szCs w:val="24"/>
          <w:lang w:val="es-ES"/>
        </w:rPr>
      </w:pPr>
      <w:r w:rsidRPr="00FE23FB">
        <w:rPr>
          <w:rFonts w:ascii="Palatino Linotype" w:hAnsi="Palatino Linotype"/>
          <w:i/>
          <w:sz w:val="24"/>
          <w:szCs w:val="24"/>
          <w:lang w:val="es-ES"/>
        </w:rPr>
        <w:t>IV. Establecer lineamientos y criterios administrativos o por reiteración en materia de acceso a la información pública para todos los sujetos obligados de la Ley y vigilar su cumplimiento;</w:t>
      </w:r>
    </w:p>
    <w:p w14:paraId="38B5AD86" w14:textId="5B4FC128" w:rsidR="00FF78D1" w:rsidRDefault="00FE23FB" w:rsidP="00FE23FB">
      <w:pPr>
        <w:tabs>
          <w:tab w:val="left" w:pos="709"/>
        </w:tabs>
        <w:spacing w:before="240" w:line="360" w:lineRule="auto"/>
        <w:ind w:left="708" w:right="51"/>
        <w:rPr>
          <w:rFonts w:ascii="Palatino Linotype" w:hAnsi="Palatino Linotype"/>
          <w:i/>
          <w:sz w:val="24"/>
          <w:szCs w:val="24"/>
          <w:lang w:val="es-ES"/>
        </w:rPr>
      </w:pPr>
      <w:r w:rsidRPr="00FE23FB">
        <w:rPr>
          <w:rFonts w:ascii="Palatino Linotype" w:hAnsi="Palatino Linotype"/>
          <w:i/>
          <w:sz w:val="24"/>
          <w:szCs w:val="24"/>
          <w:lang w:val="es-ES"/>
        </w:rPr>
        <w:t>V. Emitir criterios para la clasificación de la información pública y vigilar su cumplimiento;</w:t>
      </w:r>
    </w:p>
    <w:p w14:paraId="1DB20183" w14:textId="419638CC" w:rsidR="00FE23FB" w:rsidRPr="00FF78D1" w:rsidRDefault="00FE23FB" w:rsidP="00FE23FB">
      <w:pPr>
        <w:tabs>
          <w:tab w:val="left" w:pos="709"/>
        </w:tabs>
        <w:spacing w:before="240" w:line="360" w:lineRule="auto"/>
        <w:ind w:left="708" w:right="51"/>
        <w:rPr>
          <w:rFonts w:ascii="Palatino Linotype" w:hAnsi="Palatino Linotype"/>
          <w:i/>
          <w:sz w:val="24"/>
          <w:szCs w:val="24"/>
          <w:lang w:val="es-ES"/>
        </w:rPr>
      </w:pPr>
      <w:r>
        <w:rPr>
          <w:rFonts w:ascii="Palatino Linotype" w:hAnsi="Palatino Linotype"/>
          <w:i/>
          <w:sz w:val="24"/>
          <w:szCs w:val="24"/>
          <w:lang w:val="es-ES"/>
        </w:rPr>
        <w:t>…</w:t>
      </w:r>
    </w:p>
    <w:p w14:paraId="0FB1626B" w14:textId="3B0DC78C" w:rsidR="00FF78D1" w:rsidRDefault="00FF78D1" w:rsidP="00FE23FB">
      <w:pPr>
        <w:tabs>
          <w:tab w:val="left" w:pos="709"/>
        </w:tabs>
        <w:spacing w:before="240" w:line="360" w:lineRule="auto"/>
        <w:ind w:left="708" w:right="51"/>
        <w:jc w:val="center"/>
        <w:rPr>
          <w:rFonts w:ascii="Palatino Linotype" w:hAnsi="Palatino Linotype"/>
          <w:i/>
          <w:sz w:val="24"/>
          <w:szCs w:val="24"/>
          <w:lang w:val="es-ES"/>
        </w:rPr>
      </w:pPr>
      <w:r w:rsidRPr="00FF78D1">
        <w:rPr>
          <w:rFonts w:ascii="Palatino Linotype" w:hAnsi="Palatino Linotype"/>
          <w:i/>
          <w:sz w:val="24"/>
          <w:szCs w:val="24"/>
          <w:lang w:val="es-ES"/>
        </w:rPr>
        <w:t>Ley de Protección de Datos Personales en Posesión de Sujetos Obligados del Estado de México y Municipios</w:t>
      </w:r>
    </w:p>
    <w:p w14:paraId="47BD43D0" w14:textId="77777777" w:rsidR="00FE23FB" w:rsidRPr="00FE23FB" w:rsidRDefault="00FE23FB" w:rsidP="00FE23FB">
      <w:pPr>
        <w:tabs>
          <w:tab w:val="left" w:pos="709"/>
        </w:tabs>
        <w:spacing w:before="240" w:line="360" w:lineRule="auto"/>
        <w:ind w:left="708" w:right="51"/>
        <w:rPr>
          <w:rFonts w:ascii="Palatino Linotype" w:hAnsi="Palatino Linotype"/>
          <w:i/>
          <w:sz w:val="24"/>
          <w:szCs w:val="24"/>
          <w:lang w:val="es-ES"/>
        </w:rPr>
      </w:pPr>
      <w:r w:rsidRPr="00FE23FB">
        <w:rPr>
          <w:rFonts w:ascii="Palatino Linotype" w:hAnsi="Palatino Linotype"/>
          <w:i/>
          <w:sz w:val="24"/>
          <w:szCs w:val="24"/>
          <w:lang w:val="es-ES"/>
        </w:rPr>
        <w:t>Artículo 82. El Instituto, además de las atribuciones encomendadas por la Ley de Transparencia y</w:t>
      </w:r>
    </w:p>
    <w:p w14:paraId="42DF4B51" w14:textId="77777777" w:rsidR="00FE23FB" w:rsidRPr="00FE23FB" w:rsidRDefault="00FE23FB" w:rsidP="00FE23FB">
      <w:pPr>
        <w:tabs>
          <w:tab w:val="left" w:pos="709"/>
        </w:tabs>
        <w:spacing w:before="240" w:line="360" w:lineRule="auto"/>
        <w:ind w:left="708" w:right="51"/>
        <w:rPr>
          <w:rFonts w:ascii="Palatino Linotype" w:hAnsi="Palatino Linotype"/>
          <w:i/>
          <w:sz w:val="24"/>
          <w:szCs w:val="24"/>
          <w:lang w:val="es-ES"/>
        </w:rPr>
      </w:pPr>
      <w:proofErr w:type="gramStart"/>
      <w:r w:rsidRPr="00FE23FB">
        <w:rPr>
          <w:rFonts w:ascii="Palatino Linotype" w:hAnsi="Palatino Linotype"/>
          <w:i/>
          <w:sz w:val="24"/>
          <w:szCs w:val="24"/>
          <w:lang w:val="es-ES"/>
        </w:rPr>
        <w:lastRenderedPageBreak/>
        <w:t>normatividad</w:t>
      </w:r>
      <w:proofErr w:type="gramEnd"/>
      <w:r w:rsidRPr="00FE23FB">
        <w:rPr>
          <w:rFonts w:ascii="Palatino Linotype" w:hAnsi="Palatino Linotype"/>
          <w:i/>
          <w:sz w:val="24"/>
          <w:szCs w:val="24"/>
          <w:lang w:val="es-ES"/>
        </w:rPr>
        <w:t xml:space="preserve"> aplicable, tendrá las atribuciones siguientes:</w:t>
      </w:r>
    </w:p>
    <w:p w14:paraId="0B594A94" w14:textId="77777777" w:rsidR="00FE23FB" w:rsidRPr="00FE23FB" w:rsidRDefault="00FE23FB" w:rsidP="00FE23FB">
      <w:pPr>
        <w:tabs>
          <w:tab w:val="left" w:pos="709"/>
        </w:tabs>
        <w:spacing w:before="240" w:line="360" w:lineRule="auto"/>
        <w:ind w:left="708" w:right="51"/>
        <w:rPr>
          <w:rFonts w:ascii="Palatino Linotype" w:hAnsi="Palatino Linotype"/>
          <w:i/>
          <w:sz w:val="24"/>
          <w:szCs w:val="24"/>
          <w:lang w:val="es-ES"/>
        </w:rPr>
      </w:pPr>
      <w:r w:rsidRPr="00FE23FB">
        <w:rPr>
          <w:rFonts w:ascii="Palatino Linotype" w:hAnsi="Palatino Linotype"/>
          <w:i/>
          <w:sz w:val="24"/>
          <w:szCs w:val="24"/>
          <w:lang w:val="es-ES"/>
        </w:rPr>
        <w:t>I. Interpretar en el orden administrativo la presente Ley.</w:t>
      </w:r>
    </w:p>
    <w:p w14:paraId="7B8ED5AC" w14:textId="77777777" w:rsidR="00FE23FB" w:rsidRPr="00FE23FB" w:rsidRDefault="00FE23FB" w:rsidP="00FE23FB">
      <w:pPr>
        <w:tabs>
          <w:tab w:val="left" w:pos="709"/>
        </w:tabs>
        <w:spacing w:before="240" w:line="360" w:lineRule="auto"/>
        <w:ind w:left="708" w:right="51"/>
        <w:rPr>
          <w:rFonts w:ascii="Palatino Linotype" w:hAnsi="Palatino Linotype"/>
          <w:i/>
          <w:sz w:val="24"/>
          <w:szCs w:val="24"/>
          <w:lang w:val="es-ES"/>
        </w:rPr>
      </w:pPr>
      <w:r w:rsidRPr="00FE23FB">
        <w:rPr>
          <w:rFonts w:ascii="Palatino Linotype" w:hAnsi="Palatino Linotype"/>
          <w:i/>
          <w:sz w:val="24"/>
          <w:szCs w:val="24"/>
          <w:lang w:val="es-ES"/>
        </w:rPr>
        <w:t>II. Orientar y asesorar a los particulares acerca de las solicitudes materia de esta Ley.</w:t>
      </w:r>
    </w:p>
    <w:p w14:paraId="47EE8DB1" w14:textId="77ACC0C6" w:rsidR="00FE23FB" w:rsidRPr="00FE23FB" w:rsidRDefault="00FE23FB" w:rsidP="00FE23FB">
      <w:pPr>
        <w:tabs>
          <w:tab w:val="left" w:pos="709"/>
        </w:tabs>
        <w:spacing w:before="240" w:line="360" w:lineRule="auto"/>
        <w:ind w:left="708" w:right="51"/>
        <w:rPr>
          <w:rFonts w:ascii="Palatino Linotype" w:hAnsi="Palatino Linotype"/>
          <w:i/>
          <w:sz w:val="24"/>
          <w:szCs w:val="24"/>
          <w:lang w:val="es-ES"/>
        </w:rPr>
      </w:pPr>
      <w:r w:rsidRPr="00FE23FB">
        <w:rPr>
          <w:rFonts w:ascii="Palatino Linotype" w:hAnsi="Palatino Linotype"/>
          <w:i/>
          <w:sz w:val="24"/>
          <w:szCs w:val="24"/>
          <w:lang w:val="es-ES"/>
        </w:rPr>
        <w:t>III. Conocer, sustanciar y resolver de los recursos de revisión interpuestos por los titulares o sus</w:t>
      </w:r>
      <w:r>
        <w:rPr>
          <w:rFonts w:ascii="Palatino Linotype" w:hAnsi="Palatino Linotype"/>
          <w:i/>
          <w:sz w:val="24"/>
          <w:szCs w:val="24"/>
          <w:lang w:val="es-ES"/>
        </w:rPr>
        <w:t xml:space="preserve"> </w:t>
      </w:r>
      <w:r w:rsidRPr="00FE23FB">
        <w:rPr>
          <w:rFonts w:ascii="Palatino Linotype" w:hAnsi="Palatino Linotype"/>
          <w:i/>
          <w:sz w:val="24"/>
          <w:szCs w:val="24"/>
          <w:lang w:val="es-ES"/>
        </w:rPr>
        <w:t>representantes, en términos de lo dispuesto en la presente Ley y demás disposiciones legales que</w:t>
      </w:r>
      <w:r>
        <w:rPr>
          <w:rFonts w:ascii="Palatino Linotype" w:hAnsi="Palatino Linotype"/>
          <w:i/>
          <w:sz w:val="24"/>
          <w:szCs w:val="24"/>
          <w:lang w:val="es-ES"/>
        </w:rPr>
        <w:t xml:space="preserve"> </w:t>
      </w:r>
      <w:r w:rsidRPr="00FE23FB">
        <w:rPr>
          <w:rFonts w:ascii="Palatino Linotype" w:hAnsi="Palatino Linotype"/>
          <w:i/>
          <w:sz w:val="24"/>
          <w:szCs w:val="24"/>
          <w:lang w:val="es-ES"/>
        </w:rPr>
        <w:t>resulten aplicables en la materia.</w:t>
      </w:r>
    </w:p>
    <w:p w14:paraId="1AAD0CBF" w14:textId="77F3C435" w:rsidR="00FE23FB" w:rsidRDefault="00FE23FB" w:rsidP="00FE23FB">
      <w:pPr>
        <w:tabs>
          <w:tab w:val="left" w:pos="709"/>
        </w:tabs>
        <w:spacing w:before="240" w:line="360" w:lineRule="auto"/>
        <w:ind w:left="708" w:right="51"/>
        <w:rPr>
          <w:rFonts w:ascii="Palatino Linotype" w:hAnsi="Palatino Linotype"/>
          <w:i/>
          <w:sz w:val="24"/>
          <w:szCs w:val="24"/>
          <w:lang w:val="es-ES"/>
        </w:rPr>
      </w:pPr>
      <w:r w:rsidRPr="00FE23FB">
        <w:rPr>
          <w:rFonts w:ascii="Palatino Linotype" w:hAnsi="Palatino Linotype"/>
          <w:i/>
          <w:sz w:val="24"/>
          <w:szCs w:val="24"/>
          <w:lang w:val="es-ES"/>
        </w:rPr>
        <w:t>IV. Presentar petición fundada al Instituto Nacional, para que conozca de los recursos de revisión que</w:t>
      </w:r>
      <w:r>
        <w:rPr>
          <w:rFonts w:ascii="Palatino Linotype" w:hAnsi="Palatino Linotype"/>
          <w:i/>
          <w:sz w:val="24"/>
          <w:szCs w:val="24"/>
          <w:lang w:val="es-ES"/>
        </w:rPr>
        <w:t xml:space="preserve"> </w:t>
      </w:r>
      <w:r w:rsidRPr="00FE23FB">
        <w:rPr>
          <w:rFonts w:ascii="Palatino Linotype" w:hAnsi="Palatino Linotype"/>
          <w:i/>
          <w:sz w:val="24"/>
          <w:szCs w:val="24"/>
          <w:lang w:val="es-ES"/>
        </w:rPr>
        <w:t>por su interés y trascendencia así lo ameriten, en términos de lo previsto en la Ley General y demás</w:t>
      </w:r>
      <w:r>
        <w:rPr>
          <w:rFonts w:ascii="Palatino Linotype" w:hAnsi="Palatino Linotype"/>
          <w:i/>
          <w:sz w:val="24"/>
          <w:szCs w:val="24"/>
          <w:lang w:val="es-ES"/>
        </w:rPr>
        <w:t xml:space="preserve"> </w:t>
      </w:r>
      <w:r w:rsidRPr="00FE23FB">
        <w:rPr>
          <w:rFonts w:ascii="Palatino Linotype" w:hAnsi="Palatino Linotype"/>
          <w:i/>
          <w:sz w:val="24"/>
          <w:szCs w:val="24"/>
          <w:lang w:val="es-ES"/>
        </w:rPr>
        <w:t>disposiciones que resulten aplicables en la materia.</w:t>
      </w:r>
    </w:p>
    <w:p w14:paraId="5DBB0BAE" w14:textId="7E6E6EEC" w:rsidR="00FE23FB" w:rsidRDefault="00FE23FB" w:rsidP="00FE23FB">
      <w:pPr>
        <w:tabs>
          <w:tab w:val="left" w:pos="709"/>
        </w:tabs>
        <w:spacing w:before="240" w:line="360" w:lineRule="auto"/>
        <w:ind w:left="708" w:right="51"/>
        <w:rPr>
          <w:rFonts w:ascii="Palatino Linotype" w:hAnsi="Palatino Linotype"/>
          <w:i/>
          <w:sz w:val="24"/>
          <w:szCs w:val="24"/>
          <w:lang w:val="es-ES"/>
        </w:rPr>
      </w:pPr>
      <w:r>
        <w:rPr>
          <w:rFonts w:ascii="Palatino Linotype" w:hAnsi="Palatino Linotype"/>
          <w:i/>
          <w:sz w:val="24"/>
          <w:szCs w:val="24"/>
          <w:lang w:val="es-ES"/>
        </w:rPr>
        <w:t>…</w:t>
      </w:r>
    </w:p>
    <w:p w14:paraId="617D7650" w14:textId="24E3C1FC" w:rsidR="00FE23FB" w:rsidRPr="00FE23FB" w:rsidRDefault="00FE23FB" w:rsidP="00FE23FB">
      <w:pPr>
        <w:tabs>
          <w:tab w:val="left" w:pos="709"/>
        </w:tabs>
        <w:spacing w:before="240" w:line="360" w:lineRule="auto"/>
        <w:ind w:left="708" w:right="51"/>
        <w:rPr>
          <w:rFonts w:ascii="Palatino Linotype" w:hAnsi="Palatino Linotype"/>
          <w:i/>
          <w:sz w:val="24"/>
          <w:szCs w:val="24"/>
          <w:lang w:val="es-ES"/>
        </w:rPr>
      </w:pPr>
      <w:r w:rsidRPr="00FE23FB">
        <w:rPr>
          <w:rFonts w:ascii="Palatino Linotype" w:hAnsi="Palatino Linotype"/>
          <w:i/>
          <w:sz w:val="24"/>
          <w:szCs w:val="24"/>
          <w:lang w:val="es-ES"/>
        </w:rPr>
        <w:t>X. Establecer lineamientos, políticas, criterios y procedimientos en materia de protección de datos</w:t>
      </w:r>
      <w:r>
        <w:rPr>
          <w:rFonts w:ascii="Palatino Linotype" w:hAnsi="Palatino Linotype"/>
          <w:i/>
          <w:sz w:val="24"/>
          <w:szCs w:val="24"/>
          <w:lang w:val="es-ES"/>
        </w:rPr>
        <w:t xml:space="preserve"> </w:t>
      </w:r>
      <w:r w:rsidRPr="00FE23FB">
        <w:rPr>
          <w:rFonts w:ascii="Palatino Linotype" w:hAnsi="Palatino Linotype"/>
          <w:i/>
          <w:sz w:val="24"/>
          <w:szCs w:val="24"/>
          <w:lang w:val="es-ES"/>
        </w:rPr>
        <w:t>personales, así como para el manejo, tratamiento, seguridad y protección de los datos personales en</w:t>
      </w:r>
      <w:r>
        <w:rPr>
          <w:rFonts w:ascii="Palatino Linotype" w:hAnsi="Palatino Linotype"/>
          <w:i/>
          <w:sz w:val="24"/>
          <w:szCs w:val="24"/>
          <w:lang w:val="es-ES"/>
        </w:rPr>
        <w:t xml:space="preserve"> </w:t>
      </w:r>
      <w:r w:rsidRPr="00FE23FB">
        <w:rPr>
          <w:rFonts w:ascii="Palatino Linotype" w:hAnsi="Palatino Linotype"/>
          <w:i/>
          <w:sz w:val="24"/>
          <w:szCs w:val="24"/>
          <w:lang w:val="es-ES"/>
        </w:rPr>
        <w:t>posesión de los sujetos obligados en los supuestos que no estén expresamente previstos para el</w:t>
      </w:r>
      <w:r>
        <w:rPr>
          <w:rFonts w:ascii="Palatino Linotype" w:hAnsi="Palatino Linotype"/>
          <w:i/>
          <w:sz w:val="24"/>
          <w:szCs w:val="24"/>
          <w:lang w:val="es-ES"/>
        </w:rPr>
        <w:t xml:space="preserve"> </w:t>
      </w:r>
      <w:r w:rsidRPr="00FE23FB">
        <w:rPr>
          <w:rFonts w:ascii="Palatino Linotype" w:hAnsi="Palatino Linotype"/>
          <w:i/>
          <w:sz w:val="24"/>
          <w:szCs w:val="24"/>
          <w:lang w:val="es-ES"/>
        </w:rPr>
        <w:t>Sistema Nacional o la normatividad que derive del mismo.</w:t>
      </w:r>
    </w:p>
    <w:p w14:paraId="6DA24C37" w14:textId="0E094AD7" w:rsidR="00FE23FB" w:rsidRDefault="00FE23FB" w:rsidP="00FE23FB">
      <w:pPr>
        <w:tabs>
          <w:tab w:val="left" w:pos="709"/>
        </w:tabs>
        <w:spacing w:before="240" w:line="360" w:lineRule="auto"/>
        <w:ind w:left="708" w:right="51"/>
        <w:rPr>
          <w:rFonts w:ascii="Palatino Linotype" w:hAnsi="Palatino Linotype"/>
          <w:i/>
          <w:sz w:val="24"/>
          <w:szCs w:val="24"/>
          <w:lang w:val="es-ES"/>
        </w:rPr>
      </w:pPr>
      <w:r w:rsidRPr="00FE23FB">
        <w:rPr>
          <w:rFonts w:ascii="Palatino Linotype" w:hAnsi="Palatino Linotype"/>
          <w:i/>
          <w:sz w:val="24"/>
          <w:szCs w:val="24"/>
          <w:lang w:val="es-ES"/>
        </w:rPr>
        <w:t>XI. Diseñar y aprobar los formatos de solicitudes de acceso, rectificación, cancelación y oposición de</w:t>
      </w:r>
      <w:r>
        <w:rPr>
          <w:rFonts w:ascii="Palatino Linotype" w:hAnsi="Palatino Linotype"/>
          <w:i/>
          <w:sz w:val="24"/>
          <w:szCs w:val="24"/>
          <w:lang w:val="es-ES"/>
        </w:rPr>
        <w:t xml:space="preserve"> </w:t>
      </w:r>
      <w:r w:rsidRPr="00FE23FB">
        <w:rPr>
          <w:rFonts w:ascii="Palatino Linotype" w:hAnsi="Palatino Linotype"/>
          <w:i/>
          <w:sz w:val="24"/>
          <w:szCs w:val="24"/>
          <w:lang w:val="es-ES"/>
        </w:rPr>
        <w:t>datos personales.</w:t>
      </w:r>
    </w:p>
    <w:p w14:paraId="6F7CDEE7" w14:textId="72D18EA3" w:rsidR="00FE23FB" w:rsidRPr="00FE23FB" w:rsidRDefault="00FE23FB" w:rsidP="00FE23FB">
      <w:pPr>
        <w:tabs>
          <w:tab w:val="left" w:pos="709"/>
        </w:tabs>
        <w:spacing w:before="240" w:line="360" w:lineRule="auto"/>
        <w:ind w:left="708" w:right="51"/>
        <w:rPr>
          <w:rFonts w:ascii="Palatino Linotype" w:hAnsi="Palatino Linotype"/>
          <w:i/>
          <w:sz w:val="24"/>
          <w:szCs w:val="24"/>
          <w:lang w:val="es-ES"/>
        </w:rPr>
      </w:pPr>
      <w:r>
        <w:rPr>
          <w:rFonts w:ascii="Palatino Linotype" w:hAnsi="Palatino Linotype"/>
          <w:i/>
          <w:sz w:val="24"/>
          <w:szCs w:val="24"/>
          <w:lang w:val="es-ES"/>
        </w:rPr>
        <w:t>…</w:t>
      </w:r>
    </w:p>
    <w:p w14:paraId="2FBF278E" w14:textId="2CA04CDE" w:rsidR="00C80C5C" w:rsidRDefault="003D4CC3" w:rsidP="00C80C5C">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lastRenderedPageBreak/>
        <w:t>De lo que se concluye, que el dicho del sujeto obligado es correcto y</w:t>
      </w:r>
      <w:r w:rsidR="00FE23FB">
        <w:rPr>
          <w:rFonts w:ascii="Palatino Linotype" w:hAnsi="Palatino Linotype"/>
          <w:sz w:val="24"/>
          <w:szCs w:val="24"/>
          <w:lang w:val="es-ES"/>
        </w:rPr>
        <w:t xml:space="preserve"> de la normativa se desprende que corresponde al Infoem emitir los lineamientos para garantizar el derecho de acceso a la información, así como el ejercicio de los derechos ARCO, por</w:t>
      </w:r>
      <w:r>
        <w:rPr>
          <w:rFonts w:ascii="Palatino Linotype" w:hAnsi="Palatino Linotype"/>
          <w:sz w:val="24"/>
          <w:szCs w:val="24"/>
          <w:lang w:val="es-ES"/>
        </w:rPr>
        <w:t xml:space="preserve"> lo </w:t>
      </w:r>
      <w:r w:rsidR="00FE23FB">
        <w:rPr>
          <w:rFonts w:ascii="Palatino Linotype" w:hAnsi="Palatino Linotype"/>
          <w:sz w:val="24"/>
          <w:szCs w:val="24"/>
          <w:lang w:val="es-ES"/>
        </w:rPr>
        <w:t xml:space="preserve">que, lo </w:t>
      </w:r>
      <w:r>
        <w:rPr>
          <w:rFonts w:ascii="Palatino Linotype" w:hAnsi="Palatino Linotype"/>
          <w:sz w:val="24"/>
          <w:szCs w:val="24"/>
          <w:lang w:val="es-ES"/>
        </w:rPr>
        <w:t>procedente es confirmar la respuesta emitida, en virtud de que la información remitida colma cabalmente con los requerimientos vertidos por la parte solicitante.</w:t>
      </w:r>
    </w:p>
    <w:p w14:paraId="7A151610" w14:textId="250F8962" w:rsidR="000E06EE" w:rsidRPr="00404C34" w:rsidRDefault="000E06EE" w:rsidP="00CE17AD">
      <w:pPr>
        <w:tabs>
          <w:tab w:val="left" w:pos="709"/>
        </w:tabs>
        <w:spacing w:before="240" w:line="360" w:lineRule="auto"/>
        <w:ind w:right="51"/>
        <w:jc w:val="both"/>
        <w:rPr>
          <w:rFonts w:ascii="Palatino Linotype" w:hAnsi="Palatino Linotype"/>
          <w:sz w:val="24"/>
          <w:szCs w:val="24"/>
          <w:lang w:val="es-ES"/>
        </w:rPr>
      </w:pPr>
      <w:r w:rsidRPr="00404C34">
        <w:rPr>
          <w:rFonts w:ascii="Palatino Linotype" w:hAnsi="Palatino Linotype"/>
          <w:sz w:val="24"/>
          <w:szCs w:val="24"/>
          <w:lang w:val="es-ES"/>
        </w:rPr>
        <w:t xml:space="preserve">Por lo tanto, en consecuencia y en mérito de lo expuesto en líneas anteriores, resultan  infundadas las razones o motivos de inconformidad que arguye El Recurrente en su medio de impugnación que fue materia de estudio, por ello </w:t>
      </w:r>
      <w:r w:rsidRPr="00404C34">
        <w:rPr>
          <w:rFonts w:ascii="Palatino Linotype" w:hAnsi="Palatino Linotype" w:cs="Arial"/>
          <w:b/>
          <w:sz w:val="24"/>
          <w:lang w:val="es-ES"/>
        </w:rPr>
        <w:t xml:space="preserve">con fundamento en la fracción II del artículo 186, </w:t>
      </w:r>
      <w:r w:rsidRPr="00404C34">
        <w:rPr>
          <w:rFonts w:ascii="Palatino Linotype" w:hAnsi="Palatino Linotype" w:cs="Arial"/>
          <w:sz w:val="24"/>
          <w:lang w:val="es-ES"/>
        </w:rPr>
        <w:t xml:space="preserve">de la Ley de Transparencia y Acceso a la Información Pública del Estado de México y Municipios, se </w:t>
      </w:r>
      <w:r w:rsidRPr="00404C34">
        <w:rPr>
          <w:rFonts w:ascii="Palatino Linotype" w:hAnsi="Palatino Linotype" w:cs="Arial"/>
          <w:b/>
          <w:sz w:val="24"/>
          <w:lang w:val="es-ES"/>
        </w:rPr>
        <w:t>Confirma</w:t>
      </w:r>
      <w:r w:rsidRPr="00404C34">
        <w:rPr>
          <w:rFonts w:ascii="Palatino Linotype" w:hAnsi="Palatino Linotype"/>
          <w:sz w:val="24"/>
          <w:szCs w:val="24"/>
          <w:lang w:val="es-ES"/>
        </w:rPr>
        <w:t xml:space="preserve">, la respuesta a la solicitud de información número </w:t>
      </w:r>
      <w:r w:rsidR="00CE17AD" w:rsidRPr="00207FE7">
        <w:rPr>
          <w:rFonts w:ascii="Palatino Linotype" w:hAnsi="Palatino Linotype" w:cs="Arial"/>
          <w:b/>
          <w:sz w:val="24"/>
          <w:lang w:val="es-ES"/>
        </w:rPr>
        <w:t>001</w:t>
      </w:r>
      <w:r w:rsidR="00CE17AD">
        <w:rPr>
          <w:rFonts w:ascii="Palatino Linotype" w:hAnsi="Palatino Linotype" w:cs="Arial"/>
          <w:b/>
          <w:sz w:val="24"/>
          <w:lang w:val="es-ES"/>
        </w:rPr>
        <w:t>72</w:t>
      </w:r>
      <w:r w:rsidR="00CE17AD" w:rsidRPr="00207FE7">
        <w:rPr>
          <w:rFonts w:ascii="Palatino Linotype" w:hAnsi="Palatino Linotype" w:cs="Arial"/>
          <w:b/>
          <w:sz w:val="24"/>
          <w:lang w:val="es-ES"/>
        </w:rPr>
        <w:t>/TRIJAEM/IP/2020</w:t>
      </w:r>
      <w:r w:rsidRPr="00404C34">
        <w:rPr>
          <w:rFonts w:ascii="Palatino Linotype" w:hAnsi="Palatino Linotype"/>
          <w:sz w:val="24"/>
          <w:szCs w:val="24"/>
          <w:lang w:val="es-ES"/>
        </w:rPr>
        <w:t>, que han sido materia del presente fallo.</w:t>
      </w:r>
    </w:p>
    <w:p w14:paraId="0AC46B2D" w14:textId="3C5AEE34" w:rsidR="000E06EE" w:rsidRDefault="000E06EE" w:rsidP="000E06EE">
      <w:pPr>
        <w:tabs>
          <w:tab w:val="left" w:pos="8931"/>
        </w:tabs>
        <w:spacing w:before="240" w:line="360" w:lineRule="auto"/>
        <w:ind w:right="51"/>
        <w:jc w:val="both"/>
        <w:rPr>
          <w:rFonts w:ascii="Palatino Linotype" w:hAnsi="Palatino Linotype"/>
          <w:sz w:val="24"/>
          <w:szCs w:val="24"/>
          <w:lang w:val="es-ES"/>
        </w:rPr>
      </w:pPr>
      <w:r w:rsidRPr="00404C34">
        <w:rPr>
          <w:rFonts w:ascii="Palatino Linotype" w:hAnsi="Palatino Linotype"/>
          <w:sz w:val="24"/>
          <w:szCs w:val="24"/>
          <w:lang w:val="es-ES"/>
        </w:rPr>
        <w:t>Por lo antes expuesto y fundado es de resolverse y,</w:t>
      </w:r>
    </w:p>
    <w:p w14:paraId="07712599" w14:textId="77777777" w:rsidR="00916105" w:rsidRPr="00404C34" w:rsidRDefault="00916105" w:rsidP="000E06EE">
      <w:pPr>
        <w:tabs>
          <w:tab w:val="left" w:pos="8931"/>
        </w:tabs>
        <w:spacing w:before="240" w:line="360" w:lineRule="auto"/>
        <w:ind w:right="51"/>
        <w:jc w:val="both"/>
        <w:rPr>
          <w:rFonts w:ascii="Palatino Linotype" w:hAnsi="Palatino Linotype"/>
          <w:sz w:val="24"/>
          <w:szCs w:val="24"/>
          <w:lang w:val="es-ES"/>
        </w:rPr>
      </w:pPr>
    </w:p>
    <w:p w14:paraId="3CC592D8" w14:textId="029F46A8" w:rsidR="00916105" w:rsidRPr="00404C34" w:rsidRDefault="000E06EE" w:rsidP="00916105">
      <w:pPr>
        <w:spacing w:before="240" w:line="360" w:lineRule="auto"/>
        <w:jc w:val="center"/>
        <w:rPr>
          <w:rFonts w:ascii="Palatino Linotype" w:eastAsia="Times New Roman" w:hAnsi="Palatino Linotype"/>
          <w:b/>
          <w:bCs/>
          <w:spacing w:val="60"/>
          <w:sz w:val="28"/>
          <w:lang w:val="es-ES"/>
        </w:rPr>
      </w:pPr>
      <w:r w:rsidRPr="00404C34">
        <w:rPr>
          <w:rFonts w:ascii="Palatino Linotype" w:eastAsia="Times New Roman" w:hAnsi="Palatino Linotype"/>
          <w:b/>
          <w:bCs/>
          <w:spacing w:val="60"/>
          <w:sz w:val="28"/>
          <w:lang w:val="es-ES"/>
        </w:rPr>
        <w:t>SE    RESUELVE</w:t>
      </w:r>
    </w:p>
    <w:p w14:paraId="37CDD8B5" w14:textId="094938B1" w:rsidR="000E06EE" w:rsidRPr="00404C34" w:rsidRDefault="000E06EE" w:rsidP="000E06EE">
      <w:pPr>
        <w:spacing w:before="240" w:line="360" w:lineRule="auto"/>
        <w:jc w:val="both"/>
        <w:rPr>
          <w:rFonts w:ascii="Palatino Linotype" w:hAnsi="Palatino Linotype" w:cs="Arial"/>
          <w:sz w:val="24"/>
          <w:lang w:val="es-ES"/>
        </w:rPr>
      </w:pPr>
      <w:r w:rsidRPr="00404C34">
        <w:rPr>
          <w:rFonts w:ascii="Palatino Linotype" w:hAnsi="Palatino Linotype" w:cs="Arial"/>
          <w:b/>
          <w:sz w:val="28"/>
          <w:szCs w:val="28"/>
          <w:lang w:val="es-ES"/>
        </w:rPr>
        <w:t>PRIMERO.</w:t>
      </w:r>
      <w:r w:rsidRPr="00404C34">
        <w:rPr>
          <w:rFonts w:ascii="Palatino Linotype" w:hAnsi="Palatino Linotype" w:cs="Arial"/>
          <w:lang w:val="es-ES"/>
        </w:rPr>
        <w:t xml:space="preserve">  </w:t>
      </w:r>
      <w:r w:rsidRPr="00404C34">
        <w:rPr>
          <w:rFonts w:ascii="Palatino Linotype" w:hAnsi="Palatino Linotype" w:cs="Arial"/>
          <w:sz w:val="24"/>
          <w:lang w:val="es-ES"/>
        </w:rPr>
        <w:t xml:space="preserve">Se </w:t>
      </w:r>
      <w:r w:rsidRPr="00404C34">
        <w:rPr>
          <w:rFonts w:ascii="Palatino Linotype" w:hAnsi="Palatino Linotype" w:cs="Arial"/>
          <w:b/>
          <w:sz w:val="24"/>
          <w:lang w:val="es-ES"/>
        </w:rPr>
        <w:t xml:space="preserve">Confirma </w:t>
      </w:r>
      <w:r w:rsidRPr="00404C34">
        <w:rPr>
          <w:rFonts w:ascii="Palatino Linotype" w:hAnsi="Palatino Linotype" w:cs="Arial"/>
          <w:bCs/>
          <w:sz w:val="24"/>
          <w:lang w:val="es-ES"/>
        </w:rPr>
        <w:t>la</w:t>
      </w:r>
      <w:r w:rsidRPr="00404C34">
        <w:rPr>
          <w:rFonts w:ascii="Palatino Linotype" w:hAnsi="Palatino Linotype" w:cs="Arial"/>
          <w:b/>
          <w:sz w:val="24"/>
          <w:lang w:val="es-ES"/>
        </w:rPr>
        <w:t xml:space="preserve"> </w:t>
      </w:r>
      <w:r w:rsidRPr="00404C34">
        <w:rPr>
          <w:rFonts w:ascii="Palatino Linotype" w:hAnsi="Palatino Linotype"/>
          <w:sz w:val="24"/>
          <w:szCs w:val="24"/>
          <w:lang w:val="es-ES"/>
        </w:rPr>
        <w:t xml:space="preserve">respuesta a la solicitud de información número </w:t>
      </w:r>
      <w:r w:rsidR="00CE17AD" w:rsidRPr="00207FE7">
        <w:rPr>
          <w:rFonts w:ascii="Palatino Linotype" w:hAnsi="Palatino Linotype" w:cs="Arial"/>
          <w:b/>
          <w:sz w:val="24"/>
          <w:lang w:val="es-ES"/>
        </w:rPr>
        <w:t>001</w:t>
      </w:r>
      <w:r w:rsidR="00CE17AD">
        <w:rPr>
          <w:rFonts w:ascii="Palatino Linotype" w:hAnsi="Palatino Linotype" w:cs="Arial"/>
          <w:b/>
          <w:sz w:val="24"/>
          <w:lang w:val="es-ES"/>
        </w:rPr>
        <w:t>72</w:t>
      </w:r>
      <w:r w:rsidR="00CE17AD" w:rsidRPr="00207FE7">
        <w:rPr>
          <w:rFonts w:ascii="Palatino Linotype" w:hAnsi="Palatino Linotype" w:cs="Arial"/>
          <w:b/>
          <w:sz w:val="24"/>
          <w:lang w:val="es-ES"/>
        </w:rPr>
        <w:t>/TRIJAEM/IP/2020</w:t>
      </w:r>
      <w:r w:rsidRPr="00404C34">
        <w:rPr>
          <w:rFonts w:ascii="Palatino Linotype" w:hAnsi="Palatino Linotype"/>
          <w:i/>
          <w:lang w:val="es-ES"/>
        </w:rPr>
        <w:t xml:space="preserve">, </w:t>
      </w:r>
      <w:r w:rsidRPr="00404C34">
        <w:rPr>
          <w:rFonts w:ascii="Palatino Linotype" w:hAnsi="Palatino Linotype" w:cs="Arial"/>
          <w:sz w:val="24"/>
          <w:lang w:val="es-ES"/>
        </w:rPr>
        <w:t xml:space="preserve">por resultar infundadas las razones o motivos de inconformidad hechas valer por el recurrente, en términos del </w:t>
      </w:r>
      <w:r w:rsidRPr="00404C34">
        <w:rPr>
          <w:rFonts w:ascii="Palatino Linotype" w:hAnsi="Palatino Linotype" w:cs="Arial"/>
          <w:b/>
          <w:sz w:val="24"/>
          <w:lang w:val="es-ES"/>
        </w:rPr>
        <w:t xml:space="preserve">Considerando </w:t>
      </w:r>
      <w:r w:rsidR="003D4CC3">
        <w:rPr>
          <w:rFonts w:ascii="Palatino Linotype" w:hAnsi="Palatino Linotype" w:cs="Arial"/>
          <w:b/>
          <w:sz w:val="24"/>
          <w:lang w:val="es-ES"/>
        </w:rPr>
        <w:t>Cuarto</w:t>
      </w:r>
      <w:r w:rsidRPr="00404C34">
        <w:rPr>
          <w:rFonts w:ascii="Palatino Linotype" w:hAnsi="Palatino Linotype" w:cs="Arial"/>
          <w:b/>
          <w:sz w:val="24"/>
          <w:lang w:val="es-ES"/>
        </w:rPr>
        <w:t xml:space="preserve"> </w:t>
      </w:r>
      <w:r w:rsidRPr="00404C34">
        <w:rPr>
          <w:rFonts w:ascii="Palatino Linotype" w:hAnsi="Palatino Linotype" w:cs="Arial"/>
          <w:sz w:val="24"/>
          <w:lang w:val="es-ES"/>
        </w:rPr>
        <w:t>de la presente resolución.</w:t>
      </w:r>
    </w:p>
    <w:p w14:paraId="59A71B07" w14:textId="33665ADF" w:rsidR="000E06EE" w:rsidRDefault="000E06EE" w:rsidP="000E06EE">
      <w:pPr>
        <w:autoSpaceDE w:val="0"/>
        <w:autoSpaceDN w:val="0"/>
        <w:adjustRightInd w:val="0"/>
        <w:spacing w:before="240" w:line="360" w:lineRule="auto"/>
        <w:ind w:right="49"/>
        <w:jc w:val="both"/>
        <w:rPr>
          <w:rFonts w:ascii="Palatino Linotype" w:hAnsi="Palatino Linotype" w:cs="Arial"/>
          <w:sz w:val="24"/>
          <w:szCs w:val="24"/>
          <w:lang w:val="es-ES"/>
        </w:rPr>
      </w:pPr>
      <w:r w:rsidRPr="00404C34">
        <w:rPr>
          <w:rFonts w:ascii="Palatino Linotype" w:hAnsi="Palatino Linotype" w:cs="Arial"/>
          <w:b/>
          <w:sz w:val="28"/>
          <w:szCs w:val="28"/>
          <w:lang w:val="es-ES"/>
        </w:rPr>
        <w:lastRenderedPageBreak/>
        <w:t>SEGUNDO.</w:t>
      </w:r>
      <w:r w:rsidRPr="00404C34">
        <w:rPr>
          <w:rFonts w:ascii="Palatino Linotype" w:hAnsi="Palatino Linotype" w:cs="Arial"/>
          <w:lang w:val="es-ES"/>
        </w:rPr>
        <w:t xml:space="preserve"> </w:t>
      </w:r>
      <w:r w:rsidRPr="00404C34">
        <w:rPr>
          <w:rFonts w:ascii="Palatino Linotype" w:hAnsi="Palatino Linotype" w:cs="Arial"/>
          <w:b/>
          <w:sz w:val="24"/>
          <w:szCs w:val="24"/>
          <w:lang w:val="es-ES"/>
        </w:rPr>
        <w:t>Notifíquese</w:t>
      </w:r>
      <w:r w:rsidRPr="00404C34">
        <w:rPr>
          <w:rFonts w:ascii="Palatino Linotype" w:hAnsi="Palatino Linotype" w:cs="Arial"/>
          <w:b/>
          <w:i/>
          <w:sz w:val="24"/>
          <w:szCs w:val="24"/>
          <w:lang w:val="es-ES"/>
        </w:rPr>
        <w:t xml:space="preserve"> </w:t>
      </w:r>
      <w:r w:rsidRPr="00404C34">
        <w:rPr>
          <w:rFonts w:ascii="Palatino Linotype" w:hAnsi="Palatino Linotype" w:cs="Arial"/>
          <w:sz w:val="24"/>
          <w:szCs w:val="24"/>
          <w:lang w:val="es-ES"/>
        </w:rPr>
        <w:t>la presente resolución al Titular de la Unidad de Transparencia del</w:t>
      </w:r>
      <w:r w:rsidRPr="00404C34">
        <w:rPr>
          <w:rFonts w:ascii="Palatino Linotype" w:hAnsi="Palatino Linotype" w:cs="Arial"/>
          <w:b/>
          <w:sz w:val="24"/>
          <w:szCs w:val="24"/>
          <w:lang w:val="es-ES"/>
        </w:rPr>
        <w:t xml:space="preserve"> sujeto obligado</w:t>
      </w:r>
      <w:r w:rsidRPr="00404C34">
        <w:rPr>
          <w:rFonts w:ascii="Palatino Linotype" w:hAnsi="Palatino Linotype" w:cs="Arial"/>
          <w:sz w:val="24"/>
          <w:szCs w:val="24"/>
          <w:lang w:val="es-ES"/>
        </w:rPr>
        <w:t>.</w:t>
      </w:r>
    </w:p>
    <w:p w14:paraId="78B8ED8F" w14:textId="77777777" w:rsidR="00916105" w:rsidRPr="00404C34" w:rsidRDefault="00916105" w:rsidP="000E06EE">
      <w:pPr>
        <w:autoSpaceDE w:val="0"/>
        <w:autoSpaceDN w:val="0"/>
        <w:adjustRightInd w:val="0"/>
        <w:spacing w:before="240" w:line="360" w:lineRule="auto"/>
        <w:ind w:right="49"/>
        <w:jc w:val="both"/>
        <w:rPr>
          <w:rFonts w:ascii="Palatino Linotype" w:hAnsi="Palatino Linotype" w:cs="Arial"/>
          <w:sz w:val="24"/>
          <w:szCs w:val="24"/>
          <w:lang w:val="es-ES"/>
        </w:rPr>
      </w:pPr>
    </w:p>
    <w:p w14:paraId="7AC4B42E" w14:textId="77777777" w:rsidR="000E06EE" w:rsidRDefault="000E06EE" w:rsidP="000E06EE">
      <w:pPr>
        <w:tabs>
          <w:tab w:val="left" w:pos="8647"/>
        </w:tabs>
        <w:spacing w:before="240" w:line="360" w:lineRule="auto"/>
        <w:ind w:right="51"/>
        <w:jc w:val="both"/>
        <w:rPr>
          <w:rFonts w:ascii="Palatino Linotype" w:hAnsi="Palatino Linotype" w:cs="Arial"/>
          <w:sz w:val="24"/>
          <w:szCs w:val="24"/>
          <w:lang w:val="es-ES"/>
        </w:rPr>
      </w:pPr>
      <w:r w:rsidRPr="00404C34">
        <w:rPr>
          <w:rFonts w:ascii="Palatino Linotype" w:hAnsi="Palatino Linotype" w:cs="Arial"/>
          <w:b/>
          <w:sz w:val="28"/>
          <w:szCs w:val="24"/>
          <w:lang w:val="es-ES"/>
        </w:rPr>
        <w:t>TERCERO</w:t>
      </w:r>
      <w:r w:rsidRPr="00404C34">
        <w:rPr>
          <w:rFonts w:ascii="Palatino Linotype" w:hAnsi="Palatino Linotype" w:cs="Arial"/>
          <w:sz w:val="24"/>
          <w:szCs w:val="24"/>
          <w:lang w:val="es-ES"/>
        </w:rPr>
        <w:t>. Se hace del conocimiento al recurrente</w:t>
      </w:r>
      <w:r w:rsidRPr="00404C34">
        <w:rPr>
          <w:rFonts w:ascii="Palatino Linotype" w:hAnsi="Palatino Linotype" w:cs="Arial"/>
          <w:b/>
          <w:sz w:val="24"/>
          <w:szCs w:val="24"/>
          <w:lang w:val="es-ES"/>
        </w:rPr>
        <w:t xml:space="preserve"> </w:t>
      </w:r>
      <w:r w:rsidRPr="00404C34">
        <w:rPr>
          <w:rFonts w:ascii="Palatino Linotype" w:hAnsi="Palatino Linotype" w:cs="Arial"/>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1A5BC4AD" w14:textId="77777777" w:rsidR="006D7C07" w:rsidRDefault="006D7C07" w:rsidP="00DE404C">
      <w:pPr>
        <w:spacing w:line="360" w:lineRule="auto"/>
        <w:ind w:right="333"/>
        <w:jc w:val="both"/>
        <w:rPr>
          <w:rFonts w:ascii="Palatino Linotype" w:hAnsi="Palatino Linotype"/>
          <w:color w:val="222222"/>
          <w:sz w:val="24"/>
          <w:szCs w:val="24"/>
          <w:shd w:val="clear" w:color="auto" w:fill="FFFFFF"/>
          <w:lang w:val="es-ES"/>
        </w:rPr>
      </w:pPr>
    </w:p>
    <w:p w14:paraId="0F4607A3" w14:textId="330062F7" w:rsidR="00916105" w:rsidRPr="00612AA0" w:rsidRDefault="00916105" w:rsidP="00916105">
      <w:pPr>
        <w:spacing w:after="0" w:line="360" w:lineRule="auto"/>
        <w:jc w:val="both"/>
        <w:rPr>
          <w:rFonts w:ascii="Palatino Linotype" w:hAnsi="Palatino Linotype" w:cs="Arial"/>
          <w:sz w:val="24"/>
          <w:szCs w:val="24"/>
          <w:lang w:val="es-ES"/>
        </w:rPr>
      </w:pPr>
      <w:r w:rsidRPr="00346AA6">
        <w:rPr>
          <w:rFonts w:ascii="Palatino Linotype" w:hAnsi="Palatino Linotype" w:cs="Arial"/>
          <w:sz w:val="24"/>
          <w:szCs w:val="24"/>
          <w:lang w:val="es-ES"/>
        </w:rPr>
        <w:t>ASÍ LO RESUELVE, POR UNANIMIDAD DE VOTOS EL PLENO DEL</w:t>
      </w:r>
      <w:r w:rsidRPr="00346AA6">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346AA6">
        <w:rPr>
          <w:rFonts w:ascii="Palatino Linotype" w:hAnsi="Palatino Linotype" w:cs="Arial"/>
          <w:sz w:val="24"/>
          <w:szCs w:val="24"/>
          <w:lang w:val="es-ES"/>
        </w:rPr>
        <w:t xml:space="preserve">, CONFORMADO POR LOS COMISIONADOS ZULEMA MARTÍNEZ SÁNCHEZ, EVA ABAID YAPUR, JOSÉ GUADALUPE LUNA HERNÁNDEZ, JAVIER MARTÍNEZ CRUZ Y LUIS GUSTAVO PARRA NORIEGA, EN LA </w:t>
      </w:r>
      <w:r>
        <w:rPr>
          <w:rFonts w:ascii="Palatino Linotype" w:hAnsi="Palatino Linotype" w:cs="Arial"/>
          <w:sz w:val="24"/>
          <w:szCs w:val="24"/>
          <w:lang w:val="es-ES"/>
        </w:rPr>
        <w:t>VIGÉSIMO NOVENA</w:t>
      </w:r>
      <w:r w:rsidRPr="00346AA6">
        <w:rPr>
          <w:rFonts w:ascii="Palatino Linotype" w:hAnsi="Palatino Linotype" w:cs="Arial"/>
          <w:sz w:val="24"/>
          <w:szCs w:val="24"/>
          <w:lang w:val="es-ES"/>
        </w:rPr>
        <w:t xml:space="preserve"> SESIÓN ORDINARIA CELEBRADA EL </w:t>
      </w:r>
      <w:r>
        <w:rPr>
          <w:rFonts w:ascii="Palatino Linotype" w:hAnsi="Palatino Linotype" w:cs="Arial"/>
          <w:sz w:val="24"/>
          <w:szCs w:val="24"/>
          <w:lang w:val="es-ES"/>
        </w:rPr>
        <w:t>DOS DE DICIEMBRE</w:t>
      </w:r>
      <w:r w:rsidRPr="00346AA6">
        <w:rPr>
          <w:rFonts w:ascii="Palatino Linotype" w:hAnsi="Palatino Linotype" w:cs="Arial"/>
          <w:sz w:val="24"/>
          <w:szCs w:val="24"/>
          <w:lang w:val="es-ES"/>
        </w:rPr>
        <w:t xml:space="preserve"> DE DOS MIL VEINTE, ANTE EL SECRETARIO TÉCNICO DEL PLENO, ALEXIS TAPIA RAMÍREZ.------------------------------------------------------------------------------------------------------------------------------------------------------------------------------------------------------------------</w:t>
      </w:r>
      <w:r>
        <w:rPr>
          <w:rFonts w:ascii="Palatino Linotype" w:hAnsi="Palatino Linotype" w:cs="Arial"/>
          <w:sz w:val="24"/>
          <w:szCs w:val="24"/>
          <w:lang w:val="es-ES"/>
        </w:rPr>
        <w:t>-</w:t>
      </w:r>
      <w:r w:rsidRPr="00612AA0">
        <w:rPr>
          <w:rFonts w:ascii="Palatino Linotype" w:hAnsi="Palatino Linotype" w:cs="Arial"/>
          <w:sz w:val="24"/>
          <w:szCs w:val="24"/>
          <w:lang w:val="es-ES"/>
        </w:rPr>
        <w:t xml:space="preserve"> </w:t>
      </w:r>
      <w:r>
        <w:rPr>
          <w:rFonts w:ascii="Palatino Linotype" w:hAnsi="Palatino Linotype" w:cs="Arial"/>
          <w:sz w:val="24"/>
          <w:szCs w:val="24"/>
          <w:lang w:val="es-ES"/>
        </w:rPr>
        <w:t>---------------------------------------------------------------------------------------------------------------------------------------------------------------------------------------------------------------------------------------------------------------------------------------------------------------------------------------------------</w:t>
      </w:r>
    </w:p>
    <w:p w14:paraId="0C9FBA4E" w14:textId="77777777" w:rsidR="00916105" w:rsidRDefault="00916105" w:rsidP="00916105">
      <w:pPr>
        <w:spacing w:before="240"/>
        <w:jc w:val="both"/>
        <w:rPr>
          <w:rFonts w:ascii="Palatino Linotype" w:hAnsi="Palatino Linotype"/>
          <w:lang w:val="es-ES"/>
        </w:rPr>
      </w:pPr>
    </w:p>
    <w:p w14:paraId="66BAFDC1" w14:textId="77777777" w:rsidR="00916105" w:rsidRPr="00346AA6" w:rsidRDefault="00916105" w:rsidP="00916105">
      <w:pPr>
        <w:spacing w:before="240"/>
        <w:jc w:val="both"/>
        <w:rPr>
          <w:rFonts w:ascii="Palatino Linotype" w:hAnsi="Palatino Linotype"/>
          <w:lang w:val="es-ES"/>
        </w:rPr>
      </w:pPr>
      <w:r w:rsidRPr="00346AA6">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6C13C00F" wp14:editId="4CBBE188">
                <wp:simplePos x="0" y="0"/>
                <wp:positionH relativeFrom="page">
                  <wp:posOffset>2733675</wp:posOffset>
                </wp:positionH>
                <wp:positionV relativeFrom="paragraph">
                  <wp:posOffset>130310</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5BD54A22" w14:textId="77777777" w:rsidR="00916105" w:rsidRPr="00EF2FC0" w:rsidRDefault="00916105" w:rsidP="00916105">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2089F217" w14:textId="77777777" w:rsidR="00916105" w:rsidRDefault="00916105" w:rsidP="00916105">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671919DF" w14:textId="77777777" w:rsidR="00916105" w:rsidRDefault="00916105" w:rsidP="00916105">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C13C00F" id="_x0000_t202" coordsize="21600,21600" o:spt="202" path="m,l,21600r21600,l21600,xe">
                <v:stroke joinstyle="miter"/>
                <v:path gradientshapeok="t" o:connecttype="rect"/>
              </v:shapetype>
              <v:shape id="Cuadro de texto 2" o:spid="_x0000_s1026" type="#_x0000_t202" style="position:absolute;left:0;text-align:left;margin-left:215.25pt;margin-top:10.25pt;width:185.9pt;height:1in;z-index:251663360;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" stroked="f">
                <v:textbox>
                  <w:txbxContent>
                    <w:p w14:paraId="5BD54A22" w14:textId="77777777" w:rsidR="00916105" w:rsidRPr="00EF2FC0" w:rsidRDefault="00916105" w:rsidP="00916105">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2089F217" w14:textId="77777777" w:rsidR="00916105" w:rsidRDefault="00916105" w:rsidP="00916105">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671919DF" w14:textId="77777777" w:rsidR="00916105" w:rsidRDefault="00916105" w:rsidP="00916105">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2EA5B087" w14:textId="77777777" w:rsidR="00916105" w:rsidRPr="00346AA6" w:rsidRDefault="00916105" w:rsidP="00916105">
      <w:pPr>
        <w:spacing w:before="240"/>
        <w:jc w:val="both"/>
        <w:rPr>
          <w:rFonts w:ascii="Palatino Linotype" w:hAnsi="Palatino Linotype"/>
          <w:lang w:val="es-ES"/>
        </w:rPr>
      </w:pPr>
    </w:p>
    <w:p w14:paraId="2571F599" w14:textId="77777777" w:rsidR="00916105" w:rsidRPr="00346AA6" w:rsidRDefault="00916105" w:rsidP="00916105">
      <w:pPr>
        <w:spacing w:before="240"/>
        <w:rPr>
          <w:rFonts w:ascii="Palatino Linotype" w:hAnsi="Palatino Linotype"/>
          <w:b/>
          <w:lang w:val="es-ES"/>
        </w:rPr>
      </w:pPr>
    </w:p>
    <w:p w14:paraId="1FE7BE28" w14:textId="77777777" w:rsidR="00916105" w:rsidRPr="00346AA6" w:rsidRDefault="00916105" w:rsidP="00916105">
      <w:pPr>
        <w:spacing w:before="240"/>
        <w:rPr>
          <w:rFonts w:ascii="Palatino Linotype" w:hAnsi="Palatino Linotype"/>
          <w:b/>
          <w:lang w:val="es-ES"/>
        </w:rPr>
      </w:pPr>
    </w:p>
    <w:p w14:paraId="1876DAA0" w14:textId="77777777" w:rsidR="00916105" w:rsidRPr="00346AA6" w:rsidRDefault="00916105" w:rsidP="00916105">
      <w:pPr>
        <w:spacing w:before="240"/>
        <w:rPr>
          <w:rFonts w:ascii="Palatino Linotype" w:hAnsi="Palatino Linotype"/>
          <w:b/>
          <w:lang w:val="es-ES"/>
        </w:rPr>
      </w:pPr>
      <w:r w:rsidRPr="00346AA6">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EC7EF67" wp14:editId="373829D2">
                <wp:simplePos x="0" y="0"/>
                <wp:positionH relativeFrom="margin">
                  <wp:posOffset>3188970</wp:posOffset>
                </wp:positionH>
                <wp:positionV relativeFrom="paragraph">
                  <wp:posOffset>256945</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9025EB9" w14:textId="77777777" w:rsidR="00916105" w:rsidRPr="00EF2FC0" w:rsidRDefault="00916105" w:rsidP="00916105">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AF8A975" w14:textId="77777777" w:rsidR="00916105" w:rsidRDefault="00916105" w:rsidP="0091610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089EDEF" w14:textId="77777777" w:rsidR="00916105" w:rsidRDefault="00916105" w:rsidP="00916105">
                            <w:pPr>
                              <w:spacing w:line="240" w:lineRule="auto"/>
                              <w:jc w:val="center"/>
                              <w:rPr>
                                <w:rFonts w:ascii="Palatino Linotype" w:hAnsi="Palatino Linotype"/>
                                <w:sz w:val="24"/>
                                <w:szCs w:val="24"/>
                              </w:rPr>
                            </w:pPr>
                            <w:r>
                              <w:rPr>
                                <w:rFonts w:ascii="Palatino Linotype" w:hAnsi="Palatino Linotype"/>
                                <w:sz w:val="24"/>
                                <w:szCs w:val="24"/>
                              </w:rPr>
                              <w:t>(Rúbrica)</w:t>
                            </w:r>
                          </w:p>
                          <w:p w14:paraId="3679AA30" w14:textId="77777777" w:rsidR="00916105" w:rsidRPr="00797B31" w:rsidRDefault="00916105" w:rsidP="00916105">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EC7EF67" id="Cuadro de texto 35" o:spid="_x0000_s1027" type="#_x0000_t202" style="position:absolute;margin-left:251.1pt;margin-top:20.25pt;width:200.25pt;height:7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" fillcolor="white [3201]" strokecolor="white [3212]" strokeweight=".5pt">
                <v:textbox>
                  <w:txbxContent>
                    <w:p w14:paraId="49025EB9" w14:textId="77777777" w:rsidR="00916105" w:rsidRPr="00EF2FC0" w:rsidRDefault="00916105" w:rsidP="00916105">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AF8A975" w14:textId="77777777" w:rsidR="00916105" w:rsidRDefault="00916105" w:rsidP="0091610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089EDEF" w14:textId="77777777" w:rsidR="00916105" w:rsidRDefault="00916105" w:rsidP="00916105">
                      <w:pPr>
                        <w:spacing w:line="240" w:lineRule="auto"/>
                        <w:jc w:val="center"/>
                        <w:rPr>
                          <w:rFonts w:ascii="Palatino Linotype" w:hAnsi="Palatino Linotype"/>
                          <w:sz w:val="24"/>
                          <w:szCs w:val="24"/>
                        </w:rPr>
                      </w:pPr>
                      <w:r>
                        <w:rPr>
                          <w:rFonts w:ascii="Palatino Linotype" w:hAnsi="Palatino Linotype"/>
                          <w:sz w:val="24"/>
                          <w:szCs w:val="24"/>
                        </w:rPr>
                        <w:t>(Rúbrica)</w:t>
                      </w:r>
                    </w:p>
                    <w:p w14:paraId="3679AA30" w14:textId="77777777" w:rsidR="00916105" w:rsidRPr="00797B31" w:rsidRDefault="00916105" w:rsidP="00916105">
                      <w:pPr>
                        <w:spacing w:line="240" w:lineRule="auto"/>
                        <w:jc w:val="center"/>
                        <w:rPr>
                          <w:rFonts w:ascii="Palatino Linotype" w:hAnsi="Palatino Linotype"/>
                          <w:sz w:val="24"/>
                          <w:szCs w:val="24"/>
                        </w:rPr>
                      </w:pPr>
                    </w:p>
                  </w:txbxContent>
                </v:textbox>
                <w10:wrap anchorx="margin"/>
              </v:shape>
            </w:pict>
          </mc:Fallback>
        </mc:AlternateContent>
      </w:r>
      <w:r w:rsidRPr="00346AA6">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0A92A3F" wp14:editId="74C654E7">
                <wp:simplePos x="0" y="0"/>
                <wp:positionH relativeFrom="margin">
                  <wp:posOffset>0</wp:posOffset>
                </wp:positionH>
                <wp:positionV relativeFrom="paragraph">
                  <wp:posOffset>256540</wp:posOffset>
                </wp:positionV>
                <wp:extent cx="1943100" cy="994410"/>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4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482CE66" w14:textId="77777777" w:rsidR="00916105" w:rsidRPr="00EF2FC0" w:rsidRDefault="00916105" w:rsidP="00916105">
                            <w:pPr>
                              <w:jc w:val="center"/>
                              <w:rPr>
                                <w:rFonts w:ascii="Palatino Linotype" w:hAnsi="Palatino Linotype"/>
                                <w:b/>
                                <w:sz w:val="24"/>
                                <w:szCs w:val="24"/>
                              </w:rPr>
                            </w:pPr>
                            <w:r w:rsidRPr="00EF2FC0">
                              <w:rPr>
                                <w:rFonts w:ascii="Palatino Linotype" w:hAnsi="Palatino Linotype"/>
                                <w:b/>
                                <w:sz w:val="24"/>
                                <w:szCs w:val="24"/>
                              </w:rPr>
                              <w:t>Eva Abaid Yapur</w:t>
                            </w:r>
                          </w:p>
                          <w:p w14:paraId="59350C86" w14:textId="77777777" w:rsidR="00916105" w:rsidRPr="00EF2FC0" w:rsidRDefault="00916105" w:rsidP="00916105">
                            <w:pPr>
                              <w:jc w:val="center"/>
                              <w:rPr>
                                <w:rFonts w:ascii="Palatino Linotype" w:hAnsi="Palatino Linotype"/>
                                <w:sz w:val="24"/>
                                <w:szCs w:val="24"/>
                              </w:rPr>
                            </w:pPr>
                            <w:r w:rsidRPr="00EF2FC0">
                              <w:rPr>
                                <w:rFonts w:ascii="Palatino Linotype" w:hAnsi="Palatino Linotype"/>
                                <w:sz w:val="24"/>
                                <w:szCs w:val="24"/>
                              </w:rPr>
                              <w:t>Comisionada</w:t>
                            </w:r>
                          </w:p>
                          <w:p w14:paraId="632E590E" w14:textId="77777777" w:rsidR="00916105" w:rsidRDefault="00916105" w:rsidP="00916105">
                            <w:pPr>
                              <w:spacing w:line="240" w:lineRule="auto"/>
                              <w:jc w:val="center"/>
                              <w:rPr>
                                <w:rFonts w:ascii="Palatino Linotype" w:hAnsi="Palatino Linotype"/>
                                <w:sz w:val="24"/>
                                <w:szCs w:val="24"/>
                              </w:rPr>
                            </w:pPr>
                            <w:r>
                              <w:rPr>
                                <w:rFonts w:ascii="Palatino Linotype" w:hAnsi="Palatino Linotype"/>
                                <w:sz w:val="24"/>
                                <w:szCs w:val="24"/>
                              </w:rPr>
                              <w:t>(Rúbrica)</w:t>
                            </w:r>
                          </w:p>
                          <w:p w14:paraId="041B48E7" w14:textId="77777777" w:rsidR="00916105" w:rsidRDefault="00916105" w:rsidP="0091610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0A92A3F" id="Cuadro de texto 22" o:spid="_x0000_s1028" type="#_x0000_t202" style="position:absolute;margin-left:0;margin-top:20.2pt;width:153pt;height:7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" fillcolor="white [3201]" strokecolor="white [3212]" strokeweight=".5pt">
                <v:textbox>
                  <w:txbxContent>
                    <w:p w14:paraId="7482CE66" w14:textId="77777777" w:rsidR="00916105" w:rsidRPr="00EF2FC0" w:rsidRDefault="00916105" w:rsidP="00916105">
                      <w:pPr>
                        <w:jc w:val="center"/>
                        <w:rPr>
                          <w:rFonts w:ascii="Palatino Linotype" w:hAnsi="Palatino Linotype"/>
                          <w:b/>
                          <w:sz w:val="24"/>
                          <w:szCs w:val="24"/>
                        </w:rPr>
                      </w:pPr>
                      <w:r w:rsidRPr="00EF2FC0">
                        <w:rPr>
                          <w:rFonts w:ascii="Palatino Linotype" w:hAnsi="Palatino Linotype"/>
                          <w:b/>
                          <w:sz w:val="24"/>
                          <w:szCs w:val="24"/>
                        </w:rPr>
                        <w:t>Eva Abaid Yapur</w:t>
                      </w:r>
                    </w:p>
                    <w:p w14:paraId="59350C86" w14:textId="77777777" w:rsidR="00916105" w:rsidRPr="00EF2FC0" w:rsidRDefault="00916105" w:rsidP="00916105">
                      <w:pPr>
                        <w:jc w:val="center"/>
                        <w:rPr>
                          <w:rFonts w:ascii="Palatino Linotype" w:hAnsi="Palatino Linotype"/>
                          <w:sz w:val="24"/>
                          <w:szCs w:val="24"/>
                        </w:rPr>
                      </w:pPr>
                      <w:r w:rsidRPr="00EF2FC0">
                        <w:rPr>
                          <w:rFonts w:ascii="Palatino Linotype" w:hAnsi="Palatino Linotype"/>
                          <w:sz w:val="24"/>
                          <w:szCs w:val="24"/>
                        </w:rPr>
                        <w:t>Comisionada</w:t>
                      </w:r>
                    </w:p>
                    <w:p w14:paraId="632E590E" w14:textId="77777777" w:rsidR="00916105" w:rsidRDefault="00916105" w:rsidP="00916105">
                      <w:pPr>
                        <w:spacing w:line="240" w:lineRule="auto"/>
                        <w:jc w:val="center"/>
                        <w:rPr>
                          <w:rFonts w:ascii="Palatino Linotype" w:hAnsi="Palatino Linotype"/>
                          <w:sz w:val="24"/>
                          <w:szCs w:val="24"/>
                        </w:rPr>
                      </w:pPr>
                      <w:r>
                        <w:rPr>
                          <w:rFonts w:ascii="Palatino Linotype" w:hAnsi="Palatino Linotype"/>
                          <w:sz w:val="24"/>
                          <w:szCs w:val="24"/>
                        </w:rPr>
                        <w:t>(Rúbrica)</w:t>
                      </w:r>
                    </w:p>
                    <w:p w14:paraId="041B48E7" w14:textId="77777777" w:rsidR="00916105" w:rsidRDefault="00916105" w:rsidP="00916105">
                      <w:pPr>
                        <w:jc w:val="center"/>
                      </w:pPr>
                    </w:p>
                  </w:txbxContent>
                </v:textbox>
                <w10:wrap anchorx="margin"/>
              </v:shape>
            </w:pict>
          </mc:Fallback>
        </mc:AlternateContent>
      </w:r>
    </w:p>
    <w:p w14:paraId="22ADFAA7" w14:textId="77777777" w:rsidR="00916105" w:rsidRPr="00346AA6" w:rsidRDefault="00916105" w:rsidP="00916105">
      <w:pPr>
        <w:spacing w:before="240"/>
        <w:rPr>
          <w:rFonts w:ascii="Palatino Linotype" w:hAnsi="Palatino Linotype"/>
          <w:b/>
          <w:lang w:val="es-ES"/>
        </w:rPr>
      </w:pPr>
    </w:p>
    <w:p w14:paraId="077599EF" w14:textId="77777777" w:rsidR="00916105" w:rsidRPr="00346AA6" w:rsidRDefault="00916105" w:rsidP="00916105">
      <w:pPr>
        <w:spacing w:before="240"/>
        <w:rPr>
          <w:rFonts w:ascii="Palatino Linotype" w:hAnsi="Palatino Linotype"/>
          <w:b/>
          <w:lang w:val="es-ES"/>
        </w:rPr>
      </w:pPr>
    </w:p>
    <w:p w14:paraId="459F2151" w14:textId="77777777" w:rsidR="00916105" w:rsidRPr="00346AA6" w:rsidRDefault="00916105" w:rsidP="00916105">
      <w:pPr>
        <w:spacing w:before="240"/>
        <w:rPr>
          <w:rFonts w:ascii="Palatino Linotype" w:hAnsi="Palatino Linotype"/>
          <w:b/>
          <w:lang w:val="es-ES"/>
        </w:rPr>
      </w:pPr>
    </w:p>
    <w:p w14:paraId="04CE02D0" w14:textId="77777777" w:rsidR="00916105" w:rsidRPr="00346AA6" w:rsidRDefault="00916105" w:rsidP="00916105">
      <w:pPr>
        <w:spacing w:before="240"/>
        <w:rPr>
          <w:rFonts w:ascii="Palatino Linotype" w:hAnsi="Palatino Linotype"/>
          <w:b/>
          <w:sz w:val="18"/>
          <w:szCs w:val="18"/>
          <w:lang w:val="es-ES"/>
        </w:rPr>
      </w:pPr>
    </w:p>
    <w:p w14:paraId="6E4E85A1" w14:textId="77777777" w:rsidR="00916105" w:rsidRPr="00346AA6" w:rsidRDefault="00916105" w:rsidP="00916105">
      <w:pPr>
        <w:spacing w:before="240"/>
        <w:rPr>
          <w:rFonts w:ascii="Palatino Linotype" w:hAnsi="Palatino Linotype"/>
          <w:b/>
          <w:sz w:val="18"/>
          <w:szCs w:val="18"/>
          <w:lang w:val="es-ES"/>
        </w:rPr>
      </w:pPr>
      <w:r w:rsidRPr="00346AA6">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7B40D97" wp14:editId="517A3FFB">
                <wp:simplePos x="0" y="0"/>
                <wp:positionH relativeFrom="page">
                  <wp:posOffset>1085850</wp:posOffset>
                </wp:positionH>
                <wp:positionV relativeFrom="paragraph">
                  <wp:posOffset>326823</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5C87F17" w14:textId="77777777" w:rsidR="00916105" w:rsidRPr="00EF2FC0" w:rsidRDefault="00916105" w:rsidP="00916105">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7C05F8A" w14:textId="77777777" w:rsidR="00916105" w:rsidRPr="00EF2FC0" w:rsidRDefault="00916105" w:rsidP="0091610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A1DDDDD" w14:textId="77777777" w:rsidR="00916105" w:rsidRDefault="00916105" w:rsidP="00916105">
                            <w:pPr>
                              <w:spacing w:line="240" w:lineRule="auto"/>
                              <w:jc w:val="center"/>
                              <w:rPr>
                                <w:rFonts w:ascii="Palatino Linotype" w:hAnsi="Palatino Linotype"/>
                                <w:sz w:val="24"/>
                                <w:szCs w:val="24"/>
                              </w:rPr>
                            </w:pPr>
                            <w:r>
                              <w:rPr>
                                <w:rFonts w:ascii="Palatino Linotype" w:hAnsi="Palatino Linotype"/>
                                <w:sz w:val="24"/>
                                <w:szCs w:val="24"/>
                              </w:rPr>
                              <w:t>(Rúbrica)</w:t>
                            </w:r>
                          </w:p>
                          <w:p w14:paraId="76D551FB" w14:textId="77777777" w:rsidR="00916105" w:rsidRDefault="00916105" w:rsidP="009161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7B40D97" id="_x0000_s1029" type="#_x0000_t202" style="position:absolute;margin-left:85.5pt;margin-top:25.7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BiB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" fillcolor="white [3201]" strokecolor="white [3212]" strokeweight=".5pt">
                <v:textbox>
                  <w:txbxContent>
                    <w:p w14:paraId="25C87F17" w14:textId="77777777" w:rsidR="00916105" w:rsidRPr="00EF2FC0" w:rsidRDefault="00916105" w:rsidP="00916105">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7C05F8A" w14:textId="77777777" w:rsidR="00916105" w:rsidRPr="00EF2FC0" w:rsidRDefault="00916105" w:rsidP="0091610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A1DDDDD" w14:textId="77777777" w:rsidR="00916105" w:rsidRDefault="00916105" w:rsidP="00916105">
                      <w:pPr>
                        <w:spacing w:line="240" w:lineRule="auto"/>
                        <w:jc w:val="center"/>
                        <w:rPr>
                          <w:rFonts w:ascii="Palatino Linotype" w:hAnsi="Palatino Linotype"/>
                          <w:sz w:val="24"/>
                          <w:szCs w:val="24"/>
                        </w:rPr>
                      </w:pPr>
                      <w:r>
                        <w:rPr>
                          <w:rFonts w:ascii="Palatino Linotype" w:hAnsi="Palatino Linotype"/>
                          <w:sz w:val="24"/>
                          <w:szCs w:val="24"/>
                        </w:rPr>
                        <w:t>(Rúbrica)</w:t>
                      </w:r>
                    </w:p>
                    <w:p w14:paraId="76D551FB" w14:textId="77777777" w:rsidR="00916105" w:rsidRDefault="00916105" w:rsidP="00916105"/>
                  </w:txbxContent>
                </v:textbox>
                <w10:wrap anchorx="page"/>
              </v:shape>
            </w:pict>
          </mc:Fallback>
        </mc:AlternateContent>
      </w:r>
    </w:p>
    <w:p w14:paraId="556967CD" w14:textId="77777777" w:rsidR="00916105" w:rsidRPr="00346AA6" w:rsidRDefault="00916105" w:rsidP="00916105">
      <w:pPr>
        <w:spacing w:before="240"/>
        <w:rPr>
          <w:rFonts w:ascii="Palatino Linotype" w:hAnsi="Palatino Linotype"/>
          <w:b/>
          <w:lang w:val="es-ES"/>
        </w:rPr>
      </w:pPr>
      <w:r w:rsidRPr="00346AA6">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9F57033" wp14:editId="37DE4392">
                <wp:simplePos x="0" y="0"/>
                <wp:positionH relativeFrom="page">
                  <wp:posOffset>4566285</wp:posOffset>
                </wp:positionH>
                <wp:positionV relativeFrom="paragraph">
                  <wp:posOffset>17604</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B6FD32" w14:textId="77777777" w:rsidR="00916105" w:rsidRPr="00EF2FC0" w:rsidRDefault="00916105" w:rsidP="00916105">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71C6079" w14:textId="77777777" w:rsidR="00916105" w:rsidRPr="00EF2FC0" w:rsidRDefault="00916105" w:rsidP="0091610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6ADDECB" w14:textId="77777777" w:rsidR="00916105" w:rsidRDefault="00916105" w:rsidP="00916105">
                            <w:pPr>
                              <w:spacing w:line="240" w:lineRule="auto"/>
                              <w:jc w:val="center"/>
                              <w:rPr>
                                <w:rFonts w:ascii="Palatino Linotype" w:hAnsi="Palatino Linotype"/>
                                <w:sz w:val="24"/>
                                <w:szCs w:val="24"/>
                              </w:rPr>
                            </w:pPr>
                            <w:r>
                              <w:rPr>
                                <w:rFonts w:ascii="Palatino Linotype" w:hAnsi="Palatino Linotype"/>
                                <w:sz w:val="24"/>
                                <w:szCs w:val="24"/>
                              </w:rPr>
                              <w:t>(Rúbrica)</w:t>
                            </w:r>
                          </w:p>
                          <w:p w14:paraId="6748ED9B" w14:textId="77777777" w:rsidR="00916105" w:rsidRDefault="00916105" w:rsidP="009161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9F57033" id="Cuadro de texto 4" o:spid="_x0000_s1030" type="#_x0000_t202" style="position:absolute;margin-left:359.55pt;margin-top:1.4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Y3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" fillcolor="white [3201]" strokecolor="white [3212]" strokeweight=".5pt">
                <v:textbox>
                  <w:txbxContent>
                    <w:p w14:paraId="70B6FD32" w14:textId="77777777" w:rsidR="00916105" w:rsidRPr="00EF2FC0" w:rsidRDefault="00916105" w:rsidP="00916105">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71C6079" w14:textId="77777777" w:rsidR="00916105" w:rsidRPr="00EF2FC0" w:rsidRDefault="00916105" w:rsidP="0091610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6ADDECB" w14:textId="77777777" w:rsidR="00916105" w:rsidRDefault="00916105" w:rsidP="00916105">
                      <w:pPr>
                        <w:spacing w:line="240" w:lineRule="auto"/>
                        <w:jc w:val="center"/>
                        <w:rPr>
                          <w:rFonts w:ascii="Palatino Linotype" w:hAnsi="Palatino Linotype"/>
                          <w:sz w:val="24"/>
                          <w:szCs w:val="24"/>
                        </w:rPr>
                      </w:pPr>
                      <w:r>
                        <w:rPr>
                          <w:rFonts w:ascii="Palatino Linotype" w:hAnsi="Palatino Linotype"/>
                          <w:sz w:val="24"/>
                          <w:szCs w:val="24"/>
                        </w:rPr>
                        <w:t>(Rúbrica)</w:t>
                      </w:r>
                    </w:p>
                    <w:p w14:paraId="6748ED9B" w14:textId="77777777" w:rsidR="00916105" w:rsidRDefault="00916105" w:rsidP="00916105"/>
                  </w:txbxContent>
                </v:textbox>
                <w10:wrap anchorx="page"/>
              </v:shape>
            </w:pict>
          </mc:Fallback>
        </mc:AlternateContent>
      </w:r>
    </w:p>
    <w:p w14:paraId="47BFF61E" w14:textId="77777777" w:rsidR="00916105" w:rsidRPr="00346AA6" w:rsidRDefault="00916105" w:rsidP="00916105">
      <w:pPr>
        <w:spacing w:before="240"/>
        <w:rPr>
          <w:rFonts w:ascii="Palatino Linotype" w:hAnsi="Palatino Linotype"/>
          <w:b/>
          <w:lang w:val="es-ES"/>
        </w:rPr>
      </w:pPr>
    </w:p>
    <w:p w14:paraId="2A51C427" w14:textId="77777777" w:rsidR="00916105" w:rsidRPr="00346AA6" w:rsidRDefault="00916105" w:rsidP="00916105">
      <w:pPr>
        <w:spacing w:before="240"/>
        <w:rPr>
          <w:rFonts w:ascii="Palatino Linotype" w:hAnsi="Palatino Linotype" w:cs="Arial"/>
          <w:szCs w:val="20"/>
          <w:lang w:val="es-ES"/>
        </w:rPr>
      </w:pPr>
    </w:p>
    <w:p w14:paraId="1DDECB2F" w14:textId="77777777" w:rsidR="00916105" w:rsidRPr="00346AA6" w:rsidRDefault="00916105" w:rsidP="00916105">
      <w:pPr>
        <w:spacing w:before="240"/>
        <w:rPr>
          <w:rFonts w:ascii="Palatino Linotype" w:hAnsi="Palatino Linotype" w:cs="Arial"/>
          <w:szCs w:val="20"/>
          <w:lang w:val="es-ES"/>
        </w:rPr>
      </w:pPr>
    </w:p>
    <w:p w14:paraId="07259AB3" w14:textId="77777777" w:rsidR="00916105" w:rsidRPr="00346AA6" w:rsidRDefault="00916105" w:rsidP="00916105">
      <w:pPr>
        <w:spacing w:before="240"/>
        <w:rPr>
          <w:rFonts w:ascii="Palatino Linotype" w:hAnsi="Palatino Linotype" w:cs="Arial"/>
          <w:szCs w:val="20"/>
          <w:lang w:val="es-ES"/>
        </w:rPr>
      </w:pPr>
    </w:p>
    <w:p w14:paraId="48AC8996" w14:textId="77777777" w:rsidR="00916105" w:rsidRPr="00346AA6" w:rsidRDefault="00916105" w:rsidP="00916105">
      <w:pPr>
        <w:spacing w:before="240"/>
        <w:rPr>
          <w:rFonts w:ascii="Palatino Linotype" w:hAnsi="Palatino Linotype" w:cs="Arial"/>
          <w:sz w:val="18"/>
          <w:szCs w:val="18"/>
          <w:lang w:val="es-ES"/>
        </w:rPr>
      </w:pPr>
      <w:r w:rsidRPr="00346AA6">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4D31938" wp14:editId="117B69BD">
                <wp:simplePos x="0" y="0"/>
                <wp:positionH relativeFrom="margin">
                  <wp:align>center</wp:align>
                </wp:positionH>
                <wp:positionV relativeFrom="paragraph">
                  <wp:posOffset>55880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3D047AB" w14:textId="77777777" w:rsidR="00916105" w:rsidRPr="007F6133" w:rsidRDefault="00916105" w:rsidP="00916105">
                            <w:pPr>
                              <w:jc w:val="center"/>
                              <w:rPr>
                                <w:rFonts w:ascii="Palatino Linotype" w:hAnsi="Palatino Linotype"/>
                                <w:b/>
                                <w:sz w:val="24"/>
                                <w:szCs w:val="24"/>
                              </w:rPr>
                            </w:pPr>
                            <w:r w:rsidRPr="00B86F1F">
                              <w:rPr>
                                <w:rFonts w:ascii="Palatino Linotype" w:hAnsi="Palatino Linotype"/>
                                <w:b/>
                                <w:sz w:val="24"/>
                                <w:szCs w:val="24"/>
                              </w:rPr>
                              <w:t>Alexis Tapia Ramírez</w:t>
                            </w:r>
                          </w:p>
                          <w:p w14:paraId="185A6EB3" w14:textId="77777777" w:rsidR="00916105" w:rsidRDefault="00916105" w:rsidP="0091610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60557B01" w14:textId="77777777" w:rsidR="00916105" w:rsidRDefault="00916105" w:rsidP="00916105">
                            <w:pPr>
                              <w:spacing w:line="240" w:lineRule="auto"/>
                              <w:jc w:val="center"/>
                              <w:rPr>
                                <w:rFonts w:ascii="Palatino Linotype" w:hAnsi="Palatino Linotype"/>
                                <w:sz w:val="24"/>
                                <w:szCs w:val="24"/>
                              </w:rPr>
                            </w:pPr>
                            <w:r>
                              <w:rPr>
                                <w:rFonts w:ascii="Palatino Linotype" w:hAnsi="Palatino Linotype"/>
                                <w:sz w:val="24"/>
                                <w:szCs w:val="24"/>
                              </w:rPr>
                              <w:t>(Rúbrica)</w:t>
                            </w:r>
                          </w:p>
                          <w:p w14:paraId="4A5CB51F" w14:textId="77777777" w:rsidR="00916105" w:rsidRDefault="00916105" w:rsidP="00916105">
                            <w:pPr>
                              <w:jc w:val="center"/>
                              <w:rPr>
                                <w:rFonts w:ascii="Palatino Linotype" w:hAnsi="Palatino Linotype"/>
                                <w:sz w:val="24"/>
                                <w:szCs w:val="24"/>
                              </w:rPr>
                            </w:pPr>
                          </w:p>
                          <w:p w14:paraId="619D4558" w14:textId="77777777" w:rsidR="00916105" w:rsidRPr="00EF2FC0" w:rsidRDefault="00916105" w:rsidP="00916105">
                            <w:pPr>
                              <w:jc w:val="center"/>
                              <w:rPr>
                                <w:rFonts w:ascii="Palatino Linotype" w:hAnsi="Palatino Linotype"/>
                                <w:sz w:val="24"/>
                                <w:szCs w:val="24"/>
                              </w:rPr>
                            </w:pPr>
                          </w:p>
                          <w:p w14:paraId="697A2E10" w14:textId="77777777" w:rsidR="00916105" w:rsidRDefault="00916105" w:rsidP="009161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4D31938" id="Cuadro de texto 24" o:spid="_x0000_s1031" type="#_x0000_t202" style="position:absolute;margin-left:0;margin-top:4.4pt;width:248.25pt;height:74.9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" fillcolor="white [3201]" strokecolor="white [3212]" strokeweight=".5pt">
                <v:textbox>
                  <w:txbxContent>
                    <w:p w14:paraId="73D047AB" w14:textId="77777777" w:rsidR="00916105" w:rsidRPr="007F6133" w:rsidRDefault="00916105" w:rsidP="00916105">
                      <w:pPr>
                        <w:jc w:val="center"/>
                        <w:rPr>
                          <w:rFonts w:ascii="Palatino Linotype" w:hAnsi="Palatino Linotype"/>
                          <w:b/>
                          <w:sz w:val="24"/>
                          <w:szCs w:val="24"/>
                        </w:rPr>
                      </w:pPr>
                      <w:r w:rsidRPr="00B86F1F">
                        <w:rPr>
                          <w:rFonts w:ascii="Palatino Linotype" w:hAnsi="Palatino Linotype"/>
                          <w:b/>
                          <w:sz w:val="24"/>
                          <w:szCs w:val="24"/>
                        </w:rPr>
                        <w:t>Alexis Tapia Ramírez</w:t>
                      </w:r>
                    </w:p>
                    <w:p w14:paraId="185A6EB3" w14:textId="77777777" w:rsidR="00916105" w:rsidRDefault="00916105" w:rsidP="0091610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60557B01" w14:textId="77777777" w:rsidR="00916105" w:rsidRDefault="00916105" w:rsidP="00916105">
                      <w:pPr>
                        <w:spacing w:line="240" w:lineRule="auto"/>
                        <w:jc w:val="center"/>
                        <w:rPr>
                          <w:rFonts w:ascii="Palatino Linotype" w:hAnsi="Palatino Linotype"/>
                          <w:sz w:val="24"/>
                          <w:szCs w:val="24"/>
                        </w:rPr>
                      </w:pPr>
                      <w:r>
                        <w:rPr>
                          <w:rFonts w:ascii="Palatino Linotype" w:hAnsi="Palatino Linotype"/>
                          <w:sz w:val="24"/>
                          <w:szCs w:val="24"/>
                        </w:rPr>
                        <w:t>(Rúbrica)</w:t>
                      </w:r>
                    </w:p>
                    <w:p w14:paraId="4A5CB51F" w14:textId="77777777" w:rsidR="00916105" w:rsidRDefault="00916105" w:rsidP="00916105">
                      <w:pPr>
                        <w:jc w:val="center"/>
                        <w:rPr>
                          <w:rFonts w:ascii="Palatino Linotype" w:hAnsi="Palatino Linotype"/>
                          <w:sz w:val="24"/>
                          <w:szCs w:val="24"/>
                        </w:rPr>
                      </w:pPr>
                    </w:p>
                    <w:p w14:paraId="619D4558" w14:textId="77777777" w:rsidR="00916105" w:rsidRPr="00EF2FC0" w:rsidRDefault="00916105" w:rsidP="00916105">
                      <w:pPr>
                        <w:jc w:val="center"/>
                        <w:rPr>
                          <w:rFonts w:ascii="Palatino Linotype" w:hAnsi="Palatino Linotype"/>
                          <w:sz w:val="24"/>
                          <w:szCs w:val="24"/>
                        </w:rPr>
                      </w:pPr>
                    </w:p>
                    <w:p w14:paraId="697A2E10" w14:textId="77777777" w:rsidR="00916105" w:rsidRDefault="00916105" w:rsidP="00916105"/>
                  </w:txbxContent>
                </v:textbox>
                <w10:wrap anchorx="margin"/>
              </v:shape>
            </w:pict>
          </mc:Fallback>
        </mc:AlternateContent>
      </w:r>
    </w:p>
    <w:p w14:paraId="1E27210D" w14:textId="77777777" w:rsidR="00916105" w:rsidRPr="00346AA6" w:rsidRDefault="00916105" w:rsidP="00916105">
      <w:pPr>
        <w:spacing w:before="240"/>
        <w:jc w:val="both"/>
        <w:rPr>
          <w:rFonts w:ascii="Palatino Linotype" w:hAnsi="Palatino Linotype" w:cs="Arial"/>
          <w:sz w:val="18"/>
          <w:szCs w:val="18"/>
          <w:lang w:val="es-ES"/>
        </w:rPr>
      </w:pPr>
    </w:p>
    <w:p w14:paraId="5E2BB63B" w14:textId="77777777" w:rsidR="00916105" w:rsidRPr="00346AA6" w:rsidRDefault="00916105" w:rsidP="00916105">
      <w:pPr>
        <w:spacing w:before="240" w:line="240" w:lineRule="auto"/>
        <w:jc w:val="both"/>
        <w:rPr>
          <w:rFonts w:ascii="Palatino Linotype" w:hAnsi="Palatino Linotype" w:cs="Arial"/>
          <w:sz w:val="14"/>
          <w:szCs w:val="14"/>
          <w:lang w:val="es-ES"/>
        </w:rPr>
      </w:pPr>
    </w:p>
    <w:p w14:paraId="4DFACC5A" w14:textId="77777777" w:rsidR="00916105" w:rsidRPr="00346AA6" w:rsidRDefault="00916105" w:rsidP="00916105">
      <w:pPr>
        <w:spacing w:before="240" w:line="240" w:lineRule="auto"/>
        <w:jc w:val="both"/>
        <w:rPr>
          <w:rFonts w:ascii="Palatino Linotype" w:hAnsi="Palatino Linotype" w:cs="Arial"/>
          <w:sz w:val="14"/>
          <w:szCs w:val="14"/>
          <w:lang w:val="es-ES"/>
        </w:rPr>
      </w:pPr>
    </w:p>
    <w:p w14:paraId="297E6726" w14:textId="6EDE83DB" w:rsidR="00916105" w:rsidRPr="00346AA6" w:rsidRDefault="00916105" w:rsidP="00916105">
      <w:pPr>
        <w:spacing w:after="0" w:line="240" w:lineRule="auto"/>
        <w:jc w:val="both"/>
        <w:rPr>
          <w:rFonts w:ascii="Palatino Linotype" w:hAnsi="Palatino Linotype" w:cs="Arial"/>
          <w:sz w:val="16"/>
          <w:szCs w:val="16"/>
          <w:lang w:val="es-ES"/>
        </w:rPr>
      </w:pPr>
      <w:r w:rsidRPr="00346AA6">
        <w:rPr>
          <w:rFonts w:ascii="Palatino Linotype" w:hAnsi="Palatino Linotype" w:cs="Arial"/>
          <w:sz w:val="16"/>
          <w:szCs w:val="16"/>
          <w:lang w:val="es-ES"/>
        </w:rPr>
        <w:t xml:space="preserve">Esta hoja corresponde a la resolución de fecha </w:t>
      </w:r>
      <w:r>
        <w:rPr>
          <w:rFonts w:ascii="Palatino Linotype" w:hAnsi="Palatino Linotype" w:cs="Arial"/>
          <w:sz w:val="16"/>
          <w:szCs w:val="16"/>
          <w:lang w:val="es-ES"/>
        </w:rPr>
        <w:t>dos de diciembre</w:t>
      </w:r>
      <w:r w:rsidRPr="00346AA6">
        <w:rPr>
          <w:rFonts w:ascii="Palatino Linotype" w:hAnsi="Palatino Linotype" w:cs="Arial"/>
          <w:sz w:val="16"/>
          <w:szCs w:val="16"/>
          <w:lang w:val="es-ES"/>
        </w:rPr>
        <w:t xml:space="preserve"> de dos mil veinte, emitida en el recurso de revisión </w:t>
      </w:r>
      <w:r w:rsidRPr="00346AA6">
        <w:rPr>
          <w:rFonts w:ascii="Palatino Linotype" w:hAnsi="Palatino Linotype" w:cs="Arial"/>
          <w:bCs/>
          <w:sz w:val="16"/>
          <w:szCs w:val="16"/>
          <w:lang w:val="es-ES" w:eastAsia="es-MX"/>
        </w:rPr>
        <w:t>0</w:t>
      </w:r>
      <w:r>
        <w:rPr>
          <w:rFonts w:ascii="Palatino Linotype" w:hAnsi="Palatino Linotype" w:cs="Arial"/>
          <w:bCs/>
          <w:sz w:val="16"/>
          <w:szCs w:val="16"/>
          <w:lang w:val="es-ES" w:eastAsia="es-MX"/>
        </w:rPr>
        <w:t>4325</w:t>
      </w:r>
      <w:r w:rsidRPr="00346AA6">
        <w:rPr>
          <w:rFonts w:ascii="Palatino Linotype" w:hAnsi="Palatino Linotype" w:cs="Arial"/>
          <w:bCs/>
          <w:sz w:val="16"/>
          <w:szCs w:val="16"/>
          <w:lang w:val="es-ES" w:eastAsia="es-MX"/>
        </w:rPr>
        <w:t>/INFOEM/IP/RR/2020</w:t>
      </w:r>
      <w:r>
        <w:rPr>
          <w:rFonts w:ascii="Palatino Linotype" w:hAnsi="Palatino Linotype" w:cs="Arial"/>
          <w:bCs/>
          <w:sz w:val="16"/>
          <w:szCs w:val="16"/>
          <w:lang w:val="es-ES" w:eastAsia="es-MX"/>
        </w:rPr>
        <w:t>.</w:t>
      </w:r>
    </w:p>
    <w:p w14:paraId="5A2C9589" w14:textId="6285E243" w:rsidR="00DD13E2" w:rsidRPr="006D7C07" w:rsidRDefault="00916105" w:rsidP="00916105">
      <w:pPr>
        <w:spacing w:after="0"/>
        <w:rPr>
          <w:lang w:val="es-ES"/>
        </w:rPr>
      </w:pPr>
      <w:r w:rsidRPr="00346AA6">
        <w:rPr>
          <w:lang w:val="es-ES"/>
        </w:rPr>
        <w:t>ZMS/OSAM/MAE</w:t>
      </w:r>
      <w:r>
        <w:rPr>
          <w:lang w:val="es-ES"/>
        </w:rPr>
        <w:t>M</w:t>
      </w:r>
    </w:p>
    <w:sectPr w:rsidR="00DD13E2" w:rsidRPr="006D7C07" w:rsidSect="00E15E85">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5AB3B" w14:textId="77777777" w:rsidR="007E2A07" w:rsidRDefault="007E2A07" w:rsidP="00E15E85">
      <w:pPr>
        <w:spacing w:after="0" w:line="240" w:lineRule="auto"/>
      </w:pPr>
      <w:r>
        <w:separator/>
      </w:r>
    </w:p>
  </w:endnote>
  <w:endnote w:type="continuationSeparator" w:id="0">
    <w:p w14:paraId="19C3C33A" w14:textId="77777777" w:rsidR="007E2A07" w:rsidRDefault="007E2A07"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C7823">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C7823">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C782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C7823">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A6521" w14:textId="77777777" w:rsidR="007E2A07" w:rsidRDefault="007E2A07" w:rsidP="00E15E85">
      <w:pPr>
        <w:spacing w:after="0" w:line="240" w:lineRule="auto"/>
      </w:pPr>
      <w:r>
        <w:separator/>
      </w:r>
    </w:p>
  </w:footnote>
  <w:footnote w:type="continuationSeparator" w:id="0">
    <w:p w14:paraId="7B64BC70" w14:textId="77777777" w:rsidR="007E2A07" w:rsidRDefault="007E2A07" w:rsidP="00E15E85">
      <w:pPr>
        <w:spacing w:after="0" w:line="240" w:lineRule="auto"/>
      </w:pPr>
      <w:r>
        <w:continuationSeparator/>
      </w:r>
    </w:p>
  </w:footnote>
  <w:footnote w:id="1">
    <w:p w14:paraId="67414457" w14:textId="77777777" w:rsidR="000E06EE" w:rsidRPr="00615B4B" w:rsidRDefault="000E06EE" w:rsidP="000E06E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4DE7B2B8" w14:textId="77777777" w:rsidR="000E06EE" w:rsidRPr="00615B4B" w:rsidRDefault="000E06EE" w:rsidP="000E06E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F3315" w14:textId="08BBC108" w:rsidR="006A0500" w:rsidRDefault="007E2A07">
    <w:pPr>
      <w:pStyle w:val="Encabezado"/>
    </w:pPr>
    <w:r>
      <w:rPr>
        <w:noProof/>
        <w:lang w:val="es-MX" w:eastAsia="es-MX"/>
      </w:rPr>
      <w:pict w14:anchorId="25E910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803625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7927C1C4" w:rsidR="00E15E85" w:rsidRDefault="007E2A07">
    <w:pPr>
      <w:pStyle w:val="Encabezado"/>
    </w:pPr>
    <w:r>
      <w:rPr>
        <w:noProof/>
        <w:lang w:val="es-MX" w:eastAsia="es-MX"/>
      </w:rPr>
      <w:pict w14:anchorId="054187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8036252"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14:paraId="6CAB856C" w14:textId="77777777" w:rsidTr="005F32D2">
      <w:trPr>
        <w:trHeight w:val="227"/>
      </w:trPr>
      <w:tc>
        <w:tcPr>
          <w:tcW w:w="4679"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573E931E"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D214D7">
            <w:rPr>
              <w:rFonts w:ascii="Palatino Linotype" w:hAnsi="Palatino Linotype" w:cs="Arial"/>
              <w:bCs/>
              <w:sz w:val="24"/>
              <w:lang w:eastAsia="es-MX"/>
            </w:rPr>
            <w:t>4325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20</w:t>
          </w:r>
        </w:p>
      </w:tc>
    </w:tr>
    <w:tr w:rsidR="00E15E85" w14:paraId="368666D3" w14:textId="77777777" w:rsidTr="005F32D2">
      <w:trPr>
        <w:trHeight w:val="242"/>
      </w:trPr>
      <w:tc>
        <w:tcPr>
          <w:tcW w:w="4679"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12349B4B" w:rsidR="00E15E85" w:rsidRDefault="00365A3D" w:rsidP="00E15E85">
          <w:pPr>
            <w:spacing w:after="120" w:line="256" w:lineRule="auto"/>
            <w:ind w:left="-486" w:right="214" w:firstLine="284"/>
            <w:jc w:val="right"/>
            <w:rPr>
              <w:rFonts w:ascii="Palatino Linotype" w:hAnsi="Palatino Linotype" w:cs="Arial"/>
              <w:szCs w:val="20"/>
            </w:rPr>
          </w:pPr>
          <w:r w:rsidRPr="00365A3D">
            <w:rPr>
              <w:rFonts w:ascii="Palatino Linotype" w:hAnsi="Palatino Linotype" w:cs="Arial"/>
              <w:szCs w:val="20"/>
            </w:rPr>
            <w:t>Tribunal de Justicia Administrativa del Estado de México</w:t>
          </w:r>
        </w:p>
      </w:tc>
    </w:tr>
    <w:tr w:rsidR="00E15E85" w14:paraId="5435A98B" w14:textId="77777777" w:rsidTr="005F32D2">
      <w:trPr>
        <w:trHeight w:val="342"/>
      </w:trPr>
      <w:tc>
        <w:tcPr>
          <w:tcW w:w="4679" w:type="dxa"/>
          <w:hideMark/>
        </w:tcPr>
        <w:p w14:paraId="5D23721C"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33DD849F"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14:paraId="5AB28EE3" w14:textId="77777777" w:rsidTr="005F32D2">
      <w:trPr>
        <w:trHeight w:val="227"/>
      </w:trPr>
      <w:tc>
        <w:tcPr>
          <w:tcW w:w="4679" w:type="dxa"/>
          <w:hideMark/>
        </w:tcPr>
        <w:p w14:paraId="20B35CA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39CF731D"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D214D7">
            <w:rPr>
              <w:rFonts w:ascii="Palatino Linotype" w:hAnsi="Palatino Linotype" w:cs="Arial"/>
              <w:bCs/>
              <w:sz w:val="24"/>
              <w:lang w:eastAsia="es-MX"/>
            </w:rPr>
            <w:t>4325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20</w:t>
          </w:r>
        </w:p>
      </w:tc>
    </w:tr>
    <w:tr w:rsidR="00E15E85" w14:paraId="13BA9BA8" w14:textId="77777777" w:rsidTr="005F32D2">
      <w:trPr>
        <w:trHeight w:val="196"/>
      </w:trPr>
      <w:tc>
        <w:tcPr>
          <w:tcW w:w="4679"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645E2BB6" w:rsidR="00E15E85" w:rsidRPr="00F06FED" w:rsidRDefault="003C7823"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w:t>
          </w:r>
          <w:proofErr w:type="spellEnd"/>
        </w:p>
      </w:tc>
    </w:tr>
    <w:tr w:rsidR="00E15E85" w14:paraId="3AA51E97" w14:textId="77777777" w:rsidTr="005F32D2">
      <w:trPr>
        <w:trHeight w:val="242"/>
      </w:trPr>
      <w:tc>
        <w:tcPr>
          <w:tcW w:w="4679"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5558D345" w:rsidR="00E15E85" w:rsidRDefault="00365A3D" w:rsidP="0015550A">
          <w:pPr>
            <w:spacing w:after="120" w:line="256" w:lineRule="auto"/>
            <w:ind w:left="-495" w:right="214" w:firstLine="567"/>
            <w:jc w:val="right"/>
            <w:rPr>
              <w:rFonts w:ascii="Palatino Linotype" w:hAnsi="Palatino Linotype" w:cs="Arial"/>
              <w:szCs w:val="20"/>
            </w:rPr>
          </w:pPr>
          <w:r w:rsidRPr="00365A3D">
            <w:rPr>
              <w:rFonts w:ascii="Palatino Linotype" w:hAnsi="Palatino Linotype" w:cs="Arial"/>
              <w:szCs w:val="20"/>
            </w:rPr>
            <w:t>Tribunal de Justicia Administrativa del Estado de México</w:t>
          </w:r>
        </w:p>
      </w:tc>
    </w:tr>
    <w:tr w:rsidR="00E15E85" w14:paraId="4B575BC9" w14:textId="77777777" w:rsidTr="005F32D2">
      <w:trPr>
        <w:trHeight w:val="342"/>
      </w:trPr>
      <w:tc>
        <w:tcPr>
          <w:tcW w:w="4679" w:type="dxa"/>
          <w:hideMark/>
        </w:tcPr>
        <w:p w14:paraId="6B93657D"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10A95610"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168FBCB" w14:textId="28426763" w:rsidR="00E15E85" w:rsidRDefault="007E2A07">
    <w:pPr>
      <w:pStyle w:val="Encabezado"/>
    </w:pPr>
    <w:r>
      <w:rPr>
        <w:noProof/>
        <w:lang w:val="es-MX" w:eastAsia="es-MX"/>
      </w:rPr>
      <w:pict w14:anchorId="16850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8036250"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6B1C0C"/>
    <w:multiLevelType w:val="hybridMultilevel"/>
    <w:tmpl w:val="759C7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18191F58"/>
    <w:multiLevelType w:val="hybridMultilevel"/>
    <w:tmpl w:val="22126660"/>
    <w:lvl w:ilvl="0" w:tplc="0C72EAD6">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28F444DB"/>
    <w:multiLevelType w:val="hybridMultilevel"/>
    <w:tmpl w:val="995499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AC03D60"/>
    <w:multiLevelType w:val="hybridMultilevel"/>
    <w:tmpl w:val="BA3CFDC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4ABF5054"/>
    <w:multiLevelType w:val="hybridMultilevel"/>
    <w:tmpl w:val="DA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B157DB9"/>
    <w:multiLevelType w:val="hybridMultilevel"/>
    <w:tmpl w:val="18640776"/>
    <w:numStyleLink w:val="Estiloimportado2"/>
  </w:abstractNum>
  <w:abstractNum w:abstractNumId="29">
    <w:nsid w:val="6BFA1597"/>
    <w:multiLevelType w:val="hybridMultilevel"/>
    <w:tmpl w:val="CCDA7FF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1">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nsid w:val="75AD2CE2"/>
    <w:multiLevelType w:val="hybridMultilevel"/>
    <w:tmpl w:val="2BE2C7D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0"/>
  </w:num>
  <w:num w:numId="2">
    <w:abstractNumId w:val="9"/>
  </w:num>
  <w:num w:numId="3">
    <w:abstractNumId w:val="26"/>
  </w:num>
  <w:num w:numId="4">
    <w:abstractNumId w:val="22"/>
  </w:num>
  <w:num w:numId="5">
    <w:abstractNumId w:val="28"/>
  </w:num>
  <w:num w:numId="6">
    <w:abstractNumId w:val="10"/>
  </w:num>
  <w:num w:numId="7">
    <w:abstractNumId w:val="32"/>
  </w:num>
  <w:num w:numId="8">
    <w:abstractNumId w:val="23"/>
  </w:num>
  <w:num w:numId="9">
    <w:abstractNumId w:val="17"/>
  </w:num>
  <w:num w:numId="10">
    <w:abstractNumId w:val="31"/>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
  </w:num>
  <w:num w:numId="15">
    <w:abstractNumId w:val="12"/>
  </w:num>
  <w:num w:numId="16">
    <w:abstractNumId w:val="14"/>
  </w:num>
  <w:num w:numId="17">
    <w:abstractNumId w:val="18"/>
  </w:num>
  <w:num w:numId="18">
    <w:abstractNumId w:val="2"/>
  </w:num>
  <w:num w:numId="19">
    <w:abstractNumId w:val="25"/>
  </w:num>
  <w:num w:numId="20">
    <w:abstractNumId w:val="20"/>
  </w:num>
  <w:num w:numId="21">
    <w:abstractNumId w:val="13"/>
  </w:num>
  <w:num w:numId="22">
    <w:abstractNumId w:val="11"/>
  </w:num>
  <w:num w:numId="23">
    <w:abstractNumId w:val="5"/>
  </w:num>
  <w:num w:numId="24">
    <w:abstractNumId w:val="7"/>
  </w:num>
  <w:num w:numId="25">
    <w:abstractNumId w:val="34"/>
  </w:num>
  <w:num w:numId="26">
    <w:abstractNumId w:val="21"/>
  </w:num>
  <w:num w:numId="27">
    <w:abstractNumId w:val="0"/>
  </w:num>
  <w:num w:numId="28">
    <w:abstractNumId w:val="27"/>
  </w:num>
  <w:num w:numId="29">
    <w:abstractNumId w:val="3"/>
  </w:num>
  <w:num w:numId="30">
    <w:abstractNumId w:val="8"/>
  </w:num>
  <w:num w:numId="31">
    <w:abstractNumId w:val="24"/>
  </w:num>
  <w:num w:numId="32">
    <w:abstractNumId w:val="1"/>
  </w:num>
  <w:num w:numId="33">
    <w:abstractNumId w:val="29"/>
  </w:num>
  <w:num w:numId="34">
    <w:abstractNumId w:val="19"/>
  </w:num>
  <w:num w:numId="35">
    <w:abstractNumId w:val="16"/>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13BCB"/>
    <w:rsid w:val="00020EE0"/>
    <w:rsid w:val="000222F7"/>
    <w:rsid w:val="0003050E"/>
    <w:rsid w:val="00032CF7"/>
    <w:rsid w:val="00035EDB"/>
    <w:rsid w:val="00035F8F"/>
    <w:rsid w:val="00041425"/>
    <w:rsid w:val="0004795A"/>
    <w:rsid w:val="00050DB5"/>
    <w:rsid w:val="00052D4F"/>
    <w:rsid w:val="00053ED1"/>
    <w:rsid w:val="00062CBD"/>
    <w:rsid w:val="00073973"/>
    <w:rsid w:val="00074A99"/>
    <w:rsid w:val="000751FB"/>
    <w:rsid w:val="00076643"/>
    <w:rsid w:val="00080E38"/>
    <w:rsid w:val="00082DF3"/>
    <w:rsid w:val="00083664"/>
    <w:rsid w:val="000B00E1"/>
    <w:rsid w:val="000B2E9E"/>
    <w:rsid w:val="000B3319"/>
    <w:rsid w:val="000B44D6"/>
    <w:rsid w:val="000B5CA4"/>
    <w:rsid w:val="000B7E7A"/>
    <w:rsid w:val="000C4D36"/>
    <w:rsid w:val="000C59EE"/>
    <w:rsid w:val="000D23C7"/>
    <w:rsid w:val="000D5294"/>
    <w:rsid w:val="000D7FDC"/>
    <w:rsid w:val="000E06EE"/>
    <w:rsid w:val="000E2FED"/>
    <w:rsid w:val="000E64FC"/>
    <w:rsid w:val="000F019E"/>
    <w:rsid w:val="000F0611"/>
    <w:rsid w:val="000F2A0E"/>
    <w:rsid w:val="000F51C0"/>
    <w:rsid w:val="0011750A"/>
    <w:rsid w:val="0012266D"/>
    <w:rsid w:val="00122B28"/>
    <w:rsid w:val="00125254"/>
    <w:rsid w:val="00130D58"/>
    <w:rsid w:val="00132E81"/>
    <w:rsid w:val="00133526"/>
    <w:rsid w:val="00134741"/>
    <w:rsid w:val="00143758"/>
    <w:rsid w:val="001501D2"/>
    <w:rsid w:val="0015550A"/>
    <w:rsid w:val="00171798"/>
    <w:rsid w:val="00171BD5"/>
    <w:rsid w:val="0018251E"/>
    <w:rsid w:val="00183623"/>
    <w:rsid w:val="00195489"/>
    <w:rsid w:val="001A32DE"/>
    <w:rsid w:val="001B066D"/>
    <w:rsid w:val="001B3E5E"/>
    <w:rsid w:val="001C0F7D"/>
    <w:rsid w:val="001C28D0"/>
    <w:rsid w:val="001C3E01"/>
    <w:rsid w:val="001C3F41"/>
    <w:rsid w:val="001C7069"/>
    <w:rsid w:val="001E0DD6"/>
    <w:rsid w:val="001E5993"/>
    <w:rsid w:val="002019BD"/>
    <w:rsid w:val="002052F6"/>
    <w:rsid w:val="00207283"/>
    <w:rsid w:val="00207FE7"/>
    <w:rsid w:val="00210DAF"/>
    <w:rsid w:val="00217E99"/>
    <w:rsid w:val="00223C2F"/>
    <w:rsid w:val="00224181"/>
    <w:rsid w:val="00233D51"/>
    <w:rsid w:val="0024055C"/>
    <w:rsid w:val="00241578"/>
    <w:rsid w:val="0025319F"/>
    <w:rsid w:val="00253A3D"/>
    <w:rsid w:val="00253C58"/>
    <w:rsid w:val="00257B00"/>
    <w:rsid w:val="00260563"/>
    <w:rsid w:val="002606F0"/>
    <w:rsid w:val="0026534C"/>
    <w:rsid w:val="002677ED"/>
    <w:rsid w:val="00272144"/>
    <w:rsid w:val="00272DDD"/>
    <w:rsid w:val="0027329E"/>
    <w:rsid w:val="00287512"/>
    <w:rsid w:val="002902D7"/>
    <w:rsid w:val="00293868"/>
    <w:rsid w:val="00294D34"/>
    <w:rsid w:val="00294E65"/>
    <w:rsid w:val="002A0B8E"/>
    <w:rsid w:val="002A1820"/>
    <w:rsid w:val="002A30B2"/>
    <w:rsid w:val="002A42E4"/>
    <w:rsid w:val="002A6F17"/>
    <w:rsid w:val="002B144D"/>
    <w:rsid w:val="002B1A4F"/>
    <w:rsid w:val="002B78A2"/>
    <w:rsid w:val="002C42B8"/>
    <w:rsid w:val="002C5AC2"/>
    <w:rsid w:val="002C6BFF"/>
    <w:rsid w:val="002D3785"/>
    <w:rsid w:val="003011A8"/>
    <w:rsid w:val="003034F4"/>
    <w:rsid w:val="0030350B"/>
    <w:rsid w:val="00307CD9"/>
    <w:rsid w:val="00311C5E"/>
    <w:rsid w:val="00313FE3"/>
    <w:rsid w:val="003160E8"/>
    <w:rsid w:val="00317B8A"/>
    <w:rsid w:val="00320C95"/>
    <w:rsid w:val="00327444"/>
    <w:rsid w:val="00330A95"/>
    <w:rsid w:val="003341B0"/>
    <w:rsid w:val="00334E11"/>
    <w:rsid w:val="00337B49"/>
    <w:rsid w:val="00342A59"/>
    <w:rsid w:val="00343929"/>
    <w:rsid w:val="00345C5E"/>
    <w:rsid w:val="0034696E"/>
    <w:rsid w:val="003470B1"/>
    <w:rsid w:val="003474F2"/>
    <w:rsid w:val="0035101A"/>
    <w:rsid w:val="00356CFE"/>
    <w:rsid w:val="00357BFC"/>
    <w:rsid w:val="00365A3D"/>
    <w:rsid w:val="003800CC"/>
    <w:rsid w:val="00382E48"/>
    <w:rsid w:val="00385299"/>
    <w:rsid w:val="0039084D"/>
    <w:rsid w:val="00394CC7"/>
    <w:rsid w:val="003B465B"/>
    <w:rsid w:val="003B5697"/>
    <w:rsid w:val="003C5897"/>
    <w:rsid w:val="003C7823"/>
    <w:rsid w:val="003D4CC3"/>
    <w:rsid w:val="003E2AE6"/>
    <w:rsid w:val="003F1C78"/>
    <w:rsid w:val="003F6C6C"/>
    <w:rsid w:val="00411827"/>
    <w:rsid w:val="00415ED7"/>
    <w:rsid w:val="0041722B"/>
    <w:rsid w:val="00417CD4"/>
    <w:rsid w:val="0042378C"/>
    <w:rsid w:val="004254FE"/>
    <w:rsid w:val="004275EB"/>
    <w:rsid w:val="00437C82"/>
    <w:rsid w:val="00437E85"/>
    <w:rsid w:val="004867DE"/>
    <w:rsid w:val="00486FE1"/>
    <w:rsid w:val="00487F76"/>
    <w:rsid w:val="004920D8"/>
    <w:rsid w:val="00492244"/>
    <w:rsid w:val="004931E7"/>
    <w:rsid w:val="004A2BFB"/>
    <w:rsid w:val="004A4E4D"/>
    <w:rsid w:val="004C0C26"/>
    <w:rsid w:val="004C3693"/>
    <w:rsid w:val="004D2991"/>
    <w:rsid w:val="004D6125"/>
    <w:rsid w:val="004E271B"/>
    <w:rsid w:val="004E6DB3"/>
    <w:rsid w:val="004F05B2"/>
    <w:rsid w:val="0050780F"/>
    <w:rsid w:val="00511AC9"/>
    <w:rsid w:val="0051435E"/>
    <w:rsid w:val="00520D69"/>
    <w:rsid w:val="00527856"/>
    <w:rsid w:val="00527C6A"/>
    <w:rsid w:val="00531D07"/>
    <w:rsid w:val="005329E8"/>
    <w:rsid w:val="00541FE3"/>
    <w:rsid w:val="005733EB"/>
    <w:rsid w:val="0057576D"/>
    <w:rsid w:val="0058641D"/>
    <w:rsid w:val="005A7D62"/>
    <w:rsid w:val="005B1DF4"/>
    <w:rsid w:val="005C143B"/>
    <w:rsid w:val="005D17CF"/>
    <w:rsid w:val="005D6951"/>
    <w:rsid w:val="005E601C"/>
    <w:rsid w:val="005E61EA"/>
    <w:rsid w:val="005F014F"/>
    <w:rsid w:val="005F27DF"/>
    <w:rsid w:val="005F32D2"/>
    <w:rsid w:val="005F4C74"/>
    <w:rsid w:val="0060430C"/>
    <w:rsid w:val="00611799"/>
    <w:rsid w:val="00612A6A"/>
    <w:rsid w:val="00614FDD"/>
    <w:rsid w:val="00616784"/>
    <w:rsid w:val="006200A2"/>
    <w:rsid w:val="00623294"/>
    <w:rsid w:val="00624C9F"/>
    <w:rsid w:val="00630582"/>
    <w:rsid w:val="00631B59"/>
    <w:rsid w:val="00634239"/>
    <w:rsid w:val="00636D22"/>
    <w:rsid w:val="00637A11"/>
    <w:rsid w:val="00650FCE"/>
    <w:rsid w:val="00653B08"/>
    <w:rsid w:val="00654533"/>
    <w:rsid w:val="00654B56"/>
    <w:rsid w:val="00664CA7"/>
    <w:rsid w:val="00673CFD"/>
    <w:rsid w:val="00680423"/>
    <w:rsid w:val="006866FB"/>
    <w:rsid w:val="00690A52"/>
    <w:rsid w:val="006A0500"/>
    <w:rsid w:val="006A1167"/>
    <w:rsid w:val="006A6A6C"/>
    <w:rsid w:val="006A6F87"/>
    <w:rsid w:val="006B2E10"/>
    <w:rsid w:val="006C1A4F"/>
    <w:rsid w:val="006C4A13"/>
    <w:rsid w:val="006D27AC"/>
    <w:rsid w:val="006D7C07"/>
    <w:rsid w:val="006E09A0"/>
    <w:rsid w:val="006E375A"/>
    <w:rsid w:val="006F1EF7"/>
    <w:rsid w:val="006F2EA8"/>
    <w:rsid w:val="006F46D5"/>
    <w:rsid w:val="00702AB3"/>
    <w:rsid w:val="00707CD8"/>
    <w:rsid w:val="0071132A"/>
    <w:rsid w:val="00712DB8"/>
    <w:rsid w:val="0071620F"/>
    <w:rsid w:val="007222CB"/>
    <w:rsid w:val="00732C05"/>
    <w:rsid w:val="00755099"/>
    <w:rsid w:val="0077680C"/>
    <w:rsid w:val="0079194D"/>
    <w:rsid w:val="00793344"/>
    <w:rsid w:val="00793FB4"/>
    <w:rsid w:val="007A0267"/>
    <w:rsid w:val="007A1EFA"/>
    <w:rsid w:val="007B5366"/>
    <w:rsid w:val="007B7A2B"/>
    <w:rsid w:val="007C1445"/>
    <w:rsid w:val="007C5165"/>
    <w:rsid w:val="007D276C"/>
    <w:rsid w:val="007D48FA"/>
    <w:rsid w:val="007E2959"/>
    <w:rsid w:val="007E2A07"/>
    <w:rsid w:val="008265FF"/>
    <w:rsid w:val="00834F4B"/>
    <w:rsid w:val="0084425F"/>
    <w:rsid w:val="00845C1C"/>
    <w:rsid w:val="00857F9A"/>
    <w:rsid w:val="00860F0A"/>
    <w:rsid w:val="00871B5D"/>
    <w:rsid w:val="00872278"/>
    <w:rsid w:val="00873EF8"/>
    <w:rsid w:val="00875499"/>
    <w:rsid w:val="00881D0D"/>
    <w:rsid w:val="008904FC"/>
    <w:rsid w:val="008A0C8F"/>
    <w:rsid w:val="008A12F6"/>
    <w:rsid w:val="008A7A86"/>
    <w:rsid w:val="008B34EC"/>
    <w:rsid w:val="008C2D55"/>
    <w:rsid w:val="008D33FE"/>
    <w:rsid w:val="008E0DD2"/>
    <w:rsid w:val="008E0E21"/>
    <w:rsid w:val="008E5141"/>
    <w:rsid w:val="008F084E"/>
    <w:rsid w:val="008F7A52"/>
    <w:rsid w:val="0090367F"/>
    <w:rsid w:val="009050B2"/>
    <w:rsid w:val="00916105"/>
    <w:rsid w:val="00917901"/>
    <w:rsid w:val="00925375"/>
    <w:rsid w:val="00940EBE"/>
    <w:rsid w:val="00943223"/>
    <w:rsid w:val="00944134"/>
    <w:rsid w:val="0094613F"/>
    <w:rsid w:val="0095157B"/>
    <w:rsid w:val="00951B8D"/>
    <w:rsid w:val="00956134"/>
    <w:rsid w:val="00963155"/>
    <w:rsid w:val="00964C9E"/>
    <w:rsid w:val="0097286C"/>
    <w:rsid w:val="00976A80"/>
    <w:rsid w:val="00980401"/>
    <w:rsid w:val="009838CD"/>
    <w:rsid w:val="009845EC"/>
    <w:rsid w:val="00985E6C"/>
    <w:rsid w:val="009877A2"/>
    <w:rsid w:val="00991CC2"/>
    <w:rsid w:val="00992273"/>
    <w:rsid w:val="00994336"/>
    <w:rsid w:val="00997030"/>
    <w:rsid w:val="009A0459"/>
    <w:rsid w:val="009A4B31"/>
    <w:rsid w:val="009B4889"/>
    <w:rsid w:val="009B76BF"/>
    <w:rsid w:val="009C75A5"/>
    <w:rsid w:val="009D427C"/>
    <w:rsid w:val="009D4C08"/>
    <w:rsid w:val="009E3B36"/>
    <w:rsid w:val="009E5649"/>
    <w:rsid w:val="009F30E4"/>
    <w:rsid w:val="009F4D4F"/>
    <w:rsid w:val="009F6268"/>
    <w:rsid w:val="009F7948"/>
    <w:rsid w:val="00A113D3"/>
    <w:rsid w:val="00A153E0"/>
    <w:rsid w:val="00A15A9C"/>
    <w:rsid w:val="00A21B83"/>
    <w:rsid w:val="00A21DA5"/>
    <w:rsid w:val="00A253C5"/>
    <w:rsid w:val="00A34786"/>
    <w:rsid w:val="00A401A6"/>
    <w:rsid w:val="00A447F3"/>
    <w:rsid w:val="00A459D0"/>
    <w:rsid w:val="00A46AA9"/>
    <w:rsid w:val="00A70873"/>
    <w:rsid w:val="00A70BE5"/>
    <w:rsid w:val="00A74AE1"/>
    <w:rsid w:val="00A75D74"/>
    <w:rsid w:val="00A77CBE"/>
    <w:rsid w:val="00A863D6"/>
    <w:rsid w:val="00A92C85"/>
    <w:rsid w:val="00A948EF"/>
    <w:rsid w:val="00AA2733"/>
    <w:rsid w:val="00AA2CB1"/>
    <w:rsid w:val="00AA4538"/>
    <w:rsid w:val="00AA5258"/>
    <w:rsid w:val="00AC1215"/>
    <w:rsid w:val="00AC1D50"/>
    <w:rsid w:val="00AC4880"/>
    <w:rsid w:val="00AC5FA1"/>
    <w:rsid w:val="00AE1180"/>
    <w:rsid w:val="00AE2701"/>
    <w:rsid w:val="00AE6C3B"/>
    <w:rsid w:val="00AF2CBB"/>
    <w:rsid w:val="00B020D7"/>
    <w:rsid w:val="00B052B4"/>
    <w:rsid w:val="00B10B28"/>
    <w:rsid w:val="00B10BF8"/>
    <w:rsid w:val="00B11FA7"/>
    <w:rsid w:val="00B12DA8"/>
    <w:rsid w:val="00B13C8E"/>
    <w:rsid w:val="00B165EF"/>
    <w:rsid w:val="00B17A1D"/>
    <w:rsid w:val="00B20422"/>
    <w:rsid w:val="00B252F9"/>
    <w:rsid w:val="00B258A2"/>
    <w:rsid w:val="00B34A6D"/>
    <w:rsid w:val="00B355AB"/>
    <w:rsid w:val="00B37167"/>
    <w:rsid w:val="00B40651"/>
    <w:rsid w:val="00B43530"/>
    <w:rsid w:val="00B44BB1"/>
    <w:rsid w:val="00B50BD7"/>
    <w:rsid w:val="00B51395"/>
    <w:rsid w:val="00B51AF4"/>
    <w:rsid w:val="00B54578"/>
    <w:rsid w:val="00B553D5"/>
    <w:rsid w:val="00B57A54"/>
    <w:rsid w:val="00B66DDA"/>
    <w:rsid w:val="00B67466"/>
    <w:rsid w:val="00B74369"/>
    <w:rsid w:val="00B75085"/>
    <w:rsid w:val="00B86E3B"/>
    <w:rsid w:val="00B90BC9"/>
    <w:rsid w:val="00BA225C"/>
    <w:rsid w:val="00BA2458"/>
    <w:rsid w:val="00BA2908"/>
    <w:rsid w:val="00BA3963"/>
    <w:rsid w:val="00BA68FA"/>
    <w:rsid w:val="00BC1280"/>
    <w:rsid w:val="00BC1A30"/>
    <w:rsid w:val="00BC1C0A"/>
    <w:rsid w:val="00BC4EF7"/>
    <w:rsid w:val="00BD3741"/>
    <w:rsid w:val="00BD5907"/>
    <w:rsid w:val="00BD652F"/>
    <w:rsid w:val="00BE35D8"/>
    <w:rsid w:val="00BF1F57"/>
    <w:rsid w:val="00BF2F26"/>
    <w:rsid w:val="00C06006"/>
    <w:rsid w:val="00C13508"/>
    <w:rsid w:val="00C13DE9"/>
    <w:rsid w:val="00C16071"/>
    <w:rsid w:val="00C1645F"/>
    <w:rsid w:val="00C203E8"/>
    <w:rsid w:val="00C25BA8"/>
    <w:rsid w:val="00C546B6"/>
    <w:rsid w:val="00C56A1E"/>
    <w:rsid w:val="00C56C4E"/>
    <w:rsid w:val="00C63001"/>
    <w:rsid w:val="00C6478B"/>
    <w:rsid w:val="00C64C22"/>
    <w:rsid w:val="00C66E70"/>
    <w:rsid w:val="00C80AEF"/>
    <w:rsid w:val="00C80C5C"/>
    <w:rsid w:val="00CA3C0C"/>
    <w:rsid w:val="00CA79BC"/>
    <w:rsid w:val="00CA7BDA"/>
    <w:rsid w:val="00CD55BD"/>
    <w:rsid w:val="00CD7242"/>
    <w:rsid w:val="00CE17AD"/>
    <w:rsid w:val="00CE7A1C"/>
    <w:rsid w:val="00CF53DF"/>
    <w:rsid w:val="00D120B9"/>
    <w:rsid w:val="00D12C9D"/>
    <w:rsid w:val="00D15363"/>
    <w:rsid w:val="00D16237"/>
    <w:rsid w:val="00D214D7"/>
    <w:rsid w:val="00D22632"/>
    <w:rsid w:val="00D24D84"/>
    <w:rsid w:val="00D25862"/>
    <w:rsid w:val="00D27526"/>
    <w:rsid w:val="00D30D0C"/>
    <w:rsid w:val="00D352E2"/>
    <w:rsid w:val="00D405E6"/>
    <w:rsid w:val="00D41F41"/>
    <w:rsid w:val="00D55CE4"/>
    <w:rsid w:val="00D56BC3"/>
    <w:rsid w:val="00D67629"/>
    <w:rsid w:val="00D70FE3"/>
    <w:rsid w:val="00D75F50"/>
    <w:rsid w:val="00D8485C"/>
    <w:rsid w:val="00D86447"/>
    <w:rsid w:val="00D874D8"/>
    <w:rsid w:val="00D9010D"/>
    <w:rsid w:val="00D95936"/>
    <w:rsid w:val="00D96638"/>
    <w:rsid w:val="00D97375"/>
    <w:rsid w:val="00DA598F"/>
    <w:rsid w:val="00DB584E"/>
    <w:rsid w:val="00DB6BBE"/>
    <w:rsid w:val="00DB731A"/>
    <w:rsid w:val="00DC12D8"/>
    <w:rsid w:val="00DC3B85"/>
    <w:rsid w:val="00DC4C5B"/>
    <w:rsid w:val="00DC6685"/>
    <w:rsid w:val="00DD06D5"/>
    <w:rsid w:val="00DD0F9F"/>
    <w:rsid w:val="00DD13E2"/>
    <w:rsid w:val="00DD16A6"/>
    <w:rsid w:val="00DE404C"/>
    <w:rsid w:val="00DE6EF1"/>
    <w:rsid w:val="00DF5AFA"/>
    <w:rsid w:val="00E001CC"/>
    <w:rsid w:val="00E039B7"/>
    <w:rsid w:val="00E10982"/>
    <w:rsid w:val="00E10DEE"/>
    <w:rsid w:val="00E158AD"/>
    <w:rsid w:val="00E15E85"/>
    <w:rsid w:val="00E20DFF"/>
    <w:rsid w:val="00E221C1"/>
    <w:rsid w:val="00E30AF5"/>
    <w:rsid w:val="00E34874"/>
    <w:rsid w:val="00E34FA5"/>
    <w:rsid w:val="00E372DA"/>
    <w:rsid w:val="00E44464"/>
    <w:rsid w:val="00E44BBB"/>
    <w:rsid w:val="00E57F62"/>
    <w:rsid w:val="00E623FA"/>
    <w:rsid w:val="00E738B6"/>
    <w:rsid w:val="00E819A2"/>
    <w:rsid w:val="00E83C46"/>
    <w:rsid w:val="00E8593B"/>
    <w:rsid w:val="00E85DB7"/>
    <w:rsid w:val="00E87E34"/>
    <w:rsid w:val="00E91B25"/>
    <w:rsid w:val="00E92E34"/>
    <w:rsid w:val="00E92E4B"/>
    <w:rsid w:val="00E94BA2"/>
    <w:rsid w:val="00E95D7C"/>
    <w:rsid w:val="00EA0D06"/>
    <w:rsid w:val="00EA4B96"/>
    <w:rsid w:val="00EA663A"/>
    <w:rsid w:val="00EB1C9E"/>
    <w:rsid w:val="00EB2D51"/>
    <w:rsid w:val="00EB551F"/>
    <w:rsid w:val="00EC601F"/>
    <w:rsid w:val="00EC7EDE"/>
    <w:rsid w:val="00ED007C"/>
    <w:rsid w:val="00ED3DC4"/>
    <w:rsid w:val="00ED466F"/>
    <w:rsid w:val="00ED6532"/>
    <w:rsid w:val="00ED7C88"/>
    <w:rsid w:val="00EE109E"/>
    <w:rsid w:val="00EE3C39"/>
    <w:rsid w:val="00EE5CB5"/>
    <w:rsid w:val="00EE7CBC"/>
    <w:rsid w:val="00EF2AE9"/>
    <w:rsid w:val="00F07156"/>
    <w:rsid w:val="00F10E76"/>
    <w:rsid w:val="00F3348A"/>
    <w:rsid w:val="00F342A1"/>
    <w:rsid w:val="00F433DC"/>
    <w:rsid w:val="00F46209"/>
    <w:rsid w:val="00F72E4A"/>
    <w:rsid w:val="00F77632"/>
    <w:rsid w:val="00F812A0"/>
    <w:rsid w:val="00F87F64"/>
    <w:rsid w:val="00F9756D"/>
    <w:rsid w:val="00FA1E45"/>
    <w:rsid w:val="00FC2F6B"/>
    <w:rsid w:val="00FD04A9"/>
    <w:rsid w:val="00FD2984"/>
    <w:rsid w:val="00FD3BFD"/>
    <w:rsid w:val="00FE0916"/>
    <w:rsid w:val="00FE23FB"/>
    <w:rsid w:val="00FE2CEA"/>
    <w:rsid w:val="00FE515D"/>
    <w:rsid w:val="00FF78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7488F"/>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8985317">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49987631">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806970345">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5995636">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34063991">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56024766">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4587301">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820538580">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C5265-1069-4D06-839D-1278E63AC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6171</TotalTime>
  <Pages>24</Pages>
  <Words>5104</Words>
  <Characters>28073</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85</cp:revision>
  <cp:lastPrinted>2020-02-13T19:37:00Z</cp:lastPrinted>
  <dcterms:created xsi:type="dcterms:W3CDTF">2018-11-30T01:49:00Z</dcterms:created>
  <dcterms:modified xsi:type="dcterms:W3CDTF">2021-02-11T00:51:00Z</dcterms:modified>
</cp:coreProperties>
</file>