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21FFA">
        <w:rPr>
          <w:rFonts w:ascii="Palatino Linotype" w:hAnsi="Palatino Linotype"/>
          <w:sz w:val="24"/>
          <w:szCs w:val="24"/>
          <w:lang w:eastAsia="es-MX"/>
        </w:rPr>
        <w:t xml:space="preserve">a </w:t>
      </w:r>
      <w:r w:rsidR="00D4565B">
        <w:rPr>
          <w:rFonts w:ascii="Palatino Linotype" w:hAnsi="Palatino Linotype"/>
          <w:sz w:val="24"/>
          <w:szCs w:val="24"/>
          <w:lang w:eastAsia="es-MX"/>
        </w:rPr>
        <w:t>diecisiete de septiembre</w:t>
      </w:r>
      <w:r w:rsidR="00321FFA">
        <w:rPr>
          <w:rFonts w:ascii="Palatino Linotype" w:hAnsi="Palatino Linotype"/>
          <w:sz w:val="24"/>
          <w:szCs w:val="24"/>
          <w:lang w:eastAsia="es-MX"/>
        </w:rPr>
        <w:t xml:space="preserve"> </w:t>
      </w:r>
      <w:r w:rsidR="00BF7FC1">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4E41DC" w:rsidRPr="00C35F18" w:rsidRDefault="004E41DC" w:rsidP="0014447C">
      <w:pPr>
        <w:pStyle w:val="Sinespaciado"/>
        <w:spacing w:line="360" w:lineRule="auto"/>
        <w:jc w:val="both"/>
        <w:rPr>
          <w:rFonts w:ascii="Palatino Linotype" w:hAnsi="Palatino Linotype"/>
          <w:sz w:val="24"/>
          <w:szCs w:val="24"/>
          <w:lang w:eastAsia="es-MX"/>
        </w:rPr>
      </w:pP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102FDA">
        <w:rPr>
          <w:rFonts w:ascii="Palatino Linotype" w:hAnsi="Palatino Linotype"/>
          <w:b/>
          <w:bCs/>
          <w:sz w:val="24"/>
          <w:szCs w:val="24"/>
          <w:lang w:eastAsia="es-MX"/>
        </w:rPr>
        <w:t>01540</w:t>
      </w:r>
      <w:r w:rsidR="00EA5997">
        <w:rPr>
          <w:rFonts w:ascii="Palatino Linotype" w:hAnsi="Palatino Linotype"/>
          <w:b/>
          <w:bCs/>
          <w:sz w:val="24"/>
          <w:szCs w:val="24"/>
          <w:lang w:eastAsia="es-MX"/>
        </w:rPr>
        <w:t>/INFOEM/IP/RR/2020</w:t>
      </w:r>
      <w:r w:rsidR="003C3124">
        <w:rPr>
          <w:rFonts w:ascii="Palatino Linotype" w:hAnsi="Palatino Linotype"/>
          <w:sz w:val="24"/>
          <w:szCs w:val="24"/>
        </w:rPr>
        <w:t>, interpuest</w:t>
      </w:r>
      <w:r w:rsidR="00D44298">
        <w:rPr>
          <w:rFonts w:ascii="Palatino Linotype" w:hAnsi="Palatino Linotype"/>
          <w:sz w:val="24"/>
          <w:szCs w:val="24"/>
        </w:rPr>
        <w:t>o por</w:t>
      </w:r>
      <w:r w:rsidR="00446D65">
        <w:rPr>
          <w:rFonts w:ascii="Palatino Linotype" w:hAnsi="Palatino Linotype"/>
          <w:sz w:val="24"/>
          <w:szCs w:val="24"/>
        </w:rPr>
        <w:t xml:space="preserve"> el </w:t>
      </w:r>
      <w:r w:rsidR="00EE0CEF">
        <w:rPr>
          <w:rFonts w:ascii="Palatino Linotype" w:hAnsi="Palatino Linotype"/>
          <w:b/>
          <w:sz w:val="24"/>
          <w:szCs w:val="24"/>
        </w:rPr>
        <w:t xml:space="preserve">C.        </w:t>
      </w:r>
      <w:proofErr w:type="spellStart"/>
      <w:proofErr w:type="gramStart"/>
      <w:r w:rsidR="00EE0CEF">
        <w:rPr>
          <w:rFonts w:ascii="Palatino Linotype" w:hAnsi="Palatino Linotype"/>
          <w:b/>
          <w:sz w:val="24"/>
          <w:szCs w:val="24"/>
        </w:rPr>
        <w:t>xxxx</w:t>
      </w:r>
      <w:proofErr w:type="spellEnd"/>
      <w:proofErr w:type="gramEnd"/>
      <w:r w:rsidR="00102FDA">
        <w:rPr>
          <w:rFonts w:ascii="Palatino Linotype" w:hAnsi="Palatino Linotype"/>
          <w:b/>
          <w:sz w:val="24"/>
          <w:szCs w:val="24"/>
        </w:rPr>
        <w:t xml:space="preserve">              </w:t>
      </w:r>
      <w:r w:rsidR="00BF7FC1">
        <w:rPr>
          <w:rFonts w:ascii="Palatino Linotype" w:hAnsi="Palatino Linotype"/>
          <w:sz w:val="24"/>
          <w:szCs w:val="24"/>
        </w:rPr>
        <w:t>,</w:t>
      </w:r>
      <w:r w:rsidR="00D01B24">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EA5997">
        <w:rPr>
          <w:rFonts w:ascii="Palatino Linotype" w:hAnsi="Palatino Linotype"/>
          <w:sz w:val="24"/>
          <w:szCs w:val="24"/>
        </w:rPr>
        <w:t>respuesta del</w:t>
      </w:r>
      <w:r w:rsidR="00EA5997">
        <w:rPr>
          <w:rFonts w:ascii="Palatino Linotype" w:hAnsi="Palatino Linotype" w:cs="Arial"/>
          <w:b/>
          <w:sz w:val="24"/>
          <w:szCs w:val="24"/>
        </w:rPr>
        <w:t xml:space="preserve"> Ayu</w:t>
      </w:r>
      <w:r w:rsidR="00102FDA">
        <w:rPr>
          <w:rFonts w:ascii="Palatino Linotype" w:hAnsi="Palatino Linotype" w:cs="Arial"/>
          <w:b/>
          <w:sz w:val="24"/>
          <w:szCs w:val="24"/>
        </w:rPr>
        <w:t>ntamiento de Tezoyuca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A87973" w:rsidRPr="00C35F18" w:rsidRDefault="00A87973"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0C504E">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102FDA">
        <w:rPr>
          <w:rFonts w:ascii="Palatino Linotype" w:hAnsi="Palatino Linotype"/>
          <w:sz w:val="24"/>
          <w:szCs w:val="24"/>
        </w:rPr>
        <w:t>diecisiete de febrero</w:t>
      </w:r>
      <w:r w:rsidR="00C0141E">
        <w:rPr>
          <w:rFonts w:ascii="Palatino Linotype" w:hAnsi="Palatino Linotype"/>
          <w:sz w:val="24"/>
          <w:szCs w:val="24"/>
        </w:rPr>
        <w:t xml:space="preserve"> dos mil veinte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 xml:space="preserve">Recurrente, presentó </w:t>
      </w:r>
      <w:r w:rsidR="006C1C06">
        <w:rPr>
          <w:rFonts w:ascii="Palatino Linotype" w:hAnsi="Palatino Linotype"/>
          <w:sz w:val="24"/>
          <w:szCs w:val="24"/>
        </w:rPr>
        <w:t xml:space="preserve">una solicitud de información pública </w:t>
      </w:r>
      <w:r w:rsidR="00FF04D9">
        <w:rPr>
          <w:rFonts w:ascii="Palatino Linotype" w:hAnsi="Palatino Linotype"/>
          <w:sz w:val="24"/>
          <w:szCs w:val="24"/>
        </w:rPr>
        <w:t xml:space="preserve">mediante 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00FF04D9">
        <w:rPr>
          <w:rFonts w:ascii="Palatino Linotype" w:hAnsi="Palatino Linotype"/>
          <w:sz w:val="24"/>
          <w:szCs w:val="24"/>
        </w:rPr>
        <w:t xml:space="preserve">l Sujeto Obligado </w:t>
      </w:r>
      <w:r w:rsidRPr="00C35F18">
        <w:rPr>
          <w:rFonts w:ascii="Palatino Linotype" w:hAnsi="Palatino Linotype"/>
          <w:sz w:val="24"/>
          <w:szCs w:val="24"/>
        </w:rPr>
        <w:t>bajo el número de expediente</w:t>
      </w:r>
      <w:r w:rsidR="000C504E">
        <w:rPr>
          <w:rFonts w:ascii="Palatino Linotype" w:hAnsi="Palatino Linotype"/>
          <w:b/>
          <w:sz w:val="24"/>
          <w:szCs w:val="24"/>
        </w:rPr>
        <w:t xml:space="preserve"> </w:t>
      </w:r>
      <w:r w:rsidR="00102FDA" w:rsidRPr="00102FDA">
        <w:rPr>
          <w:rFonts w:ascii="Palatino Linotype" w:hAnsi="Palatino Linotype"/>
          <w:b/>
          <w:bCs/>
          <w:sz w:val="24"/>
          <w:szCs w:val="24"/>
        </w:rPr>
        <w:t>00058/TEZOYUCA/IP/2020</w:t>
      </w:r>
      <w:r w:rsidR="00FF04D9" w:rsidRPr="00FF04D9">
        <w:rPr>
          <w:rFonts w:ascii="Palatino Linotype" w:hAnsi="Palatino Linotype"/>
          <w:sz w:val="24"/>
          <w:szCs w:val="24"/>
          <w:lang w:eastAsia="es-MX"/>
        </w:rPr>
        <w:t>, con</w:t>
      </w:r>
      <w:r w:rsidRPr="00C35F18">
        <w:rPr>
          <w:rFonts w:ascii="Palatino Linotype" w:hAnsi="Palatino Linotype"/>
          <w:sz w:val="24"/>
          <w:szCs w:val="24"/>
        </w:rPr>
        <w:t xml:space="preserve"> la cual solicitó información en el tenor siguiente:</w:t>
      </w:r>
    </w:p>
    <w:p w:rsidR="004E41DC" w:rsidRDefault="004E41DC" w:rsidP="000C504E">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102FDA" w:rsidRPr="00102FDA">
        <w:rPr>
          <w:rFonts w:ascii="Palatino Linotype" w:eastAsia="Times New Roman" w:hAnsi="Palatino Linotype" w:cs="Times New Roman"/>
          <w:i/>
          <w:lang w:eastAsia="es-ES"/>
        </w:rPr>
        <w:t xml:space="preserve">SOLICITO LA LICENCIA DE FUNCIONAMIENTO O PERMISO DE FUNCIONAMIENTO DE LA CERVECERIA O GIRO QUE SE ENCUENTRA EN LA CALLE </w:t>
      </w:r>
      <w:r w:rsidR="00EE0CEF">
        <w:rPr>
          <w:rFonts w:ascii="Palatino Linotype" w:eastAsia="Times New Roman" w:hAnsi="Palatino Linotype" w:cs="Times New Roman"/>
          <w:i/>
          <w:lang w:eastAsia="es-ES"/>
        </w:rPr>
        <w:t>XXXXXXXXXXXXXXXXXXXXXXX</w:t>
      </w:r>
      <w:r w:rsidR="00102FDA" w:rsidRPr="00102FDA">
        <w:rPr>
          <w:rFonts w:ascii="Palatino Linotype" w:eastAsia="Times New Roman" w:hAnsi="Palatino Linotype" w:cs="Times New Roman"/>
          <w:i/>
          <w:lang w:eastAsia="es-ES"/>
        </w:rPr>
        <w:t xml:space="preserve"> (COLONIA </w:t>
      </w:r>
      <w:r w:rsidR="00EE0CEF">
        <w:rPr>
          <w:rFonts w:ascii="Palatino Linotype" w:eastAsia="Times New Roman" w:hAnsi="Palatino Linotype" w:cs="Times New Roman"/>
          <w:i/>
          <w:lang w:eastAsia="es-ES"/>
        </w:rPr>
        <w:t>XXXXXXX</w:t>
      </w:r>
      <w:r w:rsidR="00102FDA" w:rsidRPr="00102FDA">
        <w:rPr>
          <w:rFonts w:ascii="Palatino Linotype" w:eastAsia="Times New Roman" w:hAnsi="Palatino Linotype" w:cs="Times New Roman"/>
          <w:i/>
          <w:lang w:eastAsia="es-ES"/>
        </w:rPr>
        <w:t xml:space="preserve">) A UN COSTADO DE LOS MATERIALES DEL </w:t>
      </w:r>
      <w:r w:rsidR="00EE0CEF">
        <w:rPr>
          <w:rFonts w:ascii="Palatino Linotype" w:eastAsia="Times New Roman" w:hAnsi="Palatino Linotype" w:cs="Times New Roman"/>
          <w:i/>
          <w:lang w:eastAsia="es-ES"/>
        </w:rPr>
        <w:t>XXXXXXXXXXX</w:t>
      </w:r>
      <w:r w:rsidR="00102FDA" w:rsidRPr="00102FDA">
        <w:rPr>
          <w:rFonts w:ascii="Palatino Linotype" w:eastAsia="Times New Roman" w:hAnsi="Palatino Linotype" w:cs="Times New Roman"/>
          <w:i/>
          <w:lang w:eastAsia="es-ES"/>
        </w:rPr>
        <w:t>...</w:t>
      </w:r>
      <w:r w:rsidRPr="008C0E72">
        <w:rPr>
          <w:rFonts w:ascii="Palatino Linotype" w:eastAsia="Times New Roman" w:hAnsi="Palatino Linotype" w:cs="Times New Roman"/>
          <w:i/>
          <w:lang w:val="es-ES_tradnl" w:eastAsia="es-ES"/>
        </w:rPr>
        <w:t>” [Sic]</w:t>
      </w:r>
    </w:p>
    <w:p w:rsidR="004E41DC" w:rsidRDefault="004E41DC"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color w:val="FF0000"/>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6C1C06">
        <w:rPr>
          <w:rFonts w:ascii="Palatino Linotype" w:eastAsia="Times New Roman" w:hAnsi="Palatino Linotype" w:cs="Times New Roman"/>
          <w:b/>
          <w:sz w:val="24"/>
          <w:szCs w:val="24"/>
          <w:lang w:val="es-ES_tradnl" w:eastAsia="es-ES"/>
        </w:rPr>
        <w:t>A través del SAIMEX.</w:t>
      </w:r>
    </w:p>
    <w:p w:rsidR="004E41DC" w:rsidRDefault="004E41D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lastRenderedPageBreak/>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w:t>
      </w:r>
      <w:r w:rsidR="00723A98">
        <w:rPr>
          <w:rFonts w:ascii="Palatino Linotype" w:hAnsi="Palatino Linotype"/>
          <w:sz w:val="24"/>
        </w:rPr>
        <w:t xml:space="preserve">fecha diez de marzo </w:t>
      </w:r>
      <w:r w:rsidR="004E0292">
        <w:rPr>
          <w:rFonts w:ascii="Palatino Linotype" w:hAnsi="Palatino Linotype"/>
          <w:sz w:val="24"/>
        </w:rPr>
        <w:t>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4E41DC" w:rsidRDefault="004E41DC" w:rsidP="0014447C">
      <w:pPr>
        <w:pStyle w:val="Sinespaciado"/>
        <w:spacing w:line="360" w:lineRule="auto"/>
        <w:jc w:val="both"/>
        <w:rPr>
          <w:rFonts w:ascii="Palatino Linotype" w:hAnsi="Palatino Linotype"/>
          <w:sz w:val="24"/>
        </w:rPr>
      </w:pPr>
    </w:p>
    <w:p w:rsidR="00102FDA" w:rsidRPr="008C0E72" w:rsidRDefault="008C0E72" w:rsidP="00102FDA">
      <w:pPr>
        <w:pStyle w:val="Sinespaciado"/>
        <w:ind w:left="567" w:right="567"/>
        <w:jc w:val="both"/>
        <w:rPr>
          <w:rFonts w:ascii="Palatino Linotype" w:hAnsi="Palatino Linotype"/>
          <w:i/>
        </w:rPr>
      </w:pPr>
      <w:r>
        <w:rPr>
          <w:rFonts w:ascii="Palatino Linotype" w:hAnsi="Palatino Linotype"/>
          <w:sz w:val="24"/>
        </w:rPr>
        <w:t>“</w:t>
      </w:r>
    </w:p>
    <w:tbl>
      <w:tblPr>
        <w:tblW w:w="7961" w:type="dxa"/>
        <w:jc w:val="center"/>
        <w:tblCellSpacing w:w="0" w:type="dxa"/>
        <w:tblCellMar>
          <w:left w:w="0" w:type="dxa"/>
          <w:right w:w="0" w:type="dxa"/>
        </w:tblCellMar>
        <w:tblLook w:val="04A0" w:firstRow="1" w:lastRow="0" w:firstColumn="1" w:lastColumn="0" w:noHBand="0" w:noVBand="1"/>
      </w:tblPr>
      <w:tblGrid>
        <w:gridCol w:w="7961"/>
      </w:tblGrid>
      <w:tr w:rsidR="00102FDA" w:rsidRPr="00102FDA" w:rsidTr="00102FDA">
        <w:trPr>
          <w:trHeight w:val="300"/>
          <w:tblCellSpacing w:w="0" w:type="dxa"/>
          <w:jc w:val="center"/>
        </w:trPr>
        <w:tc>
          <w:tcPr>
            <w:tcW w:w="0" w:type="auto"/>
            <w:vAlign w:val="center"/>
            <w:hideMark/>
          </w:tcPr>
          <w:p w:rsidR="00102FDA" w:rsidRPr="00102FDA" w:rsidRDefault="00102FDA" w:rsidP="00102FDA">
            <w:pPr>
              <w:spacing w:after="0" w:line="240" w:lineRule="auto"/>
              <w:jc w:val="right"/>
              <w:rPr>
                <w:rFonts w:ascii="Times New Roman" w:eastAsia="Times New Roman" w:hAnsi="Times New Roman" w:cs="Times New Roman"/>
                <w:sz w:val="24"/>
                <w:szCs w:val="24"/>
                <w:lang w:eastAsia="es-MX"/>
              </w:rPr>
            </w:pPr>
            <w:r w:rsidRPr="00102FDA">
              <w:rPr>
                <w:rFonts w:ascii="Verdana" w:eastAsia="Times New Roman" w:hAnsi="Verdana" w:cs="Times New Roman"/>
                <w:sz w:val="18"/>
                <w:szCs w:val="18"/>
                <w:lang w:eastAsia="es-MX"/>
              </w:rPr>
              <w:t>Folio de la solicitud: 00058/TEZOYUCA/IP/2020</w:t>
            </w:r>
          </w:p>
        </w:tc>
      </w:tr>
      <w:tr w:rsidR="00102FDA" w:rsidRPr="00102FDA" w:rsidTr="00102FDA">
        <w:trPr>
          <w:trHeight w:val="451"/>
          <w:tblCellSpacing w:w="0" w:type="dxa"/>
          <w:jc w:val="center"/>
        </w:trPr>
        <w:tc>
          <w:tcPr>
            <w:tcW w:w="0" w:type="auto"/>
            <w:vAlign w:val="center"/>
            <w:hideMark/>
          </w:tcPr>
          <w:p w:rsidR="00102FDA" w:rsidRPr="00102FDA" w:rsidRDefault="00102FDA" w:rsidP="00102FDA">
            <w:pPr>
              <w:spacing w:after="0" w:line="240" w:lineRule="auto"/>
              <w:jc w:val="right"/>
              <w:rPr>
                <w:rFonts w:ascii="Times New Roman" w:eastAsia="Times New Roman" w:hAnsi="Times New Roman" w:cs="Times New Roman"/>
                <w:sz w:val="24"/>
                <w:szCs w:val="24"/>
                <w:lang w:eastAsia="es-MX"/>
              </w:rPr>
            </w:pPr>
          </w:p>
        </w:tc>
      </w:tr>
      <w:tr w:rsidR="00102FDA" w:rsidRPr="00102FDA" w:rsidTr="00102FDA">
        <w:trPr>
          <w:trHeight w:val="150"/>
          <w:tblCellSpacing w:w="0" w:type="dxa"/>
          <w:jc w:val="center"/>
        </w:trPr>
        <w:tc>
          <w:tcPr>
            <w:tcW w:w="0" w:type="auto"/>
            <w:vAlign w:val="center"/>
            <w:hideMark/>
          </w:tcPr>
          <w:p w:rsidR="00102FDA" w:rsidRPr="00102FDA" w:rsidRDefault="00102FDA" w:rsidP="00102FDA">
            <w:pPr>
              <w:spacing w:after="0" w:line="240" w:lineRule="auto"/>
              <w:rPr>
                <w:rFonts w:ascii="Times New Roman" w:eastAsia="Times New Roman" w:hAnsi="Times New Roman" w:cs="Times New Roman"/>
                <w:sz w:val="24"/>
                <w:szCs w:val="24"/>
                <w:lang w:eastAsia="es-MX"/>
              </w:rPr>
            </w:pPr>
            <w:r w:rsidRPr="00102FDA">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02FDA" w:rsidRPr="00102FDA" w:rsidTr="00102FDA">
        <w:trPr>
          <w:trHeight w:val="376"/>
          <w:tblCellSpacing w:w="0" w:type="dxa"/>
          <w:jc w:val="center"/>
        </w:trPr>
        <w:tc>
          <w:tcPr>
            <w:tcW w:w="0" w:type="auto"/>
            <w:vAlign w:val="center"/>
            <w:hideMark/>
          </w:tcPr>
          <w:p w:rsidR="00102FDA" w:rsidRPr="00102FDA" w:rsidRDefault="00102FDA" w:rsidP="00102FDA">
            <w:pPr>
              <w:spacing w:after="0" w:line="240" w:lineRule="auto"/>
              <w:rPr>
                <w:rFonts w:ascii="Times New Roman" w:eastAsia="Times New Roman" w:hAnsi="Times New Roman" w:cs="Times New Roman"/>
                <w:sz w:val="24"/>
                <w:szCs w:val="24"/>
                <w:lang w:eastAsia="es-MX"/>
              </w:rPr>
            </w:pPr>
          </w:p>
        </w:tc>
      </w:tr>
      <w:tr w:rsidR="00102FDA" w:rsidRPr="00102FDA" w:rsidTr="00102FDA">
        <w:trPr>
          <w:trHeight w:val="150"/>
          <w:tblCellSpacing w:w="0" w:type="dxa"/>
          <w:jc w:val="center"/>
        </w:trPr>
        <w:tc>
          <w:tcPr>
            <w:tcW w:w="0" w:type="auto"/>
            <w:vAlign w:val="center"/>
            <w:hideMark/>
          </w:tcPr>
          <w:p w:rsidR="00102FDA" w:rsidRPr="00102FDA" w:rsidRDefault="00102FDA" w:rsidP="00102FDA">
            <w:pPr>
              <w:spacing w:after="0" w:line="240" w:lineRule="auto"/>
              <w:rPr>
                <w:rFonts w:ascii="Times New Roman" w:eastAsia="Times New Roman" w:hAnsi="Times New Roman" w:cs="Times New Roman"/>
                <w:sz w:val="24"/>
                <w:szCs w:val="24"/>
                <w:lang w:eastAsia="es-MX"/>
              </w:rPr>
            </w:pPr>
            <w:r w:rsidRPr="00102FDA">
              <w:rPr>
                <w:rFonts w:ascii="Verdana" w:eastAsia="Times New Roman" w:hAnsi="Verdana" w:cs="Times New Roman"/>
                <w:sz w:val="18"/>
                <w:szCs w:val="18"/>
                <w:lang w:eastAsia="es-MX"/>
              </w:rPr>
              <w:t xml:space="preserve">Por medio de la presente se le envía respuesta a su solicitud de información, al tenor de lo estipulado en el artículo 140, fracción V, numeral 2 donde hace referente a la recaudación de las contribuciones, de la Ley de Transparencia y Acceso a la Información </w:t>
            </w:r>
            <w:proofErr w:type="spellStart"/>
            <w:r w:rsidRPr="00102FDA">
              <w:rPr>
                <w:rFonts w:ascii="Verdana" w:eastAsia="Times New Roman" w:hAnsi="Verdana" w:cs="Times New Roman"/>
                <w:sz w:val="18"/>
                <w:szCs w:val="18"/>
                <w:lang w:eastAsia="es-MX"/>
              </w:rPr>
              <w:t>Publica</w:t>
            </w:r>
            <w:proofErr w:type="spellEnd"/>
            <w:r w:rsidRPr="00102FDA">
              <w:rPr>
                <w:rFonts w:ascii="Verdana" w:eastAsia="Times New Roman" w:hAnsi="Verdana" w:cs="Times New Roman"/>
                <w:sz w:val="18"/>
                <w:szCs w:val="18"/>
                <w:lang w:eastAsia="es-MX"/>
              </w:rPr>
              <w:t xml:space="preserve"> del Estado de México y Municipios; ya que dicho documento forma parte del padrón de recaudación comercial y contempla en su carácter datos personales del o los propietarios. Así mismo se anexa oficio del Área Administrativa responsable para su conocimiento. Sin más por el momento y agradeciendo su atención, quedo a sus órdenes.</w:t>
            </w:r>
          </w:p>
        </w:tc>
      </w:tr>
      <w:tr w:rsidR="00102FDA" w:rsidRPr="00102FDA" w:rsidTr="00102FDA">
        <w:trPr>
          <w:trHeight w:val="376"/>
          <w:tblCellSpacing w:w="0" w:type="dxa"/>
          <w:jc w:val="center"/>
        </w:trPr>
        <w:tc>
          <w:tcPr>
            <w:tcW w:w="0" w:type="auto"/>
            <w:vAlign w:val="center"/>
            <w:hideMark/>
          </w:tcPr>
          <w:p w:rsidR="00102FDA" w:rsidRPr="00102FDA" w:rsidRDefault="00102FDA" w:rsidP="00102FDA">
            <w:pPr>
              <w:spacing w:after="0" w:line="240" w:lineRule="auto"/>
              <w:rPr>
                <w:rFonts w:ascii="Times New Roman" w:eastAsia="Times New Roman" w:hAnsi="Times New Roman" w:cs="Times New Roman"/>
                <w:sz w:val="24"/>
                <w:szCs w:val="24"/>
                <w:lang w:eastAsia="es-MX"/>
              </w:rPr>
            </w:pPr>
          </w:p>
        </w:tc>
      </w:tr>
      <w:tr w:rsidR="00102FDA" w:rsidRPr="00102FDA" w:rsidTr="00102FDA">
        <w:trPr>
          <w:trHeight w:val="150"/>
          <w:tblCellSpacing w:w="0" w:type="dxa"/>
          <w:jc w:val="center"/>
        </w:trPr>
        <w:tc>
          <w:tcPr>
            <w:tcW w:w="0" w:type="auto"/>
            <w:vAlign w:val="center"/>
            <w:hideMark/>
          </w:tcPr>
          <w:p w:rsidR="00102FDA" w:rsidRPr="00102FDA" w:rsidRDefault="00102FDA" w:rsidP="00102FDA">
            <w:pPr>
              <w:spacing w:after="0" w:line="240" w:lineRule="auto"/>
              <w:jc w:val="center"/>
              <w:rPr>
                <w:rFonts w:ascii="Times New Roman" w:eastAsia="Times New Roman" w:hAnsi="Times New Roman" w:cs="Times New Roman"/>
                <w:sz w:val="20"/>
                <w:szCs w:val="20"/>
                <w:lang w:eastAsia="es-MX"/>
              </w:rPr>
            </w:pPr>
          </w:p>
        </w:tc>
      </w:tr>
      <w:tr w:rsidR="00102FDA" w:rsidRPr="00102FDA" w:rsidTr="00102FDA">
        <w:trPr>
          <w:trHeight w:val="150"/>
          <w:tblCellSpacing w:w="0" w:type="dxa"/>
          <w:jc w:val="center"/>
        </w:trPr>
        <w:tc>
          <w:tcPr>
            <w:tcW w:w="0" w:type="auto"/>
            <w:vAlign w:val="center"/>
            <w:hideMark/>
          </w:tcPr>
          <w:p w:rsidR="00102FDA" w:rsidRPr="00102FDA" w:rsidRDefault="00102FDA" w:rsidP="00102FDA">
            <w:pPr>
              <w:spacing w:after="0" w:line="240" w:lineRule="auto"/>
              <w:rPr>
                <w:rFonts w:ascii="Times New Roman" w:eastAsia="Times New Roman" w:hAnsi="Times New Roman" w:cs="Times New Roman"/>
                <w:sz w:val="20"/>
                <w:szCs w:val="20"/>
                <w:lang w:eastAsia="es-MX"/>
              </w:rPr>
            </w:pPr>
          </w:p>
        </w:tc>
      </w:tr>
      <w:tr w:rsidR="00102FDA" w:rsidRPr="00102FDA" w:rsidTr="00102FDA">
        <w:trPr>
          <w:trHeight w:val="150"/>
          <w:tblCellSpacing w:w="0" w:type="dxa"/>
          <w:jc w:val="center"/>
        </w:trPr>
        <w:tc>
          <w:tcPr>
            <w:tcW w:w="0" w:type="auto"/>
            <w:vAlign w:val="center"/>
            <w:hideMark/>
          </w:tcPr>
          <w:p w:rsidR="00102FDA" w:rsidRPr="00102FDA" w:rsidRDefault="00102FDA" w:rsidP="00102FDA">
            <w:pPr>
              <w:spacing w:after="0" w:line="240" w:lineRule="auto"/>
              <w:rPr>
                <w:rFonts w:ascii="Times New Roman" w:eastAsia="Times New Roman" w:hAnsi="Times New Roman" w:cs="Times New Roman"/>
                <w:sz w:val="24"/>
                <w:szCs w:val="24"/>
                <w:lang w:eastAsia="es-MX"/>
              </w:rPr>
            </w:pPr>
            <w:r w:rsidRPr="00102FDA">
              <w:rPr>
                <w:rFonts w:ascii="Verdana" w:eastAsia="Times New Roman" w:hAnsi="Verdana" w:cs="Times New Roman"/>
                <w:sz w:val="18"/>
                <w:szCs w:val="18"/>
                <w:lang w:eastAsia="es-MX"/>
              </w:rPr>
              <w:t>ATENTAMENTE</w:t>
            </w:r>
          </w:p>
        </w:tc>
      </w:tr>
      <w:tr w:rsidR="00102FDA" w:rsidRPr="00102FDA" w:rsidTr="00102FDA">
        <w:trPr>
          <w:trHeight w:val="225"/>
          <w:tblCellSpacing w:w="0" w:type="dxa"/>
          <w:jc w:val="center"/>
        </w:trPr>
        <w:tc>
          <w:tcPr>
            <w:tcW w:w="0" w:type="auto"/>
            <w:vAlign w:val="center"/>
            <w:hideMark/>
          </w:tcPr>
          <w:p w:rsidR="00102FDA" w:rsidRPr="00102FDA" w:rsidRDefault="00102FDA" w:rsidP="00102FDA">
            <w:pPr>
              <w:spacing w:after="0" w:line="240" w:lineRule="auto"/>
              <w:rPr>
                <w:rFonts w:ascii="Times New Roman" w:eastAsia="Times New Roman" w:hAnsi="Times New Roman" w:cs="Times New Roman"/>
                <w:sz w:val="24"/>
                <w:szCs w:val="24"/>
                <w:lang w:eastAsia="es-MX"/>
              </w:rPr>
            </w:pPr>
          </w:p>
        </w:tc>
      </w:tr>
      <w:tr w:rsidR="00102FDA" w:rsidRPr="00102FDA" w:rsidTr="00102FDA">
        <w:trPr>
          <w:trHeight w:val="150"/>
          <w:tblCellSpacing w:w="0" w:type="dxa"/>
          <w:jc w:val="center"/>
        </w:trPr>
        <w:tc>
          <w:tcPr>
            <w:tcW w:w="0" w:type="auto"/>
            <w:vAlign w:val="center"/>
            <w:hideMark/>
          </w:tcPr>
          <w:p w:rsidR="00102FDA" w:rsidRPr="00102FDA" w:rsidRDefault="00102FDA" w:rsidP="00102FDA">
            <w:pPr>
              <w:spacing w:after="0" w:line="240" w:lineRule="auto"/>
              <w:rPr>
                <w:rFonts w:ascii="Times New Roman" w:eastAsia="Times New Roman" w:hAnsi="Times New Roman" w:cs="Times New Roman"/>
                <w:sz w:val="24"/>
                <w:szCs w:val="24"/>
                <w:lang w:eastAsia="es-MX"/>
              </w:rPr>
            </w:pPr>
            <w:r w:rsidRPr="00102FDA">
              <w:rPr>
                <w:rFonts w:ascii="Verdana" w:eastAsia="Times New Roman" w:hAnsi="Verdana" w:cs="Times New Roman"/>
                <w:sz w:val="18"/>
                <w:szCs w:val="18"/>
                <w:lang w:eastAsia="es-MX"/>
              </w:rPr>
              <w:t>CRISTHIAN JIMENEZ PACHECO</w:t>
            </w:r>
          </w:p>
        </w:tc>
      </w:tr>
    </w:tbl>
    <w:p w:rsidR="008C0E72" w:rsidRDefault="008C0E72" w:rsidP="00102FDA">
      <w:pPr>
        <w:pStyle w:val="Sinespaciado"/>
        <w:ind w:left="567" w:right="567"/>
        <w:jc w:val="both"/>
        <w:rPr>
          <w:rFonts w:ascii="Palatino Linotype" w:hAnsi="Palatino Linotype"/>
          <w:i/>
        </w:rPr>
      </w:pPr>
      <w:r w:rsidRPr="008C0E72">
        <w:rPr>
          <w:rFonts w:ascii="Palatino Linotype" w:hAnsi="Palatino Linotype"/>
          <w:i/>
        </w:rPr>
        <w:t>” (Sic)</w:t>
      </w:r>
    </w:p>
    <w:p w:rsidR="004E0292" w:rsidRPr="0025406A" w:rsidRDefault="004E0292" w:rsidP="001C5E30">
      <w:pPr>
        <w:pStyle w:val="Sinespaciado"/>
        <w:spacing w:line="360" w:lineRule="auto"/>
        <w:jc w:val="both"/>
        <w:rPr>
          <w:rFonts w:ascii="Palatino Linotype" w:hAnsi="Palatino Linotype"/>
          <w:sz w:val="18"/>
          <w:szCs w:val="24"/>
        </w:rPr>
      </w:pPr>
    </w:p>
    <w:p w:rsidR="007E2E80" w:rsidRDefault="00D04234" w:rsidP="00C0141E">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w:t>
      </w:r>
      <w:r w:rsidR="004E0292">
        <w:rPr>
          <w:rFonts w:ascii="Palatino Linotype" w:hAnsi="Palatino Linotype"/>
          <w:sz w:val="24"/>
          <w:szCs w:val="24"/>
        </w:rPr>
        <w:t>, el Sujeto Obligado</w:t>
      </w:r>
      <w:r w:rsidRPr="00D04234">
        <w:rPr>
          <w:rFonts w:ascii="Palatino Linotype" w:hAnsi="Palatino Linotype"/>
          <w:sz w:val="24"/>
          <w:szCs w:val="24"/>
        </w:rPr>
        <w:t xml:space="preserve"> anexó</w:t>
      </w:r>
      <w:r w:rsidR="0068613E">
        <w:rPr>
          <w:rFonts w:ascii="Palatino Linotype" w:hAnsi="Palatino Linotype"/>
          <w:sz w:val="24"/>
          <w:szCs w:val="24"/>
        </w:rPr>
        <w:t xml:space="preserve"> </w:t>
      </w:r>
      <w:r w:rsidR="00102FDA">
        <w:rPr>
          <w:rFonts w:ascii="Palatino Linotype" w:hAnsi="Palatino Linotype"/>
          <w:sz w:val="24"/>
          <w:szCs w:val="24"/>
        </w:rPr>
        <w:t xml:space="preserve">un documento electrónico </w:t>
      </w:r>
      <w:r w:rsidR="0068613E">
        <w:rPr>
          <w:rFonts w:ascii="Palatino Linotype" w:hAnsi="Palatino Linotype"/>
          <w:b/>
          <w:sz w:val="24"/>
          <w:szCs w:val="24"/>
        </w:rPr>
        <w:t>“</w:t>
      </w:r>
      <w:r w:rsidR="00102FDA" w:rsidRPr="00102FDA">
        <w:rPr>
          <w:rFonts w:ascii="Palatino Linotype" w:hAnsi="Palatino Linotype"/>
          <w:b/>
          <w:sz w:val="24"/>
          <w:szCs w:val="24"/>
        </w:rPr>
        <w:t>RESP.00058.2020.pdf</w:t>
      </w:r>
      <w:r w:rsidR="00C0141E">
        <w:rPr>
          <w:rFonts w:ascii="Palatino Linotype" w:hAnsi="Palatino Linotype"/>
          <w:b/>
          <w:sz w:val="24"/>
          <w:szCs w:val="24"/>
        </w:rPr>
        <w:t>”</w:t>
      </w:r>
      <w:r w:rsidR="0075676A">
        <w:rPr>
          <w:rFonts w:ascii="Palatino Linotype" w:hAnsi="Palatino Linotype"/>
          <w:sz w:val="24"/>
          <w:szCs w:val="24"/>
        </w:rPr>
        <w:t xml:space="preserve">, </w:t>
      </w:r>
      <w:r w:rsidR="00BD017C">
        <w:rPr>
          <w:rFonts w:ascii="Palatino Linotype" w:hAnsi="Palatino Linotype"/>
          <w:sz w:val="24"/>
          <w:szCs w:val="24"/>
        </w:rPr>
        <w:t xml:space="preserve">cuyo contenido no se reproduce </w:t>
      </w:r>
      <w:r w:rsidR="0075676A">
        <w:rPr>
          <w:rFonts w:ascii="Palatino Linotype" w:hAnsi="Palatino Linotype"/>
          <w:sz w:val="24"/>
          <w:szCs w:val="24"/>
        </w:rPr>
        <w:t>por ser del conocimiento de las partes; no o</w:t>
      </w:r>
      <w:r w:rsidRPr="00D04234">
        <w:rPr>
          <w:rFonts w:ascii="Palatino Linotype" w:hAnsi="Palatino Linotype"/>
          <w:sz w:val="24"/>
          <w:szCs w:val="24"/>
        </w:rPr>
        <w:t>bstante, se hará mérito de</w:t>
      </w:r>
      <w:r w:rsidR="00BD017C">
        <w:rPr>
          <w:rFonts w:ascii="Palatino Linotype" w:hAnsi="Palatino Linotype"/>
          <w:sz w:val="24"/>
          <w:szCs w:val="24"/>
        </w:rPr>
        <w:t>l mismo</w:t>
      </w:r>
      <w:r w:rsidRPr="00D04234">
        <w:rPr>
          <w:rFonts w:ascii="Palatino Linotype" w:hAnsi="Palatino Linotype"/>
          <w:sz w:val="24"/>
          <w:szCs w:val="24"/>
        </w:rPr>
        <w:t xml:space="preserve"> más adelante</w:t>
      </w:r>
      <w:r w:rsidR="00BE6D77" w:rsidRPr="00D04234">
        <w:rPr>
          <w:rFonts w:ascii="Palatino Linotype" w:hAnsi="Palatino Linotype"/>
          <w:sz w:val="24"/>
          <w:szCs w:val="24"/>
        </w:rPr>
        <w:t>.</w:t>
      </w:r>
    </w:p>
    <w:p w:rsidR="004E41DC" w:rsidRPr="00BD017C" w:rsidRDefault="004E41DC" w:rsidP="001C5E30">
      <w:pPr>
        <w:pStyle w:val="Sinespaciado"/>
        <w:spacing w:line="360" w:lineRule="auto"/>
        <w:jc w:val="both"/>
        <w:rPr>
          <w:rFonts w:ascii="Palatino Linotype" w:hAnsi="Palatino Linotype"/>
          <w:i/>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00102FDA">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102FDA">
        <w:rPr>
          <w:rFonts w:ascii="Palatino Linotype" w:hAnsi="Palatino Linotype"/>
          <w:sz w:val="24"/>
          <w:szCs w:val="24"/>
        </w:rPr>
        <w:t>diez de marzo</w:t>
      </w:r>
      <w:r w:rsidR="00E652D0">
        <w:rPr>
          <w:rFonts w:ascii="Palatino Linotype" w:hAnsi="Palatino Linotype"/>
          <w:sz w:val="24"/>
          <w:szCs w:val="24"/>
        </w:rPr>
        <w:t xml:space="preserve"> de dos mil veinte</w:t>
      </w:r>
      <w:r w:rsidRPr="00D04234">
        <w:rPr>
          <w:rFonts w:ascii="Palatino Linotype" w:hAnsi="Palatino Linotype"/>
          <w:sz w:val="24"/>
          <w:szCs w:val="24"/>
        </w:rPr>
        <w:t xml:space="preserve">, en el sistema </w:t>
      </w:r>
      <w:r w:rsidRPr="00D04234">
        <w:rPr>
          <w:rFonts w:ascii="Palatino Linotype" w:hAnsi="Palatino Linotype"/>
          <w:sz w:val="24"/>
          <w:szCs w:val="24"/>
        </w:rPr>
        <w:lastRenderedPageBreak/>
        <w:t xml:space="preserve">electrónico con el expediente número </w:t>
      </w:r>
      <w:r w:rsidR="00102FDA">
        <w:rPr>
          <w:rFonts w:ascii="Palatino Linotype" w:hAnsi="Palatino Linotype"/>
          <w:b/>
          <w:bCs/>
          <w:sz w:val="24"/>
          <w:szCs w:val="24"/>
          <w:lang w:eastAsia="es-MX"/>
        </w:rPr>
        <w:t>01540</w:t>
      </w:r>
      <w:r w:rsidR="00E652D0">
        <w:rPr>
          <w:rFonts w:ascii="Palatino Linotype" w:hAnsi="Palatino Linotype"/>
          <w:b/>
          <w:bCs/>
          <w:sz w:val="24"/>
          <w:szCs w:val="24"/>
          <w:lang w:eastAsia="es-MX"/>
        </w:rPr>
        <w:t>/INFOEM/IP/RR/2020</w:t>
      </w:r>
      <w:r w:rsidRPr="00D04234">
        <w:rPr>
          <w:rFonts w:ascii="Palatino Linotype" w:hAnsi="Palatino Linotype"/>
          <w:sz w:val="24"/>
          <w:szCs w:val="24"/>
        </w:rPr>
        <w:t xml:space="preserve">, en el cual </w:t>
      </w:r>
      <w:r w:rsidR="00525636">
        <w:rPr>
          <w:rFonts w:ascii="Palatino Linotype" w:hAnsi="Palatino Linotype"/>
          <w:sz w:val="24"/>
          <w:szCs w:val="24"/>
        </w:rPr>
        <w:t xml:space="preserve">realizó </w:t>
      </w:r>
      <w:r w:rsidR="00D04234">
        <w:rPr>
          <w:rFonts w:ascii="Palatino Linotype" w:hAnsi="Palatino Linotype"/>
          <w:sz w:val="24"/>
          <w:szCs w:val="24"/>
        </w:rPr>
        <w:t>l</w:t>
      </w:r>
      <w:r w:rsidRPr="00D04234">
        <w:rPr>
          <w:rFonts w:ascii="Palatino Linotype" w:hAnsi="Palatino Linotype"/>
          <w:sz w:val="24"/>
          <w:szCs w:val="24"/>
        </w:rPr>
        <w:t>as siguientes manifestaciones:</w:t>
      </w:r>
    </w:p>
    <w:p w:rsidR="004E41DC" w:rsidRPr="0025406A" w:rsidRDefault="004E41DC" w:rsidP="0025406A">
      <w:pPr>
        <w:pStyle w:val="Sinespaciado"/>
        <w:spacing w:line="360" w:lineRule="auto"/>
        <w:jc w:val="both"/>
        <w:rPr>
          <w:rFonts w:ascii="Palatino Linotype" w:hAnsi="Palatino Linotype"/>
          <w:szCs w:val="24"/>
        </w:rPr>
      </w:pPr>
    </w:p>
    <w:p w:rsidR="0025406A" w:rsidRPr="0025406A" w:rsidRDefault="007E2E80" w:rsidP="0025406A">
      <w:pPr>
        <w:pStyle w:val="Sinespaciado"/>
        <w:spacing w:line="360" w:lineRule="auto"/>
        <w:jc w:val="both"/>
        <w:rPr>
          <w:rFonts w:ascii="Palatino Linotype" w:hAnsi="Palatino Linotype"/>
          <w:b/>
          <w:sz w:val="24"/>
          <w:szCs w:val="24"/>
        </w:rPr>
      </w:pPr>
      <w:r w:rsidRPr="0025406A">
        <w:rPr>
          <w:rFonts w:ascii="Palatino Linotype" w:hAnsi="Palatino Linotype"/>
          <w:b/>
          <w:sz w:val="24"/>
          <w:szCs w:val="24"/>
        </w:rPr>
        <w:t>Acto Impugnado:</w:t>
      </w:r>
      <w:r w:rsidR="00A12935" w:rsidRPr="0025406A">
        <w:rPr>
          <w:rFonts w:ascii="Palatino Linotype" w:hAnsi="Palatino Linotype"/>
          <w:b/>
          <w:sz w:val="24"/>
          <w:szCs w:val="24"/>
        </w:rPr>
        <w:t xml:space="preserve"> </w:t>
      </w:r>
    </w:p>
    <w:p w:rsidR="007E2E80" w:rsidRPr="0025406A" w:rsidRDefault="007E2E80" w:rsidP="0025406A">
      <w:pPr>
        <w:pStyle w:val="Sinespaciado"/>
        <w:ind w:left="567" w:right="567"/>
        <w:jc w:val="both"/>
        <w:rPr>
          <w:rFonts w:ascii="Palatino Linotype" w:hAnsi="Palatino Linotype"/>
          <w:i/>
        </w:rPr>
      </w:pPr>
      <w:r w:rsidRPr="0025406A">
        <w:rPr>
          <w:rFonts w:ascii="Palatino Linotype" w:hAnsi="Palatino Linotype"/>
          <w:i/>
        </w:rPr>
        <w:t>“</w:t>
      </w:r>
      <w:r w:rsidR="00102FDA" w:rsidRPr="00102FDA">
        <w:rPr>
          <w:rFonts w:ascii="Palatino Linotype" w:hAnsi="Palatino Linotype"/>
          <w:i/>
        </w:rPr>
        <w:t xml:space="preserve">se niega a entregar la </w:t>
      </w:r>
      <w:proofErr w:type="spellStart"/>
      <w:r w:rsidR="00102FDA" w:rsidRPr="00102FDA">
        <w:rPr>
          <w:rFonts w:ascii="Palatino Linotype" w:hAnsi="Palatino Linotype"/>
          <w:i/>
        </w:rPr>
        <w:t>informacion</w:t>
      </w:r>
      <w:proofErr w:type="spellEnd"/>
      <w:r w:rsidR="00102FDA" w:rsidRPr="00102FDA">
        <w:rPr>
          <w:rFonts w:ascii="Palatino Linotype" w:hAnsi="Palatino Linotype"/>
          <w:i/>
        </w:rPr>
        <w:t xml:space="preserve"> solicitada</w:t>
      </w:r>
      <w:r w:rsidR="008E48E1" w:rsidRPr="0025406A">
        <w:rPr>
          <w:rFonts w:ascii="Palatino Linotype" w:hAnsi="Palatino Linotype"/>
          <w:i/>
        </w:rPr>
        <w:t>”</w:t>
      </w:r>
      <w:r w:rsidR="00833611">
        <w:rPr>
          <w:rFonts w:ascii="Palatino Linotype" w:hAnsi="Palatino Linotype"/>
          <w:i/>
        </w:rPr>
        <w:t xml:space="preserve"> </w:t>
      </w:r>
      <w:r w:rsidR="006A3A54" w:rsidRPr="0025406A">
        <w:rPr>
          <w:rFonts w:ascii="Palatino Linotype" w:hAnsi="Palatino Linotype"/>
          <w:i/>
        </w:rPr>
        <w:t>(Sic)</w:t>
      </w:r>
    </w:p>
    <w:p w:rsidR="0025406A" w:rsidRPr="0025406A" w:rsidRDefault="0025406A" w:rsidP="00723A98">
      <w:pPr>
        <w:pStyle w:val="Sinespaciado"/>
        <w:spacing w:line="360" w:lineRule="auto"/>
        <w:jc w:val="center"/>
        <w:rPr>
          <w:rFonts w:ascii="Palatino Linotype" w:hAnsi="Palatino Linotype"/>
          <w:i/>
          <w:sz w:val="24"/>
          <w:szCs w:val="24"/>
        </w:rPr>
      </w:pPr>
    </w:p>
    <w:p w:rsidR="0025406A" w:rsidRPr="0025406A" w:rsidRDefault="007E2E80" w:rsidP="0025406A">
      <w:pPr>
        <w:pStyle w:val="Sinespaciado"/>
        <w:spacing w:line="360" w:lineRule="auto"/>
        <w:jc w:val="both"/>
        <w:rPr>
          <w:rFonts w:ascii="Palatino Linotype" w:hAnsi="Palatino Linotype"/>
          <w:b/>
          <w:sz w:val="24"/>
          <w:szCs w:val="24"/>
        </w:rPr>
      </w:pPr>
      <w:r w:rsidRPr="0025406A">
        <w:rPr>
          <w:rFonts w:ascii="Palatino Linotype" w:hAnsi="Palatino Linotype"/>
          <w:b/>
          <w:sz w:val="24"/>
          <w:szCs w:val="24"/>
        </w:rPr>
        <w:t xml:space="preserve">Razones o Motivos de Inconformidad: </w:t>
      </w:r>
    </w:p>
    <w:p w:rsidR="007E2E80" w:rsidRPr="0015134B" w:rsidRDefault="007E2E80" w:rsidP="00D13E5A">
      <w:pPr>
        <w:pStyle w:val="Sinespaciado"/>
        <w:ind w:left="709" w:right="567"/>
        <w:jc w:val="both"/>
        <w:rPr>
          <w:rFonts w:ascii="Palatino Linotype" w:hAnsi="Palatino Linotype"/>
          <w:i/>
        </w:rPr>
      </w:pPr>
      <w:r w:rsidRPr="0015134B">
        <w:rPr>
          <w:rFonts w:ascii="Palatino Linotype" w:hAnsi="Palatino Linotype"/>
          <w:i/>
        </w:rPr>
        <w:t>“</w:t>
      </w:r>
      <w:r w:rsidR="00102FDA" w:rsidRPr="00102FDA">
        <w:rPr>
          <w:rFonts w:ascii="Palatino Linotype" w:hAnsi="Palatino Linotype"/>
          <w:i/>
        </w:rPr>
        <w:t xml:space="preserve">se niegan a entregar la </w:t>
      </w:r>
      <w:proofErr w:type="spellStart"/>
      <w:r w:rsidR="00102FDA" w:rsidRPr="00102FDA">
        <w:rPr>
          <w:rFonts w:ascii="Palatino Linotype" w:hAnsi="Palatino Linotype"/>
          <w:i/>
        </w:rPr>
        <w:t>informacion</w:t>
      </w:r>
      <w:proofErr w:type="spellEnd"/>
      <w:r w:rsidR="00102FDA" w:rsidRPr="00102FDA">
        <w:rPr>
          <w:rFonts w:ascii="Palatino Linotype" w:hAnsi="Palatino Linotype"/>
          <w:i/>
        </w:rPr>
        <w:t xml:space="preserve"> solicitada</w:t>
      </w:r>
      <w:r w:rsidR="006A3A54" w:rsidRPr="0015134B">
        <w:rPr>
          <w:rFonts w:ascii="Palatino Linotype" w:hAnsi="Palatino Linotype"/>
          <w:i/>
        </w:rPr>
        <w:t>” (Sic)</w:t>
      </w:r>
    </w:p>
    <w:p w:rsidR="004B0C84" w:rsidRPr="0025406A" w:rsidRDefault="004B0C84" w:rsidP="0025406A">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102FDA">
        <w:rPr>
          <w:rFonts w:ascii="Palatino Linotype" w:hAnsi="Palatino Linotype"/>
          <w:sz w:val="24"/>
          <w:szCs w:val="24"/>
        </w:rPr>
        <w:t>diecisiete de marzo</w:t>
      </w:r>
      <w:r w:rsidR="00E652D0">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E41DC" w:rsidRPr="004657BE" w:rsidRDefault="004E41DC"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D1672F" w:rsidRDefault="00D1672F" w:rsidP="00D1672F">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Así, una vez abierta la etapa de instrucción, en el sumario se observa que el Sujeto Obligado fue omiso en presentar su informe justificado, asimismo, habiendo transcurrido el plazo establecido no se presentó manifestación alguna por parte del recurrente por lo cual en fecha </w:t>
      </w:r>
      <w:r>
        <w:rPr>
          <w:rFonts w:ascii="Palatino Linotype" w:hAnsi="Palatino Linotype" w:cs="Arial"/>
          <w:sz w:val="24"/>
          <w:szCs w:val="24"/>
        </w:rPr>
        <w:t>dieciocho de agosto de</w:t>
      </w:r>
      <w:r w:rsidRPr="0033289D">
        <w:rPr>
          <w:rFonts w:ascii="Palatino Linotype" w:hAnsi="Palatino Linotype" w:cs="Arial"/>
          <w:sz w:val="24"/>
          <w:szCs w:val="24"/>
        </w:rPr>
        <w:t xml:space="preserve"> dos mil veinte se decretó el cierre de instrucción en términos del artículo 185 fracción VI de la Ley de Transparencia y </w:t>
      </w:r>
      <w:r w:rsidRPr="0033289D">
        <w:rPr>
          <w:rFonts w:ascii="Palatino Linotype" w:hAnsi="Palatino Linotype" w:cs="Arial"/>
          <w:sz w:val="24"/>
          <w:szCs w:val="24"/>
        </w:rPr>
        <w:lastRenderedPageBreak/>
        <w:t>Acceso a la Información Pública del Estado de México y Municipios, iniciando el término legal para dictar resolución definitiva del asunto.</w:t>
      </w:r>
    </w:p>
    <w:p w:rsidR="00B1497B" w:rsidRPr="0033289D" w:rsidRDefault="00B1497B" w:rsidP="00B1497B">
      <w:pPr>
        <w:spacing w:before="240" w:after="240" w:line="360" w:lineRule="auto"/>
        <w:jc w:val="both"/>
        <w:rPr>
          <w:rFonts w:ascii="Palatino Linotype" w:hAnsi="Palatino Linotype" w:cs="Arial"/>
          <w:sz w:val="24"/>
          <w:szCs w:val="24"/>
        </w:rPr>
      </w:pPr>
      <w:r w:rsidRPr="00DC3C2C">
        <w:rPr>
          <w:rFonts w:ascii="Palatino Linotype" w:hAnsi="Palatino Linotype" w:cs="Arial"/>
          <w:sz w:val="24"/>
          <w:szCs w:val="24"/>
        </w:rPr>
        <w:t xml:space="preserve">Así también, en fecha </w:t>
      </w:r>
      <w:r>
        <w:rPr>
          <w:rFonts w:ascii="Palatino Linotype" w:hAnsi="Palatino Linotype" w:cs="Arial"/>
          <w:sz w:val="24"/>
          <w:szCs w:val="24"/>
        </w:rPr>
        <w:t>nueve de septiembre de dos</w:t>
      </w:r>
      <w:r w:rsidRPr="00DC3C2C">
        <w:rPr>
          <w:rFonts w:ascii="Palatino Linotype" w:hAnsi="Palatino Linotype" w:cs="Arial"/>
          <w:sz w:val="24"/>
          <w:szCs w:val="24"/>
        </w:rPr>
        <w:t xml:space="preserve"> mil veinte este órgano garante con fundamento en el artículo 181 párrafo tercero de la Ley de Transparencia de la entidad, declaro la ampliación de término para resolver el recurso de revisión por un plazo de quince días hábiles.</w:t>
      </w:r>
    </w:p>
    <w:p w:rsidR="004E41DC" w:rsidRPr="00321FFA" w:rsidRDefault="004E41DC" w:rsidP="0014447C">
      <w:pPr>
        <w:pStyle w:val="Sinespaciado"/>
        <w:spacing w:line="360" w:lineRule="auto"/>
        <w:jc w:val="both"/>
        <w:rPr>
          <w:rFonts w:ascii="Palatino Linotype" w:hAnsi="Palatino Linotype"/>
          <w:sz w:val="24"/>
          <w:szCs w:val="24"/>
        </w:rPr>
      </w:pPr>
    </w:p>
    <w:p w:rsidR="007E2E80"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E41DC" w:rsidRPr="00321FFA" w:rsidRDefault="004E41DC" w:rsidP="0014447C">
      <w:pPr>
        <w:pStyle w:val="Sinespaciado"/>
        <w:spacing w:line="360" w:lineRule="auto"/>
        <w:jc w:val="center"/>
        <w:rPr>
          <w:rFonts w:ascii="Palatino Linotype" w:hAnsi="Palatino Linotype"/>
          <w:b/>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D44298">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D44298">
        <w:rPr>
          <w:rFonts w:ascii="Palatino Linotype" w:hAnsi="Palatino Linotype"/>
          <w:sz w:val="24"/>
          <w:szCs w:val="24"/>
        </w:rPr>
        <w:t>tercero</w:t>
      </w:r>
      <w:r w:rsidRPr="0014447C">
        <w:rPr>
          <w:rFonts w:ascii="Palatino Linotype" w:hAnsi="Palatino Linotype"/>
          <w:sz w:val="24"/>
          <w:szCs w:val="24"/>
        </w:rPr>
        <w:t xml:space="preserve"> y vigésimo </w:t>
      </w:r>
      <w:r w:rsidR="00D44298">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E41DC" w:rsidRPr="0014447C" w:rsidRDefault="004E41D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E41DC" w:rsidRPr="0014447C" w:rsidRDefault="004E41DC" w:rsidP="0014447C">
      <w:pPr>
        <w:pStyle w:val="Sinespaciado"/>
        <w:spacing w:line="360" w:lineRule="auto"/>
        <w:jc w:val="both"/>
        <w:rPr>
          <w:rFonts w:ascii="Palatino Linotype" w:hAnsi="Palatino Linotype"/>
          <w:sz w:val="24"/>
          <w:szCs w:val="24"/>
        </w:rPr>
      </w:pPr>
    </w:p>
    <w:p w:rsidR="00954D30" w:rsidRPr="00954D30" w:rsidRDefault="007E2E80" w:rsidP="00F10B77">
      <w:pPr>
        <w:pStyle w:val="Sinespaciado"/>
        <w:spacing w:line="360" w:lineRule="auto"/>
        <w:jc w:val="both"/>
        <w:rPr>
          <w:rFonts w:ascii="Palatino Linotype" w:hAnsi="Palatino Linotype" w:cstheme="minorHAnsi"/>
          <w:b/>
          <w:sz w:val="26"/>
          <w:szCs w:val="26"/>
        </w:rPr>
      </w:pPr>
      <w:r w:rsidRPr="00954D30">
        <w:rPr>
          <w:rFonts w:ascii="Palatino Linotype" w:hAnsi="Palatino Linotype" w:cstheme="minorHAnsi"/>
          <w:b/>
          <w:sz w:val="26"/>
          <w:szCs w:val="26"/>
        </w:rPr>
        <w:t xml:space="preserve">TERCERO. </w:t>
      </w:r>
      <w:r w:rsidR="00705D1C" w:rsidRPr="00954D30">
        <w:rPr>
          <w:rFonts w:ascii="Palatino Linotype" w:hAnsi="Palatino Linotype" w:cstheme="minorHAnsi"/>
          <w:b/>
          <w:sz w:val="26"/>
          <w:szCs w:val="26"/>
        </w:rPr>
        <w:t>De las causas de improcedencia.</w:t>
      </w:r>
    </w:p>
    <w:p w:rsidR="00705D1C" w:rsidRPr="00954D30" w:rsidRDefault="00705D1C" w:rsidP="00954D30">
      <w:pPr>
        <w:pStyle w:val="Textoindependiente"/>
        <w:spacing w:line="360" w:lineRule="auto"/>
        <w:jc w:val="both"/>
        <w:rPr>
          <w:rFonts w:ascii="Palatino Linotype" w:hAnsi="Palatino Linotype"/>
          <w:sz w:val="24"/>
          <w:szCs w:val="24"/>
          <w:lang w:val="es-MX"/>
        </w:rPr>
      </w:pPr>
      <w:r w:rsidRPr="00954D30">
        <w:rPr>
          <w:rFonts w:ascii="Palatino Linotype" w:hAnsi="Palatino Linotype"/>
          <w:sz w:val="24"/>
          <w:szCs w:val="24"/>
          <w:lang w:val="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E41DC" w:rsidRPr="00954D30" w:rsidRDefault="004E41DC" w:rsidP="00954D30">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4E41DC" w:rsidRPr="0014447C" w:rsidRDefault="004E41D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E41DC" w:rsidRDefault="004E41DC" w:rsidP="00705D1C">
      <w:pPr>
        <w:pStyle w:val="Sinespaciado"/>
        <w:spacing w:line="360" w:lineRule="auto"/>
        <w:jc w:val="both"/>
        <w:rPr>
          <w:rFonts w:ascii="Palatino Linotype" w:hAnsi="Palatino Linotype"/>
          <w:sz w:val="24"/>
          <w:szCs w:val="24"/>
        </w:rPr>
      </w:pPr>
    </w:p>
    <w:p w:rsidR="00C55A3C" w:rsidRDefault="00C55A3C" w:rsidP="00C55A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C55A3C" w:rsidRDefault="00C55A3C" w:rsidP="00C55A3C">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 Revisión; así tenemos que el artículo 180 de la Ley de transparencia y Acceso a la Información Pública del Estado de México y Municipios, establece lo siguiente:</w:t>
      </w:r>
    </w:p>
    <w:p w:rsidR="00C55A3C" w:rsidRPr="008626E3" w:rsidRDefault="00C55A3C" w:rsidP="00C55A3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C55A3C" w:rsidRPr="008626E3" w:rsidRDefault="00C55A3C" w:rsidP="00C55A3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C55A3C" w:rsidRPr="008626E3" w:rsidRDefault="00C55A3C" w:rsidP="00C55A3C">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C55A3C" w:rsidRPr="008626E3" w:rsidRDefault="00C55A3C" w:rsidP="00C55A3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C55A3C" w:rsidRPr="008626E3" w:rsidRDefault="00C55A3C" w:rsidP="00C55A3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C55A3C" w:rsidRPr="008626E3" w:rsidRDefault="00C55A3C" w:rsidP="00C55A3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C55A3C" w:rsidRPr="008626E3" w:rsidRDefault="00C55A3C" w:rsidP="00C55A3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C55A3C" w:rsidRPr="008626E3" w:rsidRDefault="00C55A3C" w:rsidP="00C55A3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C55A3C" w:rsidRPr="008626E3" w:rsidRDefault="00C55A3C" w:rsidP="00C55A3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C55A3C" w:rsidRPr="008626E3" w:rsidRDefault="00C55A3C" w:rsidP="00C55A3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C55A3C" w:rsidRDefault="00C55A3C" w:rsidP="00C55A3C">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C55A3C" w:rsidRDefault="00C55A3C" w:rsidP="00C55A3C">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 xml:space="preserve">En principio, de una interpretación del artículo transcrito se observan los requisitos que deberán contener los recursos de revisión; sobre el particular ,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C55A3C" w:rsidRDefault="00C55A3C" w:rsidP="00C55A3C">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55A3C" w:rsidRDefault="00C55A3C" w:rsidP="00C55A3C">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C55A3C" w:rsidRPr="004902C5" w:rsidRDefault="00C55A3C" w:rsidP="00C55A3C">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C55A3C" w:rsidRPr="004902C5" w:rsidRDefault="00C55A3C" w:rsidP="00C55A3C">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4902C5">
        <w:rPr>
          <w:rFonts w:ascii="Palatino Linotype" w:hAnsi="Palatino Linotype"/>
          <w:i/>
          <w:szCs w:val="28"/>
        </w:rPr>
        <w:lastRenderedPageBreak/>
        <w:t xml:space="preserve">réplica será ejercido en los términos dispuestos por la ley. </w:t>
      </w:r>
      <w:r w:rsidRPr="004902C5">
        <w:rPr>
          <w:rFonts w:ascii="Palatino Linotype" w:hAnsi="Palatino Linotype"/>
          <w:b/>
          <w:i/>
          <w:szCs w:val="28"/>
        </w:rPr>
        <w:t>El derecho a la información será garantizado por el Estado.</w:t>
      </w:r>
    </w:p>
    <w:p w:rsidR="00C55A3C" w:rsidRPr="004902C5" w:rsidRDefault="00C55A3C" w:rsidP="00C55A3C">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C55A3C" w:rsidRPr="004902C5" w:rsidRDefault="00C55A3C" w:rsidP="00C55A3C">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C55A3C" w:rsidRPr="004902C5" w:rsidRDefault="00C55A3C" w:rsidP="00C55A3C">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C55A3C" w:rsidRPr="004902C5" w:rsidRDefault="00C55A3C" w:rsidP="00C55A3C">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C55A3C" w:rsidRPr="004902C5" w:rsidRDefault="00C55A3C" w:rsidP="00C55A3C">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5A3C" w:rsidRPr="004902C5" w:rsidRDefault="00C55A3C" w:rsidP="00C55A3C">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C55A3C" w:rsidRPr="004902C5" w:rsidRDefault="00C55A3C" w:rsidP="00C55A3C">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C55A3C" w:rsidRPr="004902C5" w:rsidRDefault="00C55A3C" w:rsidP="00C55A3C">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C55A3C" w:rsidRPr="004902C5" w:rsidRDefault="00C55A3C" w:rsidP="00C55A3C">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55A3C" w:rsidRPr="004902C5" w:rsidRDefault="00C55A3C" w:rsidP="00C55A3C">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C55A3C" w:rsidRPr="004902C5" w:rsidRDefault="00C55A3C" w:rsidP="00C55A3C">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C55A3C" w:rsidRDefault="00C55A3C" w:rsidP="00C55A3C">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C55A3C" w:rsidRDefault="00C55A3C" w:rsidP="00C55A3C">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C55A3C" w:rsidRPr="006F63D2" w:rsidRDefault="00C55A3C" w:rsidP="00C55A3C">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55A3C" w:rsidRPr="006F63D2" w:rsidRDefault="00C55A3C" w:rsidP="00C55A3C">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C55A3C" w:rsidRDefault="00C55A3C" w:rsidP="00C55A3C">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C55A3C" w:rsidRPr="006F63D2" w:rsidRDefault="00C55A3C" w:rsidP="00C55A3C">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C55A3C" w:rsidRDefault="00C55A3C" w:rsidP="00C55A3C">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Pr>
          <w:rFonts w:ascii="Palatino Linotype" w:hAnsi="Palatino Linotype"/>
          <w:sz w:val="24"/>
          <w:szCs w:val="28"/>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55A3C" w:rsidRDefault="00C55A3C" w:rsidP="00C55A3C">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C55A3C" w:rsidRPr="006F251D" w:rsidRDefault="00C55A3C" w:rsidP="00C55A3C">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w:t>
      </w:r>
      <w:proofErr w:type="gramStart"/>
      <w:r w:rsidRPr="006F251D">
        <w:rPr>
          <w:rFonts w:ascii="Palatino Linotype" w:hAnsi="Palatino Linotype"/>
          <w:i/>
          <w:szCs w:val="28"/>
        </w:rPr>
        <w:t>Acceso  a</w:t>
      </w:r>
      <w:proofErr w:type="gramEnd"/>
      <w:r w:rsidRPr="006F251D">
        <w:rPr>
          <w:rFonts w:ascii="Palatino Linotype" w:hAnsi="Palatino Linotype"/>
          <w:i/>
          <w:szCs w:val="28"/>
        </w:rPr>
        <w:t xml:space="preserve">  información gubernamental.  </w:t>
      </w:r>
      <w:proofErr w:type="gramStart"/>
      <w:r w:rsidRPr="006F251D">
        <w:rPr>
          <w:rFonts w:ascii="Palatino Linotype" w:hAnsi="Palatino Linotype"/>
          <w:i/>
          <w:szCs w:val="28"/>
        </w:rPr>
        <w:t>No  debe</w:t>
      </w:r>
      <w:proofErr w:type="gramEnd"/>
      <w:r w:rsidRPr="006F251D">
        <w:rPr>
          <w:rFonts w:ascii="Palatino Linotype" w:hAnsi="Palatino Linotype"/>
          <w:i/>
          <w:szCs w:val="28"/>
        </w:rPr>
        <w:t xml:space="preserv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w:t>
      </w:r>
      <w:proofErr w:type="gramStart"/>
      <w:r>
        <w:rPr>
          <w:rFonts w:ascii="Palatino Linotype" w:hAnsi="Palatino Linotype"/>
          <w:i/>
          <w:szCs w:val="28"/>
        </w:rPr>
        <w:t>,  sólo</w:t>
      </w:r>
      <w:proofErr w:type="gramEnd"/>
      <w:r>
        <w:rPr>
          <w:rFonts w:ascii="Palatino Linotype" w:hAnsi="Palatino Linotype"/>
          <w:i/>
          <w:szCs w:val="28"/>
        </w:rPr>
        <w:t xml:space="preserve">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C55A3C" w:rsidRPr="00187FF4" w:rsidRDefault="00C55A3C" w:rsidP="00C55A3C">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C55A3C" w:rsidRDefault="00C55A3C" w:rsidP="00C55A3C">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 xml:space="preserve">ciertos extremos se equipara </w:t>
      </w:r>
      <w:r w:rsidRPr="00187FF4">
        <w:rPr>
          <w:rFonts w:ascii="Palatino Linotype" w:hAnsi="Palatino Linotype" w:cs="Times New Roman"/>
          <w:color w:val="000000" w:themeColor="text1"/>
          <w:w w:val="105"/>
          <w:sz w:val="24"/>
          <w:szCs w:val="25"/>
        </w:rPr>
        <w:lastRenderedPageBreak/>
        <w:t>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C55A3C" w:rsidRDefault="00C55A3C" w:rsidP="00C55A3C">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C55A3C" w:rsidRDefault="00C55A3C" w:rsidP="00C55A3C">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C55A3C" w:rsidRPr="00C55A3C" w:rsidRDefault="00C55A3C" w:rsidP="00C55A3C">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lastRenderedPageBreak/>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s, entre ellos, el nombre del RECURRENTE</w:t>
      </w:r>
      <w:r w:rsidRPr="00F02CF6">
        <w:rPr>
          <w:rFonts w:ascii="Palatino Linotype" w:hAnsi="Palatino Linotype" w:cs="Times New Roman"/>
          <w:color w:val="000000" w:themeColor="text1"/>
          <w:w w:val="105"/>
          <w:sz w:val="24"/>
          <w:szCs w:val="25"/>
        </w:rPr>
        <w:t>;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7E2E80" w:rsidRPr="0014447C" w:rsidRDefault="00C55A3C"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8189D" w:rsidRPr="0014447C" w:rsidRDefault="0088189D" w:rsidP="0014447C">
      <w:pPr>
        <w:pStyle w:val="Sinespaciado"/>
        <w:spacing w:line="360" w:lineRule="auto"/>
        <w:jc w:val="both"/>
        <w:rPr>
          <w:rFonts w:ascii="Palatino Linotype" w:hAnsi="Palatino Linotype"/>
          <w:sz w:val="24"/>
          <w:szCs w:val="24"/>
        </w:rPr>
      </w:pPr>
    </w:p>
    <w:p w:rsidR="00833611" w:rsidRDefault="00A9172E" w:rsidP="00036F1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 </w:t>
      </w:r>
      <w:r w:rsidR="00964249">
        <w:rPr>
          <w:rFonts w:ascii="Palatino Linotype" w:hAnsi="Palatino Linotype"/>
          <w:sz w:val="24"/>
          <w:szCs w:val="24"/>
        </w:rPr>
        <w:t xml:space="preserve">información acerca de </w:t>
      </w:r>
      <w:r w:rsidR="00D1672F">
        <w:rPr>
          <w:rFonts w:ascii="Palatino Linotype" w:hAnsi="Palatino Linotype"/>
          <w:sz w:val="24"/>
          <w:szCs w:val="24"/>
        </w:rPr>
        <w:t>la licencia o permiso</w:t>
      </w:r>
      <w:r w:rsidR="00964249">
        <w:rPr>
          <w:rFonts w:ascii="Palatino Linotype" w:hAnsi="Palatino Linotype"/>
          <w:sz w:val="24"/>
          <w:szCs w:val="24"/>
        </w:rPr>
        <w:t xml:space="preserve"> de funcionamiento del local referido </w:t>
      </w:r>
      <w:r w:rsidR="00D1672F">
        <w:rPr>
          <w:rFonts w:ascii="Palatino Linotype" w:hAnsi="Palatino Linotype"/>
          <w:sz w:val="24"/>
          <w:szCs w:val="24"/>
        </w:rPr>
        <w:t>en la solicitud de información.</w:t>
      </w:r>
    </w:p>
    <w:p w:rsidR="004E41DC" w:rsidRDefault="004E41DC" w:rsidP="0014447C">
      <w:pPr>
        <w:pStyle w:val="Sinespaciado"/>
        <w:spacing w:line="360" w:lineRule="auto"/>
        <w:jc w:val="both"/>
        <w:rPr>
          <w:rFonts w:ascii="Palatino Linotype" w:hAnsi="Palatino Linotype"/>
          <w:sz w:val="24"/>
          <w:szCs w:val="24"/>
        </w:rPr>
      </w:pPr>
    </w:p>
    <w:p w:rsidR="002C780D"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 dicha solicitu</w:t>
      </w:r>
      <w:r w:rsidR="00112D19">
        <w:rPr>
          <w:rFonts w:ascii="Palatino Linotype" w:hAnsi="Palatino Linotype"/>
          <w:sz w:val="24"/>
          <w:szCs w:val="24"/>
        </w:rPr>
        <w:t xml:space="preserve">d, el Sujeto Obligado remitió </w:t>
      </w:r>
      <w:r w:rsidR="00D1672F">
        <w:rPr>
          <w:rFonts w:ascii="Palatino Linotype" w:hAnsi="Palatino Linotype"/>
          <w:sz w:val="24"/>
          <w:szCs w:val="24"/>
        </w:rPr>
        <w:t xml:space="preserve">un documento electrónico denominado </w:t>
      </w:r>
      <w:r w:rsidR="00964249">
        <w:rPr>
          <w:rFonts w:ascii="Palatino Linotype" w:hAnsi="Palatino Linotype"/>
          <w:b/>
          <w:sz w:val="24"/>
          <w:szCs w:val="24"/>
        </w:rPr>
        <w:t>“</w:t>
      </w:r>
      <w:r w:rsidR="00C55A3C" w:rsidRPr="00C55A3C">
        <w:rPr>
          <w:rFonts w:ascii="Palatino Linotype" w:hAnsi="Palatino Linotype"/>
          <w:b/>
          <w:sz w:val="24"/>
          <w:szCs w:val="24"/>
        </w:rPr>
        <w:t>RESP.00058.2020.pdf</w:t>
      </w:r>
      <w:r w:rsidR="002C780D">
        <w:rPr>
          <w:rFonts w:ascii="Palatino Linotype" w:hAnsi="Palatino Linotype"/>
          <w:b/>
          <w:sz w:val="24"/>
          <w:szCs w:val="24"/>
        </w:rPr>
        <w:t>”</w:t>
      </w:r>
      <w:r w:rsidR="00D1672F">
        <w:rPr>
          <w:rFonts w:ascii="Palatino Linotype" w:hAnsi="Palatino Linotype"/>
          <w:sz w:val="24"/>
          <w:szCs w:val="24"/>
        </w:rPr>
        <w:t>, que consiste</w:t>
      </w:r>
      <w:r w:rsidR="002C780D">
        <w:rPr>
          <w:rFonts w:ascii="Palatino Linotype" w:hAnsi="Palatino Linotype"/>
          <w:sz w:val="24"/>
          <w:szCs w:val="24"/>
        </w:rPr>
        <w:t xml:space="preserve"> de lo siguiente:</w:t>
      </w:r>
    </w:p>
    <w:p w:rsidR="002C780D" w:rsidRDefault="002C780D" w:rsidP="0014447C">
      <w:pPr>
        <w:pStyle w:val="Sinespaciado"/>
        <w:spacing w:line="360" w:lineRule="auto"/>
        <w:jc w:val="both"/>
        <w:rPr>
          <w:rFonts w:ascii="Palatino Linotype" w:hAnsi="Palatino Linotype"/>
          <w:sz w:val="24"/>
          <w:szCs w:val="24"/>
        </w:rPr>
      </w:pPr>
    </w:p>
    <w:p w:rsidR="007F3667" w:rsidRDefault="00723A98" w:rsidP="007F3667">
      <w:pPr>
        <w:pStyle w:val="Sinespaciado"/>
        <w:numPr>
          <w:ilvl w:val="0"/>
          <w:numId w:val="35"/>
        </w:numPr>
        <w:spacing w:line="360" w:lineRule="auto"/>
        <w:jc w:val="both"/>
        <w:rPr>
          <w:rFonts w:ascii="Palatino Linotype" w:hAnsi="Palatino Linotype"/>
          <w:b/>
          <w:sz w:val="24"/>
          <w:szCs w:val="24"/>
        </w:rPr>
      </w:pPr>
      <w:r w:rsidRPr="00C55A3C">
        <w:rPr>
          <w:rFonts w:ascii="Palatino Linotype" w:hAnsi="Palatino Linotype"/>
          <w:b/>
          <w:sz w:val="24"/>
          <w:szCs w:val="24"/>
        </w:rPr>
        <w:lastRenderedPageBreak/>
        <w:t>RESP.00058.2020.pdf</w:t>
      </w:r>
      <w:r w:rsidR="008944E2">
        <w:rPr>
          <w:rFonts w:ascii="Palatino Linotype" w:hAnsi="Palatino Linotype"/>
          <w:b/>
          <w:sz w:val="24"/>
          <w:szCs w:val="24"/>
        </w:rPr>
        <w:t xml:space="preserve">. </w:t>
      </w:r>
      <w:r w:rsidR="00CA04CD">
        <w:rPr>
          <w:rFonts w:ascii="Palatino Linotype" w:hAnsi="Palatino Linotype"/>
          <w:sz w:val="24"/>
          <w:szCs w:val="24"/>
        </w:rPr>
        <w:t xml:space="preserve">Oficio </w:t>
      </w:r>
      <w:r w:rsidR="00244D2B">
        <w:rPr>
          <w:rFonts w:ascii="Palatino Linotype" w:hAnsi="Palatino Linotype"/>
          <w:sz w:val="24"/>
          <w:szCs w:val="24"/>
        </w:rPr>
        <w:t>TEZ/DFIC/2020/0009</w:t>
      </w:r>
      <w:r w:rsidR="008944E2">
        <w:rPr>
          <w:rFonts w:ascii="Palatino Linotype" w:hAnsi="Palatino Linotype"/>
          <w:sz w:val="24"/>
          <w:szCs w:val="24"/>
        </w:rPr>
        <w:t xml:space="preserve"> </w:t>
      </w:r>
      <w:r w:rsidR="00CA04CD">
        <w:rPr>
          <w:rFonts w:ascii="Palatino Linotype" w:hAnsi="Palatino Linotype"/>
          <w:sz w:val="24"/>
          <w:szCs w:val="24"/>
        </w:rPr>
        <w:t xml:space="preserve">suscrito </w:t>
      </w:r>
      <w:r w:rsidR="002F3E5B">
        <w:rPr>
          <w:rFonts w:ascii="Palatino Linotype" w:hAnsi="Palatino Linotype"/>
          <w:sz w:val="24"/>
          <w:szCs w:val="24"/>
        </w:rPr>
        <w:t xml:space="preserve">por el </w:t>
      </w:r>
      <w:r w:rsidR="00244D2B">
        <w:rPr>
          <w:rFonts w:ascii="Palatino Linotype" w:hAnsi="Palatino Linotype"/>
          <w:sz w:val="24"/>
          <w:szCs w:val="24"/>
        </w:rPr>
        <w:t>Titular del Departamento de Fomento Industrial y Comerci</w:t>
      </w:r>
      <w:r w:rsidR="002F3E5B">
        <w:rPr>
          <w:rFonts w:ascii="Palatino Linotype" w:hAnsi="Palatino Linotype"/>
          <w:sz w:val="24"/>
          <w:szCs w:val="24"/>
        </w:rPr>
        <w:t>a</w:t>
      </w:r>
      <w:r w:rsidR="00244D2B">
        <w:rPr>
          <w:rFonts w:ascii="Palatino Linotype" w:hAnsi="Palatino Linotype"/>
          <w:sz w:val="24"/>
          <w:szCs w:val="24"/>
        </w:rPr>
        <w:t>l</w:t>
      </w:r>
      <w:r w:rsidR="002F3E5B">
        <w:rPr>
          <w:rFonts w:ascii="Palatino Linotype" w:hAnsi="Palatino Linotype"/>
          <w:sz w:val="24"/>
          <w:szCs w:val="24"/>
        </w:rPr>
        <w:t xml:space="preserve">, con el que se informó que, </w:t>
      </w:r>
      <w:r w:rsidR="00244D2B">
        <w:rPr>
          <w:rFonts w:ascii="Palatino Linotype" w:hAnsi="Palatino Linotype"/>
          <w:sz w:val="24"/>
          <w:szCs w:val="24"/>
        </w:rPr>
        <w:t>con fundamento en el artículo 215 del Código Nacional de Procedimientos Penales y la Ley de Transparencia y Acceso a la Información Pública del Estado de México</w:t>
      </w:r>
      <w:r w:rsidR="002F3E5B">
        <w:rPr>
          <w:rFonts w:ascii="Palatino Linotype" w:hAnsi="Palatino Linotype"/>
          <w:sz w:val="24"/>
          <w:szCs w:val="24"/>
        </w:rPr>
        <w:t xml:space="preserve"> y conforme a la dirección proporcionada por el particula</w:t>
      </w:r>
      <w:r w:rsidR="00244D2B">
        <w:rPr>
          <w:rFonts w:ascii="Palatino Linotype" w:hAnsi="Palatino Linotype"/>
          <w:sz w:val="24"/>
          <w:szCs w:val="24"/>
        </w:rPr>
        <w:t xml:space="preserve">r, se cuenta con un registro del establecimiento con esa dirección , sin embargo, la descripción del mismo es errónea, ya que el establecimiento trabaja la venta de alimentos. </w:t>
      </w:r>
    </w:p>
    <w:p w:rsidR="00EB2C45" w:rsidRDefault="009914FE" w:rsidP="0059297C">
      <w:pPr>
        <w:pStyle w:val="Sinespaciado"/>
        <w:spacing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4759053" cy="6364586"/>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9543" cy="6378614"/>
                    </a:xfrm>
                    <a:prstGeom prst="rect">
                      <a:avLst/>
                    </a:prstGeom>
                    <a:noFill/>
                    <a:ln>
                      <a:noFill/>
                    </a:ln>
                  </pic:spPr>
                </pic:pic>
              </a:graphicData>
            </a:graphic>
          </wp:inline>
        </w:drawing>
      </w:r>
      <w:bookmarkStart w:id="0" w:name="_GoBack"/>
      <w:bookmarkEnd w:id="0"/>
    </w:p>
    <w:p w:rsidR="00011477" w:rsidRDefault="008307E5" w:rsidP="00D46D2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consideró </w:t>
      </w:r>
      <w:r w:rsidR="00D46D29">
        <w:rPr>
          <w:rFonts w:ascii="Palatino Linotype" w:hAnsi="Palatino Linotype"/>
          <w:sz w:val="24"/>
          <w:szCs w:val="24"/>
        </w:rPr>
        <w:t>que su derecho a la información había sido conculcado por lo que i</w:t>
      </w:r>
      <w:r>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F35B9E">
        <w:rPr>
          <w:rFonts w:ascii="Palatino Linotype" w:hAnsi="Palatino Linotype"/>
          <w:sz w:val="24"/>
          <w:szCs w:val="24"/>
        </w:rPr>
        <w:t>señalando</w:t>
      </w:r>
      <w:r w:rsidR="00D46D29">
        <w:rPr>
          <w:rFonts w:ascii="Palatino Linotype" w:hAnsi="Palatino Linotype"/>
          <w:sz w:val="24"/>
          <w:szCs w:val="24"/>
        </w:rPr>
        <w:t xml:space="preserve"> como </w:t>
      </w:r>
      <w:r w:rsidR="00D46D29">
        <w:rPr>
          <w:rFonts w:ascii="Palatino Linotype" w:hAnsi="Palatino Linotype"/>
          <w:sz w:val="24"/>
          <w:szCs w:val="24"/>
        </w:rPr>
        <w:lastRenderedPageBreak/>
        <w:t>acto impugnado</w:t>
      </w:r>
      <w:r w:rsidR="00C236BB">
        <w:rPr>
          <w:rFonts w:ascii="Palatino Linotype" w:hAnsi="Palatino Linotype"/>
          <w:sz w:val="24"/>
          <w:szCs w:val="24"/>
        </w:rPr>
        <w:t xml:space="preserve"> que se le </w:t>
      </w:r>
      <w:r w:rsidR="00244D2B">
        <w:rPr>
          <w:rFonts w:ascii="Palatino Linotype" w:hAnsi="Palatino Linotype"/>
          <w:sz w:val="24"/>
          <w:szCs w:val="24"/>
        </w:rPr>
        <w:t>niega la información solicitada</w:t>
      </w:r>
      <w:r w:rsidR="00D46D29">
        <w:rPr>
          <w:rFonts w:ascii="Palatino Linotype" w:hAnsi="Palatino Linotype"/>
          <w:sz w:val="24"/>
          <w:szCs w:val="24"/>
        </w:rPr>
        <w:t xml:space="preserve"> </w:t>
      </w:r>
      <w:r w:rsidR="00645025">
        <w:rPr>
          <w:rFonts w:ascii="Palatino Linotype" w:hAnsi="Palatino Linotype"/>
          <w:sz w:val="24"/>
          <w:szCs w:val="24"/>
        </w:rPr>
        <w:t xml:space="preserve">y </w:t>
      </w:r>
      <w:r w:rsidR="00C236BB">
        <w:rPr>
          <w:rFonts w:ascii="Palatino Linotype" w:hAnsi="Palatino Linotype"/>
          <w:sz w:val="24"/>
          <w:szCs w:val="24"/>
        </w:rPr>
        <w:t xml:space="preserve">dando como </w:t>
      </w:r>
      <w:r w:rsidR="00645025">
        <w:rPr>
          <w:rFonts w:ascii="Palatino Linotype" w:hAnsi="Palatino Linotype"/>
          <w:sz w:val="24"/>
          <w:szCs w:val="24"/>
        </w:rPr>
        <w:t>razones</w:t>
      </w:r>
      <w:r w:rsidR="00C236BB">
        <w:rPr>
          <w:rFonts w:ascii="Palatino Linotype" w:hAnsi="Palatino Linotype"/>
          <w:sz w:val="24"/>
          <w:szCs w:val="24"/>
        </w:rPr>
        <w:t xml:space="preserve"> y motivo</w:t>
      </w:r>
      <w:r w:rsidR="006C1643">
        <w:rPr>
          <w:rFonts w:ascii="Palatino Linotype" w:hAnsi="Palatino Linotype"/>
          <w:sz w:val="24"/>
          <w:szCs w:val="24"/>
        </w:rPr>
        <w:t xml:space="preserve">s de inconformidad </w:t>
      </w:r>
      <w:r w:rsidR="00244D2B">
        <w:rPr>
          <w:rFonts w:ascii="Palatino Linotype" w:hAnsi="Palatino Linotype"/>
          <w:sz w:val="24"/>
          <w:szCs w:val="24"/>
        </w:rPr>
        <w:t>los mismos términos.</w:t>
      </w:r>
    </w:p>
    <w:p w:rsidR="00244D2B" w:rsidRDefault="00244D2B"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w:t>
      </w:r>
      <w:r w:rsidR="00543CBD">
        <w:rPr>
          <w:rFonts w:ascii="Palatino Linotype" w:hAnsi="Palatino Linotype"/>
          <w:sz w:val="24"/>
          <w:szCs w:val="24"/>
        </w:rPr>
        <w:t>,</w:t>
      </w:r>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7A71AA" w:rsidRPr="00EC3B60" w:rsidRDefault="007A71AA"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6</w:t>
      </w:r>
      <w:r w:rsidR="008E48E1">
        <w:rPr>
          <w:rFonts w:ascii="Palatino Linotype" w:hAnsi="Palatino Linotype"/>
          <w:b/>
          <w:i/>
        </w:rPr>
        <w:t>º</w:t>
      </w:r>
      <w:r w:rsidRPr="00BF0BA6">
        <w:rPr>
          <w:rFonts w:ascii="Palatino Linotype" w:hAnsi="Palatino Linotype"/>
          <w:b/>
          <w:i/>
        </w:rPr>
        <w:t>.</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CF085C">
        <w:rPr>
          <w:rFonts w:ascii="Palatino Linotype" w:hAnsi="Palatino Linotype"/>
          <w:b/>
          <w:i/>
        </w:rPr>
        <w:t>, entidad, órgano y organismo de los Poderes Ejecutivo</w:t>
      </w:r>
      <w:r w:rsidRPr="00BF0BA6">
        <w:rPr>
          <w:rFonts w:ascii="Palatino Linotype" w:hAnsi="Palatino Linotype"/>
          <w:i/>
        </w:rPr>
        <w:t xml:space="preserve">,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IV.   Se establecerán mecanismos de acceso a la información y procedimientos de revisión expeditos que se sustanciarán ante los organismos autónomos especializados e imparciales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I. </w:t>
      </w:r>
      <w:r w:rsidRPr="00CF085C">
        <w:rPr>
          <w:rFonts w:ascii="Palatino Linotype" w:hAnsi="Palatino Linotype"/>
          <w:b/>
          <w:i/>
          <w:u w:val="single"/>
        </w:rPr>
        <w:t>Toda la información en posesión de cualquier autoridad, entidad, órgano y organismos de los Poderes Ejecutivo</w:t>
      </w:r>
      <w:r w:rsidRPr="00BF0BA6">
        <w:rPr>
          <w:rFonts w:ascii="Palatino Linotype" w:hAnsi="Palatino Linotype"/>
          <w:i/>
        </w:rPr>
        <w:t xml:space="preserve">, Legislativo y Judicial, órganos autónomos, partidos políticos, fideicomisos y fondos públicos estatales y municipales, así como del gobierno y de la administración pública municipal y sus organismos descentralizados, </w:t>
      </w:r>
      <w:r w:rsidRPr="00BF0BA6">
        <w:rPr>
          <w:rFonts w:ascii="Palatino Linotype" w:hAnsi="Palatino Linotype"/>
          <w:i/>
        </w:rPr>
        <w:lastRenderedPageBreak/>
        <w:t xml:space="preserve">asimismo de cualquier persona física, jurídica colectiva o sindicato que reciba y ejerza recursos públicos o realice actos de autoridad en el ámbito estatal y municipal, </w:t>
      </w:r>
      <w:r w:rsidRPr="00CF085C">
        <w:rPr>
          <w:rFonts w:ascii="Palatino Linotype" w:hAnsi="Palatino Linotype"/>
          <w:b/>
          <w:i/>
          <w:u w:val="single"/>
        </w:rPr>
        <w:t>es pública</w:t>
      </w:r>
      <w:r w:rsidRPr="00BF0BA6">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3C2420" w:rsidRPr="003C2420" w:rsidRDefault="003C2420" w:rsidP="0087420C">
      <w:pPr>
        <w:pStyle w:val="Sinespaciado"/>
        <w:ind w:left="567" w:right="567"/>
        <w:jc w:val="both"/>
        <w:rPr>
          <w:rFonts w:ascii="Palatino Linotype" w:hAnsi="Palatino Linotype"/>
          <w:i/>
        </w:rPr>
      </w:pPr>
      <w:r w:rsidRPr="003C2420">
        <w:rPr>
          <w:rFonts w:ascii="Palatino Linotype" w:hAnsi="Palatino Linotype"/>
          <w:i/>
        </w:rPr>
        <w:lastRenderedPageBreak/>
        <w:t>(…)</w:t>
      </w:r>
    </w:p>
    <w:p w:rsidR="003C2420" w:rsidRDefault="002B0CFD" w:rsidP="003C2420">
      <w:pPr>
        <w:pStyle w:val="Sinespaciado"/>
        <w:ind w:left="567" w:right="567"/>
        <w:jc w:val="both"/>
        <w:rPr>
          <w:rFonts w:ascii="Palatino Linotype" w:hAnsi="Palatino Linotype"/>
          <w:i/>
        </w:rPr>
      </w:pPr>
      <w:r>
        <w:rPr>
          <w:rFonts w:ascii="Palatino Linotype" w:hAnsi="Palatino Linotype"/>
          <w:i/>
        </w:rPr>
        <w:t>I</w:t>
      </w:r>
      <w:r w:rsidR="003C2420">
        <w:rPr>
          <w:rFonts w:ascii="Palatino Linotype" w:hAnsi="Palatino Linotype"/>
          <w:i/>
        </w:rPr>
        <w:t>V</w:t>
      </w:r>
      <w:r>
        <w:rPr>
          <w:rFonts w:ascii="Palatino Linotype" w:hAnsi="Palatino Linotype"/>
          <w:i/>
        </w:rPr>
        <w:t xml:space="preserve">. </w:t>
      </w:r>
      <w:r w:rsidR="003C2420">
        <w:rPr>
          <w:rFonts w:ascii="Palatino Linotype" w:hAnsi="Palatino Linotype"/>
          <w:i/>
        </w:rPr>
        <w:t xml:space="preserve">Los ayuntamientos y </w:t>
      </w:r>
      <w:proofErr w:type="gramStart"/>
      <w:r w:rsidR="003C2420">
        <w:rPr>
          <w:rFonts w:ascii="Palatino Linotype" w:hAnsi="Palatino Linotype"/>
          <w:i/>
        </w:rPr>
        <w:t>las dependencia</w:t>
      </w:r>
      <w:proofErr w:type="gramEnd"/>
      <w:r w:rsidR="003C2420">
        <w:rPr>
          <w:rFonts w:ascii="Palatino Linotype" w:hAnsi="Palatino Linotype"/>
          <w:i/>
        </w:rPr>
        <w:t>, organismos, órganos y entidades de la administración municipal;</w:t>
      </w:r>
    </w:p>
    <w:p w:rsidR="0087420C" w:rsidRPr="00BF0BA6" w:rsidRDefault="00D5610D" w:rsidP="003C2420">
      <w:pPr>
        <w:pStyle w:val="Sinespaciado"/>
        <w:ind w:left="567" w:right="567"/>
        <w:jc w:val="both"/>
        <w:rPr>
          <w:rFonts w:ascii="Palatino Linotype" w:hAnsi="Palatino Linotype"/>
          <w:i/>
        </w:rPr>
      </w:pPr>
      <w:r>
        <w:rPr>
          <w:rFonts w:ascii="Palatino Linotype" w:hAnsi="Palatino Linotype"/>
          <w:i/>
        </w:rPr>
        <w:t xml:space="preserve">(…) </w:t>
      </w:r>
    </w:p>
    <w:p w:rsidR="007A71AA" w:rsidRDefault="007A71AA" w:rsidP="0087420C">
      <w:pPr>
        <w:pStyle w:val="Sinespaciado"/>
        <w:spacing w:line="360" w:lineRule="auto"/>
        <w:jc w:val="both"/>
        <w:rPr>
          <w:rFonts w:ascii="Palatino Linotype" w:hAnsi="Palatino Linotype"/>
          <w:sz w:val="24"/>
          <w:szCs w:val="24"/>
        </w:rPr>
      </w:pPr>
    </w:p>
    <w:p w:rsidR="00D5610D"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D5610D">
        <w:rPr>
          <w:rFonts w:ascii="Palatino Linotype" w:hAnsi="Palatino Linotype"/>
          <w:sz w:val="24"/>
          <w:szCs w:val="24"/>
        </w:rPr>
        <w:t>incluyendo a</w:t>
      </w:r>
      <w:r w:rsidR="003C2420">
        <w:rPr>
          <w:rFonts w:ascii="Palatino Linotype" w:hAnsi="Palatino Linotype"/>
          <w:sz w:val="24"/>
          <w:szCs w:val="24"/>
        </w:rPr>
        <w:t xml:space="preserve"> los ayuntamientos y sus dependencias.</w:t>
      </w:r>
    </w:p>
    <w:p w:rsidR="00D5610D" w:rsidRDefault="00D5610D" w:rsidP="0087420C">
      <w:pPr>
        <w:pStyle w:val="Sinespaciado"/>
        <w:spacing w:line="360" w:lineRule="auto"/>
        <w:jc w:val="both"/>
        <w:rPr>
          <w:rFonts w:ascii="Palatino Linotype" w:hAnsi="Palatino Linotype"/>
          <w:sz w:val="24"/>
          <w:szCs w:val="24"/>
        </w:rPr>
      </w:pPr>
    </w:p>
    <w:p w:rsidR="004B757E" w:rsidRDefault="00543CBD"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segundo término, se observa </w:t>
      </w:r>
      <w:r w:rsidR="003C2420">
        <w:rPr>
          <w:rFonts w:ascii="Palatino Linotype" w:hAnsi="Palatino Linotype"/>
          <w:sz w:val="24"/>
          <w:szCs w:val="24"/>
        </w:rPr>
        <w:t xml:space="preserve">que el </w:t>
      </w:r>
      <w:r w:rsidR="005B769D">
        <w:rPr>
          <w:rFonts w:ascii="Palatino Linotype" w:hAnsi="Palatino Linotype"/>
          <w:sz w:val="24"/>
          <w:szCs w:val="24"/>
        </w:rPr>
        <w:t xml:space="preserve">hoy </w:t>
      </w:r>
      <w:r w:rsidR="003C2420">
        <w:rPr>
          <w:rFonts w:ascii="Palatino Linotype" w:hAnsi="Palatino Linotype"/>
          <w:sz w:val="24"/>
          <w:szCs w:val="24"/>
        </w:rPr>
        <w:t>Recurrente</w:t>
      </w:r>
      <w:r w:rsidR="005B769D">
        <w:rPr>
          <w:rFonts w:ascii="Palatino Linotype" w:hAnsi="Palatino Linotype"/>
          <w:sz w:val="24"/>
          <w:szCs w:val="24"/>
        </w:rPr>
        <w:t xml:space="preserve"> originalmente </w:t>
      </w:r>
      <w:r w:rsidR="003C2420">
        <w:rPr>
          <w:rFonts w:ascii="Palatino Linotype" w:hAnsi="Palatino Linotype"/>
          <w:sz w:val="24"/>
          <w:szCs w:val="24"/>
        </w:rPr>
        <w:t xml:space="preserve">solicitó, </w:t>
      </w:r>
      <w:r w:rsidR="005B769D">
        <w:rPr>
          <w:rFonts w:ascii="Palatino Linotype" w:hAnsi="Palatino Linotype"/>
          <w:sz w:val="24"/>
          <w:szCs w:val="24"/>
        </w:rPr>
        <w:t xml:space="preserve">información respecto de un local ubicado en el domicilio referido en la solicitud de información en el sentido de conocer </w:t>
      </w:r>
      <w:r w:rsidR="00252797">
        <w:rPr>
          <w:rFonts w:ascii="Palatino Linotype" w:hAnsi="Palatino Linotype"/>
          <w:sz w:val="24"/>
          <w:szCs w:val="24"/>
        </w:rPr>
        <w:t>la licencia de funcionamiento o giro.</w:t>
      </w:r>
    </w:p>
    <w:p w:rsidR="003C2420" w:rsidRDefault="003C2420" w:rsidP="003C2420">
      <w:pPr>
        <w:pStyle w:val="Sinespaciado"/>
        <w:spacing w:line="360" w:lineRule="auto"/>
        <w:jc w:val="both"/>
        <w:rPr>
          <w:rFonts w:ascii="Palatino Linotype" w:hAnsi="Palatino Linotype"/>
          <w:sz w:val="24"/>
          <w:szCs w:val="24"/>
        </w:rPr>
      </w:pPr>
    </w:p>
    <w:p w:rsidR="00DE0DD4" w:rsidRDefault="00DD25CF"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atendiendo las respuestas del Sujeto Obligado, se advierte que </w:t>
      </w:r>
      <w:r w:rsidR="00252797">
        <w:rPr>
          <w:rFonts w:ascii="Palatino Linotype" w:hAnsi="Palatino Linotype"/>
          <w:sz w:val="24"/>
          <w:szCs w:val="24"/>
        </w:rPr>
        <w:t xml:space="preserve">el Departamento de Fomento Industrial y Comercial </w:t>
      </w:r>
      <w:r w:rsidR="00DE0DD4">
        <w:rPr>
          <w:rFonts w:ascii="Palatino Linotype" w:hAnsi="Palatino Linotype"/>
          <w:sz w:val="24"/>
          <w:szCs w:val="24"/>
        </w:rPr>
        <w:t xml:space="preserve">manifestó que el local referido por </w:t>
      </w:r>
      <w:proofErr w:type="gramStart"/>
      <w:r w:rsidR="00DE0DD4">
        <w:rPr>
          <w:rFonts w:ascii="Palatino Linotype" w:hAnsi="Palatino Linotype"/>
          <w:sz w:val="24"/>
          <w:szCs w:val="24"/>
        </w:rPr>
        <w:t>el</w:t>
      </w:r>
      <w:proofErr w:type="gramEnd"/>
      <w:r w:rsidR="00DE0DD4">
        <w:rPr>
          <w:rFonts w:ascii="Palatino Linotype" w:hAnsi="Palatino Linotype"/>
          <w:sz w:val="24"/>
          <w:szCs w:val="24"/>
        </w:rPr>
        <w:t xml:space="preserve"> Recurrente cuenta con </w:t>
      </w:r>
      <w:r w:rsidR="00252797">
        <w:rPr>
          <w:rFonts w:ascii="Palatino Linotype" w:hAnsi="Palatino Linotype"/>
          <w:sz w:val="24"/>
          <w:szCs w:val="24"/>
        </w:rPr>
        <w:t>un registro, sin embargo se trata de otro establecimiento.</w:t>
      </w:r>
    </w:p>
    <w:p w:rsidR="00526209" w:rsidRPr="00526209" w:rsidRDefault="004C12C5" w:rsidP="00FD507B">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w:t>
      </w:r>
      <w:r w:rsidR="00526209">
        <w:rPr>
          <w:rFonts w:ascii="Palatino Linotype" w:hAnsi="Palatino Linotype"/>
          <w:sz w:val="24"/>
          <w:szCs w:val="24"/>
        </w:rPr>
        <w:t>, si bien es cierto que</w:t>
      </w:r>
      <w:r>
        <w:rPr>
          <w:rFonts w:ascii="Palatino Linotype" w:hAnsi="Palatino Linotype"/>
          <w:sz w:val="24"/>
          <w:szCs w:val="24"/>
        </w:rPr>
        <w:t xml:space="preserve"> el Sujeto Obligado atendió la solicitud </w:t>
      </w:r>
      <w:r w:rsidR="00252797">
        <w:rPr>
          <w:rFonts w:ascii="Palatino Linotype" w:hAnsi="Palatino Linotype"/>
          <w:sz w:val="24"/>
          <w:szCs w:val="24"/>
        </w:rPr>
        <w:t xml:space="preserve">de información en sus términos, pues se pronunció al respecto del establecimiento que se encuentra en la ubicación referida en la solicitud; </w:t>
      </w:r>
      <w:r w:rsidR="00526209">
        <w:rPr>
          <w:rFonts w:ascii="Palatino Linotype" w:hAnsi="Palatino Linotype"/>
          <w:sz w:val="24"/>
          <w:szCs w:val="24"/>
        </w:rPr>
        <w:t xml:space="preserve">también lo es que no aportó el documento idóneo para generar certeza al Recurrente respecto de la emisión de la licencia de funcionamiento referida por el particular, toda vez que </w:t>
      </w:r>
      <w:r w:rsidR="00252797">
        <w:rPr>
          <w:rFonts w:ascii="Palatino Linotype" w:hAnsi="Palatino Linotype"/>
          <w:sz w:val="24"/>
          <w:szCs w:val="24"/>
        </w:rPr>
        <w:t>informa que con el fin de asegurar la protección y privacidad de datos personales, la ley impide y limita a brindar información estrictamente confidencial.</w:t>
      </w:r>
    </w:p>
    <w:p w:rsidR="00526209" w:rsidRPr="00526209" w:rsidRDefault="00526209" w:rsidP="00FD507B">
      <w:pPr>
        <w:pStyle w:val="Sinespaciado"/>
        <w:spacing w:line="360" w:lineRule="auto"/>
        <w:jc w:val="both"/>
        <w:rPr>
          <w:rFonts w:ascii="Palatino Linotype" w:hAnsi="Palatino Linotype"/>
          <w:sz w:val="24"/>
          <w:szCs w:val="24"/>
        </w:rPr>
      </w:pPr>
    </w:p>
    <w:p w:rsidR="00526209" w:rsidRDefault="00526209" w:rsidP="00FD507B">
      <w:pPr>
        <w:pStyle w:val="Sinespaciado"/>
        <w:spacing w:line="360" w:lineRule="auto"/>
        <w:jc w:val="both"/>
        <w:rPr>
          <w:rFonts w:ascii="Palatino Linotype" w:hAnsi="Palatino Linotype"/>
          <w:sz w:val="24"/>
          <w:szCs w:val="24"/>
        </w:rPr>
      </w:pPr>
      <w:r>
        <w:rPr>
          <w:rFonts w:ascii="Palatino Linotype" w:hAnsi="Palatino Linotype"/>
          <w:sz w:val="24"/>
          <w:szCs w:val="24"/>
        </w:rPr>
        <w:t>En ese sentido, para colmar a plenitud el derecho de acceso a la información pública del Recurrente, es procedente hacerle entrega de la Licencia de Funcionamiento emitida en favor del local referido, con la finalidad de que el particular tenga a su disposición el documento que le otorgue la información verdadera eficaz y fidedigna que requirió en su solicitud de información.</w:t>
      </w:r>
    </w:p>
    <w:p w:rsidR="007A6DDD" w:rsidRDefault="007A6DDD" w:rsidP="00FD507B">
      <w:pPr>
        <w:pStyle w:val="Sinespaciado"/>
        <w:spacing w:line="360" w:lineRule="auto"/>
        <w:jc w:val="both"/>
        <w:rPr>
          <w:rFonts w:ascii="Palatino Linotype" w:hAnsi="Palatino Linotype"/>
          <w:sz w:val="24"/>
          <w:szCs w:val="24"/>
        </w:rPr>
      </w:pPr>
    </w:p>
    <w:p w:rsidR="007A6DDD" w:rsidRDefault="007A6DDD" w:rsidP="00FD507B">
      <w:pPr>
        <w:pStyle w:val="Sinespaciado"/>
        <w:spacing w:line="360" w:lineRule="auto"/>
        <w:jc w:val="both"/>
        <w:rPr>
          <w:rFonts w:ascii="Palatino Linotype" w:hAnsi="Palatino Linotype"/>
          <w:sz w:val="24"/>
          <w:szCs w:val="24"/>
        </w:rPr>
      </w:pPr>
      <w:r>
        <w:rPr>
          <w:rFonts w:ascii="Palatino Linotype" w:hAnsi="Palatino Linotype"/>
          <w:sz w:val="24"/>
          <w:szCs w:val="24"/>
        </w:rPr>
        <w:t>En esa tesitura, este Instituto estima innecesario verificar las facultades del Sujeto Obligado para generar, poseer o administrar la información solicitada, dado que el mismo aceptó expresamente que cuenta con el documento en sus archivos, por lo que resultaría ocioso avocarse al estudio de la fuente obligacional del Sujeto Obligado que lo constriña a generar dicha información.</w:t>
      </w:r>
    </w:p>
    <w:p w:rsidR="00526209" w:rsidRDefault="00526209" w:rsidP="007A6DDD">
      <w:pPr>
        <w:pStyle w:val="Sinespaciado"/>
        <w:spacing w:line="360" w:lineRule="auto"/>
        <w:rPr>
          <w:rFonts w:ascii="Palatino Linotype" w:hAnsi="Palatino Linotype"/>
          <w:sz w:val="24"/>
          <w:szCs w:val="24"/>
        </w:rPr>
      </w:pPr>
    </w:p>
    <w:p w:rsidR="002C5002" w:rsidRPr="003A1534" w:rsidRDefault="002C5002" w:rsidP="002C5002">
      <w:pPr>
        <w:spacing w:after="0" w:line="360" w:lineRule="auto"/>
        <w:jc w:val="both"/>
        <w:rPr>
          <w:rFonts w:ascii="Palatino Linotype" w:hAnsi="Palatino Linotype" w:cs="Arial"/>
          <w:b/>
          <w:i/>
          <w:sz w:val="26"/>
          <w:szCs w:val="26"/>
          <w:u w:val="single"/>
        </w:rPr>
      </w:pPr>
      <w:r w:rsidRPr="003A1534">
        <w:rPr>
          <w:rFonts w:ascii="Palatino Linotype" w:hAnsi="Palatino Linotype" w:cs="Arial"/>
          <w:b/>
          <w:i/>
          <w:sz w:val="26"/>
          <w:szCs w:val="26"/>
          <w:u w:val="single"/>
        </w:rPr>
        <w:t>DE LA VERSIÓN PÚBLICA.</w:t>
      </w:r>
    </w:p>
    <w:p w:rsidR="002C5002" w:rsidRPr="003A1534" w:rsidRDefault="002C5002" w:rsidP="002C5002">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2C5002" w:rsidRPr="003A1534" w:rsidRDefault="002C5002" w:rsidP="002C5002">
      <w:pPr>
        <w:spacing w:after="0" w:line="360" w:lineRule="auto"/>
        <w:jc w:val="both"/>
        <w:rPr>
          <w:rFonts w:ascii="Palatino Linotype" w:hAnsi="Palatino Linotype" w:cs="Arial"/>
          <w:sz w:val="24"/>
          <w:szCs w:val="24"/>
        </w:rPr>
      </w:pP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Artículo 3.</w:t>
      </w:r>
      <w:r w:rsidRPr="003A1534">
        <w:rPr>
          <w:rFonts w:ascii="Palatino Linotype" w:hAnsi="Palatino Linotype" w:cs="Arial"/>
          <w:i/>
        </w:rPr>
        <w:t xml:space="preserve"> Para los efectos de la presente Ley se entenderá por:</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i/>
        </w:rPr>
        <w:t>[…]</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IX. Datos personales:</w:t>
      </w:r>
      <w:r w:rsidRPr="003A1534">
        <w:rPr>
          <w:rFonts w:ascii="Palatino Linotype" w:hAnsi="Palatino Linotype" w:cs="Arial"/>
          <w:i/>
        </w:rPr>
        <w:t xml:space="preserve"> La información concerniente a una persona, identificada o identificable según lo dispuesto por la Ley de Protección de Datos Personales del Estado de México; </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XX.</w:t>
      </w:r>
      <w:r w:rsidRPr="003A1534">
        <w:rPr>
          <w:rFonts w:ascii="Palatino Linotype" w:hAnsi="Palatino Linotype" w:cs="Arial"/>
          <w:i/>
        </w:rPr>
        <w:t xml:space="preserve"> </w:t>
      </w:r>
      <w:r w:rsidRPr="003A1534">
        <w:rPr>
          <w:rFonts w:ascii="Palatino Linotype" w:hAnsi="Palatino Linotype" w:cs="Arial"/>
          <w:b/>
          <w:i/>
        </w:rPr>
        <w:t>Información clasificada:</w:t>
      </w:r>
      <w:r w:rsidRPr="003A1534">
        <w:rPr>
          <w:rFonts w:ascii="Palatino Linotype" w:hAnsi="Palatino Linotype" w:cs="Arial"/>
          <w:i/>
        </w:rPr>
        <w:t xml:space="preserve"> Aquella considerada por la presente Ley como reservada o confidencial;</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XXI.</w:t>
      </w:r>
      <w:r w:rsidRPr="003A1534">
        <w:rPr>
          <w:rFonts w:ascii="Palatino Linotype" w:hAnsi="Palatino Linotype" w:cs="Arial"/>
          <w:i/>
        </w:rPr>
        <w:t xml:space="preserve"> </w:t>
      </w:r>
      <w:r w:rsidRPr="003A1534">
        <w:rPr>
          <w:rFonts w:ascii="Palatino Linotype" w:hAnsi="Palatino Linotype" w:cs="Arial"/>
          <w:b/>
          <w:i/>
        </w:rPr>
        <w:t>Información confidencial:</w:t>
      </w:r>
      <w:r w:rsidRPr="003A1534">
        <w:rPr>
          <w:rFonts w:ascii="Palatino Linotype" w:hAnsi="Palatino Linotype" w:cs="Arial"/>
          <w:i/>
        </w:rPr>
        <w:t xml:space="preserve"> Se considera como información confidencial los secretos bancario, fiduciario, industrial, comercial, fiscal, bursátil y postal, cuya titularidad </w:t>
      </w:r>
      <w:r w:rsidRPr="003A1534">
        <w:rPr>
          <w:rFonts w:ascii="Palatino Linotype" w:hAnsi="Palatino Linotype" w:cs="Arial"/>
          <w:i/>
        </w:rPr>
        <w:lastRenderedPageBreak/>
        <w:t>corresponda a particulares, sujetos de derecho internacional o a sujetos obligados cuando no involucren el ejercicio de recursos públicos;</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XLV.</w:t>
      </w:r>
      <w:r w:rsidRPr="003A1534">
        <w:rPr>
          <w:rFonts w:ascii="Palatino Linotype" w:hAnsi="Palatino Linotype" w:cs="Arial"/>
          <w:i/>
        </w:rPr>
        <w:t xml:space="preserve"> </w:t>
      </w:r>
      <w:r w:rsidRPr="003A1534">
        <w:rPr>
          <w:rFonts w:ascii="Palatino Linotype" w:hAnsi="Palatino Linotype" w:cs="Arial"/>
          <w:b/>
          <w:i/>
        </w:rPr>
        <w:t>Versión pública:</w:t>
      </w:r>
      <w:r w:rsidRPr="003A1534">
        <w:rPr>
          <w:rFonts w:ascii="Palatino Linotype" w:hAnsi="Palatino Linotype" w:cs="Arial"/>
          <w:i/>
        </w:rPr>
        <w:t xml:space="preserve"> Documento en el que se elimine, suprime o borra la información clasificada como reservada o confidencial para permitir su acceso.</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i/>
        </w:rPr>
        <w:t>[…]</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 xml:space="preserve">Artículo 91. </w:t>
      </w:r>
      <w:r w:rsidRPr="003A1534">
        <w:rPr>
          <w:rFonts w:ascii="Palatino Linotype" w:hAnsi="Palatino Linotype" w:cs="Arial"/>
          <w:i/>
        </w:rPr>
        <w:t>El acceso a la información pública será restringido excepcionalmente, cuando ésta sea clasificada como reservada o confidencial.</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Artículo 132.</w:t>
      </w:r>
      <w:r w:rsidRPr="003A1534">
        <w:rPr>
          <w:rFonts w:ascii="Palatino Linotype" w:hAnsi="Palatino Linotype" w:cs="Arial"/>
          <w:i/>
        </w:rPr>
        <w:t xml:space="preserve"> </w:t>
      </w:r>
      <w:r w:rsidRPr="003A1534">
        <w:rPr>
          <w:rFonts w:ascii="Palatino Linotype" w:hAnsi="Palatino Linotype" w:cs="Arial"/>
          <w:i/>
          <w:u w:val="single"/>
        </w:rPr>
        <w:t>La clasificación de la información se llevará a cabo en el momento en que</w:t>
      </w:r>
      <w:r w:rsidRPr="003A1534">
        <w:rPr>
          <w:rFonts w:ascii="Palatino Linotype" w:hAnsi="Palatino Linotype" w:cs="Arial"/>
          <w:i/>
        </w:rPr>
        <w:t>:</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I.</w:t>
      </w:r>
      <w:r w:rsidRPr="003A1534">
        <w:rPr>
          <w:rFonts w:ascii="Palatino Linotype" w:hAnsi="Palatino Linotype" w:cs="Arial"/>
          <w:i/>
        </w:rPr>
        <w:t xml:space="preserve"> Se reciba una solicitud de acceso a la información;</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II.</w:t>
      </w:r>
      <w:r w:rsidRPr="003A1534">
        <w:rPr>
          <w:rFonts w:ascii="Palatino Linotype" w:hAnsi="Palatino Linotype" w:cs="Arial"/>
          <w:i/>
        </w:rPr>
        <w:t xml:space="preserve"> </w:t>
      </w:r>
      <w:r w:rsidRPr="003A1534">
        <w:rPr>
          <w:rFonts w:ascii="Palatino Linotype" w:hAnsi="Palatino Linotype" w:cs="Arial"/>
          <w:i/>
          <w:u w:val="single"/>
        </w:rPr>
        <w:t>Se determine mediante resolución de autoridad competente; o</w:t>
      </w:r>
    </w:p>
    <w:p w:rsidR="002C5002" w:rsidRPr="003A1534" w:rsidRDefault="002C5002" w:rsidP="002C5002">
      <w:pPr>
        <w:spacing w:after="0" w:line="240" w:lineRule="auto"/>
        <w:ind w:left="567" w:right="567"/>
        <w:jc w:val="both"/>
        <w:rPr>
          <w:rFonts w:ascii="Palatino Linotype" w:hAnsi="Palatino Linotype" w:cs="Arial"/>
          <w:i/>
          <w:u w:val="single"/>
        </w:rPr>
      </w:pPr>
      <w:r w:rsidRPr="003A1534">
        <w:rPr>
          <w:rFonts w:ascii="Palatino Linotype" w:hAnsi="Palatino Linotype" w:cs="Arial"/>
          <w:b/>
          <w:i/>
        </w:rPr>
        <w:t>III.</w:t>
      </w:r>
      <w:r w:rsidRPr="003A1534">
        <w:rPr>
          <w:rFonts w:ascii="Palatino Linotype" w:hAnsi="Palatino Linotype" w:cs="Arial"/>
          <w:i/>
        </w:rPr>
        <w:t xml:space="preserve"> </w:t>
      </w:r>
      <w:r w:rsidRPr="003A1534">
        <w:rPr>
          <w:rFonts w:ascii="Palatino Linotype" w:hAnsi="Palatino Linotype" w:cs="Arial"/>
          <w:i/>
          <w:u w:val="single"/>
        </w:rPr>
        <w:t>Se generen versiones públicas para dar cumplimiento a las obligaciones de transparencia previstas en esta Ley.</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i/>
        </w:rPr>
        <w:t>[…]</w:t>
      </w:r>
    </w:p>
    <w:p w:rsidR="002C5002" w:rsidRPr="003A1534" w:rsidRDefault="002C5002" w:rsidP="002C5002">
      <w:pPr>
        <w:spacing w:after="0" w:line="360" w:lineRule="auto"/>
        <w:jc w:val="both"/>
        <w:rPr>
          <w:rFonts w:ascii="Palatino Linotype" w:hAnsi="Palatino Linotype" w:cs="Arial"/>
          <w:i/>
        </w:rPr>
      </w:pPr>
    </w:p>
    <w:p w:rsidR="002C5002" w:rsidRPr="003A1534" w:rsidRDefault="002C5002" w:rsidP="002C5002">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C5002" w:rsidRPr="003A1534" w:rsidRDefault="002C5002" w:rsidP="002C5002">
      <w:pPr>
        <w:spacing w:after="0" w:line="360" w:lineRule="auto"/>
        <w:jc w:val="both"/>
        <w:rPr>
          <w:rFonts w:ascii="Palatino Linotype" w:hAnsi="Palatino Linotype" w:cs="Arial"/>
          <w:sz w:val="24"/>
          <w:szCs w:val="24"/>
        </w:rPr>
      </w:pPr>
    </w:p>
    <w:p w:rsidR="002C5002" w:rsidRPr="003A1534" w:rsidRDefault="002C5002" w:rsidP="002C5002">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t xml:space="preserve">Por otro lado, los </w:t>
      </w:r>
      <w:r w:rsidRPr="003A1534">
        <w:rPr>
          <w:rFonts w:ascii="Palatino Linotype" w:hAnsi="Palatino Linotype" w:cs="Arial"/>
          <w:i/>
          <w:sz w:val="24"/>
          <w:szCs w:val="24"/>
        </w:rPr>
        <w:t>Lineamientos Generales en Materia de Clasificación y Desclasificación de la Información, así como para la elaboración de Versiones Públicas</w:t>
      </w:r>
      <w:r w:rsidRPr="003A1534">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C5002" w:rsidRPr="003A1534" w:rsidRDefault="002C5002" w:rsidP="002C5002">
      <w:pPr>
        <w:spacing w:after="0" w:line="360" w:lineRule="auto"/>
        <w:jc w:val="both"/>
        <w:rPr>
          <w:rFonts w:ascii="Palatino Linotype" w:hAnsi="Palatino Linotype" w:cs="Arial"/>
          <w:sz w:val="24"/>
          <w:szCs w:val="24"/>
        </w:rPr>
      </w:pPr>
    </w:p>
    <w:p w:rsidR="002C5002" w:rsidRPr="003A1534" w:rsidRDefault="002C5002" w:rsidP="002C5002">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lastRenderedPageBreak/>
        <w:t>Entorno a lo que aquí nos interesa, los Lineamientos Quincuagésimo sexto, Quincuagésimo séptimo y Quincuagésimo octavo, establecen lo siguiente:</w:t>
      </w:r>
    </w:p>
    <w:p w:rsidR="002C5002" w:rsidRPr="003A1534" w:rsidRDefault="002C5002" w:rsidP="002C5002">
      <w:pPr>
        <w:spacing w:after="0" w:line="360" w:lineRule="auto"/>
        <w:jc w:val="both"/>
        <w:rPr>
          <w:rFonts w:ascii="Palatino Linotype" w:hAnsi="Palatino Linotype" w:cs="Arial"/>
          <w:sz w:val="24"/>
          <w:szCs w:val="24"/>
        </w:rPr>
      </w:pP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Quincuagésimo sexto.</w:t>
      </w:r>
      <w:r w:rsidRPr="003A1534">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C5002" w:rsidRPr="003A1534" w:rsidRDefault="002C5002" w:rsidP="002C5002">
      <w:pPr>
        <w:spacing w:after="0" w:line="240" w:lineRule="auto"/>
        <w:ind w:left="567" w:right="567"/>
        <w:jc w:val="both"/>
        <w:rPr>
          <w:rFonts w:ascii="Palatino Linotype" w:hAnsi="Palatino Linotype" w:cs="Arial"/>
          <w:i/>
        </w:rPr>
      </w:pP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Quincuagésimo séptimo.</w:t>
      </w:r>
      <w:r w:rsidRPr="003A1534">
        <w:rPr>
          <w:rFonts w:ascii="Palatino Linotype" w:hAnsi="Palatino Linotype" w:cs="Arial"/>
          <w:i/>
        </w:rPr>
        <w:t xml:space="preserve"> Se considera, en principio, como información pública y no podrá omitirse de las versiones públicas la siguiente:</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i/>
        </w:rPr>
        <w:t xml:space="preserve"> </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i/>
        </w:rPr>
        <w:t xml:space="preserve">I. La relativa a las Obligaciones de Transparencia que contempla el Título V de la Ley General y las demás disposiciones legales aplicables; </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2C5002" w:rsidRPr="003A1534" w:rsidRDefault="002C5002" w:rsidP="002C5002">
      <w:pPr>
        <w:spacing w:after="0" w:line="240" w:lineRule="auto"/>
        <w:ind w:left="567" w:right="567"/>
        <w:jc w:val="both"/>
        <w:rPr>
          <w:rFonts w:ascii="Palatino Linotype" w:hAnsi="Palatino Linotype" w:cs="Arial"/>
          <w:i/>
        </w:rPr>
      </w:pP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2C5002" w:rsidRPr="003A1534" w:rsidRDefault="002C5002" w:rsidP="002C5002">
      <w:pPr>
        <w:spacing w:after="0" w:line="240" w:lineRule="auto"/>
        <w:ind w:left="567" w:right="567"/>
        <w:jc w:val="both"/>
        <w:rPr>
          <w:rFonts w:ascii="Palatino Linotype" w:hAnsi="Palatino Linotype" w:cs="Arial"/>
          <w:i/>
        </w:rPr>
      </w:pPr>
    </w:p>
    <w:p w:rsidR="002C5002" w:rsidRPr="003A1534" w:rsidRDefault="002C5002" w:rsidP="002C5002">
      <w:pPr>
        <w:spacing w:after="0" w:line="240" w:lineRule="auto"/>
        <w:ind w:left="567" w:right="567"/>
        <w:jc w:val="both"/>
        <w:rPr>
          <w:rFonts w:ascii="Palatino Linotype" w:hAnsi="Palatino Linotype" w:cs="Arial"/>
          <w:i/>
        </w:rPr>
      </w:pPr>
      <w:r w:rsidRPr="003A1534">
        <w:rPr>
          <w:rFonts w:ascii="Palatino Linotype" w:hAnsi="Palatino Linotype" w:cs="Arial"/>
          <w:b/>
          <w:i/>
        </w:rPr>
        <w:t>Quincuagésimo octavo.</w:t>
      </w:r>
      <w:r w:rsidRPr="003A1534">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2C5002" w:rsidRPr="003A1534" w:rsidRDefault="002C5002" w:rsidP="002C5002">
      <w:pPr>
        <w:spacing w:after="0" w:line="360" w:lineRule="auto"/>
        <w:jc w:val="both"/>
        <w:rPr>
          <w:rFonts w:ascii="Palatino Linotype" w:hAnsi="Palatino Linotype" w:cs="Arial"/>
          <w:i/>
          <w:sz w:val="24"/>
          <w:szCs w:val="24"/>
        </w:rPr>
      </w:pPr>
    </w:p>
    <w:p w:rsidR="002C5002" w:rsidRPr="003A1534" w:rsidRDefault="002C5002" w:rsidP="002C5002">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3A1534">
        <w:rPr>
          <w:rFonts w:ascii="Palatino Linotype" w:hAnsi="Palatino Linotype" w:cs="Arial"/>
          <w:sz w:val="24"/>
          <w:szCs w:val="24"/>
        </w:rPr>
        <w:lastRenderedPageBreak/>
        <w:t>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2C5002" w:rsidRPr="003A1534" w:rsidRDefault="002C5002" w:rsidP="002C5002">
      <w:pPr>
        <w:spacing w:after="0" w:line="360" w:lineRule="auto"/>
        <w:jc w:val="both"/>
        <w:rPr>
          <w:rFonts w:ascii="Palatino Linotype" w:hAnsi="Palatino Linotype" w:cs="Arial"/>
          <w:sz w:val="24"/>
          <w:szCs w:val="24"/>
        </w:rPr>
      </w:pPr>
    </w:p>
    <w:p w:rsidR="002C5002" w:rsidRPr="003A1534" w:rsidRDefault="002C5002" w:rsidP="002C5002">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2C5002" w:rsidRPr="003A1534" w:rsidRDefault="002C5002" w:rsidP="002C5002">
      <w:pPr>
        <w:spacing w:after="0" w:line="360" w:lineRule="auto"/>
        <w:jc w:val="both"/>
        <w:rPr>
          <w:rFonts w:ascii="Palatino Linotype" w:hAnsi="Palatino Linotype" w:cs="Arial"/>
          <w:sz w:val="24"/>
          <w:szCs w:val="24"/>
        </w:rPr>
      </w:pPr>
    </w:p>
    <w:p w:rsidR="002C5002" w:rsidRDefault="002C5002" w:rsidP="002C5002">
      <w:pPr>
        <w:spacing w:after="0" w:line="360" w:lineRule="auto"/>
        <w:jc w:val="both"/>
        <w:rPr>
          <w:rFonts w:ascii="Palatino Linotype" w:hAnsi="Palatino Linotype" w:cs="Arial"/>
          <w:bCs/>
          <w:sz w:val="24"/>
          <w:szCs w:val="24"/>
        </w:rPr>
      </w:pPr>
      <w:r w:rsidRPr="003A1534">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3A1534">
        <w:rPr>
          <w:rFonts w:ascii="Palatino Linotype" w:hAnsi="Palatino Linotype" w:cs="Arial"/>
          <w:sz w:val="24"/>
          <w:szCs w:val="24"/>
        </w:rPr>
        <w:t xml:space="preserve">de la Ley de Transparencia y Acceso a la Información Pública del Estado de México y Municipios, </w:t>
      </w:r>
      <w:r w:rsidRPr="003A1534">
        <w:rPr>
          <w:rFonts w:ascii="Palatino Linotype" w:hAnsi="Palatino Linotype" w:cs="Arial"/>
          <w:bCs/>
          <w:sz w:val="24"/>
          <w:szCs w:val="24"/>
        </w:rPr>
        <w:t>a efecto de salvaguardar el derecho de acceso a la información pública consignado a favor de la Recurrente.</w:t>
      </w:r>
    </w:p>
    <w:p w:rsidR="00BF47C2" w:rsidRDefault="00BF47C2" w:rsidP="002C5002">
      <w:pPr>
        <w:spacing w:after="0" w:line="360" w:lineRule="auto"/>
        <w:jc w:val="both"/>
        <w:rPr>
          <w:rFonts w:ascii="Palatino Linotype" w:hAnsi="Palatino Linotype"/>
          <w:sz w:val="24"/>
          <w:szCs w:val="24"/>
        </w:rPr>
      </w:pPr>
      <w:r>
        <w:rPr>
          <w:rFonts w:ascii="Palatino Linotype" w:hAnsi="Palatino Linotype"/>
          <w:sz w:val="24"/>
          <w:szCs w:val="24"/>
        </w:rPr>
        <w:t xml:space="preserve">En conclusión, el Sujeto Obligado se pronunció respecto a todos los puntos referidos por el Recurrente en su solicitud; sin embargo, no se puede estimar que se haya colmado plenamente el derecho de acceso a la información pública del Recurrente, dado que no se remitió el documento idóneo para generar la certeza suficiente en el particular respecto a su requerimiento, siendo lo ideal la entrega de la licencia de funcionamiento emitida al local señalado por el Recurrente en su solicitud de información, por lo que este </w:t>
      </w:r>
      <w:r w:rsidR="007A6DDD">
        <w:rPr>
          <w:rFonts w:ascii="Palatino Linotype" w:hAnsi="Palatino Linotype"/>
          <w:sz w:val="24"/>
          <w:szCs w:val="24"/>
        </w:rPr>
        <w:t>Órgano Garante considera procedente modificar la respuesta del Sujeto Obligado y ordenar la entrega de dicha licencia de func</w:t>
      </w:r>
      <w:r w:rsidR="0059297C">
        <w:rPr>
          <w:rFonts w:ascii="Palatino Linotype" w:hAnsi="Palatino Linotype"/>
          <w:sz w:val="24"/>
          <w:szCs w:val="24"/>
        </w:rPr>
        <w:t>ionamiento en su versión pública</w:t>
      </w:r>
      <w:r w:rsidR="007A6DDD">
        <w:rPr>
          <w:rFonts w:ascii="Palatino Linotype" w:hAnsi="Palatino Linotype"/>
          <w:sz w:val="24"/>
          <w:szCs w:val="24"/>
        </w:rPr>
        <w:t>.</w:t>
      </w:r>
    </w:p>
    <w:p w:rsidR="00BF47C2" w:rsidRDefault="00BF47C2" w:rsidP="00450723">
      <w:pPr>
        <w:pStyle w:val="Sinespaciado"/>
        <w:spacing w:line="360" w:lineRule="auto"/>
        <w:jc w:val="both"/>
        <w:rPr>
          <w:rFonts w:ascii="Palatino Linotype" w:hAnsi="Palatino Linotype"/>
          <w:sz w:val="24"/>
          <w:szCs w:val="24"/>
        </w:rPr>
      </w:pPr>
    </w:p>
    <w:p w:rsidR="007A6DDD" w:rsidRDefault="007A6DDD" w:rsidP="007A6DDD">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lastRenderedPageBreak/>
        <w:t xml:space="preserve">En mérito de lo expuesto en líneas anteriores, resultan </w:t>
      </w:r>
      <w:r>
        <w:rPr>
          <w:rFonts w:ascii="Palatino Linotype" w:hAnsi="Palatino Linotype"/>
          <w:sz w:val="24"/>
          <w:szCs w:val="24"/>
        </w:rPr>
        <w:t>parcialmente f</w:t>
      </w:r>
      <w:r w:rsidRPr="00B81C51">
        <w:rPr>
          <w:rFonts w:ascii="Palatino Linotype" w:hAnsi="Palatino Linotype"/>
          <w:sz w:val="24"/>
          <w:szCs w:val="24"/>
        </w:rPr>
        <w:t>undados los motivos de inconformidad que arg</w:t>
      </w:r>
      <w:r>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sidR="002C5002">
        <w:rPr>
          <w:rFonts w:ascii="Palatino Linotype" w:hAnsi="Palatino Linotype" w:cs="Arial"/>
          <w:b/>
          <w:sz w:val="24"/>
          <w:szCs w:val="24"/>
        </w:rPr>
        <w:t>con fundamento en la 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59297C">
        <w:rPr>
          <w:rFonts w:ascii="Palatino Linotype" w:hAnsi="Palatino Linotype" w:cs="Arial"/>
          <w:b/>
          <w:sz w:val="24"/>
          <w:szCs w:val="24"/>
        </w:rPr>
        <w:t>REVOCA</w:t>
      </w:r>
      <w:r w:rsidRPr="00B81C51">
        <w:rPr>
          <w:rFonts w:ascii="Palatino Linotype" w:hAnsi="Palatino Linotype" w:cs="Arial"/>
          <w:b/>
          <w:sz w:val="24"/>
          <w:szCs w:val="24"/>
        </w:rPr>
        <w:t xml:space="preserve">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Pr>
          <w:rFonts w:ascii="Palatino Linotype" w:hAnsi="Palatino Linotype"/>
          <w:b/>
          <w:bCs/>
          <w:sz w:val="24"/>
          <w:szCs w:val="24"/>
        </w:rPr>
        <w:t>00076/TLALNEPA</w:t>
      </w:r>
      <w:r w:rsidRPr="006C0FAE">
        <w:rPr>
          <w:rFonts w:ascii="Palatino Linotype" w:hAnsi="Palatino Linotype"/>
          <w:b/>
          <w:bCs/>
          <w:sz w:val="24"/>
          <w:szCs w:val="24"/>
        </w:rPr>
        <w:t>/IP/2020</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7A6DDD" w:rsidRDefault="007A6DDD" w:rsidP="007A6DDD">
      <w:pPr>
        <w:pStyle w:val="Sinespaciado"/>
        <w:spacing w:line="360" w:lineRule="auto"/>
        <w:jc w:val="both"/>
        <w:rPr>
          <w:rFonts w:ascii="Palatino Linotype" w:hAnsi="Palatino Linotype"/>
          <w:sz w:val="24"/>
          <w:szCs w:val="24"/>
        </w:rPr>
      </w:pPr>
    </w:p>
    <w:p w:rsidR="007A6DDD" w:rsidRDefault="007A6DDD" w:rsidP="007A6DDD">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321FFA" w:rsidRDefault="00321FFA" w:rsidP="007A6DDD">
      <w:pPr>
        <w:pStyle w:val="Sinespaciado"/>
        <w:spacing w:line="360" w:lineRule="auto"/>
        <w:jc w:val="both"/>
        <w:rPr>
          <w:rFonts w:ascii="Palatino Linotype" w:hAnsi="Palatino Linotype"/>
          <w:sz w:val="24"/>
          <w:szCs w:val="24"/>
        </w:rPr>
      </w:pPr>
    </w:p>
    <w:p w:rsidR="007A6DDD" w:rsidRPr="00350442" w:rsidRDefault="007A6DDD" w:rsidP="007A6DDD">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7A6DDD" w:rsidRPr="007A3831" w:rsidRDefault="007A6DDD" w:rsidP="007A6DDD">
      <w:pPr>
        <w:pStyle w:val="Sinespaciado"/>
        <w:spacing w:line="360" w:lineRule="auto"/>
        <w:jc w:val="both"/>
        <w:rPr>
          <w:rFonts w:ascii="Palatino Linotype" w:hAnsi="Palatino Linotype"/>
          <w:b/>
          <w:bCs/>
          <w:spacing w:val="60"/>
          <w:sz w:val="24"/>
          <w:szCs w:val="24"/>
          <w:lang w:val="es-ES_tradnl"/>
        </w:rPr>
      </w:pPr>
    </w:p>
    <w:p w:rsidR="007A6DDD" w:rsidRPr="00350442" w:rsidRDefault="007A6DDD" w:rsidP="007A6DDD">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D4565B">
        <w:rPr>
          <w:rFonts w:ascii="Palatino Linotype" w:hAnsi="Palatino Linotype" w:cs="Arial"/>
          <w:b/>
          <w:sz w:val="24"/>
          <w:szCs w:val="24"/>
          <w:lang w:val="es-ES_tradnl"/>
        </w:rPr>
        <w:t>REVOCA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D4565B" w:rsidRPr="00D4565B">
        <w:rPr>
          <w:rFonts w:ascii="Palatino Linotype" w:hAnsi="Palatino Linotype"/>
          <w:b/>
          <w:bCs/>
          <w:sz w:val="24"/>
          <w:szCs w:val="24"/>
        </w:rPr>
        <w:t>00058/TEZOYUCA/IP/2020</w:t>
      </w:r>
      <w:r>
        <w:rPr>
          <w:rFonts w:ascii="Palatino Linotype" w:eastAsia="Arial Unicode MS" w:hAnsi="Palatino Linotype" w:cs="Arial"/>
          <w:sz w:val="24"/>
          <w:szCs w:val="24"/>
        </w:rPr>
        <w:t>, por resultar fundados los</w:t>
      </w:r>
      <w:r w:rsidRPr="00350442">
        <w:rPr>
          <w:rFonts w:ascii="Palatino Linotype" w:eastAsia="Arial Unicode MS" w:hAnsi="Palatino Linotype" w:cs="Arial"/>
          <w:sz w:val="24"/>
          <w:szCs w:val="24"/>
        </w:rPr>
        <w:t xml:space="preserve"> motivo</w:t>
      </w:r>
      <w:r>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Pr>
          <w:rFonts w:ascii="Palatino Linotype" w:hAnsi="Palatino Linotype" w:cs="Arial"/>
          <w:b/>
          <w:sz w:val="24"/>
          <w:szCs w:val="24"/>
        </w:rPr>
        <w:t>Considerando CUART</w:t>
      </w:r>
      <w:r w:rsidRPr="00350442">
        <w:rPr>
          <w:rFonts w:ascii="Palatino Linotype" w:hAnsi="Palatino Linotype" w:cs="Arial"/>
          <w:b/>
          <w:sz w:val="24"/>
          <w:szCs w:val="24"/>
        </w:rPr>
        <w:t xml:space="preserve">O </w:t>
      </w:r>
      <w:r w:rsidRPr="00350442">
        <w:rPr>
          <w:rFonts w:ascii="Palatino Linotype" w:hAnsi="Palatino Linotype" w:cs="Arial"/>
          <w:sz w:val="24"/>
          <w:szCs w:val="24"/>
        </w:rPr>
        <w:t>de la presente resolución.</w:t>
      </w:r>
    </w:p>
    <w:p w:rsidR="007A6DDD" w:rsidRPr="00350442" w:rsidRDefault="007A6DDD" w:rsidP="007A6DDD">
      <w:pPr>
        <w:pStyle w:val="Sinespaciado"/>
        <w:spacing w:line="360" w:lineRule="auto"/>
        <w:jc w:val="both"/>
        <w:rPr>
          <w:rFonts w:ascii="Palatino Linotype" w:eastAsia="Times New Roman" w:hAnsi="Palatino Linotype" w:cs="Arial"/>
          <w:sz w:val="24"/>
          <w:szCs w:val="24"/>
        </w:rPr>
      </w:pPr>
    </w:p>
    <w:p w:rsidR="007A6DDD" w:rsidRDefault="007A6DDD" w:rsidP="007A6DDD">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Pr>
          <w:rFonts w:ascii="Palatino Linotype" w:hAnsi="Palatino Linotype" w:cs="Arial"/>
          <w:sz w:val="24"/>
          <w:szCs w:val="24"/>
        </w:rPr>
        <w:t>entrega al Recurrente, a través del SAIMEX,</w:t>
      </w:r>
      <w:r w:rsidR="00D4565B">
        <w:rPr>
          <w:rFonts w:ascii="Palatino Linotype" w:hAnsi="Palatino Linotype" w:cs="Arial"/>
          <w:sz w:val="24"/>
          <w:szCs w:val="24"/>
        </w:rPr>
        <w:t xml:space="preserve"> en versión pública de ser procedente,</w:t>
      </w:r>
      <w:r>
        <w:rPr>
          <w:rFonts w:ascii="Palatino Linotype" w:hAnsi="Palatino Linotype" w:cs="Arial"/>
          <w:sz w:val="24"/>
          <w:szCs w:val="24"/>
        </w:rPr>
        <w:t xml:space="preserve"> de lo siguiente:</w:t>
      </w:r>
    </w:p>
    <w:p w:rsidR="007A6DDD" w:rsidRDefault="007A6DDD" w:rsidP="007A6DDD">
      <w:pPr>
        <w:pStyle w:val="Sinespaciado"/>
        <w:spacing w:line="360" w:lineRule="auto"/>
        <w:jc w:val="both"/>
        <w:rPr>
          <w:rFonts w:ascii="Palatino Linotype" w:hAnsi="Palatino Linotype" w:cs="Arial"/>
          <w:sz w:val="24"/>
          <w:szCs w:val="24"/>
        </w:rPr>
      </w:pPr>
    </w:p>
    <w:p w:rsidR="007A6DDD" w:rsidRPr="00574960" w:rsidRDefault="007A6DDD" w:rsidP="007A6DDD">
      <w:pPr>
        <w:pStyle w:val="Sinespaciado"/>
        <w:numPr>
          <w:ilvl w:val="0"/>
          <w:numId w:val="37"/>
        </w:numPr>
        <w:spacing w:line="276" w:lineRule="auto"/>
        <w:jc w:val="both"/>
        <w:rPr>
          <w:rFonts w:ascii="Palatino Linotype" w:hAnsi="Palatino Linotype" w:cs="Arial"/>
          <w:i/>
          <w:sz w:val="24"/>
          <w:szCs w:val="24"/>
        </w:rPr>
      </w:pPr>
      <w:r>
        <w:rPr>
          <w:rFonts w:ascii="Palatino Linotype" w:hAnsi="Palatino Linotype" w:cs="Arial"/>
          <w:i/>
          <w:sz w:val="24"/>
          <w:szCs w:val="24"/>
        </w:rPr>
        <w:t>Licencia de funcionamiento emitida en favor del</w:t>
      </w:r>
      <w:r w:rsidR="00321FFA">
        <w:rPr>
          <w:rFonts w:ascii="Palatino Linotype" w:hAnsi="Palatino Linotype" w:cs="Arial"/>
          <w:i/>
          <w:sz w:val="24"/>
          <w:szCs w:val="24"/>
        </w:rPr>
        <w:t xml:space="preserve"> local referido por el Recurrente en su solicitud de información</w:t>
      </w:r>
      <w:r w:rsidRPr="00574960">
        <w:rPr>
          <w:rFonts w:ascii="Palatino Linotype" w:hAnsi="Palatino Linotype" w:cs="Arial"/>
          <w:i/>
          <w:sz w:val="24"/>
          <w:szCs w:val="24"/>
        </w:rPr>
        <w:t>.</w:t>
      </w:r>
    </w:p>
    <w:p w:rsidR="002C5002" w:rsidRDefault="002C5002" w:rsidP="002C5002">
      <w:pPr>
        <w:pStyle w:val="Sinespaciado"/>
        <w:spacing w:line="360" w:lineRule="auto"/>
        <w:jc w:val="both"/>
        <w:rPr>
          <w:rFonts w:ascii="Palatino Linotype" w:hAnsi="Palatino Linotype" w:cs="Arial"/>
          <w:i/>
        </w:rPr>
      </w:pPr>
    </w:p>
    <w:p w:rsidR="002C5002" w:rsidRPr="002E28EA" w:rsidRDefault="002C5002" w:rsidP="002C5002">
      <w:pPr>
        <w:pStyle w:val="Sinespaciado"/>
        <w:spacing w:line="360" w:lineRule="auto"/>
        <w:jc w:val="both"/>
        <w:rPr>
          <w:rFonts w:ascii="Palatino Linotype" w:hAnsi="Palatino Linotype" w:cs="Arial"/>
          <w:i/>
        </w:rPr>
      </w:pPr>
      <w:r w:rsidRPr="002E28EA">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w:t>
      </w:r>
      <w:r w:rsidRPr="002E28EA">
        <w:rPr>
          <w:rFonts w:ascii="Palatino Linotype" w:hAnsi="Palatino Linotype" w:cs="Arial"/>
          <w:i/>
        </w:rPr>
        <w:lastRenderedPageBreak/>
        <w:t>y Acceso a la Información Pública del Estado de México y Municipios, en el que funde y motive las razones sobre los datos que se supriman o eliminen dentro del soporte documental respectivo y se ponga a disposición del Recurrente.</w:t>
      </w:r>
    </w:p>
    <w:p w:rsidR="007A6DDD" w:rsidRDefault="007A6DDD" w:rsidP="007A6DDD">
      <w:pPr>
        <w:spacing w:after="0" w:line="360" w:lineRule="auto"/>
        <w:jc w:val="both"/>
        <w:rPr>
          <w:rFonts w:ascii="Palatino Linotype" w:hAnsi="Palatino Linotype" w:cs="Arial"/>
          <w:sz w:val="24"/>
          <w:szCs w:val="24"/>
        </w:rPr>
      </w:pPr>
    </w:p>
    <w:p w:rsidR="007A6DDD" w:rsidRPr="00350442" w:rsidRDefault="007A6DDD" w:rsidP="007A6DDD">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A6DDD" w:rsidRPr="00350442" w:rsidRDefault="007A6DDD" w:rsidP="007A6DDD">
      <w:pPr>
        <w:pStyle w:val="Sinespaciado"/>
        <w:spacing w:line="360" w:lineRule="auto"/>
        <w:jc w:val="both"/>
        <w:rPr>
          <w:rFonts w:ascii="Palatino Linotype" w:hAnsi="Palatino Linotype" w:cs="Arial"/>
          <w:sz w:val="24"/>
          <w:szCs w:val="24"/>
        </w:rPr>
      </w:pPr>
    </w:p>
    <w:p w:rsidR="007A6DDD" w:rsidRDefault="007A6DDD" w:rsidP="007A6DDD">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E84F2B" w:rsidRDefault="00E84F2B" w:rsidP="004B757E">
      <w:pPr>
        <w:pStyle w:val="Sinespaciado"/>
        <w:spacing w:line="360" w:lineRule="auto"/>
        <w:jc w:val="both"/>
        <w:rPr>
          <w:rFonts w:ascii="Palatino Linotype" w:hAnsi="Palatino Linotype"/>
          <w:sz w:val="24"/>
          <w:szCs w:val="24"/>
        </w:rPr>
      </w:pPr>
    </w:p>
    <w:p w:rsidR="006D254A" w:rsidRPr="003334A0" w:rsidRDefault="007E2E80" w:rsidP="00E84F2B">
      <w:pPr>
        <w:pStyle w:val="Sinespaciado"/>
        <w:spacing w:line="360" w:lineRule="auto"/>
        <w:jc w:val="both"/>
        <w:rPr>
          <w:rFonts w:ascii="Palatino Linotype" w:hAnsi="Palatino Linotype"/>
          <w:sz w:val="24"/>
          <w:szCs w:val="24"/>
        </w:rPr>
      </w:pPr>
      <w:r w:rsidRPr="00F13CEB">
        <w:rPr>
          <w:rFonts w:ascii="Palatino Linotype" w:hAnsi="Palatino Linotype"/>
          <w:szCs w:val="24"/>
        </w:rPr>
        <w:t>ASÍ LO RESUELVE, PO</w:t>
      </w:r>
      <w:r w:rsidR="00F1770B" w:rsidRPr="00F13CEB">
        <w:rPr>
          <w:rFonts w:ascii="Palatino Linotype" w:hAnsi="Palatino Linotype"/>
          <w:szCs w:val="24"/>
        </w:rPr>
        <w:t>R UNANIMIDAD</w:t>
      </w:r>
      <w:r w:rsidRPr="00F13CEB">
        <w:rPr>
          <w:rFonts w:ascii="Palatino Linotype" w:hAnsi="Palatino Linotype"/>
          <w:szCs w:val="24"/>
        </w:rPr>
        <w:t xml:space="preserve"> DE VOTOS EL PLENO DEL</w:t>
      </w:r>
      <w:r w:rsidRPr="00F13CEB">
        <w:rPr>
          <w:rFonts w:ascii="Palatino Linotype" w:eastAsia="Arial Unicode MS" w:hAnsi="Palatino Linotype"/>
          <w:szCs w:val="24"/>
        </w:rPr>
        <w:t xml:space="preserve"> INSTITUTO DE TRANSPARENCIA, ACCESO A LA INFORMACIÓN PÚBLICA Y PROTECCIÓN DE DATOS PERSONALES DEL ESTADO DE MÉXICO Y MUNICIPIOS</w:t>
      </w:r>
      <w:r w:rsidRPr="00F13CEB">
        <w:rPr>
          <w:rFonts w:ascii="Palatino Linotype" w:hAnsi="Palatino Linotype"/>
          <w:szCs w:val="24"/>
        </w:rPr>
        <w:t xml:space="preserve">, CONFORMADO POR LOS COMISIONADOS ZULEMA MARTÍNEZ SÁNCHEZ, </w:t>
      </w:r>
      <w:r w:rsidR="00216B8D" w:rsidRPr="00F13CEB">
        <w:rPr>
          <w:rFonts w:ascii="Palatino Linotype" w:hAnsi="Palatino Linotype"/>
          <w:szCs w:val="24"/>
        </w:rPr>
        <w:t>EVA ABAID YAPUR</w:t>
      </w:r>
      <w:r w:rsidR="004A51FF" w:rsidRPr="00F13CEB">
        <w:rPr>
          <w:rFonts w:ascii="Palatino Linotype" w:hAnsi="Palatino Linotype"/>
          <w:szCs w:val="24"/>
        </w:rPr>
        <w:t>,</w:t>
      </w:r>
      <w:r w:rsidR="00CF27C6" w:rsidRPr="00F13CEB">
        <w:rPr>
          <w:rFonts w:ascii="Palatino Linotype" w:hAnsi="Palatino Linotype"/>
          <w:szCs w:val="24"/>
        </w:rPr>
        <w:t xml:space="preserve"> </w:t>
      </w:r>
      <w:r w:rsidRPr="00F13CEB">
        <w:rPr>
          <w:rFonts w:ascii="Palatino Linotype" w:hAnsi="Palatino Linotype"/>
          <w:szCs w:val="24"/>
        </w:rPr>
        <w:t xml:space="preserve">JOSÉ GUADALUPE LUNA </w:t>
      </w:r>
      <w:r w:rsidR="00D57072" w:rsidRPr="00F13CEB">
        <w:rPr>
          <w:rFonts w:ascii="Palatino Linotype" w:hAnsi="Palatino Linotype"/>
          <w:szCs w:val="24"/>
        </w:rPr>
        <w:t>HERNÁNDEZ</w:t>
      </w:r>
      <w:r w:rsidR="00F91340" w:rsidRPr="00F13CEB">
        <w:rPr>
          <w:rFonts w:ascii="Palatino Linotype" w:hAnsi="Palatino Linotype"/>
          <w:szCs w:val="24"/>
        </w:rPr>
        <w:t xml:space="preserve">, JAVIER MARTÍNEZ CRUZ </w:t>
      </w:r>
      <w:r w:rsidR="00D57072" w:rsidRPr="00F13CEB">
        <w:rPr>
          <w:rFonts w:ascii="Palatino Linotype" w:hAnsi="Palatino Linotype"/>
          <w:szCs w:val="24"/>
        </w:rPr>
        <w:t>Y</w:t>
      </w:r>
      <w:r w:rsidR="00F91340" w:rsidRPr="00F13CEB">
        <w:rPr>
          <w:rFonts w:ascii="Palatino Linotype" w:hAnsi="Palatino Linotype"/>
          <w:szCs w:val="24"/>
        </w:rPr>
        <w:t xml:space="preserve"> LUIS GUSTAVO PARRA NORIEGA</w:t>
      </w:r>
      <w:r w:rsidRPr="00F13CEB">
        <w:rPr>
          <w:rFonts w:ascii="Palatino Linotype" w:hAnsi="Palatino Linotype"/>
          <w:szCs w:val="24"/>
        </w:rPr>
        <w:t xml:space="preserve">, EN LA </w:t>
      </w:r>
      <w:r w:rsidR="00F13CEB">
        <w:rPr>
          <w:rFonts w:ascii="Palatino Linotype" w:hAnsi="Palatino Linotype"/>
          <w:szCs w:val="24"/>
        </w:rPr>
        <w:t>DÉCIMO OCTAVA</w:t>
      </w:r>
      <w:r w:rsidR="00224565" w:rsidRPr="00F13CEB">
        <w:rPr>
          <w:rFonts w:ascii="Palatino Linotype" w:hAnsi="Palatino Linotype"/>
          <w:szCs w:val="24"/>
        </w:rPr>
        <w:t xml:space="preserve"> SESIÓN</w:t>
      </w:r>
      <w:r w:rsidRPr="00F13CEB">
        <w:rPr>
          <w:rFonts w:ascii="Palatino Linotype" w:hAnsi="Palatino Linotype"/>
          <w:szCs w:val="24"/>
        </w:rPr>
        <w:t xml:space="preserve"> ORDINARIA CELEBRADA EL </w:t>
      </w:r>
      <w:r w:rsidR="00F13CEB">
        <w:rPr>
          <w:rFonts w:ascii="Palatino Linotype" w:hAnsi="Palatino Linotype"/>
          <w:szCs w:val="24"/>
        </w:rPr>
        <w:t>DIECISIETE DE SEPTIEMBRE</w:t>
      </w:r>
      <w:r w:rsidR="005B1ECE" w:rsidRPr="00F13CEB">
        <w:rPr>
          <w:rFonts w:ascii="Palatino Linotype" w:hAnsi="Palatino Linotype"/>
          <w:szCs w:val="24"/>
        </w:rPr>
        <w:t xml:space="preserve"> DE DOS MIL VEINTE</w:t>
      </w:r>
      <w:r w:rsidRPr="00F13CEB">
        <w:rPr>
          <w:rFonts w:ascii="Palatino Linotype" w:hAnsi="Palatino Linotype"/>
          <w:szCs w:val="24"/>
        </w:rPr>
        <w:t xml:space="preserve">, ANTE </w:t>
      </w:r>
      <w:r w:rsidR="00F2343A" w:rsidRPr="00F13CEB">
        <w:rPr>
          <w:rFonts w:ascii="Palatino Linotype" w:hAnsi="Palatino Linotype"/>
          <w:szCs w:val="24"/>
        </w:rPr>
        <w:t>EL SECRETARIO TÉCNICO</w:t>
      </w:r>
      <w:r w:rsidRPr="00F13CEB">
        <w:rPr>
          <w:rFonts w:ascii="Palatino Linotype" w:hAnsi="Palatino Linotype"/>
          <w:szCs w:val="24"/>
        </w:rPr>
        <w:t xml:space="preserve"> DEL PLENO, </w:t>
      </w:r>
      <w:r w:rsidR="00F2343A" w:rsidRPr="00F13CEB">
        <w:rPr>
          <w:rFonts w:ascii="Palatino Linotype" w:hAnsi="Palatino Linotype"/>
          <w:szCs w:val="24"/>
        </w:rPr>
        <w:t>ALEXIS TAPIA RAMÍREZ</w:t>
      </w:r>
      <w:r w:rsidR="00DD5DC9" w:rsidRPr="003334A0">
        <w:rPr>
          <w:rFonts w:ascii="Palatino Linotype" w:hAnsi="Palatino Linotype"/>
          <w:sz w:val="24"/>
          <w:szCs w:val="24"/>
        </w:rPr>
        <w:t>.-----------</w:t>
      </w:r>
      <w:r w:rsidR="00CF27C6" w:rsidRPr="003334A0">
        <w:rPr>
          <w:rFonts w:ascii="Palatino Linotype" w:hAnsi="Palatino Linotype"/>
          <w:sz w:val="24"/>
          <w:szCs w:val="24"/>
        </w:rPr>
        <w:t>--------------------------------------------------------</w:t>
      </w:r>
      <w:r w:rsidR="005B1ECE" w:rsidRPr="003334A0">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E93054"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8F54D8"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5B1ECE"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321FFA">
        <w:rPr>
          <w:rFonts w:ascii="Palatino Linotype" w:hAnsi="Palatino Linotype"/>
          <w:sz w:val="16"/>
          <w:szCs w:val="16"/>
        </w:rPr>
        <w:t xml:space="preserve">sponde a la resolución de fecha </w:t>
      </w:r>
      <w:r w:rsidR="00F13CEB">
        <w:rPr>
          <w:rFonts w:ascii="Palatino Linotype" w:hAnsi="Palatino Linotype"/>
          <w:sz w:val="16"/>
          <w:szCs w:val="16"/>
        </w:rPr>
        <w:t>diecisiete de septiembre</w:t>
      </w:r>
      <w:r w:rsidR="00321FFA">
        <w:rPr>
          <w:rFonts w:ascii="Palatino Linotype" w:hAnsi="Palatino Linotype"/>
          <w:sz w:val="16"/>
          <w:szCs w:val="16"/>
        </w:rPr>
        <w:t xml:space="preserve"> </w:t>
      </w:r>
      <w:r w:rsidR="005B1ECE">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F13CEB">
        <w:rPr>
          <w:rFonts w:ascii="Palatino Linotype" w:hAnsi="Palatino Linotype"/>
          <w:bCs/>
          <w:sz w:val="16"/>
          <w:szCs w:val="16"/>
          <w:lang w:eastAsia="es-MX"/>
        </w:rPr>
        <w:t>016</w:t>
      </w:r>
      <w:r w:rsidR="002C5002">
        <w:rPr>
          <w:rFonts w:ascii="Palatino Linotype" w:hAnsi="Palatino Linotype"/>
          <w:bCs/>
          <w:sz w:val="16"/>
          <w:szCs w:val="16"/>
          <w:lang w:eastAsia="es-MX"/>
        </w:rPr>
        <w:t>40</w:t>
      </w:r>
      <w:r w:rsidR="002368DE">
        <w:rPr>
          <w:rFonts w:ascii="Palatino Linotype" w:hAnsi="Palatino Linotype"/>
          <w:bCs/>
          <w:sz w:val="16"/>
          <w:szCs w:val="16"/>
          <w:lang w:eastAsia="es-MX"/>
        </w:rPr>
        <w:t>/INFOEM/IP/RR/2020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E26ED1">
        <w:rPr>
          <w:rFonts w:ascii="Palatino Linotype" w:hAnsi="Palatino Linotype"/>
          <w:bCs/>
          <w:sz w:val="16"/>
          <w:szCs w:val="16"/>
          <w:lang w:eastAsia="es-MX"/>
        </w:rPr>
        <w:t>OSAM/FJJC</w:t>
      </w:r>
    </w:p>
    <w:sectPr w:rsidR="007E2E80" w:rsidRPr="00AA4F9A" w:rsidSect="00050A9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3F5" w:rsidRDefault="008053F5" w:rsidP="007E2E80">
      <w:pPr>
        <w:spacing w:after="0" w:line="240" w:lineRule="auto"/>
      </w:pPr>
      <w:r>
        <w:separator/>
      </w:r>
    </w:p>
  </w:endnote>
  <w:endnote w:type="continuationSeparator" w:id="0">
    <w:p w:rsidR="008053F5" w:rsidRDefault="008053F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D" w:rsidRPr="000B69FA" w:rsidRDefault="007F629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14FE">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14FE">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D" w:rsidRPr="000B69FA" w:rsidRDefault="007F629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14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14FE">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3F5" w:rsidRDefault="008053F5" w:rsidP="007E2E80">
      <w:pPr>
        <w:spacing w:after="0" w:line="240" w:lineRule="auto"/>
      </w:pPr>
      <w:r>
        <w:separator/>
      </w:r>
    </w:p>
  </w:footnote>
  <w:footnote w:type="continuationSeparator" w:id="0">
    <w:p w:rsidR="008053F5" w:rsidRDefault="008053F5" w:rsidP="007E2E80">
      <w:pPr>
        <w:spacing w:after="0" w:line="240" w:lineRule="auto"/>
      </w:pPr>
      <w:r>
        <w:continuationSeparator/>
      </w:r>
    </w:p>
  </w:footnote>
  <w:footnote w:id="1">
    <w:p w:rsidR="007F629D" w:rsidRPr="00615B4B" w:rsidRDefault="007F629D"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F629D" w:rsidRPr="00615B4B" w:rsidRDefault="007F629D"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EB" w:rsidRDefault="009914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D" w:rsidRDefault="009914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6pt;margin-top:-144.9pt;width:609.4pt;height:793.75pt;z-index:-251656192;mso-position-horizontal-relative:margin;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F629D" w:rsidTr="00182616">
      <w:trPr>
        <w:trHeight w:val="227"/>
      </w:trPr>
      <w:tc>
        <w:tcPr>
          <w:tcW w:w="5949" w:type="dxa"/>
          <w:hideMark/>
        </w:tcPr>
        <w:p w:rsidR="007F629D" w:rsidRDefault="007F629D"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F629D" w:rsidRDefault="00102FDA"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01540</w:t>
          </w:r>
          <w:r w:rsidR="007F629D">
            <w:rPr>
              <w:rFonts w:ascii="Palatino Linotype" w:hAnsi="Palatino Linotype" w:cs="Arial"/>
              <w:bCs/>
              <w:sz w:val="24"/>
              <w:lang w:eastAsia="es-MX"/>
            </w:rPr>
            <w:t>/INFOEM/IP/RR/2020</w:t>
          </w:r>
        </w:p>
      </w:tc>
    </w:tr>
    <w:tr w:rsidR="007F629D" w:rsidTr="00182616">
      <w:trPr>
        <w:trHeight w:val="242"/>
      </w:trPr>
      <w:tc>
        <w:tcPr>
          <w:tcW w:w="5949" w:type="dxa"/>
          <w:hideMark/>
        </w:tcPr>
        <w:p w:rsidR="007F629D" w:rsidRDefault="007F629D"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F629D" w:rsidRDefault="007F629D" w:rsidP="00102FDA">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00102FDA">
            <w:rPr>
              <w:rFonts w:ascii="Palatino Linotype" w:hAnsi="Palatino Linotype" w:cs="Arial"/>
              <w:szCs w:val="20"/>
            </w:rPr>
            <w:t>Tezoyuca</w:t>
          </w:r>
        </w:p>
      </w:tc>
    </w:tr>
    <w:tr w:rsidR="007F629D" w:rsidTr="00182616">
      <w:trPr>
        <w:trHeight w:val="342"/>
      </w:trPr>
      <w:tc>
        <w:tcPr>
          <w:tcW w:w="5949" w:type="dxa"/>
          <w:hideMark/>
        </w:tcPr>
        <w:p w:rsidR="007F629D" w:rsidRDefault="007F629D"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F629D" w:rsidRDefault="007F629D"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F629D" w:rsidRDefault="007F629D">
    <w:pPr>
      <w:pStyle w:val="Encabezado"/>
    </w:pPr>
  </w:p>
  <w:p w:rsidR="007F629D" w:rsidRDefault="007F62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F629D" w:rsidTr="00182616">
      <w:trPr>
        <w:trHeight w:val="227"/>
      </w:trPr>
      <w:tc>
        <w:tcPr>
          <w:tcW w:w="5103" w:type="dxa"/>
          <w:hideMark/>
        </w:tcPr>
        <w:p w:rsidR="007F629D" w:rsidRDefault="007F629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F629D" w:rsidRPr="00B4142F" w:rsidRDefault="00102FDA"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01540</w:t>
          </w:r>
          <w:r w:rsidR="007F629D">
            <w:rPr>
              <w:rFonts w:ascii="Palatino Linotype" w:hAnsi="Palatino Linotype" w:cs="Arial"/>
              <w:bCs/>
              <w:sz w:val="24"/>
              <w:lang w:eastAsia="es-MX"/>
            </w:rPr>
            <w:t>/INFOEM/IP/RR/2020</w:t>
          </w:r>
        </w:p>
      </w:tc>
    </w:tr>
    <w:tr w:rsidR="007F629D" w:rsidTr="00182616">
      <w:trPr>
        <w:trHeight w:val="196"/>
      </w:trPr>
      <w:tc>
        <w:tcPr>
          <w:tcW w:w="5103" w:type="dxa"/>
          <w:hideMark/>
        </w:tcPr>
        <w:p w:rsidR="007F629D" w:rsidRDefault="007F629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F629D" w:rsidRPr="00F06FED" w:rsidRDefault="00EE0CEF"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p>
      </w:tc>
    </w:tr>
    <w:tr w:rsidR="007F629D" w:rsidTr="00182616">
      <w:trPr>
        <w:trHeight w:val="242"/>
      </w:trPr>
      <w:tc>
        <w:tcPr>
          <w:tcW w:w="5103" w:type="dxa"/>
          <w:hideMark/>
        </w:tcPr>
        <w:p w:rsidR="007F629D" w:rsidRDefault="007F629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F629D" w:rsidRDefault="007F629D" w:rsidP="00BB22A9">
          <w:pPr>
            <w:spacing w:after="120" w:line="256" w:lineRule="auto"/>
            <w:ind w:left="208" w:right="214"/>
            <w:jc w:val="right"/>
            <w:rPr>
              <w:rFonts w:ascii="Palatino Linotype" w:hAnsi="Palatino Linotype" w:cs="Arial"/>
              <w:szCs w:val="20"/>
            </w:rPr>
          </w:pPr>
          <w:r>
            <w:rPr>
              <w:rFonts w:ascii="Palatino Linotype" w:hAnsi="Palatino Linotype" w:cs="Arial"/>
              <w:szCs w:val="20"/>
            </w:rPr>
            <w:t>Ayu</w:t>
          </w:r>
          <w:r w:rsidR="00102FDA">
            <w:rPr>
              <w:rFonts w:ascii="Palatino Linotype" w:hAnsi="Palatino Linotype" w:cs="Arial"/>
              <w:szCs w:val="20"/>
            </w:rPr>
            <w:t>ntamiento de Tezoyuca</w:t>
          </w:r>
        </w:p>
      </w:tc>
    </w:tr>
    <w:tr w:rsidR="007F629D" w:rsidTr="00182616">
      <w:trPr>
        <w:trHeight w:val="342"/>
      </w:trPr>
      <w:tc>
        <w:tcPr>
          <w:tcW w:w="5103" w:type="dxa"/>
          <w:hideMark/>
        </w:tcPr>
        <w:p w:rsidR="007F629D" w:rsidRDefault="007F629D"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F629D" w:rsidRDefault="007F629D"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F629D" w:rsidRDefault="009914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40.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4270D76"/>
    <w:multiLevelType w:val="hybridMultilevel"/>
    <w:tmpl w:val="49BAB4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EB3643"/>
    <w:multiLevelType w:val="hybridMultilevel"/>
    <w:tmpl w:val="B01E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384A48"/>
    <w:multiLevelType w:val="hybridMultilevel"/>
    <w:tmpl w:val="05225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7B563B"/>
    <w:multiLevelType w:val="hybridMultilevel"/>
    <w:tmpl w:val="D6E6F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9A2B14"/>
    <w:multiLevelType w:val="hybridMultilevel"/>
    <w:tmpl w:val="B268D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9E2253"/>
    <w:multiLevelType w:val="hybridMultilevel"/>
    <w:tmpl w:val="EBDAC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532AB8"/>
    <w:multiLevelType w:val="hybridMultilevel"/>
    <w:tmpl w:val="FA6EE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6200CF2"/>
    <w:multiLevelType w:val="hybridMultilevel"/>
    <w:tmpl w:val="8738E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031C00"/>
    <w:multiLevelType w:val="hybridMultilevel"/>
    <w:tmpl w:val="D2F21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C906A29"/>
    <w:multiLevelType w:val="hybridMultilevel"/>
    <w:tmpl w:val="D39ED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03124C"/>
    <w:multiLevelType w:val="hybridMultilevel"/>
    <w:tmpl w:val="44282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9265B2"/>
    <w:multiLevelType w:val="hybridMultilevel"/>
    <w:tmpl w:val="3F1A3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DB2CF7"/>
    <w:multiLevelType w:val="hybridMultilevel"/>
    <w:tmpl w:val="5F442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A0B7CCF"/>
    <w:multiLevelType w:val="hybridMultilevel"/>
    <w:tmpl w:val="DC2AC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8E6713"/>
    <w:multiLevelType w:val="hybridMultilevel"/>
    <w:tmpl w:val="02E2D1F8"/>
    <w:lvl w:ilvl="0" w:tplc="D28284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514AF3"/>
    <w:multiLevelType w:val="hybridMultilevel"/>
    <w:tmpl w:val="29EEF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2DC3AAF"/>
    <w:multiLevelType w:val="hybridMultilevel"/>
    <w:tmpl w:val="2B0E2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3D2C7C"/>
    <w:multiLevelType w:val="hybridMultilevel"/>
    <w:tmpl w:val="B04CD7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34"/>
  </w:num>
  <w:num w:numId="5">
    <w:abstractNumId w:val="6"/>
  </w:num>
  <w:num w:numId="6">
    <w:abstractNumId w:val="5"/>
  </w:num>
  <w:num w:numId="7">
    <w:abstractNumId w:val="17"/>
  </w:num>
  <w:num w:numId="8">
    <w:abstractNumId w:val="16"/>
  </w:num>
  <w:num w:numId="9">
    <w:abstractNumId w:val="28"/>
  </w:num>
  <w:num w:numId="10">
    <w:abstractNumId w:val="7"/>
  </w:num>
  <w:num w:numId="11">
    <w:abstractNumId w:val="29"/>
  </w:num>
  <w:num w:numId="12">
    <w:abstractNumId w:val="25"/>
  </w:num>
  <w:num w:numId="13">
    <w:abstractNumId w:val="22"/>
  </w:num>
  <w:num w:numId="14">
    <w:abstractNumId w:val="12"/>
  </w:num>
  <w:num w:numId="15">
    <w:abstractNumId w:val="4"/>
  </w:num>
  <w:num w:numId="16">
    <w:abstractNumId w:val="10"/>
  </w:num>
  <w:num w:numId="17">
    <w:abstractNumId w:val="15"/>
  </w:num>
  <w:num w:numId="18">
    <w:abstractNumId w:val="31"/>
  </w:num>
  <w:num w:numId="19">
    <w:abstractNumId w:val="35"/>
  </w:num>
  <w:num w:numId="20">
    <w:abstractNumId w:val="33"/>
  </w:num>
  <w:num w:numId="21">
    <w:abstractNumId w:val="18"/>
  </w:num>
  <w:num w:numId="22">
    <w:abstractNumId w:val="14"/>
  </w:num>
  <w:num w:numId="23">
    <w:abstractNumId w:val="13"/>
  </w:num>
  <w:num w:numId="24">
    <w:abstractNumId w:val="26"/>
  </w:num>
  <w:num w:numId="25">
    <w:abstractNumId w:val="27"/>
  </w:num>
  <w:num w:numId="26">
    <w:abstractNumId w:val="11"/>
  </w:num>
  <w:num w:numId="27">
    <w:abstractNumId w:val="24"/>
  </w:num>
  <w:num w:numId="28">
    <w:abstractNumId w:val="19"/>
  </w:num>
  <w:num w:numId="29">
    <w:abstractNumId w:val="20"/>
  </w:num>
  <w:num w:numId="30">
    <w:abstractNumId w:val="32"/>
  </w:num>
  <w:num w:numId="31">
    <w:abstractNumId w:val="8"/>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
  </w:num>
  <w:num w:numId="35">
    <w:abstractNumId w:val="23"/>
  </w:num>
  <w:num w:numId="36">
    <w:abstractNumId w:val="2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01B4"/>
    <w:rsid w:val="00011477"/>
    <w:rsid w:val="00011DF7"/>
    <w:rsid w:val="000146A2"/>
    <w:rsid w:val="00014D80"/>
    <w:rsid w:val="000158D7"/>
    <w:rsid w:val="00015A5D"/>
    <w:rsid w:val="00022E72"/>
    <w:rsid w:val="000276E0"/>
    <w:rsid w:val="00032DBD"/>
    <w:rsid w:val="00033949"/>
    <w:rsid w:val="00033A37"/>
    <w:rsid w:val="00036F1B"/>
    <w:rsid w:val="00037385"/>
    <w:rsid w:val="000402BD"/>
    <w:rsid w:val="00043018"/>
    <w:rsid w:val="00050A9C"/>
    <w:rsid w:val="00051311"/>
    <w:rsid w:val="00053C9B"/>
    <w:rsid w:val="00057570"/>
    <w:rsid w:val="000674FE"/>
    <w:rsid w:val="0007328F"/>
    <w:rsid w:val="000738E9"/>
    <w:rsid w:val="0008042E"/>
    <w:rsid w:val="0008795C"/>
    <w:rsid w:val="0009346B"/>
    <w:rsid w:val="0009497C"/>
    <w:rsid w:val="00095218"/>
    <w:rsid w:val="000A27C1"/>
    <w:rsid w:val="000B5ED9"/>
    <w:rsid w:val="000C504E"/>
    <w:rsid w:val="000C524F"/>
    <w:rsid w:val="000D47AB"/>
    <w:rsid w:val="000D6982"/>
    <w:rsid w:val="000D72D5"/>
    <w:rsid w:val="000D756B"/>
    <w:rsid w:val="000E7C0A"/>
    <w:rsid w:val="000F199E"/>
    <w:rsid w:val="000F3722"/>
    <w:rsid w:val="00102FDA"/>
    <w:rsid w:val="00106160"/>
    <w:rsid w:val="00112D19"/>
    <w:rsid w:val="00114C3C"/>
    <w:rsid w:val="001155E8"/>
    <w:rsid w:val="00122CD0"/>
    <w:rsid w:val="001234F2"/>
    <w:rsid w:val="0012508A"/>
    <w:rsid w:val="001325AD"/>
    <w:rsid w:val="00132E9F"/>
    <w:rsid w:val="00135494"/>
    <w:rsid w:val="00140AE4"/>
    <w:rsid w:val="00140C2F"/>
    <w:rsid w:val="0014191F"/>
    <w:rsid w:val="00142038"/>
    <w:rsid w:val="00143AC6"/>
    <w:rsid w:val="0014447C"/>
    <w:rsid w:val="001510E8"/>
    <w:rsid w:val="0015134B"/>
    <w:rsid w:val="001552E9"/>
    <w:rsid w:val="001568F8"/>
    <w:rsid w:val="00162176"/>
    <w:rsid w:val="00165929"/>
    <w:rsid w:val="00166046"/>
    <w:rsid w:val="00166FB7"/>
    <w:rsid w:val="00180F6B"/>
    <w:rsid w:val="00182616"/>
    <w:rsid w:val="00186F8C"/>
    <w:rsid w:val="00196399"/>
    <w:rsid w:val="001A17B9"/>
    <w:rsid w:val="001A4700"/>
    <w:rsid w:val="001A7F2D"/>
    <w:rsid w:val="001B5043"/>
    <w:rsid w:val="001B5C95"/>
    <w:rsid w:val="001C0CE9"/>
    <w:rsid w:val="001C5E30"/>
    <w:rsid w:val="001D2B89"/>
    <w:rsid w:val="001D6114"/>
    <w:rsid w:val="001D61D0"/>
    <w:rsid w:val="001E07AC"/>
    <w:rsid w:val="001E1E50"/>
    <w:rsid w:val="001E60B7"/>
    <w:rsid w:val="001F021C"/>
    <w:rsid w:val="001F2946"/>
    <w:rsid w:val="001F2BC9"/>
    <w:rsid w:val="001F50B1"/>
    <w:rsid w:val="001F5577"/>
    <w:rsid w:val="001F60B6"/>
    <w:rsid w:val="00201358"/>
    <w:rsid w:val="00203FA5"/>
    <w:rsid w:val="00207214"/>
    <w:rsid w:val="00207ACC"/>
    <w:rsid w:val="00207DA3"/>
    <w:rsid w:val="002108D8"/>
    <w:rsid w:val="00211473"/>
    <w:rsid w:val="00212498"/>
    <w:rsid w:val="00213EE6"/>
    <w:rsid w:val="00216B8D"/>
    <w:rsid w:val="002230D2"/>
    <w:rsid w:val="00224565"/>
    <w:rsid w:val="002252AD"/>
    <w:rsid w:val="002368DE"/>
    <w:rsid w:val="00244D2B"/>
    <w:rsid w:val="002450D9"/>
    <w:rsid w:val="00247E1F"/>
    <w:rsid w:val="00252797"/>
    <w:rsid w:val="0025406A"/>
    <w:rsid w:val="00254523"/>
    <w:rsid w:val="002572CF"/>
    <w:rsid w:val="0026191D"/>
    <w:rsid w:val="00271762"/>
    <w:rsid w:val="0027561A"/>
    <w:rsid w:val="00282F3F"/>
    <w:rsid w:val="0028585E"/>
    <w:rsid w:val="00287072"/>
    <w:rsid w:val="00290397"/>
    <w:rsid w:val="00294667"/>
    <w:rsid w:val="00296F49"/>
    <w:rsid w:val="00297761"/>
    <w:rsid w:val="002A1927"/>
    <w:rsid w:val="002B0CFD"/>
    <w:rsid w:val="002B1519"/>
    <w:rsid w:val="002B53C4"/>
    <w:rsid w:val="002B5700"/>
    <w:rsid w:val="002B5B14"/>
    <w:rsid w:val="002C2A2E"/>
    <w:rsid w:val="002C2D19"/>
    <w:rsid w:val="002C5002"/>
    <w:rsid w:val="002C529C"/>
    <w:rsid w:val="002C56B2"/>
    <w:rsid w:val="002C780D"/>
    <w:rsid w:val="002D1831"/>
    <w:rsid w:val="002D4991"/>
    <w:rsid w:val="002D6110"/>
    <w:rsid w:val="002E22D8"/>
    <w:rsid w:val="002E2D4C"/>
    <w:rsid w:val="002E6036"/>
    <w:rsid w:val="002F044A"/>
    <w:rsid w:val="002F0481"/>
    <w:rsid w:val="002F160B"/>
    <w:rsid w:val="002F17FB"/>
    <w:rsid w:val="002F3E5B"/>
    <w:rsid w:val="00301A01"/>
    <w:rsid w:val="00301D93"/>
    <w:rsid w:val="003021C1"/>
    <w:rsid w:val="00303FAF"/>
    <w:rsid w:val="00304C91"/>
    <w:rsid w:val="00307784"/>
    <w:rsid w:val="00310760"/>
    <w:rsid w:val="00311191"/>
    <w:rsid w:val="00312E7E"/>
    <w:rsid w:val="00315192"/>
    <w:rsid w:val="00321FFA"/>
    <w:rsid w:val="00326D4D"/>
    <w:rsid w:val="00327932"/>
    <w:rsid w:val="003334A0"/>
    <w:rsid w:val="00336EDF"/>
    <w:rsid w:val="00363308"/>
    <w:rsid w:val="00364AA7"/>
    <w:rsid w:val="00365ADF"/>
    <w:rsid w:val="00374450"/>
    <w:rsid w:val="00375FF5"/>
    <w:rsid w:val="0038385D"/>
    <w:rsid w:val="003908F4"/>
    <w:rsid w:val="003919AC"/>
    <w:rsid w:val="00391E43"/>
    <w:rsid w:val="00394C38"/>
    <w:rsid w:val="00395C1A"/>
    <w:rsid w:val="003975BA"/>
    <w:rsid w:val="003A13D2"/>
    <w:rsid w:val="003A3096"/>
    <w:rsid w:val="003B2621"/>
    <w:rsid w:val="003B2BFE"/>
    <w:rsid w:val="003B5524"/>
    <w:rsid w:val="003C2420"/>
    <w:rsid w:val="003C3124"/>
    <w:rsid w:val="003C4BC3"/>
    <w:rsid w:val="003C74AF"/>
    <w:rsid w:val="003D2672"/>
    <w:rsid w:val="003D3420"/>
    <w:rsid w:val="003E08B9"/>
    <w:rsid w:val="003F4996"/>
    <w:rsid w:val="003F61FC"/>
    <w:rsid w:val="00400852"/>
    <w:rsid w:val="00404F9D"/>
    <w:rsid w:val="00405574"/>
    <w:rsid w:val="00406B61"/>
    <w:rsid w:val="00407282"/>
    <w:rsid w:val="00410A41"/>
    <w:rsid w:val="00412A6B"/>
    <w:rsid w:val="004132B8"/>
    <w:rsid w:val="00415E51"/>
    <w:rsid w:val="00417EBD"/>
    <w:rsid w:val="00423C27"/>
    <w:rsid w:val="00424A8A"/>
    <w:rsid w:val="00425199"/>
    <w:rsid w:val="0044127E"/>
    <w:rsid w:val="00443826"/>
    <w:rsid w:val="004440A9"/>
    <w:rsid w:val="00446D65"/>
    <w:rsid w:val="00450723"/>
    <w:rsid w:val="0045270C"/>
    <w:rsid w:val="0045396C"/>
    <w:rsid w:val="004572BE"/>
    <w:rsid w:val="004617C7"/>
    <w:rsid w:val="004625C1"/>
    <w:rsid w:val="0046383D"/>
    <w:rsid w:val="004657BE"/>
    <w:rsid w:val="004737E6"/>
    <w:rsid w:val="00473B0B"/>
    <w:rsid w:val="004807F7"/>
    <w:rsid w:val="00481A0C"/>
    <w:rsid w:val="004830B5"/>
    <w:rsid w:val="00484E47"/>
    <w:rsid w:val="00487B8B"/>
    <w:rsid w:val="00496755"/>
    <w:rsid w:val="00497B93"/>
    <w:rsid w:val="004A2B38"/>
    <w:rsid w:val="004A51FF"/>
    <w:rsid w:val="004B0C84"/>
    <w:rsid w:val="004B2C63"/>
    <w:rsid w:val="004B4721"/>
    <w:rsid w:val="004B6A00"/>
    <w:rsid w:val="004B757E"/>
    <w:rsid w:val="004C12C5"/>
    <w:rsid w:val="004C2FA9"/>
    <w:rsid w:val="004C4C46"/>
    <w:rsid w:val="004C5826"/>
    <w:rsid w:val="004C7E18"/>
    <w:rsid w:val="004E0292"/>
    <w:rsid w:val="004E2ECA"/>
    <w:rsid w:val="004E41DC"/>
    <w:rsid w:val="004F483E"/>
    <w:rsid w:val="004F4B8F"/>
    <w:rsid w:val="0050104C"/>
    <w:rsid w:val="005023F4"/>
    <w:rsid w:val="005033CC"/>
    <w:rsid w:val="00507B1D"/>
    <w:rsid w:val="0051284C"/>
    <w:rsid w:val="00516BA8"/>
    <w:rsid w:val="0052393E"/>
    <w:rsid w:val="00524986"/>
    <w:rsid w:val="00525636"/>
    <w:rsid w:val="00526209"/>
    <w:rsid w:val="005328FB"/>
    <w:rsid w:val="00537419"/>
    <w:rsid w:val="00537D90"/>
    <w:rsid w:val="005402D4"/>
    <w:rsid w:val="00540709"/>
    <w:rsid w:val="00541B17"/>
    <w:rsid w:val="005421C7"/>
    <w:rsid w:val="00543CBD"/>
    <w:rsid w:val="005448FA"/>
    <w:rsid w:val="00560B03"/>
    <w:rsid w:val="00564D58"/>
    <w:rsid w:val="00566699"/>
    <w:rsid w:val="00570742"/>
    <w:rsid w:val="005733EB"/>
    <w:rsid w:val="00573CB6"/>
    <w:rsid w:val="0057534D"/>
    <w:rsid w:val="00576332"/>
    <w:rsid w:val="005774E3"/>
    <w:rsid w:val="00590126"/>
    <w:rsid w:val="00591988"/>
    <w:rsid w:val="0059297C"/>
    <w:rsid w:val="00596856"/>
    <w:rsid w:val="005A117C"/>
    <w:rsid w:val="005A2A64"/>
    <w:rsid w:val="005A6F55"/>
    <w:rsid w:val="005B1ECE"/>
    <w:rsid w:val="005B2A31"/>
    <w:rsid w:val="005B7626"/>
    <w:rsid w:val="005B769D"/>
    <w:rsid w:val="005B7E58"/>
    <w:rsid w:val="005C057C"/>
    <w:rsid w:val="005C20A9"/>
    <w:rsid w:val="005C76D5"/>
    <w:rsid w:val="005D02A8"/>
    <w:rsid w:val="005D5EEB"/>
    <w:rsid w:val="005E3F88"/>
    <w:rsid w:val="005E4165"/>
    <w:rsid w:val="00600D67"/>
    <w:rsid w:val="00604B62"/>
    <w:rsid w:val="0060633A"/>
    <w:rsid w:val="006149F1"/>
    <w:rsid w:val="00620FA6"/>
    <w:rsid w:val="006246A5"/>
    <w:rsid w:val="0062686A"/>
    <w:rsid w:val="00627F9C"/>
    <w:rsid w:val="00631F1B"/>
    <w:rsid w:val="00631FF9"/>
    <w:rsid w:val="00633C3F"/>
    <w:rsid w:val="00640D07"/>
    <w:rsid w:val="00641A42"/>
    <w:rsid w:val="00642541"/>
    <w:rsid w:val="00642883"/>
    <w:rsid w:val="00644363"/>
    <w:rsid w:val="006446F7"/>
    <w:rsid w:val="00645025"/>
    <w:rsid w:val="00647B4C"/>
    <w:rsid w:val="00652906"/>
    <w:rsid w:val="0065488C"/>
    <w:rsid w:val="0065519D"/>
    <w:rsid w:val="00661204"/>
    <w:rsid w:val="00661496"/>
    <w:rsid w:val="006621E2"/>
    <w:rsid w:val="0066610F"/>
    <w:rsid w:val="00673D7C"/>
    <w:rsid w:val="006749FD"/>
    <w:rsid w:val="00676C32"/>
    <w:rsid w:val="00680D39"/>
    <w:rsid w:val="00686046"/>
    <w:rsid w:val="0068613E"/>
    <w:rsid w:val="0069776E"/>
    <w:rsid w:val="006A0ADE"/>
    <w:rsid w:val="006A29C5"/>
    <w:rsid w:val="006A3A54"/>
    <w:rsid w:val="006A3CF7"/>
    <w:rsid w:val="006A561E"/>
    <w:rsid w:val="006A7655"/>
    <w:rsid w:val="006B3C6C"/>
    <w:rsid w:val="006C1643"/>
    <w:rsid w:val="006C1C06"/>
    <w:rsid w:val="006C43CE"/>
    <w:rsid w:val="006C6176"/>
    <w:rsid w:val="006D01DC"/>
    <w:rsid w:val="006D1136"/>
    <w:rsid w:val="006D254A"/>
    <w:rsid w:val="006D4AD4"/>
    <w:rsid w:val="006D780C"/>
    <w:rsid w:val="006E0601"/>
    <w:rsid w:val="006E2D42"/>
    <w:rsid w:val="006E6394"/>
    <w:rsid w:val="006E6C81"/>
    <w:rsid w:val="006F18FD"/>
    <w:rsid w:val="006F4A35"/>
    <w:rsid w:val="00702DB6"/>
    <w:rsid w:val="00705D1C"/>
    <w:rsid w:val="00707021"/>
    <w:rsid w:val="0071210D"/>
    <w:rsid w:val="007158BB"/>
    <w:rsid w:val="007218F2"/>
    <w:rsid w:val="00723A98"/>
    <w:rsid w:val="007256EA"/>
    <w:rsid w:val="00730DE0"/>
    <w:rsid w:val="0073758D"/>
    <w:rsid w:val="0074093D"/>
    <w:rsid w:val="007467DE"/>
    <w:rsid w:val="00751BBC"/>
    <w:rsid w:val="0075676A"/>
    <w:rsid w:val="0076120C"/>
    <w:rsid w:val="00763D73"/>
    <w:rsid w:val="007640C8"/>
    <w:rsid w:val="007676AF"/>
    <w:rsid w:val="00776087"/>
    <w:rsid w:val="00776DAA"/>
    <w:rsid w:val="00785145"/>
    <w:rsid w:val="00786497"/>
    <w:rsid w:val="00786F6D"/>
    <w:rsid w:val="00790289"/>
    <w:rsid w:val="00794D57"/>
    <w:rsid w:val="00797BE3"/>
    <w:rsid w:val="007A0571"/>
    <w:rsid w:val="007A223B"/>
    <w:rsid w:val="007A4E13"/>
    <w:rsid w:val="007A6A15"/>
    <w:rsid w:val="007A6DDD"/>
    <w:rsid w:val="007A71AA"/>
    <w:rsid w:val="007B0292"/>
    <w:rsid w:val="007B0E30"/>
    <w:rsid w:val="007B1050"/>
    <w:rsid w:val="007C7361"/>
    <w:rsid w:val="007D0CFF"/>
    <w:rsid w:val="007E2E80"/>
    <w:rsid w:val="007E39F7"/>
    <w:rsid w:val="007E5A5D"/>
    <w:rsid w:val="007F054B"/>
    <w:rsid w:val="007F1984"/>
    <w:rsid w:val="007F282E"/>
    <w:rsid w:val="007F3667"/>
    <w:rsid w:val="007F629D"/>
    <w:rsid w:val="007F7846"/>
    <w:rsid w:val="00803E92"/>
    <w:rsid w:val="008041A7"/>
    <w:rsid w:val="008053F5"/>
    <w:rsid w:val="008103B2"/>
    <w:rsid w:val="0081299A"/>
    <w:rsid w:val="0081779E"/>
    <w:rsid w:val="00821898"/>
    <w:rsid w:val="00823454"/>
    <w:rsid w:val="00824894"/>
    <w:rsid w:val="008270D6"/>
    <w:rsid w:val="008307E5"/>
    <w:rsid w:val="00831AC2"/>
    <w:rsid w:val="00833611"/>
    <w:rsid w:val="00836A01"/>
    <w:rsid w:val="00840E0E"/>
    <w:rsid w:val="0084469C"/>
    <w:rsid w:val="008455DC"/>
    <w:rsid w:val="00853CC3"/>
    <w:rsid w:val="00853CDC"/>
    <w:rsid w:val="00860019"/>
    <w:rsid w:val="008659E5"/>
    <w:rsid w:val="00867D56"/>
    <w:rsid w:val="00870064"/>
    <w:rsid w:val="008725EE"/>
    <w:rsid w:val="00872F93"/>
    <w:rsid w:val="008731D1"/>
    <w:rsid w:val="0087420C"/>
    <w:rsid w:val="0088189D"/>
    <w:rsid w:val="00882E8A"/>
    <w:rsid w:val="00886520"/>
    <w:rsid w:val="00892543"/>
    <w:rsid w:val="008944E2"/>
    <w:rsid w:val="008A1C19"/>
    <w:rsid w:val="008A46B7"/>
    <w:rsid w:val="008B60E6"/>
    <w:rsid w:val="008B7B3A"/>
    <w:rsid w:val="008C0E72"/>
    <w:rsid w:val="008C0F70"/>
    <w:rsid w:val="008C3CA5"/>
    <w:rsid w:val="008C651F"/>
    <w:rsid w:val="008C7CEB"/>
    <w:rsid w:val="008D17A8"/>
    <w:rsid w:val="008D2FCD"/>
    <w:rsid w:val="008E48E1"/>
    <w:rsid w:val="008E572E"/>
    <w:rsid w:val="008E63C2"/>
    <w:rsid w:val="008F09CC"/>
    <w:rsid w:val="008F54D8"/>
    <w:rsid w:val="008F6F0E"/>
    <w:rsid w:val="00903599"/>
    <w:rsid w:val="00905CE1"/>
    <w:rsid w:val="009151CF"/>
    <w:rsid w:val="009272C6"/>
    <w:rsid w:val="00930F68"/>
    <w:rsid w:val="009339EC"/>
    <w:rsid w:val="0093743A"/>
    <w:rsid w:val="00942349"/>
    <w:rsid w:val="00943B37"/>
    <w:rsid w:val="00950ABA"/>
    <w:rsid w:val="00951627"/>
    <w:rsid w:val="00954D30"/>
    <w:rsid w:val="00954DC1"/>
    <w:rsid w:val="00960D8F"/>
    <w:rsid w:val="0096284F"/>
    <w:rsid w:val="0096359D"/>
    <w:rsid w:val="00964249"/>
    <w:rsid w:val="00967270"/>
    <w:rsid w:val="0097416D"/>
    <w:rsid w:val="009759F9"/>
    <w:rsid w:val="00984CA8"/>
    <w:rsid w:val="009859B8"/>
    <w:rsid w:val="009914FE"/>
    <w:rsid w:val="00992548"/>
    <w:rsid w:val="00994FE7"/>
    <w:rsid w:val="009A05CE"/>
    <w:rsid w:val="009A0CC5"/>
    <w:rsid w:val="009B205B"/>
    <w:rsid w:val="009B3592"/>
    <w:rsid w:val="009B70C3"/>
    <w:rsid w:val="009C1EA2"/>
    <w:rsid w:val="009C3FC7"/>
    <w:rsid w:val="009C5588"/>
    <w:rsid w:val="009C5FBC"/>
    <w:rsid w:val="009D0A92"/>
    <w:rsid w:val="009D1E63"/>
    <w:rsid w:val="009D3217"/>
    <w:rsid w:val="009D4600"/>
    <w:rsid w:val="009D56AA"/>
    <w:rsid w:val="009E0089"/>
    <w:rsid w:val="009E33BD"/>
    <w:rsid w:val="009E396D"/>
    <w:rsid w:val="009E409C"/>
    <w:rsid w:val="009F223E"/>
    <w:rsid w:val="009F2322"/>
    <w:rsid w:val="009F44CC"/>
    <w:rsid w:val="009F7B22"/>
    <w:rsid w:val="00A01F59"/>
    <w:rsid w:val="00A06551"/>
    <w:rsid w:val="00A10000"/>
    <w:rsid w:val="00A10775"/>
    <w:rsid w:val="00A112EB"/>
    <w:rsid w:val="00A12935"/>
    <w:rsid w:val="00A2199B"/>
    <w:rsid w:val="00A22469"/>
    <w:rsid w:val="00A233B2"/>
    <w:rsid w:val="00A25BDD"/>
    <w:rsid w:val="00A25EBC"/>
    <w:rsid w:val="00A26AC5"/>
    <w:rsid w:val="00A3134D"/>
    <w:rsid w:val="00A33B3A"/>
    <w:rsid w:val="00A354F0"/>
    <w:rsid w:val="00A35B31"/>
    <w:rsid w:val="00A40820"/>
    <w:rsid w:val="00A4214D"/>
    <w:rsid w:val="00A54908"/>
    <w:rsid w:val="00A62727"/>
    <w:rsid w:val="00A65C29"/>
    <w:rsid w:val="00A666C3"/>
    <w:rsid w:val="00A666CE"/>
    <w:rsid w:val="00A76293"/>
    <w:rsid w:val="00A810EF"/>
    <w:rsid w:val="00A854D1"/>
    <w:rsid w:val="00A871F0"/>
    <w:rsid w:val="00A87973"/>
    <w:rsid w:val="00A9172E"/>
    <w:rsid w:val="00A94BF6"/>
    <w:rsid w:val="00AA4F9A"/>
    <w:rsid w:val="00AA5A0A"/>
    <w:rsid w:val="00AB1AF3"/>
    <w:rsid w:val="00AB2DF4"/>
    <w:rsid w:val="00AB3A23"/>
    <w:rsid w:val="00AB481C"/>
    <w:rsid w:val="00AB6FE4"/>
    <w:rsid w:val="00AD0168"/>
    <w:rsid w:val="00AD12E0"/>
    <w:rsid w:val="00AD3C94"/>
    <w:rsid w:val="00AE658B"/>
    <w:rsid w:val="00AF1F1C"/>
    <w:rsid w:val="00AF379D"/>
    <w:rsid w:val="00B04628"/>
    <w:rsid w:val="00B070F5"/>
    <w:rsid w:val="00B12CBA"/>
    <w:rsid w:val="00B1497B"/>
    <w:rsid w:val="00B16C00"/>
    <w:rsid w:val="00B16CAC"/>
    <w:rsid w:val="00B300F6"/>
    <w:rsid w:val="00B303EA"/>
    <w:rsid w:val="00B31ACE"/>
    <w:rsid w:val="00B31BB2"/>
    <w:rsid w:val="00B333D7"/>
    <w:rsid w:val="00B34950"/>
    <w:rsid w:val="00B371C7"/>
    <w:rsid w:val="00B37304"/>
    <w:rsid w:val="00B44876"/>
    <w:rsid w:val="00B501B2"/>
    <w:rsid w:val="00B50E01"/>
    <w:rsid w:val="00B51B2F"/>
    <w:rsid w:val="00B549E1"/>
    <w:rsid w:val="00B56587"/>
    <w:rsid w:val="00B649E6"/>
    <w:rsid w:val="00B7019D"/>
    <w:rsid w:val="00B73EB4"/>
    <w:rsid w:val="00B75842"/>
    <w:rsid w:val="00B769CE"/>
    <w:rsid w:val="00B93C5C"/>
    <w:rsid w:val="00B97CAC"/>
    <w:rsid w:val="00BA03CC"/>
    <w:rsid w:val="00BA11F9"/>
    <w:rsid w:val="00BA69A0"/>
    <w:rsid w:val="00BA79BA"/>
    <w:rsid w:val="00BB22A9"/>
    <w:rsid w:val="00BB2359"/>
    <w:rsid w:val="00BC30E4"/>
    <w:rsid w:val="00BC55DA"/>
    <w:rsid w:val="00BC64D4"/>
    <w:rsid w:val="00BD00F8"/>
    <w:rsid w:val="00BD017C"/>
    <w:rsid w:val="00BD1DE7"/>
    <w:rsid w:val="00BD20DA"/>
    <w:rsid w:val="00BD2262"/>
    <w:rsid w:val="00BE100C"/>
    <w:rsid w:val="00BE48F3"/>
    <w:rsid w:val="00BE6D77"/>
    <w:rsid w:val="00BF0AEC"/>
    <w:rsid w:val="00BF123B"/>
    <w:rsid w:val="00BF123D"/>
    <w:rsid w:val="00BF3765"/>
    <w:rsid w:val="00BF47C2"/>
    <w:rsid w:val="00BF5EE2"/>
    <w:rsid w:val="00BF69B1"/>
    <w:rsid w:val="00BF7FC1"/>
    <w:rsid w:val="00C01402"/>
    <w:rsid w:val="00C0141E"/>
    <w:rsid w:val="00C03DC3"/>
    <w:rsid w:val="00C0629D"/>
    <w:rsid w:val="00C10AAE"/>
    <w:rsid w:val="00C115F4"/>
    <w:rsid w:val="00C2107B"/>
    <w:rsid w:val="00C236BB"/>
    <w:rsid w:val="00C2473C"/>
    <w:rsid w:val="00C25822"/>
    <w:rsid w:val="00C25B89"/>
    <w:rsid w:val="00C277F4"/>
    <w:rsid w:val="00C34B47"/>
    <w:rsid w:val="00C35F18"/>
    <w:rsid w:val="00C40345"/>
    <w:rsid w:val="00C55A3C"/>
    <w:rsid w:val="00C577F2"/>
    <w:rsid w:val="00C62502"/>
    <w:rsid w:val="00C655FB"/>
    <w:rsid w:val="00C67A59"/>
    <w:rsid w:val="00C8573E"/>
    <w:rsid w:val="00C90CE9"/>
    <w:rsid w:val="00C911DE"/>
    <w:rsid w:val="00C921D5"/>
    <w:rsid w:val="00C95F13"/>
    <w:rsid w:val="00CA04CD"/>
    <w:rsid w:val="00CA295E"/>
    <w:rsid w:val="00CA2ED9"/>
    <w:rsid w:val="00CA3DD3"/>
    <w:rsid w:val="00CA5EC1"/>
    <w:rsid w:val="00CB254D"/>
    <w:rsid w:val="00CB60EE"/>
    <w:rsid w:val="00CD4230"/>
    <w:rsid w:val="00CD4D89"/>
    <w:rsid w:val="00CD5D9E"/>
    <w:rsid w:val="00CE15C8"/>
    <w:rsid w:val="00CE7432"/>
    <w:rsid w:val="00CF085C"/>
    <w:rsid w:val="00CF1D5D"/>
    <w:rsid w:val="00CF27C6"/>
    <w:rsid w:val="00CF71BB"/>
    <w:rsid w:val="00CF7E3D"/>
    <w:rsid w:val="00D01B24"/>
    <w:rsid w:val="00D020E2"/>
    <w:rsid w:val="00D04234"/>
    <w:rsid w:val="00D0540D"/>
    <w:rsid w:val="00D0673B"/>
    <w:rsid w:val="00D11C12"/>
    <w:rsid w:val="00D13B83"/>
    <w:rsid w:val="00D13E5A"/>
    <w:rsid w:val="00D14D51"/>
    <w:rsid w:val="00D14E3B"/>
    <w:rsid w:val="00D1672F"/>
    <w:rsid w:val="00D2232D"/>
    <w:rsid w:val="00D23F11"/>
    <w:rsid w:val="00D32449"/>
    <w:rsid w:val="00D32E6F"/>
    <w:rsid w:val="00D44298"/>
    <w:rsid w:val="00D4565B"/>
    <w:rsid w:val="00D46D29"/>
    <w:rsid w:val="00D5329C"/>
    <w:rsid w:val="00D54889"/>
    <w:rsid w:val="00D5610D"/>
    <w:rsid w:val="00D57072"/>
    <w:rsid w:val="00D57A8D"/>
    <w:rsid w:val="00D61A59"/>
    <w:rsid w:val="00D633B6"/>
    <w:rsid w:val="00D64F6D"/>
    <w:rsid w:val="00D70758"/>
    <w:rsid w:val="00D72377"/>
    <w:rsid w:val="00D75DD0"/>
    <w:rsid w:val="00D760EF"/>
    <w:rsid w:val="00D7732A"/>
    <w:rsid w:val="00D77F62"/>
    <w:rsid w:val="00D80239"/>
    <w:rsid w:val="00D82C3F"/>
    <w:rsid w:val="00D85C97"/>
    <w:rsid w:val="00D97742"/>
    <w:rsid w:val="00DA0E70"/>
    <w:rsid w:val="00DA1B7C"/>
    <w:rsid w:val="00DA21DB"/>
    <w:rsid w:val="00DA2CDE"/>
    <w:rsid w:val="00DA5A00"/>
    <w:rsid w:val="00DA6917"/>
    <w:rsid w:val="00DB01B2"/>
    <w:rsid w:val="00DB2739"/>
    <w:rsid w:val="00DB4B1F"/>
    <w:rsid w:val="00DB5FF7"/>
    <w:rsid w:val="00DC0CB0"/>
    <w:rsid w:val="00DC4E35"/>
    <w:rsid w:val="00DC524B"/>
    <w:rsid w:val="00DD0417"/>
    <w:rsid w:val="00DD13E2"/>
    <w:rsid w:val="00DD25CF"/>
    <w:rsid w:val="00DD2781"/>
    <w:rsid w:val="00DD2D53"/>
    <w:rsid w:val="00DD5971"/>
    <w:rsid w:val="00DD5DC9"/>
    <w:rsid w:val="00DE0587"/>
    <w:rsid w:val="00DE0DD4"/>
    <w:rsid w:val="00DE16E2"/>
    <w:rsid w:val="00DF0AF9"/>
    <w:rsid w:val="00DF1527"/>
    <w:rsid w:val="00DF2F2C"/>
    <w:rsid w:val="00DF3485"/>
    <w:rsid w:val="00DF51C8"/>
    <w:rsid w:val="00DF5C1F"/>
    <w:rsid w:val="00DF641D"/>
    <w:rsid w:val="00E014FE"/>
    <w:rsid w:val="00E034AE"/>
    <w:rsid w:val="00E1520C"/>
    <w:rsid w:val="00E226D9"/>
    <w:rsid w:val="00E23E06"/>
    <w:rsid w:val="00E25492"/>
    <w:rsid w:val="00E26ED1"/>
    <w:rsid w:val="00E31685"/>
    <w:rsid w:val="00E37AA1"/>
    <w:rsid w:val="00E426C9"/>
    <w:rsid w:val="00E50EFF"/>
    <w:rsid w:val="00E50F4B"/>
    <w:rsid w:val="00E51947"/>
    <w:rsid w:val="00E52335"/>
    <w:rsid w:val="00E53096"/>
    <w:rsid w:val="00E56111"/>
    <w:rsid w:val="00E60476"/>
    <w:rsid w:val="00E61468"/>
    <w:rsid w:val="00E652D0"/>
    <w:rsid w:val="00E65AE8"/>
    <w:rsid w:val="00E70CAE"/>
    <w:rsid w:val="00E70CC2"/>
    <w:rsid w:val="00E70D08"/>
    <w:rsid w:val="00E71E0B"/>
    <w:rsid w:val="00E726BA"/>
    <w:rsid w:val="00E72712"/>
    <w:rsid w:val="00E81F50"/>
    <w:rsid w:val="00E83DA0"/>
    <w:rsid w:val="00E84F2B"/>
    <w:rsid w:val="00E91607"/>
    <w:rsid w:val="00E93054"/>
    <w:rsid w:val="00E93579"/>
    <w:rsid w:val="00EA0886"/>
    <w:rsid w:val="00EA1571"/>
    <w:rsid w:val="00EA2AAB"/>
    <w:rsid w:val="00EA5997"/>
    <w:rsid w:val="00EA6125"/>
    <w:rsid w:val="00EB2068"/>
    <w:rsid w:val="00EB2C45"/>
    <w:rsid w:val="00EC1776"/>
    <w:rsid w:val="00EC4416"/>
    <w:rsid w:val="00EC4B6A"/>
    <w:rsid w:val="00EC63B8"/>
    <w:rsid w:val="00ED38E6"/>
    <w:rsid w:val="00ED4829"/>
    <w:rsid w:val="00ED60C2"/>
    <w:rsid w:val="00ED634A"/>
    <w:rsid w:val="00ED78F3"/>
    <w:rsid w:val="00EE03F5"/>
    <w:rsid w:val="00EE0CEF"/>
    <w:rsid w:val="00EE1D11"/>
    <w:rsid w:val="00EE2B82"/>
    <w:rsid w:val="00EF36B4"/>
    <w:rsid w:val="00EF38DB"/>
    <w:rsid w:val="00EF4D17"/>
    <w:rsid w:val="00EF6B28"/>
    <w:rsid w:val="00F07DC2"/>
    <w:rsid w:val="00F10B77"/>
    <w:rsid w:val="00F13CEB"/>
    <w:rsid w:val="00F1657E"/>
    <w:rsid w:val="00F1770B"/>
    <w:rsid w:val="00F2178A"/>
    <w:rsid w:val="00F2343A"/>
    <w:rsid w:val="00F35B9E"/>
    <w:rsid w:val="00F44637"/>
    <w:rsid w:val="00F45389"/>
    <w:rsid w:val="00F46398"/>
    <w:rsid w:val="00F4708B"/>
    <w:rsid w:val="00F53B53"/>
    <w:rsid w:val="00F612DC"/>
    <w:rsid w:val="00F66A72"/>
    <w:rsid w:val="00F7667E"/>
    <w:rsid w:val="00F83F9F"/>
    <w:rsid w:val="00F8521C"/>
    <w:rsid w:val="00F86466"/>
    <w:rsid w:val="00F8666D"/>
    <w:rsid w:val="00F91340"/>
    <w:rsid w:val="00F92D09"/>
    <w:rsid w:val="00F96AD5"/>
    <w:rsid w:val="00FA47E2"/>
    <w:rsid w:val="00FB05BC"/>
    <w:rsid w:val="00FB2F77"/>
    <w:rsid w:val="00FB55E9"/>
    <w:rsid w:val="00FC1546"/>
    <w:rsid w:val="00FC156F"/>
    <w:rsid w:val="00FC7D8B"/>
    <w:rsid w:val="00FD241C"/>
    <w:rsid w:val="00FD3A3C"/>
    <w:rsid w:val="00FD4EB1"/>
    <w:rsid w:val="00FD507B"/>
    <w:rsid w:val="00FD7EE2"/>
    <w:rsid w:val="00FE34B5"/>
    <w:rsid w:val="00FF04D9"/>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99"/>
    <w:semiHidden/>
    <w:unhideWhenUsed/>
    <w:rsid w:val="008E48E1"/>
    <w:pPr>
      <w:spacing w:after="120"/>
      <w:ind w:left="283"/>
    </w:pPr>
  </w:style>
  <w:style w:type="character" w:customStyle="1" w:styleId="SangradetextonormalCar">
    <w:name w:val="Sangría de texto normal Car"/>
    <w:basedOn w:val="Fuentedeprrafopredeter"/>
    <w:link w:val="Sangradetextonormal"/>
    <w:uiPriority w:val="99"/>
    <w:semiHidden/>
    <w:rsid w:val="008E48E1"/>
  </w:style>
  <w:style w:type="paragraph" w:styleId="Textoindependienteprimerasangra2">
    <w:name w:val="Body Text First Indent 2"/>
    <w:basedOn w:val="Sangradetextonormal"/>
    <w:link w:val="Textoindependienteprimerasangra2Car"/>
    <w:uiPriority w:val="99"/>
    <w:unhideWhenUsed/>
    <w:rsid w:val="008E48E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0253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2262320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751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1753-15E9-4B98-B9FD-E0EA150E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6126</Words>
  <Characters>33699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2019-11-22T19:11:00Z</cp:lastPrinted>
  <dcterms:created xsi:type="dcterms:W3CDTF">2020-10-25T22:55:00Z</dcterms:created>
  <dcterms:modified xsi:type="dcterms:W3CDTF">2021-05-14T03:51:00Z</dcterms:modified>
</cp:coreProperties>
</file>