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ADE861" w14:textId="5EC78251" w:rsidR="00B06BC7" w:rsidRPr="000E35A5" w:rsidRDefault="00B06BC7" w:rsidP="00B06BC7">
      <w:pPr>
        <w:spacing w:before="100" w:beforeAutospacing="1" w:after="100" w:afterAutospacing="1" w:line="360" w:lineRule="auto"/>
        <w:contextualSpacing/>
        <w:jc w:val="both"/>
        <w:rPr>
          <w:rFonts w:ascii="Palatino Linotype" w:hAnsi="Palatino Linotype"/>
        </w:rPr>
      </w:pPr>
      <w:r w:rsidRPr="000E35A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nueve de </w:t>
      </w:r>
      <w:r w:rsidR="00241A60" w:rsidRPr="000E35A5">
        <w:rPr>
          <w:rFonts w:ascii="Palatino Linotype" w:hAnsi="Palatino Linotype"/>
        </w:rPr>
        <w:t>diciembre</w:t>
      </w:r>
      <w:r w:rsidRPr="000E35A5">
        <w:rPr>
          <w:rFonts w:ascii="Palatino Linotype" w:hAnsi="Palatino Linotype"/>
        </w:rPr>
        <w:t xml:space="preserve"> de dos mil veinte.</w:t>
      </w:r>
    </w:p>
    <w:p w14:paraId="0DB8A469" w14:textId="77777777" w:rsidR="00B06BC7" w:rsidRPr="000E35A5" w:rsidRDefault="00B06BC7" w:rsidP="00B06BC7">
      <w:pPr>
        <w:spacing w:before="100" w:beforeAutospacing="1" w:after="100" w:afterAutospacing="1" w:line="360" w:lineRule="auto"/>
        <w:contextualSpacing/>
        <w:jc w:val="both"/>
        <w:rPr>
          <w:rFonts w:ascii="Palatino Linotype" w:hAnsi="Palatino Linotype"/>
        </w:rPr>
      </w:pPr>
    </w:p>
    <w:p w14:paraId="7F881B72" w14:textId="152806A8" w:rsidR="00B06BC7" w:rsidRPr="000E35A5" w:rsidRDefault="00B06BC7" w:rsidP="00B06BC7">
      <w:pPr>
        <w:spacing w:before="100" w:beforeAutospacing="1" w:after="100" w:afterAutospacing="1" w:line="360" w:lineRule="auto"/>
        <w:contextualSpacing/>
        <w:jc w:val="both"/>
        <w:rPr>
          <w:rFonts w:ascii="Palatino Linotype" w:hAnsi="Palatino Linotype"/>
          <w:b/>
        </w:rPr>
      </w:pPr>
      <w:r w:rsidRPr="000E35A5">
        <w:rPr>
          <w:rFonts w:ascii="Palatino Linotype" w:hAnsi="Palatino Linotype"/>
          <w:b/>
        </w:rPr>
        <w:t>VISTO</w:t>
      </w:r>
      <w:r w:rsidRPr="000E35A5">
        <w:rPr>
          <w:rFonts w:ascii="Palatino Linotype" w:hAnsi="Palatino Linotype"/>
        </w:rPr>
        <w:t xml:space="preserve"> el expediente formado con motivo del recurso de revisión </w:t>
      </w:r>
      <w:r w:rsidRPr="000E35A5">
        <w:rPr>
          <w:rFonts w:ascii="Palatino Linotype" w:hAnsi="Palatino Linotype"/>
          <w:b/>
        </w:rPr>
        <w:t>0</w:t>
      </w:r>
      <w:r w:rsidR="00784DB1" w:rsidRPr="000E35A5">
        <w:rPr>
          <w:rFonts w:ascii="Palatino Linotype" w:hAnsi="Palatino Linotype"/>
          <w:b/>
        </w:rPr>
        <w:t>4437</w:t>
      </w:r>
      <w:r w:rsidRPr="000E35A5">
        <w:rPr>
          <w:rFonts w:ascii="Palatino Linotype" w:hAnsi="Palatino Linotype"/>
          <w:b/>
        </w:rPr>
        <w:t>/INFOEM/IP/RR/2020</w:t>
      </w:r>
      <w:r w:rsidRPr="000E35A5">
        <w:rPr>
          <w:rFonts w:ascii="Palatino Linotype" w:hAnsi="Palatino Linotype"/>
          <w:spacing w:val="-20"/>
        </w:rPr>
        <w:t xml:space="preserve">, </w:t>
      </w:r>
      <w:r w:rsidRPr="000E35A5">
        <w:rPr>
          <w:rFonts w:ascii="Palatino Linotype" w:hAnsi="Palatino Linotype"/>
        </w:rPr>
        <w:t xml:space="preserve">promovido </w:t>
      </w:r>
      <w:r w:rsidR="00784DB1" w:rsidRPr="000E35A5">
        <w:rPr>
          <w:rFonts w:ascii="Palatino Linotype" w:hAnsi="Palatino Linotype"/>
        </w:rPr>
        <w:t xml:space="preserve">por la C. </w:t>
      </w:r>
      <w:r w:rsidR="003E224B" w:rsidRPr="003E224B">
        <w:rPr>
          <w:rFonts w:ascii="Palatino Linotype" w:hAnsi="Palatino Linotype"/>
          <w:b/>
        </w:rPr>
        <w:t xml:space="preserve">xxxxxxx xxxxxx xxxx </w:t>
      </w:r>
      <w:r w:rsidRPr="000E35A5">
        <w:rPr>
          <w:rFonts w:ascii="Palatino Linotype" w:hAnsi="Palatino Linotype"/>
        </w:rPr>
        <w:t xml:space="preserve">en lo </w:t>
      </w:r>
      <w:r w:rsidRPr="000E35A5">
        <w:rPr>
          <w:rFonts w:ascii="Palatino Linotype" w:hAnsi="Palatino Linotype" w:cs="Arial"/>
        </w:rPr>
        <w:t>sucesivo</w:t>
      </w:r>
      <w:r w:rsidRPr="000E35A5">
        <w:rPr>
          <w:rFonts w:ascii="Palatino Linotype" w:hAnsi="Palatino Linotype" w:cs="Arial"/>
          <w:b/>
        </w:rPr>
        <w:t xml:space="preserve"> </w:t>
      </w:r>
      <w:r w:rsidR="00784DB1" w:rsidRPr="000E35A5">
        <w:rPr>
          <w:rFonts w:ascii="Palatino Linotype" w:hAnsi="Palatino Linotype" w:cs="Arial"/>
          <w:b/>
        </w:rPr>
        <w:t>LA</w:t>
      </w:r>
      <w:r w:rsidRPr="000E35A5">
        <w:rPr>
          <w:rFonts w:ascii="Palatino Linotype" w:hAnsi="Palatino Linotype" w:cs="Arial"/>
          <w:b/>
        </w:rPr>
        <w:t xml:space="preserve"> RECURRENTE,</w:t>
      </w:r>
      <w:r w:rsidRPr="000E35A5">
        <w:rPr>
          <w:rFonts w:ascii="Palatino Linotype" w:hAnsi="Palatino Linotype"/>
        </w:rPr>
        <w:t xml:space="preserve"> en contra de la respuesta emitida por el </w:t>
      </w:r>
      <w:r w:rsidRPr="000E35A5">
        <w:rPr>
          <w:rFonts w:ascii="Palatino Linotype" w:hAnsi="Palatino Linotype"/>
          <w:b/>
        </w:rPr>
        <w:t xml:space="preserve">Ayuntamiento de </w:t>
      </w:r>
      <w:r w:rsidR="00784DB1" w:rsidRPr="000E35A5">
        <w:rPr>
          <w:rFonts w:ascii="Palatino Linotype" w:hAnsi="Palatino Linotype"/>
          <w:b/>
        </w:rPr>
        <w:t>San Felipe del Progreso</w:t>
      </w:r>
      <w:r w:rsidRPr="000E35A5">
        <w:rPr>
          <w:rFonts w:ascii="Palatino Linotype" w:hAnsi="Palatino Linotype"/>
          <w:b/>
        </w:rPr>
        <w:t xml:space="preserve">, </w:t>
      </w:r>
      <w:r w:rsidRPr="000E35A5">
        <w:rPr>
          <w:rFonts w:ascii="Palatino Linotype" w:hAnsi="Palatino Linotype"/>
        </w:rPr>
        <w:t xml:space="preserve">en lo sucesivo </w:t>
      </w:r>
      <w:r w:rsidRPr="000E35A5">
        <w:rPr>
          <w:rFonts w:ascii="Palatino Linotype" w:hAnsi="Palatino Linotype"/>
          <w:b/>
        </w:rPr>
        <w:t>EL SUJETO OBLIGADO</w:t>
      </w:r>
      <w:r w:rsidRPr="000E35A5">
        <w:rPr>
          <w:rFonts w:ascii="Palatino Linotype" w:hAnsi="Palatino Linotype"/>
        </w:rPr>
        <w:t xml:space="preserve">, se procede a dictar la presente resolución con base en lo siguiente: </w:t>
      </w:r>
    </w:p>
    <w:p w14:paraId="2391D34F" w14:textId="77777777" w:rsidR="00B06BC7" w:rsidRPr="000E35A5" w:rsidRDefault="00B06BC7" w:rsidP="00B06BC7">
      <w:pPr>
        <w:spacing w:before="100" w:beforeAutospacing="1" w:after="100" w:afterAutospacing="1"/>
        <w:contextualSpacing/>
        <w:jc w:val="center"/>
        <w:rPr>
          <w:rFonts w:ascii="Palatino Linotype" w:hAnsi="Palatino Linotype"/>
        </w:rPr>
      </w:pPr>
    </w:p>
    <w:p w14:paraId="2C6450F2" w14:textId="77777777" w:rsidR="00B06BC7" w:rsidRPr="000E35A5" w:rsidRDefault="00B06BC7" w:rsidP="00B06BC7">
      <w:pPr>
        <w:spacing w:before="100" w:beforeAutospacing="1" w:after="100" w:afterAutospacing="1"/>
        <w:contextualSpacing/>
        <w:jc w:val="center"/>
        <w:rPr>
          <w:rFonts w:ascii="Palatino Linotype" w:hAnsi="Palatino Linotype"/>
          <w:b/>
          <w:bCs/>
          <w:spacing w:val="40"/>
          <w:sz w:val="28"/>
        </w:rPr>
      </w:pPr>
      <w:r w:rsidRPr="000E35A5">
        <w:rPr>
          <w:rFonts w:ascii="Palatino Linotype" w:hAnsi="Palatino Linotype"/>
          <w:b/>
          <w:bCs/>
          <w:spacing w:val="40"/>
          <w:sz w:val="28"/>
        </w:rPr>
        <w:t>RESULTANDO</w:t>
      </w:r>
    </w:p>
    <w:p w14:paraId="1F822630" w14:textId="77777777" w:rsidR="00B06BC7" w:rsidRPr="000E35A5" w:rsidRDefault="00B06BC7" w:rsidP="00B06BC7">
      <w:pPr>
        <w:spacing w:before="100" w:beforeAutospacing="1" w:after="100" w:afterAutospacing="1"/>
        <w:contextualSpacing/>
        <w:jc w:val="center"/>
        <w:rPr>
          <w:rFonts w:ascii="Palatino Linotype" w:hAnsi="Palatino Linotype"/>
          <w:b/>
          <w:bCs/>
          <w:spacing w:val="40"/>
        </w:rPr>
      </w:pPr>
    </w:p>
    <w:p w14:paraId="5EFFC3D8" w14:textId="2AB18C5C" w:rsidR="00B06BC7" w:rsidRPr="000E35A5" w:rsidRDefault="00B06BC7" w:rsidP="00B06BC7">
      <w:pPr>
        <w:spacing w:before="100" w:beforeAutospacing="1" w:after="100" w:afterAutospacing="1" w:line="360" w:lineRule="auto"/>
        <w:contextualSpacing/>
        <w:jc w:val="both"/>
        <w:rPr>
          <w:rFonts w:ascii="Palatino Linotype" w:hAnsi="Palatino Linotype" w:cs="Arial"/>
          <w:lang w:val="es-ES"/>
        </w:rPr>
      </w:pPr>
      <w:r w:rsidRPr="000E35A5">
        <w:rPr>
          <w:rFonts w:ascii="Palatino Linotype" w:hAnsi="Palatino Linotype"/>
          <w:b/>
          <w:sz w:val="28"/>
          <w:szCs w:val="28"/>
        </w:rPr>
        <w:t xml:space="preserve">I. </w:t>
      </w:r>
      <w:r w:rsidRPr="000E35A5">
        <w:rPr>
          <w:rFonts w:ascii="Palatino Linotype" w:hAnsi="Palatino Linotype" w:cs="Arial"/>
        </w:rPr>
        <w:t xml:space="preserve">En </w:t>
      </w:r>
      <w:r w:rsidRPr="000E35A5">
        <w:rPr>
          <w:rFonts w:ascii="Palatino Linotype" w:hAnsi="Palatino Linotype" w:cs="Arial"/>
          <w:lang w:val="es-ES"/>
        </w:rPr>
        <w:t>fecha</w:t>
      </w:r>
      <w:r w:rsidRPr="000E35A5">
        <w:rPr>
          <w:rFonts w:ascii="Palatino Linotype" w:hAnsi="Palatino Linotype"/>
          <w:lang w:val="es-ES"/>
        </w:rPr>
        <w:t xml:space="preserve"> </w:t>
      </w:r>
      <w:r w:rsidR="00784DB1" w:rsidRPr="000E35A5">
        <w:rPr>
          <w:rFonts w:ascii="Palatino Linotype" w:hAnsi="Palatino Linotype"/>
          <w:lang w:val="es-ES"/>
        </w:rPr>
        <w:t>veinticuatro de septiembre</w:t>
      </w:r>
      <w:r w:rsidRPr="000E35A5">
        <w:rPr>
          <w:rFonts w:ascii="Palatino Linotype" w:hAnsi="Palatino Linotype"/>
          <w:lang w:val="es-ES"/>
        </w:rPr>
        <w:t xml:space="preserve"> de </w:t>
      </w:r>
      <w:r w:rsidRPr="000E35A5">
        <w:rPr>
          <w:rFonts w:ascii="Palatino Linotype" w:hAnsi="Palatino Linotype" w:cs="Arial"/>
          <w:lang w:val="es-ES"/>
        </w:rPr>
        <w:t>dos mil veinte</w:t>
      </w:r>
      <w:r w:rsidRPr="000E35A5">
        <w:rPr>
          <w:rFonts w:ascii="Palatino Linotype" w:hAnsi="Palatino Linotype"/>
          <w:lang w:val="es-ES"/>
        </w:rPr>
        <w:t xml:space="preserve">, </w:t>
      </w:r>
      <w:r w:rsidRPr="000E35A5">
        <w:rPr>
          <w:rFonts w:ascii="Palatino Linotype" w:hAnsi="Palatino Linotype"/>
          <w:b/>
          <w:lang w:val="es-ES"/>
        </w:rPr>
        <w:t>L</w:t>
      </w:r>
      <w:r w:rsidR="00784DB1" w:rsidRPr="000E35A5">
        <w:rPr>
          <w:rFonts w:ascii="Palatino Linotype" w:hAnsi="Palatino Linotype"/>
          <w:b/>
          <w:lang w:val="es-ES"/>
        </w:rPr>
        <w:t>A</w:t>
      </w:r>
      <w:r w:rsidRPr="000E35A5">
        <w:rPr>
          <w:rFonts w:ascii="Palatino Linotype" w:hAnsi="Palatino Linotype"/>
          <w:b/>
          <w:lang w:val="es-ES"/>
        </w:rPr>
        <w:t xml:space="preserve"> RECURRENTE</w:t>
      </w:r>
      <w:r w:rsidRPr="000E35A5">
        <w:rPr>
          <w:rFonts w:ascii="Palatino Linotype" w:hAnsi="Palatino Linotype" w:cs="Arial"/>
          <w:lang w:val="es-ES"/>
        </w:rPr>
        <w:t xml:space="preserve"> </w:t>
      </w:r>
      <w:r w:rsidRPr="000E35A5">
        <w:rPr>
          <w:rFonts w:ascii="Palatino Linotype" w:hAnsi="Palatino Linotype" w:cs="Arial"/>
        </w:rPr>
        <w:t xml:space="preserve">presentó a través del Sistema de Acceso a la Información Mexiquense, en lo subsecuente </w:t>
      </w:r>
      <w:r w:rsidRPr="000E35A5">
        <w:rPr>
          <w:rFonts w:ascii="Palatino Linotype" w:hAnsi="Palatino Linotype" w:cs="Arial"/>
          <w:b/>
        </w:rPr>
        <w:t>EL SAIMEX</w:t>
      </w:r>
      <w:r w:rsidRPr="000E35A5">
        <w:rPr>
          <w:rFonts w:ascii="Palatino Linotype" w:hAnsi="Palatino Linotype" w:cs="Arial"/>
        </w:rPr>
        <w:t xml:space="preserve"> ante </w:t>
      </w:r>
      <w:r w:rsidRPr="000E35A5">
        <w:rPr>
          <w:rFonts w:ascii="Palatino Linotype" w:hAnsi="Palatino Linotype" w:cs="Arial"/>
          <w:b/>
        </w:rPr>
        <w:t>EL SUJETO OBLIGADO</w:t>
      </w:r>
      <w:r w:rsidRPr="000E35A5">
        <w:rPr>
          <w:rFonts w:ascii="Palatino Linotype" w:hAnsi="Palatino Linotype" w:cs="Arial"/>
          <w:lang w:val="es-ES"/>
        </w:rPr>
        <w:t xml:space="preserve">, la solicitud de acceso a la información pública, a la que se le asignó el número de expediente </w:t>
      </w:r>
      <w:r w:rsidRPr="000E35A5">
        <w:rPr>
          <w:rFonts w:ascii="Palatino Linotype" w:hAnsi="Palatino Linotype" w:cs="Arial"/>
          <w:b/>
        </w:rPr>
        <w:t>00</w:t>
      </w:r>
      <w:r w:rsidR="00784DB1" w:rsidRPr="000E35A5">
        <w:rPr>
          <w:rFonts w:ascii="Palatino Linotype" w:hAnsi="Palatino Linotype" w:cs="Arial"/>
          <w:b/>
        </w:rPr>
        <w:t>083</w:t>
      </w:r>
      <w:r w:rsidRPr="000E35A5">
        <w:rPr>
          <w:rFonts w:ascii="Palatino Linotype" w:hAnsi="Palatino Linotype" w:cs="Arial"/>
          <w:b/>
        </w:rPr>
        <w:t>/</w:t>
      </w:r>
      <w:r w:rsidR="00784DB1" w:rsidRPr="000E35A5">
        <w:rPr>
          <w:rFonts w:ascii="Palatino Linotype" w:hAnsi="Palatino Linotype" w:cs="Arial"/>
          <w:b/>
        </w:rPr>
        <w:t>FELEPRO</w:t>
      </w:r>
      <w:r w:rsidRPr="000E35A5">
        <w:rPr>
          <w:rFonts w:ascii="Palatino Linotype" w:hAnsi="Palatino Linotype" w:cs="Arial"/>
          <w:b/>
        </w:rPr>
        <w:t xml:space="preserve">/IP/2020, </w:t>
      </w:r>
      <w:r w:rsidRPr="000E35A5">
        <w:rPr>
          <w:rFonts w:ascii="Palatino Linotype" w:hAnsi="Palatino Linotype" w:cs="Arial"/>
          <w:lang w:val="es-ES"/>
        </w:rPr>
        <w:t>mediante la cual solicitó:</w:t>
      </w:r>
    </w:p>
    <w:p w14:paraId="31586779" w14:textId="77777777" w:rsidR="00784DB1" w:rsidRPr="000E35A5" w:rsidRDefault="00784DB1" w:rsidP="00B06BC7">
      <w:pPr>
        <w:spacing w:before="100" w:beforeAutospacing="1" w:after="100" w:afterAutospacing="1" w:line="360" w:lineRule="auto"/>
        <w:contextualSpacing/>
        <w:jc w:val="both"/>
        <w:rPr>
          <w:rFonts w:ascii="Palatino Linotype" w:hAnsi="Palatino Linotype" w:cs="Arial"/>
          <w:b/>
          <w:bCs/>
          <w:lang w:val="es-ES"/>
        </w:rPr>
      </w:pPr>
    </w:p>
    <w:p w14:paraId="15092F74" w14:textId="31E6FDA0" w:rsidR="00B06BC7" w:rsidRPr="000E35A5" w:rsidRDefault="00B06BC7" w:rsidP="00B06BC7">
      <w:pPr>
        <w:tabs>
          <w:tab w:val="left" w:pos="851"/>
        </w:tabs>
        <w:spacing w:before="100" w:beforeAutospacing="1" w:after="100" w:afterAutospacing="1"/>
        <w:ind w:left="851" w:right="901"/>
        <w:contextualSpacing/>
        <w:jc w:val="both"/>
        <w:rPr>
          <w:rFonts w:ascii="Palatino Linotype" w:hAnsi="Palatino Linotype" w:cs="Arial"/>
          <w:i/>
          <w:sz w:val="22"/>
          <w:szCs w:val="22"/>
        </w:rPr>
      </w:pPr>
      <w:r w:rsidRPr="000E35A5">
        <w:rPr>
          <w:rFonts w:ascii="Palatino Linotype" w:hAnsi="Palatino Linotype" w:cs="Arial"/>
          <w:i/>
          <w:sz w:val="22"/>
          <w:szCs w:val="22"/>
        </w:rPr>
        <w:t>“</w:t>
      </w:r>
      <w:r w:rsidR="00784DB1" w:rsidRPr="000E35A5">
        <w:rPr>
          <w:rFonts w:ascii="Palatino Linotype" w:hAnsi="Palatino Linotype" w:cs="Arial"/>
          <w:i/>
          <w:sz w:val="22"/>
          <w:szCs w:val="22"/>
        </w:rPr>
        <w:t>A TRAVÉS DEL PRESENTE VENGO A SOLICITA LA INFORMACIÓN COMPLETA DE LOS INTEGRANTES DE AUTORIDADES AUXILIARES DE LOS DELEGADOS O DE LOS COPACIS, DEL TOTAL DE LAS COMUNIDADES QUE INTEGRAN EL MUNICIPIO DE SAN FELIPE DEL PROGRESO, CON NOMBRE Y APELLIDOS ASÍ COMO LA COMUNIDAD EN LA CUAL DESEMPEÑAN EL CARGO PARA EL QUE FUERON DESIGNADOS</w:t>
      </w:r>
      <w:r w:rsidRPr="000E35A5">
        <w:rPr>
          <w:rFonts w:ascii="Palatino Linotype" w:hAnsi="Palatino Linotype" w:cs="Arial"/>
          <w:i/>
          <w:sz w:val="22"/>
          <w:szCs w:val="22"/>
        </w:rPr>
        <w:t>.” (Sic)</w:t>
      </w:r>
    </w:p>
    <w:p w14:paraId="1C6E43E5" w14:textId="77777777" w:rsidR="00B06BC7" w:rsidRPr="000E35A5" w:rsidRDefault="00B06BC7" w:rsidP="00B06BC7">
      <w:pPr>
        <w:tabs>
          <w:tab w:val="left" w:pos="851"/>
        </w:tabs>
        <w:spacing w:before="100" w:beforeAutospacing="1" w:after="100" w:afterAutospacing="1"/>
        <w:ind w:left="851" w:right="901"/>
        <w:contextualSpacing/>
        <w:jc w:val="both"/>
        <w:rPr>
          <w:rFonts w:ascii="Palatino Linotype" w:hAnsi="Palatino Linotype" w:cs="Arial"/>
          <w:i/>
          <w:sz w:val="22"/>
          <w:szCs w:val="22"/>
        </w:rPr>
      </w:pPr>
    </w:p>
    <w:p w14:paraId="4D2F57FF" w14:textId="77777777" w:rsidR="00B06BC7" w:rsidRPr="000E35A5" w:rsidRDefault="00B06BC7" w:rsidP="00B06BC7">
      <w:pPr>
        <w:spacing w:before="100" w:beforeAutospacing="1" w:after="100" w:afterAutospacing="1" w:line="360" w:lineRule="auto"/>
        <w:contextualSpacing/>
        <w:jc w:val="both"/>
        <w:rPr>
          <w:rFonts w:ascii="Palatino Linotype" w:hAnsi="Palatino Linotype" w:cs="Arial"/>
          <w:b/>
        </w:rPr>
      </w:pPr>
      <w:r w:rsidRPr="000E35A5">
        <w:rPr>
          <w:rFonts w:ascii="Palatino Linotype" w:hAnsi="Palatino Linotype" w:cs="Arial"/>
          <w:b/>
        </w:rPr>
        <w:t>MODALIDAD DE ENTREGA:</w:t>
      </w:r>
      <w:r w:rsidRPr="000E35A5">
        <w:rPr>
          <w:rFonts w:ascii="Palatino Linotype" w:hAnsi="Palatino Linotype" w:cs="Arial"/>
        </w:rPr>
        <w:t xml:space="preserve"> Vía </w:t>
      </w:r>
      <w:r w:rsidRPr="000E35A5">
        <w:rPr>
          <w:rFonts w:ascii="Palatino Linotype" w:hAnsi="Palatino Linotype" w:cs="Arial"/>
          <w:b/>
        </w:rPr>
        <w:t>SAIMEX.</w:t>
      </w:r>
    </w:p>
    <w:p w14:paraId="17D43997" w14:textId="1D67151E" w:rsidR="00784DB1" w:rsidRPr="000E35A5" w:rsidRDefault="00B06BC7" w:rsidP="00B06BC7">
      <w:pPr>
        <w:spacing w:before="100" w:beforeAutospacing="1" w:after="100" w:afterAutospacing="1" w:line="360" w:lineRule="auto"/>
        <w:contextualSpacing/>
        <w:jc w:val="both"/>
        <w:rPr>
          <w:rFonts w:ascii="Palatino Linotype" w:hAnsi="Palatino Linotype"/>
          <w:bCs/>
        </w:rPr>
      </w:pPr>
      <w:r w:rsidRPr="000E35A5">
        <w:rPr>
          <w:rFonts w:ascii="Palatino Linotype" w:hAnsi="Palatino Linotype"/>
          <w:b/>
          <w:sz w:val="28"/>
          <w:szCs w:val="28"/>
        </w:rPr>
        <w:lastRenderedPageBreak/>
        <w:t xml:space="preserve">II. </w:t>
      </w:r>
      <w:r w:rsidR="0056144B" w:rsidRPr="000E35A5">
        <w:rPr>
          <w:rFonts w:ascii="Palatino Linotype" w:hAnsi="Palatino Linotype" w:cs="Arial"/>
        </w:rPr>
        <w:t xml:space="preserve">En cumplimiento al artículo 162 de la Ley de Transparencia y Acceso a la Información Pública del Estado de México y Municipios, el quince de septiembre de dos mil veinte, el Titular de la Unidad de Transparencia del </w:t>
      </w:r>
      <w:r w:rsidR="0056144B" w:rsidRPr="000E35A5">
        <w:rPr>
          <w:rFonts w:ascii="Palatino Linotype" w:hAnsi="Palatino Linotype" w:cs="Arial"/>
          <w:b/>
        </w:rPr>
        <w:t>SUJETO OBLIGADO</w:t>
      </w:r>
      <w:r w:rsidR="0056144B" w:rsidRPr="000E35A5">
        <w:rPr>
          <w:rFonts w:ascii="Palatino Linotype" w:hAnsi="Palatino Linotype" w:cs="Arial"/>
        </w:rPr>
        <w:t xml:space="preserve">, mediante el folio </w:t>
      </w:r>
      <w:r w:rsidR="0056144B" w:rsidRPr="000E35A5">
        <w:rPr>
          <w:rFonts w:ascii="Palatino Linotype" w:hAnsi="Palatino Linotype" w:cs="Arial"/>
          <w:b/>
          <w:bCs/>
        </w:rPr>
        <w:t>00083/FELIPRO/IP/2020/TSP/0001,</w:t>
      </w:r>
      <w:r w:rsidR="0056144B" w:rsidRPr="000E35A5">
        <w:rPr>
          <w:rFonts w:ascii="Palatino Linotype" w:hAnsi="Palatino Linotype" w:cs="Arial"/>
        </w:rPr>
        <w:t xml:space="preserve"> </w:t>
      </w:r>
      <w:r w:rsidR="0056144B" w:rsidRPr="000E35A5">
        <w:rPr>
          <w:rFonts w:ascii="Palatino Linotype" w:hAnsi="Palatino Linotype"/>
          <w:bCs/>
        </w:rPr>
        <w:t>turnó el requerimiento de información, a fin de colmar la solicitud de acceso a la información; tal y como, se aprecia en la imagen siguiente:</w:t>
      </w:r>
    </w:p>
    <w:p w14:paraId="58F82020" w14:textId="77777777" w:rsidR="0056144B" w:rsidRPr="000E35A5" w:rsidRDefault="0056144B" w:rsidP="00B06BC7">
      <w:pPr>
        <w:spacing w:before="100" w:beforeAutospacing="1" w:after="100" w:afterAutospacing="1" w:line="360" w:lineRule="auto"/>
        <w:contextualSpacing/>
        <w:jc w:val="both"/>
        <w:rPr>
          <w:rFonts w:ascii="Palatino Linotype" w:hAnsi="Palatino Linotype"/>
          <w:bCs/>
        </w:rPr>
      </w:pPr>
    </w:p>
    <w:p w14:paraId="41F5580C" w14:textId="4DABBD08" w:rsidR="0056144B" w:rsidRPr="000E35A5" w:rsidRDefault="0056144B" w:rsidP="00B06BC7">
      <w:pPr>
        <w:spacing w:before="100" w:beforeAutospacing="1" w:after="100" w:afterAutospacing="1" w:line="360" w:lineRule="auto"/>
        <w:contextualSpacing/>
        <w:jc w:val="both"/>
        <w:rPr>
          <w:rFonts w:ascii="Palatino Linotype" w:hAnsi="Palatino Linotype"/>
          <w:b/>
          <w:sz w:val="28"/>
          <w:szCs w:val="28"/>
        </w:rPr>
      </w:pPr>
      <w:r w:rsidRPr="000E35A5">
        <w:rPr>
          <w:noProof/>
          <w:lang w:eastAsia="es-MX"/>
        </w:rPr>
        <w:drawing>
          <wp:inline distT="0" distB="0" distL="0" distR="0" wp14:anchorId="507FBDD6" wp14:editId="0F27A797">
            <wp:extent cx="5745480" cy="1310640"/>
            <wp:effectExtent l="0" t="0" r="762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8815" t="40226" r="9089" b="42467"/>
                    <a:stretch/>
                  </pic:blipFill>
                  <pic:spPr bwMode="auto">
                    <a:xfrm>
                      <a:off x="0" y="0"/>
                      <a:ext cx="5745480" cy="131064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1FCF370B" w14:textId="77777777" w:rsidR="00784DB1" w:rsidRPr="000E35A5" w:rsidRDefault="00784DB1" w:rsidP="00B06BC7">
      <w:pPr>
        <w:spacing w:before="100" w:beforeAutospacing="1" w:after="100" w:afterAutospacing="1" w:line="360" w:lineRule="auto"/>
        <w:contextualSpacing/>
        <w:jc w:val="both"/>
        <w:rPr>
          <w:rFonts w:ascii="Palatino Linotype" w:hAnsi="Palatino Linotype"/>
          <w:b/>
          <w:sz w:val="28"/>
          <w:szCs w:val="28"/>
        </w:rPr>
      </w:pPr>
    </w:p>
    <w:p w14:paraId="2C4FA722" w14:textId="780A2743" w:rsidR="00B06BC7" w:rsidRPr="000E35A5" w:rsidRDefault="00784DB1" w:rsidP="00B06BC7">
      <w:pPr>
        <w:spacing w:before="100" w:beforeAutospacing="1" w:after="100" w:afterAutospacing="1" w:line="360" w:lineRule="auto"/>
        <w:contextualSpacing/>
        <w:jc w:val="both"/>
        <w:rPr>
          <w:rFonts w:ascii="Palatino Linotype" w:hAnsi="Palatino Linotype"/>
        </w:rPr>
      </w:pPr>
      <w:r w:rsidRPr="000E35A5">
        <w:rPr>
          <w:rFonts w:ascii="Palatino Linotype" w:hAnsi="Palatino Linotype"/>
          <w:b/>
          <w:sz w:val="28"/>
          <w:szCs w:val="28"/>
        </w:rPr>
        <w:t>III.</w:t>
      </w:r>
      <w:r w:rsidRPr="000E35A5">
        <w:rPr>
          <w:rFonts w:ascii="Palatino Linotype" w:hAnsi="Palatino Linotype"/>
        </w:rPr>
        <w:t xml:space="preserve"> </w:t>
      </w:r>
      <w:r w:rsidR="00B06BC7" w:rsidRPr="000E35A5">
        <w:rPr>
          <w:rFonts w:ascii="Palatino Linotype" w:hAnsi="Palatino Linotype"/>
        </w:rPr>
        <w:t xml:space="preserve">De las constancias que obran en </w:t>
      </w:r>
      <w:r w:rsidR="00B06BC7" w:rsidRPr="000E35A5">
        <w:rPr>
          <w:rFonts w:ascii="Palatino Linotype" w:hAnsi="Palatino Linotype"/>
          <w:b/>
        </w:rPr>
        <w:t>EL SAIMEX,</w:t>
      </w:r>
      <w:r w:rsidR="00B06BC7" w:rsidRPr="000E35A5">
        <w:rPr>
          <w:rFonts w:ascii="Palatino Linotype" w:hAnsi="Palatino Linotype"/>
        </w:rPr>
        <w:t xml:space="preserve"> se advierte que el cuatro de agosto de dos mil veinte, </w:t>
      </w:r>
      <w:r w:rsidR="00B06BC7" w:rsidRPr="000E35A5">
        <w:rPr>
          <w:rFonts w:ascii="Palatino Linotype" w:hAnsi="Palatino Linotype" w:cs="Arial"/>
          <w:lang w:val="es-ES_tradnl"/>
        </w:rPr>
        <w:t>el Responsable de la Unidad de Transparencia del</w:t>
      </w:r>
      <w:r w:rsidR="00B06BC7" w:rsidRPr="000E35A5">
        <w:rPr>
          <w:rFonts w:ascii="Palatino Linotype" w:hAnsi="Palatino Linotype" w:cs="Arial"/>
          <w:b/>
          <w:lang w:val="es-ES_tradnl"/>
        </w:rPr>
        <w:t xml:space="preserve"> SUJETO OBLIGADO</w:t>
      </w:r>
      <w:r w:rsidR="00B06BC7" w:rsidRPr="000E35A5">
        <w:rPr>
          <w:rFonts w:ascii="Palatino Linotype" w:hAnsi="Palatino Linotype" w:cs="Arial"/>
          <w:lang w:val="es-ES_tradnl"/>
        </w:rPr>
        <w:t xml:space="preserve"> dio respuesta a la solicitud de información, en los siguientes términos:</w:t>
      </w:r>
    </w:p>
    <w:p w14:paraId="5FC4B157" w14:textId="77777777" w:rsidR="00784DB1" w:rsidRPr="000E35A5" w:rsidRDefault="00784DB1" w:rsidP="00B06BC7">
      <w:pPr>
        <w:tabs>
          <w:tab w:val="left" w:pos="851"/>
        </w:tabs>
        <w:spacing w:before="100" w:beforeAutospacing="1" w:after="100" w:afterAutospacing="1"/>
        <w:ind w:left="851" w:right="901"/>
        <w:jc w:val="both"/>
        <w:rPr>
          <w:rFonts w:ascii="Palatino Linotype" w:hAnsi="Palatino Linotype" w:cs="Arial"/>
          <w:i/>
          <w:sz w:val="22"/>
          <w:szCs w:val="22"/>
        </w:rPr>
      </w:pPr>
    </w:p>
    <w:p w14:paraId="352626DA" w14:textId="6A48904D" w:rsidR="00676544" w:rsidRPr="000E35A5" w:rsidRDefault="00B06BC7" w:rsidP="00B06BC7">
      <w:pPr>
        <w:tabs>
          <w:tab w:val="left" w:pos="851"/>
        </w:tabs>
        <w:spacing w:before="100" w:beforeAutospacing="1" w:after="100" w:afterAutospacing="1"/>
        <w:ind w:left="851" w:right="901"/>
        <w:jc w:val="both"/>
        <w:rPr>
          <w:rFonts w:ascii="Palatino Linotype" w:hAnsi="Palatino Linotype" w:cs="Arial"/>
          <w:i/>
          <w:sz w:val="22"/>
          <w:szCs w:val="22"/>
        </w:rPr>
      </w:pPr>
      <w:r w:rsidRPr="000E35A5">
        <w:rPr>
          <w:rFonts w:ascii="Palatino Linotype" w:hAnsi="Palatino Linotype" w:cs="Arial"/>
          <w:i/>
          <w:sz w:val="22"/>
          <w:szCs w:val="22"/>
        </w:rPr>
        <w:t>“</w:t>
      </w:r>
      <w:r w:rsidR="00895CAB" w:rsidRPr="000E35A5">
        <w:rPr>
          <w:rFonts w:ascii="Palatino Linotype" w:hAnsi="Palatino Linotype" w:cs="Arial"/>
          <w:i/>
          <w:sz w:val="22"/>
          <w:szCs w:val="22"/>
        </w:rPr>
        <w:t>SE adjunta la relación de los delegados por comunidad</w:t>
      </w:r>
    </w:p>
    <w:p w14:paraId="79B3A4D2" w14:textId="77777777" w:rsidR="00676544" w:rsidRPr="000E35A5" w:rsidRDefault="00676544" w:rsidP="00B06BC7">
      <w:pPr>
        <w:tabs>
          <w:tab w:val="left" w:pos="851"/>
        </w:tabs>
        <w:spacing w:before="100" w:beforeAutospacing="1" w:after="100" w:afterAutospacing="1"/>
        <w:ind w:left="851" w:right="901"/>
        <w:jc w:val="both"/>
        <w:rPr>
          <w:rFonts w:ascii="Palatino Linotype" w:hAnsi="Palatino Linotype" w:cs="Arial"/>
          <w:i/>
          <w:sz w:val="22"/>
          <w:szCs w:val="22"/>
        </w:rPr>
      </w:pPr>
      <w:r w:rsidRPr="000E35A5">
        <w:rPr>
          <w:rFonts w:ascii="Palatino Linotype" w:hAnsi="Palatino Linotype" w:cs="Arial"/>
          <w:i/>
          <w:sz w:val="22"/>
          <w:szCs w:val="22"/>
        </w:rPr>
        <w:t>ATENTAMENTE</w:t>
      </w:r>
    </w:p>
    <w:p w14:paraId="06CB807F" w14:textId="6325C41E" w:rsidR="00B06BC7" w:rsidRPr="000E35A5" w:rsidRDefault="00676544" w:rsidP="00B06BC7">
      <w:pPr>
        <w:tabs>
          <w:tab w:val="left" w:pos="851"/>
        </w:tabs>
        <w:spacing w:before="100" w:beforeAutospacing="1" w:after="100" w:afterAutospacing="1"/>
        <w:ind w:left="851" w:right="901"/>
        <w:jc w:val="both"/>
        <w:rPr>
          <w:rFonts w:ascii="Palatino Linotype" w:hAnsi="Palatino Linotype" w:cs="Arial"/>
          <w:i/>
          <w:sz w:val="22"/>
          <w:szCs w:val="22"/>
        </w:rPr>
      </w:pPr>
      <w:r w:rsidRPr="000E35A5">
        <w:rPr>
          <w:rFonts w:ascii="Palatino Linotype" w:hAnsi="Palatino Linotype" w:cs="Arial"/>
          <w:i/>
          <w:sz w:val="22"/>
          <w:szCs w:val="22"/>
        </w:rPr>
        <w:t>LIC</w:t>
      </w:r>
      <w:r w:rsidR="00B06BC7" w:rsidRPr="000E35A5">
        <w:rPr>
          <w:rFonts w:ascii="Palatino Linotype" w:hAnsi="Palatino Linotype" w:cs="Arial"/>
          <w:i/>
          <w:sz w:val="22"/>
          <w:szCs w:val="22"/>
        </w:rPr>
        <w:t>.</w:t>
      </w:r>
      <w:r w:rsidRPr="000E35A5">
        <w:rPr>
          <w:rFonts w:ascii="Palatino Linotype" w:hAnsi="Palatino Linotype" w:cs="Arial"/>
          <w:i/>
          <w:sz w:val="22"/>
          <w:szCs w:val="22"/>
        </w:rPr>
        <w:t xml:space="preserve"> LAURA ISABEL ESQUIVEL MEJIA</w:t>
      </w:r>
      <w:r w:rsidR="00B06BC7" w:rsidRPr="000E35A5">
        <w:rPr>
          <w:rFonts w:ascii="Palatino Linotype" w:hAnsi="Palatino Linotype" w:cs="Arial"/>
          <w:i/>
          <w:sz w:val="22"/>
          <w:szCs w:val="22"/>
        </w:rPr>
        <w:t>” (sic)</w:t>
      </w:r>
    </w:p>
    <w:p w14:paraId="480D4401" w14:textId="76B2745C" w:rsidR="00B06BC7" w:rsidRPr="000E35A5" w:rsidRDefault="00676544" w:rsidP="00B06BC7">
      <w:pPr>
        <w:spacing w:before="100" w:beforeAutospacing="1" w:after="100" w:afterAutospacing="1" w:line="360" w:lineRule="auto"/>
        <w:jc w:val="both"/>
        <w:rPr>
          <w:rFonts w:ascii="Palatino Linotype" w:hAnsi="Palatino Linotype" w:cs="Arial"/>
          <w:lang w:val="es-ES_tradnl"/>
        </w:rPr>
      </w:pPr>
      <w:r w:rsidRPr="000E35A5">
        <w:rPr>
          <w:rFonts w:ascii="Palatino Linotype" w:hAnsi="Palatino Linotype" w:cs="Arial"/>
          <w:lang w:val="es-ES_tradnl"/>
        </w:rPr>
        <w:t>Asimismo, a</w:t>
      </w:r>
      <w:r w:rsidR="00B06BC7" w:rsidRPr="000E35A5">
        <w:rPr>
          <w:rFonts w:ascii="Palatino Linotype" w:hAnsi="Palatino Linotype" w:cs="Arial"/>
          <w:lang w:val="es-ES_tradnl"/>
        </w:rPr>
        <w:t>djunt</w:t>
      </w:r>
      <w:r w:rsidRPr="000E35A5">
        <w:rPr>
          <w:rFonts w:ascii="Palatino Linotype" w:hAnsi="Palatino Linotype" w:cs="Arial"/>
          <w:lang w:val="es-ES_tradnl"/>
        </w:rPr>
        <w:t>ó</w:t>
      </w:r>
      <w:r w:rsidR="00B06BC7" w:rsidRPr="000E35A5">
        <w:rPr>
          <w:rFonts w:ascii="Palatino Linotype" w:hAnsi="Palatino Linotype" w:cs="Arial"/>
          <w:lang w:val="es-ES_tradnl"/>
        </w:rPr>
        <w:t xml:space="preserve"> </w:t>
      </w:r>
      <w:r w:rsidRPr="000E35A5">
        <w:rPr>
          <w:rFonts w:ascii="Palatino Linotype" w:hAnsi="Palatino Linotype" w:cs="Arial"/>
          <w:lang w:val="es-ES_tradnl"/>
        </w:rPr>
        <w:t>los</w:t>
      </w:r>
      <w:r w:rsidR="00B06BC7" w:rsidRPr="000E35A5">
        <w:rPr>
          <w:rFonts w:ascii="Palatino Linotype" w:hAnsi="Palatino Linotype" w:cs="Arial"/>
          <w:lang w:val="es-ES_tradnl"/>
        </w:rPr>
        <w:t xml:space="preserve"> archivo</w:t>
      </w:r>
      <w:r w:rsidRPr="000E35A5">
        <w:rPr>
          <w:rFonts w:ascii="Palatino Linotype" w:hAnsi="Palatino Linotype" w:cs="Arial"/>
          <w:lang w:val="es-ES_tradnl"/>
        </w:rPr>
        <w:t>s</w:t>
      </w:r>
      <w:r w:rsidR="00B06BC7" w:rsidRPr="000E35A5">
        <w:rPr>
          <w:rFonts w:ascii="Palatino Linotype" w:hAnsi="Palatino Linotype" w:cs="Arial"/>
          <w:lang w:val="es-ES_tradnl"/>
        </w:rPr>
        <w:t xml:space="preserve"> electrónico</w:t>
      </w:r>
      <w:r w:rsidRPr="000E35A5">
        <w:rPr>
          <w:rFonts w:ascii="Palatino Linotype" w:hAnsi="Palatino Linotype" w:cs="Arial"/>
          <w:lang w:val="es-ES_tradnl"/>
        </w:rPr>
        <w:t xml:space="preserve">s </w:t>
      </w:r>
      <w:r w:rsidRPr="000E35A5">
        <w:rPr>
          <w:rFonts w:ascii="Palatino Linotype" w:hAnsi="Palatino Linotype" w:cs="Arial"/>
          <w:b/>
          <w:i/>
          <w:lang w:val="es-ES_tradnl"/>
        </w:rPr>
        <w:t>0083.pdf</w:t>
      </w:r>
      <w:r w:rsidRPr="000E35A5">
        <w:rPr>
          <w:rFonts w:ascii="Palatino Linotype" w:hAnsi="Palatino Linotype" w:cs="Arial"/>
          <w:lang w:val="es-ES_tradnl"/>
        </w:rPr>
        <w:t xml:space="preserve"> el cual corresponde al oficio SPF/SA/1050/2020 mediante el cual el Secretario del Ayuntamiento remitió la información al particular; y, </w:t>
      </w:r>
      <w:r w:rsidRPr="000E35A5">
        <w:rPr>
          <w:rFonts w:ascii="Palatino Linotype" w:hAnsi="Palatino Linotype" w:cs="Arial"/>
          <w:b/>
          <w:i/>
          <w:lang w:val="es-ES_tradnl"/>
        </w:rPr>
        <w:t xml:space="preserve">DIRECTORIO DE DELEGADOS 2020.pdf </w:t>
      </w:r>
      <w:r w:rsidRPr="000E35A5">
        <w:rPr>
          <w:rFonts w:ascii="Palatino Linotype" w:hAnsi="Palatino Linotype" w:cs="Arial"/>
          <w:lang w:val="es-ES_tradnl"/>
        </w:rPr>
        <w:t xml:space="preserve">del que se </w:t>
      </w:r>
      <w:r w:rsidRPr="000E35A5">
        <w:rPr>
          <w:rFonts w:ascii="Palatino Linotype" w:hAnsi="Palatino Linotype" w:cs="Arial"/>
          <w:lang w:val="es-ES_tradnl"/>
        </w:rPr>
        <w:lastRenderedPageBreak/>
        <w:t>desprende medularmente  un cuadro con los rubros Nº, COMUNIDAD y DELEGADOS señalando 132 comunidades.</w:t>
      </w:r>
    </w:p>
    <w:p w14:paraId="3FF6B939" w14:textId="77B28E49" w:rsidR="004E5D5F" w:rsidRPr="000E35A5" w:rsidRDefault="00B06BC7" w:rsidP="004E5D5F">
      <w:pPr>
        <w:spacing w:before="100" w:beforeAutospacing="1" w:after="100" w:afterAutospacing="1" w:line="360" w:lineRule="auto"/>
        <w:contextualSpacing/>
        <w:jc w:val="both"/>
        <w:rPr>
          <w:rFonts w:ascii="Palatino Linotype" w:hAnsi="Palatino Linotype" w:cs="Arial"/>
        </w:rPr>
      </w:pPr>
      <w:r w:rsidRPr="000E35A5">
        <w:rPr>
          <w:rFonts w:ascii="Palatino Linotype" w:hAnsi="Palatino Linotype"/>
          <w:b/>
          <w:sz w:val="28"/>
          <w:szCs w:val="28"/>
        </w:rPr>
        <w:t>I</w:t>
      </w:r>
      <w:r w:rsidR="0056144B" w:rsidRPr="000E35A5">
        <w:rPr>
          <w:rFonts w:ascii="Palatino Linotype" w:hAnsi="Palatino Linotype"/>
          <w:b/>
          <w:sz w:val="28"/>
          <w:szCs w:val="28"/>
        </w:rPr>
        <w:t>V</w:t>
      </w:r>
      <w:r w:rsidRPr="000E35A5">
        <w:rPr>
          <w:rFonts w:ascii="Palatino Linotype" w:hAnsi="Palatino Linotype"/>
        </w:rPr>
        <w:t xml:space="preserve">. </w:t>
      </w:r>
      <w:r w:rsidR="004E5D5F" w:rsidRPr="000E35A5">
        <w:rPr>
          <w:rFonts w:ascii="Palatino Linotype" w:hAnsi="Palatino Linotype"/>
        </w:rPr>
        <w:t xml:space="preserve">Inconforme con la </w:t>
      </w:r>
      <w:r w:rsidR="004E5D5F" w:rsidRPr="000E35A5">
        <w:rPr>
          <w:rFonts w:ascii="Palatino Linotype" w:hAnsi="Palatino Linotype" w:cs="Arial"/>
        </w:rPr>
        <w:t xml:space="preserve">respuesta, el </w:t>
      </w:r>
      <w:r w:rsidR="00676544" w:rsidRPr="000E35A5">
        <w:rPr>
          <w:rFonts w:ascii="Palatino Linotype" w:hAnsi="Palatino Linotype" w:cs="Arial"/>
        </w:rPr>
        <w:t>trece de octubre</w:t>
      </w:r>
      <w:r w:rsidR="004E5D5F" w:rsidRPr="000E35A5">
        <w:rPr>
          <w:rFonts w:ascii="Palatino Linotype" w:hAnsi="Palatino Linotype" w:cs="Arial"/>
        </w:rPr>
        <w:t xml:space="preserve"> de dos mil veinte, </w:t>
      </w:r>
      <w:r w:rsidR="00DC7E18" w:rsidRPr="000E35A5">
        <w:rPr>
          <w:rFonts w:ascii="Palatino Linotype" w:hAnsi="Palatino Linotype"/>
          <w:b/>
        </w:rPr>
        <w:t>LA</w:t>
      </w:r>
      <w:r w:rsidR="004E5D5F" w:rsidRPr="000E35A5">
        <w:rPr>
          <w:rFonts w:ascii="Palatino Linotype" w:hAnsi="Palatino Linotype"/>
          <w:b/>
        </w:rPr>
        <w:t xml:space="preserve"> RECURRENTE</w:t>
      </w:r>
      <w:r w:rsidR="004E5D5F" w:rsidRPr="000E35A5">
        <w:rPr>
          <w:rFonts w:ascii="Palatino Linotype" w:hAnsi="Palatino Linotype"/>
        </w:rPr>
        <w:t xml:space="preserve"> interpuso el recurso de revisión objeto del presente estudio, al que se le asignó el número al rubro citado</w:t>
      </w:r>
      <w:r w:rsidR="004E5D5F" w:rsidRPr="000E35A5">
        <w:rPr>
          <w:rFonts w:ascii="Palatino Linotype" w:hAnsi="Palatino Linotype" w:cs="Arial"/>
        </w:rPr>
        <w:t xml:space="preserve">, en el que señaló como acto impugnado lo siguiente: </w:t>
      </w:r>
    </w:p>
    <w:p w14:paraId="772C97E5" w14:textId="77777777" w:rsidR="004E5D5F" w:rsidRPr="000E35A5" w:rsidRDefault="004E5D5F" w:rsidP="004E5D5F">
      <w:pPr>
        <w:spacing w:before="100" w:beforeAutospacing="1" w:after="100" w:afterAutospacing="1"/>
        <w:ind w:left="851" w:right="899"/>
        <w:contextualSpacing/>
        <w:jc w:val="both"/>
        <w:rPr>
          <w:rFonts w:ascii="Palatino Linotype" w:hAnsi="Palatino Linotype" w:cs="Arial"/>
          <w:i/>
          <w:sz w:val="22"/>
          <w:szCs w:val="22"/>
        </w:rPr>
      </w:pPr>
    </w:p>
    <w:p w14:paraId="04CC2461" w14:textId="41107ED6" w:rsidR="004E5D5F" w:rsidRPr="000E35A5" w:rsidRDefault="004E5D5F" w:rsidP="004E5D5F">
      <w:pPr>
        <w:spacing w:before="100" w:beforeAutospacing="1" w:after="100" w:afterAutospacing="1"/>
        <w:ind w:left="851" w:right="899"/>
        <w:jc w:val="both"/>
        <w:rPr>
          <w:rFonts w:ascii="Palatino Linotype" w:hAnsi="Palatino Linotype" w:cs="Arial"/>
          <w:i/>
          <w:sz w:val="22"/>
          <w:szCs w:val="22"/>
        </w:rPr>
      </w:pPr>
      <w:r w:rsidRPr="000E35A5">
        <w:rPr>
          <w:rFonts w:ascii="Palatino Linotype" w:hAnsi="Palatino Linotype" w:cs="Arial"/>
          <w:i/>
          <w:sz w:val="22"/>
          <w:szCs w:val="22"/>
        </w:rPr>
        <w:t>“</w:t>
      </w:r>
      <w:r w:rsidR="008F1F6D" w:rsidRPr="000E35A5">
        <w:rPr>
          <w:rFonts w:ascii="Palatino Linotype" w:hAnsi="Palatino Linotype" w:cs="Arial"/>
          <w:i/>
          <w:sz w:val="22"/>
          <w:szCs w:val="22"/>
        </w:rPr>
        <w:t>a falta de respuesta a la solicitud 00083/FELIPRO/IP/2020, sin causa justificada.</w:t>
      </w:r>
      <w:r w:rsidR="008F1F6D" w:rsidRPr="000E35A5" w:rsidDel="008F1F6D">
        <w:rPr>
          <w:rFonts w:ascii="Palatino Linotype" w:hAnsi="Palatino Linotype" w:cs="Arial"/>
          <w:i/>
          <w:sz w:val="22"/>
          <w:szCs w:val="22"/>
        </w:rPr>
        <w:t xml:space="preserve"> </w:t>
      </w:r>
      <w:r w:rsidRPr="000E35A5">
        <w:rPr>
          <w:rFonts w:ascii="Palatino Linotype" w:hAnsi="Palatino Linotype" w:cs="Arial"/>
          <w:i/>
          <w:sz w:val="22"/>
          <w:szCs w:val="22"/>
        </w:rPr>
        <w:t>.” (sic)</w:t>
      </w:r>
    </w:p>
    <w:p w14:paraId="269C5E34" w14:textId="280D59BC" w:rsidR="004E5D5F" w:rsidRPr="000E35A5" w:rsidRDefault="004E5D5F" w:rsidP="004E5D5F">
      <w:pPr>
        <w:spacing w:before="100" w:beforeAutospacing="1" w:after="100" w:afterAutospacing="1" w:line="360" w:lineRule="auto"/>
        <w:jc w:val="both"/>
        <w:rPr>
          <w:rFonts w:ascii="Palatino Linotype" w:hAnsi="Palatino Linotype" w:cs="Arial"/>
          <w:i/>
          <w:sz w:val="22"/>
          <w:szCs w:val="22"/>
        </w:rPr>
      </w:pPr>
      <w:r w:rsidRPr="000E35A5">
        <w:rPr>
          <w:rFonts w:ascii="Palatino Linotype" w:hAnsi="Palatino Linotype" w:cs="Arial"/>
        </w:rPr>
        <w:t>Asimismo,</w:t>
      </w:r>
      <w:r w:rsidRPr="000E35A5">
        <w:t xml:space="preserve"> </w:t>
      </w:r>
      <w:r w:rsidR="00DC7E18" w:rsidRPr="000E35A5">
        <w:rPr>
          <w:b/>
        </w:rPr>
        <w:t>LA</w:t>
      </w:r>
      <w:r w:rsidRPr="000E35A5">
        <w:rPr>
          <w:b/>
        </w:rPr>
        <w:t xml:space="preserve"> RECURRENTE</w:t>
      </w:r>
      <w:r w:rsidRPr="000E35A5">
        <w:rPr>
          <w:rFonts w:ascii="Palatino Linotype" w:hAnsi="Palatino Linotype" w:cs="Arial"/>
        </w:rPr>
        <w:t xml:space="preserve"> indicó como razones o motivos de inconformidad, lo siguiente: </w:t>
      </w:r>
    </w:p>
    <w:p w14:paraId="57D6B6DF" w14:textId="0178826E" w:rsidR="004E5D5F" w:rsidRPr="000E35A5" w:rsidRDefault="004E5D5F" w:rsidP="004E5D5F">
      <w:pPr>
        <w:spacing w:before="100" w:beforeAutospacing="1" w:after="100" w:afterAutospacing="1"/>
        <w:ind w:left="851" w:right="899"/>
        <w:contextualSpacing/>
        <w:jc w:val="both"/>
        <w:rPr>
          <w:rFonts w:ascii="Palatino Linotype" w:hAnsi="Palatino Linotype" w:cs="Arial"/>
          <w:i/>
          <w:sz w:val="22"/>
          <w:szCs w:val="22"/>
        </w:rPr>
      </w:pPr>
      <w:r w:rsidRPr="000E35A5">
        <w:rPr>
          <w:rFonts w:ascii="Palatino Linotype" w:hAnsi="Palatino Linotype" w:cs="Arial"/>
          <w:i/>
          <w:sz w:val="22"/>
          <w:szCs w:val="22"/>
        </w:rPr>
        <w:t>“</w:t>
      </w:r>
      <w:r w:rsidR="008F1F6D" w:rsidRPr="000E35A5">
        <w:rPr>
          <w:rFonts w:ascii="Palatino Linotype" w:hAnsi="Palatino Linotype" w:cs="Arial"/>
          <w:i/>
          <w:sz w:val="22"/>
          <w:szCs w:val="22"/>
        </w:rPr>
        <w:t>la vulneración de mi derecho de acceso a la información pública.</w:t>
      </w:r>
      <w:r w:rsidRPr="000E35A5">
        <w:rPr>
          <w:rFonts w:ascii="Palatino Linotype" w:hAnsi="Palatino Linotype" w:cs="Arial"/>
          <w:i/>
          <w:sz w:val="22"/>
          <w:szCs w:val="22"/>
        </w:rPr>
        <w:t xml:space="preserve">” (sic) </w:t>
      </w:r>
    </w:p>
    <w:p w14:paraId="63327BE0" w14:textId="18A67947" w:rsidR="004E5D5F" w:rsidRPr="000E35A5" w:rsidRDefault="00B06BC7" w:rsidP="004E5D5F">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sidRPr="000E35A5">
        <w:rPr>
          <w:rFonts w:ascii="Palatino Linotype" w:hAnsi="Palatino Linotype"/>
          <w:b/>
          <w:sz w:val="28"/>
          <w:szCs w:val="28"/>
        </w:rPr>
        <w:t>V.</w:t>
      </w:r>
      <w:r w:rsidRPr="000E35A5">
        <w:rPr>
          <w:rFonts w:ascii="Palatino Linotype" w:hAnsi="Palatino Linotype"/>
          <w:b/>
        </w:rPr>
        <w:t xml:space="preserve"> </w:t>
      </w:r>
      <w:r w:rsidR="004E5D5F" w:rsidRPr="000E35A5">
        <w:rPr>
          <w:rFonts w:ascii="Palatino Linotype" w:hAnsi="Palatino Linotype" w:cs="Arial"/>
        </w:rPr>
        <w:t xml:space="preserve">En fecha </w:t>
      </w:r>
      <w:r w:rsidR="008F1F6D" w:rsidRPr="000E35A5">
        <w:rPr>
          <w:rFonts w:ascii="Palatino Linotype" w:hAnsi="Palatino Linotype"/>
        </w:rPr>
        <w:t>trece de octubre</w:t>
      </w:r>
      <w:r w:rsidR="004E5D5F" w:rsidRPr="000E35A5">
        <w:rPr>
          <w:rFonts w:ascii="Palatino Linotype" w:hAnsi="Palatino Linotype"/>
        </w:rPr>
        <w:t xml:space="preserve"> de dos mil veinte</w:t>
      </w:r>
      <w:r w:rsidR="004E5D5F" w:rsidRPr="000E35A5">
        <w:rPr>
          <w:rFonts w:ascii="Palatino Linotype" w:hAnsi="Palatino Linotype" w:cs="Arial"/>
        </w:rPr>
        <w:t>, el recurso de revisión que se trata se envió electrónicamente al Instituto de Transparencia, Acceso a la Información Pública</w:t>
      </w:r>
      <w:r w:rsidR="004E5D5F" w:rsidRPr="000E35A5">
        <w:rPr>
          <w:rFonts w:ascii="Palatino Linotype" w:hAnsi="Palatino Linotype" w:cs="Arial"/>
          <w:lang w:val="es-ES_tradnl"/>
        </w:rPr>
        <w:t xml:space="preserve"> y </w:t>
      </w:r>
      <w:r w:rsidR="004E5D5F" w:rsidRPr="000E35A5">
        <w:rPr>
          <w:rFonts w:ascii="Palatino Linotype" w:hAnsi="Palatino Linotype" w:cs="Arial"/>
        </w:rPr>
        <w:t>Protección</w:t>
      </w:r>
      <w:r w:rsidR="004E5D5F" w:rsidRPr="000E35A5">
        <w:rPr>
          <w:rFonts w:ascii="Palatino Linotype" w:hAnsi="Palatino Linotype" w:cs="Arial"/>
          <w:lang w:val="es-ES_tradnl"/>
        </w:rPr>
        <w:t xml:space="preserve"> </w:t>
      </w:r>
      <w:r w:rsidR="004E5D5F" w:rsidRPr="000E35A5">
        <w:rPr>
          <w:rFonts w:ascii="Palatino Linotype" w:hAnsi="Palatino Linotype" w:cs="Arial"/>
        </w:rPr>
        <w:t>de</w:t>
      </w:r>
      <w:r w:rsidR="004E5D5F" w:rsidRPr="000E35A5">
        <w:rPr>
          <w:rFonts w:ascii="Palatino Linotype" w:hAnsi="Palatino Linotype" w:cs="Arial"/>
          <w:lang w:val="es-ES_tradnl"/>
        </w:rPr>
        <w:t xml:space="preserve"> </w:t>
      </w:r>
      <w:r w:rsidR="004E5D5F" w:rsidRPr="000E35A5">
        <w:rPr>
          <w:rFonts w:ascii="Palatino Linotype" w:hAnsi="Palatino Linotype"/>
        </w:rPr>
        <w:t>Datos</w:t>
      </w:r>
      <w:r w:rsidR="004E5D5F" w:rsidRPr="000E35A5">
        <w:rPr>
          <w:rFonts w:ascii="Palatino Linotype" w:hAnsi="Palatino Linotype" w:cs="Arial"/>
          <w:lang w:val="es-ES_tradnl"/>
        </w:rPr>
        <w:t xml:space="preserve"> </w:t>
      </w:r>
      <w:r w:rsidR="004E5D5F" w:rsidRPr="000E35A5">
        <w:rPr>
          <w:rFonts w:ascii="Palatino Linotype" w:hAnsi="Palatino Linotype" w:cs="Arial"/>
        </w:rPr>
        <w:t>Personales</w:t>
      </w:r>
      <w:r w:rsidR="004E5D5F" w:rsidRPr="000E35A5">
        <w:rPr>
          <w:rFonts w:ascii="Palatino Linotype" w:hAnsi="Palatino Linotype" w:cs="Arial"/>
          <w:lang w:val="es-ES_tradnl"/>
        </w:rPr>
        <w:t xml:space="preserve"> </w:t>
      </w:r>
      <w:r w:rsidR="004E5D5F" w:rsidRPr="000E35A5">
        <w:rPr>
          <w:rFonts w:ascii="Palatino Linotype" w:hAnsi="Palatino Linotype" w:cs="Arial"/>
        </w:rPr>
        <w:t>del</w:t>
      </w:r>
      <w:r w:rsidR="004E5D5F" w:rsidRPr="000E35A5">
        <w:rPr>
          <w:rFonts w:ascii="Palatino Linotype" w:hAnsi="Palatino Linotype" w:cs="Arial"/>
          <w:lang w:val="es-ES_tradnl"/>
        </w:rPr>
        <w:t xml:space="preserve"> </w:t>
      </w:r>
      <w:r w:rsidR="004E5D5F" w:rsidRPr="000E35A5">
        <w:rPr>
          <w:rFonts w:ascii="Palatino Linotype" w:hAnsi="Palatino Linotype"/>
        </w:rPr>
        <w:t>Estado</w:t>
      </w:r>
      <w:r w:rsidR="004E5D5F" w:rsidRPr="000E35A5">
        <w:rPr>
          <w:rFonts w:ascii="Palatino Linotype" w:hAnsi="Palatino Linotype" w:cs="Arial"/>
          <w:lang w:val="es-ES_tradnl"/>
        </w:rPr>
        <w:t xml:space="preserve"> de México y Municipios y con fundamento en el </w:t>
      </w:r>
      <w:r w:rsidR="004E5D5F" w:rsidRPr="000E35A5">
        <w:rPr>
          <w:rFonts w:ascii="Palatino Linotype" w:hAnsi="Palatino Linotype" w:cs="Arial"/>
        </w:rPr>
        <w:t>artículo</w:t>
      </w:r>
      <w:r w:rsidR="004E5D5F" w:rsidRPr="000E35A5">
        <w:rPr>
          <w:rFonts w:ascii="Palatino Linotype" w:hAnsi="Palatino Linotype" w:cs="Arial"/>
          <w:lang w:val="es-ES_tradnl"/>
        </w:rPr>
        <w:t xml:space="preserve"> 185, </w:t>
      </w:r>
      <w:r w:rsidR="004E5D5F" w:rsidRPr="000E35A5">
        <w:rPr>
          <w:rFonts w:ascii="Palatino Linotype" w:hAnsi="Palatino Linotype" w:cs="Arial"/>
        </w:rPr>
        <w:t>fracción</w:t>
      </w:r>
      <w:r w:rsidR="004E5D5F" w:rsidRPr="000E35A5">
        <w:rPr>
          <w:rFonts w:ascii="Palatino Linotype" w:hAnsi="Palatino Linotype" w:cs="Arial"/>
          <w:lang w:val="es-ES_tradnl"/>
        </w:rPr>
        <w:t xml:space="preserve"> I de la </w:t>
      </w:r>
      <w:r w:rsidR="004E5D5F" w:rsidRPr="000E35A5">
        <w:rPr>
          <w:rFonts w:ascii="Palatino Linotype" w:hAnsi="Palatino Linotype"/>
        </w:rPr>
        <w:t>Ley de Transparencia y Acceso a la Información Pública del Estado de México y Municipios</w:t>
      </w:r>
      <w:r w:rsidR="004E5D5F" w:rsidRPr="000E35A5">
        <w:rPr>
          <w:rFonts w:ascii="Palatino Linotype" w:hAnsi="Palatino Linotype" w:cs="Arial"/>
          <w:lang w:val="es-ES_tradnl"/>
        </w:rPr>
        <w:t xml:space="preserve">, el cual se turnó a través del </w:t>
      </w:r>
      <w:r w:rsidR="004E5D5F" w:rsidRPr="000E35A5">
        <w:rPr>
          <w:rFonts w:ascii="Palatino Linotype" w:hAnsi="Palatino Linotype" w:cs="Arial"/>
          <w:b/>
          <w:lang w:val="es-ES_tradnl"/>
        </w:rPr>
        <w:t>SAIMEX</w:t>
      </w:r>
      <w:r w:rsidR="004E5D5F" w:rsidRPr="000E35A5">
        <w:rPr>
          <w:rFonts w:ascii="Palatino Linotype" w:hAnsi="Palatino Linotype" w:cs="Arial"/>
          <w:lang w:val="es-ES_tradnl"/>
        </w:rPr>
        <w:t xml:space="preserve"> a la Comisionada Ponente a efecto de que decretara su admisión o desechamiento.</w:t>
      </w:r>
    </w:p>
    <w:p w14:paraId="614BEDD3" w14:textId="77777777" w:rsidR="003E224B" w:rsidRDefault="00B06BC7" w:rsidP="003E224B">
      <w:pPr>
        <w:pStyle w:val="Prrafodelista"/>
        <w:tabs>
          <w:tab w:val="left" w:pos="567"/>
        </w:tabs>
        <w:spacing w:before="300" w:after="240" w:line="360" w:lineRule="auto"/>
        <w:ind w:left="0"/>
        <w:jc w:val="both"/>
        <w:rPr>
          <w:rFonts w:ascii="Palatino Linotype" w:hAnsi="Palatino Linotype" w:cs="Arial"/>
          <w:lang w:val="es-ES_tradnl"/>
        </w:rPr>
      </w:pPr>
      <w:r w:rsidRPr="000E35A5">
        <w:rPr>
          <w:rFonts w:ascii="Palatino Linotype" w:hAnsi="Palatino Linotype"/>
          <w:b/>
          <w:sz w:val="28"/>
          <w:szCs w:val="28"/>
        </w:rPr>
        <w:t>V</w:t>
      </w:r>
      <w:r w:rsidR="0056144B" w:rsidRPr="000E35A5">
        <w:rPr>
          <w:rFonts w:ascii="Palatino Linotype" w:hAnsi="Palatino Linotype"/>
          <w:b/>
          <w:sz w:val="28"/>
          <w:szCs w:val="28"/>
        </w:rPr>
        <w:t>I</w:t>
      </w:r>
      <w:r w:rsidRPr="000E35A5">
        <w:rPr>
          <w:rFonts w:ascii="Palatino Linotype" w:hAnsi="Palatino Linotype"/>
          <w:b/>
          <w:sz w:val="28"/>
          <w:szCs w:val="28"/>
        </w:rPr>
        <w:t xml:space="preserve">. </w:t>
      </w:r>
      <w:bookmarkStart w:id="0" w:name="_Ref528747656"/>
      <w:r w:rsidR="004E5D5F" w:rsidRPr="000E35A5">
        <w:rPr>
          <w:rFonts w:ascii="Palatino Linotype" w:hAnsi="Palatino Linotype" w:cs="Arial"/>
          <w:lang w:val="es-ES_tradnl"/>
        </w:rPr>
        <w:t xml:space="preserve">De las constancias que integran el expediente electrónico del </w:t>
      </w:r>
      <w:r w:rsidR="004E5D5F" w:rsidRPr="000E35A5">
        <w:rPr>
          <w:rFonts w:ascii="Palatino Linotype" w:hAnsi="Palatino Linotype" w:cs="Arial"/>
          <w:b/>
          <w:lang w:val="es-ES_tradnl"/>
        </w:rPr>
        <w:t>SAIMEX</w:t>
      </w:r>
      <w:r w:rsidR="004E5D5F" w:rsidRPr="000E35A5">
        <w:rPr>
          <w:rFonts w:ascii="Palatino Linotype" w:hAnsi="Palatino Linotype" w:cs="Arial"/>
          <w:lang w:val="es-ES_tradnl"/>
        </w:rPr>
        <w:t xml:space="preserve">, se advierte que, en fecha </w:t>
      </w:r>
      <w:r w:rsidR="008F1F6D" w:rsidRPr="000E35A5">
        <w:rPr>
          <w:rFonts w:ascii="Palatino Linotype" w:hAnsi="Palatino Linotype" w:cs="Arial"/>
          <w:lang w:val="es-ES_tradnl"/>
        </w:rPr>
        <w:t>trece de octubre</w:t>
      </w:r>
      <w:r w:rsidR="004E5D5F" w:rsidRPr="000E35A5">
        <w:rPr>
          <w:rFonts w:ascii="Palatino Linotype" w:hAnsi="Palatino Linotype" w:cs="Arial"/>
          <w:lang w:val="es-ES_tradnl"/>
        </w:rPr>
        <w:t xml:space="preserve"> de dos mil veinte, </w:t>
      </w:r>
      <w:r w:rsidR="00DC7E18" w:rsidRPr="000E35A5">
        <w:rPr>
          <w:rFonts w:ascii="Palatino Linotype" w:hAnsi="Palatino Linotype" w:cs="Arial"/>
          <w:b/>
        </w:rPr>
        <w:t>LA</w:t>
      </w:r>
      <w:r w:rsidR="004E5D5F" w:rsidRPr="000E35A5">
        <w:rPr>
          <w:rFonts w:ascii="Palatino Linotype" w:hAnsi="Palatino Linotype" w:cs="Arial"/>
          <w:b/>
        </w:rPr>
        <w:t xml:space="preserve"> RECURRENTE</w:t>
      </w:r>
      <w:r w:rsidR="004E5D5F" w:rsidRPr="000E35A5">
        <w:rPr>
          <w:rFonts w:ascii="Palatino Linotype" w:hAnsi="Palatino Linotype" w:cs="Arial"/>
          <w:lang w:val="es-ES_tradnl"/>
        </w:rPr>
        <w:t xml:space="preserve"> </w:t>
      </w:r>
      <w:r w:rsidR="004E5D5F" w:rsidRPr="000E35A5">
        <w:rPr>
          <w:rFonts w:ascii="Palatino Linotype" w:hAnsi="Palatino Linotype" w:cs="Arial"/>
          <w:lang w:val="es-ES_tradnl"/>
        </w:rPr>
        <w:lastRenderedPageBreak/>
        <w:t>presentó su desistimiento respecto del presente recurso de revisión</w:t>
      </w:r>
      <w:bookmarkEnd w:id="0"/>
      <w:r w:rsidR="004E5D5F" w:rsidRPr="000E35A5">
        <w:rPr>
          <w:rFonts w:ascii="Palatino Linotype" w:hAnsi="Palatino Linotype" w:cs="Arial"/>
          <w:lang w:val="es-ES_tradnl"/>
        </w:rPr>
        <w:t>; tal y como se aprecia a continuación:</w:t>
      </w:r>
    </w:p>
    <w:p w14:paraId="4DE34385" w14:textId="38EF98AF" w:rsidR="00B06BC7" w:rsidRPr="000E35A5" w:rsidRDefault="008F1F6D" w:rsidP="003E224B">
      <w:pPr>
        <w:pStyle w:val="Prrafodelista"/>
        <w:tabs>
          <w:tab w:val="left" w:pos="567"/>
        </w:tabs>
        <w:spacing w:before="300" w:after="240" w:line="360" w:lineRule="auto"/>
        <w:ind w:left="0"/>
        <w:jc w:val="both"/>
        <w:rPr>
          <w:rFonts w:ascii="Palatino Linotype" w:hAnsi="Palatino Linotype" w:cs="Arial"/>
          <w:lang w:val="es-ES_tradnl"/>
        </w:rPr>
      </w:pPr>
      <w:r w:rsidRPr="000E35A5">
        <w:rPr>
          <w:noProof/>
          <w:lang w:eastAsia="es-MX"/>
        </w:rPr>
        <w:t xml:space="preserve"> </w:t>
      </w:r>
      <w:r w:rsidR="003E224B">
        <w:rPr>
          <w:noProof/>
          <w:lang w:eastAsia="es-MX"/>
        </w:rPr>
        <w:drawing>
          <wp:inline distT="0" distB="0" distL="0" distR="0" wp14:anchorId="5187302C" wp14:editId="58ADD6CE">
            <wp:extent cx="5791835" cy="1387475"/>
            <wp:effectExtent l="0" t="0" r="0" b="31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91835" cy="1387475"/>
                    </a:xfrm>
                    <a:prstGeom prst="rect">
                      <a:avLst/>
                    </a:prstGeom>
                  </pic:spPr>
                </pic:pic>
              </a:graphicData>
            </a:graphic>
          </wp:inline>
        </w:drawing>
      </w:r>
    </w:p>
    <w:p w14:paraId="22A21D96" w14:textId="3F20A8C9" w:rsidR="004E5D5F" w:rsidRPr="000E35A5" w:rsidRDefault="00B06BC7" w:rsidP="004E5D5F">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sidRPr="000E35A5">
        <w:rPr>
          <w:rFonts w:ascii="Palatino Linotype" w:hAnsi="Palatino Linotype"/>
          <w:b/>
          <w:sz w:val="28"/>
          <w:szCs w:val="28"/>
        </w:rPr>
        <w:t>VI</w:t>
      </w:r>
      <w:r w:rsidR="0056144B" w:rsidRPr="000E35A5">
        <w:rPr>
          <w:rFonts w:ascii="Palatino Linotype" w:hAnsi="Palatino Linotype"/>
          <w:b/>
          <w:sz w:val="28"/>
          <w:szCs w:val="28"/>
        </w:rPr>
        <w:t>I</w:t>
      </w:r>
      <w:r w:rsidRPr="000E35A5">
        <w:rPr>
          <w:rFonts w:ascii="Palatino Linotype" w:hAnsi="Palatino Linotype"/>
          <w:b/>
          <w:sz w:val="28"/>
          <w:szCs w:val="28"/>
        </w:rPr>
        <w:t>.</w:t>
      </w:r>
      <w:r w:rsidRPr="000E35A5">
        <w:rPr>
          <w:rFonts w:ascii="Palatino Linotype" w:hAnsi="Palatino Linotype" w:cs="Arial"/>
          <w:lang w:val="es-ES_tradnl"/>
        </w:rPr>
        <w:t xml:space="preserve"> </w:t>
      </w:r>
      <w:r w:rsidR="004E5D5F" w:rsidRPr="000E35A5">
        <w:rPr>
          <w:rFonts w:ascii="Palatino Linotype" w:hAnsi="Palatino Linotype"/>
        </w:rPr>
        <w:t xml:space="preserve">El </w:t>
      </w:r>
      <w:r w:rsidR="008F1F6D" w:rsidRPr="000E35A5">
        <w:rPr>
          <w:rFonts w:ascii="Palatino Linotype" w:hAnsi="Palatino Linotype"/>
        </w:rPr>
        <w:t>diecinueve de octubre</w:t>
      </w:r>
      <w:r w:rsidR="004E5D5F" w:rsidRPr="000E35A5">
        <w:rPr>
          <w:rFonts w:ascii="Palatino Linotype" w:hAnsi="Palatino Linotype"/>
        </w:rPr>
        <w:t xml:space="preserve"> de dos mil veinte, </w:t>
      </w:r>
      <w:r w:rsidR="004E5D5F" w:rsidRPr="000E35A5">
        <w:rPr>
          <w:rFonts w:ascii="Palatino Linotype" w:hAnsi="Palatino Linotype" w:cs="Arial"/>
        </w:rPr>
        <w:t xml:space="preserve">atento a lo dispuesto en el artículo 185, fracciones I, II y IV, de la </w:t>
      </w:r>
      <w:r w:rsidR="004E5D5F" w:rsidRPr="000E35A5">
        <w:rPr>
          <w:rFonts w:ascii="Palatino Linotype" w:hAnsi="Palatino Linotype"/>
        </w:rPr>
        <w:t xml:space="preserve">Ley de Transparencia y Acceso a la Información Pública del </w:t>
      </w:r>
      <w:r w:rsidR="004E5D5F" w:rsidRPr="000E35A5">
        <w:rPr>
          <w:rFonts w:ascii="Palatino Linotype" w:hAnsi="Palatino Linotype" w:cs="Arial"/>
        </w:rPr>
        <w:t>Estado</w:t>
      </w:r>
      <w:r w:rsidR="004E5D5F" w:rsidRPr="000E35A5">
        <w:rPr>
          <w:rFonts w:ascii="Palatino Linotype" w:hAnsi="Palatino Linotype"/>
        </w:rPr>
        <w:t xml:space="preserve"> de México y </w:t>
      </w:r>
      <w:r w:rsidR="004E5D5F" w:rsidRPr="000E35A5">
        <w:rPr>
          <w:rFonts w:ascii="Palatino Linotype" w:hAnsi="Palatino Linotype" w:cs="Arial"/>
          <w:lang w:val="es-ES_tradnl"/>
        </w:rPr>
        <w:t>Municipios</w:t>
      </w:r>
      <w:r w:rsidR="004E5D5F" w:rsidRPr="000E35A5">
        <w:rPr>
          <w:rFonts w:ascii="Palatino Linotype" w:hAnsi="Palatino Linotype"/>
        </w:rPr>
        <w:t>, se a</w:t>
      </w:r>
      <w:r w:rsidR="004E5D5F" w:rsidRPr="000E35A5">
        <w:rPr>
          <w:rFonts w:ascii="Palatino Linotype" w:hAnsi="Palatino Linotype" w:cs="Arial"/>
        </w:rPr>
        <w:t xml:space="preserve">cordó la admisión a trámite del referido recurso de </w:t>
      </w:r>
      <w:r w:rsidR="004E5D5F" w:rsidRPr="000E35A5">
        <w:rPr>
          <w:rFonts w:ascii="Palatino Linotype" w:hAnsi="Palatino Linotype" w:cs="Arial"/>
          <w:lang w:val="es-ES_tradnl"/>
        </w:rPr>
        <w:t>revisión;</w:t>
      </w:r>
      <w:r w:rsidR="004E5D5F" w:rsidRPr="000E35A5">
        <w:rPr>
          <w:rFonts w:ascii="Palatino Linotype" w:hAnsi="Palatino Linotype" w:cs="Arial"/>
        </w:rPr>
        <w:t xml:space="preserve"> así como, la </w:t>
      </w:r>
      <w:r w:rsidR="004E5D5F" w:rsidRPr="000E35A5">
        <w:rPr>
          <w:rFonts w:ascii="Palatino Linotype" w:hAnsi="Palatino Linotype" w:cs="Arial"/>
          <w:lang w:val="es-ES_tradnl"/>
        </w:rPr>
        <w:t>integración</w:t>
      </w:r>
      <w:r w:rsidR="004E5D5F" w:rsidRPr="000E35A5">
        <w:rPr>
          <w:rFonts w:ascii="Palatino Linotype" w:hAnsi="Palatino Linotype" w:cs="Arial"/>
        </w:rPr>
        <w:t xml:space="preserve"> del expediente respectivo, mismo que se puso a disposición de las partes, para que en el plazo máximo de siete días hábiles, </w:t>
      </w:r>
      <w:r w:rsidR="00DC7E18" w:rsidRPr="000E35A5">
        <w:rPr>
          <w:rFonts w:ascii="Palatino Linotype" w:hAnsi="Palatino Linotype" w:cs="Arial"/>
          <w:b/>
        </w:rPr>
        <w:t>LA</w:t>
      </w:r>
      <w:r w:rsidR="004E5D5F" w:rsidRPr="000E35A5">
        <w:rPr>
          <w:rFonts w:ascii="Palatino Linotype" w:hAnsi="Palatino Linotype" w:cs="Arial"/>
          <w:b/>
        </w:rPr>
        <w:t xml:space="preserve"> RECURRENTE</w:t>
      </w:r>
      <w:r w:rsidR="004E5D5F" w:rsidRPr="000E35A5">
        <w:rPr>
          <w:rFonts w:ascii="Palatino Linotype" w:hAnsi="Palatino Linotype" w:cs="Arial"/>
        </w:rPr>
        <w:t xml:space="preserve"> realizara manifestaciones, alegatos y ofreciera las pruebas que a su derecho </w:t>
      </w:r>
      <w:r w:rsidR="004E5D5F" w:rsidRPr="000E35A5">
        <w:rPr>
          <w:rFonts w:ascii="Palatino Linotype" w:hAnsi="Palatino Linotype" w:cs="Arial"/>
          <w:lang w:val="es-ES_tradnl"/>
        </w:rPr>
        <w:t>conviniera</w:t>
      </w:r>
      <w:r w:rsidR="004E5D5F" w:rsidRPr="000E35A5">
        <w:rPr>
          <w:rFonts w:ascii="Palatino Linotype" w:hAnsi="Palatino Linotype" w:cs="Arial"/>
        </w:rPr>
        <w:t xml:space="preserve"> y, en el caso del</w:t>
      </w:r>
      <w:r w:rsidR="004E5D5F" w:rsidRPr="000E35A5">
        <w:rPr>
          <w:rFonts w:ascii="Palatino Linotype" w:hAnsi="Palatino Linotype" w:cs="Arial"/>
          <w:b/>
        </w:rPr>
        <w:t xml:space="preserve"> SUJETO OBLIGADO</w:t>
      </w:r>
      <w:r w:rsidR="004E5D5F" w:rsidRPr="000E35A5">
        <w:rPr>
          <w:rFonts w:ascii="Palatino Linotype" w:hAnsi="Palatino Linotype" w:cs="Arial"/>
        </w:rPr>
        <w:t>, para que exhibiera el  Informe Justificado correspondiente.</w:t>
      </w:r>
    </w:p>
    <w:p w14:paraId="4055B5EB" w14:textId="606DDC46" w:rsidR="004E5D5F" w:rsidRPr="000E35A5" w:rsidRDefault="00B06BC7" w:rsidP="004E5D5F">
      <w:pPr>
        <w:spacing w:before="100" w:beforeAutospacing="1" w:after="100" w:afterAutospacing="1" w:line="360" w:lineRule="auto"/>
        <w:contextualSpacing/>
        <w:jc w:val="both"/>
        <w:rPr>
          <w:rFonts w:ascii="Palatino Linotype" w:hAnsi="Palatino Linotype" w:cs="Arial"/>
        </w:rPr>
      </w:pPr>
      <w:r w:rsidRPr="000E35A5">
        <w:rPr>
          <w:rFonts w:ascii="Palatino Linotype" w:hAnsi="Palatino Linotype"/>
          <w:b/>
          <w:sz w:val="28"/>
          <w:szCs w:val="28"/>
        </w:rPr>
        <w:t>VII</w:t>
      </w:r>
      <w:r w:rsidR="0056144B" w:rsidRPr="000E35A5">
        <w:rPr>
          <w:rFonts w:ascii="Palatino Linotype" w:hAnsi="Palatino Linotype"/>
          <w:b/>
          <w:sz w:val="28"/>
          <w:szCs w:val="28"/>
        </w:rPr>
        <w:t>I</w:t>
      </w:r>
      <w:r w:rsidRPr="000E35A5">
        <w:rPr>
          <w:rFonts w:ascii="Palatino Linotype" w:hAnsi="Palatino Linotype"/>
          <w:b/>
          <w:sz w:val="28"/>
          <w:szCs w:val="28"/>
        </w:rPr>
        <w:t xml:space="preserve">. </w:t>
      </w:r>
      <w:r w:rsidR="004E5D5F" w:rsidRPr="000E35A5">
        <w:rPr>
          <w:rFonts w:ascii="Palatino Linotype" w:eastAsia="Arial Unicode MS" w:hAnsi="Palatino Linotype" w:cs="Arial"/>
        </w:rPr>
        <w:t xml:space="preserve">Conforme a las constancias del </w:t>
      </w:r>
      <w:r w:rsidR="004E5D5F" w:rsidRPr="000E35A5">
        <w:rPr>
          <w:rFonts w:ascii="Palatino Linotype" w:eastAsia="Arial Unicode MS" w:hAnsi="Palatino Linotype" w:cs="Arial"/>
          <w:b/>
        </w:rPr>
        <w:t>SAIMEX</w:t>
      </w:r>
      <w:r w:rsidR="004E5D5F" w:rsidRPr="000E35A5">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w:t>
      </w:r>
      <w:r w:rsidR="00DC7E18" w:rsidRPr="000E35A5">
        <w:rPr>
          <w:rFonts w:ascii="Palatino Linotype" w:eastAsia="Arial Unicode MS" w:hAnsi="Palatino Linotype" w:cs="Arial"/>
        </w:rPr>
        <w:t xml:space="preserve"> </w:t>
      </w:r>
      <w:r w:rsidR="004E5D5F" w:rsidRPr="000E35A5">
        <w:rPr>
          <w:rFonts w:ascii="Palatino Linotype" w:eastAsia="Arial Unicode MS" w:hAnsi="Palatino Linotype" w:cs="Arial"/>
        </w:rPr>
        <w:t>l</w:t>
      </w:r>
      <w:r w:rsidR="00DC7E18" w:rsidRPr="000E35A5">
        <w:rPr>
          <w:rFonts w:ascii="Palatino Linotype" w:eastAsia="Arial Unicode MS" w:hAnsi="Palatino Linotype" w:cs="Arial"/>
        </w:rPr>
        <w:t>a</w:t>
      </w:r>
      <w:r w:rsidR="004E5D5F" w:rsidRPr="000E35A5">
        <w:rPr>
          <w:rFonts w:ascii="Palatino Linotype" w:eastAsia="Arial Unicode MS" w:hAnsi="Palatino Linotype" w:cs="Arial"/>
        </w:rPr>
        <w:t xml:space="preserve"> hoy </w:t>
      </w:r>
      <w:r w:rsidR="004E5D5F" w:rsidRPr="000E35A5">
        <w:rPr>
          <w:rFonts w:ascii="Palatino Linotype" w:eastAsia="Arial Unicode MS" w:hAnsi="Palatino Linotype" w:cs="Arial"/>
          <w:b/>
        </w:rPr>
        <w:t>RECURRENTE</w:t>
      </w:r>
      <w:r w:rsidR="004E5D5F" w:rsidRPr="000E35A5">
        <w:rPr>
          <w:rFonts w:ascii="Palatino Linotype" w:eastAsia="Arial Unicode MS" w:hAnsi="Palatino Linotype" w:cs="Arial"/>
        </w:rPr>
        <w:t xml:space="preserve">, éste no realizó manifestaciones, ni presentó pruebas o alegatos, así como tampoco </w:t>
      </w:r>
      <w:r w:rsidR="004E5D5F" w:rsidRPr="000E35A5">
        <w:rPr>
          <w:rFonts w:ascii="Palatino Linotype" w:eastAsia="Arial Unicode MS" w:hAnsi="Palatino Linotype" w:cs="Arial"/>
          <w:b/>
          <w:color w:val="000000"/>
          <w:lang w:eastAsia="es-MX"/>
        </w:rPr>
        <w:t>EL SUJETO OBLIGADO</w:t>
      </w:r>
      <w:r w:rsidR="004E5D5F" w:rsidRPr="000E35A5">
        <w:rPr>
          <w:rFonts w:ascii="Palatino Linotype" w:eastAsia="Arial Unicode MS" w:hAnsi="Palatino Linotype" w:cs="Arial"/>
        </w:rPr>
        <w:t xml:space="preserve"> rindió el Informe Justificado, tal y como se aprecia en la siguiente imagen: </w:t>
      </w:r>
      <w:r w:rsidR="004E5D5F" w:rsidRPr="000E35A5">
        <w:rPr>
          <w:rFonts w:ascii="Palatino Linotype" w:hAnsi="Palatino Linotype" w:cs="Arial"/>
        </w:rPr>
        <w:t xml:space="preserve"> </w:t>
      </w:r>
    </w:p>
    <w:p w14:paraId="3141B521" w14:textId="5D691C32" w:rsidR="008F1F6D" w:rsidRPr="000E35A5" w:rsidRDefault="008F1F6D" w:rsidP="001A3F05">
      <w:pPr>
        <w:pStyle w:val="Prrafodelista"/>
        <w:widowControl w:val="0"/>
        <w:tabs>
          <w:tab w:val="left" w:pos="0"/>
        </w:tabs>
        <w:autoSpaceDE w:val="0"/>
        <w:autoSpaceDN w:val="0"/>
        <w:adjustRightInd w:val="0"/>
        <w:spacing w:before="100" w:beforeAutospacing="1" w:after="100" w:afterAutospacing="1" w:line="360" w:lineRule="auto"/>
        <w:ind w:left="0"/>
        <w:rPr>
          <w:rFonts w:ascii="Palatino Linotype" w:hAnsi="Palatino Linotype" w:cs="Arial"/>
        </w:rPr>
      </w:pPr>
      <w:r w:rsidRPr="000E35A5">
        <w:rPr>
          <w:noProof/>
          <w:lang w:eastAsia="es-MX"/>
        </w:rPr>
        <w:lastRenderedPageBreak/>
        <w:drawing>
          <wp:inline distT="0" distB="0" distL="0" distR="0" wp14:anchorId="246B9CE2" wp14:editId="0A46D221">
            <wp:extent cx="5722620" cy="17526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761" t="32040" r="18035" b="38258"/>
                    <a:stretch/>
                  </pic:blipFill>
                  <pic:spPr bwMode="auto">
                    <a:xfrm>
                      <a:off x="0" y="0"/>
                      <a:ext cx="5722620" cy="17526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7464831F" w14:textId="6CCAA24B" w:rsidR="00D6753C" w:rsidRPr="000E35A5" w:rsidRDefault="00B06BC7" w:rsidP="00D6753C">
      <w:pPr>
        <w:spacing w:before="100" w:beforeAutospacing="1" w:after="100" w:afterAutospacing="1" w:line="360" w:lineRule="auto"/>
        <w:jc w:val="both"/>
        <w:rPr>
          <w:rFonts w:ascii="Palatino Linotype" w:hAnsi="Palatino Linotype" w:cs="Arial"/>
        </w:rPr>
      </w:pPr>
      <w:r w:rsidRPr="000E35A5">
        <w:rPr>
          <w:rFonts w:ascii="Palatino Linotype" w:eastAsia="Arial Unicode MS" w:hAnsi="Palatino Linotype" w:cs="Arial"/>
          <w:b/>
          <w:sz w:val="28"/>
          <w:szCs w:val="28"/>
        </w:rPr>
        <w:t>I</w:t>
      </w:r>
      <w:r w:rsidR="0056144B" w:rsidRPr="000E35A5">
        <w:rPr>
          <w:rFonts w:ascii="Palatino Linotype" w:eastAsia="Arial Unicode MS" w:hAnsi="Palatino Linotype" w:cs="Arial"/>
          <w:b/>
          <w:sz w:val="28"/>
          <w:szCs w:val="28"/>
        </w:rPr>
        <w:t>X</w:t>
      </w:r>
      <w:r w:rsidRPr="000E35A5">
        <w:rPr>
          <w:rFonts w:ascii="Palatino Linotype" w:eastAsia="Arial Unicode MS" w:hAnsi="Palatino Linotype" w:cs="Arial"/>
          <w:b/>
          <w:sz w:val="28"/>
          <w:szCs w:val="28"/>
        </w:rPr>
        <w:t xml:space="preserve">. </w:t>
      </w:r>
      <w:r w:rsidR="00D6753C" w:rsidRPr="000E35A5">
        <w:rPr>
          <w:rFonts w:ascii="Palatino Linotype" w:hAnsi="Palatino Linotype" w:cs="Arial"/>
        </w:rPr>
        <w:t xml:space="preserve">Una vez </w:t>
      </w:r>
      <w:r w:rsidR="00D6753C" w:rsidRPr="000E35A5">
        <w:rPr>
          <w:rFonts w:ascii="Palatino Linotype" w:hAnsi="Palatino Linotype" w:cs="Arial"/>
          <w:color w:val="000000" w:themeColor="text1"/>
        </w:rPr>
        <w:t>analizado</w:t>
      </w:r>
      <w:r w:rsidR="00D6753C" w:rsidRPr="000E35A5">
        <w:rPr>
          <w:rFonts w:ascii="Palatino Linotype" w:hAnsi="Palatino Linotype" w:cs="Arial"/>
        </w:rPr>
        <w:t xml:space="preserve"> el estado procesal que guardaba el expediente, en fecha </w:t>
      </w:r>
      <w:r w:rsidR="008F1F6D" w:rsidRPr="000E35A5">
        <w:rPr>
          <w:rFonts w:ascii="Palatino Linotype" w:hAnsi="Palatino Linotype" w:cs="Arial"/>
        </w:rPr>
        <w:t>treinta de noviembre</w:t>
      </w:r>
      <w:r w:rsidR="00D6753C" w:rsidRPr="000E35A5">
        <w:rPr>
          <w:rFonts w:ascii="Palatino Linotype" w:hAnsi="Palatino Linotype" w:cs="Arial"/>
        </w:rPr>
        <w:t xml:space="preserve"> de dos mil veinte, la Comisionada Ponente acordó el cierre de instrucción; así </w:t>
      </w:r>
      <w:r w:rsidR="00D6753C" w:rsidRPr="000E35A5">
        <w:rPr>
          <w:rFonts w:ascii="Palatino Linotype" w:hAnsi="Palatino Linotype" w:cs="Arial"/>
          <w:lang w:val="es-ES_tradnl"/>
        </w:rPr>
        <w:t>como,</w:t>
      </w:r>
      <w:r w:rsidR="00D6753C" w:rsidRPr="000E35A5">
        <w:rPr>
          <w:rFonts w:ascii="Palatino Linotype" w:hAnsi="Palatino Linotype" w:cs="Arial"/>
        </w:rPr>
        <w:t xml:space="preserve"> la remisión del mismo a efecto </w:t>
      </w:r>
      <w:r w:rsidR="00D6753C" w:rsidRPr="000E35A5">
        <w:rPr>
          <w:rFonts w:ascii="Palatino Linotype" w:hAnsi="Palatino Linotype" w:cs="Arial"/>
          <w:lang w:val="es-ES_tradnl"/>
        </w:rPr>
        <w:t>de</w:t>
      </w:r>
      <w:r w:rsidR="00D6753C" w:rsidRPr="000E35A5">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r w:rsidR="008F1F6D" w:rsidRPr="000E35A5">
        <w:rPr>
          <w:rFonts w:ascii="Palatino Linotype" w:hAnsi="Palatino Linotype" w:cs="Arial"/>
        </w:rPr>
        <w:t>.</w:t>
      </w:r>
    </w:p>
    <w:p w14:paraId="266244D3" w14:textId="5D063A30" w:rsidR="0056144B" w:rsidRPr="000E35A5" w:rsidRDefault="008F1F6D" w:rsidP="0056144B">
      <w:pPr>
        <w:spacing w:before="100" w:beforeAutospacing="1" w:after="100" w:afterAutospacing="1" w:line="360" w:lineRule="auto"/>
        <w:contextualSpacing/>
        <w:jc w:val="both"/>
        <w:rPr>
          <w:rFonts w:ascii="Palatino Linotype" w:hAnsi="Palatino Linotype" w:cs="Arial"/>
        </w:rPr>
      </w:pPr>
      <w:r w:rsidRPr="000E35A5">
        <w:rPr>
          <w:rFonts w:ascii="Palatino Linotype" w:eastAsia="Arial Unicode MS" w:hAnsi="Palatino Linotype" w:cs="Arial"/>
          <w:b/>
          <w:sz w:val="28"/>
          <w:szCs w:val="28"/>
        </w:rPr>
        <w:t>X.</w:t>
      </w:r>
      <w:r w:rsidR="0056144B" w:rsidRPr="000E35A5">
        <w:rPr>
          <w:rFonts w:ascii="Palatino Linotype" w:eastAsia="Arial Unicode MS" w:hAnsi="Palatino Linotype" w:cs="Arial"/>
          <w:b/>
          <w:sz w:val="28"/>
          <w:szCs w:val="28"/>
        </w:rPr>
        <w:t xml:space="preserve"> </w:t>
      </w:r>
      <w:r w:rsidR="0056144B" w:rsidRPr="000E35A5">
        <w:rPr>
          <w:rFonts w:ascii="Palatino Linotype" w:hAnsi="Palatino Linotype" w:cs="Arial"/>
        </w:rPr>
        <w:t>En fecha dos de diciembre de dos mil veinte, con fundamento en el artículo</w:t>
      </w:r>
    </w:p>
    <w:p w14:paraId="22F723CD" w14:textId="77777777" w:rsidR="0056144B" w:rsidRPr="000E35A5" w:rsidRDefault="0056144B" w:rsidP="0056144B">
      <w:pPr>
        <w:spacing w:before="100" w:beforeAutospacing="1" w:after="100" w:afterAutospacing="1" w:line="360" w:lineRule="auto"/>
        <w:contextualSpacing/>
        <w:jc w:val="both"/>
        <w:rPr>
          <w:rFonts w:ascii="Palatino Linotype" w:hAnsi="Palatino Linotype" w:cs="Arial"/>
        </w:rPr>
      </w:pPr>
      <w:r w:rsidRPr="000E35A5">
        <w:rPr>
          <w:rFonts w:ascii="Palatino Linotype" w:hAnsi="Palatino Linotype" w:cs="Arial"/>
        </w:rPr>
        <w:t>181 párrafo tercero de la Ley de Transparencia y Acceso a la Información Pública del</w:t>
      </w:r>
    </w:p>
    <w:p w14:paraId="7E253E72" w14:textId="77777777" w:rsidR="0056144B" w:rsidRPr="000E35A5" w:rsidRDefault="0056144B" w:rsidP="0056144B">
      <w:pPr>
        <w:spacing w:before="100" w:beforeAutospacing="1" w:after="100" w:afterAutospacing="1" w:line="360" w:lineRule="auto"/>
        <w:contextualSpacing/>
        <w:jc w:val="both"/>
        <w:rPr>
          <w:rFonts w:ascii="Palatino Linotype" w:hAnsi="Palatino Linotype" w:cs="Arial"/>
        </w:rPr>
      </w:pPr>
      <w:r w:rsidRPr="000E35A5">
        <w:rPr>
          <w:rFonts w:ascii="Palatino Linotype" w:hAnsi="Palatino Linotype" w:cs="Arial"/>
        </w:rPr>
        <w:t>Estado de México y Municipios, se determinó ampliar el plazo para emitir resolución</w:t>
      </w:r>
    </w:p>
    <w:p w14:paraId="75D9867C" w14:textId="3509329E" w:rsidR="0056144B" w:rsidRPr="000E35A5" w:rsidRDefault="0056144B" w:rsidP="0056144B">
      <w:pPr>
        <w:spacing w:before="100" w:beforeAutospacing="1" w:after="100" w:afterAutospacing="1" w:line="360" w:lineRule="auto"/>
        <w:contextualSpacing/>
        <w:jc w:val="both"/>
        <w:rPr>
          <w:rFonts w:ascii="Palatino Linotype" w:hAnsi="Palatino Linotype"/>
          <w:sz w:val="28"/>
          <w:szCs w:val="28"/>
        </w:rPr>
      </w:pPr>
      <w:r w:rsidRPr="000E35A5">
        <w:rPr>
          <w:rFonts w:ascii="Palatino Linotype" w:hAnsi="Palatino Linotype" w:cs="Arial"/>
        </w:rPr>
        <w:t>por un periodo de quince días hábiles; y,</w:t>
      </w:r>
    </w:p>
    <w:p w14:paraId="0DB1F429" w14:textId="5B7158A3" w:rsidR="008F1F6D" w:rsidRPr="000E35A5" w:rsidRDefault="008F1F6D" w:rsidP="00D6753C">
      <w:pPr>
        <w:spacing w:before="100" w:beforeAutospacing="1" w:after="100" w:afterAutospacing="1" w:line="360" w:lineRule="auto"/>
        <w:jc w:val="both"/>
        <w:rPr>
          <w:rFonts w:ascii="Palatino Linotype" w:hAnsi="Palatino Linotype" w:cs="Arial"/>
        </w:rPr>
      </w:pPr>
    </w:p>
    <w:p w14:paraId="4F072B9B" w14:textId="77777777" w:rsidR="00B06BC7" w:rsidRPr="000E35A5" w:rsidRDefault="00B06BC7" w:rsidP="00B06BC7">
      <w:pPr>
        <w:spacing w:before="100" w:beforeAutospacing="1" w:after="100" w:afterAutospacing="1"/>
        <w:jc w:val="center"/>
        <w:rPr>
          <w:rFonts w:ascii="Palatino Linotype" w:hAnsi="Palatino Linotype"/>
          <w:b/>
          <w:bCs/>
          <w:spacing w:val="40"/>
          <w:sz w:val="28"/>
        </w:rPr>
      </w:pPr>
      <w:r w:rsidRPr="000E35A5">
        <w:rPr>
          <w:rFonts w:ascii="Palatino Linotype" w:hAnsi="Palatino Linotype"/>
          <w:b/>
          <w:bCs/>
          <w:spacing w:val="40"/>
          <w:sz w:val="28"/>
        </w:rPr>
        <w:t>CONSIDERANDO</w:t>
      </w:r>
    </w:p>
    <w:p w14:paraId="6120B026" w14:textId="77777777" w:rsidR="00B06BC7" w:rsidRPr="000E35A5" w:rsidRDefault="00B06BC7" w:rsidP="00B06BC7">
      <w:pPr>
        <w:spacing w:before="100" w:beforeAutospacing="1" w:after="100" w:afterAutospacing="1" w:line="360" w:lineRule="auto"/>
        <w:ind w:right="50"/>
        <w:jc w:val="both"/>
        <w:rPr>
          <w:rFonts w:ascii="Palatino Linotype" w:hAnsi="Palatino Linotype" w:cs="Arial"/>
        </w:rPr>
      </w:pPr>
      <w:r w:rsidRPr="000E35A5">
        <w:rPr>
          <w:rFonts w:ascii="Palatino Linotype" w:hAnsi="Palatino Linotype"/>
          <w:b/>
          <w:sz w:val="28"/>
          <w:szCs w:val="28"/>
        </w:rPr>
        <w:t>PRIMERO</w:t>
      </w:r>
      <w:r w:rsidRPr="000E35A5">
        <w:rPr>
          <w:rFonts w:ascii="Palatino Linotype" w:hAnsi="Palatino Linotype"/>
          <w:b/>
        </w:rPr>
        <w:t>.</w:t>
      </w:r>
      <w:r w:rsidRPr="000E35A5">
        <w:rPr>
          <w:rFonts w:ascii="Palatino Linotype" w:hAnsi="Palatino Linotype"/>
        </w:rPr>
        <w:t xml:space="preserve"> </w:t>
      </w:r>
      <w:r w:rsidRPr="000E35A5">
        <w:rPr>
          <w:rFonts w:ascii="Palatino Linotype" w:hAnsi="Palatino Linotype"/>
          <w:b/>
        </w:rPr>
        <w:t>Competencia</w:t>
      </w:r>
      <w:r w:rsidRPr="000E35A5">
        <w:rPr>
          <w:rFonts w:ascii="Palatino Linotype" w:hAnsi="Palatino Linotype"/>
        </w:rPr>
        <w:t>.</w:t>
      </w:r>
      <w:r w:rsidRPr="000E35A5">
        <w:rPr>
          <w:rFonts w:ascii="Palatino Linotype" w:hAnsi="Palatino Linotype"/>
          <w:b/>
        </w:rPr>
        <w:t xml:space="preserve"> </w:t>
      </w:r>
      <w:r w:rsidRPr="000E35A5">
        <w:rPr>
          <w:rFonts w:ascii="Palatino Linotype" w:hAnsi="Palatino Linotype"/>
        </w:rPr>
        <w:t xml:space="preserve">Este Instituto de </w:t>
      </w:r>
      <w:r w:rsidRPr="000E35A5">
        <w:rPr>
          <w:rFonts w:ascii="Palatino Linotype" w:hAnsi="Palatino Linotype" w:cs="Arial"/>
        </w:rPr>
        <w:t>Transparencia</w:t>
      </w:r>
      <w:r w:rsidRPr="000E35A5">
        <w:rPr>
          <w:rFonts w:ascii="Palatino Linotype" w:hAnsi="Palatino Linotype"/>
        </w:rPr>
        <w:t xml:space="preserve">, Acceso a la Información Pública y Protección de Datos Personales del Estado de México y Municipios, es competente para conocer y resolver los presentes recursos, conforme a lo dispuesto en los artículos 6, Letra A de la Constitución Política de los Estados Unidos </w:t>
      </w:r>
      <w:r w:rsidRPr="000E35A5">
        <w:rPr>
          <w:rFonts w:ascii="Palatino Linotype" w:hAnsi="Palatino Linotype"/>
        </w:rPr>
        <w:lastRenderedPageBreak/>
        <w:t xml:space="preserve">Mexicanos; 5, </w:t>
      </w:r>
      <w:r w:rsidRPr="000E35A5">
        <w:rPr>
          <w:rFonts w:ascii="Palatino Linotype" w:eastAsia="Calibri" w:hAnsi="Palatino Linotype" w:cs="Arial"/>
        </w:rPr>
        <w:t xml:space="preserve">párrafos </w:t>
      </w:r>
      <w:r w:rsidRPr="000E35A5">
        <w:rPr>
          <w:rFonts w:ascii="Palatino Linotype" w:hAnsi="Palatino Linotype"/>
        </w:rPr>
        <w:t xml:space="preserve">vigésimo </w:t>
      </w:r>
      <w:r w:rsidRPr="000E35A5">
        <w:rPr>
          <w:rFonts w:ascii="Palatino Linotype" w:hAnsi="Palatino Linotype" w:cs="Arial"/>
        </w:rPr>
        <w:t>segundo,</w:t>
      </w:r>
      <w:r w:rsidRPr="000E35A5">
        <w:rPr>
          <w:rFonts w:ascii="Palatino Linotype" w:hAnsi="Palatino Linotype"/>
        </w:rPr>
        <w:t xml:space="preserve">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0E35A5">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3E128FA6" w14:textId="7406C579" w:rsidR="00B06BC7" w:rsidRPr="000E35A5" w:rsidRDefault="00B06BC7" w:rsidP="00B06BC7">
      <w:pPr>
        <w:spacing w:before="100" w:beforeAutospacing="1" w:after="100" w:afterAutospacing="1" w:line="360" w:lineRule="auto"/>
        <w:jc w:val="both"/>
        <w:rPr>
          <w:rFonts w:ascii="Palatino Linotype" w:hAnsi="Palatino Linotype" w:cs="Arial"/>
          <w:b/>
          <w:snapToGrid w:val="0"/>
        </w:rPr>
      </w:pPr>
      <w:r w:rsidRPr="000E35A5">
        <w:rPr>
          <w:rFonts w:ascii="Palatino Linotype" w:hAnsi="Palatino Linotype" w:cs="Arial"/>
          <w:b/>
          <w:sz w:val="28"/>
        </w:rPr>
        <w:t>SEGUNDO</w:t>
      </w:r>
      <w:r w:rsidRPr="000E35A5">
        <w:rPr>
          <w:rFonts w:ascii="Palatino Linotype" w:hAnsi="Palatino Linotype" w:cs="Arial"/>
          <w:b/>
        </w:rPr>
        <w:t xml:space="preserve">. Interés. </w:t>
      </w:r>
      <w:r w:rsidRPr="000E35A5">
        <w:rPr>
          <w:rFonts w:ascii="Palatino Linotype" w:hAnsi="Palatino Linotype" w:cs="Arial"/>
          <w:bCs/>
        </w:rPr>
        <w:t xml:space="preserve">El recurso de revisión fue interpuesto por parte legítima, en atención a que se presentó por </w:t>
      </w:r>
      <w:r w:rsidR="008F1F6D" w:rsidRPr="000E35A5">
        <w:rPr>
          <w:rFonts w:ascii="Palatino Linotype" w:hAnsi="Palatino Linotype" w:cs="Arial"/>
          <w:b/>
          <w:bCs/>
        </w:rPr>
        <w:t>LA</w:t>
      </w:r>
      <w:r w:rsidRPr="000E35A5">
        <w:rPr>
          <w:rFonts w:ascii="Palatino Linotype" w:hAnsi="Palatino Linotype" w:cs="Arial"/>
          <w:b/>
          <w:bCs/>
        </w:rPr>
        <w:t xml:space="preserve"> RECURRENTE,</w:t>
      </w:r>
      <w:r w:rsidRPr="000E35A5">
        <w:rPr>
          <w:rFonts w:ascii="Palatino Linotype" w:hAnsi="Palatino Linotype" w:cs="Arial"/>
          <w:bCs/>
        </w:rPr>
        <w:t xml:space="preserve"> quien es la misma persona que formuló la solicitud de información pública.</w:t>
      </w:r>
    </w:p>
    <w:p w14:paraId="691DB815" w14:textId="28949931" w:rsidR="00B06BC7" w:rsidRPr="000E35A5" w:rsidRDefault="00B06BC7" w:rsidP="00B06BC7">
      <w:pPr>
        <w:tabs>
          <w:tab w:val="center" w:pos="4252"/>
          <w:tab w:val="right" w:pos="8504"/>
        </w:tabs>
        <w:spacing w:before="100" w:beforeAutospacing="1" w:after="100" w:afterAutospacing="1" w:line="360" w:lineRule="auto"/>
        <w:contextualSpacing/>
        <w:jc w:val="both"/>
        <w:rPr>
          <w:rFonts w:ascii="Palatino Linotype" w:eastAsiaTheme="minorEastAsia" w:hAnsi="Palatino Linotype" w:cs="Arial"/>
        </w:rPr>
      </w:pPr>
      <w:r w:rsidRPr="000E35A5">
        <w:rPr>
          <w:rFonts w:ascii="Palatino Linotype" w:hAnsi="Palatino Linotype" w:cs="Arial"/>
          <w:b/>
          <w:sz w:val="28"/>
          <w:szCs w:val="28"/>
        </w:rPr>
        <w:t>TERCERO. O</w:t>
      </w:r>
      <w:r w:rsidRPr="000E35A5">
        <w:rPr>
          <w:rFonts w:ascii="Palatino Linotype" w:hAnsi="Palatino Linotype" w:cs="Arial"/>
          <w:b/>
        </w:rPr>
        <w:t xml:space="preserve">portunidad. </w:t>
      </w:r>
      <w:r w:rsidRPr="000E35A5">
        <w:rPr>
          <w:rFonts w:ascii="Palatino Linotype" w:hAnsi="Palatino Linotype" w:cs="Arial"/>
        </w:rPr>
        <w:t xml:space="preserve">El recurso de revisión fue interpuesto dentro del plazo de quince días hábiles contados a partir del día siguiente al en que </w:t>
      </w:r>
      <w:r w:rsidR="008F1F6D" w:rsidRPr="000E35A5">
        <w:rPr>
          <w:rFonts w:ascii="Palatino Linotype" w:hAnsi="Palatino Linotype" w:cs="Arial"/>
          <w:b/>
        </w:rPr>
        <w:t xml:space="preserve">LA </w:t>
      </w:r>
      <w:r w:rsidRPr="000E35A5">
        <w:rPr>
          <w:rFonts w:ascii="Palatino Linotype" w:hAnsi="Palatino Linotype" w:cs="Arial"/>
          <w:b/>
        </w:rPr>
        <w:t xml:space="preserve">RECURRENTE </w:t>
      </w:r>
      <w:r w:rsidRPr="000E35A5">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342BE33C" w14:textId="77777777" w:rsidR="00B06BC7" w:rsidRPr="000E35A5" w:rsidRDefault="00B06BC7" w:rsidP="00B06BC7">
      <w:pPr>
        <w:spacing w:before="100" w:beforeAutospacing="1" w:after="100" w:afterAutospacing="1"/>
        <w:ind w:left="851" w:right="902"/>
        <w:contextualSpacing/>
        <w:jc w:val="both"/>
        <w:rPr>
          <w:rFonts w:ascii="Palatino Linotype" w:eastAsiaTheme="minorEastAsia" w:hAnsi="Palatino Linotype" w:cs="Arial"/>
          <w:szCs w:val="20"/>
          <w:lang w:val="es-ES_tradnl"/>
        </w:rPr>
      </w:pPr>
    </w:p>
    <w:p w14:paraId="12B933F7" w14:textId="77777777" w:rsidR="00B06BC7" w:rsidRPr="000E35A5" w:rsidRDefault="00B06BC7" w:rsidP="00B06BC7">
      <w:pPr>
        <w:tabs>
          <w:tab w:val="left" w:pos="851"/>
        </w:tabs>
        <w:spacing w:before="100" w:beforeAutospacing="1" w:after="100" w:afterAutospacing="1"/>
        <w:ind w:left="851" w:right="901"/>
        <w:contextualSpacing/>
        <w:jc w:val="both"/>
        <w:rPr>
          <w:rFonts w:ascii="Palatino Linotype" w:eastAsiaTheme="minorEastAsia" w:hAnsi="Palatino Linotype" w:cs="Arial"/>
          <w:i/>
          <w:sz w:val="22"/>
          <w:szCs w:val="22"/>
          <w:lang w:val="es-ES_tradnl"/>
        </w:rPr>
      </w:pPr>
      <w:r w:rsidRPr="000E35A5">
        <w:rPr>
          <w:rFonts w:ascii="Palatino Linotype" w:eastAsiaTheme="minorEastAsia" w:hAnsi="Palatino Linotype" w:cs="Arial"/>
          <w:b/>
          <w:i/>
          <w:sz w:val="22"/>
          <w:szCs w:val="22"/>
          <w:lang w:val="es-ES_tradnl"/>
        </w:rPr>
        <w:t>“Artículo 178.</w:t>
      </w:r>
      <w:r w:rsidRPr="000E35A5">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60B42ED" w14:textId="77777777" w:rsidR="00B06BC7" w:rsidRPr="000E35A5" w:rsidRDefault="00B06BC7" w:rsidP="00B06BC7">
      <w:pPr>
        <w:tabs>
          <w:tab w:val="left" w:pos="851"/>
        </w:tabs>
        <w:spacing w:before="100" w:beforeAutospacing="1" w:after="100" w:afterAutospacing="1"/>
        <w:ind w:left="851" w:right="901"/>
        <w:contextualSpacing/>
        <w:jc w:val="both"/>
        <w:rPr>
          <w:rFonts w:ascii="Palatino Linotype" w:eastAsiaTheme="minorEastAsia" w:hAnsi="Palatino Linotype" w:cs="Arial"/>
          <w:i/>
          <w:sz w:val="22"/>
          <w:szCs w:val="22"/>
          <w:lang w:val="es-ES_tradnl"/>
        </w:rPr>
      </w:pPr>
      <w:r w:rsidRPr="000E35A5">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91360C7" w14:textId="77777777" w:rsidR="00B06BC7" w:rsidRPr="000E35A5" w:rsidRDefault="00B06BC7" w:rsidP="00B06BC7">
      <w:pPr>
        <w:tabs>
          <w:tab w:val="left" w:pos="851"/>
        </w:tabs>
        <w:spacing w:before="100" w:beforeAutospacing="1" w:after="100" w:afterAutospacing="1"/>
        <w:ind w:left="851" w:right="901"/>
        <w:contextualSpacing/>
        <w:jc w:val="both"/>
        <w:rPr>
          <w:rFonts w:ascii="Palatino Linotype" w:eastAsiaTheme="minorEastAsia" w:hAnsi="Palatino Linotype" w:cs="Arial"/>
          <w:i/>
          <w:sz w:val="22"/>
          <w:szCs w:val="22"/>
          <w:lang w:val="es-ES_tradnl"/>
        </w:rPr>
      </w:pPr>
      <w:r w:rsidRPr="000E35A5">
        <w:rPr>
          <w:rFonts w:ascii="Palatino Linotype" w:eastAsiaTheme="minorEastAsia" w:hAnsi="Palatino Linotype" w:cs="Arial"/>
          <w:i/>
          <w:sz w:val="22"/>
          <w:szCs w:val="22"/>
          <w:lang w:val="es-ES_tradnl"/>
        </w:rPr>
        <w:lastRenderedPageBreak/>
        <w:t>En el caso de que se interponga ante la Unidad de Transparencia, ésta deberá remitir el recurso de revisión al Instituto a más tardar al día siguiente de haberlo recibido.</w:t>
      </w:r>
      <w:r w:rsidRPr="000E35A5">
        <w:rPr>
          <w:rFonts w:ascii="Palatino Linotype" w:eastAsiaTheme="minorEastAsia" w:hAnsi="Palatino Linotype" w:cs="Arial"/>
          <w:b/>
          <w:i/>
          <w:sz w:val="22"/>
          <w:szCs w:val="22"/>
          <w:lang w:val="es-ES_tradnl"/>
        </w:rPr>
        <w:t>”</w:t>
      </w:r>
    </w:p>
    <w:p w14:paraId="57749499" w14:textId="77777777" w:rsidR="00B06BC7" w:rsidRPr="000E35A5" w:rsidRDefault="00B06BC7" w:rsidP="00B06BC7">
      <w:pPr>
        <w:spacing w:before="100" w:beforeAutospacing="1" w:after="100" w:afterAutospacing="1"/>
        <w:ind w:left="851" w:right="902"/>
        <w:contextualSpacing/>
        <w:jc w:val="both"/>
        <w:rPr>
          <w:rFonts w:ascii="Palatino Linotype" w:eastAsiaTheme="minorEastAsia" w:hAnsi="Palatino Linotype" w:cs="Arial"/>
          <w:szCs w:val="20"/>
          <w:lang w:val="es-ES_tradnl"/>
        </w:rPr>
      </w:pPr>
    </w:p>
    <w:p w14:paraId="2E759769" w14:textId="095C2D64" w:rsidR="00B06BC7" w:rsidRPr="000E35A5" w:rsidRDefault="00B06BC7" w:rsidP="00B06BC7">
      <w:pPr>
        <w:spacing w:before="100" w:beforeAutospacing="1" w:after="100" w:afterAutospacing="1" w:line="360" w:lineRule="auto"/>
        <w:jc w:val="both"/>
        <w:rPr>
          <w:rFonts w:ascii="Palatino Linotype" w:hAnsi="Palatino Linotype" w:cs="Arial"/>
          <w:color w:val="000000" w:themeColor="text1"/>
        </w:rPr>
      </w:pPr>
      <w:r w:rsidRPr="000E35A5">
        <w:rPr>
          <w:rFonts w:ascii="Palatino Linotype" w:eastAsiaTheme="minorEastAsia" w:hAnsi="Palatino Linotype" w:cs="Arial"/>
          <w:color w:val="000000" w:themeColor="text1"/>
          <w:lang w:val="es-ES_tradnl"/>
        </w:rPr>
        <w:t xml:space="preserve">En efecto, atendiendo a que </w:t>
      </w:r>
      <w:r w:rsidRPr="000E35A5">
        <w:rPr>
          <w:rFonts w:ascii="Palatino Linotype" w:eastAsiaTheme="minorEastAsia" w:hAnsi="Palatino Linotype" w:cs="Arial"/>
          <w:b/>
          <w:color w:val="000000" w:themeColor="text1"/>
          <w:lang w:val="es-ES_tradnl"/>
        </w:rPr>
        <w:t>EL SUJETO OBLIGADO</w:t>
      </w:r>
      <w:r w:rsidRPr="000E35A5">
        <w:rPr>
          <w:rFonts w:ascii="Palatino Linotype" w:eastAsiaTheme="minorEastAsia" w:hAnsi="Palatino Linotype" w:cs="Arial"/>
          <w:color w:val="000000" w:themeColor="text1"/>
          <w:lang w:val="es-ES_tradnl"/>
        </w:rPr>
        <w:t xml:space="preserve"> notificó la respuesta a la solicitud de información pública el </w:t>
      </w:r>
      <w:r w:rsidR="00502E6B" w:rsidRPr="000E35A5">
        <w:rPr>
          <w:rFonts w:ascii="Palatino Linotype" w:eastAsiaTheme="minorEastAsia" w:hAnsi="Palatino Linotype" w:cs="Arial"/>
          <w:b/>
          <w:color w:val="000000" w:themeColor="text1"/>
          <w:lang w:val="es-ES_tradnl"/>
        </w:rPr>
        <w:t>trece de octubre</w:t>
      </w:r>
      <w:r w:rsidR="00D6753C" w:rsidRPr="000E35A5">
        <w:rPr>
          <w:rFonts w:ascii="Palatino Linotype" w:eastAsiaTheme="minorEastAsia" w:hAnsi="Palatino Linotype" w:cs="Arial"/>
          <w:b/>
          <w:color w:val="000000" w:themeColor="text1"/>
          <w:lang w:val="es-ES_tradnl"/>
        </w:rPr>
        <w:t xml:space="preserve"> </w:t>
      </w:r>
      <w:r w:rsidRPr="000E35A5">
        <w:rPr>
          <w:rFonts w:ascii="Palatino Linotype" w:eastAsiaTheme="minorEastAsia" w:hAnsi="Palatino Linotype" w:cs="Arial"/>
          <w:b/>
          <w:color w:val="000000" w:themeColor="text1"/>
          <w:lang w:val="es-ES_tradnl"/>
        </w:rPr>
        <w:t xml:space="preserve">de dos mil veinte; </w:t>
      </w:r>
      <w:r w:rsidRPr="000E35A5">
        <w:rPr>
          <w:rFonts w:ascii="Palatino Linotype" w:hAnsi="Palatino Linotype" w:cs="Arial"/>
          <w:color w:val="000000" w:themeColor="text1"/>
        </w:rPr>
        <w:t>en consecuencia, el plazo de quince días hábiles que el artículo 178 de la ley de la materia otorga a</w:t>
      </w:r>
      <w:r w:rsidR="00DC7E18" w:rsidRPr="000E35A5">
        <w:rPr>
          <w:rFonts w:ascii="Palatino Linotype" w:hAnsi="Palatino Linotype" w:cs="Arial"/>
          <w:color w:val="000000" w:themeColor="text1"/>
        </w:rPr>
        <w:t xml:space="preserve"> </w:t>
      </w:r>
      <w:r w:rsidR="00DC7E18" w:rsidRPr="000E35A5">
        <w:rPr>
          <w:rFonts w:ascii="Palatino Linotype" w:hAnsi="Palatino Linotype" w:cs="Arial"/>
          <w:b/>
          <w:color w:val="000000" w:themeColor="text1"/>
        </w:rPr>
        <w:t>LA</w:t>
      </w:r>
      <w:r w:rsidRPr="000E35A5">
        <w:rPr>
          <w:rFonts w:ascii="Palatino Linotype" w:hAnsi="Palatino Linotype" w:cs="Arial"/>
          <w:b/>
          <w:color w:val="000000" w:themeColor="text1"/>
        </w:rPr>
        <w:t xml:space="preserve"> RECURRENTE</w:t>
      </w:r>
      <w:r w:rsidRPr="000E35A5">
        <w:rPr>
          <w:rFonts w:ascii="Palatino Linotype" w:hAnsi="Palatino Linotype" w:cs="Arial"/>
          <w:color w:val="000000" w:themeColor="text1"/>
        </w:rPr>
        <w:t xml:space="preserve"> para presentar el recurso de revisión, transcurrió del</w:t>
      </w:r>
      <w:r w:rsidR="00D6753C" w:rsidRPr="000E35A5">
        <w:rPr>
          <w:rFonts w:ascii="Palatino Linotype" w:hAnsi="Palatino Linotype" w:cs="Arial"/>
          <w:b/>
          <w:color w:val="000000" w:themeColor="text1"/>
        </w:rPr>
        <w:t xml:space="preserve"> </w:t>
      </w:r>
      <w:r w:rsidR="00502E6B" w:rsidRPr="000E35A5">
        <w:rPr>
          <w:rFonts w:ascii="Palatino Linotype" w:hAnsi="Palatino Linotype" w:cs="Arial"/>
          <w:b/>
          <w:color w:val="000000" w:themeColor="text1"/>
        </w:rPr>
        <w:t>catorce</w:t>
      </w:r>
      <w:r w:rsidR="00B871DF" w:rsidRPr="000E35A5">
        <w:rPr>
          <w:rFonts w:ascii="Palatino Linotype" w:hAnsi="Palatino Linotype" w:cs="Arial"/>
          <w:b/>
          <w:color w:val="000000" w:themeColor="text1"/>
        </w:rPr>
        <w:t xml:space="preserve"> de octubre</w:t>
      </w:r>
      <w:r w:rsidR="00D6753C" w:rsidRPr="000E35A5">
        <w:rPr>
          <w:rFonts w:ascii="Palatino Linotype" w:hAnsi="Palatino Linotype" w:cs="Arial"/>
          <w:b/>
          <w:color w:val="000000" w:themeColor="text1"/>
        </w:rPr>
        <w:t xml:space="preserve"> al </w:t>
      </w:r>
      <w:r w:rsidR="00B871DF" w:rsidRPr="000E35A5">
        <w:rPr>
          <w:rFonts w:ascii="Palatino Linotype" w:hAnsi="Palatino Linotype" w:cs="Arial"/>
          <w:b/>
          <w:color w:val="000000" w:themeColor="text1"/>
        </w:rPr>
        <w:t>cuatro de noviembre</w:t>
      </w:r>
      <w:r w:rsidR="00D6753C" w:rsidRPr="000E35A5">
        <w:rPr>
          <w:rFonts w:ascii="Palatino Linotype" w:hAnsi="Palatino Linotype" w:cs="Arial"/>
          <w:b/>
          <w:color w:val="000000" w:themeColor="text1"/>
        </w:rPr>
        <w:t xml:space="preserve"> </w:t>
      </w:r>
      <w:r w:rsidRPr="000E35A5">
        <w:rPr>
          <w:rFonts w:ascii="Palatino Linotype" w:hAnsi="Palatino Linotype" w:cs="Arial"/>
          <w:b/>
          <w:color w:val="000000" w:themeColor="text1"/>
        </w:rPr>
        <w:t>de dos mil veinte</w:t>
      </w:r>
      <w:r w:rsidRPr="000E35A5">
        <w:rPr>
          <w:rFonts w:ascii="Palatino Linotype" w:hAnsi="Palatino Linotype" w:cs="Arial"/>
          <w:color w:val="000000" w:themeColor="text1"/>
        </w:rPr>
        <w:t xml:space="preserve">, sin contemplar en el cómputo los </w:t>
      </w:r>
      <w:r w:rsidR="00AA2115" w:rsidRPr="000E35A5">
        <w:rPr>
          <w:rFonts w:ascii="Palatino Linotype" w:hAnsi="Palatino Linotype" w:cs="Arial"/>
          <w:color w:val="000000" w:themeColor="text1"/>
        </w:rPr>
        <w:t>diecisiete, dieciocho, veinticuatro, veinticinco y treinta y uno de octubrey uno de noviembre</w:t>
      </w:r>
      <w:r w:rsidR="00D6753C" w:rsidRPr="000E35A5">
        <w:rPr>
          <w:rFonts w:ascii="Palatino Linotype" w:hAnsi="Palatino Linotype" w:cs="Arial"/>
          <w:color w:val="000000" w:themeColor="text1"/>
        </w:rPr>
        <w:t xml:space="preserve">, </w:t>
      </w:r>
      <w:r w:rsidRPr="000E35A5">
        <w:rPr>
          <w:rFonts w:ascii="Palatino Linotype" w:hAnsi="Palatino Linotype" w:cs="Arial"/>
          <w:color w:val="000000" w:themeColor="text1"/>
        </w:rPr>
        <w:t>por corresponder a sábados y domingos, considerados como días inhábiles, en términos del artículo 3, fracción X de la Ley de Transparencia y Ac</w:t>
      </w:r>
      <w:r w:rsidR="00D6753C" w:rsidRPr="000E35A5">
        <w:rPr>
          <w:rFonts w:ascii="Palatino Linotype" w:hAnsi="Palatino Linotype" w:cs="Arial"/>
          <w:color w:val="000000" w:themeColor="text1"/>
        </w:rPr>
        <w:t xml:space="preserve">ceso a la Información Pública así como de conformidad con </w:t>
      </w:r>
      <w:r w:rsidRPr="000E35A5">
        <w:rPr>
          <w:rFonts w:ascii="Palatino Linotype" w:hAnsi="Palatino Linotype"/>
          <w:color w:val="000000" w:themeColor="text1"/>
        </w:rPr>
        <w:t xml:space="preserve">el </w:t>
      </w:r>
      <w:r w:rsidRPr="000E35A5">
        <w:rPr>
          <w:rFonts w:ascii="Palatino Linotype" w:hAnsi="Palatino Linotype" w:cs="Arial"/>
          <w:color w:val="000000" w:themeColor="text1"/>
        </w:rPr>
        <w:t xml:space="preserve">Calendario Oficial en Materia de Transparencia, Acceso a la Información Pública y Protección de Datos Personales del Estado de México y Municipios, </w:t>
      </w:r>
      <w:r w:rsidR="00AA2115" w:rsidRPr="000E35A5">
        <w:rPr>
          <w:rFonts w:ascii="Palatino Linotype" w:eastAsiaTheme="minorEastAsia" w:hAnsi="Palatino Linotype" w:cs="Arial"/>
          <w:lang w:val="es-ES_tradnl"/>
        </w:rPr>
        <w:t>asimismo el dos de noviembre de dos mil veinte por ser considerado como suspensión de labores, de conformidad con el Acuerdo de Pleno y, de conformidad con el Calendario Oficial en Materia de Transparencia, Acceso a la Información Pública y Protección de Datos Personales para el año dos mil diecinueve y enero dos mil veinte, aprobado por el Pleno de este Instituto, el diecinueve de diciembre de dos mil diecinueve</w:t>
      </w:r>
    </w:p>
    <w:p w14:paraId="703E6B36" w14:textId="5F3C74AA" w:rsidR="00B06BC7" w:rsidRPr="000E35A5" w:rsidRDefault="00B06BC7" w:rsidP="00B06BC7">
      <w:pPr>
        <w:spacing w:before="100" w:beforeAutospacing="1" w:after="100" w:afterAutospacing="1" w:line="360" w:lineRule="auto"/>
        <w:jc w:val="both"/>
        <w:rPr>
          <w:rFonts w:ascii="Palatino Linotype" w:eastAsiaTheme="minorEastAsia" w:hAnsi="Palatino Linotype" w:cs="Arial"/>
          <w:lang w:val="es-ES_tradnl"/>
        </w:rPr>
      </w:pPr>
      <w:r w:rsidRPr="000E35A5">
        <w:rPr>
          <w:rFonts w:ascii="Palatino Linotype" w:eastAsiaTheme="minorEastAsia" w:hAnsi="Palatino Linotype" w:cs="Arial"/>
          <w:lang w:val="es-ES_tradnl"/>
        </w:rPr>
        <w:t>En ese tenor, si el recurso de revisión que nos ocupa, se interpuso el</w:t>
      </w:r>
      <w:r w:rsidRPr="000E35A5">
        <w:rPr>
          <w:rFonts w:ascii="Palatino Linotype" w:eastAsiaTheme="minorEastAsia" w:hAnsi="Palatino Linotype" w:cs="Arial"/>
          <w:b/>
          <w:lang w:val="es-ES_tradnl"/>
        </w:rPr>
        <w:t xml:space="preserve"> </w:t>
      </w:r>
      <w:r w:rsidR="00AA2115" w:rsidRPr="000E35A5">
        <w:rPr>
          <w:rFonts w:ascii="Palatino Linotype" w:eastAsiaTheme="minorEastAsia" w:hAnsi="Palatino Linotype" w:cs="Arial"/>
          <w:b/>
          <w:lang w:val="es-ES_tradnl"/>
        </w:rPr>
        <w:t>trece de octubre</w:t>
      </w:r>
      <w:r w:rsidRPr="000E35A5">
        <w:rPr>
          <w:rFonts w:ascii="Palatino Linotype" w:eastAsiaTheme="minorEastAsia" w:hAnsi="Palatino Linotype" w:cs="Arial"/>
          <w:b/>
          <w:lang w:val="es-ES_tradnl"/>
        </w:rPr>
        <w:t xml:space="preserve"> de dos mil veinte,</w:t>
      </w:r>
      <w:r w:rsidRPr="000E35A5">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14:paraId="25A3EF2E" w14:textId="77777777" w:rsidR="00B06BC7" w:rsidRPr="000E35A5" w:rsidRDefault="00B06BC7" w:rsidP="00B06BC7">
      <w:pPr>
        <w:tabs>
          <w:tab w:val="left" w:pos="2422"/>
        </w:tabs>
        <w:autoSpaceDE w:val="0"/>
        <w:autoSpaceDN w:val="0"/>
        <w:adjustRightInd w:val="0"/>
        <w:spacing w:before="100" w:beforeAutospacing="1" w:after="100" w:afterAutospacing="1" w:line="360" w:lineRule="auto"/>
        <w:ind w:right="49"/>
        <w:jc w:val="both"/>
        <w:rPr>
          <w:rFonts w:ascii="Palatino Linotype" w:hAnsi="Palatino Linotype"/>
          <w:b/>
          <w:lang w:val="es-ES"/>
        </w:rPr>
      </w:pPr>
      <w:r w:rsidRPr="000E35A5">
        <w:rPr>
          <w:rFonts w:ascii="Palatino Linotype" w:hAnsi="Palatino Linotype" w:cs="Arial"/>
          <w:b/>
          <w:sz w:val="28"/>
          <w:szCs w:val="28"/>
        </w:rPr>
        <w:lastRenderedPageBreak/>
        <w:t xml:space="preserve">CUARTO. </w:t>
      </w:r>
      <w:r w:rsidRPr="000E35A5">
        <w:rPr>
          <w:rFonts w:ascii="Palatino Linotype" w:hAnsi="Palatino Linotype" w:cs="Arial"/>
          <w:b/>
          <w:szCs w:val="28"/>
        </w:rPr>
        <w:t xml:space="preserve">Procedibilidad. </w:t>
      </w:r>
      <w:r w:rsidRPr="000E35A5">
        <w:rPr>
          <w:rFonts w:ascii="Palatino Linotype" w:hAnsi="Palatino Linotype" w:cs="Arial"/>
          <w:szCs w:val="28"/>
        </w:rPr>
        <w:t xml:space="preserve">Del análisis efectuado, se advierte la procedibilidad del presente recurso de revisión, en razón de acreditación plena de todos y cada uno de los elementos formales exigidos por el artículo 180 de la Ley de Transparencia y Acceso a la Información Pública del Estado de México y Municipios, en atención a que fue presentado mediante el formato visible en el </w:t>
      </w:r>
      <w:r w:rsidRPr="000E35A5">
        <w:rPr>
          <w:rFonts w:ascii="Palatino Linotype" w:hAnsi="Palatino Linotype" w:cs="Arial"/>
          <w:b/>
          <w:szCs w:val="28"/>
        </w:rPr>
        <w:t>SAIMEX.</w:t>
      </w:r>
    </w:p>
    <w:p w14:paraId="1D1B753B" w14:textId="0CA99788" w:rsidR="00B06BC7" w:rsidRPr="000E35A5" w:rsidRDefault="00B06BC7" w:rsidP="00B06BC7">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s="Arial"/>
        </w:rPr>
      </w:pPr>
      <w:r w:rsidRPr="000E35A5">
        <w:rPr>
          <w:rFonts w:ascii="Palatino Linotype" w:hAnsi="Palatino Linotype"/>
          <w:b/>
          <w:sz w:val="28"/>
          <w:szCs w:val="20"/>
          <w:lang w:val="es-ES_tradnl"/>
        </w:rPr>
        <w:t xml:space="preserve">QUINTO. </w:t>
      </w:r>
      <w:r w:rsidRPr="000E35A5">
        <w:rPr>
          <w:rFonts w:ascii="Palatino Linotype" w:hAnsi="Palatino Linotype" w:cs="Arial"/>
          <w:b/>
        </w:rPr>
        <w:t>Análisis de la causal de sobreseimiento.</w:t>
      </w:r>
      <w:r w:rsidRPr="000E35A5">
        <w:rPr>
          <w:rFonts w:ascii="Palatino Linotype" w:hAnsi="Palatino Linotype" w:cs="Arial"/>
        </w:rPr>
        <w:t xml:space="preserve"> </w:t>
      </w:r>
      <w:r w:rsidRPr="000E35A5">
        <w:rPr>
          <w:rFonts w:ascii="Palatino Linotype" w:hAnsi="Palatino Linotype" w:cs="Arial"/>
          <w:color w:val="000000" w:themeColor="text1"/>
        </w:rPr>
        <w:t xml:space="preserve">A efecto de continuar con el presente estudio y previo análisis de las constancias que integran el expediente electrónico, se advierte que </w:t>
      </w:r>
      <w:r w:rsidR="00DC7E18" w:rsidRPr="000E35A5">
        <w:rPr>
          <w:rFonts w:ascii="Palatino Linotype" w:hAnsi="Palatino Linotype" w:cs="Arial"/>
          <w:b/>
        </w:rPr>
        <w:t>LA</w:t>
      </w:r>
      <w:r w:rsidRPr="000E35A5">
        <w:rPr>
          <w:rFonts w:ascii="Palatino Linotype" w:hAnsi="Palatino Linotype" w:cs="Arial"/>
          <w:b/>
        </w:rPr>
        <w:t xml:space="preserve"> RECURRENTE</w:t>
      </w:r>
      <w:r w:rsidRPr="000E35A5">
        <w:rPr>
          <w:rFonts w:ascii="Palatino Linotype" w:hAnsi="Palatino Linotype"/>
          <w:color w:val="000000"/>
        </w:rPr>
        <w:t xml:space="preserve"> solicitó </w:t>
      </w:r>
      <w:r w:rsidRPr="000E35A5">
        <w:rPr>
          <w:rFonts w:ascii="Palatino Linotype" w:hAnsi="Palatino Linotype" w:cs="Arial"/>
        </w:rPr>
        <w:t>del</w:t>
      </w:r>
      <w:r w:rsidRPr="000E35A5">
        <w:rPr>
          <w:rFonts w:ascii="Palatino Linotype" w:hAnsi="Palatino Linotype"/>
          <w:color w:val="000000"/>
        </w:rPr>
        <w:t xml:space="preserve"> </w:t>
      </w:r>
      <w:r w:rsidRPr="000E35A5">
        <w:rPr>
          <w:rFonts w:ascii="Palatino Linotype" w:hAnsi="Palatino Linotype" w:cs="Arial"/>
          <w:b/>
          <w:color w:val="000000"/>
        </w:rPr>
        <w:t>SUJETO OBLIGADO</w:t>
      </w:r>
      <w:r w:rsidRPr="000E35A5">
        <w:rPr>
          <w:rFonts w:ascii="Palatino Linotype" w:hAnsi="Palatino Linotype" w:cs="Arial"/>
        </w:rPr>
        <w:t xml:space="preserve">, </w:t>
      </w:r>
      <w:r w:rsidRPr="000E35A5">
        <w:rPr>
          <w:rFonts w:ascii="Palatino Linotype" w:hAnsi="Palatino Linotype"/>
        </w:rPr>
        <w:t xml:space="preserve">vía </w:t>
      </w:r>
      <w:r w:rsidRPr="000E35A5">
        <w:rPr>
          <w:rFonts w:ascii="Palatino Linotype" w:hAnsi="Palatino Linotype"/>
          <w:b/>
        </w:rPr>
        <w:t>EL</w:t>
      </w:r>
      <w:r w:rsidRPr="000E35A5">
        <w:rPr>
          <w:rFonts w:ascii="Palatino Linotype" w:hAnsi="Palatino Linotype"/>
        </w:rPr>
        <w:t xml:space="preserve"> </w:t>
      </w:r>
      <w:r w:rsidRPr="000E35A5">
        <w:rPr>
          <w:rFonts w:ascii="Palatino Linotype" w:hAnsi="Palatino Linotype"/>
          <w:b/>
        </w:rPr>
        <w:t>SAIMEX</w:t>
      </w:r>
      <w:r w:rsidRPr="000E35A5">
        <w:rPr>
          <w:rFonts w:ascii="Palatino Linotype" w:hAnsi="Palatino Linotype"/>
        </w:rPr>
        <w:t>,</w:t>
      </w:r>
      <w:r w:rsidRPr="000E35A5">
        <w:rPr>
          <w:rFonts w:ascii="Palatino Linotype" w:hAnsi="Palatino Linotype" w:cs="Arial"/>
        </w:rPr>
        <w:t xml:space="preserve"> la siguiente información:</w:t>
      </w:r>
    </w:p>
    <w:p w14:paraId="416D10C8" w14:textId="3037B364" w:rsidR="004554BF" w:rsidRPr="000E35A5" w:rsidRDefault="004554BF" w:rsidP="004554BF">
      <w:pPr>
        <w:tabs>
          <w:tab w:val="left" w:pos="851"/>
        </w:tabs>
        <w:spacing w:before="100" w:beforeAutospacing="1" w:after="100" w:afterAutospacing="1"/>
        <w:ind w:left="851" w:right="901"/>
        <w:contextualSpacing/>
        <w:jc w:val="both"/>
        <w:rPr>
          <w:rFonts w:ascii="Palatino Linotype" w:hAnsi="Palatino Linotype" w:cs="Arial"/>
          <w:i/>
          <w:sz w:val="22"/>
          <w:szCs w:val="22"/>
        </w:rPr>
      </w:pPr>
      <w:r w:rsidRPr="000E35A5">
        <w:rPr>
          <w:rFonts w:ascii="Palatino Linotype" w:hAnsi="Palatino Linotype" w:cs="Arial"/>
          <w:i/>
          <w:sz w:val="22"/>
          <w:szCs w:val="22"/>
        </w:rPr>
        <w:t>“</w:t>
      </w:r>
      <w:r w:rsidR="002F129F" w:rsidRPr="000E35A5">
        <w:rPr>
          <w:rFonts w:ascii="Palatino Linotype" w:hAnsi="Palatino Linotype" w:cs="Arial"/>
          <w:i/>
          <w:sz w:val="22"/>
          <w:szCs w:val="22"/>
        </w:rPr>
        <w:t>A TRAVÉS DEL PRESENTE VENGO A SOLICITA LA INFORMACIÓN COMPLETA DE LOS INTEGRANTES DE AUTORIDADES AUXILIARES DE LOS DELEGADOS O DE LOS COPACIS, DEL TOTAL DE LAS COMUNIDADES QUE INTEGRAN EL MUNICIPIO DE SAN FELIPE DEL PROGRESO, CON NOMBRE Y APELLIDOS ASÍ COMO LA COMUNIDAD EN LA CUAL DESEMPEÑAN EL CARGO PARA EL QUE FUERON DESIGNADOS.</w:t>
      </w:r>
      <w:r w:rsidRPr="000E35A5">
        <w:rPr>
          <w:rFonts w:ascii="Palatino Linotype" w:hAnsi="Palatino Linotype" w:cs="Arial"/>
          <w:i/>
          <w:sz w:val="22"/>
          <w:szCs w:val="22"/>
        </w:rPr>
        <w:t>” (Sic)</w:t>
      </w:r>
    </w:p>
    <w:p w14:paraId="102992EA" w14:textId="77777777" w:rsidR="00B06BC7" w:rsidRPr="000E35A5" w:rsidRDefault="00B06BC7" w:rsidP="00B06BC7">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s="Arial"/>
        </w:rPr>
      </w:pPr>
      <w:r w:rsidRPr="000E35A5">
        <w:rPr>
          <w:rFonts w:ascii="Palatino Linotype" w:hAnsi="Palatino Linotype" w:cs="Arial"/>
        </w:rPr>
        <w:t xml:space="preserve">Se destaca que, </w:t>
      </w:r>
      <w:r w:rsidRPr="000E35A5">
        <w:rPr>
          <w:rFonts w:ascii="Palatino Linotype" w:hAnsi="Palatino Linotype" w:cs="Arial"/>
          <w:b/>
        </w:rPr>
        <w:t xml:space="preserve">EL SUJETO OBLIGADO </w:t>
      </w:r>
      <w:r w:rsidRPr="000E35A5">
        <w:rPr>
          <w:rFonts w:ascii="Palatino Linotype" w:hAnsi="Palatino Linotype" w:cs="Arial"/>
        </w:rPr>
        <w:t>dio respuesta a la solicitud de acceso a la información pública, en los siguientes términos:</w:t>
      </w:r>
    </w:p>
    <w:p w14:paraId="25F5CEB6" w14:textId="2C9E3B52" w:rsidR="004554BF" w:rsidRPr="000E35A5" w:rsidRDefault="004554BF" w:rsidP="001A3F05">
      <w:pPr>
        <w:tabs>
          <w:tab w:val="left" w:pos="851"/>
        </w:tabs>
        <w:spacing w:before="100" w:beforeAutospacing="1" w:after="100" w:afterAutospacing="1"/>
        <w:ind w:left="851" w:right="901"/>
        <w:jc w:val="both"/>
        <w:rPr>
          <w:rFonts w:ascii="Palatino Linotype" w:hAnsi="Palatino Linotype" w:cs="Arial"/>
          <w:i/>
          <w:sz w:val="22"/>
          <w:szCs w:val="22"/>
        </w:rPr>
      </w:pPr>
      <w:r w:rsidRPr="000E35A5">
        <w:rPr>
          <w:rFonts w:ascii="Palatino Linotype" w:hAnsi="Palatino Linotype" w:cs="Arial"/>
          <w:i/>
          <w:sz w:val="22"/>
          <w:szCs w:val="22"/>
        </w:rPr>
        <w:t>“</w:t>
      </w:r>
      <w:r w:rsidR="002F129F" w:rsidRPr="000E35A5">
        <w:rPr>
          <w:rFonts w:ascii="Palatino Linotype" w:hAnsi="Palatino Linotype" w:cs="Arial"/>
          <w:i/>
          <w:sz w:val="22"/>
          <w:szCs w:val="22"/>
        </w:rPr>
        <w:t>…SE adjunta la relación de los delegados por comunidad</w:t>
      </w:r>
      <w:r w:rsidRPr="000E35A5">
        <w:rPr>
          <w:rFonts w:ascii="Palatino Linotype" w:hAnsi="Palatino Linotype" w:cs="Arial"/>
          <w:i/>
          <w:sz w:val="22"/>
          <w:szCs w:val="22"/>
        </w:rPr>
        <w:t>.” (sic)</w:t>
      </w:r>
    </w:p>
    <w:p w14:paraId="22839FA1" w14:textId="60C1AA8C" w:rsidR="002F129F" w:rsidRPr="000E35A5" w:rsidRDefault="002F129F" w:rsidP="00B06BC7">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s="Arial"/>
          <w:lang w:val="es-ES_tradnl"/>
        </w:rPr>
      </w:pPr>
      <w:r w:rsidRPr="000E35A5">
        <w:rPr>
          <w:rFonts w:ascii="Palatino Linotype" w:hAnsi="Palatino Linotype" w:cs="Arial"/>
          <w:lang w:val="es-ES_tradnl"/>
        </w:rPr>
        <w:t xml:space="preserve">Asimismo, adjuntó los archivos electrónicos </w:t>
      </w:r>
      <w:r w:rsidRPr="000E35A5">
        <w:rPr>
          <w:rFonts w:ascii="Palatino Linotype" w:hAnsi="Palatino Linotype" w:cs="Arial"/>
          <w:b/>
          <w:i/>
          <w:lang w:val="es-ES_tradnl"/>
        </w:rPr>
        <w:t>0083.pdf</w:t>
      </w:r>
      <w:r w:rsidRPr="000E35A5">
        <w:rPr>
          <w:rFonts w:ascii="Palatino Linotype" w:hAnsi="Palatino Linotype" w:cs="Arial"/>
          <w:lang w:val="es-ES_tradnl"/>
        </w:rPr>
        <w:t xml:space="preserve"> el cual corresponde al oficio SPF/SA/1050/2020 mediante el cual el Secretario del Ayuntamiento remitió la información al particular; y, </w:t>
      </w:r>
      <w:r w:rsidRPr="000E35A5">
        <w:rPr>
          <w:rFonts w:ascii="Palatino Linotype" w:hAnsi="Palatino Linotype" w:cs="Arial"/>
          <w:b/>
          <w:i/>
          <w:lang w:val="es-ES_tradnl"/>
        </w:rPr>
        <w:t xml:space="preserve">DIRECTORIO DE DELEGADOS 2020.pdf </w:t>
      </w:r>
      <w:r w:rsidRPr="000E35A5">
        <w:rPr>
          <w:rFonts w:ascii="Palatino Linotype" w:hAnsi="Palatino Linotype" w:cs="Arial"/>
          <w:lang w:val="es-ES_tradnl"/>
        </w:rPr>
        <w:t>del que se desprende medularmente un cuadro con los rubros Nº, COMUNIDAD y DELEGADOS señalando 132 comunidades.</w:t>
      </w:r>
    </w:p>
    <w:p w14:paraId="629C75E7" w14:textId="313A3B55" w:rsidR="00B06BC7" w:rsidRPr="000E35A5" w:rsidRDefault="00B06BC7" w:rsidP="00B06BC7">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s="Arial"/>
        </w:rPr>
      </w:pPr>
      <w:r w:rsidRPr="000E35A5">
        <w:rPr>
          <w:rFonts w:ascii="Palatino Linotype" w:hAnsi="Palatino Linotype" w:cs="Arial"/>
        </w:rPr>
        <w:lastRenderedPageBreak/>
        <w:t xml:space="preserve">Derivado de la respuesta otorgada por </w:t>
      </w:r>
      <w:r w:rsidRPr="000E35A5">
        <w:rPr>
          <w:rFonts w:ascii="Palatino Linotype" w:hAnsi="Palatino Linotype" w:cs="Arial"/>
          <w:b/>
        </w:rPr>
        <w:t xml:space="preserve">EL SUJETO OBLIGADO </w:t>
      </w:r>
      <w:r w:rsidRPr="000E35A5">
        <w:rPr>
          <w:rFonts w:ascii="Palatino Linotype" w:hAnsi="Palatino Linotype" w:cs="Arial"/>
        </w:rPr>
        <w:t xml:space="preserve">fue que </w:t>
      </w:r>
      <w:r w:rsidR="00DC7E18" w:rsidRPr="000E35A5">
        <w:rPr>
          <w:rFonts w:ascii="Palatino Linotype" w:hAnsi="Palatino Linotype" w:cs="Arial"/>
          <w:b/>
        </w:rPr>
        <w:t>LA</w:t>
      </w:r>
      <w:r w:rsidRPr="000E35A5">
        <w:rPr>
          <w:rFonts w:ascii="Palatino Linotype" w:hAnsi="Palatino Linotype" w:cs="Arial"/>
          <w:b/>
        </w:rPr>
        <w:t xml:space="preserve"> RECURRENTE </w:t>
      </w:r>
      <w:r w:rsidRPr="000E35A5">
        <w:rPr>
          <w:rFonts w:ascii="Palatino Linotype" w:hAnsi="Palatino Linotype" w:cs="Arial"/>
        </w:rPr>
        <w:t>presentó el recurso de revisión que nos ocupa.</w:t>
      </w:r>
    </w:p>
    <w:p w14:paraId="276414A2" w14:textId="648A08DB" w:rsidR="00B06BC7" w:rsidRPr="000E35A5" w:rsidRDefault="00B06BC7" w:rsidP="00B06BC7">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s="Arial"/>
          <w:color w:val="000000"/>
          <w:lang w:eastAsia="es-MX"/>
        </w:rPr>
      </w:pPr>
      <w:r w:rsidRPr="000E35A5">
        <w:rPr>
          <w:rFonts w:ascii="Palatino Linotype" w:hAnsi="Palatino Linotype" w:cs="Arial"/>
        </w:rPr>
        <w:t xml:space="preserve">Ulteriormente, </w:t>
      </w:r>
      <w:r w:rsidR="00DC7E18" w:rsidRPr="000E35A5">
        <w:rPr>
          <w:rFonts w:ascii="Palatino Linotype" w:hAnsi="Palatino Linotype" w:cs="Arial"/>
          <w:b/>
        </w:rPr>
        <w:t>LA</w:t>
      </w:r>
      <w:r w:rsidRPr="000E35A5">
        <w:rPr>
          <w:rFonts w:ascii="Palatino Linotype" w:hAnsi="Palatino Linotype" w:cs="Arial"/>
          <w:b/>
        </w:rPr>
        <w:t xml:space="preserve"> RECURRENTE</w:t>
      </w:r>
      <w:r w:rsidRPr="000E35A5">
        <w:rPr>
          <w:rFonts w:ascii="Palatino Linotype" w:hAnsi="Palatino Linotype" w:cs="Arial"/>
        </w:rPr>
        <w:t xml:space="preserve"> </w:t>
      </w:r>
      <w:r w:rsidRPr="000E35A5">
        <w:rPr>
          <w:rFonts w:ascii="Palatino Linotype" w:hAnsi="Palatino Linotype"/>
        </w:rPr>
        <w:t>presentó</w:t>
      </w:r>
      <w:r w:rsidRPr="000E35A5">
        <w:rPr>
          <w:rFonts w:ascii="Palatino Linotype" w:hAnsi="Palatino Linotype" w:cs="Arial"/>
          <w:color w:val="000000"/>
          <w:lang w:eastAsia="es-MX"/>
        </w:rPr>
        <w:t xml:space="preserve"> su desistimiento con respecto a la acción en el presente recurso de revisión como se muestra a continuación:</w:t>
      </w:r>
    </w:p>
    <w:p w14:paraId="476D3E5A" w14:textId="48A766BB" w:rsidR="002F129F" w:rsidRPr="000E35A5" w:rsidRDefault="003E224B" w:rsidP="001A3F05">
      <w:pPr>
        <w:pStyle w:val="Prrafodelista"/>
        <w:widowControl w:val="0"/>
        <w:tabs>
          <w:tab w:val="left" w:pos="1701"/>
          <w:tab w:val="left" w:pos="1843"/>
        </w:tabs>
        <w:autoSpaceDE w:val="0"/>
        <w:autoSpaceDN w:val="0"/>
        <w:adjustRightInd w:val="0"/>
        <w:spacing w:before="200" w:after="200" w:line="360" w:lineRule="auto"/>
        <w:ind w:left="0"/>
        <w:rPr>
          <w:rFonts w:ascii="Palatino Linotype" w:hAnsi="Palatino Linotype" w:cs="Arial"/>
          <w:color w:val="000000"/>
          <w:lang w:eastAsia="es-MX"/>
        </w:rPr>
      </w:pPr>
      <w:bookmarkStart w:id="1" w:name="_GoBack"/>
      <w:bookmarkEnd w:id="1"/>
      <w:r>
        <w:rPr>
          <w:noProof/>
          <w:lang w:eastAsia="es-MX"/>
        </w:rPr>
        <w:drawing>
          <wp:inline distT="0" distB="0" distL="0" distR="0" wp14:anchorId="3B6BD5B7" wp14:editId="37604F1A">
            <wp:extent cx="5791835" cy="263271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632710"/>
                    </a:xfrm>
                    <a:prstGeom prst="rect">
                      <a:avLst/>
                    </a:prstGeom>
                  </pic:spPr>
                </pic:pic>
              </a:graphicData>
            </a:graphic>
          </wp:inline>
        </w:drawing>
      </w:r>
    </w:p>
    <w:p w14:paraId="3309F686" w14:textId="1603B7B3" w:rsidR="00B06BC7" w:rsidRPr="000E35A5" w:rsidRDefault="00B06BC7" w:rsidP="00B06BC7">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0E35A5">
        <w:rPr>
          <w:rFonts w:ascii="Palatino Linotype" w:hAnsi="Palatino Linotype" w:cs="Arial"/>
          <w:color w:val="000000"/>
          <w:lang w:eastAsia="es-MX"/>
        </w:rPr>
        <w:t xml:space="preserve">Precisado lo anterior, debe señalarse que </w:t>
      </w:r>
      <w:r w:rsidRPr="000E35A5">
        <w:rPr>
          <w:rFonts w:ascii="Palatino Linotype" w:eastAsia="Arial Unicode MS" w:hAnsi="Palatino Linotype" w:cs="Arial"/>
          <w:color w:val="000000"/>
          <w:lang w:eastAsia="es-MX"/>
        </w:rPr>
        <w:t xml:space="preserve">el desistimiento en el procedimiento de revisión, sólo puede ser activado por </w:t>
      </w:r>
      <w:r w:rsidR="00DC7E18" w:rsidRPr="000E35A5">
        <w:rPr>
          <w:rFonts w:ascii="Palatino Linotype" w:hAnsi="Palatino Linotype" w:cs="Arial"/>
          <w:b/>
        </w:rPr>
        <w:t>LA</w:t>
      </w:r>
      <w:r w:rsidRPr="000E35A5">
        <w:rPr>
          <w:rFonts w:ascii="Palatino Linotype" w:hAnsi="Palatino Linotype" w:cs="Arial"/>
          <w:b/>
        </w:rPr>
        <w:t xml:space="preserve"> RECURRENTE</w:t>
      </w:r>
      <w:r w:rsidRPr="000E35A5">
        <w:rPr>
          <w:rFonts w:ascii="Palatino Linotype" w:eastAsia="Arial Unicode MS" w:hAnsi="Palatino Linotype" w:cs="Arial"/>
          <w:color w:val="000000"/>
          <w:lang w:eastAsia="es-MX"/>
        </w:rPr>
        <w:t xml:space="preserve"> mediante el ingreso al </w:t>
      </w:r>
      <w:r w:rsidRPr="000E35A5">
        <w:rPr>
          <w:rFonts w:ascii="Palatino Linotype" w:hAnsi="Palatino Linotype" w:cs="Arial"/>
          <w:b/>
        </w:rPr>
        <w:t>SAIMEX</w:t>
      </w:r>
      <w:r w:rsidRPr="000E35A5">
        <w:rPr>
          <w:rFonts w:ascii="Palatino Linotype" w:hAnsi="Palatino Linotype"/>
        </w:rPr>
        <w:t xml:space="preserve">, utilizando </w:t>
      </w:r>
      <w:r w:rsidRPr="000E35A5">
        <w:rPr>
          <w:rFonts w:ascii="Palatino Linotype" w:eastAsia="Arial Unicode MS" w:hAnsi="Palatino Linotype" w:cs="Arial"/>
          <w:color w:val="000000"/>
          <w:lang w:eastAsia="es-MX"/>
        </w:rPr>
        <w:t xml:space="preserve">su clave de usuario y contraseña; por lo que, no existe duda de que </w:t>
      </w:r>
      <w:r w:rsidRPr="000E35A5">
        <w:rPr>
          <w:rFonts w:ascii="Palatino Linotype" w:hAnsi="Palatino Linotype" w:cs="Arial"/>
          <w:lang w:val="es-ES_tradnl"/>
        </w:rPr>
        <w:t>se</w:t>
      </w:r>
      <w:r w:rsidRPr="000E35A5">
        <w:rPr>
          <w:rFonts w:ascii="Palatino Linotype" w:eastAsia="Arial Unicode MS" w:hAnsi="Palatino Linotype" w:cs="Arial"/>
          <w:color w:val="000000"/>
          <w:lang w:eastAsia="es-MX"/>
        </w:rPr>
        <w:t xml:space="preserve"> </w:t>
      </w:r>
      <w:r w:rsidRPr="000E35A5">
        <w:rPr>
          <w:rFonts w:ascii="Palatino Linotype" w:hAnsi="Palatino Linotype"/>
        </w:rPr>
        <w:t>trata</w:t>
      </w:r>
      <w:r w:rsidRPr="000E35A5">
        <w:rPr>
          <w:rFonts w:ascii="Palatino Linotype" w:eastAsia="Arial Unicode MS" w:hAnsi="Palatino Linotype" w:cs="Arial"/>
          <w:color w:val="000000"/>
          <w:lang w:eastAsia="es-MX"/>
        </w:rPr>
        <w:t xml:space="preserve"> de un </w:t>
      </w:r>
      <w:r w:rsidRPr="000E35A5">
        <w:rPr>
          <w:rFonts w:ascii="Palatino Linotype" w:eastAsia="Arial Unicode MS" w:hAnsi="Palatino Linotype" w:cs="Arial"/>
          <w:b/>
          <w:color w:val="000000"/>
          <w:lang w:eastAsia="es-MX"/>
        </w:rPr>
        <w:t>desistimiento expreso</w:t>
      </w:r>
      <w:r w:rsidRPr="000E35A5">
        <w:rPr>
          <w:rFonts w:ascii="Palatino Linotype" w:eastAsia="Arial Unicode MS" w:hAnsi="Palatino Linotype" w:cs="Arial"/>
          <w:color w:val="000000"/>
          <w:lang w:eastAsia="es-MX"/>
        </w:rPr>
        <w:t xml:space="preserve"> por parte de</w:t>
      </w:r>
      <w:r w:rsidR="004554BF" w:rsidRPr="000E35A5">
        <w:rPr>
          <w:rFonts w:ascii="Palatino Linotype" w:eastAsia="Arial Unicode MS" w:hAnsi="Palatino Linotype" w:cs="Arial"/>
          <w:color w:val="000000"/>
          <w:lang w:eastAsia="es-MX"/>
        </w:rPr>
        <w:t>l particular</w:t>
      </w:r>
      <w:r w:rsidRPr="000E35A5">
        <w:rPr>
          <w:rFonts w:ascii="Palatino Linotype" w:eastAsia="Arial Unicode MS" w:hAnsi="Palatino Linotype" w:cs="Arial"/>
          <w:color w:val="000000"/>
          <w:lang w:eastAsia="es-MX"/>
        </w:rPr>
        <w:t xml:space="preserve">, en virtud de lo cual, el </w:t>
      </w:r>
      <w:r w:rsidRPr="000E35A5">
        <w:rPr>
          <w:rFonts w:ascii="Palatino Linotype" w:hAnsi="Palatino Linotype" w:cs="Arial"/>
        </w:rPr>
        <w:t xml:space="preserve">presente recurso de revisión </w:t>
      </w:r>
      <w:r w:rsidRPr="000E35A5">
        <w:rPr>
          <w:rFonts w:ascii="Palatino Linotype" w:hAnsi="Palatino Linotype" w:cs="Arial"/>
          <w:b/>
        </w:rPr>
        <w:t>ha quedado sin materia</w:t>
      </w:r>
      <w:r w:rsidRPr="000E35A5">
        <w:rPr>
          <w:rFonts w:ascii="Palatino Linotype" w:hAnsi="Palatino Linotype" w:cs="Arial"/>
        </w:rPr>
        <w:t>.</w:t>
      </w:r>
    </w:p>
    <w:p w14:paraId="204332D2" w14:textId="77777777" w:rsidR="00B06BC7" w:rsidRPr="000E35A5" w:rsidRDefault="00B06BC7" w:rsidP="00B06BC7">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olor w:val="000000"/>
        </w:rPr>
      </w:pPr>
      <w:r w:rsidRPr="000E35A5">
        <w:rPr>
          <w:rFonts w:ascii="Palatino Linotype" w:hAnsi="Palatino Linotype" w:cs="Arial"/>
          <w:lang w:val="es-ES_tradnl"/>
        </w:rPr>
        <w:t xml:space="preserve">En atención a </w:t>
      </w:r>
      <w:r w:rsidRPr="000E35A5">
        <w:rPr>
          <w:rFonts w:ascii="Palatino Linotype" w:hAnsi="Palatino Linotype"/>
          <w:color w:val="000000"/>
        </w:rPr>
        <w:t>las</w:t>
      </w:r>
      <w:r w:rsidRPr="000E35A5">
        <w:rPr>
          <w:rFonts w:ascii="Palatino Linotype" w:hAnsi="Palatino Linotype" w:cs="Arial"/>
          <w:lang w:val="es-ES_tradnl"/>
        </w:rPr>
        <w:t xml:space="preserve"> consideraciones anteriores, esta Ponencia Resolutora</w:t>
      </w:r>
      <w:r w:rsidRPr="000E35A5">
        <w:rPr>
          <w:rFonts w:ascii="Palatino Linotype" w:hAnsi="Palatino Linotype"/>
          <w:color w:val="000000" w:themeColor="text1"/>
        </w:rPr>
        <w:t xml:space="preserve"> advierte que, en el presente </w:t>
      </w:r>
      <w:r w:rsidRPr="000E35A5">
        <w:rPr>
          <w:rFonts w:ascii="Palatino Linotype" w:hAnsi="Palatino Linotype"/>
        </w:rPr>
        <w:t>caso</w:t>
      </w:r>
      <w:r w:rsidRPr="000E35A5">
        <w:rPr>
          <w:rFonts w:ascii="Palatino Linotype" w:hAnsi="Palatino Linotype"/>
          <w:color w:val="000000" w:themeColor="text1"/>
        </w:rPr>
        <w:t xml:space="preserve">, se actualiza la hipótesis prevista en </w:t>
      </w:r>
      <w:r w:rsidRPr="000E35A5">
        <w:rPr>
          <w:rFonts w:ascii="Palatino Linotype" w:hAnsi="Palatino Linotype" w:cs="Arial"/>
          <w:lang w:val="es-ES_tradnl"/>
        </w:rPr>
        <w:t xml:space="preserve">el </w:t>
      </w:r>
      <w:r w:rsidRPr="000E35A5">
        <w:rPr>
          <w:rFonts w:ascii="Palatino Linotype" w:hAnsi="Palatino Linotype"/>
          <w:color w:val="000000" w:themeColor="text1"/>
        </w:rPr>
        <w:t>artículo 192, fracción I de</w:t>
      </w:r>
      <w:r w:rsidRPr="000E35A5">
        <w:rPr>
          <w:rFonts w:ascii="Palatino Linotype" w:hAnsi="Palatino Linotype" w:cs="Arial"/>
          <w:lang w:val="es-ES_tradnl"/>
        </w:rPr>
        <w:t xml:space="preserve"> la </w:t>
      </w:r>
      <w:r w:rsidRPr="000E35A5">
        <w:rPr>
          <w:rFonts w:ascii="Palatino Linotype" w:hAnsi="Palatino Linotype"/>
        </w:rPr>
        <w:t xml:space="preserve">Ley de Transparencia y Acceso a la Información Pública del Estado de México y Municipios, </w:t>
      </w:r>
      <w:r w:rsidRPr="000E35A5">
        <w:rPr>
          <w:rFonts w:ascii="Palatino Linotype" w:hAnsi="Palatino Linotype"/>
          <w:color w:val="000000" w:themeColor="text1"/>
        </w:rPr>
        <w:t xml:space="preserve">que dispone lo siguiente: </w:t>
      </w:r>
    </w:p>
    <w:p w14:paraId="4D016859" w14:textId="77777777" w:rsidR="00B06BC7" w:rsidRPr="000E35A5" w:rsidRDefault="00B06BC7" w:rsidP="00B06BC7">
      <w:pPr>
        <w:ind w:left="851" w:right="902"/>
        <w:jc w:val="both"/>
        <w:rPr>
          <w:rFonts w:ascii="Palatino Linotype" w:hAnsi="Palatino Linotype" w:cs="Arial"/>
          <w:i/>
          <w:sz w:val="22"/>
        </w:rPr>
      </w:pPr>
      <w:r w:rsidRPr="000E35A5">
        <w:rPr>
          <w:rFonts w:ascii="Palatino Linotype" w:hAnsi="Palatino Linotype" w:cs="Arial"/>
          <w:i/>
          <w:sz w:val="22"/>
        </w:rPr>
        <w:lastRenderedPageBreak/>
        <w:t>“</w:t>
      </w:r>
      <w:r w:rsidRPr="000E35A5">
        <w:rPr>
          <w:rFonts w:ascii="Palatino Linotype" w:hAnsi="Palatino Linotype" w:cs="Arial"/>
          <w:b/>
          <w:i/>
          <w:sz w:val="22"/>
        </w:rPr>
        <w:t>Artículo 192.</w:t>
      </w:r>
      <w:r w:rsidRPr="000E35A5">
        <w:rPr>
          <w:rFonts w:ascii="Palatino Linotype" w:hAnsi="Palatino Linotype" w:cs="Arial"/>
          <w:i/>
          <w:sz w:val="22"/>
        </w:rPr>
        <w:t xml:space="preserve"> </w:t>
      </w:r>
      <w:r w:rsidRPr="000E35A5">
        <w:rPr>
          <w:rFonts w:ascii="Palatino Linotype" w:hAnsi="Palatino Linotype" w:cs="Arial"/>
          <w:b/>
          <w:i/>
          <w:sz w:val="22"/>
          <w:u w:val="single"/>
        </w:rPr>
        <w:t>El recurso será sobreseído</w:t>
      </w:r>
      <w:r w:rsidRPr="000E35A5">
        <w:rPr>
          <w:rFonts w:ascii="Palatino Linotype" w:hAnsi="Palatino Linotype" w:cs="Arial"/>
          <w:i/>
          <w:sz w:val="22"/>
        </w:rPr>
        <w:t xml:space="preserve">, en todo o en parte, </w:t>
      </w:r>
      <w:r w:rsidRPr="000E35A5">
        <w:rPr>
          <w:rFonts w:ascii="Palatino Linotype" w:hAnsi="Palatino Linotype" w:cs="Arial"/>
          <w:b/>
          <w:i/>
          <w:sz w:val="22"/>
          <w:u w:val="single"/>
        </w:rPr>
        <w:t>cuando una vez admitido</w:t>
      </w:r>
      <w:r w:rsidRPr="000E35A5">
        <w:rPr>
          <w:rFonts w:ascii="Palatino Linotype" w:hAnsi="Palatino Linotype" w:cs="Arial"/>
          <w:i/>
          <w:sz w:val="22"/>
        </w:rPr>
        <w:t>, se actualicen alguno de los siguientes supuestos:</w:t>
      </w:r>
    </w:p>
    <w:p w14:paraId="4A0CF1CD" w14:textId="77777777" w:rsidR="00B06BC7" w:rsidRPr="000E35A5" w:rsidRDefault="00B06BC7" w:rsidP="00B06BC7">
      <w:pPr>
        <w:ind w:left="851" w:right="902"/>
        <w:jc w:val="both"/>
        <w:rPr>
          <w:rFonts w:ascii="Palatino Linotype" w:hAnsi="Palatino Linotype" w:cs="Arial"/>
          <w:sz w:val="22"/>
        </w:rPr>
      </w:pPr>
      <w:r w:rsidRPr="000E35A5">
        <w:rPr>
          <w:rFonts w:ascii="Palatino Linotype" w:hAnsi="Palatino Linotype" w:cs="Arial"/>
          <w:b/>
          <w:i/>
          <w:sz w:val="22"/>
        </w:rPr>
        <w:t>I.</w:t>
      </w:r>
      <w:r w:rsidRPr="000E35A5">
        <w:rPr>
          <w:rFonts w:ascii="Palatino Linotype" w:hAnsi="Palatino Linotype" w:cs="Arial"/>
          <w:i/>
          <w:sz w:val="22"/>
        </w:rPr>
        <w:t xml:space="preserve"> </w:t>
      </w:r>
      <w:r w:rsidRPr="000E35A5">
        <w:rPr>
          <w:rFonts w:ascii="Palatino Linotype" w:hAnsi="Palatino Linotype" w:cs="Arial"/>
          <w:b/>
          <w:i/>
          <w:sz w:val="22"/>
          <w:u w:val="single"/>
        </w:rPr>
        <w:t>El recurrente se desista expresamente del recurso</w:t>
      </w:r>
      <w:r w:rsidRPr="000E35A5">
        <w:rPr>
          <w:rFonts w:ascii="Palatino Linotype" w:hAnsi="Palatino Linotype" w:cs="Arial"/>
          <w:i/>
          <w:sz w:val="22"/>
        </w:rPr>
        <w:t>;”</w:t>
      </w:r>
    </w:p>
    <w:p w14:paraId="6DA52CA5" w14:textId="77777777" w:rsidR="00B06BC7" w:rsidRPr="000E35A5" w:rsidRDefault="00B06BC7" w:rsidP="00B06BC7">
      <w:pPr>
        <w:ind w:left="851" w:right="902"/>
        <w:jc w:val="both"/>
        <w:rPr>
          <w:rFonts w:ascii="Palatino Linotype" w:hAnsi="Palatino Linotype" w:cs="Arial"/>
          <w:sz w:val="22"/>
        </w:rPr>
      </w:pPr>
      <w:r w:rsidRPr="000E35A5">
        <w:rPr>
          <w:rFonts w:ascii="Palatino Linotype" w:hAnsi="Palatino Linotype" w:cs="Arial"/>
          <w:sz w:val="22"/>
        </w:rPr>
        <w:t>(Énfasis añadido)</w:t>
      </w:r>
    </w:p>
    <w:p w14:paraId="74AEBAB6" w14:textId="77777777" w:rsidR="00B06BC7" w:rsidRPr="000E35A5" w:rsidRDefault="00B06BC7" w:rsidP="00B06BC7">
      <w:pPr>
        <w:pStyle w:val="Prrafodelista"/>
        <w:widowControl w:val="0"/>
        <w:autoSpaceDE w:val="0"/>
        <w:autoSpaceDN w:val="0"/>
        <w:adjustRightInd w:val="0"/>
        <w:spacing w:before="360" w:after="240" w:line="360" w:lineRule="auto"/>
        <w:ind w:left="0"/>
        <w:jc w:val="both"/>
        <w:rPr>
          <w:rFonts w:ascii="Palatino Linotype" w:eastAsia="Calibri" w:hAnsi="Palatino Linotype" w:cs="Arial"/>
        </w:rPr>
      </w:pPr>
      <w:r w:rsidRPr="000E35A5">
        <w:rPr>
          <w:rFonts w:ascii="Palatino Linotype" w:hAnsi="Palatino Linotype"/>
          <w:color w:val="000000"/>
        </w:rPr>
        <w:t xml:space="preserve">En </w:t>
      </w:r>
      <w:r w:rsidRPr="000E35A5">
        <w:rPr>
          <w:rFonts w:ascii="Palatino Linotype" w:eastAsia="Calibri" w:hAnsi="Palatino Linotype" w:cs="Arial"/>
        </w:rPr>
        <w:t>consecuencia</w:t>
      </w:r>
      <w:r w:rsidRPr="000E35A5">
        <w:rPr>
          <w:rFonts w:ascii="Palatino Linotype" w:hAnsi="Palatino Linotype"/>
          <w:color w:val="000000"/>
        </w:rPr>
        <w:t xml:space="preserve">, </w:t>
      </w:r>
      <w:r w:rsidRPr="000E35A5">
        <w:rPr>
          <w:rFonts w:ascii="Palatino Linotype" w:hAnsi="Palatino Linotype"/>
        </w:rPr>
        <w:t xml:space="preserve">se </w:t>
      </w:r>
      <w:r w:rsidRPr="000E35A5">
        <w:rPr>
          <w:rFonts w:ascii="Palatino Linotype" w:hAnsi="Palatino Linotype" w:cs="Arial"/>
          <w:lang w:val="es-ES_tradnl"/>
        </w:rPr>
        <w:t xml:space="preserve">determina </w:t>
      </w:r>
      <w:r w:rsidRPr="000E35A5">
        <w:rPr>
          <w:rFonts w:ascii="Palatino Linotype" w:hAnsi="Palatino Linotype" w:cs="Arial"/>
          <w:b/>
          <w:lang w:val="es-ES_tradnl"/>
        </w:rPr>
        <w:t>SOBRESEER</w:t>
      </w:r>
      <w:r w:rsidRPr="000E35A5">
        <w:rPr>
          <w:rFonts w:ascii="Palatino Linotype" w:hAnsi="Palatino Linotype" w:cs="Arial"/>
          <w:lang w:val="es-ES_tradnl"/>
        </w:rPr>
        <w:t xml:space="preserve"> en el presente Recurso de Revisión, en </w:t>
      </w:r>
      <w:r w:rsidRPr="000E35A5">
        <w:rPr>
          <w:rFonts w:ascii="Palatino Linotype" w:hAnsi="Palatino Linotype"/>
          <w:bCs/>
        </w:rPr>
        <w:t>términos</w:t>
      </w:r>
      <w:r w:rsidRPr="000E35A5">
        <w:rPr>
          <w:rFonts w:ascii="Palatino Linotype" w:hAnsi="Palatino Linotype" w:cs="Arial"/>
          <w:lang w:val="es-ES_tradnl"/>
        </w:rPr>
        <w:t xml:space="preserve"> del artículo 186, fracción I de la </w:t>
      </w:r>
      <w:r w:rsidRPr="000E35A5">
        <w:rPr>
          <w:rFonts w:ascii="Palatino Linotype" w:eastAsia="Calibri" w:hAnsi="Palatino Linotype" w:cs="Arial"/>
        </w:rPr>
        <w:t>Ley de Transparencia y Acceso a la Información Pública del Estado de México y Municipios:</w:t>
      </w:r>
    </w:p>
    <w:p w14:paraId="6E3DD339" w14:textId="77777777" w:rsidR="00B06BC7" w:rsidRPr="000E35A5" w:rsidRDefault="00B06BC7" w:rsidP="00B06BC7">
      <w:pPr>
        <w:ind w:left="851" w:right="902"/>
        <w:jc w:val="both"/>
        <w:rPr>
          <w:rFonts w:ascii="Palatino Linotype" w:hAnsi="Palatino Linotype" w:cs="Arial"/>
          <w:i/>
          <w:sz w:val="22"/>
        </w:rPr>
      </w:pPr>
      <w:r w:rsidRPr="000E35A5">
        <w:rPr>
          <w:rFonts w:ascii="Palatino Linotype" w:hAnsi="Palatino Linotype" w:cs="Arial"/>
          <w:i/>
          <w:sz w:val="22"/>
        </w:rPr>
        <w:t>“</w:t>
      </w:r>
      <w:r w:rsidRPr="000E35A5">
        <w:rPr>
          <w:rFonts w:ascii="Palatino Linotype" w:hAnsi="Palatino Linotype" w:cs="Arial"/>
          <w:b/>
          <w:i/>
          <w:sz w:val="22"/>
        </w:rPr>
        <w:t xml:space="preserve">Artículo 186. </w:t>
      </w:r>
      <w:r w:rsidRPr="000E35A5">
        <w:rPr>
          <w:rFonts w:ascii="Palatino Linotype" w:hAnsi="Palatino Linotype" w:cs="Arial"/>
          <w:b/>
          <w:i/>
          <w:sz w:val="22"/>
          <w:u w:val="single"/>
        </w:rPr>
        <w:t>Las resoluciones del Instituto podrán</w:t>
      </w:r>
      <w:r w:rsidRPr="000E35A5">
        <w:rPr>
          <w:rFonts w:ascii="Palatino Linotype" w:hAnsi="Palatino Linotype" w:cs="Arial"/>
          <w:i/>
          <w:sz w:val="22"/>
        </w:rPr>
        <w:t xml:space="preserve">: </w:t>
      </w:r>
    </w:p>
    <w:p w14:paraId="54DD1C54" w14:textId="77777777" w:rsidR="00B06BC7" w:rsidRPr="000E35A5" w:rsidRDefault="00B06BC7" w:rsidP="00B06BC7">
      <w:pPr>
        <w:ind w:left="851" w:right="902"/>
        <w:jc w:val="both"/>
        <w:rPr>
          <w:rFonts w:ascii="Palatino Linotype" w:hAnsi="Palatino Linotype" w:cs="Arial"/>
          <w:i/>
          <w:sz w:val="22"/>
        </w:rPr>
      </w:pPr>
      <w:r w:rsidRPr="000E35A5">
        <w:rPr>
          <w:rFonts w:ascii="Palatino Linotype" w:hAnsi="Palatino Linotype" w:cs="Arial"/>
          <w:b/>
          <w:i/>
          <w:sz w:val="22"/>
        </w:rPr>
        <w:t xml:space="preserve">I. </w:t>
      </w:r>
      <w:r w:rsidRPr="000E35A5">
        <w:rPr>
          <w:rFonts w:ascii="Palatino Linotype" w:hAnsi="Palatino Linotype" w:cs="Arial"/>
          <w:i/>
          <w:sz w:val="22"/>
        </w:rPr>
        <w:t xml:space="preserve">Desechar o </w:t>
      </w:r>
      <w:r w:rsidRPr="000E35A5">
        <w:rPr>
          <w:rFonts w:ascii="Palatino Linotype" w:hAnsi="Palatino Linotype" w:cs="Arial"/>
          <w:b/>
          <w:i/>
          <w:sz w:val="22"/>
          <w:u w:val="single"/>
        </w:rPr>
        <w:t>sobreseer el recurso</w:t>
      </w:r>
      <w:r w:rsidRPr="000E35A5">
        <w:rPr>
          <w:rFonts w:ascii="Palatino Linotype" w:hAnsi="Palatino Linotype" w:cs="Arial"/>
          <w:i/>
          <w:sz w:val="22"/>
        </w:rPr>
        <w:t xml:space="preserve">;” </w:t>
      </w:r>
    </w:p>
    <w:p w14:paraId="4194AEA3" w14:textId="77777777" w:rsidR="00B06BC7" w:rsidRPr="000E35A5" w:rsidRDefault="00B06BC7" w:rsidP="00B06BC7">
      <w:pPr>
        <w:ind w:left="851" w:right="902"/>
        <w:jc w:val="both"/>
        <w:rPr>
          <w:rFonts w:ascii="Palatino Linotype" w:hAnsi="Palatino Linotype" w:cs="Arial"/>
          <w:sz w:val="22"/>
        </w:rPr>
      </w:pPr>
      <w:r w:rsidRPr="000E35A5">
        <w:rPr>
          <w:rFonts w:ascii="Palatino Linotype" w:hAnsi="Palatino Linotype" w:cs="Arial"/>
          <w:sz w:val="22"/>
        </w:rPr>
        <w:t>(Énfasis añadido)</w:t>
      </w:r>
    </w:p>
    <w:p w14:paraId="7FFC812C" w14:textId="66D59E7D" w:rsidR="00B06BC7" w:rsidRPr="000E35A5" w:rsidRDefault="00B06BC7" w:rsidP="00B06BC7">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0E35A5">
        <w:rPr>
          <w:rFonts w:ascii="Palatino Linotype" w:hAnsi="Palatino Linotype" w:cs="Arial"/>
          <w:lang w:val="es-ES_tradnl"/>
        </w:rPr>
        <w:t xml:space="preserve">Asimismo, como </w:t>
      </w:r>
      <w:r w:rsidRPr="000E35A5">
        <w:rPr>
          <w:rFonts w:ascii="Palatino Linotype" w:hAnsi="Palatino Linotype"/>
          <w:color w:val="000000"/>
        </w:rPr>
        <w:t>consecuencia</w:t>
      </w:r>
      <w:r w:rsidRPr="000E35A5">
        <w:rPr>
          <w:rFonts w:ascii="Palatino Linotype" w:hAnsi="Palatino Linotype" w:cs="Arial"/>
          <w:lang w:val="es-ES_tradnl"/>
        </w:rPr>
        <w:t xml:space="preserve"> de la anterior determinación, resultan </w:t>
      </w:r>
      <w:r w:rsidRPr="000E35A5">
        <w:rPr>
          <w:rFonts w:ascii="Palatino Linotype" w:hAnsi="Palatino Linotype"/>
        </w:rPr>
        <w:t xml:space="preserve">inatendibles las razones o motivos de inconformidad expuestos por </w:t>
      </w:r>
      <w:r w:rsidR="00DC7E18" w:rsidRPr="000E35A5">
        <w:rPr>
          <w:rFonts w:ascii="Palatino Linotype" w:hAnsi="Palatino Linotype" w:cs="Arial"/>
          <w:b/>
        </w:rPr>
        <w:t>LA</w:t>
      </w:r>
      <w:r w:rsidRPr="000E35A5">
        <w:rPr>
          <w:rFonts w:ascii="Palatino Linotype" w:hAnsi="Palatino Linotype" w:cs="Arial"/>
          <w:b/>
        </w:rPr>
        <w:t xml:space="preserve"> RECURRENTE</w:t>
      </w:r>
      <w:r w:rsidRPr="000E35A5">
        <w:rPr>
          <w:rFonts w:ascii="Palatino Linotype" w:hAnsi="Palatino Linotype"/>
        </w:rPr>
        <w:t xml:space="preserve">, en virtud de que el medio de impugnación </w:t>
      </w:r>
      <w:r w:rsidRPr="000E35A5">
        <w:rPr>
          <w:rFonts w:ascii="Palatino Linotype" w:hAnsi="Palatino Linotype"/>
          <w:b/>
        </w:rPr>
        <w:t>ha quedado sin materia</w:t>
      </w:r>
      <w:r w:rsidRPr="000E35A5">
        <w:rPr>
          <w:rFonts w:ascii="Palatino Linotype" w:hAnsi="Palatino Linotype"/>
        </w:rPr>
        <w:t xml:space="preserve">; por lo que, se concluye que la manifestación de la voluntad de la promovente respecto a desistirse de la acción ejercida, se entiende que acepta de manera expresa que el procedimiento concluya sin suscitar consecuencias de derecho; asimismo, como lo señala la </w:t>
      </w:r>
      <w:r w:rsidRPr="000E35A5">
        <w:rPr>
          <w:rFonts w:ascii="Palatino Linotype" w:hAnsi="Palatino Linotype" w:cs="Arial"/>
        </w:rPr>
        <w:t>Tesis Jurisprudencial con número de registro 2012059 de la Segunda Sala de la Suprema Corte de Justicia de la Nación, correspondiente a la Décima Época, publicada en el Libro 32, Tomo I, pag. 462 de la Gaceta del Semanario Judicial de la Federación de julio de 2016, el desistimiento del recurso genera que el Resolutor deba desocuparse del análisis de los planteamientos aducidos, sin necesidad de examinar las razones o motivos de inconformidad:</w:t>
      </w:r>
    </w:p>
    <w:p w14:paraId="14F46CA6" w14:textId="77777777" w:rsidR="00B06BC7" w:rsidRPr="000E35A5" w:rsidRDefault="00B06BC7" w:rsidP="00B06BC7">
      <w:pPr>
        <w:ind w:left="851" w:right="902"/>
        <w:jc w:val="both"/>
        <w:rPr>
          <w:rFonts w:ascii="Palatino Linotype" w:hAnsi="Palatino Linotype" w:cs="Arial"/>
          <w:i/>
          <w:sz w:val="22"/>
        </w:rPr>
      </w:pPr>
      <w:r w:rsidRPr="000E35A5">
        <w:rPr>
          <w:rFonts w:ascii="Palatino Linotype" w:hAnsi="Palatino Linotype" w:cs="Arial"/>
          <w:i/>
          <w:sz w:val="22"/>
        </w:rPr>
        <w:t>“</w:t>
      </w:r>
      <w:r w:rsidRPr="000E35A5">
        <w:rPr>
          <w:rFonts w:ascii="Palatino Linotype" w:hAnsi="Palatino Linotype" w:cs="Arial"/>
          <w:b/>
          <w:i/>
          <w:sz w:val="22"/>
        </w:rPr>
        <w:t>DESISTIMIENTO DE LA ACCIÓN DE AMPARO. SUS CONSECUENCIAS</w:t>
      </w:r>
      <w:r w:rsidRPr="000E35A5">
        <w:rPr>
          <w:rFonts w:ascii="Palatino Linotype" w:hAnsi="Palatino Linotype" w:cs="Arial"/>
          <w:i/>
          <w:sz w:val="22"/>
        </w:rPr>
        <w:t xml:space="preserve">. </w:t>
      </w:r>
      <w:r w:rsidRPr="000E35A5">
        <w:rPr>
          <w:rFonts w:ascii="Palatino Linotype" w:hAnsi="Palatino Linotype" w:cs="Arial"/>
          <w:b/>
          <w:i/>
          <w:sz w:val="22"/>
          <w:u w:val="single"/>
        </w:rPr>
        <w:t>El desistimiento</w:t>
      </w:r>
      <w:r w:rsidRPr="000E35A5">
        <w:rPr>
          <w:rFonts w:ascii="Palatino Linotype" w:hAnsi="Palatino Linotype" w:cs="Arial"/>
          <w:i/>
          <w:sz w:val="22"/>
        </w:rPr>
        <w:t xml:space="preserve"> de la acción de amparo </w:t>
      </w:r>
      <w:r w:rsidRPr="000E35A5">
        <w:rPr>
          <w:rFonts w:ascii="Palatino Linotype" w:hAnsi="Palatino Linotype" w:cs="Arial"/>
          <w:b/>
          <w:i/>
          <w:sz w:val="22"/>
          <w:u w:val="single"/>
        </w:rPr>
        <w:t xml:space="preserve">consiste en la declaración de voluntad del quejoso de no proseguir con el juicio, el cual, </w:t>
      </w:r>
      <w:r w:rsidRPr="000E35A5">
        <w:rPr>
          <w:rFonts w:ascii="Palatino Linotype" w:hAnsi="Palatino Linotype" w:cs="Arial"/>
          <w:b/>
          <w:i/>
          <w:sz w:val="22"/>
          <w:u w:val="single"/>
        </w:rPr>
        <w:lastRenderedPageBreak/>
        <w:t>debidamente ratificado, conlleva emitir una resolución con la que finaliza la instancia</w:t>
      </w:r>
      <w:r w:rsidRPr="000E35A5">
        <w:rPr>
          <w:rFonts w:ascii="Palatino Linotype" w:hAnsi="Palatino Linotype" w:cs="Arial"/>
          <w:i/>
          <w:sz w:val="22"/>
        </w:rPr>
        <w:t xml:space="preserve"> de amparo, independientemente de la etapa en que se encuentre (desde el inicio del juicio hasta antes de que cause ejecutoria la sentencia que se dicte) y </w:t>
      </w:r>
      <w:r w:rsidRPr="000E35A5">
        <w:rPr>
          <w:rFonts w:ascii="Palatino Linotype" w:hAnsi="Palatino Linotype" w:cs="Arial"/>
          <w:b/>
          <w:i/>
          <w:sz w:val="22"/>
          <w:u w:val="single"/>
        </w:rPr>
        <w:t>sin necesidad de examinar los conceptos de violación o, en su caso, los agravios</w:t>
      </w:r>
      <w:r w:rsidRPr="000E35A5">
        <w:rPr>
          <w:rFonts w:ascii="Palatino Linotype" w:hAnsi="Palatino Linotype" w:cs="Arial"/>
          <w:i/>
          <w:sz w:val="22"/>
        </w:rPr>
        <w:t xml:space="preserve">. </w:t>
      </w:r>
    </w:p>
    <w:p w14:paraId="7FF8D2ED" w14:textId="77777777" w:rsidR="00B06BC7" w:rsidRPr="000E35A5" w:rsidRDefault="00B06BC7" w:rsidP="00B06BC7">
      <w:pPr>
        <w:ind w:left="851" w:right="902"/>
        <w:jc w:val="both"/>
        <w:rPr>
          <w:rFonts w:ascii="Palatino Linotype" w:hAnsi="Palatino Linotype" w:cs="Arial"/>
          <w:i/>
          <w:sz w:val="22"/>
        </w:rPr>
      </w:pPr>
      <w:r w:rsidRPr="000E35A5">
        <w:rPr>
          <w:rFonts w:ascii="Palatino Linotype" w:hAnsi="Palatino Linotype" w:cs="Arial"/>
          <w:i/>
          <w:sz w:val="22"/>
        </w:rPr>
        <w:t>Amparo directo 41/2014. Asociación Sindical de Sobrecargos de Aviación de México (A.S.S.A.). 30 de octubre de 2014. Unanimidad de cuatro votos de los Ministros Alberto Pérez Dayán, José Fernando Franco González Salas, Margarita Beatriz Luna Ramos y Luis María Aguilar Morales. Ausente: Sergio A. Valls Hernández. Ponente: Alberto Pérez Dayán. Secretario: Jorge Antonio Medina Gaona.</w:t>
      </w:r>
    </w:p>
    <w:p w14:paraId="07C0B7E6" w14:textId="77777777" w:rsidR="00B06BC7" w:rsidRPr="000E35A5" w:rsidRDefault="00B06BC7" w:rsidP="00B06BC7">
      <w:pPr>
        <w:ind w:left="851" w:right="902"/>
        <w:jc w:val="both"/>
        <w:rPr>
          <w:rFonts w:ascii="Palatino Linotype" w:hAnsi="Palatino Linotype" w:cs="Arial"/>
          <w:i/>
          <w:sz w:val="22"/>
        </w:rPr>
      </w:pPr>
      <w:r w:rsidRPr="000E35A5">
        <w:rPr>
          <w:rFonts w:ascii="Palatino Linotype" w:hAnsi="Palatino Linotype" w:cs="Arial"/>
          <w:i/>
          <w:sz w:val="22"/>
        </w:rPr>
        <w:t>Amparo directo en revisión 1377/2015. Alfa New Life International, S.A. de C.V. 13 de mayo de 2015. Cinco votos de los Ministros Eduardo Medina Mora I., Juan N. Silva Meza, José Fernando Franco González Salas, Margarita Beatriz Luna Ramos y Alberto Pérez Dayán. Ponente: Eduardo Medina Mora I. Secretaria: Paola Yaber Coronado.</w:t>
      </w:r>
    </w:p>
    <w:p w14:paraId="075BB851" w14:textId="77777777" w:rsidR="00B06BC7" w:rsidRPr="000E35A5" w:rsidRDefault="00B06BC7" w:rsidP="00B06BC7">
      <w:pPr>
        <w:ind w:left="851" w:right="902"/>
        <w:jc w:val="both"/>
        <w:rPr>
          <w:rFonts w:ascii="Palatino Linotype" w:hAnsi="Palatino Linotype" w:cs="Arial"/>
          <w:i/>
          <w:sz w:val="22"/>
        </w:rPr>
      </w:pPr>
      <w:r w:rsidRPr="000E35A5">
        <w:rPr>
          <w:rFonts w:ascii="Palatino Linotype" w:hAnsi="Palatino Linotype" w:cs="Arial"/>
          <w:i/>
          <w:sz w:val="22"/>
        </w:rPr>
        <w:t>Amparo directo en revisión 1551/2015. Distribuidora Teyvi, S.A. de C.V. 8 de julio de 2015. Cinco votos de los Ministros Eduardo Medina Mora I., Juan N. Silva Meza, José Fernando Franco González Salas, Margarita Beatriz Luna Ramos y Alberto Pérez Dayán. Ponente: Eduardo Medina Mora I. Secretaria: Miroslava de Fátima Alcayde Escalante.</w:t>
      </w:r>
    </w:p>
    <w:p w14:paraId="64BAB305" w14:textId="77777777" w:rsidR="00B06BC7" w:rsidRPr="000E35A5" w:rsidRDefault="00B06BC7" w:rsidP="00B06BC7">
      <w:pPr>
        <w:ind w:left="851" w:right="902"/>
        <w:jc w:val="both"/>
        <w:rPr>
          <w:rFonts w:ascii="Palatino Linotype" w:hAnsi="Palatino Linotype" w:cs="Arial"/>
          <w:i/>
          <w:sz w:val="22"/>
        </w:rPr>
      </w:pPr>
      <w:r w:rsidRPr="000E35A5">
        <w:rPr>
          <w:rFonts w:ascii="Palatino Linotype" w:hAnsi="Palatino Linotype" w:cs="Arial"/>
          <w:i/>
          <w:sz w:val="22"/>
        </w:rPr>
        <w:t>Amparo en revisión 928/2015. Cajeme Productos Pecuarios, S.A. de C.V. 10 de febrero de 2016. Unanimidad de cuatro votos de los Ministros Eduardo Medina Mora I., Javier Laynez Potisek, José Fernando Franco González Salas y Margarita Beatriz Luna Ramos. Ausente: Alberto Pérez Dayán. Ponente: Eduardo Medina Mora I. Secretaria: Miroslava de Fátima Alcayde Escalante.</w:t>
      </w:r>
    </w:p>
    <w:p w14:paraId="6972BE7A" w14:textId="77777777" w:rsidR="00B06BC7" w:rsidRPr="000E35A5" w:rsidRDefault="00B06BC7" w:rsidP="00B06BC7">
      <w:pPr>
        <w:ind w:left="851" w:right="902"/>
        <w:jc w:val="both"/>
        <w:rPr>
          <w:rFonts w:ascii="Palatino Linotype" w:hAnsi="Palatino Linotype" w:cs="Arial"/>
          <w:i/>
          <w:sz w:val="22"/>
        </w:rPr>
      </w:pPr>
      <w:r w:rsidRPr="000E35A5">
        <w:rPr>
          <w:rFonts w:ascii="Palatino Linotype" w:hAnsi="Palatino Linotype" w:cs="Arial"/>
          <w:i/>
          <w:sz w:val="22"/>
        </w:rPr>
        <w:t>Amparo en revisión 1469/2015. Luz Elena García Díaz. 1 de junio de 2016. Unanimidad de cuatro votos de los Ministros Eduardo Medina Mora I., Javier Laynez Potisek, José Fernando Franco González Salas y Alberto Pérez Dayán. Ausente: Margarita Beatriz Luna Ramos. Ponente: Eduardo Medina Mora I. Secretaria: Diana Cristina Rangel León.</w:t>
      </w:r>
    </w:p>
    <w:p w14:paraId="72022B3B" w14:textId="77777777" w:rsidR="00B06BC7" w:rsidRPr="000E35A5" w:rsidRDefault="00B06BC7" w:rsidP="00B06BC7">
      <w:pPr>
        <w:ind w:left="851" w:right="902"/>
        <w:jc w:val="both"/>
        <w:rPr>
          <w:rFonts w:ascii="Palatino Linotype" w:hAnsi="Palatino Linotype" w:cs="Arial"/>
          <w:i/>
          <w:sz w:val="22"/>
        </w:rPr>
      </w:pPr>
      <w:r w:rsidRPr="000E35A5">
        <w:rPr>
          <w:rFonts w:ascii="Palatino Linotype" w:hAnsi="Palatino Linotype" w:cs="Arial"/>
          <w:i/>
          <w:sz w:val="22"/>
        </w:rPr>
        <w:t>Tesis de jurisprudencia 82/2016 (10a.). Aprobada por la Segunda Sala de este Alto Tribunal, en sesión privada del veintidós de junio de dos mil dieciséis.”</w:t>
      </w:r>
    </w:p>
    <w:p w14:paraId="58415943" w14:textId="77777777" w:rsidR="00B06BC7" w:rsidRPr="000E35A5" w:rsidRDefault="00B06BC7" w:rsidP="00B06BC7">
      <w:pPr>
        <w:ind w:left="851" w:right="902"/>
        <w:jc w:val="both"/>
        <w:rPr>
          <w:rFonts w:ascii="Palatino Linotype" w:hAnsi="Palatino Linotype" w:cs="Arial"/>
          <w:sz w:val="22"/>
        </w:rPr>
      </w:pPr>
      <w:r w:rsidRPr="000E35A5">
        <w:rPr>
          <w:rFonts w:ascii="Palatino Linotype" w:hAnsi="Palatino Linotype" w:cs="Arial"/>
          <w:sz w:val="22"/>
        </w:rPr>
        <w:t>(Énfasis añadido)</w:t>
      </w:r>
    </w:p>
    <w:p w14:paraId="5E0A4FA8" w14:textId="77777777" w:rsidR="00B06BC7" w:rsidRPr="000E35A5" w:rsidRDefault="00B06BC7" w:rsidP="00B06BC7">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0E35A5">
        <w:rPr>
          <w:rFonts w:ascii="Palatino Linotype" w:eastAsia="Calibri" w:hAnsi="Palatino Linotype" w:cs="Arial"/>
        </w:rPr>
        <w:t xml:space="preserve">Aunado a lo anterior, sirve de apoyo lo establecido en </w:t>
      </w:r>
      <w:r w:rsidRPr="000E35A5">
        <w:rPr>
          <w:rFonts w:ascii="Palatino Linotype" w:hAnsi="Palatino Linotype"/>
        </w:rPr>
        <w:t xml:space="preserve">la </w:t>
      </w:r>
      <w:r w:rsidRPr="000E35A5">
        <w:rPr>
          <w:rFonts w:ascii="Palatino Linotype" w:hAnsi="Palatino Linotype" w:cs="Arial"/>
        </w:rPr>
        <w:t xml:space="preserve">Tesis Aislada, con número de registro </w:t>
      </w:r>
      <w:r w:rsidRPr="000E35A5">
        <w:rPr>
          <w:rFonts w:ascii="Palatino Linotype" w:eastAsia="Calibri" w:hAnsi="Palatino Linotype" w:cs="Arial"/>
        </w:rPr>
        <w:t xml:space="preserve">211360 </w:t>
      </w:r>
      <w:r w:rsidRPr="000E35A5">
        <w:rPr>
          <w:rFonts w:ascii="Palatino Linotype" w:hAnsi="Palatino Linotype" w:cs="Arial"/>
        </w:rPr>
        <w:t xml:space="preserve">de la Octava Época, emitida por el Segundo Tribunal Colegiado </w:t>
      </w:r>
      <w:r w:rsidRPr="000E35A5">
        <w:rPr>
          <w:rFonts w:ascii="Palatino Linotype" w:hAnsi="Palatino Linotype" w:cs="Arial"/>
        </w:rPr>
        <w:lastRenderedPageBreak/>
        <w:t>del Sexto Circuito, publicada en el Tomo XIV, pag. 547 del Semanario Judicial de la Federación de julio de 1994, cuyo rubro y texto esgrimen lo siguiente:</w:t>
      </w:r>
    </w:p>
    <w:p w14:paraId="4C9EC496" w14:textId="77777777" w:rsidR="00B06BC7" w:rsidRPr="000E35A5" w:rsidRDefault="00B06BC7" w:rsidP="00B06BC7">
      <w:pPr>
        <w:ind w:left="851" w:right="902"/>
        <w:jc w:val="both"/>
        <w:rPr>
          <w:rFonts w:ascii="Palatino Linotype" w:hAnsi="Palatino Linotype" w:cs="Arial"/>
          <w:i/>
          <w:sz w:val="22"/>
        </w:rPr>
      </w:pPr>
      <w:r w:rsidRPr="000E35A5">
        <w:rPr>
          <w:rFonts w:ascii="Palatino Linotype" w:hAnsi="Palatino Linotype" w:cs="Arial"/>
          <w:i/>
          <w:sz w:val="22"/>
        </w:rPr>
        <w:t>“</w:t>
      </w:r>
      <w:r w:rsidRPr="000E35A5">
        <w:rPr>
          <w:rFonts w:ascii="Palatino Linotype" w:hAnsi="Palatino Linotype" w:cs="Arial"/>
          <w:b/>
          <w:i/>
          <w:sz w:val="22"/>
        </w:rPr>
        <w:t>DESISTIMIENTOS DE LA ACCION Y DE LA DEMANDA. DIFERENCIAS</w:t>
      </w:r>
      <w:r w:rsidRPr="000E35A5">
        <w:rPr>
          <w:rFonts w:ascii="Palatino Linotype" w:hAnsi="Palatino Linotype" w:cs="Arial"/>
          <w:i/>
          <w:sz w:val="22"/>
        </w:rPr>
        <w:t xml:space="preserve">. No es lo mismo desistir de la acción que de la demanda o instancia, ya que </w:t>
      </w:r>
      <w:r w:rsidRPr="000E35A5">
        <w:rPr>
          <w:rFonts w:ascii="Palatino Linotype" w:hAnsi="Palatino Linotype" w:cs="Arial"/>
          <w:b/>
          <w:i/>
          <w:sz w:val="22"/>
          <w:u w:val="single"/>
        </w:rPr>
        <w:t>en el desistimiento de la demanda se pierden todos los derechos y situaciones procesales</w:t>
      </w:r>
      <w:r w:rsidRPr="000E35A5">
        <w:rPr>
          <w:rFonts w:ascii="Palatino Linotype" w:hAnsi="Palatino Linotype" w:cs="Arial"/>
          <w:i/>
          <w:sz w:val="22"/>
        </w:rPr>
        <w:t xml:space="preserve">; y si no ha prescrito la acción, puede volverse a ejercitar mediante la presentación de una nueva demanda; mientras que </w:t>
      </w:r>
      <w:r w:rsidRPr="000E35A5">
        <w:rPr>
          <w:rFonts w:ascii="Palatino Linotype" w:hAnsi="Palatino Linotype" w:cs="Arial"/>
          <w:b/>
          <w:i/>
          <w:sz w:val="22"/>
          <w:u w:val="single"/>
        </w:rPr>
        <w:t>con el desistimiento de la acción se produce la pérdida del derecho que el actor hizo valer en el juicio, porque al renunciar a la acción se renuncia al derecho</w:t>
      </w:r>
      <w:r w:rsidRPr="000E35A5">
        <w:rPr>
          <w:rFonts w:ascii="Palatino Linotype" w:hAnsi="Palatino Linotype" w:cs="Arial"/>
          <w:i/>
          <w:sz w:val="22"/>
        </w:rPr>
        <w:t>.</w:t>
      </w:r>
    </w:p>
    <w:p w14:paraId="01E87F32" w14:textId="77777777" w:rsidR="00B06BC7" w:rsidRPr="000E35A5" w:rsidRDefault="00B06BC7" w:rsidP="00B06BC7">
      <w:pPr>
        <w:ind w:left="851" w:right="902"/>
        <w:jc w:val="both"/>
        <w:rPr>
          <w:rFonts w:ascii="Palatino Linotype" w:hAnsi="Palatino Linotype" w:cs="Arial"/>
          <w:i/>
          <w:sz w:val="22"/>
        </w:rPr>
      </w:pPr>
      <w:r w:rsidRPr="000E35A5">
        <w:rPr>
          <w:rFonts w:ascii="Palatino Linotype" w:hAnsi="Palatino Linotype" w:cs="Arial"/>
          <w:i/>
          <w:sz w:val="22"/>
        </w:rPr>
        <w:t>SEGUNDO TRIBUNAL COLEGIADO DEL SEXTO CIRCUITO.</w:t>
      </w:r>
    </w:p>
    <w:p w14:paraId="4F644654" w14:textId="77777777" w:rsidR="00B06BC7" w:rsidRPr="000E35A5" w:rsidRDefault="00B06BC7" w:rsidP="00B06BC7">
      <w:pPr>
        <w:ind w:left="851" w:right="902"/>
        <w:jc w:val="both"/>
        <w:rPr>
          <w:rFonts w:ascii="Palatino Linotype" w:hAnsi="Palatino Linotype" w:cs="Arial"/>
          <w:i/>
          <w:sz w:val="22"/>
        </w:rPr>
      </w:pPr>
      <w:r w:rsidRPr="000E35A5">
        <w:rPr>
          <w:rFonts w:ascii="Palatino Linotype" w:hAnsi="Palatino Linotype" w:cs="Arial"/>
          <w:i/>
          <w:sz w:val="22"/>
        </w:rPr>
        <w:t>Amparo directo 240/93. Instituto Mexicano del Seguro Social, Delegación Estatal en Tlaxcala. 4 de julio de 1993. Unanimidad de votos. Ponente: José Galván Rojas. Secretario: Vicente Martínez Sánchez.</w:t>
      </w:r>
    </w:p>
    <w:p w14:paraId="54EAE1F4" w14:textId="77777777" w:rsidR="00B06BC7" w:rsidRPr="000E35A5" w:rsidRDefault="00B06BC7" w:rsidP="00B06BC7">
      <w:pPr>
        <w:ind w:left="851" w:right="902"/>
        <w:jc w:val="both"/>
        <w:rPr>
          <w:rFonts w:ascii="Palatino Linotype" w:hAnsi="Palatino Linotype" w:cs="Arial"/>
          <w:i/>
          <w:sz w:val="22"/>
        </w:rPr>
      </w:pPr>
      <w:r w:rsidRPr="000E35A5">
        <w:rPr>
          <w:rFonts w:ascii="Palatino Linotype" w:hAnsi="Palatino Linotype" w:cs="Arial"/>
          <w:i/>
          <w:sz w:val="22"/>
        </w:rPr>
        <w:t>Amparo directo 329/92. Jaime Vera López. 1o. de septiembre de 1992. Unanimidad de votos. Ponente: José Galván Rojas. Secretario: Armando Cortés Galván.”</w:t>
      </w:r>
    </w:p>
    <w:p w14:paraId="51EB2B86" w14:textId="77777777" w:rsidR="00B06BC7" w:rsidRPr="000E35A5" w:rsidRDefault="00B06BC7" w:rsidP="00B06BC7">
      <w:pPr>
        <w:ind w:left="851" w:right="902"/>
        <w:jc w:val="both"/>
        <w:rPr>
          <w:rFonts w:ascii="Palatino Linotype" w:hAnsi="Palatino Linotype" w:cs="Arial"/>
          <w:sz w:val="22"/>
        </w:rPr>
      </w:pPr>
      <w:r w:rsidRPr="000E35A5">
        <w:rPr>
          <w:rFonts w:ascii="Palatino Linotype" w:hAnsi="Palatino Linotype" w:cs="Arial"/>
          <w:sz w:val="22"/>
        </w:rPr>
        <w:t>(Énfasis añadido)</w:t>
      </w:r>
    </w:p>
    <w:p w14:paraId="45F1A45F" w14:textId="77777777" w:rsidR="00B06BC7" w:rsidRPr="000E35A5" w:rsidRDefault="00B06BC7" w:rsidP="00B06BC7">
      <w:pPr>
        <w:pStyle w:val="Prrafodelista"/>
        <w:widowControl w:val="0"/>
        <w:autoSpaceDE w:val="0"/>
        <w:autoSpaceDN w:val="0"/>
        <w:adjustRightInd w:val="0"/>
        <w:spacing w:before="240" w:after="240" w:line="360" w:lineRule="auto"/>
        <w:ind w:left="0"/>
        <w:jc w:val="both"/>
        <w:rPr>
          <w:rFonts w:ascii="Palatino Linotype" w:eastAsia="Calibri" w:hAnsi="Palatino Linotype" w:cs="Arial"/>
        </w:rPr>
      </w:pPr>
      <w:r w:rsidRPr="000E35A5">
        <w:rPr>
          <w:rFonts w:ascii="Palatino Linotype" w:eastAsia="Calibri" w:hAnsi="Palatino Linotype" w:cs="Arial"/>
        </w:rPr>
        <w:t xml:space="preserve">Así, con </w:t>
      </w:r>
      <w:r w:rsidRPr="000E35A5">
        <w:rPr>
          <w:rFonts w:ascii="Palatino Linotype" w:hAnsi="Palatino Linotype" w:cs="Arial"/>
        </w:rPr>
        <w:t>fundamento</w:t>
      </w:r>
      <w:r w:rsidRPr="000E35A5">
        <w:rPr>
          <w:rFonts w:ascii="Palatino Linotype" w:eastAsia="Calibri" w:hAnsi="Palatino Linotype" w:cs="Arial"/>
        </w:rPr>
        <w:t xml:space="preserve"> en lo prescrito en los artículos 5, </w:t>
      </w:r>
      <w:r w:rsidRPr="000E35A5">
        <w:rPr>
          <w:rFonts w:ascii="Palatino Linotype" w:hAnsi="Palatino Linotype"/>
        </w:rPr>
        <w:t>párrafos vigésimo segundo, vigésimo tercero y vigésimo cuarto</w:t>
      </w:r>
      <w:r w:rsidRPr="000E35A5">
        <w:rPr>
          <w:rFonts w:ascii="Palatino Linotype" w:hAnsi="Palatino Linotype" w:cs="Arial"/>
        </w:rPr>
        <w:t>,</w:t>
      </w:r>
      <w:r w:rsidRPr="000E35A5">
        <w:rPr>
          <w:rFonts w:ascii="Palatino Linotype" w:hAnsi="Palatino Linotype"/>
        </w:rPr>
        <w:t xml:space="preserve"> fracciones IV y V,</w:t>
      </w:r>
      <w:r w:rsidRPr="000E35A5">
        <w:rPr>
          <w:rFonts w:ascii="Palatino Linotype" w:eastAsia="Calibri" w:hAnsi="Palatino Linotype" w:cs="Arial"/>
        </w:rPr>
        <w:t xml:space="preserve"> de la Constitución Política del Estado Libre y Soberano de </w:t>
      </w:r>
      <w:r w:rsidRPr="000E35A5">
        <w:rPr>
          <w:rFonts w:ascii="Palatino Linotype" w:hAnsi="Palatino Linotype" w:cs="Arial"/>
          <w:lang w:val="es-ES_tradnl"/>
        </w:rPr>
        <w:t>México</w:t>
      </w:r>
      <w:r w:rsidRPr="000E35A5">
        <w:rPr>
          <w:rFonts w:ascii="Palatino Linotype" w:eastAsia="Calibri" w:hAnsi="Palatino Linotype" w:cs="Arial"/>
        </w:rPr>
        <w:t xml:space="preserve"> y los artículos </w:t>
      </w:r>
      <w:r w:rsidRPr="000E35A5">
        <w:rPr>
          <w:rFonts w:ascii="Palatino Linotype" w:hAnsi="Palatino Linotype"/>
        </w:rPr>
        <w:t xml:space="preserve">2, </w:t>
      </w:r>
      <w:r w:rsidRPr="000E35A5">
        <w:rPr>
          <w:rFonts w:ascii="Palatino Linotype" w:hAnsi="Palatino Linotype" w:cs="Arial"/>
        </w:rPr>
        <w:t>fracción</w:t>
      </w:r>
      <w:r w:rsidRPr="000E35A5">
        <w:rPr>
          <w:rFonts w:ascii="Palatino Linotype" w:hAnsi="Palatino Linotype"/>
        </w:rPr>
        <w:t xml:space="preserve"> II, 9, </w:t>
      </w:r>
      <w:r w:rsidRPr="000E35A5">
        <w:rPr>
          <w:rFonts w:ascii="Palatino Linotype" w:hAnsi="Palatino Linotype" w:cs="Arial"/>
          <w:lang w:val="es-ES_tradnl"/>
        </w:rPr>
        <w:t>29</w:t>
      </w:r>
      <w:r w:rsidRPr="000E35A5">
        <w:rPr>
          <w:rFonts w:ascii="Palatino Linotype" w:hAnsi="Palatino Linotype"/>
        </w:rPr>
        <w:t>, 36, fracciones I y II, 176, 178, 179, 181, 185, fracción I, 186, 188 y 192, fracción I</w:t>
      </w:r>
      <w:r w:rsidRPr="000E35A5">
        <w:rPr>
          <w:rFonts w:ascii="Palatino Linotype" w:eastAsia="Calibri" w:hAnsi="Palatino Linotype" w:cs="Arial"/>
        </w:rPr>
        <w:t xml:space="preserve"> de la Ley de Transparencia y Acceso a la Información Pública del Estado de México y </w:t>
      </w:r>
      <w:r w:rsidRPr="000E35A5">
        <w:rPr>
          <w:rFonts w:ascii="Palatino Linotype" w:hAnsi="Palatino Linotype" w:cs="Arial"/>
        </w:rPr>
        <w:t>Municipios</w:t>
      </w:r>
      <w:r w:rsidRPr="000E35A5">
        <w:rPr>
          <w:rFonts w:ascii="Palatino Linotype" w:eastAsia="Calibri" w:hAnsi="Palatino Linotype" w:cs="Arial"/>
        </w:rPr>
        <w:t xml:space="preserve">, </w:t>
      </w:r>
      <w:r w:rsidRPr="000E35A5">
        <w:rPr>
          <w:rFonts w:ascii="Palatino Linotype" w:hAnsi="Palatino Linotype"/>
        </w:rPr>
        <w:t>este</w:t>
      </w:r>
      <w:r w:rsidRPr="000E35A5">
        <w:rPr>
          <w:rFonts w:ascii="Palatino Linotype" w:eastAsia="Calibri" w:hAnsi="Palatino Linotype" w:cs="Arial"/>
        </w:rPr>
        <w:t xml:space="preserve"> Pleno:</w:t>
      </w:r>
    </w:p>
    <w:p w14:paraId="623BB18B" w14:textId="77777777" w:rsidR="00B06BC7" w:rsidRPr="000E35A5" w:rsidRDefault="00B06BC7" w:rsidP="00B06BC7">
      <w:pPr>
        <w:spacing w:before="100" w:beforeAutospacing="1" w:after="100" w:afterAutospacing="1"/>
        <w:contextualSpacing/>
        <w:jc w:val="center"/>
        <w:rPr>
          <w:rFonts w:ascii="Palatino Linotype" w:hAnsi="Palatino Linotype"/>
          <w:b/>
          <w:bCs/>
          <w:color w:val="000000" w:themeColor="text1"/>
          <w:spacing w:val="40"/>
          <w:sz w:val="28"/>
        </w:rPr>
      </w:pPr>
      <w:r w:rsidRPr="000E35A5">
        <w:rPr>
          <w:rFonts w:ascii="Palatino Linotype" w:hAnsi="Palatino Linotype"/>
          <w:b/>
          <w:bCs/>
          <w:color w:val="000000" w:themeColor="text1"/>
          <w:spacing w:val="40"/>
          <w:sz w:val="28"/>
        </w:rPr>
        <w:t>RESUELVE</w:t>
      </w:r>
    </w:p>
    <w:p w14:paraId="271703F4" w14:textId="77777777" w:rsidR="00B06BC7" w:rsidRPr="000E35A5" w:rsidRDefault="00B06BC7" w:rsidP="00B06BC7">
      <w:pPr>
        <w:spacing w:before="100" w:beforeAutospacing="1" w:after="100" w:afterAutospacing="1"/>
        <w:contextualSpacing/>
        <w:jc w:val="center"/>
        <w:rPr>
          <w:rFonts w:ascii="Palatino Linotype" w:hAnsi="Palatino Linotype"/>
          <w:b/>
          <w:bCs/>
          <w:color w:val="000000" w:themeColor="text1"/>
          <w:spacing w:val="40"/>
          <w:sz w:val="28"/>
        </w:rPr>
      </w:pPr>
    </w:p>
    <w:p w14:paraId="38FF750B" w14:textId="7AC5AEEE" w:rsidR="00B06BC7" w:rsidRPr="000E35A5" w:rsidRDefault="00B06BC7" w:rsidP="00B06BC7">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s="Arial"/>
          <w:color w:val="000000" w:themeColor="text1"/>
        </w:rPr>
      </w:pPr>
      <w:r w:rsidRPr="000E35A5">
        <w:rPr>
          <w:rFonts w:ascii="Palatino Linotype" w:hAnsi="Palatino Linotype" w:cs="Arial"/>
          <w:b/>
          <w:color w:val="000000" w:themeColor="text1"/>
          <w:sz w:val="28"/>
          <w:szCs w:val="28"/>
          <w:lang w:val="es-ES"/>
        </w:rPr>
        <w:t>PRIMERO</w:t>
      </w:r>
      <w:r w:rsidRPr="000E35A5">
        <w:rPr>
          <w:rFonts w:ascii="Palatino Linotype" w:hAnsi="Palatino Linotype" w:cs="Arial"/>
          <w:color w:val="000000" w:themeColor="text1"/>
          <w:sz w:val="28"/>
          <w:szCs w:val="28"/>
          <w:lang w:val="es-ES"/>
        </w:rPr>
        <w:t>.</w:t>
      </w:r>
      <w:r w:rsidRPr="000E35A5">
        <w:rPr>
          <w:rFonts w:ascii="Palatino Linotype" w:hAnsi="Palatino Linotype" w:cs="Arial"/>
          <w:color w:val="000000" w:themeColor="text1"/>
          <w:lang w:val="es-ES"/>
        </w:rPr>
        <w:t xml:space="preserve"> </w:t>
      </w:r>
      <w:r w:rsidRPr="000E35A5">
        <w:rPr>
          <w:rFonts w:ascii="Palatino Linotype" w:hAnsi="Palatino Linotype" w:cs="Arial"/>
          <w:color w:val="000000" w:themeColor="text1"/>
        </w:rPr>
        <w:t>Se</w:t>
      </w:r>
      <w:r w:rsidRPr="000E35A5">
        <w:rPr>
          <w:rFonts w:ascii="Palatino Linotype" w:hAnsi="Palatino Linotype" w:cs="Arial"/>
          <w:b/>
          <w:color w:val="000000" w:themeColor="text1"/>
        </w:rPr>
        <w:t xml:space="preserve"> SOBRESEE </w:t>
      </w:r>
      <w:r w:rsidRPr="000E35A5">
        <w:rPr>
          <w:rFonts w:ascii="Palatino Linotype" w:hAnsi="Palatino Linotype" w:cs="Arial"/>
          <w:color w:val="000000" w:themeColor="text1"/>
        </w:rPr>
        <w:t xml:space="preserve">el </w:t>
      </w:r>
      <w:r w:rsidRPr="000E35A5">
        <w:rPr>
          <w:rFonts w:ascii="Palatino Linotype" w:hAnsi="Palatino Linotype" w:cs="Arial"/>
          <w:color w:val="222222"/>
          <w:shd w:val="clear" w:color="auto" w:fill="FFFFFF"/>
        </w:rPr>
        <w:t>Recurso</w:t>
      </w:r>
      <w:r w:rsidRPr="000E35A5">
        <w:rPr>
          <w:rFonts w:ascii="Palatino Linotype" w:hAnsi="Palatino Linotype" w:cs="Arial"/>
          <w:color w:val="000000" w:themeColor="text1"/>
        </w:rPr>
        <w:t xml:space="preserve"> de </w:t>
      </w:r>
      <w:r w:rsidRPr="000E35A5">
        <w:rPr>
          <w:rFonts w:ascii="Palatino Linotype" w:hAnsi="Palatino Linotype"/>
          <w:lang w:eastAsia="es-ES_tradnl"/>
        </w:rPr>
        <w:t>Revisión</w:t>
      </w:r>
      <w:r w:rsidRPr="000E35A5">
        <w:rPr>
          <w:rFonts w:ascii="Palatino Linotype" w:hAnsi="Palatino Linotype" w:cs="Arial"/>
          <w:color w:val="000000" w:themeColor="text1"/>
        </w:rPr>
        <w:t xml:space="preserve"> número</w:t>
      </w:r>
      <w:r w:rsidRPr="000E35A5">
        <w:rPr>
          <w:rFonts w:ascii="Palatino Linotype" w:hAnsi="Palatino Linotype" w:cs="Arial"/>
          <w:b/>
          <w:color w:val="000000" w:themeColor="text1"/>
        </w:rPr>
        <w:t xml:space="preserve"> 0</w:t>
      </w:r>
      <w:r w:rsidR="007952B5" w:rsidRPr="000E35A5">
        <w:rPr>
          <w:rFonts w:ascii="Palatino Linotype" w:hAnsi="Palatino Linotype" w:cs="Arial"/>
          <w:b/>
          <w:color w:val="000000" w:themeColor="text1"/>
        </w:rPr>
        <w:t>4437</w:t>
      </w:r>
      <w:r w:rsidRPr="000E35A5">
        <w:rPr>
          <w:rFonts w:ascii="Palatino Linotype" w:hAnsi="Palatino Linotype" w:cs="Arial"/>
          <w:b/>
          <w:color w:val="000000" w:themeColor="text1"/>
        </w:rPr>
        <w:t>/INFOEM/IP/RR/2020</w:t>
      </w:r>
      <w:r w:rsidRPr="000E35A5">
        <w:rPr>
          <w:rFonts w:ascii="Palatino Linotype" w:hAnsi="Palatino Linotype" w:cs="Arial"/>
          <w:color w:val="000000" w:themeColor="text1"/>
        </w:rPr>
        <w:t xml:space="preserve">, </w:t>
      </w:r>
      <w:r w:rsidRPr="000E35A5">
        <w:rPr>
          <w:rFonts w:ascii="Palatino Linotype" w:hAnsi="Palatino Linotype"/>
        </w:rPr>
        <w:t xml:space="preserve">por </w:t>
      </w:r>
      <w:r w:rsidRPr="000E35A5">
        <w:rPr>
          <w:rFonts w:ascii="Palatino Linotype" w:hAnsi="Palatino Linotype"/>
          <w:b/>
        </w:rPr>
        <w:t xml:space="preserve">haberse desistido expresamente </w:t>
      </w:r>
      <w:r w:rsidR="00DC7E18" w:rsidRPr="000E35A5">
        <w:rPr>
          <w:rFonts w:ascii="Palatino Linotype" w:hAnsi="Palatino Linotype" w:cs="Arial"/>
          <w:b/>
        </w:rPr>
        <w:t>LA</w:t>
      </w:r>
      <w:r w:rsidRPr="000E35A5">
        <w:rPr>
          <w:rFonts w:ascii="Palatino Linotype" w:hAnsi="Palatino Linotype" w:cs="Arial"/>
          <w:b/>
        </w:rPr>
        <w:t xml:space="preserve"> RECURRENTE</w:t>
      </w:r>
      <w:r w:rsidRPr="000E35A5">
        <w:rPr>
          <w:rFonts w:ascii="Palatino Linotype" w:hAnsi="Palatino Linotype"/>
        </w:rPr>
        <w:t>,</w:t>
      </w:r>
      <w:r w:rsidRPr="000E35A5">
        <w:rPr>
          <w:rFonts w:ascii="Palatino Linotype" w:hAnsi="Palatino Linotype" w:cs="Arial"/>
          <w:color w:val="000000" w:themeColor="text1"/>
        </w:rPr>
        <w:t xml:space="preserve"> en </w:t>
      </w:r>
      <w:r w:rsidRPr="000E35A5">
        <w:rPr>
          <w:rFonts w:ascii="Palatino Linotype" w:hAnsi="Palatino Linotype"/>
          <w:lang w:eastAsia="es-ES_tradnl"/>
        </w:rPr>
        <w:t>términos</w:t>
      </w:r>
      <w:r w:rsidRPr="000E35A5">
        <w:rPr>
          <w:rFonts w:ascii="Palatino Linotype" w:hAnsi="Palatino Linotype" w:cs="Arial"/>
          <w:color w:val="000000" w:themeColor="text1"/>
        </w:rPr>
        <w:t xml:space="preserve"> del Considerando</w:t>
      </w:r>
      <w:r w:rsidRPr="000E35A5">
        <w:rPr>
          <w:rFonts w:ascii="Palatino Linotype" w:hAnsi="Palatino Linotype" w:cs="Arial"/>
          <w:b/>
          <w:color w:val="000000" w:themeColor="text1"/>
        </w:rPr>
        <w:t xml:space="preserve"> </w:t>
      </w:r>
      <w:r w:rsidRPr="000E35A5">
        <w:rPr>
          <w:rFonts w:ascii="Palatino Linotype" w:hAnsi="Palatino Linotype" w:cs="Arial"/>
          <w:b/>
          <w:color w:val="000000" w:themeColor="text1"/>
        </w:rPr>
        <w:fldChar w:fldCharType="begin"/>
      </w:r>
      <w:r w:rsidRPr="000E35A5">
        <w:rPr>
          <w:rFonts w:ascii="Palatino Linotype" w:hAnsi="Palatino Linotype" w:cs="Arial"/>
          <w:b/>
          <w:color w:val="000000" w:themeColor="text1"/>
        </w:rPr>
        <w:instrText xml:space="preserve"> REF _Ref528751948 \r \h  \* MERGEFORMAT </w:instrText>
      </w:r>
      <w:r w:rsidRPr="000E35A5">
        <w:rPr>
          <w:rFonts w:ascii="Palatino Linotype" w:hAnsi="Palatino Linotype" w:cs="Arial"/>
          <w:b/>
          <w:color w:val="000000" w:themeColor="text1"/>
        </w:rPr>
      </w:r>
      <w:r w:rsidRPr="000E35A5">
        <w:rPr>
          <w:rFonts w:ascii="Palatino Linotype" w:hAnsi="Palatino Linotype" w:cs="Arial"/>
          <w:b/>
          <w:color w:val="000000" w:themeColor="text1"/>
        </w:rPr>
        <w:fldChar w:fldCharType="separate"/>
      </w:r>
      <w:r w:rsidRPr="000E35A5">
        <w:rPr>
          <w:rFonts w:ascii="Palatino Linotype" w:hAnsi="Palatino Linotype" w:cs="Arial"/>
          <w:b/>
          <w:color w:val="000000" w:themeColor="text1"/>
        </w:rPr>
        <w:t>QUINTO</w:t>
      </w:r>
      <w:r w:rsidRPr="000E35A5">
        <w:rPr>
          <w:rFonts w:ascii="Palatino Linotype" w:hAnsi="Palatino Linotype" w:cs="Arial"/>
          <w:b/>
          <w:color w:val="000000" w:themeColor="text1"/>
        </w:rPr>
        <w:fldChar w:fldCharType="end"/>
      </w:r>
      <w:r w:rsidRPr="000E35A5">
        <w:rPr>
          <w:rFonts w:ascii="Palatino Linotype" w:hAnsi="Palatino Linotype" w:cs="Arial"/>
          <w:b/>
          <w:color w:val="000000" w:themeColor="text1"/>
        </w:rPr>
        <w:t xml:space="preserve"> </w:t>
      </w:r>
      <w:r w:rsidRPr="000E35A5">
        <w:rPr>
          <w:rFonts w:ascii="Palatino Linotype" w:hAnsi="Palatino Linotype" w:cs="Arial"/>
          <w:color w:val="000000" w:themeColor="text1"/>
        </w:rPr>
        <w:t>de la presente resolución.</w:t>
      </w:r>
    </w:p>
    <w:p w14:paraId="3B39F2D3" w14:textId="77777777" w:rsidR="00B06BC7" w:rsidRPr="000E35A5" w:rsidRDefault="00B06BC7" w:rsidP="00B06BC7">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s="Arial"/>
        </w:rPr>
      </w:pPr>
      <w:r w:rsidRPr="000E35A5">
        <w:rPr>
          <w:rFonts w:ascii="Palatino Linotype" w:hAnsi="Palatino Linotype" w:cs="Arial"/>
          <w:b/>
          <w:color w:val="222222"/>
          <w:sz w:val="28"/>
          <w:szCs w:val="28"/>
          <w:shd w:val="clear" w:color="auto" w:fill="FFFFFF"/>
        </w:rPr>
        <w:lastRenderedPageBreak/>
        <w:t>SEGUNDO</w:t>
      </w:r>
      <w:r w:rsidRPr="000E35A5">
        <w:rPr>
          <w:rFonts w:ascii="Palatino Linotype" w:hAnsi="Palatino Linotype" w:cs="Arial"/>
          <w:b/>
          <w:color w:val="222222"/>
          <w:shd w:val="clear" w:color="auto" w:fill="FFFFFF"/>
        </w:rPr>
        <w:t xml:space="preserve">. Notifíquese </w:t>
      </w:r>
      <w:r w:rsidRPr="000E35A5">
        <w:rPr>
          <w:rFonts w:ascii="Palatino Linotype" w:hAnsi="Palatino Linotype" w:cs="Arial"/>
          <w:color w:val="222222"/>
          <w:shd w:val="clear" w:color="auto" w:fill="FFFFFF"/>
        </w:rPr>
        <w:t xml:space="preserve">al </w:t>
      </w:r>
      <w:r w:rsidRPr="000E35A5">
        <w:rPr>
          <w:rFonts w:ascii="Palatino Linotype" w:hAnsi="Palatino Linotype" w:cs="Arial"/>
          <w:color w:val="000000" w:themeColor="text1"/>
        </w:rPr>
        <w:t>Titular de la Unidad de Transparencia</w:t>
      </w:r>
      <w:r w:rsidRPr="000E35A5">
        <w:rPr>
          <w:rFonts w:ascii="Palatino Linotype" w:hAnsi="Palatino Linotype" w:cs="Arial"/>
          <w:color w:val="222222"/>
          <w:shd w:val="clear" w:color="auto" w:fill="FFFFFF"/>
        </w:rPr>
        <w:t xml:space="preserve"> del</w:t>
      </w:r>
      <w:r w:rsidRPr="000E35A5">
        <w:rPr>
          <w:rStyle w:val="apple-converted-space"/>
          <w:rFonts w:ascii="Palatino Linotype" w:hAnsi="Palatino Linotype" w:cs="Arial"/>
          <w:color w:val="222222"/>
          <w:shd w:val="clear" w:color="auto" w:fill="FFFFFF"/>
        </w:rPr>
        <w:t xml:space="preserve"> </w:t>
      </w:r>
      <w:r w:rsidRPr="000E35A5">
        <w:rPr>
          <w:rFonts w:ascii="Palatino Linotype" w:hAnsi="Palatino Linotype" w:cs="Arial"/>
          <w:b/>
          <w:color w:val="222222"/>
          <w:shd w:val="clear" w:color="auto" w:fill="FFFFFF"/>
        </w:rPr>
        <w:t>SUJETO OBLIGADO</w:t>
      </w:r>
      <w:r w:rsidRPr="000E35A5">
        <w:rPr>
          <w:rFonts w:ascii="Palatino Linotype" w:hAnsi="Palatino Linotype" w:cs="Arial"/>
          <w:color w:val="222222"/>
          <w:shd w:val="clear" w:color="auto" w:fill="FFFFFF"/>
        </w:rPr>
        <w:t xml:space="preserve"> para su conocimiento.</w:t>
      </w:r>
    </w:p>
    <w:p w14:paraId="39255B99" w14:textId="50F3039C" w:rsidR="00B06BC7" w:rsidRPr="000E35A5" w:rsidRDefault="00B06BC7" w:rsidP="00B06BC7">
      <w:pPr>
        <w:pStyle w:val="Prrafodelista"/>
        <w:widowControl w:val="0"/>
        <w:tabs>
          <w:tab w:val="left" w:pos="1701"/>
        </w:tabs>
        <w:autoSpaceDE w:val="0"/>
        <w:autoSpaceDN w:val="0"/>
        <w:adjustRightInd w:val="0"/>
        <w:spacing w:before="240" w:after="240" w:line="360" w:lineRule="auto"/>
        <w:ind w:left="0"/>
        <w:jc w:val="both"/>
        <w:rPr>
          <w:rFonts w:ascii="Palatino Linotype" w:eastAsiaTheme="minorEastAsia" w:hAnsi="Palatino Linotype"/>
          <w:color w:val="222222"/>
          <w:lang w:eastAsia="es-ES_tradnl"/>
        </w:rPr>
      </w:pPr>
      <w:r w:rsidRPr="000E35A5">
        <w:rPr>
          <w:rFonts w:ascii="Palatino Linotype" w:eastAsiaTheme="minorEastAsia" w:hAnsi="Palatino Linotype"/>
          <w:b/>
          <w:color w:val="222222"/>
          <w:sz w:val="28"/>
          <w:szCs w:val="28"/>
          <w:lang w:eastAsia="es-ES_tradnl"/>
        </w:rPr>
        <w:t>TERCERO</w:t>
      </w:r>
      <w:r w:rsidRPr="000E35A5">
        <w:rPr>
          <w:rFonts w:ascii="Palatino Linotype" w:eastAsiaTheme="minorEastAsia" w:hAnsi="Palatino Linotype"/>
          <w:b/>
          <w:color w:val="222222"/>
          <w:lang w:eastAsia="es-ES_tradnl"/>
        </w:rPr>
        <w:t>. Notifíquese</w:t>
      </w:r>
      <w:r w:rsidRPr="000E35A5">
        <w:rPr>
          <w:rFonts w:ascii="Palatino Linotype" w:eastAsiaTheme="minorEastAsia" w:hAnsi="Palatino Linotype"/>
          <w:color w:val="222222"/>
          <w:lang w:eastAsia="es-ES_tradnl"/>
        </w:rPr>
        <w:t xml:space="preserve"> a</w:t>
      </w:r>
      <w:r w:rsidR="00DC7E18" w:rsidRPr="000E35A5">
        <w:rPr>
          <w:rFonts w:ascii="Palatino Linotype" w:eastAsiaTheme="minorEastAsia" w:hAnsi="Palatino Linotype"/>
          <w:color w:val="222222"/>
          <w:lang w:eastAsia="es-ES_tradnl"/>
        </w:rPr>
        <w:t xml:space="preserve"> </w:t>
      </w:r>
      <w:r w:rsidR="00DC7E18" w:rsidRPr="000E35A5">
        <w:rPr>
          <w:rFonts w:ascii="Palatino Linotype" w:eastAsiaTheme="minorEastAsia" w:hAnsi="Palatino Linotype"/>
          <w:b/>
          <w:color w:val="222222"/>
          <w:lang w:eastAsia="es-ES_tradnl"/>
        </w:rPr>
        <w:t>LA</w:t>
      </w:r>
      <w:r w:rsidRPr="000E35A5">
        <w:rPr>
          <w:rFonts w:ascii="Palatino Linotype" w:eastAsiaTheme="minorEastAsia" w:hAnsi="Palatino Linotype"/>
          <w:color w:val="222222"/>
          <w:lang w:eastAsia="es-ES_tradnl"/>
        </w:rPr>
        <w:t xml:space="preserve"> </w:t>
      </w:r>
      <w:r w:rsidRPr="000E35A5">
        <w:rPr>
          <w:rFonts w:ascii="Palatino Linotype" w:hAnsi="Palatino Linotype" w:cs="Arial"/>
          <w:b/>
        </w:rPr>
        <w:t>RECURRENTE</w:t>
      </w:r>
      <w:r w:rsidRPr="000E35A5">
        <w:rPr>
          <w:rFonts w:ascii="Palatino Linotype" w:eastAsiaTheme="minorEastAsia" w:hAnsi="Palatino Linotype"/>
          <w:color w:val="222222"/>
          <w:lang w:eastAsia="es-ES_tradnl"/>
        </w:rPr>
        <w:t xml:space="preserve"> la </w:t>
      </w:r>
      <w:r w:rsidRPr="000E35A5">
        <w:rPr>
          <w:rFonts w:ascii="Palatino Linotype" w:hAnsi="Palatino Linotype"/>
          <w:lang w:eastAsia="es-ES_tradnl"/>
        </w:rPr>
        <w:t>presente</w:t>
      </w:r>
      <w:r w:rsidRPr="000E35A5">
        <w:rPr>
          <w:rFonts w:ascii="Palatino Linotype" w:eastAsiaTheme="minorEastAsia" w:hAnsi="Palatino Linotype"/>
          <w:color w:val="222222"/>
          <w:lang w:eastAsia="es-ES_tradnl"/>
        </w:rPr>
        <w:t xml:space="preserve"> resolución.</w:t>
      </w:r>
    </w:p>
    <w:p w14:paraId="6937D957" w14:textId="601851B9" w:rsidR="00B06BC7" w:rsidRPr="000E35A5" w:rsidRDefault="00B06BC7" w:rsidP="00B06BC7">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color w:val="222222"/>
          <w:lang w:eastAsia="es-MX"/>
        </w:rPr>
      </w:pPr>
      <w:r w:rsidRPr="000E35A5">
        <w:rPr>
          <w:rFonts w:ascii="Palatino Linotype" w:eastAsiaTheme="minorEastAsia" w:hAnsi="Palatino Linotype"/>
          <w:b/>
          <w:color w:val="222222"/>
          <w:sz w:val="28"/>
          <w:szCs w:val="28"/>
          <w:lang w:eastAsia="es-ES_tradnl"/>
        </w:rPr>
        <w:t>CUARTO</w:t>
      </w:r>
      <w:r w:rsidRPr="000E35A5">
        <w:rPr>
          <w:rFonts w:ascii="Palatino Linotype" w:eastAsiaTheme="minorEastAsia" w:hAnsi="Palatino Linotype"/>
          <w:b/>
          <w:color w:val="222222"/>
          <w:lang w:eastAsia="es-ES_tradnl"/>
        </w:rPr>
        <w:t>. Hágase del conocimiento</w:t>
      </w:r>
      <w:r w:rsidRPr="000E35A5">
        <w:rPr>
          <w:rFonts w:ascii="Palatino Linotype" w:eastAsiaTheme="minorEastAsia" w:hAnsi="Palatino Linotype"/>
          <w:color w:val="222222"/>
          <w:lang w:eastAsia="es-ES_tradnl"/>
        </w:rPr>
        <w:t xml:space="preserve"> a</w:t>
      </w:r>
      <w:r w:rsidR="00DC7E18" w:rsidRPr="000E35A5">
        <w:rPr>
          <w:rFonts w:ascii="Palatino Linotype" w:eastAsiaTheme="minorEastAsia" w:hAnsi="Palatino Linotype"/>
          <w:color w:val="222222"/>
          <w:lang w:eastAsia="es-ES_tradnl"/>
        </w:rPr>
        <w:t xml:space="preserve"> </w:t>
      </w:r>
      <w:r w:rsidR="00DC7E18" w:rsidRPr="000E35A5">
        <w:rPr>
          <w:rFonts w:ascii="Palatino Linotype" w:eastAsiaTheme="minorEastAsia" w:hAnsi="Palatino Linotype"/>
          <w:b/>
          <w:color w:val="222222"/>
          <w:lang w:eastAsia="es-ES_tradnl"/>
        </w:rPr>
        <w:t>LA</w:t>
      </w:r>
      <w:r w:rsidRPr="000E35A5">
        <w:rPr>
          <w:rFonts w:ascii="Palatino Linotype" w:hAnsi="Palatino Linotype"/>
          <w:b/>
        </w:rPr>
        <w:t xml:space="preserve"> RECURRENTE</w:t>
      </w:r>
      <w:r w:rsidRPr="000E35A5">
        <w:rPr>
          <w:rFonts w:ascii="Palatino Linotype" w:eastAsiaTheme="minorEastAsia" w:hAnsi="Palatino Linotype"/>
          <w:color w:val="222222"/>
          <w:lang w:eastAsia="es-ES_tradnl"/>
        </w:rPr>
        <w:t xml:space="preserve"> que, de </w:t>
      </w:r>
      <w:r w:rsidRPr="000E35A5">
        <w:rPr>
          <w:rFonts w:ascii="Palatino Linotype" w:hAnsi="Palatino Linotype"/>
          <w:lang w:eastAsia="es-ES_tradnl"/>
        </w:rPr>
        <w:t>conformidad</w:t>
      </w:r>
      <w:r w:rsidRPr="000E35A5">
        <w:rPr>
          <w:rFonts w:ascii="Palatino Linotype" w:eastAsiaTheme="minorEastAsia" w:hAnsi="Palatino Linotype"/>
          <w:color w:val="222222"/>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14:paraId="1E99D9DD" w14:textId="65DD5A6B" w:rsidR="00B06BC7" w:rsidRPr="000E35A5" w:rsidRDefault="00B06BC7" w:rsidP="00B06BC7">
      <w:pPr>
        <w:spacing w:before="100" w:beforeAutospacing="1" w:after="100" w:afterAutospacing="1" w:line="360" w:lineRule="auto"/>
        <w:contextualSpacing/>
        <w:jc w:val="both"/>
        <w:rPr>
          <w:rFonts w:ascii="Palatino Linotype" w:hAnsi="Palatino Linotype" w:cs="Arial"/>
          <w:color w:val="000000" w:themeColor="text1"/>
          <w:lang w:val="es-ES"/>
        </w:rPr>
      </w:pPr>
      <w:r w:rsidRPr="000E35A5">
        <w:rPr>
          <w:rFonts w:ascii="Palatino Linotype" w:hAnsi="Palatino Linotype" w:cs="Arial"/>
          <w:color w:val="000000" w:themeColor="text1"/>
          <w:lang w:val="es-ES"/>
        </w:rPr>
        <w:t xml:space="preserve">ASÍ LO RESUELVE, POR </w:t>
      </w:r>
      <w:r w:rsidR="000E35A5">
        <w:rPr>
          <w:rFonts w:ascii="Palatino Linotype" w:hAnsi="Palatino Linotype" w:cs="Arial"/>
          <w:color w:val="000000" w:themeColor="text1"/>
          <w:lang w:val="es-ES"/>
        </w:rPr>
        <w:t xml:space="preserve">UNANIMIDAD </w:t>
      </w:r>
      <w:r w:rsidRPr="000E35A5">
        <w:rPr>
          <w:rFonts w:ascii="Palatino Linotype" w:hAnsi="Palatino Linotype" w:cs="Arial"/>
          <w:color w:val="000000" w:themeColor="text1"/>
          <w:lang w:val="es-ES"/>
        </w:rPr>
        <w:t>DE VOTOS EL PLENO DEL</w:t>
      </w:r>
      <w:r w:rsidRPr="000E35A5">
        <w:rPr>
          <w:rFonts w:ascii="Palatino Linotype" w:eastAsia="Arial Unicode MS" w:hAnsi="Palatino Linotype" w:cs="Arial"/>
          <w:color w:val="000000" w:themeColor="text1"/>
          <w:lang w:val="es-ES"/>
        </w:rPr>
        <w:t xml:space="preserve"> INSTITUTO DE </w:t>
      </w:r>
      <w:r w:rsidRPr="000E35A5">
        <w:rPr>
          <w:rFonts w:ascii="Palatino Linotype" w:hAnsi="Palatino Linotype"/>
          <w:color w:val="000000" w:themeColor="text1"/>
          <w:lang w:val="es-ES" w:eastAsia="en-US"/>
        </w:rPr>
        <w:t>TRANSPARENCIA</w:t>
      </w:r>
      <w:r w:rsidRPr="000E35A5">
        <w:rPr>
          <w:rFonts w:ascii="Palatino Linotype" w:eastAsia="Arial Unicode MS" w:hAnsi="Palatino Linotype" w:cs="Arial"/>
          <w:color w:val="000000" w:themeColor="text1"/>
          <w:lang w:val="es-ES"/>
        </w:rPr>
        <w:t>, ACCESO A LA INFORMACIÓN PÚBLICA Y PROTECCIÓN DE DATOS PERSONALES DEL ESTADO DE MÉXICO Y MUNICIPIOS</w:t>
      </w:r>
      <w:r w:rsidRPr="000E35A5">
        <w:rPr>
          <w:rFonts w:ascii="Palatino Linotype" w:hAnsi="Palatino Linotype" w:cs="Arial"/>
          <w:color w:val="000000" w:themeColor="text1"/>
          <w:lang w:val="es-ES"/>
        </w:rPr>
        <w:t xml:space="preserve">, CONFORMADO POR LOS COMISIONADOS ZULEMA MARTÍNEZ SÁNCHEZ; EVA ABAID YAPUR; JOSÉ GUADALUPE LUNA HERNÁNDEZ, JAVIER MARTÍNEZ CRUZ Y LUIS GUSTAVO PARRA NORIEGA; </w:t>
      </w:r>
      <w:r w:rsidRPr="000E35A5">
        <w:rPr>
          <w:rFonts w:ascii="Palatino Linotype" w:hAnsi="Palatino Linotype" w:cs="Arial"/>
          <w:color w:val="000000" w:themeColor="text1"/>
          <w:shd w:val="clear" w:color="auto" w:fill="FFFFFF" w:themeFill="background1"/>
          <w:lang w:val="es-ES"/>
        </w:rPr>
        <w:t xml:space="preserve">EN LA </w:t>
      </w:r>
      <w:r w:rsidR="00241A60" w:rsidRPr="000E35A5">
        <w:rPr>
          <w:rFonts w:ascii="Palatino Linotype" w:hAnsi="Palatino Linotype" w:cs="Arial"/>
          <w:color w:val="000000" w:themeColor="text1"/>
          <w:shd w:val="clear" w:color="auto" w:fill="FFFFFF" w:themeFill="background1"/>
          <w:lang w:val="es-ES"/>
        </w:rPr>
        <w:t>TRIGÉSIMA</w:t>
      </w:r>
      <w:r w:rsidRPr="000E35A5">
        <w:rPr>
          <w:rFonts w:ascii="Palatino Linotype" w:hAnsi="Palatino Linotype" w:cs="Arial"/>
          <w:color w:val="000000" w:themeColor="text1"/>
          <w:shd w:val="clear" w:color="auto" w:fill="FFFFFF" w:themeFill="background1"/>
          <w:lang w:val="es-ES"/>
        </w:rPr>
        <w:t xml:space="preserve"> </w:t>
      </w:r>
      <w:r w:rsidRPr="000E35A5">
        <w:rPr>
          <w:rFonts w:ascii="Palatino Linotype" w:hAnsi="Palatino Linotype" w:cs="Arial"/>
          <w:color w:val="000000" w:themeColor="text1"/>
          <w:lang w:val="es-ES"/>
        </w:rPr>
        <w:t xml:space="preserve">SESIÓN ORDINARIA CELEBRADA EL NUEVE DE </w:t>
      </w:r>
      <w:r w:rsidR="00241A60" w:rsidRPr="000E35A5">
        <w:rPr>
          <w:rFonts w:ascii="Palatino Linotype" w:hAnsi="Palatino Linotype" w:cs="Arial"/>
          <w:color w:val="000000" w:themeColor="text1"/>
          <w:lang w:val="es-ES"/>
        </w:rPr>
        <w:t>DICIEMBRE</w:t>
      </w:r>
      <w:r w:rsidRPr="000E35A5">
        <w:rPr>
          <w:rFonts w:ascii="Palatino Linotype" w:hAnsi="Palatino Linotype" w:cs="Arial"/>
          <w:color w:val="000000" w:themeColor="text1"/>
          <w:lang w:val="es-ES"/>
        </w:rPr>
        <w:t xml:space="preserve"> DE DOS MIL VEINTE, ANTE EL SECRETARIO TÉCNICO DEL PLENO, </w:t>
      </w:r>
      <w:r w:rsidRPr="000E35A5">
        <w:rPr>
          <w:rFonts w:ascii="Palatino Linotype" w:eastAsia="Arial Unicode MS" w:hAnsi="Palatino Linotype" w:cs="Arial"/>
          <w:color w:val="000000" w:themeColor="text1"/>
          <w:lang w:val="es-ES"/>
        </w:rPr>
        <w:t>ALEXIS</w:t>
      </w:r>
      <w:r w:rsidRPr="000E35A5">
        <w:rPr>
          <w:rFonts w:ascii="Palatino Linotype" w:hAnsi="Palatino Linotype" w:cs="Arial"/>
          <w:color w:val="000000" w:themeColor="text1"/>
          <w:lang w:val="es-ES"/>
        </w:rPr>
        <w:t xml:space="preserve"> TAPIA RAMÍREZ.</w:t>
      </w:r>
    </w:p>
    <w:tbl>
      <w:tblPr>
        <w:tblW w:w="10368" w:type="dxa"/>
        <w:jc w:val="center"/>
        <w:tblLayout w:type="fixed"/>
        <w:tblLook w:val="04A0" w:firstRow="1" w:lastRow="0" w:firstColumn="1" w:lastColumn="0" w:noHBand="0" w:noVBand="1"/>
      </w:tblPr>
      <w:tblGrid>
        <w:gridCol w:w="10368"/>
      </w:tblGrid>
      <w:tr w:rsidR="00B06BC7" w:rsidRPr="000E35A5" w14:paraId="3982A57A" w14:textId="77777777" w:rsidTr="00895CAB">
        <w:trPr>
          <w:jc w:val="center"/>
        </w:trPr>
        <w:tc>
          <w:tcPr>
            <w:tcW w:w="10368" w:type="dxa"/>
          </w:tcPr>
          <w:p w14:paraId="0F47C569" w14:textId="77777777" w:rsidR="00B06BC7" w:rsidRPr="000E35A5" w:rsidRDefault="00B06BC7" w:rsidP="00895CA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4F6D039E" w14:textId="77777777" w:rsidR="00B06BC7" w:rsidRPr="000E35A5" w:rsidRDefault="00B06BC7" w:rsidP="00895CA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2430A043" w14:textId="77777777" w:rsidR="00B06BC7" w:rsidRPr="000E35A5" w:rsidRDefault="00B06BC7" w:rsidP="00895CA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7880F856" w14:textId="77777777" w:rsidR="00B06BC7" w:rsidRPr="000E35A5" w:rsidRDefault="00B06BC7" w:rsidP="00895CA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tbl>
            <w:tblPr>
              <w:tblW w:w="10365" w:type="dxa"/>
              <w:jc w:val="center"/>
              <w:tblLayout w:type="fixed"/>
              <w:tblLook w:val="04A0" w:firstRow="1" w:lastRow="0" w:firstColumn="1" w:lastColumn="0" w:noHBand="0" w:noVBand="1"/>
            </w:tblPr>
            <w:tblGrid>
              <w:gridCol w:w="5182"/>
              <w:gridCol w:w="5183"/>
            </w:tblGrid>
            <w:tr w:rsidR="00B06BC7" w:rsidRPr="000E35A5" w14:paraId="3FD24DF4" w14:textId="77777777" w:rsidTr="00895CAB">
              <w:trPr>
                <w:jc w:val="center"/>
              </w:trPr>
              <w:tc>
                <w:tcPr>
                  <w:tcW w:w="10365" w:type="dxa"/>
                  <w:gridSpan w:val="2"/>
                  <w:shd w:val="clear" w:color="auto" w:fill="auto"/>
                </w:tcPr>
                <w:p w14:paraId="77E29502" w14:textId="77777777" w:rsidR="000E35A5" w:rsidRDefault="000E35A5" w:rsidP="00895CA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4A7B5B45" w14:textId="77777777" w:rsidR="000E35A5" w:rsidRDefault="000E35A5" w:rsidP="00895CA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7969557B" w14:textId="77777777" w:rsidR="000E35A5" w:rsidRDefault="000E35A5" w:rsidP="00895CA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590153B5" w14:textId="77777777" w:rsidR="000E35A5" w:rsidRDefault="000E35A5" w:rsidP="00895CA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06C3FED2" w14:textId="77777777" w:rsidR="00B06BC7" w:rsidRPr="000E35A5" w:rsidRDefault="00B06BC7" w:rsidP="00895CAB">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0E35A5">
                    <w:rPr>
                      <w:rFonts w:ascii="Palatino Linotype" w:eastAsiaTheme="minorEastAsia" w:hAnsi="Palatino Linotype" w:cs="Arial"/>
                      <w:b/>
                      <w:color w:val="000000" w:themeColor="text1"/>
                      <w:lang w:val="es-ES_tradnl"/>
                    </w:rPr>
                    <w:lastRenderedPageBreak/>
                    <w:t>Zulema Martínez Sánchez</w:t>
                  </w:r>
                </w:p>
                <w:p w14:paraId="28137045" w14:textId="77777777" w:rsidR="00B06BC7" w:rsidRPr="000E35A5" w:rsidRDefault="00B06BC7" w:rsidP="00895CAB">
                  <w:pPr>
                    <w:spacing w:before="100" w:beforeAutospacing="1" w:after="100" w:afterAutospacing="1"/>
                    <w:contextualSpacing/>
                    <w:jc w:val="center"/>
                    <w:rPr>
                      <w:rFonts w:ascii="Palatino Linotype" w:eastAsiaTheme="minorEastAsia" w:hAnsi="Palatino Linotype" w:cs="Arial"/>
                      <w:color w:val="000000" w:themeColor="text1"/>
                      <w:lang w:val="es-ES_tradnl"/>
                    </w:rPr>
                  </w:pPr>
                  <w:r w:rsidRPr="000E35A5">
                    <w:rPr>
                      <w:rFonts w:ascii="Palatino Linotype" w:eastAsiaTheme="minorEastAsia" w:hAnsi="Palatino Linotype" w:cs="Arial"/>
                      <w:color w:val="000000" w:themeColor="text1"/>
                      <w:lang w:val="es-ES_tradnl"/>
                    </w:rPr>
                    <w:t>Comisionada Presidenta</w:t>
                  </w:r>
                </w:p>
                <w:p w14:paraId="0CC6C077" w14:textId="171ECA10" w:rsidR="00B06BC7" w:rsidRPr="000E35A5" w:rsidRDefault="00F509AA" w:rsidP="00895CAB">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F509AA">
                    <w:rPr>
                      <w:rFonts w:ascii="Palatino Linotype" w:eastAsiaTheme="minorEastAsia" w:hAnsi="Palatino Linotype" w:cs="Arial"/>
                      <w:b/>
                      <w:color w:val="FFFFFF" w:themeColor="background1"/>
                      <w:lang w:val="es-ES_tradnl"/>
                    </w:rPr>
                    <w:t>(RÚBRICA)</w:t>
                  </w:r>
                  <w:r w:rsidR="00B06BC7" w:rsidRPr="000E35A5">
                    <w:rPr>
                      <w:rFonts w:ascii="Palatino Linotype" w:eastAsiaTheme="minorEastAsia" w:hAnsi="Palatino Linotype" w:cs="Arial"/>
                      <w:b/>
                      <w:color w:val="000000" w:themeColor="text1"/>
                      <w:lang w:val="es-ES_tradnl"/>
                    </w:rPr>
                    <w:t xml:space="preserve"> </w:t>
                  </w:r>
                </w:p>
              </w:tc>
            </w:tr>
            <w:tr w:rsidR="00B06BC7" w:rsidRPr="000E35A5" w14:paraId="04BE3E8A" w14:textId="77777777" w:rsidTr="00895CAB">
              <w:trPr>
                <w:jc w:val="center"/>
              </w:trPr>
              <w:tc>
                <w:tcPr>
                  <w:tcW w:w="5182" w:type="dxa"/>
                  <w:shd w:val="clear" w:color="auto" w:fill="auto"/>
                </w:tcPr>
                <w:p w14:paraId="02055061" w14:textId="77777777" w:rsidR="00B06BC7" w:rsidRPr="000E35A5" w:rsidRDefault="00B06BC7" w:rsidP="00895CA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20E93856" w14:textId="77777777" w:rsidR="00B06BC7" w:rsidRPr="000E35A5" w:rsidRDefault="00B06BC7" w:rsidP="00895CA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2E22FD55" w14:textId="77777777" w:rsidR="00B06BC7" w:rsidRPr="000E35A5" w:rsidRDefault="00B06BC7" w:rsidP="00895CA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0F5D784E" w14:textId="77777777" w:rsidR="00B06BC7" w:rsidRPr="000E35A5" w:rsidRDefault="00B06BC7" w:rsidP="00895CA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0FDCF452" w14:textId="77777777" w:rsidR="00B06BC7" w:rsidRPr="000E35A5" w:rsidRDefault="00B06BC7" w:rsidP="00895CAB">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0E35A5">
                    <w:rPr>
                      <w:rFonts w:ascii="Palatino Linotype" w:eastAsiaTheme="minorEastAsia" w:hAnsi="Palatino Linotype" w:cs="Arial"/>
                      <w:b/>
                      <w:color w:val="000000" w:themeColor="text1"/>
                      <w:lang w:val="es-ES_tradnl"/>
                    </w:rPr>
                    <w:t>Eva Abaid Yapur</w:t>
                  </w:r>
                </w:p>
                <w:p w14:paraId="2A95B92B" w14:textId="77777777" w:rsidR="00B06BC7" w:rsidRPr="000E35A5" w:rsidRDefault="00B06BC7" w:rsidP="00895CAB">
                  <w:pPr>
                    <w:spacing w:before="100" w:beforeAutospacing="1" w:after="100" w:afterAutospacing="1"/>
                    <w:contextualSpacing/>
                    <w:jc w:val="center"/>
                    <w:rPr>
                      <w:rFonts w:ascii="Palatino Linotype" w:eastAsiaTheme="minorEastAsia" w:hAnsi="Palatino Linotype" w:cs="Arial"/>
                      <w:color w:val="000000" w:themeColor="text1"/>
                      <w:lang w:val="es-ES_tradnl"/>
                    </w:rPr>
                  </w:pPr>
                  <w:r w:rsidRPr="000E35A5">
                    <w:rPr>
                      <w:rFonts w:ascii="Palatino Linotype" w:eastAsiaTheme="minorEastAsia" w:hAnsi="Palatino Linotype" w:cs="Arial"/>
                      <w:color w:val="000000" w:themeColor="text1"/>
                      <w:lang w:val="es-ES_tradnl"/>
                    </w:rPr>
                    <w:t>Comisionada</w:t>
                  </w:r>
                </w:p>
                <w:p w14:paraId="4CED761F" w14:textId="45AF9685" w:rsidR="00B06BC7" w:rsidRPr="000E35A5" w:rsidRDefault="00F509AA" w:rsidP="00895CAB">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F509AA">
                    <w:rPr>
                      <w:rFonts w:ascii="Palatino Linotype" w:eastAsiaTheme="minorEastAsia" w:hAnsi="Palatino Linotype" w:cs="Arial"/>
                      <w:b/>
                      <w:color w:val="FFFFFF" w:themeColor="background1"/>
                      <w:lang w:val="es-ES_tradnl"/>
                    </w:rPr>
                    <w:t>(RÚBRICA)</w:t>
                  </w:r>
                </w:p>
              </w:tc>
              <w:tc>
                <w:tcPr>
                  <w:tcW w:w="5183" w:type="dxa"/>
                  <w:shd w:val="clear" w:color="auto" w:fill="auto"/>
                </w:tcPr>
                <w:p w14:paraId="4CD95263" w14:textId="77777777" w:rsidR="00B06BC7" w:rsidRPr="000E35A5" w:rsidRDefault="00B06BC7" w:rsidP="00895CA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483A729C" w14:textId="77777777" w:rsidR="00B06BC7" w:rsidRPr="000E35A5" w:rsidRDefault="00B06BC7" w:rsidP="00895CA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054BB1ED" w14:textId="77777777" w:rsidR="00B06BC7" w:rsidRPr="000E35A5" w:rsidRDefault="00B06BC7" w:rsidP="00895CA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43F5901D" w14:textId="77777777" w:rsidR="00B06BC7" w:rsidRPr="000E35A5" w:rsidRDefault="00B06BC7" w:rsidP="00895CA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3EA67929" w14:textId="77777777" w:rsidR="00B06BC7" w:rsidRPr="000E35A5" w:rsidRDefault="00B06BC7" w:rsidP="00895CAB">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0E35A5">
                    <w:rPr>
                      <w:rFonts w:ascii="Palatino Linotype" w:eastAsiaTheme="minorEastAsia" w:hAnsi="Palatino Linotype" w:cs="Arial"/>
                      <w:b/>
                      <w:color w:val="000000" w:themeColor="text1"/>
                      <w:lang w:val="es-ES_tradnl"/>
                    </w:rPr>
                    <w:t>José Guadalupe Luna Hernández</w:t>
                  </w:r>
                </w:p>
                <w:p w14:paraId="1382DE75" w14:textId="77777777" w:rsidR="00B06BC7" w:rsidRPr="000E35A5" w:rsidRDefault="00B06BC7" w:rsidP="00895CAB">
                  <w:pPr>
                    <w:spacing w:before="100" w:beforeAutospacing="1" w:after="100" w:afterAutospacing="1"/>
                    <w:contextualSpacing/>
                    <w:jc w:val="center"/>
                    <w:rPr>
                      <w:rFonts w:ascii="Palatino Linotype" w:eastAsiaTheme="minorEastAsia" w:hAnsi="Palatino Linotype" w:cs="Arial"/>
                      <w:color w:val="000000" w:themeColor="text1"/>
                      <w:lang w:val="es-ES_tradnl"/>
                    </w:rPr>
                  </w:pPr>
                  <w:r w:rsidRPr="000E35A5">
                    <w:rPr>
                      <w:rFonts w:ascii="Palatino Linotype" w:eastAsiaTheme="minorEastAsia" w:hAnsi="Palatino Linotype" w:cs="Arial"/>
                      <w:color w:val="000000" w:themeColor="text1"/>
                      <w:lang w:val="es-ES_tradnl"/>
                    </w:rPr>
                    <w:t>Comisionado</w:t>
                  </w:r>
                </w:p>
                <w:p w14:paraId="1E9CE9B3" w14:textId="1703F5AC" w:rsidR="00B06BC7" w:rsidRPr="000E35A5" w:rsidRDefault="00F509AA" w:rsidP="00895CAB">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F509AA">
                    <w:rPr>
                      <w:rFonts w:ascii="Palatino Linotype" w:eastAsiaTheme="minorEastAsia" w:hAnsi="Palatino Linotype" w:cs="Arial"/>
                      <w:b/>
                      <w:color w:val="FFFFFF" w:themeColor="background1"/>
                      <w:lang w:val="es-ES_tradnl"/>
                    </w:rPr>
                    <w:t>(RÚBRICA)</w:t>
                  </w:r>
                </w:p>
              </w:tc>
            </w:tr>
            <w:tr w:rsidR="00B06BC7" w:rsidRPr="000E35A5" w14:paraId="5FE71E01" w14:textId="77777777" w:rsidTr="00895CAB">
              <w:trPr>
                <w:jc w:val="center"/>
              </w:trPr>
              <w:tc>
                <w:tcPr>
                  <w:tcW w:w="5182" w:type="dxa"/>
                  <w:shd w:val="clear" w:color="auto" w:fill="auto"/>
                </w:tcPr>
                <w:p w14:paraId="1171E4B1" w14:textId="77777777" w:rsidR="00B06BC7" w:rsidRPr="000E35A5" w:rsidRDefault="00B06BC7" w:rsidP="00895CA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595F0263" w14:textId="77777777" w:rsidR="00B06BC7" w:rsidRPr="000E35A5" w:rsidRDefault="00B06BC7" w:rsidP="00895CA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2CEB70A0" w14:textId="77777777" w:rsidR="00B06BC7" w:rsidRPr="000E35A5" w:rsidRDefault="00B06BC7" w:rsidP="00895CA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5F4C69BD" w14:textId="77777777" w:rsidR="00B06BC7" w:rsidRPr="000E35A5" w:rsidRDefault="00B06BC7" w:rsidP="00895CA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118159AB" w14:textId="77777777" w:rsidR="00B06BC7" w:rsidRPr="000E35A5" w:rsidRDefault="00B06BC7" w:rsidP="00895CAB">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0E35A5">
                    <w:rPr>
                      <w:rFonts w:ascii="Palatino Linotype" w:eastAsiaTheme="minorEastAsia" w:hAnsi="Palatino Linotype" w:cs="Arial"/>
                      <w:b/>
                      <w:color w:val="000000" w:themeColor="text1"/>
                      <w:lang w:val="es-ES_tradnl"/>
                    </w:rPr>
                    <w:t>Javier Martínez Cruz</w:t>
                  </w:r>
                </w:p>
                <w:p w14:paraId="2A59BF14" w14:textId="77777777" w:rsidR="00B06BC7" w:rsidRPr="000E35A5" w:rsidRDefault="00B06BC7" w:rsidP="00895CAB">
                  <w:pPr>
                    <w:spacing w:before="100" w:beforeAutospacing="1" w:after="100" w:afterAutospacing="1"/>
                    <w:contextualSpacing/>
                    <w:jc w:val="center"/>
                    <w:rPr>
                      <w:rFonts w:ascii="Palatino Linotype" w:eastAsiaTheme="minorEastAsia" w:hAnsi="Palatino Linotype" w:cs="Arial"/>
                      <w:color w:val="000000" w:themeColor="text1"/>
                      <w:lang w:val="es-ES_tradnl"/>
                    </w:rPr>
                  </w:pPr>
                  <w:r w:rsidRPr="000E35A5">
                    <w:rPr>
                      <w:rFonts w:ascii="Palatino Linotype" w:eastAsiaTheme="minorEastAsia" w:hAnsi="Palatino Linotype" w:cs="Arial"/>
                      <w:color w:val="000000" w:themeColor="text1"/>
                      <w:lang w:val="es-ES_tradnl"/>
                    </w:rPr>
                    <w:t>Comisionado</w:t>
                  </w:r>
                </w:p>
                <w:p w14:paraId="50042075" w14:textId="768887C3" w:rsidR="00B06BC7" w:rsidRPr="000E35A5" w:rsidRDefault="00F509AA" w:rsidP="00895CAB">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F509AA">
                    <w:rPr>
                      <w:rFonts w:ascii="Palatino Linotype" w:eastAsiaTheme="minorEastAsia" w:hAnsi="Palatino Linotype" w:cs="Arial"/>
                      <w:b/>
                      <w:color w:val="FFFFFF" w:themeColor="background1"/>
                      <w:lang w:val="es-ES_tradnl"/>
                    </w:rPr>
                    <w:t>(RÚBRICA)</w:t>
                  </w:r>
                </w:p>
              </w:tc>
              <w:tc>
                <w:tcPr>
                  <w:tcW w:w="5183" w:type="dxa"/>
                  <w:shd w:val="clear" w:color="auto" w:fill="auto"/>
                </w:tcPr>
                <w:p w14:paraId="495DF934" w14:textId="77777777" w:rsidR="00B06BC7" w:rsidRPr="000E35A5" w:rsidRDefault="00B06BC7" w:rsidP="00895CA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352E0B6B" w14:textId="77777777" w:rsidR="00B06BC7" w:rsidRPr="000E35A5" w:rsidRDefault="00B06BC7" w:rsidP="00895CA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4278E54F" w14:textId="77777777" w:rsidR="00B06BC7" w:rsidRPr="000E35A5" w:rsidRDefault="00B06BC7" w:rsidP="00895CA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3301CE95" w14:textId="77777777" w:rsidR="00B06BC7" w:rsidRPr="000E35A5" w:rsidRDefault="00B06BC7" w:rsidP="00895CA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675EFD86" w14:textId="77777777" w:rsidR="00B06BC7" w:rsidRPr="000E35A5" w:rsidRDefault="00B06BC7" w:rsidP="00895CAB">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0E35A5">
                    <w:rPr>
                      <w:rFonts w:ascii="Palatino Linotype" w:eastAsiaTheme="minorEastAsia" w:hAnsi="Palatino Linotype" w:cs="Arial"/>
                      <w:b/>
                      <w:color w:val="000000" w:themeColor="text1"/>
                      <w:lang w:val="es-ES_tradnl"/>
                    </w:rPr>
                    <w:t>Luis Gustavo Parra Noriega</w:t>
                  </w:r>
                </w:p>
                <w:p w14:paraId="4230DDE3" w14:textId="77777777" w:rsidR="00B06BC7" w:rsidRPr="000E35A5" w:rsidRDefault="00B06BC7" w:rsidP="00895CAB">
                  <w:pPr>
                    <w:spacing w:before="100" w:beforeAutospacing="1" w:after="100" w:afterAutospacing="1"/>
                    <w:contextualSpacing/>
                    <w:jc w:val="center"/>
                    <w:rPr>
                      <w:rFonts w:ascii="Palatino Linotype" w:eastAsiaTheme="minorEastAsia" w:hAnsi="Palatino Linotype" w:cs="Arial"/>
                      <w:color w:val="000000" w:themeColor="text1"/>
                      <w:lang w:val="es-ES_tradnl"/>
                    </w:rPr>
                  </w:pPr>
                  <w:r w:rsidRPr="000E35A5">
                    <w:rPr>
                      <w:rFonts w:ascii="Palatino Linotype" w:eastAsiaTheme="minorEastAsia" w:hAnsi="Palatino Linotype" w:cs="Arial"/>
                      <w:color w:val="000000" w:themeColor="text1"/>
                      <w:lang w:val="es-ES_tradnl"/>
                    </w:rPr>
                    <w:t>Comisionado</w:t>
                  </w:r>
                </w:p>
                <w:p w14:paraId="67BD2FFE" w14:textId="514587EF" w:rsidR="00B06BC7" w:rsidRPr="000E35A5" w:rsidRDefault="00F509AA" w:rsidP="00895CAB">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F509AA">
                    <w:rPr>
                      <w:rFonts w:ascii="Palatino Linotype" w:eastAsiaTheme="minorEastAsia" w:hAnsi="Palatino Linotype" w:cs="Arial"/>
                      <w:b/>
                      <w:color w:val="FFFFFF" w:themeColor="background1"/>
                      <w:lang w:val="es-ES_tradnl"/>
                    </w:rPr>
                    <w:t>(RÚBRICA)</w:t>
                  </w:r>
                </w:p>
              </w:tc>
            </w:tr>
            <w:tr w:rsidR="00B06BC7" w:rsidRPr="000E35A5" w14:paraId="511BC8B1" w14:textId="77777777" w:rsidTr="00895CAB">
              <w:trPr>
                <w:jc w:val="center"/>
              </w:trPr>
              <w:tc>
                <w:tcPr>
                  <w:tcW w:w="10365" w:type="dxa"/>
                  <w:gridSpan w:val="2"/>
                  <w:shd w:val="clear" w:color="auto" w:fill="auto"/>
                </w:tcPr>
                <w:p w14:paraId="4076FA6F" w14:textId="77777777" w:rsidR="00B06BC7" w:rsidRPr="000E35A5" w:rsidRDefault="00B06BC7" w:rsidP="00895CA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2F7247A5" w14:textId="77777777" w:rsidR="00B06BC7" w:rsidRPr="000E35A5" w:rsidRDefault="00B06BC7" w:rsidP="00895CA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4E335E2E" w14:textId="77777777" w:rsidR="00B06BC7" w:rsidRPr="000E35A5" w:rsidRDefault="00B06BC7" w:rsidP="00895CA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23B0F15D" w14:textId="77777777" w:rsidR="00B06BC7" w:rsidRPr="000E35A5" w:rsidRDefault="00B06BC7" w:rsidP="00895CA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562850C7" w14:textId="77777777" w:rsidR="00B06BC7" w:rsidRPr="000E35A5" w:rsidRDefault="00B06BC7" w:rsidP="00895CAB">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0E35A5">
                    <w:rPr>
                      <w:rFonts w:ascii="Palatino Linotype" w:eastAsiaTheme="minorEastAsia" w:hAnsi="Palatino Linotype" w:cs="Arial"/>
                      <w:b/>
                      <w:color w:val="000000" w:themeColor="text1"/>
                      <w:lang w:val="es-ES_tradnl"/>
                    </w:rPr>
                    <w:t>Alexis Tapia Ramírez</w:t>
                  </w:r>
                </w:p>
                <w:p w14:paraId="63AFD3E2" w14:textId="77777777" w:rsidR="00B06BC7" w:rsidRPr="000E35A5" w:rsidRDefault="00B06BC7" w:rsidP="00895CAB">
                  <w:pPr>
                    <w:spacing w:before="100" w:beforeAutospacing="1" w:after="100" w:afterAutospacing="1"/>
                    <w:contextualSpacing/>
                    <w:jc w:val="center"/>
                    <w:rPr>
                      <w:rFonts w:ascii="Palatino Linotype" w:eastAsiaTheme="minorEastAsia" w:hAnsi="Palatino Linotype" w:cs="Arial"/>
                      <w:color w:val="000000" w:themeColor="text1"/>
                      <w:lang w:val="es-ES_tradnl"/>
                    </w:rPr>
                  </w:pPr>
                  <w:r w:rsidRPr="000E35A5">
                    <w:rPr>
                      <w:rFonts w:ascii="Palatino Linotype" w:eastAsiaTheme="minorEastAsia" w:hAnsi="Palatino Linotype" w:cs="Arial"/>
                      <w:color w:val="000000" w:themeColor="text1"/>
                      <w:lang w:val="es-ES_tradnl"/>
                    </w:rPr>
                    <w:t>Secretario Técnico del Pleno</w:t>
                  </w:r>
                </w:p>
                <w:p w14:paraId="6B606D06" w14:textId="15B62560" w:rsidR="00B06BC7" w:rsidRPr="000E35A5" w:rsidRDefault="00F509AA" w:rsidP="00895CAB">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F509AA">
                    <w:rPr>
                      <w:rFonts w:ascii="Palatino Linotype" w:eastAsiaTheme="minorEastAsia" w:hAnsi="Palatino Linotype" w:cs="Arial"/>
                      <w:b/>
                      <w:color w:val="FFFFFF" w:themeColor="background1"/>
                      <w:lang w:val="es-ES_tradnl"/>
                    </w:rPr>
                    <w:t>(RÚBRICA)</w:t>
                  </w:r>
                  <w:r w:rsidR="00B06BC7" w:rsidRPr="000E35A5">
                    <w:rPr>
                      <w:rFonts w:ascii="Palatino Linotype" w:eastAsiaTheme="minorEastAsia" w:hAnsi="Palatino Linotype" w:cs="Arial"/>
                      <w:b/>
                      <w:color w:val="000000" w:themeColor="text1"/>
                      <w:lang w:val="es-ES_tradnl"/>
                    </w:rPr>
                    <w:t xml:space="preserve"> </w:t>
                  </w:r>
                </w:p>
                <w:p w14:paraId="6D437CE8" w14:textId="77777777" w:rsidR="00B06BC7" w:rsidRPr="000E35A5" w:rsidRDefault="00B06BC7" w:rsidP="00895CA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tc>
            </w:tr>
          </w:tbl>
          <w:p w14:paraId="31EF043F" w14:textId="77777777" w:rsidR="00B06BC7" w:rsidRPr="000E35A5" w:rsidRDefault="00B06BC7" w:rsidP="00895CA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tc>
      </w:tr>
    </w:tbl>
    <w:p w14:paraId="22F522B1" w14:textId="77777777" w:rsidR="000E35A5" w:rsidRDefault="000E35A5" w:rsidP="00B06BC7">
      <w:pPr>
        <w:spacing w:before="100" w:beforeAutospacing="1" w:after="100" w:afterAutospacing="1"/>
        <w:contextualSpacing/>
        <w:jc w:val="both"/>
        <w:rPr>
          <w:rFonts w:ascii="Palatino Linotype" w:eastAsiaTheme="minorEastAsia" w:hAnsi="Palatino Linotype" w:cs="Arial"/>
          <w:color w:val="000000" w:themeColor="text1"/>
          <w:sz w:val="20"/>
          <w:szCs w:val="20"/>
          <w:lang w:val="es-ES_tradnl"/>
        </w:rPr>
      </w:pPr>
    </w:p>
    <w:p w14:paraId="3140B545" w14:textId="77777777" w:rsidR="000E35A5" w:rsidRDefault="000E35A5" w:rsidP="00B06BC7">
      <w:pPr>
        <w:spacing w:before="100" w:beforeAutospacing="1" w:after="100" w:afterAutospacing="1"/>
        <w:contextualSpacing/>
        <w:jc w:val="both"/>
        <w:rPr>
          <w:rFonts w:ascii="Palatino Linotype" w:eastAsiaTheme="minorEastAsia" w:hAnsi="Palatino Linotype" w:cs="Arial"/>
          <w:color w:val="000000" w:themeColor="text1"/>
          <w:sz w:val="20"/>
          <w:szCs w:val="20"/>
          <w:lang w:val="es-ES_tradnl"/>
        </w:rPr>
      </w:pPr>
    </w:p>
    <w:p w14:paraId="1A76F129" w14:textId="77777777" w:rsidR="000E35A5" w:rsidRDefault="000E35A5" w:rsidP="00B06BC7">
      <w:pPr>
        <w:spacing w:before="100" w:beforeAutospacing="1" w:after="100" w:afterAutospacing="1"/>
        <w:contextualSpacing/>
        <w:jc w:val="both"/>
        <w:rPr>
          <w:rFonts w:ascii="Palatino Linotype" w:eastAsiaTheme="minorEastAsia" w:hAnsi="Palatino Linotype" w:cs="Arial"/>
          <w:color w:val="000000" w:themeColor="text1"/>
          <w:sz w:val="20"/>
          <w:szCs w:val="20"/>
          <w:lang w:val="es-ES_tradnl"/>
        </w:rPr>
      </w:pPr>
    </w:p>
    <w:p w14:paraId="600E643F" w14:textId="77777777" w:rsidR="000E35A5" w:rsidRDefault="000E35A5" w:rsidP="00B06BC7">
      <w:pPr>
        <w:spacing w:before="100" w:beforeAutospacing="1" w:after="100" w:afterAutospacing="1"/>
        <w:contextualSpacing/>
        <w:jc w:val="both"/>
        <w:rPr>
          <w:rFonts w:ascii="Palatino Linotype" w:eastAsiaTheme="minorEastAsia" w:hAnsi="Palatino Linotype" w:cs="Arial"/>
          <w:color w:val="000000" w:themeColor="text1"/>
          <w:sz w:val="20"/>
          <w:szCs w:val="20"/>
          <w:lang w:val="es-ES_tradnl"/>
        </w:rPr>
      </w:pPr>
    </w:p>
    <w:p w14:paraId="641302D3" w14:textId="08EA9BC3" w:rsidR="00B06BC7" w:rsidRPr="000E35A5" w:rsidRDefault="00B06BC7" w:rsidP="00B06BC7">
      <w:pPr>
        <w:spacing w:before="100" w:beforeAutospacing="1" w:after="100" w:afterAutospacing="1"/>
        <w:contextualSpacing/>
        <w:jc w:val="both"/>
        <w:rPr>
          <w:rFonts w:ascii="Palatino Linotype" w:eastAsiaTheme="minorEastAsia" w:hAnsi="Palatino Linotype" w:cs="Arial"/>
          <w:color w:val="000000" w:themeColor="text1"/>
          <w:sz w:val="20"/>
          <w:szCs w:val="20"/>
          <w:lang w:val="es-ES_tradnl"/>
        </w:rPr>
      </w:pPr>
      <w:r w:rsidRPr="000E35A5">
        <w:rPr>
          <w:rFonts w:ascii="Palatino Linotype" w:eastAsiaTheme="minorEastAsia" w:hAnsi="Palatino Linotype" w:cs="Arial"/>
          <w:color w:val="000000" w:themeColor="text1"/>
          <w:sz w:val="20"/>
          <w:szCs w:val="20"/>
          <w:lang w:val="es-ES_tradnl"/>
        </w:rPr>
        <w:t xml:space="preserve">Esta hoja corresponde a la resolución de nueve de </w:t>
      </w:r>
      <w:r w:rsidR="00241A60" w:rsidRPr="000E35A5">
        <w:rPr>
          <w:rFonts w:ascii="Palatino Linotype" w:eastAsiaTheme="minorEastAsia" w:hAnsi="Palatino Linotype" w:cs="Arial"/>
          <w:color w:val="000000" w:themeColor="text1"/>
          <w:sz w:val="20"/>
          <w:szCs w:val="20"/>
          <w:lang w:val="es-ES_tradnl"/>
        </w:rPr>
        <w:t>diciembre</w:t>
      </w:r>
      <w:r w:rsidRPr="000E35A5">
        <w:rPr>
          <w:rFonts w:ascii="Palatino Linotype" w:eastAsiaTheme="minorEastAsia" w:hAnsi="Palatino Linotype" w:cs="Arial"/>
          <w:color w:val="000000" w:themeColor="text1"/>
          <w:sz w:val="20"/>
          <w:szCs w:val="20"/>
          <w:lang w:val="es-ES_tradnl"/>
        </w:rPr>
        <w:t xml:space="preserve"> de dos mil veinte, emitida en el recurso de revisión 0</w:t>
      </w:r>
      <w:r w:rsidR="002F129F" w:rsidRPr="000E35A5">
        <w:rPr>
          <w:rFonts w:ascii="Palatino Linotype" w:eastAsiaTheme="minorEastAsia" w:hAnsi="Palatino Linotype" w:cs="Arial"/>
          <w:color w:val="000000" w:themeColor="text1"/>
          <w:sz w:val="20"/>
          <w:szCs w:val="20"/>
          <w:lang w:val="es-ES_tradnl"/>
        </w:rPr>
        <w:t>4437</w:t>
      </w:r>
      <w:r w:rsidRPr="000E35A5">
        <w:rPr>
          <w:rFonts w:ascii="Palatino Linotype" w:eastAsiaTheme="minorEastAsia" w:hAnsi="Palatino Linotype" w:cs="Arial"/>
          <w:color w:val="000000" w:themeColor="text1"/>
          <w:sz w:val="20"/>
          <w:szCs w:val="20"/>
          <w:lang w:val="es-ES_tradnl"/>
        </w:rPr>
        <w:t>/INFOEM/IP/RR/2020.</w:t>
      </w:r>
    </w:p>
    <w:p w14:paraId="486039C2" w14:textId="77777777" w:rsidR="00B06BC7" w:rsidRPr="008F6701" w:rsidRDefault="00B06BC7" w:rsidP="00B06BC7">
      <w:pPr>
        <w:spacing w:before="100" w:beforeAutospacing="1" w:after="100" w:afterAutospacing="1"/>
        <w:contextualSpacing/>
        <w:jc w:val="both"/>
        <w:rPr>
          <w:rFonts w:ascii="Palatino Linotype" w:hAnsi="Palatino Linotype"/>
        </w:rPr>
      </w:pPr>
      <w:r w:rsidRPr="000E35A5">
        <w:rPr>
          <w:rFonts w:ascii="Palatino Linotype" w:eastAsiaTheme="minorEastAsia" w:hAnsi="Palatino Linotype" w:cs="Arial"/>
          <w:color w:val="000000" w:themeColor="text1"/>
          <w:sz w:val="20"/>
          <w:szCs w:val="20"/>
          <w:lang w:val="es-ES_tradnl"/>
        </w:rPr>
        <w:t>YSM/ATU/AMV</w:t>
      </w:r>
    </w:p>
    <w:p w14:paraId="2E94B0E7" w14:textId="77777777" w:rsidR="005A3EC5" w:rsidRDefault="005A3EC5"/>
    <w:sectPr w:rsidR="005A3EC5" w:rsidSect="00895CAB">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03719" w14:textId="77777777" w:rsidR="00CC5AA3" w:rsidRDefault="00CC5AA3" w:rsidP="00B06BC7">
      <w:r>
        <w:separator/>
      </w:r>
    </w:p>
  </w:endnote>
  <w:endnote w:type="continuationSeparator" w:id="0">
    <w:p w14:paraId="6B2915E3" w14:textId="77777777" w:rsidR="00CC5AA3" w:rsidRDefault="00CC5AA3" w:rsidP="00B06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5B935" w14:textId="77777777" w:rsidR="00895CAB" w:rsidRPr="0010196A" w:rsidRDefault="00895CAB" w:rsidP="00895CAB">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E224B">
      <w:rPr>
        <w:rFonts w:ascii="Palatino Linotype" w:hAnsi="Palatino Linotype" w:cs="Arial"/>
        <w:bCs/>
        <w:noProof/>
        <w:sz w:val="22"/>
        <w:szCs w:val="22"/>
      </w:rPr>
      <w:t>14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E224B">
      <w:rPr>
        <w:rFonts w:ascii="Palatino Linotype" w:hAnsi="Palatino Linotype" w:cs="Arial"/>
        <w:bCs/>
        <w:noProof/>
        <w:sz w:val="22"/>
        <w:szCs w:val="22"/>
      </w:rPr>
      <w:t>14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C2953" w14:textId="77777777" w:rsidR="00895CAB" w:rsidRPr="0010196A" w:rsidRDefault="00895CAB" w:rsidP="00895CAB">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E224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E224B">
      <w:rPr>
        <w:rFonts w:ascii="Palatino Linotype" w:hAnsi="Palatino Linotype" w:cs="Arial"/>
        <w:bCs/>
        <w:noProof/>
        <w:sz w:val="22"/>
        <w:szCs w:val="22"/>
      </w:rPr>
      <w:t>14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17AFE" w14:textId="77777777" w:rsidR="00CC5AA3" w:rsidRDefault="00CC5AA3" w:rsidP="00B06BC7">
      <w:r>
        <w:separator/>
      </w:r>
    </w:p>
  </w:footnote>
  <w:footnote w:type="continuationSeparator" w:id="0">
    <w:p w14:paraId="4BBEDD60" w14:textId="77777777" w:rsidR="00CC5AA3" w:rsidRDefault="00CC5AA3" w:rsidP="00B06B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BFC0C" w14:textId="77777777" w:rsidR="00895CAB" w:rsidRDefault="00CC5AA3">
    <w:pPr>
      <w:pStyle w:val="Encabezado"/>
    </w:pPr>
    <w:r>
      <w:rPr>
        <w:noProof/>
        <w:lang w:val="es-MX" w:eastAsia="es-MX"/>
      </w:rPr>
      <w:pict w14:anchorId="6B9BE2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776E4" w14:textId="77777777" w:rsidR="00895CAB" w:rsidRPr="0010196A" w:rsidRDefault="00CC5AA3" w:rsidP="00895CAB">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56427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895CAB" w:rsidRPr="008F2CCC" w14:paraId="5D335BA6" w14:textId="77777777" w:rsidTr="00895CAB">
      <w:tc>
        <w:tcPr>
          <w:tcW w:w="3261" w:type="dxa"/>
          <w:vMerge w:val="restart"/>
        </w:tcPr>
        <w:p w14:paraId="1EA8DACD" w14:textId="77777777" w:rsidR="00895CAB" w:rsidRPr="008F2CCC" w:rsidRDefault="00895CAB" w:rsidP="00895CAB">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DE12AEB" wp14:editId="52386139">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4EDEB95F" w14:textId="77777777" w:rsidR="00895CAB" w:rsidRPr="00664658" w:rsidRDefault="00895CAB" w:rsidP="00895CAB">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517A559D" w14:textId="71796EE1" w:rsidR="00895CAB" w:rsidRPr="00664658" w:rsidRDefault="00895CAB" w:rsidP="00895CAB">
          <w:pPr>
            <w:jc w:val="both"/>
            <w:rPr>
              <w:rFonts w:ascii="Palatino Linotype" w:hAnsi="Palatino Linotype"/>
              <w:b/>
              <w:sz w:val="22"/>
              <w:szCs w:val="22"/>
              <w:lang w:val="es-ES_tradnl"/>
            </w:rPr>
          </w:pPr>
          <w:r>
            <w:rPr>
              <w:rFonts w:ascii="Palatino Linotype" w:hAnsi="Palatino Linotype"/>
              <w:b/>
              <w:sz w:val="22"/>
              <w:szCs w:val="22"/>
              <w:lang w:val="es-ES_tradnl"/>
            </w:rPr>
            <w:t>04437</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895CAB" w:rsidRPr="008F2CCC" w14:paraId="6ACF9D81" w14:textId="77777777" w:rsidTr="00895CAB">
      <w:tc>
        <w:tcPr>
          <w:tcW w:w="3261" w:type="dxa"/>
          <w:vMerge/>
        </w:tcPr>
        <w:p w14:paraId="164FD390" w14:textId="77777777" w:rsidR="00895CAB" w:rsidRPr="008F2CCC" w:rsidRDefault="00895CAB" w:rsidP="00895CAB">
          <w:pPr>
            <w:rPr>
              <w:rFonts w:ascii="Palatino Linotype" w:hAnsi="Palatino Linotype"/>
              <w:b/>
              <w:sz w:val="22"/>
              <w:szCs w:val="22"/>
              <w:lang w:val="es-ES_tradnl"/>
            </w:rPr>
          </w:pPr>
        </w:p>
      </w:tc>
      <w:tc>
        <w:tcPr>
          <w:tcW w:w="2551" w:type="dxa"/>
          <w:shd w:val="clear" w:color="auto" w:fill="auto"/>
        </w:tcPr>
        <w:p w14:paraId="0F73F024" w14:textId="77777777" w:rsidR="00895CAB" w:rsidRPr="00664658" w:rsidRDefault="00895CAB" w:rsidP="00895CAB">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6DD04AB9" w14:textId="5A9F94FD" w:rsidR="00895CAB" w:rsidRPr="00D41D47" w:rsidRDefault="00895CAB" w:rsidP="001A3F05">
          <w:pPr>
            <w:jc w:val="both"/>
            <w:rPr>
              <w:rFonts w:ascii="Palatino Linotype" w:hAnsi="Palatino Linotype"/>
              <w:b/>
              <w:sz w:val="22"/>
              <w:szCs w:val="22"/>
              <w:lang w:val="es-ES_tradnl"/>
            </w:rPr>
          </w:pPr>
          <w:r>
            <w:rPr>
              <w:rFonts w:ascii="Palatino Linotype" w:hAnsi="Palatino Linotype"/>
              <w:b/>
              <w:sz w:val="22"/>
              <w:szCs w:val="22"/>
              <w:lang w:val="es-ES_tradnl"/>
            </w:rPr>
            <w:t>Ayuntamiento de San Felipe del Progreso</w:t>
          </w:r>
        </w:p>
      </w:tc>
    </w:tr>
    <w:tr w:rsidR="00895CAB" w:rsidRPr="008F2CCC" w14:paraId="0023B6DA" w14:textId="77777777" w:rsidTr="00895CAB">
      <w:trPr>
        <w:trHeight w:val="228"/>
      </w:trPr>
      <w:tc>
        <w:tcPr>
          <w:tcW w:w="3261" w:type="dxa"/>
          <w:vMerge/>
        </w:tcPr>
        <w:p w14:paraId="39DA5945" w14:textId="77777777" w:rsidR="00895CAB" w:rsidRPr="008F2CCC" w:rsidRDefault="00895CAB" w:rsidP="00895CAB">
          <w:pPr>
            <w:rPr>
              <w:rFonts w:ascii="Palatino Linotype" w:hAnsi="Palatino Linotype"/>
              <w:b/>
              <w:sz w:val="22"/>
              <w:szCs w:val="22"/>
              <w:lang w:val="es-ES_tradnl"/>
            </w:rPr>
          </w:pPr>
        </w:p>
      </w:tc>
      <w:tc>
        <w:tcPr>
          <w:tcW w:w="2551" w:type="dxa"/>
          <w:shd w:val="clear" w:color="auto" w:fill="auto"/>
        </w:tcPr>
        <w:p w14:paraId="089F8C34" w14:textId="77777777" w:rsidR="00895CAB" w:rsidRPr="00664658" w:rsidRDefault="00895CAB" w:rsidP="00895CAB">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6BD25C16" w14:textId="77777777" w:rsidR="00895CAB" w:rsidRPr="00664658" w:rsidRDefault="00895CAB" w:rsidP="00895CAB">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752A6A3C" w14:textId="77777777" w:rsidR="00895CAB" w:rsidRPr="0010196A" w:rsidRDefault="00895CAB" w:rsidP="00895CAB">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0A13A" w14:textId="77777777" w:rsidR="00895CAB" w:rsidRPr="0010196A" w:rsidRDefault="00895CAB">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895CAB" w:rsidRPr="008F2CCC" w14:paraId="580A7B4C" w14:textId="77777777" w:rsidTr="00895CAB">
      <w:tc>
        <w:tcPr>
          <w:tcW w:w="4253" w:type="dxa"/>
          <w:vMerge w:val="restart"/>
          <w:shd w:val="clear" w:color="auto" w:fill="auto"/>
        </w:tcPr>
        <w:p w14:paraId="4765F63A" w14:textId="77777777" w:rsidR="00895CAB" w:rsidRPr="008F2CCC" w:rsidRDefault="00895CAB" w:rsidP="00895CAB">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57F6981B" wp14:editId="2A3619D4">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2DA3E5D7" w14:textId="77777777" w:rsidR="00895CAB" w:rsidRPr="008F2CCC" w:rsidRDefault="00895CAB" w:rsidP="00895CAB">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03B5299F" w14:textId="37239370" w:rsidR="00895CAB" w:rsidRPr="008F2CCC" w:rsidRDefault="00895CAB" w:rsidP="00895CAB">
          <w:pPr>
            <w:jc w:val="both"/>
            <w:rPr>
              <w:rFonts w:ascii="Palatino Linotype" w:hAnsi="Palatino Linotype"/>
              <w:b/>
              <w:sz w:val="22"/>
              <w:szCs w:val="22"/>
              <w:lang w:val="es-ES_tradnl"/>
            </w:rPr>
          </w:pPr>
          <w:r>
            <w:rPr>
              <w:rFonts w:ascii="Palatino Linotype" w:hAnsi="Palatino Linotype"/>
              <w:b/>
              <w:sz w:val="22"/>
              <w:szCs w:val="22"/>
              <w:lang w:val="es-ES_tradnl"/>
            </w:rPr>
            <w:t xml:space="preserve">04437/INFOEM/IP/RR/2020 </w:t>
          </w:r>
        </w:p>
      </w:tc>
    </w:tr>
    <w:tr w:rsidR="00895CAB" w:rsidRPr="008F2CCC" w14:paraId="44CC50AB" w14:textId="77777777" w:rsidTr="00895CAB">
      <w:tc>
        <w:tcPr>
          <w:tcW w:w="4253" w:type="dxa"/>
          <w:vMerge/>
          <w:shd w:val="clear" w:color="auto" w:fill="auto"/>
        </w:tcPr>
        <w:p w14:paraId="2528F7D7" w14:textId="77777777" w:rsidR="00895CAB" w:rsidRPr="008F2CCC" w:rsidRDefault="00895CAB" w:rsidP="00895CAB">
          <w:pPr>
            <w:rPr>
              <w:rFonts w:ascii="Palatino Linotype" w:hAnsi="Palatino Linotype"/>
              <w:b/>
              <w:sz w:val="22"/>
              <w:szCs w:val="22"/>
              <w:lang w:val="es-ES_tradnl"/>
            </w:rPr>
          </w:pPr>
        </w:p>
      </w:tc>
      <w:tc>
        <w:tcPr>
          <w:tcW w:w="2552" w:type="dxa"/>
          <w:shd w:val="clear" w:color="auto" w:fill="auto"/>
        </w:tcPr>
        <w:p w14:paraId="2FB8B5CB" w14:textId="77777777" w:rsidR="00895CAB" w:rsidRPr="008F2CCC" w:rsidRDefault="00895CAB" w:rsidP="00895CA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5C22F98C" w14:textId="01212A87" w:rsidR="00895CAB" w:rsidRPr="008F2CCC" w:rsidRDefault="003E224B" w:rsidP="003E224B">
          <w:pPr>
            <w:jc w:val="both"/>
            <w:rPr>
              <w:rFonts w:ascii="Palatino Linotype" w:hAnsi="Palatino Linotype"/>
              <w:b/>
              <w:sz w:val="22"/>
              <w:szCs w:val="22"/>
              <w:lang w:val="es-ES_tradnl"/>
            </w:rPr>
          </w:pPr>
          <w:r>
            <w:rPr>
              <w:rFonts w:ascii="Palatino Linotype" w:hAnsi="Palatino Linotype"/>
              <w:b/>
              <w:sz w:val="22"/>
              <w:szCs w:val="22"/>
              <w:lang w:val="es-ES_tradnl"/>
            </w:rPr>
            <w:t>xxxxxxx</w:t>
          </w:r>
          <w:r w:rsidR="00895CAB">
            <w:rPr>
              <w:rFonts w:ascii="Palatino Linotype" w:hAnsi="Palatino Linotype"/>
              <w:b/>
              <w:sz w:val="22"/>
              <w:szCs w:val="22"/>
              <w:lang w:val="es-ES_tradnl"/>
            </w:rPr>
            <w:t xml:space="preserve"> </w:t>
          </w:r>
          <w:r>
            <w:rPr>
              <w:rFonts w:ascii="Palatino Linotype" w:hAnsi="Palatino Linotype"/>
              <w:b/>
              <w:sz w:val="22"/>
              <w:szCs w:val="22"/>
              <w:lang w:val="es-ES_tradnl"/>
            </w:rPr>
            <w:t>xxxxxx</w:t>
          </w:r>
          <w:r w:rsidR="00895CAB">
            <w:rPr>
              <w:rFonts w:ascii="Palatino Linotype" w:hAnsi="Palatino Linotype"/>
              <w:b/>
              <w:sz w:val="22"/>
              <w:szCs w:val="22"/>
              <w:lang w:val="es-ES_tradnl"/>
            </w:rPr>
            <w:t xml:space="preserve"> </w:t>
          </w:r>
          <w:r>
            <w:rPr>
              <w:rFonts w:ascii="Palatino Linotype" w:hAnsi="Palatino Linotype"/>
              <w:b/>
              <w:sz w:val="22"/>
              <w:szCs w:val="22"/>
              <w:lang w:val="es-ES_tradnl"/>
            </w:rPr>
            <w:t>xxxx</w:t>
          </w:r>
        </w:p>
      </w:tc>
    </w:tr>
    <w:tr w:rsidR="00895CAB" w:rsidRPr="008F2CCC" w14:paraId="3D177BE5" w14:textId="77777777" w:rsidTr="00895CAB">
      <w:trPr>
        <w:trHeight w:val="228"/>
      </w:trPr>
      <w:tc>
        <w:tcPr>
          <w:tcW w:w="4253" w:type="dxa"/>
          <w:vMerge/>
          <w:shd w:val="clear" w:color="auto" w:fill="auto"/>
        </w:tcPr>
        <w:p w14:paraId="6D3F7DAB" w14:textId="77777777" w:rsidR="00895CAB" w:rsidRPr="008F2CCC" w:rsidRDefault="00895CAB" w:rsidP="00895CAB">
          <w:pPr>
            <w:rPr>
              <w:rFonts w:ascii="Palatino Linotype" w:hAnsi="Palatino Linotype"/>
              <w:b/>
              <w:sz w:val="22"/>
              <w:szCs w:val="22"/>
              <w:lang w:val="es-ES_tradnl"/>
            </w:rPr>
          </w:pPr>
        </w:p>
      </w:tc>
      <w:tc>
        <w:tcPr>
          <w:tcW w:w="2552" w:type="dxa"/>
          <w:shd w:val="clear" w:color="auto" w:fill="auto"/>
        </w:tcPr>
        <w:p w14:paraId="37C50940" w14:textId="77777777" w:rsidR="00895CAB" w:rsidRPr="008F2CCC" w:rsidRDefault="00895CAB" w:rsidP="00895CAB">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1D00A71B" w14:textId="6ADC0E3F" w:rsidR="00895CAB" w:rsidRPr="00DC41C8" w:rsidRDefault="00895CAB" w:rsidP="001A3F05">
          <w:pPr>
            <w:jc w:val="both"/>
            <w:rPr>
              <w:rFonts w:ascii="Palatino Linotype" w:hAnsi="Palatino Linotype"/>
              <w:b/>
              <w:sz w:val="22"/>
              <w:szCs w:val="22"/>
            </w:rPr>
          </w:pPr>
          <w:r w:rsidRPr="00457BB8">
            <w:rPr>
              <w:rFonts w:ascii="Palatino Linotype" w:hAnsi="Palatino Linotype"/>
              <w:b/>
              <w:sz w:val="22"/>
              <w:szCs w:val="22"/>
              <w:lang w:val="es-ES_tradnl"/>
            </w:rPr>
            <w:t xml:space="preserve">Ayuntamiento de </w:t>
          </w:r>
          <w:r>
            <w:rPr>
              <w:rFonts w:ascii="Palatino Linotype" w:hAnsi="Palatino Linotype"/>
              <w:b/>
              <w:sz w:val="22"/>
              <w:szCs w:val="22"/>
              <w:lang w:val="es-ES_tradnl"/>
            </w:rPr>
            <w:t>San Felipe del Progreso</w:t>
          </w:r>
        </w:p>
      </w:tc>
    </w:tr>
    <w:tr w:rsidR="00895CAB" w:rsidRPr="008F2CCC" w14:paraId="477B2702" w14:textId="77777777" w:rsidTr="00895CAB">
      <w:tc>
        <w:tcPr>
          <w:tcW w:w="4253" w:type="dxa"/>
          <w:vMerge/>
          <w:shd w:val="clear" w:color="auto" w:fill="auto"/>
        </w:tcPr>
        <w:p w14:paraId="48F8C5CD" w14:textId="77777777" w:rsidR="00895CAB" w:rsidRPr="008F2CCC" w:rsidRDefault="00895CAB" w:rsidP="00895CAB">
          <w:pPr>
            <w:rPr>
              <w:rFonts w:ascii="Palatino Linotype" w:hAnsi="Palatino Linotype"/>
              <w:b/>
              <w:sz w:val="22"/>
              <w:szCs w:val="22"/>
              <w:lang w:val="es-ES_tradnl"/>
            </w:rPr>
          </w:pPr>
        </w:p>
      </w:tc>
      <w:tc>
        <w:tcPr>
          <w:tcW w:w="2552" w:type="dxa"/>
          <w:shd w:val="clear" w:color="auto" w:fill="auto"/>
        </w:tcPr>
        <w:p w14:paraId="0AC91980" w14:textId="77777777" w:rsidR="00895CAB" w:rsidRPr="008F2CCC" w:rsidRDefault="00895CAB" w:rsidP="00895CAB">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5FE3F6AD" w14:textId="77777777" w:rsidR="00895CAB" w:rsidRPr="008F2CCC" w:rsidRDefault="00895CAB" w:rsidP="00895CAB">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5A946199" w14:textId="77777777" w:rsidR="00895CAB" w:rsidRPr="0010196A" w:rsidRDefault="00CC5AA3" w:rsidP="00895CAB">
    <w:pPr>
      <w:rPr>
        <w:rFonts w:ascii="Palatino Linotype" w:hAnsi="Palatino Linotype"/>
        <w:sz w:val="28"/>
        <w:szCs w:val="28"/>
      </w:rPr>
    </w:pPr>
    <w:r>
      <w:rPr>
        <w:rFonts w:ascii="Palatino Linotype" w:hAnsi="Palatino Linotype"/>
        <w:noProof/>
        <w:sz w:val="28"/>
        <w:szCs w:val="28"/>
        <w:lang w:eastAsia="es-MX"/>
      </w:rPr>
      <w:pict w14:anchorId="7889A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1" type="#_x0000_t75" style="position:absolute;margin-left:19.4pt;margin-top:13.2pt;width:540pt;height:10in;z-index:-251655168;mso-position-horizontal-relative:margin;mso-position-vertical-relative:margin" o:allowincell="f">
          <v:imagedata r:id="rId2" o:title="RESOLUCIÓN"/>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BC7"/>
    <w:rsid w:val="00000485"/>
    <w:rsid w:val="000C4D4F"/>
    <w:rsid w:val="000C7321"/>
    <w:rsid w:val="000E35A5"/>
    <w:rsid w:val="000F24CB"/>
    <w:rsid w:val="00110C89"/>
    <w:rsid w:val="001A3F05"/>
    <w:rsid w:val="00241A60"/>
    <w:rsid w:val="00246832"/>
    <w:rsid w:val="002E3C5F"/>
    <w:rsid w:val="002F129F"/>
    <w:rsid w:val="003340A3"/>
    <w:rsid w:val="00397DB1"/>
    <w:rsid w:val="003E224B"/>
    <w:rsid w:val="004554BF"/>
    <w:rsid w:val="004E5D5F"/>
    <w:rsid w:val="00502E6B"/>
    <w:rsid w:val="0056144B"/>
    <w:rsid w:val="00592E19"/>
    <w:rsid w:val="005A3EC5"/>
    <w:rsid w:val="00676544"/>
    <w:rsid w:val="0069155D"/>
    <w:rsid w:val="00693152"/>
    <w:rsid w:val="00784DB1"/>
    <w:rsid w:val="007952B5"/>
    <w:rsid w:val="00876765"/>
    <w:rsid w:val="00895CAB"/>
    <w:rsid w:val="008E57E0"/>
    <w:rsid w:val="008F1F6D"/>
    <w:rsid w:val="00AA2115"/>
    <w:rsid w:val="00B06BC7"/>
    <w:rsid w:val="00B871DF"/>
    <w:rsid w:val="00C4659D"/>
    <w:rsid w:val="00C50030"/>
    <w:rsid w:val="00CC5AA3"/>
    <w:rsid w:val="00D6753C"/>
    <w:rsid w:val="00DB5C40"/>
    <w:rsid w:val="00DB7C12"/>
    <w:rsid w:val="00DC7E18"/>
    <w:rsid w:val="00F509AA"/>
    <w:rsid w:val="00FD490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00385A8"/>
  <w15:docId w15:val="{9C11642C-ADE5-468B-9DF9-F91320B4D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BC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6BC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BC7"/>
    <w:rPr>
      <w:rFonts w:eastAsiaTheme="minorEastAsia"/>
      <w:sz w:val="24"/>
      <w:szCs w:val="24"/>
      <w:lang w:val="es-ES_tradnl" w:eastAsia="es-ES"/>
    </w:rPr>
  </w:style>
  <w:style w:type="paragraph" w:styleId="Piedepgina">
    <w:name w:val="footer"/>
    <w:basedOn w:val="Normal"/>
    <w:link w:val="PiedepginaCar"/>
    <w:uiPriority w:val="99"/>
    <w:unhideWhenUsed/>
    <w:rsid w:val="00B06BC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BC7"/>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6BC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06BC7"/>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B06BC7"/>
  </w:style>
  <w:style w:type="character" w:styleId="Hipervnculo">
    <w:name w:val="Hyperlink"/>
    <w:basedOn w:val="Fuentedeprrafopredeter"/>
    <w:uiPriority w:val="99"/>
    <w:semiHidden/>
    <w:unhideWhenUsed/>
    <w:rsid w:val="00B06BC7"/>
    <w:rPr>
      <w:color w:val="0000FF"/>
      <w:u w:val="single"/>
    </w:rPr>
  </w:style>
  <w:style w:type="character" w:styleId="Refdecomentario">
    <w:name w:val="annotation reference"/>
    <w:basedOn w:val="Fuentedeprrafopredeter"/>
    <w:uiPriority w:val="99"/>
    <w:semiHidden/>
    <w:unhideWhenUsed/>
    <w:rsid w:val="00FD490D"/>
    <w:rPr>
      <w:sz w:val="16"/>
      <w:szCs w:val="16"/>
    </w:rPr>
  </w:style>
  <w:style w:type="paragraph" w:styleId="Textocomentario">
    <w:name w:val="annotation text"/>
    <w:basedOn w:val="Normal"/>
    <w:link w:val="TextocomentarioCar"/>
    <w:uiPriority w:val="99"/>
    <w:semiHidden/>
    <w:unhideWhenUsed/>
    <w:rsid w:val="00FD490D"/>
    <w:rPr>
      <w:sz w:val="20"/>
      <w:szCs w:val="20"/>
    </w:rPr>
  </w:style>
  <w:style w:type="character" w:customStyle="1" w:styleId="TextocomentarioCar">
    <w:name w:val="Texto comentario Car"/>
    <w:basedOn w:val="Fuentedeprrafopredeter"/>
    <w:link w:val="Textocomentario"/>
    <w:uiPriority w:val="99"/>
    <w:semiHidden/>
    <w:rsid w:val="00FD490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D490D"/>
    <w:rPr>
      <w:b/>
      <w:bCs/>
    </w:rPr>
  </w:style>
  <w:style w:type="character" w:customStyle="1" w:styleId="AsuntodelcomentarioCar">
    <w:name w:val="Asunto del comentario Car"/>
    <w:basedOn w:val="TextocomentarioCar"/>
    <w:link w:val="Asuntodelcomentario"/>
    <w:uiPriority w:val="99"/>
    <w:semiHidden/>
    <w:rsid w:val="00FD490D"/>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FD490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490D"/>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2906</Words>
  <Characters>15988</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c:creator>
  <cp:keywords/>
  <dc:description/>
  <cp:lastModifiedBy>USUARIO</cp:lastModifiedBy>
  <cp:revision>2</cp:revision>
  <dcterms:created xsi:type="dcterms:W3CDTF">2021-01-20T19:36:00Z</dcterms:created>
  <dcterms:modified xsi:type="dcterms:W3CDTF">2021-01-20T19:36:00Z</dcterms:modified>
</cp:coreProperties>
</file>