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74E6CF29"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a </w:t>
      </w:r>
      <w:r w:rsidR="00BB4906">
        <w:rPr>
          <w:rFonts w:ascii="Palatino Linotype" w:eastAsia="Times New Roman" w:hAnsi="Palatino Linotype" w:cs="Arial"/>
          <w:color w:val="000000"/>
          <w:sz w:val="24"/>
          <w:szCs w:val="24"/>
          <w:lang w:eastAsia="es-MX"/>
        </w:rPr>
        <w:t>dieciséis de diciembre</w:t>
      </w:r>
      <w:r w:rsidR="00F652B2">
        <w:rPr>
          <w:rFonts w:ascii="Palatino Linotype" w:eastAsia="Times New Roman" w:hAnsi="Palatino Linotype" w:cs="Arial"/>
          <w:color w:val="000000"/>
          <w:sz w:val="24"/>
          <w:szCs w:val="24"/>
          <w:lang w:eastAsia="es-MX"/>
        </w:rPr>
        <w:t xml:space="preserve"> de dos mil </w:t>
      </w:r>
      <w:r w:rsidR="002455A8">
        <w:rPr>
          <w:rFonts w:ascii="Palatino Linotype" w:eastAsia="Times New Roman" w:hAnsi="Palatino Linotype" w:cs="Arial"/>
          <w:color w:val="000000"/>
          <w:sz w:val="24"/>
          <w:szCs w:val="24"/>
          <w:lang w:eastAsia="es-MX"/>
        </w:rPr>
        <w:t>veinte</w:t>
      </w:r>
      <w:r w:rsidRPr="00AD2A55">
        <w:rPr>
          <w:rFonts w:ascii="Palatino Linotype" w:eastAsia="Times New Roman" w:hAnsi="Palatino Linotype" w:cs="Arial"/>
          <w:color w:val="000000"/>
          <w:sz w:val="24"/>
          <w:szCs w:val="24"/>
          <w:lang w:eastAsia="es-MX"/>
        </w:rPr>
        <w:t>.</w:t>
      </w:r>
    </w:p>
    <w:p w14:paraId="1C07CFE0" w14:textId="77777777" w:rsidR="009D066D" w:rsidRPr="00AF120F" w:rsidRDefault="009D066D" w:rsidP="00AD2A55">
      <w:pPr>
        <w:shd w:val="clear" w:color="auto" w:fill="FFFFFF"/>
        <w:spacing w:after="0" w:line="360" w:lineRule="auto"/>
        <w:jc w:val="both"/>
        <w:rPr>
          <w:rFonts w:ascii="Palatino Linotype" w:eastAsia="Times New Roman" w:hAnsi="Palatino Linotype" w:cs="Arial"/>
          <w:color w:val="000000"/>
          <w:sz w:val="20"/>
          <w:szCs w:val="24"/>
          <w:lang w:eastAsia="es-MX"/>
        </w:rPr>
      </w:pPr>
    </w:p>
    <w:p w14:paraId="72BE8F4D" w14:textId="029F2936" w:rsidR="00BF3214" w:rsidRPr="006B1DF2" w:rsidRDefault="00BF3214" w:rsidP="00AD2A55">
      <w:pPr>
        <w:tabs>
          <w:tab w:val="left" w:pos="1701"/>
        </w:tabs>
        <w:spacing w:after="0" w:line="360" w:lineRule="auto"/>
        <w:jc w:val="both"/>
        <w:rPr>
          <w:rFonts w:ascii="Palatino Linotype" w:hAnsi="Palatino Linotype"/>
          <w:b/>
          <w:sz w:val="23"/>
          <w:szCs w:val="23"/>
        </w:rPr>
      </w:pPr>
      <w:r w:rsidRPr="00AD2A55">
        <w:rPr>
          <w:rFonts w:ascii="Palatino Linotype" w:hAnsi="Palatino Linotype" w:cs="Arial"/>
          <w:b/>
          <w:sz w:val="24"/>
          <w:szCs w:val="24"/>
        </w:rPr>
        <w:t>VISTO</w:t>
      </w:r>
      <w:r w:rsidR="001D36D1">
        <w:rPr>
          <w:rFonts w:ascii="Palatino Linotype" w:hAnsi="Palatino Linotype" w:cs="Arial"/>
          <w:b/>
          <w:sz w:val="24"/>
          <w:szCs w:val="24"/>
        </w:rPr>
        <w:t xml:space="preserve"> </w:t>
      </w:r>
      <w:r w:rsidR="001D36D1" w:rsidRPr="001D36D1">
        <w:rPr>
          <w:rFonts w:ascii="Palatino Linotype" w:hAnsi="Palatino Linotype" w:cs="Arial"/>
          <w:sz w:val="24"/>
          <w:szCs w:val="24"/>
        </w:rPr>
        <w:t>e</w:t>
      </w:r>
      <w:r w:rsidRPr="00AD2A55">
        <w:rPr>
          <w:rFonts w:ascii="Palatino Linotype" w:hAnsi="Palatino Linotype" w:cs="Arial"/>
          <w:sz w:val="24"/>
          <w:szCs w:val="24"/>
        </w:rPr>
        <w:t>l expediente electrónico formado con motivo del recurso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045DF6">
        <w:rPr>
          <w:rFonts w:ascii="Palatino Linotype" w:hAnsi="Palatino Linotype"/>
          <w:b/>
          <w:sz w:val="23"/>
          <w:szCs w:val="23"/>
        </w:rPr>
        <w:t>0</w:t>
      </w:r>
      <w:r w:rsidR="00DA4129">
        <w:rPr>
          <w:rFonts w:ascii="Palatino Linotype" w:hAnsi="Palatino Linotype"/>
          <w:b/>
          <w:sz w:val="23"/>
          <w:szCs w:val="23"/>
        </w:rPr>
        <w:t>4</w:t>
      </w:r>
      <w:r w:rsidR="002B3A7E">
        <w:rPr>
          <w:rFonts w:ascii="Palatino Linotype" w:hAnsi="Palatino Linotype"/>
          <w:b/>
          <w:sz w:val="23"/>
          <w:szCs w:val="23"/>
        </w:rPr>
        <w:t>740</w:t>
      </w:r>
      <w:r w:rsidR="004A514B">
        <w:rPr>
          <w:rFonts w:ascii="Palatino Linotype" w:hAnsi="Palatino Linotype"/>
          <w:b/>
          <w:sz w:val="23"/>
          <w:szCs w:val="23"/>
        </w:rPr>
        <w:t>/INFOEM/IP/RR/2020,</w:t>
      </w:r>
      <w:r w:rsidR="009A79C8" w:rsidRPr="005E07F6">
        <w:rPr>
          <w:rFonts w:ascii="Palatino Linotype" w:hAnsi="Palatino Linotype"/>
          <w:b/>
          <w:sz w:val="23"/>
          <w:szCs w:val="23"/>
        </w:rPr>
        <w:t xml:space="preserve"> </w:t>
      </w:r>
      <w:r w:rsidRPr="00AD2A55">
        <w:rPr>
          <w:rFonts w:ascii="Palatino Linotype" w:hAnsi="Palatino Linotype" w:cs="Arial"/>
          <w:sz w:val="24"/>
          <w:szCs w:val="24"/>
        </w:rPr>
        <w:t>interpuesto por</w:t>
      </w:r>
      <w:r w:rsidR="001E09BD">
        <w:rPr>
          <w:rFonts w:ascii="Palatino Linotype" w:hAnsi="Palatino Linotype" w:cs="Arial"/>
          <w:sz w:val="24"/>
          <w:szCs w:val="24"/>
        </w:rPr>
        <w:t xml:space="preserve"> </w:t>
      </w:r>
      <w:r w:rsidR="001D36D1">
        <w:rPr>
          <w:rFonts w:ascii="Palatino Linotype" w:hAnsi="Palatino Linotype" w:cs="Arial"/>
          <w:sz w:val="24"/>
          <w:szCs w:val="24"/>
        </w:rPr>
        <w:t xml:space="preserve">el C. </w:t>
      </w:r>
      <w:proofErr w:type="spellStart"/>
      <w:r w:rsidR="00EB140F">
        <w:rPr>
          <w:rFonts w:ascii="Palatino Linotype" w:hAnsi="Palatino Linotype" w:cs="Arial"/>
          <w:b/>
          <w:sz w:val="24"/>
          <w:szCs w:val="24"/>
        </w:rPr>
        <w:t>xxxxxxxxxxxxxxxxxxxxxxxxxxxx</w:t>
      </w:r>
      <w:proofErr w:type="spellEnd"/>
      <w:r w:rsidR="001D36D1">
        <w:rPr>
          <w:rFonts w:ascii="Palatino Linotype" w:hAnsi="Palatino Linotype" w:cs="Arial"/>
          <w:sz w:val="24"/>
          <w:szCs w:val="24"/>
        </w:rPr>
        <w:t>, que</w:t>
      </w:r>
      <w:r w:rsidR="001E09BD">
        <w:rPr>
          <w:rFonts w:ascii="Palatino Linotype" w:hAnsi="Palatino Linotype" w:cs="Arial"/>
          <w:sz w:val="24"/>
          <w:szCs w:val="24"/>
        </w:rPr>
        <w:t xml:space="preserve"> en l</w:t>
      </w:r>
      <w:r w:rsidRPr="00AD2A55">
        <w:rPr>
          <w:rFonts w:ascii="Palatino Linotype" w:hAnsi="Palatino Linotype" w:cs="Arial"/>
          <w:sz w:val="24"/>
          <w:szCs w:val="24"/>
        </w:rPr>
        <w:t xml:space="preserve">o </w:t>
      </w:r>
      <w:r w:rsidR="00212537">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se le denominara</w:t>
      </w:r>
      <w:r w:rsidR="00F60B1C">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E9307F">
        <w:rPr>
          <w:rFonts w:ascii="Palatino Linotype" w:hAnsi="Palatino Linotype" w:cs="Arial"/>
          <w:sz w:val="24"/>
          <w:szCs w:val="24"/>
        </w:rPr>
        <w:t xml:space="preserve"> </w:t>
      </w:r>
      <w:r w:rsidR="0000477D">
        <w:rPr>
          <w:rFonts w:ascii="Palatino Linotype" w:hAnsi="Palatino Linotype" w:cs="Arial"/>
          <w:sz w:val="24"/>
          <w:szCs w:val="24"/>
        </w:rPr>
        <w:t>r</w:t>
      </w:r>
      <w:r w:rsidR="0059317F" w:rsidRPr="00AD2A55">
        <w:rPr>
          <w:rFonts w:ascii="Palatino Linotype" w:hAnsi="Palatino Linotype" w:cs="Arial"/>
          <w:sz w:val="24"/>
          <w:szCs w:val="24"/>
        </w:rPr>
        <w:t>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035DB8">
        <w:rPr>
          <w:rFonts w:ascii="Palatino Linotype" w:hAnsi="Palatino Linotype" w:cs="Arial"/>
          <w:b/>
          <w:sz w:val="24"/>
          <w:szCs w:val="24"/>
        </w:rPr>
        <w:t xml:space="preserve">Ayuntamiento de </w:t>
      </w:r>
      <w:proofErr w:type="spellStart"/>
      <w:r w:rsidR="002B3A7E">
        <w:rPr>
          <w:rFonts w:ascii="Palatino Linotype" w:hAnsi="Palatino Linotype" w:cs="Arial"/>
          <w:b/>
          <w:sz w:val="24"/>
          <w:szCs w:val="24"/>
        </w:rPr>
        <w:t>Chiautla</w:t>
      </w:r>
      <w:proofErr w:type="spellEnd"/>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F120F" w:rsidRDefault="00081DAC" w:rsidP="00AD2A55">
      <w:pPr>
        <w:tabs>
          <w:tab w:val="left" w:pos="1701"/>
        </w:tabs>
        <w:spacing w:after="0" w:line="360" w:lineRule="auto"/>
        <w:jc w:val="both"/>
        <w:rPr>
          <w:rFonts w:ascii="Palatino Linotype" w:hAnsi="Palatino Linotype" w:cs="Arial"/>
          <w:sz w:val="12"/>
          <w:szCs w:val="24"/>
        </w:rPr>
      </w:pPr>
    </w:p>
    <w:p w14:paraId="0D9A10E5" w14:textId="2ACDE195"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F120F" w:rsidRDefault="00081DAC" w:rsidP="00AD2A55">
      <w:pPr>
        <w:spacing w:after="0" w:line="360" w:lineRule="auto"/>
        <w:jc w:val="center"/>
        <w:rPr>
          <w:rFonts w:ascii="Palatino Linotype" w:hAnsi="Palatino Linotype" w:cs="Arial"/>
          <w:b/>
          <w:sz w:val="18"/>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50351FBE" w14:textId="6DAAA530" w:rsidR="00BF3214" w:rsidRPr="007115F6" w:rsidRDefault="00BF3214" w:rsidP="00AD2A55">
      <w:pPr>
        <w:spacing w:after="0" w:line="360" w:lineRule="auto"/>
        <w:jc w:val="both"/>
        <w:rPr>
          <w:rFonts w:ascii="Palatino Linotype" w:hAnsi="Palatino Linotype"/>
          <w:b/>
          <w:sz w:val="24"/>
          <w:szCs w:val="24"/>
        </w:rPr>
      </w:pPr>
      <w:r w:rsidRPr="00AD2A55">
        <w:rPr>
          <w:rFonts w:ascii="Palatino Linotype" w:hAnsi="Palatino Linotype" w:cs="Arial"/>
          <w:sz w:val="24"/>
          <w:szCs w:val="24"/>
        </w:rPr>
        <w:t xml:space="preserve">Con fecha </w:t>
      </w:r>
      <w:r w:rsidR="002B3A7E">
        <w:rPr>
          <w:rFonts w:ascii="Palatino Linotype" w:hAnsi="Palatino Linotype" w:cs="Arial"/>
          <w:sz w:val="24"/>
          <w:szCs w:val="24"/>
        </w:rPr>
        <w:t>catorce</w:t>
      </w:r>
      <w:r w:rsidR="001D36D1">
        <w:rPr>
          <w:rFonts w:ascii="Palatino Linotype" w:hAnsi="Palatino Linotype" w:cs="Arial"/>
          <w:sz w:val="24"/>
          <w:szCs w:val="24"/>
        </w:rPr>
        <w:t xml:space="preserve"> de septiembre</w:t>
      </w:r>
      <w:r w:rsidR="00045DF6">
        <w:rPr>
          <w:rFonts w:ascii="Palatino Linotype" w:hAnsi="Palatino Linotype" w:cs="Arial"/>
          <w:sz w:val="24"/>
          <w:szCs w:val="24"/>
        </w:rPr>
        <w:t xml:space="preserve"> </w:t>
      </w:r>
      <w:r w:rsidR="00906098">
        <w:rPr>
          <w:rFonts w:ascii="Palatino Linotype" w:hAnsi="Palatino Linotype" w:cs="Arial"/>
          <w:sz w:val="24"/>
          <w:szCs w:val="24"/>
        </w:rPr>
        <w:t xml:space="preserve">de dos mil </w:t>
      </w:r>
      <w:r w:rsidR="002B3A7E">
        <w:rPr>
          <w:rFonts w:ascii="Palatino Linotype" w:hAnsi="Palatino Linotype" w:cs="Arial"/>
          <w:sz w:val="24"/>
          <w:szCs w:val="24"/>
        </w:rPr>
        <w:t>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 xml:space="preserve">l Sujeto Obligado, </w:t>
      </w:r>
      <w:proofErr w:type="gramStart"/>
      <w:r w:rsidRPr="00AD2A55">
        <w:rPr>
          <w:rFonts w:ascii="Palatino Linotype" w:hAnsi="Palatino Linotype" w:cs="Arial"/>
          <w:sz w:val="24"/>
          <w:szCs w:val="24"/>
        </w:rPr>
        <w:t>solicitud</w:t>
      </w:r>
      <w:proofErr w:type="gramEnd"/>
      <w:r w:rsidRPr="00AD2A55">
        <w:rPr>
          <w:rFonts w:ascii="Palatino Linotype" w:hAnsi="Palatino Linotype" w:cs="Arial"/>
          <w:sz w:val="24"/>
          <w:szCs w:val="24"/>
        </w:rPr>
        <w:t xml:space="preserve"> de acceso a la información pública, registrada bajo </w:t>
      </w:r>
      <w:r w:rsidR="001D36D1">
        <w:rPr>
          <w:rFonts w:ascii="Palatino Linotype" w:hAnsi="Palatino Linotype" w:cs="Arial"/>
          <w:sz w:val="24"/>
          <w:szCs w:val="24"/>
        </w:rPr>
        <w:t>e</w:t>
      </w:r>
      <w:r w:rsidRPr="00AD2A55">
        <w:rPr>
          <w:rFonts w:ascii="Palatino Linotype" w:hAnsi="Palatino Linotype" w:cs="Arial"/>
          <w:sz w:val="24"/>
          <w:szCs w:val="24"/>
        </w:rPr>
        <w:t>l número de expediente</w:t>
      </w:r>
      <w:r w:rsidR="00A3132A">
        <w:rPr>
          <w:rFonts w:ascii="Palatino Linotype" w:hAnsi="Palatino Linotype" w:cs="Arial"/>
          <w:b/>
          <w:sz w:val="24"/>
          <w:szCs w:val="24"/>
        </w:rPr>
        <w:t xml:space="preserve">: </w:t>
      </w:r>
      <w:r w:rsidR="002B3A7E" w:rsidRPr="002B3A7E">
        <w:rPr>
          <w:rFonts w:ascii="Palatino Linotype" w:hAnsi="Palatino Linotype" w:cs="Arial"/>
          <w:b/>
          <w:sz w:val="24"/>
          <w:szCs w:val="24"/>
        </w:rPr>
        <w:t>00070/CHIAUTLA/IP/2020</w:t>
      </w:r>
      <w:r w:rsidR="004D2037" w:rsidRPr="00045DF6">
        <w:rPr>
          <w:rFonts w:ascii="Palatino Linotype" w:hAnsi="Palatino Linotype"/>
          <w:b/>
          <w:sz w:val="23"/>
          <w:szCs w:val="23"/>
        </w:rPr>
        <w:t>,</w:t>
      </w:r>
      <w:r w:rsidR="004D2037">
        <w:rPr>
          <w:rFonts w:ascii="Palatino Linotype" w:hAnsi="Palatino Linotype"/>
          <w:b/>
          <w:sz w:val="23"/>
          <w:szCs w:val="23"/>
        </w:rPr>
        <w:t xml:space="preserve"> </w:t>
      </w:r>
      <w:r w:rsidRPr="00AD2A55">
        <w:rPr>
          <w:rFonts w:ascii="Palatino Linotype" w:hAnsi="Palatino Linotype" w:cs="Arial"/>
          <w:sz w:val="24"/>
          <w:szCs w:val="24"/>
        </w:rPr>
        <w:t>mediante la cual solicitó información en el tenor siguiente:</w:t>
      </w:r>
    </w:p>
    <w:p w14:paraId="1333F930" w14:textId="77777777" w:rsidR="00680961" w:rsidRPr="00B16F6E" w:rsidRDefault="00680961" w:rsidP="00AD2A55">
      <w:pPr>
        <w:spacing w:after="0" w:line="360" w:lineRule="auto"/>
        <w:jc w:val="both"/>
        <w:rPr>
          <w:rFonts w:ascii="Palatino Linotype" w:hAnsi="Palatino Linotype" w:cs="Arial"/>
          <w:sz w:val="14"/>
          <w:szCs w:val="24"/>
        </w:rPr>
      </w:pPr>
    </w:p>
    <w:p w14:paraId="12DFB4D8" w14:textId="30A88050" w:rsidR="005F08CE" w:rsidRPr="00A3132A"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A3132A">
        <w:rPr>
          <w:rFonts w:ascii="Palatino Linotype" w:hAnsi="Palatino Linotype"/>
          <w:b/>
          <w:i/>
          <w:color w:val="000000"/>
        </w:rPr>
        <w:t xml:space="preserve"> </w:t>
      </w:r>
      <w:r w:rsidR="002B3A7E" w:rsidRPr="002B3A7E">
        <w:rPr>
          <w:rFonts w:ascii="Palatino Linotype" w:hAnsi="Palatino Linotype" w:cs="Arial"/>
          <w:b/>
          <w:sz w:val="24"/>
          <w:szCs w:val="24"/>
        </w:rPr>
        <w:t>00070/CHIAUTLA/IP/2020</w:t>
      </w:r>
      <w:r w:rsidR="004D2037">
        <w:rPr>
          <w:rFonts w:ascii="Palatino Linotype" w:hAnsi="Palatino Linotype"/>
          <w:b/>
          <w:sz w:val="23"/>
          <w:szCs w:val="23"/>
        </w:rPr>
        <w:t>.</w:t>
      </w:r>
    </w:p>
    <w:p w14:paraId="309698B8" w14:textId="365CBE68" w:rsidR="0074157F" w:rsidRPr="002B3A7E" w:rsidRDefault="006E33CE" w:rsidP="00461744">
      <w:pPr>
        <w:spacing w:after="0" w:line="240" w:lineRule="auto"/>
        <w:ind w:left="851" w:right="850"/>
        <w:jc w:val="both"/>
        <w:rPr>
          <w:rFonts w:ascii="Palatino Linotype" w:hAnsi="Palatino Linotype"/>
          <w:i/>
          <w:color w:val="000000"/>
        </w:rPr>
      </w:pPr>
      <w:r w:rsidRPr="002B3A7E">
        <w:rPr>
          <w:rFonts w:ascii="Palatino Linotype" w:hAnsi="Palatino Linotype" w:cs="Arial"/>
          <w:i/>
        </w:rPr>
        <w:t>“</w:t>
      </w:r>
      <w:r w:rsidR="002B3A7E" w:rsidRPr="002B3A7E">
        <w:rPr>
          <w:rFonts w:ascii="Palatino Linotype" w:hAnsi="Palatino Linotype"/>
          <w:i/>
          <w:color w:val="000000"/>
        </w:rPr>
        <w:t xml:space="preserve">De las canchas de futbol rápido que tiene y controla el municipio, requerimos la siguiente información y lo requerimos de forma integral (integrando toda la información) de la siguiente manera. 1) El número de canchas que tiene el municipio. 2) Dirección de cada una de ellas (junto con su nombre si lo tiene) 3) Costo de construcción de cada una de ellas (mas, menos) aunque no hayan sido construidas en esta administración en turno (costo probable) 4) Cuantos años tiene de construida(s) cada una de la(s) cancha(s) (más/menos”. </w:t>
      </w:r>
      <w:r w:rsidR="0074157F" w:rsidRPr="002B3A7E">
        <w:rPr>
          <w:rFonts w:ascii="Palatino Linotype" w:hAnsi="Palatino Linotype"/>
          <w:i/>
          <w:color w:val="000000"/>
        </w:rPr>
        <w:t>Sic).</w:t>
      </w:r>
    </w:p>
    <w:p w14:paraId="77D49172" w14:textId="6F885382" w:rsidR="0074157F" w:rsidRPr="00B16F6E" w:rsidRDefault="0089619A" w:rsidP="005F08CE">
      <w:pPr>
        <w:spacing w:after="0" w:line="360" w:lineRule="auto"/>
        <w:ind w:left="851" w:right="850"/>
        <w:jc w:val="both"/>
        <w:rPr>
          <w:rFonts w:ascii="Palatino Linotype" w:hAnsi="Palatino Linotype"/>
          <w:i/>
          <w:color w:val="000000"/>
          <w:sz w:val="16"/>
        </w:rPr>
      </w:pPr>
      <w:r>
        <w:rPr>
          <w:rFonts w:ascii="Palatino Linotype" w:hAnsi="Palatino Linotype"/>
          <w:i/>
          <w:color w:val="000000"/>
          <w:sz w:val="16"/>
        </w:rPr>
        <w:tab/>
      </w:r>
    </w:p>
    <w:p w14:paraId="7EA1AAD1" w14:textId="77777777" w:rsidR="004C6D10" w:rsidRPr="00B16F6E" w:rsidRDefault="004C6D10" w:rsidP="0074157F">
      <w:pPr>
        <w:spacing w:after="0" w:line="360" w:lineRule="auto"/>
        <w:ind w:left="851" w:right="850"/>
        <w:jc w:val="both"/>
        <w:rPr>
          <w:rFonts w:ascii="Palatino Linotype" w:hAnsi="Palatino Linotype" w:cs="Arial"/>
          <w:b/>
          <w:sz w:val="18"/>
          <w:szCs w:val="24"/>
        </w:rPr>
      </w:pPr>
    </w:p>
    <w:p w14:paraId="788DFD11" w14:textId="3255BAA8" w:rsidR="00EA760D"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lastRenderedPageBreak/>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w:t>
      </w:r>
      <w:r w:rsidR="00045DF6">
        <w:rPr>
          <w:rFonts w:ascii="Palatino Linotype" w:hAnsi="Palatino Linotype" w:cs="Arial"/>
          <w:sz w:val="24"/>
          <w:szCs w:val="24"/>
        </w:rPr>
        <w:t xml:space="preserv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w:t>
      </w:r>
      <w:r w:rsidR="00E81878">
        <w:rPr>
          <w:rFonts w:ascii="Palatino Linotype" w:hAnsi="Palatino Linotype" w:cs="Arial"/>
          <w:sz w:val="24"/>
          <w:szCs w:val="24"/>
        </w:rPr>
        <w:t xml:space="preserve">: </w:t>
      </w:r>
      <w:r w:rsidRPr="00201765">
        <w:rPr>
          <w:rFonts w:ascii="Palatino Linotype" w:hAnsi="Palatino Linotype" w:cs="Arial"/>
          <w:sz w:val="24"/>
          <w:szCs w:val="24"/>
        </w:rPr>
        <w:t>“</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E65B486" w14:textId="77777777"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Pr>
          <w:rFonts w:ascii="Palatino Linotype" w:hAnsi="Palatino Linotype" w:cs="Arial"/>
          <w:b/>
          <w:sz w:val="24"/>
          <w:szCs w:val="24"/>
        </w:rPr>
        <w:t>De las respuestas del Sujeto Obligado</w:t>
      </w:r>
      <w:r w:rsidRPr="00AD2A55">
        <w:rPr>
          <w:rFonts w:ascii="Palatino Linotype" w:hAnsi="Palatino Linotype" w:cs="Arial"/>
          <w:b/>
          <w:sz w:val="24"/>
          <w:szCs w:val="24"/>
        </w:rPr>
        <w:t xml:space="preserve">. </w:t>
      </w:r>
    </w:p>
    <w:p w14:paraId="0ECB40D7" w14:textId="26A86B81" w:rsidR="006E33CE" w:rsidRDefault="006E33CE" w:rsidP="006E33CE">
      <w:pPr>
        <w:spacing w:after="0" w:line="360" w:lineRule="auto"/>
        <w:jc w:val="both"/>
        <w:rPr>
          <w:rFonts w:ascii="Palatino Linotype" w:hAnsi="Palatino Linotype"/>
          <w:sz w:val="24"/>
          <w:szCs w:val="24"/>
        </w:rPr>
      </w:pPr>
      <w:r w:rsidRPr="009763E3">
        <w:rPr>
          <w:rFonts w:ascii="Palatino Linotype" w:hAnsi="Palatino Linotype"/>
          <w:sz w:val="24"/>
          <w:szCs w:val="24"/>
        </w:rPr>
        <w:t>De las constancias que obran en el expediente electrónico del SAIMEX, se advierte que, el Sujeto Obligado,</w:t>
      </w:r>
      <w:r>
        <w:rPr>
          <w:rFonts w:ascii="Palatino Linotype" w:hAnsi="Palatino Linotype"/>
          <w:sz w:val="24"/>
          <w:szCs w:val="24"/>
        </w:rPr>
        <w:t xml:space="preserve"> </w:t>
      </w:r>
      <w:r w:rsidR="00026D57">
        <w:rPr>
          <w:rFonts w:ascii="Palatino Linotype" w:hAnsi="Palatino Linotype"/>
          <w:sz w:val="24"/>
          <w:szCs w:val="24"/>
        </w:rPr>
        <w:t xml:space="preserve">en fecha </w:t>
      </w:r>
      <w:r w:rsidR="002B3A7E">
        <w:rPr>
          <w:rFonts w:ascii="Palatino Linotype" w:hAnsi="Palatino Linotype"/>
          <w:sz w:val="24"/>
          <w:szCs w:val="24"/>
        </w:rPr>
        <w:t xml:space="preserve">seis </w:t>
      </w:r>
      <w:r w:rsidR="00026D57">
        <w:rPr>
          <w:rFonts w:ascii="Palatino Linotype" w:hAnsi="Palatino Linotype"/>
          <w:sz w:val="24"/>
          <w:szCs w:val="24"/>
        </w:rPr>
        <w:t>de octubre de dos mil veinte, emitió respuesta en los siguientes términos:</w:t>
      </w:r>
    </w:p>
    <w:p w14:paraId="6A3D6D61" w14:textId="77777777" w:rsidR="00026D57" w:rsidRDefault="00026D57" w:rsidP="006E33CE">
      <w:pPr>
        <w:spacing w:after="0" w:line="360" w:lineRule="auto"/>
        <w:jc w:val="both"/>
        <w:rPr>
          <w:rFonts w:ascii="Palatino Linotype" w:hAnsi="Palatino Linotype"/>
          <w:sz w:val="24"/>
          <w:szCs w:val="24"/>
        </w:rPr>
      </w:pPr>
    </w:p>
    <w:p w14:paraId="41D3B301" w14:textId="01589944" w:rsidR="00FF6791" w:rsidRDefault="002B3A7E" w:rsidP="002B3A7E">
      <w:pPr>
        <w:spacing w:after="0" w:line="240" w:lineRule="auto"/>
        <w:ind w:left="567" w:right="567"/>
        <w:jc w:val="right"/>
        <w:rPr>
          <w:rFonts w:ascii="Palatino Linotype" w:hAnsi="Palatino Linotype"/>
          <w:i/>
          <w:color w:val="000000"/>
        </w:rPr>
      </w:pPr>
      <w:r w:rsidRPr="002B3A7E">
        <w:rPr>
          <w:rFonts w:ascii="Palatino Linotype" w:hAnsi="Palatino Linotype"/>
          <w:i/>
          <w:color w:val="000000"/>
        </w:rPr>
        <w:t>Folio de la solicitud: 00070/CHIAUTLA/IP/2020</w:t>
      </w:r>
    </w:p>
    <w:p w14:paraId="582500B4" w14:textId="77777777" w:rsidR="002B3A7E" w:rsidRPr="002B3A7E" w:rsidRDefault="002B3A7E" w:rsidP="002B3A7E">
      <w:pPr>
        <w:spacing w:after="0" w:line="240" w:lineRule="auto"/>
        <w:ind w:left="567" w:right="567"/>
        <w:jc w:val="right"/>
        <w:rPr>
          <w:rFonts w:ascii="Palatino Linotype" w:hAnsi="Palatino Linotype"/>
          <w:i/>
          <w:color w:val="000000"/>
        </w:rPr>
      </w:pPr>
    </w:p>
    <w:p w14:paraId="71870181" w14:textId="423B23D3" w:rsidR="00FF6791" w:rsidRPr="002B3A7E" w:rsidRDefault="002B3A7E" w:rsidP="002B3A7E">
      <w:pPr>
        <w:spacing w:after="0" w:line="240" w:lineRule="auto"/>
        <w:ind w:left="567" w:right="567"/>
        <w:jc w:val="both"/>
        <w:rPr>
          <w:rFonts w:ascii="Palatino Linotype" w:hAnsi="Palatino Linotype"/>
          <w:i/>
          <w:color w:val="000000"/>
        </w:rPr>
      </w:pPr>
      <w:r w:rsidRPr="002B3A7E">
        <w:rPr>
          <w:rFonts w:ascii="Palatino Linotype" w:hAnsi="Palatino Linotype"/>
          <w:i/>
          <w:color w:val="000000"/>
        </w:rPr>
        <w:t>POR MEDIO DE LA PRESENTE RECIBA UN CORDIAL SALUD Y ASÍ MISMO ENCONTRÁNDOME EN TIEMPO Y FORMA A LO SOLICITADO LE ENVIÓ LA INFORMACIÓN EN FORMATO PDF. SIN MAS POR EL MOMENTO, ME DESPIDO DE USTED PERMITIÉNDOME QUEDAR A SUS APRECIABLES ORDENES.</w:t>
      </w:r>
    </w:p>
    <w:p w14:paraId="71DA3615" w14:textId="77777777" w:rsidR="002B3A7E" w:rsidRPr="002B3A7E" w:rsidRDefault="002B3A7E" w:rsidP="002B3A7E">
      <w:pPr>
        <w:spacing w:after="0" w:line="240" w:lineRule="auto"/>
        <w:ind w:left="567" w:right="567"/>
        <w:jc w:val="both"/>
        <w:rPr>
          <w:rFonts w:ascii="Palatino Linotype" w:hAnsi="Palatino Linotype"/>
          <w:i/>
          <w:color w:val="000000"/>
        </w:rPr>
      </w:pPr>
    </w:p>
    <w:p w14:paraId="6351B164" w14:textId="77777777" w:rsidR="00FF6791" w:rsidRPr="002B3A7E" w:rsidRDefault="00FF6791" w:rsidP="002B3A7E">
      <w:pPr>
        <w:spacing w:after="0" w:line="240" w:lineRule="auto"/>
        <w:ind w:left="567" w:right="567"/>
        <w:jc w:val="both"/>
        <w:rPr>
          <w:rFonts w:ascii="Palatino Linotype" w:hAnsi="Palatino Linotype"/>
          <w:i/>
          <w:color w:val="000000"/>
        </w:rPr>
      </w:pPr>
    </w:p>
    <w:p w14:paraId="1437279E" w14:textId="2DFD1AFB" w:rsidR="00026D57" w:rsidRPr="002B3A7E" w:rsidRDefault="00026D57" w:rsidP="002B3A7E">
      <w:pPr>
        <w:spacing w:after="0" w:line="240" w:lineRule="auto"/>
        <w:ind w:left="567" w:right="567"/>
        <w:jc w:val="both"/>
        <w:rPr>
          <w:rFonts w:ascii="Palatino Linotype" w:hAnsi="Palatino Linotype"/>
          <w:i/>
          <w:color w:val="000000"/>
        </w:rPr>
      </w:pPr>
      <w:r w:rsidRPr="002B3A7E">
        <w:rPr>
          <w:rFonts w:ascii="Palatino Linotype" w:hAnsi="Palatino Linotype"/>
          <w:i/>
          <w:color w:val="000000"/>
        </w:rPr>
        <w:t>ATENTAMENTE</w:t>
      </w:r>
    </w:p>
    <w:p w14:paraId="3B3B7130" w14:textId="77777777" w:rsidR="002B3A7E" w:rsidRPr="002B3A7E" w:rsidRDefault="002B3A7E" w:rsidP="002B3A7E">
      <w:pPr>
        <w:spacing w:after="0" w:line="360" w:lineRule="auto"/>
        <w:ind w:left="567" w:right="567"/>
        <w:jc w:val="both"/>
        <w:rPr>
          <w:rFonts w:ascii="Palatino Linotype" w:hAnsi="Palatino Linotype"/>
          <w:i/>
          <w:color w:val="000000"/>
        </w:rPr>
      </w:pPr>
      <w:r w:rsidRPr="002B3A7E">
        <w:rPr>
          <w:rFonts w:ascii="Palatino Linotype" w:hAnsi="Palatino Linotype"/>
          <w:i/>
          <w:color w:val="000000"/>
        </w:rPr>
        <w:t>Lic. Titular de la Unidad de Transparencia</w:t>
      </w:r>
    </w:p>
    <w:p w14:paraId="1B1D8FDE" w14:textId="77777777" w:rsidR="002B3A7E" w:rsidRDefault="002B3A7E" w:rsidP="006E33CE">
      <w:pPr>
        <w:spacing w:after="0" w:line="360" w:lineRule="auto"/>
        <w:jc w:val="both"/>
        <w:rPr>
          <w:rFonts w:ascii="Verdana" w:hAnsi="Verdana"/>
          <w:color w:val="000000"/>
          <w:sz w:val="18"/>
          <w:szCs w:val="18"/>
        </w:rPr>
      </w:pPr>
    </w:p>
    <w:p w14:paraId="2DE2D059" w14:textId="72720458" w:rsidR="006E33CE" w:rsidRDefault="00FF6791" w:rsidP="006E33CE">
      <w:pPr>
        <w:spacing w:after="0" w:line="360" w:lineRule="auto"/>
        <w:jc w:val="both"/>
        <w:rPr>
          <w:rFonts w:ascii="Palatino Linotype" w:hAnsi="Palatino Linotype"/>
          <w:sz w:val="24"/>
          <w:szCs w:val="24"/>
        </w:rPr>
      </w:pPr>
      <w:r>
        <w:rPr>
          <w:rFonts w:ascii="Palatino Linotype" w:hAnsi="Palatino Linotype"/>
          <w:sz w:val="24"/>
          <w:szCs w:val="24"/>
        </w:rPr>
        <w:t>Es de señalar que se adjuntaron dos archivos con los nombres y siguientes contenidos:</w:t>
      </w:r>
    </w:p>
    <w:p w14:paraId="0768AFCA" w14:textId="715F9A1A" w:rsidR="00FF6791" w:rsidRDefault="002B3A7E" w:rsidP="006E33CE">
      <w:pPr>
        <w:spacing w:after="0" w:line="360" w:lineRule="auto"/>
        <w:jc w:val="both"/>
        <w:rPr>
          <w:rFonts w:ascii="Palatino Linotype" w:hAnsi="Palatino Linotype"/>
          <w:sz w:val="24"/>
          <w:szCs w:val="24"/>
        </w:rPr>
      </w:pPr>
      <w:r>
        <w:rPr>
          <w:rFonts w:ascii="Palatino Linotype" w:hAnsi="Palatino Linotype"/>
          <w:b/>
          <w:sz w:val="24"/>
          <w:szCs w:val="24"/>
        </w:rPr>
        <w:t>RESPUESTA_A_SOLICITUD_00070</w:t>
      </w:r>
      <w:r w:rsidR="00FF6791">
        <w:rPr>
          <w:rFonts w:ascii="Palatino Linotype" w:hAnsi="Palatino Linotype"/>
          <w:b/>
          <w:sz w:val="24"/>
          <w:szCs w:val="24"/>
        </w:rPr>
        <w:t>.pdf</w:t>
      </w:r>
      <w:proofErr w:type="gramStart"/>
      <w:r>
        <w:rPr>
          <w:rFonts w:ascii="Palatino Linotype" w:hAnsi="Palatino Linotype"/>
          <w:b/>
          <w:sz w:val="24"/>
          <w:szCs w:val="24"/>
        </w:rPr>
        <w:t>..</w:t>
      </w:r>
      <w:proofErr w:type="gramEnd"/>
      <w:r>
        <w:rPr>
          <w:rFonts w:ascii="Palatino Linotype" w:hAnsi="Palatino Linotype"/>
          <w:b/>
          <w:sz w:val="24"/>
          <w:szCs w:val="24"/>
        </w:rPr>
        <w:t>pdf</w:t>
      </w:r>
      <w:r w:rsidR="00FF6791">
        <w:rPr>
          <w:rFonts w:ascii="Palatino Linotype" w:hAnsi="Palatino Linotype"/>
          <w:b/>
          <w:sz w:val="24"/>
          <w:szCs w:val="24"/>
        </w:rPr>
        <w:t xml:space="preserve">, </w:t>
      </w:r>
      <w:r w:rsidR="00FF6791">
        <w:rPr>
          <w:rFonts w:ascii="Palatino Linotype" w:hAnsi="Palatino Linotype"/>
          <w:sz w:val="24"/>
          <w:szCs w:val="24"/>
        </w:rPr>
        <w:t xml:space="preserve">archivo que contiene el oficio </w:t>
      </w:r>
      <w:r>
        <w:rPr>
          <w:rFonts w:ascii="Palatino Linotype" w:hAnsi="Palatino Linotype"/>
          <w:sz w:val="24"/>
          <w:szCs w:val="24"/>
        </w:rPr>
        <w:t>UTAIP/06/10/2020/243</w:t>
      </w:r>
      <w:r w:rsidR="00FF6791">
        <w:rPr>
          <w:rFonts w:ascii="Palatino Linotype" w:hAnsi="Palatino Linotype"/>
          <w:sz w:val="24"/>
          <w:szCs w:val="24"/>
        </w:rPr>
        <w:t xml:space="preserve">, de fecha </w:t>
      </w:r>
      <w:r>
        <w:rPr>
          <w:rFonts w:ascii="Palatino Linotype" w:hAnsi="Palatino Linotype"/>
          <w:sz w:val="24"/>
          <w:szCs w:val="24"/>
        </w:rPr>
        <w:t>seis</w:t>
      </w:r>
      <w:r w:rsidR="00FF6791">
        <w:rPr>
          <w:rFonts w:ascii="Palatino Linotype" w:hAnsi="Palatino Linotype"/>
          <w:sz w:val="24"/>
          <w:szCs w:val="24"/>
        </w:rPr>
        <w:t xml:space="preserve"> de octubre de dos mil veinte en donde el </w:t>
      </w:r>
      <w:r>
        <w:rPr>
          <w:rFonts w:ascii="Palatino Linotype" w:hAnsi="Palatino Linotype"/>
          <w:sz w:val="24"/>
          <w:szCs w:val="24"/>
        </w:rPr>
        <w:t xml:space="preserve">Titular de la Unidad de Transparencia y Acceso a la Información Pública, informa al Solicitante </w:t>
      </w:r>
      <w:r w:rsidR="00CD7AFF">
        <w:rPr>
          <w:rFonts w:ascii="Palatino Linotype" w:hAnsi="Palatino Linotype"/>
          <w:sz w:val="24"/>
          <w:szCs w:val="24"/>
        </w:rPr>
        <w:t xml:space="preserve">que se remite la respuesta proporcionada por el servidor público habilitado, director General del Instituto Municipal de Cultura Física y Deporte (IMCUFIDE) </w:t>
      </w:r>
      <w:r>
        <w:rPr>
          <w:rFonts w:ascii="Palatino Linotype" w:hAnsi="Palatino Linotype"/>
          <w:sz w:val="24"/>
          <w:szCs w:val="24"/>
        </w:rPr>
        <w:t xml:space="preserve"> </w:t>
      </w:r>
    </w:p>
    <w:p w14:paraId="0F9D7535" w14:textId="77777777" w:rsidR="009D4EA6" w:rsidRPr="00FF6791" w:rsidRDefault="009D4EA6" w:rsidP="006E33CE">
      <w:pPr>
        <w:spacing w:after="0" w:line="360" w:lineRule="auto"/>
        <w:jc w:val="both"/>
        <w:rPr>
          <w:rFonts w:ascii="Palatino Linotype" w:hAnsi="Palatino Linotype"/>
          <w:sz w:val="24"/>
          <w:szCs w:val="24"/>
        </w:rPr>
      </w:pPr>
    </w:p>
    <w:p w14:paraId="23BB8EA7" w14:textId="046783C3" w:rsidR="00FF6791" w:rsidRDefault="002B3A7E" w:rsidP="006E33CE">
      <w:pPr>
        <w:spacing w:after="0" w:line="360" w:lineRule="auto"/>
        <w:jc w:val="both"/>
        <w:rPr>
          <w:rFonts w:ascii="Palatino Linotype" w:hAnsi="Palatino Linotype"/>
          <w:sz w:val="24"/>
          <w:szCs w:val="24"/>
        </w:rPr>
      </w:pPr>
      <w:r>
        <w:rPr>
          <w:rFonts w:ascii="Palatino Linotype" w:hAnsi="Palatino Linotype"/>
          <w:b/>
          <w:sz w:val="24"/>
          <w:szCs w:val="24"/>
        </w:rPr>
        <w:lastRenderedPageBreak/>
        <w:t>RESPUESTA_DIRECTOR_IMCUFIDE_00070</w:t>
      </w:r>
      <w:r w:rsidR="00FF6791">
        <w:rPr>
          <w:rFonts w:ascii="Palatino Linotype" w:hAnsi="Palatino Linotype"/>
          <w:b/>
          <w:sz w:val="24"/>
          <w:szCs w:val="24"/>
        </w:rPr>
        <w:t>.pdf</w:t>
      </w:r>
      <w:proofErr w:type="gramStart"/>
      <w:r>
        <w:rPr>
          <w:rFonts w:ascii="Palatino Linotype" w:hAnsi="Palatino Linotype"/>
          <w:b/>
          <w:sz w:val="24"/>
          <w:szCs w:val="24"/>
        </w:rPr>
        <w:t>..</w:t>
      </w:r>
      <w:proofErr w:type="gramEnd"/>
      <w:r>
        <w:rPr>
          <w:rFonts w:ascii="Palatino Linotype" w:hAnsi="Palatino Linotype"/>
          <w:b/>
          <w:sz w:val="24"/>
          <w:szCs w:val="24"/>
        </w:rPr>
        <w:t>pdf</w:t>
      </w:r>
      <w:r w:rsidR="009D4EA6">
        <w:rPr>
          <w:rFonts w:ascii="Palatino Linotype" w:hAnsi="Palatino Linotype"/>
          <w:b/>
          <w:sz w:val="24"/>
          <w:szCs w:val="24"/>
        </w:rPr>
        <w:t xml:space="preserve">, </w:t>
      </w:r>
      <w:r w:rsidR="009D4EA6">
        <w:rPr>
          <w:rFonts w:ascii="Palatino Linotype" w:hAnsi="Palatino Linotype"/>
          <w:sz w:val="24"/>
          <w:szCs w:val="24"/>
        </w:rPr>
        <w:t xml:space="preserve">contiene el oficio </w:t>
      </w:r>
      <w:r w:rsidR="00CD7AFF">
        <w:rPr>
          <w:rFonts w:ascii="Palatino Linotype" w:hAnsi="Palatino Linotype"/>
          <w:sz w:val="24"/>
          <w:szCs w:val="24"/>
        </w:rPr>
        <w:t>CHI/IMCUFIDE/22/2020, de fecha veinticuatro de septiembre de dos mil veinte, en donde el Director General del Instituto Municipal de Cultura Física y Deporte, informa que el Instituto tiene a su cargo una sola cancha, proporcionando la dirección informando que se realizó en dos etapas, la primera con un costo de $436,598.11 y la segunda con un costo de $1,021,011.16, de lo cual están incluidos la acabados de la cancha, gradas y vestuarios, así mismo informo que la cancha se construyó en la administración 2013-2015</w:t>
      </w:r>
    </w:p>
    <w:p w14:paraId="509ED216" w14:textId="77777777" w:rsidR="009D4EA6" w:rsidRPr="009D4EA6" w:rsidRDefault="009D4EA6" w:rsidP="006E33CE">
      <w:pPr>
        <w:spacing w:after="0" w:line="360" w:lineRule="auto"/>
        <w:jc w:val="both"/>
        <w:rPr>
          <w:rFonts w:ascii="Palatino Linotype" w:hAnsi="Palatino Linotype" w:cs="Arial"/>
          <w:sz w:val="24"/>
          <w:szCs w:val="24"/>
        </w:rPr>
      </w:pPr>
    </w:p>
    <w:p w14:paraId="715FA532" w14:textId="69038F41" w:rsidR="006E33CE" w:rsidRPr="00AD2A55" w:rsidRDefault="006E33CE" w:rsidP="006E33CE">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Del recurso de revisión.</w:t>
      </w:r>
    </w:p>
    <w:p w14:paraId="7D515836" w14:textId="7AF520E7"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Pr>
          <w:rFonts w:ascii="Palatino Linotype" w:hAnsi="Palatino Linotype" w:cs="Arial"/>
          <w:sz w:val="24"/>
          <w:szCs w:val="24"/>
        </w:rPr>
        <w:t xml:space="preserve">as por parte del Sujeto Obligado, en fecha </w:t>
      </w:r>
      <w:proofErr w:type="spellStart"/>
      <w:r w:rsidR="00C97AE1">
        <w:rPr>
          <w:rFonts w:ascii="Palatino Linotype" w:hAnsi="Palatino Linotype" w:cs="Arial"/>
          <w:sz w:val="24"/>
          <w:szCs w:val="24"/>
        </w:rPr>
        <w:t>veintitres</w:t>
      </w:r>
      <w:proofErr w:type="spellEnd"/>
      <w:r w:rsidR="00C97AE1">
        <w:rPr>
          <w:rFonts w:ascii="Palatino Linotype" w:hAnsi="Palatino Linotype" w:cs="Arial"/>
          <w:sz w:val="24"/>
          <w:szCs w:val="24"/>
        </w:rPr>
        <w:t xml:space="preserve"> de</w:t>
      </w:r>
      <w:r w:rsidR="00C8441F">
        <w:rPr>
          <w:rFonts w:ascii="Palatino Linotype" w:hAnsi="Palatino Linotype" w:cs="Arial"/>
          <w:sz w:val="24"/>
          <w:szCs w:val="24"/>
        </w:rPr>
        <w:t xml:space="preserve"> octubre de dos mil veinte</w:t>
      </w:r>
      <w:r>
        <w:rPr>
          <w:rFonts w:ascii="Palatino Linotype" w:hAnsi="Palatino Linotype" w:cs="Arial"/>
          <w:sz w:val="24"/>
          <w:szCs w:val="24"/>
        </w:rPr>
        <w:t xml:space="preserve">, el ahora Recurrente interpone recurso de revisión </w:t>
      </w:r>
      <w:r w:rsidR="009D4EA6">
        <w:rPr>
          <w:rFonts w:ascii="Palatino Linotype" w:hAnsi="Palatino Linotype" w:cs="Arial"/>
          <w:sz w:val="24"/>
          <w:szCs w:val="24"/>
        </w:rPr>
        <w:t>e</w:t>
      </w:r>
      <w:r w:rsidRPr="00AD2A55">
        <w:rPr>
          <w:rFonts w:ascii="Palatino Linotype" w:hAnsi="Palatino Linotype" w:cs="Arial"/>
          <w:sz w:val="24"/>
          <w:szCs w:val="24"/>
        </w:rPr>
        <w:t>l cual fue</w:t>
      </w:r>
      <w:r>
        <w:rPr>
          <w:rFonts w:ascii="Palatino Linotype" w:hAnsi="Palatino Linotype" w:cs="Arial"/>
          <w:sz w:val="24"/>
          <w:szCs w:val="24"/>
        </w:rPr>
        <w:t xml:space="preserve"> </w:t>
      </w:r>
      <w:r w:rsidRPr="00AD2A55">
        <w:rPr>
          <w:rFonts w:ascii="Palatino Linotype" w:hAnsi="Palatino Linotype" w:cs="Arial"/>
          <w:sz w:val="24"/>
          <w:szCs w:val="24"/>
        </w:rPr>
        <w:t>registrado</w:t>
      </w:r>
      <w:r w:rsidRPr="00AD2A55">
        <w:rPr>
          <w:rFonts w:ascii="Palatino Linotype" w:hAnsi="Palatino Linotype" w:cs="Arial"/>
          <w:b/>
          <w:sz w:val="24"/>
          <w:szCs w:val="24"/>
        </w:rPr>
        <w:t xml:space="preserve"> </w:t>
      </w:r>
      <w:r w:rsidR="007C444A">
        <w:rPr>
          <w:rFonts w:ascii="Palatino Linotype" w:hAnsi="Palatino Linotype" w:cs="Arial"/>
          <w:sz w:val="24"/>
          <w:szCs w:val="24"/>
        </w:rPr>
        <w:t xml:space="preserve">en el sistema electrónico con </w:t>
      </w:r>
      <w:r w:rsidRPr="00AD2A55">
        <w:rPr>
          <w:rFonts w:ascii="Palatino Linotype" w:hAnsi="Palatino Linotype" w:cs="Arial"/>
          <w:sz w:val="24"/>
          <w:szCs w:val="24"/>
        </w:rPr>
        <w:t>l</w:t>
      </w:r>
      <w:r w:rsidR="007C444A">
        <w:rPr>
          <w:rFonts w:ascii="Palatino Linotype" w:hAnsi="Palatino Linotype" w:cs="Arial"/>
          <w:sz w:val="24"/>
          <w:szCs w:val="24"/>
        </w:rPr>
        <w:t>os</w:t>
      </w:r>
      <w:r w:rsidRPr="00AD2A55">
        <w:rPr>
          <w:rFonts w:ascii="Palatino Linotype" w:hAnsi="Palatino Linotype" w:cs="Arial"/>
          <w:sz w:val="24"/>
          <w:szCs w:val="24"/>
        </w:rPr>
        <w:t xml:space="preserve"> expediente</w:t>
      </w:r>
      <w:r w:rsidR="007C444A">
        <w:rPr>
          <w:rFonts w:ascii="Palatino Linotype" w:hAnsi="Palatino Linotype" w:cs="Arial"/>
          <w:sz w:val="24"/>
          <w:szCs w:val="24"/>
        </w:rPr>
        <w:t>s</w:t>
      </w:r>
      <w:r w:rsidRPr="00AD2A55">
        <w:rPr>
          <w:rFonts w:ascii="Palatino Linotype" w:hAnsi="Palatino Linotype" w:cs="Arial"/>
          <w:sz w:val="24"/>
          <w:szCs w:val="24"/>
        </w:rPr>
        <w:t xml:space="preserve"> número </w:t>
      </w:r>
      <w:r>
        <w:rPr>
          <w:rFonts w:ascii="Palatino Linotype" w:hAnsi="Palatino Linotype" w:cs="Arial"/>
          <w:b/>
          <w:bCs/>
          <w:sz w:val="24"/>
          <w:szCs w:val="24"/>
          <w:lang w:eastAsia="es-MX"/>
        </w:rPr>
        <w:t>04</w:t>
      </w:r>
      <w:r w:rsidR="00CD7AFF">
        <w:rPr>
          <w:rFonts w:ascii="Palatino Linotype" w:hAnsi="Palatino Linotype" w:cs="Arial"/>
          <w:b/>
          <w:bCs/>
          <w:sz w:val="24"/>
          <w:szCs w:val="24"/>
          <w:lang w:eastAsia="es-MX"/>
        </w:rPr>
        <w:t>740</w:t>
      </w:r>
      <w:r>
        <w:rPr>
          <w:rFonts w:ascii="Palatino Linotype" w:hAnsi="Palatino Linotype" w:cs="Arial"/>
          <w:b/>
          <w:bCs/>
          <w:sz w:val="24"/>
          <w:szCs w:val="24"/>
          <w:lang w:eastAsia="es-MX"/>
        </w:rPr>
        <w:t>/INFOEM/IP/RR/2020</w:t>
      </w:r>
      <w:r w:rsidR="007C444A">
        <w:rPr>
          <w:rFonts w:ascii="Palatino Linotype" w:hAnsi="Palatino Linotype" w:cs="Arial"/>
          <w:b/>
          <w:bCs/>
          <w:sz w:val="24"/>
          <w:szCs w:val="24"/>
          <w:lang w:eastAsia="es-MX"/>
        </w:rPr>
        <w:t xml:space="preserve">, </w:t>
      </w:r>
      <w:r>
        <w:rPr>
          <w:rFonts w:ascii="Palatino Linotype" w:hAnsi="Palatino Linotype" w:cs="Arial"/>
          <w:sz w:val="24"/>
          <w:szCs w:val="24"/>
        </w:rPr>
        <w:t>aduciendo las siguientes manifestaciones:</w:t>
      </w:r>
    </w:p>
    <w:p w14:paraId="34B202EF" w14:textId="77777777" w:rsidR="006E33CE" w:rsidRPr="00405687" w:rsidRDefault="006E33CE" w:rsidP="006E33CE">
      <w:pPr>
        <w:spacing w:after="0" w:line="360" w:lineRule="auto"/>
        <w:jc w:val="both"/>
        <w:rPr>
          <w:rFonts w:ascii="Palatino Linotype" w:hAnsi="Palatino Linotype" w:cs="Arial"/>
          <w:sz w:val="14"/>
          <w:szCs w:val="24"/>
        </w:rPr>
      </w:pPr>
    </w:p>
    <w:p w14:paraId="2C275348" w14:textId="2157428C" w:rsidR="006E33CE" w:rsidRDefault="006E33CE" w:rsidP="006E33CE">
      <w:pPr>
        <w:tabs>
          <w:tab w:val="left" w:pos="5520"/>
        </w:tabs>
        <w:spacing w:after="0" w:line="360" w:lineRule="auto"/>
        <w:jc w:val="both"/>
        <w:rPr>
          <w:rFonts w:ascii="Palatino Linotype" w:hAnsi="Palatino Linotype" w:cs="Arial"/>
          <w:b/>
          <w:bCs/>
          <w:sz w:val="24"/>
          <w:szCs w:val="24"/>
          <w:lang w:eastAsia="es-MX"/>
        </w:rPr>
      </w:pPr>
      <w:r w:rsidRPr="006A3E42">
        <w:rPr>
          <w:rFonts w:ascii="Palatino Linotype" w:hAnsi="Palatino Linotype" w:cs="Arial"/>
          <w:b/>
          <w:bCs/>
          <w:sz w:val="24"/>
          <w:szCs w:val="24"/>
          <w:lang w:eastAsia="es-MX"/>
        </w:rPr>
        <w:t>Recurso de rev</w:t>
      </w:r>
      <w:r w:rsidRPr="006E0E53">
        <w:rPr>
          <w:rFonts w:ascii="Palatino Linotype" w:hAnsi="Palatino Linotype" w:cs="Arial"/>
          <w:b/>
          <w:bCs/>
          <w:sz w:val="24"/>
          <w:szCs w:val="24"/>
          <w:lang w:eastAsia="es-MX"/>
        </w:rPr>
        <w:t xml:space="preserve">isión </w:t>
      </w:r>
      <w:r>
        <w:rPr>
          <w:rFonts w:ascii="Palatino Linotype" w:hAnsi="Palatino Linotype" w:cs="Arial"/>
          <w:b/>
          <w:bCs/>
          <w:sz w:val="24"/>
          <w:szCs w:val="24"/>
          <w:lang w:eastAsia="es-MX"/>
        </w:rPr>
        <w:t>0</w:t>
      </w:r>
      <w:r w:rsidR="007C444A">
        <w:rPr>
          <w:rFonts w:ascii="Palatino Linotype" w:hAnsi="Palatino Linotype" w:cs="Arial"/>
          <w:b/>
          <w:bCs/>
          <w:sz w:val="24"/>
          <w:szCs w:val="24"/>
          <w:lang w:eastAsia="es-MX"/>
        </w:rPr>
        <w:t>4</w:t>
      </w:r>
      <w:r w:rsidR="00CD7AFF">
        <w:rPr>
          <w:rFonts w:ascii="Palatino Linotype" w:hAnsi="Palatino Linotype" w:cs="Arial"/>
          <w:b/>
          <w:bCs/>
          <w:sz w:val="24"/>
          <w:szCs w:val="24"/>
          <w:lang w:eastAsia="es-MX"/>
        </w:rPr>
        <w:t>740</w:t>
      </w:r>
      <w:r>
        <w:rPr>
          <w:rFonts w:ascii="Palatino Linotype" w:hAnsi="Palatino Linotype" w:cs="Arial"/>
          <w:b/>
          <w:bCs/>
          <w:sz w:val="24"/>
          <w:szCs w:val="24"/>
          <w:lang w:eastAsia="es-MX"/>
        </w:rPr>
        <w:t>/INFOEM/IP/RR/2020</w:t>
      </w:r>
      <w:r w:rsidRPr="006E0E53">
        <w:rPr>
          <w:rFonts w:ascii="Palatino Linotype" w:hAnsi="Palatino Linotype" w:cs="Arial"/>
          <w:b/>
          <w:bCs/>
          <w:sz w:val="24"/>
          <w:szCs w:val="24"/>
          <w:lang w:eastAsia="es-MX"/>
        </w:rPr>
        <w:tab/>
      </w:r>
    </w:p>
    <w:p w14:paraId="7BB2BD6E" w14:textId="77777777" w:rsidR="006E33CE" w:rsidRPr="00AD2A55" w:rsidRDefault="006E33CE" w:rsidP="006E33CE">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Acto Impugnado:</w:t>
      </w:r>
    </w:p>
    <w:p w14:paraId="131A21B8" w14:textId="78B09AF8" w:rsidR="006E33CE" w:rsidRPr="00CD7AFF" w:rsidRDefault="006E33CE" w:rsidP="009A30DB">
      <w:pPr>
        <w:ind w:left="567" w:right="567"/>
        <w:jc w:val="both"/>
        <w:rPr>
          <w:rFonts w:ascii="Palatino Linotype" w:hAnsi="Palatino Linotype" w:cs="Times New Roman"/>
          <w:i/>
          <w:color w:val="000000"/>
        </w:rPr>
      </w:pPr>
      <w:r w:rsidRPr="00CD7AFF">
        <w:rPr>
          <w:rFonts w:ascii="Palatino Linotype" w:hAnsi="Palatino Linotype" w:cs="Times New Roman"/>
          <w:i/>
          <w:color w:val="000000"/>
        </w:rPr>
        <w:t>“</w:t>
      </w:r>
      <w:r w:rsidR="00CD7AFF" w:rsidRPr="00CD7AFF">
        <w:rPr>
          <w:rFonts w:ascii="Palatino Linotype" w:hAnsi="Palatino Linotype"/>
          <w:i/>
          <w:color w:val="000000"/>
        </w:rPr>
        <w:t>1) El número de canchas que tiene el municipio. 2) Dirección de cada una de ellas (junto con su nombre si lo tiene) 3) Cuantos años tiene de construida(s) cada una de la(s) cancha(s) (más/menos)</w:t>
      </w:r>
      <w:r w:rsidR="00C8441F" w:rsidRPr="00CD7AFF">
        <w:rPr>
          <w:rFonts w:ascii="Palatino Linotype" w:hAnsi="Palatino Linotype" w:cs="Times New Roman"/>
          <w:i/>
          <w:color w:val="000000"/>
        </w:rPr>
        <w:t>.</w:t>
      </w:r>
      <w:r w:rsidRPr="00CD7AFF">
        <w:rPr>
          <w:rFonts w:ascii="Palatino Linotype" w:hAnsi="Palatino Linotype" w:cs="Times New Roman"/>
          <w:i/>
          <w:color w:val="000000"/>
        </w:rPr>
        <w:t>”(Sic).</w:t>
      </w:r>
    </w:p>
    <w:p w14:paraId="6C8C53F4" w14:textId="77777777" w:rsidR="006E33CE" w:rsidRPr="000A1BB5" w:rsidRDefault="006E33CE" w:rsidP="006E33CE">
      <w:pPr>
        <w:spacing w:after="0" w:line="360" w:lineRule="auto"/>
        <w:jc w:val="both"/>
        <w:rPr>
          <w:rFonts w:ascii="Palatino Linotype" w:hAnsi="Palatino Linotype" w:cs="Arial"/>
          <w:b/>
          <w:sz w:val="20"/>
          <w:szCs w:val="24"/>
        </w:rPr>
      </w:pPr>
    </w:p>
    <w:p w14:paraId="5E7D95C0" w14:textId="77777777" w:rsidR="006E33CE" w:rsidRPr="00AD2A55"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b/>
          <w:sz w:val="24"/>
          <w:szCs w:val="24"/>
        </w:rPr>
        <w:t>Razones o Motivos de Inconformidad</w:t>
      </w:r>
      <w:r w:rsidRPr="00AD2A55">
        <w:rPr>
          <w:rFonts w:ascii="Palatino Linotype" w:hAnsi="Palatino Linotype" w:cs="Arial"/>
          <w:sz w:val="24"/>
          <w:szCs w:val="24"/>
        </w:rPr>
        <w:t xml:space="preserve">: </w:t>
      </w:r>
    </w:p>
    <w:p w14:paraId="12E6C5FD" w14:textId="55A4BC95" w:rsidR="006E33CE" w:rsidRPr="00CD7AFF" w:rsidRDefault="006E33CE" w:rsidP="009A30DB">
      <w:pPr>
        <w:ind w:left="567" w:right="567"/>
        <w:jc w:val="both"/>
        <w:rPr>
          <w:rFonts w:ascii="Palatino Linotype" w:hAnsi="Palatino Linotype" w:cs="Times New Roman"/>
          <w:i/>
          <w:color w:val="000000"/>
        </w:rPr>
      </w:pPr>
      <w:r w:rsidRPr="00CD7AFF">
        <w:rPr>
          <w:rFonts w:ascii="Palatino Linotype" w:hAnsi="Palatino Linotype" w:cs="Times New Roman"/>
          <w:i/>
          <w:color w:val="000000"/>
        </w:rPr>
        <w:t>“</w:t>
      </w:r>
      <w:r w:rsidR="00CD7AFF" w:rsidRPr="00CD7AFF">
        <w:rPr>
          <w:rFonts w:ascii="Palatino Linotype" w:hAnsi="Palatino Linotype"/>
          <w:i/>
          <w:color w:val="000000"/>
        </w:rPr>
        <w:t xml:space="preserve">derecho a la </w:t>
      </w:r>
      <w:proofErr w:type="spellStart"/>
      <w:r w:rsidR="00CD7AFF" w:rsidRPr="00CD7AFF">
        <w:rPr>
          <w:rFonts w:ascii="Palatino Linotype" w:hAnsi="Palatino Linotype"/>
          <w:i/>
          <w:color w:val="000000"/>
        </w:rPr>
        <w:t>informacion</w:t>
      </w:r>
      <w:proofErr w:type="spellEnd"/>
      <w:r w:rsidRPr="00CD7AFF">
        <w:rPr>
          <w:rFonts w:ascii="Palatino Linotype" w:hAnsi="Palatino Linotype" w:cs="Times New Roman"/>
          <w:i/>
          <w:color w:val="000000"/>
        </w:rPr>
        <w:t>” (Sic).</w:t>
      </w:r>
    </w:p>
    <w:p w14:paraId="20C4503D" w14:textId="77777777" w:rsidR="006001EB" w:rsidRDefault="006001EB" w:rsidP="006001EB">
      <w:pPr>
        <w:ind w:right="567"/>
        <w:jc w:val="both"/>
        <w:rPr>
          <w:rFonts w:ascii="Palatino Linotype" w:hAnsi="Palatino Linotype" w:cs="Times New Roman"/>
          <w:i/>
          <w:color w:val="000000"/>
        </w:rPr>
      </w:pPr>
    </w:p>
    <w:p w14:paraId="30A80690" w14:textId="58B4093E" w:rsidR="006E33CE" w:rsidRPr="00AD2A55" w:rsidRDefault="006E33CE" w:rsidP="006E33CE">
      <w:pPr>
        <w:spacing w:after="0" w:line="360" w:lineRule="auto"/>
        <w:jc w:val="both"/>
        <w:rPr>
          <w:rFonts w:ascii="Palatino Linotype" w:hAnsi="Palatino Linotype" w:cs="Arial"/>
          <w:b/>
          <w:sz w:val="24"/>
          <w:szCs w:val="24"/>
        </w:rPr>
      </w:pPr>
      <w:r w:rsidRPr="00405687">
        <w:rPr>
          <w:rFonts w:ascii="Palatino Linotype" w:hAnsi="Palatino Linotype" w:cs="Arial"/>
          <w:b/>
          <w:sz w:val="28"/>
          <w:szCs w:val="28"/>
        </w:rPr>
        <w:t xml:space="preserve">CUARTO. </w:t>
      </w:r>
      <w:r w:rsidRPr="00AD2A55">
        <w:rPr>
          <w:rFonts w:ascii="Palatino Linotype" w:hAnsi="Palatino Linotype" w:cs="Arial"/>
          <w:b/>
          <w:sz w:val="24"/>
          <w:szCs w:val="24"/>
        </w:rPr>
        <w:t>Del turno del recurso de revisión.</w:t>
      </w:r>
    </w:p>
    <w:p w14:paraId="39108526" w14:textId="356F7FC9" w:rsidR="006E33CE" w:rsidRDefault="009A30DB" w:rsidP="006E33CE">
      <w:pPr>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El</w:t>
      </w:r>
      <w:r w:rsidR="006E33CE">
        <w:rPr>
          <w:rFonts w:ascii="Palatino Linotype" w:hAnsi="Palatino Linotype" w:cs="Arial"/>
          <w:sz w:val="24"/>
          <w:szCs w:val="24"/>
        </w:rPr>
        <w:t xml:space="preserve"> medio de impugnación presentado mediante recurso de revisión con número </w:t>
      </w:r>
      <w:r w:rsidR="006E33CE">
        <w:rPr>
          <w:rFonts w:ascii="Palatino Linotype" w:hAnsi="Palatino Linotype" w:cs="Arial"/>
          <w:b/>
          <w:sz w:val="24"/>
          <w:szCs w:val="24"/>
        </w:rPr>
        <w:t>0</w:t>
      </w:r>
      <w:r w:rsidR="007C444A">
        <w:rPr>
          <w:rFonts w:ascii="Palatino Linotype" w:hAnsi="Palatino Linotype" w:cs="Arial"/>
          <w:b/>
          <w:sz w:val="24"/>
          <w:szCs w:val="24"/>
        </w:rPr>
        <w:t>4</w:t>
      </w:r>
      <w:r w:rsidR="00CD7AFF">
        <w:rPr>
          <w:rFonts w:ascii="Palatino Linotype" w:hAnsi="Palatino Linotype" w:cs="Arial"/>
          <w:b/>
          <w:sz w:val="24"/>
          <w:szCs w:val="24"/>
        </w:rPr>
        <w:t>740</w:t>
      </w:r>
      <w:r w:rsidR="006E33CE" w:rsidRPr="000A1BB5">
        <w:rPr>
          <w:rFonts w:ascii="Palatino Linotype" w:hAnsi="Palatino Linotype" w:cs="Arial"/>
          <w:b/>
          <w:sz w:val="24"/>
          <w:szCs w:val="24"/>
        </w:rPr>
        <w:t>/INFOEM/IP/RR/20</w:t>
      </w:r>
      <w:r w:rsidR="006E33CE">
        <w:rPr>
          <w:rFonts w:ascii="Palatino Linotype" w:hAnsi="Palatino Linotype" w:cs="Arial"/>
          <w:b/>
          <w:sz w:val="24"/>
          <w:szCs w:val="24"/>
        </w:rPr>
        <w:t>20</w:t>
      </w:r>
      <w:r>
        <w:rPr>
          <w:rFonts w:ascii="Palatino Linotype" w:hAnsi="Palatino Linotype" w:cs="Arial"/>
          <w:sz w:val="24"/>
          <w:szCs w:val="24"/>
        </w:rPr>
        <w:t>, e</w:t>
      </w:r>
      <w:r w:rsidR="006E33CE">
        <w:rPr>
          <w:rFonts w:ascii="Palatino Linotype" w:hAnsi="Palatino Linotype" w:cs="Arial"/>
          <w:sz w:val="24"/>
          <w:szCs w:val="24"/>
        </w:rPr>
        <w:t>l</w:t>
      </w:r>
      <w:r w:rsidR="006E33CE" w:rsidRPr="0063098C">
        <w:rPr>
          <w:rFonts w:ascii="Palatino Linotype" w:hAnsi="Palatino Linotype" w:cs="Arial"/>
          <w:sz w:val="24"/>
          <w:szCs w:val="24"/>
        </w:rPr>
        <w:t xml:space="preserve"> cual</w:t>
      </w:r>
      <w:r w:rsidR="006E33CE" w:rsidRPr="003B4AF9">
        <w:rPr>
          <w:rFonts w:ascii="Palatino Linotype" w:hAnsi="Palatino Linotype" w:cs="Arial"/>
          <w:b/>
          <w:sz w:val="24"/>
          <w:szCs w:val="24"/>
        </w:rPr>
        <w:t xml:space="preserve"> </w:t>
      </w:r>
      <w:r w:rsidR="006E33CE" w:rsidRPr="003B4AF9">
        <w:rPr>
          <w:rFonts w:ascii="Palatino Linotype" w:hAnsi="Palatino Linotype" w:cs="Arial"/>
          <w:sz w:val="24"/>
          <w:szCs w:val="24"/>
        </w:rPr>
        <w:t xml:space="preserve">fue turnado a la Comisionada </w:t>
      </w:r>
      <w:r w:rsidR="006E33CE" w:rsidRPr="003B4AF9">
        <w:rPr>
          <w:rFonts w:ascii="Palatino Linotype" w:hAnsi="Palatino Linotype" w:cs="Arial"/>
          <w:b/>
          <w:sz w:val="24"/>
          <w:szCs w:val="24"/>
        </w:rPr>
        <w:t xml:space="preserve">Zulema Martínez Sánchez, </w:t>
      </w:r>
      <w:r w:rsidR="007C444A">
        <w:rPr>
          <w:rFonts w:ascii="Palatino Linotype" w:hAnsi="Palatino Linotype" w:cs="Arial"/>
          <w:b/>
          <w:sz w:val="24"/>
          <w:szCs w:val="24"/>
        </w:rPr>
        <w:t xml:space="preserve"> </w:t>
      </w:r>
      <w:r w:rsidR="006E33CE" w:rsidRPr="003B4AF9">
        <w:rPr>
          <w:rFonts w:ascii="Palatino Linotype" w:hAnsi="Palatino Linotype" w:cs="Arial"/>
          <w:sz w:val="24"/>
          <w:szCs w:val="24"/>
        </w:rPr>
        <w:t>mediante el sistema electrónico</w:t>
      </w:r>
      <w:r w:rsidR="006E33CE">
        <w:rPr>
          <w:rFonts w:ascii="Palatino Linotype" w:hAnsi="Palatino Linotype" w:cs="Arial"/>
          <w:sz w:val="24"/>
          <w:szCs w:val="24"/>
        </w:rPr>
        <w:t>,</w:t>
      </w:r>
      <w:r w:rsidR="006E33CE" w:rsidRPr="00152075">
        <w:rPr>
          <w:rFonts w:ascii="Palatino Linotype" w:hAnsi="Palatino Linotype" w:cs="Arial"/>
          <w:sz w:val="24"/>
          <w:szCs w:val="24"/>
        </w:rPr>
        <w:t xml:space="preserve"> en términos del arábigo 185 fracción I de la Ley de Transparencia y Acceso a la información Pública del Estado de México y Municipios, de</w:t>
      </w:r>
      <w:r w:rsidR="006E33CE">
        <w:rPr>
          <w:rFonts w:ascii="Palatino Linotype" w:hAnsi="Palatino Linotype" w:cs="Arial"/>
          <w:sz w:val="24"/>
          <w:szCs w:val="24"/>
        </w:rPr>
        <w:t xml:space="preserve"> </w:t>
      </w:r>
      <w:r w:rsidR="006E33CE" w:rsidRPr="00152075">
        <w:rPr>
          <w:rFonts w:ascii="Palatino Linotype" w:hAnsi="Palatino Linotype" w:cs="Arial"/>
          <w:sz w:val="24"/>
          <w:szCs w:val="24"/>
        </w:rPr>
        <w:t>l</w:t>
      </w:r>
      <w:r w:rsidR="006E33CE">
        <w:rPr>
          <w:rFonts w:ascii="Palatino Linotype" w:hAnsi="Palatino Linotype" w:cs="Arial"/>
          <w:sz w:val="24"/>
          <w:szCs w:val="24"/>
        </w:rPr>
        <w:t>os</w:t>
      </w:r>
      <w:r w:rsidR="006E33CE" w:rsidRPr="00152075">
        <w:rPr>
          <w:rFonts w:ascii="Palatino Linotype" w:hAnsi="Palatino Linotype" w:cs="Arial"/>
          <w:sz w:val="24"/>
          <w:szCs w:val="24"/>
        </w:rPr>
        <w:t xml:space="preserve"> cual</w:t>
      </w:r>
      <w:r w:rsidR="006E33CE">
        <w:rPr>
          <w:rFonts w:ascii="Palatino Linotype" w:hAnsi="Palatino Linotype" w:cs="Arial"/>
          <w:sz w:val="24"/>
          <w:szCs w:val="24"/>
        </w:rPr>
        <w:t>es</w:t>
      </w:r>
      <w:r w:rsidR="006E33CE" w:rsidRPr="00152075">
        <w:rPr>
          <w:rFonts w:ascii="Palatino Linotype" w:hAnsi="Palatino Linotype" w:cs="Arial"/>
          <w:sz w:val="24"/>
          <w:szCs w:val="24"/>
        </w:rPr>
        <w:t xml:space="preserve"> recay</w:t>
      </w:r>
      <w:r w:rsidR="006E33CE">
        <w:rPr>
          <w:rFonts w:ascii="Palatino Linotype" w:hAnsi="Palatino Linotype" w:cs="Arial"/>
          <w:sz w:val="24"/>
          <w:szCs w:val="24"/>
        </w:rPr>
        <w:t>eron</w:t>
      </w:r>
      <w:r w:rsidR="006E33CE" w:rsidRPr="00152075">
        <w:rPr>
          <w:rFonts w:ascii="Palatino Linotype" w:hAnsi="Palatino Linotype" w:cs="Arial"/>
          <w:sz w:val="24"/>
          <w:szCs w:val="24"/>
        </w:rPr>
        <w:t xml:space="preserve"> acuerdo</w:t>
      </w:r>
      <w:r w:rsidR="006E33CE">
        <w:rPr>
          <w:rFonts w:ascii="Palatino Linotype" w:hAnsi="Palatino Linotype" w:cs="Arial"/>
          <w:sz w:val="24"/>
          <w:szCs w:val="24"/>
        </w:rPr>
        <w:t>s</w:t>
      </w:r>
      <w:r w:rsidR="006E33CE" w:rsidRPr="00152075">
        <w:rPr>
          <w:rFonts w:ascii="Palatino Linotype" w:hAnsi="Palatino Linotype" w:cs="Arial"/>
          <w:sz w:val="24"/>
          <w:szCs w:val="24"/>
        </w:rPr>
        <w:t xml:space="preserve"> de admisión en fecha </w:t>
      </w:r>
      <w:r w:rsidR="006001EB">
        <w:rPr>
          <w:rFonts w:ascii="Palatino Linotype" w:hAnsi="Palatino Linotype" w:cs="Arial"/>
          <w:sz w:val="24"/>
          <w:szCs w:val="24"/>
        </w:rPr>
        <w:t>veinti</w:t>
      </w:r>
      <w:r w:rsidR="00CD7AFF">
        <w:rPr>
          <w:rFonts w:ascii="Palatino Linotype" w:hAnsi="Palatino Linotype" w:cs="Arial"/>
          <w:sz w:val="24"/>
          <w:szCs w:val="24"/>
        </w:rPr>
        <w:t>nueve</w:t>
      </w:r>
      <w:r w:rsidR="007C444A">
        <w:rPr>
          <w:rFonts w:ascii="Palatino Linotype" w:hAnsi="Palatino Linotype" w:cs="Arial"/>
          <w:sz w:val="24"/>
          <w:szCs w:val="24"/>
        </w:rPr>
        <w:t xml:space="preserve"> de octubre</w:t>
      </w:r>
      <w:r w:rsidR="006E33CE">
        <w:rPr>
          <w:rFonts w:ascii="Palatino Linotype" w:hAnsi="Palatino Linotype" w:cs="Arial"/>
          <w:sz w:val="24"/>
          <w:szCs w:val="24"/>
        </w:rPr>
        <w:t xml:space="preserve"> de dos mil veinte</w:t>
      </w:r>
      <w:r w:rsidR="006E33CE" w:rsidRPr="00152075">
        <w:rPr>
          <w:rFonts w:ascii="Palatino Linotype" w:hAnsi="Palatino Linotype" w:cs="Arial"/>
          <w:sz w:val="24"/>
          <w:szCs w:val="24"/>
        </w:rPr>
        <w:t>, determinándose en él, un plazo de siete días para que las partes manifestaran lo que a su derecho corresponda en términos del numeral ya citado.</w:t>
      </w:r>
    </w:p>
    <w:p w14:paraId="432C85D5" w14:textId="77777777" w:rsidR="007C444A" w:rsidRDefault="007C444A" w:rsidP="006E33CE">
      <w:pPr>
        <w:spacing w:after="0" w:line="360" w:lineRule="auto"/>
        <w:jc w:val="both"/>
        <w:rPr>
          <w:rFonts w:ascii="Palatino Linotype" w:hAnsi="Palatino Linotype" w:cs="Arial"/>
          <w:sz w:val="24"/>
          <w:szCs w:val="24"/>
        </w:rPr>
      </w:pPr>
    </w:p>
    <w:p w14:paraId="6CCFF60F" w14:textId="77777777" w:rsidR="006E33CE" w:rsidRPr="00AD2A55" w:rsidRDefault="006E33CE" w:rsidP="006E33CE">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QUINTO.</w:t>
      </w:r>
      <w:r w:rsidRPr="00AD2A55">
        <w:rPr>
          <w:rFonts w:ascii="Palatino Linotype" w:hAnsi="Palatino Linotype" w:cs="Arial"/>
          <w:b/>
          <w:sz w:val="24"/>
          <w:szCs w:val="24"/>
        </w:rPr>
        <w:t xml:space="preserve"> De la etapa de manifestaciones y/o alegatos.</w:t>
      </w:r>
    </w:p>
    <w:p w14:paraId="290DAD52" w14:textId="651D49C3" w:rsidR="008C2EBF" w:rsidRDefault="006E33CE" w:rsidP="00810E89">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Pr>
          <w:rFonts w:ascii="Palatino Linotype" w:hAnsi="Palatino Linotype" w:cs="Arial"/>
          <w:sz w:val="24"/>
          <w:szCs w:val="24"/>
        </w:rPr>
        <w:t>os electrónicos que obran en el expediente</w:t>
      </w:r>
      <w:r w:rsidRPr="00997342">
        <w:rPr>
          <w:rFonts w:ascii="Palatino Linotype" w:hAnsi="Palatino Linotype" w:cs="Arial"/>
          <w:sz w:val="24"/>
          <w:szCs w:val="24"/>
        </w:rPr>
        <w:t xml:space="preserve"> </w:t>
      </w:r>
      <w:r>
        <w:rPr>
          <w:rFonts w:ascii="Palatino Linotype" w:hAnsi="Palatino Linotype" w:cs="Arial"/>
          <w:sz w:val="24"/>
          <w:szCs w:val="24"/>
        </w:rPr>
        <w:t xml:space="preserve">del recurso de revisión </w:t>
      </w:r>
      <w:r w:rsidR="007C444A">
        <w:rPr>
          <w:rFonts w:ascii="Palatino Linotype" w:hAnsi="Palatino Linotype" w:cs="Arial"/>
          <w:b/>
          <w:bCs/>
          <w:sz w:val="24"/>
          <w:szCs w:val="24"/>
          <w:lang w:eastAsia="es-MX"/>
        </w:rPr>
        <w:t>04</w:t>
      </w:r>
      <w:r w:rsidR="00CD7AFF">
        <w:rPr>
          <w:rFonts w:ascii="Palatino Linotype" w:hAnsi="Palatino Linotype" w:cs="Arial"/>
          <w:b/>
          <w:bCs/>
          <w:sz w:val="24"/>
          <w:szCs w:val="24"/>
          <w:lang w:eastAsia="es-MX"/>
        </w:rPr>
        <w:t>740</w:t>
      </w:r>
      <w:r w:rsidR="007C444A">
        <w:rPr>
          <w:rFonts w:ascii="Palatino Linotype" w:hAnsi="Palatino Linotype" w:cs="Arial"/>
          <w:b/>
          <w:bCs/>
          <w:sz w:val="24"/>
          <w:szCs w:val="24"/>
          <w:lang w:eastAsia="es-MX"/>
        </w:rPr>
        <w:t>/INFOEM/IP/RR/2020</w:t>
      </w:r>
      <w:r>
        <w:rPr>
          <w:rFonts w:ascii="Palatino Linotype" w:hAnsi="Palatino Linotype" w:cs="Arial"/>
          <w:sz w:val="24"/>
          <w:szCs w:val="24"/>
        </w:rPr>
        <w:t>,</w:t>
      </w:r>
      <w:r w:rsidRPr="00997342">
        <w:rPr>
          <w:rFonts w:ascii="Palatino Linotype" w:hAnsi="Palatino Linotype" w:cs="Arial"/>
          <w:sz w:val="24"/>
          <w:szCs w:val="24"/>
        </w:rPr>
        <w:t xml:space="preserve"> se aprecia que </w:t>
      </w:r>
      <w:r w:rsidR="00CD7AFF">
        <w:rPr>
          <w:rFonts w:ascii="Palatino Linotype" w:hAnsi="Palatino Linotype" w:cs="Arial"/>
          <w:sz w:val="24"/>
          <w:szCs w:val="24"/>
        </w:rPr>
        <w:t>en fecha seis de noviembre de dos mil veinte</w:t>
      </w:r>
      <w:r>
        <w:rPr>
          <w:rFonts w:ascii="Palatino Linotype" w:hAnsi="Palatino Linotype" w:cs="Arial"/>
          <w:sz w:val="24"/>
          <w:szCs w:val="24"/>
        </w:rPr>
        <w:t xml:space="preserve"> el Sujeto Obligado, </w:t>
      </w:r>
      <w:r w:rsidR="00CD7AFF">
        <w:rPr>
          <w:rFonts w:ascii="Palatino Linotype" w:hAnsi="Palatino Linotype" w:cs="Arial"/>
          <w:sz w:val="24"/>
          <w:szCs w:val="24"/>
        </w:rPr>
        <w:t xml:space="preserve">remitió informe justificado, mediante el archivo denominado </w:t>
      </w:r>
      <w:r w:rsidR="00CD7AFF">
        <w:rPr>
          <w:rFonts w:ascii="Palatino Linotype" w:hAnsi="Palatino Linotype" w:cs="Arial"/>
          <w:b/>
          <w:sz w:val="24"/>
          <w:szCs w:val="24"/>
        </w:rPr>
        <w:t xml:space="preserve">INFORME _JUSTIFICADO_04740.pdf, </w:t>
      </w:r>
      <w:r w:rsidR="00C97AE1">
        <w:rPr>
          <w:rFonts w:ascii="Palatino Linotype" w:hAnsi="Palatino Linotype" w:cs="Arial"/>
          <w:sz w:val="24"/>
          <w:szCs w:val="24"/>
        </w:rPr>
        <w:t xml:space="preserve">el cual contiene el respectivo </w:t>
      </w:r>
      <w:r w:rsidR="00810E89">
        <w:rPr>
          <w:rFonts w:ascii="Palatino Linotype" w:hAnsi="Palatino Linotype" w:cs="Arial"/>
          <w:sz w:val="24"/>
          <w:szCs w:val="24"/>
        </w:rPr>
        <w:t>informe justificado en donde ofrece las pruebas correspondientes que sustentan que si se entregó la información solicitada, información que fue puesta a la vista del particular en fecha seis de noviembre de dos mil veinte.</w:t>
      </w:r>
    </w:p>
    <w:p w14:paraId="2FA3986E" w14:textId="77777777" w:rsidR="00810E89" w:rsidRDefault="00810E89" w:rsidP="00810E89">
      <w:pPr>
        <w:spacing w:after="0" w:line="360" w:lineRule="auto"/>
        <w:jc w:val="both"/>
        <w:rPr>
          <w:rFonts w:ascii="Palatino Linotype" w:hAnsi="Palatino Linotype" w:cs="Arial"/>
          <w:sz w:val="24"/>
          <w:szCs w:val="24"/>
        </w:rPr>
      </w:pPr>
    </w:p>
    <w:p w14:paraId="321B7E97" w14:textId="2D06F2D6" w:rsidR="00810E89" w:rsidRDefault="00810E89" w:rsidP="00810E89">
      <w:pPr>
        <w:spacing w:after="0" w:line="360" w:lineRule="auto"/>
        <w:jc w:val="both"/>
        <w:rPr>
          <w:rFonts w:ascii="Palatino Linotype" w:hAnsi="Palatino Linotype" w:cs="Arial"/>
          <w:sz w:val="24"/>
          <w:szCs w:val="24"/>
        </w:rPr>
      </w:pPr>
      <w:r>
        <w:rPr>
          <w:rFonts w:ascii="Palatino Linotype" w:hAnsi="Palatino Linotype" w:cs="Arial"/>
          <w:sz w:val="24"/>
          <w:szCs w:val="24"/>
        </w:rPr>
        <w:t>Por su parte el Solicitante no emitió alegatos que a su derecho conviniera.</w:t>
      </w:r>
    </w:p>
    <w:p w14:paraId="7E9EC864" w14:textId="77777777" w:rsidR="00810E89" w:rsidRDefault="00810E89" w:rsidP="00810E89">
      <w:pPr>
        <w:spacing w:after="0" w:line="360" w:lineRule="auto"/>
        <w:jc w:val="both"/>
        <w:rPr>
          <w:rFonts w:ascii="Palatino Linotype" w:hAnsi="Palatino Linotype" w:cs="Arial"/>
          <w:sz w:val="24"/>
          <w:szCs w:val="24"/>
        </w:rPr>
      </w:pPr>
    </w:p>
    <w:p w14:paraId="1B4BCCB5" w14:textId="77777777" w:rsidR="006E33CE" w:rsidRPr="00AD2A55" w:rsidRDefault="006E33CE" w:rsidP="006E33CE">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45F8FE07" w14:textId="48B9CC4F" w:rsidR="006E33CE" w:rsidRDefault="006E33CE" w:rsidP="006E33CE">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w:t>
      </w:r>
      <w:r w:rsidRPr="00666731">
        <w:rPr>
          <w:rFonts w:ascii="Palatino Linotype" w:hAnsi="Palatino Linotype" w:cs="Arial"/>
          <w:sz w:val="24"/>
          <w:szCs w:val="24"/>
        </w:rPr>
        <w:t>legal, se decreta el cierre de instrucción del recursos de revisión se realizó</w:t>
      </w:r>
      <w:r w:rsidRPr="00666731">
        <w:rPr>
          <w:rFonts w:ascii="Palatino Linotype" w:hAnsi="Palatino Linotype" w:cs="Arial"/>
          <w:b/>
          <w:sz w:val="24"/>
          <w:szCs w:val="24"/>
        </w:rPr>
        <w:t xml:space="preserve"> </w:t>
      </w:r>
      <w:r w:rsidRPr="00666731">
        <w:rPr>
          <w:rFonts w:ascii="Palatino Linotype" w:hAnsi="Palatino Linotype" w:cs="Arial"/>
          <w:sz w:val="24"/>
          <w:szCs w:val="24"/>
        </w:rPr>
        <w:t xml:space="preserve">en fecha </w:t>
      </w:r>
      <w:r w:rsidR="00810E89">
        <w:rPr>
          <w:rFonts w:ascii="Palatino Linotype" w:hAnsi="Palatino Linotype" w:cs="Arial"/>
          <w:sz w:val="24"/>
          <w:szCs w:val="24"/>
        </w:rPr>
        <w:t>veintisiete</w:t>
      </w:r>
      <w:r w:rsidR="009A30DB">
        <w:rPr>
          <w:rFonts w:ascii="Palatino Linotype" w:hAnsi="Palatino Linotype" w:cs="Arial"/>
          <w:sz w:val="24"/>
          <w:szCs w:val="24"/>
        </w:rPr>
        <w:t xml:space="preserve"> de </w:t>
      </w:r>
      <w:r w:rsidR="00810E89">
        <w:rPr>
          <w:rFonts w:ascii="Palatino Linotype" w:hAnsi="Palatino Linotype" w:cs="Arial"/>
          <w:sz w:val="24"/>
          <w:szCs w:val="24"/>
        </w:rPr>
        <w:t>n</w:t>
      </w:r>
      <w:r w:rsidR="009A30DB">
        <w:rPr>
          <w:rFonts w:ascii="Palatino Linotype" w:hAnsi="Palatino Linotype" w:cs="Arial"/>
          <w:sz w:val="24"/>
          <w:szCs w:val="24"/>
        </w:rPr>
        <w:t>oviembre</w:t>
      </w:r>
      <w:r w:rsidRPr="00666731">
        <w:rPr>
          <w:rFonts w:ascii="Palatino Linotype" w:hAnsi="Palatino Linotype" w:cs="Arial"/>
          <w:sz w:val="24"/>
          <w:szCs w:val="24"/>
        </w:rPr>
        <w:t xml:space="preserve"> de dos</w:t>
      </w:r>
      <w:r>
        <w:rPr>
          <w:rFonts w:ascii="Palatino Linotype" w:hAnsi="Palatino Linotype" w:cs="Arial"/>
          <w:sz w:val="24"/>
          <w:szCs w:val="24"/>
        </w:rPr>
        <w:t xml:space="preserve"> mil veinte</w:t>
      </w:r>
      <w:r w:rsidRPr="00AD2A55">
        <w:rPr>
          <w:rFonts w:ascii="Palatino Linotype" w:hAnsi="Palatino Linotype" w:cs="Arial"/>
          <w:sz w:val="24"/>
          <w:szCs w:val="24"/>
        </w:rPr>
        <w:t xml:space="preserve">, en términos del artículo 185 Fracción VI de la Ley de Transparencia y Acceso a la </w:t>
      </w:r>
      <w:r w:rsidRPr="00AD2A55">
        <w:rPr>
          <w:rFonts w:ascii="Palatino Linotype" w:hAnsi="Palatino Linotype" w:cs="Arial"/>
          <w:sz w:val="24"/>
          <w:szCs w:val="24"/>
        </w:rPr>
        <w:lastRenderedPageBreak/>
        <w:t>Información Pública del Estado de México y Municipios, iniciando el término legal para dictar resolución definitiva del asunto.</w:t>
      </w:r>
    </w:p>
    <w:p w14:paraId="26388DFC" w14:textId="77777777" w:rsidR="001D2388" w:rsidRDefault="001D2388" w:rsidP="006E33CE">
      <w:pPr>
        <w:spacing w:after="0" w:line="360" w:lineRule="auto"/>
        <w:jc w:val="center"/>
        <w:rPr>
          <w:rFonts w:ascii="Palatino Linotype" w:hAnsi="Palatino Linotype" w:cs="Arial"/>
          <w:b/>
          <w:sz w:val="24"/>
          <w:szCs w:val="24"/>
        </w:rPr>
      </w:pPr>
    </w:p>
    <w:p w14:paraId="463EA291" w14:textId="77777777" w:rsidR="006E33CE" w:rsidRDefault="006E33CE" w:rsidP="006E33CE">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6BEF7003" w14:textId="77777777" w:rsidR="006E33CE" w:rsidRPr="00810E89" w:rsidRDefault="006E33CE" w:rsidP="006E33CE">
      <w:pPr>
        <w:spacing w:after="0" w:line="360" w:lineRule="auto"/>
        <w:jc w:val="center"/>
        <w:rPr>
          <w:rFonts w:ascii="Palatino Linotype" w:hAnsi="Palatino Linotype" w:cs="Arial"/>
          <w:b/>
          <w:sz w:val="24"/>
          <w:szCs w:val="24"/>
        </w:rPr>
      </w:pPr>
    </w:p>
    <w:p w14:paraId="5BA90D09" w14:textId="77777777" w:rsidR="006E33CE" w:rsidRPr="00A80539"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F660C79" w14:textId="77777777" w:rsidR="006E33CE" w:rsidRDefault="006E33CE" w:rsidP="006E33C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08F987FB" w14:textId="77777777" w:rsidR="006E33CE" w:rsidRPr="00A80539" w:rsidRDefault="006E33CE" w:rsidP="006E33CE">
      <w:pPr>
        <w:spacing w:after="0" w:line="360" w:lineRule="auto"/>
        <w:jc w:val="both"/>
        <w:rPr>
          <w:rFonts w:ascii="Palatino Linotype" w:hAnsi="Palatino Linotype" w:cs="Arial"/>
          <w:sz w:val="24"/>
          <w:szCs w:val="24"/>
        </w:rPr>
      </w:pPr>
    </w:p>
    <w:p w14:paraId="67E24BC6" w14:textId="77777777" w:rsidR="006E33CE" w:rsidRPr="00AD2A55" w:rsidRDefault="006E33CE" w:rsidP="006E33CE">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Pr="00AD2A55">
        <w:rPr>
          <w:rFonts w:ascii="Palatino Linotype" w:hAnsi="Palatino Linotype" w:cs="Arial"/>
          <w:b/>
          <w:sz w:val="24"/>
          <w:szCs w:val="24"/>
        </w:rPr>
        <w:t xml:space="preserve"> De los alcances del Recurso de Revisión. </w:t>
      </w:r>
    </w:p>
    <w:p w14:paraId="6F81CF7B" w14:textId="77777777" w:rsidR="006E33CE" w:rsidRPr="00C27225"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 xml:space="preserve">Municipios vigente y será analizado conforme a las actuaciones que obren en el expediente electrónico con la finalidad de reparar cualquier posible afectación al </w:t>
      </w:r>
      <w:r w:rsidRPr="00C27225">
        <w:rPr>
          <w:rFonts w:ascii="Palatino Linotype" w:hAnsi="Palatino Linotype" w:cs="Arial"/>
          <w:sz w:val="24"/>
          <w:szCs w:val="24"/>
        </w:rPr>
        <w:lastRenderedPageBreak/>
        <w:t>derecho de acceso a la información pública y garantizando el principio rector de máxima publicidad.</w:t>
      </w:r>
    </w:p>
    <w:p w14:paraId="620198BE" w14:textId="77777777" w:rsidR="006E33CE" w:rsidRPr="00405687" w:rsidRDefault="006E33CE" w:rsidP="006E33CE">
      <w:pPr>
        <w:autoSpaceDE w:val="0"/>
        <w:autoSpaceDN w:val="0"/>
        <w:adjustRightInd w:val="0"/>
        <w:spacing w:after="0" w:line="360" w:lineRule="auto"/>
        <w:jc w:val="both"/>
        <w:rPr>
          <w:rFonts w:ascii="Palatino Linotype" w:hAnsi="Palatino Linotype" w:cs="Arial"/>
          <w:sz w:val="18"/>
          <w:szCs w:val="24"/>
        </w:rPr>
      </w:pPr>
    </w:p>
    <w:p w14:paraId="7A167A13" w14:textId="77777777" w:rsidR="009A30DB" w:rsidRPr="00AD2A55" w:rsidRDefault="009A30DB" w:rsidP="009A30DB">
      <w:pPr>
        <w:autoSpaceDE w:val="0"/>
        <w:autoSpaceDN w:val="0"/>
        <w:adjustRightInd w:val="0"/>
        <w:spacing w:after="0" w:line="360" w:lineRule="auto"/>
        <w:jc w:val="both"/>
        <w:rPr>
          <w:rFonts w:ascii="Palatino Linotype" w:hAnsi="Palatino Linotype" w:cs="Arial"/>
          <w:b/>
          <w:sz w:val="24"/>
          <w:szCs w:val="24"/>
        </w:rPr>
      </w:pPr>
      <w:r w:rsidRPr="00E47B7A">
        <w:rPr>
          <w:rFonts w:ascii="Palatino Linotype" w:hAnsi="Palatino Linotype" w:cs="Arial"/>
          <w:b/>
          <w:sz w:val="28"/>
          <w:szCs w:val="28"/>
        </w:rPr>
        <w:t>TERCERO</w:t>
      </w:r>
      <w:r w:rsidRPr="00AD2A55">
        <w:rPr>
          <w:rFonts w:ascii="Palatino Linotype" w:hAnsi="Palatino Linotype" w:cs="Arial"/>
          <w:b/>
          <w:sz w:val="24"/>
          <w:szCs w:val="24"/>
        </w:rPr>
        <w:t xml:space="preserve">. Del estudio de las causas de improcedencia. </w:t>
      </w:r>
    </w:p>
    <w:p w14:paraId="4B562D94" w14:textId="77777777" w:rsidR="009A30DB" w:rsidRPr="00AD2A55" w:rsidRDefault="009A30DB" w:rsidP="009A30D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441F5836" w14:textId="77777777" w:rsidR="009A30DB" w:rsidRPr="00405687" w:rsidRDefault="009A30DB" w:rsidP="009A30DB">
      <w:pPr>
        <w:autoSpaceDE w:val="0"/>
        <w:autoSpaceDN w:val="0"/>
        <w:adjustRightInd w:val="0"/>
        <w:spacing w:after="0" w:line="360" w:lineRule="auto"/>
        <w:jc w:val="both"/>
        <w:rPr>
          <w:rFonts w:ascii="Palatino Linotype" w:hAnsi="Palatino Linotype" w:cs="Arial"/>
          <w:sz w:val="18"/>
          <w:szCs w:val="24"/>
        </w:rPr>
      </w:pPr>
    </w:p>
    <w:p w14:paraId="0187FA78" w14:textId="77777777" w:rsidR="009A30DB" w:rsidRPr="00AD2A55" w:rsidRDefault="009A30DB" w:rsidP="009A30DB">
      <w:pPr>
        <w:spacing w:after="0" w:line="240" w:lineRule="auto"/>
        <w:ind w:left="851" w:right="851"/>
        <w:jc w:val="both"/>
        <w:rPr>
          <w:rFonts w:ascii="Palatino Linotype" w:hAnsi="Palatino Linotype"/>
          <w:b/>
          <w:bCs/>
          <w:i/>
          <w:lang w:eastAsia="es-MX"/>
        </w:rPr>
      </w:pPr>
      <w:r w:rsidRPr="00AD2A5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58A081D1" w14:textId="77777777" w:rsidR="009A30DB" w:rsidRPr="00AD2A55" w:rsidRDefault="009A30DB" w:rsidP="009A30DB">
      <w:pPr>
        <w:pStyle w:val="Prrafodelista"/>
        <w:autoSpaceDE w:val="0"/>
        <w:autoSpaceDN w:val="0"/>
        <w:adjustRightInd w:val="0"/>
        <w:ind w:left="851" w:right="851"/>
        <w:jc w:val="both"/>
        <w:rPr>
          <w:rFonts w:ascii="Palatino Linotype" w:hAnsi="Palatino Linotype" w:cs="Arial"/>
          <w:sz w:val="22"/>
          <w:szCs w:val="22"/>
        </w:rPr>
      </w:pPr>
      <w:r w:rsidRPr="00AD2A55">
        <w:rPr>
          <w:rFonts w:ascii="Palatino Linotype" w:hAnsi="Palatino Linotype"/>
          <w:i/>
          <w:sz w:val="22"/>
          <w:szCs w:val="22"/>
        </w:rPr>
        <w:t>Del examen de compatibilidad de los artículos</w:t>
      </w:r>
      <w:r w:rsidRPr="00AD2A55">
        <w:rPr>
          <w:rStyle w:val="apple-converted-space"/>
          <w:rFonts w:ascii="Palatino Linotype" w:hAnsi="Palatino Linotype"/>
          <w:i/>
          <w:sz w:val="22"/>
          <w:szCs w:val="22"/>
        </w:rPr>
        <w:t> </w:t>
      </w:r>
      <w:hyperlink r:id="rId8" w:history="1">
        <w:r w:rsidRPr="00AD2A55">
          <w:rPr>
            <w:rStyle w:val="Hipervnculo"/>
            <w:rFonts w:ascii="Palatino Linotype" w:eastAsia="Calibri" w:hAnsi="Palatino Linotype"/>
            <w:i/>
            <w:sz w:val="22"/>
            <w:szCs w:val="22"/>
          </w:rPr>
          <w:t>73 y 74 de la Ley de Amparo</w:t>
        </w:r>
      </w:hyperlink>
      <w:r w:rsidRPr="00AD2A55">
        <w:rPr>
          <w:rStyle w:val="apple-converted-space"/>
          <w:rFonts w:ascii="Palatino Linotype" w:hAnsi="Palatino Linotype"/>
          <w:i/>
          <w:sz w:val="22"/>
          <w:szCs w:val="22"/>
        </w:rPr>
        <w:t> </w:t>
      </w:r>
      <w:r w:rsidRPr="00AD2A55">
        <w:rPr>
          <w:rFonts w:ascii="Palatino Linotype" w:hAnsi="Palatino Linotype"/>
          <w:i/>
          <w:sz w:val="22"/>
          <w:szCs w:val="22"/>
        </w:rPr>
        <w:t>con el artículo</w:t>
      </w:r>
      <w:r w:rsidRPr="00AD2A55">
        <w:rPr>
          <w:rStyle w:val="apple-converted-space"/>
          <w:rFonts w:ascii="Palatino Linotype" w:hAnsi="Palatino Linotype"/>
          <w:i/>
          <w:sz w:val="22"/>
          <w:szCs w:val="22"/>
        </w:rPr>
        <w:t> </w:t>
      </w:r>
      <w:hyperlink r:id="rId9" w:history="1">
        <w:r w:rsidRPr="00AD2A55">
          <w:rPr>
            <w:rStyle w:val="Hipervnculo"/>
            <w:rFonts w:ascii="Palatino Linotype" w:eastAsia="Calibri" w:hAnsi="Palatino Linotype"/>
            <w:i/>
            <w:sz w:val="22"/>
            <w:szCs w:val="22"/>
          </w:rPr>
          <w:t>25.1 de la Convención Americana sobre Derechos Humanos</w:t>
        </w:r>
      </w:hyperlink>
      <w:r w:rsidRPr="00AD2A55">
        <w:rPr>
          <w:rStyle w:val="apple-converted-space"/>
          <w:rFonts w:ascii="Palatino Linotype" w:hAnsi="Palatino Linotype"/>
          <w:i/>
          <w:sz w:val="22"/>
          <w:szCs w:val="22"/>
        </w:rPr>
        <w:t> </w:t>
      </w:r>
      <w:r w:rsidRPr="00AD2A5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AD2A5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w:t>
      </w:r>
      <w:r w:rsidRPr="00AD2A55">
        <w:rPr>
          <w:rFonts w:ascii="Palatino Linotype" w:hAnsi="Palatino Linotype"/>
          <w:i/>
          <w:sz w:val="22"/>
          <w:szCs w:val="22"/>
        </w:rPr>
        <w:lastRenderedPageBreak/>
        <w:t xml:space="preserve">sentencia </w:t>
      </w:r>
      <w:proofErr w:type="spellStart"/>
      <w:r w:rsidRPr="00AD2A55">
        <w:rPr>
          <w:rFonts w:ascii="Palatino Linotype" w:hAnsi="Palatino Linotype"/>
          <w:i/>
          <w:sz w:val="22"/>
          <w:szCs w:val="22"/>
        </w:rPr>
        <w:t>concesoria</w:t>
      </w:r>
      <w:proofErr w:type="spellEnd"/>
      <w:r w:rsidRPr="00AD2A5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0A11FEC" w14:textId="77777777" w:rsidR="009A30DB" w:rsidRPr="00AD2A55" w:rsidRDefault="009A30DB" w:rsidP="009A30DB">
      <w:pPr>
        <w:pStyle w:val="Prrafodelista"/>
        <w:autoSpaceDE w:val="0"/>
        <w:autoSpaceDN w:val="0"/>
        <w:adjustRightInd w:val="0"/>
        <w:spacing w:line="360" w:lineRule="auto"/>
        <w:ind w:left="0"/>
        <w:jc w:val="both"/>
        <w:rPr>
          <w:rFonts w:ascii="Palatino Linotype" w:hAnsi="Palatino Linotype" w:cs="Arial"/>
        </w:rPr>
      </w:pPr>
    </w:p>
    <w:p w14:paraId="60525C60" w14:textId="77777777" w:rsidR="009A30DB" w:rsidRPr="00AD2A55" w:rsidRDefault="009A30DB" w:rsidP="009A30D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Por lo que una vez que se analizó el expediente en estudio se cae en la cuenta de que no se actualiza ninguna de las casuales a continuación transcritas:</w:t>
      </w:r>
    </w:p>
    <w:p w14:paraId="52AEBF31" w14:textId="77777777" w:rsidR="009A30DB" w:rsidRPr="00405687" w:rsidRDefault="009A30DB" w:rsidP="009A30DB">
      <w:pPr>
        <w:pStyle w:val="Prrafodelista"/>
        <w:autoSpaceDE w:val="0"/>
        <w:autoSpaceDN w:val="0"/>
        <w:adjustRightInd w:val="0"/>
        <w:spacing w:line="360" w:lineRule="auto"/>
        <w:ind w:left="0"/>
        <w:jc w:val="both"/>
        <w:rPr>
          <w:rFonts w:ascii="Palatino Linotype" w:hAnsi="Palatino Linotype" w:cs="Arial"/>
          <w:sz w:val="16"/>
        </w:rPr>
      </w:pPr>
    </w:p>
    <w:p w14:paraId="14E99F5C"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“Artículo 191. El recurso será desechado por improcedente cuando:  </w:t>
      </w:r>
    </w:p>
    <w:p w14:paraId="619336C1"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 Sea extemporáneo por haber transcurrido el plazo establecido en la presente Ley, a partir de la respuesta;  </w:t>
      </w:r>
    </w:p>
    <w:p w14:paraId="67A87C01"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 Se esté tramitando ante el Poder Judicial de la Federación algún recurso o medio de defensa interpuesto por el recurrente;  </w:t>
      </w:r>
    </w:p>
    <w:p w14:paraId="45AA0FCD"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III. No actualice alguno de los supuestos previstos en la presente Ley;  </w:t>
      </w:r>
    </w:p>
    <w:p w14:paraId="282CF25B"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IV. No se haya desahogado la prevención en los términos establecidos en la presente Ley;  </w:t>
      </w:r>
    </w:p>
    <w:p w14:paraId="5F5A6074"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 Se impugne la veracidad de la información proporcionada;  </w:t>
      </w:r>
    </w:p>
    <w:p w14:paraId="2933225A"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 xml:space="preserve">VI. Se trate de una consulta, o trámite en específico; y  </w:t>
      </w:r>
    </w:p>
    <w:p w14:paraId="29B992DD" w14:textId="77777777" w:rsidR="009A30DB" w:rsidRPr="00AD2A55" w:rsidRDefault="009A30DB" w:rsidP="009A30DB">
      <w:pPr>
        <w:pStyle w:val="Prrafodelista"/>
        <w:autoSpaceDE w:val="0"/>
        <w:autoSpaceDN w:val="0"/>
        <w:adjustRightInd w:val="0"/>
        <w:ind w:right="850"/>
        <w:jc w:val="both"/>
        <w:rPr>
          <w:rFonts w:ascii="Palatino Linotype" w:hAnsi="Palatino Linotype" w:cs="Arial"/>
          <w:i/>
          <w:sz w:val="22"/>
          <w:szCs w:val="22"/>
        </w:rPr>
      </w:pPr>
      <w:r w:rsidRPr="00AD2A55">
        <w:rPr>
          <w:rFonts w:ascii="Palatino Linotype" w:hAnsi="Palatino Linotype" w:cs="Arial"/>
          <w:i/>
          <w:sz w:val="22"/>
          <w:szCs w:val="22"/>
        </w:rPr>
        <w:t>VII. El recurrente amplíe su solicitud en el recurso de revisión, únicamente respecto de los nuevos contenidos.”</w:t>
      </w:r>
    </w:p>
    <w:p w14:paraId="4F43FCA7" w14:textId="77777777" w:rsidR="009A30DB" w:rsidRPr="00AD2A55" w:rsidRDefault="009A30DB" w:rsidP="009A30DB">
      <w:pPr>
        <w:pStyle w:val="Prrafodelista"/>
        <w:autoSpaceDE w:val="0"/>
        <w:autoSpaceDN w:val="0"/>
        <w:adjustRightInd w:val="0"/>
        <w:spacing w:line="360" w:lineRule="auto"/>
        <w:ind w:right="850"/>
        <w:jc w:val="both"/>
        <w:rPr>
          <w:rFonts w:ascii="Palatino Linotype" w:hAnsi="Palatino Linotype" w:cs="Arial"/>
          <w:i/>
        </w:rPr>
      </w:pPr>
    </w:p>
    <w:p w14:paraId="7E4080BC" w14:textId="77777777" w:rsidR="009A30DB" w:rsidRDefault="009A30DB" w:rsidP="009A30DB">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Ya que no fue interpuesto de forma extemporánea, no se está tramitando ante el Poder Judicial Federal, no es una consulta, o trámite en específi</w:t>
      </w:r>
      <w:r>
        <w:rPr>
          <w:rFonts w:ascii="Palatino Linotype" w:hAnsi="Palatino Linotype" w:cs="Arial"/>
          <w:sz w:val="24"/>
          <w:szCs w:val="24"/>
        </w:rPr>
        <w:t>co, ni tampoco se advierte que e</w:t>
      </w:r>
      <w:r w:rsidRPr="00AD2A55">
        <w:rPr>
          <w:rFonts w:ascii="Palatino Linotype" w:hAnsi="Palatino Linotype" w:cs="Arial"/>
          <w:sz w:val="24"/>
          <w:szCs w:val="24"/>
        </w:rPr>
        <w:t>l recurrente amplíe su solicitud en el recurso de revisión, por lo que al no existir causas de improcedencia invocadas por las partes ni advertidas de oficio</w:t>
      </w:r>
      <w:r>
        <w:rPr>
          <w:rFonts w:ascii="Palatino Linotype" w:hAnsi="Palatino Linotype" w:cs="Arial"/>
          <w:sz w:val="24"/>
          <w:szCs w:val="24"/>
        </w:rPr>
        <w:t>.</w:t>
      </w:r>
    </w:p>
    <w:p w14:paraId="0B97A5FC" w14:textId="77777777" w:rsidR="009A30DB" w:rsidRPr="00405687" w:rsidRDefault="009A30DB" w:rsidP="009A30DB">
      <w:pPr>
        <w:autoSpaceDE w:val="0"/>
        <w:autoSpaceDN w:val="0"/>
        <w:adjustRightInd w:val="0"/>
        <w:spacing w:after="0" w:line="360" w:lineRule="auto"/>
        <w:jc w:val="both"/>
        <w:rPr>
          <w:rFonts w:ascii="Palatino Linotype" w:hAnsi="Palatino Linotype" w:cs="Arial"/>
          <w:sz w:val="18"/>
          <w:szCs w:val="24"/>
        </w:rPr>
      </w:pPr>
    </w:p>
    <w:p w14:paraId="53C7676C" w14:textId="77777777" w:rsidR="009A30DB" w:rsidRDefault="009A30DB" w:rsidP="009A30DB">
      <w:pPr>
        <w:pStyle w:val="Prrafodelista"/>
        <w:autoSpaceDE w:val="0"/>
        <w:autoSpaceDN w:val="0"/>
        <w:adjustRightInd w:val="0"/>
        <w:spacing w:line="360" w:lineRule="auto"/>
        <w:ind w:left="0"/>
        <w:jc w:val="both"/>
        <w:rPr>
          <w:rFonts w:ascii="Palatino Linotype" w:hAnsi="Palatino Linotype" w:cs="Arial"/>
        </w:rPr>
      </w:pPr>
      <w:r w:rsidRPr="00AD2A55">
        <w:rPr>
          <w:rFonts w:ascii="Palatino Linotype" w:hAnsi="Palatino Linotype" w:cs="Arial"/>
        </w:rPr>
        <w:t xml:space="preserve">Así las cosas, al no existir causas de improcedencia invocadas por las partes ni advertidas de oficio por este Resolutor, se </w:t>
      </w:r>
      <w:proofErr w:type="gramStart"/>
      <w:r w:rsidRPr="00AD2A55">
        <w:rPr>
          <w:rFonts w:ascii="Palatino Linotype" w:hAnsi="Palatino Linotype" w:cs="Arial"/>
        </w:rPr>
        <w:t>procede</w:t>
      </w:r>
      <w:proofErr w:type="gramEnd"/>
      <w:r w:rsidRPr="00AD2A55">
        <w:rPr>
          <w:rFonts w:ascii="Palatino Linotype" w:hAnsi="Palatino Linotype" w:cs="Arial"/>
        </w:rPr>
        <w:t xml:space="preserve"> al análisis del fondo de los asuntos en los siguientes términos.</w:t>
      </w:r>
    </w:p>
    <w:p w14:paraId="68E7E45E" w14:textId="77777777" w:rsidR="006E33CE" w:rsidRPr="00AD2A55" w:rsidRDefault="006E33CE" w:rsidP="006E33CE">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lastRenderedPageBreak/>
        <w:t>CUARTO.</w:t>
      </w:r>
      <w:r w:rsidRPr="0083246C">
        <w:rPr>
          <w:rFonts w:ascii="Palatino Linotype" w:hAnsi="Palatino Linotype" w:cs="Arial"/>
          <w:b/>
        </w:rPr>
        <w:t xml:space="preserve"> Del estudio y resolución del asunto.</w:t>
      </w:r>
      <w:r w:rsidRPr="00AD2A55">
        <w:rPr>
          <w:rFonts w:ascii="Palatino Linotype" w:hAnsi="Palatino Linotype" w:cs="Arial"/>
        </w:rPr>
        <w:t xml:space="preserve"> </w:t>
      </w:r>
    </w:p>
    <w:p w14:paraId="2330D2AD" w14:textId="77777777" w:rsidR="006E33CE" w:rsidRDefault="006E33CE" w:rsidP="006E33CE">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w:t>
      </w:r>
      <w:r w:rsidRPr="006A3AAA">
        <w:rPr>
          <w:rFonts w:ascii="Palatino Linotype" w:hAnsi="Palatino Linotype" w:cs="Arial"/>
          <w:sz w:val="24"/>
          <w:szCs w:val="24"/>
        </w:rPr>
        <w:t>artículo 8 de la Ley de Transparencia local.</w:t>
      </w:r>
    </w:p>
    <w:p w14:paraId="1A912D8D" w14:textId="77777777" w:rsidR="005F067C" w:rsidRDefault="005F067C" w:rsidP="006E33CE">
      <w:pPr>
        <w:autoSpaceDE w:val="0"/>
        <w:autoSpaceDN w:val="0"/>
        <w:adjustRightInd w:val="0"/>
        <w:spacing w:after="0" w:line="360" w:lineRule="auto"/>
        <w:jc w:val="both"/>
        <w:rPr>
          <w:rFonts w:ascii="Palatino Linotype" w:hAnsi="Palatino Linotype" w:cs="Arial"/>
          <w:sz w:val="24"/>
          <w:szCs w:val="24"/>
        </w:rPr>
      </w:pPr>
    </w:p>
    <w:p w14:paraId="1CC533AC" w14:textId="77777777" w:rsidR="005F067C" w:rsidRPr="00A64804" w:rsidRDefault="005F067C" w:rsidP="005F067C">
      <w:pPr>
        <w:tabs>
          <w:tab w:val="left" w:pos="709"/>
        </w:tabs>
        <w:spacing w:after="0" w:line="360" w:lineRule="auto"/>
        <w:jc w:val="both"/>
        <w:rPr>
          <w:rFonts w:ascii="Palatino Linotype" w:hAnsi="Palatino Linotype"/>
          <w:sz w:val="24"/>
          <w:szCs w:val="24"/>
        </w:rPr>
      </w:pPr>
      <w:r w:rsidRPr="00A64804">
        <w:rPr>
          <w:rFonts w:ascii="Palatino Linotype" w:hAnsi="Palatino Linotype" w:cs="Arial"/>
          <w:sz w:val="24"/>
          <w:szCs w:val="24"/>
        </w:rPr>
        <w:t xml:space="preserve">Con el propósito de realizar un mejor proveer por parte de este Órgano Garante, es conveniente </w:t>
      </w:r>
      <w:r w:rsidRPr="00A64804">
        <w:rPr>
          <w:rFonts w:ascii="Palatino Linotype" w:hAnsi="Palatino Linotype"/>
          <w:sz w:val="24"/>
          <w:szCs w:val="24"/>
        </w:rPr>
        <w:t>hacer alusión a lo que la hoy Recurrente requirió, le fuese entregado por parte del Sujeto Obligado, a efecto de establecer la materia del presente asunto, ya que de ella deriva por un lado el procedimiento de acceso a la información ante el sujeto obligado, y por otro lado la materia sobre la que versará el recurso de revisión ante este Órgano Garante.</w:t>
      </w:r>
    </w:p>
    <w:p w14:paraId="545C03E2" w14:textId="77777777" w:rsidR="005F067C" w:rsidRPr="00A24F60" w:rsidRDefault="005F067C" w:rsidP="005F067C">
      <w:pPr>
        <w:tabs>
          <w:tab w:val="left" w:pos="709"/>
        </w:tabs>
        <w:spacing w:after="0" w:line="360" w:lineRule="auto"/>
        <w:jc w:val="both"/>
        <w:rPr>
          <w:rFonts w:ascii="Palatino Linotype" w:hAnsi="Palatino Linotype"/>
          <w:sz w:val="18"/>
          <w:szCs w:val="24"/>
        </w:rPr>
      </w:pPr>
    </w:p>
    <w:p w14:paraId="690DC9FE" w14:textId="77777777" w:rsidR="005F067C" w:rsidRDefault="005F067C" w:rsidP="005F067C">
      <w:pPr>
        <w:tabs>
          <w:tab w:val="left" w:pos="709"/>
        </w:tabs>
        <w:spacing w:after="0" w:line="360" w:lineRule="auto"/>
        <w:jc w:val="both"/>
        <w:rPr>
          <w:rFonts w:ascii="Palatino Linotype" w:hAnsi="Palatino Linotype"/>
          <w:sz w:val="24"/>
          <w:szCs w:val="24"/>
        </w:rPr>
      </w:pPr>
      <w:r w:rsidRPr="002D0BE2">
        <w:rPr>
          <w:rFonts w:ascii="Palatino Linotype" w:hAnsi="Palatino Linotype"/>
          <w:sz w:val="24"/>
          <w:szCs w:val="24"/>
        </w:rPr>
        <w:t>Así, tenemos en un primer plano de estudio el texto de la solicitud de información, que fue plasmada por el Recurrente en los t</w:t>
      </w:r>
      <w:r w:rsidRPr="00622FC8">
        <w:rPr>
          <w:rFonts w:ascii="Palatino Linotype" w:hAnsi="Palatino Linotype"/>
          <w:sz w:val="24"/>
          <w:szCs w:val="24"/>
        </w:rPr>
        <w:t>érminos siguientes:</w:t>
      </w:r>
    </w:p>
    <w:p w14:paraId="4D6E416B" w14:textId="77777777" w:rsidR="00684AC8" w:rsidRDefault="00684AC8" w:rsidP="005F067C">
      <w:pPr>
        <w:tabs>
          <w:tab w:val="left" w:pos="709"/>
        </w:tabs>
        <w:spacing w:after="0" w:line="360" w:lineRule="auto"/>
        <w:jc w:val="both"/>
        <w:rPr>
          <w:rFonts w:ascii="Palatino Linotype" w:hAnsi="Palatino Linotype"/>
          <w:i/>
          <w:color w:val="000000"/>
        </w:rPr>
      </w:pPr>
      <w:r w:rsidRPr="002B3A7E">
        <w:rPr>
          <w:rFonts w:ascii="Palatino Linotype" w:hAnsi="Palatino Linotype"/>
          <w:i/>
          <w:color w:val="000000"/>
        </w:rPr>
        <w:t xml:space="preserve">De las canchas de futbol rápido que tiene y controla el municipio, requerimos la siguiente información y lo requerimos de forma integral (integrando toda la información) de la siguiente manera. </w:t>
      </w:r>
    </w:p>
    <w:p w14:paraId="7132DE98" w14:textId="77777777" w:rsidR="00684AC8" w:rsidRDefault="00684AC8" w:rsidP="00684AC8">
      <w:pPr>
        <w:tabs>
          <w:tab w:val="left" w:pos="709"/>
        </w:tabs>
        <w:spacing w:after="0" w:line="360" w:lineRule="auto"/>
        <w:ind w:left="567" w:hanging="283"/>
        <w:jc w:val="both"/>
        <w:rPr>
          <w:rFonts w:ascii="Palatino Linotype" w:hAnsi="Palatino Linotype"/>
          <w:i/>
          <w:color w:val="000000"/>
        </w:rPr>
      </w:pPr>
      <w:r w:rsidRPr="002B3A7E">
        <w:rPr>
          <w:rFonts w:ascii="Palatino Linotype" w:hAnsi="Palatino Linotype"/>
          <w:i/>
          <w:color w:val="000000"/>
        </w:rPr>
        <w:t xml:space="preserve">1) El número de canchas que tiene el municipio. </w:t>
      </w:r>
    </w:p>
    <w:p w14:paraId="5504366F" w14:textId="77777777" w:rsidR="00684AC8" w:rsidRDefault="00684AC8" w:rsidP="00684AC8">
      <w:pPr>
        <w:tabs>
          <w:tab w:val="left" w:pos="709"/>
        </w:tabs>
        <w:spacing w:after="0" w:line="360" w:lineRule="auto"/>
        <w:ind w:left="567" w:hanging="283"/>
        <w:jc w:val="both"/>
        <w:rPr>
          <w:rFonts w:ascii="Palatino Linotype" w:hAnsi="Palatino Linotype"/>
          <w:i/>
          <w:color w:val="000000"/>
        </w:rPr>
      </w:pPr>
      <w:r w:rsidRPr="002B3A7E">
        <w:rPr>
          <w:rFonts w:ascii="Palatino Linotype" w:hAnsi="Palatino Linotype"/>
          <w:i/>
          <w:color w:val="000000"/>
        </w:rPr>
        <w:t xml:space="preserve">2) Dirección de cada una de ellas (junto con su nombre si lo tiene) </w:t>
      </w:r>
    </w:p>
    <w:p w14:paraId="7A3B3BFD" w14:textId="77777777" w:rsidR="00684AC8" w:rsidRDefault="00684AC8" w:rsidP="00684AC8">
      <w:pPr>
        <w:tabs>
          <w:tab w:val="left" w:pos="709"/>
        </w:tabs>
        <w:spacing w:after="0" w:line="360" w:lineRule="auto"/>
        <w:ind w:left="567" w:hanging="283"/>
        <w:jc w:val="both"/>
        <w:rPr>
          <w:rFonts w:ascii="Palatino Linotype" w:hAnsi="Palatino Linotype"/>
          <w:i/>
          <w:color w:val="000000"/>
        </w:rPr>
      </w:pPr>
      <w:r w:rsidRPr="002B3A7E">
        <w:rPr>
          <w:rFonts w:ascii="Palatino Linotype" w:hAnsi="Palatino Linotype"/>
          <w:i/>
          <w:color w:val="000000"/>
        </w:rPr>
        <w:t xml:space="preserve">3) Costo de construcción de cada una de ellas (mas, menos) aunque no hayan sido construidas en esta administración en turno (costo probable) </w:t>
      </w:r>
    </w:p>
    <w:p w14:paraId="4EF664A0" w14:textId="77777777" w:rsidR="00684AC8" w:rsidRDefault="00684AC8" w:rsidP="00684AC8">
      <w:pPr>
        <w:tabs>
          <w:tab w:val="left" w:pos="709"/>
        </w:tabs>
        <w:spacing w:after="0" w:line="360" w:lineRule="auto"/>
        <w:ind w:left="567" w:hanging="283"/>
        <w:jc w:val="both"/>
        <w:rPr>
          <w:rFonts w:ascii="Palatino Linotype" w:hAnsi="Palatino Linotype"/>
          <w:i/>
          <w:color w:val="000000"/>
        </w:rPr>
      </w:pPr>
    </w:p>
    <w:p w14:paraId="5D7F373F" w14:textId="4CFE3192" w:rsidR="00684AC8" w:rsidRDefault="00684AC8" w:rsidP="00684AC8">
      <w:pPr>
        <w:tabs>
          <w:tab w:val="left" w:pos="709"/>
        </w:tabs>
        <w:spacing w:after="0" w:line="360" w:lineRule="auto"/>
        <w:ind w:left="567" w:hanging="283"/>
        <w:jc w:val="both"/>
        <w:rPr>
          <w:rFonts w:ascii="Palatino Linotype" w:hAnsi="Palatino Linotype"/>
          <w:color w:val="000000"/>
          <w:sz w:val="24"/>
          <w:szCs w:val="24"/>
        </w:rPr>
      </w:pPr>
      <w:r w:rsidRPr="00684AC8">
        <w:rPr>
          <w:rFonts w:ascii="Palatino Linotype" w:hAnsi="Palatino Linotype"/>
          <w:color w:val="000000"/>
          <w:sz w:val="24"/>
          <w:szCs w:val="24"/>
        </w:rPr>
        <w:t>En respuesta el</w:t>
      </w:r>
      <w:r>
        <w:rPr>
          <w:rFonts w:ascii="Palatino Linotype" w:hAnsi="Palatino Linotype"/>
          <w:color w:val="000000"/>
          <w:sz w:val="24"/>
          <w:szCs w:val="24"/>
        </w:rPr>
        <w:t xml:space="preserve"> Sujeto Obligado remitió la siguiente información:</w:t>
      </w:r>
    </w:p>
    <w:tbl>
      <w:tblPr>
        <w:tblStyle w:val="Tablaconcuadrcula"/>
        <w:tblW w:w="0" w:type="auto"/>
        <w:tblInd w:w="567" w:type="dxa"/>
        <w:tblLook w:val="04A0" w:firstRow="1" w:lastRow="0" w:firstColumn="1" w:lastColumn="0" w:noHBand="0" w:noVBand="1"/>
      </w:tblPr>
      <w:tblGrid>
        <w:gridCol w:w="2874"/>
        <w:gridCol w:w="2856"/>
        <w:gridCol w:w="2765"/>
      </w:tblGrid>
      <w:tr w:rsidR="00684AC8" w14:paraId="3A45494D" w14:textId="77777777" w:rsidTr="00684AC8">
        <w:tc>
          <w:tcPr>
            <w:tcW w:w="3020" w:type="dxa"/>
            <w:shd w:val="clear" w:color="auto" w:fill="00B050"/>
          </w:tcPr>
          <w:p w14:paraId="4AD83AD8" w14:textId="263FEC56" w:rsidR="00684AC8" w:rsidRPr="00684AC8" w:rsidRDefault="00684AC8" w:rsidP="00684AC8">
            <w:pPr>
              <w:tabs>
                <w:tab w:val="left" w:pos="709"/>
              </w:tabs>
              <w:spacing w:line="360" w:lineRule="auto"/>
              <w:jc w:val="center"/>
              <w:rPr>
                <w:rFonts w:ascii="Palatino Linotype" w:hAnsi="Palatino Linotype"/>
                <w:b/>
                <w:i/>
                <w:color w:val="000000"/>
                <w:sz w:val="24"/>
                <w:szCs w:val="24"/>
              </w:rPr>
            </w:pPr>
            <w:r w:rsidRPr="00684AC8">
              <w:rPr>
                <w:rFonts w:ascii="Palatino Linotype" w:hAnsi="Palatino Linotype"/>
                <w:b/>
                <w:i/>
                <w:color w:val="000000"/>
                <w:sz w:val="24"/>
                <w:szCs w:val="24"/>
              </w:rPr>
              <w:t>Requerimiento</w:t>
            </w:r>
          </w:p>
        </w:tc>
        <w:tc>
          <w:tcPr>
            <w:tcW w:w="3021" w:type="dxa"/>
            <w:shd w:val="clear" w:color="auto" w:fill="00B050"/>
          </w:tcPr>
          <w:p w14:paraId="64565B2A" w14:textId="7D5A75DB" w:rsidR="00684AC8" w:rsidRPr="00684AC8" w:rsidRDefault="00684AC8" w:rsidP="00684AC8">
            <w:pPr>
              <w:tabs>
                <w:tab w:val="left" w:pos="709"/>
              </w:tabs>
              <w:spacing w:line="360" w:lineRule="auto"/>
              <w:jc w:val="center"/>
              <w:rPr>
                <w:rFonts w:ascii="Palatino Linotype" w:hAnsi="Palatino Linotype"/>
                <w:b/>
                <w:i/>
                <w:color w:val="000000"/>
                <w:sz w:val="24"/>
                <w:szCs w:val="24"/>
              </w:rPr>
            </w:pPr>
            <w:r w:rsidRPr="00684AC8">
              <w:rPr>
                <w:rFonts w:ascii="Palatino Linotype" w:hAnsi="Palatino Linotype"/>
                <w:b/>
                <w:i/>
                <w:color w:val="000000"/>
                <w:sz w:val="24"/>
                <w:szCs w:val="24"/>
              </w:rPr>
              <w:t>Respuesta</w:t>
            </w:r>
          </w:p>
        </w:tc>
        <w:tc>
          <w:tcPr>
            <w:tcW w:w="3021" w:type="dxa"/>
            <w:shd w:val="clear" w:color="auto" w:fill="00B050"/>
          </w:tcPr>
          <w:p w14:paraId="5FF44D45" w14:textId="126851DD" w:rsidR="00684AC8" w:rsidRPr="00684AC8" w:rsidRDefault="00684AC8" w:rsidP="00684AC8">
            <w:pPr>
              <w:tabs>
                <w:tab w:val="left" w:pos="709"/>
              </w:tabs>
              <w:spacing w:line="360" w:lineRule="auto"/>
              <w:jc w:val="center"/>
              <w:rPr>
                <w:rFonts w:ascii="Palatino Linotype" w:hAnsi="Palatino Linotype"/>
                <w:b/>
                <w:i/>
                <w:color w:val="000000"/>
                <w:sz w:val="24"/>
                <w:szCs w:val="24"/>
              </w:rPr>
            </w:pPr>
            <w:r w:rsidRPr="00684AC8">
              <w:rPr>
                <w:rFonts w:ascii="Palatino Linotype" w:hAnsi="Palatino Linotype"/>
                <w:b/>
                <w:i/>
                <w:color w:val="000000"/>
                <w:sz w:val="24"/>
                <w:szCs w:val="24"/>
              </w:rPr>
              <w:t>colma</w:t>
            </w:r>
          </w:p>
        </w:tc>
      </w:tr>
      <w:tr w:rsidR="00852382" w14:paraId="50E85CCA" w14:textId="77777777" w:rsidTr="00684AC8">
        <w:tc>
          <w:tcPr>
            <w:tcW w:w="3020" w:type="dxa"/>
          </w:tcPr>
          <w:p w14:paraId="0F19E4C5" w14:textId="1866B272" w:rsidR="00684AC8" w:rsidRPr="00852382" w:rsidRDefault="00684AC8" w:rsidP="00852382">
            <w:pPr>
              <w:tabs>
                <w:tab w:val="left" w:pos="709"/>
              </w:tabs>
              <w:jc w:val="both"/>
              <w:rPr>
                <w:rFonts w:ascii="Palatino Linotype" w:hAnsi="Palatino Linotype"/>
                <w:i/>
                <w:color w:val="000000"/>
              </w:rPr>
            </w:pPr>
            <w:r w:rsidRPr="00852382">
              <w:rPr>
                <w:rFonts w:ascii="Palatino Linotype" w:hAnsi="Palatino Linotype"/>
                <w:i/>
                <w:color w:val="000000"/>
              </w:rPr>
              <w:t>El número de canchas que tiene el municipio</w:t>
            </w:r>
          </w:p>
        </w:tc>
        <w:tc>
          <w:tcPr>
            <w:tcW w:w="3021" w:type="dxa"/>
          </w:tcPr>
          <w:p w14:paraId="6F6A0C37" w14:textId="20E1C97B" w:rsidR="00684AC8" w:rsidRPr="00852382" w:rsidRDefault="00684AC8" w:rsidP="00852382">
            <w:pPr>
              <w:tabs>
                <w:tab w:val="left" w:pos="709"/>
              </w:tabs>
              <w:jc w:val="center"/>
              <w:rPr>
                <w:rFonts w:ascii="Palatino Linotype" w:hAnsi="Palatino Linotype"/>
                <w:i/>
                <w:color w:val="000000"/>
              </w:rPr>
            </w:pPr>
            <w:r w:rsidRPr="00852382">
              <w:rPr>
                <w:rFonts w:ascii="Palatino Linotype" w:hAnsi="Palatino Linotype"/>
                <w:i/>
                <w:color w:val="000000"/>
              </w:rPr>
              <w:t>1</w:t>
            </w:r>
          </w:p>
        </w:tc>
        <w:tc>
          <w:tcPr>
            <w:tcW w:w="3021" w:type="dxa"/>
          </w:tcPr>
          <w:p w14:paraId="52639217" w14:textId="2274DD39" w:rsidR="00684AC8" w:rsidRPr="00852382" w:rsidRDefault="00852382" w:rsidP="00852382">
            <w:pPr>
              <w:tabs>
                <w:tab w:val="left" w:pos="709"/>
              </w:tabs>
              <w:spacing w:line="360" w:lineRule="auto"/>
              <w:jc w:val="center"/>
              <w:rPr>
                <w:rFonts w:ascii="Webdings" w:hAnsi="Webdings"/>
                <w:color w:val="000000"/>
                <w:sz w:val="24"/>
                <w:szCs w:val="24"/>
              </w:rPr>
            </w:pPr>
            <w:r w:rsidRPr="00852382">
              <w:rPr>
                <w:rFonts w:ascii="Webdings" w:hAnsi="Webdings"/>
                <w:color w:val="000000"/>
                <w:sz w:val="24"/>
                <w:szCs w:val="24"/>
              </w:rPr>
              <w:t></w:t>
            </w:r>
          </w:p>
        </w:tc>
      </w:tr>
      <w:tr w:rsidR="00852382" w14:paraId="7F3DB3DB" w14:textId="77777777" w:rsidTr="00684AC8">
        <w:tc>
          <w:tcPr>
            <w:tcW w:w="3020" w:type="dxa"/>
          </w:tcPr>
          <w:p w14:paraId="7D3C8274" w14:textId="4E477427" w:rsidR="00684AC8" w:rsidRPr="00852382" w:rsidRDefault="00684AC8" w:rsidP="00852382">
            <w:pPr>
              <w:tabs>
                <w:tab w:val="left" w:pos="709"/>
              </w:tabs>
              <w:jc w:val="both"/>
              <w:rPr>
                <w:rFonts w:ascii="Palatino Linotype" w:hAnsi="Palatino Linotype"/>
                <w:i/>
                <w:color w:val="000000"/>
              </w:rPr>
            </w:pPr>
            <w:r w:rsidRPr="00852382">
              <w:rPr>
                <w:rFonts w:ascii="Palatino Linotype" w:hAnsi="Palatino Linotype"/>
                <w:i/>
                <w:color w:val="000000"/>
              </w:rPr>
              <w:t>Dirección de cada una de ellas (junto con su nombre si lo tiene)</w:t>
            </w:r>
          </w:p>
        </w:tc>
        <w:tc>
          <w:tcPr>
            <w:tcW w:w="3021" w:type="dxa"/>
          </w:tcPr>
          <w:p w14:paraId="15658A83" w14:textId="6EC91F4D" w:rsidR="00684AC8" w:rsidRPr="00852382" w:rsidRDefault="00684AC8" w:rsidP="00852382">
            <w:pPr>
              <w:tabs>
                <w:tab w:val="left" w:pos="709"/>
              </w:tabs>
              <w:jc w:val="both"/>
              <w:rPr>
                <w:rFonts w:ascii="Palatino Linotype" w:hAnsi="Palatino Linotype"/>
                <w:i/>
                <w:color w:val="000000"/>
              </w:rPr>
            </w:pPr>
            <w:r w:rsidRPr="00852382">
              <w:rPr>
                <w:rFonts w:ascii="Palatino Linotype" w:hAnsi="Palatino Linotype"/>
                <w:i/>
                <w:color w:val="000000"/>
              </w:rPr>
              <w:t xml:space="preserve">Avenida Arboleda s/n San Juan </w:t>
            </w:r>
            <w:proofErr w:type="spellStart"/>
            <w:r w:rsidRPr="00852382">
              <w:rPr>
                <w:rFonts w:ascii="Palatino Linotype" w:hAnsi="Palatino Linotype"/>
                <w:i/>
                <w:color w:val="000000"/>
              </w:rPr>
              <w:t>Chiautla</w:t>
            </w:r>
            <w:proofErr w:type="spellEnd"/>
            <w:r w:rsidRPr="00852382">
              <w:rPr>
                <w:rFonts w:ascii="Palatino Linotype" w:hAnsi="Palatino Linotype"/>
                <w:i/>
                <w:color w:val="000000"/>
              </w:rPr>
              <w:t>(dentro de las instalaciones del deportivo municipal “plaza Estado de México”</w:t>
            </w:r>
          </w:p>
        </w:tc>
        <w:tc>
          <w:tcPr>
            <w:tcW w:w="3021" w:type="dxa"/>
          </w:tcPr>
          <w:p w14:paraId="737F8C7E" w14:textId="08F44DB8" w:rsidR="00684AC8" w:rsidRDefault="00852382" w:rsidP="00852382">
            <w:pPr>
              <w:tabs>
                <w:tab w:val="left" w:pos="709"/>
              </w:tabs>
              <w:spacing w:line="360" w:lineRule="auto"/>
              <w:jc w:val="center"/>
              <w:rPr>
                <w:rFonts w:ascii="Palatino Linotype" w:hAnsi="Palatino Linotype"/>
                <w:color w:val="000000"/>
                <w:sz w:val="24"/>
                <w:szCs w:val="24"/>
              </w:rPr>
            </w:pPr>
            <w:r w:rsidRPr="00852382">
              <w:rPr>
                <w:rFonts w:ascii="Webdings" w:hAnsi="Webdings"/>
                <w:color w:val="000000"/>
                <w:sz w:val="24"/>
                <w:szCs w:val="24"/>
              </w:rPr>
              <w:t></w:t>
            </w:r>
          </w:p>
        </w:tc>
      </w:tr>
      <w:tr w:rsidR="00852382" w14:paraId="74E3B4BE" w14:textId="77777777" w:rsidTr="00684AC8">
        <w:tc>
          <w:tcPr>
            <w:tcW w:w="3020" w:type="dxa"/>
          </w:tcPr>
          <w:p w14:paraId="7D29E2F3" w14:textId="570BA9A6" w:rsidR="00684AC8" w:rsidRPr="00852382" w:rsidRDefault="00684AC8" w:rsidP="00852382">
            <w:pPr>
              <w:tabs>
                <w:tab w:val="left" w:pos="709"/>
              </w:tabs>
              <w:jc w:val="both"/>
              <w:rPr>
                <w:rFonts w:ascii="Palatino Linotype" w:hAnsi="Palatino Linotype"/>
                <w:i/>
                <w:color w:val="000000"/>
              </w:rPr>
            </w:pPr>
            <w:r w:rsidRPr="00852382">
              <w:rPr>
                <w:rFonts w:ascii="Palatino Linotype" w:hAnsi="Palatino Linotype"/>
                <w:i/>
                <w:color w:val="000000"/>
              </w:rPr>
              <w:t xml:space="preserve">Costo de construcción de cada una de ellas (mas, menos) aunque no hayan sido construidas en esta administración en turno (costo probable) </w:t>
            </w:r>
          </w:p>
        </w:tc>
        <w:tc>
          <w:tcPr>
            <w:tcW w:w="3021" w:type="dxa"/>
          </w:tcPr>
          <w:p w14:paraId="4AF470FF" w14:textId="092480C4" w:rsidR="00684AC8" w:rsidRPr="00852382" w:rsidRDefault="00852382" w:rsidP="00852382">
            <w:pPr>
              <w:tabs>
                <w:tab w:val="left" w:pos="709"/>
              </w:tabs>
              <w:jc w:val="both"/>
              <w:rPr>
                <w:rFonts w:ascii="Palatino Linotype" w:hAnsi="Palatino Linotype"/>
                <w:i/>
                <w:color w:val="000000"/>
              </w:rPr>
            </w:pPr>
            <w:r w:rsidRPr="00852382">
              <w:rPr>
                <w:rFonts w:ascii="Palatino Linotype" w:hAnsi="Palatino Linotype"/>
                <w:i/>
              </w:rPr>
              <w:t>se realizó en dos etapas, la primera con un costo de $436,598.11 y la segunda con un costo de $1,021,011.16</w:t>
            </w:r>
          </w:p>
        </w:tc>
        <w:tc>
          <w:tcPr>
            <w:tcW w:w="3021" w:type="dxa"/>
          </w:tcPr>
          <w:p w14:paraId="1E9FD60F" w14:textId="1F563DE6" w:rsidR="00684AC8" w:rsidRDefault="00852382" w:rsidP="00852382">
            <w:pPr>
              <w:tabs>
                <w:tab w:val="left" w:pos="709"/>
              </w:tabs>
              <w:spacing w:line="360" w:lineRule="auto"/>
              <w:jc w:val="center"/>
              <w:rPr>
                <w:rFonts w:ascii="Palatino Linotype" w:hAnsi="Palatino Linotype"/>
                <w:color w:val="000000"/>
                <w:sz w:val="24"/>
                <w:szCs w:val="24"/>
              </w:rPr>
            </w:pPr>
            <w:r w:rsidRPr="00852382">
              <w:rPr>
                <w:rFonts w:ascii="Webdings" w:hAnsi="Webdings"/>
                <w:color w:val="000000"/>
                <w:sz w:val="24"/>
                <w:szCs w:val="24"/>
              </w:rPr>
              <w:t></w:t>
            </w:r>
          </w:p>
        </w:tc>
      </w:tr>
      <w:tr w:rsidR="00C4201E" w14:paraId="292DB6E5" w14:textId="77777777" w:rsidTr="00684AC8">
        <w:tc>
          <w:tcPr>
            <w:tcW w:w="3020" w:type="dxa"/>
          </w:tcPr>
          <w:p w14:paraId="14037200" w14:textId="59CE3672" w:rsidR="00C4201E" w:rsidRPr="00852382" w:rsidRDefault="00C4201E" w:rsidP="00852382">
            <w:pPr>
              <w:tabs>
                <w:tab w:val="left" w:pos="709"/>
              </w:tabs>
              <w:jc w:val="both"/>
              <w:rPr>
                <w:rFonts w:ascii="Palatino Linotype" w:hAnsi="Palatino Linotype"/>
                <w:i/>
                <w:color w:val="000000"/>
              </w:rPr>
            </w:pPr>
            <w:r w:rsidRPr="00852382">
              <w:rPr>
                <w:rFonts w:ascii="Palatino Linotype" w:hAnsi="Palatino Linotype"/>
                <w:i/>
                <w:color w:val="000000"/>
              </w:rPr>
              <w:t>Cuantos años tiene de construida(s) cada una de la(s) cancha(s) (más/menos</w:t>
            </w:r>
          </w:p>
        </w:tc>
        <w:tc>
          <w:tcPr>
            <w:tcW w:w="3021" w:type="dxa"/>
          </w:tcPr>
          <w:p w14:paraId="63391468" w14:textId="56B78BBA" w:rsidR="00C4201E" w:rsidRPr="00852382" w:rsidRDefault="00852382" w:rsidP="00852382">
            <w:pPr>
              <w:tabs>
                <w:tab w:val="left" w:pos="709"/>
              </w:tabs>
              <w:jc w:val="both"/>
              <w:rPr>
                <w:rFonts w:ascii="Palatino Linotype" w:hAnsi="Palatino Linotype"/>
                <w:i/>
                <w:color w:val="000000"/>
              </w:rPr>
            </w:pPr>
            <w:r w:rsidRPr="00852382">
              <w:rPr>
                <w:rFonts w:ascii="Palatino Linotype" w:hAnsi="Palatino Linotype"/>
                <w:i/>
              </w:rPr>
              <w:t>se construyó en la administración 2013-2015</w:t>
            </w:r>
          </w:p>
        </w:tc>
        <w:tc>
          <w:tcPr>
            <w:tcW w:w="3021" w:type="dxa"/>
          </w:tcPr>
          <w:p w14:paraId="1FD0D2A5" w14:textId="4A9160EB" w:rsidR="00C4201E" w:rsidRDefault="00852382" w:rsidP="00852382">
            <w:pPr>
              <w:tabs>
                <w:tab w:val="left" w:pos="709"/>
              </w:tabs>
              <w:spacing w:line="360" w:lineRule="auto"/>
              <w:jc w:val="center"/>
              <w:rPr>
                <w:rFonts w:ascii="Palatino Linotype" w:hAnsi="Palatino Linotype"/>
                <w:color w:val="000000"/>
                <w:sz w:val="24"/>
                <w:szCs w:val="24"/>
              </w:rPr>
            </w:pPr>
            <w:r w:rsidRPr="00852382">
              <w:rPr>
                <w:rFonts w:ascii="Webdings" w:hAnsi="Webdings"/>
                <w:color w:val="000000"/>
                <w:sz w:val="24"/>
                <w:szCs w:val="24"/>
              </w:rPr>
              <w:t></w:t>
            </w:r>
          </w:p>
        </w:tc>
      </w:tr>
    </w:tbl>
    <w:p w14:paraId="4EC08973" w14:textId="77777777" w:rsidR="00684AC8" w:rsidRDefault="00684AC8" w:rsidP="00684AC8">
      <w:pPr>
        <w:tabs>
          <w:tab w:val="left" w:pos="709"/>
        </w:tabs>
        <w:spacing w:after="0" w:line="360" w:lineRule="auto"/>
        <w:ind w:left="567" w:hanging="283"/>
        <w:jc w:val="both"/>
        <w:rPr>
          <w:rFonts w:ascii="Palatino Linotype" w:hAnsi="Palatino Linotype"/>
          <w:color w:val="000000"/>
          <w:sz w:val="24"/>
          <w:szCs w:val="24"/>
        </w:rPr>
      </w:pPr>
    </w:p>
    <w:p w14:paraId="1AAC1EDB" w14:textId="77777777" w:rsidR="006E33CE" w:rsidRDefault="006E33CE" w:rsidP="006E33CE">
      <w:pPr>
        <w:rPr>
          <w:sz w:val="16"/>
        </w:rPr>
      </w:pPr>
    </w:p>
    <w:p w14:paraId="3CD826F3" w14:textId="10FDE98D" w:rsidR="00852382" w:rsidRDefault="00852382" w:rsidP="00852382">
      <w:pPr>
        <w:tabs>
          <w:tab w:val="left" w:pos="709"/>
        </w:tabs>
        <w:spacing w:after="0" w:line="360" w:lineRule="auto"/>
        <w:jc w:val="both"/>
        <w:rPr>
          <w:rFonts w:ascii="Palatino Linotype" w:hAnsi="Palatino Linotype" w:cs="Times New Roman"/>
          <w:i/>
          <w:color w:val="000000"/>
          <w:sz w:val="24"/>
          <w:szCs w:val="24"/>
        </w:rPr>
      </w:pPr>
      <w:r w:rsidRPr="00852382">
        <w:rPr>
          <w:rFonts w:ascii="Palatino Linotype" w:hAnsi="Palatino Linotype"/>
          <w:color w:val="000000"/>
          <w:sz w:val="24"/>
          <w:szCs w:val="24"/>
        </w:rPr>
        <w:t xml:space="preserve">Derivado de la respuesta proporcionada, el ahora Recurrente interpuso recurso de revisión en donde manifestó como acto impugnado lo siguiente: </w:t>
      </w:r>
      <w:r w:rsidRPr="00852382">
        <w:rPr>
          <w:rFonts w:ascii="Palatino Linotype" w:hAnsi="Palatino Linotype" w:cs="Times New Roman"/>
          <w:i/>
          <w:color w:val="000000"/>
          <w:sz w:val="24"/>
          <w:szCs w:val="24"/>
        </w:rPr>
        <w:t>“</w:t>
      </w:r>
      <w:r w:rsidRPr="00852382">
        <w:rPr>
          <w:rFonts w:ascii="Palatino Linotype" w:hAnsi="Palatino Linotype"/>
          <w:i/>
          <w:color w:val="000000"/>
          <w:sz w:val="24"/>
          <w:szCs w:val="24"/>
        </w:rPr>
        <w:t>1) El número de canchas que tiene el municipio. 2) Dirección de cada una de ellas (junto con su nombre si lo tiene) 3) Cuantos años tiene de construida(s) cada una de la(s) cancha(s) (más/menos)</w:t>
      </w:r>
      <w:r w:rsidRPr="00852382">
        <w:rPr>
          <w:rFonts w:ascii="Palatino Linotype" w:hAnsi="Palatino Linotype" w:cs="Times New Roman"/>
          <w:i/>
          <w:color w:val="000000"/>
          <w:sz w:val="24"/>
          <w:szCs w:val="24"/>
        </w:rPr>
        <w:t xml:space="preserve">.” </w:t>
      </w:r>
      <w:r w:rsidRPr="00852382">
        <w:rPr>
          <w:rFonts w:ascii="Palatino Linotype" w:hAnsi="Palatino Linotype" w:cs="Times New Roman"/>
          <w:color w:val="000000"/>
          <w:sz w:val="24"/>
          <w:szCs w:val="24"/>
        </w:rPr>
        <w:t xml:space="preserve">Y como razones o motivos de inconformidad: </w:t>
      </w:r>
      <w:r w:rsidRPr="00852382">
        <w:rPr>
          <w:rFonts w:ascii="Palatino Linotype" w:hAnsi="Palatino Linotype" w:cs="Times New Roman"/>
          <w:i/>
          <w:color w:val="000000"/>
          <w:sz w:val="24"/>
          <w:szCs w:val="24"/>
        </w:rPr>
        <w:t>“</w:t>
      </w:r>
      <w:r w:rsidRPr="00852382">
        <w:rPr>
          <w:rFonts w:ascii="Palatino Linotype" w:hAnsi="Palatino Linotype"/>
          <w:i/>
          <w:color w:val="000000"/>
          <w:sz w:val="24"/>
          <w:szCs w:val="24"/>
        </w:rPr>
        <w:t>derecho a la información</w:t>
      </w:r>
      <w:r w:rsidRPr="00852382">
        <w:rPr>
          <w:rFonts w:ascii="Palatino Linotype" w:hAnsi="Palatino Linotype" w:cs="Times New Roman"/>
          <w:i/>
          <w:color w:val="000000"/>
          <w:sz w:val="24"/>
          <w:szCs w:val="24"/>
        </w:rPr>
        <w:t>”</w:t>
      </w:r>
      <w:r>
        <w:rPr>
          <w:rFonts w:ascii="Palatino Linotype" w:hAnsi="Palatino Linotype" w:cs="Times New Roman"/>
          <w:i/>
          <w:color w:val="000000"/>
          <w:sz w:val="24"/>
          <w:szCs w:val="24"/>
        </w:rPr>
        <w:t>.</w:t>
      </w:r>
    </w:p>
    <w:p w14:paraId="4231F12B" w14:textId="77777777" w:rsidR="00852382" w:rsidRDefault="00852382" w:rsidP="00852382">
      <w:pPr>
        <w:tabs>
          <w:tab w:val="left" w:pos="709"/>
        </w:tabs>
        <w:spacing w:after="0" w:line="360" w:lineRule="auto"/>
        <w:jc w:val="both"/>
        <w:rPr>
          <w:rFonts w:ascii="Palatino Linotype" w:hAnsi="Palatino Linotype" w:cs="Times New Roman"/>
          <w:i/>
          <w:color w:val="000000"/>
          <w:sz w:val="24"/>
          <w:szCs w:val="24"/>
        </w:rPr>
      </w:pPr>
    </w:p>
    <w:p w14:paraId="77F5720D" w14:textId="71991EBE" w:rsidR="00852382" w:rsidRDefault="00852382" w:rsidP="00852382">
      <w:pPr>
        <w:tabs>
          <w:tab w:val="left" w:pos="709"/>
        </w:tabs>
        <w:spacing w:after="0" w:line="360" w:lineRule="auto"/>
        <w:jc w:val="both"/>
        <w:rPr>
          <w:rFonts w:ascii="Palatino Linotype" w:hAnsi="Palatino Linotype" w:cs="Times New Roman"/>
          <w:color w:val="000000"/>
          <w:sz w:val="24"/>
          <w:szCs w:val="24"/>
        </w:rPr>
      </w:pPr>
      <w:r>
        <w:rPr>
          <w:rFonts w:ascii="Palatino Linotype" w:hAnsi="Palatino Linotype" w:cs="Times New Roman"/>
          <w:color w:val="000000"/>
          <w:sz w:val="24"/>
          <w:szCs w:val="24"/>
        </w:rPr>
        <w:t xml:space="preserve">Posterior a ello el Sujeto Obligado, </w:t>
      </w:r>
      <w:proofErr w:type="spellStart"/>
      <w:r>
        <w:rPr>
          <w:rFonts w:ascii="Palatino Linotype" w:hAnsi="Palatino Linotype" w:cs="Times New Roman"/>
          <w:color w:val="000000"/>
          <w:sz w:val="24"/>
          <w:szCs w:val="24"/>
        </w:rPr>
        <w:t>remitio</w:t>
      </w:r>
      <w:proofErr w:type="spellEnd"/>
      <w:r>
        <w:rPr>
          <w:rFonts w:ascii="Palatino Linotype" w:hAnsi="Palatino Linotype" w:cs="Times New Roman"/>
          <w:color w:val="000000"/>
          <w:sz w:val="24"/>
          <w:szCs w:val="24"/>
        </w:rPr>
        <w:t xml:space="preserve"> informe justificado en donde informo que se había entregado la información en tiempo y forma.</w:t>
      </w:r>
    </w:p>
    <w:p w14:paraId="0AAEDE77" w14:textId="77777777" w:rsidR="00852382" w:rsidRDefault="00852382" w:rsidP="00852382">
      <w:pPr>
        <w:tabs>
          <w:tab w:val="left" w:pos="709"/>
        </w:tabs>
        <w:spacing w:after="0" w:line="360" w:lineRule="auto"/>
        <w:jc w:val="both"/>
        <w:rPr>
          <w:rFonts w:ascii="Palatino Linotype" w:hAnsi="Palatino Linotype" w:cs="Times New Roman"/>
          <w:color w:val="000000"/>
          <w:sz w:val="24"/>
          <w:szCs w:val="24"/>
        </w:rPr>
      </w:pPr>
    </w:p>
    <w:p w14:paraId="1A3D62FA" w14:textId="29DF3C51" w:rsidR="00852382" w:rsidRDefault="00852382" w:rsidP="00852382">
      <w:pPr>
        <w:tabs>
          <w:tab w:val="left" w:pos="709"/>
        </w:tabs>
        <w:spacing w:after="0" w:line="360" w:lineRule="auto"/>
        <w:jc w:val="both"/>
        <w:rPr>
          <w:rFonts w:ascii="Palatino Linotype" w:hAnsi="Palatino Linotype" w:cs="Times New Roman"/>
          <w:color w:val="000000"/>
          <w:sz w:val="24"/>
          <w:szCs w:val="24"/>
        </w:rPr>
      </w:pPr>
      <w:r>
        <w:rPr>
          <w:rFonts w:ascii="Palatino Linotype" w:hAnsi="Palatino Linotype" w:cs="Times New Roman"/>
          <w:color w:val="000000"/>
          <w:sz w:val="24"/>
          <w:szCs w:val="24"/>
        </w:rPr>
        <w:lastRenderedPageBreak/>
        <w:t>En este sentido, debemos referir que los motivos de inconformidad vertidos en el recurso de revisión devienen infundados, puesto que el solicitante no manifiesta la inconformidad, no puntualiza cuales son agravios, no obstante de una revisión a las documentales inmersas en el expediente del SAIMEX podemos percatarnos que se brindó la información solicitada, puntualizando cada uno de los requerimientos solicitados.</w:t>
      </w:r>
    </w:p>
    <w:p w14:paraId="0E609275" w14:textId="77777777" w:rsidR="00852382" w:rsidRDefault="00852382" w:rsidP="00852382">
      <w:pPr>
        <w:tabs>
          <w:tab w:val="left" w:pos="709"/>
        </w:tabs>
        <w:spacing w:after="0" w:line="360" w:lineRule="auto"/>
        <w:jc w:val="both"/>
        <w:rPr>
          <w:rFonts w:ascii="Palatino Linotype" w:hAnsi="Palatino Linotype" w:cs="Times New Roman"/>
          <w:color w:val="000000"/>
          <w:sz w:val="24"/>
          <w:szCs w:val="24"/>
        </w:rPr>
      </w:pPr>
    </w:p>
    <w:p w14:paraId="3C0FAB06" w14:textId="13287C99" w:rsidR="00684AC8" w:rsidRPr="00852382" w:rsidRDefault="00852382" w:rsidP="00684AC8">
      <w:pPr>
        <w:tabs>
          <w:tab w:val="left" w:pos="709"/>
        </w:tabs>
        <w:spacing w:after="0" w:line="360" w:lineRule="auto"/>
        <w:jc w:val="both"/>
        <w:rPr>
          <w:rFonts w:ascii="Palatino Linotype" w:hAnsi="Palatino Linotype"/>
          <w:sz w:val="24"/>
          <w:szCs w:val="24"/>
        </w:rPr>
      </w:pPr>
      <w:r w:rsidRPr="00852382">
        <w:rPr>
          <w:rFonts w:ascii="Palatino Linotype" w:hAnsi="Palatino Linotype" w:cs="Times New Roman"/>
          <w:color w:val="000000"/>
          <w:sz w:val="24"/>
          <w:szCs w:val="24"/>
        </w:rPr>
        <w:t xml:space="preserve">Bajo estas consideraciones </w:t>
      </w:r>
      <w:r w:rsidR="00684AC8" w:rsidRPr="00852382">
        <w:rPr>
          <w:rFonts w:ascii="Palatino Linotype" w:hAnsi="Palatino Linotype"/>
          <w:color w:val="000000"/>
          <w:sz w:val="24"/>
          <w:szCs w:val="24"/>
        </w:rPr>
        <w:t xml:space="preserve">es necesario </w:t>
      </w:r>
      <w:r w:rsidR="00684AC8" w:rsidRPr="00852382">
        <w:rPr>
          <w:rFonts w:ascii="Palatino Linotype" w:hAnsi="Palatino Linotype"/>
          <w:sz w:val="24"/>
          <w:szCs w:val="24"/>
          <w:lang w:eastAsia="es-MX"/>
        </w:rPr>
        <w:t xml:space="preserve">mencionar que </w:t>
      </w:r>
      <w:r w:rsidR="00684AC8" w:rsidRPr="00852382">
        <w:rPr>
          <w:rFonts w:ascii="Palatino Linotype" w:hAnsi="Palatino Linotype"/>
          <w:sz w:val="24"/>
          <w:szCs w:val="24"/>
        </w:rPr>
        <w:t xml:space="preserve">para tener por satisfecho </w:t>
      </w:r>
      <w:r w:rsidR="00684AC8" w:rsidRPr="00852382">
        <w:rPr>
          <w:rFonts w:ascii="Palatino Linotype" w:hAnsi="Palatino Linotype" w:cs="Arial"/>
          <w:color w:val="000000" w:themeColor="text1"/>
          <w:sz w:val="24"/>
          <w:szCs w:val="24"/>
        </w:rPr>
        <w:t>el derecho de acceso a la información pública implica que cualquier persona conozca la información contenida en los documentos que se encuentren en los archivos de los Sujetos Obligados.</w:t>
      </w:r>
    </w:p>
    <w:p w14:paraId="4020D9ED" w14:textId="77777777" w:rsidR="00684AC8" w:rsidRPr="00852382" w:rsidRDefault="00684AC8" w:rsidP="00684AC8">
      <w:pPr>
        <w:spacing w:after="0" w:line="360" w:lineRule="auto"/>
        <w:jc w:val="both"/>
        <w:rPr>
          <w:rFonts w:ascii="Palatino Linotype" w:hAnsi="Palatino Linotype"/>
          <w:sz w:val="24"/>
          <w:szCs w:val="24"/>
        </w:rPr>
      </w:pPr>
    </w:p>
    <w:p w14:paraId="47551D48" w14:textId="77777777" w:rsidR="00684AC8" w:rsidRPr="00852382" w:rsidRDefault="00684AC8" w:rsidP="00684AC8">
      <w:pPr>
        <w:spacing w:after="0" w:line="360" w:lineRule="auto"/>
        <w:jc w:val="both"/>
        <w:rPr>
          <w:rFonts w:ascii="Palatino Linotype" w:hAnsi="Palatino Linotype" w:cs="Arial"/>
          <w:color w:val="000000" w:themeColor="text1"/>
          <w:sz w:val="24"/>
          <w:szCs w:val="24"/>
        </w:rPr>
      </w:pPr>
      <w:r w:rsidRPr="00852382">
        <w:rPr>
          <w:rFonts w:ascii="Palatino Linotype" w:hAnsi="Palatino Linotype" w:cs="Arial"/>
          <w:color w:val="000000" w:themeColor="text1"/>
          <w:sz w:val="24"/>
          <w:szCs w:val="24"/>
        </w:rPr>
        <w:t xml:space="preserve">Así que la obligación de acceso a la información se tendrá por cumplida cuando </w:t>
      </w:r>
      <w:proofErr w:type="gramStart"/>
      <w:r w:rsidRPr="00852382">
        <w:rPr>
          <w:rFonts w:ascii="Palatino Linotype" w:hAnsi="Palatino Linotype" w:cs="Arial"/>
          <w:color w:val="000000" w:themeColor="text1"/>
          <w:sz w:val="24"/>
          <w:szCs w:val="24"/>
        </w:rPr>
        <w:t>el  solicitante</w:t>
      </w:r>
      <w:proofErr w:type="gramEnd"/>
      <w:r w:rsidRPr="00852382">
        <w:rPr>
          <w:rFonts w:ascii="Palatino Linotype" w:hAnsi="Palatino Linotype" w:cs="Arial"/>
          <w:color w:val="000000" w:themeColor="text1"/>
          <w:sz w:val="24"/>
          <w:szCs w:val="24"/>
        </w:rPr>
        <w:t xml:space="preserve"> tenga a su disposición la información requerida, o cuando realice su consulta en el lugar que ésta se localice, conforme a los artículos 3 fracción XI, XII 4, 12 y 24 último párrafo </w:t>
      </w:r>
      <w:r w:rsidRPr="00852382">
        <w:rPr>
          <w:rFonts w:ascii="Palatino Linotype" w:hAnsi="Palatino Linotype" w:cs="Arial"/>
          <w:bCs/>
          <w:color w:val="000000" w:themeColor="text1"/>
          <w:sz w:val="24"/>
          <w:szCs w:val="24"/>
        </w:rPr>
        <w:t>de la Ley de Transparencia y Acceso a la Información Pública del Estado de México y Municipios</w:t>
      </w:r>
      <w:r w:rsidRPr="00852382">
        <w:rPr>
          <w:rFonts w:ascii="Palatino Linotype" w:hAnsi="Palatino Linotype" w:cs="Arial"/>
          <w:color w:val="000000" w:themeColor="text1"/>
          <w:sz w:val="24"/>
          <w:szCs w:val="24"/>
        </w:rPr>
        <w:t>:</w:t>
      </w:r>
    </w:p>
    <w:p w14:paraId="2751383D" w14:textId="77777777" w:rsidR="00684AC8" w:rsidRPr="00852382" w:rsidRDefault="00684AC8" w:rsidP="00684AC8">
      <w:pPr>
        <w:spacing w:after="0" w:line="360" w:lineRule="auto"/>
        <w:jc w:val="both"/>
        <w:rPr>
          <w:rFonts w:ascii="Palatino Linotype" w:hAnsi="Palatino Linotype" w:cs="Arial"/>
          <w:color w:val="000000" w:themeColor="text1"/>
          <w:sz w:val="24"/>
          <w:szCs w:val="24"/>
        </w:rPr>
      </w:pPr>
      <w:r w:rsidRPr="00852382">
        <w:rPr>
          <w:rFonts w:ascii="Palatino Linotype" w:hAnsi="Palatino Linotype" w:cs="Arial"/>
          <w:color w:val="000000" w:themeColor="text1"/>
          <w:sz w:val="24"/>
          <w:szCs w:val="24"/>
        </w:rPr>
        <w:tab/>
      </w:r>
    </w:p>
    <w:p w14:paraId="71E730E8"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b/>
          <w:bCs/>
          <w:i/>
          <w:color w:val="000000" w:themeColor="text1"/>
        </w:rPr>
        <w:t xml:space="preserve">“Artículo 3. </w:t>
      </w:r>
      <w:r w:rsidRPr="00852382">
        <w:rPr>
          <w:rFonts w:ascii="Palatino Linotype" w:hAnsi="Palatino Linotype" w:cs="Arial"/>
          <w:bCs/>
          <w:i/>
          <w:color w:val="000000" w:themeColor="text1"/>
          <w:u w:val="single"/>
        </w:rPr>
        <w:t>Para los efectos de la presente Ley se entenderá por</w:t>
      </w:r>
      <w:r w:rsidRPr="00852382">
        <w:rPr>
          <w:rFonts w:ascii="Palatino Linotype" w:hAnsi="Palatino Linotype" w:cs="Arial"/>
          <w:bCs/>
          <w:i/>
          <w:color w:val="000000" w:themeColor="text1"/>
        </w:rPr>
        <w:t>:</w:t>
      </w:r>
    </w:p>
    <w:p w14:paraId="4D4C2FB0" w14:textId="77777777" w:rsidR="00684AC8" w:rsidRPr="00852382" w:rsidRDefault="00684AC8" w:rsidP="00684AC8">
      <w:pPr>
        <w:spacing w:after="0" w:line="240" w:lineRule="auto"/>
        <w:ind w:left="851" w:right="850"/>
        <w:jc w:val="both"/>
        <w:rPr>
          <w:rFonts w:ascii="Palatino Linotype" w:hAnsi="Palatino Linotype" w:cs="Arial"/>
          <w:i/>
        </w:rPr>
      </w:pPr>
      <w:r w:rsidRPr="00852382">
        <w:rPr>
          <w:rFonts w:ascii="Palatino Linotype" w:hAnsi="Palatino Linotype" w:cs="Arial"/>
          <w:i/>
        </w:rPr>
        <w:t>…</w:t>
      </w:r>
    </w:p>
    <w:p w14:paraId="7ECE5311"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b/>
          <w:bCs/>
          <w:i/>
          <w:color w:val="000000" w:themeColor="text1"/>
        </w:rPr>
        <w:t xml:space="preserve">XI. </w:t>
      </w:r>
      <w:r w:rsidRPr="00852382">
        <w:rPr>
          <w:rFonts w:ascii="Palatino Linotype" w:hAnsi="Palatino Linotype" w:cs="Arial"/>
          <w:b/>
          <w:bCs/>
          <w:i/>
          <w:color w:val="000000" w:themeColor="text1"/>
          <w:u w:val="single"/>
        </w:rPr>
        <w:t>Documento</w:t>
      </w:r>
      <w:r w:rsidRPr="00852382">
        <w:rPr>
          <w:rFonts w:ascii="Palatino Linotype" w:hAnsi="Palatino Linotype" w:cs="Arial"/>
          <w:b/>
          <w:bCs/>
          <w:i/>
          <w:color w:val="000000" w:themeColor="text1"/>
        </w:rPr>
        <w:t xml:space="preserve">: </w:t>
      </w:r>
      <w:r w:rsidRPr="00852382">
        <w:rPr>
          <w:rFonts w:ascii="Palatino Linotype" w:hAnsi="Palatino Linotype" w:cs="Arial"/>
          <w:i/>
          <w:color w:val="000000" w:themeColor="text1"/>
        </w:rPr>
        <w:t>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C55B51A" w14:textId="77777777" w:rsidR="00684AC8" w:rsidRPr="00852382" w:rsidRDefault="00684AC8" w:rsidP="00684AC8">
      <w:pPr>
        <w:spacing w:after="0" w:line="240" w:lineRule="auto"/>
        <w:ind w:left="851" w:right="850"/>
        <w:jc w:val="both"/>
        <w:rPr>
          <w:rFonts w:ascii="Palatino Linotype" w:hAnsi="Palatino Linotype" w:cs="Arial"/>
          <w:bCs/>
          <w:i/>
          <w:color w:val="000000" w:themeColor="text1"/>
        </w:rPr>
      </w:pPr>
      <w:r w:rsidRPr="00852382">
        <w:rPr>
          <w:rFonts w:ascii="Palatino Linotype" w:hAnsi="Palatino Linotype" w:cs="Arial"/>
          <w:b/>
          <w:bCs/>
          <w:i/>
          <w:color w:val="000000" w:themeColor="text1"/>
        </w:rPr>
        <w:t>XII. Documento electrónico:</w:t>
      </w:r>
      <w:r w:rsidRPr="00852382">
        <w:rPr>
          <w:rFonts w:ascii="Palatino Linotype" w:hAnsi="Palatino Linotype" w:cs="Arial"/>
          <w:bCs/>
          <w:i/>
          <w:color w:val="000000" w:themeColor="text1"/>
        </w:rPr>
        <w:t xml:space="preserve"> Al soporte escrito con caracteres alfanuméricos, archivo de imagen, video, audio o cualquier otro formato tecnológicamente </w:t>
      </w:r>
      <w:r w:rsidRPr="00852382">
        <w:rPr>
          <w:rFonts w:ascii="Palatino Linotype" w:hAnsi="Palatino Linotype" w:cs="Arial"/>
          <w:bCs/>
          <w:i/>
          <w:color w:val="000000" w:themeColor="text1"/>
        </w:rPr>
        <w:lastRenderedPageBreak/>
        <w:t>disponible,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0F117F17"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i/>
          <w:color w:val="000000" w:themeColor="text1"/>
        </w:rPr>
        <w:t>…</w:t>
      </w:r>
    </w:p>
    <w:p w14:paraId="2D454443" w14:textId="77777777" w:rsidR="00684AC8" w:rsidRPr="00852382" w:rsidRDefault="00684AC8" w:rsidP="00684AC8">
      <w:pPr>
        <w:spacing w:after="0" w:line="240" w:lineRule="auto"/>
        <w:ind w:left="851" w:right="850"/>
        <w:jc w:val="both"/>
        <w:rPr>
          <w:rFonts w:ascii="Palatino Linotype" w:hAnsi="Palatino Linotype" w:cs="Arial"/>
          <w:bCs/>
          <w:i/>
          <w:color w:val="000000" w:themeColor="text1"/>
        </w:rPr>
      </w:pPr>
      <w:r w:rsidRPr="00852382">
        <w:rPr>
          <w:rFonts w:ascii="Palatino Linotype" w:hAnsi="Palatino Linotype" w:cs="Arial"/>
          <w:b/>
          <w:bCs/>
          <w:i/>
          <w:color w:val="000000" w:themeColor="text1"/>
        </w:rPr>
        <w:t xml:space="preserve">Artículo 4. </w:t>
      </w:r>
      <w:r w:rsidRPr="00852382">
        <w:rPr>
          <w:rFonts w:ascii="Palatino Linotype" w:hAnsi="Palatino Linotype" w:cs="Arial"/>
          <w:bCs/>
          <w:i/>
          <w:color w:val="000000" w:themeColor="text1"/>
          <w:u w:val="single"/>
        </w:rPr>
        <w:t>El derecho humano de acceso a la información pública es la prerrogativa de las personas para buscar, difundir, investigar, recabar, recibir y solicitar información pública</w:t>
      </w:r>
      <w:r w:rsidRPr="00852382">
        <w:rPr>
          <w:rFonts w:ascii="Palatino Linotype" w:hAnsi="Palatino Linotype" w:cs="Arial"/>
          <w:bCs/>
          <w:i/>
          <w:color w:val="000000" w:themeColor="text1"/>
        </w:rPr>
        <w:t>, sin necesidad de acreditar personalidad ni interés jurídico.</w:t>
      </w:r>
    </w:p>
    <w:p w14:paraId="55588CF0"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852382">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4123C1C8"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13CDF365"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b/>
          <w:bCs/>
          <w:i/>
          <w:color w:val="000000" w:themeColor="text1"/>
        </w:rPr>
        <w:t xml:space="preserve">Artículo 12. </w:t>
      </w:r>
      <w:r w:rsidRPr="00852382">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5EFF2615"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i/>
          <w:color w:val="000000" w:themeColor="text1"/>
          <w:u w:val="single"/>
        </w:rPr>
        <w:t>Los sujetos obligados sólo proporcionarán la información pública que se les requiera y que obre en sus archivos y en el estado en que ésta se encuentre.</w:t>
      </w:r>
      <w:r w:rsidRPr="00852382">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7D64DCE6"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i/>
          <w:color w:val="000000" w:themeColor="text1"/>
        </w:rPr>
        <w:t>…</w:t>
      </w:r>
    </w:p>
    <w:p w14:paraId="217B6BA0"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b/>
          <w:bCs/>
          <w:i/>
          <w:color w:val="000000" w:themeColor="text1"/>
        </w:rPr>
        <w:t xml:space="preserve">Artículo 24. </w:t>
      </w:r>
      <w:r w:rsidRPr="00852382">
        <w:rPr>
          <w:rFonts w:ascii="Palatino Linotype" w:hAnsi="Palatino Linotype" w:cs="Arial"/>
          <w:i/>
          <w:color w:val="000000" w:themeColor="text1"/>
          <w:u w:val="single"/>
        </w:rPr>
        <w:t>Para el cumplimiento de los objetivos de esta Ley, los sujetos obligados deberán cumplir con las siguientes obligaciones, según corresponda, de acuerdo a su naturaleza:</w:t>
      </w:r>
    </w:p>
    <w:p w14:paraId="16DCAD92"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bCs/>
          <w:i/>
          <w:color w:val="000000" w:themeColor="text1"/>
        </w:rPr>
        <w:t>..</w:t>
      </w:r>
      <w:r w:rsidRPr="00852382">
        <w:rPr>
          <w:rFonts w:ascii="Palatino Linotype" w:hAnsi="Palatino Linotype" w:cs="Arial"/>
          <w:i/>
          <w:color w:val="000000" w:themeColor="text1"/>
        </w:rPr>
        <w:t>.</w:t>
      </w:r>
    </w:p>
    <w:p w14:paraId="2AFB88B7" w14:textId="77777777" w:rsidR="00684AC8" w:rsidRPr="00852382" w:rsidRDefault="00684AC8" w:rsidP="00684AC8">
      <w:pPr>
        <w:spacing w:after="0" w:line="240" w:lineRule="auto"/>
        <w:ind w:left="851" w:right="850"/>
        <w:jc w:val="both"/>
        <w:rPr>
          <w:rFonts w:ascii="Palatino Linotype" w:hAnsi="Palatino Linotype" w:cs="Arial"/>
          <w:bCs/>
          <w:i/>
          <w:color w:val="000000" w:themeColor="text1"/>
        </w:rPr>
      </w:pPr>
      <w:r w:rsidRPr="00852382">
        <w:rPr>
          <w:rFonts w:ascii="Palatino Linotype" w:hAnsi="Palatino Linotype" w:cs="Arial"/>
          <w:b/>
          <w:bCs/>
          <w:i/>
          <w:color w:val="000000" w:themeColor="text1"/>
        </w:rPr>
        <w:t>IX.</w:t>
      </w:r>
      <w:r w:rsidRPr="00852382">
        <w:rPr>
          <w:rFonts w:ascii="Palatino Linotype" w:hAnsi="Palatino Linotype" w:cs="Arial"/>
          <w:bCs/>
          <w:i/>
          <w:color w:val="000000" w:themeColor="text1"/>
        </w:rPr>
        <w:t xml:space="preserve"> Fomentar el uso de tecnologías de la información para garantizar la transparencia, el derecho de acceso a la información y la accesibilidad a éstos;</w:t>
      </w:r>
    </w:p>
    <w:p w14:paraId="0EB8A3AF" w14:textId="77777777" w:rsidR="00684AC8" w:rsidRPr="00852382" w:rsidRDefault="00684AC8" w:rsidP="00684AC8">
      <w:pPr>
        <w:spacing w:after="0" w:line="240" w:lineRule="auto"/>
        <w:ind w:left="851" w:right="850"/>
        <w:jc w:val="both"/>
        <w:rPr>
          <w:rFonts w:ascii="Palatino Linotype" w:hAnsi="Palatino Linotype" w:cs="Arial"/>
          <w:bCs/>
          <w:i/>
          <w:color w:val="000000" w:themeColor="text1"/>
        </w:rPr>
      </w:pPr>
      <w:r w:rsidRPr="00852382">
        <w:rPr>
          <w:rFonts w:ascii="Palatino Linotype" w:hAnsi="Palatino Linotype" w:cs="Arial"/>
          <w:b/>
          <w:bCs/>
          <w:i/>
          <w:color w:val="000000" w:themeColor="text1"/>
        </w:rPr>
        <w:t>…</w:t>
      </w:r>
    </w:p>
    <w:p w14:paraId="5C6C23D3" w14:textId="77777777" w:rsidR="00684AC8" w:rsidRPr="00852382" w:rsidRDefault="00684AC8" w:rsidP="00684AC8">
      <w:pPr>
        <w:spacing w:after="0" w:line="240" w:lineRule="auto"/>
        <w:ind w:left="851" w:right="850"/>
        <w:jc w:val="both"/>
        <w:rPr>
          <w:rFonts w:ascii="Palatino Linotype" w:hAnsi="Palatino Linotype" w:cs="Arial"/>
          <w:bCs/>
          <w:i/>
          <w:color w:val="000000" w:themeColor="text1"/>
        </w:rPr>
      </w:pPr>
      <w:r w:rsidRPr="00852382">
        <w:rPr>
          <w:rFonts w:ascii="Palatino Linotype" w:hAnsi="Palatino Linotype" w:cs="Arial"/>
          <w:b/>
          <w:bCs/>
          <w:i/>
          <w:color w:val="000000" w:themeColor="text1"/>
        </w:rPr>
        <w:t>XI.</w:t>
      </w:r>
      <w:r w:rsidRPr="00852382">
        <w:rPr>
          <w:rFonts w:ascii="Palatino Linotype" w:hAnsi="Palatino Linotype" w:cs="Arial"/>
          <w:bCs/>
          <w:i/>
          <w:color w:val="000000" w:themeColor="text1"/>
        </w:rPr>
        <w:t xml:space="preserve"> </w:t>
      </w:r>
      <w:r w:rsidRPr="00852382">
        <w:rPr>
          <w:rFonts w:ascii="Palatino Linotype" w:hAnsi="Palatino Linotype" w:cs="Arial"/>
          <w:bCs/>
          <w:i/>
          <w:color w:val="000000" w:themeColor="text1"/>
          <w:u w:val="single"/>
        </w:rPr>
        <w:t>Dar acceso a la información pública que le sea requerida, en los términos de la Ley General, esta Ley y demás disposiciones jurídicas aplicables;</w:t>
      </w:r>
    </w:p>
    <w:p w14:paraId="3BA738C8"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bCs/>
          <w:i/>
          <w:color w:val="000000" w:themeColor="text1"/>
        </w:rPr>
        <w:t>…</w:t>
      </w:r>
    </w:p>
    <w:p w14:paraId="193A3669" w14:textId="77777777" w:rsidR="00684AC8" w:rsidRPr="00852382" w:rsidRDefault="00684AC8" w:rsidP="00684AC8">
      <w:pPr>
        <w:spacing w:after="0" w:line="240" w:lineRule="auto"/>
        <w:ind w:left="851" w:right="850"/>
        <w:jc w:val="both"/>
        <w:rPr>
          <w:rFonts w:ascii="Palatino Linotype" w:hAnsi="Palatino Linotype" w:cs="Arial"/>
          <w:i/>
          <w:color w:val="000000" w:themeColor="text1"/>
        </w:rPr>
      </w:pPr>
      <w:r w:rsidRPr="00852382">
        <w:rPr>
          <w:rFonts w:ascii="Palatino Linotype" w:hAnsi="Palatino Linotype" w:cs="Arial"/>
          <w:i/>
          <w:color w:val="000000" w:themeColor="text1"/>
        </w:rPr>
        <w:lastRenderedPageBreak/>
        <w:t>En la administración, gestión y custodia de los archivos de información pública, los sujetos obligados, los servidores públicos habilitados y los servidores públicos en general, se ajustarán a lo establecido por la normatividad aplicable.</w:t>
      </w:r>
    </w:p>
    <w:p w14:paraId="6946273E" w14:textId="77777777" w:rsidR="00684AC8" w:rsidRPr="00852382" w:rsidRDefault="00684AC8" w:rsidP="00684AC8">
      <w:pPr>
        <w:spacing w:after="0" w:line="240" w:lineRule="auto"/>
        <w:ind w:left="851" w:right="851"/>
        <w:jc w:val="both"/>
        <w:rPr>
          <w:rFonts w:ascii="Palatino Linotype" w:hAnsi="Palatino Linotype" w:cs="Arial"/>
          <w:i/>
          <w:color w:val="000000" w:themeColor="text1"/>
          <w:u w:val="single"/>
        </w:rPr>
      </w:pPr>
      <w:r w:rsidRPr="00852382">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435C7234" w14:textId="77777777" w:rsidR="00684AC8" w:rsidRPr="00852382" w:rsidRDefault="00684AC8" w:rsidP="00684AC8">
      <w:pPr>
        <w:spacing w:after="0" w:line="360" w:lineRule="auto"/>
        <w:ind w:left="851" w:right="851"/>
        <w:jc w:val="both"/>
        <w:rPr>
          <w:rFonts w:ascii="Palatino Linotype" w:hAnsi="Palatino Linotype" w:cs="Arial"/>
          <w:i/>
          <w:color w:val="000000" w:themeColor="text1"/>
        </w:rPr>
      </w:pPr>
    </w:p>
    <w:p w14:paraId="4C961852" w14:textId="77777777" w:rsidR="00684AC8" w:rsidRPr="00852382" w:rsidRDefault="00684AC8" w:rsidP="00684AC8">
      <w:pPr>
        <w:spacing w:after="0" w:line="360" w:lineRule="auto"/>
        <w:jc w:val="both"/>
        <w:rPr>
          <w:rFonts w:ascii="Palatino Linotype" w:hAnsi="Palatino Linotype" w:cs="Arial"/>
          <w:color w:val="000000" w:themeColor="text1"/>
          <w:sz w:val="24"/>
          <w:szCs w:val="24"/>
        </w:rPr>
      </w:pPr>
      <w:r w:rsidRPr="00852382">
        <w:rPr>
          <w:rFonts w:ascii="Palatino Linotype" w:hAnsi="Palatino Linotype" w:cs="Arial"/>
          <w:color w:val="000000" w:themeColor="text1"/>
          <w:sz w:val="24"/>
          <w:szCs w:val="24"/>
        </w:rPr>
        <w:t>Por lo que el ejercicio del derecho de acceso a la información pública es la prerrogativa de las personas para buscar, difundir, investigar, recabar, recibir y solicitar información pública, sin necesidad de acreditar personalidad ni interés jurídico.</w:t>
      </w:r>
    </w:p>
    <w:p w14:paraId="352FDD0D" w14:textId="77777777" w:rsidR="00684AC8" w:rsidRPr="00852382" w:rsidRDefault="00684AC8" w:rsidP="00684AC8">
      <w:pPr>
        <w:spacing w:after="0" w:line="360" w:lineRule="auto"/>
        <w:jc w:val="both"/>
        <w:rPr>
          <w:rFonts w:ascii="Palatino Linotype" w:hAnsi="Palatino Linotype" w:cs="Arial"/>
          <w:color w:val="000000" w:themeColor="text1"/>
          <w:sz w:val="24"/>
          <w:szCs w:val="24"/>
        </w:rPr>
      </w:pPr>
    </w:p>
    <w:p w14:paraId="08401EB5" w14:textId="77777777" w:rsidR="00684AC8" w:rsidRPr="00852382" w:rsidRDefault="00684AC8" w:rsidP="00684AC8">
      <w:pPr>
        <w:spacing w:after="0" w:line="360" w:lineRule="auto"/>
        <w:jc w:val="both"/>
        <w:rPr>
          <w:rFonts w:ascii="Palatino Linotype" w:hAnsi="Palatino Linotype" w:cs="Arial"/>
          <w:color w:val="000000" w:themeColor="text1"/>
          <w:sz w:val="24"/>
          <w:szCs w:val="24"/>
        </w:rPr>
      </w:pPr>
      <w:r w:rsidRPr="00852382">
        <w:rPr>
          <w:rFonts w:ascii="Palatino Linotype" w:hAnsi="Palatino Linotype" w:cs="Arial"/>
          <w:color w:val="000000" w:themeColor="text1"/>
          <w:sz w:val="24"/>
          <w:szCs w:val="24"/>
        </w:rPr>
        <w:t>Así como en la obligación de los sujetos obligados a permitir el acceso a su información, es decir, otorgar el acceso a la información que se haya solicitado y que obre en sus archivos tal y como fue generado el documento, por lo que no tienen la obligación de procesarla, resumirla, efectuar cálculos o practicar investigaciones.</w:t>
      </w:r>
    </w:p>
    <w:p w14:paraId="1EE6B735" w14:textId="77777777" w:rsidR="00684AC8" w:rsidRPr="00852382" w:rsidRDefault="00684AC8" w:rsidP="00684AC8"/>
    <w:p w14:paraId="140F419A" w14:textId="77777777" w:rsidR="00684AC8" w:rsidRPr="00852382" w:rsidRDefault="00684AC8" w:rsidP="00684AC8">
      <w:pPr>
        <w:spacing w:after="0" w:line="360" w:lineRule="auto"/>
        <w:jc w:val="both"/>
        <w:rPr>
          <w:rFonts w:ascii="Palatino Linotype" w:hAnsi="Palatino Linotype" w:cs="Arial"/>
          <w:color w:val="000000" w:themeColor="text1"/>
          <w:sz w:val="24"/>
          <w:szCs w:val="24"/>
        </w:rPr>
      </w:pPr>
      <w:r w:rsidRPr="00852382">
        <w:rPr>
          <w:rFonts w:ascii="Palatino Linotype" w:hAnsi="Palatino Linotype" w:cs="Arial"/>
          <w:color w:val="000000" w:themeColor="text1"/>
          <w:sz w:val="24"/>
          <w:szCs w:val="24"/>
        </w:rPr>
        <w:t>En tal sentido, derivado del pronunciamiento del Sujeto Obligado, es dable señalar que los actos que realicen los servidores públicos, se realizan apegados a la atribuciones conferidas en los manuales y reglamentos que al efecto se expidan por lo tanto, este Órgano de Transparencia no cuenta con las facultades para dudar de la veracidad de la información que manifiesta el Sujeto Obligado, por analogía el criterio 31/10 emitido por el entonces Instituto Federal de Acceso a la Información y Protección de Datos ahora Instituto Federal de Acceso a la Información y Protección de Datos que establece:</w:t>
      </w:r>
    </w:p>
    <w:p w14:paraId="28546027" w14:textId="77777777" w:rsidR="00684AC8" w:rsidRPr="00852382" w:rsidRDefault="00684AC8" w:rsidP="00684AC8">
      <w:pPr>
        <w:spacing w:line="360" w:lineRule="auto"/>
        <w:jc w:val="both"/>
        <w:rPr>
          <w:rFonts w:ascii="Palatino Linotype" w:hAnsi="Palatino Linotype" w:cs="Arial"/>
          <w:sz w:val="12"/>
        </w:rPr>
      </w:pPr>
    </w:p>
    <w:p w14:paraId="47F97C47" w14:textId="77777777" w:rsidR="00684AC8" w:rsidRPr="00852382" w:rsidRDefault="00684AC8" w:rsidP="00684AC8">
      <w:pPr>
        <w:tabs>
          <w:tab w:val="left" w:pos="8222"/>
        </w:tabs>
        <w:spacing w:after="0" w:line="240" w:lineRule="auto"/>
        <w:ind w:left="851" w:right="850"/>
        <w:jc w:val="both"/>
        <w:rPr>
          <w:rFonts w:ascii="Palatino Linotype" w:hAnsi="Palatino Linotype" w:cs="Arial"/>
          <w:i/>
        </w:rPr>
      </w:pPr>
      <w:r w:rsidRPr="00852382">
        <w:rPr>
          <w:rFonts w:ascii="Palatino Linotype" w:hAnsi="Palatino Linotype" w:cs="Arial"/>
          <w:b/>
          <w:i/>
        </w:rPr>
        <w:t>El Instituto Federal de Acceso a la Información y Protección de Datos no cuenta con facultades para pronunciarse respecto de la veracidad de los documentos proporcionados por los sujetos obligados</w:t>
      </w:r>
      <w:r w:rsidRPr="00852382">
        <w:rPr>
          <w:rFonts w:ascii="Palatino Linotype" w:hAnsi="Palatino Linotype" w:cs="Arial"/>
          <w:i/>
        </w:rPr>
        <w:t xml:space="preserve">. El Instituto Federal de Acceso a la Información y Protección de Datos es un órgano de la Administración Pública Federal con autonomía operativa, presupuestaria y de decisión, encargado </w:t>
      </w:r>
      <w:r w:rsidRPr="00852382">
        <w:rPr>
          <w:rFonts w:ascii="Palatino Linotype" w:hAnsi="Palatino Linotype" w:cs="Arial"/>
          <w:i/>
        </w:rPr>
        <w:lastRenderedPageBreak/>
        <w:t xml:space="preserve">de promover y difundir el ejercicio del derecho de acceso a la información; resolver sobre la negativa de las solicitudes de acceso a la información; y proteger los datos personales en poder de las dependencias y entidades. Sin embargo, </w:t>
      </w:r>
      <w:r w:rsidRPr="00852382">
        <w:rPr>
          <w:rFonts w:ascii="Palatino Linotype" w:hAnsi="Palatino Linotype" w:cs="Arial"/>
          <w:i/>
          <w:u w:val="single"/>
        </w:rPr>
        <w:t>no está facultado para pronunciarse sobre la veracidad de la información proporcionada por las autoridades</w:t>
      </w:r>
      <w:r w:rsidRPr="00852382">
        <w:rPr>
          <w:rFonts w:ascii="Palatino Linotype" w:hAnsi="Palatino Linotype" w:cs="Arial"/>
          <w:i/>
        </w:rPr>
        <w:t xml:space="preserve">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218DE7" w14:textId="77777777" w:rsidR="00684AC8" w:rsidRPr="00852382" w:rsidRDefault="00684AC8" w:rsidP="00684AC8"/>
    <w:p w14:paraId="4F87ADED" w14:textId="59939625" w:rsidR="00684AC8" w:rsidRPr="00852382" w:rsidRDefault="00852382" w:rsidP="00684AC8">
      <w:pPr>
        <w:spacing w:after="0" w:line="360" w:lineRule="auto"/>
        <w:jc w:val="both"/>
        <w:rPr>
          <w:rFonts w:ascii="Palatino Linotype" w:hAnsi="Palatino Linotype" w:cs="Arial"/>
          <w:sz w:val="24"/>
          <w:szCs w:val="24"/>
          <w:lang w:eastAsia="es-MX"/>
        </w:rPr>
      </w:pPr>
      <w:r w:rsidRPr="00852382">
        <w:rPr>
          <w:rFonts w:ascii="Palatino Linotype" w:hAnsi="Palatino Linotype" w:cs="Arial"/>
          <w:sz w:val="24"/>
          <w:szCs w:val="24"/>
          <w:lang w:eastAsia="es-MX"/>
        </w:rPr>
        <w:t>Adicionalmente, es preciso señalar que el Servidor Público habilitado, es quien corresponde, pronunciarse al respecto, como se muestra a continuación:</w:t>
      </w:r>
    </w:p>
    <w:p w14:paraId="3AFD7CCC" w14:textId="55D803DF" w:rsidR="00852382" w:rsidRPr="00684AC8" w:rsidRDefault="00852382" w:rsidP="00684AC8">
      <w:pPr>
        <w:spacing w:after="0" w:line="360" w:lineRule="auto"/>
        <w:jc w:val="both"/>
        <w:rPr>
          <w:rFonts w:ascii="Palatino Linotype" w:hAnsi="Palatino Linotype" w:cs="Arial"/>
          <w:sz w:val="24"/>
          <w:szCs w:val="24"/>
          <w:highlight w:val="yellow"/>
          <w:lang w:eastAsia="es-MX"/>
        </w:rPr>
      </w:pPr>
      <w:r>
        <w:rPr>
          <w:noProof/>
          <w:lang w:eastAsia="es-MX"/>
        </w:rPr>
        <w:drawing>
          <wp:inline distT="0" distB="0" distL="0" distR="0" wp14:anchorId="5B195A21" wp14:editId="414DF37B">
            <wp:extent cx="4821433" cy="4474983"/>
            <wp:effectExtent l="190500" t="190500" r="189230" b="1924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4983" t="19140" r="28912" b="4787"/>
                    <a:stretch/>
                  </pic:blipFill>
                  <pic:spPr bwMode="auto">
                    <a:xfrm>
                      <a:off x="0" y="0"/>
                      <a:ext cx="4828688" cy="448171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bookmarkStart w:id="0" w:name="_GoBack"/>
      <w:bookmarkEnd w:id="0"/>
    </w:p>
    <w:p w14:paraId="7F00AA75" w14:textId="2221367B" w:rsidR="006E33CE" w:rsidRPr="00436D83" w:rsidRDefault="00852382" w:rsidP="00436D83">
      <w:pPr>
        <w:tabs>
          <w:tab w:val="left" w:pos="709"/>
        </w:tabs>
        <w:spacing w:after="0" w:line="360" w:lineRule="auto"/>
        <w:jc w:val="both"/>
        <w:rPr>
          <w:rFonts w:ascii="Palatino Linotype" w:hAnsi="Palatino Linotype"/>
          <w:sz w:val="24"/>
          <w:szCs w:val="24"/>
        </w:rPr>
      </w:pPr>
      <w:r w:rsidRPr="00436D83">
        <w:rPr>
          <w:rFonts w:ascii="Palatino Linotype" w:hAnsi="Palatino Linotype"/>
          <w:sz w:val="24"/>
          <w:szCs w:val="24"/>
        </w:rPr>
        <w:lastRenderedPageBreak/>
        <w:t xml:space="preserve">Con base en lo anterior, resulta procedente confirma la respuesta del Sujeto Obligado, puesto que, no se encuentran argumentos </w:t>
      </w:r>
      <w:r w:rsidR="00436D83" w:rsidRPr="00436D83">
        <w:rPr>
          <w:rFonts w:ascii="Palatino Linotype" w:hAnsi="Palatino Linotype"/>
          <w:sz w:val="24"/>
          <w:szCs w:val="24"/>
        </w:rPr>
        <w:t>considerables, para resolver lo contrario, toda vez que se considera colmado el derecho de acceso a la información accionado por el particular.</w:t>
      </w:r>
    </w:p>
    <w:p w14:paraId="0DF3F38B" w14:textId="77777777" w:rsidR="00852382" w:rsidRPr="00436D83" w:rsidRDefault="00852382" w:rsidP="00436D83">
      <w:pPr>
        <w:spacing w:after="0" w:line="360" w:lineRule="auto"/>
        <w:jc w:val="both"/>
        <w:rPr>
          <w:rFonts w:ascii="Palatino Linotype" w:hAnsi="Palatino Linotype"/>
          <w:sz w:val="24"/>
          <w:szCs w:val="24"/>
        </w:rPr>
      </w:pPr>
    </w:p>
    <w:p w14:paraId="49B5C54D" w14:textId="031703E5" w:rsidR="00436D83" w:rsidRDefault="00436D83" w:rsidP="00436D83">
      <w:pPr>
        <w:spacing w:after="0" w:line="360" w:lineRule="auto"/>
        <w:jc w:val="both"/>
        <w:rPr>
          <w:rFonts w:ascii="Palatino Linotype" w:hAnsi="Palatino Linotype"/>
          <w:sz w:val="24"/>
          <w:szCs w:val="24"/>
        </w:rPr>
      </w:pPr>
      <w:r w:rsidRPr="009A3D93">
        <w:rPr>
          <w:rFonts w:ascii="Palatino Linotype" w:hAnsi="Palatino Linotype" w:cs="Arial"/>
          <w:sz w:val="24"/>
          <w:szCs w:val="24"/>
          <w:lang w:eastAsia="es-MX"/>
        </w:rPr>
        <w:t>Final</w:t>
      </w:r>
      <w:r w:rsidRPr="009A3D93">
        <w:rPr>
          <w:rFonts w:ascii="Palatino Linotype" w:hAnsi="Palatino Linotype"/>
          <w:sz w:val="24"/>
          <w:szCs w:val="24"/>
        </w:rPr>
        <w:t xml:space="preserve">mente y en mérito de lo expuesto en líneas anteriores, resultan </w:t>
      </w:r>
      <w:r>
        <w:rPr>
          <w:rFonts w:ascii="Palatino Linotype" w:hAnsi="Palatino Linotype"/>
          <w:sz w:val="24"/>
          <w:szCs w:val="24"/>
        </w:rPr>
        <w:t>in</w:t>
      </w:r>
      <w:r w:rsidRPr="009A3D93">
        <w:rPr>
          <w:rFonts w:ascii="Palatino Linotype" w:hAnsi="Palatino Linotype"/>
          <w:sz w:val="24"/>
          <w:szCs w:val="24"/>
        </w:rPr>
        <w:t xml:space="preserve">fundados los motivos de inconformidad vertidos por el Recurrente, por ello con fundamento en el artículo 186 fracción II de la Ley de Transparencia y Acceso a la Información Pública del Estado de México y Municipios, se </w:t>
      </w:r>
      <w:r>
        <w:rPr>
          <w:rFonts w:ascii="Palatino Linotype" w:hAnsi="Palatino Linotype"/>
          <w:sz w:val="24"/>
          <w:szCs w:val="24"/>
        </w:rPr>
        <w:t>confirma</w:t>
      </w:r>
      <w:r w:rsidRPr="009A3D93">
        <w:rPr>
          <w:rFonts w:ascii="Palatino Linotype" w:hAnsi="Palatino Linotype"/>
          <w:sz w:val="24"/>
          <w:szCs w:val="24"/>
        </w:rPr>
        <w:t xml:space="preserve"> la respuesta a la solicitud de información </w:t>
      </w:r>
      <w:r w:rsidRPr="002B3A7E">
        <w:rPr>
          <w:rFonts w:ascii="Palatino Linotype" w:hAnsi="Palatino Linotype" w:cs="Arial"/>
          <w:b/>
          <w:sz w:val="24"/>
          <w:szCs w:val="24"/>
        </w:rPr>
        <w:t>00070/CHIAUTLA/IP/2020</w:t>
      </w:r>
      <w:r w:rsidRPr="009A3D93">
        <w:rPr>
          <w:rFonts w:ascii="Palatino Linotype" w:hAnsi="Palatino Linotype" w:cs="Arial"/>
          <w:b/>
          <w:sz w:val="24"/>
          <w:szCs w:val="24"/>
        </w:rPr>
        <w:t xml:space="preserve">, </w:t>
      </w:r>
      <w:r w:rsidRPr="009A3D93">
        <w:rPr>
          <w:rFonts w:ascii="Palatino Linotype" w:hAnsi="Palatino Linotype"/>
          <w:sz w:val="24"/>
          <w:szCs w:val="24"/>
        </w:rPr>
        <w:t>que han sido materia del presente fallo.</w:t>
      </w:r>
    </w:p>
    <w:p w14:paraId="0709C3DB" w14:textId="77777777" w:rsidR="006E33CE" w:rsidRPr="00E07DF5" w:rsidRDefault="006E33CE" w:rsidP="006E33CE">
      <w:pPr>
        <w:spacing w:after="0" w:line="360" w:lineRule="auto"/>
        <w:jc w:val="both"/>
        <w:rPr>
          <w:rFonts w:ascii="Arial" w:hAnsi="Arial" w:cs="Arial"/>
          <w:b/>
          <w:bCs/>
          <w:color w:val="333333"/>
          <w:sz w:val="20"/>
          <w:szCs w:val="24"/>
        </w:rPr>
      </w:pPr>
    </w:p>
    <w:p w14:paraId="1CAB4DE0" w14:textId="77777777" w:rsidR="006E33CE" w:rsidRDefault="006E33CE" w:rsidP="006E33CE">
      <w:pPr>
        <w:spacing w:after="0" w:line="360" w:lineRule="auto"/>
        <w:jc w:val="both"/>
        <w:rPr>
          <w:rFonts w:ascii="Palatino Linotype" w:hAnsi="Palatino Linotype"/>
          <w:sz w:val="24"/>
          <w:szCs w:val="24"/>
        </w:rPr>
      </w:pPr>
      <w:r w:rsidRPr="0024637B">
        <w:rPr>
          <w:rFonts w:ascii="Palatino Linotype" w:hAnsi="Palatino Linotype"/>
          <w:sz w:val="24"/>
          <w:szCs w:val="24"/>
        </w:rPr>
        <w:t>Por lo antes expuesto y fundado</w:t>
      </w:r>
      <w:r>
        <w:rPr>
          <w:rFonts w:ascii="Palatino Linotype" w:hAnsi="Palatino Linotype"/>
          <w:sz w:val="24"/>
          <w:szCs w:val="24"/>
        </w:rPr>
        <w:t xml:space="preserve">. </w:t>
      </w:r>
    </w:p>
    <w:p w14:paraId="72D74F62" w14:textId="77777777" w:rsidR="006E33CE" w:rsidRDefault="006E33CE" w:rsidP="006E33CE">
      <w:pPr>
        <w:spacing w:after="0" w:line="360" w:lineRule="auto"/>
        <w:jc w:val="both"/>
        <w:rPr>
          <w:rFonts w:ascii="Palatino Linotype" w:hAnsi="Palatino Linotype"/>
          <w:sz w:val="24"/>
          <w:szCs w:val="24"/>
        </w:rPr>
      </w:pPr>
    </w:p>
    <w:p w14:paraId="490D479B" w14:textId="77777777" w:rsidR="006E33CE" w:rsidRDefault="006E33CE" w:rsidP="006E33CE">
      <w:pPr>
        <w:spacing w:after="0" w:line="360" w:lineRule="auto"/>
        <w:jc w:val="center"/>
        <w:rPr>
          <w:rFonts w:ascii="Palatino Linotype" w:eastAsia="Times New Roman" w:hAnsi="Palatino Linotype"/>
          <w:b/>
          <w:bCs/>
          <w:spacing w:val="60"/>
          <w:sz w:val="24"/>
          <w:szCs w:val="24"/>
          <w:lang w:val="es-ES_tradnl"/>
        </w:rPr>
      </w:pPr>
      <w:r w:rsidRPr="0024637B">
        <w:rPr>
          <w:rFonts w:ascii="Palatino Linotype" w:eastAsia="Times New Roman" w:hAnsi="Palatino Linotype"/>
          <w:b/>
          <w:bCs/>
          <w:spacing w:val="60"/>
          <w:sz w:val="24"/>
          <w:szCs w:val="24"/>
          <w:lang w:val="es-ES_tradnl"/>
        </w:rPr>
        <w:t>SE    RESUELVE</w:t>
      </w:r>
    </w:p>
    <w:p w14:paraId="1D80D975" w14:textId="77777777" w:rsidR="006E33CE" w:rsidRPr="00E07DF5" w:rsidRDefault="006E33CE" w:rsidP="006E33CE">
      <w:pPr>
        <w:spacing w:after="0" w:line="360" w:lineRule="auto"/>
        <w:jc w:val="center"/>
        <w:rPr>
          <w:rFonts w:ascii="Palatino Linotype" w:eastAsia="Times New Roman" w:hAnsi="Palatino Linotype"/>
          <w:b/>
          <w:bCs/>
          <w:spacing w:val="60"/>
          <w:sz w:val="14"/>
          <w:szCs w:val="24"/>
          <w:lang w:val="es-ES_tradnl"/>
        </w:rPr>
      </w:pPr>
    </w:p>
    <w:p w14:paraId="2B5DB860" w14:textId="1C8B8744" w:rsidR="00810E89" w:rsidRDefault="00810E89" w:rsidP="00810E89">
      <w:pPr>
        <w:autoSpaceDE w:val="0"/>
        <w:autoSpaceDN w:val="0"/>
        <w:adjustRightInd w:val="0"/>
        <w:spacing w:after="0" w:line="360" w:lineRule="auto"/>
        <w:ind w:right="49"/>
        <w:jc w:val="both"/>
        <w:rPr>
          <w:rFonts w:ascii="Palatino Linotype" w:hAnsi="Palatino Linotype" w:cs="Arial"/>
          <w:sz w:val="24"/>
          <w:szCs w:val="24"/>
        </w:rPr>
      </w:pPr>
      <w:r w:rsidRPr="00B04CE0">
        <w:rPr>
          <w:rFonts w:ascii="Palatino Linotype" w:hAnsi="Palatino Linotype" w:cs="Arial"/>
          <w:b/>
          <w:sz w:val="28"/>
          <w:szCs w:val="28"/>
          <w:lang w:val="es-ES_tradnl"/>
        </w:rPr>
        <w:t>PRIMERO</w:t>
      </w:r>
      <w:r w:rsidRPr="00B04CE0">
        <w:rPr>
          <w:rFonts w:ascii="Palatino Linotype" w:hAnsi="Palatino Linotype" w:cs="Arial"/>
          <w:sz w:val="24"/>
          <w:szCs w:val="24"/>
        </w:rPr>
        <w:t xml:space="preserve"> Se</w:t>
      </w:r>
      <w:r w:rsidRPr="00B04CE0">
        <w:rPr>
          <w:rFonts w:ascii="Palatino Linotype" w:hAnsi="Palatino Linotype" w:cs="Arial"/>
          <w:b/>
          <w:sz w:val="24"/>
          <w:szCs w:val="24"/>
        </w:rPr>
        <w:t xml:space="preserve"> confirma </w:t>
      </w:r>
      <w:r w:rsidRPr="00B04CE0">
        <w:rPr>
          <w:rFonts w:ascii="Palatino Linotype" w:hAnsi="Palatino Linotype" w:cs="Arial"/>
          <w:sz w:val="24"/>
          <w:szCs w:val="24"/>
        </w:rPr>
        <w:t>l</w:t>
      </w:r>
      <w:r>
        <w:rPr>
          <w:rFonts w:ascii="Palatino Linotype" w:hAnsi="Palatino Linotype" w:cs="Arial"/>
          <w:sz w:val="24"/>
          <w:szCs w:val="24"/>
        </w:rPr>
        <w:t xml:space="preserve">a respuesta del Sujeto Obligado a la solicitud de información número </w:t>
      </w:r>
      <w:r w:rsidR="00436D83" w:rsidRPr="002B3A7E">
        <w:rPr>
          <w:rFonts w:ascii="Palatino Linotype" w:hAnsi="Palatino Linotype" w:cs="Arial"/>
          <w:b/>
          <w:sz w:val="24"/>
          <w:szCs w:val="24"/>
        </w:rPr>
        <w:t>00070/CHIAUTLA/IP/2020</w:t>
      </w:r>
      <w:r>
        <w:rPr>
          <w:rFonts w:ascii="Palatino Linotype" w:hAnsi="Palatino Linotype" w:cs="Arial"/>
          <w:b/>
          <w:sz w:val="24"/>
          <w:szCs w:val="24"/>
        </w:rPr>
        <w:t>,</w:t>
      </w:r>
      <w:r w:rsidRPr="00B04CE0">
        <w:rPr>
          <w:rFonts w:ascii="Palatino Linotype" w:hAnsi="Palatino Linotype" w:cs="Arial"/>
          <w:sz w:val="24"/>
          <w:szCs w:val="24"/>
        </w:rPr>
        <w:t xml:space="preserve"> por resultar infundado</w:t>
      </w:r>
      <w:r>
        <w:rPr>
          <w:rFonts w:ascii="Palatino Linotype" w:hAnsi="Palatino Linotype" w:cs="Arial"/>
          <w:sz w:val="24"/>
          <w:szCs w:val="24"/>
        </w:rPr>
        <w:t xml:space="preserve"> </w:t>
      </w:r>
      <w:r w:rsidRPr="00B04CE0">
        <w:rPr>
          <w:rFonts w:ascii="Palatino Linotype" w:hAnsi="Palatino Linotype" w:cs="Arial"/>
          <w:sz w:val="24"/>
          <w:szCs w:val="24"/>
        </w:rPr>
        <w:t>l</w:t>
      </w:r>
      <w:r>
        <w:rPr>
          <w:rFonts w:ascii="Palatino Linotype" w:hAnsi="Palatino Linotype" w:cs="Arial"/>
          <w:sz w:val="24"/>
          <w:szCs w:val="24"/>
        </w:rPr>
        <w:t>os</w:t>
      </w:r>
      <w:r w:rsidRPr="00B04CE0">
        <w:rPr>
          <w:rFonts w:ascii="Palatino Linotype" w:hAnsi="Palatino Linotype" w:cs="Arial"/>
          <w:sz w:val="24"/>
          <w:szCs w:val="24"/>
        </w:rPr>
        <w:t xml:space="preserve"> motivo</w:t>
      </w:r>
      <w:r>
        <w:rPr>
          <w:rFonts w:ascii="Palatino Linotype" w:hAnsi="Palatino Linotype" w:cs="Arial"/>
          <w:sz w:val="24"/>
          <w:szCs w:val="24"/>
        </w:rPr>
        <w:t>s</w:t>
      </w:r>
      <w:r w:rsidRPr="00B04CE0">
        <w:rPr>
          <w:rFonts w:ascii="Palatino Linotype" w:hAnsi="Palatino Linotype" w:cs="Arial"/>
          <w:sz w:val="24"/>
          <w:szCs w:val="24"/>
        </w:rPr>
        <w:t xml:space="preserve"> de inconformidad</w:t>
      </w:r>
      <w:r>
        <w:rPr>
          <w:rFonts w:ascii="Palatino Linotype" w:hAnsi="Palatino Linotype" w:cs="Arial"/>
          <w:sz w:val="24"/>
          <w:szCs w:val="24"/>
        </w:rPr>
        <w:t xml:space="preserve"> vertidos por el Recurrente,</w:t>
      </w:r>
      <w:r w:rsidRPr="0024637B">
        <w:rPr>
          <w:rFonts w:ascii="Palatino Linotype" w:hAnsi="Palatino Linotype" w:cs="Arial"/>
          <w:sz w:val="24"/>
          <w:szCs w:val="24"/>
        </w:rPr>
        <w:t xml:space="preserve"> en términos del Considerando Cuarto de ésta resolución</w:t>
      </w:r>
      <w:r>
        <w:rPr>
          <w:rFonts w:ascii="Palatino Linotype" w:hAnsi="Palatino Linotype" w:cs="Arial"/>
          <w:sz w:val="24"/>
          <w:szCs w:val="24"/>
        </w:rPr>
        <w:t>.</w:t>
      </w:r>
    </w:p>
    <w:p w14:paraId="45770F05" w14:textId="77777777" w:rsidR="00810E89" w:rsidRPr="0065539F" w:rsidRDefault="00810E89" w:rsidP="00810E89">
      <w:pPr>
        <w:autoSpaceDE w:val="0"/>
        <w:autoSpaceDN w:val="0"/>
        <w:adjustRightInd w:val="0"/>
        <w:spacing w:after="0" w:line="360" w:lineRule="auto"/>
        <w:ind w:left="360" w:right="49"/>
        <w:jc w:val="both"/>
        <w:rPr>
          <w:rFonts w:ascii="Palatino Linotype" w:hAnsi="Palatino Linotype" w:cs="Arial"/>
          <w:sz w:val="24"/>
        </w:rPr>
      </w:pPr>
    </w:p>
    <w:p w14:paraId="03880BFC" w14:textId="77777777" w:rsidR="00810E89" w:rsidRDefault="00810E89" w:rsidP="00810E89">
      <w:pPr>
        <w:spacing w:after="0" w:line="360" w:lineRule="auto"/>
        <w:jc w:val="both"/>
        <w:rPr>
          <w:rFonts w:ascii="Palatino Linotype" w:hAnsi="Palatino Linotype" w:cs="Arial"/>
          <w:sz w:val="24"/>
          <w:szCs w:val="24"/>
        </w:rPr>
      </w:pPr>
      <w:r w:rsidRPr="002E35AF">
        <w:rPr>
          <w:rFonts w:ascii="Palatino Linotype" w:hAnsi="Palatino Linotype" w:cs="Arial"/>
          <w:b/>
          <w:sz w:val="28"/>
          <w:szCs w:val="24"/>
        </w:rPr>
        <w:t>SEGUNDO.</w:t>
      </w:r>
      <w:r w:rsidRPr="002E35AF">
        <w:rPr>
          <w:rFonts w:ascii="Palatino Linotype" w:hAnsi="Palatino Linotype"/>
          <w:noProof/>
          <w:sz w:val="24"/>
          <w:szCs w:val="24"/>
          <w:lang w:eastAsia="es-MX"/>
        </w:rPr>
        <w:t xml:space="preserve"> </w:t>
      </w:r>
      <w:r>
        <w:rPr>
          <w:rFonts w:ascii="Palatino Linotype" w:hAnsi="Palatino Linotype"/>
          <w:noProof/>
          <w:sz w:val="24"/>
          <w:szCs w:val="24"/>
          <w:lang w:eastAsia="es-MX"/>
        </w:rPr>
        <w:t xml:space="preserve">Notifiquese la presente resolución </w:t>
      </w:r>
      <w:r w:rsidRPr="0024637B">
        <w:rPr>
          <w:rFonts w:ascii="Palatino Linotype" w:hAnsi="Palatino Linotype" w:cs="Arial"/>
          <w:sz w:val="24"/>
          <w:szCs w:val="24"/>
        </w:rPr>
        <w:t>al Titular de la Unidad de Transparencia del</w:t>
      </w:r>
      <w:r w:rsidRPr="0024637B">
        <w:rPr>
          <w:rFonts w:ascii="Palatino Linotype" w:hAnsi="Palatino Linotype" w:cs="Arial"/>
          <w:b/>
          <w:sz w:val="24"/>
          <w:szCs w:val="24"/>
        </w:rPr>
        <w:t xml:space="preserve"> </w:t>
      </w:r>
      <w:r w:rsidRPr="0024637B">
        <w:rPr>
          <w:rFonts w:ascii="Palatino Linotype" w:hAnsi="Palatino Linotype" w:cs="Arial"/>
          <w:sz w:val="24"/>
          <w:szCs w:val="24"/>
        </w:rPr>
        <w:t>Sujeto Obligado</w:t>
      </w:r>
      <w:r>
        <w:rPr>
          <w:rFonts w:ascii="Palatino Linotype" w:hAnsi="Palatino Linotype" w:cs="Arial"/>
          <w:sz w:val="24"/>
          <w:szCs w:val="24"/>
        </w:rPr>
        <w:t>, mediante el SAIMEX.</w:t>
      </w:r>
    </w:p>
    <w:p w14:paraId="15407BDF" w14:textId="77777777" w:rsidR="00810E89" w:rsidRPr="0065539F" w:rsidRDefault="00810E89" w:rsidP="00810E89">
      <w:pPr>
        <w:spacing w:after="0" w:line="360" w:lineRule="auto"/>
        <w:jc w:val="both"/>
        <w:rPr>
          <w:rFonts w:ascii="Palatino Linotype" w:hAnsi="Palatino Linotype"/>
          <w:sz w:val="24"/>
          <w:szCs w:val="24"/>
          <w:lang w:val="es-ES_tradnl"/>
        </w:rPr>
      </w:pPr>
    </w:p>
    <w:p w14:paraId="65DCCBC3" w14:textId="77777777" w:rsidR="00810E89" w:rsidRDefault="00810E89" w:rsidP="00810E8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8"/>
        </w:rPr>
        <w:t>TERCERO</w:t>
      </w:r>
      <w:r w:rsidRPr="003721E8">
        <w:rPr>
          <w:rFonts w:ascii="Palatino Linotype" w:hAnsi="Palatino Linotype" w:cs="Arial"/>
          <w:b/>
          <w:sz w:val="28"/>
          <w:szCs w:val="28"/>
        </w:rPr>
        <w:t>.</w:t>
      </w:r>
      <w:r w:rsidRPr="003721E8">
        <w:rPr>
          <w:rFonts w:ascii="Palatino Linotype" w:hAnsi="Palatino Linotype" w:cs="Arial"/>
          <w:b/>
          <w:sz w:val="24"/>
          <w:szCs w:val="24"/>
        </w:rPr>
        <w:t xml:space="preserve"> </w:t>
      </w:r>
      <w:r w:rsidRPr="00363018">
        <w:rPr>
          <w:rFonts w:ascii="Palatino Linotype" w:hAnsi="Palatino Linotype" w:cs="Arial"/>
          <w:sz w:val="24"/>
          <w:szCs w:val="24"/>
        </w:rPr>
        <w:t>Notifíquese al Recurrente</w:t>
      </w:r>
      <w:r w:rsidRPr="005C547D">
        <w:rPr>
          <w:rFonts w:ascii="Palatino Linotype" w:hAnsi="Palatino Linotype" w:cs="Arial"/>
          <w:sz w:val="24"/>
          <w:szCs w:val="24"/>
        </w:rPr>
        <w:t xml:space="preserve"> la presente resolución </w:t>
      </w:r>
      <w:r>
        <w:rPr>
          <w:rFonts w:ascii="Palatino Linotype" w:hAnsi="Palatino Linotype" w:cs="Arial"/>
          <w:sz w:val="24"/>
          <w:szCs w:val="24"/>
        </w:rPr>
        <w:t>mediante el SAIMEX</w:t>
      </w:r>
      <w:proofErr w:type="gramStart"/>
      <w:r>
        <w:rPr>
          <w:rFonts w:ascii="Palatino Linotype" w:hAnsi="Palatino Linotype" w:cs="Arial"/>
          <w:sz w:val="24"/>
          <w:szCs w:val="24"/>
        </w:rPr>
        <w:t>,  y</w:t>
      </w:r>
      <w:proofErr w:type="gramEnd"/>
      <w:r>
        <w:rPr>
          <w:rFonts w:ascii="Palatino Linotype" w:hAnsi="Palatino Linotype" w:cs="Arial"/>
          <w:sz w:val="24"/>
          <w:szCs w:val="24"/>
        </w:rPr>
        <w:t xml:space="preserve"> h</w:t>
      </w:r>
      <w:r w:rsidRPr="002E35AF">
        <w:rPr>
          <w:rFonts w:ascii="Palatino Linotype" w:hAnsi="Palatino Linotype" w:cs="Arial"/>
          <w:sz w:val="24"/>
          <w:szCs w:val="24"/>
        </w:rPr>
        <w:t>ágase de</w:t>
      </w:r>
      <w:r>
        <w:rPr>
          <w:rFonts w:ascii="Palatino Linotype" w:hAnsi="Palatino Linotype" w:cs="Arial"/>
          <w:sz w:val="24"/>
          <w:szCs w:val="24"/>
        </w:rPr>
        <w:t>l conocimiento que e</w:t>
      </w:r>
      <w:r w:rsidRPr="002E35AF">
        <w:rPr>
          <w:rFonts w:ascii="Palatino Linotype" w:hAnsi="Palatino Linotype" w:cs="Arial"/>
          <w:sz w:val="24"/>
          <w:szCs w:val="24"/>
        </w:rPr>
        <w:t xml:space="preserve">n caso de considerar que </w:t>
      </w:r>
      <w:r>
        <w:rPr>
          <w:rFonts w:ascii="Palatino Linotype" w:hAnsi="Palatino Linotype" w:cs="Arial"/>
          <w:sz w:val="24"/>
          <w:szCs w:val="24"/>
        </w:rPr>
        <w:t>le</w:t>
      </w:r>
      <w:r w:rsidRPr="002E35AF">
        <w:rPr>
          <w:rFonts w:ascii="Palatino Linotype" w:hAnsi="Palatino Linotype" w:cs="Arial"/>
          <w:sz w:val="24"/>
          <w:szCs w:val="24"/>
        </w:rPr>
        <w:t xml:space="preserve"> causa algún perjuicio, </w:t>
      </w:r>
      <w:r w:rsidRPr="002E35AF">
        <w:rPr>
          <w:rFonts w:ascii="Palatino Linotype" w:hAnsi="Palatino Linotype" w:cs="Arial"/>
          <w:sz w:val="24"/>
          <w:szCs w:val="24"/>
        </w:rPr>
        <w:lastRenderedPageBreak/>
        <w:t>podrá promover el Juicio de Amparo en los términos de las leyes aplicables, de acuerdo a lo estipulado por el artículo 196 de la Ley de Transparencia y Acceso a la Información Pública del Estado de México y Municipios.</w:t>
      </w:r>
    </w:p>
    <w:p w14:paraId="2895459E" w14:textId="77777777" w:rsidR="00D943BD" w:rsidRDefault="00D943BD" w:rsidP="00D117F9">
      <w:pPr>
        <w:spacing w:after="0" w:line="360" w:lineRule="auto"/>
        <w:jc w:val="both"/>
        <w:rPr>
          <w:rFonts w:ascii="Palatino Linotype" w:hAnsi="Palatino Linotype" w:cs="Arial"/>
          <w:bCs/>
          <w:sz w:val="24"/>
          <w:szCs w:val="24"/>
        </w:rPr>
      </w:pPr>
    </w:p>
    <w:p w14:paraId="3B8C7E4F" w14:textId="752ACC33" w:rsidR="00AD1604" w:rsidRDefault="00BF3214" w:rsidP="00AD2A55">
      <w:pPr>
        <w:spacing w:after="0" w:line="360" w:lineRule="auto"/>
        <w:jc w:val="both"/>
        <w:rPr>
          <w:rFonts w:ascii="Palatino Linotype" w:hAnsi="Palatino Linotype"/>
          <w:sz w:val="24"/>
          <w:szCs w:val="24"/>
        </w:rPr>
      </w:pPr>
      <w:r w:rsidRPr="00AD2A55">
        <w:rPr>
          <w:rFonts w:ascii="Palatino Linotype" w:hAnsi="Palatino Linotype" w:cs="Arial"/>
          <w:sz w:val="24"/>
          <w:szCs w:val="24"/>
        </w:rPr>
        <w:t>ASÍ LO RESUELVE, POR UNANIMIDAD DE VOTOS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0432A3">
        <w:rPr>
          <w:rFonts w:ascii="Palatino Linotype" w:hAnsi="Palatino Linotype" w:cs="Arial"/>
          <w:sz w:val="24"/>
          <w:szCs w:val="24"/>
        </w:rPr>
        <w:t xml:space="preserve"> Y LUIS GUSTAVO PARRA NORIEGA,</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BB4906">
        <w:rPr>
          <w:rFonts w:ascii="Palatino Linotype" w:hAnsi="Palatino Linotype" w:cs="Arial"/>
          <w:sz w:val="24"/>
          <w:szCs w:val="24"/>
        </w:rPr>
        <w:t>TRIGÉSIMA PRIMERA</w:t>
      </w:r>
      <w:r w:rsidR="00F652B2">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BB4906">
        <w:rPr>
          <w:rFonts w:ascii="Palatino Linotype" w:hAnsi="Palatino Linotype" w:cs="Arial"/>
          <w:sz w:val="24"/>
          <w:szCs w:val="24"/>
        </w:rPr>
        <w:t xml:space="preserve">DIECISÉIS </w:t>
      </w:r>
      <w:r w:rsidR="00F556CF">
        <w:rPr>
          <w:rFonts w:ascii="Palatino Linotype" w:hAnsi="Palatino Linotype" w:cs="Arial"/>
          <w:sz w:val="24"/>
          <w:szCs w:val="24"/>
        </w:rPr>
        <w:t>D</w:t>
      </w:r>
      <w:r w:rsidR="00F652B2">
        <w:rPr>
          <w:rFonts w:ascii="Palatino Linotype" w:hAnsi="Palatino Linotype" w:cs="Arial"/>
          <w:sz w:val="24"/>
          <w:szCs w:val="24"/>
        </w:rPr>
        <w:t xml:space="preserve">E </w:t>
      </w:r>
      <w:r w:rsidR="00BB4906">
        <w:rPr>
          <w:rFonts w:ascii="Palatino Linotype" w:hAnsi="Palatino Linotype" w:cs="Arial"/>
          <w:sz w:val="24"/>
          <w:szCs w:val="24"/>
        </w:rPr>
        <w:t xml:space="preserve">DICIEMBRE DE </w:t>
      </w:r>
      <w:r w:rsidR="00F652B2">
        <w:rPr>
          <w:rFonts w:ascii="Palatino Linotype" w:hAnsi="Palatino Linotype" w:cs="Arial"/>
          <w:sz w:val="24"/>
          <w:szCs w:val="24"/>
        </w:rPr>
        <w:t xml:space="preserve">DOS MIL </w:t>
      </w:r>
      <w:r w:rsidR="00CF3179">
        <w:rPr>
          <w:rFonts w:ascii="Palatino Linotype" w:hAnsi="Palatino Linotype" w:cs="Arial"/>
          <w:sz w:val="24"/>
          <w:szCs w:val="24"/>
        </w:rPr>
        <w:t>VEINTE</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FC721E">
        <w:rPr>
          <w:rFonts w:ascii="Palatino Linotype" w:hAnsi="Palatino Linotype" w:cs="Arial"/>
          <w:sz w:val="24"/>
          <w:szCs w:val="24"/>
        </w:rPr>
        <w:t>-----</w:t>
      </w:r>
      <w:r w:rsidR="00BB4906">
        <w:rPr>
          <w:rFonts w:ascii="Palatino Linotype" w:hAnsi="Palatino Linotype" w:cs="Arial"/>
          <w:sz w:val="24"/>
          <w:szCs w:val="24"/>
        </w:rPr>
        <w:t>---------------------------------------------------------------------------------------------------------------------------------------------------------------------------------------------------------------------------------------------------------------------------------------------------------------------------------------------------------------------------------------------------------------------------------------------------------------------------------------------------------------------------------------------------------------------------------------------------------------------------------------------------------------------------------------------------------------------------------------------------------------------------------------------------------------------------------------------------------------------------------------------------------------------------------------------------------------------------------------------------------------------------------------------------------------------------------------------------------------------------------------------------------------------------------------------------------------------------------------------------------------------------------------------------------------------------------------------------------------------------------------------------------------------------------------------------------------------------------------------------</w:t>
      </w:r>
    </w:p>
    <w:p w14:paraId="472858E8" w14:textId="77777777" w:rsidR="00D428DB" w:rsidRDefault="00D428DB" w:rsidP="00AD2A55">
      <w:pPr>
        <w:spacing w:after="0" w:line="360" w:lineRule="auto"/>
        <w:jc w:val="both"/>
        <w:rPr>
          <w:rFonts w:ascii="Palatino Linotype" w:hAnsi="Palatino Linotype"/>
          <w:sz w:val="24"/>
          <w:szCs w:val="24"/>
        </w:rPr>
      </w:pPr>
    </w:p>
    <w:p w14:paraId="724C3110" w14:textId="77777777" w:rsidR="00FC721E" w:rsidRDefault="00FC721E" w:rsidP="00AD2A55">
      <w:pPr>
        <w:spacing w:after="0" w:line="360" w:lineRule="auto"/>
        <w:jc w:val="both"/>
        <w:rPr>
          <w:rFonts w:ascii="Palatino Linotype" w:hAnsi="Palatino Linotype"/>
          <w:sz w:val="24"/>
          <w:szCs w:val="24"/>
        </w:rPr>
      </w:pPr>
    </w:p>
    <w:p w14:paraId="19240298" w14:textId="77777777" w:rsidR="00BF3214" w:rsidRPr="00AD2A55" w:rsidRDefault="00BF3214" w:rsidP="00AD2A55">
      <w:pPr>
        <w:spacing w:after="0" w:line="360" w:lineRule="auto"/>
        <w:jc w:val="both"/>
        <w:rPr>
          <w:rFonts w:ascii="Palatino Linotype" w:hAnsi="Palatino Linotype"/>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CCDE2E3" w14:textId="77777777" w:rsidR="006001EB" w:rsidRPr="00EF2FC0" w:rsidRDefault="006001E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6001EB" w:rsidRDefault="006001E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6001EB" w:rsidRPr="00016AF3" w:rsidRDefault="006001EB"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7CCDE2E3" w14:textId="77777777" w:rsidR="006001EB" w:rsidRPr="00EF2FC0" w:rsidRDefault="006001EB" w:rsidP="00F7698D">
                      <w:pPr>
                        <w:spacing w:line="240" w:lineRule="auto"/>
                        <w:jc w:val="center"/>
                        <w:rPr>
                          <w:rFonts w:ascii="Palatino Linotype" w:hAnsi="Palatino Linotype"/>
                          <w:sz w:val="24"/>
                          <w:szCs w:val="24"/>
                        </w:rPr>
                      </w:pPr>
                      <w:r w:rsidRPr="00EF2FC0">
                        <w:rPr>
                          <w:rFonts w:ascii="Palatino Linotype" w:hAnsi="Palatino Linotype"/>
                          <w:b/>
                          <w:sz w:val="24"/>
                          <w:szCs w:val="24"/>
                        </w:rPr>
                        <w:t>Zulema Martínez Sánchez</w:t>
                      </w:r>
                    </w:p>
                    <w:p w14:paraId="018612D5" w14:textId="77777777" w:rsidR="006001EB" w:rsidRDefault="006001EB" w:rsidP="00813C38">
                      <w:pPr>
                        <w:spacing w:after="0" w:line="240" w:lineRule="auto"/>
                        <w:jc w:val="center"/>
                        <w:rPr>
                          <w:rFonts w:ascii="Palatino Linotype" w:hAnsi="Palatino Linotype"/>
                          <w:sz w:val="24"/>
                          <w:szCs w:val="24"/>
                        </w:rPr>
                      </w:pPr>
                      <w:r>
                        <w:rPr>
                          <w:rFonts w:ascii="Palatino Linotype" w:hAnsi="Palatino Linotype"/>
                          <w:sz w:val="24"/>
                          <w:szCs w:val="24"/>
                        </w:rPr>
                        <w:t>Comisionada Presidenta</w:t>
                      </w:r>
                    </w:p>
                    <w:p w14:paraId="0F8D2C4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5E96549" w14:textId="77777777" w:rsidR="006001EB" w:rsidRPr="00016AF3" w:rsidRDefault="006001EB" w:rsidP="00BF3214">
                      <w:pPr>
                        <w:spacing w:line="240" w:lineRule="auto"/>
                        <w:jc w:val="center"/>
                        <w:rPr>
                          <w:rFonts w:ascii="Palatino Linotype" w:hAnsi="Palatino Linotype"/>
                          <w:b/>
                          <w:sz w:val="24"/>
                          <w:szCs w:val="24"/>
                        </w:rPr>
                      </w:pPr>
                    </w:p>
                  </w:txbxContent>
                </v:textbox>
                <w10:wrap anchorx="page"/>
              </v:shape>
            </w:pict>
          </mc:Fallback>
        </mc:AlternateContent>
      </w:r>
    </w:p>
    <w:p w14:paraId="15843346" w14:textId="77777777" w:rsidR="00BF3214" w:rsidRPr="00AD2A55" w:rsidRDefault="00BF3214" w:rsidP="00AD2A55">
      <w:pPr>
        <w:spacing w:after="0" w:line="360" w:lineRule="auto"/>
        <w:jc w:val="center"/>
        <w:rPr>
          <w:rFonts w:ascii="Palatino Linotype" w:hAnsi="Palatino Linotype"/>
          <w:sz w:val="24"/>
          <w:szCs w:val="24"/>
        </w:rPr>
      </w:pPr>
    </w:p>
    <w:p w14:paraId="0BAFC4CC" w14:textId="77777777" w:rsidR="009400F4" w:rsidRPr="00AD2A55" w:rsidRDefault="009400F4" w:rsidP="00AD2A55">
      <w:pPr>
        <w:spacing w:after="0" w:line="360" w:lineRule="auto"/>
        <w:rPr>
          <w:rFonts w:ascii="Palatino Linotype" w:hAnsi="Palatino Linotype"/>
          <w:b/>
          <w:sz w:val="24"/>
          <w:szCs w:val="24"/>
        </w:rPr>
      </w:pPr>
    </w:p>
    <w:p w14:paraId="12F95F3A" w14:textId="77777777" w:rsidR="004B1036" w:rsidRPr="00D701CA" w:rsidRDefault="004B1036" w:rsidP="00AD2A55">
      <w:pPr>
        <w:spacing w:after="0" w:line="360" w:lineRule="auto"/>
        <w:rPr>
          <w:rFonts w:ascii="Palatino Linotype" w:hAnsi="Palatino Linotype"/>
          <w:b/>
          <w:sz w:val="18"/>
          <w:szCs w:val="24"/>
        </w:rPr>
      </w:pPr>
    </w:p>
    <w:p w14:paraId="03C6F616" w14:textId="77777777" w:rsidR="004B1036" w:rsidRDefault="004B1036" w:rsidP="00AD2A55">
      <w:pPr>
        <w:spacing w:after="0" w:line="360" w:lineRule="auto"/>
        <w:rPr>
          <w:rFonts w:ascii="Palatino Linotype" w:hAnsi="Palatino Linotype"/>
          <w:b/>
          <w:sz w:val="24"/>
          <w:szCs w:val="24"/>
        </w:rPr>
      </w:pPr>
    </w:p>
    <w:p w14:paraId="70032FB7" w14:textId="77777777" w:rsidR="00FC721E" w:rsidRDefault="00FC721E" w:rsidP="00AD2A55">
      <w:pPr>
        <w:spacing w:after="0" w:line="360" w:lineRule="auto"/>
        <w:rPr>
          <w:rFonts w:ascii="Palatino Linotype" w:hAnsi="Palatino Linotype"/>
          <w:b/>
          <w:sz w:val="24"/>
          <w:szCs w:val="24"/>
        </w:rPr>
      </w:pPr>
    </w:p>
    <w:p w14:paraId="02DB5E72" w14:textId="77777777" w:rsidR="00BF3214" w:rsidRPr="00AD2A55" w:rsidRDefault="00BF3214"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14:anchorId="302EDE38" wp14:editId="110FD81F">
                <wp:simplePos x="0" y="0"/>
                <wp:positionH relativeFrom="margin">
                  <wp:align>right</wp:align>
                </wp:positionH>
                <wp:positionV relativeFrom="paragraph">
                  <wp:posOffset>11430</wp:posOffset>
                </wp:positionV>
                <wp:extent cx="2543175" cy="895350"/>
                <wp:effectExtent l="0" t="0" r="28575" b="19050"/>
                <wp:wrapNone/>
                <wp:docPr id="35" name="Cuadro de texto 35"/>
                <wp:cNvGraphicFramePr/>
                <a:graphic xmlns:a="http://schemas.openxmlformats.org/drawingml/2006/main">
                  <a:graphicData uri="http://schemas.microsoft.com/office/word/2010/wordprocessingShape">
                    <wps:wsp>
                      <wps:cNvSpPr txBox="1"/>
                      <wps:spPr>
                        <a:xfrm>
                          <a:off x="0" y="0"/>
                          <a:ext cx="2543175" cy="8953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5CAC563" w14:textId="77777777" w:rsidR="006001EB" w:rsidRPr="00EF2FC0" w:rsidRDefault="006001E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6001EB"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6001EB" w:rsidRPr="00797B31" w:rsidRDefault="006001EB" w:rsidP="00BF3214">
                            <w:pPr>
                              <w:spacing w:line="240" w:lineRule="auto"/>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EDE38" id="Cuadro de texto 35" o:spid="_x0000_s1027" type="#_x0000_t202" style="position:absolute;margin-left:149.05pt;margin-top:.9pt;width:200.25pt;height:70.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64wkwIAAMIFAAAOAAAAZHJzL2Uyb0RvYy54bWysVNtuGyEQfa/Uf0C8N+trLlbWkesoVaUo&#10;iZpUecYs2KjAUMDedb++A7t2nNRSlaovu8CcuZ25XF41RpON8EGBLWn/pEeJsBwqZZcl/f508+mc&#10;khCZrZgGK0q6FYFeTT9+uKzdRAxgBboSnqARGya1K+kqRjcpisBXwrBwAk5YFErwhkW8+mVReVaj&#10;daOLQa93WtTgK+eBixDw9boV0mm2L6Xg8V7KICLRJcXYYv76/F2kbzG9ZJOlZ26leBcG+4coDFMW&#10;ne5NXbPIyNqrP0wZxT0EkPGEgylASsVFzgGz6ffeZPO4Yk7kXJCc4PY0hf9nlt9tHjxRVUmHY0os&#10;M1ij+ZpVHkglSBRNBIISpKl2YYLoR4f42HyGBsu9ew/4mLJvpDfpj3kRlCPh2z3JaIpwfByMR8P+&#10;GTrjKDu/GA/HuQrFi7bzIX4RYEg6lNRjETO3bHMbIkaC0B0kOQugVXWjtM6X1Dhirj3ZMCy5jjlG&#10;1HiF0pbUJT1Nrv9mYbE8YgHtaZs0RW6xLqzEUMtEPsWtFgmj7TchkeJMyJEYGefC7uPM6ISSmNF7&#10;FDv8S1TvUW7zQI3sGWzcKxtlwbcsvaa2+rEjRrZ4LMxB3ukYm0WTe2vfKAuottg/HtpBDI7fKCzy&#10;LQvxgXmcPGwZ3CbxHj9SAxYJuhMlK/C/jr0nPA4ESimpcZJLGn6umReU6K8WR+WiPxql0c+X0fhs&#10;gBd/KFkcSuzazAE7p497y/F8TPiod0fpwTzj0pklryhilqPvksbdcR7b/YJLi4vZLINw2B2Lt/bR&#10;8WQ6sZxa+Kl5Zt51fZ6G7Q52M88mb9q9xSZNC7N1BKnyLCSeW1Y7/nFR5BHpllraRIf3jHpZvdPf&#10;AAAA//8DAFBLAwQUAAYACAAAACEAuH3f09oAAAAGAQAADwAAAGRycy9kb3ducmV2LnhtbEyPQUvD&#10;QBCF74L/YRnBm921RglpNiUoIqggVi/eptlpEszOhuy2Tf+940mPb97w3vfK9ewHdaAp9oEtXC8M&#10;KOImuJ5bC58fj1c5qJiQHQ6BycKJIqyr87MSCxeO/E6HTWqVhHAs0EKX0lhoHZuOPMZFGInF24XJ&#10;YxI5tdpNeJRwP+ilMXfaY8/S0OFI9x0135u9t/CcfeHDTXqhU+L5ra6f8jGLr9ZeXsz1ClSiOf09&#10;wy++oEMlTNuwZxfVYEGGJLkKvpiZMbegtqKzZQ66KvV//OoHAAD//wMAUEsBAi0AFAAGAAgAAAAh&#10;ALaDOJL+AAAA4QEAABMAAAAAAAAAAAAAAAAAAAAAAFtDb250ZW50X1R5cGVzXS54bWxQSwECLQAU&#10;AAYACAAAACEAOP0h/9YAAACUAQAACwAAAAAAAAAAAAAAAAAvAQAAX3JlbHMvLnJlbHNQSwECLQAU&#10;AAYACAAAACEAc1uuMJMCAADCBQAADgAAAAAAAAAAAAAAAAAuAgAAZHJzL2Uyb0RvYy54bWxQSwEC&#10;LQAUAAYACAAAACEAuH3f09oAAAAGAQAADwAAAAAAAAAAAAAAAADtBAAAZHJzL2Rvd25yZXYueG1s&#10;UEsFBgAAAAAEAAQA8wAAAPQFAAAAAA==&#10;" fillcolor="white [3201]" strokecolor="white [3212]" strokeweight=".5pt">
                <v:textbox>
                  <w:txbxContent>
                    <w:p w14:paraId="75CAC563" w14:textId="77777777" w:rsidR="006001EB" w:rsidRPr="00EF2FC0" w:rsidRDefault="006001EB" w:rsidP="00BF3214">
                      <w:pPr>
                        <w:spacing w:line="240" w:lineRule="auto"/>
                        <w:jc w:val="center"/>
                        <w:rPr>
                          <w:rFonts w:ascii="Palatino Linotype" w:hAnsi="Palatino Linotype"/>
                          <w:sz w:val="24"/>
                          <w:szCs w:val="24"/>
                        </w:rPr>
                      </w:pPr>
                      <w:r>
                        <w:rPr>
                          <w:rFonts w:ascii="Palatino Linotype" w:hAnsi="Palatino Linotype"/>
                          <w:b/>
                          <w:sz w:val="24"/>
                          <w:szCs w:val="24"/>
                        </w:rPr>
                        <w:t>José Guadalupe Luna Hernández</w:t>
                      </w:r>
                    </w:p>
                    <w:p w14:paraId="7F03679D" w14:textId="77777777" w:rsidR="006001EB"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40AAED98"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869A7EC" w14:textId="77777777" w:rsidR="006001EB" w:rsidRPr="00797B31" w:rsidRDefault="006001EB" w:rsidP="00BF3214">
                      <w:pPr>
                        <w:spacing w:line="240" w:lineRule="auto"/>
                        <w:jc w:val="center"/>
                        <w:rPr>
                          <w:rFonts w:ascii="Palatino Linotype" w:hAnsi="Palatino Linotype"/>
                          <w:sz w:val="24"/>
                          <w:szCs w:val="24"/>
                        </w:rPr>
                      </w:pPr>
                    </w:p>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14:anchorId="27E2E592" wp14:editId="468DD061">
                <wp:simplePos x="0" y="0"/>
                <wp:positionH relativeFrom="margin">
                  <wp:align>left</wp:align>
                </wp:positionH>
                <wp:positionV relativeFrom="paragraph">
                  <wp:posOffset>20956</wp:posOffset>
                </wp:positionV>
                <wp:extent cx="1943100" cy="971550"/>
                <wp:effectExtent l="0" t="0" r="19050" b="19050"/>
                <wp:wrapNone/>
                <wp:docPr id="22" name="Cuadro de texto 22"/>
                <wp:cNvGraphicFramePr/>
                <a:graphic xmlns:a="http://schemas.openxmlformats.org/drawingml/2006/main">
                  <a:graphicData uri="http://schemas.microsoft.com/office/word/2010/wordprocessingShape">
                    <wps:wsp>
                      <wps:cNvSpPr txBox="1"/>
                      <wps:spPr>
                        <a:xfrm>
                          <a:off x="0" y="0"/>
                          <a:ext cx="194310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CD59C1C" w14:textId="77777777" w:rsidR="006001EB" w:rsidRPr="00EF2FC0" w:rsidRDefault="006001E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6001EB" w:rsidRDefault="006001EB" w:rsidP="00BF3214">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2E592" id="Cuadro de texto 22" o:spid="_x0000_s1028" type="#_x0000_t202" style="position:absolute;margin-left:0;margin-top:1.65pt;width:153pt;height:76.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rhElAIAAMIFAAAOAAAAZHJzL2Uyb0RvYy54bWysVN9P2zAQfp+0/8Hy+0hbCqwVKeqKmCYh&#10;QIOJZ9exW2u2z7PdJt1fz9lJSmFIE9NekrPvu/Pddz/OLxqjyVb4oMCWdHg0oERYDpWyq5L+eLj6&#10;9JmSEJmtmAYrSroTgV7MPn44r91UjGANuhKeoBMbprUr6TpGNy2KwNfCsHAETlhUSvCGRTz6VVF5&#10;VqN3o4vRYHBa1OAr54GLEPD2slXSWfYvpeDxVsogItElxdhi/vr8XaZvMTtn05Vnbq14Fwb7hygM&#10;UxYf3bu6ZJGRjVd/uDKKewgg4xEHU4CUioucA2YzHLzK5n7NnMi5IDnB7WkK/88tv9neeaKqko5G&#10;lFhmsEaLDas8kEqQKJoIBDVIU+3CFNH3DvGx+QINlru/D3iZsm+kN+mPeRHUI+G7PcnoivBkNBkf&#10;Dweo4qibnA1PTnIVimdr50P8KsCQJJTUYxEzt2x7HSJGgtAekh4LoFV1pbTOh9Q4YqE92TIsuY45&#10;RrR4gdKW1CU9Pcan/+ZhuXrDA/rTNlmK3GJdWImhloksxZ0WCaPtdyGR4kzIGzEyzoXdx5nRCSUx&#10;o/cYdvjnqN5j3OaBFvllsHFvbJQF37L0ktrqZ0+MbPFYmIO8kxibZdP2Vt8oS6h22D8e2kEMjl8p&#10;LPI1C/GOeZw87AvcJvEWP1IDFgk6iZI1+N9v3Sc8DgRqKalxkksafm2YF5TobxZHZTIcj9Po58P4&#10;5GyEB3+oWR5q7MYsADtniHvL8SwmfNS9KD2YR1w68/Qqqpjl+HZJYy8uYrtfcGlxMZ9nEA67Y/Ha&#10;3jueXCeWUws/NI/Mu67P07DdQD/zbPqq3VtssrQw30SQKs9C4rllteMfF0UekW6ppU10eM6o59U7&#10;ewIAAP//AwBQSwMEFAAGAAgAAAAhAA+iDFDbAAAABgEAAA8AAABkcnMvZG93bnJldi54bWxMj0FL&#10;w0AUhO+C/2F5gje70a2hxGxKUERQoVi9eNtmn0kw+zZkX9v03/s86XGYYeabcj2HQR1wSn0kC9eL&#10;DBRSE31PrYWP98erFajEjrwbIqGFEyZYV+dnpSt8PNIbHrbcKimhVDgLHfNYaJ2aDoNLizgiifcV&#10;p+BY5NRqP7mjlIdB32RZroPrSRY6N+J9h833dh8sPC8/3YPhFzwxzZu6flqNy/Rq7eXFXN+BYpz5&#10;Lwy/+IIOlTDt4p58UoMFOcIWjAElpsly0TtJ3eYGdFXq//jVDwAAAP//AwBQSwECLQAUAAYACAAA&#10;ACEAtoM4kv4AAADhAQAAEwAAAAAAAAAAAAAAAAAAAAAAW0NvbnRlbnRfVHlwZXNdLnhtbFBLAQIt&#10;ABQABgAIAAAAIQA4/SH/1gAAAJQBAAALAAAAAAAAAAAAAAAAAC8BAABfcmVscy8ucmVsc1BLAQIt&#10;ABQABgAIAAAAIQAqqrhElAIAAMIFAAAOAAAAAAAAAAAAAAAAAC4CAABkcnMvZTJvRG9jLnhtbFBL&#10;AQItABQABgAIAAAAIQAPogxQ2wAAAAYBAAAPAAAAAAAAAAAAAAAAAO4EAABkcnMvZG93bnJldi54&#10;bWxQSwUGAAAAAAQABADzAAAA9gUAAAAA&#10;" fillcolor="white [3201]" strokecolor="white [3212]" strokeweight=".5pt">
                <v:textbox>
                  <w:txbxContent>
                    <w:p w14:paraId="4CD59C1C" w14:textId="77777777" w:rsidR="006001EB" w:rsidRPr="00EF2FC0" w:rsidRDefault="006001EB" w:rsidP="00BF3214">
                      <w:pPr>
                        <w:jc w:val="center"/>
                        <w:rPr>
                          <w:rFonts w:ascii="Palatino Linotype" w:hAnsi="Palatino Linotype"/>
                          <w:b/>
                          <w:sz w:val="24"/>
                          <w:szCs w:val="24"/>
                        </w:rPr>
                      </w:pPr>
                      <w:r w:rsidRPr="00EF2FC0">
                        <w:rPr>
                          <w:rFonts w:ascii="Palatino Linotype" w:hAnsi="Palatino Linotype"/>
                          <w:b/>
                          <w:sz w:val="24"/>
                          <w:szCs w:val="24"/>
                        </w:rPr>
                        <w:t>Eva Abaid Yapur</w:t>
                      </w:r>
                    </w:p>
                    <w:p w14:paraId="39D2C4D3"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Comisionada</w:t>
                      </w:r>
                    </w:p>
                    <w:p w14:paraId="65D5A6A5"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5066F988" w14:textId="77777777" w:rsidR="006001EB" w:rsidRDefault="006001EB" w:rsidP="00BF3214">
                      <w:pPr>
                        <w:jc w:val="center"/>
                      </w:pPr>
                    </w:p>
                  </w:txbxContent>
                </v:textbox>
                <w10:wrap anchorx="margin"/>
              </v:shape>
            </w:pict>
          </mc:Fallback>
        </mc:AlternateContent>
      </w:r>
    </w:p>
    <w:p w14:paraId="34C2F496" w14:textId="77777777" w:rsidR="00BF3214" w:rsidRPr="00AD2A55" w:rsidRDefault="00BF3214" w:rsidP="00AD2A55">
      <w:pPr>
        <w:spacing w:after="0" w:line="360" w:lineRule="auto"/>
        <w:rPr>
          <w:rFonts w:ascii="Palatino Linotype" w:hAnsi="Palatino Linotype"/>
          <w:b/>
          <w:sz w:val="24"/>
          <w:szCs w:val="24"/>
        </w:rPr>
      </w:pPr>
    </w:p>
    <w:p w14:paraId="362DE8AD" w14:textId="77777777" w:rsidR="00BF3214" w:rsidRPr="00AD2A55" w:rsidRDefault="00BF3214" w:rsidP="00AD2A55">
      <w:pPr>
        <w:spacing w:after="0" w:line="360" w:lineRule="auto"/>
        <w:rPr>
          <w:rFonts w:ascii="Palatino Linotype" w:hAnsi="Palatino Linotype"/>
          <w:b/>
          <w:sz w:val="24"/>
          <w:szCs w:val="24"/>
        </w:rPr>
      </w:pPr>
    </w:p>
    <w:p w14:paraId="3CA44DC3" w14:textId="77777777" w:rsidR="00BF3214" w:rsidRPr="00AD2A55" w:rsidRDefault="00BF3214" w:rsidP="00AD2A55">
      <w:pPr>
        <w:spacing w:after="0" w:line="360" w:lineRule="auto"/>
        <w:rPr>
          <w:rFonts w:ascii="Palatino Linotype" w:hAnsi="Palatino Linotype"/>
          <w:b/>
          <w:sz w:val="24"/>
          <w:szCs w:val="24"/>
        </w:rPr>
      </w:pPr>
    </w:p>
    <w:p w14:paraId="131A993A" w14:textId="210C1E36" w:rsidR="00BF3214" w:rsidRDefault="00BF3214" w:rsidP="00AD2A55">
      <w:pPr>
        <w:spacing w:after="0" w:line="360" w:lineRule="auto"/>
        <w:rPr>
          <w:rFonts w:ascii="Palatino Linotype" w:hAnsi="Palatino Linotype"/>
          <w:b/>
          <w:sz w:val="24"/>
          <w:szCs w:val="24"/>
        </w:rPr>
      </w:pPr>
    </w:p>
    <w:p w14:paraId="454A77E4" w14:textId="77777777" w:rsidR="00FC721E" w:rsidRPr="00AD2A55" w:rsidRDefault="00FC721E" w:rsidP="00AD2A55">
      <w:pPr>
        <w:spacing w:after="0" w:line="360" w:lineRule="auto"/>
        <w:rPr>
          <w:rFonts w:ascii="Palatino Linotype" w:hAnsi="Palatino Linotype"/>
          <w:b/>
          <w:sz w:val="24"/>
          <w:szCs w:val="24"/>
        </w:rPr>
      </w:pPr>
    </w:p>
    <w:p w14:paraId="7E74EE87" w14:textId="68EFC41F" w:rsidR="00BF3214" w:rsidRPr="00AD2A55" w:rsidRDefault="000432A3" w:rsidP="00AD2A55">
      <w:pPr>
        <w:spacing w:after="0" w:line="360" w:lineRule="auto"/>
        <w:rPr>
          <w:rFonts w:ascii="Palatino Linotype" w:hAnsi="Palatino Linotype"/>
          <w:b/>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6432" behindDoc="0" locked="0" layoutInCell="1" allowOverlap="1" wp14:anchorId="1968A87C" wp14:editId="73905AB4">
                <wp:simplePos x="0" y="0"/>
                <wp:positionH relativeFrom="margin">
                  <wp:align>right</wp:align>
                </wp:positionH>
                <wp:positionV relativeFrom="paragraph">
                  <wp:posOffset>5770</wp:posOffset>
                </wp:positionV>
                <wp:extent cx="2133600" cy="914400"/>
                <wp:effectExtent l="0" t="0" r="19050" b="19050"/>
                <wp:wrapNone/>
                <wp:docPr id="5" name="Cuadro de texto 5"/>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8659D7" w14:textId="278768A9" w:rsidR="006001EB" w:rsidRPr="00EF2FC0" w:rsidRDefault="006001E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6001EB" w:rsidRPr="00EF2FC0" w:rsidRDefault="006001E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6001EB" w:rsidRDefault="006001E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6001EB" w:rsidRDefault="006001EB" w:rsidP="000432A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8A87C" id="Cuadro de texto 5" o:spid="_x0000_s1029" type="#_x0000_t202" style="position:absolute;margin-left:116.8pt;margin-top:.45pt;width:168pt;height:1in;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EJlgIAAMAFAAAOAAAAZHJzL2Uyb0RvYy54bWysVEtvGyEQvlfqf0Dcm/UjTlsr68h1lKpS&#10;lERNqpwxCzYqMBSwd91f34Hd9SPNJVUvuwPzMY9vHpdXjdFkK3xQYEs6PBtQIiyHStlVSX883Xz4&#10;REmIzFZMgxUl3YlAr2bv313WbipGsAZdCU/QiA3T2pV0HaObFkXga2FYOAMnLColeMMiHv2qqDyr&#10;0brRxWgwuChq8JXzwEUIeHvdKuks25dS8HgvZRCR6JJibDF/ff4u07eYXbLpyjO3VrwLg/1DFIYp&#10;i073pq5ZZGTj1V+mjOIeAsh4xsEUIKXiIueA2QwHL7J5XDMnci5ITnB7msL/M8vvtg+eqKqkE0os&#10;M1iixYZVHkglSBRNBDJJJNUuTBH76BAdmy/QYLH7+4CXKfdGepP+mBVBPdK921OMlgjHy9FwPL4Y&#10;oIqj7vPw/BxlNF8cXjsf4lcBhiShpB5LmJll29sQW2gPSc4CaFXdKK3zIbWNWGhPtgwLrmOOEY2f&#10;oLQldUkvxpNBNnyiy413sLBcvWIB7Wmb3IncYF1YiaGWiSzFnRYJo+13IZHgTMgrMTLOhd3HmdEJ&#10;JTGjtzzs8Ieo3vK4zQNfZM9g4/6xURZ8y9IptdXPnhjZ4rGGR3knMTbLJnfWuG+UJVQ77B8P7RgG&#10;x28UFvmWhfjAPM4d9gXukniPH6kBiwSdRMka/O/X7hMexwG1lNQ4xyUNvzbMC0r0N4uDknsMBz8f&#10;zicfR+jDH2uWxxq7MQvAzhni1nI8iwkfdS9KD+YZV848eUUVsxx9lzT24iK22wVXFhfzeQbhqDsW&#10;b+2j48l0Yjm18FPzzLzr+jzN2h30E8+mL9q9xaaXFuabCFLlWUg8t6x2/OOayNPUrbS0h47PGXVY&#10;vLM/AAAA//8DAFBLAwQUAAYACAAAACEA3itCg9oAAAAFAQAADwAAAGRycy9kb3ducmV2LnhtbEyP&#10;UUvDQBCE3wX/w7GCb/aiCaWNuZSgiKCCWH3xbZusSTC3F3LbNv33rk/6OMww802xmf1gDjTFPrCD&#10;60UChrgOTc+tg4/3h6sVmCjIDQ6BycGJImzK87MC8yYc+Y0OW2mNlnDM0UEnMubWxrojj3ERRmL1&#10;vsLkUVROrW0mPGq5H+xNkiytx551ocOR7jqqv7d77+Ap+8T7VJ7pJDy/VtXjaszii3OXF3N1C0Zo&#10;lr8w/OIrOpTKtAt7bqIZHOgRcbAGo16aLlXuNJRla7BlYf/Tlz8AAAD//wMAUEsBAi0AFAAGAAgA&#10;AAAhALaDOJL+AAAA4QEAABMAAAAAAAAAAAAAAAAAAAAAAFtDb250ZW50X1R5cGVzXS54bWxQSwEC&#10;LQAUAAYACAAAACEAOP0h/9YAAACUAQAACwAAAAAAAAAAAAAAAAAvAQAAX3JlbHMvLnJlbHNQSwEC&#10;LQAUAAYACAAAACEAUOPxCZYCAADABQAADgAAAAAAAAAAAAAAAAAuAgAAZHJzL2Uyb0RvYy54bWxQ&#10;SwECLQAUAAYACAAAACEA3itCg9oAAAAFAQAADwAAAAAAAAAAAAAAAADwBAAAZHJzL2Rvd25yZXYu&#10;eG1sUEsFBgAAAAAEAAQA8wAAAPcFAAAAAA==&#10;" fillcolor="white [3201]" strokecolor="white [3212]" strokeweight=".5pt">
                <v:textbox>
                  <w:txbxContent>
                    <w:p w14:paraId="4D8659D7" w14:textId="278768A9" w:rsidR="006001EB" w:rsidRPr="00EF2FC0" w:rsidRDefault="006001EB" w:rsidP="000432A3">
                      <w:pPr>
                        <w:spacing w:line="240" w:lineRule="auto"/>
                        <w:jc w:val="center"/>
                        <w:rPr>
                          <w:rFonts w:ascii="Palatino Linotype" w:hAnsi="Palatino Linotype"/>
                          <w:sz w:val="24"/>
                          <w:szCs w:val="24"/>
                        </w:rPr>
                      </w:pPr>
                      <w:r>
                        <w:rPr>
                          <w:rFonts w:ascii="Palatino Linotype" w:hAnsi="Palatino Linotype"/>
                          <w:b/>
                          <w:sz w:val="24"/>
                          <w:szCs w:val="24"/>
                        </w:rPr>
                        <w:t>Luis Gustavo Parra Noriega</w:t>
                      </w:r>
                    </w:p>
                    <w:p w14:paraId="36317E9F" w14:textId="77777777" w:rsidR="006001EB" w:rsidRPr="00EF2FC0" w:rsidRDefault="006001EB" w:rsidP="000432A3">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3D37AB9" w14:textId="77777777" w:rsidR="006001EB" w:rsidRDefault="006001EB" w:rsidP="000432A3">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0317C056" w14:textId="77777777" w:rsidR="006001EB" w:rsidRDefault="006001EB" w:rsidP="000432A3"/>
                  </w:txbxContent>
                </v:textbox>
                <w10:wrap anchorx="margin"/>
              </v:shape>
            </w:pict>
          </mc:Fallback>
        </mc:AlternateContent>
      </w:r>
      <w:r w:rsidRPr="00AD2A55">
        <w:rPr>
          <w:rFonts w:ascii="Palatino Linotype" w:hAnsi="Palatino Linotype"/>
          <w:noProof/>
          <w:sz w:val="24"/>
          <w:szCs w:val="24"/>
          <w:lang w:eastAsia="es-MX"/>
        </w:rPr>
        <mc:AlternateContent>
          <mc:Choice Requires="wps">
            <w:drawing>
              <wp:anchor distT="0" distB="0" distL="114300" distR="114300" simplePos="0" relativeHeight="251664384" behindDoc="0" locked="0" layoutInCell="1" allowOverlap="1" wp14:anchorId="5346A494" wp14:editId="33DFA326">
                <wp:simplePos x="0" y="0"/>
                <wp:positionH relativeFrom="margin">
                  <wp:align>left</wp:align>
                </wp:positionH>
                <wp:positionV relativeFrom="paragraph">
                  <wp:posOffset>3810</wp:posOffset>
                </wp:positionV>
                <wp:extent cx="2133600" cy="914400"/>
                <wp:effectExtent l="0" t="0" r="19050" b="19050"/>
                <wp:wrapNone/>
                <wp:docPr id="2" name="Cuadro de texto 2"/>
                <wp:cNvGraphicFramePr/>
                <a:graphic xmlns:a="http://schemas.openxmlformats.org/drawingml/2006/main">
                  <a:graphicData uri="http://schemas.microsoft.com/office/word/2010/wordprocessingShape">
                    <wps:wsp>
                      <wps:cNvSpPr txBox="1"/>
                      <wps:spPr>
                        <a:xfrm>
                          <a:off x="0" y="0"/>
                          <a:ext cx="2133600" cy="9144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EB85BE" w14:textId="77777777" w:rsidR="006001EB" w:rsidRPr="00EF2FC0" w:rsidRDefault="006001E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6001EB" w:rsidRDefault="006001E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46A494" id="Cuadro de texto 2" o:spid="_x0000_s1030" type="#_x0000_t202" style="position:absolute;margin-left:0;margin-top:.3pt;width:168pt;height:1in;z-index:2516643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BCXlgIAAMAFAAAOAAAAZHJzL2Uyb0RvYy54bWysVEtvGyEQvlfqf0Dc67UdJ22trCPXkatK&#10;URI1qXLGLNiowFDA3nV/fQd213bSXFL1sjswH/P45nF51RhNdsIHBbako8GQEmE5VMquS/rjcfnh&#10;EyUhMlsxDVaUdC8CvZq9f3dZu6kYwwZ0JTxBIzZMa1fSTYxuWhSBb4RhYQBOWFRK8IZFPPp1UXlW&#10;o3Wji/FweFHU4CvngYsQ8Pa6VdJZti+l4PFOyiAi0SXF2GL++vxdpW8xu2TTtWduo3gXBvuHKAxT&#10;Fp0eTF2zyMjWq79MGcU9BJBxwMEUIKXiIueA2YyGL7J52DAnci5ITnAHmsL/M8tvd/eeqKqkY0os&#10;M1iixZZVHkglSBRNBDJOJNUuTBH74BAdmy/QYLH7+4CXKfdGepP+mBVBPdK9P1CMlgjHy/Ho7Oxi&#10;iCqOus+jyQRlNF8cXzsf4lcBhiShpB5LmJllu5sQW2gPSc4CaFUtldb5kNpGLLQnO4YF1zHHiMaf&#10;obQldUkvzs6H2fAzXW68o4XV+hULaE/b5E7kBuvCSgy1TGQp7rVIGG2/C4kEZ0JeiZFxLuwhzoxO&#10;KIkZveVhhz9G9ZbHbR74InsGGw+PjbLgW5aeU1v97ImRLR5reJJ3EmOzanJnTfpGWUG1x/7x0I5h&#10;cHypsMg3LMR75nHusC9wl8Q7/EgNWCToJEo24H+/dp/wOA6opaTGOS5p+LVlXlCiv1kclNxjOPj5&#10;MDn/OEYf/lSzOtXYrVkAds4It5bjWUz4qHtRejBPuHLmySuqmOXou6SxFxex3S64sriYzzMIR92x&#10;eGMfHE+mE8uphR+bJ+Zd1+dp1m6hn3g2fdHuLTa9tDDfRpAqz0LiuWW14x/XRJ6mbqWlPXR6zqjj&#10;4p39AQAA//8DAFBLAwQUAAYACAAAACEAsXlJKNkAAAAFAQAADwAAAGRycy9kb3ducmV2LnhtbEyP&#10;wUrEQBBE74L/MLTgzZ1oQlhiJktQRFBBXL14603aJJjpCZne3ezf2570WFRR9arcLH40B5rjENjB&#10;9SoBQ9yEduDOwcf7w9UaTBTkFsfA5OBEETbV+VmJRRuO/EaHrXRGSzgW6KAXmQprY9OTx7gKE7F6&#10;X2H2KCrnzrYzHrXcj/YmSXLrcWBd6HGiu56a7+3eO3jKPvE+lWc6CS+vdf24nrL44tzlxVLfghFa&#10;5C8Mv/iKDpUy7cKe22hGB3pEHORg1EvTXOVOQ1mWg61K+5+++gEAAP//AwBQSwECLQAUAAYACAAA&#10;ACEAtoM4kv4AAADhAQAAEwAAAAAAAAAAAAAAAAAAAAAAW0NvbnRlbnRfVHlwZXNdLnhtbFBLAQIt&#10;ABQABgAIAAAAIQA4/SH/1gAAAJQBAAALAAAAAAAAAAAAAAAAAC8BAABfcmVscy8ucmVsc1BLAQIt&#10;ABQABgAIAAAAIQBsqBCXlgIAAMAFAAAOAAAAAAAAAAAAAAAAAC4CAABkcnMvZTJvRG9jLnhtbFBL&#10;AQItABQABgAIAAAAIQCxeUko2QAAAAUBAAAPAAAAAAAAAAAAAAAAAPAEAABkcnMvZG93bnJldi54&#10;bWxQSwUGAAAAAAQABADzAAAA9gUAAAAA&#10;" fillcolor="white [3201]" strokecolor="white [3212]" strokeweight=".5pt">
                <v:textbox>
                  <w:txbxContent>
                    <w:p w14:paraId="32EB85BE" w14:textId="77777777" w:rsidR="006001EB" w:rsidRPr="00EF2FC0" w:rsidRDefault="006001EB" w:rsidP="00BF3214">
                      <w:pPr>
                        <w:spacing w:line="240" w:lineRule="auto"/>
                        <w:jc w:val="center"/>
                        <w:rPr>
                          <w:rFonts w:ascii="Palatino Linotype" w:hAnsi="Palatino Linotype"/>
                          <w:sz w:val="24"/>
                          <w:szCs w:val="24"/>
                        </w:rPr>
                      </w:pPr>
                      <w:r w:rsidRPr="00EF2FC0">
                        <w:rPr>
                          <w:rFonts w:ascii="Palatino Linotype" w:hAnsi="Palatino Linotype"/>
                          <w:b/>
                          <w:sz w:val="24"/>
                          <w:szCs w:val="24"/>
                        </w:rPr>
                        <w:t>Javier Martínez Cruz</w:t>
                      </w:r>
                    </w:p>
                    <w:p w14:paraId="10768B70" w14:textId="77777777" w:rsidR="006001EB" w:rsidRPr="00EF2FC0" w:rsidRDefault="006001EB" w:rsidP="00813C38">
                      <w:pPr>
                        <w:spacing w:after="0" w:line="240" w:lineRule="auto"/>
                        <w:jc w:val="center"/>
                        <w:rPr>
                          <w:rFonts w:ascii="Palatino Linotype" w:hAnsi="Palatino Linotype"/>
                          <w:sz w:val="24"/>
                          <w:szCs w:val="24"/>
                        </w:rPr>
                      </w:pPr>
                      <w:r w:rsidRPr="00EF2FC0">
                        <w:rPr>
                          <w:rFonts w:ascii="Palatino Linotype" w:hAnsi="Palatino Linotype"/>
                          <w:sz w:val="24"/>
                          <w:szCs w:val="24"/>
                        </w:rPr>
                        <w:t>Comisionado</w:t>
                      </w:r>
                    </w:p>
                    <w:p w14:paraId="2ED0111E" w14:textId="77777777" w:rsidR="006001EB" w:rsidRDefault="006001EB" w:rsidP="00813C38">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7F2D8609" w14:textId="77777777" w:rsidR="006001EB" w:rsidRDefault="006001EB" w:rsidP="00BF3214"/>
                  </w:txbxContent>
                </v:textbox>
                <w10:wrap anchorx="margin"/>
              </v:shape>
            </w:pict>
          </mc:Fallback>
        </mc:AlternateContent>
      </w:r>
    </w:p>
    <w:p w14:paraId="66EFB48A" w14:textId="77777777" w:rsidR="00BF3214" w:rsidRPr="00AD2A55" w:rsidRDefault="00BF3214" w:rsidP="00AD2A55">
      <w:pPr>
        <w:spacing w:after="0" w:line="360" w:lineRule="auto"/>
        <w:rPr>
          <w:rFonts w:ascii="Palatino Linotype" w:hAnsi="Palatino Linotype"/>
          <w:b/>
          <w:sz w:val="24"/>
          <w:szCs w:val="24"/>
        </w:rPr>
      </w:pPr>
    </w:p>
    <w:p w14:paraId="14EE09F2" w14:textId="77777777" w:rsidR="00BF3214" w:rsidRPr="00AD2A55" w:rsidRDefault="00BF3214" w:rsidP="00AD2A55">
      <w:pPr>
        <w:spacing w:after="0" w:line="360" w:lineRule="auto"/>
        <w:rPr>
          <w:rFonts w:ascii="Palatino Linotype" w:hAnsi="Palatino Linotype"/>
          <w:sz w:val="24"/>
          <w:szCs w:val="24"/>
        </w:rPr>
      </w:pPr>
    </w:p>
    <w:p w14:paraId="0B004D67" w14:textId="77777777" w:rsidR="00363388" w:rsidRDefault="00363388" w:rsidP="00AD2A55">
      <w:pPr>
        <w:spacing w:after="0" w:line="360" w:lineRule="auto"/>
        <w:rPr>
          <w:rFonts w:ascii="Palatino Linotype" w:hAnsi="Palatino Linotype" w:cs="Arial"/>
          <w:sz w:val="24"/>
          <w:szCs w:val="24"/>
        </w:rPr>
      </w:pPr>
    </w:p>
    <w:p w14:paraId="54E63BC5" w14:textId="77777777" w:rsidR="00FC721E" w:rsidRDefault="00FC721E" w:rsidP="00AD2A55">
      <w:pPr>
        <w:spacing w:after="0" w:line="360" w:lineRule="auto"/>
        <w:rPr>
          <w:rFonts w:ascii="Palatino Linotype" w:hAnsi="Palatino Linotype" w:cs="Arial"/>
          <w:sz w:val="24"/>
          <w:szCs w:val="24"/>
        </w:rPr>
      </w:pPr>
    </w:p>
    <w:p w14:paraId="25A61CA5" w14:textId="77777777" w:rsidR="00BF3214" w:rsidRPr="00AD2A55" w:rsidRDefault="00BF3214" w:rsidP="00AD2A55">
      <w:pPr>
        <w:spacing w:after="0" w:line="360" w:lineRule="auto"/>
        <w:rPr>
          <w:rFonts w:ascii="Palatino Linotype" w:hAnsi="Palatino Linotype" w:cs="Arial"/>
          <w:sz w:val="24"/>
          <w:szCs w:val="24"/>
        </w:rPr>
      </w:pPr>
      <w:r w:rsidRPr="00AD2A55">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114CA5A5" wp14:editId="0EFBD746">
                <wp:simplePos x="0" y="0"/>
                <wp:positionH relativeFrom="page">
                  <wp:posOffset>2272352</wp:posOffset>
                </wp:positionH>
                <wp:positionV relativeFrom="paragraph">
                  <wp:posOffset>106226</wp:posOffset>
                </wp:positionV>
                <wp:extent cx="3152775" cy="784746"/>
                <wp:effectExtent l="0" t="0" r="28575" b="15875"/>
                <wp:wrapNone/>
                <wp:docPr id="24" name="Cuadro de texto 24"/>
                <wp:cNvGraphicFramePr/>
                <a:graphic xmlns:a="http://schemas.openxmlformats.org/drawingml/2006/main">
                  <a:graphicData uri="http://schemas.microsoft.com/office/word/2010/wordprocessingShape">
                    <wps:wsp>
                      <wps:cNvSpPr txBox="1"/>
                      <wps:spPr>
                        <a:xfrm>
                          <a:off x="0" y="0"/>
                          <a:ext cx="3152775" cy="78474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E6BBEFA" w14:textId="276C7DF4" w:rsidR="006001EB" w:rsidRPr="007F6133" w:rsidRDefault="006001E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6001EB" w:rsidRDefault="006001E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6001EB" w:rsidRPr="00FC721E" w:rsidRDefault="006001EB"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6001EB" w:rsidRDefault="006001EB" w:rsidP="00BF321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CA5A5" id="Cuadro de texto 24" o:spid="_x0000_s1031" type="#_x0000_t202" style="position:absolute;margin-left:178.95pt;margin-top:8.35pt;width:248.25pt;height:61.8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yihmwIAAMIFAAAOAAAAZHJzL2Uyb0RvYy54bWysVE1vGjEQvVfqf7B8LwsEQoqyRJQoVaUo&#10;iUqqnI3XBqtej2sbdumv79i7CyTlkqqXXdvz/Dzz5uP6pi412QnnFZicDnp9SoThUCizzumP57tP&#10;V5T4wEzBNBiR073w9Gb28cN1ZadiCBvQhXAESYyfVjanmxDsNMs834iS+R5YYdAowZUs4Nats8Kx&#10;CtlLnQ37/cusAldYB1x4j6e3jZHOEr+UgodHKb0IROcUfQvp69J3Fb/Z7JpN147ZjeKtG+wfvCiZ&#10;MvjogeqWBUa2Tv1FVSruwIMMPQ5lBlIqLlIMGM2g/yaa5YZZkWJBcbw9yOT/Hy1/2D05ooqcDkeU&#10;GFZijhZbVjgghSBB1AEIWlCmyvopopcW8aH+AjWmuzv3eBijr6Ur4x/jImhHwfcHkZGKcDy8GIyH&#10;k8mYEo62ydVoMrqMNNnxtnU+fBVQkrjIqcMkJm3Z7t6HBtpB4mMetCrulNZpEwtHLLQjO4Yp1yH5&#10;iOSvUNqQKqeXF+N+In5lS6V3ZFitzzAgnzbxOZFKrHUrKtQokVZhr0XEaPNdSJQ4CXLGR8a5MAc/&#10;EzqiJEb0nost/ujVey43ceCN9DKYcLhcKgOuUem1tMXPThjZ4DGHJ3HHZahXdaqtcVcoKyj2WD8O&#10;mkb0lt8pTPI98+GJOew8LBmcJuERP1IDJgnaFSUbcL/PnUc8NgRaKamwk3Pqf22ZE5TobwZb5fNg&#10;NIqtnzaj8WSIG3dqWZ1azLZcAFbOAOeW5WkZ8UF3S+mgfMGhM4+vookZjm/nNHTLRWjmCw4tLubz&#10;BMJmtyzcm6XlkTqqHEv4uX5hzrZ1HpvtAbqeZ9M35d5g400D820AqVIvRJ0bVVv9cVCkbmqHWpxE&#10;p/uEOo7e2R8AAAD//wMAUEsDBBQABgAIAAAAIQAAjPO34AAAAAoBAAAPAAAAZHJzL2Rvd25yZXYu&#10;eG1sTI/BTsMwDIbvSLxDZCRuLIVmWylNpwqEkBgSYtuFW9aYtqJxqibburfHnOBo/59+fy5Wk+vF&#10;EcfQedJwO0tAINXedtRo2G2fbzIQIRqypveEGs4YYFVeXhQmt/5EH3jcxEZwCYXcaGhjHHIpQ92i&#10;M2HmByTOvvzoTORxbKQdzYnLXS/vkmQhnemIL7RmwMcW6+/NwWl4VZ/mKY1rPEea3qvqJRtUeNP6&#10;+mqqHkBEnOIfDL/6rA4lO+39gWwQvYZ0vrxnlIPFEgQD2VwpEHteqCQFWRby/wvlDwAAAP//AwBQ&#10;SwECLQAUAAYACAAAACEAtoM4kv4AAADhAQAAEwAAAAAAAAAAAAAAAAAAAAAAW0NvbnRlbnRfVHlw&#10;ZXNdLnhtbFBLAQItABQABgAIAAAAIQA4/SH/1gAAAJQBAAALAAAAAAAAAAAAAAAAAC8BAABfcmVs&#10;cy8ucmVsc1BLAQItABQABgAIAAAAIQDgnyihmwIAAMIFAAAOAAAAAAAAAAAAAAAAAC4CAABkcnMv&#10;ZTJvRG9jLnhtbFBLAQItABQABgAIAAAAIQAAjPO34AAAAAoBAAAPAAAAAAAAAAAAAAAAAPUEAABk&#10;cnMvZG93bnJldi54bWxQSwUGAAAAAAQABADzAAAAAgYAAAAA&#10;" fillcolor="white [3201]" strokecolor="white [3212]" strokeweight=".5pt">
                <v:textbox>
                  <w:txbxContent>
                    <w:p w14:paraId="7E6BBEFA" w14:textId="276C7DF4" w:rsidR="006001EB" w:rsidRPr="007F6133" w:rsidRDefault="006001EB" w:rsidP="00AD2A55">
                      <w:pPr>
                        <w:spacing w:line="240" w:lineRule="auto"/>
                        <w:jc w:val="center"/>
                        <w:rPr>
                          <w:rFonts w:ascii="Palatino Linotype" w:hAnsi="Palatino Linotype"/>
                          <w:b/>
                          <w:sz w:val="24"/>
                          <w:szCs w:val="24"/>
                        </w:rPr>
                      </w:pPr>
                      <w:r>
                        <w:rPr>
                          <w:rFonts w:ascii="Palatino Linotype" w:hAnsi="Palatino Linotype"/>
                          <w:b/>
                          <w:sz w:val="24"/>
                          <w:szCs w:val="24"/>
                        </w:rPr>
                        <w:t>Alexis Tapia Ramírez</w:t>
                      </w:r>
                    </w:p>
                    <w:p w14:paraId="068A80D9" w14:textId="6F84D55A" w:rsidR="006001EB" w:rsidRDefault="006001EB" w:rsidP="00AD2A55">
                      <w:pPr>
                        <w:spacing w:after="0" w:line="240" w:lineRule="auto"/>
                        <w:jc w:val="center"/>
                        <w:rPr>
                          <w:rFonts w:ascii="Palatino Linotype" w:hAnsi="Palatino Linotype"/>
                          <w:sz w:val="24"/>
                          <w:szCs w:val="24"/>
                        </w:rPr>
                      </w:pPr>
                      <w:r>
                        <w:rPr>
                          <w:rFonts w:ascii="Palatino Linotype" w:hAnsi="Palatino Linotype"/>
                          <w:sz w:val="24"/>
                          <w:szCs w:val="24"/>
                        </w:rPr>
                        <w:t>Secretario Técnico</w:t>
                      </w:r>
                      <w:r w:rsidRPr="007F6133">
                        <w:rPr>
                          <w:rFonts w:ascii="Palatino Linotype" w:hAnsi="Palatino Linotype"/>
                          <w:sz w:val="24"/>
                          <w:szCs w:val="24"/>
                        </w:rPr>
                        <w:t xml:space="preserve"> del Pleno</w:t>
                      </w:r>
                      <w:r w:rsidRPr="00EF2FC0">
                        <w:rPr>
                          <w:rFonts w:ascii="Palatino Linotype" w:hAnsi="Palatino Linotype"/>
                          <w:sz w:val="24"/>
                          <w:szCs w:val="24"/>
                        </w:rPr>
                        <w:t xml:space="preserve"> </w:t>
                      </w:r>
                    </w:p>
                    <w:p w14:paraId="01412AD8" w14:textId="1F8FDB85" w:rsidR="006001EB" w:rsidRPr="00FC721E" w:rsidRDefault="006001EB" w:rsidP="00FC721E">
                      <w:pPr>
                        <w:spacing w:after="0" w:line="240" w:lineRule="auto"/>
                        <w:jc w:val="center"/>
                        <w:rPr>
                          <w:rFonts w:ascii="Palatino Linotype" w:hAnsi="Palatino Linotype"/>
                          <w:b/>
                          <w:sz w:val="24"/>
                          <w:szCs w:val="24"/>
                        </w:rPr>
                      </w:pPr>
                      <w:r>
                        <w:rPr>
                          <w:rFonts w:ascii="Palatino Linotype" w:hAnsi="Palatino Linotype"/>
                          <w:b/>
                          <w:sz w:val="24"/>
                          <w:szCs w:val="24"/>
                        </w:rPr>
                        <w:t>(Rúbrica).</w:t>
                      </w:r>
                    </w:p>
                    <w:p w14:paraId="3C1552D2" w14:textId="77777777" w:rsidR="006001EB" w:rsidRDefault="006001EB" w:rsidP="00BF3214"/>
                  </w:txbxContent>
                </v:textbox>
                <w10:wrap anchorx="page"/>
              </v:shape>
            </w:pict>
          </mc:Fallback>
        </mc:AlternateContent>
      </w:r>
    </w:p>
    <w:p w14:paraId="70A5B091" w14:textId="77777777" w:rsidR="00BF3214" w:rsidRPr="00AD2A55" w:rsidRDefault="00BF3214" w:rsidP="00AD2A55">
      <w:pPr>
        <w:spacing w:after="0" w:line="360" w:lineRule="auto"/>
        <w:jc w:val="both"/>
        <w:rPr>
          <w:rFonts w:ascii="Palatino Linotype" w:hAnsi="Palatino Linotype" w:cs="Arial"/>
          <w:sz w:val="24"/>
          <w:szCs w:val="24"/>
        </w:rPr>
      </w:pPr>
    </w:p>
    <w:p w14:paraId="1F73A795" w14:textId="77777777" w:rsidR="00BF3214" w:rsidRPr="00AD2A55" w:rsidRDefault="00BF3214" w:rsidP="00AD2A55">
      <w:pPr>
        <w:spacing w:after="0" w:line="360" w:lineRule="auto"/>
        <w:jc w:val="both"/>
        <w:rPr>
          <w:rFonts w:ascii="Palatino Linotype" w:hAnsi="Palatino Linotype" w:cs="Arial"/>
          <w:sz w:val="24"/>
          <w:szCs w:val="24"/>
        </w:rPr>
      </w:pPr>
    </w:p>
    <w:p w14:paraId="5B958137" w14:textId="0DCFDD97" w:rsidR="00BF3214" w:rsidRPr="00D701CA" w:rsidRDefault="00BF3214" w:rsidP="00AD2A55">
      <w:pPr>
        <w:spacing w:after="0" w:line="240" w:lineRule="auto"/>
        <w:jc w:val="both"/>
        <w:rPr>
          <w:rFonts w:ascii="Palatino Linotype" w:hAnsi="Palatino Linotype" w:cs="Arial"/>
          <w:sz w:val="20"/>
          <w:szCs w:val="20"/>
        </w:rPr>
      </w:pPr>
      <w:r w:rsidRPr="00D701CA">
        <w:rPr>
          <w:rFonts w:ascii="Palatino Linotype" w:hAnsi="Palatino Linotype" w:cs="Arial"/>
          <w:sz w:val="20"/>
          <w:szCs w:val="20"/>
        </w:rPr>
        <w:t xml:space="preserve">Esta hoja corresponde a la resolución de </w:t>
      </w:r>
      <w:r w:rsidR="009624B5" w:rsidRPr="00D701CA">
        <w:rPr>
          <w:rFonts w:ascii="Palatino Linotype" w:hAnsi="Palatino Linotype" w:cs="Arial"/>
          <w:sz w:val="20"/>
          <w:szCs w:val="20"/>
        </w:rPr>
        <w:t>fec</w:t>
      </w:r>
      <w:r w:rsidR="009624B5" w:rsidRPr="00F556CF">
        <w:rPr>
          <w:rFonts w:ascii="Palatino Linotype" w:hAnsi="Palatino Linotype" w:cs="Arial"/>
          <w:sz w:val="18"/>
          <w:szCs w:val="18"/>
        </w:rPr>
        <w:t>ha</w:t>
      </w:r>
      <w:r w:rsidR="00F556CF" w:rsidRPr="00F556CF">
        <w:rPr>
          <w:rFonts w:ascii="Palatino Linotype" w:hAnsi="Palatino Linotype" w:cs="Arial"/>
          <w:sz w:val="18"/>
          <w:szCs w:val="18"/>
        </w:rPr>
        <w:t xml:space="preserve"> </w:t>
      </w:r>
      <w:r w:rsidR="00BB4906">
        <w:rPr>
          <w:rFonts w:ascii="Palatino Linotype" w:hAnsi="Palatino Linotype" w:cs="Arial"/>
          <w:sz w:val="18"/>
          <w:szCs w:val="18"/>
        </w:rPr>
        <w:t>dieciséis de diciembre</w:t>
      </w:r>
      <w:r w:rsidR="00CF3179">
        <w:rPr>
          <w:rFonts w:ascii="Palatino Linotype" w:eastAsia="Times New Roman" w:hAnsi="Palatino Linotype" w:cs="Arial"/>
          <w:color w:val="000000"/>
          <w:sz w:val="18"/>
          <w:szCs w:val="18"/>
          <w:lang w:eastAsia="es-MX"/>
        </w:rPr>
        <w:t xml:space="preserve"> </w:t>
      </w:r>
      <w:r w:rsidR="00F652B2" w:rsidRPr="00F556CF">
        <w:rPr>
          <w:rFonts w:ascii="Palatino Linotype" w:hAnsi="Palatino Linotype" w:cs="Arial"/>
          <w:sz w:val="18"/>
          <w:szCs w:val="18"/>
        </w:rPr>
        <w:t>de d</w:t>
      </w:r>
      <w:r w:rsidR="00F652B2">
        <w:rPr>
          <w:rFonts w:ascii="Palatino Linotype" w:hAnsi="Palatino Linotype" w:cs="Arial"/>
          <w:sz w:val="20"/>
          <w:szCs w:val="20"/>
        </w:rPr>
        <w:t xml:space="preserve">os mil </w:t>
      </w:r>
      <w:r w:rsidR="00916CC5">
        <w:rPr>
          <w:rFonts w:ascii="Palatino Linotype" w:hAnsi="Palatino Linotype" w:cs="Arial"/>
          <w:sz w:val="20"/>
          <w:szCs w:val="20"/>
        </w:rPr>
        <w:t>veinte</w:t>
      </w:r>
      <w:r w:rsidRPr="00D701CA">
        <w:rPr>
          <w:rFonts w:ascii="Palatino Linotype" w:hAnsi="Palatino Linotype" w:cs="Arial"/>
          <w:sz w:val="20"/>
          <w:szCs w:val="20"/>
        </w:rPr>
        <w:t xml:space="preserve">, emitida en el recurso de revisión </w:t>
      </w:r>
      <w:r w:rsidR="00357FC7">
        <w:rPr>
          <w:rFonts w:ascii="Palatino Linotype" w:hAnsi="Palatino Linotype" w:cs="Arial"/>
          <w:bCs/>
          <w:sz w:val="20"/>
          <w:szCs w:val="20"/>
          <w:lang w:eastAsia="es-MX"/>
        </w:rPr>
        <w:t>0</w:t>
      </w:r>
      <w:r w:rsidR="004A0A66">
        <w:rPr>
          <w:rFonts w:ascii="Palatino Linotype" w:hAnsi="Palatino Linotype" w:cs="Arial"/>
          <w:bCs/>
          <w:sz w:val="20"/>
          <w:szCs w:val="20"/>
          <w:lang w:eastAsia="es-MX"/>
        </w:rPr>
        <w:t>4</w:t>
      </w:r>
      <w:r w:rsidR="00436D83">
        <w:rPr>
          <w:rFonts w:ascii="Palatino Linotype" w:hAnsi="Palatino Linotype" w:cs="Arial"/>
          <w:bCs/>
          <w:sz w:val="20"/>
          <w:szCs w:val="20"/>
          <w:lang w:eastAsia="es-MX"/>
        </w:rPr>
        <w:t>740</w:t>
      </w:r>
      <w:r w:rsidR="00BF4C87" w:rsidRPr="00D701CA">
        <w:rPr>
          <w:rFonts w:ascii="Palatino Linotype" w:hAnsi="Palatino Linotype" w:cs="Arial"/>
          <w:bCs/>
          <w:sz w:val="20"/>
          <w:szCs w:val="20"/>
          <w:lang w:eastAsia="es-MX"/>
        </w:rPr>
        <w:t>/</w:t>
      </w:r>
      <w:r w:rsidR="004A514B">
        <w:rPr>
          <w:rFonts w:ascii="Palatino Linotype" w:hAnsi="Palatino Linotype" w:cs="Arial"/>
          <w:bCs/>
          <w:sz w:val="20"/>
          <w:szCs w:val="20"/>
          <w:lang w:eastAsia="es-MX"/>
        </w:rPr>
        <w:t>INFOEM/IP/RR/2020.</w:t>
      </w:r>
    </w:p>
    <w:p w14:paraId="118AFAF7" w14:textId="77777777" w:rsidR="00C70171" w:rsidRPr="00D701CA" w:rsidRDefault="00C75EA5" w:rsidP="00AD2A55">
      <w:pPr>
        <w:spacing w:after="0" w:line="240" w:lineRule="auto"/>
        <w:rPr>
          <w:rFonts w:ascii="Palatino Linotype" w:hAnsi="Palatino Linotype"/>
          <w:sz w:val="20"/>
          <w:szCs w:val="20"/>
        </w:rPr>
      </w:pPr>
      <w:r w:rsidRPr="00D701CA">
        <w:rPr>
          <w:rFonts w:ascii="Palatino Linotype" w:hAnsi="Palatino Linotype"/>
          <w:sz w:val="20"/>
          <w:szCs w:val="20"/>
        </w:rPr>
        <w:t>OSAM/</w:t>
      </w:r>
      <w:r w:rsidR="0078631E" w:rsidRPr="00D701CA">
        <w:rPr>
          <w:rFonts w:ascii="Palatino Linotype" w:hAnsi="Palatino Linotype"/>
          <w:sz w:val="20"/>
          <w:szCs w:val="20"/>
        </w:rPr>
        <w:t>MOC</w:t>
      </w:r>
    </w:p>
    <w:sectPr w:rsidR="00C70171" w:rsidRPr="00D701CA" w:rsidSect="006E3E3B">
      <w:headerReference w:type="even" r:id="rId11"/>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7128E" w14:textId="77777777" w:rsidR="00F06EA2" w:rsidRDefault="00F06EA2" w:rsidP="00BF3214">
      <w:pPr>
        <w:spacing w:after="0" w:line="240" w:lineRule="auto"/>
      </w:pPr>
      <w:r>
        <w:separator/>
      </w:r>
    </w:p>
  </w:endnote>
  <w:endnote w:type="continuationSeparator" w:id="0">
    <w:p w14:paraId="3FE73AD5" w14:textId="77777777" w:rsidR="00F06EA2" w:rsidRDefault="00F06EA2"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6001EB" w:rsidRPr="002D6DD8" w:rsidRDefault="006001E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140F">
              <w:rPr>
                <w:rFonts w:ascii="Palatino Linotype" w:hAnsi="Palatino Linotype"/>
                <w:bCs/>
                <w:noProof/>
                <w:sz w:val="20"/>
              </w:rPr>
              <w:t>15</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140F">
              <w:rPr>
                <w:rFonts w:ascii="Palatino Linotype" w:hAnsi="Palatino Linotype"/>
                <w:bCs/>
                <w:noProof/>
                <w:sz w:val="20"/>
              </w:rPr>
              <w:t>16</w:t>
            </w:r>
            <w:r>
              <w:rPr>
                <w:rFonts w:ascii="Palatino Linotype" w:hAnsi="Palatino Linotype"/>
                <w:bCs/>
                <w:noProof/>
                <w:sz w:val="20"/>
              </w:rPr>
              <w:fldChar w:fldCharType="end"/>
            </w:r>
          </w:p>
        </w:sdtContent>
      </w:sdt>
    </w:sdtContent>
  </w:sdt>
  <w:p w14:paraId="1002C619" w14:textId="77777777" w:rsidR="006001EB" w:rsidRDefault="006001E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6001EB" w:rsidRPr="000B69FA" w:rsidRDefault="006001EB"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140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140F">
      <w:rPr>
        <w:rFonts w:ascii="Palatino Linotype" w:hAnsi="Palatino Linotype"/>
        <w:bCs/>
        <w:noProof/>
        <w:sz w:val="20"/>
      </w:rPr>
      <w:t>16</w:t>
    </w:r>
    <w:r>
      <w:rPr>
        <w:rFonts w:ascii="Palatino Linotype" w:hAnsi="Palatino Linotype"/>
        <w:bCs/>
        <w:noProof/>
        <w:sz w:val="20"/>
      </w:rPr>
      <w:fldChar w:fldCharType="end"/>
    </w:r>
  </w:p>
  <w:p w14:paraId="1DC90981" w14:textId="77777777" w:rsidR="006001EB" w:rsidRDefault="006001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94021A" w14:textId="77777777" w:rsidR="00F06EA2" w:rsidRDefault="00F06EA2" w:rsidP="00BF3214">
      <w:pPr>
        <w:spacing w:after="0" w:line="240" w:lineRule="auto"/>
      </w:pPr>
      <w:r>
        <w:separator/>
      </w:r>
    </w:p>
  </w:footnote>
  <w:footnote w:type="continuationSeparator" w:id="0">
    <w:p w14:paraId="2CAB6165" w14:textId="77777777" w:rsidR="00F06EA2" w:rsidRDefault="00F06EA2"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EBE7B" w14:textId="66F084CA" w:rsidR="001E6968" w:rsidRDefault="00F06EA2">
    <w:pPr>
      <w:pStyle w:val="Encabezado"/>
    </w:pPr>
    <w:r>
      <w:rPr>
        <w:noProof/>
        <w:lang w:val="es-MX" w:eastAsia="es-MX"/>
      </w:rPr>
      <w:pict w14:anchorId="342324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89817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2B3A7E" w14:paraId="35E5EC0A" w14:textId="77777777" w:rsidTr="003D3D1E">
      <w:trPr>
        <w:trHeight w:val="227"/>
      </w:trPr>
      <w:tc>
        <w:tcPr>
          <w:tcW w:w="6233" w:type="dxa"/>
          <w:hideMark/>
        </w:tcPr>
        <w:p w14:paraId="7BC472F9" w14:textId="77777777" w:rsidR="002B3A7E" w:rsidRDefault="002B3A7E" w:rsidP="002B3A7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740698D9" w:rsidR="002B3A7E" w:rsidRDefault="002B3A7E" w:rsidP="002B3A7E">
          <w:pPr>
            <w:spacing w:after="120" w:line="256" w:lineRule="auto"/>
            <w:ind w:left="-486" w:right="214"/>
            <w:jc w:val="right"/>
            <w:rPr>
              <w:rFonts w:ascii="Palatino Linotype" w:hAnsi="Palatino Linotype" w:cs="Arial"/>
              <w:szCs w:val="20"/>
            </w:rPr>
          </w:pPr>
          <w:r>
            <w:rPr>
              <w:rFonts w:ascii="Palatino Linotype" w:hAnsi="Palatino Linotype" w:cs="Arial"/>
              <w:b/>
              <w:bCs/>
              <w:sz w:val="21"/>
              <w:szCs w:val="21"/>
              <w:lang w:eastAsia="es-MX"/>
            </w:rPr>
            <w:t>04740/INFOEM/IP/RR/2020.</w:t>
          </w:r>
        </w:p>
      </w:tc>
    </w:tr>
    <w:tr w:rsidR="002B3A7E" w14:paraId="0482DFAC" w14:textId="77777777" w:rsidTr="003D3D1E">
      <w:trPr>
        <w:trHeight w:val="242"/>
      </w:trPr>
      <w:tc>
        <w:tcPr>
          <w:tcW w:w="6233" w:type="dxa"/>
          <w:hideMark/>
        </w:tcPr>
        <w:p w14:paraId="509D07E9" w14:textId="77777777" w:rsidR="002B3A7E" w:rsidRDefault="002B3A7E" w:rsidP="002B3A7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18177DEC" w:rsidR="002B3A7E" w:rsidRDefault="002B3A7E" w:rsidP="002B3A7E">
          <w:pPr>
            <w:spacing w:after="120" w:line="256" w:lineRule="auto"/>
            <w:ind w:left="-486" w:right="214" w:firstLine="284"/>
            <w:jc w:val="right"/>
            <w:rPr>
              <w:rFonts w:ascii="Palatino Linotype" w:hAnsi="Palatino Linotype" w:cs="Arial"/>
              <w:szCs w:val="20"/>
            </w:rPr>
          </w:pPr>
          <w:r>
            <w:rPr>
              <w:rFonts w:ascii="Palatino Linotype" w:hAnsi="Palatino Linotype" w:cs="Arial"/>
              <w:b/>
              <w:sz w:val="21"/>
              <w:szCs w:val="21"/>
            </w:rPr>
            <w:t xml:space="preserve">Ayuntamiento de </w:t>
          </w:r>
          <w:proofErr w:type="spellStart"/>
          <w:r>
            <w:rPr>
              <w:rFonts w:ascii="Palatino Linotype" w:hAnsi="Palatino Linotype" w:cs="Arial"/>
              <w:b/>
              <w:sz w:val="21"/>
              <w:szCs w:val="21"/>
            </w:rPr>
            <w:t>Chiautla</w:t>
          </w:r>
          <w:proofErr w:type="spellEnd"/>
        </w:p>
      </w:tc>
    </w:tr>
    <w:tr w:rsidR="006001EB" w14:paraId="7B7E63F5" w14:textId="77777777" w:rsidTr="003D3D1E">
      <w:trPr>
        <w:trHeight w:val="342"/>
      </w:trPr>
      <w:tc>
        <w:tcPr>
          <w:tcW w:w="6233" w:type="dxa"/>
          <w:hideMark/>
        </w:tcPr>
        <w:p w14:paraId="2BCB7A44" w14:textId="77777777" w:rsidR="006001EB" w:rsidRDefault="006001EB"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6001EB" w:rsidRPr="00035DB8" w:rsidRDefault="006001EB"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4331C606" w:rsidR="006001EB" w:rsidRDefault="00F06EA2" w:rsidP="00B935D1">
    <w:pPr>
      <w:pStyle w:val="Encabezado"/>
      <w:tabs>
        <w:tab w:val="clear" w:pos="4419"/>
        <w:tab w:val="clear" w:pos="8838"/>
        <w:tab w:val="left" w:pos="6005"/>
      </w:tabs>
    </w:pPr>
    <w:r>
      <w:rPr>
        <w:noProof/>
        <w:lang w:val="es-MX" w:eastAsia="es-MX"/>
      </w:rPr>
      <w:pict w14:anchorId="67869E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898173" o:spid="_x0000_s2051" type="#_x0000_t75" style="position:absolute;margin-left:0;margin-top:0;width:609.4pt;height:793.75pt;z-index:-251656192;mso-position-horizontal:center;mso-position-horizontal-relative:margin;mso-position-vertical:center;mso-position-vertical-relative:margin" o:allowincell="f">
          <v:imagedata r:id="rId1" o:title="logo infoem (1)"/>
          <w10:wrap anchorx="margin" anchory="margin"/>
        </v:shape>
      </w:pict>
    </w:r>
    <w:r w:rsidR="006001EB">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6001EB" w:rsidRPr="00D26364" w14:paraId="25A37BB4" w14:textId="77777777" w:rsidTr="003D3D1E">
      <w:trPr>
        <w:trHeight w:val="227"/>
      </w:trPr>
      <w:tc>
        <w:tcPr>
          <w:tcW w:w="6233" w:type="dxa"/>
          <w:hideMark/>
        </w:tcPr>
        <w:p w14:paraId="3B7407D3" w14:textId="77777777" w:rsidR="006001EB" w:rsidRPr="00D26364" w:rsidRDefault="006001EB"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4F3CF904" w:rsidR="006001EB" w:rsidRPr="00D26364" w:rsidRDefault="006001EB" w:rsidP="002B3A7E">
          <w:pPr>
            <w:spacing w:after="120" w:line="256" w:lineRule="auto"/>
            <w:ind w:left="-486" w:right="72" w:firstLine="1585"/>
            <w:jc w:val="right"/>
            <w:rPr>
              <w:rFonts w:ascii="Palatino Linotype" w:hAnsi="Palatino Linotype" w:cs="Arial"/>
              <w:b/>
              <w:sz w:val="21"/>
              <w:szCs w:val="21"/>
            </w:rPr>
          </w:pPr>
          <w:r>
            <w:rPr>
              <w:rFonts w:ascii="Palatino Linotype" w:hAnsi="Palatino Linotype" w:cs="Arial"/>
              <w:b/>
              <w:bCs/>
              <w:sz w:val="21"/>
              <w:szCs w:val="21"/>
              <w:lang w:eastAsia="es-MX"/>
            </w:rPr>
            <w:t>04</w:t>
          </w:r>
          <w:r w:rsidR="002B3A7E">
            <w:rPr>
              <w:rFonts w:ascii="Palatino Linotype" w:hAnsi="Palatino Linotype" w:cs="Arial"/>
              <w:b/>
              <w:bCs/>
              <w:sz w:val="21"/>
              <w:szCs w:val="21"/>
              <w:lang w:eastAsia="es-MX"/>
            </w:rPr>
            <w:t>740</w:t>
          </w:r>
          <w:r>
            <w:rPr>
              <w:rFonts w:ascii="Palatino Linotype" w:hAnsi="Palatino Linotype" w:cs="Arial"/>
              <w:b/>
              <w:bCs/>
              <w:sz w:val="21"/>
              <w:szCs w:val="21"/>
              <w:lang w:eastAsia="es-MX"/>
            </w:rPr>
            <w:t>/INFOEM/IP/RR/2020.</w:t>
          </w:r>
        </w:p>
      </w:tc>
    </w:tr>
    <w:tr w:rsidR="006001EB" w:rsidRPr="00D26364" w14:paraId="480BC2A1" w14:textId="77777777" w:rsidTr="003D3D1E">
      <w:trPr>
        <w:trHeight w:val="242"/>
      </w:trPr>
      <w:tc>
        <w:tcPr>
          <w:tcW w:w="6233" w:type="dxa"/>
          <w:hideMark/>
        </w:tcPr>
        <w:p w14:paraId="0BCD7858" w14:textId="77777777" w:rsidR="006001EB" w:rsidRPr="00D26364" w:rsidRDefault="006001EB"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47F5DCB0" w:rsidR="006001EB" w:rsidRPr="00D26364" w:rsidRDefault="00EB140F" w:rsidP="002B3A7E">
          <w:pPr>
            <w:spacing w:after="120" w:line="256" w:lineRule="auto"/>
            <w:ind w:left="-486" w:right="72" w:firstLine="284"/>
            <w:jc w:val="right"/>
            <w:rPr>
              <w:rFonts w:ascii="Palatino Linotype" w:hAnsi="Palatino Linotype" w:cs="Arial"/>
              <w:b/>
              <w:sz w:val="21"/>
              <w:szCs w:val="21"/>
            </w:rPr>
          </w:pPr>
          <w:proofErr w:type="spellStart"/>
          <w:r>
            <w:rPr>
              <w:rFonts w:ascii="Palatino Linotype" w:hAnsi="Palatino Linotype" w:cs="Arial"/>
              <w:b/>
              <w:sz w:val="21"/>
              <w:szCs w:val="21"/>
            </w:rPr>
            <w:t>xxxxxxxxxxxxxxxxxxxxxxxxx</w:t>
          </w:r>
          <w:proofErr w:type="spellEnd"/>
        </w:p>
      </w:tc>
    </w:tr>
    <w:tr w:rsidR="006001EB" w:rsidRPr="00D26364" w14:paraId="60A059F9" w14:textId="77777777" w:rsidTr="003D3D1E">
      <w:trPr>
        <w:trHeight w:val="342"/>
      </w:trPr>
      <w:tc>
        <w:tcPr>
          <w:tcW w:w="6233" w:type="dxa"/>
        </w:tcPr>
        <w:p w14:paraId="063683FE" w14:textId="77777777" w:rsidR="006001EB" w:rsidRPr="00D26364" w:rsidRDefault="006001E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40127E8" w:rsidR="006001EB" w:rsidRPr="00D26364" w:rsidRDefault="002B3A7E" w:rsidP="002B3A7E">
          <w:pPr>
            <w:spacing w:after="120" w:line="256" w:lineRule="auto"/>
            <w:ind w:left="-486" w:right="72" w:firstLine="284"/>
            <w:jc w:val="right"/>
            <w:rPr>
              <w:rFonts w:ascii="Palatino Linotype" w:hAnsi="Palatino Linotype" w:cs="Arial"/>
              <w:b/>
              <w:sz w:val="21"/>
              <w:szCs w:val="21"/>
            </w:rPr>
          </w:pPr>
          <w:r>
            <w:rPr>
              <w:rFonts w:ascii="Palatino Linotype" w:hAnsi="Palatino Linotype" w:cs="Arial"/>
              <w:b/>
              <w:sz w:val="21"/>
              <w:szCs w:val="21"/>
            </w:rPr>
            <w:t>Raúl Antonio Bolaños Loyola</w:t>
          </w:r>
        </w:p>
      </w:tc>
    </w:tr>
    <w:tr w:rsidR="006001EB" w:rsidRPr="00D26364" w14:paraId="7854C9FF" w14:textId="77777777" w:rsidTr="003D3D1E">
      <w:trPr>
        <w:trHeight w:val="342"/>
      </w:trPr>
      <w:tc>
        <w:tcPr>
          <w:tcW w:w="6233" w:type="dxa"/>
        </w:tcPr>
        <w:p w14:paraId="02A89BC6" w14:textId="77777777" w:rsidR="006001EB" w:rsidRPr="00D26364" w:rsidRDefault="006001EB"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6001EB" w:rsidRPr="00D26364" w:rsidRDefault="006001EB"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5714FC08" w:rsidR="006001EB" w:rsidRDefault="00F06EA2">
    <w:pPr>
      <w:pStyle w:val="Encabezado"/>
    </w:pPr>
    <w:r>
      <w:rPr>
        <w:noProof/>
        <w:lang w:val="es-MX" w:eastAsia="es-MX"/>
      </w:rPr>
      <w:pict w14:anchorId="5B159B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51898171" o:spid="_x0000_s2049" type="#_x0000_t75" style="position:absolute;margin-left:0;margin-top:0;width:609.4pt;height:793.75pt;z-index:-251658240;mso-position-horizontal:center;mso-position-horizontal-relative:margin;mso-position-vertical:center;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3678B"/>
    <w:multiLevelType w:val="hybridMultilevel"/>
    <w:tmpl w:val="3A066BB0"/>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
    <w:nsid w:val="0EF04846"/>
    <w:multiLevelType w:val="hybridMultilevel"/>
    <w:tmpl w:val="D166C698"/>
    <w:lvl w:ilvl="0" w:tplc="45983B38">
      <w:start w:val="1"/>
      <w:numFmt w:val="upperRoman"/>
      <w:lvlText w:val="%1."/>
      <w:lvlJc w:val="left"/>
      <w:pPr>
        <w:ind w:left="1425" w:hanging="720"/>
      </w:pPr>
      <w:rPr>
        <w:rFonts w:hint="default"/>
        <w:b/>
        <w:i/>
        <w:color w:val="auto"/>
        <w:sz w:val="24"/>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
    <w:nsid w:val="11F17867"/>
    <w:multiLevelType w:val="hybridMultilevel"/>
    <w:tmpl w:val="B6740A26"/>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nsid w:val="1B2A3DC6"/>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nsid w:val="21E45517"/>
    <w:multiLevelType w:val="hybridMultilevel"/>
    <w:tmpl w:val="F9AE22A6"/>
    <w:lvl w:ilvl="0" w:tplc="DC04345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23B225FF"/>
    <w:multiLevelType w:val="hybridMultilevel"/>
    <w:tmpl w:val="0CE86A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54F0C2E"/>
    <w:multiLevelType w:val="hybridMultilevel"/>
    <w:tmpl w:val="078AB4C6"/>
    <w:lvl w:ilvl="0" w:tplc="080A0017">
      <w:start w:val="1"/>
      <w:numFmt w:val="lowerLetter"/>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7">
    <w:nsid w:val="29F71A65"/>
    <w:multiLevelType w:val="hybridMultilevel"/>
    <w:tmpl w:val="A7B42D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BBD3CDE"/>
    <w:multiLevelType w:val="hybridMultilevel"/>
    <w:tmpl w:val="B34CF5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040375F"/>
    <w:multiLevelType w:val="hybridMultilevel"/>
    <w:tmpl w:val="CEE4B5DA"/>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1176C45"/>
    <w:multiLevelType w:val="hybridMultilevel"/>
    <w:tmpl w:val="AD8C6E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18D3D3F"/>
    <w:multiLevelType w:val="hybridMultilevel"/>
    <w:tmpl w:val="7C508B68"/>
    <w:lvl w:ilvl="0" w:tplc="A1EEBEB4">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2">
    <w:nsid w:val="390C399D"/>
    <w:multiLevelType w:val="hybridMultilevel"/>
    <w:tmpl w:val="12C42D6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98D0CB4"/>
    <w:multiLevelType w:val="hybridMultilevel"/>
    <w:tmpl w:val="F6B8BB3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98D1C29"/>
    <w:multiLevelType w:val="hybridMultilevel"/>
    <w:tmpl w:val="046E4562"/>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5">
    <w:nsid w:val="3BB418A7"/>
    <w:multiLevelType w:val="hybridMultilevel"/>
    <w:tmpl w:val="0B08A09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A387851"/>
    <w:multiLevelType w:val="hybridMultilevel"/>
    <w:tmpl w:val="2B50E5B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4B786CB4"/>
    <w:multiLevelType w:val="hybridMultilevel"/>
    <w:tmpl w:val="19F082A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8">
    <w:nsid w:val="4C08177F"/>
    <w:multiLevelType w:val="hybridMultilevel"/>
    <w:tmpl w:val="3908517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C881854"/>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9AE0671"/>
    <w:multiLevelType w:val="hybridMultilevel"/>
    <w:tmpl w:val="E20A5C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8FB0505"/>
    <w:multiLevelType w:val="hybridMultilevel"/>
    <w:tmpl w:val="DF9A960C"/>
    <w:lvl w:ilvl="0" w:tplc="5DA0574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nsid w:val="7A0446B3"/>
    <w:multiLevelType w:val="hybridMultilevel"/>
    <w:tmpl w:val="FCE0CB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7C314543"/>
    <w:multiLevelType w:val="hybridMultilevel"/>
    <w:tmpl w:val="ABA42C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23"/>
  </w:num>
  <w:num w:numId="3">
    <w:abstractNumId w:val="19"/>
  </w:num>
  <w:num w:numId="4">
    <w:abstractNumId w:val="17"/>
  </w:num>
  <w:num w:numId="5">
    <w:abstractNumId w:val="9"/>
  </w:num>
  <w:num w:numId="6">
    <w:abstractNumId w:val="14"/>
  </w:num>
  <w:num w:numId="7">
    <w:abstractNumId w:val="3"/>
  </w:num>
  <w:num w:numId="8">
    <w:abstractNumId w:val="4"/>
  </w:num>
  <w:num w:numId="9">
    <w:abstractNumId w:val="7"/>
  </w:num>
  <w:num w:numId="10">
    <w:abstractNumId w:val="20"/>
  </w:num>
  <w:num w:numId="11">
    <w:abstractNumId w:val="15"/>
  </w:num>
  <w:num w:numId="12">
    <w:abstractNumId w:val="0"/>
  </w:num>
  <w:num w:numId="13">
    <w:abstractNumId w:val="1"/>
  </w:num>
  <w:num w:numId="14">
    <w:abstractNumId w:val="21"/>
  </w:num>
  <w:num w:numId="15">
    <w:abstractNumId w:val="10"/>
  </w:num>
  <w:num w:numId="16">
    <w:abstractNumId w:val="5"/>
  </w:num>
  <w:num w:numId="17">
    <w:abstractNumId w:val="8"/>
  </w:num>
  <w:num w:numId="18">
    <w:abstractNumId w:val="22"/>
  </w:num>
  <w:num w:numId="19">
    <w:abstractNumId w:val="6"/>
  </w:num>
  <w:num w:numId="20">
    <w:abstractNumId w:val="18"/>
  </w:num>
  <w:num w:numId="21">
    <w:abstractNumId w:val="16"/>
  </w:num>
  <w:num w:numId="22">
    <w:abstractNumId w:val="2"/>
  </w:num>
  <w:num w:numId="23">
    <w:abstractNumId w:val="12"/>
  </w:num>
  <w:num w:numId="2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1642"/>
    <w:rsid w:val="000035B9"/>
    <w:rsid w:val="00004473"/>
    <w:rsid w:val="000046FB"/>
    <w:rsid w:val="0000477D"/>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D57"/>
    <w:rsid w:val="00026F87"/>
    <w:rsid w:val="00027178"/>
    <w:rsid w:val="0002762D"/>
    <w:rsid w:val="0003070B"/>
    <w:rsid w:val="0003124C"/>
    <w:rsid w:val="00031480"/>
    <w:rsid w:val="00031A78"/>
    <w:rsid w:val="00031DF7"/>
    <w:rsid w:val="000326F0"/>
    <w:rsid w:val="000328CC"/>
    <w:rsid w:val="00032DAE"/>
    <w:rsid w:val="00033144"/>
    <w:rsid w:val="000331B5"/>
    <w:rsid w:val="00033A0C"/>
    <w:rsid w:val="00033E1A"/>
    <w:rsid w:val="00033FCA"/>
    <w:rsid w:val="00034754"/>
    <w:rsid w:val="00034878"/>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5DF6"/>
    <w:rsid w:val="000465EF"/>
    <w:rsid w:val="00046870"/>
    <w:rsid w:val="0005241F"/>
    <w:rsid w:val="000525D6"/>
    <w:rsid w:val="000526D7"/>
    <w:rsid w:val="00052B88"/>
    <w:rsid w:val="000531A9"/>
    <w:rsid w:val="00053514"/>
    <w:rsid w:val="000536B4"/>
    <w:rsid w:val="00054E39"/>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0494"/>
    <w:rsid w:val="00071A92"/>
    <w:rsid w:val="00072234"/>
    <w:rsid w:val="000722D2"/>
    <w:rsid w:val="000725F9"/>
    <w:rsid w:val="00073311"/>
    <w:rsid w:val="00073EDD"/>
    <w:rsid w:val="00074845"/>
    <w:rsid w:val="000764BF"/>
    <w:rsid w:val="000775D6"/>
    <w:rsid w:val="0008000B"/>
    <w:rsid w:val="0008117C"/>
    <w:rsid w:val="00081DAC"/>
    <w:rsid w:val="00081DB6"/>
    <w:rsid w:val="00083D2E"/>
    <w:rsid w:val="000848AC"/>
    <w:rsid w:val="00090293"/>
    <w:rsid w:val="00090582"/>
    <w:rsid w:val="0009144C"/>
    <w:rsid w:val="00091652"/>
    <w:rsid w:val="00091919"/>
    <w:rsid w:val="00092243"/>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794"/>
    <w:rsid w:val="000B14EB"/>
    <w:rsid w:val="000B1C70"/>
    <w:rsid w:val="000B249F"/>
    <w:rsid w:val="000B2630"/>
    <w:rsid w:val="000B2F5E"/>
    <w:rsid w:val="000B3967"/>
    <w:rsid w:val="000B5190"/>
    <w:rsid w:val="000B69D5"/>
    <w:rsid w:val="000B6CFA"/>
    <w:rsid w:val="000B7DC4"/>
    <w:rsid w:val="000C0753"/>
    <w:rsid w:val="000C0F46"/>
    <w:rsid w:val="000C226A"/>
    <w:rsid w:val="000C23BC"/>
    <w:rsid w:val="000C3A6F"/>
    <w:rsid w:val="000C511F"/>
    <w:rsid w:val="000C620D"/>
    <w:rsid w:val="000C650F"/>
    <w:rsid w:val="000C6549"/>
    <w:rsid w:val="000C7A5E"/>
    <w:rsid w:val="000D172D"/>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342C"/>
    <w:rsid w:val="000E4D1D"/>
    <w:rsid w:val="000E5282"/>
    <w:rsid w:val="000E5886"/>
    <w:rsid w:val="000E601F"/>
    <w:rsid w:val="000F0118"/>
    <w:rsid w:val="000F148F"/>
    <w:rsid w:val="000F1E30"/>
    <w:rsid w:val="000F24E3"/>
    <w:rsid w:val="000F447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337"/>
    <w:rsid w:val="00112BF6"/>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4FA"/>
    <w:rsid w:val="00160590"/>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1D67"/>
    <w:rsid w:val="001725CE"/>
    <w:rsid w:val="00172797"/>
    <w:rsid w:val="00173A17"/>
    <w:rsid w:val="001745DC"/>
    <w:rsid w:val="00175135"/>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A0045"/>
    <w:rsid w:val="001A060F"/>
    <w:rsid w:val="001A09CA"/>
    <w:rsid w:val="001A14FE"/>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646"/>
    <w:rsid w:val="001C2EBC"/>
    <w:rsid w:val="001C3F37"/>
    <w:rsid w:val="001C4ED6"/>
    <w:rsid w:val="001C63C4"/>
    <w:rsid w:val="001C63FA"/>
    <w:rsid w:val="001C6AC8"/>
    <w:rsid w:val="001C77A7"/>
    <w:rsid w:val="001C7E71"/>
    <w:rsid w:val="001D034A"/>
    <w:rsid w:val="001D0BD2"/>
    <w:rsid w:val="001D10D7"/>
    <w:rsid w:val="001D1153"/>
    <w:rsid w:val="001D1B77"/>
    <w:rsid w:val="001D226D"/>
    <w:rsid w:val="001D2388"/>
    <w:rsid w:val="001D2FDA"/>
    <w:rsid w:val="001D36D1"/>
    <w:rsid w:val="001D3A76"/>
    <w:rsid w:val="001D3E82"/>
    <w:rsid w:val="001D5071"/>
    <w:rsid w:val="001D50A4"/>
    <w:rsid w:val="001D541A"/>
    <w:rsid w:val="001D5E04"/>
    <w:rsid w:val="001D626F"/>
    <w:rsid w:val="001E09BD"/>
    <w:rsid w:val="001E1A75"/>
    <w:rsid w:val="001E3F7D"/>
    <w:rsid w:val="001E4B77"/>
    <w:rsid w:val="001E5028"/>
    <w:rsid w:val="001E57DC"/>
    <w:rsid w:val="001E5C88"/>
    <w:rsid w:val="001E634B"/>
    <w:rsid w:val="001E6968"/>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6E27"/>
    <w:rsid w:val="0020745E"/>
    <w:rsid w:val="002117C3"/>
    <w:rsid w:val="0021242D"/>
    <w:rsid w:val="00212537"/>
    <w:rsid w:val="002126A7"/>
    <w:rsid w:val="0021274F"/>
    <w:rsid w:val="0021383F"/>
    <w:rsid w:val="00214417"/>
    <w:rsid w:val="002163F8"/>
    <w:rsid w:val="002167C0"/>
    <w:rsid w:val="00216A9F"/>
    <w:rsid w:val="00216F73"/>
    <w:rsid w:val="00217117"/>
    <w:rsid w:val="00217EAF"/>
    <w:rsid w:val="00217FB3"/>
    <w:rsid w:val="002205CA"/>
    <w:rsid w:val="00220890"/>
    <w:rsid w:val="00220913"/>
    <w:rsid w:val="002213DE"/>
    <w:rsid w:val="0022193D"/>
    <w:rsid w:val="002225E9"/>
    <w:rsid w:val="00222E94"/>
    <w:rsid w:val="002237C7"/>
    <w:rsid w:val="00224DB6"/>
    <w:rsid w:val="002266CE"/>
    <w:rsid w:val="00226D02"/>
    <w:rsid w:val="0022707E"/>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1420"/>
    <w:rsid w:val="0024185A"/>
    <w:rsid w:val="00241B89"/>
    <w:rsid w:val="00241BCD"/>
    <w:rsid w:val="00241C26"/>
    <w:rsid w:val="00243450"/>
    <w:rsid w:val="0024453C"/>
    <w:rsid w:val="002447D8"/>
    <w:rsid w:val="002455A8"/>
    <w:rsid w:val="0024635B"/>
    <w:rsid w:val="0024637B"/>
    <w:rsid w:val="002468D4"/>
    <w:rsid w:val="00246C0D"/>
    <w:rsid w:val="00246E7D"/>
    <w:rsid w:val="0024736A"/>
    <w:rsid w:val="00247426"/>
    <w:rsid w:val="002475C8"/>
    <w:rsid w:val="00247A64"/>
    <w:rsid w:val="00247AA7"/>
    <w:rsid w:val="00247E49"/>
    <w:rsid w:val="00250082"/>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6EB9"/>
    <w:rsid w:val="002570EC"/>
    <w:rsid w:val="002579A0"/>
    <w:rsid w:val="00260768"/>
    <w:rsid w:val="00260932"/>
    <w:rsid w:val="00260A22"/>
    <w:rsid w:val="00260EF6"/>
    <w:rsid w:val="002621CB"/>
    <w:rsid w:val="00263218"/>
    <w:rsid w:val="0026375A"/>
    <w:rsid w:val="00263FFF"/>
    <w:rsid w:val="00264C90"/>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741"/>
    <w:rsid w:val="00282984"/>
    <w:rsid w:val="00284A4B"/>
    <w:rsid w:val="0028671D"/>
    <w:rsid w:val="00286819"/>
    <w:rsid w:val="00287A17"/>
    <w:rsid w:val="0029052D"/>
    <w:rsid w:val="00290DD7"/>
    <w:rsid w:val="0029141A"/>
    <w:rsid w:val="00291626"/>
    <w:rsid w:val="00292136"/>
    <w:rsid w:val="00293069"/>
    <w:rsid w:val="00293646"/>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86D"/>
    <w:rsid w:val="002A4D22"/>
    <w:rsid w:val="002A5832"/>
    <w:rsid w:val="002A613B"/>
    <w:rsid w:val="002A6BCE"/>
    <w:rsid w:val="002A7551"/>
    <w:rsid w:val="002A798F"/>
    <w:rsid w:val="002A7C52"/>
    <w:rsid w:val="002B0149"/>
    <w:rsid w:val="002B1018"/>
    <w:rsid w:val="002B3A7E"/>
    <w:rsid w:val="002B3AE0"/>
    <w:rsid w:val="002B42AA"/>
    <w:rsid w:val="002B4EBF"/>
    <w:rsid w:val="002B56F6"/>
    <w:rsid w:val="002B5F49"/>
    <w:rsid w:val="002B613F"/>
    <w:rsid w:val="002B626D"/>
    <w:rsid w:val="002B74C5"/>
    <w:rsid w:val="002B7ED6"/>
    <w:rsid w:val="002C019B"/>
    <w:rsid w:val="002C02E6"/>
    <w:rsid w:val="002C08C0"/>
    <w:rsid w:val="002C2B44"/>
    <w:rsid w:val="002C2BB7"/>
    <w:rsid w:val="002C2EBB"/>
    <w:rsid w:val="002C4CF7"/>
    <w:rsid w:val="002C555A"/>
    <w:rsid w:val="002C59C2"/>
    <w:rsid w:val="002C5EF0"/>
    <w:rsid w:val="002C6122"/>
    <w:rsid w:val="002C65DA"/>
    <w:rsid w:val="002C7427"/>
    <w:rsid w:val="002C7524"/>
    <w:rsid w:val="002C7981"/>
    <w:rsid w:val="002C7A04"/>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A46"/>
    <w:rsid w:val="002F3ECD"/>
    <w:rsid w:val="00301738"/>
    <w:rsid w:val="00302231"/>
    <w:rsid w:val="00304F9C"/>
    <w:rsid w:val="00305BC1"/>
    <w:rsid w:val="003064C7"/>
    <w:rsid w:val="0030677A"/>
    <w:rsid w:val="00306BD4"/>
    <w:rsid w:val="00306EFF"/>
    <w:rsid w:val="00307BC8"/>
    <w:rsid w:val="003101E4"/>
    <w:rsid w:val="003106C2"/>
    <w:rsid w:val="003116CC"/>
    <w:rsid w:val="00311872"/>
    <w:rsid w:val="0031263C"/>
    <w:rsid w:val="00312C62"/>
    <w:rsid w:val="00313B2B"/>
    <w:rsid w:val="003147C8"/>
    <w:rsid w:val="00315252"/>
    <w:rsid w:val="00315ED6"/>
    <w:rsid w:val="00321127"/>
    <w:rsid w:val="00321885"/>
    <w:rsid w:val="003226D7"/>
    <w:rsid w:val="003227E2"/>
    <w:rsid w:val="00323542"/>
    <w:rsid w:val="00323967"/>
    <w:rsid w:val="00323A1D"/>
    <w:rsid w:val="00323AC6"/>
    <w:rsid w:val="0032429F"/>
    <w:rsid w:val="003249B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5851"/>
    <w:rsid w:val="00345AF5"/>
    <w:rsid w:val="003467DE"/>
    <w:rsid w:val="003476E2"/>
    <w:rsid w:val="003479CF"/>
    <w:rsid w:val="003501F9"/>
    <w:rsid w:val="0035154E"/>
    <w:rsid w:val="003518DA"/>
    <w:rsid w:val="00352CF4"/>
    <w:rsid w:val="00353207"/>
    <w:rsid w:val="00353384"/>
    <w:rsid w:val="00353FEE"/>
    <w:rsid w:val="00354782"/>
    <w:rsid w:val="00355076"/>
    <w:rsid w:val="003556FE"/>
    <w:rsid w:val="00355A1A"/>
    <w:rsid w:val="003570C5"/>
    <w:rsid w:val="003574CA"/>
    <w:rsid w:val="00357FC7"/>
    <w:rsid w:val="0036004D"/>
    <w:rsid w:val="003600C9"/>
    <w:rsid w:val="0036055C"/>
    <w:rsid w:val="0036148E"/>
    <w:rsid w:val="00363018"/>
    <w:rsid w:val="0036314B"/>
    <w:rsid w:val="00363388"/>
    <w:rsid w:val="00363A61"/>
    <w:rsid w:val="00364175"/>
    <w:rsid w:val="003642E6"/>
    <w:rsid w:val="00364644"/>
    <w:rsid w:val="0036559A"/>
    <w:rsid w:val="0037057B"/>
    <w:rsid w:val="0037105E"/>
    <w:rsid w:val="00371A6C"/>
    <w:rsid w:val="003720C4"/>
    <w:rsid w:val="00372149"/>
    <w:rsid w:val="003721E8"/>
    <w:rsid w:val="0037238E"/>
    <w:rsid w:val="003726A0"/>
    <w:rsid w:val="00372E05"/>
    <w:rsid w:val="00373F6E"/>
    <w:rsid w:val="0037412F"/>
    <w:rsid w:val="003746CE"/>
    <w:rsid w:val="003756CA"/>
    <w:rsid w:val="00376263"/>
    <w:rsid w:val="00376480"/>
    <w:rsid w:val="003768FF"/>
    <w:rsid w:val="0037694D"/>
    <w:rsid w:val="0037781C"/>
    <w:rsid w:val="00380454"/>
    <w:rsid w:val="00380B84"/>
    <w:rsid w:val="003820FC"/>
    <w:rsid w:val="0038288B"/>
    <w:rsid w:val="00383010"/>
    <w:rsid w:val="003832A0"/>
    <w:rsid w:val="00383B5C"/>
    <w:rsid w:val="0038665E"/>
    <w:rsid w:val="00387386"/>
    <w:rsid w:val="00390005"/>
    <w:rsid w:val="0039057C"/>
    <w:rsid w:val="0039096F"/>
    <w:rsid w:val="00391135"/>
    <w:rsid w:val="00392887"/>
    <w:rsid w:val="00392F65"/>
    <w:rsid w:val="003934C5"/>
    <w:rsid w:val="00393680"/>
    <w:rsid w:val="00393B5C"/>
    <w:rsid w:val="00394D98"/>
    <w:rsid w:val="0039548A"/>
    <w:rsid w:val="00395CCD"/>
    <w:rsid w:val="00396646"/>
    <w:rsid w:val="00397CA1"/>
    <w:rsid w:val="003A016B"/>
    <w:rsid w:val="003A2911"/>
    <w:rsid w:val="003A2ACB"/>
    <w:rsid w:val="003A4778"/>
    <w:rsid w:val="003A4875"/>
    <w:rsid w:val="003A4CFA"/>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3129"/>
    <w:rsid w:val="003C327C"/>
    <w:rsid w:val="003C4311"/>
    <w:rsid w:val="003C4B82"/>
    <w:rsid w:val="003C4C92"/>
    <w:rsid w:val="003C608B"/>
    <w:rsid w:val="003C66EE"/>
    <w:rsid w:val="003C6BC3"/>
    <w:rsid w:val="003C6D59"/>
    <w:rsid w:val="003D1912"/>
    <w:rsid w:val="003D197B"/>
    <w:rsid w:val="003D23D7"/>
    <w:rsid w:val="003D3D1E"/>
    <w:rsid w:val="003D4448"/>
    <w:rsid w:val="003D5057"/>
    <w:rsid w:val="003D505B"/>
    <w:rsid w:val="003D6523"/>
    <w:rsid w:val="003D6732"/>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226C"/>
    <w:rsid w:val="003F3346"/>
    <w:rsid w:val="003F470E"/>
    <w:rsid w:val="003F4BC7"/>
    <w:rsid w:val="003F4F16"/>
    <w:rsid w:val="003F5C59"/>
    <w:rsid w:val="003F6183"/>
    <w:rsid w:val="003F622B"/>
    <w:rsid w:val="003F6292"/>
    <w:rsid w:val="003F650F"/>
    <w:rsid w:val="004008BB"/>
    <w:rsid w:val="0040097A"/>
    <w:rsid w:val="00403BCC"/>
    <w:rsid w:val="00404210"/>
    <w:rsid w:val="00405306"/>
    <w:rsid w:val="00405622"/>
    <w:rsid w:val="00406545"/>
    <w:rsid w:val="00407BB7"/>
    <w:rsid w:val="00407E4D"/>
    <w:rsid w:val="0041067B"/>
    <w:rsid w:val="00411044"/>
    <w:rsid w:val="00411BE5"/>
    <w:rsid w:val="00412821"/>
    <w:rsid w:val="004139AE"/>
    <w:rsid w:val="00413DC0"/>
    <w:rsid w:val="0041408B"/>
    <w:rsid w:val="00414452"/>
    <w:rsid w:val="004148CC"/>
    <w:rsid w:val="0041774D"/>
    <w:rsid w:val="004202D3"/>
    <w:rsid w:val="004209CE"/>
    <w:rsid w:val="004213A9"/>
    <w:rsid w:val="00423A08"/>
    <w:rsid w:val="00424EB5"/>
    <w:rsid w:val="00425499"/>
    <w:rsid w:val="00425555"/>
    <w:rsid w:val="004256A6"/>
    <w:rsid w:val="00425880"/>
    <w:rsid w:val="00426B4D"/>
    <w:rsid w:val="00426D09"/>
    <w:rsid w:val="00427BB2"/>
    <w:rsid w:val="00427F71"/>
    <w:rsid w:val="004304C0"/>
    <w:rsid w:val="00430581"/>
    <w:rsid w:val="004305EB"/>
    <w:rsid w:val="00430E89"/>
    <w:rsid w:val="00431C6D"/>
    <w:rsid w:val="0043205D"/>
    <w:rsid w:val="00432B19"/>
    <w:rsid w:val="00432DEF"/>
    <w:rsid w:val="00433E1F"/>
    <w:rsid w:val="00434562"/>
    <w:rsid w:val="004348D3"/>
    <w:rsid w:val="004355A9"/>
    <w:rsid w:val="00435FB3"/>
    <w:rsid w:val="00436D8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4560"/>
    <w:rsid w:val="004547AB"/>
    <w:rsid w:val="004568B2"/>
    <w:rsid w:val="00457643"/>
    <w:rsid w:val="0045764C"/>
    <w:rsid w:val="00461648"/>
    <w:rsid w:val="00461744"/>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4E02"/>
    <w:rsid w:val="004760EB"/>
    <w:rsid w:val="00480172"/>
    <w:rsid w:val="00481514"/>
    <w:rsid w:val="00482195"/>
    <w:rsid w:val="00482CC8"/>
    <w:rsid w:val="00482D8A"/>
    <w:rsid w:val="004835FE"/>
    <w:rsid w:val="00484D63"/>
    <w:rsid w:val="00485C34"/>
    <w:rsid w:val="004862CF"/>
    <w:rsid w:val="004863CC"/>
    <w:rsid w:val="00486910"/>
    <w:rsid w:val="0048766B"/>
    <w:rsid w:val="004878B3"/>
    <w:rsid w:val="004878CB"/>
    <w:rsid w:val="004902E3"/>
    <w:rsid w:val="00491187"/>
    <w:rsid w:val="00491479"/>
    <w:rsid w:val="00491510"/>
    <w:rsid w:val="004918A4"/>
    <w:rsid w:val="004922D6"/>
    <w:rsid w:val="0049234A"/>
    <w:rsid w:val="00492A8F"/>
    <w:rsid w:val="00492B72"/>
    <w:rsid w:val="00493C1D"/>
    <w:rsid w:val="00493ECD"/>
    <w:rsid w:val="0049479C"/>
    <w:rsid w:val="00494D0C"/>
    <w:rsid w:val="0049529D"/>
    <w:rsid w:val="00495374"/>
    <w:rsid w:val="00495984"/>
    <w:rsid w:val="00497A03"/>
    <w:rsid w:val="00497A7E"/>
    <w:rsid w:val="004A0A66"/>
    <w:rsid w:val="004A10A4"/>
    <w:rsid w:val="004A13FD"/>
    <w:rsid w:val="004A14A3"/>
    <w:rsid w:val="004A514B"/>
    <w:rsid w:val="004A5218"/>
    <w:rsid w:val="004A5425"/>
    <w:rsid w:val="004A549E"/>
    <w:rsid w:val="004A6379"/>
    <w:rsid w:val="004A7970"/>
    <w:rsid w:val="004B05A5"/>
    <w:rsid w:val="004B1036"/>
    <w:rsid w:val="004B10DC"/>
    <w:rsid w:val="004B184A"/>
    <w:rsid w:val="004B1A2B"/>
    <w:rsid w:val="004B222E"/>
    <w:rsid w:val="004B25CA"/>
    <w:rsid w:val="004B25EC"/>
    <w:rsid w:val="004B2999"/>
    <w:rsid w:val="004B37BA"/>
    <w:rsid w:val="004B3B20"/>
    <w:rsid w:val="004B5302"/>
    <w:rsid w:val="004B5407"/>
    <w:rsid w:val="004C01C5"/>
    <w:rsid w:val="004C134C"/>
    <w:rsid w:val="004C2767"/>
    <w:rsid w:val="004C2A96"/>
    <w:rsid w:val="004C2DA4"/>
    <w:rsid w:val="004C2FAA"/>
    <w:rsid w:val="004C432A"/>
    <w:rsid w:val="004C48D7"/>
    <w:rsid w:val="004C54E8"/>
    <w:rsid w:val="004C63AE"/>
    <w:rsid w:val="004C63DD"/>
    <w:rsid w:val="004C6D10"/>
    <w:rsid w:val="004C750D"/>
    <w:rsid w:val="004C768A"/>
    <w:rsid w:val="004C7BB7"/>
    <w:rsid w:val="004C7EF0"/>
    <w:rsid w:val="004D03DF"/>
    <w:rsid w:val="004D0818"/>
    <w:rsid w:val="004D0935"/>
    <w:rsid w:val="004D1D39"/>
    <w:rsid w:val="004D2037"/>
    <w:rsid w:val="004D24F7"/>
    <w:rsid w:val="004D2DA2"/>
    <w:rsid w:val="004D3087"/>
    <w:rsid w:val="004D4123"/>
    <w:rsid w:val="004D4883"/>
    <w:rsid w:val="004D4D53"/>
    <w:rsid w:val="004D53BD"/>
    <w:rsid w:val="004D6700"/>
    <w:rsid w:val="004D7033"/>
    <w:rsid w:val="004D78BE"/>
    <w:rsid w:val="004D7E26"/>
    <w:rsid w:val="004E0A13"/>
    <w:rsid w:val="004E1269"/>
    <w:rsid w:val="004E168B"/>
    <w:rsid w:val="004E2207"/>
    <w:rsid w:val="004E26BE"/>
    <w:rsid w:val="004E33F1"/>
    <w:rsid w:val="004E3A43"/>
    <w:rsid w:val="004E3C70"/>
    <w:rsid w:val="004E407B"/>
    <w:rsid w:val="004E47A4"/>
    <w:rsid w:val="004E53F0"/>
    <w:rsid w:val="004E608C"/>
    <w:rsid w:val="004E76C2"/>
    <w:rsid w:val="004F1AE4"/>
    <w:rsid w:val="004F1AF6"/>
    <w:rsid w:val="004F2094"/>
    <w:rsid w:val="004F28A7"/>
    <w:rsid w:val="004F3C5E"/>
    <w:rsid w:val="004F4BE0"/>
    <w:rsid w:val="004F4C0A"/>
    <w:rsid w:val="004F532B"/>
    <w:rsid w:val="004F5D2C"/>
    <w:rsid w:val="004F78BF"/>
    <w:rsid w:val="00500108"/>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2E88"/>
    <w:rsid w:val="0052303D"/>
    <w:rsid w:val="005234AB"/>
    <w:rsid w:val="005235CC"/>
    <w:rsid w:val="00523B6F"/>
    <w:rsid w:val="00523C9F"/>
    <w:rsid w:val="005244B8"/>
    <w:rsid w:val="005254C5"/>
    <w:rsid w:val="00525913"/>
    <w:rsid w:val="00530123"/>
    <w:rsid w:val="00530771"/>
    <w:rsid w:val="00531697"/>
    <w:rsid w:val="0053190D"/>
    <w:rsid w:val="005325E8"/>
    <w:rsid w:val="00532B9A"/>
    <w:rsid w:val="005353D8"/>
    <w:rsid w:val="0053606B"/>
    <w:rsid w:val="00536EF4"/>
    <w:rsid w:val="00540872"/>
    <w:rsid w:val="0054331B"/>
    <w:rsid w:val="00543E5E"/>
    <w:rsid w:val="005440DF"/>
    <w:rsid w:val="005458DE"/>
    <w:rsid w:val="005479B3"/>
    <w:rsid w:val="00550B6B"/>
    <w:rsid w:val="0055126D"/>
    <w:rsid w:val="00551DEB"/>
    <w:rsid w:val="005533B8"/>
    <w:rsid w:val="00554282"/>
    <w:rsid w:val="005557B9"/>
    <w:rsid w:val="0055582B"/>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5C22"/>
    <w:rsid w:val="005762E2"/>
    <w:rsid w:val="00576C08"/>
    <w:rsid w:val="00576D0A"/>
    <w:rsid w:val="00577E42"/>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13"/>
    <w:rsid w:val="005B2D0B"/>
    <w:rsid w:val="005B2E7D"/>
    <w:rsid w:val="005B3E8D"/>
    <w:rsid w:val="005B5E92"/>
    <w:rsid w:val="005B71C4"/>
    <w:rsid w:val="005B7211"/>
    <w:rsid w:val="005B7871"/>
    <w:rsid w:val="005C02D1"/>
    <w:rsid w:val="005C0603"/>
    <w:rsid w:val="005C0975"/>
    <w:rsid w:val="005C18E5"/>
    <w:rsid w:val="005C1D57"/>
    <w:rsid w:val="005C271B"/>
    <w:rsid w:val="005C3B32"/>
    <w:rsid w:val="005C44D9"/>
    <w:rsid w:val="005C5EDB"/>
    <w:rsid w:val="005C6575"/>
    <w:rsid w:val="005D0547"/>
    <w:rsid w:val="005D2099"/>
    <w:rsid w:val="005D3C05"/>
    <w:rsid w:val="005D4036"/>
    <w:rsid w:val="005D4572"/>
    <w:rsid w:val="005D7590"/>
    <w:rsid w:val="005D76A8"/>
    <w:rsid w:val="005D77E7"/>
    <w:rsid w:val="005D791B"/>
    <w:rsid w:val="005D7A23"/>
    <w:rsid w:val="005E00DF"/>
    <w:rsid w:val="005E07F6"/>
    <w:rsid w:val="005E206D"/>
    <w:rsid w:val="005E36B2"/>
    <w:rsid w:val="005E39B9"/>
    <w:rsid w:val="005E409C"/>
    <w:rsid w:val="005E42E3"/>
    <w:rsid w:val="005E4782"/>
    <w:rsid w:val="005E47F6"/>
    <w:rsid w:val="005E4BDA"/>
    <w:rsid w:val="005E5F2D"/>
    <w:rsid w:val="005E6BCA"/>
    <w:rsid w:val="005E72D0"/>
    <w:rsid w:val="005E7E5F"/>
    <w:rsid w:val="005F067C"/>
    <w:rsid w:val="005F0884"/>
    <w:rsid w:val="005F08CE"/>
    <w:rsid w:val="005F09C0"/>
    <w:rsid w:val="005F17B3"/>
    <w:rsid w:val="005F32E0"/>
    <w:rsid w:val="005F4386"/>
    <w:rsid w:val="005F4E4F"/>
    <w:rsid w:val="005F5DEB"/>
    <w:rsid w:val="005F69E6"/>
    <w:rsid w:val="005F7291"/>
    <w:rsid w:val="006001EB"/>
    <w:rsid w:val="0060098A"/>
    <w:rsid w:val="00601109"/>
    <w:rsid w:val="00601BA5"/>
    <w:rsid w:val="00602AB7"/>
    <w:rsid w:val="00602B1D"/>
    <w:rsid w:val="00602C7F"/>
    <w:rsid w:val="00603898"/>
    <w:rsid w:val="00603A7C"/>
    <w:rsid w:val="00603AAD"/>
    <w:rsid w:val="00603B9A"/>
    <w:rsid w:val="006043AE"/>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222"/>
    <w:rsid w:val="00623CF7"/>
    <w:rsid w:val="00623EA0"/>
    <w:rsid w:val="006252E5"/>
    <w:rsid w:val="00625A32"/>
    <w:rsid w:val="006267A0"/>
    <w:rsid w:val="006268F8"/>
    <w:rsid w:val="006271AA"/>
    <w:rsid w:val="00627BC4"/>
    <w:rsid w:val="00627DB1"/>
    <w:rsid w:val="00630096"/>
    <w:rsid w:val="0063039A"/>
    <w:rsid w:val="00630D01"/>
    <w:rsid w:val="00631D27"/>
    <w:rsid w:val="006325DE"/>
    <w:rsid w:val="006345D7"/>
    <w:rsid w:val="00635E21"/>
    <w:rsid w:val="00635FC9"/>
    <w:rsid w:val="00636B1C"/>
    <w:rsid w:val="00640AF3"/>
    <w:rsid w:val="0064293B"/>
    <w:rsid w:val="00642AEF"/>
    <w:rsid w:val="006433DC"/>
    <w:rsid w:val="00643626"/>
    <w:rsid w:val="0064489E"/>
    <w:rsid w:val="00646D4B"/>
    <w:rsid w:val="00646E52"/>
    <w:rsid w:val="006471E2"/>
    <w:rsid w:val="00650556"/>
    <w:rsid w:val="006534DA"/>
    <w:rsid w:val="006540B9"/>
    <w:rsid w:val="00655B55"/>
    <w:rsid w:val="0065659C"/>
    <w:rsid w:val="006571D2"/>
    <w:rsid w:val="00657C23"/>
    <w:rsid w:val="00660DD7"/>
    <w:rsid w:val="00662815"/>
    <w:rsid w:val="0066313C"/>
    <w:rsid w:val="0066335E"/>
    <w:rsid w:val="00663581"/>
    <w:rsid w:val="006644F2"/>
    <w:rsid w:val="00664D18"/>
    <w:rsid w:val="006652FC"/>
    <w:rsid w:val="00666047"/>
    <w:rsid w:val="00670DF7"/>
    <w:rsid w:val="00671C54"/>
    <w:rsid w:val="00671EF9"/>
    <w:rsid w:val="00672007"/>
    <w:rsid w:val="00672B41"/>
    <w:rsid w:val="00672FAF"/>
    <w:rsid w:val="0067304C"/>
    <w:rsid w:val="00674CEC"/>
    <w:rsid w:val="0067577C"/>
    <w:rsid w:val="00675C51"/>
    <w:rsid w:val="006776B7"/>
    <w:rsid w:val="0068002B"/>
    <w:rsid w:val="0068020D"/>
    <w:rsid w:val="00680961"/>
    <w:rsid w:val="00681104"/>
    <w:rsid w:val="006813AC"/>
    <w:rsid w:val="00682A4C"/>
    <w:rsid w:val="00682E5E"/>
    <w:rsid w:val="00682E91"/>
    <w:rsid w:val="00682FDE"/>
    <w:rsid w:val="00683007"/>
    <w:rsid w:val="00684AC8"/>
    <w:rsid w:val="00684EED"/>
    <w:rsid w:val="00685199"/>
    <w:rsid w:val="006853A1"/>
    <w:rsid w:val="00685672"/>
    <w:rsid w:val="00685AA2"/>
    <w:rsid w:val="0068617D"/>
    <w:rsid w:val="006877F6"/>
    <w:rsid w:val="00687EC2"/>
    <w:rsid w:val="00692201"/>
    <w:rsid w:val="00692BAA"/>
    <w:rsid w:val="00693442"/>
    <w:rsid w:val="00693699"/>
    <w:rsid w:val="00693B3C"/>
    <w:rsid w:val="00693D67"/>
    <w:rsid w:val="006953F1"/>
    <w:rsid w:val="00695B8D"/>
    <w:rsid w:val="00695C64"/>
    <w:rsid w:val="006A07A6"/>
    <w:rsid w:val="006A210E"/>
    <w:rsid w:val="006A2D8B"/>
    <w:rsid w:val="006A3AAA"/>
    <w:rsid w:val="006A3E42"/>
    <w:rsid w:val="006A458E"/>
    <w:rsid w:val="006A6148"/>
    <w:rsid w:val="006A69A8"/>
    <w:rsid w:val="006A6E65"/>
    <w:rsid w:val="006A6EBA"/>
    <w:rsid w:val="006A6F83"/>
    <w:rsid w:val="006A7382"/>
    <w:rsid w:val="006B1B46"/>
    <w:rsid w:val="006B1DF2"/>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4CFB"/>
    <w:rsid w:val="006C5012"/>
    <w:rsid w:val="006D0230"/>
    <w:rsid w:val="006D10AD"/>
    <w:rsid w:val="006D113D"/>
    <w:rsid w:val="006D4126"/>
    <w:rsid w:val="006D5AA8"/>
    <w:rsid w:val="006D5DBB"/>
    <w:rsid w:val="006D6467"/>
    <w:rsid w:val="006D663B"/>
    <w:rsid w:val="006D6FAD"/>
    <w:rsid w:val="006D732D"/>
    <w:rsid w:val="006E04E1"/>
    <w:rsid w:val="006E0D06"/>
    <w:rsid w:val="006E0E53"/>
    <w:rsid w:val="006E192D"/>
    <w:rsid w:val="006E2907"/>
    <w:rsid w:val="006E2B14"/>
    <w:rsid w:val="006E2B88"/>
    <w:rsid w:val="006E2CDB"/>
    <w:rsid w:val="006E31CC"/>
    <w:rsid w:val="006E33CE"/>
    <w:rsid w:val="006E3885"/>
    <w:rsid w:val="006E3E3B"/>
    <w:rsid w:val="006E3E41"/>
    <w:rsid w:val="006E47C2"/>
    <w:rsid w:val="006E530F"/>
    <w:rsid w:val="006E5BF5"/>
    <w:rsid w:val="006E5FF5"/>
    <w:rsid w:val="006E68F4"/>
    <w:rsid w:val="006E6B59"/>
    <w:rsid w:val="006E7A5D"/>
    <w:rsid w:val="006F0DED"/>
    <w:rsid w:val="006F2864"/>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21EA"/>
    <w:rsid w:val="007033E3"/>
    <w:rsid w:val="007034DE"/>
    <w:rsid w:val="00704962"/>
    <w:rsid w:val="007052CB"/>
    <w:rsid w:val="0070668B"/>
    <w:rsid w:val="0071083C"/>
    <w:rsid w:val="00710E13"/>
    <w:rsid w:val="00710E33"/>
    <w:rsid w:val="00711111"/>
    <w:rsid w:val="00711386"/>
    <w:rsid w:val="0071149E"/>
    <w:rsid w:val="007115F6"/>
    <w:rsid w:val="007141B6"/>
    <w:rsid w:val="00714A96"/>
    <w:rsid w:val="00714F14"/>
    <w:rsid w:val="00714F44"/>
    <w:rsid w:val="0071618A"/>
    <w:rsid w:val="007171C2"/>
    <w:rsid w:val="00720C8D"/>
    <w:rsid w:val="00721F45"/>
    <w:rsid w:val="00722B70"/>
    <w:rsid w:val="00722D2A"/>
    <w:rsid w:val="007237FB"/>
    <w:rsid w:val="007240A8"/>
    <w:rsid w:val="00724299"/>
    <w:rsid w:val="00725D4D"/>
    <w:rsid w:val="007264B3"/>
    <w:rsid w:val="007271FA"/>
    <w:rsid w:val="0073033E"/>
    <w:rsid w:val="00730A30"/>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3154"/>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517B"/>
    <w:rsid w:val="00775CB5"/>
    <w:rsid w:val="00775FE6"/>
    <w:rsid w:val="00776A85"/>
    <w:rsid w:val="007771B8"/>
    <w:rsid w:val="00777B7C"/>
    <w:rsid w:val="007800A2"/>
    <w:rsid w:val="00780E2E"/>
    <w:rsid w:val="00781EC0"/>
    <w:rsid w:val="0078453F"/>
    <w:rsid w:val="00784F3B"/>
    <w:rsid w:val="0078631E"/>
    <w:rsid w:val="0078781D"/>
    <w:rsid w:val="00787881"/>
    <w:rsid w:val="00787B72"/>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1C8E"/>
    <w:rsid w:val="007A265B"/>
    <w:rsid w:val="007A2BE5"/>
    <w:rsid w:val="007A53EE"/>
    <w:rsid w:val="007A6A20"/>
    <w:rsid w:val="007A6A60"/>
    <w:rsid w:val="007A7CF8"/>
    <w:rsid w:val="007A7F5E"/>
    <w:rsid w:val="007B44AF"/>
    <w:rsid w:val="007B4541"/>
    <w:rsid w:val="007B4879"/>
    <w:rsid w:val="007B5322"/>
    <w:rsid w:val="007B5AEC"/>
    <w:rsid w:val="007B5C43"/>
    <w:rsid w:val="007B6770"/>
    <w:rsid w:val="007B776C"/>
    <w:rsid w:val="007B7C08"/>
    <w:rsid w:val="007C1C4C"/>
    <w:rsid w:val="007C1D37"/>
    <w:rsid w:val="007C1E55"/>
    <w:rsid w:val="007C2ABA"/>
    <w:rsid w:val="007C36E8"/>
    <w:rsid w:val="007C444A"/>
    <w:rsid w:val="007C49E5"/>
    <w:rsid w:val="007C4B2C"/>
    <w:rsid w:val="007C579C"/>
    <w:rsid w:val="007C616D"/>
    <w:rsid w:val="007C6257"/>
    <w:rsid w:val="007C793F"/>
    <w:rsid w:val="007C794A"/>
    <w:rsid w:val="007C7F83"/>
    <w:rsid w:val="007D0B6C"/>
    <w:rsid w:val="007D0E1E"/>
    <w:rsid w:val="007D5D10"/>
    <w:rsid w:val="007D5DBC"/>
    <w:rsid w:val="007D6D12"/>
    <w:rsid w:val="007D6F6A"/>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857"/>
    <w:rsid w:val="007F4C21"/>
    <w:rsid w:val="007F58EF"/>
    <w:rsid w:val="007F67F2"/>
    <w:rsid w:val="007F7A77"/>
    <w:rsid w:val="00801132"/>
    <w:rsid w:val="00801704"/>
    <w:rsid w:val="00802022"/>
    <w:rsid w:val="00802584"/>
    <w:rsid w:val="008026EF"/>
    <w:rsid w:val="008046AA"/>
    <w:rsid w:val="0080519E"/>
    <w:rsid w:val="008059F8"/>
    <w:rsid w:val="00805D17"/>
    <w:rsid w:val="00806099"/>
    <w:rsid w:val="008063A3"/>
    <w:rsid w:val="008064A9"/>
    <w:rsid w:val="008067B4"/>
    <w:rsid w:val="008069D0"/>
    <w:rsid w:val="00807120"/>
    <w:rsid w:val="00807289"/>
    <w:rsid w:val="00807790"/>
    <w:rsid w:val="00807BEE"/>
    <w:rsid w:val="008107D5"/>
    <w:rsid w:val="00810C39"/>
    <w:rsid w:val="00810E89"/>
    <w:rsid w:val="0081151F"/>
    <w:rsid w:val="00812F4C"/>
    <w:rsid w:val="00813550"/>
    <w:rsid w:val="00813C38"/>
    <w:rsid w:val="00814719"/>
    <w:rsid w:val="0081486C"/>
    <w:rsid w:val="00814A5A"/>
    <w:rsid w:val="0081504E"/>
    <w:rsid w:val="00815C36"/>
    <w:rsid w:val="008165D1"/>
    <w:rsid w:val="00817D87"/>
    <w:rsid w:val="00820FFD"/>
    <w:rsid w:val="008217D9"/>
    <w:rsid w:val="00821BE7"/>
    <w:rsid w:val="00821CC5"/>
    <w:rsid w:val="008223B2"/>
    <w:rsid w:val="00823951"/>
    <w:rsid w:val="00823C99"/>
    <w:rsid w:val="00824AEE"/>
    <w:rsid w:val="00824E31"/>
    <w:rsid w:val="00825DD2"/>
    <w:rsid w:val="00826333"/>
    <w:rsid w:val="008265B5"/>
    <w:rsid w:val="00826CFC"/>
    <w:rsid w:val="00827121"/>
    <w:rsid w:val="00827793"/>
    <w:rsid w:val="00830055"/>
    <w:rsid w:val="008302F9"/>
    <w:rsid w:val="00830982"/>
    <w:rsid w:val="008312FF"/>
    <w:rsid w:val="008314B1"/>
    <w:rsid w:val="00831BD9"/>
    <w:rsid w:val="0083246C"/>
    <w:rsid w:val="008324CC"/>
    <w:rsid w:val="00832F8A"/>
    <w:rsid w:val="00833052"/>
    <w:rsid w:val="008331DB"/>
    <w:rsid w:val="008359B7"/>
    <w:rsid w:val="00835FEE"/>
    <w:rsid w:val="00836272"/>
    <w:rsid w:val="00837E21"/>
    <w:rsid w:val="00837E8B"/>
    <w:rsid w:val="008411FD"/>
    <w:rsid w:val="00842037"/>
    <w:rsid w:val="00842057"/>
    <w:rsid w:val="0084243E"/>
    <w:rsid w:val="008437E1"/>
    <w:rsid w:val="00843CDB"/>
    <w:rsid w:val="00844247"/>
    <w:rsid w:val="008447B3"/>
    <w:rsid w:val="008466E4"/>
    <w:rsid w:val="00846A93"/>
    <w:rsid w:val="00846FEC"/>
    <w:rsid w:val="00847342"/>
    <w:rsid w:val="0084785B"/>
    <w:rsid w:val="0085065C"/>
    <w:rsid w:val="00850888"/>
    <w:rsid w:val="008515A4"/>
    <w:rsid w:val="00851EB5"/>
    <w:rsid w:val="0085207C"/>
    <w:rsid w:val="00852382"/>
    <w:rsid w:val="0085298B"/>
    <w:rsid w:val="00852C67"/>
    <w:rsid w:val="00853371"/>
    <w:rsid w:val="00853389"/>
    <w:rsid w:val="008548F7"/>
    <w:rsid w:val="0085508C"/>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7D"/>
    <w:rsid w:val="00865EE3"/>
    <w:rsid w:val="008660F8"/>
    <w:rsid w:val="00866FD2"/>
    <w:rsid w:val="008675D6"/>
    <w:rsid w:val="00867CFE"/>
    <w:rsid w:val="008705A1"/>
    <w:rsid w:val="00870FBD"/>
    <w:rsid w:val="008730CC"/>
    <w:rsid w:val="00873164"/>
    <w:rsid w:val="0087406C"/>
    <w:rsid w:val="00875C70"/>
    <w:rsid w:val="008765A9"/>
    <w:rsid w:val="0087680D"/>
    <w:rsid w:val="00876F59"/>
    <w:rsid w:val="00877602"/>
    <w:rsid w:val="0087774D"/>
    <w:rsid w:val="00881122"/>
    <w:rsid w:val="0088157E"/>
    <w:rsid w:val="00881C57"/>
    <w:rsid w:val="0088218E"/>
    <w:rsid w:val="0088280F"/>
    <w:rsid w:val="00883820"/>
    <w:rsid w:val="008848D7"/>
    <w:rsid w:val="00887005"/>
    <w:rsid w:val="00887CAA"/>
    <w:rsid w:val="00890318"/>
    <w:rsid w:val="00890ED2"/>
    <w:rsid w:val="008920B3"/>
    <w:rsid w:val="0089238A"/>
    <w:rsid w:val="00892CEA"/>
    <w:rsid w:val="00892FD8"/>
    <w:rsid w:val="008939B2"/>
    <w:rsid w:val="00894543"/>
    <w:rsid w:val="008958C8"/>
    <w:rsid w:val="00895A5C"/>
    <w:rsid w:val="0089619A"/>
    <w:rsid w:val="008A19C2"/>
    <w:rsid w:val="008A279C"/>
    <w:rsid w:val="008A391E"/>
    <w:rsid w:val="008A4A0C"/>
    <w:rsid w:val="008A52C4"/>
    <w:rsid w:val="008A6BBD"/>
    <w:rsid w:val="008A733D"/>
    <w:rsid w:val="008A7CC7"/>
    <w:rsid w:val="008B1BB2"/>
    <w:rsid w:val="008B251D"/>
    <w:rsid w:val="008B285C"/>
    <w:rsid w:val="008B37D7"/>
    <w:rsid w:val="008B396E"/>
    <w:rsid w:val="008B463E"/>
    <w:rsid w:val="008B48BD"/>
    <w:rsid w:val="008B6CBC"/>
    <w:rsid w:val="008B7C54"/>
    <w:rsid w:val="008B7E4C"/>
    <w:rsid w:val="008C07D2"/>
    <w:rsid w:val="008C0CCD"/>
    <w:rsid w:val="008C195E"/>
    <w:rsid w:val="008C1A91"/>
    <w:rsid w:val="008C1C3B"/>
    <w:rsid w:val="008C2EBF"/>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2440"/>
    <w:rsid w:val="008D3031"/>
    <w:rsid w:val="008D428E"/>
    <w:rsid w:val="008D4DCF"/>
    <w:rsid w:val="008D4ED9"/>
    <w:rsid w:val="008D5026"/>
    <w:rsid w:val="008D5E8F"/>
    <w:rsid w:val="008E0242"/>
    <w:rsid w:val="008E0ACB"/>
    <w:rsid w:val="008E1466"/>
    <w:rsid w:val="008E17BF"/>
    <w:rsid w:val="008E1DF1"/>
    <w:rsid w:val="008E290D"/>
    <w:rsid w:val="008E3157"/>
    <w:rsid w:val="008E3372"/>
    <w:rsid w:val="008E39AF"/>
    <w:rsid w:val="008E40FF"/>
    <w:rsid w:val="008E433F"/>
    <w:rsid w:val="008E496B"/>
    <w:rsid w:val="008E53A1"/>
    <w:rsid w:val="008E6BC4"/>
    <w:rsid w:val="008E6E5C"/>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50A"/>
    <w:rsid w:val="009026DB"/>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0FF3"/>
    <w:rsid w:val="00921804"/>
    <w:rsid w:val="00922876"/>
    <w:rsid w:val="009228A1"/>
    <w:rsid w:val="00922B95"/>
    <w:rsid w:val="0092361B"/>
    <w:rsid w:val="009253A2"/>
    <w:rsid w:val="009253B9"/>
    <w:rsid w:val="009254DE"/>
    <w:rsid w:val="0092586D"/>
    <w:rsid w:val="009271D3"/>
    <w:rsid w:val="009275EB"/>
    <w:rsid w:val="00927A11"/>
    <w:rsid w:val="00927D6E"/>
    <w:rsid w:val="0093039D"/>
    <w:rsid w:val="00930E82"/>
    <w:rsid w:val="00931653"/>
    <w:rsid w:val="00931B3E"/>
    <w:rsid w:val="00931EB8"/>
    <w:rsid w:val="00932061"/>
    <w:rsid w:val="0093246C"/>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6868"/>
    <w:rsid w:val="009477CA"/>
    <w:rsid w:val="00950417"/>
    <w:rsid w:val="009505F1"/>
    <w:rsid w:val="009507D7"/>
    <w:rsid w:val="00950F44"/>
    <w:rsid w:val="009514A6"/>
    <w:rsid w:val="00951570"/>
    <w:rsid w:val="00953A1F"/>
    <w:rsid w:val="00953A2E"/>
    <w:rsid w:val="009541AB"/>
    <w:rsid w:val="00954597"/>
    <w:rsid w:val="009549A5"/>
    <w:rsid w:val="00954A11"/>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54A4"/>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7018"/>
    <w:rsid w:val="009975A1"/>
    <w:rsid w:val="00997B79"/>
    <w:rsid w:val="009A0134"/>
    <w:rsid w:val="009A0DA3"/>
    <w:rsid w:val="009A11E3"/>
    <w:rsid w:val="009A2161"/>
    <w:rsid w:val="009A29D1"/>
    <w:rsid w:val="009A2F81"/>
    <w:rsid w:val="009A30DB"/>
    <w:rsid w:val="009A393E"/>
    <w:rsid w:val="009A5286"/>
    <w:rsid w:val="009A65FE"/>
    <w:rsid w:val="009A69A1"/>
    <w:rsid w:val="009A714C"/>
    <w:rsid w:val="009A7777"/>
    <w:rsid w:val="009A79C8"/>
    <w:rsid w:val="009A7DEB"/>
    <w:rsid w:val="009B0C83"/>
    <w:rsid w:val="009B0F24"/>
    <w:rsid w:val="009B10F4"/>
    <w:rsid w:val="009B1811"/>
    <w:rsid w:val="009B1D7F"/>
    <w:rsid w:val="009B2701"/>
    <w:rsid w:val="009B2AB2"/>
    <w:rsid w:val="009B30DA"/>
    <w:rsid w:val="009B39CF"/>
    <w:rsid w:val="009B3F97"/>
    <w:rsid w:val="009B467F"/>
    <w:rsid w:val="009B5B7B"/>
    <w:rsid w:val="009B5FDC"/>
    <w:rsid w:val="009B686B"/>
    <w:rsid w:val="009B6D99"/>
    <w:rsid w:val="009B78A9"/>
    <w:rsid w:val="009C027F"/>
    <w:rsid w:val="009C085F"/>
    <w:rsid w:val="009C12E4"/>
    <w:rsid w:val="009C1A96"/>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4EA6"/>
    <w:rsid w:val="009D565F"/>
    <w:rsid w:val="009D65BD"/>
    <w:rsid w:val="009D7800"/>
    <w:rsid w:val="009E031A"/>
    <w:rsid w:val="009E127A"/>
    <w:rsid w:val="009E13F0"/>
    <w:rsid w:val="009E2D6C"/>
    <w:rsid w:val="009E3937"/>
    <w:rsid w:val="009E4BBB"/>
    <w:rsid w:val="009F033E"/>
    <w:rsid w:val="009F0920"/>
    <w:rsid w:val="009F0D2E"/>
    <w:rsid w:val="009F2D46"/>
    <w:rsid w:val="009F3F85"/>
    <w:rsid w:val="009F5648"/>
    <w:rsid w:val="009F5C70"/>
    <w:rsid w:val="009F6076"/>
    <w:rsid w:val="009F6F65"/>
    <w:rsid w:val="00A00432"/>
    <w:rsid w:val="00A025FE"/>
    <w:rsid w:val="00A02747"/>
    <w:rsid w:val="00A02C90"/>
    <w:rsid w:val="00A035A1"/>
    <w:rsid w:val="00A038B8"/>
    <w:rsid w:val="00A04DD8"/>
    <w:rsid w:val="00A05CFB"/>
    <w:rsid w:val="00A074B7"/>
    <w:rsid w:val="00A115B9"/>
    <w:rsid w:val="00A12093"/>
    <w:rsid w:val="00A1299F"/>
    <w:rsid w:val="00A1477F"/>
    <w:rsid w:val="00A14ED6"/>
    <w:rsid w:val="00A1530E"/>
    <w:rsid w:val="00A157CF"/>
    <w:rsid w:val="00A168E6"/>
    <w:rsid w:val="00A174EB"/>
    <w:rsid w:val="00A17DC4"/>
    <w:rsid w:val="00A20047"/>
    <w:rsid w:val="00A23357"/>
    <w:rsid w:val="00A23767"/>
    <w:rsid w:val="00A23978"/>
    <w:rsid w:val="00A23FA8"/>
    <w:rsid w:val="00A24B1F"/>
    <w:rsid w:val="00A25680"/>
    <w:rsid w:val="00A25B0F"/>
    <w:rsid w:val="00A2642E"/>
    <w:rsid w:val="00A26975"/>
    <w:rsid w:val="00A26E05"/>
    <w:rsid w:val="00A272C5"/>
    <w:rsid w:val="00A30DFB"/>
    <w:rsid w:val="00A3132A"/>
    <w:rsid w:val="00A31B6B"/>
    <w:rsid w:val="00A31C1A"/>
    <w:rsid w:val="00A31FD1"/>
    <w:rsid w:val="00A325A7"/>
    <w:rsid w:val="00A32806"/>
    <w:rsid w:val="00A33C9F"/>
    <w:rsid w:val="00A3605C"/>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0FC"/>
    <w:rsid w:val="00A44673"/>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665"/>
    <w:rsid w:val="00A56B31"/>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43A"/>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42C6"/>
    <w:rsid w:val="00A9531E"/>
    <w:rsid w:val="00A9764B"/>
    <w:rsid w:val="00AA044C"/>
    <w:rsid w:val="00AA0A08"/>
    <w:rsid w:val="00AA14E3"/>
    <w:rsid w:val="00AA1B0C"/>
    <w:rsid w:val="00AA28B8"/>
    <w:rsid w:val="00AA3489"/>
    <w:rsid w:val="00AA3634"/>
    <w:rsid w:val="00AA3683"/>
    <w:rsid w:val="00AA3DA9"/>
    <w:rsid w:val="00AA5270"/>
    <w:rsid w:val="00AA60C7"/>
    <w:rsid w:val="00AA664F"/>
    <w:rsid w:val="00AA666F"/>
    <w:rsid w:val="00AA66ED"/>
    <w:rsid w:val="00AA6BCB"/>
    <w:rsid w:val="00AB02D3"/>
    <w:rsid w:val="00AB0535"/>
    <w:rsid w:val="00AB0FBA"/>
    <w:rsid w:val="00AB1289"/>
    <w:rsid w:val="00AB1DF2"/>
    <w:rsid w:val="00AB3E18"/>
    <w:rsid w:val="00AB45B8"/>
    <w:rsid w:val="00AB48F5"/>
    <w:rsid w:val="00AC0460"/>
    <w:rsid w:val="00AC1A64"/>
    <w:rsid w:val="00AC3BD3"/>
    <w:rsid w:val="00AC5CB7"/>
    <w:rsid w:val="00AC6FEA"/>
    <w:rsid w:val="00AC7825"/>
    <w:rsid w:val="00AD0D97"/>
    <w:rsid w:val="00AD0DBB"/>
    <w:rsid w:val="00AD1604"/>
    <w:rsid w:val="00AD263D"/>
    <w:rsid w:val="00AD2A55"/>
    <w:rsid w:val="00AD2DF5"/>
    <w:rsid w:val="00AD368D"/>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6B2"/>
    <w:rsid w:val="00AE786A"/>
    <w:rsid w:val="00AF09AC"/>
    <w:rsid w:val="00AF120F"/>
    <w:rsid w:val="00AF1E39"/>
    <w:rsid w:val="00AF216C"/>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6F6E"/>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1B"/>
    <w:rsid w:val="00B41C72"/>
    <w:rsid w:val="00B41D8B"/>
    <w:rsid w:val="00B41E09"/>
    <w:rsid w:val="00B42EA2"/>
    <w:rsid w:val="00B4389C"/>
    <w:rsid w:val="00B45895"/>
    <w:rsid w:val="00B46138"/>
    <w:rsid w:val="00B47BE3"/>
    <w:rsid w:val="00B5065D"/>
    <w:rsid w:val="00B52358"/>
    <w:rsid w:val="00B526FC"/>
    <w:rsid w:val="00B52C58"/>
    <w:rsid w:val="00B536EA"/>
    <w:rsid w:val="00B545DC"/>
    <w:rsid w:val="00B546AA"/>
    <w:rsid w:val="00B5478F"/>
    <w:rsid w:val="00B54F16"/>
    <w:rsid w:val="00B56931"/>
    <w:rsid w:val="00B57D5C"/>
    <w:rsid w:val="00B60EB7"/>
    <w:rsid w:val="00B61F63"/>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CD9"/>
    <w:rsid w:val="00B74ED9"/>
    <w:rsid w:val="00B75470"/>
    <w:rsid w:val="00B7625A"/>
    <w:rsid w:val="00B76C08"/>
    <w:rsid w:val="00B76DEE"/>
    <w:rsid w:val="00B76FDE"/>
    <w:rsid w:val="00B77ACE"/>
    <w:rsid w:val="00B81C88"/>
    <w:rsid w:val="00B8231A"/>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421D"/>
    <w:rsid w:val="00BA49F8"/>
    <w:rsid w:val="00BA4B4A"/>
    <w:rsid w:val="00BA5A9B"/>
    <w:rsid w:val="00BA5B07"/>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906"/>
    <w:rsid w:val="00BB4C62"/>
    <w:rsid w:val="00BB54EC"/>
    <w:rsid w:val="00BB6AFB"/>
    <w:rsid w:val="00BB6F15"/>
    <w:rsid w:val="00BB7374"/>
    <w:rsid w:val="00BB7C29"/>
    <w:rsid w:val="00BB7D64"/>
    <w:rsid w:val="00BC106F"/>
    <w:rsid w:val="00BC1777"/>
    <w:rsid w:val="00BC1F71"/>
    <w:rsid w:val="00BC1FDD"/>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478A"/>
    <w:rsid w:val="00BD590A"/>
    <w:rsid w:val="00BD6107"/>
    <w:rsid w:val="00BD6727"/>
    <w:rsid w:val="00BD7211"/>
    <w:rsid w:val="00BE063F"/>
    <w:rsid w:val="00BE0E83"/>
    <w:rsid w:val="00BE1215"/>
    <w:rsid w:val="00BE1698"/>
    <w:rsid w:val="00BE23B7"/>
    <w:rsid w:val="00BE254E"/>
    <w:rsid w:val="00BE29C9"/>
    <w:rsid w:val="00BE2D63"/>
    <w:rsid w:val="00BE30BA"/>
    <w:rsid w:val="00BE3F4D"/>
    <w:rsid w:val="00BE468F"/>
    <w:rsid w:val="00BE5CEF"/>
    <w:rsid w:val="00BE66B1"/>
    <w:rsid w:val="00BE687E"/>
    <w:rsid w:val="00BE68F3"/>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8E0"/>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DBB"/>
    <w:rsid w:val="00C25019"/>
    <w:rsid w:val="00C26FC6"/>
    <w:rsid w:val="00C27225"/>
    <w:rsid w:val="00C30021"/>
    <w:rsid w:val="00C30510"/>
    <w:rsid w:val="00C30A4D"/>
    <w:rsid w:val="00C30F08"/>
    <w:rsid w:val="00C31E61"/>
    <w:rsid w:val="00C31EE9"/>
    <w:rsid w:val="00C3294F"/>
    <w:rsid w:val="00C3296F"/>
    <w:rsid w:val="00C334C7"/>
    <w:rsid w:val="00C3414B"/>
    <w:rsid w:val="00C34671"/>
    <w:rsid w:val="00C3472D"/>
    <w:rsid w:val="00C36EC2"/>
    <w:rsid w:val="00C3760C"/>
    <w:rsid w:val="00C41306"/>
    <w:rsid w:val="00C41EDB"/>
    <w:rsid w:val="00C4201E"/>
    <w:rsid w:val="00C4209A"/>
    <w:rsid w:val="00C4265D"/>
    <w:rsid w:val="00C42EE0"/>
    <w:rsid w:val="00C44043"/>
    <w:rsid w:val="00C441CF"/>
    <w:rsid w:val="00C44544"/>
    <w:rsid w:val="00C45D06"/>
    <w:rsid w:val="00C46D78"/>
    <w:rsid w:val="00C46F6A"/>
    <w:rsid w:val="00C47167"/>
    <w:rsid w:val="00C47932"/>
    <w:rsid w:val="00C47DC5"/>
    <w:rsid w:val="00C50640"/>
    <w:rsid w:val="00C50805"/>
    <w:rsid w:val="00C50F68"/>
    <w:rsid w:val="00C51007"/>
    <w:rsid w:val="00C51A14"/>
    <w:rsid w:val="00C5205F"/>
    <w:rsid w:val="00C53135"/>
    <w:rsid w:val="00C532EE"/>
    <w:rsid w:val="00C533FB"/>
    <w:rsid w:val="00C53ABF"/>
    <w:rsid w:val="00C53B5D"/>
    <w:rsid w:val="00C548F2"/>
    <w:rsid w:val="00C55127"/>
    <w:rsid w:val="00C55F7E"/>
    <w:rsid w:val="00C571D8"/>
    <w:rsid w:val="00C57B47"/>
    <w:rsid w:val="00C60106"/>
    <w:rsid w:val="00C6011C"/>
    <w:rsid w:val="00C61C94"/>
    <w:rsid w:val="00C6271F"/>
    <w:rsid w:val="00C62A80"/>
    <w:rsid w:val="00C631E5"/>
    <w:rsid w:val="00C631F0"/>
    <w:rsid w:val="00C632DF"/>
    <w:rsid w:val="00C6369D"/>
    <w:rsid w:val="00C639F4"/>
    <w:rsid w:val="00C63A3A"/>
    <w:rsid w:val="00C63CC5"/>
    <w:rsid w:val="00C63D2D"/>
    <w:rsid w:val="00C647DE"/>
    <w:rsid w:val="00C653E3"/>
    <w:rsid w:val="00C65C5E"/>
    <w:rsid w:val="00C65EBF"/>
    <w:rsid w:val="00C65F3F"/>
    <w:rsid w:val="00C671D4"/>
    <w:rsid w:val="00C67287"/>
    <w:rsid w:val="00C70171"/>
    <w:rsid w:val="00C727E0"/>
    <w:rsid w:val="00C73D3D"/>
    <w:rsid w:val="00C74A11"/>
    <w:rsid w:val="00C74E1C"/>
    <w:rsid w:val="00C75004"/>
    <w:rsid w:val="00C75EA5"/>
    <w:rsid w:val="00C75F49"/>
    <w:rsid w:val="00C76CC2"/>
    <w:rsid w:val="00C80422"/>
    <w:rsid w:val="00C80966"/>
    <w:rsid w:val="00C82729"/>
    <w:rsid w:val="00C82BBF"/>
    <w:rsid w:val="00C83716"/>
    <w:rsid w:val="00C837FF"/>
    <w:rsid w:val="00C841DE"/>
    <w:rsid w:val="00C8441F"/>
    <w:rsid w:val="00C84F85"/>
    <w:rsid w:val="00C85810"/>
    <w:rsid w:val="00C85D5E"/>
    <w:rsid w:val="00C8611A"/>
    <w:rsid w:val="00C86615"/>
    <w:rsid w:val="00C868DC"/>
    <w:rsid w:val="00C8692E"/>
    <w:rsid w:val="00C87485"/>
    <w:rsid w:val="00C87B67"/>
    <w:rsid w:val="00C90AEC"/>
    <w:rsid w:val="00C9197D"/>
    <w:rsid w:val="00C91EF5"/>
    <w:rsid w:val="00C928F0"/>
    <w:rsid w:val="00C92FC8"/>
    <w:rsid w:val="00C9323B"/>
    <w:rsid w:val="00C934AF"/>
    <w:rsid w:val="00C9394F"/>
    <w:rsid w:val="00C93AC5"/>
    <w:rsid w:val="00C94112"/>
    <w:rsid w:val="00C96673"/>
    <w:rsid w:val="00C96716"/>
    <w:rsid w:val="00C967C2"/>
    <w:rsid w:val="00C978D9"/>
    <w:rsid w:val="00C97AE1"/>
    <w:rsid w:val="00CA01D2"/>
    <w:rsid w:val="00CA0806"/>
    <w:rsid w:val="00CA18AC"/>
    <w:rsid w:val="00CA1D10"/>
    <w:rsid w:val="00CA2016"/>
    <w:rsid w:val="00CA2638"/>
    <w:rsid w:val="00CA49BC"/>
    <w:rsid w:val="00CA5EF7"/>
    <w:rsid w:val="00CA6D30"/>
    <w:rsid w:val="00CA7323"/>
    <w:rsid w:val="00CB075E"/>
    <w:rsid w:val="00CB24FE"/>
    <w:rsid w:val="00CB2574"/>
    <w:rsid w:val="00CB2ACF"/>
    <w:rsid w:val="00CB468C"/>
    <w:rsid w:val="00CB7299"/>
    <w:rsid w:val="00CB799A"/>
    <w:rsid w:val="00CC00CE"/>
    <w:rsid w:val="00CC1CAB"/>
    <w:rsid w:val="00CC22E9"/>
    <w:rsid w:val="00CC237B"/>
    <w:rsid w:val="00CC2623"/>
    <w:rsid w:val="00CC3135"/>
    <w:rsid w:val="00CC3DA4"/>
    <w:rsid w:val="00CC3EA6"/>
    <w:rsid w:val="00CC449F"/>
    <w:rsid w:val="00CC45EC"/>
    <w:rsid w:val="00CC572A"/>
    <w:rsid w:val="00CC5A96"/>
    <w:rsid w:val="00CC67CF"/>
    <w:rsid w:val="00CC6E15"/>
    <w:rsid w:val="00CC714F"/>
    <w:rsid w:val="00CD0498"/>
    <w:rsid w:val="00CD1F47"/>
    <w:rsid w:val="00CD28C4"/>
    <w:rsid w:val="00CD3387"/>
    <w:rsid w:val="00CD3514"/>
    <w:rsid w:val="00CD42CC"/>
    <w:rsid w:val="00CD49B4"/>
    <w:rsid w:val="00CD5D17"/>
    <w:rsid w:val="00CD6388"/>
    <w:rsid w:val="00CD6F9F"/>
    <w:rsid w:val="00CD7AFF"/>
    <w:rsid w:val="00CD7E6A"/>
    <w:rsid w:val="00CE0DE7"/>
    <w:rsid w:val="00CE2860"/>
    <w:rsid w:val="00CE31B9"/>
    <w:rsid w:val="00CE3EC3"/>
    <w:rsid w:val="00CE49A0"/>
    <w:rsid w:val="00CE4B89"/>
    <w:rsid w:val="00CE535B"/>
    <w:rsid w:val="00CE591B"/>
    <w:rsid w:val="00CE67D6"/>
    <w:rsid w:val="00CF042B"/>
    <w:rsid w:val="00CF155A"/>
    <w:rsid w:val="00CF24E8"/>
    <w:rsid w:val="00CF2FAD"/>
    <w:rsid w:val="00CF3179"/>
    <w:rsid w:val="00CF33B9"/>
    <w:rsid w:val="00CF35F4"/>
    <w:rsid w:val="00CF5B79"/>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509"/>
    <w:rsid w:val="00D12609"/>
    <w:rsid w:val="00D12861"/>
    <w:rsid w:val="00D129E8"/>
    <w:rsid w:val="00D13275"/>
    <w:rsid w:val="00D13CBE"/>
    <w:rsid w:val="00D14122"/>
    <w:rsid w:val="00D1421D"/>
    <w:rsid w:val="00D15353"/>
    <w:rsid w:val="00D159DF"/>
    <w:rsid w:val="00D16C05"/>
    <w:rsid w:val="00D17367"/>
    <w:rsid w:val="00D1761A"/>
    <w:rsid w:val="00D17ADF"/>
    <w:rsid w:val="00D20AA3"/>
    <w:rsid w:val="00D21323"/>
    <w:rsid w:val="00D215DE"/>
    <w:rsid w:val="00D2226B"/>
    <w:rsid w:val="00D23670"/>
    <w:rsid w:val="00D23A4B"/>
    <w:rsid w:val="00D24BF0"/>
    <w:rsid w:val="00D25F09"/>
    <w:rsid w:val="00D26364"/>
    <w:rsid w:val="00D26607"/>
    <w:rsid w:val="00D2708C"/>
    <w:rsid w:val="00D30B07"/>
    <w:rsid w:val="00D30D9C"/>
    <w:rsid w:val="00D310CF"/>
    <w:rsid w:val="00D31527"/>
    <w:rsid w:val="00D327D6"/>
    <w:rsid w:val="00D32F71"/>
    <w:rsid w:val="00D3428B"/>
    <w:rsid w:val="00D3520F"/>
    <w:rsid w:val="00D35F33"/>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3E54"/>
    <w:rsid w:val="00D45BA3"/>
    <w:rsid w:val="00D45E61"/>
    <w:rsid w:val="00D473C3"/>
    <w:rsid w:val="00D47517"/>
    <w:rsid w:val="00D50D3B"/>
    <w:rsid w:val="00D51681"/>
    <w:rsid w:val="00D5376F"/>
    <w:rsid w:val="00D53789"/>
    <w:rsid w:val="00D55F59"/>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422"/>
    <w:rsid w:val="00D659FD"/>
    <w:rsid w:val="00D66AF3"/>
    <w:rsid w:val="00D67432"/>
    <w:rsid w:val="00D677EB"/>
    <w:rsid w:val="00D7011D"/>
    <w:rsid w:val="00D701CA"/>
    <w:rsid w:val="00D706EF"/>
    <w:rsid w:val="00D7078A"/>
    <w:rsid w:val="00D71807"/>
    <w:rsid w:val="00D71F70"/>
    <w:rsid w:val="00D72224"/>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3BD"/>
    <w:rsid w:val="00D94660"/>
    <w:rsid w:val="00D9467C"/>
    <w:rsid w:val="00D9473A"/>
    <w:rsid w:val="00D9651B"/>
    <w:rsid w:val="00D96CE2"/>
    <w:rsid w:val="00D972C4"/>
    <w:rsid w:val="00DA0C0F"/>
    <w:rsid w:val="00DA0E31"/>
    <w:rsid w:val="00DA1A95"/>
    <w:rsid w:val="00DA2340"/>
    <w:rsid w:val="00DA2F0F"/>
    <w:rsid w:val="00DA3233"/>
    <w:rsid w:val="00DA3599"/>
    <w:rsid w:val="00DA4129"/>
    <w:rsid w:val="00DA66C6"/>
    <w:rsid w:val="00DA712B"/>
    <w:rsid w:val="00DB0383"/>
    <w:rsid w:val="00DB0A7C"/>
    <w:rsid w:val="00DB1447"/>
    <w:rsid w:val="00DB2FFD"/>
    <w:rsid w:val="00DB308C"/>
    <w:rsid w:val="00DB31DF"/>
    <w:rsid w:val="00DB36C4"/>
    <w:rsid w:val="00DB3DA3"/>
    <w:rsid w:val="00DB48EF"/>
    <w:rsid w:val="00DB498D"/>
    <w:rsid w:val="00DB4B5D"/>
    <w:rsid w:val="00DB58B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01"/>
    <w:rsid w:val="00DE5250"/>
    <w:rsid w:val="00DE5766"/>
    <w:rsid w:val="00DE5E3A"/>
    <w:rsid w:val="00DE5FCB"/>
    <w:rsid w:val="00DE601F"/>
    <w:rsid w:val="00DE6E1D"/>
    <w:rsid w:val="00DE7A38"/>
    <w:rsid w:val="00DE7D97"/>
    <w:rsid w:val="00DF0B1F"/>
    <w:rsid w:val="00DF1DDB"/>
    <w:rsid w:val="00DF2B8E"/>
    <w:rsid w:val="00DF3C36"/>
    <w:rsid w:val="00DF3FEA"/>
    <w:rsid w:val="00DF52C8"/>
    <w:rsid w:val="00DF5626"/>
    <w:rsid w:val="00DF6CFE"/>
    <w:rsid w:val="00DF6DF1"/>
    <w:rsid w:val="00E008F4"/>
    <w:rsid w:val="00E0091D"/>
    <w:rsid w:val="00E00E57"/>
    <w:rsid w:val="00E027B9"/>
    <w:rsid w:val="00E032F6"/>
    <w:rsid w:val="00E03986"/>
    <w:rsid w:val="00E04143"/>
    <w:rsid w:val="00E044A1"/>
    <w:rsid w:val="00E04D61"/>
    <w:rsid w:val="00E04DD3"/>
    <w:rsid w:val="00E076CB"/>
    <w:rsid w:val="00E07C65"/>
    <w:rsid w:val="00E07EC8"/>
    <w:rsid w:val="00E10216"/>
    <w:rsid w:val="00E10255"/>
    <w:rsid w:val="00E107FB"/>
    <w:rsid w:val="00E10AA2"/>
    <w:rsid w:val="00E11439"/>
    <w:rsid w:val="00E1177E"/>
    <w:rsid w:val="00E120F2"/>
    <w:rsid w:val="00E1433F"/>
    <w:rsid w:val="00E14DCC"/>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81"/>
    <w:rsid w:val="00E33F65"/>
    <w:rsid w:val="00E344A4"/>
    <w:rsid w:val="00E34C33"/>
    <w:rsid w:val="00E3507A"/>
    <w:rsid w:val="00E350B0"/>
    <w:rsid w:val="00E35273"/>
    <w:rsid w:val="00E35C56"/>
    <w:rsid w:val="00E35F69"/>
    <w:rsid w:val="00E35FD9"/>
    <w:rsid w:val="00E36A38"/>
    <w:rsid w:val="00E36F5C"/>
    <w:rsid w:val="00E372AA"/>
    <w:rsid w:val="00E37CFD"/>
    <w:rsid w:val="00E40031"/>
    <w:rsid w:val="00E40486"/>
    <w:rsid w:val="00E40D7F"/>
    <w:rsid w:val="00E416AB"/>
    <w:rsid w:val="00E4182E"/>
    <w:rsid w:val="00E41F3C"/>
    <w:rsid w:val="00E4272C"/>
    <w:rsid w:val="00E427B4"/>
    <w:rsid w:val="00E42897"/>
    <w:rsid w:val="00E43A42"/>
    <w:rsid w:val="00E43A7B"/>
    <w:rsid w:val="00E43A8C"/>
    <w:rsid w:val="00E43DCC"/>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1E0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F75"/>
    <w:rsid w:val="00E81878"/>
    <w:rsid w:val="00E819B3"/>
    <w:rsid w:val="00E81BBF"/>
    <w:rsid w:val="00E81C63"/>
    <w:rsid w:val="00E825A9"/>
    <w:rsid w:val="00E8418F"/>
    <w:rsid w:val="00E84191"/>
    <w:rsid w:val="00E85310"/>
    <w:rsid w:val="00E8538C"/>
    <w:rsid w:val="00E85DEA"/>
    <w:rsid w:val="00E862F7"/>
    <w:rsid w:val="00E8667C"/>
    <w:rsid w:val="00E87918"/>
    <w:rsid w:val="00E92A7D"/>
    <w:rsid w:val="00E92A8D"/>
    <w:rsid w:val="00E92E28"/>
    <w:rsid w:val="00E9307F"/>
    <w:rsid w:val="00E93307"/>
    <w:rsid w:val="00E9340D"/>
    <w:rsid w:val="00E93AFD"/>
    <w:rsid w:val="00E943B7"/>
    <w:rsid w:val="00E94758"/>
    <w:rsid w:val="00E94E96"/>
    <w:rsid w:val="00E96114"/>
    <w:rsid w:val="00E965A6"/>
    <w:rsid w:val="00E96B6B"/>
    <w:rsid w:val="00EA0086"/>
    <w:rsid w:val="00EA1260"/>
    <w:rsid w:val="00EA1694"/>
    <w:rsid w:val="00EA2013"/>
    <w:rsid w:val="00EA23F7"/>
    <w:rsid w:val="00EA2842"/>
    <w:rsid w:val="00EA317D"/>
    <w:rsid w:val="00EA51DC"/>
    <w:rsid w:val="00EA55AE"/>
    <w:rsid w:val="00EA56F1"/>
    <w:rsid w:val="00EA6155"/>
    <w:rsid w:val="00EA627A"/>
    <w:rsid w:val="00EA6A44"/>
    <w:rsid w:val="00EA760D"/>
    <w:rsid w:val="00EB140F"/>
    <w:rsid w:val="00EB15D7"/>
    <w:rsid w:val="00EB1C7F"/>
    <w:rsid w:val="00EB40A3"/>
    <w:rsid w:val="00EB4CD6"/>
    <w:rsid w:val="00EB4CEA"/>
    <w:rsid w:val="00EB4EE2"/>
    <w:rsid w:val="00EB4FD6"/>
    <w:rsid w:val="00EB540A"/>
    <w:rsid w:val="00EB5A5C"/>
    <w:rsid w:val="00EB78C4"/>
    <w:rsid w:val="00EB7DD5"/>
    <w:rsid w:val="00EC09E9"/>
    <w:rsid w:val="00EC0FD9"/>
    <w:rsid w:val="00EC2250"/>
    <w:rsid w:val="00EC3720"/>
    <w:rsid w:val="00EC372C"/>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5AD5"/>
    <w:rsid w:val="00ED60A5"/>
    <w:rsid w:val="00ED63EE"/>
    <w:rsid w:val="00ED6C3F"/>
    <w:rsid w:val="00ED73E4"/>
    <w:rsid w:val="00ED75EB"/>
    <w:rsid w:val="00ED7CFD"/>
    <w:rsid w:val="00EE018F"/>
    <w:rsid w:val="00EE03C8"/>
    <w:rsid w:val="00EE0AFE"/>
    <w:rsid w:val="00EE1F02"/>
    <w:rsid w:val="00EE29ED"/>
    <w:rsid w:val="00EE2B03"/>
    <w:rsid w:val="00EE2C53"/>
    <w:rsid w:val="00EE3031"/>
    <w:rsid w:val="00EE31B3"/>
    <w:rsid w:val="00EE326A"/>
    <w:rsid w:val="00EE3B99"/>
    <w:rsid w:val="00EE407C"/>
    <w:rsid w:val="00EE494A"/>
    <w:rsid w:val="00EE49B7"/>
    <w:rsid w:val="00EE62B1"/>
    <w:rsid w:val="00EE6C62"/>
    <w:rsid w:val="00EE6CFB"/>
    <w:rsid w:val="00EF05F7"/>
    <w:rsid w:val="00EF0617"/>
    <w:rsid w:val="00EF0FE7"/>
    <w:rsid w:val="00EF1C35"/>
    <w:rsid w:val="00EF2B7C"/>
    <w:rsid w:val="00EF3D5A"/>
    <w:rsid w:val="00EF641C"/>
    <w:rsid w:val="00EF697F"/>
    <w:rsid w:val="00F004F9"/>
    <w:rsid w:val="00F016EE"/>
    <w:rsid w:val="00F01972"/>
    <w:rsid w:val="00F01BDC"/>
    <w:rsid w:val="00F0377E"/>
    <w:rsid w:val="00F03833"/>
    <w:rsid w:val="00F03A65"/>
    <w:rsid w:val="00F03E1B"/>
    <w:rsid w:val="00F03FC3"/>
    <w:rsid w:val="00F04D45"/>
    <w:rsid w:val="00F054BC"/>
    <w:rsid w:val="00F06196"/>
    <w:rsid w:val="00F065D7"/>
    <w:rsid w:val="00F06B18"/>
    <w:rsid w:val="00F06EA2"/>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3922"/>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1A70"/>
    <w:rsid w:val="00F426C9"/>
    <w:rsid w:val="00F4287D"/>
    <w:rsid w:val="00F429E1"/>
    <w:rsid w:val="00F42A51"/>
    <w:rsid w:val="00F42CE0"/>
    <w:rsid w:val="00F43B69"/>
    <w:rsid w:val="00F44B3F"/>
    <w:rsid w:val="00F4581E"/>
    <w:rsid w:val="00F45D83"/>
    <w:rsid w:val="00F46934"/>
    <w:rsid w:val="00F46FD8"/>
    <w:rsid w:val="00F47130"/>
    <w:rsid w:val="00F47548"/>
    <w:rsid w:val="00F5015B"/>
    <w:rsid w:val="00F502B4"/>
    <w:rsid w:val="00F50DA7"/>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992"/>
    <w:rsid w:val="00F60B1C"/>
    <w:rsid w:val="00F60DE9"/>
    <w:rsid w:val="00F60E24"/>
    <w:rsid w:val="00F61872"/>
    <w:rsid w:val="00F63132"/>
    <w:rsid w:val="00F64228"/>
    <w:rsid w:val="00F652B2"/>
    <w:rsid w:val="00F65D11"/>
    <w:rsid w:val="00F66113"/>
    <w:rsid w:val="00F6651F"/>
    <w:rsid w:val="00F67846"/>
    <w:rsid w:val="00F7043C"/>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4E27"/>
    <w:rsid w:val="00F953B0"/>
    <w:rsid w:val="00F9682B"/>
    <w:rsid w:val="00FA03B0"/>
    <w:rsid w:val="00FA053D"/>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3614"/>
    <w:rsid w:val="00FC46C0"/>
    <w:rsid w:val="00FC4A21"/>
    <w:rsid w:val="00FC65AD"/>
    <w:rsid w:val="00FC721E"/>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791"/>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D1280214-D65A-44F5-916E-E5AA975B7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paragraph" w:styleId="Textosinformato">
    <w:name w:val="Plain Text"/>
    <w:basedOn w:val="Normal"/>
    <w:link w:val="TextosinformatoCar"/>
    <w:rsid w:val="00A7443A"/>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A7443A"/>
    <w:rPr>
      <w:rFonts w:ascii="Courier New" w:eastAsia="Times New Roman" w:hAnsi="Courier New" w:cs="Times New Roman"/>
      <w:sz w:val="20"/>
      <w:szCs w:val="20"/>
      <w:lang w:val="es-ES" w:eastAsia="es-ES"/>
    </w:rPr>
  </w:style>
  <w:style w:type="paragraph" w:customStyle="1" w:styleId="Texto">
    <w:name w:val="Texto"/>
    <w:basedOn w:val="Normal"/>
    <w:rsid w:val="00A7443A"/>
    <w:pPr>
      <w:spacing w:after="101" w:line="216" w:lineRule="exact"/>
      <w:ind w:firstLine="288"/>
      <w:jc w:val="both"/>
    </w:pPr>
    <w:rPr>
      <w:rFonts w:ascii="Arial" w:eastAsia="Times New Roman" w:hAnsi="Arial" w:cs="Arial"/>
      <w:sz w:val="18"/>
      <w:szCs w:val="18"/>
      <w:lang w:eastAsia="es-ES"/>
    </w:rPr>
  </w:style>
  <w:style w:type="character" w:customStyle="1" w:styleId="medium">
    <w:name w:val="medium"/>
    <w:basedOn w:val="Fuentedeprrafopredeter"/>
    <w:rsid w:val="00A3132A"/>
  </w:style>
  <w:style w:type="paragraph" w:styleId="Lista2">
    <w:name w:val="List 2"/>
    <w:basedOn w:val="Normal"/>
    <w:uiPriority w:val="99"/>
    <w:unhideWhenUsed/>
    <w:rsid w:val="009D65BD"/>
    <w:pPr>
      <w:ind w:left="566" w:hanging="283"/>
      <w:contextualSpacing/>
    </w:pPr>
  </w:style>
  <w:style w:type="paragraph" w:styleId="Saludo">
    <w:name w:val="Salutation"/>
    <w:basedOn w:val="Normal"/>
    <w:next w:val="Normal"/>
    <w:link w:val="SaludoCar"/>
    <w:uiPriority w:val="99"/>
    <w:unhideWhenUsed/>
    <w:rsid w:val="009D65BD"/>
  </w:style>
  <w:style w:type="character" w:customStyle="1" w:styleId="SaludoCar">
    <w:name w:val="Saludo Car"/>
    <w:basedOn w:val="Fuentedeprrafopredeter"/>
    <w:link w:val="Saludo"/>
    <w:uiPriority w:val="99"/>
    <w:rsid w:val="009D65BD"/>
  </w:style>
  <w:style w:type="paragraph" w:styleId="Textoindependiente">
    <w:name w:val="Body Text"/>
    <w:basedOn w:val="Normal"/>
    <w:link w:val="TextoindependienteCar"/>
    <w:uiPriority w:val="99"/>
    <w:unhideWhenUsed/>
    <w:rsid w:val="009D65BD"/>
    <w:pPr>
      <w:spacing w:after="120"/>
    </w:pPr>
  </w:style>
  <w:style w:type="character" w:customStyle="1" w:styleId="TextoindependienteCar">
    <w:name w:val="Texto independiente Car"/>
    <w:basedOn w:val="Fuentedeprrafopredeter"/>
    <w:link w:val="Textoindependiente"/>
    <w:uiPriority w:val="99"/>
    <w:rsid w:val="009D65BD"/>
  </w:style>
  <w:style w:type="paragraph" w:styleId="Sangradetextonormal">
    <w:name w:val="Body Text Indent"/>
    <w:basedOn w:val="Normal"/>
    <w:link w:val="SangradetextonormalCar"/>
    <w:uiPriority w:val="99"/>
    <w:unhideWhenUsed/>
    <w:rsid w:val="009D65BD"/>
    <w:pPr>
      <w:spacing w:after="120"/>
      <w:ind w:left="283"/>
    </w:pPr>
  </w:style>
  <w:style w:type="character" w:customStyle="1" w:styleId="SangradetextonormalCar">
    <w:name w:val="Sangría de texto normal Car"/>
    <w:basedOn w:val="Fuentedeprrafopredeter"/>
    <w:link w:val="Sangradetextonormal"/>
    <w:uiPriority w:val="99"/>
    <w:rsid w:val="009D65BD"/>
  </w:style>
  <w:style w:type="paragraph" w:customStyle="1" w:styleId="Lneadeasunto">
    <w:name w:val="Línea de asunto"/>
    <w:basedOn w:val="Normal"/>
    <w:rsid w:val="009D65BD"/>
  </w:style>
  <w:style w:type="paragraph" w:styleId="Textoindependienteprimerasangra2">
    <w:name w:val="Body Text First Indent 2"/>
    <w:basedOn w:val="Sangradetextonormal"/>
    <w:link w:val="Textoindependienteprimerasangra2Car"/>
    <w:uiPriority w:val="99"/>
    <w:unhideWhenUsed/>
    <w:rsid w:val="009D65BD"/>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D6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29502039">
      <w:bodyDiv w:val="1"/>
      <w:marLeft w:val="0"/>
      <w:marRight w:val="0"/>
      <w:marTop w:val="0"/>
      <w:marBottom w:val="0"/>
      <w:divBdr>
        <w:top w:val="none" w:sz="0" w:space="0" w:color="auto"/>
        <w:left w:val="none" w:sz="0" w:space="0" w:color="auto"/>
        <w:bottom w:val="none" w:sz="0" w:space="0" w:color="auto"/>
        <w:right w:val="none" w:sz="0" w:space="0" w:color="auto"/>
      </w:divBdr>
    </w:div>
    <w:div w:id="46615489">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3986727">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186917894">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26510639">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24203601">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49490189">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183056493">
      <w:bodyDiv w:val="1"/>
      <w:marLeft w:val="0"/>
      <w:marRight w:val="0"/>
      <w:marTop w:val="0"/>
      <w:marBottom w:val="0"/>
      <w:divBdr>
        <w:top w:val="none" w:sz="0" w:space="0" w:color="auto"/>
        <w:left w:val="none" w:sz="0" w:space="0" w:color="auto"/>
        <w:bottom w:val="none" w:sz="0" w:space="0" w:color="auto"/>
        <w:right w:val="none" w:sz="0" w:space="0" w:color="auto"/>
      </w:divBdr>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348554615">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1945435">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1)"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javascript:AbrirModal(2)"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88678-E3D4-4072-919A-8C755F043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945</TotalTime>
  <Pages>16</Pages>
  <Words>3864</Words>
  <Characters>21253</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2019-08-29T15:35:00Z</cp:lastPrinted>
  <dcterms:created xsi:type="dcterms:W3CDTF">2020-03-23T17:45:00Z</dcterms:created>
  <dcterms:modified xsi:type="dcterms:W3CDTF">2021-02-16T21:10:00Z</dcterms:modified>
</cp:coreProperties>
</file>