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593842DF" w:rsidR="00457BB8" w:rsidRPr="00472DC3" w:rsidRDefault="00457BB8" w:rsidP="008F6701">
      <w:pPr>
        <w:spacing w:line="360" w:lineRule="auto"/>
        <w:jc w:val="both"/>
        <w:rPr>
          <w:rFonts w:ascii="Palatino Linotype" w:hAnsi="Palatino Linotype"/>
          <w:color w:val="000000" w:themeColor="text1"/>
        </w:rPr>
      </w:pPr>
      <w:r w:rsidRPr="00472DC3">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8A05C7" w:rsidRPr="00472DC3">
        <w:rPr>
          <w:rFonts w:ascii="Palatino Linotype" w:hAnsi="Palatino Linotype"/>
          <w:color w:val="000000" w:themeColor="text1"/>
        </w:rPr>
        <w:t xml:space="preserve">dieciséis de diciembre </w:t>
      </w:r>
      <w:r w:rsidRPr="00472DC3">
        <w:rPr>
          <w:rFonts w:ascii="Palatino Linotype" w:hAnsi="Palatino Linotype"/>
          <w:color w:val="000000" w:themeColor="text1"/>
        </w:rPr>
        <w:t>de dos mil veinte.</w:t>
      </w:r>
    </w:p>
    <w:p w14:paraId="28464D58" w14:textId="77777777" w:rsidR="00457BB8" w:rsidRPr="00472DC3" w:rsidRDefault="00457BB8" w:rsidP="008F6701">
      <w:pPr>
        <w:spacing w:line="360" w:lineRule="auto"/>
        <w:jc w:val="both"/>
        <w:rPr>
          <w:rFonts w:ascii="Palatino Linotype" w:hAnsi="Palatino Linotype"/>
          <w:color w:val="000000" w:themeColor="text1"/>
        </w:rPr>
      </w:pPr>
    </w:p>
    <w:p w14:paraId="2C11FACB" w14:textId="73080557" w:rsidR="00457BB8" w:rsidRPr="00472DC3" w:rsidRDefault="00457BB8" w:rsidP="008F6701">
      <w:pPr>
        <w:spacing w:line="360" w:lineRule="auto"/>
        <w:jc w:val="both"/>
        <w:rPr>
          <w:rFonts w:ascii="Palatino Linotype" w:hAnsi="Palatino Linotype"/>
          <w:b/>
          <w:color w:val="000000" w:themeColor="text1"/>
        </w:rPr>
      </w:pPr>
      <w:r w:rsidRPr="00472DC3">
        <w:rPr>
          <w:rFonts w:ascii="Palatino Linotype" w:hAnsi="Palatino Linotype"/>
          <w:b/>
          <w:color w:val="000000" w:themeColor="text1"/>
        </w:rPr>
        <w:t>VISTO</w:t>
      </w:r>
      <w:r w:rsidRPr="00472DC3">
        <w:rPr>
          <w:rFonts w:ascii="Palatino Linotype" w:hAnsi="Palatino Linotype"/>
          <w:color w:val="000000" w:themeColor="text1"/>
        </w:rPr>
        <w:t xml:space="preserve"> el expediente formado con motivo del recurso de revisión </w:t>
      </w:r>
      <w:r w:rsidR="00F621F3" w:rsidRPr="00472DC3">
        <w:rPr>
          <w:rFonts w:ascii="Palatino Linotype" w:hAnsi="Palatino Linotype"/>
          <w:b/>
          <w:color w:val="000000" w:themeColor="text1"/>
        </w:rPr>
        <w:t>0</w:t>
      </w:r>
      <w:r w:rsidR="008A05C7" w:rsidRPr="00472DC3">
        <w:rPr>
          <w:rFonts w:ascii="Palatino Linotype" w:hAnsi="Palatino Linotype"/>
          <w:b/>
          <w:color w:val="000000" w:themeColor="text1"/>
        </w:rPr>
        <w:t>5</w:t>
      </w:r>
      <w:r w:rsidR="00E441E1" w:rsidRPr="00472DC3">
        <w:rPr>
          <w:rFonts w:ascii="Palatino Linotype" w:hAnsi="Palatino Linotype"/>
          <w:b/>
          <w:color w:val="000000" w:themeColor="text1"/>
        </w:rPr>
        <w:t>507</w:t>
      </w:r>
      <w:r w:rsidRPr="00472DC3">
        <w:rPr>
          <w:rFonts w:ascii="Palatino Linotype" w:hAnsi="Palatino Linotype"/>
          <w:b/>
          <w:color w:val="000000" w:themeColor="text1"/>
        </w:rPr>
        <w:t>/INFOEM/IP/RR/2020</w:t>
      </w:r>
      <w:r w:rsidRPr="00472DC3">
        <w:rPr>
          <w:rFonts w:ascii="Palatino Linotype" w:hAnsi="Palatino Linotype"/>
          <w:color w:val="000000" w:themeColor="text1"/>
        </w:rPr>
        <w:t xml:space="preserve">, </w:t>
      </w:r>
      <w:r w:rsidR="005B64C0" w:rsidRPr="00472DC3">
        <w:rPr>
          <w:rFonts w:ascii="Palatino Linotype" w:hAnsi="Palatino Linotype"/>
          <w:color w:val="000000" w:themeColor="text1"/>
        </w:rPr>
        <w:t xml:space="preserve">promovido por </w:t>
      </w:r>
      <w:bookmarkStart w:id="0" w:name="_GoBack"/>
      <w:proofErr w:type="spellStart"/>
      <w:r w:rsidR="00FE6C5D" w:rsidRPr="00FE6C5D">
        <w:rPr>
          <w:rFonts w:ascii="Palatino Linotype" w:hAnsi="Palatino Linotype"/>
          <w:b/>
          <w:color w:val="000000" w:themeColor="text1"/>
        </w:rPr>
        <w:t>Xxxxxxxxxxxx</w:t>
      </w:r>
      <w:proofErr w:type="spellEnd"/>
      <w:r w:rsidR="00FE6C5D" w:rsidRPr="00FE6C5D">
        <w:rPr>
          <w:rFonts w:ascii="Palatino Linotype" w:hAnsi="Palatino Linotype"/>
          <w:b/>
          <w:color w:val="000000" w:themeColor="text1"/>
        </w:rPr>
        <w:t xml:space="preserve"> </w:t>
      </w:r>
      <w:proofErr w:type="spellStart"/>
      <w:r w:rsidR="00FE6C5D" w:rsidRPr="00FE6C5D">
        <w:rPr>
          <w:rFonts w:ascii="Palatino Linotype" w:hAnsi="Palatino Linotype"/>
          <w:b/>
          <w:color w:val="000000" w:themeColor="text1"/>
        </w:rPr>
        <w:t>Xxxxxxx</w:t>
      </w:r>
      <w:proofErr w:type="spellEnd"/>
      <w:r w:rsidR="00FE6C5D" w:rsidRPr="00FE6C5D">
        <w:rPr>
          <w:rFonts w:ascii="Palatino Linotype" w:hAnsi="Palatino Linotype"/>
          <w:b/>
          <w:color w:val="000000" w:themeColor="text1"/>
        </w:rPr>
        <w:t xml:space="preserve"> </w:t>
      </w:r>
      <w:proofErr w:type="spellStart"/>
      <w:r w:rsidR="00FE6C5D" w:rsidRPr="00FE6C5D">
        <w:rPr>
          <w:rFonts w:ascii="Palatino Linotype" w:hAnsi="Palatino Linotype"/>
          <w:b/>
          <w:color w:val="000000" w:themeColor="text1"/>
        </w:rPr>
        <w:t>Xxxxxxxxx</w:t>
      </w:r>
      <w:bookmarkEnd w:id="0"/>
      <w:proofErr w:type="spellEnd"/>
      <w:r w:rsidR="005B64C0" w:rsidRPr="00472DC3">
        <w:rPr>
          <w:rFonts w:ascii="Palatino Linotype" w:hAnsi="Palatino Linotype"/>
          <w:color w:val="000000" w:themeColor="text1"/>
        </w:rPr>
        <w:t xml:space="preserve">, </w:t>
      </w:r>
      <w:r w:rsidR="005B64C0" w:rsidRPr="00472DC3">
        <w:rPr>
          <w:rFonts w:ascii="Palatino Linotype" w:hAnsi="Palatino Linotype" w:cs="Arial"/>
          <w:color w:val="000000" w:themeColor="text1"/>
        </w:rPr>
        <w:t>en lo sucesivo</w:t>
      </w:r>
      <w:r w:rsidR="005B64C0" w:rsidRPr="00472DC3">
        <w:rPr>
          <w:rFonts w:ascii="Palatino Linotype" w:hAnsi="Palatino Linotype" w:cs="Arial"/>
          <w:b/>
          <w:color w:val="000000" w:themeColor="text1"/>
        </w:rPr>
        <w:t xml:space="preserve"> </w:t>
      </w:r>
      <w:r w:rsidR="008A05C7" w:rsidRPr="00472DC3">
        <w:rPr>
          <w:rFonts w:ascii="Palatino Linotype" w:hAnsi="Palatino Linotype" w:cs="Arial"/>
          <w:b/>
          <w:color w:val="000000" w:themeColor="text1"/>
        </w:rPr>
        <w:t xml:space="preserve">EL </w:t>
      </w:r>
      <w:r w:rsidR="005B64C0" w:rsidRPr="00472DC3">
        <w:rPr>
          <w:rFonts w:ascii="Palatino Linotype" w:hAnsi="Palatino Linotype" w:cs="Arial"/>
          <w:b/>
          <w:color w:val="000000" w:themeColor="text1"/>
        </w:rPr>
        <w:t>RECURRENTE</w:t>
      </w:r>
      <w:r w:rsidRPr="00472DC3">
        <w:rPr>
          <w:rFonts w:ascii="Palatino Linotype" w:hAnsi="Palatino Linotype" w:cs="Arial"/>
          <w:b/>
          <w:color w:val="000000" w:themeColor="text1"/>
        </w:rPr>
        <w:t>,</w:t>
      </w:r>
      <w:r w:rsidRPr="00472DC3">
        <w:rPr>
          <w:rFonts w:ascii="Palatino Linotype" w:hAnsi="Palatino Linotype"/>
          <w:color w:val="000000" w:themeColor="text1"/>
        </w:rPr>
        <w:t xml:space="preserve"> en contra de la respuesta emitida por el </w:t>
      </w:r>
      <w:r w:rsidRPr="00472DC3">
        <w:rPr>
          <w:rFonts w:ascii="Palatino Linotype" w:hAnsi="Palatino Linotype"/>
          <w:b/>
          <w:color w:val="000000" w:themeColor="text1"/>
        </w:rPr>
        <w:t xml:space="preserve">Ayuntamiento de </w:t>
      </w:r>
      <w:r w:rsidR="00E441E1" w:rsidRPr="00472DC3">
        <w:rPr>
          <w:rFonts w:ascii="Palatino Linotype" w:hAnsi="Palatino Linotype"/>
          <w:b/>
          <w:color w:val="000000" w:themeColor="text1"/>
        </w:rPr>
        <w:t>Tenancingo</w:t>
      </w:r>
      <w:r w:rsidRPr="00472DC3">
        <w:rPr>
          <w:rFonts w:ascii="Palatino Linotype" w:hAnsi="Palatino Linotype"/>
          <w:b/>
          <w:color w:val="000000" w:themeColor="text1"/>
        </w:rPr>
        <w:t xml:space="preserve">, </w:t>
      </w:r>
      <w:r w:rsidRPr="00472DC3">
        <w:rPr>
          <w:rFonts w:ascii="Palatino Linotype" w:hAnsi="Palatino Linotype"/>
          <w:color w:val="000000" w:themeColor="text1"/>
        </w:rPr>
        <w:t xml:space="preserve">en lo sucesivo </w:t>
      </w:r>
      <w:r w:rsidRPr="00472DC3">
        <w:rPr>
          <w:rFonts w:ascii="Palatino Linotype" w:hAnsi="Palatino Linotype"/>
          <w:b/>
          <w:color w:val="000000" w:themeColor="text1"/>
        </w:rPr>
        <w:t>EL SUJETO OBLIGADO</w:t>
      </w:r>
      <w:r w:rsidRPr="00472DC3">
        <w:rPr>
          <w:rFonts w:ascii="Palatino Linotype" w:hAnsi="Palatino Linotype"/>
          <w:color w:val="000000" w:themeColor="text1"/>
        </w:rPr>
        <w:t xml:space="preserve">, se procede a dictar la presente resolución con base en lo siguiente: </w:t>
      </w:r>
    </w:p>
    <w:p w14:paraId="48CEFEB5" w14:textId="77777777" w:rsidR="00457BB8" w:rsidRPr="00472DC3" w:rsidRDefault="00457BB8" w:rsidP="008F6701">
      <w:pPr>
        <w:jc w:val="center"/>
        <w:rPr>
          <w:rFonts w:ascii="Palatino Linotype" w:hAnsi="Palatino Linotype"/>
          <w:color w:val="000000" w:themeColor="text1"/>
        </w:rPr>
      </w:pPr>
    </w:p>
    <w:p w14:paraId="480E521A" w14:textId="77777777" w:rsidR="00457BB8" w:rsidRPr="00472DC3" w:rsidRDefault="00457BB8" w:rsidP="008F6701">
      <w:pPr>
        <w:jc w:val="center"/>
        <w:rPr>
          <w:rFonts w:ascii="Palatino Linotype" w:hAnsi="Palatino Linotype"/>
          <w:b/>
          <w:bCs/>
          <w:color w:val="000000" w:themeColor="text1"/>
          <w:spacing w:val="40"/>
          <w:sz w:val="28"/>
        </w:rPr>
      </w:pPr>
      <w:r w:rsidRPr="00472DC3">
        <w:rPr>
          <w:rFonts w:ascii="Palatino Linotype" w:hAnsi="Palatino Linotype"/>
          <w:b/>
          <w:bCs/>
          <w:color w:val="000000" w:themeColor="text1"/>
          <w:spacing w:val="40"/>
          <w:sz w:val="28"/>
        </w:rPr>
        <w:t>RESULTANDO</w:t>
      </w:r>
    </w:p>
    <w:p w14:paraId="68707BF2" w14:textId="77777777" w:rsidR="00457BB8" w:rsidRPr="00472DC3" w:rsidRDefault="00457BB8" w:rsidP="008F6701">
      <w:pPr>
        <w:jc w:val="center"/>
        <w:rPr>
          <w:rFonts w:ascii="Palatino Linotype" w:hAnsi="Palatino Linotype"/>
          <w:b/>
          <w:bCs/>
          <w:color w:val="000000" w:themeColor="text1"/>
          <w:spacing w:val="40"/>
        </w:rPr>
      </w:pPr>
    </w:p>
    <w:p w14:paraId="3E4FDE36" w14:textId="1998F6BC" w:rsidR="00457BB8" w:rsidRPr="00472DC3" w:rsidRDefault="00457BB8" w:rsidP="008F6701">
      <w:pPr>
        <w:spacing w:line="360" w:lineRule="auto"/>
        <w:jc w:val="both"/>
        <w:rPr>
          <w:rFonts w:ascii="Palatino Linotype" w:hAnsi="Palatino Linotype" w:cs="Arial"/>
          <w:b/>
          <w:bCs/>
          <w:color w:val="000000" w:themeColor="text1"/>
          <w:lang w:val="es-ES"/>
        </w:rPr>
      </w:pPr>
      <w:r w:rsidRPr="00472DC3">
        <w:rPr>
          <w:rFonts w:ascii="Palatino Linotype" w:hAnsi="Palatino Linotype"/>
          <w:b/>
          <w:color w:val="000000" w:themeColor="text1"/>
          <w:sz w:val="28"/>
          <w:szCs w:val="28"/>
        </w:rPr>
        <w:t xml:space="preserve">I. </w:t>
      </w:r>
      <w:r w:rsidRPr="00472DC3">
        <w:rPr>
          <w:rFonts w:ascii="Palatino Linotype" w:hAnsi="Palatino Linotype" w:cs="Arial"/>
          <w:color w:val="000000" w:themeColor="text1"/>
        </w:rPr>
        <w:t xml:space="preserve">En </w:t>
      </w:r>
      <w:r w:rsidRPr="00472DC3">
        <w:rPr>
          <w:rFonts w:ascii="Palatino Linotype" w:hAnsi="Palatino Linotype" w:cs="Arial"/>
          <w:color w:val="000000" w:themeColor="text1"/>
          <w:lang w:val="es-ES"/>
        </w:rPr>
        <w:t>fecha</w:t>
      </w:r>
      <w:r w:rsidRPr="00472DC3">
        <w:rPr>
          <w:rFonts w:ascii="Palatino Linotype" w:hAnsi="Palatino Linotype"/>
          <w:color w:val="000000" w:themeColor="text1"/>
          <w:lang w:val="es-ES"/>
        </w:rPr>
        <w:t xml:space="preserve"> </w:t>
      </w:r>
      <w:r w:rsidR="00E441E1" w:rsidRPr="00472DC3">
        <w:rPr>
          <w:rFonts w:ascii="Palatino Linotype" w:hAnsi="Palatino Linotype" w:cs="Arial"/>
          <w:color w:val="000000" w:themeColor="text1"/>
          <w:lang w:val="es-ES"/>
        </w:rPr>
        <w:t xml:space="preserve">ocho de octubre </w:t>
      </w:r>
      <w:r w:rsidR="008A05C7" w:rsidRPr="00472DC3">
        <w:rPr>
          <w:rFonts w:ascii="Palatino Linotype" w:hAnsi="Palatino Linotype" w:cs="Arial"/>
          <w:color w:val="000000" w:themeColor="text1"/>
          <w:lang w:val="es-ES"/>
        </w:rPr>
        <w:t xml:space="preserve">de </w:t>
      </w:r>
      <w:r w:rsidR="005B64C0" w:rsidRPr="00472DC3">
        <w:rPr>
          <w:rFonts w:ascii="Palatino Linotype" w:hAnsi="Palatino Linotype" w:cs="Arial"/>
          <w:color w:val="000000" w:themeColor="text1"/>
          <w:lang w:val="es-ES"/>
        </w:rPr>
        <w:t>dos mil veinte</w:t>
      </w:r>
      <w:r w:rsidRPr="00472DC3">
        <w:rPr>
          <w:rFonts w:ascii="Palatino Linotype" w:hAnsi="Palatino Linotype"/>
          <w:color w:val="000000" w:themeColor="text1"/>
          <w:lang w:val="es-ES"/>
        </w:rPr>
        <w:t xml:space="preserve">, </w:t>
      </w:r>
      <w:r w:rsidR="008A05C7" w:rsidRPr="00472DC3">
        <w:rPr>
          <w:rFonts w:ascii="Palatino Linotype" w:hAnsi="Palatino Linotype"/>
          <w:b/>
          <w:color w:val="000000" w:themeColor="text1"/>
          <w:lang w:val="es-ES"/>
        </w:rPr>
        <w:t xml:space="preserve">EL </w:t>
      </w:r>
      <w:r w:rsidRPr="00472DC3">
        <w:rPr>
          <w:rFonts w:ascii="Palatino Linotype" w:hAnsi="Palatino Linotype"/>
          <w:b/>
          <w:color w:val="000000" w:themeColor="text1"/>
          <w:lang w:val="es-ES"/>
        </w:rPr>
        <w:t>RECURRENTE</w:t>
      </w:r>
      <w:r w:rsidRPr="00472DC3">
        <w:rPr>
          <w:rFonts w:ascii="Palatino Linotype" w:hAnsi="Palatino Linotype" w:cs="Arial"/>
          <w:color w:val="000000" w:themeColor="text1"/>
          <w:lang w:val="es-ES"/>
        </w:rPr>
        <w:t xml:space="preserve"> </w:t>
      </w:r>
      <w:r w:rsidRPr="00472DC3">
        <w:rPr>
          <w:rFonts w:ascii="Palatino Linotype" w:hAnsi="Palatino Linotype" w:cs="Arial"/>
          <w:color w:val="000000" w:themeColor="text1"/>
        </w:rPr>
        <w:t xml:space="preserve">presentó a través del Sistema de Acceso a la Información Mexiquense, en lo subsecuente </w:t>
      </w:r>
      <w:r w:rsidRPr="00472DC3">
        <w:rPr>
          <w:rFonts w:ascii="Palatino Linotype" w:hAnsi="Palatino Linotype" w:cs="Arial"/>
          <w:b/>
          <w:color w:val="000000" w:themeColor="text1"/>
        </w:rPr>
        <w:t>EL SAIMEX</w:t>
      </w:r>
      <w:r w:rsidRPr="00472DC3">
        <w:rPr>
          <w:rFonts w:ascii="Palatino Linotype" w:hAnsi="Palatino Linotype" w:cs="Arial"/>
          <w:color w:val="000000" w:themeColor="text1"/>
        </w:rPr>
        <w:t xml:space="preserve"> ante </w:t>
      </w:r>
      <w:r w:rsidRPr="00472DC3">
        <w:rPr>
          <w:rFonts w:ascii="Palatino Linotype" w:hAnsi="Palatino Linotype" w:cs="Arial"/>
          <w:b/>
          <w:color w:val="000000" w:themeColor="text1"/>
        </w:rPr>
        <w:t>EL SUJETO OBLIGADO</w:t>
      </w:r>
      <w:r w:rsidRPr="00472DC3">
        <w:rPr>
          <w:rFonts w:ascii="Palatino Linotype" w:hAnsi="Palatino Linotype" w:cs="Arial"/>
          <w:color w:val="000000" w:themeColor="text1"/>
          <w:lang w:val="es-ES"/>
        </w:rPr>
        <w:t xml:space="preserve">, la solicitud de acceso a la información pública, a la que se le asignó el número de expediente </w:t>
      </w:r>
      <w:r w:rsidR="00E441E1" w:rsidRPr="00472DC3">
        <w:rPr>
          <w:rFonts w:ascii="Palatino Linotype" w:hAnsi="Palatino Linotype"/>
          <w:b/>
          <w:color w:val="000000" w:themeColor="text1"/>
          <w:lang w:val="es-ES"/>
        </w:rPr>
        <w:t>00224/TENANCIN/IP/2020</w:t>
      </w:r>
      <w:r w:rsidRPr="00472DC3">
        <w:rPr>
          <w:rFonts w:ascii="Palatino Linotype" w:hAnsi="Palatino Linotype" w:cs="Arial"/>
          <w:color w:val="000000" w:themeColor="text1"/>
          <w:lang w:val="es-ES"/>
        </w:rPr>
        <w:t>, mediante la cual solicitó:</w:t>
      </w:r>
    </w:p>
    <w:p w14:paraId="190C9BA8" w14:textId="77777777" w:rsidR="00457BB8" w:rsidRPr="00472DC3" w:rsidRDefault="00457BB8" w:rsidP="008F6701">
      <w:pPr>
        <w:tabs>
          <w:tab w:val="left" w:pos="851"/>
        </w:tabs>
        <w:ind w:left="851" w:right="901"/>
        <w:jc w:val="both"/>
        <w:rPr>
          <w:rFonts w:ascii="Palatino Linotype" w:hAnsi="Palatino Linotype" w:cs="Arial"/>
          <w:i/>
          <w:color w:val="000000" w:themeColor="text1"/>
          <w:sz w:val="22"/>
          <w:szCs w:val="22"/>
        </w:rPr>
      </w:pPr>
    </w:p>
    <w:p w14:paraId="13BC2DF0" w14:textId="1EFF16A0" w:rsidR="00457BB8" w:rsidRPr="00472DC3" w:rsidRDefault="00457BB8" w:rsidP="008F6701">
      <w:pPr>
        <w:tabs>
          <w:tab w:val="left" w:pos="851"/>
        </w:tabs>
        <w:ind w:left="851" w:right="901"/>
        <w:jc w:val="both"/>
        <w:rPr>
          <w:rFonts w:ascii="Palatino Linotype" w:hAnsi="Palatino Linotype" w:cs="Arial"/>
          <w:i/>
          <w:color w:val="000000" w:themeColor="text1"/>
          <w:sz w:val="22"/>
          <w:szCs w:val="22"/>
        </w:rPr>
      </w:pPr>
      <w:r w:rsidRPr="00472DC3">
        <w:rPr>
          <w:rFonts w:ascii="Palatino Linotype" w:hAnsi="Palatino Linotype" w:cs="Arial"/>
          <w:i/>
          <w:color w:val="000000" w:themeColor="text1"/>
          <w:sz w:val="22"/>
          <w:szCs w:val="22"/>
        </w:rPr>
        <w:t>“</w:t>
      </w:r>
      <w:r w:rsidR="00E441E1" w:rsidRPr="00472DC3">
        <w:rPr>
          <w:rFonts w:ascii="Palatino Linotype" w:hAnsi="Palatino Linotype" w:cs="Arial"/>
          <w:i/>
          <w:color w:val="000000" w:themeColor="text1"/>
          <w:sz w:val="22"/>
          <w:szCs w:val="22"/>
        </w:rPr>
        <w:t>Solicito todos y cada uno de los documentos digitales que integran el informe mensual entregado al órgano Superior de fiscalización del mes de agosto de 2020 conforme a los LINEAMIENTOSPARA LA ENTREGA DEL INFORME MENSUAL MUNICIPAL 2020. Y también solicito el acuse de recibido por el OSFEM de dicho informe.</w:t>
      </w:r>
      <w:r w:rsidRPr="00472DC3">
        <w:rPr>
          <w:rFonts w:ascii="Palatino Linotype" w:hAnsi="Palatino Linotype" w:cs="Arial"/>
          <w:i/>
          <w:color w:val="000000" w:themeColor="text1"/>
          <w:sz w:val="22"/>
          <w:szCs w:val="22"/>
        </w:rPr>
        <w:t>” (Sic)</w:t>
      </w:r>
    </w:p>
    <w:p w14:paraId="353B029D" w14:textId="77777777" w:rsidR="00457BB8" w:rsidRPr="00472DC3" w:rsidRDefault="00457BB8" w:rsidP="008F6701">
      <w:pPr>
        <w:tabs>
          <w:tab w:val="left" w:pos="851"/>
        </w:tabs>
        <w:ind w:left="851" w:right="901"/>
        <w:jc w:val="both"/>
        <w:rPr>
          <w:rFonts w:ascii="Palatino Linotype" w:hAnsi="Palatino Linotype" w:cs="Arial"/>
          <w:i/>
          <w:color w:val="000000" w:themeColor="text1"/>
          <w:sz w:val="22"/>
          <w:szCs w:val="22"/>
        </w:rPr>
      </w:pPr>
    </w:p>
    <w:p w14:paraId="06262EA5" w14:textId="77777777" w:rsidR="00914ADB" w:rsidRPr="00472DC3" w:rsidRDefault="00914ADB" w:rsidP="00914ADB">
      <w:pPr>
        <w:spacing w:line="360" w:lineRule="auto"/>
        <w:jc w:val="both"/>
        <w:rPr>
          <w:rFonts w:ascii="Palatino Linotype" w:hAnsi="Palatino Linotype" w:cs="Arial"/>
          <w:b/>
        </w:rPr>
      </w:pPr>
      <w:r w:rsidRPr="00472DC3">
        <w:rPr>
          <w:rFonts w:ascii="Palatino Linotype" w:hAnsi="Palatino Linotype" w:cs="Arial"/>
          <w:b/>
        </w:rPr>
        <w:t>MODALIDAD DE ENTREGA:</w:t>
      </w:r>
      <w:r w:rsidRPr="00472DC3">
        <w:rPr>
          <w:rFonts w:ascii="Palatino Linotype" w:hAnsi="Palatino Linotype" w:cs="Arial"/>
        </w:rPr>
        <w:t xml:space="preserve"> Vía </w:t>
      </w:r>
      <w:r w:rsidRPr="00472DC3">
        <w:rPr>
          <w:rFonts w:ascii="Palatino Linotype" w:hAnsi="Palatino Linotype" w:cs="Arial"/>
          <w:b/>
        </w:rPr>
        <w:t>SAIMEX.</w:t>
      </w:r>
    </w:p>
    <w:p w14:paraId="01D8230C" w14:textId="77777777" w:rsidR="00914ADB" w:rsidRPr="00472DC3" w:rsidRDefault="00914ADB" w:rsidP="000649C9">
      <w:pPr>
        <w:spacing w:line="360" w:lineRule="auto"/>
        <w:jc w:val="both"/>
        <w:rPr>
          <w:rFonts w:ascii="Palatino Linotype" w:hAnsi="Palatino Linotype"/>
          <w:b/>
          <w:color w:val="000000" w:themeColor="text1"/>
        </w:rPr>
      </w:pPr>
    </w:p>
    <w:p w14:paraId="18329BF3" w14:textId="77777777" w:rsidR="00E441E1" w:rsidRPr="00472DC3" w:rsidRDefault="00914ADB" w:rsidP="00426202">
      <w:pPr>
        <w:spacing w:line="360" w:lineRule="auto"/>
        <w:jc w:val="both"/>
        <w:rPr>
          <w:rFonts w:ascii="Palatino Linotype" w:hAnsi="Palatino Linotype" w:cs="Arial"/>
          <w:color w:val="000000" w:themeColor="text1"/>
          <w:lang w:val="es-ES"/>
        </w:rPr>
      </w:pPr>
      <w:r w:rsidRPr="00472DC3">
        <w:rPr>
          <w:rFonts w:ascii="Palatino Linotype" w:hAnsi="Palatino Linotype"/>
          <w:b/>
          <w:sz w:val="28"/>
          <w:szCs w:val="28"/>
        </w:rPr>
        <w:lastRenderedPageBreak/>
        <w:t xml:space="preserve">II. </w:t>
      </w:r>
      <w:r w:rsidR="00E441E1" w:rsidRPr="00472DC3">
        <w:rPr>
          <w:rFonts w:ascii="Palatino Linotype" w:hAnsi="Palatino Linotype" w:cs="Arial"/>
          <w:color w:val="000000" w:themeColor="text1"/>
          <w:lang w:val="es-ES"/>
        </w:rPr>
        <w:t xml:space="preserve">En cumplimiento al artículo 162 de la Ley de Transparencia y Acceso a la Información Pública del Estado de México y Municipios, el nueve de octubre de dos mil veinte, el Titular de la Unidad de Transparencia del </w:t>
      </w:r>
      <w:r w:rsidR="00E441E1" w:rsidRPr="00472DC3">
        <w:rPr>
          <w:rFonts w:ascii="Palatino Linotype" w:hAnsi="Palatino Linotype" w:cs="Arial"/>
          <w:b/>
          <w:color w:val="000000" w:themeColor="text1"/>
          <w:lang w:val="es-ES"/>
        </w:rPr>
        <w:t>SUJETO OBLIGADO</w:t>
      </w:r>
      <w:r w:rsidR="00E441E1" w:rsidRPr="00472DC3">
        <w:rPr>
          <w:rFonts w:ascii="Palatino Linotype" w:hAnsi="Palatino Linotype" w:cs="Arial"/>
          <w:color w:val="000000" w:themeColor="text1"/>
          <w:lang w:val="es-ES"/>
        </w:rPr>
        <w:t xml:space="preserve">, </w:t>
      </w:r>
      <w:r w:rsidR="00E441E1" w:rsidRPr="00472DC3">
        <w:rPr>
          <w:rFonts w:ascii="Palatino Linotype" w:hAnsi="Palatino Linotype"/>
          <w:bCs/>
          <w:color w:val="000000" w:themeColor="text1"/>
          <w:lang w:val="es-ES"/>
        </w:rPr>
        <w:t xml:space="preserve">turnó el requerimiento de información al Servidor Público Habilitado de la Tesorería Municipal, </w:t>
      </w:r>
      <w:r w:rsidR="00E441E1" w:rsidRPr="00472DC3">
        <w:rPr>
          <w:rFonts w:ascii="Palatino Linotype" w:hAnsi="Palatino Linotype" w:cs="Arial"/>
          <w:color w:val="000000" w:themeColor="text1"/>
          <w:lang w:val="es-ES"/>
        </w:rPr>
        <w:t>a efecto de que realizara la búsqueda y localización de la información tal como se desprende a continuación:</w:t>
      </w:r>
    </w:p>
    <w:p w14:paraId="47CD5609" w14:textId="19D980D6" w:rsidR="00E441E1" w:rsidRPr="00472DC3" w:rsidRDefault="00E441E1" w:rsidP="00426202">
      <w:pPr>
        <w:spacing w:line="360" w:lineRule="auto"/>
        <w:jc w:val="both"/>
        <w:rPr>
          <w:rFonts w:ascii="Palatino Linotype" w:hAnsi="Palatino Linotype" w:cs="Arial"/>
          <w:color w:val="000000" w:themeColor="text1"/>
          <w:lang w:val="es-ES"/>
        </w:rPr>
      </w:pPr>
      <w:r w:rsidRPr="00472DC3">
        <w:rPr>
          <w:rFonts w:ascii="Palatino Linotype" w:hAnsi="Palatino Linotype" w:cs="Arial"/>
          <w:i/>
          <w:noProof/>
          <w:sz w:val="22"/>
          <w:szCs w:val="22"/>
          <w:lang w:eastAsia="es-MX"/>
        </w:rPr>
        <w:drawing>
          <wp:inline distT="0" distB="0" distL="0" distR="0" wp14:anchorId="48305733" wp14:editId="29A1CB8D">
            <wp:extent cx="5791835" cy="1739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739900"/>
                    </a:xfrm>
                    <a:prstGeom prst="rect">
                      <a:avLst/>
                    </a:prstGeom>
                  </pic:spPr>
                </pic:pic>
              </a:graphicData>
            </a:graphic>
          </wp:inline>
        </w:drawing>
      </w:r>
    </w:p>
    <w:p w14:paraId="639C4718" w14:textId="0D8A637E" w:rsidR="008A05C7" w:rsidRPr="00472DC3" w:rsidRDefault="00E441E1" w:rsidP="00426202">
      <w:pPr>
        <w:spacing w:line="360" w:lineRule="auto"/>
        <w:jc w:val="center"/>
        <w:rPr>
          <w:rFonts w:ascii="Palatino Linotype" w:hAnsi="Palatino Linotype"/>
        </w:rPr>
      </w:pPr>
      <w:r w:rsidRPr="00472DC3">
        <w:rPr>
          <w:rFonts w:ascii="Palatino Linotype" w:hAnsi="Palatino Linotype"/>
          <w:noProof/>
          <w:lang w:eastAsia="es-MX"/>
        </w:rPr>
        <w:drawing>
          <wp:inline distT="0" distB="0" distL="0" distR="0" wp14:anchorId="2FE1292D" wp14:editId="6B996510">
            <wp:extent cx="5624047" cy="31244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a:extLst>
                        <a:ext uri="{28A0092B-C50C-407E-A947-70E740481C1C}">
                          <a14:useLocalDpi xmlns:a14="http://schemas.microsoft.com/office/drawing/2010/main" val="0"/>
                        </a:ext>
                      </a:extLst>
                    </a:blip>
                    <a:stretch>
                      <a:fillRect/>
                    </a:stretch>
                  </pic:blipFill>
                  <pic:spPr>
                    <a:xfrm>
                      <a:off x="0" y="0"/>
                      <a:ext cx="5624047" cy="312447"/>
                    </a:xfrm>
                    <a:prstGeom prst="rect">
                      <a:avLst/>
                    </a:prstGeom>
                  </pic:spPr>
                </pic:pic>
              </a:graphicData>
            </a:graphic>
          </wp:inline>
        </w:drawing>
      </w:r>
      <w:r w:rsidRPr="00472DC3">
        <w:rPr>
          <w:rFonts w:ascii="Palatino Linotype" w:hAnsi="Palatino Linotype"/>
          <w:noProof/>
          <w:lang w:eastAsia="es-MX"/>
        </w:rPr>
        <w:drawing>
          <wp:inline distT="0" distB="0" distL="0" distR="0" wp14:anchorId="78E1BF85" wp14:editId="185ABE79">
            <wp:extent cx="5702300" cy="1993738"/>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10">
                      <a:extLst>
                        <a:ext uri="{28A0092B-C50C-407E-A947-70E740481C1C}">
                          <a14:useLocalDpi xmlns:a14="http://schemas.microsoft.com/office/drawing/2010/main" val="0"/>
                        </a:ext>
                      </a:extLst>
                    </a:blip>
                    <a:stretch>
                      <a:fillRect/>
                    </a:stretch>
                  </pic:blipFill>
                  <pic:spPr>
                    <a:xfrm>
                      <a:off x="0" y="0"/>
                      <a:ext cx="5734292" cy="2004924"/>
                    </a:xfrm>
                    <a:prstGeom prst="rect">
                      <a:avLst/>
                    </a:prstGeom>
                  </pic:spPr>
                </pic:pic>
              </a:graphicData>
            </a:graphic>
          </wp:inline>
        </w:drawing>
      </w:r>
    </w:p>
    <w:p w14:paraId="7D604E57" w14:textId="01B5F69D" w:rsidR="008A05C7" w:rsidRPr="00472DC3" w:rsidRDefault="008A05C7" w:rsidP="00426202">
      <w:pPr>
        <w:ind w:left="851" w:right="901"/>
        <w:rPr>
          <w:rFonts w:ascii="Palatino Linotype" w:hAnsi="Palatino Linotype" w:cs="Arial"/>
          <w:i/>
          <w:sz w:val="22"/>
          <w:szCs w:val="22"/>
          <w:lang w:eastAsia="es-MX"/>
        </w:rPr>
      </w:pPr>
    </w:p>
    <w:p w14:paraId="4A22BB15" w14:textId="7D75BB49" w:rsidR="00457BB8" w:rsidRPr="00472DC3" w:rsidRDefault="000649C9" w:rsidP="008F6701">
      <w:pPr>
        <w:spacing w:line="360" w:lineRule="auto"/>
        <w:jc w:val="both"/>
        <w:rPr>
          <w:rFonts w:ascii="Palatino Linotype" w:hAnsi="Palatino Linotype" w:cs="Arial"/>
          <w:color w:val="000000" w:themeColor="text1"/>
          <w:lang w:val="es-ES_tradnl"/>
        </w:rPr>
      </w:pPr>
      <w:r w:rsidRPr="00472DC3">
        <w:rPr>
          <w:rFonts w:ascii="Palatino Linotype" w:hAnsi="Palatino Linotype"/>
          <w:b/>
          <w:color w:val="000000" w:themeColor="text1"/>
          <w:sz w:val="28"/>
          <w:szCs w:val="28"/>
        </w:rPr>
        <w:t>I</w:t>
      </w:r>
      <w:r w:rsidR="00457BB8" w:rsidRPr="00472DC3">
        <w:rPr>
          <w:rFonts w:ascii="Palatino Linotype" w:hAnsi="Palatino Linotype"/>
          <w:b/>
          <w:color w:val="000000" w:themeColor="text1"/>
          <w:sz w:val="28"/>
          <w:szCs w:val="28"/>
        </w:rPr>
        <w:t xml:space="preserve">II. </w:t>
      </w:r>
      <w:r w:rsidR="00457BB8" w:rsidRPr="00472DC3">
        <w:rPr>
          <w:rFonts w:ascii="Palatino Linotype" w:hAnsi="Palatino Linotype"/>
          <w:color w:val="000000" w:themeColor="text1"/>
        </w:rPr>
        <w:t xml:space="preserve">De las constancias que obran en </w:t>
      </w:r>
      <w:r w:rsidR="00457BB8" w:rsidRPr="00472DC3">
        <w:rPr>
          <w:rFonts w:ascii="Palatino Linotype" w:hAnsi="Palatino Linotype"/>
          <w:b/>
          <w:color w:val="000000" w:themeColor="text1"/>
        </w:rPr>
        <w:t>EL SAIMEX,</w:t>
      </w:r>
      <w:r w:rsidR="00457BB8" w:rsidRPr="00472DC3">
        <w:rPr>
          <w:rFonts w:ascii="Palatino Linotype" w:hAnsi="Palatino Linotype"/>
          <w:color w:val="000000" w:themeColor="text1"/>
        </w:rPr>
        <w:t xml:space="preserve"> se advierte que el </w:t>
      </w:r>
      <w:r w:rsidR="00E441E1" w:rsidRPr="00472DC3">
        <w:rPr>
          <w:rFonts w:ascii="Palatino Linotype" w:hAnsi="Palatino Linotype"/>
          <w:color w:val="000000" w:themeColor="text1"/>
        </w:rPr>
        <w:t xml:space="preserve">veintinueve de octubre </w:t>
      </w:r>
      <w:r w:rsidR="00457BB8" w:rsidRPr="00472DC3">
        <w:rPr>
          <w:rFonts w:ascii="Palatino Linotype" w:hAnsi="Palatino Linotype"/>
          <w:color w:val="000000" w:themeColor="text1"/>
        </w:rPr>
        <w:t xml:space="preserve">de dos mil veinte, </w:t>
      </w:r>
      <w:r w:rsidR="00457BB8" w:rsidRPr="00472DC3">
        <w:rPr>
          <w:rFonts w:ascii="Palatino Linotype" w:hAnsi="Palatino Linotype" w:cs="Arial"/>
          <w:color w:val="000000" w:themeColor="text1"/>
          <w:lang w:val="es-ES_tradnl"/>
        </w:rPr>
        <w:t>el Responsable de la Unidad de Transparencia del</w:t>
      </w:r>
      <w:r w:rsidR="00457BB8" w:rsidRPr="00472DC3">
        <w:rPr>
          <w:rFonts w:ascii="Palatino Linotype" w:hAnsi="Palatino Linotype" w:cs="Arial"/>
          <w:b/>
          <w:color w:val="000000" w:themeColor="text1"/>
          <w:lang w:val="es-ES_tradnl"/>
        </w:rPr>
        <w:t xml:space="preserve"> SUJETO OBLIGADO</w:t>
      </w:r>
      <w:r w:rsidR="00457BB8" w:rsidRPr="00472DC3">
        <w:rPr>
          <w:rFonts w:ascii="Palatino Linotype" w:hAnsi="Palatino Linotype" w:cs="Arial"/>
          <w:color w:val="000000" w:themeColor="text1"/>
          <w:lang w:val="es-ES_tradnl"/>
        </w:rPr>
        <w:t xml:space="preserve"> dio respuesta a la solicitud de información, en los siguientes términos:</w:t>
      </w:r>
    </w:p>
    <w:p w14:paraId="316FEB52" w14:textId="77777777" w:rsidR="00457BB8" w:rsidRPr="00472DC3" w:rsidRDefault="00457BB8" w:rsidP="00914ADB">
      <w:pPr>
        <w:ind w:left="851" w:right="901"/>
        <w:jc w:val="both"/>
        <w:rPr>
          <w:rFonts w:ascii="Palatino Linotype" w:hAnsi="Palatino Linotype" w:cs="Arial"/>
          <w:i/>
          <w:color w:val="000000" w:themeColor="text1"/>
          <w:sz w:val="22"/>
          <w:szCs w:val="22"/>
          <w:lang w:eastAsia="es-MX"/>
        </w:rPr>
      </w:pPr>
    </w:p>
    <w:p w14:paraId="69EB7138" w14:textId="134EF40D" w:rsidR="00E441E1" w:rsidRPr="00472DC3" w:rsidRDefault="00914ADB" w:rsidP="00914ADB">
      <w:pPr>
        <w:ind w:left="851" w:right="901"/>
        <w:jc w:val="both"/>
        <w:rPr>
          <w:rFonts w:ascii="Palatino Linotype" w:hAnsi="Palatino Linotype" w:cs="Arial"/>
          <w:i/>
          <w:color w:val="000000" w:themeColor="text1"/>
          <w:sz w:val="22"/>
          <w:szCs w:val="22"/>
          <w:lang w:eastAsia="es-MX"/>
        </w:rPr>
      </w:pPr>
      <w:r w:rsidRPr="00472DC3">
        <w:rPr>
          <w:rFonts w:ascii="Palatino Linotype" w:hAnsi="Palatino Linotype" w:cs="Arial"/>
          <w:i/>
          <w:color w:val="000000" w:themeColor="text1"/>
          <w:sz w:val="22"/>
          <w:szCs w:val="22"/>
          <w:lang w:eastAsia="es-MX"/>
        </w:rPr>
        <w:t>“</w:t>
      </w:r>
      <w:r w:rsidR="008A05C7" w:rsidRPr="00472DC3">
        <w:rPr>
          <w:rFonts w:ascii="Palatino Linotype" w:hAnsi="Palatino Linotype" w:cs="Arial"/>
          <w:i/>
          <w:color w:val="000000" w:themeColor="text1"/>
          <w:sz w:val="22"/>
          <w:szCs w:val="22"/>
          <w:lang w:eastAsia="es-MX"/>
        </w:rPr>
        <w:t>…</w:t>
      </w:r>
      <w:r w:rsidR="00E441E1" w:rsidRPr="00472DC3">
        <w:rPr>
          <w:rFonts w:ascii="Palatino Linotype" w:hAnsi="Palatino Linotype" w:cs="Arial"/>
          <w:i/>
          <w:color w:val="000000" w:themeColor="text1"/>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52E1166" w14:textId="77777777" w:rsidR="00E441E1" w:rsidRPr="00472DC3" w:rsidRDefault="00E441E1" w:rsidP="00914ADB">
      <w:pPr>
        <w:ind w:left="851" w:right="901"/>
        <w:jc w:val="both"/>
        <w:rPr>
          <w:rFonts w:ascii="Palatino Linotype" w:hAnsi="Palatino Linotype" w:cs="Arial"/>
          <w:i/>
          <w:color w:val="000000" w:themeColor="text1"/>
          <w:sz w:val="22"/>
          <w:szCs w:val="22"/>
          <w:lang w:eastAsia="es-MX"/>
        </w:rPr>
      </w:pPr>
    </w:p>
    <w:p w14:paraId="56F55D14" w14:textId="190DD41F" w:rsidR="00E441E1" w:rsidRPr="00472DC3" w:rsidRDefault="00E441E1" w:rsidP="00914ADB">
      <w:pPr>
        <w:ind w:left="851" w:right="901"/>
        <w:jc w:val="both"/>
        <w:rPr>
          <w:rFonts w:ascii="Palatino Linotype" w:hAnsi="Palatino Linotype" w:cs="Arial"/>
          <w:i/>
          <w:color w:val="000000" w:themeColor="text1"/>
          <w:sz w:val="22"/>
          <w:szCs w:val="22"/>
          <w:lang w:eastAsia="es-MX"/>
        </w:rPr>
      </w:pPr>
      <w:r w:rsidRPr="00472DC3">
        <w:rPr>
          <w:rFonts w:ascii="Palatino Linotype" w:hAnsi="Palatino Linotype" w:cs="Arial"/>
          <w:i/>
          <w:color w:val="000000" w:themeColor="text1"/>
          <w:sz w:val="22"/>
          <w:szCs w:val="22"/>
          <w:lang w:eastAsia="es-MX"/>
        </w:rPr>
        <w:t>Sirva este medio para enviarle un saludo, al mismo tiempo con fundamento en el artículo 53 fracciones II, V y VI de la Ley de Transparencia y Acceso a la Información Pública del Estado de México y Municipios, remito contestación del Servidor Público Habilitado a su solicitud de información identificada con folio No. 00224/TENANCIN/IP/2020, en archivo anexo PDF como se describe a continuación: 1.- R 00224 Y ANEXOS Haciendo de su conocimiento que de acuerdo a lo establecido por los artículos 176 y 178 de la Ley de Transparencia y Acceso a la Información Pública del Estado de México y Municipios, podrá ejercer su segunda garantía del Derecho de Acceso a la Información pública, al interponer un recurso de revisión, ante el Instituto o ante la Unidad de Transparencia, dentro de los quince días hábiles posteriores a la fecha de recepción de la respuesta, por alguna de las causales establecidas en el artículo 179 de la Ley de Transparencia y Acceso a la Información Pública del Estado de México y Municipios, atendiendo los criterios señalados en los artículos 180 y 181 de la misma Ley. Sin otro particular por el momento, le reitero la seguridad de mi más atenta y distinguida consideración.</w:t>
      </w:r>
    </w:p>
    <w:p w14:paraId="1E00B79D" w14:textId="77777777" w:rsidR="00E441E1" w:rsidRPr="00472DC3" w:rsidRDefault="00E441E1" w:rsidP="00914ADB">
      <w:pPr>
        <w:ind w:left="851" w:right="901"/>
        <w:jc w:val="both"/>
        <w:rPr>
          <w:rFonts w:ascii="Palatino Linotype" w:hAnsi="Palatino Linotype" w:cs="Arial"/>
          <w:i/>
          <w:color w:val="000000" w:themeColor="text1"/>
          <w:sz w:val="22"/>
          <w:szCs w:val="22"/>
          <w:lang w:eastAsia="es-MX"/>
        </w:rPr>
      </w:pPr>
    </w:p>
    <w:p w14:paraId="1C90B25E" w14:textId="37FD451E" w:rsidR="00E441E1" w:rsidRPr="00472DC3" w:rsidRDefault="00E441E1" w:rsidP="00914ADB">
      <w:pPr>
        <w:ind w:left="851" w:right="901"/>
        <w:jc w:val="both"/>
        <w:rPr>
          <w:rFonts w:ascii="Palatino Linotype" w:hAnsi="Palatino Linotype" w:cs="Arial"/>
          <w:i/>
          <w:color w:val="000000" w:themeColor="text1"/>
          <w:sz w:val="22"/>
          <w:szCs w:val="22"/>
          <w:lang w:eastAsia="es-MX"/>
        </w:rPr>
      </w:pPr>
      <w:r w:rsidRPr="00472DC3">
        <w:rPr>
          <w:rFonts w:ascii="Palatino Linotype" w:hAnsi="Palatino Linotype" w:cs="Arial"/>
          <w:i/>
          <w:color w:val="000000" w:themeColor="text1"/>
          <w:sz w:val="22"/>
          <w:szCs w:val="22"/>
          <w:lang w:eastAsia="es-MX"/>
        </w:rPr>
        <w:t>ATENTAMENTE</w:t>
      </w:r>
    </w:p>
    <w:p w14:paraId="0A5173B5" w14:textId="77777777" w:rsidR="00E441E1" w:rsidRPr="00472DC3" w:rsidRDefault="00E441E1" w:rsidP="00914ADB">
      <w:pPr>
        <w:ind w:left="851" w:right="901"/>
        <w:jc w:val="both"/>
        <w:rPr>
          <w:rFonts w:ascii="Palatino Linotype" w:hAnsi="Palatino Linotype" w:cs="Arial"/>
          <w:i/>
          <w:color w:val="000000" w:themeColor="text1"/>
          <w:sz w:val="22"/>
          <w:szCs w:val="22"/>
          <w:lang w:eastAsia="es-MX"/>
        </w:rPr>
      </w:pPr>
    </w:p>
    <w:p w14:paraId="01EA9FC6" w14:textId="63E78344" w:rsidR="00457BB8" w:rsidRPr="00472DC3" w:rsidRDefault="00E441E1" w:rsidP="00426202">
      <w:pPr>
        <w:ind w:left="851" w:right="901"/>
        <w:jc w:val="both"/>
        <w:rPr>
          <w:rFonts w:ascii="Palatino Linotype" w:hAnsi="Palatino Linotype" w:cs="Arial"/>
          <w:i/>
          <w:color w:val="000000" w:themeColor="text1"/>
          <w:sz w:val="22"/>
          <w:szCs w:val="22"/>
          <w:lang w:eastAsia="es-MX"/>
        </w:rPr>
      </w:pPr>
      <w:r w:rsidRPr="00472DC3">
        <w:rPr>
          <w:rFonts w:ascii="Palatino Linotype" w:hAnsi="Palatino Linotype" w:cs="Arial"/>
          <w:i/>
          <w:color w:val="000000" w:themeColor="text1"/>
          <w:sz w:val="22"/>
          <w:szCs w:val="22"/>
          <w:lang w:eastAsia="es-MX"/>
        </w:rPr>
        <w:t>P. L. P. T. YEIMI ESMERALDA GONZÁLEZ VALDÉZ</w:t>
      </w:r>
      <w:r w:rsidR="00457BB8" w:rsidRPr="00472DC3">
        <w:rPr>
          <w:rFonts w:ascii="Palatino Linotype" w:hAnsi="Palatino Linotype" w:cs="Arial"/>
          <w:i/>
          <w:color w:val="000000" w:themeColor="text1"/>
          <w:sz w:val="22"/>
          <w:szCs w:val="22"/>
          <w:lang w:eastAsia="es-MX"/>
        </w:rPr>
        <w:t>” (Sic)</w:t>
      </w:r>
    </w:p>
    <w:p w14:paraId="584F9F37" w14:textId="77777777" w:rsidR="00F621F3" w:rsidRPr="00472DC3" w:rsidRDefault="00F621F3" w:rsidP="00F621F3">
      <w:pPr>
        <w:ind w:right="899"/>
        <w:jc w:val="both"/>
        <w:rPr>
          <w:rFonts w:ascii="Palatino Linotype" w:hAnsi="Palatino Linotype" w:cs="Arial"/>
          <w:i/>
          <w:color w:val="000000" w:themeColor="text1"/>
          <w:sz w:val="22"/>
          <w:szCs w:val="22"/>
        </w:rPr>
      </w:pPr>
    </w:p>
    <w:p w14:paraId="0ED3DDD3" w14:textId="77777777" w:rsidR="00E441E1" w:rsidRPr="00472DC3" w:rsidRDefault="00914ADB" w:rsidP="00E17940">
      <w:pPr>
        <w:spacing w:line="360" w:lineRule="auto"/>
        <w:jc w:val="both"/>
        <w:rPr>
          <w:rFonts w:ascii="Palatino Linotype" w:hAnsi="Palatino Linotype"/>
          <w:color w:val="000000" w:themeColor="text1"/>
        </w:rPr>
      </w:pPr>
      <w:r w:rsidRPr="00472DC3">
        <w:rPr>
          <w:rFonts w:ascii="Palatino Linotype" w:hAnsi="Palatino Linotype"/>
          <w:color w:val="000000" w:themeColor="text1"/>
        </w:rPr>
        <w:t xml:space="preserve">Advirtiendo de dicha respuesta, que </w:t>
      </w:r>
      <w:r w:rsidRPr="00472DC3">
        <w:rPr>
          <w:rFonts w:ascii="Palatino Linotype" w:hAnsi="Palatino Linotype" w:cs="Arial"/>
          <w:b/>
          <w:color w:val="000000" w:themeColor="text1"/>
        </w:rPr>
        <w:t>EL SUJETO OBLIGADO</w:t>
      </w:r>
      <w:r w:rsidRPr="00472DC3">
        <w:rPr>
          <w:rFonts w:ascii="Palatino Linotype" w:hAnsi="Palatino Linotype"/>
          <w:color w:val="000000" w:themeColor="text1"/>
        </w:rPr>
        <w:t xml:space="preserve"> acompañó </w:t>
      </w:r>
      <w:r w:rsidR="00E441E1" w:rsidRPr="00472DC3">
        <w:rPr>
          <w:rFonts w:ascii="Palatino Linotype" w:hAnsi="Palatino Linotype"/>
          <w:color w:val="000000" w:themeColor="text1"/>
        </w:rPr>
        <w:t xml:space="preserve">los siguientes archivos: </w:t>
      </w:r>
    </w:p>
    <w:p w14:paraId="7E664357" w14:textId="77777777" w:rsidR="00E441E1" w:rsidRPr="00472DC3" w:rsidRDefault="00E441E1" w:rsidP="00E17940">
      <w:pPr>
        <w:spacing w:line="360" w:lineRule="auto"/>
        <w:jc w:val="both"/>
        <w:rPr>
          <w:rFonts w:ascii="Palatino Linotype" w:hAnsi="Palatino Linotype"/>
          <w:color w:val="000000" w:themeColor="text1"/>
        </w:rPr>
      </w:pPr>
    </w:p>
    <w:p w14:paraId="0AFC8167" w14:textId="4F170379" w:rsidR="00E441E1" w:rsidRPr="00472DC3" w:rsidRDefault="00472DC3" w:rsidP="00E17940">
      <w:pPr>
        <w:spacing w:line="360" w:lineRule="auto"/>
        <w:jc w:val="both"/>
        <w:rPr>
          <w:rFonts w:ascii="Palatino Linotype" w:hAnsi="Palatino Linotype" w:cs="Arial"/>
          <w:i/>
          <w:color w:val="000000" w:themeColor="text1"/>
        </w:rPr>
      </w:pPr>
      <w:hyperlink r:id="rId11" w:tgtFrame="_blank" w:history="1">
        <w:r w:rsidR="00E441E1" w:rsidRPr="00472DC3">
          <w:rPr>
            <w:rFonts w:ascii="Palatino Linotype" w:hAnsi="Palatino Linotype" w:cs="Arial"/>
            <w:b/>
            <w:color w:val="000000" w:themeColor="text1"/>
          </w:rPr>
          <w:t>R 00224 RECIBIDO TESORERIA.pdf</w:t>
        </w:r>
      </w:hyperlink>
      <w:r w:rsidR="00E441E1" w:rsidRPr="00472DC3">
        <w:rPr>
          <w:rFonts w:ascii="Palatino Linotype" w:hAnsi="Palatino Linotype" w:cs="Arial"/>
          <w:b/>
          <w:color w:val="000000" w:themeColor="text1"/>
        </w:rPr>
        <w:t xml:space="preserve">: </w:t>
      </w:r>
      <w:r w:rsidR="00E441E1" w:rsidRPr="00472DC3">
        <w:rPr>
          <w:rFonts w:ascii="Palatino Linotype" w:hAnsi="Palatino Linotype" w:cs="Arial"/>
          <w:color w:val="000000" w:themeColor="text1"/>
        </w:rPr>
        <w:t xml:space="preserve">el cual contiene el oficio número PMT/TM/058/650/2020, </w:t>
      </w:r>
      <w:r w:rsidR="00567A5F" w:rsidRPr="00472DC3">
        <w:rPr>
          <w:rFonts w:ascii="Palatino Linotype" w:hAnsi="Palatino Linotype" w:cs="Arial"/>
          <w:color w:val="000000" w:themeColor="text1"/>
        </w:rPr>
        <w:t xml:space="preserve">por medio del cual el Tesorero Municipal refiere </w:t>
      </w:r>
      <w:r w:rsidR="00590E66" w:rsidRPr="00472DC3">
        <w:rPr>
          <w:rFonts w:ascii="Palatino Linotype" w:hAnsi="Palatino Linotype" w:cs="Arial"/>
          <w:color w:val="000000" w:themeColor="text1"/>
        </w:rPr>
        <w:t xml:space="preserve">que la cantidad de la información solicitada consta de un total de 6 discos compactos con capacidad de 750 MB cada uno, con una totalidad aproximada de 12,000 documentos </w:t>
      </w:r>
      <w:r w:rsidR="00590E66" w:rsidRPr="00472DC3">
        <w:rPr>
          <w:rFonts w:ascii="Palatino Linotype" w:hAnsi="Palatino Linotype" w:cs="Arial"/>
          <w:color w:val="000000" w:themeColor="text1"/>
        </w:rPr>
        <w:lastRenderedPageBreak/>
        <w:t xml:space="preserve">digitales, sobrepasando con ello las capacidades técnicas del </w:t>
      </w:r>
      <w:r w:rsidR="00590E66" w:rsidRPr="00472DC3">
        <w:rPr>
          <w:rFonts w:ascii="Palatino Linotype" w:hAnsi="Palatino Linotype" w:cs="Arial"/>
          <w:b/>
          <w:color w:val="000000" w:themeColor="text1"/>
        </w:rPr>
        <w:t xml:space="preserve">SAIMEX </w:t>
      </w:r>
      <w:r w:rsidR="00590E66" w:rsidRPr="00472DC3">
        <w:rPr>
          <w:rFonts w:ascii="Palatino Linotype" w:hAnsi="Palatino Linotype" w:cs="Arial"/>
          <w:color w:val="000000" w:themeColor="text1"/>
        </w:rPr>
        <w:t xml:space="preserve">(modalidad señalada por el solicitante para la entrega de información), ofreciendo para ello un cambio de modalidad a </w:t>
      </w:r>
      <w:r w:rsidR="00590E66" w:rsidRPr="00472DC3">
        <w:rPr>
          <w:rFonts w:ascii="Palatino Linotype" w:hAnsi="Palatino Linotype" w:cs="Arial"/>
          <w:i/>
          <w:color w:val="000000" w:themeColor="text1"/>
        </w:rPr>
        <w:t xml:space="preserve">consulta directa. </w:t>
      </w:r>
    </w:p>
    <w:p w14:paraId="4A7037EA" w14:textId="77777777" w:rsidR="00E441E1" w:rsidRPr="00472DC3" w:rsidRDefault="00E441E1" w:rsidP="00E17940">
      <w:pPr>
        <w:spacing w:line="360" w:lineRule="auto"/>
        <w:jc w:val="both"/>
        <w:rPr>
          <w:rFonts w:ascii="Palatino Linotype" w:hAnsi="Palatino Linotype" w:cs="Arial"/>
          <w:b/>
          <w:color w:val="000000" w:themeColor="text1"/>
        </w:rPr>
      </w:pPr>
    </w:p>
    <w:p w14:paraId="0625C9DD" w14:textId="4EE42984" w:rsidR="00E441E1" w:rsidRPr="00472DC3" w:rsidRDefault="00472DC3" w:rsidP="00E17940">
      <w:pPr>
        <w:spacing w:line="360" w:lineRule="auto"/>
        <w:jc w:val="both"/>
        <w:rPr>
          <w:rFonts w:ascii="Palatino Linotype" w:hAnsi="Palatino Linotype" w:cs="Arial"/>
          <w:color w:val="000000" w:themeColor="text1"/>
        </w:rPr>
      </w:pPr>
      <w:hyperlink r:id="rId12" w:tgtFrame="_blank" w:history="1">
        <w:r w:rsidR="00E441E1" w:rsidRPr="00472DC3">
          <w:rPr>
            <w:rFonts w:ascii="Palatino Linotype" w:hAnsi="Palatino Linotype" w:cs="Arial"/>
            <w:b/>
            <w:color w:val="000000" w:themeColor="text1"/>
          </w:rPr>
          <w:t>ACUSE DE ENTREGA INFORME.pdf</w:t>
        </w:r>
      </w:hyperlink>
      <w:r w:rsidR="00E441E1" w:rsidRPr="00472DC3">
        <w:rPr>
          <w:rFonts w:ascii="Palatino Linotype" w:hAnsi="Palatino Linotype" w:cs="Arial"/>
          <w:b/>
          <w:color w:val="000000" w:themeColor="text1"/>
        </w:rPr>
        <w:t>:</w:t>
      </w:r>
      <w:r w:rsidR="00590E66" w:rsidRPr="00472DC3">
        <w:rPr>
          <w:rFonts w:ascii="Palatino Linotype" w:hAnsi="Palatino Linotype" w:cs="Arial"/>
          <w:b/>
          <w:color w:val="000000" w:themeColor="text1"/>
        </w:rPr>
        <w:t xml:space="preserve"> </w:t>
      </w:r>
      <w:r w:rsidR="00590E66" w:rsidRPr="00472DC3">
        <w:rPr>
          <w:rFonts w:ascii="Palatino Linotype" w:hAnsi="Palatino Linotype" w:cs="Arial"/>
          <w:color w:val="000000" w:themeColor="text1"/>
        </w:rPr>
        <w:t xml:space="preserve">el cual corresponde al oficio número PMT/TM/0570/2020, el cual corresponde al acuse de recibido del informe mensual de agosto dos mil veinte. </w:t>
      </w:r>
    </w:p>
    <w:p w14:paraId="08319891" w14:textId="77777777" w:rsidR="002E756C" w:rsidRPr="00472DC3" w:rsidRDefault="002E756C" w:rsidP="00E17940">
      <w:pPr>
        <w:spacing w:line="360" w:lineRule="auto"/>
        <w:jc w:val="both"/>
        <w:rPr>
          <w:rFonts w:ascii="Palatino Linotype" w:hAnsi="Palatino Linotype" w:cs="Arial"/>
          <w:color w:val="000000" w:themeColor="text1"/>
        </w:rPr>
      </w:pPr>
    </w:p>
    <w:p w14:paraId="62EBD7BF" w14:textId="3BB7020A" w:rsidR="002E756C" w:rsidRPr="00472DC3" w:rsidRDefault="00472DC3" w:rsidP="00E17940">
      <w:pPr>
        <w:spacing w:line="360" w:lineRule="auto"/>
        <w:jc w:val="both"/>
        <w:rPr>
          <w:rFonts w:ascii="Palatino Linotype" w:hAnsi="Palatino Linotype" w:cs="Arial"/>
          <w:color w:val="000000" w:themeColor="text1"/>
        </w:rPr>
      </w:pPr>
      <w:hyperlink r:id="rId13" w:tgtFrame="_blank" w:history="1">
        <w:r w:rsidR="00E441E1" w:rsidRPr="00472DC3">
          <w:rPr>
            <w:rFonts w:ascii="Palatino Linotype" w:hAnsi="Palatino Linotype" w:cs="Arial"/>
            <w:b/>
            <w:color w:val="000000" w:themeColor="text1"/>
          </w:rPr>
          <w:t>327 SOL 00224 TENANCINGO (1).</w:t>
        </w:r>
        <w:proofErr w:type="spellStart"/>
        <w:r w:rsidR="00E441E1" w:rsidRPr="00472DC3">
          <w:rPr>
            <w:rFonts w:ascii="Palatino Linotype" w:hAnsi="Palatino Linotype" w:cs="Arial"/>
            <w:b/>
            <w:color w:val="000000" w:themeColor="text1"/>
          </w:rPr>
          <w:t>pdf</w:t>
        </w:r>
        <w:proofErr w:type="spellEnd"/>
      </w:hyperlink>
      <w:r w:rsidR="00E441E1" w:rsidRPr="00472DC3">
        <w:rPr>
          <w:rFonts w:ascii="Palatino Linotype" w:hAnsi="Palatino Linotype" w:cs="Arial"/>
          <w:b/>
          <w:color w:val="000000" w:themeColor="text1"/>
        </w:rPr>
        <w:t>:</w:t>
      </w:r>
      <w:r w:rsidR="002E756C" w:rsidRPr="00472DC3">
        <w:rPr>
          <w:rFonts w:ascii="Palatino Linotype" w:hAnsi="Palatino Linotype" w:cs="Arial"/>
          <w:b/>
          <w:color w:val="000000" w:themeColor="text1"/>
        </w:rPr>
        <w:t xml:space="preserve"> </w:t>
      </w:r>
      <w:r w:rsidR="002E756C" w:rsidRPr="00472DC3">
        <w:rPr>
          <w:rFonts w:ascii="Palatino Linotype" w:hAnsi="Palatino Linotype" w:cs="Arial"/>
          <w:color w:val="000000" w:themeColor="text1"/>
        </w:rPr>
        <w:t xml:space="preserve">el cual corresponde al oficio número INFOEM/DGI/327/2020, por medio del cual la Directora General de Informática del INFOEM, da atención al oficio número PTM058/ST/UT/0187/2020, respecto de la solicitud de información con folio: 00224/TENANCIN/IP/2020, comunicando para ello que la incidencia ha quedado registrada en la bitácora de incidencias, toda vez que, trata de subir aproximadamente 12,000 documentos digitales, lo cual sobrepasa las capacidades técnicas del sistema SAIMEX. </w:t>
      </w:r>
    </w:p>
    <w:p w14:paraId="76D61438" w14:textId="77777777" w:rsidR="002E756C" w:rsidRPr="00472DC3" w:rsidRDefault="002E756C" w:rsidP="00E17940">
      <w:pPr>
        <w:spacing w:line="360" w:lineRule="auto"/>
        <w:jc w:val="both"/>
        <w:rPr>
          <w:rFonts w:ascii="Palatino Linotype" w:hAnsi="Palatino Linotype" w:cs="Arial"/>
          <w:color w:val="000000" w:themeColor="text1"/>
        </w:rPr>
      </w:pPr>
    </w:p>
    <w:p w14:paraId="1CBC06E4" w14:textId="1C6E8C8D" w:rsidR="00457BB8" w:rsidRPr="00472DC3" w:rsidRDefault="004847D8" w:rsidP="008F6701">
      <w:pPr>
        <w:spacing w:line="360" w:lineRule="auto"/>
        <w:jc w:val="both"/>
        <w:rPr>
          <w:rFonts w:ascii="Palatino Linotype" w:hAnsi="Palatino Linotype" w:cs="Arial"/>
          <w:color w:val="000000" w:themeColor="text1"/>
        </w:rPr>
      </w:pPr>
      <w:r w:rsidRPr="00472DC3">
        <w:rPr>
          <w:rFonts w:ascii="Palatino Linotype" w:hAnsi="Palatino Linotype"/>
          <w:b/>
          <w:color w:val="000000" w:themeColor="text1"/>
          <w:sz w:val="28"/>
          <w:szCs w:val="28"/>
        </w:rPr>
        <w:t>IV</w:t>
      </w:r>
      <w:r w:rsidR="00457BB8" w:rsidRPr="00472DC3">
        <w:rPr>
          <w:rFonts w:ascii="Palatino Linotype" w:hAnsi="Palatino Linotype"/>
          <w:b/>
          <w:color w:val="000000" w:themeColor="text1"/>
          <w:sz w:val="28"/>
          <w:szCs w:val="28"/>
        </w:rPr>
        <w:t>.</w:t>
      </w:r>
      <w:r w:rsidR="00457BB8" w:rsidRPr="00472DC3">
        <w:rPr>
          <w:rFonts w:ascii="Palatino Linotype" w:hAnsi="Palatino Linotype"/>
          <w:b/>
          <w:color w:val="000000" w:themeColor="text1"/>
        </w:rPr>
        <w:t xml:space="preserve"> </w:t>
      </w:r>
      <w:r w:rsidR="00BD7CF0" w:rsidRPr="00472DC3">
        <w:rPr>
          <w:rFonts w:ascii="Palatino Linotype" w:hAnsi="Palatino Linotype"/>
          <w:color w:val="000000" w:themeColor="text1"/>
        </w:rPr>
        <w:t xml:space="preserve">Inconforme con la </w:t>
      </w:r>
      <w:r w:rsidR="00BD7CF0" w:rsidRPr="00472DC3">
        <w:rPr>
          <w:rFonts w:ascii="Palatino Linotype" w:hAnsi="Palatino Linotype" w:cs="Arial"/>
          <w:color w:val="000000" w:themeColor="text1"/>
        </w:rPr>
        <w:t xml:space="preserve">respuesta, el </w:t>
      </w:r>
      <w:r w:rsidR="002E756C" w:rsidRPr="00472DC3">
        <w:rPr>
          <w:rFonts w:ascii="Palatino Linotype" w:hAnsi="Palatino Linotype" w:cs="Arial"/>
          <w:color w:val="000000" w:themeColor="text1"/>
        </w:rPr>
        <w:t xml:space="preserve">dieciocho </w:t>
      </w:r>
      <w:r w:rsidR="00914ADB" w:rsidRPr="00472DC3">
        <w:rPr>
          <w:rFonts w:ascii="Palatino Linotype" w:hAnsi="Palatino Linotype" w:cs="Arial"/>
          <w:color w:val="000000" w:themeColor="text1"/>
        </w:rPr>
        <w:t xml:space="preserve">de </w:t>
      </w:r>
      <w:r w:rsidR="008A05C7" w:rsidRPr="00472DC3">
        <w:rPr>
          <w:rFonts w:ascii="Palatino Linotype" w:hAnsi="Palatino Linotype" w:cs="Arial"/>
          <w:color w:val="000000" w:themeColor="text1"/>
        </w:rPr>
        <w:t xml:space="preserve">noviembre </w:t>
      </w:r>
      <w:r w:rsidR="00BD7CF0" w:rsidRPr="00472DC3">
        <w:rPr>
          <w:rFonts w:ascii="Palatino Linotype" w:hAnsi="Palatino Linotype" w:cs="Arial"/>
          <w:color w:val="000000" w:themeColor="text1"/>
        </w:rPr>
        <w:t xml:space="preserve">de dos mil veinte </w:t>
      </w:r>
      <w:r w:rsidR="008A05C7" w:rsidRPr="00472DC3">
        <w:rPr>
          <w:rFonts w:ascii="Palatino Linotype" w:hAnsi="Palatino Linotype"/>
          <w:b/>
          <w:color w:val="000000" w:themeColor="text1"/>
        </w:rPr>
        <w:t xml:space="preserve">EL </w:t>
      </w:r>
      <w:r w:rsidR="00BD7CF0" w:rsidRPr="00472DC3">
        <w:rPr>
          <w:rFonts w:ascii="Palatino Linotype" w:hAnsi="Palatino Linotype"/>
          <w:b/>
          <w:color w:val="000000" w:themeColor="text1"/>
        </w:rPr>
        <w:t>RECURRENTE</w:t>
      </w:r>
      <w:r w:rsidR="00BD7CF0" w:rsidRPr="00472DC3">
        <w:rPr>
          <w:rFonts w:ascii="Palatino Linotype" w:hAnsi="Palatino Linotype"/>
          <w:color w:val="000000" w:themeColor="text1"/>
        </w:rPr>
        <w:t xml:space="preserve"> interpuso el recurso de revisión objeto del presente estudio, el cual fue registrado en </w:t>
      </w:r>
      <w:r w:rsidR="00BD7CF0" w:rsidRPr="00472DC3">
        <w:rPr>
          <w:rFonts w:ascii="Palatino Linotype" w:hAnsi="Palatino Linotype"/>
          <w:b/>
          <w:color w:val="000000" w:themeColor="text1"/>
        </w:rPr>
        <w:t>EL SAIMEX</w:t>
      </w:r>
      <w:r w:rsidR="00BD7CF0" w:rsidRPr="00472DC3">
        <w:rPr>
          <w:rFonts w:ascii="Palatino Linotype" w:hAnsi="Palatino Linotype"/>
          <w:color w:val="000000" w:themeColor="text1"/>
        </w:rPr>
        <w:t xml:space="preserve"> y se le asignó el número de </w:t>
      </w:r>
      <w:r w:rsidR="00457BB8" w:rsidRPr="00472DC3">
        <w:rPr>
          <w:rFonts w:ascii="Palatino Linotype" w:hAnsi="Palatino Linotype" w:cs="Arial"/>
          <w:b/>
          <w:bCs/>
          <w:color w:val="000000" w:themeColor="text1"/>
        </w:rPr>
        <w:t>0</w:t>
      </w:r>
      <w:r w:rsidR="002E756C" w:rsidRPr="00472DC3">
        <w:rPr>
          <w:rFonts w:ascii="Palatino Linotype" w:hAnsi="Palatino Linotype" w:cs="Arial"/>
          <w:b/>
          <w:bCs/>
          <w:color w:val="000000" w:themeColor="text1"/>
        </w:rPr>
        <w:t>5507</w:t>
      </w:r>
      <w:r w:rsidR="00457BB8" w:rsidRPr="00472DC3">
        <w:rPr>
          <w:rFonts w:ascii="Palatino Linotype" w:hAnsi="Palatino Linotype" w:cs="Arial"/>
          <w:b/>
          <w:bCs/>
          <w:color w:val="000000" w:themeColor="text1"/>
        </w:rPr>
        <w:t>/INFOEM/IP/RR/2020</w:t>
      </w:r>
      <w:r w:rsidR="00457BB8" w:rsidRPr="00472DC3">
        <w:rPr>
          <w:rFonts w:ascii="Palatino Linotype" w:hAnsi="Palatino Linotype" w:cs="Arial"/>
          <w:color w:val="000000" w:themeColor="text1"/>
        </w:rPr>
        <w:t xml:space="preserve">, en el que señaló como acto impugnado: </w:t>
      </w:r>
    </w:p>
    <w:p w14:paraId="7461101F" w14:textId="77777777" w:rsidR="00457BB8" w:rsidRPr="00472DC3" w:rsidRDefault="00457BB8" w:rsidP="008F6701">
      <w:pPr>
        <w:ind w:left="851" w:right="899"/>
        <w:jc w:val="both"/>
        <w:rPr>
          <w:rFonts w:ascii="Palatino Linotype" w:hAnsi="Palatino Linotype" w:cs="Arial"/>
          <w:i/>
          <w:color w:val="000000" w:themeColor="text1"/>
          <w:sz w:val="22"/>
          <w:szCs w:val="22"/>
        </w:rPr>
      </w:pPr>
    </w:p>
    <w:p w14:paraId="4AB47769" w14:textId="5812B44B" w:rsidR="00457BB8" w:rsidRPr="00472DC3" w:rsidRDefault="00457BB8" w:rsidP="008F6701">
      <w:pPr>
        <w:ind w:left="851" w:right="899"/>
        <w:jc w:val="both"/>
        <w:rPr>
          <w:rFonts w:ascii="Palatino Linotype" w:hAnsi="Palatino Linotype" w:cs="Arial"/>
          <w:i/>
          <w:color w:val="000000" w:themeColor="text1"/>
          <w:sz w:val="22"/>
          <w:szCs w:val="22"/>
        </w:rPr>
      </w:pPr>
      <w:r w:rsidRPr="00472DC3">
        <w:rPr>
          <w:rFonts w:ascii="Palatino Linotype" w:hAnsi="Palatino Linotype" w:cs="Arial"/>
          <w:i/>
          <w:color w:val="000000" w:themeColor="text1"/>
          <w:sz w:val="22"/>
          <w:szCs w:val="22"/>
        </w:rPr>
        <w:t>“</w:t>
      </w:r>
      <w:r w:rsidR="002E756C" w:rsidRPr="00472DC3">
        <w:rPr>
          <w:rFonts w:ascii="Palatino Linotype" w:hAnsi="Palatino Linotype" w:cs="Arial"/>
          <w:i/>
          <w:color w:val="000000" w:themeColor="text1"/>
          <w:sz w:val="22"/>
          <w:szCs w:val="22"/>
        </w:rPr>
        <w:t xml:space="preserve">No se me entrego la información solicitada consistente en todos y cada uno de los documentos digitales que integran el informe mensual entregado al órgano Superior de fiscalización del mes de agosto de 2020 conforme a los LINEAMIENTOSPARA LA ENTREGA DEL INFORME MENSUAL </w:t>
      </w:r>
      <w:r w:rsidR="002E756C" w:rsidRPr="00472DC3">
        <w:rPr>
          <w:rFonts w:ascii="Palatino Linotype" w:hAnsi="Palatino Linotype" w:cs="Arial"/>
          <w:i/>
          <w:color w:val="000000" w:themeColor="text1"/>
          <w:sz w:val="22"/>
          <w:szCs w:val="22"/>
        </w:rPr>
        <w:lastRenderedPageBreak/>
        <w:t>MUNICIPAL 2020. Y también solicito el acuse de recibido por el OSFEM de dicho informe.</w:t>
      </w:r>
      <w:r w:rsidRPr="00472DC3">
        <w:rPr>
          <w:rFonts w:ascii="Palatino Linotype" w:hAnsi="Palatino Linotype" w:cs="Arial"/>
          <w:i/>
          <w:color w:val="000000" w:themeColor="text1"/>
          <w:sz w:val="22"/>
          <w:szCs w:val="22"/>
        </w:rPr>
        <w:t>” (sic)</w:t>
      </w:r>
    </w:p>
    <w:p w14:paraId="0855E49E" w14:textId="77777777" w:rsidR="00457BB8" w:rsidRPr="00472DC3" w:rsidRDefault="00457BB8" w:rsidP="008F6701">
      <w:pPr>
        <w:ind w:left="851" w:right="899"/>
        <w:jc w:val="both"/>
        <w:rPr>
          <w:rFonts w:ascii="Palatino Linotype" w:hAnsi="Palatino Linotype" w:cs="Arial"/>
          <w:i/>
          <w:color w:val="000000" w:themeColor="text1"/>
          <w:sz w:val="22"/>
          <w:szCs w:val="22"/>
        </w:rPr>
      </w:pPr>
    </w:p>
    <w:p w14:paraId="62304355" w14:textId="77777777" w:rsidR="00457BB8" w:rsidRPr="00472DC3" w:rsidRDefault="00457BB8" w:rsidP="008F6701">
      <w:pPr>
        <w:spacing w:line="360" w:lineRule="auto"/>
        <w:jc w:val="both"/>
        <w:rPr>
          <w:rFonts w:ascii="Palatino Linotype" w:hAnsi="Palatino Linotype" w:cs="Arial"/>
          <w:color w:val="000000" w:themeColor="text1"/>
        </w:rPr>
      </w:pPr>
      <w:r w:rsidRPr="00472DC3">
        <w:rPr>
          <w:rFonts w:ascii="Palatino Linotype" w:hAnsi="Palatino Linotype" w:cs="Arial"/>
          <w:color w:val="000000" w:themeColor="text1"/>
        </w:rPr>
        <w:t xml:space="preserve">Así como, razones o motivos de inconformidad, lo siguiente: </w:t>
      </w:r>
    </w:p>
    <w:p w14:paraId="70940E16" w14:textId="77777777" w:rsidR="00457BB8" w:rsidRPr="00472DC3" w:rsidRDefault="00457BB8" w:rsidP="008F6701">
      <w:pPr>
        <w:ind w:left="851" w:right="899"/>
        <w:jc w:val="both"/>
        <w:rPr>
          <w:rFonts w:ascii="Palatino Linotype" w:hAnsi="Palatino Linotype" w:cs="Arial"/>
          <w:i/>
          <w:color w:val="000000" w:themeColor="text1"/>
          <w:sz w:val="22"/>
          <w:szCs w:val="22"/>
        </w:rPr>
      </w:pPr>
    </w:p>
    <w:p w14:paraId="7AED45A5" w14:textId="38BFBA94" w:rsidR="00457BB8" w:rsidRPr="00472DC3" w:rsidRDefault="00457BB8" w:rsidP="008F6701">
      <w:pPr>
        <w:ind w:left="851" w:right="899"/>
        <w:jc w:val="both"/>
        <w:rPr>
          <w:rFonts w:ascii="Palatino Linotype" w:hAnsi="Palatino Linotype" w:cs="Arial"/>
          <w:i/>
          <w:color w:val="000000" w:themeColor="text1"/>
          <w:sz w:val="22"/>
          <w:szCs w:val="22"/>
        </w:rPr>
      </w:pPr>
      <w:r w:rsidRPr="00472DC3">
        <w:rPr>
          <w:rFonts w:ascii="Palatino Linotype" w:hAnsi="Palatino Linotype" w:cs="Arial"/>
          <w:i/>
          <w:color w:val="000000" w:themeColor="text1"/>
          <w:sz w:val="22"/>
          <w:szCs w:val="22"/>
        </w:rPr>
        <w:t>“</w:t>
      </w:r>
      <w:r w:rsidR="002E756C" w:rsidRPr="00472DC3">
        <w:rPr>
          <w:rFonts w:ascii="Palatino Linotype" w:hAnsi="Palatino Linotype" w:cs="Arial"/>
          <w:i/>
          <w:color w:val="000000" w:themeColor="text1"/>
          <w:sz w:val="22"/>
          <w:szCs w:val="22"/>
        </w:rPr>
        <w:t>No se me proporcionó la información solicitada en el sistema saimex por argumentar que el volumen de información sobrepasa la capacidad del sistema</w:t>
      </w:r>
      <w:r w:rsidRPr="00472DC3">
        <w:rPr>
          <w:rFonts w:ascii="Palatino Linotype" w:hAnsi="Palatino Linotype" w:cs="Arial"/>
          <w:i/>
          <w:color w:val="000000" w:themeColor="text1"/>
          <w:sz w:val="22"/>
          <w:szCs w:val="22"/>
        </w:rPr>
        <w:t xml:space="preserve">” (sic) </w:t>
      </w:r>
    </w:p>
    <w:p w14:paraId="7B95BB41" w14:textId="77777777" w:rsidR="00457BB8" w:rsidRPr="00472DC3" w:rsidRDefault="00457BB8" w:rsidP="008F6701">
      <w:pPr>
        <w:ind w:left="851" w:right="899"/>
        <w:jc w:val="both"/>
        <w:rPr>
          <w:rFonts w:ascii="Palatino Linotype" w:hAnsi="Palatino Linotype" w:cs="Arial"/>
          <w:i/>
          <w:color w:val="000000" w:themeColor="text1"/>
          <w:sz w:val="22"/>
          <w:szCs w:val="22"/>
        </w:rPr>
      </w:pPr>
    </w:p>
    <w:p w14:paraId="3A3DB79B" w14:textId="7D6C2F05" w:rsidR="00457BB8" w:rsidRPr="00472DC3" w:rsidRDefault="00457BB8" w:rsidP="008F6701">
      <w:pPr>
        <w:pStyle w:val="Default"/>
        <w:spacing w:line="360" w:lineRule="auto"/>
        <w:ind w:right="49"/>
        <w:jc w:val="both"/>
        <w:rPr>
          <w:rFonts w:ascii="Palatino Linotype" w:hAnsi="Palatino Linotype"/>
          <w:color w:val="000000" w:themeColor="text1"/>
          <w:lang w:val="es-ES_tradnl"/>
        </w:rPr>
      </w:pPr>
      <w:r w:rsidRPr="00472DC3">
        <w:rPr>
          <w:rFonts w:ascii="Palatino Linotype" w:hAnsi="Palatino Linotype"/>
          <w:b/>
          <w:color w:val="000000" w:themeColor="text1"/>
          <w:sz w:val="28"/>
          <w:szCs w:val="28"/>
        </w:rPr>
        <w:t xml:space="preserve">V. </w:t>
      </w:r>
      <w:r w:rsidRPr="00472DC3">
        <w:rPr>
          <w:rFonts w:ascii="Palatino Linotype" w:hAnsi="Palatino Linotype"/>
          <w:color w:val="000000" w:themeColor="text1"/>
        </w:rPr>
        <w:t>El</w:t>
      </w:r>
      <w:r w:rsidRPr="00472DC3">
        <w:rPr>
          <w:rFonts w:ascii="Palatino Linotype" w:hAnsi="Palatino Linotype"/>
          <w:b/>
          <w:color w:val="000000" w:themeColor="text1"/>
          <w:sz w:val="28"/>
          <w:szCs w:val="28"/>
        </w:rPr>
        <w:t xml:space="preserve"> </w:t>
      </w:r>
      <w:r w:rsidR="002E756C" w:rsidRPr="00472DC3">
        <w:rPr>
          <w:rFonts w:ascii="Palatino Linotype" w:hAnsi="Palatino Linotype"/>
          <w:color w:val="000000" w:themeColor="text1"/>
        </w:rPr>
        <w:t xml:space="preserve">dieciocho </w:t>
      </w:r>
      <w:r w:rsidR="003278CF" w:rsidRPr="00472DC3">
        <w:rPr>
          <w:rFonts w:ascii="Palatino Linotype" w:hAnsi="Palatino Linotype"/>
          <w:color w:val="000000" w:themeColor="text1"/>
        </w:rPr>
        <w:t xml:space="preserve">de </w:t>
      </w:r>
      <w:r w:rsidR="007D38D6" w:rsidRPr="00472DC3">
        <w:rPr>
          <w:rFonts w:ascii="Palatino Linotype" w:hAnsi="Palatino Linotype"/>
          <w:color w:val="000000" w:themeColor="text1"/>
        </w:rPr>
        <w:t xml:space="preserve">noviembre </w:t>
      </w:r>
      <w:r w:rsidRPr="00472DC3">
        <w:rPr>
          <w:rFonts w:ascii="Palatino Linotype" w:hAnsi="Palatino Linotype"/>
          <w:color w:val="000000" w:themeColor="text1"/>
        </w:rPr>
        <w:t xml:space="preserve">de dos mil veinte, el </w:t>
      </w:r>
      <w:r w:rsidRPr="00472DC3">
        <w:rPr>
          <w:rFonts w:ascii="Palatino Linotype" w:hAnsi="Palatino Linotype"/>
          <w:color w:val="000000" w:themeColor="text1"/>
          <w:lang w:val="es-ES_tradnl"/>
        </w:rPr>
        <w:t>recurso de que</w:t>
      </w:r>
      <w:r w:rsidRPr="00472DC3">
        <w:rPr>
          <w:rFonts w:ascii="Palatino Linotype" w:hAnsi="Palatino Linotype"/>
          <w:color w:val="000000" w:themeColor="text1"/>
        </w:rPr>
        <w:t xml:space="preserve"> se trata</w:t>
      </w:r>
      <w:r w:rsidRPr="00472DC3">
        <w:rPr>
          <w:rFonts w:ascii="Palatino Linotype" w:hAnsi="Palatino Linotype"/>
          <w:color w:val="000000" w:themeColor="text1"/>
          <w:lang w:val="es-ES_tradnl"/>
        </w:rPr>
        <w:t xml:space="preserve"> se envió electrónicamente al Instituto de </w:t>
      </w:r>
      <w:r w:rsidRPr="00472DC3">
        <w:rPr>
          <w:rFonts w:ascii="Palatino Linotype" w:eastAsia="Arial Unicode MS" w:hAnsi="Palatino Linotype"/>
          <w:color w:val="000000" w:themeColor="text1"/>
        </w:rPr>
        <w:t>Transparencia</w:t>
      </w:r>
      <w:r w:rsidRPr="00472DC3">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Pr="00472DC3">
        <w:rPr>
          <w:rFonts w:ascii="Palatino Linotype" w:hAnsi="Palatino Linotype"/>
          <w:color w:val="000000" w:themeColor="text1"/>
        </w:rPr>
        <w:t>Ley de Transparencia y Acceso a la Información Pública del Estado de México y Municipios</w:t>
      </w:r>
      <w:r w:rsidRPr="00472DC3">
        <w:rPr>
          <w:rFonts w:ascii="Palatino Linotype" w:hAnsi="Palatino Linotype"/>
          <w:color w:val="000000" w:themeColor="text1"/>
          <w:lang w:val="es-ES_tradnl"/>
        </w:rPr>
        <w:t>, se turnó, a través del</w:t>
      </w:r>
      <w:r w:rsidRPr="00472DC3">
        <w:rPr>
          <w:rFonts w:ascii="Palatino Linotype" w:eastAsia="Arial Unicode MS" w:hAnsi="Palatino Linotype"/>
          <w:color w:val="000000" w:themeColor="text1"/>
          <w:lang w:val="es-ES_tradnl"/>
        </w:rPr>
        <w:t xml:space="preserve"> </w:t>
      </w:r>
      <w:r w:rsidRPr="00472DC3">
        <w:rPr>
          <w:rFonts w:ascii="Palatino Linotype" w:eastAsia="Arial Unicode MS" w:hAnsi="Palatino Linotype"/>
          <w:b/>
          <w:color w:val="000000" w:themeColor="text1"/>
          <w:lang w:val="es-ES_tradnl"/>
        </w:rPr>
        <w:t>SAIMEX</w:t>
      </w:r>
      <w:r w:rsidRPr="00472DC3">
        <w:rPr>
          <w:rFonts w:ascii="Palatino Linotype" w:hAnsi="Palatino Linotype"/>
          <w:color w:val="000000" w:themeColor="text1"/>
        </w:rPr>
        <w:t xml:space="preserve">, a la </w:t>
      </w:r>
      <w:r w:rsidRPr="00472DC3">
        <w:rPr>
          <w:rFonts w:ascii="Palatino Linotype" w:hAnsi="Palatino Linotype"/>
          <w:color w:val="000000" w:themeColor="text1"/>
          <w:lang w:val="es-ES_tradnl"/>
        </w:rPr>
        <w:t xml:space="preserve">Comisionada </w:t>
      </w:r>
      <w:r w:rsidRPr="00472DC3">
        <w:rPr>
          <w:rFonts w:ascii="Palatino Linotype" w:hAnsi="Palatino Linotype"/>
          <w:b/>
          <w:color w:val="000000" w:themeColor="text1"/>
          <w:lang w:val="es-ES_tradnl"/>
        </w:rPr>
        <w:t>EVA ABAID YAPUR</w:t>
      </w:r>
      <w:r w:rsidRPr="00472DC3">
        <w:rPr>
          <w:rFonts w:ascii="Palatino Linotype" w:hAnsi="Palatino Linotype"/>
          <w:color w:val="000000" w:themeColor="text1"/>
        </w:rPr>
        <w:t>,</w:t>
      </w:r>
      <w:r w:rsidRPr="00472DC3">
        <w:rPr>
          <w:rFonts w:ascii="Palatino Linotype" w:hAnsi="Palatino Linotype"/>
          <w:color w:val="000000" w:themeColor="text1"/>
          <w:lang w:val="es-ES_tradnl"/>
        </w:rPr>
        <w:t xml:space="preserve"> a efecto de decretar su admisión o </w:t>
      </w:r>
      <w:proofErr w:type="spellStart"/>
      <w:r w:rsidRPr="00472DC3">
        <w:rPr>
          <w:rFonts w:ascii="Palatino Linotype" w:hAnsi="Palatino Linotype"/>
          <w:color w:val="000000" w:themeColor="text1"/>
          <w:lang w:val="es-ES_tradnl"/>
        </w:rPr>
        <w:t>desechamiento</w:t>
      </w:r>
      <w:proofErr w:type="spellEnd"/>
      <w:r w:rsidRPr="00472DC3">
        <w:rPr>
          <w:rFonts w:ascii="Palatino Linotype" w:hAnsi="Palatino Linotype"/>
          <w:color w:val="000000" w:themeColor="text1"/>
          <w:lang w:val="es-ES_tradnl"/>
        </w:rPr>
        <w:t>.</w:t>
      </w:r>
    </w:p>
    <w:p w14:paraId="6CB98D0C" w14:textId="77777777" w:rsidR="00457BB8" w:rsidRPr="00472DC3" w:rsidRDefault="00457BB8" w:rsidP="008F6701">
      <w:pPr>
        <w:pStyle w:val="Default"/>
        <w:spacing w:line="360" w:lineRule="auto"/>
        <w:ind w:right="49"/>
        <w:jc w:val="both"/>
        <w:rPr>
          <w:rFonts w:ascii="Palatino Linotype" w:hAnsi="Palatino Linotype"/>
          <w:color w:val="000000" w:themeColor="text1"/>
          <w:lang w:val="es-ES_tradnl"/>
        </w:rPr>
      </w:pPr>
    </w:p>
    <w:p w14:paraId="2564FA1A" w14:textId="63E2708B" w:rsidR="00457BB8" w:rsidRPr="00472DC3" w:rsidRDefault="00457BB8" w:rsidP="008F6701">
      <w:pPr>
        <w:pStyle w:val="Piedepgina"/>
        <w:spacing w:line="360" w:lineRule="auto"/>
        <w:jc w:val="both"/>
        <w:rPr>
          <w:rFonts w:ascii="Palatino Linotype" w:hAnsi="Palatino Linotype" w:cs="Arial"/>
          <w:color w:val="000000" w:themeColor="text1"/>
        </w:rPr>
      </w:pPr>
      <w:r w:rsidRPr="00472DC3">
        <w:rPr>
          <w:rFonts w:ascii="Palatino Linotype" w:hAnsi="Palatino Linotype" w:cs="Arial"/>
          <w:b/>
          <w:color w:val="000000" w:themeColor="text1"/>
          <w:sz w:val="28"/>
        </w:rPr>
        <w:t>V</w:t>
      </w:r>
      <w:r w:rsidR="004847D8" w:rsidRPr="00472DC3">
        <w:rPr>
          <w:rFonts w:ascii="Palatino Linotype" w:hAnsi="Palatino Linotype" w:cs="Arial"/>
          <w:b/>
          <w:color w:val="000000" w:themeColor="text1"/>
          <w:sz w:val="28"/>
        </w:rPr>
        <w:t>I</w:t>
      </w:r>
      <w:r w:rsidRPr="00472DC3">
        <w:rPr>
          <w:rFonts w:ascii="Palatino Linotype" w:hAnsi="Palatino Linotype" w:cs="Arial"/>
          <w:b/>
          <w:color w:val="000000" w:themeColor="text1"/>
          <w:sz w:val="28"/>
        </w:rPr>
        <w:t xml:space="preserve">. </w:t>
      </w:r>
      <w:r w:rsidRPr="00472DC3">
        <w:rPr>
          <w:rFonts w:ascii="Palatino Linotype" w:hAnsi="Palatino Linotype" w:cs="Arial"/>
          <w:color w:val="000000" w:themeColor="text1"/>
        </w:rPr>
        <w:t>De las constancias del expediente electrónico del</w:t>
      </w:r>
      <w:r w:rsidRPr="00472DC3">
        <w:rPr>
          <w:rFonts w:ascii="Palatino Linotype" w:hAnsi="Palatino Linotype" w:cs="Arial"/>
          <w:b/>
          <w:color w:val="000000" w:themeColor="text1"/>
        </w:rPr>
        <w:t xml:space="preserve"> SAIMEX</w:t>
      </w:r>
      <w:r w:rsidRPr="00472DC3">
        <w:rPr>
          <w:rFonts w:ascii="Palatino Linotype" w:hAnsi="Palatino Linotype" w:cs="Arial"/>
          <w:color w:val="000000" w:themeColor="text1"/>
        </w:rPr>
        <w:t xml:space="preserve">, se advierte que en fecha </w:t>
      </w:r>
      <w:r w:rsidR="002E756C" w:rsidRPr="00472DC3">
        <w:rPr>
          <w:rFonts w:ascii="Palatino Linotype" w:hAnsi="Palatino Linotype" w:cs="Arial"/>
          <w:color w:val="000000" w:themeColor="text1"/>
        </w:rPr>
        <w:t xml:space="preserve">veinticuatro </w:t>
      </w:r>
      <w:r w:rsidR="007D38D6" w:rsidRPr="00472DC3">
        <w:rPr>
          <w:rFonts w:ascii="Palatino Linotype" w:hAnsi="Palatino Linotype" w:cs="Arial"/>
          <w:color w:val="000000" w:themeColor="text1"/>
        </w:rPr>
        <w:t xml:space="preserve">de </w:t>
      </w:r>
      <w:r w:rsidR="002E756C" w:rsidRPr="00472DC3">
        <w:rPr>
          <w:rFonts w:ascii="Palatino Linotype" w:hAnsi="Palatino Linotype" w:cs="Arial"/>
          <w:color w:val="000000" w:themeColor="text1"/>
        </w:rPr>
        <w:t xml:space="preserve">noviembre </w:t>
      </w:r>
      <w:r w:rsidR="007D38D6" w:rsidRPr="00472DC3">
        <w:rPr>
          <w:rFonts w:ascii="Palatino Linotype" w:hAnsi="Palatino Linotype" w:cs="Arial"/>
          <w:color w:val="000000" w:themeColor="text1"/>
        </w:rPr>
        <w:t>d</w:t>
      </w:r>
      <w:r w:rsidRPr="00472DC3">
        <w:rPr>
          <w:rFonts w:ascii="Palatino Linotype" w:hAnsi="Palatino Linotype" w:cs="Arial"/>
          <w:color w:val="000000" w:themeColor="text1"/>
        </w:rPr>
        <w:t xml:space="preserve">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472DC3">
        <w:rPr>
          <w:rFonts w:ascii="Palatino Linotype" w:hAnsi="Palatino Linotype" w:cs="Arial"/>
          <w:b/>
          <w:color w:val="000000" w:themeColor="text1"/>
        </w:rPr>
        <w:t xml:space="preserve">EL SUJETO OBLIGADO </w:t>
      </w:r>
      <w:r w:rsidRPr="00472DC3">
        <w:rPr>
          <w:rFonts w:ascii="Palatino Linotype" w:hAnsi="Palatino Linotype" w:cs="Arial"/>
          <w:color w:val="000000" w:themeColor="text1"/>
        </w:rPr>
        <w:t>rindiera su</w:t>
      </w:r>
      <w:r w:rsidRPr="00472DC3">
        <w:rPr>
          <w:rFonts w:ascii="Palatino Linotype" w:hAnsi="Palatino Linotype" w:cs="Arial"/>
          <w:b/>
          <w:color w:val="000000" w:themeColor="text1"/>
        </w:rPr>
        <w:t xml:space="preserve"> </w:t>
      </w:r>
      <w:r w:rsidRPr="00472DC3">
        <w:rPr>
          <w:rFonts w:ascii="Palatino Linotype" w:hAnsi="Palatino Linotype" w:cs="Arial"/>
          <w:color w:val="000000" w:themeColor="text1"/>
        </w:rPr>
        <w:t>Informe Justificado.</w:t>
      </w:r>
    </w:p>
    <w:p w14:paraId="2DDB6AEC" w14:textId="77777777" w:rsidR="00457BB8" w:rsidRPr="00472DC3" w:rsidRDefault="00457BB8" w:rsidP="008F6701">
      <w:pPr>
        <w:pStyle w:val="Piedepgina"/>
        <w:spacing w:line="360" w:lineRule="auto"/>
        <w:jc w:val="both"/>
        <w:rPr>
          <w:rFonts w:ascii="Palatino Linotype" w:hAnsi="Palatino Linotype" w:cs="Arial"/>
          <w:color w:val="000000" w:themeColor="text1"/>
        </w:rPr>
      </w:pPr>
    </w:p>
    <w:p w14:paraId="4F07AD30" w14:textId="59BEFFC3" w:rsidR="002E756C" w:rsidRPr="00472DC3" w:rsidRDefault="00457BB8" w:rsidP="00FE4DFB">
      <w:pPr>
        <w:spacing w:line="360" w:lineRule="auto"/>
        <w:jc w:val="both"/>
        <w:rPr>
          <w:rFonts w:ascii="Palatino Linotype" w:eastAsia="Arial Unicode MS" w:hAnsi="Palatino Linotype" w:cs="Arial"/>
          <w:b/>
          <w:color w:val="000000" w:themeColor="text1"/>
          <w:sz w:val="28"/>
          <w:szCs w:val="28"/>
        </w:rPr>
      </w:pPr>
      <w:r w:rsidRPr="00472DC3">
        <w:rPr>
          <w:rFonts w:ascii="Palatino Linotype" w:eastAsia="Arial Unicode MS" w:hAnsi="Palatino Linotype" w:cs="Arial"/>
          <w:b/>
          <w:color w:val="000000" w:themeColor="text1"/>
          <w:sz w:val="28"/>
          <w:szCs w:val="28"/>
        </w:rPr>
        <w:lastRenderedPageBreak/>
        <w:t>V</w:t>
      </w:r>
      <w:r w:rsidR="004847D8" w:rsidRPr="00472DC3">
        <w:rPr>
          <w:rFonts w:ascii="Palatino Linotype" w:eastAsia="Arial Unicode MS" w:hAnsi="Palatino Linotype" w:cs="Arial"/>
          <w:b/>
          <w:color w:val="000000" w:themeColor="text1"/>
          <w:sz w:val="28"/>
          <w:szCs w:val="28"/>
        </w:rPr>
        <w:t>I</w:t>
      </w:r>
      <w:r w:rsidRPr="00472DC3">
        <w:rPr>
          <w:rFonts w:ascii="Palatino Linotype" w:eastAsia="Arial Unicode MS" w:hAnsi="Palatino Linotype" w:cs="Arial"/>
          <w:b/>
          <w:color w:val="000000" w:themeColor="text1"/>
          <w:sz w:val="28"/>
          <w:szCs w:val="28"/>
        </w:rPr>
        <w:t xml:space="preserve">I. </w:t>
      </w:r>
      <w:r w:rsidR="002E756C" w:rsidRPr="00472DC3">
        <w:rPr>
          <w:rFonts w:ascii="Palatino Linotype" w:hAnsi="Palatino Linotype" w:cs="Arial"/>
        </w:rPr>
        <w:t>En cumplimiento a lo anterior, de las constancias del expediente electrónico del</w:t>
      </w:r>
      <w:r w:rsidR="002E756C" w:rsidRPr="00472DC3">
        <w:rPr>
          <w:rFonts w:ascii="Palatino Linotype" w:hAnsi="Palatino Linotype" w:cs="Arial"/>
          <w:b/>
        </w:rPr>
        <w:t xml:space="preserve"> SAIMEX</w:t>
      </w:r>
      <w:r w:rsidR="002E756C" w:rsidRPr="00472DC3">
        <w:rPr>
          <w:rFonts w:ascii="Palatino Linotype" w:hAnsi="Palatino Linotype" w:cs="Arial"/>
        </w:rPr>
        <w:t xml:space="preserve">, se advierte que el treinta de noviembre de dos mil veinte, </w:t>
      </w:r>
      <w:r w:rsidR="002E756C" w:rsidRPr="00472DC3">
        <w:rPr>
          <w:rFonts w:ascii="Palatino Linotype" w:hAnsi="Palatino Linotype" w:cs="Arial"/>
          <w:b/>
        </w:rPr>
        <w:t>EL SUJETO OBLIGADO</w:t>
      </w:r>
      <w:r w:rsidR="002E756C" w:rsidRPr="00472DC3">
        <w:rPr>
          <w:rFonts w:ascii="Palatino Linotype" w:hAnsi="Palatino Linotype" w:cs="Arial"/>
        </w:rPr>
        <w:t xml:space="preserve"> </w:t>
      </w:r>
      <w:r w:rsidR="002E756C" w:rsidRPr="00472DC3">
        <w:rPr>
          <w:rFonts w:ascii="Palatino Linotype" w:hAnsi="Palatino Linotype" w:cs="Arial"/>
          <w:lang w:val="es-ES"/>
        </w:rPr>
        <w:t>envió el Informe Justificado, como se desprende a continuación</w:t>
      </w:r>
      <w:r w:rsidR="002E756C" w:rsidRPr="00472DC3">
        <w:rPr>
          <w:rFonts w:ascii="Palatino Linotype" w:hAnsi="Palatino Linotype" w:cs="Arial"/>
          <w:noProof/>
          <w:lang w:eastAsia="es-MX"/>
        </w:rPr>
        <w:t>:</w:t>
      </w:r>
    </w:p>
    <w:p w14:paraId="345CD981" w14:textId="77777777" w:rsidR="002E756C" w:rsidRPr="00472DC3" w:rsidRDefault="002E756C" w:rsidP="00FE4DFB">
      <w:pPr>
        <w:spacing w:line="360" w:lineRule="auto"/>
        <w:jc w:val="both"/>
        <w:rPr>
          <w:rFonts w:ascii="Palatino Linotype" w:eastAsia="Arial Unicode MS" w:hAnsi="Palatino Linotype" w:cs="Arial"/>
          <w:b/>
          <w:color w:val="000000" w:themeColor="text1"/>
          <w:sz w:val="28"/>
          <w:szCs w:val="28"/>
        </w:rPr>
      </w:pPr>
    </w:p>
    <w:p w14:paraId="1A37BE3C" w14:textId="753A997D" w:rsidR="002E756C" w:rsidRPr="00472DC3" w:rsidRDefault="002E756C" w:rsidP="00426202">
      <w:pPr>
        <w:spacing w:line="360" w:lineRule="auto"/>
        <w:jc w:val="center"/>
        <w:rPr>
          <w:rFonts w:ascii="Palatino Linotype" w:eastAsia="Arial Unicode MS" w:hAnsi="Palatino Linotype" w:cs="Arial"/>
          <w:b/>
          <w:color w:val="000000" w:themeColor="text1"/>
          <w:sz w:val="28"/>
          <w:szCs w:val="28"/>
        </w:rPr>
      </w:pPr>
      <w:r w:rsidRPr="00472DC3">
        <w:rPr>
          <w:rFonts w:ascii="Palatino Linotype" w:eastAsia="Arial Unicode MS" w:hAnsi="Palatino Linotype" w:cs="Arial"/>
          <w:b/>
          <w:noProof/>
          <w:color w:val="000000" w:themeColor="text1"/>
          <w:sz w:val="28"/>
          <w:szCs w:val="28"/>
          <w:lang w:eastAsia="es-MX"/>
        </w:rPr>
        <mc:AlternateContent>
          <mc:Choice Requires="wps">
            <w:drawing>
              <wp:anchor distT="0" distB="0" distL="114300" distR="114300" simplePos="0" relativeHeight="251659264" behindDoc="0" locked="0" layoutInCell="1" allowOverlap="1" wp14:anchorId="641F37F6" wp14:editId="03C68E47">
                <wp:simplePos x="0" y="0"/>
                <wp:positionH relativeFrom="column">
                  <wp:posOffset>177165</wp:posOffset>
                </wp:positionH>
                <wp:positionV relativeFrom="paragraph">
                  <wp:posOffset>923925</wp:posOffset>
                </wp:positionV>
                <wp:extent cx="5461000" cy="1130300"/>
                <wp:effectExtent l="76200" t="38100" r="82550" b="88900"/>
                <wp:wrapNone/>
                <wp:docPr id="5" name="Rectángulo redondeado 5"/>
                <wp:cNvGraphicFramePr/>
                <a:graphic xmlns:a="http://schemas.openxmlformats.org/drawingml/2006/main">
                  <a:graphicData uri="http://schemas.microsoft.com/office/word/2010/wordprocessingShape">
                    <wps:wsp>
                      <wps:cNvSpPr/>
                      <wps:spPr>
                        <a:xfrm>
                          <a:off x="0" y="0"/>
                          <a:ext cx="5461000" cy="1130300"/>
                        </a:xfrm>
                        <a:prstGeom prst="roundRect">
                          <a:avLst>
                            <a:gd name="adj" fmla="val 11049"/>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A921DBB" id="Rectángulo redondeado 5" o:spid="_x0000_s1026" style="position:absolute;margin-left:13.95pt;margin-top:72.75pt;width:430pt;height:89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72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" filled="f" strokecolor="red" strokeweight="2.25pt">
                <v:shadow on="t" color="black" opacity="22937f" origin=",.5" offset="0,.63889mm"/>
              </v:roundrect>
            </w:pict>
          </mc:Fallback>
        </mc:AlternateContent>
      </w:r>
      <w:r w:rsidRPr="00472DC3">
        <w:rPr>
          <w:rFonts w:ascii="Palatino Linotype" w:eastAsia="Arial Unicode MS" w:hAnsi="Palatino Linotype" w:cs="Arial"/>
          <w:b/>
          <w:noProof/>
          <w:color w:val="000000" w:themeColor="text1"/>
          <w:sz w:val="28"/>
          <w:szCs w:val="28"/>
          <w:lang w:eastAsia="es-MX"/>
        </w:rPr>
        <w:drawing>
          <wp:inline distT="0" distB="0" distL="0" distR="0" wp14:anchorId="4A432C61" wp14:editId="713F7850">
            <wp:extent cx="5702300" cy="2982481"/>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4">
                      <a:extLst>
                        <a:ext uri="{28A0092B-C50C-407E-A947-70E740481C1C}">
                          <a14:useLocalDpi xmlns:a14="http://schemas.microsoft.com/office/drawing/2010/main" val="0"/>
                        </a:ext>
                      </a:extLst>
                    </a:blip>
                    <a:stretch>
                      <a:fillRect/>
                    </a:stretch>
                  </pic:blipFill>
                  <pic:spPr>
                    <a:xfrm>
                      <a:off x="0" y="0"/>
                      <a:ext cx="5714340" cy="2988778"/>
                    </a:xfrm>
                    <a:prstGeom prst="rect">
                      <a:avLst/>
                    </a:prstGeom>
                  </pic:spPr>
                </pic:pic>
              </a:graphicData>
            </a:graphic>
          </wp:inline>
        </w:drawing>
      </w:r>
    </w:p>
    <w:p w14:paraId="6B18A7D8" w14:textId="77777777" w:rsidR="002E756C" w:rsidRPr="00472DC3" w:rsidRDefault="002E756C" w:rsidP="002E756C">
      <w:pPr>
        <w:spacing w:line="360" w:lineRule="auto"/>
        <w:jc w:val="both"/>
        <w:rPr>
          <w:rFonts w:ascii="Palatino Linotype" w:hAnsi="Palatino Linotype" w:cs="Arial"/>
          <w:noProof/>
          <w:lang w:eastAsia="es-MX"/>
        </w:rPr>
      </w:pPr>
    </w:p>
    <w:p w14:paraId="7DA62CFB" w14:textId="68EBF6FC" w:rsidR="002E756C" w:rsidRPr="00472DC3" w:rsidRDefault="002E756C" w:rsidP="00426202">
      <w:pPr>
        <w:spacing w:line="360" w:lineRule="auto"/>
        <w:jc w:val="both"/>
        <w:rPr>
          <w:rFonts w:ascii="Palatino Linotype" w:eastAsia="Arial Unicode MS" w:hAnsi="Palatino Linotype" w:cs="Arial"/>
          <w:b/>
          <w:sz w:val="28"/>
          <w:szCs w:val="28"/>
        </w:rPr>
      </w:pPr>
      <w:r w:rsidRPr="00472DC3">
        <w:rPr>
          <w:rFonts w:ascii="Palatino Linotype" w:hAnsi="Palatino Linotype" w:cs="Arial"/>
          <w:noProof/>
          <w:lang w:eastAsia="es-MX"/>
        </w:rPr>
        <w:t xml:space="preserve">Advirtiendo que en </w:t>
      </w:r>
      <w:r w:rsidRPr="00472DC3">
        <w:rPr>
          <w:rFonts w:ascii="Palatino Linotype" w:hAnsi="Palatino Linotype" w:cs="Arial"/>
          <w:lang w:val="es-ES"/>
        </w:rPr>
        <w:t>dicho</w:t>
      </w:r>
      <w:r w:rsidRPr="00472DC3">
        <w:rPr>
          <w:rFonts w:ascii="Palatino Linotype" w:hAnsi="Palatino Linotype" w:cs="Arial"/>
          <w:noProof/>
          <w:lang w:eastAsia="es-MX"/>
        </w:rPr>
        <w:t xml:space="preserve"> informe, </w:t>
      </w:r>
      <w:r w:rsidRPr="00472DC3">
        <w:rPr>
          <w:rFonts w:ascii="Palatino Linotype" w:hAnsi="Palatino Linotype" w:cs="Arial"/>
          <w:b/>
          <w:noProof/>
          <w:lang w:eastAsia="es-MX"/>
        </w:rPr>
        <w:t>EL SUJETO OBLIGADO</w:t>
      </w:r>
      <w:r w:rsidRPr="00472DC3">
        <w:rPr>
          <w:rFonts w:ascii="Palatino Linotype" w:hAnsi="Palatino Linotype" w:cs="Arial"/>
          <w:noProof/>
          <w:lang w:eastAsia="es-MX"/>
        </w:rPr>
        <w:t xml:space="preserve"> anexó los archivos</w:t>
      </w:r>
      <w:hyperlink r:id="rId15" w:history="1">
        <w:r w:rsidRPr="00472DC3">
          <w:rPr>
            <w:rFonts w:ascii="Palatino Linotype" w:hAnsi="Palatino Linotype" w:cs="Arial"/>
            <w:b/>
            <w:noProof/>
            <w:lang w:eastAsia="es-MX"/>
          </w:rPr>
          <w:t xml:space="preserve"> OFICIO INFORMÁTICA INFOEM (1) (2).pdf</w:t>
        </w:r>
      </w:hyperlink>
      <w:r w:rsidRPr="00472DC3">
        <w:rPr>
          <w:rFonts w:ascii="Palatino Linotype" w:hAnsi="Palatino Linotype" w:cs="Arial"/>
          <w:noProof/>
          <w:lang w:eastAsia="es-MX"/>
        </w:rPr>
        <w:t xml:space="preserve">, </w:t>
      </w:r>
      <w:hyperlink r:id="rId16" w:history="1">
        <w:r w:rsidRPr="00472DC3">
          <w:rPr>
            <w:rFonts w:ascii="Palatino Linotype" w:hAnsi="Palatino Linotype" w:cs="Arial"/>
            <w:b/>
            <w:noProof/>
            <w:lang w:eastAsia="es-MX"/>
          </w:rPr>
          <w:t>327 SOL 00224 TENANCINGO (2) (1).pdf</w:t>
        </w:r>
      </w:hyperlink>
      <w:r w:rsidRPr="00472DC3">
        <w:rPr>
          <w:rFonts w:ascii="Palatino Linotype" w:hAnsi="Palatino Linotype" w:cs="Arial"/>
          <w:b/>
          <w:noProof/>
          <w:lang w:eastAsia="es-MX"/>
        </w:rPr>
        <w:t xml:space="preserve"> </w:t>
      </w:r>
      <w:r w:rsidRPr="00472DC3">
        <w:rPr>
          <w:rFonts w:ascii="Palatino Linotype" w:hAnsi="Palatino Linotype" w:cs="Arial"/>
          <w:noProof/>
          <w:lang w:eastAsia="es-MX"/>
        </w:rPr>
        <w:t xml:space="preserve">y </w:t>
      </w:r>
      <w:hyperlink r:id="rId17" w:history="1">
        <w:r w:rsidRPr="00472DC3">
          <w:rPr>
            <w:rFonts w:ascii="Palatino Linotype" w:hAnsi="Palatino Linotype" w:cs="Arial"/>
            <w:b/>
            <w:noProof/>
            <w:lang w:eastAsia="es-MX"/>
          </w:rPr>
          <w:t>OFICIO SOL. 00239 RECIBIDA TESORERIA 2020_0001.pdf</w:t>
        </w:r>
      </w:hyperlink>
      <w:r w:rsidRPr="00472DC3">
        <w:rPr>
          <w:rFonts w:ascii="Palatino Linotype" w:hAnsi="Palatino Linotype" w:cs="Arial"/>
          <w:b/>
          <w:noProof/>
          <w:lang w:eastAsia="es-MX"/>
        </w:rPr>
        <w:t xml:space="preserve">, </w:t>
      </w:r>
      <w:r w:rsidR="00E20CAA" w:rsidRPr="00472DC3">
        <w:rPr>
          <w:rFonts w:ascii="Palatino Linotype" w:hAnsi="Palatino Linotype" w:cs="Arial"/>
          <w:noProof/>
          <w:lang w:eastAsia="es-MX"/>
        </w:rPr>
        <w:t xml:space="preserve">los cuales no fueron puestos a disposición del </w:t>
      </w:r>
      <w:r w:rsidR="00E20CAA" w:rsidRPr="00472DC3">
        <w:rPr>
          <w:rFonts w:ascii="Palatino Linotype" w:hAnsi="Palatino Linotype" w:cs="Arial"/>
          <w:b/>
          <w:noProof/>
          <w:lang w:eastAsia="es-MX"/>
        </w:rPr>
        <w:t>RECURRENTE</w:t>
      </w:r>
      <w:r w:rsidR="00E20CAA" w:rsidRPr="00472DC3">
        <w:rPr>
          <w:rFonts w:ascii="Palatino Linotype" w:hAnsi="Palatino Linotype" w:cs="Arial"/>
          <w:noProof/>
          <w:lang w:eastAsia="es-MX"/>
        </w:rPr>
        <w:t xml:space="preserve">, en razón de que no se actualizó el supuesto de la fracción III del artículo 185 de la Ley de Transparencia y Acceso a la Información Pública del Estado de México y Municipios; </w:t>
      </w:r>
      <w:r w:rsidR="00E20CAA" w:rsidRPr="00472DC3">
        <w:rPr>
          <w:rFonts w:ascii="Palatino Linotype" w:hAnsi="Palatino Linotype" w:cs="Arial"/>
          <w:bCs/>
        </w:rPr>
        <w:t>sin embargo,</w:t>
      </w:r>
      <w:r w:rsidRPr="00472DC3">
        <w:rPr>
          <w:rFonts w:ascii="Palatino Linotype" w:hAnsi="Palatino Linotype" w:cs="Tahoma"/>
          <w:lang w:val="es-ES"/>
        </w:rPr>
        <w:t xml:space="preserve"> a efecto de que el particular conociera la totalidad de actuaciones, </w:t>
      </w:r>
      <w:r w:rsidRPr="00472DC3">
        <w:rPr>
          <w:rFonts w:ascii="Palatino Linotype" w:hAnsi="Palatino Linotype"/>
          <w:noProof/>
          <w:lang w:eastAsia="es-MX"/>
        </w:rPr>
        <w:t>fueron puestos a disposición del</w:t>
      </w:r>
      <w:r w:rsidRPr="00472DC3">
        <w:rPr>
          <w:rFonts w:ascii="Palatino Linotype" w:hAnsi="Palatino Linotype"/>
          <w:b/>
          <w:noProof/>
          <w:lang w:eastAsia="es-MX"/>
        </w:rPr>
        <w:t xml:space="preserve"> RECURRENTE</w:t>
      </w:r>
      <w:r w:rsidRPr="00472DC3">
        <w:rPr>
          <w:rFonts w:ascii="Palatino Linotype" w:hAnsi="Palatino Linotype"/>
          <w:noProof/>
          <w:lang w:eastAsia="es-MX"/>
        </w:rPr>
        <w:t xml:space="preserve"> el día </w:t>
      </w:r>
      <w:r w:rsidR="00E20CAA" w:rsidRPr="00472DC3">
        <w:rPr>
          <w:rFonts w:ascii="Palatino Linotype" w:hAnsi="Palatino Linotype"/>
          <w:noProof/>
          <w:lang w:eastAsia="es-MX"/>
        </w:rPr>
        <w:t xml:space="preserve">tres de diciembre </w:t>
      </w:r>
      <w:r w:rsidRPr="00472DC3">
        <w:rPr>
          <w:rFonts w:ascii="Palatino Linotype" w:hAnsi="Palatino Linotype"/>
          <w:noProof/>
          <w:lang w:eastAsia="es-MX"/>
        </w:rPr>
        <w:t>de dos mil veinte</w:t>
      </w:r>
      <w:r w:rsidR="00E20CAA" w:rsidRPr="00472DC3">
        <w:rPr>
          <w:rFonts w:ascii="Palatino Linotype" w:hAnsi="Palatino Linotype"/>
          <w:noProof/>
          <w:lang w:eastAsia="es-MX"/>
        </w:rPr>
        <w:t>.</w:t>
      </w:r>
    </w:p>
    <w:p w14:paraId="0C6B417E" w14:textId="5049FB35" w:rsidR="00457BB8" w:rsidRPr="00472DC3" w:rsidRDefault="00457BB8" w:rsidP="00426202">
      <w:pPr>
        <w:spacing w:line="360" w:lineRule="auto"/>
        <w:jc w:val="center"/>
        <w:rPr>
          <w:rFonts w:ascii="Palatino Linotype" w:hAnsi="Palatino Linotype" w:cs="Arial"/>
          <w:color w:val="000000" w:themeColor="text1"/>
        </w:rPr>
      </w:pPr>
    </w:p>
    <w:p w14:paraId="09BC394C" w14:textId="37D9D875" w:rsidR="00457BB8" w:rsidRPr="00472DC3" w:rsidRDefault="00457BB8" w:rsidP="008F6701">
      <w:pPr>
        <w:spacing w:line="360" w:lineRule="auto"/>
        <w:jc w:val="both"/>
        <w:rPr>
          <w:rFonts w:ascii="Palatino Linotype" w:hAnsi="Palatino Linotype"/>
          <w:b/>
          <w:color w:val="000000" w:themeColor="text1"/>
          <w:sz w:val="28"/>
          <w:szCs w:val="28"/>
        </w:rPr>
      </w:pPr>
      <w:r w:rsidRPr="00472DC3">
        <w:rPr>
          <w:rFonts w:ascii="Palatino Linotype" w:hAnsi="Palatino Linotype"/>
          <w:b/>
          <w:color w:val="000000" w:themeColor="text1"/>
          <w:sz w:val="28"/>
          <w:szCs w:val="28"/>
        </w:rPr>
        <w:t>VI</w:t>
      </w:r>
      <w:r w:rsidR="004847D8" w:rsidRPr="00472DC3">
        <w:rPr>
          <w:rFonts w:ascii="Palatino Linotype" w:hAnsi="Palatino Linotype"/>
          <w:b/>
          <w:color w:val="000000" w:themeColor="text1"/>
          <w:sz w:val="28"/>
          <w:szCs w:val="28"/>
        </w:rPr>
        <w:t>I</w:t>
      </w:r>
      <w:r w:rsidRPr="00472DC3">
        <w:rPr>
          <w:rFonts w:ascii="Palatino Linotype" w:hAnsi="Palatino Linotype"/>
          <w:b/>
          <w:color w:val="000000" w:themeColor="text1"/>
          <w:sz w:val="28"/>
          <w:szCs w:val="28"/>
        </w:rPr>
        <w:t xml:space="preserve">I. </w:t>
      </w:r>
      <w:r w:rsidRPr="00472DC3">
        <w:rPr>
          <w:rFonts w:ascii="Palatino Linotype" w:hAnsi="Palatino Linotype" w:cs="Arial"/>
          <w:color w:val="000000" w:themeColor="text1"/>
        </w:rPr>
        <w:t xml:space="preserve">En fecha </w:t>
      </w:r>
      <w:r w:rsidR="00E20CAA" w:rsidRPr="00472DC3">
        <w:rPr>
          <w:rFonts w:ascii="Palatino Linotype" w:hAnsi="Palatino Linotype" w:cs="Arial"/>
          <w:color w:val="000000" w:themeColor="text1"/>
        </w:rPr>
        <w:t xml:space="preserve">diez </w:t>
      </w:r>
      <w:r w:rsidR="007D38D6" w:rsidRPr="00472DC3">
        <w:rPr>
          <w:rFonts w:ascii="Palatino Linotype" w:hAnsi="Palatino Linotype" w:cs="Arial"/>
          <w:color w:val="000000" w:themeColor="text1"/>
        </w:rPr>
        <w:t xml:space="preserve">de diciembre </w:t>
      </w:r>
      <w:r w:rsidRPr="00472DC3">
        <w:rPr>
          <w:rFonts w:ascii="Palatino Linotype" w:hAnsi="Palatino Linotype" w:cs="Arial"/>
          <w:color w:val="000000" w:themeColor="text1"/>
        </w:rPr>
        <w:t xml:space="preserve">de dos mil veinte, la Comisionada Ponente acordó el cierre de instrucción, así como la remisión del mismo a efecto de ser resuelto, de conformidad con lo establecido en el artículo 185 fracción VIII de la Ley de Transparencia y Acceso a la Información Pública del Estado de México y Municipios; y </w:t>
      </w:r>
    </w:p>
    <w:p w14:paraId="14EEC6C5" w14:textId="77777777" w:rsidR="00457BB8" w:rsidRPr="00472DC3" w:rsidRDefault="00457BB8" w:rsidP="008F6701">
      <w:pPr>
        <w:jc w:val="both"/>
        <w:rPr>
          <w:rFonts w:ascii="Palatino Linotype" w:hAnsi="Palatino Linotype"/>
          <w:b/>
          <w:color w:val="000000" w:themeColor="text1"/>
          <w:sz w:val="28"/>
          <w:szCs w:val="28"/>
        </w:rPr>
      </w:pPr>
    </w:p>
    <w:p w14:paraId="274C22D9" w14:textId="77777777" w:rsidR="00457BB8" w:rsidRPr="00472DC3" w:rsidRDefault="00457BB8" w:rsidP="008F6701">
      <w:pPr>
        <w:jc w:val="center"/>
        <w:rPr>
          <w:rFonts w:ascii="Palatino Linotype" w:hAnsi="Palatino Linotype"/>
          <w:b/>
          <w:bCs/>
          <w:color w:val="000000" w:themeColor="text1"/>
          <w:spacing w:val="40"/>
          <w:sz w:val="28"/>
        </w:rPr>
      </w:pPr>
      <w:r w:rsidRPr="00472DC3">
        <w:rPr>
          <w:rFonts w:ascii="Palatino Linotype" w:hAnsi="Palatino Linotype"/>
          <w:b/>
          <w:bCs/>
          <w:color w:val="000000" w:themeColor="text1"/>
          <w:spacing w:val="40"/>
          <w:sz w:val="28"/>
        </w:rPr>
        <w:t>CONSIDERANDO</w:t>
      </w:r>
    </w:p>
    <w:p w14:paraId="2EE1A9E9" w14:textId="77777777" w:rsidR="00457BB8" w:rsidRPr="00472DC3" w:rsidRDefault="00457BB8" w:rsidP="008F6701">
      <w:pPr>
        <w:jc w:val="center"/>
        <w:rPr>
          <w:rFonts w:ascii="Palatino Linotype" w:hAnsi="Palatino Linotype"/>
          <w:b/>
          <w:bCs/>
          <w:color w:val="000000" w:themeColor="text1"/>
          <w:spacing w:val="40"/>
          <w:sz w:val="28"/>
        </w:rPr>
      </w:pPr>
    </w:p>
    <w:p w14:paraId="224029A3" w14:textId="77777777" w:rsidR="00457BB8" w:rsidRPr="00472DC3" w:rsidRDefault="00457BB8" w:rsidP="008F6701">
      <w:pPr>
        <w:spacing w:line="360" w:lineRule="auto"/>
        <w:ind w:right="50"/>
        <w:jc w:val="both"/>
        <w:rPr>
          <w:rFonts w:ascii="Palatino Linotype" w:hAnsi="Palatino Linotype" w:cs="Arial"/>
          <w:color w:val="000000" w:themeColor="text1"/>
        </w:rPr>
      </w:pPr>
      <w:r w:rsidRPr="00472DC3">
        <w:rPr>
          <w:rFonts w:ascii="Palatino Linotype" w:hAnsi="Palatino Linotype"/>
          <w:b/>
          <w:color w:val="000000" w:themeColor="text1"/>
          <w:sz w:val="28"/>
          <w:szCs w:val="28"/>
        </w:rPr>
        <w:t>PRIMERO</w:t>
      </w:r>
      <w:r w:rsidRPr="00472DC3">
        <w:rPr>
          <w:rFonts w:ascii="Palatino Linotype" w:hAnsi="Palatino Linotype"/>
          <w:b/>
          <w:color w:val="000000" w:themeColor="text1"/>
        </w:rPr>
        <w:t>.</w:t>
      </w:r>
      <w:r w:rsidRPr="00472DC3">
        <w:rPr>
          <w:rFonts w:ascii="Palatino Linotype" w:hAnsi="Palatino Linotype"/>
          <w:color w:val="000000" w:themeColor="text1"/>
        </w:rPr>
        <w:t xml:space="preserve"> </w:t>
      </w:r>
      <w:r w:rsidRPr="00472DC3">
        <w:rPr>
          <w:rFonts w:ascii="Palatino Linotype" w:hAnsi="Palatino Linotype"/>
          <w:b/>
          <w:color w:val="000000" w:themeColor="text1"/>
        </w:rPr>
        <w:t>Competencia</w:t>
      </w:r>
      <w:r w:rsidRPr="00472DC3">
        <w:rPr>
          <w:rFonts w:ascii="Palatino Linotype" w:hAnsi="Palatino Linotype"/>
          <w:color w:val="000000" w:themeColor="text1"/>
        </w:rPr>
        <w:t>.</w:t>
      </w:r>
      <w:r w:rsidRPr="00472DC3">
        <w:rPr>
          <w:rFonts w:ascii="Palatino Linotype" w:hAnsi="Palatino Linotype"/>
          <w:b/>
          <w:color w:val="000000" w:themeColor="text1"/>
        </w:rPr>
        <w:t xml:space="preserve"> </w:t>
      </w:r>
      <w:r w:rsidRPr="00472DC3">
        <w:rPr>
          <w:rFonts w:ascii="Palatino Linotype" w:hAnsi="Palatino Linotype"/>
          <w:color w:val="000000" w:themeColor="text1"/>
        </w:rPr>
        <w:t xml:space="preserve">Este Instituto de </w:t>
      </w:r>
      <w:r w:rsidRPr="00472DC3">
        <w:rPr>
          <w:rFonts w:ascii="Palatino Linotype" w:hAnsi="Palatino Linotype" w:cs="Arial"/>
          <w:color w:val="000000" w:themeColor="text1"/>
        </w:rPr>
        <w:t>Transparencia</w:t>
      </w:r>
      <w:r w:rsidRPr="00472DC3">
        <w:rPr>
          <w:rFonts w:ascii="Palatino Linotype" w:hAnsi="Palatino Linotype"/>
          <w:color w:val="000000" w:themeColor="text1"/>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Pr="00472DC3">
        <w:rPr>
          <w:rFonts w:ascii="Palatino Linotype" w:eastAsia="Calibri" w:hAnsi="Palatino Linotype" w:cs="Arial"/>
          <w:color w:val="000000" w:themeColor="text1"/>
        </w:rPr>
        <w:t xml:space="preserve">párrafos </w:t>
      </w:r>
      <w:r w:rsidRPr="00472DC3">
        <w:rPr>
          <w:rFonts w:ascii="Palatino Linotype" w:hAnsi="Palatino Linotype"/>
          <w:color w:val="000000" w:themeColor="text1"/>
        </w:rPr>
        <w:t xml:space="preserve">vigésimo </w:t>
      </w:r>
      <w:r w:rsidRPr="00472DC3">
        <w:rPr>
          <w:rFonts w:ascii="Palatino Linotype" w:hAnsi="Palatino Linotype" w:cs="Arial"/>
          <w:color w:val="000000" w:themeColor="text1"/>
        </w:rPr>
        <w:t>segundo,</w:t>
      </w:r>
      <w:r w:rsidRPr="00472DC3">
        <w:rPr>
          <w:rFonts w:ascii="Palatino Linotype" w:hAnsi="Palatino Linotype"/>
          <w:color w:val="000000" w:themeColor="text1"/>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472DC3">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 toda vez que se trata de un recurso de revisión interpuesto en términos de la Ley de la materia.</w:t>
      </w:r>
    </w:p>
    <w:p w14:paraId="128A0B77" w14:textId="77777777" w:rsidR="00457BB8" w:rsidRPr="00472DC3" w:rsidRDefault="00457BB8" w:rsidP="008F6701">
      <w:pPr>
        <w:spacing w:line="360" w:lineRule="auto"/>
        <w:ind w:right="50"/>
        <w:jc w:val="both"/>
        <w:rPr>
          <w:rFonts w:ascii="Palatino Linotype" w:hAnsi="Palatino Linotype" w:cs="Arial"/>
          <w:b/>
          <w:color w:val="000000" w:themeColor="text1"/>
        </w:rPr>
      </w:pPr>
    </w:p>
    <w:p w14:paraId="54E67F03" w14:textId="725CEB30" w:rsidR="00457BB8" w:rsidRPr="00472DC3" w:rsidRDefault="00457BB8" w:rsidP="008F6701">
      <w:pPr>
        <w:spacing w:line="360" w:lineRule="auto"/>
        <w:jc w:val="both"/>
        <w:rPr>
          <w:rFonts w:ascii="Palatino Linotype" w:hAnsi="Palatino Linotype" w:cs="Arial"/>
          <w:b/>
          <w:snapToGrid w:val="0"/>
          <w:color w:val="000000" w:themeColor="text1"/>
        </w:rPr>
      </w:pPr>
      <w:r w:rsidRPr="00472DC3">
        <w:rPr>
          <w:rFonts w:ascii="Palatino Linotype" w:hAnsi="Palatino Linotype" w:cs="Arial"/>
          <w:b/>
          <w:color w:val="000000" w:themeColor="text1"/>
          <w:sz w:val="28"/>
        </w:rPr>
        <w:lastRenderedPageBreak/>
        <w:t>SEGUNDO</w:t>
      </w:r>
      <w:r w:rsidRPr="00472DC3">
        <w:rPr>
          <w:rFonts w:ascii="Palatino Linotype" w:hAnsi="Palatino Linotype" w:cs="Arial"/>
          <w:b/>
          <w:color w:val="000000" w:themeColor="text1"/>
        </w:rPr>
        <w:t xml:space="preserve">. Interés. </w:t>
      </w:r>
      <w:r w:rsidRPr="00472DC3">
        <w:rPr>
          <w:rFonts w:ascii="Palatino Linotype" w:hAnsi="Palatino Linotype" w:cs="Arial"/>
          <w:bCs/>
          <w:color w:val="000000" w:themeColor="text1"/>
        </w:rPr>
        <w:t xml:space="preserve">El recurso de revisión fue interpuesto por parte legítima, en atención a que se presentó por </w:t>
      </w:r>
      <w:r w:rsidR="007D38D6" w:rsidRPr="00472DC3">
        <w:rPr>
          <w:rFonts w:ascii="Palatino Linotype" w:hAnsi="Palatino Linotype" w:cs="Arial"/>
          <w:b/>
          <w:bCs/>
          <w:color w:val="000000" w:themeColor="text1"/>
        </w:rPr>
        <w:t xml:space="preserve">EL </w:t>
      </w:r>
      <w:r w:rsidRPr="00472DC3">
        <w:rPr>
          <w:rFonts w:ascii="Palatino Linotype" w:hAnsi="Palatino Linotype" w:cs="Arial"/>
          <w:b/>
          <w:bCs/>
          <w:color w:val="000000" w:themeColor="text1"/>
        </w:rPr>
        <w:t>RECURRENTE,</w:t>
      </w:r>
      <w:r w:rsidRPr="00472DC3">
        <w:rPr>
          <w:rFonts w:ascii="Palatino Linotype" w:hAnsi="Palatino Linotype" w:cs="Arial"/>
          <w:bCs/>
          <w:color w:val="000000" w:themeColor="text1"/>
        </w:rPr>
        <w:t xml:space="preserve"> quien es la misma persona que formuló la solicitud de acceso a la información pública al </w:t>
      </w:r>
      <w:r w:rsidRPr="00472DC3">
        <w:rPr>
          <w:rFonts w:ascii="Palatino Linotype" w:hAnsi="Palatino Linotype" w:cs="Arial"/>
          <w:b/>
          <w:bCs/>
          <w:color w:val="000000" w:themeColor="text1"/>
        </w:rPr>
        <w:t>SUJETO OBLIGADO.</w:t>
      </w:r>
    </w:p>
    <w:p w14:paraId="29A38B6E" w14:textId="77777777" w:rsidR="00457BB8" w:rsidRPr="00472DC3" w:rsidRDefault="00457BB8" w:rsidP="008F6701">
      <w:pPr>
        <w:spacing w:line="360" w:lineRule="auto"/>
        <w:jc w:val="both"/>
        <w:rPr>
          <w:rFonts w:ascii="Palatino Linotype" w:hAnsi="Palatino Linotype" w:cs="Arial"/>
          <w:b/>
          <w:color w:val="000000" w:themeColor="text1"/>
          <w:szCs w:val="28"/>
        </w:rPr>
      </w:pPr>
    </w:p>
    <w:p w14:paraId="0228BFAD" w14:textId="292F2105" w:rsidR="00457BB8" w:rsidRPr="00472DC3" w:rsidRDefault="00457BB8" w:rsidP="008F6701">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472DC3">
        <w:rPr>
          <w:rFonts w:ascii="Palatino Linotype" w:hAnsi="Palatino Linotype" w:cs="Arial"/>
          <w:b/>
          <w:color w:val="000000" w:themeColor="text1"/>
          <w:sz w:val="28"/>
          <w:szCs w:val="28"/>
        </w:rPr>
        <w:t xml:space="preserve">TERCERO. </w:t>
      </w:r>
      <w:r w:rsidRPr="00472DC3">
        <w:rPr>
          <w:rFonts w:ascii="Palatino Linotype" w:hAnsi="Palatino Linotype" w:cs="Arial"/>
          <w:b/>
          <w:color w:val="000000" w:themeColor="text1"/>
        </w:rPr>
        <w:t xml:space="preserve">Oportunidad. </w:t>
      </w:r>
      <w:r w:rsidRPr="00472DC3">
        <w:rPr>
          <w:rFonts w:ascii="Palatino Linotype" w:hAnsi="Palatino Linotype" w:cs="Arial"/>
          <w:color w:val="000000" w:themeColor="text1"/>
        </w:rPr>
        <w:t xml:space="preserve">El recurso de revisión fue interpuesto dentro del plazo de quince días hábiles contados a partir del día siguiente al en que </w:t>
      </w:r>
      <w:r w:rsidR="00E17940" w:rsidRPr="00472DC3">
        <w:rPr>
          <w:rFonts w:ascii="Palatino Linotype" w:hAnsi="Palatino Linotype" w:cs="Arial"/>
          <w:b/>
          <w:color w:val="000000" w:themeColor="text1"/>
        </w:rPr>
        <w:t xml:space="preserve">EL </w:t>
      </w:r>
      <w:r w:rsidRPr="00472DC3">
        <w:rPr>
          <w:rFonts w:ascii="Palatino Linotype" w:hAnsi="Palatino Linotype" w:cs="Arial"/>
          <w:b/>
          <w:color w:val="000000" w:themeColor="text1"/>
        </w:rPr>
        <w:t xml:space="preserve">RECURRENTE </w:t>
      </w:r>
      <w:r w:rsidRPr="00472DC3">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472DC3" w:rsidRDefault="00457BB8" w:rsidP="008F6701">
      <w:pPr>
        <w:ind w:left="851" w:right="902"/>
        <w:jc w:val="both"/>
        <w:rPr>
          <w:rFonts w:ascii="Palatino Linotype" w:eastAsiaTheme="minorEastAsia" w:hAnsi="Palatino Linotype" w:cs="Arial"/>
          <w:color w:val="000000" w:themeColor="text1"/>
          <w:szCs w:val="20"/>
          <w:lang w:val="es-ES_tradnl"/>
        </w:rPr>
      </w:pPr>
    </w:p>
    <w:p w14:paraId="796155AA" w14:textId="77777777" w:rsidR="00457BB8" w:rsidRPr="00472DC3" w:rsidRDefault="00457BB8" w:rsidP="008F6701">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472DC3">
        <w:rPr>
          <w:rFonts w:ascii="Palatino Linotype" w:eastAsiaTheme="minorEastAsia" w:hAnsi="Palatino Linotype" w:cs="Arial"/>
          <w:b/>
          <w:i/>
          <w:color w:val="000000" w:themeColor="text1"/>
          <w:sz w:val="22"/>
          <w:szCs w:val="22"/>
          <w:lang w:val="es-ES_tradnl"/>
        </w:rPr>
        <w:t>“Artículo 178.</w:t>
      </w:r>
      <w:r w:rsidRPr="00472DC3">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472DC3" w:rsidRDefault="00457BB8" w:rsidP="008F6701">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472DC3">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472DC3" w:rsidRDefault="00457BB8" w:rsidP="008F6701">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472DC3">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472DC3">
        <w:rPr>
          <w:rFonts w:ascii="Palatino Linotype" w:eastAsiaTheme="minorEastAsia" w:hAnsi="Palatino Linotype" w:cs="Arial"/>
          <w:b/>
          <w:i/>
          <w:color w:val="000000" w:themeColor="text1"/>
          <w:sz w:val="22"/>
          <w:szCs w:val="22"/>
          <w:lang w:val="es-ES_tradnl"/>
        </w:rPr>
        <w:t>”</w:t>
      </w:r>
    </w:p>
    <w:p w14:paraId="0793AB7B" w14:textId="77777777" w:rsidR="00457BB8" w:rsidRPr="00472DC3" w:rsidRDefault="00457BB8" w:rsidP="008F6701">
      <w:pPr>
        <w:ind w:left="851" w:right="902"/>
        <w:jc w:val="both"/>
        <w:rPr>
          <w:rFonts w:ascii="Palatino Linotype" w:eastAsiaTheme="minorEastAsia" w:hAnsi="Palatino Linotype" w:cs="Arial"/>
          <w:color w:val="000000" w:themeColor="text1"/>
          <w:szCs w:val="20"/>
          <w:lang w:val="es-ES_tradnl"/>
        </w:rPr>
      </w:pPr>
    </w:p>
    <w:p w14:paraId="7BF2F5B0" w14:textId="3EA6F4B3" w:rsidR="007D38D6" w:rsidRPr="00472DC3" w:rsidRDefault="00457BB8" w:rsidP="007D38D6">
      <w:pPr>
        <w:spacing w:line="360" w:lineRule="auto"/>
        <w:jc w:val="both"/>
        <w:rPr>
          <w:rFonts w:ascii="Palatino Linotype" w:hAnsi="Palatino Linotype"/>
        </w:rPr>
      </w:pPr>
      <w:r w:rsidRPr="00472DC3">
        <w:rPr>
          <w:rFonts w:ascii="Palatino Linotype" w:eastAsiaTheme="minorEastAsia" w:hAnsi="Palatino Linotype" w:cs="Arial"/>
          <w:color w:val="000000" w:themeColor="text1"/>
          <w:lang w:val="es-ES_tradnl"/>
        </w:rPr>
        <w:t xml:space="preserve">En efecto, atendiendo a que </w:t>
      </w:r>
      <w:r w:rsidRPr="00472DC3">
        <w:rPr>
          <w:rFonts w:ascii="Palatino Linotype" w:eastAsiaTheme="minorEastAsia" w:hAnsi="Palatino Linotype" w:cs="Arial"/>
          <w:b/>
          <w:color w:val="000000" w:themeColor="text1"/>
          <w:lang w:val="es-ES_tradnl"/>
        </w:rPr>
        <w:t>EL SUJETO OBLIGADO</w:t>
      </w:r>
      <w:r w:rsidRPr="00472DC3">
        <w:rPr>
          <w:rFonts w:ascii="Palatino Linotype" w:eastAsiaTheme="minorEastAsia" w:hAnsi="Palatino Linotype" w:cs="Arial"/>
          <w:color w:val="000000" w:themeColor="text1"/>
          <w:lang w:val="es-ES_tradnl"/>
        </w:rPr>
        <w:t xml:space="preserve"> notificó la respuesta a la solicitud de información pública el </w:t>
      </w:r>
      <w:r w:rsidR="009F2DF6" w:rsidRPr="00472DC3">
        <w:rPr>
          <w:rFonts w:ascii="Palatino Linotype" w:eastAsiaTheme="minorEastAsia" w:hAnsi="Palatino Linotype" w:cs="Arial"/>
          <w:b/>
          <w:color w:val="000000" w:themeColor="text1"/>
          <w:lang w:val="es-ES_tradnl"/>
        </w:rPr>
        <w:t xml:space="preserve">veintinueve de octubre </w:t>
      </w:r>
      <w:r w:rsidR="00FE2EE3" w:rsidRPr="00472DC3">
        <w:rPr>
          <w:rFonts w:ascii="Palatino Linotype" w:eastAsiaTheme="minorEastAsia" w:hAnsi="Palatino Linotype" w:cs="Arial"/>
          <w:b/>
          <w:color w:val="000000" w:themeColor="text1"/>
          <w:lang w:val="es-ES_tradnl"/>
        </w:rPr>
        <w:t>de dos mil veinte</w:t>
      </w:r>
      <w:r w:rsidRPr="00472DC3">
        <w:rPr>
          <w:rFonts w:ascii="Palatino Linotype" w:eastAsiaTheme="minorEastAsia" w:hAnsi="Palatino Linotype" w:cs="Arial"/>
          <w:b/>
          <w:color w:val="000000" w:themeColor="text1"/>
          <w:lang w:val="es-ES_tradnl"/>
        </w:rPr>
        <w:t xml:space="preserve">; </w:t>
      </w:r>
      <w:r w:rsidRPr="00472DC3">
        <w:rPr>
          <w:rFonts w:ascii="Palatino Linotype" w:hAnsi="Palatino Linotype" w:cs="Arial"/>
          <w:color w:val="000000" w:themeColor="text1"/>
        </w:rPr>
        <w:t>en consecuencia, el plazo de quince días hábiles que el artículo 178 de la ley de la materia otorga a</w:t>
      </w:r>
      <w:r w:rsidR="00E17940" w:rsidRPr="00472DC3">
        <w:rPr>
          <w:rFonts w:ascii="Palatino Linotype" w:hAnsi="Palatino Linotype" w:cs="Arial"/>
          <w:color w:val="000000" w:themeColor="text1"/>
        </w:rPr>
        <w:t>l</w:t>
      </w:r>
      <w:r w:rsidRPr="00472DC3">
        <w:rPr>
          <w:rFonts w:ascii="Palatino Linotype" w:hAnsi="Palatino Linotype" w:cs="Arial"/>
          <w:b/>
          <w:color w:val="000000" w:themeColor="text1"/>
        </w:rPr>
        <w:t xml:space="preserve"> RECURRENTE</w:t>
      </w:r>
      <w:r w:rsidRPr="00472DC3">
        <w:rPr>
          <w:rFonts w:ascii="Palatino Linotype" w:hAnsi="Palatino Linotype" w:cs="Arial"/>
          <w:color w:val="000000" w:themeColor="text1"/>
        </w:rPr>
        <w:t xml:space="preserve"> para presentar el recurso de revisión, transcurrió del</w:t>
      </w:r>
      <w:r w:rsidRPr="00472DC3">
        <w:rPr>
          <w:rFonts w:ascii="Palatino Linotype" w:hAnsi="Palatino Linotype" w:cs="Arial"/>
          <w:b/>
          <w:color w:val="000000" w:themeColor="text1"/>
        </w:rPr>
        <w:t xml:space="preserve"> </w:t>
      </w:r>
      <w:r w:rsidR="009F2DF6" w:rsidRPr="00472DC3">
        <w:rPr>
          <w:rFonts w:ascii="Palatino Linotype" w:hAnsi="Palatino Linotype" w:cs="Arial"/>
          <w:b/>
          <w:color w:val="000000" w:themeColor="text1"/>
        </w:rPr>
        <w:t>treinta de octubre al veintitrés de noviembre de dos mil veinte</w:t>
      </w:r>
      <w:r w:rsidRPr="00472DC3">
        <w:rPr>
          <w:rFonts w:ascii="Palatino Linotype" w:hAnsi="Palatino Linotype" w:cs="Arial"/>
          <w:color w:val="000000" w:themeColor="text1"/>
        </w:rPr>
        <w:t>, sin contemplar en el cómputo los días</w:t>
      </w:r>
      <w:r w:rsidR="00FE4DFB" w:rsidRPr="00472DC3">
        <w:rPr>
          <w:rFonts w:ascii="Palatino Linotype" w:hAnsi="Palatino Linotype" w:cs="Arial"/>
          <w:color w:val="000000" w:themeColor="text1"/>
        </w:rPr>
        <w:t xml:space="preserve"> </w:t>
      </w:r>
      <w:r w:rsidR="009F2DF6" w:rsidRPr="00472DC3">
        <w:rPr>
          <w:rFonts w:ascii="Palatino Linotype" w:hAnsi="Palatino Linotype" w:cs="Arial"/>
          <w:color w:val="000000" w:themeColor="text1"/>
        </w:rPr>
        <w:t xml:space="preserve">treinta y uno de octubre; así como, </w:t>
      </w:r>
      <w:r w:rsidR="00AE4B38" w:rsidRPr="00472DC3">
        <w:rPr>
          <w:rFonts w:ascii="Palatino Linotype" w:hAnsi="Palatino Linotype" w:cs="Arial"/>
          <w:color w:val="000000" w:themeColor="text1"/>
        </w:rPr>
        <w:t xml:space="preserve">uno, siete, ocho, catorce, </w:t>
      </w:r>
      <w:r w:rsidR="00AE4B38" w:rsidRPr="00472DC3">
        <w:rPr>
          <w:rFonts w:ascii="Palatino Linotype" w:hAnsi="Palatino Linotype" w:cs="Arial"/>
          <w:color w:val="000000" w:themeColor="text1"/>
        </w:rPr>
        <w:lastRenderedPageBreak/>
        <w:t xml:space="preserve">quince, veintiuno y veintidós de noviembre </w:t>
      </w:r>
      <w:r w:rsidR="007D38D6" w:rsidRPr="00472DC3">
        <w:rPr>
          <w:rFonts w:ascii="Palatino Linotype" w:hAnsi="Palatino Linotype" w:cs="Arial"/>
          <w:color w:val="000000" w:themeColor="text1"/>
        </w:rPr>
        <w:t>de dos mil veinte</w:t>
      </w:r>
      <w:r w:rsidR="00FE4DFB" w:rsidRPr="00472DC3">
        <w:rPr>
          <w:rFonts w:ascii="Palatino Linotype" w:hAnsi="Palatino Linotype" w:cs="Arial"/>
          <w:color w:val="000000" w:themeColor="text1"/>
        </w:rPr>
        <w:t xml:space="preserve">, por corresponder a sábados y domingos, considerados como días inhábiles, en términos del artículo 3, fracción X de la Ley de Transparencia y Acceso a la Información Pública del Estado de México y Municipios; así como, </w:t>
      </w:r>
      <w:r w:rsidR="00AE4B38" w:rsidRPr="00472DC3">
        <w:rPr>
          <w:rFonts w:ascii="Palatino Linotype" w:hAnsi="Palatino Linotype"/>
          <w:color w:val="000000" w:themeColor="text1"/>
        </w:rPr>
        <w:t xml:space="preserve">los días dos y </w:t>
      </w:r>
      <w:r w:rsidR="007D38D6" w:rsidRPr="00472DC3">
        <w:rPr>
          <w:rFonts w:ascii="Palatino Linotype" w:hAnsi="Palatino Linotype"/>
          <w:color w:val="000000" w:themeColor="text1"/>
        </w:rPr>
        <w:t xml:space="preserve">dieciséis de noviembre de dos mil veinte, </w:t>
      </w:r>
      <w:r w:rsidR="007D38D6" w:rsidRPr="00472DC3">
        <w:rPr>
          <w:rFonts w:ascii="Palatino Linotype" w:hAnsi="Palatino Linotype"/>
        </w:rPr>
        <w:t xml:space="preserve">por ser considerados como día inhábil por suspensión de labores, en términos del </w:t>
      </w:r>
      <w:r w:rsidR="007D38D6" w:rsidRPr="00472DC3">
        <w:rPr>
          <w:rFonts w:ascii="Palatino Linotype" w:hAnsi="Palatino Linotype" w:cs="Arial"/>
        </w:rPr>
        <w:t>Calendario Oficial en Materia de Transparencia, Acceso a la Información Pública y Protección de Datos Personales del Estado de México y Municipios; así como de labores del Instituto para el año dos mil veinte y enero de dos mil veintiuno, publicado en el Periódico Oficial “Gaceta del Gobierno”, el diecinueve de diciembre de dos mil diecinueve.</w:t>
      </w:r>
    </w:p>
    <w:p w14:paraId="25E69560" w14:textId="37C46A15" w:rsidR="007D38D6" w:rsidRPr="00472DC3" w:rsidRDefault="007D38D6" w:rsidP="00FE4DFB">
      <w:pPr>
        <w:spacing w:line="360" w:lineRule="auto"/>
        <w:jc w:val="both"/>
        <w:rPr>
          <w:rFonts w:ascii="Palatino Linotype" w:hAnsi="Palatino Linotype"/>
          <w:color w:val="000000" w:themeColor="text1"/>
        </w:rPr>
      </w:pPr>
    </w:p>
    <w:p w14:paraId="0E788203" w14:textId="2606488D" w:rsidR="00457BB8" w:rsidRPr="00472DC3" w:rsidRDefault="00457BB8" w:rsidP="008F6701">
      <w:pPr>
        <w:spacing w:line="360" w:lineRule="auto"/>
        <w:jc w:val="both"/>
        <w:rPr>
          <w:rFonts w:ascii="Palatino Linotype" w:eastAsiaTheme="minorEastAsia" w:hAnsi="Palatino Linotype" w:cs="Arial"/>
          <w:color w:val="000000" w:themeColor="text1"/>
          <w:lang w:val="es-ES_tradnl"/>
        </w:rPr>
      </w:pPr>
      <w:r w:rsidRPr="00472DC3">
        <w:rPr>
          <w:rFonts w:ascii="Palatino Linotype" w:eastAsiaTheme="minorEastAsia" w:hAnsi="Palatino Linotype" w:cs="Arial"/>
          <w:color w:val="000000" w:themeColor="text1"/>
          <w:lang w:val="es-ES_tradnl"/>
        </w:rPr>
        <w:t>En ese tenor, si el recurso de revisión que nos ocupa, se interpuso el</w:t>
      </w:r>
      <w:r w:rsidRPr="00472DC3">
        <w:rPr>
          <w:rFonts w:ascii="Palatino Linotype" w:eastAsiaTheme="minorEastAsia" w:hAnsi="Palatino Linotype" w:cs="Arial"/>
          <w:b/>
          <w:color w:val="000000" w:themeColor="text1"/>
          <w:lang w:val="es-ES_tradnl"/>
        </w:rPr>
        <w:t xml:space="preserve"> </w:t>
      </w:r>
      <w:r w:rsidR="00AE4B38" w:rsidRPr="00472DC3">
        <w:rPr>
          <w:rFonts w:ascii="Palatino Linotype" w:eastAsiaTheme="minorEastAsia" w:hAnsi="Palatino Linotype" w:cs="Arial"/>
          <w:b/>
          <w:color w:val="000000" w:themeColor="text1"/>
          <w:lang w:val="es-ES_tradnl"/>
        </w:rPr>
        <w:t xml:space="preserve">dieciocho </w:t>
      </w:r>
      <w:r w:rsidR="007D38D6" w:rsidRPr="00472DC3">
        <w:rPr>
          <w:rFonts w:ascii="Palatino Linotype" w:eastAsiaTheme="minorEastAsia" w:hAnsi="Palatino Linotype" w:cs="Arial"/>
          <w:b/>
          <w:color w:val="000000" w:themeColor="text1"/>
          <w:lang w:val="es-ES_tradnl"/>
        </w:rPr>
        <w:t xml:space="preserve">de noviembre </w:t>
      </w:r>
      <w:r w:rsidRPr="00472DC3">
        <w:rPr>
          <w:rFonts w:ascii="Palatino Linotype" w:eastAsiaTheme="minorEastAsia" w:hAnsi="Palatino Linotype" w:cs="Arial"/>
          <w:b/>
          <w:color w:val="000000" w:themeColor="text1"/>
          <w:lang w:val="es-ES_tradnl"/>
        </w:rPr>
        <w:t>de dos mil veinte,</w:t>
      </w:r>
      <w:r w:rsidRPr="00472DC3">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14:paraId="28D8C718" w14:textId="77777777" w:rsidR="00554D15" w:rsidRPr="00472DC3" w:rsidRDefault="00554D15" w:rsidP="008F6701">
      <w:pPr>
        <w:spacing w:line="360" w:lineRule="auto"/>
        <w:jc w:val="both"/>
        <w:rPr>
          <w:rFonts w:ascii="Palatino Linotype" w:eastAsiaTheme="minorEastAsia" w:hAnsi="Palatino Linotype" w:cs="Arial"/>
          <w:color w:val="000000" w:themeColor="text1"/>
          <w:lang w:val="es-ES_tradnl"/>
        </w:rPr>
      </w:pPr>
    </w:p>
    <w:p w14:paraId="7536CF6A" w14:textId="77777777" w:rsidR="00AE4B38" w:rsidRPr="00472DC3" w:rsidRDefault="00AE4B38" w:rsidP="00AE4B38">
      <w:pPr>
        <w:autoSpaceDE w:val="0"/>
        <w:autoSpaceDN w:val="0"/>
        <w:adjustRightInd w:val="0"/>
        <w:spacing w:line="360" w:lineRule="auto"/>
        <w:ind w:right="49"/>
        <w:jc w:val="both"/>
        <w:rPr>
          <w:rFonts w:ascii="Palatino Linotype" w:hAnsi="Palatino Linotype" w:cs="Arial"/>
          <w:lang w:val="es-ES"/>
        </w:rPr>
      </w:pPr>
      <w:r w:rsidRPr="00472DC3">
        <w:rPr>
          <w:rFonts w:ascii="Palatino Linotype" w:hAnsi="Palatino Linotype"/>
          <w:b/>
          <w:sz w:val="28"/>
          <w:szCs w:val="20"/>
          <w:lang w:val="es-ES_tradnl"/>
        </w:rPr>
        <w:t xml:space="preserve">CUARTO. </w:t>
      </w:r>
      <w:r w:rsidRPr="00472DC3">
        <w:rPr>
          <w:rFonts w:ascii="Palatino Linotype" w:hAnsi="Palatino Linotype"/>
          <w:b/>
        </w:rPr>
        <w:t xml:space="preserve">Procedibilidad. </w:t>
      </w:r>
      <w:r w:rsidRPr="00472DC3">
        <w:rPr>
          <w:rFonts w:ascii="Palatino Linotype" w:hAnsi="Palatino Linotype" w:cs="Arial"/>
          <w:lang w:val="es-ES"/>
        </w:rPr>
        <w:t xml:space="preserve">Esta Ponencia considera importante abordar el análisis de los requisitos de </w:t>
      </w:r>
      <w:proofErr w:type="spellStart"/>
      <w:r w:rsidRPr="00472DC3">
        <w:rPr>
          <w:rFonts w:ascii="Palatino Linotype" w:hAnsi="Palatino Linotype" w:cs="Arial"/>
          <w:lang w:val="es-ES"/>
        </w:rPr>
        <w:t>procedibilidad</w:t>
      </w:r>
      <w:proofErr w:type="spellEnd"/>
      <w:r w:rsidRPr="00472DC3">
        <w:rPr>
          <w:rFonts w:ascii="Palatino Linotype" w:hAnsi="Palatino Linotype" w:cs="Arial"/>
          <w:lang w:val="es-ES"/>
        </w:rPr>
        <w:t xml:space="preserve"> del recurso de revisión, así el artículo 180 de la </w:t>
      </w:r>
      <w:r w:rsidRPr="00472DC3">
        <w:rPr>
          <w:rFonts w:ascii="Palatino Linotype" w:hAnsi="Palatino Linotype" w:cs="Arial"/>
          <w:lang w:val="es-ES" w:eastAsia="es-MX"/>
        </w:rPr>
        <w:t xml:space="preserve">Ley de Transparencia y Acceso a la </w:t>
      </w:r>
      <w:r w:rsidRPr="00472DC3">
        <w:rPr>
          <w:rFonts w:ascii="Palatino Linotype" w:hAnsi="Palatino Linotype" w:cs="Arial"/>
          <w:lang w:val="es-ES"/>
        </w:rPr>
        <w:t>Información</w:t>
      </w:r>
      <w:r w:rsidRPr="00472DC3">
        <w:rPr>
          <w:rFonts w:ascii="Palatino Linotype" w:hAnsi="Palatino Linotype" w:cs="Arial"/>
          <w:lang w:val="es-ES" w:eastAsia="es-MX"/>
        </w:rPr>
        <w:t xml:space="preserve"> Pública del Estado de México y Municipios, que </w:t>
      </w:r>
      <w:r w:rsidRPr="00472DC3">
        <w:rPr>
          <w:rFonts w:ascii="Palatino Linotype" w:hAnsi="Palatino Linotype" w:cs="Arial"/>
          <w:lang w:val="es-ES"/>
        </w:rPr>
        <w:t>establece lo siguiente:</w:t>
      </w:r>
    </w:p>
    <w:p w14:paraId="52C01BDA" w14:textId="77777777" w:rsidR="00AE4B38" w:rsidRPr="00472DC3" w:rsidRDefault="00AE4B38" w:rsidP="00AE4B38">
      <w:pPr>
        <w:autoSpaceDE w:val="0"/>
        <w:autoSpaceDN w:val="0"/>
        <w:adjustRightInd w:val="0"/>
        <w:ind w:right="49"/>
        <w:jc w:val="both"/>
        <w:rPr>
          <w:rFonts w:ascii="Palatino Linotype" w:hAnsi="Palatino Linotype" w:cs="Arial"/>
          <w:lang w:val="es-ES"/>
        </w:rPr>
      </w:pPr>
    </w:p>
    <w:p w14:paraId="2EF96E43" w14:textId="77777777" w:rsidR="00AE4B38" w:rsidRPr="00472DC3" w:rsidRDefault="00AE4B38" w:rsidP="00AE4B38">
      <w:pPr>
        <w:tabs>
          <w:tab w:val="left" w:pos="851"/>
        </w:tabs>
        <w:ind w:left="851" w:right="901"/>
        <w:jc w:val="both"/>
        <w:rPr>
          <w:rFonts w:ascii="Palatino Linotype" w:hAnsi="Palatino Linotype"/>
          <w:b/>
          <w:i/>
          <w:sz w:val="22"/>
          <w:szCs w:val="22"/>
          <w:lang w:val="es-ES"/>
        </w:rPr>
      </w:pPr>
      <w:r w:rsidRPr="00472DC3">
        <w:rPr>
          <w:rFonts w:ascii="Palatino Linotype" w:hAnsi="Palatino Linotype"/>
          <w:b/>
          <w:i/>
          <w:sz w:val="22"/>
          <w:szCs w:val="22"/>
          <w:lang w:val="es-ES"/>
        </w:rPr>
        <w:t xml:space="preserve">“Artículo 180. </w:t>
      </w:r>
      <w:r w:rsidRPr="00472DC3">
        <w:rPr>
          <w:rFonts w:ascii="Palatino Linotype" w:hAnsi="Palatino Linotype"/>
          <w:i/>
          <w:sz w:val="22"/>
          <w:szCs w:val="22"/>
          <w:lang w:val="es-ES"/>
        </w:rPr>
        <w:t xml:space="preserve">El </w:t>
      </w:r>
      <w:r w:rsidRPr="00472DC3">
        <w:rPr>
          <w:rFonts w:ascii="Palatino Linotype" w:hAnsi="Palatino Linotype" w:cs="Arial"/>
          <w:i/>
          <w:sz w:val="22"/>
          <w:szCs w:val="22"/>
          <w:lang w:val="es-ES"/>
        </w:rPr>
        <w:t>recurso</w:t>
      </w:r>
      <w:r w:rsidRPr="00472DC3">
        <w:rPr>
          <w:rFonts w:ascii="Palatino Linotype" w:hAnsi="Palatino Linotype"/>
          <w:i/>
          <w:sz w:val="22"/>
          <w:szCs w:val="22"/>
          <w:lang w:val="es-ES"/>
        </w:rPr>
        <w:t xml:space="preserve"> </w:t>
      </w:r>
      <w:r w:rsidRPr="00472DC3">
        <w:rPr>
          <w:rFonts w:ascii="Palatino Linotype" w:hAnsi="Palatino Linotype" w:cs="Arial"/>
          <w:i/>
          <w:color w:val="222222"/>
          <w:sz w:val="22"/>
          <w:szCs w:val="22"/>
          <w:lang w:val="es-ES" w:eastAsia="es-MX"/>
        </w:rPr>
        <w:t>de</w:t>
      </w:r>
      <w:r w:rsidRPr="00472DC3">
        <w:rPr>
          <w:rFonts w:ascii="Palatino Linotype" w:hAnsi="Palatino Linotype"/>
          <w:i/>
          <w:sz w:val="22"/>
          <w:szCs w:val="22"/>
          <w:lang w:val="es-ES"/>
        </w:rPr>
        <w:t xml:space="preserve"> revisión contendrá:</w:t>
      </w:r>
      <w:r w:rsidRPr="00472DC3">
        <w:rPr>
          <w:rFonts w:ascii="Palatino Linotype" w:hAnsi="Palatino Linotype"/>
          <w:b/>
          <w:i/>
          <w:sz w:val="22"/>
          <w:szCs w:val="22"/>
          <w:lang w:val="es-ES"/>
        </w:rPr>
        <w:t xml:space="preserve"> </w:t>
      </w:r>
    </w:p>
    <w:p w14:paraId="3207C1AE" w14:textId="77777777" w:rsidR="00AE4B38" w:rsidRPr="00472DC3" w:rsidRDefault="00AE4B38" w:rsidP="00AE4B38">
      <w:pPr>
        <w:tabs>
          <w:tab w:val="left" w:pos="851"/>
        </w:tabs>
        <w:ind w:left="851" w:right="901"/>
        <w:jc w:val="both"/>
        <w:rPr>
          <w:rFonts w:ascii="Palatino Linotype" w:hAnsi="Palatino Linotype"/>
          <w:b/>
          <w:i/>
          <w:sz w:val="22"/>
          <w:szCs w:val="22"/>
          <w:lang w:val="es-ES"/>
        </w:rPr>
      </w:pPr>
      <w:r w:rsidRPr="00472DC3">
        <w:rPr>
          <w:rFonts w:ascii="Palatino Linotype" w:hAnsi="Palatino Linotype"/>
          <w:b/>
          <w:i/>
          <w:sz w:val="22"/>
          <w:szCs w:val="22"/>
          <w:lang w:val="es-ES"/>
        </w:rPr>
        <w:t xml:space="preserve">I. </w:t>
      </w:r>
      <w:r w:rsidRPr="00472DC3">
        <w:rPr>
          <w:rFonts w:ascii="Palatino Linotype" w:hAnsi="Palatino Linotype"/>
          <w:i/>
          <w:sz w:val="22"/>
          <w:szCs w:val="22"/>
          <w:lang w:val="es-ES"/>
        </w:rPr>
        <w:t xml:space="preserve">El sujeto obligado ante </w:t>
      </w:r>
      <w:r w:rsidRPr="00472DC3">
        <w:rPr>
          <w:rFonts w:ascii="Palatino Linotype" w:hAnsi="Palatino Linotype" w:cs="Arial"/>
          <w:i/>
          <w:sz w:val="22"/>
          <w:szCs w:val="22"/>
          <w:lang w:val="es-ES"/>
        </w:rPr>
        <w:t>la</w:t>
      </w:r>
      <w:r w:rsidRPr="00472DC3">
        <w:rPr>
          <w:rFonts w:ascii="Palatino Linotype" w:hAnsi="Palatino Linotype"/>
          <w:i/>
          <w:sz w:val="22"/>
          <w:szCs w:val="22"/>
          <w:lang w:val="es-ES"/>
        </w:rPr>
        <w:t xml:space="preserve"> cual </w:t>
      </w:r>
      <w:r w:rsidRPr="00472DC3">
        <w:rPr>
          <w:rFonts w:ascii="Palatino Linotype" w:hAnsi="Palatino Linotype" w:cs="Arial"/>
          <w:i/>
          <w:color w:val="222222"/>
          <w:sz w:val="22"/>
          <w:szCs w:val="22"/>
          <w:lang w:val="es-ES" w:eastAsia="es-MX"/>
        </w:rPr>
        <w:t>se</w:t>
      </w:r>
      <w:r w:rsidRPr="00472DC3">
        <w:rPr>
          <w:rFonts w:ascii="Palatino Linotype" w:hAnsi="Palatino Linotype"/>
          <w:i/>
          <w:sz w:val="22"/>
          <w:szCs w:val="22"/>
          <w:lang w:val="es-ES"/>
        </w:rPr>
        <w:t xml:space="preserve"> presentó la solicitud;</w:t>
      </w:r>
      <w:r w:rsidRPr="00472DC3">
        <w:rPr>
          <w:rFonts w:ascii="Palatino Linotype" w:hAnsi="Palatino Linotype"/>
          <w:b/>
          <w:i/>
          <w:sz w:val="22"/>
          <w:szCs w:val="22"/>
          <w:lang w:val="es-ES"/>
        </w:rPr>
        <w:t xml:space="preserve"> </w:t>
      </w:r>
    </w:p>
    <w:p w14:paraId="6E9DF2AB" w14:textId="77777777" w:rsidR="00AE4B38" w:rsidRPr="00472DC3" w:rsidRDefault="00AE4B38" w:rsidP="00AE4B38">
      <w:pPr>
        <w:tabs>
          <w:tab w:val="left" w:pos="851"/>
        </w:tabs>
        <w:ind w:left="851" w:right="901"/>
        <w:jc w:val="both"/>
        <w:rPr>
          <w:rFonts w:ascii="Palatino Linotype" w:hAnsi="Palatino Linotype"/>
          <w:b/>
          <w:i/>
          <w:sz w:val="22"/>
          <w:szCs w:val="22"/>
          <w:lang w:val="es-ES"/>
        </w:rPr>
      </w:pPr>
      <w:r w:rsidRPr="00472DC3">
        <w:rPr>
          <w:rFonts w:ascii="Palatino Linotype" w:hAnsi="Palatino Linotype"/>
          <w:b/>
          <w:i/>
          <w:sz w:val="22"/>
          <w:szCs w:val="22"/>
          <w:lang w:val="es-ES"/>
        </w:rPr>
        <w:t xml:space="preserve">II. </w:t>
      </w:r>
      <w:r w:rsidRPr="00472DC3">
        <w:rPr>
          <w:rFonts w:ascii="Palatino Linotype" w:hAnsi="Palatino Linotype"/>
          <w:b/>
          <w:i/>
          <w:sz w:val="22"/>
          <w:szCs w:val="22"/>
          <w:u w:val="single"/>
          <w:lang w:val="es-ES"/>
        </w:rPr>
        <w:t xml:space="preserve">El nombre del solicitante </w:t>
      </w:r>
      <w:r w:rsidRPr="00472DC3">
        <w:rPr>
          <w:rFonts w:ascii="Palatino Linotype" w:hAnsi="Palatino Linotype" w:cs="Arial"/>
          <w:b/>
          <w:i/>
          <w:color w:val="222222"/>
          <w:sz w:val="22"/>
          <w:szCs w:val="22"/>
          <w:u w:val="single"/>
          <w:lang w:val="es-ES" w:eastAsia="es-MX"/>
        </w:rPr>
        <w:t>que</w:t>
      </w:r>
      <w:r w:rsidRPr="00472DC3">
        <w:rPr>
          <w:rFonts w:ascii="Palatino Linotype" w:hAnsi="Palatino Linotype"/>
          <w:b/>
          <w:i/>
          <w:sz w:val="22"/>
          <w:szCs w:val="22"/>
          <w:u w:val="single"/>
          <w:lang w:val="es-ES"/>
        </w:rPr>
        <w:t xml:space="preserve"> recurre </w:t>
      </w:r>
      <w:r w:rsidRPr="00472DC3">
        <w:rPr>
          <w:rFonts w:ascii="Palatino Linotype" w:hAnsi="Palatino Linotype"/>
          <w:i/>
          <w:sz w:val="22"/>
          <w:szCs w:val="22"/>
          <w:lang w:val="es-ES"/>
        </w:rPr>
        <w:t>o de su representante y, en su caso, del tercero interesado, así como la dirección o medio que señale para recibir notificaciones;</w:t>
      </w:r>
      <w:r w:rsidRPr="00472DC3">
        <w:rPr>
          <w:rFonts w:ascii="Palatino Linotype" w:hAnsi="Palatino Linotype"/>
          <w:b/>
          <w:i/>
          <w:sz w:val="22"/>
          <w:szCs w:val="22"/>
          <w:lang w:val="es-ES"/>
        </w:rPr>
        <w:t xml:space="preserve"> </w:t>
      </w:r>
    </w:p>
    <w:p w14:paraId="3C738EBF" w14:textId="77777777" w:rsidR="00AE4B38" w:rsidRPr="00472DC3" w:rsidRDefault="00AE4B38" w:rsidP="00AE4B38">
      <w:pPr>
        <w:tabs>
          <w:tab w:val="left" w:pos="851"/>
        </w:tabs>
        <w:ind w:left="851" w:right="901"/>
        <w:jc w:val="both"/>
        <w:rPr>
          <w:rFonts w:ascii="Palatino Linotype" w:hAnsi="Palatino Linotype"/>
          <w:b/>
          <w:i/>
          <w:sz w:val="22"/>
          <w:szCs w:val="22"/>
          <w:lang w:val="es-ES"/>
        </w:rPr>
      </w:pPr>
      <w:r w:rsidRPr="00472DC3">
        <w:rPr>
          <w:rFonts w:ascii="Palatino Linotype" w:hAnsi="Palatino Linotype"/>
          <w:b/>
          <w:i/>
          <w:sz w:val="22"/>
          <w:szCs w:val="22"/>
          <w:lang w:val="es-ES"/>
        </w:rPr>
        <w:t xml:space="preserve">III. </w:t>
      </w:r>
      <w:r w:rsidRPr="00472DC3">
        <w:rPr>
          <w:rFonts w:ascii="Palatino Linotype" w:hAnsi="Palatino Linotype"/>
          <w:i/>
          <w:sz w:val="22"/>
          <w:szCs w:val="22"/>
          <w:lang w:val="es-ES"/>
        </w:rPr>
        <w:t xml:space="preserve">El número de folio de </w:t>
      </w:r>
      <w:r w:rsidRPr="00472DC3">
        <w:rPr>
          <w:rFonts w:ascii="Palatino Linotype" w:hAnsi="Palatino Linotype" w:cs="Arial"/>
          <w:i/>
          <w:color w:val="222222"/>
          <w:sz w:val="22"/>
          <w:szCs w:val="22"/>
          <w:lang w:val="es-ES" w:eastAsia="es-MX"/>
        </w:rPr>
        <w:t>respuesta</w:t>
      </w:r>
      <w:r w:rsidRPr="00472DC3">
        <w:rPr>
          <w:rFonts w:ascii="Palatino Linotype" w:hAnsi="Palatino Linotype"/>
          <w:i/>
          <w:sz w:val="22"/>
          <w:szCs w:val="22"/>
          <w:lang w:val="es-ES"/>
        </w:rPr>
        <w:t xml:space="preserve"> de la solicitud de acceso; </w:t>
      </w:r>
    </w:p>
    <w:p w14:paraId="3837FC58" w14:textId="77777777" w:rsidR="00AE4B38" w:rsidRPr="00472DC3" w:rsidRDefault="00AE4B38" w:rsidP="00AE4B38">
      <w:pPr>
        <w:tabs>
          <w:tab w:val="left" w:pos="851"/>
        </w:tabs>
        <w:ind w:left="851" w:right="901"/>
        <w:jc w:val="both"/>
        <w:rPr>
          <w:rFonts w:ascii="Palatino Linotype" w:hAnsi="Palatino Linotype"/>
          <w:b/>
          <w:i/>
          <w:sz w:val="22"/>
          <w:szCs w:val="22"/>
          <w:lang w:val="es-ES"/>
        </w:rPr>
      </w:pPr>
      <w:r w:rsidRPr="00472DC3">
        <w:rPr>
          <w:rFonts w:ascii="Palatino Linotype" w:hAnsi="Palatino Linotype"/>
          <w:b/>
          <w:i/>
          <w:sz w:val="22"/>
          <w:szCs w:val="22"/>
          <w:lang w:val="es-ES"/>
        </w:rPr>
        <w:lastRenderedPageBreak/>
        <w:t xml:space="preserve">IV. </w:t>
      </w:r>
      <w:r w:rsidRPr="00472DC3">
        <w:rPr>
          <w:rFonts w:ascii="Palatino Linotype" w:hAnsi="Palatino Linotype"/>
          <w:i/>
          <w:sz w:val="22"/>
          <w:szCs w:val="22"/>
          <w:lang w:val="es-ES"/>
        </w:rPr>
        <w:t xml:space="preserve">La fecha en que fue </w:t>
      </w:r>
      <w:r w:rsidRPr="00472DC3">
        <w:rPr>
          <w:rFonts w:ascii="Palatino Linotype" w:hAnsi="Palatino Linotype" w:cs="Arial"/>
          <w:i/>
          <w:color w:val="222222"/>
          <w:sz w:val="22"/>
          <w:szCs w:val="22"/>
          <w:lang w:val="es-ES" w:eastAsia="es-MX"/>
        </w:rPr>
        <w:t>notificada</w:t>
      </w:r>
      <w:r w:rsidRPr="00472DC3">
        <w:rPr>
          <w:rFonts w:ascii="Palatino Linotype" w:hAnsi="Palatino Linotype"/>
          <w:i/>
          <w:sz w:val="22"/>
          <w:szCs w:val="22"/>
          <w:lang w:val="es-ES"/>
        </w:rPr>
        <w:t xml:space="preserve"> la respuesta al solicitante o tuvo conocimiento del acto reclamado, o de presentación de la solicitud, en caso de falta de respuesta;</w:t>
      </w:r>
      <w:r w:rsidRPr="00472DC3">
        <w:rPr>
          <w:rFonts w:ascii="Palatino Linotype" w:hAnsi="Palatino Linotype"/>
          <w:b/>
          <w:i/>
          <w:sz w:val="22"/>
          <w:szCs w:val="22"/>
          <w:lang w:val="es-ES"/>
        </w:rPr>
        <w:t xml:space="preserve"> </w:t>
      </w:r>
    </w:p>
    <w:p w14:paraId="56D89655" w14:textId="77777777" w:rsidR="00AE4B38" w:rsidRPr="00472DC3" w:rsidRDefault="00AE4B38" w:rsidP="00AE4B38">
      <w:pPr>
        <w:tabs>
          <w:tab w:val="left" w:pos="851"/>
        </w:tabs>
        <w:ind w:left="851" w:right="901"/>
        <w:jc w:val="both"/>
        <w:rPr>
          <w:rFonts w:ascii="Palatino Linotype" w:hAnsi="Palatino Linotype"/>
          <w:b/>
          <w:i/>
          <w:sz w:val="22"/>
          <w:szCs w:val="22"/>
          <w:lang w:val="es-ES"/>
        </w:rPr>
      </w:pPr>
      <w:r w:rsidRPr="00472DC3">
        <w:rPr>
          <w:rFonts w:ascii="Palatino Linotype" w:hAnsi="Palatino Linotype"/>
          <w:b/>
          <w:i/>
          <w:sz w:val="22"/>
          <w:szCs w:val="22"/>
          <w:lang w:val="es-ES"/>
        </w:rPr>
        <w:t xml:space="preserve">V. </w:t>
      </w:r>
      <w:r w:rsidRPr="00472DC3">
        <w:rPr>
          <w:rFonts w:ascii="Palatino Linotype" w:hAnsi="Palatino Linotype"/>
          <w:i/>
          <w:sz w:val="22"/>
          <w:szCs w:val="22"/>
          <w:lang w:val="es-ES"/>
        </w:rPr>
        <w:t xml:space="preserve">El acto que se </w:t>
      </w:r>
      <w:r w:rsidRPr="00472DC3">
        <w:rPr>
          <w:rFonts w:ascii="Palatino Linotype" w:hAnsi="Palatino Linotype" w:cs="Arial"/>
          <w:i/>
          <w:color w:val="222222"/>
          <w:sz w:val="22"/>
          <w:szCs w:val="22"/>
          <w:lang w:val="es-ES" w:eastAsia="es-MX"/>
        </w:rPr>
        <w:t>recurre</w:t>
      </w:r>
      <w:r w:rsidRPr="00472DC3">
        <w:rPr>
          <w:rFonts w:ascii="Palatino Linotype" w:hAnsi="Palatino Linotype"/>
          <w:i/>
          <w:sz w:val="22"/>
          <w:szCs w:val="22"/>
          <w:lang w:val="es-ES"/>
        </w:rPr>
        <w:t>;</w:t>
      </w:r>
      <w:r w:rsidRPr="00472DC3">
        <w:rPr>
          <w:rFonts w:ascii="Palatino Linotype" w:hAnsi="Palatino Linotype"/>
          <w:b/>
          <w:i/>
          <w:sz w:val="22"/>
          <w:szCs w:val="22"/>
          <w:lang w:val="es-ES"/>
        </w:rPr>
        <w:t xml:space="preserve"> </w:t>
      </w:r>
    </w:p>
    <w:p w14:paraId="4E0C16F7" w14:textId="77777777" w:rsidR="00AE4B38" w:rsidRPr="00472DC3" w:rsidRDefault="00AE4B38" w:rsidP="00AE4B38">
      <w:pPr>
        <w:tabs>
          <w:tab w:val="left" w:pos="851"/>
        </w:tabs>
        <w:ind w:left="851" w:right="901"/>
        <w:jc w:val="both"/>
        <w:rPr>
          <w:rFonts w:ascii="Palatino Linotype" w:hAnsi="Palatino Linotype"/>
          <w:b/>
          <w:i/>
          <w:sz w:val="22"/>
          <w:szCs w:val="22"/>
          <w:lang w:val="es-ES"/>
        </w:rPr>
      </w:pPr>
      <w:r w:rsidRPr="00472DC3">
        <w:rPr>
          <w:rFonts w:ascii="Palatino Linotype" w:hAnsi="Palatino Linotype"/>
          <w:b/>
          <w:i/>
          <w:sz w:val="22"/>
          <w:szCs w:val="22"/>
          <w:lang w:val="es-ES"/>
        </w:rPr>
        <w:t xml:space="preserve">VI. </w:t>
      </w:r>
      <w:r w:rsidRPr="00472DC3">
        <w:rPr>
          <w:rFonts w:ascii="Palatino Linotype" w:hAnsi="Palatino Linotype"/>
          <w:i/>
          <w:sz w:val="22"/>
          <w:szCs w:val="22"/>
          <w:lang w:val="es-ES"/>
        </w:rPr>
        <w:t xml:space="preserve">Las razones o </w:t>
      </w:r>
      <w:r w:rsidRPr="00472DC3">
        <w:rPr>
          <w:rFonts w:ascii="Palatino Linotype" w:hAnsi="Palatino Linotype" w:cs="Arial"/>
          <w:i/>
          <w:color w:val="222222"/>
          <w:sz w:val="22"/>
          <w:szCs w:val="22"/>
          <w:lang w:val="es-ES" w:eastAsia="es-MX"/>
        </w:rPr>
        <w:t>motivos</w:t>
      </w:r>
      <w:r w:rsidRPr="00472DC3">
        <w:rPr>
          <w:rFonts w:ascii="Palatino Linotype" w:hAnsi="Palatino Linotype"/>
          <w:i/>
          <w:sz w:val="22"/>
          <w:szCs w:val="22"/>
          <w:lang w:val="es-ES"/>
        </w:rPr>
        <w:t xml:space="preserve"> de inconformidad;</w:t>
      </w:r>
      <w:r w:rsidRPr="00472DC3">
        <w:rPr>
          <w:rFonts w:ascii="Palatino Linotype" w:hAnsi="Palatino Linotype"/>
          <w:b/>
          <w:i/>
          <w:sz w:val="22"/>
          <w:szCs w:val="22"/>
          <w:lang w:val="es-ES"/>
        </w:rPr>
        <w:t xml:space="preserve"> </w:t>
      </w:r>
    </w:p>
    <w:p w14:paraId="40D9E4A3" w14:textId="77777777" w:rsidR="00AE4B38" w:rsidRPr="00472DC3" w:rsidRDefault="00AE4B38" w:rsidP="00AE4B38">
      <w:pPr>
        <w:tabs>
          <w:tab w:val="left" w:pos="851"/>
        </w:tabs>
        <w:ind w:left="851" w:right="901"/>
        <w:jc w:val="both"/>
        <w:rPr>
          <w:rFonts w:ascii="Palatino Linotype" w:hAnsi="Palatino Linotype"/>
          <w:b/>
          <w:i/>
          <w:sz w:val="22"/>
          <w:szCs w:val="22"/>
          <w:lang w:val="es-ES"/>
        </w:rPr>
      </w:pPr>
      <w:r w:rsidRPr="00472DC3">
        <w:rPr>
          <w:rFonts w:ascii="Palatino Linotype" w:hAnsi="Palatino Linotype"/>
          <w:b/>
          <w:i/>
          <w:sz w:val="22"/>
          <w:szCs w:val="22"/>
          <w:lang w:val="es-ES"/>
        </w:rPr>
        <w:t xml:space="preserve">VII. </w:t>
      </w:r>
      <w:r w:rsidRPr="00472DC3">
        <w:rPr>
          <w:rFonts w:ascii="Palatino Linotype" w:hAnsi="Palatino Linotype"/>
          <w:i/>
          <w:sz w:val="22"/>
          <w:szCs w:val="22"/>
          <w:lang w:val="es-ES"/>
        </w:rPr>
        <w:t>La copia de la respuesta que se impugna y, en su caso, de la notificación correspondiente, en el caso de respuesta de la solicitud; y</w:t>
      </w:r>
      <w:r w:rsidRPr="00472DC3">
        <w:rPr>
          <w:rFonts w:ascii="Palatino Linotype" w:hAnsi="Palatino Linotype"/>
          <w:b/>
          <w:i/>
          <w:sz w:val="22"/>
          <w:szCs w:val="22"/>
          <w:lang w:val="es-ES"/>
        </w:rPr>
        <w:t xml:space="preserve"> </w:t>
      </w:r>
    </w:p>
    <w:p w14:paraId="02251211" w14:textId="77777777" w:rsidR="00AE4B38" w:rsidRPr="00472DC3" w:rsidRDefault="00AE4B38" w:rsidP="00AE4B38">
      <w:pPr>
        <w:tabs>
          <w:tab w:val="left" w:pos="851"/>
        </w:tabs>
        <w:ind w:left="851" w:right="901"/>
        <w:jc w:val="both"/>
        <w:rPr>
          <w:rFonts w:ascii="Palatino Linotype" w:hAnsi="Palatino Linotype"/>
          <w:i/>
          <w:sz w:val="22"/>
          <w:szCs w:val="22"/>
          <w:lang w:val="es-ES"/>
        </w:rPr>
      </w:pPr>
      <w:r w:rsidRPr="00472DC3">
        <w:rPr>
          <w:rFonts w:ascii="Palatino Linotype" w:hAnsi="Palatino Linotype"/>
          <w:b/>
          <w:i/>
          <w:sz w:val="22"/>
          <w:szCs w:val="22"/>
          <w:lang w:val="es-ES"/>
        </w:rPr>
        <w:t xml:space="preserve">VIII. </w:t>
      </w:r>
      <w:r w:rsidRPr="00472DC3">
        <w:rPr>
          <w:rFonts w:ascii="Palatino Linotype" w:hAnsi="Palatino Linotype"/>
          <w:i/>
          <w:sz w:val="22"/>
          <w:szCs w:val="22"/>
          <w:lang w:val="es-ES"/>
        </w:rPr>
        <w:t>Firma del recurrente, en su caso, cuando se presente por escrito, requisito sin el cual se dará trámite al recurso.</w:t>
      </w:r>
    </w:p>
    <w:p w14:paraId="6332C946" w14:textId="77777777" w:rsidR="00AE4B38" w:rsidRPr="00472DC3" w:rsidRDefault="00AE4B38" w:rsidP="00AE4B38">
      <w:pPr>
        <w:tabs>
          <w:tab w:val="left" w:pos="851"/>
        </w:tabs>
        <w:ind w:left="851" w:right="901"/>
        <w:jc w:val="both"/>
        <w:rPr>
          <w:rFonts w:ascii="Palatino Linotype" w:hAnsi="Palatino Linotype"/>
          <w:i/>
          <w:sz w:val="22"/>
          <w:szCs w:val="22"/>
          <w:lang w:val="es-ES"/>
        </w:rPr>
      </w:pPr>
      <w:r w:rsidRPr="00472DC3">
        <w:rPr>
          <w:rFonts w:ascii="Palatino Linotype" w:hAnsi="Palatino Linotype"/>
          <w:i/>
          <w:sz w:val="22"/>
          <w:szCs w:val="22"/>
          <w:lang w:val="es-ES"/>
        </w:rPr>
        <w:t xml:space="preserve">Adicionalmente, se podrán anexar las pruebas y demás elementos que considere procedentes someter a juicio del Instituto. </w:t>
      </w:r>
    </w:p>
    <w:p w14:paraId="2E607DFD" w14:textId="77777777" w:rsidR="00AE4B38" w:rsidRPr="00472DC3" w:rsidRDefault="00AE4B38" w:rsidP="00AE4B38">
      <w:pPr>
        <w:tabs>
          <w:tab w:val="left" w:pos="851"/>
        </w:tabs>
        <w:ind w:left="851" w:right="901"/>
        <w:jc w:val="both"/>
        <w:rPr>
          <w:rFonts w:ascii="Palatino Linotype" w:hAnsi="Palatino Linotype"/>
          <w:i/>
          <w:sz w:val="22"/>
          <w:szCs w:val="22"/>
          <w:lang w:val="es-ES"/>
        </w:rPr>
      </w:pPr>
      <w:r w:rsidRPr="00472DC3">
        <w:rPr>
          <w:rFonts w:ascii="Palatino Linotype" w:hAnsi="Palatino Linotype"/>
          <w:i/>
          <w:sz w:val="22"/>
          <w:szCs w:val="22"/>
          <w:lang w:val="es-ES"/>
        </w:rPr>
        <w:t xml:space="preserve">En ningún caso será necesario que el particular ratifique el recurso de revisión interpuesto. </w:t>
      </w:r>
    </w:p>
    <w:p w14:paraId="46CE318B" w14:textId="77777777" w:rsidR="00AE4B38" w:rsidRPr="00472DC3" w:rsidRDefault="00AE4B38" w:rsidP="00AE4B38">
      <w:pPr>
        <w:tabs>
          <w:tab w:val="left" w:pos="851"/>
        </w:tabs>
        <w:ind w:left="851" w:right="901"/>
        <w:jc w:val="both"/>
        <w:rPr>
          <w:rFonts w:ascii="Palatino Linotype" w:hAnsi="Palatino Linotype"/>
          <w:b/>
          <w:i/>
          <w:sz w:val="22"/>
          <w:szCs w:val="22"/>
          <w:lang w:val="es-ES"/>
        </w:rPr>
      </w:pPr>
      <w:r w:rsidRPr="00472DC3">
        <w:rPr>
          <w:rFonts w:ascii="Palatino Linotype" w:hAnsi="Palatino Linotype"/>
          <w:b/>
          <w:i/>
          <w:sz w:val="22"/>
          <w:szCs w:val="22"/>
          <w:u w:val="single"/>
          <w:lang w:val="es-ES"/>
        </w:rPr>
        <w:t xml:space="preserve">En caso de </w:t>
      </w:r>
      <w:r w:rsidRPr="00472DC3">
        <w:rPr>
          <w:rFonts w:ascii="Palatino Linotype" w:hAnsi="Palatino Linotype" w:cs="Arial"/>
          <w:b/>
          <w:i/>
          <w:color w:val="222222"/>
          <w:sz w:val="22"/>
          <w:szCs w:val="22"/>
          <w:u w:val="single"/>
          <w:lang w:val="es-ES" w:eastAsia="es-MX"/>
        </w:rPr>
        <w:t>que</w:t>
      </w:r>
      <w:r w:rsidRPr="00472DC3">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472DC3">
        <w:rPr>
          <w:rFonts w:ascii="Palatino Linotype" w:hAnsi="Palatino Linotype"/>
          <w:i/>
          <w:sz w:val="22"/>
          <w:szCs w:val="22"/>
          <w:lang w:val="es-ES"/>
        </w:rPr>
        <w:t>, IV, VII y VIII.</w:t>
      </w:r>
      <w:r w:rsidRPr="00472DC3">
        <w:rPr>
          <w:rFonts w:ascii="Palatino Linotype" w:hAnsi="Palatino Linotype"/>
          <w:b/>
          <w:i/>
          <w:sz w:val="22"/>
          <w:szCs w:val="22"/>
          <w:lang w:val="es-ES"/>
        </w:rPr>
        <w:t>”</w:t>
      </w:r>
    </w:p>
    <w:p w14:paraId="6F4F8B24" w14:textId="77777777" w:rsidR="00AE4B38" w:rsidRPr="00472DC3" w:rsidRDefault="00AE4B38" w:rsidP="00AE4B38">
      <w:pPr>
        <w:tabs>
          <w:tab w:val="left" w:pos="851"/>
        </w:tabs>
        <w:ind w:left="851" w:right="901"/>
        <w:jc w:val="both"/>
        <w:rPr>
          <w:rFonts w:ascii="Palatino Linotype" w:hAnsi="Palatino Linotype"/>
          <w:i/>
          <w:sz w:val="22"/>
          <w:szCs w:val="22"/>
          <w:lang w:val="es-ES"/>
        </w:rPr>
      </w:pPr>
      <w:r w:rsidRPr="00472DC3">
        <w:rPr>
          <w:rFonts w:ascii="Palatino Linotype" w:hAnsi="Palatino Linotype"/>
          <w:i/>
          <w:sz w:val="22"/>
          <w:szCs w:val="22"/>
          <w:lang w:val="es-ES"/>
        </w:rPr>
        <w:t>(Énfasis añadido)</w:t>
      </w:r>
    </w:p>
    <w:p w14:paraId="5999E8A0" w14:textId="77777777" w:rsidR="00AE4B38" w:rsidRPr="00472DC3" w:rsidRDefault="00AE4B38" w:rsidP="00AE4B38">
      <w:pPr>
        <w:tabs>
          <w:tab w:val="left" w:pos="851"/>
        </w:tabs>
        <w:ind w:left="851" w:right="901"/>
        <w:jc w:val="both"/>
        <w:rPr>
          <w:rFonts w:ascii="Palatino Linotype" w:hAnsi="Palatino Linotype"/>
          <w:i/>
          <w:sz w:val="22"/>
          <w:szCs w:val="22"/>
          <w:lang w:val="es-ES"/>
        </w:rPr>
      </w:pPr>
    </w:p>
    <w:p w14:paraId="007E2868" w14:textId="77777777" w:rsidR="00AE4B38" w:rsidRPr="00472DC3" w:rsidRDefault="00AE4B38" w:rsidP="00AE4B38">
      <w:pPr>
        <w:spacing w:line="360" w:lineRule="auto"/>
        <w:jc w:val="both"/>
        <w:rPr>
          <w:rFonts w:ascii="Palatino Linotype" w:hAnsi="Palatino Linotype"/>
          <w:b/>
          <w:lang w:val="es-ES"/>
        </w:rPr>
      </w:pPr>
      <w:r w:rsidRPr="00472DC3">
        <w:rPr>
          <w:rFonts w:ascii="Palatino Linotype" w:hAnsi="Palatino Linotype"/>
          <w:lang w:val="es-ES"/>
        </w:rPr>
        <w:t xml:space="preserve">En principio, de una interpretación del artículo transcrito se observan los requisitos que </w:t>
      </w:r>
      <w:r w:rsidRPr="00472DC3">
        <w:rPr>
          <w:rFonts w:ascii="Palatino Linotype" w:hAnsi="Palatino Linotype" w:cs="Arial"/>
          <w:lang w:val="es-ES"/>
        </w:rPr>
        <w:t>deberán</w:t>
      </w:r>
      <w:r w:rsidRPr="00472DC3">
        <w:rPr>
          <w:rFonts w:ascii="Palatino Linotype" w:hAnsi="Palatino Linotype"/>
          <w:lang w:val="es-ES"/>
        </w:rPr>
        <w:t xml:space="preserve"> </w:t>
      </w:r>
      <w:r w:rsidRPr="00472DC3">
        <w:rPr>
          <w:rFonts w:ascii="Palatino Linotype" w:hAnsi="Palatino Linotype" w:cs="Arial"/>
          <w:lang w:val="es-ES"/>
        </w:rPr>
        <w:t>contener</w:t>
      </w:r>
      <w:r w:rsidRPr="00472DC3">
        <w:rPr>
          <w:rFonts w:ascii="Palatino Linotype" w:hAnsi="Palatino Linotype"/>
          <w:lang w:val="es-ES"/>
        </w:rPr>
        <w:t xml:space="preserve"> los recursos de revisión; sobre el particular, de la revisión del expediente electrónico del </w:t>
      </w:r>
      <w:r w:rsidRPr="00472DC3">
        <w:rPr>
          <w:rFonts w:ascii="Palatino Linotype" w:hAnsi="Palatino Linotype"/>
          <w:b/>
          <w:lang w:val="es-ES"/>
        </w:rPr>
        <w:t>SAIMEX</w:t>
      </w:r>
      <w:r w:rsidRPr="00472DC3">
        <w:rPr>
          <w:rFonts w:ascii="Palatino Linotype" w:hAnsi="Palatino Linotype"/>
          <w:lang w:val="es-ES"/>
        </w:rPr>
        <w:t xml:space="preserve"> se desprende que la parte solicitante y ahora </w:t>
      </w:r>
      <w:r w:rsidRPr="00472DC3">
        <w:rPr>
          <w:rFonts w:ascii="Palatino Linotype" w:hAnsi="Palatino Linotype"/>
          <w:b/>
          <w:lang w:val="es-ES"/>
        </w:rPr>
        <w:t>RECURRENTE</w:t>
      </w:r>
      <w:r w:rsidRPr="00472DC3">
        <w:rPr>
          <w:rFonts w:ascii="Palatino Linotype" w:hAnsi="Palatino Linotype"/>
          <w:lang w:val="es-ES"/>
        </w:rPr>
        <w:t xml:space="preserve">, en ejercicio de su derecho de acceso a la información pública, no proporcionó su nombre para que </w:t>
      </w:r>
      <w:r w:rsidRPr="00472DC3">
        <w:rPr>
          <w:rFonts w:ascii="Palatino Linotype" w:hAnsi="Palatino Linotype" w:cs="Arial"/>
          <w:lang w:val="es-ES"/>
        </w:rPr>
        <w:t>sea</w:t>
      </w:r>
      <w:r w:rsidRPr="00472DC3">
        <w:rPr>
          <w:rFonts w:ascii="Palatino Linotype" w:hAnsi="Palatino Linotype"/>
          <w:lang w:val="es-ES"/>
        </w:rPr>
        <w:t xml:space="preserve"> identificado, por lo que no se tiene certeza sobre su identidad, lo que en estricto sentido, provoca que </w:t>
      </w:r>
      <w:r w:rsidRPr="00472DC3">
        <w:rPr>
          <w:rFonts w:ascii="Palatino Linotype" w:hAnsi="Palatino Linotype" w:cs="Arial"/>
          <w:lang w:val="es-ES"/>
        </w:rPr>
        <w:t>no</w:t>
      </w:r>
      <w:r w:rsidRPr="00472DC3">
        <w:rPr>
          <w:rFonts w:ascii="Palatino Linotype" w:hAnsi="Palatino Linotype"/>
          <w:lang w:val="es-ES"/>
        </w:rPr>
        <w:t xml:space="preserve"> se colmen los requisitos establecidos en el citado artículo 180 de la Ley de Transparencia.</w:t>
      </w:r>
    </w:p>
    <w:p w14:paraId="02E0CEF0" w14:textId="77777777" w:rsidR="00AE4B38" w:rsidRPr="00472DC3" w:rsidRDefault="00AE4B38" w:rsidP="00AE4B38">
      <w:pPr>
        <w:spacing w:line="360" w:lineRule="auto"/>
        <w:jc w:val="both"/>
        <w:rPr>
          <w:rFonts w:ascii="Palatino Linotype" w:hAnsi="Palatino Linotype"/>
          <w:lang w:val="es-ES"/>
        </w:rPr>
      </w:pPr>
    </w:p>
    <w:p w14:paraId="056F86AA" w14:textId="77777777" w:rsidR="00AE4B38" w:rsidRPr="00472DC3" w:rsidRDefault="00AE4B38" w:rsidP="00AE4B38">
      <w:pPr>
        <w:spacing w:line="360" w:lineRule="auto"/>
        <w:jc w:val="both"/>
        <w:rPr>
          <w:rFonts w:ascii="Palatino Linotype" w:hAnsi="Palatino Linotype" w:cs="Arial"/>
          <w:color w:val="000000"/>
          <w:lang w:val="es-ES"/>
        </w:rPr>
      </w:pPr>
      <w:r w:rsidRPr="00472DC3">
        <w:rPr>
          <w:rFonts w:ascii="Palatino Linotype" w:hAnsi="Palatino Linotype"/>
          <w:lang w:val="es-ES"/>
        </w:rPr>
        <w:t xml:space="preserve">Empero lo anterior, debe destacarse que el artículo 15 de </w:t>
      </w:r>
      <w:r w:rsidRPr="00472DC3">
        <w:rPr>
          <w:rFonts w:ascii="Palatino Linotype" w:hAnsi="Palatino Linotype" w:cs="Arial"/>
          <w:lang w:val="es-ES" w:eastAsia="es-MX"/>
        </w:rPr>
        <w:t xml:space="preserve">Ley de Transparencia y Acceso a la </w:t>
      </w:r>
      <w:r w:rsidRPr="00472DC3">
        <w:rPr>
          <w:rFonts w:ascii="Palatino Linotype" w:hAnsi="Palatino Linotype" w:cs="Arial"/>
          <w:lang w:val="es-ES"/>
        </w:rPr>
        <w:t>Información</w:t>
      </w:r>
      <w:r w:rsidRPr="00472DC3">
        <w:rPr>
          <w:rFonts w:ascii="Palatino Linotype" w:hAnsi="Palatino Linotype" w:cs="Arial"/>
          <w:lang w:val="es-ES" w:eastAsia="es-MX"/>
        </w:rPr>
        <w:t xml:space="preserve"> Pública del Estado de México y Municipios </w:t>
      </w:r>
      <w:r w:rsidRPr="00472DC3">
        <w:rPr>
          <w:rFonts w:ascii="Palatino Linotype" w:hAnsi="Palatino Linotype" w:cs="Arial"/>
          <w:iCs/>
          <w:lang w:val="es-ES"/>
        </w:rPr>
        <w:t xml:space="preserve">prevé que, </w:t>
      </w:r>
      <w:r w:rsidRPr="00472DC3">
        <w:rPr>
          <w:rFonts w:ascii="Palatino Linotype" w:hAnsi="Palatino Linotype"/>
          <w:lang w:val="es-ES"/>
        </w:rPr>
        <w:t xml:space="preserve">toda persona tendrá acceso a la información </w:t>
      </w:r>
      <w:r w:rsidRPr="00472DC3">
        <w:rPr>
          <w:rFonts w:ascii="Palatino Linotype" w:hAnsi="Palatino Linotype" w:cs="Arial"/>
          <w:color w:val="000000"/>
          <w:lang w:val="es-ES"/>
        </w:rPr>
        <w:t xml:space="preserve">sin necesidad de acreditar interés alguno o justificar su utilización, de lo que se infiere que para el </w:t>
      </w:r>
      <w:r w:rsidRPr="00472DC3">
        <w:rPr>
          <w:rFonts w:ascii="Palatino Linotype" w:hAnsi="Palatino Linotype"/>
          <w:lang w:val="es-ES"/>
        </w:rPr>
        <w:t>ejercicio</w:t>
      </w:r>
      <w:r w:rsidRPr="00472DC3">
        <w:rPr>
          <w:rFonts w:ascii="Palatino Linotype" w:hAnsi="Palatino Linotype" w:cs="Arial"/>
          <w:color w:val="000000"/>
          <w:lang w:val="es-ES"/>
        </w:rPr>
        <w:t xml:space="preserve"> del derecho de acceso a la información pública, </w:t>
      </w:r>
      <w:r w:rsidRPr="00472DC3">
        <w:rPr>
          <w:rFonts w:ascii="Palatino Linotype" w:hAnsi="Palatino Linotype" w:cs="Arial"/>
          <w:b/>
          <w:color w:val="000000"/>
          <w:u w:val="single"/>
          <w:lang w:val="es-ES"/>
        </w:rPr>
        <w:t xml:space="preserve">el nombre no es un requisito </w:t>
      </w:r>
      <w:r w:rsidRPr="00472DC3">
        <w:rPr>
          <w:rFonts w:ascii="Palatino Linotype" w:hAnsi="Palatino Linotype" w:cs="Arial"/>
          <w:b/>
          <w:i/>
          <w:color w:val="000000"/>
          <w:u w:val="single"/>
          <w:lang w:val="es-ES"/>
        </w:rPr>
        <w:t>sine qua non</w:t>
      </w:r>
      <w:r w:rsidRPr="00472DC3">
        <w:rPr>
          <w:rFonts w:ascii="Palatino Linotype" w:hAnsi="Palatino Linotype" w:cs="Arial"/>
          <w:color w:val="000000"/>
          <w:lang w:val="es-ES"/>
        </w:rPr>
        <w:t xml:space="preserve"> para que los </w:t>
      </w:r>
      <w:r w:rsidRPr="00472DC3">
        <w:rPr>
          <w:rFonts w:ascii="Palatino Linotype" w:hAnsi="Palatino Linotype" w:cs="Arial"/>
          <w:color w:val="000000"/>
          <w:lang w:val="es-ES"/>
        </w:rPr>
        <w:lastRenderedPageBreak/>
        <w:t>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28DCC96" w14:textId="77777777" w:rsidR="00AE4B38" w:rsidRPr="00472DC3" w:rsidRDefault="00AE4B38" w:rsidP="00AE4B38">
      <w:pPr>
        <w:spacing w:line="360" w:lineRule="auto"/>
        <w:jc w:val="both"/>
        <w:rPr>
          <w:rFonts w:ascii="Palatino Linotype" w:hAnsi="Palatino Linotype" w:cs="Arial"/>
          <w:color w:val="000000"/>
          <w:lang w:val="es-ES"/>
        </w:rPr>
      </w:pPr>
    </w:p>
    <w:p w14:paraId="34EE50C2" w14:textId="77777777" w:rsidR="00AE4B38" w:rsidRPr="00472DC3" w:rsidRDefault="00AE4B38" w:rsidP="00AE4B38">
      <w:pPr>
        <w:spacing w:line="360" w:lineRule="auto"/>
        <w:jc w:val="both"/>
        <w:rPr>
          <w:rFonts w:ascii="Palatino Linotype" w:hAnsi="Palatino Linotype"/>
          <w:lang w:val="es-ES"/>
        </w:rPr>
      </w:pPr>
      <w:r w:rsidRPr="00472DC3">
        <w:rPr>
          <w:rFonts w:ascii="Palatino Linotype" w:hAnsi="Palatino Linotype"/>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359D0109" w14:textId="77777777" w:rsidR="00AE4B38" w:rsidRPr="00472DC3" w:rsidRDefault="00AE4B38" w:rsidP="00AE4B38">
      <w:pPr>
        <w:jc w:val="both"/>
        <w:rPr>
          <w:rFonts w:ascii="Palatino Linotype" w:hAnsi="Palatino Linotype"/>
          <w:lang w:val="es-ES"/>
        </w:rPr>
      </w:pPr>
    </w:p>
    <w:p w14:paraId="633D98F3" w14:textId="77777777" w:rsidR="00AE4B38" w:rsidRPr="00472DC3" w:rsidRDefault="00AE4B38" w:rsidP="00AE4B38">
      <w:pPr>
        <w:tabs>
          <w:tab w:val="left" w:pos="851"/>
        </w:tabs>
        <w:ind w:left="851" w:right="901"/>
        <w:jc w:val="center"/>
        <w:rPr>
          <w:rFonts w:ascii="Palatino Linotype" w:hAnsi="Palatino Linotype" w:cs="Arial"/>
          <w:b/>
          <w:i/>
          <w:sz w:val="22"/>
          <w:szCs w:val="22"/>
          <w:lang w:val="es-ES"/>
        </w:rPr>
      </w:pPr>
      <w:r w:rsidRPr="00472DC3">
        <w:rPr>
          <w:rFonts w:ascii="Palatino Linotype" w:hAnsi="Palatino Linotype" w:cs="Arial"/>
          <w:b/>
          <w:i/>
          <w:sz w:val="22"/>
          <w:szCs w:val="22"/>
          <w:lang w:val="es-ES"/>
        </w:rPr>
        <w:t>Constitución Política de los Estados Unidos Mexicanos</w:t>
      </w:r>
    </w:p>
    <w:p w14:paraId="4D218495" w14:textId="77777777" w:rsidR="00AE4B38" w:rsidRPr="00472DC3" w:rsidRDefault="00AE4B38" w:rsidP="00AE4B38">
      <w:pPr>
        <w:tabs>
          <w:tab w:val="left" w:pos="851"/>
        </w:tabs>
        <w:ind w:left="851" w:right="901"/>
        <w:jc w:val="both"/>
        <w:rPr>
          <w:rFonts w:ascii="Palatino Linotype" w:hAnsi="Palatino Linotype" w:cs="Arial"/>
          <w:i/>
          <w:sz w:val="22"/>
          <w:szCs w:val="22"/>
          <w:lang w:val="es-ES"/>
        </w:rPr>
      </w:pPr>
      <w:r w:rsidRPr="00472DC3">
        <w:rPr>
          <w:rFonts w:ascii="Palatino Linotype" w:hAnsi="Palatino Linotype" w:cs="Arial"/>
          <w:b/>
          <w:i/>
          <w:sz w:val="22"/>
          <w:szCs w:val="22"/>
          <w:lang w:val="es-ES"/>
        </w:rPr>
        <w:t>“Artículo 6o.</w:t>
      </w:r>
      <w:r w:rsidRPr="00472DC3">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72DC3">
        <w:rPr>
          <w:rFonts w:ascii="Palatino Linotype" w:hAnsi="Palatino Linotype" w:cs="Arial"/>
          <w:b/>
          <w:i/>
          <w:sz w:val="22"/>
          <w:szCs w:val="22"/>
          <w:lang w:val="es-ES"/>
        </w:rPr>
        <w:t>El derecho a la información será garantizado por el Estado.</w:t>
      </w:r>
      <w:r w:rsidRPr="00472DC3">
        <w:rPr>
          <w:rFonts w:ascii="Palatino Linotype" w:hAnsi="Palatino Linotype" w:cs="Arial"/>
          <w:i/>
          <w:sz w:val="22"/>
          <w:szCs w:val="22"/>
          <w:lang w:val="es-ES"/>
        </w:rPr>
        <w:t xml:space="preserve"> </w:t>
      </w:r>
    </w:p>
    <w:p w14:paraId="19E82DF6" w14:textId="77777777" w:rsidR="00AE4B38" w:rsidRPr="00472DC3" w:rsidRDefault="00AE4B38" w:rsidP="00AE4B38">
      <w:pPr>
        <w:tabs>
          <w:tab w:val="left" w:pos="851"/>
        </w:tabs>
        <w:ind w:left="851" w:right="901"/>
        <w:jc w:val="both"/>
        <w:rPr>
          <w:rFonts w:ascii="Palatino Linotype" w:hAnsi="Palatino Linotype" w:cs="Arial"/>
          <w:i/>
          <w:sz w:val="22"/>
          <w:szCs w:val="22"/>
          <w:lang w:val="es-ES"/>
        </w:rPr>
      </w:pPr>
      <w:r w:rsidRPr="00472DC3">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7B37E412" w14:textId="77777777" w:rsidR="00AE4B38" w:rsidRPr="00472DC3" w:rsidRDefault="00AE4B38" w:rsidP="00AE4B38">
      <w:pPr>
        <w:tabs>
          <w:tab w:val="left" w:pos="851"/>
        </w:tabs>
        <w:ind w:left="851" w:right="901"/>
        <w:jc w:val="both"/>
        <w:rPr>
          <w:rFonts w:ascii="Palatino Linotype" w:hAnsi="Palatino Linotype" w:cs="Arial"/>
          <w:i/>
          <w:sz w:val="22"/>
          <w:szCs w:val="22"/>
          <w:lang w:val="es-ES"/>
        </w:rPr>
      </w:pPr>
      <w:r w:rsidRPr="00472DC3">
        <w:rPr>
          <w:rFonts w:ascii="Palatino Linotype" w:hAnsi="Palatino Linotype" w:cs="Arial"/>
          <w:i/>
          <w:sz w:val="22"/>
          <w:szCs w:val="22"/>
          <w:lang w:val="es-ES"/>
        </w:rPr>
        <w:t>Para efectos de lo dispuesto en el presente artículo se observará lo siguiente:</w:t>
      </w:r>
    </w:p>
    <w:p w14:paraId="2A357F1A" w14:textId="77777777" w:rsidR="00AE4B38" w:rsidRPr="00472DC3" w:rsidRDefault="00AE4B38" w:rsidP="00AE4B38">
      <w:pPr>
        <w:tabs>
          <w:tab w:val="left" w:pos="851"/>
        </w:tabs>
        <w:ind w:left="851" w:right="901"/>
        <w:jc w:val="both"/>
        <w:rPr>
          <w:rFonts w:ascii="Palatino Linotype" w:hAnsi="Palatino Linotype" w:cs="Arial"/>
          <w:i/>
          <w:sz w:val="22"/>
          <w:szCs w:val="22"/>
          <w:lang w:val="es-ES"/>
        </w:rPr>
      </w:pPr>
      <w:r w:rsidRPr="00472DC3">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6159C5F6" w14:textId="77777777" w:rsidR="00AE4B38" w:rsidRPr="00472DC3" w:rsidRDefault="00AE4B38" w:rsidP="00AE4B38">
      <w:pPr>
        <w:tabs>
          <w:tab w:val="left" w:pos="851"/>
        </w:tabs>
        <w:ind w:left="851" w:right="901"/>
        <w:jc w:val="both"/>
        <w:rPr>
          <w:rFonts w:ascii="Palatino Linotype" w:hAnsi="Palatino Linotype" w:cs="Arial"/>
          <w:i/>
          <w:sz w:val="22"/>
          <w:szCs w:val="22"/>
          <w:u w:val="single"/>
          <w:lang w:val="es-ES"/>
        </w:rPr>
      </w:pPr>
      <w:r w:rsidRPr="00472DC3">
        <w:rPr>
          <w:rFonts w:ascii="Palatino Linotype" w:hAnsi="Palatino Linotype" w:cs="Arial"/>
          <w:i/>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w:t>
      </w:r>
      <w:r w:rsidRPr="00472DC3">
        <w:rPr>
          <w:rFonts w:ascii="Palatino Linotype" w:hAnsi="Palatino Linotype" w:cs="Arial"/>
          <w:i/>
          <w:sz w:val="22"/>
          <w:szCs w:val="22"/>
          <w:u w:val="single"/>
          <w:lang w:val="es-ES"/>
        </w:rPr>
        <w:lastRenderedPageBreak/>
        <w:t>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C0C4D13" w14:textId="77777777" w:rsidR="00AE4B38" w:rsidRPr="00472DC3" w:rsidRDefault="00AE4B38" w:rsidP="00AE4B38">
      <w:pPr>
        <w:tabs>
          <w:tab w:val="left" w:pos="851"/>
        </w:tabs>
        <w:ind w:left="851" w:right="901"/>
        <w:jc w:val="both"/>
        <w:rPr>
          <w:rFonts w:ascii="Palatino Linotype" w:hAnsi="Palatino Linotype" w:cs="Arial"/>
          <w:i/>
          <w:sz w:val="22"/>
          <w:szCs w:val="22"/>
          <w:lang w:val="es-ES"/>
        </w:rPr>
      </w:pPr>
      <w:r w:rsidRPr="00472DC3">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0EF5C286" w14:textId="77777777" w:rsidR="00AE4B38" w:rsidRPr="00472DC3" w:rsidRDefault="00AE4B38" w:rsidP="00AE4B38">
      <w:pPr>
        <w:tabs>
          <w:tab w:val="left" w:pos="851"/>
        </w:tabs>
        <w:ind w:left="851" w:right="901"/>
        <w:jc w:val="both"/>
        <w:rPr>
          <w:rFonts w:ascii="Palatino Linotype" w:hAnsi="Palatino Linotype" w:cs="Arial"/>
          <w:i/>
          <w:sz w:val="22"/>
          <w:szCs w:val="22"/>
          <w:u w:val="single"/>
          <w:lang w:val="es-ES"/>
        </w:rPr>
      </w:pPr>
      <w:r w:rsidRPr="00472DC3">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05344262" w14:textId="77777777" w:rsidR="00AE4B38" w:rsidRPr="00472DC3" w:rsidRDefault="00AE4B38" w:rsidP="00AE4B38">
      <w:pPr>
        <w:tabs>
          <w:tab w:val="left" w:pos="851"/>
        </w:tabs>
        <w:ind w:left="851" w:right="901"/>
        <w:jc w:val="both"/>
        <w:rPr>
          <w:rFonts w:ascii="Palatino Linotype" w:hAnsi="Palatino Linotype" w:cs="Arial"/>
          <w:i/>
          <w:sz w:val="22"/>
          <w:szCs w:val="22"/>
          <w:lang w:val="es-ES"/>
        </w:rPr>
      </w:pPr>
      <w:r w:rsidRPr="00472DC3">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40E369D1" w14:textId="77777777" w:rsidR="00AE4B38" w:rsidRPr="00472DC3" w:rsidRDefault="00AE4B38" w:rsidP="00AE4B38">
      <w:pPr>
        <w:tabs>
          <w:tab w:val="left" w:pos="851"/>
        </w:tabs>
        <w:ind w:left="851" w:right="901"/>
        <w:jc w:val="both"/>
        <w:rPr>
          <w:rFonts w:ascii="Palatino Linotype" w:hAnsi="Palatino Linotype" w:cs="Arial"/>
          <w:i/>
          <w:sz w:val="22"/>
          <w:szCs w:val="22"/>
          <w:u w:val="single"/>
          <w:lang w:val="es-ES"/>
        </w:rPr>
      </w:pPr>
      <w:r w:rsidRPr="00472DC3">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F5F43F3" w14:textId="77777777" w:rsidR="00AE4B38" w:rsidRPr="00472DC3" w:rsidRDefault="00AE4B38" w:rsidP="00AE4B38">
      <w:pPr>
        <w:tabs>
          <w:tab w:val="left" w:pos="851"/>
        </w:tabs>
        <w:ind w:left="851" w:right="901"/>
        <w:jc w:val="both"/>
        <w:rPr>
          <w:rFonts w:ascii="Palatino Linotype" w:hAnsi="Palatino Linotype" w:cs="Arial"/>
          <w:i/>
          <w:sz w:val="22"/>
          <w:szCs w:val="22"/>
          <w:u w:val="single"/>
          <w:lang w:val="es-ES"/>
        </w:rPr>
      </w:pPr>
      <w:r w:rsidRPr="00472DC3">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34BEB6FE" w14:textId="77777777" w:rsidR="00AE4B38" w:rsidRPr="00472DC3" w:rsidRDefault="00AE4B38" w:rsidP="00AE4B38">
      <w:pPr>
        <w:tabs>
          <w:tab w:val="left" w:pos="851"/>
        </w:tabs>
        <w:ind w:left="851" w:right="901"/>
        <w:jc w:val="both"/>
        <w:rPr>
          <w:rFonts w:ascii="Palatino Linotype" w:hAnsi="Palatino Linotype" w:cs="Arial"/>
          <w:i/>
          <w:sz w:val="22"/>
          <w:szCs w:val="22"/>
          <w:lang w:val="es-ES"/>
        </w:rPr>
      </w:pPr>
      <w:r w:rsidRPr="00472DC3">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137EEF8A" w14:textId="77777777" w:rsidR="00AE4B38" w:rsidRPr="00472DC3" w:rsidRDefault="00AE4B38" w:rsidP="00AE4B38">
      <w:pPr>
        <w:tabs>
          <w:tab w:val="left" w:pos="851"/>
        </w:tabs>
        <w:ind w:left="851" w:right="901"/>
        <w:jc w:val="both"/>
        <w:rPr>
          <w:rFonts w:ascii="Palatino Linotype" w:hAnsi="Palatino Linotype" w:cs="Arial"/>
          <w:i/>
          <w:sz w:val="22"/>
          <w:szCs w:val="22"/>
          <w:lang w:val="es-ES"/>
        </w:rPr>
      </w:pPr>
      <w:r w:rsidRPr="00472DC3">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7B83CA1" w14:textId="77777777" w:rsidR="00AE4B38" w:rsidRPr="00472DC3" w:rsidRDefault="00AE4B38" w:rsidP="00AE4B38">
      <w:pPr>
        <w:tabs>
          <w:tab w:val="left" w:pos="851"/>
        </w:tabs>
        <w:ind w:left="851" w:right="901"/>
        <w:jc w:val="both"/>
        <w:rPr>
          <w:rFonts w:ascii="Palatino Linotype" w:hAnsi="Palatino Linotype" w:cs="Arial"/>
          <w:i/>
          <w:sz w:val="22"/>
          <w:szCs w:val="22"/>
          <w:lang w:val="es-ES"/>
        </w:rPr>
      </w:pPr>
      <w:r w:rsidRPr="00472DC3">
        <w:rPr>
          <w:rFonts w:ascii="Palatino Linotype" w:hAnsi="Palatino Linotype" w:cs="Arial"/>
          <w:i/>
          <w:sz w:val="22"/>
          <w:szCs w:val="22"/>
          <w:lang w:val="es-ES"/>
        </w:rPr>
        <w:t>…</w:t>
      </w:r>
    </w:p>
    <w:p w14:paraId="41FAA882" w14:textId="77777777" w:rsidR="00AE4B38" w:rsidRPr="00472DC3" w:rsidRDefault="00AE4B38" w:rsidP="00AE4B38">
      <w:pPr>
        <w:tabs>
          <w:tab w:val="left" w:pos="851"/>
        </w:tabs>
        <w:ind w:left="851" w:right="901"/>
        <w:jc w:val="both"/>
        <w:rPr>
          <w:rFonts w:ascii="Palatino Linotype" w:hAnsi="Palatino Linotype" w:cs="Arial"/>
          <w:i/>
          <w:color w:val="000000"/>
          <w:sz w:val="22"/>
          <w:szCs w:val="22"/>
          <w:lang w:eastAsia="es-MX"/>
        </w:rPr>
      </w:pPr>
      <w:r w:rsidRPr="00472DC3">
        <w:rPr>
          <w:rFonts w:ascii="Palatino Linotype" w:hAnsi="Palatino Linotype" w:cs="Arial"/>
          <w:i/>
          <w:sz w:val="22"/>
          <w:szCs w:val="22"/>
          <w:u w:val="single"/>
          <w:lang w:val="es-ES"/>
        </w:rPr>
        <w:t>La ley establecerá aquella información que se considere reservada o confidencial.</w:t>
      </w:r>
      <w:r w:rsidRPr="00472DC3">
        <w:rPr>
          <w:rFonts w:ascii="Palatino Linotype" w:hAnsi="Palatino Linotype" w:cs="Arial"/>
          <w:b/>
          <w:i/>
          <w:sz w:val="22"/>
          <w:szCs w:val="22"/>
          <w:lang w:val="es-ES"/>
        </w:rPr>
        <w:t>”</w:t>
      </w:r>
      <w:r w:rsidRPr="00472DC3">
        <w:rPr>
          <w:rFonts w:ascii="Palatino Linotype" w:hAnsi="Palatino Linotype" w:cs="Arial"/>
          <w:i/>
          <w:color w:val="000000"/>
          <w:sz w:val="22"/>
          <w:szCs w:val="22"/>
          <w:lang w:eastAsia="es-MX"/>
        </w:rPr>
        <w:t xml:space="preserve"> </w:t>
      </w:r>
    </w:p>
    <w:p w14:paraId="481F49A9" w14:textId="77777777" w:rsidR="00AE4B38" w:rsidRPr="00472DC3" w:rsidRDefault="00AE4B38" w:rsidP="00AE4B38">
      <w:pPr>
        <w:tabs>
          <w:tab w:val="left" w:pos="851"/>
        </w:tabs>
        <w:ind w:left="851" w:right="901"/>
        <w:jc w:val="both"/>
        <w:rPr>
          <w:rFonts w:ascii="Palatino Linotype" w:hAnsi="Palatino Linotype" w:cs="Arial"/>
          <w:i/>
          <w:color w:val="000000"/>
          <w:sz w:val="22"/>
          <w:szCs w:val="22"/>
          <w:lang w:eastAsia="es-MX"/>
        </w:rPr>
      </w:pPr>
    </w:p>
    <w:p w14:paraId="7359A857" w14:textId="77777777" w:rsidR="00AE4B38" w:rsidRPr="00472DC3" w:rsidRDefault="00AE4B38" w:rsidP="00AE4B38">
      <w:pPr>
        <w:tabs>
          <w:tab w:val="left" w:pos="851"/>
        </w:tabs>
        <w:ind w:left="851" w:right="901"/>
        <w:jc w:val="center"/>
        <w:rPr>
          <w:rFonts w:ascii="Palatino Linotype" w:hAnsi="Palatino Linotype" w:cs="Arial"/>
          <w:b/>
          <w:i/>
          <w:sz w:val="22"/>
          <w:szCs w:val="22"/>
          <w:lang w:val="es-ES"/>
        </w:rPr>
      </w:pPr>
      <w:r w:rsidRPr="00472DC3">
        <w:rPr>
          <w:rFonts w:ascii="Palatino Linotype" w:hAnsi="Palatino Linotype" w:cs="Arial"/>
          <w:b/>
          <w:i/>
          <w:sz w:val="22"/>
          <w:szCs w:val="22"/>
          <w:lang w:val="es-ES"/>
        </w:rPr>
        <w:t>Constitución Política del Estado Libre y Soberano de México</w:t>
      </w:r>
    </w:p>
    <w:p w14:paraId="519C0A8A" w14:textId="77777777" w:rsidR="00AE4B38" w:rsidRPr="00472DC3" w:rsidRDefault="00AE4B38" w:rsidP="00AE4B38">
      <w:pPr>
        <w:tabs>
          <w:tab w:val="left" w:pos="851"/>
        </w:tabs>
        <w:ind w:left="851" w:right="901"/>
        <w:jc w:val="center"/>
        <w:rPr>
          <w:rFonts w:ascii="Palatino Linotype" w:hAnsi="Palatino Linotype" w:cs="Arial"/>
          <w:b/>
          <w:i/>
          <w:sz w:val="22"/>
          <w:szCs w:val="22"/>
          <w:lang w:val="es-ES"/>
        </w:rPr>
      </w:pPr>
    </w:p>
    <w:p w14:paraId="6A4D3090" w14:textId="77777777" w:rsidR="00AE4B38" w:rsidRPr="00472DC3" w:rsidRDefault="00AE4B38" w:rsidP="00AE4B38">
      <w:pPr>
        <w:tabs>
          <w:tab w:val="left" w:pos="851"/>
        </w:tabs>
        <w:ind w:left="851" w:right="901"/>
        <w:jc w:val="both"/>
        <w:rPr>
          <w:rFonts w:ascii="Palatino Linotype" w:hAnsi="Palatino Linotype" w:cs="Arial"/>
          <w:b/>
          <w:i/>
          <w:sz w:val="22"/>
          <w:szCs w:val="22"/>
          <w:lang w:val="es-ES"/>
        </w:rPr>
      </w:pPr>
      <w:r w:rsidRPr="00472DC3">
        <w:rPr>
          <w:rFonts w:ascii="Palatino Linotype" w:hAnsi="Palatino Linotype" w:cs="Arial"/>
          <w:b/>
          <w:i/>
          <w:sz w:val="22"/>
          <w:szCs w:val="22"/>
          <w:lang w:val="es-ES"/>
        </w:rPr>
        <w:t xml:space="preserve">“Artículo 5.  … </w:t>
      </w:r>
    </w:p>
    <w:p w14:paraId="2E4CFBC0" w14:textId="77777777" w:rsidR="00AE4B38" w:rsidRPr="00472DC3" w:rsidRDefault="00AE4B38" w:rsidP="00AE4B38">
      <w:pPr>
        <w:tabs>
          <w:tab w:val="left" w:pos="851"/>
        </w:tabs>
        <w:ind w:left="851" w:right="901"/>
        <w:jc w:val="both"/>
        <w:rPr>
          <w:rFonts w:ascii="Palatino Linotype" w:hAnsi="Palatino Linotype"/>
          <w:i/>
          <w:sz w:val="22"/>
          <w:szCs w:val="22"/>
          <w:lang w:val="es-ES"/>
        </w:rPr>
      </w:pPr>
      <w:r w:rsidRPr="00472DC3">
        <w:rPr>
          <w:rFonts w:ascii="Palatino Linotype" w:hAnsi="Palatino Linotype"/>
          <w:i/>
          <w:sz w:val="22"/>
          <w:szCs w:val="22"/>
          <w:lang w:val="es-ES"/>
        </w:rPr>
        <w:lastRenderedPageBreak/>
        <w:t xml:space="preserve">El derecho a la información será garantizado por el Estado. La ley establecerá las previsiones que permitan asegurar la protección, el respeto y la difusión de este derecho. </w:t>
      </w:r>
    </w:p>
    <w:p w14:paraId="5A62BCC1" w14:textId="77777777" w:rsidR="00AE4B38" w:rsidRPr="00472DC3" w:rsidRDefault="00AE4B38" w:rsidP="00AE4B38">
      <w:pPr>
        <w:tabs>
          <w:tab w:val="left" w:pos="851"/>
        </w:tabs>
        <w:ind w:left="851" w:right="901"/>
        <w:jc w:val="both"/>
        <w:rPr>
          <w:rFonts w:ascii="Palatino Linotype" w:hAnsi="Palatino Linotype"/>
          <w:i/>
          <w:sz w:val="22"/>
          <w:szCs w:val="22"/>
          <w:lang w:val="es-ES"/>
        </w:rPr>
      </w:pPr>
      <w:r w:rsidRPr="00472DC3">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8F0274F" w14:textId="77777777" w:rsidR="00AE4B38" w:rsidRPr="00472DC3" w:rsidRDefault="00AE4B38" w:rsidP="00AE4B38">
      <w:pPr>
        <w:tabs>
          <w:tab w:val="left" w:pos="851"/>
        </w:tabs>
        <w:ind w:left="851" w:right="901"/>
        <w:jc w:val="both"/>
        <w:rPr>
          <w:rFonts w:ascii="Palatino Linotype" w:hAnsi="Palatino Linotype"/>
          <w:i/>
          <w:sz w:val="22"/>
          <w:szCs w:val="22"/>
          <w:lang w:val="es-ES"/>
        </w:rPr>
      </w:pPr>
      <w:r w:rsidRPr="00472DC3">
        <w:rPr>
          <w:rFonts w:ascii="Palatino Linotype" w:hAnsi="Palatino Linotype"/>
          <w:i/>
          <w:sz w:val="22"/>
          <w:szCs w:val="22"/>
          <w:lang w:val="es-ES"/>
        </w:rPr>
        <w:t xml:space="preserve">Este derecho se regirá por los principios y bases siguientes: </w:t>
      </w:r>
    </w:p>
    <w:p w14:paraId="5020CA74" w14:textId="77777777" w:rsidR="00AE4B38" w:rsidRPr="00472DC3" w:rsidRDefault="00AE4B38" w:rsidP="00AE4B38">
      <w:pPr>
        <w:tabs>
          <w:tab w:val="left" w:pos="851"/>
        </w:tabs>
        <w:ind w:left="851" w:right="901"/>
        <w:jc w:val="both"/>
        <w:rPr>
          <w:rFonts w:ascii="Palatino Linotype" w:hAnsi="Palatino Linotype"/>
          <w:i/>
          <w:sz w:val="22"/>
          <w:szCs w:val="22"/>
          <w:lang w:val="es-ES"/>
        </w:rPr>
      </w:pPr>
      <w:r w:rsidRPr="00472DC3">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472DC3">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503AC4B" w14:textId="77777777" w:rsidR="00AE4B38" w:rsidRPr="00472DC3" w:rsidRDefault="00AE4B38" w:rsidP="00AE4B38">
      <w:pPr>
        <w:tabs>
          <w:tab w:val="left" w:pos="851"/>
        </w:tabs>
        <w:ind w:left="851" w:right="901"/>
        <w:jc w:val="both"/>
        <w:rPr>
          <w:rFonts w:ascii="Palatino Linotype" w:hAnsi="Palatino Linotype"/>
          <w:i/>
          <w:sz w:val="22"/>
          <w:szCs w:val="22"/>
          <w:lang w:val="es-ES"/>
        </w:rPr>
      </w:pPr>
      <w:r w:rsidRPr="00472DC3">
        <w:rPr>
          <w:rFonts w:ascii="Palatino Linotype" w:hAnsi="Palatino Linotype"/>
          <w:b/>
          <w:i/>
          <w:sz w:val="22"/>
          <w:szCs w:val="22"/>
          <w:lang w:val="es-ES"/>
        </w:rPr>
        <w:t>II.</w:t>
      </w:r>
      <w:r w:rsidRPr="00472DC3">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48F57F27" w14:textId="77777777" w:rsidR="00AE4B38" w:rsidRPr="00472DC3" w:rsidRDefault="00AE4B38" w:rsidP="00AE4B38">
      <w:pPr>
        <w:tabs>
          <w:tab w:val="left" w:pos="851"/>
        </w:tabs>
        <w:ind w:left="851" w:right="901"/>
        <w:jc w:val="both"/>
        <w:rPr>
          <w:rFonts w:ascii="Palatino Linotype" w:hAnsi="Palatino Linotype"/>
          <w:i/>
          <w:sz w:val="22"/>
          <w:szCs w:val="22"/>
          <w:lang w:val="es-ES"/>
        </w:rPr>
      </w:pPr>
      <w:r w:rsidRPr="00472DC3">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472DC3">
        <w:rPr>
          <w:rFonts w:ascii="Palatino Linotype" w:hAnsi="Palatino Linotype"/>
          <w:i/>
          <w:sz w:val="22"/>
          <w:szCs w:val="22"/>
          <w:lang w:val="es-ES"/>
        </w:rPr>
        <w:t xml:space="preserve"> </w:t>
      </w:r>
    </w:p>
    <w:p w14:paraId="0D1BE711" w14:textId="77777777" w:rsidR="00AE4B38" w:rsidRPr="00472DC3" w:rsidRDefault="00AE4B38" w:rsidP="00AE4B38">
      <w:pPr>
        <w:tabs>
          <w:tab w:val="left" w:pos="851"/>
        </w:tabs>
        <w:ind w:left="851" w:right="901"/>
        <w:jc w:val="both"/>
        <w:rPr>
          <w:rFonts w:ascii="Palatino Linotype" w:hAnsi="Palatino Linotype"/>
          <w:i/>
          <w:sz w:val="22"/>
          <w:szCs w:val="22"/>
          <w:lang w:val="es-ES"/>
        </w:rPr>
      </w:pPr>
      <w:r w:rsidRPr="00472DC3">
        <w:rPr>
          <w:rFonts w:ascii="Palatino Linotype" w:hAnsi="Palatino Linotype"/>
          <w:b/>
          <w:i/>
          <w:sz w:val="22"/>
          <w:szCs w:val="22"/>
          <w:lang w:val="es-ES"/>
        </w:rPr>
        <w:t>IV.</w:t>
      </w:r>
      <w:r w:rsidRPr="00472DC3">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027C403C" w14:textId="77777777" w:rsidR="00AE4B38" w:rsidRPr="00472DC3" w:rsidRDefault="00AE4B38" w:rsidP="00AE4B38">
      <w:pPr>
        <w:tabs>
          <w:tab w:val="left" w:pos="851"/>
        </w:tabs>
        <w:ind w:left="851" w:right="901"/>
        <w:jc w:val="both"/>
        <w:rPr>
          <w:rFonts w:ascii="Palatino Linotype" w:hAnsi="Palatino Linotype"/>
          <w:i/>
          <w:sz w:val="22"/>
          <w:szCs w:val="22"/>
          <w:lang w:val="es-ES"/>
        </w:rPr>
      </w:pPr>
      <w:r w:rsidRPr="00472DC3">
        <w:rPr>
          <w:rFonts w:ascii="Palatino Linotype" w:hAnsi="Palatino Linotype"/>
          <w:b/>
          <w:i/>
          <w:sz w:val="22"/>
          <w:szCs w:val="22"/>
          <w:lang w:val="es-ES"/>
        </w:rPr>
        <w:t>V.</w:t>
      </w:r>
      <w:r w:rsidRPr="00472DC3">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472DC3">
        <w:rPr>
          <w:rFonts w:ascii="Palatino Linotype" w:hAnsi="Palatino Linotype"/>
          <w:b/>
          <w:i/>
          <w:sz w:val="22"/>
          <w:szCs w:val="22"/>
          <w:lang w:val="es-ES"/>
        </w:rPr>
        <w:t>”</w:t>
      </w:r>
    </w:p>
    <w:p w14:paraId="73B8F517" w14:textId="77777777" w:rsidR="00AE4B38" w:rsidRPr="00472DC3" w:rsidRDefault="00AE4B38" w:rsidP="00AE4B38">
      <w:pPr>
        <w:tabs>
          <w:tab w:val="left" w:pos="851"/>
        </w:tabs>
        <w:ind w:left="851" w:right="901"/>
        <w:jc w:val="both"/>
        <w:rPr>
          <w:rFonts w:ascii="Palatino Linotype" w:hAnsi="Palatino Linotype"/>
          <w:sz w:val="22"/>
          <w:szCs w:val="22"/>
          <w:lang w:val="es-ES"/>
        </w:rPr>
      </w:pPr>
      <w:r w:rsidRPr="00472DC3">
        <w:rPr>
          <w:rFonts w:ascii="Palatino Linotype" w:hAnsi="Palatino Linotype"/>
          <w:sz w:val="22"/>
          <w:szCs w:val="22"/>
          <w:lang w:val="es-ES"/>
        </w:rPr>
        <w:t>(Énfasis añadido)</w:t>
      </w:r>
    </w:p>
    <w:p w14:paraId="199F7583" w14:textId="77777777" w:rsidR="00AE4B38" w:rsidRPr="00472DC3" w:rsidRDefault="00AE4B38" w:rsidP="00AE4B38">
      <w:pPr>
        <w:tabs>
          <w:tab w:val="left" w:pos="851"/>
        </w:tabs>
        <w:ind w:left="851" w:right="901"/>
        <w:jc w:val="both"/>
        <w:rPr>
          <w:rFonts w:ascii="Palatino Linotype" w:hAnsi="Palatino Linotype"/>
          <w:sz w:val="22"/>
          <w:szCs w:val="22"/>
          <w:lang w:val="es-ES"/>
        </w:rPr>
      </w:pPr>
    </w:p>
    <w:p w14:paraId="156BDA44" w14:textId="77777777" w:rsidR="00AE4B38" w:rsidRPr="00472DC3" w:rsidRDefault="00AE4B38" w:rsidP="00AE4B38">
      <w:pPr>
        <w:spacing w:line="360" w:lineRule="auto"/>
        <w:jc w:val="both"/>
        <w:rPr>
          <w:rFonts w:ascii="Palatino Linotype" w:hAnsi="Palatino Linotype"/>
          <w:lang w:val="es-ES"/>
        </w:rPr>
      </w:pPr>
      <w:r w:rsidRPr="00472DC3">
        <w:rPr>
          <w:rFonts w:ascii="Palatino Linotype" w:hAnsi="Palatino Linotype"/>
          <w:lang w:val="es-ES"/>
        </w:rPr>
        <w:lastRenderedPageBreak/>
        <w:t>Por otra parte, del contenido del artículo 1 de la Constitución Política de los Estados Unidos Mexicanos, se destaca lo siguiente:</w:t>
      </w:r>
    </w:p>
    <w:p w14:paraId="65A1149A" w14:textId="77777777" w:rsidR="00AE4B38" w:rsidRPr="00472DC3" w:rsidRDefault="00AE4B38" w:rsidP="00AE4B38">
      <w:pPr>
        <w:jc w:val="both"/>
        <w:rPr>
          <w:rFonts w:ascii="Palatino Linotype" w:hAnsi="Palatino Linotype"/>
          <w:lang w:val="es-ES"/>
        </w:rPr>
      </w:pPr>
    </w:p>
    <w:p w14:paraId="6FA05719" w14:textId="77777777" w:rsidR="00AE4B38" w:rsidRPr="00472DC3" w:rsidRDefault="00AE4B38" w:rsidP="00AE4B38">
      <w:pPr>
        <w:tabs>
          <w:tab w:val="left" w:pos="851"/>
        </w:tabs>
        <w:ind w:left="851" w:right="901"/>
        <w:jc w:val="both"/>
        <w:rPr>
          <w:rFonts w:ascii="Palatino Linotype" w:hAnsi="Palatino Linotype" w:cs="Arial"/>
          <w:i/>
          <w:sz w:val="22"/>
          <w:szCs w:val="22"/>
          <w:lang w:val="es-ES"/>
        </w:rPr>
      </w:pPr>
      <w:r w:rsidRPr="00472DC3">
        <w:rPr>
          <w:rFonts w:ascii="Palatino Linotype" w:hAnsi="Palatino Linotype" w:cs="Arial"/>
          <w:b/>
          <w:i/>
          <w:sz w:val="22"/>
          <w:szCs w:val="22"/>
          <w:lang w:val="es-ES"/>
        </w:rPr>
        <w:t>“Artículo 1o</w:t>
      </w:r>
      <w:r w:rsidRPr="00472DC3">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53A3D49" w14:textId="77777777" w:rsidR="00AE4B38" w:rsidRPr="00472DC3" w:rsidRDefault="00AE4B38" w:rsidP="00AE4B38">
      <w:pPr>
        <w:tabs>
          <w:tab w:val="left" w:pos="851"/>
        </w:tabs>
        <w:ind w:left="851" w:right="901"/>
        <w:jc w:val="both"/>
        <w:rPr>
          <w:rFonts w:ascii="Palatino Linotype" w:hAnsi="Palatino Linotype" w:cs="Arial"/>
          <w:b/>
          <w:i/>
          <w:sz w:val="22"/>
          <w:szCs w:val="22"/>
          <w:lang w:val="es-ES"/>
        </w:rPr>
      </w:pPr>
      <w:r w:rsidRPr="00472DC3">
        <w:rPr>
          <w:rFonts w:ascii="Palatino Linotype" w:hAnsi="Palatino Linotype" w:cs="Arial"/>
          <w:b/>
          <w:i/>
          <w:sz w:val="22"/>
          <w:szCs w:val="22"/>
          <w:u w:val="single"/>
          <w:lang w:val="es-ES"/>
        </w:rPr>
        <w:t>Las normas relativas a los derechos humanos se interpretarán</w:t>
      </w:r>
      <w:r w:rsidRPr="00472DC3">
        <w:rPr>
          <w:rFonts w:ascii="Palatino Linotype" w:hAnsi="Palatino Linotype" w:cs="Arial"/>
          <w:i/>
          <w:sz w:val="22"/>
          <w:szCs w:val="22"/>
          <w:lang w:val="es-ES"/>
        </w:rPr>
        <w:t xml:space="preserve"> de conformidad con esta Constitución y con los tratados internacionales de la </w:t>
      </w:r>
      <w:r w:rsidRPr="00472DC3">
        <w:rPr>
          <w:rFonts w:ascii="Palatino Linotype" w:hAnsi="Palatino Linotype" w:cs="Arial"/>
          <w:b/>
          <w:i/>
          <w:sz w:val="22"/>
          <w:szCs w:val="22"/>
          <w:lang w:val="es-ES"/>
        </w:rPr>
        <w:t xml:space="preserve">materia </w:t>
      </w:r>
      <w:r w:rsidRPr="00472DC3">
        <w:rPr>
          <w:rFonts w:ascii="Palatino Linotype" w:hAnsi="Palatino Linotype" w:cs="Arial"/>
          <w:b/>
          <w:i/>
          <w:sz w:val="22"/>
          <w:szCs w:val="22"/>
          <w:u w:val="single"/>
          <w:lang w:val="es-ES"/>
        </w:rPr>
        <w:t>favoreciendo en todo tiempo a las personas la protección más amplia</w:t>
      </w:r>
      <w:r w:rsidRPr="00472DC3">
        <w:rPr>
          <w:rFonts w:ascii="Palatino Linotype" w:hAnsi="Palatino Linotype" w:cs="Arial"/>
          <w:b/>
          <w:i/>
          <w:sz w:val="22"/>
          <w:szCs w:val="22"/>
          <w:lang w:val="es-ES"/>
        </w:rPr>
        <w:t>.</w:t>
      </w:r>
    </w:p>
    <w:p w14:paraId="564E063D" w14:textId="77777777" w:rsidR="00AE4B38" w:rsidRPr="00472DC3" w:rsidRDefault="00AE4B38" w:rsidP="00AE4B38">
      <w:pPr>
        <w:tabs>
          <w:tab w:val="left" w:pos="851"/>
        </w:tabs>
        <w:ind w:left="851" w:right="901"/>
        <w:jc w:val="both"/>
        <w:rPr>
          <w:rFonts w:ascii="Palatino Linotype" w:hAnsi="Palatino Linotype" w:cs="Arial"/>
          <w:i/>
          <w:sz w:val="22"/>
          <w:szCs w:val="22"/>
          <w:lang w:val="es-ES"/>
        </w:rPr>
      </w:pPr>
      <w:r w:rsidRPr="00472DC3">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472DC3">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472DC3">
        <w:rPr>
          <w:rFonts w:ascii="Palatino Linotype" w:hAnsi="Palatino Linotype" w:cs="Arial"/>
          <w:b/>
          <w:i/>
          <w:sz w:val="22"/>
          <w:szCs w:val="22"/>
          <w:lang w:val="es-ES"/>
        </w:rPr>
        <w:t>”</w:t>
      </w:r>
    </w:p>
    <w:p w14:paraId="0A524195" w14:textId="77777777" w:rsidR="00AE4B38" w:rsidRPr="00472DC3" w:rsidRDefault="00AE4B38" w:rsidP="00AE4B38">
      <w:pPr>
        <w:tabs>
          <w:tab w:val="left" w:pos="851"/>
        </w:tabs>
        <w:ind w:left="851" w:right="901"/>
        <w:jc w:val="both"/>
        <w:rPr>
          <w:rFonts w:ascii="Palatino Linotype" w:hAnsi="Palatino Linotype"/>
          <w:sz w:val="22"/>
          <w:szCs w:val="22"/>
          <w:lang w:val="es-ES"/>
        </w:rPr>
      </w:pPr>
      <w:r w:rsidRPr="00472DC3">
        <w:rPr>
          <w:rFonts w:ascii="Palatino Linotype" w:hAnsi="Palatino Linotype"/>
          <w:sz w:val="22"/>
          <w:szCs w:val="22"/>
          <w:lang w:val="es-ES"/>
        </w:rPr>
        <w:t>(Énfasis añadido)</w:t>
      </w:r>
    </w:p>
    <w:p w14:paraId="10AAA86E" w14:textId="77777777" w:rsidR="00AE4B38" w:rsidRPr="00472DC3" w:rsidRDefault="00AE4B38" w:rsidP="00AE4B38">
      <w:pPr>
        <w:tabs>
          <w:tab w:val="left" w:pos="851"/>
        </w:tabs>
        <w:ind w:left="851" w:right="901"/>
        <w:jc w:val="both"/>
        <w:rPr>
          <w:rFonts w:ascii="Palatino Linotype" w:hAnsi="Palatino Linotype"/>
          <w:sz w:val="22"/>
          <w:szCs w:val="22"/>
          <w:lang w:val="es-ES"/>
        </w:rPr>
      </w:pPr>
    </w:p>
    <w:p w14:paraId="7E0C3962" w14:textId="77777777" w:rsidR="00AE4B38" w:rsidRPr="00472DC3" w:rsidRDefault="00AE4B38" w:rsidP="00AE4B38">
      <w:pPr>
        <w:spacing w:line="360" w:lineRule="auto"/>
        <w:jc w:val="both"/>
        <w:rPr>
          <w:rFonts w:ascii="Palatino Linotype" w:hAnsi="Palatino Linotype"/>
          <w:lang w:val="es-ES"/>
        </w:rPr>
      </w:pPr>
      <w:r w:rsidRPr="00472DC3">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472DC3">
        <w:rPr>
          <w:rFonts w:ascii="Palatino Linotype" w:hAnsi="Palatino Linotype" w:cs="Arial"/>
          <w:lang w:val="es-ES"/>
        </w:rPr>
        <w:t>alguno</w:t>
      </w:r>
      <w:r w:rsidRPr="00472DC3">
        <w:rPr>
          <w:rFonts w:ascii="Palatino Linotype" w:hAnsi="Palatino Linotype"/>
          <w:lang w:val="es-ES"/>
        </w:rPr>
        <w:t xml:space="preserve"> o justificar su utilización, deberá tener acceso a la información pública, es decir, dicho </w:t>
      </w:r>
      <w:r w:rsidRPr="00472DC3">
        <w:rPr>
          <w:rFonts w:ascii="Palatino Linotype" w:hAnsi="Palatino Linotype" w:cs="Arial"/>
          <w:lang w:val="es-ES"/>
        </w:rPr>
        <w:t>derecho</w:t>
      </w:r>
      <w:r w:rsidRPr="00472DC3">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60251FF" w14:textId="77777777" w:rsidR="00AE4B38" w:rsidRPr="00472DC3" w:rsidRDefault="00AE4B38" w:rsidP="00AE4B38">
      <w:pPr>
        <w:spacing w:line="360" w:lineRule="auto"/>
        <w:jc w:val="both"/>
        <w:rPr>
          <w:rFonts w:ascii="Palatino Linotype" w:hAnsi="Palatino Linotype"/>
          <w:lang w:val="es-ES"/>
        </w:rPr>
      </w:pPr>
    </w:p>
    <w:p w14:paraId="121084F9" w14:textId="77777777" w:rsidR="00AE4B38" w:rsidRPr="00472DC3" w:rsidRDefault="00AE4B38" w:rsidP="00AE4B38">
      <w:pPr>
        <w:spacing w:line="360" w:lineRule="auto"/>
        <w:jc w:val="both"/>
        <w:rPr>
          <w:rFonts w:ascii="Palatino Linotype" w:hAnsi="Palatino Linotype"/>
          <w:lang w:val="es-ES"/>
        </w:rPr>
      </w:pPr>
      <w:r w:rsidRPr="00472DC3">
        <w:rPr>
          <w:rFonts w:ascii="Palatino Linotype" w:hAnsi="Palatino Linotype"/>
          <w:lang w:val="es-ES"/>
        </w:rPr>
        <w:t xml:space="preserve">Robustece lo anterior, el Criterio 6/2014 del entonces Instituto Federal de Acceso a la Información y Protección de Datos (IFAI), ahora Instituto Nacional de Transparencia, </w:t>
      </w:r>
      <w:r w:rsidRPr="00472DC3">
        <w:rPr>
          <w:rFonts w:ascii="Palatino Linotype" w:hAnsi="Palatino Linotype"/>
          <w:lang w:val="es-ES"/>
        </w:rPr>
        <w:lastRenderedPageBreak/>
        <w:t>Acceso a la Información y Protección de Datos Personales (INAI), el cual se reproduce para una mayor referencia:</w:t>
      </w:r>
    </w:p>
    <w:p w14:paraId="1EC9F610" w14:textId="77777777" w:rsidR="00AE4B38" w:rsidRPr="00472DC3" w:rsidRDefault="00AE4B38" w:rsidP="00AE4B38">
      <w:pPr>
        <w:jc w:val="both"/>
        <w:rPr>
          <w:rFonts w:ascii="Palatino Linotype" w:hAnsi="Palatino Linotype"/>
          <w:lang w:val="es-ES"/>
        </w:rPr>
      </w:pPr>
    </w:p>
    <w:p w14:paraId="44F180BB" w14:textId="77777777" w:rsidR="00AE4B38" w:rsidRPr="00472DC3" w:rsidRDefault="00AE4B38" w:rsidP="00AE4B38">
      <w:pPr>
        <w:tabs>
          <w:tab w:val="left" w:pos="851"/>
        </w:tabs>
        <w:ind w:left="851" w:right="901"/>
        <w:jc w:val="both"/>
        <w:rPr>
          <w:rFonts w:ascii="Palatino Linotype" w:hAnsi="Palatino Linotype" w:cs="Arial"/>
          <w:i/>
          <w:sz w:val="22"/>
          <w:szCs w:val="22"/>
          <w:lang w:val="es-ES"/>
        </w:rPr>
      </w:pPr>
      <w:r w:rsidRPr="00472DC3">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472DC3">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7FE45342" w14:textId="77777777" w:rsidR="00AE4B38" w:rsidRPr="00472DC3" w:rsidRDefault="00AE4B38" w:rsidP="00AE4B38">
      <w:pPr>
        <w:tabs>
          <w:tab w:val="left" w:pos="851"/>
        </w:tabs>
        <w:ind w:left="851" w:right="901"/>
        <w:jc w:val="both"/>
        <w:rPr>
          <w:rFonts w:ascii="Palatino Linotype" w:hAnsi="Palatino Linotype" w:cs="Arial"/>
          <w:i/>
          <w:sz w:val="22"/>
          <w:szCs w:val="22"/>
          <w:lang w:val="es-ES"/>
        </w:rPr>
      </w:pPr>
    </w:p>
    <w:p w14:paraId="755AF632" w14:textId="77777777" w:rsidR="00AE4B38" w:rsidRPr="00472DC3" w:rsidRDefault="00AE4B38" w:rsidP="00AE4B38">
      <w:pPr>
        <w:spacing w:line="360" w:lineRule="auto"/>
        <w:jc w:val="both"/>
        <w:rPr>
          <w:rFonts w:ascii="Palatino Linotype" w:hAnsi="Palatino Linotype"/>
          <w:lang w:val="es-ES"/>
        </w:rPr>
      </w:pPr>
      <w:r w:rsidRPr="00472DC3">
        <w:rPr>
          <w:rFonts w:ascii="Palatino Linotype" w:hAnsi="Palatino Linotype"/>
          <w:lang w:val="es-ES"/>
        </w:rPr>
        <w:t xml:space="preserve">En ese orden de ideas, se estima que el requerimiento relativo al nombre como presupuesto de </w:t>
      </w:r>
      <w:proofErr w:type="spellStart"/>
      <w:r w:rsidRPr="00472DC3">
        <w:rPr>
          <w:rFonts w:ascii="Palatino Linotype" w:hAnsi="Palatino Linotype"/>
          <w:lang w:val="es-ES"/>
        </w:rPr>
        <w:t>procedibilidad</w:t>
      </w:r>
      <w:proofErr w:type="spellEnd"/>
      <w:r w:rsidRPr="00472DC3">
        <w:rPr>
          <w:rFonts w:ascii="Palatino Linotype" w:hAnsi="Palatino Linotype"/>
          <w:lang w:val="es-ES"/>
        </w:rPr>
        <w:t xml:space="preserve">, </w:t>
      </w:r>
      <w:r w:rsidRPr="00472DC3">
        <w:rPr>
          <w:rFonts w:ascii="Palatino Linotype" w:hAnsi="Palatino Linotype" w:cs="Arial"/>
          <w:lang w:val="es-ES"/>
        </w:rPr>
        <w:t>podría</w:t>
      </w:r>
      <w:r w:rsidRPr="00472DC3">
        <w:rPr>
          <w:rFonts w:ascii="Palatino Linotype" w:hAnsi="Palatino Linotype"/>
          <w:lang w:val="es-ES"/>
        </w:rPr>
        <w:t xml:space="preserve"> limitar el ejercicio del derecho de acceso a la información pública, debido a que, el hecho de solicitar la identificación del</w:t>
      </w:r>
      <w:r w:rsidRPr="00472DC3">
        <w:rPr>
          <w:rFonts w:ascii="Palatino Linotype" w:hAnsi="Palatino Linotype" w:cs="Arial"/>
          <w:b/>
          <w:lang w:val="es-ES"/>
        </w:rPr>
        <w:t xml:space="preserve"> RECURRENTE</w:t>
      </w:r>
      <w:r w:rsidRPr="00472DC3">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3DA3D9AB" w14:textId="77777777" w:rsidR="00AE4B38" w:rsidRPr="00472DC3" w:rsidRDefault="00AE4B38" w:rsidP="00AE4B38">
      <w:pPr>
        <w:spacing w:line="360" w:lineRule="auto"/>
        <w:jc w:val="both"/>
        <w:rPr>
          <w:rFonts w:ascii="Palatino Linotype" w:hAnsi="Palatino Linotype"/>
          <w:lang w:val="es-ES"/>
        </w:rPr>
      </w:pPr>
    </w:p>
    <w:p w14:paraId="51E2588D" w14:textId="77777777" w:rsidR="00AE4B38" w:rsidRPr="00472DC3" w:rsidRDefault="00AE4B38" w:rsidP="00AE4B38">
      <w:pPr>
        <w:spacing w:line="360" w:lineRule="auto"/>
        <w:jc w:val="both"/>
        <w:rPr>
          <w:rFonts w:ascii="Palatino Linotype" w:hAnsi="Palatino Linotype"/>
          <w:lang w:val="es-ES"/>
        </w:rPr>
      </w:pPr>
      <w:r w:rsidRPr="00472DC3">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472DC3">
        <w:rPr>
          <w:rFonts w:ascii="Palatino Linotype" w:hAnsi="Palatino Linotype" w:cs="Arial"/>
          <w:lang w:val="es-ES"/>
        </w:rPr>
        <w:t>Constitución</w:t>
      </w:r>
      <w:r w:rsidRPr="00472DC3">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w:t>
      </w:r>
      <w:r w:rsidRPr="00472DC3">
        <w:rPr>
          <w:rFonts w:ascii="Palatino Linotype" w:hAnsi="Palatino Linotype"/>
          <w:lang w:val="es-ES"/>
        </w:rPr>
        <w:lastRenderedPageBreak/>
        <w:t xml:space="preserve">dicho análisis, en la inteligencia de que se limitaría el ejercicio de un Derecho Humano, como el Derecho de Acceso a la Información Pública, por una cuestión procedimental. </w:t>
      </w:r>
    </w:p>
    <w:p w14:paraId="736BF47C" w14:textId="77777777" w:rsidR="00AE4B38" w:rsidRPr="00472DC3" w:rsidRDefault="00AE4B38" w:rsidP="00AE4B38">
      <w:pPr>
        <w:tabs>
          <w:tab w:val="left" w:pos="1968"/>
        </w:tabs>
        <w:spacing w:line="360" w:lineRule="auto"/>
        <w:jc w:val="both"/>
        <w:rPr>
          <w:rFonts w:ascii="Palatino Linotype" w:hAnsi="Palatino Linotype"/>
          <w:lang w:val="es-ES"/>
        </w:rPr>
      </w:pPr>
    </w:p>
    <w:p w14:paraId="0F8F1C08" w14:textId="77777777" w:rsidR="00AE4B38" w:rsidRPr="00472DC3" w:rsidRDefault="00AE4B38" w:rsidP="00AE4B38">
      <w:pPr>
        <w:spacing w:line="360" w:lineRule="auto"/>
        <w:jc w:val="both"/>
        <w:rPr>
          <w:rFonts w:ascii="Palatino Linotype" w:hAnsi="Palatino Linotype"/>
          <w:lang w:val="es-ES"/>
        </w:rPr>
      </w:pPr>
      <w:r w:rsidRPr="00472DC3">
        <w:rPr>
          <w:rFonts w:ascii="Palatino Linotype" w:hAnsi="Palatino Linotype"/>
          <w:lang w:val="es-ES"/>
        </w:rPr>
        <w:t xml:space="preserve">Asimismo, se estima que el requisito relativo al nombre del </w:t>
      </w:r>
      <w:r w:rsidRPr="00472DC3">
        <w:rPr>
          <w:rFonts w:ascii="Palatino Linotype" w:hAnsi="Palatino Linotype" w:cs="Arial"/>
          <w:b/>
          <w:lang w:val="es-ES"/>
        </w:rPr>
        <w:t>RECURRENTE</w:t>
      </w:r>
      <w:r w:rsidRPr="00472DC3">
        <w:rPr>
          <w:rFonts w:ascii="Palatino Linotype" w:hAnsi="Palatino Linotype"/>
          <w:lang w:val="es-ES"/>
        </w:rPr>
        <w:t xml:space="preserve"> no constituye un presupuesto indispensable de </w:t>
      </w:r>
      <w:proofErr w:type="spellStart"/>
      <w:r w:rsidRPr="00472DC3">
        <w:rPr>
          <w:rFonts w:ascii="Palatino Linotype" w:hAnsi="Palatino Linotype"/>
          <w:lang w:val="es-ES"/>
        </w:rPr>
        <w:t>procedibilidad</w:t>
      </w:r>
      <w:proofErr w:type="spellEnd"/>
      <w:r w:rsidRPr="00472DC3">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72DC3">
        <w:rPr>
          <w:rFonts w:ascii="Palatino Linotype" w:hAnsi="Palatino Linotype" w:cs="Arial"/>
          <w:b/>
          <w:lang w:val="es-ES"/>
        </w:rPr>
        <w:t>EL RECURRENTE</w:t>
      </w:r>
      <w:r w:rsidRPr="00472DC3">
        <w:rPr>
          <w:rFonts w:ascii="Palatino Linotype" w:hAnsi="Palatino Linotype"/>
          <w:lang w:val="es-ES"/>
        </w:rPr>
        <w:t xml:space="preserve"> es la misma persona que realizó la solicitud de acceso a la información pública que ahora se impugna.</w:t>
      </w:r>
    </w:p>
    <w:p w14:paraId="00331070" w14:textId="77777777" w:rsidR="00AE4B38" w:rsidRPr="00472DC3" w:rsidRDefault="00AE4B38" w:rsidP="00AE4B38">
      <w:pPr>
        <w:spacing w:line="360" w:lineRule="auto"/>
        <w:jc w:val="both"/>
        <w:rPr>
          <w:rFonts w:ascii="Palatino Linotype" w:hAnsi="Palatino Linotype"/>
          <w:lang w:val="es-ES"/>
        </w:rPr>
      </w:pPr>
    </w:p>
    <w:p w14:paraId="420A4EA3" w14:textId="77777777" w:rsidR="00AE4B38" w:rsidRPr="00472DC3" w:rsidRDefault="00AE4B38" w:rsidP="00AE4B38">
      <w:pPr>
        <w:spacing w:line="360" w:lineRule="auto"/>
        <w:jc w:val="both"/>
        <w:rPr>
          <w:rFonts w:ascii="Palatino Linotype" w:hAnsi="Palatino Linotype"/>
          <w:b/>
          <w:lang w:val="es-ES"/>
        </w:rPr>
      </w:pPr>
      <w:r w:rsidRPr="00472DC3">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472DC3">
        <w:rPr>
          <w:rFonts w:ascii="Palatino Linotype" w:hAnsi="Palatino Linotype" w:cs="Arial"/>
          <w:b/>
          <w:lang w:val="es-ES"/>
        </w:rPr>
        <w:t xml:space="preserve"> RECURRENTE;</w:t>
      </w:r>
      <w:r w:rsidRPr="00472DC3">
        <w:rPr>
          <w:rFonts w:ascii="Palatino Linotype" w:hAnsi="Palatino Linotype"/>
          <w:lang w:val="es-ES"/>
        </w:rPr>
        <w:t xml:space="preserve"> por lo que, en el presente caso, al haber sido presentado el recurso de revisión vía </w:t>
      </w:r>
      <w:r w:rsidRPr="00472DC3">
        <w:rPr>
          <w:rFonts w:ascii="Palatino Linotype" w:hAnsi="Palatino Linotype"/>
          <w:b/>
          <w:lang w:val="es-ES"/>
        </w:rPr>
        <w:t>SAIMEX</w:t>
      </w:r>
      <w:r w:rsidRPr="00472DC3">
        <w:rPr>
          <w:rFonts w:ascii="Palatino Linotype" w:hAnsi="Palatino Linotype"/>
          <w:lang w:val="es-ES"/>
        </w:rPr>
        <w:t>, dicho requisito resulta innecesario.</w:t>
      </w:r>
    </w:p>
    <w:p w14:paraId="08D4A408" w14:textId="77777777" w:rsidR="00457BB8" w:rsidRPr="00472DC3" w:rsidRDefault="00457BB8" w:rsidP="008F6701">
      <w:pPr>
        <w:autoSpaceDE w:val="0"/>
        <w:autoSpaceDN w:val="0"/>
        <w:adjustRightInd w:val="0"/>
        <w:spacing w:line="360" w:lineRule="auto"/>
        <w:ind w:right="49"/>
        <w:jc w:val="both"/>
        <w:rPr>
          <w:rFonts w:ascii="Palatino Linotype" w:eastAsiaTheme="minorEastAsia" w:hAnsi="Palatino Linotype" w:cs="Arial"/>
          <w:b/>
          <w:color w:val="000000" w:themeColor="text1"/>
          <w:lang w:val="es-ES_tradnl"/>
        </w:rPr>
      </w:pPr>
    </w:p>
    <w:p w14:paraId="0903812A" w14:textId="77777777" w:rsidR="00457BB8" w:rsidRPr="00472DC3" w:rsidRDefault="00457BB8" w:rsidP="008F6701">
      <w:pPr>
        <w:spacing w:line="360" w:lineRule="auto"/>
        <w:jc w:val="both"/>
        <w:rPr>
          <w:rFonts w:ascii="Palatino Linotype" w:hAnsi="Palatino Linotype" w:cs="Arial"/>
          <w:color w:val="000000" w:themeColor="text1"/>
        </w:rPr>
      </w:pPr>
      <w:r w:rsidRPr="00472DC3">
        <w:rPr>
          <w:rFonts w:ascii="Palatino Linotype" w:hAnsi="Palatino Linotype" w:cs="Arial"/>
          <w:b/>
          <w:color w:val="000000" w:themeColor="text1"/>
          <w:sz w:val="28"/>
          <w:szCs w:val="28"/>
        </w:rPr>
        <w:lastRenderedPageBreak/>
        <w:t>QUINTO</w:t>
      </w:r>
      <w:r w:rsidRPr="00472DC3">
        <w:rPr>
          <w:rFonts w:ascii="Palatino Linotype" w:hAnsi="Palatino Linotype" w:cs="Arial"/>
          <w:b/>
          <w:color w:val="000000" w:themeColor="text1"/>
        </w:rPr>
        <w:t xml:space="preserve">. </w:t>
      </w:r>
      <w:r w:rsidRPr="00472DC3">
        <w:rPr>
          <w:rFonts w:ascii="Palatino Linotype" w:eastAsiaTheme="minorEastAsia" w:hAnsi="Palatino Linotype" w:cs="Arial"/>
          <w:b/>
          <w:color w:val="000000" w:themeColor="text1"/>
          <w:lang w:val="es-ES_tradnl"/>
        </w:rPr>
        <w:t>Estudio y resolución del asunto</w:t>
      </w:r>
      <w:r w:rsidRPr="00472DC3">
        <w:rPr>
          <w:rFonts w:ascii="Palatino Linotype" w:eastAsiaTheme="minorEastAsia" w:hAnsi="Palatino Linotype" w:cstheme="minorBidi"/>
          <w:b/>
          <w:color w:val="000000" w:themeColor="text1"/>
          <w:lang w:val="es-ES_tradnl"/>
        </w:rPr>
        <w:t xml:space="preserve">. </w:t>
      </w:r>
      <w:r w:rsidRPr="00472DC3">
        <w:rPr>
          <w:rFonts w:ascii="Palatino Linotype" w:hAnsi="Palatino Linotype" w:cs="Arial"/>
          <w:color w:val="000000" w:themeColor="text1"/>
        </w:rPr>
        <w:t xml:space="preserve">Una vez determinada la vía sobre la que versará el presente recurso, y previa revisión del expediente electrónico formado en </w:t>
      </w:r>
      <w:r w:rsidRPr="00472DC3">
        <w:rPr>
          <w:rFonts w:ascii="Palatino Linotype" w:hAnsi="Palatino Linotype" w:cs="Arial"/>
          <w:b/>
          <w:color w:val="000000" w:themeColor="text1"/>
        </w:rPr>
        <w:t>EL SAIMEX</w:t>
      </w:r>
      <w:r w:rsidRPr="00472DC3">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73BB1E3A" w14:textId="77777777" w:rsidR="00701E0E" w:rsidRPr="00472DC3" w:rsidRDefault="00701E0E" w:rsidP="008F6701">
      <w:pPr>
        <w:spacing w:line="360" w:lineRule="auto"/>
        <w:jc w:val="both"/>
        <w:rPr>
          <w:rFonts w:ascii="Palatino Linotype" w:hAnsi="Palatino Linotype" w:cs="Arial"/>
          <w:color w:val="000000" w:themeColor="text1"/>
        </w:rPr>
      </w:pPr>
    </w:p>
    <w:p w14:paraId="1B4C20AE" w14:textId="77777777" w:rsidR="002067AA" w:rsidRPr="00472DC3" w:rsidRDefault="002067AA" w:rsidP="002067AA">
      <w:pPr>
        <w:spacing w:line="360" w:lineRule="auto"/>
        <w:jc w:val="both"/>
        <w:rPr>
          <w:rFonts w:ascii="Palatino Linotype" w:hAnsi="Palatino Linotype"/>
          <w:color w:val="000000" w:themeColor="text1"/>
          <w:lang w:eastAsia="es-MX"/>
        </w:rPr>
      </w:pPr>
      <w:r w:rsidRPr="00472DC3">
        <w:rPr>
          <w:rFonts w:ascii="Palatino Linotype" w:hAnsi="Palatino Linotype"/>
          <w:color w:val="000000" w:themeColor="text1"/>
          <w:lang w:eastAsia="es-MX"/>
        </w:rPr>
        <w:t xml:space="preserve">Primeramente, se precisa que se obvia el análisis de la competencia por parte del </w:t>
      </w:r>
      <w:r w:rsidRPr="00472DC3">
        <w:rPr>
          <w:rFonts w:ascii="Palatino Linotype" w:hAnsi="Palatino Linotype"/>
          <w:b/>
          <w:bCs/>
          <w:color w:val="000000" w:themeColor="text1"/>
          <w:lang w:eastAsia="es-MX"/>
        </w:rPr>
        <w:t>SUJETO OBLIGADO</w:t>
      </w:r>
      <w:r w:rsidRPr="00472DC3">
        <w:rPr>
          <w:rFonts w:ascii="Palatino Linotype" w:hAnsi="Palatino Linotype"/>
          <w:color w:val="000000" w:themeColor="text1"/>
          <w:lang w:eastAsia="es-MX"/>
        </w:rPr>
        <w:t>, para generar, administrar o poseer la información solicitada, dado que éste ha asumido la misma, en razón de que en su respuesta admitió contar con dicha información.</w:t>
      </w:r>
    </w:p>
    <w:p w14:paraId="528E7599" w14:textId="77777777" w:rsidR="002067AA" w:rsidRPr="00472DC3" w:rsidRDefault="002067AA" w:rsidP="002067AA">
      <w:pPr>
        <w:spacing w:line="360" w:lineRule="auto"/>
        <w:jc w:val="both"/>
        <w:rPr>
          <w:rFonts w:ascii="Palatino Linotype" w:hAnsi="Palatino Linotype"/>
          <w:color w:val="000000" w:themeColor="text1"/>
          <w:lang w:eastAsia="es-MX"/>
        </w:rPr>
      </w:pPr>
    </w:p>
    <w:p w14:paraId="3E4245E0" w14:textId="77777777" w:rsidR="002067AA" w:rsidRPr="00472DC3" w:rsidRDefault="002067AA" w:rsidP="002067AA">
      <w:pPr>
        <w:spacing w:line="360" w:lineRule="auto"/>
        <w:jc w:val="both"/>
        <w:rPr>
          <w:rFonts w:ascii="Palatino Linotype" w:hAnsi="Palatino Linotype"/>
          <w:color w:val="000000" w:themeColor="text1"/>
          <w:lang w:eastAsia="es-MX"/>
        </w:rPr>
      </w:pPr>
      <w:r w:rsidRPr="00472DC3">
        <w:rPr>
          <w:rFonts w:ascii="Palatino Linotype" w:hAnsi="Palatino Linotype"/>
          <w:color w:val="000000" w:themeColor="text1"/>
          <w:lang w:eastAsia="es-MX"/>
        </w:rPr>
        <w:t xml:space="preserve">En efecto, el hecho de que </w:t>
      </w:r>
      <w:r w:rsidRPr="00472DC3">
        <w:rPr>
          <w:rFonts w:ascii="Palatino Linotype" w:hAnsi="Palatino Linotype"/>
          <w:b/>
          <w:bCs/>
          <w:color w:val="000000" w:themeColor="text1"/>
          <w:lang w:eastAsia="es-MX"/>
        </w:rPr>
        <w:t>EL SUJETO OBLIGADO</w:t>
      </w:r>
      <w:r w:rsidRPr="00472DC3">
        <w:rPr>
          <w:rFonts w:ascii="Palatino Linotype" w:hAnsi="Palatino Linotype"/>
          <w:color w:val="000000" w:themeColor="text1"/>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0F7F6D4E" w14:textId="77777777" w:rsidR="002067AA" w:rsidRPr="00472DC3" w:rsidRDefault="002067AA" w:rsidP="002067AA">
      <w:pPr>
        <w:jc w:val="both"/>
        <w:rPr>
          <w:rFonts w:ascii="Palatino Linotype" w:hAnsi="Palatino Linotype"/>
          <w:color w:val="000000" w:themeColor="text1"/>
          <w:lang w:eastAsia="es-MX"/>
        </w:rPr>
      </w:pPr>
    </w:p>
    <w:p w14:paraId="26911564" w14:textId="77777777" w:rsidR="002067AA" w:rsidRPr="00472DC3" w:rsidRDefault="002067AA" w:rsidP="002067AA">
      <w:pPr>
        <w:tabs>
          <w:tab w:val="left" w:pos="8222"/>
        </w:tabs>
        <w:ind w:left="851" w:right="899"/>
        <w:jc w:val="both"/>
        <w:rPr>
          <w:rFonts w:ascii="Palatino Linotype" w:hAnsi="Palatino Linotype"/>
          <w:color w:val="000000" w:themeColor="text1"/>
          <w:lang w:eastAsia="es-MX"/>
        </w:rPr>
      </w:pPr>
      <w:r w:rsidRPr="00472DC3">
        <w:rPr>
          <w:rFonts w:ascii="Palatino Linotype" w:hAnsi="Palatino Linotype"/>
          <w:i/>
          <w:iCs/>
          <w:color w:val="000000" w:themeColor="text1"/>
          <w:sz w:val="22"/>
          <w:szCs w:val="22"/>
          <w:lang w:eastAsia="es-MX"/>
        </w:rPr>
        <w:lastRenderedPageBreak/>
        <w:t>“</w:t>
      </w:r>
      <w:r w:rsidRPr="00472DC3">
        <w:rPr>
          <w:rFonts w:ascii="Palatino Linotype" w:hAnsi="Palatino Linotype"/>
          <w:b/>
          <w:bCs/>
          <w:i/>
          <w:iCs/>
          <w:color w:val="000000" w:themeColor="text1"/>
          <w:sz w:val="22"/>
          <w:szCs w:val="22"/>
          <w:lang w:eastAsia="es-MX"/>
        </w:rPr>
        <w:t>Artículo 12.</w:t>
      </w:r>
      <w:r w:rsidRPr="00472DC3">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26EE5ED1" w14:textId="77777777" w:rsidR="002067AA" w:rsidRPr="00472DC3" w:rsidRDefault="002067AA" w:rsidP="002067AA">
      <w:pPr>
        <w:tabs>
          <w:tab w:val="left" w:pos="8222"/>
        </w:tabs>
        <w:ind w:left="851" w:right="899"/>
        <w:jc w:val="both"/>
        <w:rPr>
          <w:rFonts w:ascii="Palatino Linotype" w:hAnsi="Palatino Linotype"/>
          <w:i/>
          <w:iCs/>
          <w:color w:val="000000" w:themeColor="text1"/>
          <w:sz w:val="22"/>
          <w:szCs w:val="22"/>
          <w:lang w:eastAsia="es-MX"/>
        </w:rPr>
      </w:pPr>
      <w:r w:rsidRPr="00472DC3">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1B84853" w14:textId="77777777" w:rsidR="002067AA" w:rsidRPr="00472DC3" w:rsidRDefault="002067AA" w:rsidP="002067AA">
      <w:pPr>
        <w:shd w:val="clear" w:color="auto" w:fill="FFFFFF"/>
        <w:ind w:left="851" w:right="902"/>
        <w:jc w:val="both"/>
        <w:rPr>
          <w:rFonts w:ascii="Palatino Linotype" w:hAnsi="Palatino Linotype"/>
          <w:color w:val="000000" w:themeColor="text1"/>
          <w:lang w:eastAsia="es-MX"/>
        </w:rPr>
      </w:pPr>
    </w:p>
    <w:p w14:paraId="35BB6E2C" w14:textId="77777777" w:rsidR="002067AA" w:rsidRPr="00472DC3" w:rsidRDefault="002067AA" w:rsidP="002067AA">
      <w:pPr>
        <w:spacing w:line="360" w:lineRule="auto"/>
        <w:jc w:val="both"/>
        <w:rPr>
          <w:rFonts w:ascii="Palatino Linotype" w:hAnsi="Palatino Linotype"/>
          <w:color w:val="000000" w:themeColor="text1"/>
          <w:lang w:eastAsia="es-MX"/>
        </w:rPr>
      </w:pPr>
      <w:r w:rsidRPr="00472DC3">
        <w:rPr>
          <w:rFonts w:ascii="Palatino Linotype" w:hAnsi="Palatino Linotype"/>
          <w:color w:val="000000" w:themeColor="text1"/>
          <w:lang w:eastAsia="es-MX"/>
        </w:rPr>
        <w:t>Así, el estudio de la naturaleza jurídica de la información pública solicitada, tiene por objeto determinar si ésta la genera, posee o administra </w:t>
      </w:r>
      <w:r w:rsidRPr="00472DC3">
        <w:rPr>
          <w:rFonts w:ascii="Palatino Linotype" w:hAnsi="Palatino Linotype"/>
          <w:b/>
          <w:bCs/>
          <w:color w:val="000000" w:themeColor="text1"/>
          <w:lang w:eastAsia="es-MX"/>
        </w:rPr>
        <w:t>EL SUJETO OBLIGADO</w:t>
      </w:r>
      <w:r w:rsidRPr="00472DC3">
        <w:rPr>
          <w:rFonts w:ascii="Palatino Linotype" w:hAnsi="Palatino Linotype"/>
          <w:color w:val="000000" w:themeColor="text1"/>
          <w:lang w:eastAsia="es-MX"/>
        </w:rPr>
        <w:t>; sin embargo, en aquellos casos en que éste la asume, a nada práctico nos conduciría su estudio, motivo por el cual, se actualiza el supuesto jurídico, previsto en el artículo 12 de la Ley de la materia, anteriormente referido.</w:t>
      </w:r>
    </w:p>
    <w:p w14:paraId="727E558A" w14:textId="77777777" w:rsidR="002067AA" w:rsidRPr="00472DC3" w:rsidRDefault="002067AA" w:rsidP="002067AA">
      <w:pPr>
        <w:spacing w:line="360" w:lineRule="auto"/>
        <w:jc w:val="both"/>
        <w:rPr>
          <w:rFonts w:ascii="Palatino Linotype" w:eastAsia="Arial Unicode MS" w:hAnsi="Palatino Linotype" w:cs="Arial"/>
          <w:color w:val="000000" w:themeColor="text1"/>
        </w:rPr>
      </w:pPr>
    </w:p>
    <w:p w14:paraId="597DC648" w14:textId="467EE61D" w:rsidR="00AE4B38" w:rsidRPr="00472DC3" w:rsidRDefault="00BD22A6" w:rsidP="00BD22A6">
      <w:pPr>
        <w:spacing w:line="360" w:lineRule="auto"/>
        <w:jc w:val="both"/>
        <w:rPr>
          <w:rFonts w:ascii="Palatino Linotype" w:hAnsi="Palatino Linotype" w:cs="Arial"/>
          <w:color w:val="000000" w:themeColor="text1"/>
          <w:lang w:val="es-ES"/>
        </w:rPr>
      </w:pPr>
      <w:r w:rsidRPr="00472DC3">
        <w:rPr>
          <w:rFonts w:ascii="Palatino Linotype" w:eastAsiaTheme="minorEastAsia" w:hAnsi="Palatino Linotype" w:cs="Arial"/>
          <w:color w:val="000000" w:themeColor="text1"/>
          <w:lang w:val="es-ES_tradnl"/>
        </w:rPr>
        <w:t xml:space="preserve">Una vez precisado lo anterior, se procede a analizar las documentales que integran el expediente electrónicos, </w:t>
      </w:r>
      <w:r w:rsidRPr="00472DC3">
        <w:rPr>
          <w:rFonts w:ascii="Palatino Linotype" w:hAnsi="Palatino Linotype" w:cs="Arial"/>
          <w:color w:val="000000" w:themeColor="text1"/>
          <w:lang w:val="es-ES"/>
        </w:rPr>
        <w:t xml:space="preserve">atento a ello, es conveniente recordar que </w:t>
      </w:r>
      <w:r w:rsidR="00003C4E" w:rsidRPr="00472DC3">
        <w:rPr>
          <w:rFonts w:ascii="Palatino Linotype" w:hAnsi="Palatino Linotype" w:cs="Arial"/>
          <w:color w:val="000000" w:themeColor="text1"/>
          <w:lang w:val="es-ES"/>
        </w:rPr>
        <w:t>la</w:t>
      </w:r>
      <w:r w:rsidRPr="00472DC3">
        <w:rPr>
          <w:rFonts w:ascii="Palatino Linotype" w:hAnsi="Palatino Linotype" w:cs="Arial"/>
          <w:color w:val="000000" w:themeColor="text1"/>
          <w:lang w:val="es-ES"/>
        </w:rPr>
        <w:t xml:space="preserve"> particular </w:t>
      </w:r>
      <w:r w:rsidRPr="00472DC3">
        <w:rPr>
          <w:rFonts w:ascii="Palatino Linotype" w:hAnsi="Palatino Linotype"/>
          <w:color w:val="000000" w:themeColor="text1"/>
          <w:lang w:val="es-ES"/>
        </w:rPr>
        <w:t xml:space="preserve">mediante el ejercicio del derecho </w:t>
      </w:r>
      <w:r w:rsidRPr="00472DC3">
        <w:rPr>
          <w:rFonts w:ascii="Palatino Linotype" w:hAnsi="Palatino Linotype" w:cs="Arial"/>
          <w:color w:val="000000" w:themeColor="text1"/>
          <w:lang w:val="es-ES"/>
        </w:rPr>
        <w:t>de acceso a la in</w:t>
      </w:r>
      <w:r w:rsidR="003278CF" w:rsidRPr="00472DC3">
        <w:rPr>
          <w:rFonts w:ascii="Palatino Linotype" w:hAnsi="Palatino Linotype" w:cs="Arial"/>
          <w:color w:val="000000" w:themeColor="text1"/>
          <w:lang w:val="es-ES"/>
        </w:rPr>
        <w:t xml:space="preserve">formación solicitó </w:t>
      </w:r>
      <w:r w:rsidR="00AE4B38" w:rsidRPr="00472DC3">
        <w:rPr>
          <w:rFonts w:ascii="Palatino Linotype" w:hAnsi="Palatino Linotype" w:cs="Arial"/>
          <w:color w:val="000000" w:themeColor="text1"/>
          <w:lang w:val="es-ES"/>
        </w:rPr>
        <w:t>todos y cada uno de los documentos digitales que integran el informe mensual entregado al órgano Superior de Fiscalización, correspondientes al mes de agosto de dos mil vente; así como, el acuse de recibido por el OSFEM de dicho informe.</w:t>
      </w:r>
    </w:p>
    <w:p w14:paraId="0D4EC074" w14:textId="77777777" w:rsidR="00AE4B38" w:rsidRPr="00472DC3" w:rsidRDefault="00AE4B38" w:rsidP="00BD22A6">
      <w:pPr>
        <w:spacing w:line="360" w:lineRule="auto"/>
        <w:jc w:val="both"/>
        <w:rPr>
          <w:rFonts w:ascii="Palatino Linotype" w:hAnsi="Palatino Linotype" w:cs="Arial"/>
          <w:color w:val="000000" w:themeColor="text1"/>
          <w:lang w:val="es-ES"/>
        </w:rPr>
      </w:pPr>
    </w:p>
    <w:p w14:paraId="2139D46B" w14:textId="6BD57B2B" w:rsidR="00AE4B38" w:rsidRPr="00472DC3" w:rsidRDefault="00AE4B38" w:rsidP="00BD22A6">
      <w:pPr>
        <w:spacing w:line="360" w:lineRule="auto"/>
        <w:jc w:val="both"/>
        <w:rPr>
          <w:rFonts w:ascii="Palatino Linotype" w:hAnsi="Palatino Linotype" w:cs="Arial"/>
          <w:color w:val="000000" w:themeColor="text1"/>
          <w:lang w:val="es-ES"/>
        </w:rPr>
      </w:pPr>
      <w:r w:rsidRPr="00472DC3">
        <w:rPr>
          <w:rFonts w:ascii="Palatino Linotype" w:hAnsi="Palatino Linotype" w:cs="Arial"/>
          <w:color w:val="000000" w:themeColor="text1"/>
          <w:lang w:val="es-ES"/>
        </w:rPr>
        <w:t xml:space="preserve">Al respecto, </w:t>
      </w:r>
      <w:r w:rsidRPr="00472DC3">
        <w:rPr>
          <w:rFonts w:ascii="Palatino Linotype" w:hAnsi="Palatino Linotype" w:cs="Arial"/>
          <w:b/>
          <w:color w:val="000000" w:themeColor="text1"/>
          <w:lang w:val="es-ES"/>
        </w:rPr>
        <w:t xml:space="preserve">EL SUJETO OBLIGADO </w:t>
      </w:r>
      <w:r w:rsidRPr="00472DC3">
        <w:rPr>
          <w:rFonts w:ascii="Palatino Linotype" w:hAnsi="Palatino Linotype" w:cs="Arial"/>
          <w:color w:val="000000" w:themeColor="text1"/>
          <w:lang w:val="es-ES"/>
        </w:rPr>
        <w:t xml:space="preserve">hizo entrega del acuse del informe mensual solicitado por el particular, tal como se muestra a continuación: </w:t>
      </w:r>
    </w:p>
    <w:p w14:paraId="06C26CD2" w14:textId="77777777" w:rsidR="00AE4B38" w:rsidRPr="00472DC3" w:rsidRDefault="00AE4B38" w:rsidP="00BD22A6">
      <w:pPr>
        <w:spacing w:line="360" w:lineRule="auto"/>
        <w:jc w:val="both"/>
        <w:rPr>
          <w:rFonts w:ascii="Palatino Linotype" w:hAnsi="Palatino Linotype" w:cs="Arial"/>
          <w:color w:val="000000" w:themeColor="text1"/>
          <w:lang w:val="es-ES"/>
        </w:rPr>
      </w:pPr>
    </w:p>
    <w:p w14:paraId="07D8E568" w14:textId="5E89620A" w:rsidR="00AE4B38" w:rsidRPr="00472DC3" w:rsidRDefault="00AE4B38" w:rsidP="00BD22A6">
      <w:pPr>
        <w:spacing w:line="360" w:lineRule="auto"/>
        <w:jc w:val="both"/>
        <w:rPr>
          <w:rFonts w:ascii="Palatino Linotype" w:hAnsi="Palatino Linotype" w:cs="Arial"/>
          <w:color w:val="000000" w:themeColor="text1"/>
          <w:lang w:val="es-ES"/>
        </w:rPr>
      </w:pPr>
      <w:r w:rsidRPr="00472DC3">
        <w:rPr>
          <w:rFonts w:ascii="Palatino Linotype" w:hAnsi="Palatino Linotype" w:cs="Arial"/>
          <w:noProof/>
          <w:color w:val="000000" w:themeColor="text1"/>
          <w:lang w:eastAsia="es-MX"/>
        </w:rPr>
        <w:lastRenderedPageBreak/>
        <mc:AlternateContent>
          <mc:Choice Requires="wps">
            <w:drawing>
              <wp:anchor distT="0" distB="0" distL="114300" distR="114300" simplePos="0" relativeHeight="251660288" behindDoc="0" locked="0" layoutInCell="1" allowOverlap="1" wp14:anchorId="5783018F" wp14:editId="09E36A96">
                <wp:simplePos x="0" y="0"/>
                <wp:positionH relativeFrom="column">
                  <wp:posOffset>4063365</wp:posOffset>
                </wp:positionH>
                <wp:positionV relativeFrom="paragraph">
                  <wp:posOffset>3552825</wp:posOffset>
                </wp:positionV>
                <wp:extent cx="1460500" cy="2324100"/>
                <wp:effectExtent l="57150" t="19050" r="82550" b="95250"/>
                <wp:wrapNone/>
                <wp:docPr id="13" name="Rectángulo redondeado 13"/>
                <wp:cNvGraphicFramePr/>
                <a:graphic xmlns:a="http://schemas.openxmlformats.org/drawingml/2006/main">
                  <a:graphicData uri="http://schemas.microsoft.com/office/word/2010/wordprocessingShape">
                    <wps:wsp>
                      <wps:cNvSpPr/>
                      <wps:spPr>
                        <a:xfrm>
                          <a:off x="0" y="0"/>
                          <a:ext cx="1460500" cy="2324100"/>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1BF4077" id="Rectángulo redondeado 13" o:spid="_x0000_s1026" style="position:absolute;margin-left:319.95pt;margin-top:279.75pt;width:115pt;height:183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" filled="f" strokecolor="red" strokeweight="1.5pt">
                <v:shadow on="t" color="black" opacity="22937f" origin=",.5" offset="0,.63889mm"/>
              </v:roundrect>
            </w:pict>
          </mc:Fallback>
        </mc:AlternateContent>
      </w:r>
      <w:r w:rsidRPr="00472DC3">
        <w:rPr>
          <w:rFonts w:ascii="Palatino Linotype" w:hAnsi="Palatino Linotype" w:cs="Arial"/>
          <w:noProof/>
          <w:color w:val="000000" w:themeColor="text1"/>
          <w:lang w:eastAsia="es-MX"/>
        </w:rPr>
        <w:drawing>
          <wp:inline distT="0" distB="0" distL="0" distR="0" wp14:anchorId="66616051" wp14:editId="6CEA92F0">
            <wp:extent cx="5766681" cy="7150100"/>
            <wp:effectExtent l="0" t="0" r="571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8">
                      <a:extLst>
                        <a:ext uri="{28A0092B-C50C-407E-A947-70E740481C1C}">
                          <a14:useLocalDpi xmlns:a14="http://schemas.microsoft.com/office/drawing/2010/main" val="0"/>
                        </a:ext>
                      </a:extLst>
                    </a:blip>
                    <a:stretch>
                      <a:fillRect/>
                    </a:stretch>
                  </pic:blipFill>
                  <pic:spPr>
                    <a:xfrm>
                      <a:off x="0" y="0"/>
                      <a:ext cx="5788460" cy="7177104"/>
                    </a:xfrm>
                    <a:prstGeom prst="rect">
                      <a:avLst/>
                    </a:prstGeom>
                  </pic:spPr>
                </pic:pic>
              </a:graphicData>
            </a:graphic>
          </wp:inline>
        </w:drawing>
      </w:r>
    </w:p>
    <w:p w14:paraId="77E31A60" w14:textId="26E582A7" w:rsidR="00AE4B38" w:rsidRPr="00472DC3" w:rsidRDefault="00AE4B38" w:rsidP="00426202">
      <w:pPr>
        <w:spacing w:line="360" w:lineRule="auto"/>
        <w:jc w:val="center"/>
        <w:rPr>
          <w:rFonts w:ascii="Palatino Linotype" w:hAnsi="Palatino Linotype" w:cs="Arial"/>
          <w:color w:val="000000" w:themeColor="text1"/>
          <w:lang w:val="es-ES"/>
        </w:rPr>
      </w:pPr>
      <w:r w:rsidRPr="00472DC3">
        <w:rPr>
          <w:rFonts w:ascii="Palatino Linotype" w:hAnsi="Palatino Linotype" w:cs="Arial"/>
          <w:noProof/>
          <w:color w:val="000000" w:themeColor="text1"/>
          <w:lang w:eastAsia="es-MX"/>
        </w:rPr>
        <w:lastRenderedPageBreak/>
        <w:drawing>
          <wp:inline distT="0" distB="0" distL="0" distR="0" wp14:anchorId="0769E764" wp14:editId="4F89EDFF">
            <wp:extent cx="5492513" cy="71501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PNG"/>
                    <pic:cNvPicPr/>
                  </pic:nvPicPr>
                  <pic:blipFill>
                    <a:blip r:embed="rId19">
                      <a:extLst>
                        <a:ext uri="{28A0092B-C50C-407E-A947-70E740481C1C}">
                          <a14:useLocalDpi xmlns:a14="http://schemas.microsoft.com/office/drawing/2010/main" val="0"/>
                        </a:ext>
                      </a:extLst>
                    </a:blip>
                    <a:stretch>
                      <a:fillRect/>
                    </a:stretch>
                  </pic:blipFill>
                  <pic:spPr>
                    <a:xfrm>
                      <a:off x="0" y="0"/>
                      <a:ext cx="5496549" cy="7155354"/>
                    </a:xfrm>
                    <a:prstGeom prst="rect">
                      <a:avLst/>
                    </a:prstGeom>
                  </pic:spPr>
                </pic:pic>
              </a:graphicData>
            </a:graphic>
          </wp:inline>
        </w:drawing>
      </w:r>
    </w:p>
    <w:p w14:paraId="198C9502" w14:textId="5A7527FE" w:rsidR="005B13A6" w:rsidRPr="00472DC3" w:rsidRDefault="00AE4B38" w:rsidP="005B13A6">
      <w:pPr>
        <w:spacing w:line="360" w:lineRule="auto"/>
        <w:jc w:val="both"/>
        <w:rPr>
          <w:rFonts w:ascii="Palatino Linotype" w:hAnsi="Palatino Linotype" w:cs="Arial"/>
          <w:i/>
          <w:color w:val="000000" w:themeColor="text1"/>
        </w:rPr>
      </w:pPr>
      <w:r w:rsidRPr="00472DC3">
        <w:rPr>
          <w:rFonts w:ascii="Palatino Linotype" w:hAnsi="Palatino Linotype" w:cs="Arial"/>
          <w:color w:val="000000" w:themeColor="text1"/>
          <w:lang w:val="es-ES"/>
        </w:rPr>
        <w:lastRenderedPageBreak/>
        <w:t xml:space="preserve">Ahora bien, respecto a la entrega del informe mensual </w:t>
      </w:r>
      <w:r w:rsidR="005B13A6" w:rsidRPr="00472DC3">
        <w:rPr>
          <w:rFonts w:ascii="Palatino Linotype" w:hAnsi="Palatino Linotype" w:cs="Arial"/>
          <w:color w:val="000000" w:themeColor="text1"/>
          <w:lang w:val="es-ES"/>
        </w:rPr>
        <w:t xml:space="preserve">refirió que la misma constaba de </w:t>
      </w:r>
      <w:r w:rsidR="005B13A6" w:rsidRPr="00472DC3">
        <w:rPr>
          <w:rFonts w:ascii="Palatino Linotype" w:hAnsi="Palatino Linotype" w:cs="Arial"/>
          <w:color w:val="000000" w:themeColor="text1"/>
        </w:rPr>
        <w:t xml:space="preserve">un total de 6 discos compactos con capacidad de 750 MB cada uno, con una totalidad aproximada de 12,000 documentos digitales, sobrepasando con ello las capacidades técnicas del </w:t>
      </w:r>
      <w:r w:rsidR="005B13A6" w:rsidRPr="00472DC3">
        <w:rPr>
          <w:rFonts w:ascii="Palatino Linotype" w:hAnsi="Palatino Linotype" w:cs="Arial"/>
          <w:b/>
          <w:color w:val="000000" w:themeColor="text1"/>
        </w:rPr>
        <w:t xml:space="preserve">SAIMEX </w:t>
      </w:r>
      <w:r w:rsidR="005B13A6" w:rsidRPr="00472DC3">
        <w:rPr>
          <w:rFonts w:ascii="Palatino Linotype" w:hAnsi="Palatino Linotype" w:cs="Arial"/>
          <w:color w:val="000000" w:themeColor="text1"/>
        </w:rPr>
        <w:t xml:space="preserve">(modalidad señalada por el solicitante para la entrega de información), ofreciendo para ello un cambio de modalidad a </w:t>
      </w:r>
      <w:r w:rsidR="005B13A6" w:rsidRPr="00472DC3">
        <w:rPr>
          <w:rFonts w:ascii="Palatino Linotype" w:hAnsi="Palatino Linotype" w:cs="Arial"/>
          <w:i/>
          <w:color w:val="000000" w:themeColor="text1"/>
        </w:rPr>
        <w:t xml:space="preserve">consulta directa. </w:t>
      </w:r>
    </w:p>
    <w:p w14:paraId="02192427" w14:textId="77777777" w:rsidR="005B13A6" w:rsidRPr="00472DC3" w:rsidRDefault="005B13A6" w:rsidP="00BD22A6">
      <w:pPr>
        <w:spacing w:line="360" w:lineRule="auto"/>
        <w:jc w:val="both"/>
        <w:rPr>
          <w:rFonts w:ascii="Palatino Linotype" w:hAnsi="Palatino Linotype" w:cs="Arial"/>
          <w:color w:val="000000" w:themeColor="text1"/>
          <w:lang w:val="es-ES"/>
        </w:rPr>
      </w:pPr>
    </w:p>
    <w:p w14:paraId="359140F5" w14:textId="08B11FCC" w:rsidR="00AE4B38" w:rsidRPr="00472DC3" w:rsidRDefault="00AE4B38" w:rsidP="00AE4B38">
      <w:pPr>
        <w:widowControl w:val="0"/>
        <w:autoSpaceDE w:val="0"/>
        <w:autoSpaceDN w:val="0"/>
        <w:adjustRightInd w:val="0"/>
        <w:spacing w:line="360" w:lineRule="auto"/>
        <w:jc w:val="both"/>
        <w:rPr>
          <w:rFonts w:ascii="Palatino Linotype" w:hAnsi="Palatino Linotype" w:cs="Arial"/>
        </w:rPr>
      </w:pPr>
      <w:r w:rsidRPr="00472DC3">
        <w:rPr>
          <w:rFonts w:ascii="Palatino Linotype" w:eastAsia="Arial Unicode MS" w:hAnsi="Palatino Linotype" w:cs="Arial"/>
        </w:rPr>
        <w:t xml:space="preserve">Por lo </w:t>
      </w:r>
      <w:r w:rsidR="005B13A6" w:rsidRPr="00472DC3">
        <w:rPr>
          <w:rFonts w:ascii="Palatino Linotype" w:eastAsia="Arial Unicode MS" w:hAnsi="Palatino Linotype" w:cs="Arial"/>
        </w:rPr>
        <w:t>anterior</w:t>
      </w:r>
      <w:r w:rsidRPr="00472DC3">
        <w:rPr>
          <w:rFonts w:ascii="Palatino Linotype" w:eastAsia="Arial Unicode MS" w:hAnsi="Palatino Linotype" w:cs="Arial"/>
        </w:rPr>
        <w:t xml:space="preserve">, </w:t>
      </w:r>
      <w:r w:rsidR="005B13A6" w:rsidRPr="00472DC3">
        <w:rPr>
          <w:rFonts w:ascii="Palatino Linotype" w:eastAsia="Arial Unicode MS" w:hAnsi="Palatino Linotype" w:cs="Arial"/>
        </w:rPr>
        <w:t xml:space="preserve">es importante </w:t>
      </w:r>
      <w:r w:rsidRPr="00472DC3">
        <w:rPr>
          <w:rFonts w:ascii="Palatino Linotype" w:hAnsi="Palatino Linotype"/>
        </w:rPr>
        <w:t xml:space="preserve">señalar que si bien es cierto que en materia de transparencia se debe privilegiar el uso de las nuevas tecnologías de la información y comunicación; es decir, entregar la información en la modalidad señalada por los particulares en su solicitud, también lo es que, </w:t>
      </w:r>
      <w:r w:rsidRPr="00472DC3">
        <w:rPr>
          <w:rFonts w:ascii="Palatino Linotype" w:hAnsi="Palatino Linotype" w:cs="Arial"/>
        </w:rPr>
        <w:t xml:space="preserve">sólo en caso de que no sea técnicamente posible hacer la entrega en forma solicitada, </w:t>
      </w:r>
      <w:r w:rsidRPr="00472DC3">
        <w:rPr>
          <w:rFonts w:ascii="Palatino Linotype" w:hAnsi="Palatino Linotype" w:cs="Arial"/>
          <w:b/>
        </w:rPr>
        <w:t xml:space="preserve">EL SUJETO OBLIGADO </w:t>
      </w:r>
      <w:r w:rsidRPr="00472DC3">
        <w:rPr>
          <w:rFonts w:ascii="Palatino Linotype" w:hAnsi="Palatino Linotype" w:cs="Arial"/>
        </w:rPr>
        <w:t>debe fundar y motivar la respuesta en la que se le hará saber al solicitante las causas que impiden la entrega de la información en la vía  solicitada.</w:t>
      </w:r>
    </w:p>
    <w:p w14:paraId="2075D8CA" w14:textId="77777777" w:rsidR="00AE4B38" w:rsidRPr="00472DC3" w:rsidRDefault="00AE4B38" w:rsidP="00AE4B38">
      <w:pPr>
        <w:spacing w:line="360" w:lineRule="auto"/>
        <w:jc w:val="both"/>
        <w:rPr>
          <w:rFonts w:ascii="Palatino Linotype" w:hAnsi="Palatino Linotype" w:cs="Arial"/>
          <w:b/>
          <w:color w:val="000000" w:themeColor="text1"/>
        </w:rPr>
      </w:pPr>
    </w:p>
    <w:p w14:paraId="4EA70D5A" w14:textId="790C72F5" w:rsidR="00D856E0" w:rsidRPr="00472DC3" w:rsidRDefault="00AE4B38" w:rsidP="00A86612">
      <w:pPr>
        <w:spacing w:line="360" w:lineRule="auto"/>
        <w:jc w:val="both"/>
        <w:rPr>
          <w:rFonts w:ascii="Palatino Linotype" w:hAnsi="Palatino Linotype" w:cs="Arial"/>
        </w:rPr>
      </w:pPr>
      <w:r w:rsidRPr="00472DC3">
        <w:rPr>
          <w:rFonts w:ascii="Palatino Linotype" w:hAnsi="Palatino Linotype" w:cs="Arial"/>
        </w:rPr>
        <w:t>Atento a ello, se advierte que de la solicitud de acceso a la información realizada por el particular, éste eligió la entrega vía</w:t>
      </w:r>
      <w:r w:rsidRPr="00472DC3">
        <w:rPr>
          <w:rFonts w:ascii="Palatino Linotype" w:hAnsi="Palatino Linotype" w:cs="Arial"/>
          <w:b/>
        </w:rPr>
        <w:t xml:space="preserve"> EL SAIMEX</w:t>
      </w:r>
      <w:r w:rsidRPr="00472DC3">
        <w:rPr>
          <w:rFonts w:ascii="Palatino Linotype" w:hAnsi="Palatino Linotype" w:cs="Arial"/>
        </w:rPr>
        <w:t xml:space="preserve">; sin embargo, en el caso que nos ocupa existe justificación para no entregar la misma en la modalidad solicitada; pues, el cambio de modalidad para la entrega de la información efectuado por </w:t>
      </w:r>
      <w:r w:rsidRPr="00472DC3">
        <w:rPr>
          <w:rFonts w:ascii="Palatino Linotype" w:hAnsi="Palatino Linotype" w:cs="Arial"/>
          <w:b/>
        </w:rPr>
        <w:t xml:space="preserve">EL SUJETO OBLIGADO, </w:t>
      </w:r>
      <w:r w:rsidRPr="00472DC3">
        <w:rPr>
          <w:rFonts w:ascii="Palatino Linotype" w:hAnsi="Palatino Linotype" w:cs="Arial"/>
        </w:rPr>
        <w:t>se encuentra</w:t>
      </w:r>
      <w:r w:rsidRPr="00472DC3">
        <w:rPr>
          <w:rFonts w:ascii="Palatino Linotype" w:hAnsi="Palatino Linotype" w:cs="Arial"/>
          <w:b/>
        </w:rPr>
        <w:t xml:space="preserve"> </w:t>
      </w:r>
      <w:r w:rsidRPr="00472DC3">
        <w:rPr>
          <w:rFonts w:ascii="Palatino Linotype" w:hAnsi="Palatino Linotype" w:cs="Arial"/>
        </w:rPr>
        <w:t xml:space="preserve">ajustado a derecho, ya que si bien pudiera considerarse como un incumplimiento a los principios de transparencia, al no proporcionarse la información que requería </w:t>
      </w:r>
      <w:r w:rsidRPr="00472DC3">
        <w:rPr>
          <w:rFonts w:ascii="Palatino Linotype" w:hAnsi="Palatino Linotype" w:cs="Arial"/>
          <w:b/>
        </w:rPr>
        <w:t>EL RECURRENTE</w:t>
      </w:r>
      <w:r w:rsidRPr="00472DC3">
        <w:rPr>
          <w:rFonts w:ascii="Palatino Linotype" w:hAnsi="Palatino Linotype" w:cs="Arial"/>
        </w:rPr>
        <w:t xml:space="preserve"> en la modalidad que éste señaló que se le entregara, también lo es que en el presente caso el cambio de modalidad se encuentra justificado y fundamentado en lo dispuesto por los</w:t>
      </w:r>
      <w:r w:rsidR="00D856E0" w:rsidRPr="00472DC3">
        <w:rPr>
          <w:rFonts w:ascii="Palatino Linotype" w:hAnsi="Palatino Linotype" w:cs="Arial"/>
        </w:rPr>
        <w:t xml:space="preserve"> numerales </w:t>
      </w:r>
      <w:r w:rsidR="00D856E0" w:rsidRPr="00472DC3">
        <w:rPr>
          <w:rFonts w:ascii="Palatino Linotype" w:hAnsi="Palatino Linotype" w:cs="Arial"/>
        </w:rPr>
        <w:lastRenderedPageBreak/>
        <w:t>Septuagésimo, Septuagésimo Primero y Septuagésimo Segundo de los Lineamientos Generales en Materia de Clasificación y Desclasificación de la Información, así como para la Elaboración de Versiones Públicas, los cuales se reproducen a continuación:</w:t>
      </w:r>
    </w:p>
    <w:p w14:paraId="79B82662" w14:textId="77777777" w:rsidR="00D856E0" w:rsidRPr="00472DC3" w:rsidRDefault="00D856E0" w:rsidP="00D856E0">
      <w:pPr>
        <w:spacing w:line="276" w:lineRule="auto"/>
        <w:jc w:val="both"/>
        <w:rPr>
          <w:rFonts w:ascii="Arial Narrow" w:hAnsi="Arial Narrow" w:cs="Arial"/>
          <w:color w:val="000000"/>
          <w:lang w:val="es-CO"/>
        </w:rPr>
      </w:pPr>
    </w:p>
    <w:p w14:paraId="28A58500" w14:textId="77777777" w:rsidR="00D856E0" w:rsidRPr="00472DC3" w:rsidRDefault="00D856E0" w:rsidP="00D856E0">
      <w:pPr>
        <w:ind w:left="851" w:right="899"/>
        <w:jc w:val="center"/>
        <w:rPr>
          <w:rFonts w:ascii="Palatino Linotype" w:hAnsi="Palatino Linotype" w:cs="Arial"/>
          <w:b/>
          <w:i/>
          <w:color w:val="000000"/>
          <w:lang w:val="es-CO"/>
        </w:rPr>
      </w:pPr>
      <w:r w:rsidRPr="00472DC3">
        <w:rPr>
          <w:rFonts w:ascii="Palatino Linotype" w:hAnsi="Palatino Linotype" w:cs="Arial"/>
          <w:b/>
          <w:i/>
          <w:color w:val="000000"/>
          <w:lang w:val="es-CO"/>
        </w:rPr>
        <w:t>“Lineamientos Generales en Materia de Clasificación y Desclasificación de la Información, así como para la Elaboración de Versiones Públicas</w:t>
      </w:r>
    </w:p>
    <w:p w14:paraId="70EC0D2A" w14:textId="77777777" w:rsidR="00D856E0" w:rsidRPr="00472DC3" w:rsidRDefault="00D856E0" w:rsidP="00D856E0">
      <w:pPr>
        <w:ind w:left="851" w:right="899"/>
        <w:jc w:val="both"/>
        <w:rPr>
          <w:rFonts w:ascii="Palatino Linotype" w:hAnsi="Palatino Linotype" w:cs="Arial"/>
          <w:i/>
          <w:color w:val="000000"/>
          <w:lang w:val="es-CO"/>
        </w:rPr>
      </w:pPr>
    </w:p>
    <w:p w14:paraId="2AC1FEFE" w14:textId="77777777" w:rsidR="00D856E0" w:rsidRPr="00472DC3" w:rsidRDefault="00D856E0" w:rsidP="00D856E0">
      <w:pPr>
        <w:ind w:left="851" w:right="899"/>
        <w:jc w:val="both"/>
        <w:rPr>
          <w:rFonts w:ascii="Palatino Linotype" w:hAnsi="Palatino Linotype" w:cs="Arial"/>
          <w:i/>
          <w:color w:val="000000"/>
          <w:lang w:val="es-CO"/>
        </w:rPr>
      </w:pPr>
      <w:r w:rsidRPr="00472DC3">
        <w:rPr>
          <w:rFonts w:ascii="Palatino Linotype" w:hAnsi="Palatino Linotype" w:cs="Arial"/>
          <w:b/>
          <w:i/>
          <w:color w:val="000000"/>
          <w:lang w:val="es-CO"/>
        </w:rPr>
        <w:t>Septuagésimo.</w:t>
      </w:r>
      <w:r w:rsidRPr="00472DC3">
        <w:rPr>
          <w:rFonts w:ascii="Palatino Linotype" w:hAnsi="Palatino Linotype" w:cs="Arial"/>
          <w:i/>
          <w:color w:val="000000"/>
          <w:lang w:val="es-CO"/>
        </w:rPr>
        <w:t xml:space="preserve"> Para el desahogo de las actuaciones tendientes a permitir la consulta directa, en los casos en que ésta resulte procedente, los sujetos obligados deberán observar lo siguiente: </w:t>
      </w:r>
    </w:p>
    <w:p w14:paraId="6F601E21" w14:textId="77777777" w:rsidR="00D856E0" w:rsidRPr="00472DC3" w:rsidRDefault="00D856E0" w:rsidP="00D856E0">
      <w:pPr>
        <w:ind w:left="851" w:right="899"/>
        <w:jc w:val="both"/>
        <w:rPr>
          <w:rFonts w:ascii="Palatino Linotype" w:hAnsi="Palatino Linotype" w:cs="Arial"/>
          <w:i/>
          <w:color w:val="000000"/>
          <w:lang w:val="es-CO"/>
        </w:rPr>
      </w:pPr>
      <w:r w:rsidRPr="00472DC3">
        <w:rPr>
          <w:rFonts w:ascii="Palatino Linotype" w:hAnsi="Palatino Linotype" w:cs="Arial"/>
          <w:i/>
          <w:color w:val="000000"/>
          <w:lang w:val="es-CO"/>
        </w:rPr>
        <w:t xml:space="preserve">I.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5570B93F" w14:textId="77777777" w:rsidR="00D856E0" w:rsidRPr="00472DC3" w:rsidRDefault="00D856E0" w:rsidP="00D856E0">
      <w:pPr>
        <w:ind w:left="851" w:right="899"/>
        <w:jc w:val="both"/>
        <w:rPr>
          <w:rFonts w:ascii="Palatino Linotype" w:hAnsi="Palatino Linotype" w:cs="Arial"/>
          <w:i/>
          <w:color w:val="000000"/>
          <w:lang w:val="es-CO"/>
        </w:rPr>
      </w:pPr>
      <w:r w:rsidRPr="00472DC3">
        <w:rPr>
          <w:rFonts w:ascii="Palatino Linotype" w:hAnsi="Palatino Linotype" w:cs="Arial"/>
          <w:i/>
          <w:color w:val="000000"/>
          <w:lang w:val="es-CO"/>
        </w:rPr>
        <w:t xml:space="preserve">II. En su caso, la procedencia de los ajustes razonables solicitados y/o la procedencia de acceso en la lengua indígena requerida; </w:t>
      </w:r>
    </w:p>
    <w:p w14:paraId="607F7708" w14:textId="77777777" w:rsidR="00D856E0" w:rsidRPr="00472DC3" w:rsidRDefault="00D856E0" w:rsidP="00D856E0">
      <w:pPr>
        <w:ind w:left="851" w:right="899"/>
        <w:jc w:val="both"/>
        <w:rPr>
          <w:rFonts w:ascii="Palatino Linotype" w:hAnsi="Palatino Linotype" w:cs="Arial"/>
          <w:i/>
          <w:color w:val="000000"/>
          <w:lang w:val="es-CO"/>
        </w:rPr>
      </w:pPr>
      <w:r w:rsidRPr="00472DC3">
        <w:rPr>
          <w:rFonts w:ascii="Palatino Linotype" w:hAnsi="Palatino Linotype" w:cs="Arial"/>
          <w:i/>
          <w:color w:val="000000"/>
          <w:lang w:val="es-CO"/>
        </w:rPr>
        <w:t xml:space="preserve">III.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1506633F" w14:textId="77777777" w:rsidR="00D856E0" w:rsidRPr="00472DC3" w:rsidRDefault="00D856E0" w:rsidP="00D856E0">
      <w:pPr>
        <w:ind w:left="851" w:right="899"/>
        <w:jc w:val="both"/>
        <w:rPr>
          <w:rFonts w:ascii="Palatino Linotype" w:hAnsi="Palatino Linotype" w:cs="Arial"/>
          <w:i/>
          <w:color w:val="000000"/>
          <w:lang w:val="es-CO"/>
        </w:rPr>
      </w:pPr>
      <w:r w:rsidRPr="00472DC3">
        <w:rPr>
          <w:rFonts w:ascii="Palatino Linotype" w:hAnsi="Palatino Linotype" w:cs="Arial"/>
          <w:i/>
          <w:color w:val="000000"/>
          <w:lang w:val="es-CO"/>
        </w:rPr>
        <w:t xml:space="preserve">IV. Proporcionar al solicitante las facilidades y asistencia requerida para la consulta de los documentos; </w:t>
      </w:r>
    </w:p>
    <w:p w14:paraId="311A2C99" w14:textId="77777777" w:rsidR="00D856E0" w:rsidRPr="00472DC3" w:rsidRDefault="00D856E0" w:rsidP="00D856E0">
      <w:pPr>
        <w:ind w:left="851" w:right="899"/>
        <w:jc w:val="both"/>
        <w:rPr>
          <w:rFonts w:ascii="Palatino Linotype" w:hAnsi="Palatino Linotype" w:cs="Arial"/>
          <w:i/>
          <w:color w:val="000000"/>
          <w:lang w:val="es-CO"/>
        </w:rPr>
      </w:pPr>
      <w:r w:rsidRPr="00472DC3">
        <w:rPr>
          <w:rFonts w:ascii="Palatino Linotype" w:hAnsi="Palatino Linotype" w:cs="Arial"/>
          <w:i/>
          <w:color w:val="000000"/>
          <w:lang w:val="es-CO"/>
        </w:rPr>
        <w:t>V. Abstenerse de requerir al solicitante que acredite interés alguno;</w:t>
      </w:r>
    </w:p>
    <w:p w14:paraId="542DB2B6" w14:textId="77777777" w:rsidR="00D856E0" w:rsidRPr="00472DC3" w:rsidRDefault="00D856E0" w:rsidP="00D856E0">
      <w:pPr>
        <w:ind w:left="851" w:right="899"/>
        <w:jc w:val="both"/>
        <w:rPr>
          <w:rFonts w:ascii="Palatino Linotype" w:hAnsi="Palatino Linotype" w:cs="Arial"/>
          <w:i/>
          <w:color w:val="000000"/>
          <w:lang w:val="es-CO"/>
        </w:rPr>
      </w:pPr>
      <w:r w:rsidRPr="00472DC3">
        <w:rPr>
          <w:rFonts w:ascii="Palatino Linotype" w:hAnsi="Palatino Linotype" w:cs="Arial"/>
          <w:i/>
          <w:color w:val="000000"/>
          <w:lang w:val="es-CO"/>
        </w:rPr>
        <w:t xml:space="preserve">VI. Adoptar las medidas técnicas, físicas, administrativas y demás que resulten necesarias para garantizar la integridad de la información a consultar, de conformidad con las características específicas del documento solicitado, tales como: </w:t>
      </w:r>
    </w:p>
    <w:p w14:paraId="782DD4BE" w14:textId="77777777" w:rsidR="00D856E0" w:rsidRPr="00472DC3" w:rsidRDefault="00D856E0" w:rsidP="00D856E0">
      <w:pPr>
        <w:ind w:left="851" w:right="899"/>
        <w:jc w:val="both"/>
        <w:rPr>
          <w:rFonts w:ascii="Palatino Linotype" w:hAnsi="Palatino Linotype" w:cs="Arial"/>
          <w:i/>
          <w:color w:val="000000"/>
          <w:lang w:val="es-CO"/>
        </w:rPr>
      </w:pPr>
      <w:r w:rsidRPr="00472DC3">
        <w:rPr>
          <w:rFonts w:ascii="Palatino Linotype" w:hAnsi="Palatino Linotype" w:cs="Arial"/>
          <w:i/>
          <w:color w:val="000000"/>
          <w:lang w:val="es-CO"/>
        </w:rPr>
        <w:t xml:space="preserve">a) Contar con instalaciones y mobiliario adecuado para asegurar tanto la integridad del documento consultado, como para proporcionar al solicitante las mejores condiciones para poder llevar a cabo la consulta directa; </w:t>
      </w:r>
    </w:p>
    <w:p w14:paraId="11477B0E" w14:textId="77777777" w:rsidR="00D856E0" w:rsidRPr="00472DC3" w:rsidRDefault="00D856E0" w:rsidP="00D856E0">
      <w:pPr>
        <w:ind w:left="851" w:right="899"/>
        <w:jc w:val="both"/>
        <w:rPr>
          <w:rFonts w:ascii="Palatino Linotype" w:hAnsi="Palatino Linotype" w:cs="Arial"/>
          <w:i/>
          <w:color w:val="000000"/>
          <w:lang w:val="es-CO"/>
        </w:rPr>
      </w:pPr>
      <w:r w:rsidRPr="00472DC3">
        <w:rPr>
          <w:rFonts w:ascii="Palatino Linotype" w:hAnsi="Palatino Linotype" w:cs="Arial"/>
          <w:i/>
          <w:color w:val="000000"/>
          <w:lang w:val="es-CO"/>
        </w:rPr>
        <w:lastRenderedPageBreak/>
        <w:t xml:space="preserve">b) Equipo y personal de vigilancia; </w:t>
      </w:r>
    </w:p>
    <w:p w14:paraId="7E488FA4" w14:textId="77777777" w:rsidR="00D856E0" w:rsidRPr="00472DC3" w:rsidRDefault="00D856E0" w:rsidP="00D856E0">
      <w:pPr>
        <w:ind w:left="851" w:right="899"/>
        <w:jc w:val="both"/>
        <w:rPr>
          <w:rFonts w:ascii="Palatino Linotype" w:hAnsi="Palatino Linotype" w:cs="Arial"/>
          <w:i/>
          <w:color w:val="000000"/>
          <w:lang w:val="es-CO"/>
        </w:rPr>
      </w:pPr>
      <w:r w:rsidRPr="00472DC3">
        <w:rPr>
          <w:rFonts w:ascii="Palatino Linotype" w:hAnsi="Palatino Linotype" w:cs="Arial"/>
          <w:i/>
          <w:color w:val="000000"/>
          <w:lang w:val="es-CO"/>
        </w:rPr>
        <w:t xml:space="preserve">c) Plan de acción contra robo o vandalismo; </w:t>
      </w:r>
    </w:p>
    <w:p w14:paraId="40BB7253" w14:textId="77777777" w:rsidR="00D856E0" w:rsidRPr="00472DC3" w:rsidRDefault="00D856E0" w:rsidP="00D856E0">
      <w:pPr>
        <w:ind w:left="851" w:right="899"/>
        <w:jc w:val="both"/>
        <w:rPr>
          <w:rFonts w:ascii="Palatino Linotype" w:hAnsi="Palatino Linotype" w:cs="Arial"/>
          <w:i/>
          <w:color w:val="000000"/>
          <w:lang w:val="es-CO"/>
        </w:rPr>
      </w:pPr>
      <w:r w:rsidRPr="00472DC3">
        <w:rPr>
          <w:rFonts w:ascii="Palatino Linotype" w:hAnsi="Palatino Linotype" w:cs="Arial"/>
          <w:i/>
          <w:color w:val="000000"/>
          <w:lang w:val="es-CO"/>
        </w:rPr>
        <w:t xml:space="preserve">d) Extintores de fuego de gas inocuo; </w:t>
      </w:r>
    </w:p>
    <w:p w14:paraId="721DBBC8" w14:textId="77777777" w:rsidR="00D856E0" w:rsidRPr="00472DC3" w:rsidRDefault="00D856E0" w:rsidP="00D856E0">
      <w:pPr>
        <w:ind w:left="851" w:right="899"/>
        <w:jc w:val="both"/>
        <w:rPr>
          <w:rFonts w:ascii="Palatino Linotype" w:hAnsi="Palatino Linotype" w:cs="Arial"/>
          <w:i/>
          <w:color w:val="000000"/>
          <w:lang w:val="es-CO"/>
        </w:rPr>
      </w:pPr>
      <w:r w:rsidRPr="00472DC3">
        <w:rPr>
          <w:rFonts w:ascii="Palatino Linotype" w:hAnsi="Palatino Linotype" w:cs="Arial"/>
          <w:i/>
          <w:color w:val="000000"/>
          <w:lang w:val="es-CO"/>
        </w:rPr>
        <w:t xml:space="preserve">e) Registro e identificación del personal autorizado para el tratamiento de los documentos o expedientes a revisar; </w:t>
      </w:r>
    </w:p>
    <w:p w14:paraId="79B9DB7E" w14:textId="77777777" w:rsidR="00D856E0" w:rsidRPr="00472DC3" w:rsidRDefault="00D856E0" w:rsidP="00D856E0">
      <w:pPr>
        <w:ind w:left="851" w:right="899"/>
        <w:jc w:val="both"/>
        <w:rPr>
          <w:rFonts w:ascii="Palatino Linotype" w:hAnsi="Palatino Linotype" w:cs="Arial"/>
          <w:i/>
          <w:color w:val="000000"/>
          <w:lang w:val="es-CO"/>
        </w:rPr>
      </w:pPr>
      <w:r w:rsidRPr="00472DC3">
        <w:rPr>
          <w:rFonts w:ascii="Palatino Linotype" w:hAnsi="Palatino Linotype" w:cs="Arial"/>
          <w:i/>
          <w:color w:val="000000"/>
          <w:lang w:val="es-CO"/>
        </w:rPr>
        <w:t xml:space="preserve">f) Registro e identificación de los particulares autorizados para llevar a cabo la consulta directa, y </w:t>
      </w:r>
    </w:p>
    <w:p w14:paraId="6A266A15" w14:textId="77777777" w:rsidR="00D856E0" w:rsidRPr="00472DC3" w:rsidRDefault="00D856E0" w:rsidP="00D856E0">
      <w:pPr>
        <w:ind w:left="851" w:right="899"/>
        <w:jc w:val="both"/>
        <w:rPr>
          <w:rFonts w:ascii="Palatino Linotype" w:hAnsi="Palatino Linotype" w:cs="Arial"/>
          <w:i/>
          <w:color w:val="000000"/>
          <w:lang w:val="es-CO"/>
        </w:rPr>
      </w:pPr>
      <w:r w:rsidRPr="00472DC3">
        <w:rPr>
          <w:rFonts w:ascii="Palatino Linotype" w:hAnsi="Palatino Linotype" w:cs="Arial"/>
          <w:i/>
          <w:color w:val="000000"/>
          <w:lang w:val="es-CO"/>
        </w:rPr>
        <w:t xml:space="preserve">g) Las demás que, a criterio de los sujetos obligados, resulten necesarias. </w:t>
      </w:r>
    </w:p>
    <w:p w14:paraId="5EC08477" w14:textId="77777777" w:rsidR="00D856E0" w:rsidRPr="00472DC3" w:rsidRDefault="00D856E0" w:rsidP="00D856E0">
      <w:pPr>
        <w:ind w:left="851" w:right="899"/>
        <w:jc w:val="both"/>
        <w:rPr>
          <w:rFonts w:ascii="Palatino Linotype" w:hAnsi="Palatino Linotype" w:cs="Arial"/>
          <w:i/>
          <w:color w:val="000000"/>
          <w:lang w:val="es-CO"/>
        </w:rPr>
      </w:pPr>
      <w:r w:rsidRPr="00472DC3">
        <w:rPr>
          <w:rFonts w:ascii="Palatino Linotype" w:hAnsi="Palatino Linotype" w:cs="Arial"/>
          <w:i/>
          <w:color w:val="000000"/>
          <w:lang w:val="es-CO"/>
        </w:rPr>
        <w:t xml:space="preserve">VII. Hacer del conocimiento del solicitante, previo al acceso a la información, las reglas a que se sujetará la consulta para garantizar la integridad de los documentos, y </w:t>
      </w:r>
    </w:p>
    <w:p w14:paraId="1AA6A518" w14:textId="77777777" w:rsidR="00D856E0" w:rsidRPr="00472DC3" w:rsidRDefault="00D856E0" w:rsidP="00D856E0">
      <w:pPr>
        <w:ind w:left="851" w:right="899"/>
        <w:jc w:val="both"/>
        <w:rPr>
          <w:rFonts w:ascii="Palatino Linotype" w:hAnsi="Palatino Linotype" w:cs="Arial"/>
          <w:i/>
          <w:color w:val="000000"/>
          <w:lang w:val="es-CO"/>
        </w:rPr>
      </w:pPr>
      <w:r w:rsidRPr="00472DC3">
        <w:rPr>
          <w:rFonts w:ascii="Palatino Linotype" w:hAnsi="Palatino Linotype" w:cs="Arial"/>
          <w:i/>
          <w:color w:val="000000"/>
          <w:lang w:val="es-CO"/>
        </w:rPr>
        <w:t>VIII.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p>
    <w:p w14:paraId="061857B9" w14:textId="77777777" w:rsidR="00D856E0" w:rsidRPr="00472DC3" w:rsidRDefault="00D856E0" w:rsidP="00D856E0">
      <w:pPr>
        <w:ind w:left="851" w:right="899"/>
        <w:jc w:val="both"/>
        <w:rPr>
          <w:rFonts w:ascii="Palatino Linotype" w:hAnsi="Palatino Linotype" w:cs="Arial"/>
          <w:i/>
          <w:color w:val="000000"/>
          <w:lang w:val="es-CO"/>
        </w:rPr>
      </w:pPr>
    </w:p>
    <w:p w14:paraId="6EEA0B0D" w14:textId="77777777" w:rsidR="00D856E0" w:rsidRPr="00472DC3" w:rsidRDefault="00D856E0" w:rsidP="00D856E0">
      <w:pPr>
        <w:ind w:left="851" w:right="899"/>
        <w:jc w:val="both"/>
        <w:rPr>
          <w:rFonts w:ascii="Palatino Linotype" w:hAnsi="Palatino Linotype" w:cs="Arial"/>
          <w:i/>
          <w:color w:val="000000"/>
          <w:lang w:val="es-CO"/>
        </w:rPr>
      </w:pPr>
      <w:r w:rsidRPr="00472DC3">
        <w:rPr>
          <w:rFonts w:ascii="Palatino Linotype" w:hAnsi="Palatino Linotype" w:cs="Arial"/>
          <w:b/>
          <w:i/>
          <w:color w:val="000000"/>
          <w:lang w:val="es-CO"/>
        </w:rPr>
        <w:t>Septuagésimo primero.</w:t>
      </w:r>
      <w:r w:rsidRPr="00472DC3">
        <w:rPr>
          <w:rFonts w:ascii="Palatino Linotype" w:hAnsi="Palatino Linotype" w:cs="Arial"/>
          <w:i/>
          <w:color w:val="000000"/>
          <w:lang w:val="es-CO"/>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El solicitante deberá observar en todo momento las reglas que el sujeto obligado haya hecho de su conocimiento para efectos de la conservación de los documentos. </w:t>
      </w:r>
    </w:p>
    <w:p w14:paraId="23B6F06E" w14:textId="77777777" w:rsidR="00D856E0" w:rsidRPr="00472DC3" w:rsidRDefault="00D856E0" w:rsidP="00D856E0">
      <w:pPr>
        <w:ind w:left="851" w:right="899"/>
        <w:jc w:val="both"/>
        <w:rPr>
          <w:rFonts w:ascii="Palatino Linotype" w:hAnsi="Palatino Linotype" w:cs="Arial"/>
          <w:i/>
          <w:color w:val="000000"/>
          <w:lang w:val="es-CO"/>
        </w:rPr>
      </w:pPr>
    </w:p>
    <w:p w14:paraId="3C32656E" w14:textId="77777777" w:rsidR="00D856E0" w:rsidRPr="00472DC3" w:rsidRDefault="00D856E0" w:rsidP="00D856E0">
      <w:pPr>
        <w:ind w:left="851" w:right="899"/>
        <w:jc w:val="both"/>
        <w:rPr>
          <w:rFonts w:ascii="Palatino Linotype" w:hAnsi="Palatino Linotype" w:cs="Arial"/>
          <w:i/>
          <w:color w:val="000000"/>
          <w:lang w:val="es-CO"/>
        </w:rPr>
      </w:pPr>
      <w:r w:rsidRPr="00472DC3">
        <w:rPr>
          <w:rFonts w:ascii="Palatino Linotype" w:hAnsi="Palatino Linotype" w:cs="Arial"/>
          <w:b/>
          <w:i/>
          <w:color w:val="000000"/>
          <w:lang w:val="es-CO"/>
        </w:rPr>
        <w:t>Septuagésimo segundo.</w:t>
      </w:r>
      <w:r w:rsidRPr="00472DC3">
        <w:rPr>
          <w:rFonts w:ascii="Palatino Linotype" w:hAnsi="Palatino Linotype" w:cs="Arial"/>
          <w:i/>
          <w:color w:val="000000"/>
          <w:lang w:val="es-CO"/>
        </w:rPr>
        <w:t xml:space="preserve"> El solicitante deberá realizar la consulta de los documentos requeridos en el lugar, horarios y con la persona destinada para tal efecto. 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w:t>
      </w:r>
    </w:p>
    <w:p w14:paraId="746A1303" w14:textId="77777777" w:rsidR="00D856E0" w:rsidRPr="00472DC3" w:rsidRDefault="00D856E0" w:rsidP="00D856E0">
      <w:pPr>
        <w:ind w:left="851" w:right="899"/>
        <w:jc w:val="both"/>
        <w:rPr>
          <w:rFonts w:ascii="Palatino Linotype" w:hAnsi="Palatino Linotype" w:cs="Arial"/>
          <w:i/>
          <w:color w:val="000000"/>
          <w:lang w:val="es-CO"/>
        </w:rPr>
      </w:pPr>
    </w:p>
    <w:p w14:paraId="24684311" w14:textId="77777777" w:rsidR="00D856E0" w:rsidRPr="00472DC3" w:rsidRDefault="00D856E0" w:rsidP="00D856E0">
      <w:pPr>
        <w:ind w:left="851" w:right="899"/>
        <w:jc w:val="both"/>
        <w:rPr>
          <w:rFonts w:ascii="Palatino Linotype" w:hAnsi="Palatino Linotype" w:cs="Arial"/>
          <w:i/>
          <w:color w:val="000000"/>
          <w:lang w:val="es-CO"/>
        </w:rPr>
      </w:pPr>
      <w:r w:rsidRPr="00472DC3">
        <w:rPr>
          <w:rFonts w:ascii="Palatino Linotype" w:hAnsi="Palatino Linotype" w:cs="Arial"/>
          <w:b/>
          <w:bCs/>
          <w:i/>
          <w:color w:val="000000"/>
          <w:lang w:val="es-CO"/>
        </w:rPr>
        <w:lastRenderedPageBreak/>
        <w:t>Septuagésimo tercero.</w:t>
      </w:r>
      <w:r w:rsidRPr="00472DC3">
        <w:rPr>
          <w:rFonts w:ascii="Palatino Linotype" w:hAnsi="Palatino Linotype" w:cs="Arial"/>
          <w:i/>
          <w:color w:val="000000"/>
          <w:lang w:val="es-CO"/>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La información deberá ser entregada sin costo, cuando implique la entrega de no más de veinte hojas simples.</w:t>
      </w:r>
    </w:p>
    <w:p w14:paraId="4EE1A915" w14:textId="77777777" w:rsidR="00D856E0" w:rsidRPr="00472DC3" w:rsidRDefault="00D856E0" w:rsidP="00D856E0">
      <w:pPr>
        <w:ind w:left="851" w:right="899"/>
        <w:jc w:val="both"/>
        <w:rPr>
          <w:rFonts w:ascii="Palatino Linotype" w:hAnsi="Palatino Linotype" w:cs="Arial"/>
          <w:color w:val="000000"/>
          <w:lang w:val="es-CO"/>
        </w:rPr>
      </w:pPr>
    </w:p>
    <w:p w14:paraId="077ABE9D" w14:textId="77777777" w:rsidR="00AE4B38" w:rsidRPr="00472DC3" w:rsidRDefault="00AE4B38" w:rsidP="00AE4B38">
      <w:pPr>
        <w:jc w:val="both"/>
        <w:rPr>
          <w:rFonts w:ascii="Palatino Linotype" w:hAnsi="Palatino Linotype" w:cs="Arial"/>
        </w:rPr>
      </w:pPr>
    </w:p>
    <w:p w14:paraId="0AEF3906" w14:textId="77777777" w:rsidR="00AE4B38" w:rsidRPr="00472DC3" w:rsidRDefault="00AE4B38" w:rsidP="00AE4B38">
      <w:pPr>
        <w:spacing w:line="360" w:lineRule="auto"/>
        <w:jc w:val="both"/>
        <w:rPr>
          <w:rFonts w:ascii="Palatino Linotype" w:hAnsi="Palatino Linotype" w:cs="Arial"/>
        </w:rPr>
      </w:pPr>
      <w:r w:rsidRPr="00472DC3">
        <w:rPr>
          <w:rFonts w:ascii="Palatino Linotype" w:hAnsi="Palatino Linotype" w:cs="Arial"/>
        </w:rPr>
        <w:t xml:space="preserve">Es así que, para que un cambio de modalidad en la entrega de la información sea procedente, es necesario que los Sujetos Obligados respeten el procedimiento señalado por la Ley y los Lineamientos de la materia. </w:t>
      </w:r>
    </w:p>
    <w:p w14:paraId="166B4032" w14:textId="77777777" w:rsidR="00AE4B38" w:rsidRPr="00472DC3" w:rsidRDefault="00AE4B38" w:rsidP="00AE4B38">
      <w:pPr>
        <w:spacing w:line="360" w:lineRule="auto"/>
        <w:jc w:val="both"/>
        <w:rPr>
          <w:rFonts w:ascii="Palatino Linotype" w:hAnsi="Palatino Linotype" w:cs="Arial"/>
        </w:rPr>
      </w:pPr>
    </w:p>
    <w:p w14:paraId="60901FF8" w14:textId="60474891" w:rsidR="005B13A6" w:rsidRPr="00472DC3" w:rsidRDefault="00AE4B38" w:rsidP="00AE4B38">
      <w:pPr>
        <w:spacing w:line="360" w:lineRule="auto"/>
        <w:jc w:val="both"/>
        <w:rPr>
          <w:rFonts w:ascii="Palatino Linotype" w:hAnsi="Palatino Linotype"/>
        </w:rPr>
      </w:pPr>
      <w:r w:rsidRPr="00472DC3">
        <w:rPr>
          <w:rFonts w:ascii="Palatino Linotype" w:hAnsi="Palatino Linotype" w:cs="Arial"/>
        </w:rPr>
        <w:t>Atento a lo anterior, es de señalar, que</w:t>
      </w:r>
      <w:r w:rsidR="005B13A6" w:rsidRPr="00472DC3">
        <w:rPr>
          <w:rFonts w:ascii="Palatino Linotype" w:hAnsi="Palatino Linotype" w:cs="Arial"/>
        </w:rPr>
        <w:t xml:space="preserve"> </w:t>
      </w:r>
      <w:r w:rsidR="005B13A6" w:rsidRPr="00472DC3">
        <w:rPr>
          <w:rFonts w:ascii="Palatino Linotype" w:hAnsi="Palatino Linotype" w:cs="Arial"/>
          <w:b/>
        </w:rPr>
        <w:t xml:space="preserve">EL SUJETO OBLIGADO </w:t>
      </w:r>
      <w:r w:rsidR="005B13A6" w:rsidRPr="00472DC3">
        <w:rPr>
          <w:rFonts w:ascii="Palatino Linotype" w:hAnsi="Palatino Linotype" w:cs="Arial"/>
        </w:rPr>
        <w:t xml:space="preserve">adjuntó a su respuesta </w:t>
      </w:r>
      <w:r w:rsidR="005B13A6" w:rsidRPr="00472DC3">
        <w:rPr>
          <w:rFonts w:ascii="Palatino Linotype" w:hAnsi="Palatino Linotype" w:cs="Arial"/>
          <w:color w:val="000000" w:themeColor="text1"/>
        </w:rPr>
        <w:t xml:space="preserve">oficio número INFOEM/DGI/327/2020, por medio del cual la Directora General de Informática del INFOEM, da atención al oficio número PTM058/ST/UT/0187/2020 (el cual anexo al Informe Justificado), respecto de la solicitud de información con folio: 00224/TENANCIN/IP/2020, comunicando para ello que la incidencia había quedado registrada en la bitácora de incidencias, toda vez que, trataba de subir aproximadamente 12,000 documentos digitales, lo cual sobrepasa las capacidades técnicas del sistema SAIMEX. Asimismo, refirió que para el </w:t>
      </w:r>
      <w:r w:rsidR="005B13A6" w:rsidRPr="00472DC3">
        <w:rPr>
          <w:rFonts w:ascii="Palatino Linotype" w:hAnsi="Palatino Linotype"/>
        </w:rPr>
        <w:t xml:space="preserve">escaneo de fojas es recomendable utilizar una resolución alta de 150 Dpiʹs, en escala de grises y formato ʺPDFʺ; extraído directamente del escáner. De acuerdo a dicha recomendación, refirió que el volumen de información puede llegar a un peso de 755MB aproximadamente, lo cual aun así superaba las capacidades técnicas del sistema </w:t>
      </w:r>
      <w:r w:rsidR="005B13A6" w:rsidRPr="00472DC3">
        <w:rPr>
          <w:rFonts w:ascii="Palatino Linotype" w:hAnsi="Palatino Linotype"/>
          <w:b/>
        </w:rPr>
        <w:t>SAIMEX</w:t>
      </w:r>
      <w:r w:rsidR="005B13A6" w:rsidRPr="00472DC3">
        <w:rPr>
          <w:rFonts w:ascii="Palatino Linotype" w:hAnsi="Palatino Linotype"/>
        </w:rPr>
        <w:t xml:space="preserve">; para mayor referencia se inserta dicho oficio a continuación: </w:t>
      </w:r>
    </w:p>
    <w:p w14:paraId="6E75020B" w14:textId="77777777" w:rsidR="005B13A6" w:rsidRPr="00472DC3" w:rsidRDefault="005B13A6" w:rsidP="00AE4B38">
      <w:pPr>
        <w:spacing w:line="360" w:lineRule="auto"/>
        <w:jc w:val="both"/>
        <w:rPr>
          <w:rFonts w:ascii="Palatino Linotype" w:hAnsi="Palatino Linotype"/>
        </w:rPr>
      </w:pPr>
    </w:p>
    <w:p w14:paraId="19DC5BB5" w14:textId="4370CA59" w:rsidR="005B13A6" w:rsidRPr="00472DC3" w:rsidRDefault="005B13A6" w:rsidP="00426202">
      <w:pPr>
        <w:spacing w:line="360" w:lineRule="auto"/>
        <w:jc w:val="center"/>
        <w:rPr>
          <w:rFonts w:ascii="Palatino Linotype" w:hAnsi="Palatino Linotype" w:cs="Arial"/>
        </w:rPr>
      </w:pPr>
      <w:r w:rsidRPr="00472DC3">
        <w:rPr>
          <w:rFonts w:ascii="Palatino Linotype" w:hAnsi="Palatino Linotype" w:cs="Arial"/>
          <w:noProof/>
          <w:lang w:eastAsia="es-MX"/>
        </w:rPr>
        <w:lastRenderedPageBreak/>
        <w:drawing>
          <wp:inline distT="0" distB="0" distL="0" distR="0" wp14:anchorId="590F9252" wp14:editId="65B104F7">
            <wp:extent cx="5352050" cy="7442200"/>
            <wp:effectExtent l="0" t="0" r="1270" b="635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PNG"/>
                    <pic:cNvPicPr/>
                  </pic:nvPicPr>
                  <pic:blipFill>
                    <a:blip r:embed="rId20">
                      <a:extLst>
                        <a:ext uri="{28A0092B-C50C-407E-A947-70E740481C1C}">
                          <a14:useLocalDpi xmlns:a14="http://schemas.microsoft.com/office/drawing/2010/main" val="0"/>
                        </a:ext>
                      </a:extLst>
                    </a:blip>
                    <a:stretch>
                      <a:fillRect/>
                    </a:stretch>
                  </pic:blipFill>
                  <pic:spPr>
                    <a:xfrm>
                      <a:off x="0" y="0"/>
                      <a:ext cx="5360314" cy="7453692"/>
                    </a:xfrm>
                    <a:prstGeom prst="rect">
                      <a:avLst/>
                    </a:prstGeom>
                  </pic:spPr>
                </pic:pic>
              </a:graphicData>
            </a:graphic>
          </wp:inline>
        </w:drawing>
      </w:r>
    </w:p>
    <w:p w14:paraId="6D1FC2BB" w14:textId="0C10545A" w:rsidR="00AE4B38" w:rsidRPr="00472DC3" w:rsidRDefault="005B13A6" w:rsidP="00AE4B38">
      <w:pPr>
        <w:spacing w:line="360" w:lineRule="auto"/>
        <w:jc w:val="both"/>
        <w:rPr>
          <w:rFonts w:ascii="Palatino Linotype" w:hAnsi="Palatino Linotype" w:cs="Arial"/>
        </w:rPr>
      </w:pPr>
      <w:r w:rsidRPr="00472DC3">
        <w:rPr>
          <w:rFonts w:ascii="Palatino Linotype" w:hAnsi="Palatino Linotype" w:cs="Arial"/>
        </w:rPr>
        <w:lastRenderedPageBreak/>
        <w:t xml:space="preserve">Es así que, </w:t>
      </w:r>
      <w:r w:rsidR="00AE4B38" w:rsidRPr="00472DC3">
        <w:rPr>
          <w:rFonts w:ascii="Palatino Linotype" w:hAnsi="Palatino Linotype" w:cs="Arial"/>
        </w:rPr>
        <w:t xml:space="preserve">al haber reportado </w:t>
      </w:r>
      <w:r w:rsidR="00AE4B38" w:rsidRPr="00472DC3">
        <w:rPr>
          <w:rFonts w:ascii="Palatino Linotype" w:hAnsi="Palatino Linotype" w:cs="Arial"/>
          <w:b/>
        </w:rPr>
        <w:t>EL</w:t>
      </w:r>
      <w:r w:rsidR="00AE4B38" w:rsidRPr="00472DC3">
        <w:rPr>
          <w:rFonts w:ascii="Palatino Linotype" w:hAnsi="Palatino Linotype" w:cs="Arial"/>
        </w:rPr>
        <w:t xml:space="preserve"> </w:t>
      </w:r>
      <w:r w:rsidR="00AE4B38" w:rsidRPr="00472DC3">
        <w:rPr>
          <w:rFonts w:ascii="Palatino Linotype" w:hAnsi="Palatino Linotype" w:cs="Arial"/>
          <w:b/>
          <w:lang w:eastAsia="es-MX"/>
        </w:rPr>
        <w:t>SUJETO OBLIGADO</w:t>
      </w:r>
      <w:r w:rsidR="00AE4B38" w:rsidRPr="00472DC3">
        <w:rPr>
          <w:rFonts w:ascii="Palatino Linotype" w:hAnsi="Palatino Linotype" w:cs="Arial"/>
        </w:rPr>
        <w:t xml:space="preserve"> la incidencia para adjuntar a su respuesta la información solicitada por </w:t>
      </w:r>
      <w:r w:rsidR="00AE4B38" w:rsidRPr="00472DC3">
        <w:rPr>
          <w:rFonts w:ascii="Palatino Linotype" w:hAnsi="Palatino Linotype" w:cs="Arial"/>
          <w:b/>
          <w:lang w:eastAsia="es-MX"/>
        </w:rPr>
        <w:t>EL RECURRENTE</w:t>
      </w:r>
      <w:r w:rsidR="00AE4B38" w:rsidRPr="00472DC3">
        <w:rPr>
          <w:rFonts w:ascii="Palatino Linotype" w:hAnsi="Palatino Linotype" w:cs="Arial"/>
        </w:rPr>
        <w:t xml:space="preserve">, se actualiza la hipótesis legal prevista en el artículo 164 de la </w:t>
      </w:r>
      <w:r w:rsidR="00AE4B38" w:rsidRPr="00472DC3">
        <w:rPr>
          <w:rFonts w:ascii="Palatino Linotype" w:hAnsi="Palatino Linotype" w:cs="Arial"/>
          <w:color w:val="000000"/>
          <w:szCs w:val="22"/>
        </w:rPr>
        <w:t>Ley de Transparencia y Acceso a la Información Pública del Estado de México y Municipios</w:t>
      </w:r>
      <w:r w:rsidR="00AE4B38" w:rsidRPr="00472DC3">
        <w:rPr>
          <w:rFonts w:ascii="Palatino Linotype" w:hAnsi="Palatino Linotype" w:cs="Arial"/>
        </w:rPr>
        <w:t xml:space="preserve">, ello en virtud de que con las manifestaciones esgrimidas por </w:t>
      </w:r>
      <w:r w:rsidR="00AE4B38" w:rsidRPr="00472DC3">
        <w:rPr>
          <w:rFonts w:ascii="Palatino Linotype" w:hAnsi="Palatino Linotype" w:cs="Arial"/>
          <w:b/>
        </w:rPr>
        <w:t>EL SUJETO OBLIGADO</w:t>
      </w:r>
      <w:r w:rsidR="00AE4B38" w:rsidRPr="00472DC3">
        <w:rPr>
          <w:rFonts w:ascii="Palatino Linotype" w:hAnsi="Palatino Linotype" w:cs="Arial"/>
        </w:rPr>
        <w:t xml:space="preserve"> se colma el requisito legal de fundar y motivar el cambio de modalidad en la entrega de la información, ante la imposibilidad técnica para digitalizar la misma y agregarla al</w:t>
      </w:r>
      <w:r w:rsidR="00AE4B38" w:rsidRPr="00472DC3">
        <w:rPr>
          <w:rFonts w:ascii="Palatino Linotype" w:hAnsi="Palatino Linotype" w:cs="Arial"/>
          <w:b/>
        </w:rPr>
        <w:t xml:space="preserve"> SAIMEX</w:t>
      </w:r>
      <w:r w:rsidR="00AE4B38" w:rsidRPr="00472DC3">
        <w:rPr>
          <w:rFonts w:ascii="Palatino Linotype" w:hAnsi="Palatino Linotype" w:cs="Arial"/>
        </w:rPr>
        <w:t>.</w:t>
      </w:r>
    </w:p>
    <w:p w14:paraId="767E6B4E" w14:textId="77777777" w:rsidR="00AE4B38" w:rsidRPr="00472DC3" w:rsidRDefault="00AE4B38" w:rsidP="00AE4B38">
      <w:pPr>
        <w:spacing w:line="360" w:lineRule="auto"/>
        <w:jc w:val="both"/>
        <w:rPr>
          <w:rFonts w:ascii="Palatino Linotype" w:hAnsi="Palatino Linotype" w:cs="Arial"/>
        </w:rPr>
      </w:pPr>
    </w:p>
    <w:p w14:paraId="6AE77469" w14:textId="77777777" w:rsidR="00AE4B38" w:rsidRPr="00472DC3" w:rsidRDefault="00AE4B38" w:rsidP="00AE4B38">
      <w:pPr>
        <w:spacing w:line="360" w:lineRule="auto"/>
        <w:jc w:val="both"/>
        <w:rPr>
          <w:rFonts w:ascii="Palatino Linotype" w:hAnsi="Palatino Linotype" w:cs="Arial"/>
        </w:rPr>
      </w:pPr>
      <w:r w:rsidRPr="00472DC3">
        <w:rPr>
          <w:rFonts w:ascii="Palatino Linotype" w:hAnsi="Palatino Linotype" w:cs="Arial"/>
        </w:rPr>
        <w:t xml:space="preserve">En efecto, si bien el Titular de la Unidad de Transparencia debe entregar los documentos solicitados en la modalidad elegida por el particular, también lo es que, sólo en caso de que no sea técnicamente posible hacer la entrega en forma electrónica, </w:t>
      </w:r>
      <w:r w:rsidRPr="00472DC3">
        <w:rPr>
          <w:rFonts w:ascii="Palatino Linotype" w:hAnsi="Palatino Linotype" w:cs="Arial"/>
          <w:b/>
        </w:rPr>
        <w:t xml:space="preserve">EL SUJETO OBLIGADO </w:t>
      </w:r>
      <w:r w:rsidRPr="00472DC3">
        <w:rPr>
          <w:rFonts w:ascii="Palatino Linotype" w:hAnsi="Palatino Linotype" w:cs="Arial"/>
        </w:rPr>
        <w:t xml:space="preserve">debe fundar y motivar la respuesta, en la que se le hará saber al solicitante las causas que impiden el envío de la información de forma electrónica, así como </w:t>
      </w:r>
      <w:r w:rsidRPr="00472DC3">
        <w:rPr>
          <w:rFonts w:ascii="Palatino Linotype" w:hAnsi="Palatino Linotype" w:cs="Arial"/>
          <w:bCs/>
          <w:noProof/>
        </w:rPr>
        <w:t>avisar de inmediato a éste Instituto, a efecto de reportar la incidencia correspondiente</w:t>
      </w:r>
      <w:r w:rsidRPr="00472DC3">
        <w:rPr>
          <w:rFonts w:ascii="Palatino Linotype" w:hAnsi="Palatino Linotype" w:cs="Arial"/>
        </w:rPr>
        <w:t>.</w:t>
      </w:r>
    </w:p>
    <w:p w14:paraId="4C69E1B2" w14:textId="77777777" w:rsidR="00AE4B38" w:rsidRPr="00472DC3" w:rsidRDefault="00AE4B38" w:rsidP="00AE4B38">
      <w:pPr>
        <w:pStyle w:val="Prrafodelista"/>
        <w:spacing w:line="360" w:lineRule="auto"/>
        <w:ind w:left="0"/>
        <w:jc w:val="both"/>
        <w:rPr>
          <w:rFonts w:ascii="Palatino Linotype" w:hAnsi="Palatino Linotype"/>
        </w:rPr>
      </w:pPr>
    </w:p>
    <w:p w14:paraId="150445C1" w14:textId="77777777" w:rsidR="00AE4B38" w:rsidRPr="00472DC3" w:rsidRDefault="00AE4B38" w:rsidP="00AE4B38">
      <w:pPr>
        <w:pStyle w:val="Prrafodelista"/>
        <w:spacing w:line="360" w:lineRule="auto"/>
        <w:ind w:left="0"/>
        <w:jc w:val="both"/>
        <w:rPr>
          <w:rFonts w:ascii="Palatino Linotype" w:hAnsi="Palatino Linotype" w:cs="Arial"/>
          <w:bCs/>
        </w:rPr>
      </w:pPr>
      <w:r w:rsidRPr="00472DC3">
        <w:rPr>
          <w:rFonts w:ascii="Palatino Linotype" w:hAnsi="Palatino Linotype"/>
        </w:rPr>
        <w:t xml:space="preserve">Siendo esta una causa legalmente establecida por la </w:t>
      </w:r>
      <w:r w:rsidRPr="00472DC3">
        <w:rPr>
          <w:rFonts w:ascii="Palatino Linotype" w:eastAsia="Arial Unicode MS" w:hAnsi="Palatino Linotype" w:cs="Arial"/>
          <w:b/>
        </w:rPr>
        <w:t xml:space="preserve">Ley de Transparencia y Acceso a la Información Pública del Estado de México y Municipios </w:t>
      </w:r>
      <w:r w:rsidRPr="00472DC3">
        <w:rPr>
          <w:rFonts w:ascii="Palatino Linotype" w:eastAsia="Arial Unicode MS" w:hAnsi="Palatino Linotype" w:cs="Arial"/>
        </w:rPr>
        <w:t xml:space="preserve">en su artículo </w:t>
      </w:r>
      <w:r w:rsidRPr="00472DC3">
        <w:rPr>
          <w:rFonts w:ascii="Palatino Linotype" w:hAnsi="Palatino Linotype" w:cs="Arial"/>
          <w:bCs/>
        </w:rPr>
        <w:t xml:space="preserve">164, que versa de la siguiente forma: </w:t>
      </w:r>
    </w:p>
    <w:p w14:paraId="5FF4B9A7" w14:textId="77777777" w:rsidR="00AE4B38" w:rsidRPr="00472DC3" w:rsidRDefault="00AE4B38" w:rsidP="00AE4B38">
      <w:pPr>
        <w:pStyle w:val="Prrafodelista"/>
        <w:rPr>
          <w:rFonts w:ascii="Palatino Linotype" w:hAnsi="Palatino Linotype" w:cs="Arial"/>
          <w:sz w:val="18"/>
          <w:szCs w:val="18"/>
        </w:rPr>
      </w:pPr>
    </w:p>
    <w:p w14:paraId="4A8332E1" w14:textId="77777777" w:rsidR="00AE4B38" w:rsidRPr="00472DC3" w:rsidRDefault="00AE4B38" w:rsidP="00AE4B38">
      <w:pPr>
        <w:ind w:left="851" w:right="850"/>
        <w:jc w:val="both"/>
        <w:rPr>
          <w:rFonts w:ascii="Palatino Linotype" w:hAnsi="Palatino Linotype" w:cs="Arial"/>
          <w:b/>
          <w:i/>
          <w:sz w:val="22"/>
          <w:szCs w:val="22"/>
        </w:rPr>
      </w:pPr>
      <w:r w:rsidRPr="00472DC3">
        <w:rPr>
          <w:rFonts w:ascii="Palatino Linotype" w:hAnsi="Palatino Linotype" w:cs="Arial"/>
          <w:b/>
          <w:i/>
          <w:sz w:val="22"/>
          <w:szCs w:val="22"/>
        </w:rPr>
        <w:t>“Artículo 164.</w:t>
      </w:r>
      <w:r w:rsidRPr="00472DC3">
        <w:rPr>
          <w:rFonts w:ascii="Palatino Linotype" w:hAnsi="Palatino Linotype" w:cs="Arial"/>
          <w:i/>
          <w:sz w:val="22"/>
          <w:szCs w:val="22"/>
        </w:rPr>
        <w:t xml:space="preserve"> El acceso se dará en la modalidad de entrega y, en su caso, de envío elegidos por el solicitante. </w:t>
      </w:r>
      <w:r w:rsidRPr="00472DC3">
        <w:rPr>
          <w:rFonts w:ascii="Palatino Linotype" w:hAnsi="Palatino Linotype" w:cs="Arial"/>
          <w:b/>
          <w:i/>
          <w:sz w:val="22"/>
          <w:szCs w:val="22"/>
        </w:rPr>
        <w:t>Cuando la información no pueda entregarse o enviarse en la modalidad solicitada,</w:t>
      </w:r>
      <w:r w:rsidRPr="00472DC3">
        <w:rPr>
          <w:rFonts w:ascii="Palatino Linotype" w:hAnsi="Palatino Linotype" w:cs="Arial"/>
          <w:i/>
          <w:sz w:val="22"/>
          <w:szCs w:val="22"/>
        </w:rPr>
        <w:t xml:space="preserve"> </w:t>
      </w:r>
      <w:r w:rsidRPr="00472DC3">
        <w:rPr>
          <w:rFonts w:ascii="Palatino Linotype" w:hAnsi="Palatino Linotype" w:cs="Arial"/>
          <w:b/>
          <w:i/>
          <w:sz w:val="22"/>
          <w:szCs w:val="22"/>
        </w:rPr>
        <w:t>el sujeto obligado deberá ofrecer otra u otras modalidades de entrega.</w:t>
      </w:r>
    </w:p>
    <w:p w14:paraId="2643BB34" w14:textId="77777777" w:rsidR="00AE4B38" w:rsidRPr="00472DC3" w:rsidRDefault="00AE4B38" w:rsidP="00AE4B38">
      <w:pPr>
        <w:ind w:left="851" w:right="850"/>
        <w:jc w:val="both"/>
        <w:rPr>
          <w:rFonts w:ascii="Palatino Linotype" w:hAnsi="Palatino Linotype"/>
          <w:i/>
          <w:sz w:val="22"/>
          <w:szCs w:val="22"/>
        </w:rPr>
      </w:pPr>
      <w:r w:rsidRPr="00472DC3">
        <w:rPr>
          <w:rFonts w:ascii="Palatino Linotype" w:hAnsi="Palatino Linotype" w:cs="Arial"/>
          <w:i/>
          <w:sz w:val="22"/>
          <w:szCs w:val="22"/>
        </w:rPr>
        <w:t>En cualquier caso, se deberá fundar y motivar la necesidad de ofrecer otras modalidades.”</w:t>
      </w:r>
    </w:p>
    <w:p w14:paraId="0F718F16" w14:textId="77777777" w:rsidR="00AE4B38" w:rsidRPr="00472DC3" w:rsidRDefault="00AE4B38" w:rsidP="00AE4B38">
      <w:pPr>
        <w:pStyle w:val="Prrafodelista"/>
        <w:shd w:val="clear" w:color="auto" w:fill="FFFFFF"/>
        <w:ind w:left="0"/>
        <w:jc w:val="both"/>
        <w:rPr>
          <w:rFonts w:ascii="Palatino Linotype" w:hAnsi="Palatino Linotype" w:cs="Arial"/>
        </w:rPr>
      </w:pPr>
    </w:p>
    <w:p w14:paraId="128B06A0" w14:textId="6229030A" w:rsidR="00AE4B38" w:rsidRPr="00472DC3" w:rsidRDefault="00AE4B38" w:rsidP="00AE4B38">
      <w:pPr>
        <w:pStyle w:val="Prrafodelista"/>
        <w:shd w:val="clear" w:color="auto" w:fill="FFFFFF"/>
        <w:spacing w:line="360" w:lineRule="auto"/>
        <w:ind w:left="0"/>
        <w:jc w:val="both"/>
        <w:rPr>
          <w:rFonts w:ascii="Palatino Linotype" w:hAnsi="Palatino Linotype"/>
        </w:rPr>
      </w:pPr>
      <w:r w:rsidRPr="00472DC3">
        <w:rPr>
          <w:rFonts w:ascii="Palatino Linotype" w:hAnsi="Palatino Linotype" w:cs="Arial"/>
        </w:rPr>
        <w:lastRenderedPageBreak/>
        <w:t xml:space="preserve">Atento a lo anterior, este Órgano Garante </w:t>
      </w:r>
      <w:r w:rsidRPr="00472DC3">
        <w:rPr>
          <w:rFonts w:ascii="Palatino Linotype" w:eastAsia="MS Mincho" w:hAnsi="Palatino Linotype" w:cs="Arial"/>
        </w:rPr>
        <w:t xml:space="preserve">considera favorable y procedente el cambio de modalidad </w:t>
      </w:r>
      <w:r w:rsidRPr="00472DC3">
        <w:rPr>
          <w:rFonts w:ascii="Palatino Linotype" w:eastAsia="MS Mincho" w:hAnsi="Palatino Linotype" w:cs="Arial"/>
          <w:i/>
        </w:rPr>
        <w:t xml:space="preserve">in situ, </w:t>
      </w:r>
      <w:r w:rsidRPr="00472DC3">
        <w:rPr>
          <w:rFonts w:ascii="Palatino Linotype" w:eastAsia="MS Mincho" w:hAnsi="Palatino Linotype" w:cs="Arial"/>
        </w:rPr>
        <w:t xml:space="preserve">atendiendo a los argumentos del </w:t>
      </w:r>
      <w:r w:rsidRPr="00472DC3">
        <w:rPr>
          <w:rFonts w:ascii="Palatino Linotype" w:eastAsia="MS Mincho" w:hAnsi="Palatino Linotype" w:cs="Arial"/>
          <w:b/>
        </w:rPr>
        <w:t xml:space="preserve">SUJETO OBLIGADO, </w:t>
      </w:r>
      <w:r w:rsidRPr="00472DC3">
        <w:rPr>
          <w:rFonts w:ascii="Palatino Linotype" w:eastAsia="MS Mincho" w:hAnsi="Palatino Linotype" w:cs="Arial"/>
        </w:rPr>
        <w:t xml:space="preserve">toda vez que la información solicitada en el presente rubro </w:t>
      </w:r>
      <w:r w:rsidRPr="00472DC3">
        <w:rPr>
          <w:rFonts w:ascii="Palatino Linotype" w:hAnsi="Palatino Linotype"/>
        </w:rPr>
        <w:t xml:space="preserve">corresponden a un considerado y elevado número de documentos que ascienden aproximadamente a </w:t>
      </w:r>
      <w:r w:rsidR="005B13A6" w:rsidRPr="00472DC3">
        <w:rPr>
          <w:rFonts w:ascii="Palatino Linotype" w:hAnsi="Palatino Linotype"/>
        </w:rPr>
        <w:t>12</w:t>
      </w:r>
      <w:r w:rsidRPr="00472DC3">
        <w:rPr>
          <w:rFonts w:ascii="Palatino Linotype" w:hAnsi="Palatino Linotype" w:cs="Arial"/>
        </w:rPr>
        <w:t>,</w:t>
      </w:r>
      <w:r w:rsidR="005B13A6" w:rsidRPr="00472DC3">
        <w:rPr>
          <w:rFonts w:ascii="Palatino Linotype" w:hAnsi="Palatino Linotype" w:cs="Arial"/>
        </w:rPr>
        <w:t>000</w:t>
      </w:r>
      <w:r w:rsidRPr="00472DC3">
        <w:rPr>
          <w:rFonts w:ascii="Palatino Linotype" w:hAnsi="Palatino Linotype" w:cs="Arial"/>
        </w:rPr>
        <w:t xml:space="preserve"> </w:t>
      </w:r>
      <w:r w:rsidRPr="00472DC3">
        <w:rPr>
          <w:rFonts w:ascii="Palatino Linotype" w:hAnsi="Palatino Linotype"/>
        </w:rPr>
        <w:t>hojas.</w:t>
      </w:r>
    </w:p>
    <w:p w14:paraId="7A89F479" w14:textId="77777777" w:rsidR="00AE4B38" w:rsidRPr="00472DC3" w:rsidRDefault="00AE4B38" w:rsidP="00AE4B38">
      <w:pPr>
        <w:pStyle w:val="Prrafodelista"/>
        <w:shd w:val="clear" w:color="auto" w:fill="FFFFFF"/>
        <w:spacing w:line="360" w:lineRule="auto"/>
        <w:ind w:left="0"/>
        <w:jc w:val="both"/>
        <w:rPr>
          <w:rFonts w:ascii="Palatino Linotype" w:hAnsi="Palatino Linotype"/>
        </w:rPr>
      </w:pPr>
    </w:p>
    <w:p w14:paraId="1974C9AF" w14:textId="00AF5B09" w:rsidR="00AE4B38" w:rsidRPr="00472DC3" w:rsidRDefault="00AE4B38" w:rsidP="00AE4B38">
      <w:pPr>
        <w:pStyle w:val="Prrafodelista"/>
        <w:shd w:val="clear" w:color="auto" w:fill="FFFFFF"/>
        <w:spacing w:line="360" w:lineRule="auto"/>
        <w:ind w:left="0"/>
        <w:jc w:val="both"/>
        <w:rPr>
          <w:rFonts w:ascii="Palatino Linotype" w:hAnsi="Palatino Linotype" w:cs="Arial"/>
        </w:rPr>
      </w:pPr>
      <w:r w:rsidRPr="00472DC3">
        <w:rPr>
          <w:rFonts w:ascii="Palatino Linotype" w:hAnsi="Palatino Linotype"/>
        </w:rPr>
        <w:t>En consecuencia</w:t>
      </w:r>
      <w:r w:rsidRPr="00472DC3">
        <w:rPr>
          <w:rFonts w:ascii="Palatino Linotype" w:hAnsi="Palatino Linotype" w:cs="Arial"/>
        </w:rPr>
        <w:t>, se considera conveniente citar el Criterio número 8/2013, del ahora Instituto Nacional de Acceso a la Información y Protección de Datos Personales, cuyo texto y sentido literal es el siguiente:</w:t>
      </w:r>
    </w:p>
    <w:p w14:paraId="3069FEA4" w14:textId="77777777" w:rsidR="00AE4B38" w:rsidRPr="00472DC3" w:rsidRDefault="00AE4B38" w:rsidP="00AE4B38">
      <w:pPr>
        <w:pStyle w:val="Prrafodelista"/>
        <w:shd w:val="clear" w:color="auto" w:fill="FFFFFF"/>
        <w:ind w:left="0"/>
        <w:jc w:val="both"/>
        <w:rPr>
          <w:rFonts w:ascii="Palatino Linotype" w:hAnsi="Palatino Linotype" w:cs="Arial"/>
        </w:rPr>
      </w:pPr>
    </w:p>
    <w:p w14:paraId="6D5A98AA" w14:textId="77777777" w:rsidR="00AE4B38" w:rsidRPr="00472DC3" w:rsidRDefault="00AE4B38" w:rsidP="00AE4B38">
      <w:pPr>
        <w:ind w:left="851" w:right="850"/>
        <w:jc w:val="both"/>
        <w:rPr>
          <w:rFonts w:ascii="Palatino Linotype" w:hAnsi="Palatino Linotype"/>
          <w:i/>
          <w:sz w:val="22"/>
          <w:szCs w:val="22"/>
        </w:rPr>
      </w:pPr>
      <w:r w:rsidRPr="00472DC3">
        <w:rPr>
          <w:rFonts w:ascii="Palatino Linotype" w:hAnsi="Palatino Linotype"/>
          <w:b/>
          <w:bCs/>
          <w:i/>
          <w:sz w:val="22"/>
          <w:szCs w:val="22"/>
        </w:rPr>
        <w:t xml:space="preserve">“Cuando exista impedimento justificado de atender la modalidad de entrega elegida por el solicitante, procede ofrecer </w:t>
      </w:r>
      <w:r w:rsidRPr="00472DC3">
        <w:rPr>
          <w:rFonts w:ascii="Palatino Linotype" w:hAnsi="Palatino Linotype" w:cs="Arial"/>
          <w:b/>
          <w:bCs/>
          <w:i/>
          <w:noProof/>
          <w:sz w:val="22"/>
          <w:szCs w:val="22"/>
        </w:rPr>
        <w:t>todas</w:t>
      </w:r>
      <w:r w:rsidRPr="00472DC3">
        <w:rPr>
          <w:rFonts w:ascii="Palatino Linotype" w:hAnsi="Palatino Linotype"/>
          <w:b/>
          <w:bCs/>
          <w:i/>
          <w:sz w:val="22"/>
          <w:szCs w:val="22"/>
        </w:rPr>
        <w:t xml:space="preserve"> las demás opciones previstas en la Ley. </w:t>
      </w:r>
      <w:r w:rsidRPr="00472DC3">
        <w:rPr>
          <w:rFonts w:ascii="Palatino Linotype" w:hAnsi="Palatino Linotype"/>
          <w:i/>
          <w:sz w:val="22"/>
          <w:szCs w:val="22"/>
          <w:u w:val="single"/>
        </w:rPr>
        <w:t xml:space="preserve">De conformidad con lo dispuesto en los artículos 42 y 44 de la </w:t>
      </w:r>
      <w:r w:rsidRPr="00472DC3">
        <w:rPr>
          <w:rFonts w:ascii="Palatino Linotype" w:hAnsi="Palatino Linotype"/>
          <w:i/>
          <w:iCs/>
          <w:sz w:val="22"/>
          <w:szCs w:val="22"/>
          <w:u w:val="single"/>
        </w:rPr>
        <w:t>Ley Federal de Transparencia y Acceso a la Información Pública Gubernamental</w:t>
      </w:r>
      <w:r w:rsidRPr="00472DC3">
        <w:rPr>
          <w:rFonts w:ascii="Palatino Linotype" w:hAnsi="Palatino Linotype"/>
          <w:i/>
          <w:sz w:val="22"/>
          <w:szCs w:val="22"/>
          <w:u w:val="single"/>
        </w:rPr>
        <w:t>, y 54 de su Reglamento, la entrega de la información debe hacerse, en la medida de lo posible, en la forma solicitada por el interesado</w:t>
      </w:r>
      <w:r w:rsidRPr="00472DC3">
        <w:rPr>
          <w:rFonts w:ascii="Palatino Linotype" w:hAnsi="Palatino Linotype"/>
          <w:i/>
          <w:sz w:val="22"/>
          <w:szCs w:val="22"/>
        </w:rPr>
        <w:t xml:space="preserve">, </w:t>
      </w:r>
      <w:r w:rsidRPr="00472DC3">
        <w:rPr>
          <w:rFonts w:ascii="Palatino Linotype" w:hAnsi="Palatino Linotype"/>
          <w:b/>
          <w:i/>
          <w:sz w:val="22"/>
          <w:szCs w:val="22"/>
        </w:rPr>
        <w:t>salvo que exista un impedimento justificado para atenderla, en cuyo caso, deberán exponerse las razones por las cuales no es posible utilizar el medio de reproducción solicitado</w:t>
      </w:r>
      <w:r w:rsidRPr="00472DC3">
        <w:rPr>
          <w:rFonts w:ascii="Palatino Linotype" w:hAnsi="Palatino Linotype"/>
          <w:i/>
          <w:sz w:val="22"/>
          <w:szCs w:val="22"/>
        </w:rPr>
        <w:t xml:space="preserve">. </w:t>
      </w:r>
      <w:r w:rsidRPr="00472DC3">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472DC3">
        <w:rPr>
          <w:rFonts w:ascii="Palatino Linotype" w:hAnsi="Palatino Linotype"/>
          <w:i/>
          <w:sz w:val="22"/>
          <w:szCs w:val="22"/>
        </w:rPr>
        <w:t xml:space="preserve">. </w:t>
      </w:r>
      <w:r w:rsidRPr="00472DC3">
        <w:rPr>
          <w:rFonts w:ascii="Palatino Linotype" w:hAnsi="Palatino Linotype"/>
          <w:b/>
          <w:i/>
          <w:sz w:val="22"/>
          <w:szCs w:val="22"/>
        </w:rPr>
        <w:t xml:space="preserve">Así, cuando se justifique el impedimento, los sujetos obligados deberán notificar al particular la disposición de la información en todas las modalidades de entrega que permita el documento, tales como consulta directa, </w:t>
      </w:r>
      <w:r w:rsidRPr="00472DC3">
        <w:rPr>
          <w:rFonts w:ascii="Palatino Linotype" w:hAnsi="Palatino Linotype"/>
          <w:i/>
          <w:sz w:val="22"/>
          <w:szCs w:val="22"/>
        </w:rPr>
        <w:t xml:space="preserve">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479FAFB6" w14:textId="77777777" w:rsidR="00AE4B38" w:rsidRPr="00472DC3" w:rsidRDefault="00AE4B38" w:rsidP="00AE4B38">
      <w:pPr>
        <w:ind w:left="851" w:right="850"/>
        <w:jc w:val="both"/>
        <w:rPr>
          <w:rFonts w:ascii="Palatino Linotype" w:hAnsi="Palatino Linotype"/>
          <w:sz w:val="22"/>
          <w:szCs w:val="22"/>
        </w:rPr>
      </w:pPr>
      <w:r w:rsidRPr="00472DC3">
        <w:rPr>
          <w:rFonts w:ascii="Palatino Linotype" w:hAnsi="Palatino Linotype"/>
          <w:sz w:val="22"/>
          <w:szCs w:val="22"/>
        </w:rPr>
        <w:t xml:space="preserve">Resoluciones </w:t>
      </w:r>
    </w:p>
    <w:p w14:paraId="5424BFFE" w14:textId="77777777" w:rsidR="00AE4B38" w:rsidRPr="00472DC3" w:rsidRDefault="00AE4B38" w:rsidP="00AE4B38">
      <w:pPr>
        <w:ind w:left="851" w:right="850"/>
        <w:jc w:val="both"/>
        <w:rPr>
          <w:rFonts w:ascii="Palatino Linotype" w:hAnsi="Palatino Linotype"/>
          <w:sz w:val="22"/>
          <w:szCs w:val="22"/>
        </w:rPr>
      </w:pPr>
      <w:r w:rsidRPr="00472DC3">
        <w:rPr>
          <w:rFonts w:ascii="Palatino Linotype" w:hAnsi="Palatino Linotype"/>
          <w:sz w:val="22"/>
          <w:szCs w:val="22"/>
        </w:rPr>
        <w:lastRenderedPageBreak/>
        <w:t xml:space="preserve">RDA 2012/12. Interpuesto en contra de la Secretaría de Comunicaciones y Transportes. Comisionada Ponente Jacqueline Peschard Mariscal. </w:t>
      </w:r>
      <w:r w:rsidRPr="00472DC3">
        <w:rPr>
          <w:rFonts w:ascii="Palatino Linotype" w:hAnsi="Palatino Linotype"/>
          <w:sz w:val="22"/>
          <w:szCs w:val="22"/>
        </w:rPr>
        <w:t></w:t>
      </w:r>
    </w:p>
    <w:p w14:paraId="20E65C2D" w14:textId="77777777" w:rsidR="00AE4B38" w:rsidRPr="00472DC3" w:rsidRDefault="00AE4B38" w:rsidP="00AE4B38">
      <w:pPr>
        <w:ind w:left="851" w:right="850"/>
        <w:jc w:val="both"/>
        <w:rPr>
          <w:rFonts w:ascii="Palatino Linotype" w:hAnsi="Palatino Linotype"/>
          <w:sz w:val="22"/>
          <w:szCs w:val="22"/>
        </w:rPr>
      </w:pPr>
      <w:r w:rsidRPr="00472DC3">
        <w:rPr>
          <w:rFonts w:ascii="Palatino Linotype" w:hAnsi="Palatino Linotype"/>
          <w:sz w:val="22"/>
          <w:szCs w:val="22"/>
        </w:rPr>
        <w:t xml:space="preserve">RDA 0973/12. Interpuesto en contra de la Secretaría de Educación Pública. Comisionada Ponente Sigrid Arzt Colunga. </w:t>
      </w:r>
      <w:r w:rsidRPr="00472DC3">
        <w:rPr>
          <w:rFonts w:ascii="Palatino Linotype" w:hAnsi="Palatino Linotype"/>
          <w:sz w:val="22"/>
          <w:szCs w:val="22"/>
        </w:rPr>
        <w:t></w:t>
      </w:r>
    </w:p>
    <w:p w14:paraId="406AE936" w14:textId="77777777" w:rsidR="00AE4B38" w:rsidRPr="00472DC3" w:rsidRDefault="00AE4B38" w:rsidP="00AE4B38">
      <w:pPr>
        <w:ind w:left="851" w:right="850"/>
        <w:jc w:val="both"/>
        <w:rPr>
          <w:rFonts w:ascii="Palatino Linotype" w:hAnsi="Palatino Linotype"/>
          <w:sz w:val="22"/>
          <w:szCs w:val="22"/>
        </w:rPr>
      </w:pPr>
      <w:r w:rsidRPr="00472DC3">
        <w:rPr>
          <w:rFonts w:ascii="Palatino Linotype" w:hAnsi="Palatino Linotype"/>
          <w:sz w:val="22"/>
          <w:szCs w:val="22"/>
        </w:rPr>
        <w:t xml:space="preserve">RDA 0112/12. Interpuesto en contra de Petróleos Mexicanos. Comisionado Ponente Ángel Trinidad Zaldívar. </w:t>
      </w:r>
      <w:r w:rsidRPr="00472DC3">
        <w:rPr>
          <w:rFonts w:ascii="Palatino Linotype" w:hAnsi="Palatino Linotype"/>
          <w:sz w:val="22"/>
          <w:szCs w:val="22"/>
        </w:rPr>
        <w:t></w:t>
      </w:r>
    </w:p>
    <w:p w14:paraId="6081A5AA" w14:textId="77777777" w:rsidR="00AE4B38" w:rsidRPr="00472DC3" w:rsidRDefault="00AE4B38" w:rsidP="00AE4B38">
      <w:pPr>
        <w:ind w:left="851" w:right="850"/>
        <w:jc w:val="both"/>
        <w:rPr>
          <w:rFonts w:ascii="Palatino Linotype" w:hAnsi="Palatino Linotype"/>
          <w:sz w:val="22"/>
          <w:szCs w:val="22"/>
        </w:rPr>
      </w:pPr>
      <w:r w:rsidRPr="00472DC3">
        <w:rPr>
          <w:rFonts w:ascii="Palatino Linotype" w:hAnsi="Palatino Linotype"/>
          <w:sz w:val="22"/>
          <w:szCs w:val="22"/>
        </w:rPr>
        <w:t xml:space="preserve">RDA 0085/12. Interpuesto en contra del Instituto Nacional de Ciencias Médicas y Nutrición Salvador Zubirán. Comisionada Ponente Sigrid Arzt Colunga. </w:t>
      </w:r>
      <w:r w:rsidRPr="00472DC3">
        <w:rPr>
          <w:rFonts w:ascii="Palatino Linotype" w:hAnsi="Palatino Linotype"/>
          <w:sz w:val="22"/>
          <w:szCs w:val="22"/>
        </w:rPr>
        <w:t></w:t>
      </w:r>
    </w:p>
    <w:p w14:paraId="68BD5DEC" w14:textId="77777777" w:rsidR="00AE4B38" w:rsidRPr="00472DC3" w:rsidRDefault="00AE4B38" w:rsidP="00AE4B38">
      <w:pPr>
        <w:ind w:left="851" w:right="850"/>
        <w:jc w:val="both"/>
        <w:rPr>
          <w:rFonts w:ascii="Palatino Linotype" w:hAnsi="Palatino Linotype"/>
          <w:sz w:val="22"/>
          <w:szCs w:val="22"/>
        </w:rPr>
      </w:pPr>
      <w:r w:rsidRPr="00472DC3">
        <w:rPr>
          <w:rFonts w:ascii="Palatino Linotype" w:hAnsi="Palatino Linotype"/>
          <w:sz w:val="22"/>
          <w:szCs w:val="22"/>
        </w:rPr>
        <w:t xml:space="preserve">3068/11. Interpuesto en contra de la Presidencia de la República. Comisionada Ponente María Elena Pérez-Jaén Zermeño. </w:t>
      </w:r>
      <w:r w:rsidRPr="00472DC3">
        <w:rPr>
          <w:rFonts w:ascii="Palatino Linotype" w:hAnsi="Palatino Linotype"/>
          <w:sz w:val="22"/>
          <w:szCs w:val="22"/>
        </w:rPr>
        <w:t> “</w:t>
      </w:r>
    </w:p>
    <w:p w14:paraId="43C9078B" w14:textId="77777777" w:rsidR="00AE4B38" w:rsidRPr="00472DC3" w:rsidRDefault="00AE4B38" w:rsidP="00AE4B38">
      <w:pPr>
        <w:ind w:left="851" w:right="850"/>
        <w:jc w:val="both"/>
        <w:rPr>
          <w:rFonts w:ascii="Palatino Linotype" w:hAnsi="Palatino Linotype"/>
          <w:b/>
          <w:i/>
          <w:sz w:val="22"/>
          <w:szCs w:val="22"/>
        </w:rPr>
      </w:pPr>
    </w:p>
    <w:p w14:paraId="12332D0D" w14:textId="77777777" w:rsidR="00AE4B38" w:rsidRPr="00472DC3" w:rsidRDefault="00AE4B38" w:rsidP="00AE4B38">
      <w:pPr>
        <w:ind w:left="851" w:right="850"/>
        <w:jc w:val="both"/>
        <w:rPr>
          <w:rFonts w:ascii="Palatino Linotype" w:hAnsi="Palatino Linotype"/>
          <w:i/>
          <w:sz w:val="22"/>
          <w:szCs w:val="22"/>
        </w:rPr>
      </w:pPr>
      <w:r w:rsidRPr="00472DC3">
        <w:rPr>
          <w:rFonts w:ascii="Palatino Linotype" w:hAnsi="Palatino Linotype"/>
          <w:b/>
          <w:i/>
          <w:sz w:val="22"/>
          <w:szCs w:val="22"/>
        </w:rPr>
        <w:t>Criterio 02/2004 INFORMACIÓN DISPERSA</w:t>
      </w:r>
      <w:r w:rsidRPr="00472DC3">
        <w:rPr>
          <w:rFonts w:ascii="Palatino Linotype" w:hAnsi="Palatino Linotype"/>
          <w:sz w:val="22"/>
          <w:szCs w:val="22"/>
        </w:rPr>
        <w:t xml:space="preserve"> </w:t>
      </w:r>
      <w:r w:rsidRPr="00472DC3">
        <w:rPr>
          <w:rFonts w:ascii="Palatino Linotype" w:hAnsi="Palatino Linotype"/>
          <w:b/>
          <w:i/>
          <w:sz w:val="22"/>
          <w:szCs w:val="22"/>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472DC3">
        <w:rPr>
          <w:rFonts w:ascii="Palatino Linotype" w:hAnsi="Palatino Linotype"/>
          <w:i/>
          <w:sz w:val="22"/>
          <w:szCs w:val="22"/>
        </w:rPr>
        <w:t xml:space="preserve">. </w:t>
      </w:r>
      <w:r w:rsidRPr="00472DC3">
        <w:rPr>
          <w:rFonts w:ascii="Palatino Linotype" w:hAnsi="Palatino Linotype"/>
          <w:b/>
          <w:i/>
          <w:sz w:val="22"/>
          <w:szCs w:val="22"/>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472DC3">
        <w:rPr>
          <w:rFonts w:ascii="Palatino Linotype" w:hAnsi="Palatino Linotype"/>
          <w:i/>
          <w:sz w:val="22"/>
          <w:szCs w:val="22"/>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472DC3">
        <w:rPr>
          <w:rFonts w:ascii="Palatino Linotype" w:hAnsi="Palatino Linotype"/>
          <w:i/>
          <w:sz w:val="22"/>
          <w:szCs w:val="22"/>
          <w:u w:val="single"/>
        </w:rPr>
        <w:t>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472DC3">
        <w:rPr>
          <w:rFonts w:ascii="Palatino Linotype" w:hAnsi="Palatino Linotype"/>
          <w:i/>
          <w:sz w:val="22"/>
          <w:szCs w:val="22"/>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5053FF1F" w14:textId="77777777" w:rsidR="00AE4B38" w:rsidRPr="00472DC3" w:rsidRDefault="00AE4B38" w:rsidP="00AE4B38">
      <w:pPr>
        <w:ind w:left="851" w:right="850"/>
        <w:jc w:val="both"/>
        <w:rPr>
          <w:rFonts w:ascii="Palatino Linotype" w:hAnsi="Palatino Linotype"/>
          <w:i/>
        </w:rPr>
      </w:pPr>
      <w:r w:rsidRPr="00472DC3">
        <w:rPr>
          <w:rFonts w:ascii="Palatino Linotype" w:hAnsi="Palatino Linotype"/>
          <w:i/>
        </w:rPr>
        <w:t>(</w:t>
      </w:r>
      <w:r w:rsidRPr="00472DC3">
        <w:rPr>
          <w:rFonts w:ascii="Palatino Linotype" w:hAnsi="Palatino Linotype"/>
          <w:i/>
          <w:sz w:val="22"/>
          <w:szCs w:val="22"/>
        </w:rPr>
        <w:t>Énfasis</w:t>
      </w:r>
      <w:r w:rsidRPr="00472DC3">
        <w:rPr>
          <w:rFonts w:ascii="Palatino Linotype" w:hAnsi="Palatino Linotype"/>
          <w:i/>
        </w:rPr>
        <w:t xml:space="preserve"> añadido)</w:t>
      </w:r>
    </w:p>
    <w:p w14:paraId="416F3954" w14:textId="77777777" w:rsidR="00AE4B38" w:rsidRPr="00472DC3" w:rsidRDefault="00AE4B38" w:rsidP="00AE4B38">
      <w:pPr>
        <w:ind w:right="850"/>
        <w:jc w:val="both"/>
        <w:rPr>
          <w:rFonts w:ascii="Palatino Linotype" w:hAnsi="Palatino Linotype"/>
          <w:i/>
        </w:rPr>
      </w:pPr>
    </w:p>
    <w:p w14:paraId="0CEB3431" w14:textId="72F09E53" w:rsidR="00806A0A" w:rsidRPr="00472DC3" w:rsidRDefault="00806A0A" w:rsidP="00806A0A">
      <w:pPr>
        <w:pStyle w:val="Default"/>
        <w:spacing w:line="360" w:lineRule="auto"/>
        <w:jc w:val="both"/>
        <w:rPr>
          <w:rFonts w:ascii="Palatino Linotype" w:hAnsi="Palatino Linotype"/>
        </w:rPr>
      </w:pPr>
      <w:r w:rsidRPr="00472DC3">
        <w:rPr>
          <w:rFonts w:ascii="Palatino Linotype" w:hAnsi="Palatino Linotype"/>
        </w:rPr>
        <w:t>Antes de concluir, no se omite comentar que</w:t>
      </w:r>
      <w:r w:rsidR="00A86612" w:rsidRPr="00472DC3">
        <w:rPr>
          <w:rFonts w:ascii="Palatino Linotype" w:hAnsi="Palatino Linotype"/>
        </w:rPr>
        <w:t xml:space="preserve"> </w:t>
      </w:r>
      <w:r w:rsidRPr="00472DC3">
        <w:rPr>
          <w:rFonts w:ascii="Palatino Linotype" w:hAnsi="Palatino Linotype"/>
          <w:szCs w:val="20"/>
        </w:rPr>
        <w:t>para</w:t>
      </w:r>
      <w:r w:rsidRPr="00472DC3">
        <w:rPr>
          <w:rFonts w:ascii="Palatino Linotype" w:hAnsi="Palatino Linotype"/>
        </w:rPr>
        <w:t xml:space="preserve"> el caso de que el particular deseara obtener la información en </w:t>
      </w:r>
      <w:r w:rsidR="00A86612" w:rsidRPr="00472DC3">
        <w:rPr>
          <w:rFonts w:ascii="Palatino Linotype" w:hAnsi="Palatino Linotype"/>
        </w:rPr>
        <w:t xml:space="preserve">disco compacto o </w:t>
      </w:r>
      <w:r w:rsidRPr="00472DC3">
        <w:rPr>
          <w:rFonts w:ascii="Palatino Linotype" w:hAnsi="Palatino Linotype"/>
        </w:rPr>
        <w:t>medio magnétic</w:t>
      </w:r>
      <w:r w:rsidR="00A86612" w:rsidRPr="00472DC3">
        <w:rPr>
          <w:rFonts w:ascii="Palatino Linotype" w:hAnsi="Palatino Linotype"/>
        </w:rPr>
        <w:t>o</w:t>
      </w:r>
      <w:r w:rsidRPr="00472DC3">
        <w:rPr>
          <w:rFonts w:ascii="Palatino Linotype" w:hAnsi="Palatino Linotype"/>
        </w:rPr>
        <w:t>, éste será entregado sin costo alguno siempre y cuando el particular aporte el medio en el que requiera la información; ello conforme al último párrafo del artículo 73 del Código Financiero del Estado de México y Municipios</w:t>
      </w:r>
      <w:r w:rsidR="00A86612" w:rsidRPr="00472DC3">
        <w:rPr>
          <w:rFonts w:ascii="Palatino Linotype" w:hAnsi="Palatino Linotype"/>
        </w:rPr>
        <w:t xml:space="preserve">, para mayor referencia se inserta dicho dispositivo legal el cual se encuentra contenido dentro de la respuesta del </w:t>
      </w:r>
      <w:r w:rsidR="00A86612" w:rsidRPr="00472DC3">
        <w:rPr>
          <w:rFonts w:ascii="Palatino Linotype" w:hAnsi="Palatino Linotype"/>
          <w:b/>
        </w:rPr>
        <w:t>SUJETO OBLIGADO</w:t>
      </w:r>
      <w:r w:rsidRPr="00472DC3">
        <w:rPr>
          <w:rFonts w:ascii="Palatino Linotype" w:hAnsi="Palatino Linotype"/>
        </w:rPr>
        <w:t xml:space="preserve">. </w:t>
      </w:r>
    </w:p>
    <w:p w14:paraId="13F6D0D0" w14:textId="77777777" w:rsidR="00A86612" w:rsidRPr="00472DC3" w:rsidRDefault="00A86612" w:rsidP="00806A0A">
      <w:pPr>
        <w:pStyle w:val="Default"/>
        <w:spacing w:line="360" w:lineRule="auto"/>
        <w:jc w:val="both"/>
        <w:rPr>
          <w:rFonts w:ascii="Palatino Linotype" w:hAnsi="Palatino Linotype"/>
        </w:rPr>
      </w:pPr>
    </w:p>
    <w:p w14:paraId="5173B84A" w14:textId="02298078" w:rsidR="00806A0A" w:rsidRPr="00472DC3" w:rsidRDefault="00A86612" w:rsidP="00AE4B38">
      <w:pPr>
        <w:ind w:right="850"/>
        <w:jc w:val="both"/>
        <w:rPr>
          <w:rFonts w:ascii="Palatino Linotype" w:hAnsi="Palatino Linotype"/>
        </w:rPr>
      </w:pPr>
      <w:r w:rsidRPr="00472DC3">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0D322EFF" wp14:editId="75E2B43D">
                <wp:simplePos x="0" y="0"/>
                <wp:positionH relativeFrom="column">
                  <wp:posOffset>84636</wp:posOffset>
                </wp:positionH>
                <wp:positionV relativeFrom="paragraph">
                  <wp:posOffset>2730954</wp:posOffset>
                </wp:positionV>
                <wp:extent cx="5620295" cy="402408"/>
                <wp:effectExtent l="76200" t="38100" r="76200" b="93345"/>
                <wp:wrapNone/>
                <wp:docPr id="10" name="Rectángulo redondeado 10"/>
                <wp:cNvGraphicFramePr/>
                <a:graphic xmlns:a="http://schemas.openxmlformats.org/drawingml/2006/main">
                  <a:graphicData uri="http://schemas.microsoft.com/office/word/2010/wordprocessingShape">
                    <wps:wsp>
                      <wps:cNvSpPr/>
                      <wps:spPr>
                        <a:xfrm>
                          <a:off x="0" y="0"/>
                          <a:ext cx="5620295" cy="402408"/>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CF9683C" id="Rectángulo redondeado 10" o:spid="_x0000_s1026" style="position:absolute;margin-left:6.65pt;margin-top:215.05pt;width:442.55pt;height:31.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" filled="f" strokecolor="red" strokeweight="2.25pt">
                <v:shadow on="t" color="black" opacity="22937f" origin=",.5" offset="0,.63889mm"/>
              </v:roundrect>
            </w:pict>
          </mc:Fallback>
        </mc:AlternateContent>
      </w:r>
      <w:r w:rsidRPr="00472DC3">
        <w:rPr>
          <w:rFonts w:ascii="Palatino Linotype" w:hAnsi="Palatino Linotype"/>
          <w:noProof/>
          <w:lang w:eastAsia="es-MX"/>
        </w:rPr>
        <w:drawing>
          <wp:inline distT="0" distB="0" distL="0" distR="0" wp14:anchorId="56C5FAE3" wp14:editId="0EEF6F80">
            <wp:extent cx="5707875" cy="3170195"/>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21">
                      <a:extLst>
                        <a:ext uri="{28A0092B-C50C-407E-A947-70E740481C1C}">
                          <a14:useLocalDpi xmlns:a14="http://schemas.microsoft.com/office/drawing/2010/main" val="0"/>
                        </a:ext>
                      </a:extLst>
                    </a:blip>
                    <a:stretch>
                      <a:fillRect/>
                    </a:stretch>
                  </pic:blipFill>
                  <pic:spPr>
                    <a:xfrm>
                      <a:off x="0" y="0"/>
                      <a:ext cx="5707875" cy="3170195"/>
                    </a:xfrm>
                    <a:prstGeom prst="rect">
                      <a:avLst/>
                    </a:prstGeom>
                  </pic:spPr>
                </pic:pic>
              </a:graphicData>
            </a:graphic>
          </wp:inline>
        </w:drawing>
      </w:r>
    </w:p>
    <w:p w14:paraId="7EB57C5F" w14:textId="77777777" w:rsidR="00A86612" w:rsidRPr="00472DC3" w:rsidRDefault="00A86612" w:rsidP="00AE4B38">
      <w:pPr>
        <w:ind w:right="850"/>
        <w:jc w:val="both"/>
        <w:rPr>
          <w:rFonts w:ascii="Palatino Linotype" w:hAnsi="Palatino Linotype"/>
        </w:rPr>
      </w:pPr>
    </w:p>
    <w:p w14:paraId="62F72906" w14:textId="61BED6BD" w:rsidR="00AE4B38" w:rsidRPr="00472DC3" w:rsidRDefault="00806A0A" w:rsidP="00AE4B38">
      <w:pPr>
        <w:pStyle w:val="Default"/>
        <w:spacing w:line="360" w:lineRule="auto"/>
        <w:jc w:val="both"/>
        <w:rPr>
          <w:rFonts w:ascii="Palatino Linotype" w:hAnsi="Palatino Linotype"/>
          <w:szCs w:val="20"/>
        </w:rPr>
      </w:pPr>
      <w:r w:rsidRPr="00472DC3">
        <w:rPr>
          <w:rFonts w:ascii="Palatino Linotype" w:hAnsi="Palatino Linotype"/>
        </w:rPr>
        <w:t>Por lo anterior</w:t>
      </w:r>
      <w:r w:rsidR="00AE4B38" w:rsidRPr="00472DC3">
        <w:rPr>
          <w:rFonts w:ascii="Palatino Linotype" w:hAnsi="Palatino Linotype"/>
        </w:rPr>
        <w:t xml:space="preserve">, este Instituto considera necesario dejar claro que </w:t>
      </w:r>
      <w:r w:rsidR="00AE4B38" w:rsidRPr="00472DC3">
        <w:rPr>
          <w:rFonts w:ascii="Palatino Linotype" w:hAnsi="Palatino Linotype"/>
          <w:szCs w:val="20"/>
        </w:rPr>
        <w:t xml:space="preserve">al haber existido un pronunciamiento por parte del </w:t>
      </w:r>
      <w:r w:rsidR="00AE4B38" w:rsidRPr="00472DC3">
        <w:rPr>
          <w:rFonts w:ascii="Palatino Linotype" w:hAnsi="Palatino Linotype"/>
          <w:b/>
          <w:szCs w:val="20"/>
        </w:rPr>
        <w:t>SUJETO OBLIGADO</w:t>
      </w:r>
      <w:r w:rsidR="00AE4B38" w:rsidRPr="00472DC3">
        <w:rPr>
          <w:rFonts w:ascii="Palatino Linotype" w:hAnsi="Palatino Linotype"/>
          <w:szCs w:val="20"/>
        </w:rPr>
        <w:t xml:space="preserve">, a fin de dar respuesta a la solicitud planteada, no está facultado para manifestarse sobre la veracidad de la información proporcionada, pues no existe precepto legal alguno en la Ley de la Materia que permita que, vía recurso de revisión, se pronuncie al respecto. Sirve de </w:t>
      </w:r>
      <w:r w:rsidR="00AE4B38" w:rsidRPr="00472DC3">
        <w:rPr>
          <w:rFonts w:ascii="Palatino Linotype" w:hAnsi="Palatino Linotype"/>
          <w:szCs w:val="20"/>
        </w:rPr>
        <w:lastRenderedPageBreak/>
        <w:t>apoyo a lo anterior por analogía el criterio 31-10 emitido por el Instituto Federal de Acceso a la Información y Protección de Datos</w:t>
      </w:r>
      <w:r w:rsidR="00AE4B38" w:rsidRPr="00472DC3">
        <w:rPr>
          <w:rFonts w:ascii="Palatino Linotype" w:hAnsi="Palatino Linotype"/>
          <w:sz w:val="32"/>
          <w:szCs w:val="20"/>
        </w:rPr>
        <w:t xml:space="preserve">, </w:t>
      </w:r>
      <w:r w:rsidR="00AE4B38" w:rsidRPr="00472DC3">
        <w:rPr>
          <w:rFonts w:ascii="Palatino Linotype" w:hAnsi="Palatino Linotype"/>
          <w:szCs w:val="20"/>
        </w:rPr>
        <w:t>que a la letra dice:</w:t>
      </w:r>
    </w:p>
    <w:p w14:paraId="3EEDBF65" w14:textId="77777777" w:rsidR="00AE4B38" w:rsidRPr="00472DC3" w:rsidRDefault="00AE4B38" w:rsidP="00AE4B38">
      <w:pPr>
        <w:pStyle w:val="Default"/>
        <w:jc w:val="both"/>
        <w:rPr>
          <w:rFonts w:ascii="Palatino Linotype" w:hAnsi="Palatino Linotype"/>
          <w:sz w:val="20"/>
          <w:szCs w:val="20"/>
        </w:rPr>
      </w:pPr>
    </w:p>
    <w:p w14:paraId="41D454F7" w14:textId="77777777" w:rsidR="00AE4B38" w:rsidRPr="00472DC3" w:rsidRDefault="00AE4B38" w:rsidP="00AE4B38">
      <w:pPr>
        <w:ind w:left="851" w:right="850"/>
        <w:jc w:val="both"/>
        <w:rPr>
          <w:rFonts w:ascii="Palatino Linotype" w:hAnsi="Palatino Linotype"/>
          <w:i/>
          <w:sz w:val="22"/>
          <w:szCs w:val="20"/>
        </w:rPr>
      </w:pPr>
      <w:r w:rsidRPr="00472DC3">
        <w:rPr>
          <w:rFonts w:ascii="Palatino Linotype" w:hAnsi="Palatino Linotype"/>
          <w:b/>
          <w:i/>
          <w:sz w:val="22"/>
          <w:szCs w:val="20"/>
        </w:rPr>
        <w:t>“El Instituto Federal de Acceso a la Información y Protección de Datos no cuenta con facultades para pronunciarse respecto de la veracidad de los documentos proporcionados por los sujetos obligados.</w:t>
      </w:r>
      <w:r w:rsidRPr="00472DC3">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w:t>
      </w:r>
      <w:r w:rsidRPr="00472DC3">
        <w:rPr>
          <w:rFonts w:ascii="Palatino Linotype" w:hAnsi="Palatino Linotype" w:cs="Arial"/>
          <w:i/>
          <w:sz w:val="22"/>
          <w:szCs w:val="22"/>
        </w:rPr>
        <w:t>ejercicio</w:t>
      </w:r>
      <w:r w:rsidRPr="00472DC3">
        <w:rPr>
          <w:rFonts w:ascii="Palatino Linotype" w:hAnsi="Palatino Linotype"/>
          <w:i/>
          <w:sz w:val="22"/>
          <w:szCs w:val="20"/>
        </w:rPr>
        <w:t xml:space="preserve"> del derecho de acceso a la información; resolver sobre la negativa de las solicitudes de acceso a la información; y proteger los datos personales en poder de las dependencias y entidades. Sin embargo, no está facultado </w:t>
      </w:r>
      <w:r w:rsidRPr="00472DC3">
        <w:rPr>
          <w:rFonts w:ascii="Palatino Linotype" w:hAnsi="Palatino Linotype"/>
          <w:i/>
          <w:sz w:val="22"/>
          <w:szCs w:val="22"/>
        </w:rPr>
        <w:t>para</w:t>
      </w:r>
      <w:r w:rsidRPr="00472DC3">
        <w:rPr>
          <w:rFonts w:ascii="Palatino Linotype" w:hAnsi="Palatino Linotype"/>
          <w:i/>
          <w:sz w:val="22"/>
          <w:szCs w:val="20"/>
        </w:rPr>
        <w:t xml:space="preserve">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9CC6851" w14:textId="77777777" w:rsidR="00AE4B38" w:rsidRPr="00472DC3" w:rsidRDefault="00AE4B38" w:rsidP="00AE4B38">
      <w:pPr>
        <w:ind w:left="851" w:right="850"/>
        <w:jc w:val="both"/>
        <w:rPr>
          <w:rFonts w:ascii="Palatino Linotype" w:hAnsi="Palatino Linotype"/>
          <w:i/>
          <w:sz w:val="22"/>
          <w:szCs w:val="20"/>
        </w:rPr>
      </w:pPr>
      <w:r w:rsidRPr="00472DC3">
        <w:rPr>
          <w:rFonts w:ascii="Palatino Linotype" w:hAnsi="Palatino Linotype"/>
          <w:b/>
          <w:i/>
          <w:sz w:val="22"/>
          <w:szCs w:val="20"/>
        </w:rPr>
        <w:t>(Énfasis añadido)</w:t>
      </w:r>
    </w:p>
    <w:p w14:paraId="01CAA413" w14:textId="77777777" w:rsidR="00AE4B38" w:rsidRPr="00472DC3" w:rsidRDefault="00AE4B38" w:rsidP="00AE4B38">
      <w:pPr>
        <w:pStyle w:val="Prrafodelista"/>
        <w:shd w:val="clear" w:color="auto" w:fill="FFFFFF"/>
        <w:ind w:left="0"/>
        <w:jc w:val="both"/>
        <w:rPr>
          <w:rFonts w:ascii="Palatino Linotype" w:hAnsi="Palatino Linotype"/>
        </w:rPr>
      </w:pPr>
    </w:p>
    <w:p w14:paraId="17A75577" w14:textId="3E0C6509" w:rsidR="009A323E" w:rsidRPr="00472DC3" w:rsidRDefault="009A323E" w:rsidP="009A323E">
      <w:pPr>
        <w:autoSpaceDE w:val="0"/>
        <w:autoSpaceDN w:val="0"/>
        <w:adjustRightInd w:val="0"/>
        <w:spacing w:line="360" w:lineRule="auto"/>
        <w:ind w:right="49"/>
        <w:jc w:val="both"/>
        <w:rPr>
          <w:rFonts w:ascii="Palatino Linotype" w:hAnsi="Palatino Linotype" w:cs="Arial"/>
          <w:bCs/>
          <w:lang w:val="es-ES_tradnl"/>
        </w:rPr>
      </w:pPr>
      <w:r w:rsidRPr="00472DC3">
        <w:rPr>
          <w:rFonts w:ascii="Palatino Linotype" w:hAnsi="Palatino Linotype" w:cs="Arial"/>
          <w:color w:val="000000" w:themeColor="text1"/>
          <w:lang w:val="es-ES"/>
        </w:rPr>
        <w:t xml:space="preserve">Finalmente, no se omite comentar que respecto de los </w:t>
      </w:r>
      <w:r w:rsidRPr="00472DC3">
        <w:rPr>
          <w:rFonts w:ascii="Palatino Linotype" w:hAnsi="Palatino Linotype" w:cs="Arial"/>
          <w:lang w:val="es-ES_tradnl"/>
        </w:rPr>
        <w:t xml:space="preserve">documentos de los cuales haga entrega </w:t>
      </w:r>
      <w:r w:rsidRPr="00472DC3">
        <w:rPr>
          <w:rFonts w:ascii="Palatino Linotype" w:hAnsi="Palatino Linotype" w:cs="Arial"/>
          <w:b/>
          <w:lang w:val="es-ES_tradnl"/>
        </w:rPr>
        <w:t>EL SUJETO OBLIGADO</w:t>
      </w:r>
      <w:r w:rsidRPr="00472DC3">
        <w:rPr>
          <w:rFonts w:ascii="Palatino Linotype" w:hAnsi="Palatino Linotype" w:cs="Arial"/>
          <w:lang w:val="es-ES_tradnl"/>
        </w:rPr>
        <w:t xml:space="preserve">, deberán ser entregados en </w:t>
      </w:r>
      <w:r w:rsidRPr="00472DC3">
        <w:rPr>
          <w:rFonts w:ascii="Palatino Linotype" w:hAnsi="Palatino Linotype" w:cs="Arial"/>
          <w:b/>
          <w:lang w:val="es-ES_tradnl"/>
        </w:rPr>
        <w:t>versión pública</w:t>
      </w:r>
      <w:r w:rsidRPr="00472DC3">
        <w:rPr>
          <w:rFonts w:ascii="Palatino Linotype" w:hAnsi="Palatino Linotype" w:cs="Arial"/>
          <w:lang w:val="es-ES_tradnl"/>
        </w:rPr>
        <w:t>; pues, el</w:t>
      </w:r>
      <w:r w:rsidRPr="00472DC3">
        <w:rPr>
          <w:rFonts w:ascii="Palatino Linotype" w:hAnsi="Palatino Linotype" w:cs="Arial"/>
          <w:bCs/>
          <w:lang w:val="es-ES_tradnl"/>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98661D8" w14:textId="77777777" w:rsidR="009A323E" w:rsidRPr="00472DC3" w:rsidRDefault="009A323E" w:rsidP="009A323E">
      <w:pPr>
        <w:spacing w:line="360" w:lineRule="auto"/>
        <w:jc w:val="both"/>
        <w:rPr>
          <w:rFonts w:ascii="Palatino Linotype" w:hAnsi="Palatino Linotype"/>
          <w:color w:val="000000"/>
          <w:sz w:val="20"/>
          <w:szCs w:val="20"/>
          <w:lang w:val="es-ES_tradnl"/>
        </w:rPr>
      </w:pPr>
    </w:p>
    <w:p w14:paraId="03644402" w14:textId="77777777" w:rsidR="009A323E" w:rsidRPr="00472DC3" w:rsidRDefault="009A323E" w:rsidP="009A323E">
      <w:pPr>
        <w:spacing w:line="360" w:lineRule="auto"/>
        <w:jc w:val="both"/>
        <w:rPr>
          <w:rFonts w:ascii="Palatino Linotype" w:eastAsia="Arial Unicode MS" w:hAnsi="Palatino Linotype" w:cs="Arial"/>
          <w:lang w:val="es-ES_tradnl"/>
        </w:rPr>
      </w:pPr>
      <w:r w:rsidRPr="00472DC3">
        <w:rPr>
          <w:rFonts w:ascii="Palatino Linotype" w:hAnsi="Palatino Linotype"/>
          <w:color w:val="000000"/>
          <w:lang w:val="es-ES_tradnl"/>
        </w:rPr>
        <w:t xml:space="preserve">Ahora </w:t>
      </w:r>
      <w:r w:rsidRPr="00472DC3">
        <w:rPr>
          <w:rFonts w:ascii="Palatino Linotype" w:hAnsi="Palatino Linotype" w:cs="Arial"/>
          <w:noProof/>
          <w:lang w:val="es-ES_tradnl" w:eastAsia="es-MX"/>
        </w:rPr>
        <w:t>bien</w:t>
      </w:r>
      <w:r w:rsidRPr="00472DC3">
        <w:rPr>
          <w:rFonts w:ascii="Palatino Linotype" w:hAnsi="Palatino Linotype"/>
          <w:color w:val="000000"/>
          <w:lang w:val="es-ES_tradnl"/>
        </w:rPr>
        <w:t xml:space="preserve">, en relación a la </w:t>
      </w:r>
      <w:r w:rsidRPr="00472DC3">
        <w:rPr>
          <w:rFonts w:ascii="Palatino Linotype" w:hAnsi="Palatino Linotype"/>
          <w:b/>
          <w:color w:val="000000"/>
          <w:lang w:val="es-ES_tradnl"/>
        </w:rPr>
        <w:t xml:space="preserve">versión pública </w:t>
      </w:r>
      <w:r w:rsidRPr="00472DC3">
        <w:rPr>
          <w:rFonts w:ascii="Palatino Linotype" w:hAnsi="Palatino Linotype"/>
          <w:color w:val="000000"/>
          <w:lang w:val="es-ES_tradnl"/>
        </w:rPr>
        <w:t xml:space="preserve">de la información de la que se ordena su entrega, en términos del artículo 143 de la Ley de Transparencia y Acceso a la Información Pública del Estado de México y Municipios, deberá </w:t>
      </w:r>
      <w:r w:rsidRPr="00472DC3">
        <w:rPr>
          <w:rFonts w:ascii="Palatino Linotype" w:eastAsia="Arial Unicode MS" w:hAnsi="Palatino Linotype" w:cs="Arial"/>
          <w:lang w:val="es-ES_tradnl"/>
        </w:rPr>
        <w:t>omitirse, eliminarse o suprimirse la</w:t>
      </w:r>
      <w:r w:rsidRPr="00472DC3">
        <w:rPr>
          <w:rFonts w:ascii="Palatino Linotype" w:hAnsi="Palatino Linotype"/>
          <w:color w:val="000000"/>
          <w:lang w:val="es-ES_tradnl"/>
        </w:rPr>
        <w:t xml:space="preserve"> información </w:t>
      </w:r>
      <w:r w:rsidRPr="00472DC3">
        <w:rPr>
          <w:rFonts w:ascii="Palatino Linotype" w:hAnsi="Palatino Linotype"/>
          <w:b/>
          <w:color w:val="000000"/>
          <w:lang w:val="es-ES_tradnl"/>
        </w:rPr>
        <w:t>confidencial</w:t>
      </w:r>
      <w:r w:rsidRPr="00472DC3">
        <w:rPr>
          <w:rFonts w:ascii="Palatino Linotype" w:eastAsia="Arial Unicode MS" w:hAnsi="Palatino Linotype" w:cs="Arial"/>
          <w:lang w:val="es-ES_tradnl"/>
        </w:rPr>
        <w:t xml:space="preserve">. </w:t>
      </w:r>
    </w:p>
    <w:p w14:paraId="3891BE78" w14:textId="77777777" w:rsidR="009A323E" w:rsidRPr="00472DC3" w:rsidRDefault="009A323E" w:rsidP="009A323E">
      <w:pPr>
        <w:spacing w:line="360" w:lineRule="auto"/>
        <w:jc w:val="both"/>
        <w:rPr>
          <w:rFonts w:ascii="Palatino Linotype" w:eastAsia="Arial Unicode MS" w:hAnsi="Palatino Linotype" w:cs="Arial"/>
        </w:rPr>
      </w:pPr>
    </w:p>
    <w:p w14:paraId="4A44CED8" w14:textId="77777777" w:rsidR="009A323E" w:rsidRPr="00472DC3" w:rsidRDefault="009A323E" w:rsidP="009A323E">
      <w:pPr>
        <w:spacing w:line="360" w:lineRule="auto"/>
        <w:jc w:val="both"/>
        <w:rPr>
          <w:rFonts w:ascii="Palatino Linotype" w:hAnsi="Palatino Linotype" w:cs="Arial"/>
          <w:lang w:val="es-ES_tradnl"/>
        </w:rPr>
      </w:pPr>
      <w:r w:rsidRPr="00472DC3">
        <w:rPr>
          <w:rFonts w:ascii="Palatino Linotype" w:eastAsia="Arial Unicode MS" w:hAnsi="Palatino Linotype" w:cs="Arial"/>
          <w:lang w:val="es-ES_tradnl"/>
        </w:rPr>
        <w:t xml:space="preserve">En ese sentido, </w:t>
      </w:r>
      <w:r w:rsidRPr="00472DC3">
        <w:rPr>
          <w:rFonts w:ascii="Palatino Linotype" w:hAnsi="Palatino Linotype" w:cs="Arial"/>
          <w:lang w:val="es-ES_tradnl"/>
        </w:rPr>
        <w:t>sólo podrán ser testados los datos que actualicen las hipótesis normativas previstas en el artículo 143 d</w:t>
      </w:r>
      <w:r w:rsidRPr="00472DC3">
        <w:rPr>
          <w:rFonts w:ascii="Palatino Linotype" w:hAnsi="Palatino Linotype"/>
          <w:color w:val="000000"/>
          <w:lang w:val="es-ES_tradnl"/>
        </w:rPr>
        <w:t>e la Ley de Transparencia y Acceso a la Información Pública del Estado de México y Municipios</w:t>
      </w:r>
      <w:r w:rsidRPr="00472DC3">
        <w:rPr>
          <w:rFonts w:ascii="Palatino Linotype" w:hAnsi="Palatino Linotype" w:cs="Arial"/>
          <w:lang w:val="es-ES_tradnl"/>
        </w:rPr>
        <w:t xml:space="preserve">, y deberá procederse a su clasificación mediante las formalidades de Ley, es decir, que el Comité de Transparencia del </w:t>
      </w:r>
      <w:r w:rsidRPr="00472DC3">
        <w:rPr>
          <w:rFonts w:ascii="Palatino Linotype" w:hAnsi="Palatino Linotype" w:cs="Arial"/>
          <w:b/>
          <w:lang w:val="es-ES_tradnl"/>
        </w:rPr>
        <w:t>SUJETO OBLIGADO</w:t>
      </w:r>
      <w:r w:rsidRPr="00472DC3">
        <w:rPr>
          <w:rFonts w:ascii="Palatino Linotype" w:hAnsi="Palatino Linotype" w:cs="Arial"/>
          <w:lang w:val="es-ES_tradnl"/>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4CC018B9" w14:textId="77777777" w:rsidR="009A323E" w:rsidRPr="00472DC3" w:rsidRDefault="009A323E" w:rsidP="009A323E">
      <w:pPr>
        <w:spacing w:line="360" w:lineRule="auto"/>
        <w:jc w:val="both"/>
        <w:rPr>
          <w:rFonts w:ascii="Palatino Linotype" w:hAnsi="Palatino Linotype" w:cs="Arial"/>
          <w:lang w:val="es-ES_tradnl"/>
        </w:rPr>
      </w:pPr>
    </w:p>
    <w:p w14:paraId="00814C66" w14:textId="77777777" w:rsidR="009A323E" w:rsidRPr="00472DC3" w:rsidRDefault="009A323E" w:rsidP="009A323E">
      <w:pPr>
        <w:spacing w:line="360" w:lineRule="auto"/>
        <w:jc w:val="both"/>
        <w:rPr>
          <w:rFonts w:ascii="Palatino Linotype" w:eastAsia="Arial Unicode MS" w:hAnsi="Palatino Linotype" w:cs="Arial"/>
          <w:lang w:val="es-ES_tradnl"/>
        </w:rPr>
      </w:pPr>
      <w:r w:rsidRPr="00472DC3">
        <w:rPr>
          <w:rFonts w:ascii="Palatino Linotype" w:hAnsi="Palatino Linotype" w:cs="Arial"/>
          <w:lang w:val="es-ES_tradnl" w:eastAsia="es-MX"/>
        </w:rPr>
        <w:t xml:space="preserve">Así, respecto de </w:t>
      </w:r>
      <w:r w:rsidRPr="00472DC3">
        <w:rPr>
          <w:rFonts w:ascii="Palatino Linotype" w:eastAsia="Arial Unicode MS" w:hAnsi="Palatino Linotype" w:cs="Arial"/>
          <w:lang w:val="es-ES_tradnl"/>
        </w:rPr>
        <w:t xml:space="preserve">los </w:t>
      </w:r>
      <w:r w:rsidRPr="00472DC3">
        <w:rPr>
          <w:rFonts w:ascii="Palatino Linotype" w:hAnsi="Palatino Linotype" w:cs="Arial"/>
          <w:lang w:val="es-ES_tradnl"/>
        </w:rPr>
        <w:t>documentos</w:t>
      </w:r>
      <w:r w:rsidRPr="00472DC3">
        <w:rPr>
          <w:rFonts w:ascii="Palatino Linotype" w:eastAsia="Arial Unicode MS" w:hAnsi="Palatino Linotype" w:cs="Arial"/>
          <w:lang w:val="es-ES_tradnl"/>
        </w:rPr>
        <w:t xml:space="preserve"> que </w:t>
      </w:r>
      <w:r w:rsidRPr="00472DC3">
        <w:rPr>
          <w:rFonts w:ascii="Palatino Linotype" w:eastAsia="Arial Unicode MS" w:hAnsi="Palatino Linotype" w:cs="Arial"/>
          <w:b/>
          <w:lang w:val="es-ES_tradnl"/>
        </w:rPr>
        <w:t xml:space="preserve">EL SUJETO OBLIGADO </w:t>
      </w:r>
      <w:r w:rsidRPr="00472DC3">
        <w:rPr>
          <w:rFonts w:ascii="Palatino Linotype" w:eastAsia="Arial Unicode MS" w:hAnsi="Palatino Linotype" w:cs="Arial"/>
          <w:lang w:val="es-ES_tradnl"/>
        </w:rPr>
        <w:t xml:space="preserve">ha de entregar en </w:t>
      </w:r>
      <w:r w:rsidRPr="00472DC3">
        <w:rPr>
          <w:rFonts w:ascii="Palatino Linotype" w:eastAsia="Arial Unicode MS" w:hAnsi="Palatino Linotype" w:cs="Arial"/>
          <w:b/>
          <w:lang w:val="es-ES_tradnl"/>
        </w:rPr>
        <w:t>versión pública</w:t>
      </w:r>
      <w:r w:rsidRPr="00472DC3">
        <w:rPr>
          <w:rFonts w:ascii="Palatino Linotype" w:eastAsia="Arial Unicode MS" w:hAnsi="Palatino Linotype" w:cs="Arial"/>
          <w:lang w:val="es-ES_tradnl"/>
        </w:rPr>
        <w:t xml:space="preserve">, se deberá omitir, eliminar o suprimir la información personal de los servidores públicos, como Registro Federal de Contribuyentes, CURP, clave del </w:t>
      </w:r>
      <w:r w:rsidRPr="00472DC3">
        <w:rPr>
          <w:rFonts w:ascii="Palatino Linotype" w:eastAsia="Arial Unicode MS" w:hAnsi="Palatino Linotype" w:cs="Arial"/>
          <w:lang w:val="es-ES_tradnl"/>
        </w:rPr>
        <w:lastRenderedPageBreak/>
        <w:t xml:space="preserve">Instituto de Seguridad Social </w:t>
      </w:r>
      <w:r w:rsidRPr="00472DC3">
        <w:rPr>
          <w:rFonts w:ascii="Palatino Linotype" w:hAnsi="Palatino Linotype" w:cs="Arial"/>
          <w:lang w:val="es-ES_tradnl"/>
        </w:rPr>
        <w:t>del</w:t>
      </w:r>
      <w:r w:rsidRPr="00472DC3">
        <w:rPr>
          <w:rFonts w:ascii="Palatino Linotype" w:eastAsia="Arial Unicode MS" w:hAnsi="Palatino Linotype" w:cs="Arial"/>
          <w:lang w:val="es-ES_tradnl"/>
        </w:rPr>
        <w:t xml:space="preserve"> Estado de México y Municipios, los descuentos que se realicen por pensión alimenticia o deducciones estrictamente legales, personales o de cualquier índole siempre que, </w:t>
      </w:r>
      <w:r w:rsidRPr="00472DC3">
        <w:rPr>
          <w:rFonts w:ascii="Palatino Linotype" w:hAnsi="Palatino Linotype" w:cs="Arial"/>
          <w:lang w:val="es-ES_tradnl"/>
        </w:rPr>
        <w:t>no se encuentren relacionados con los impuestos o las cuotas por seguridad social</w:t>
      </w:r>
      <w:r w:rsidRPr="00472DC3">
        <w:rPr>
          <w:rFonts w:ascii="Palatino Linotype" w:eastAsia="Arial Unicode MS" w:hAnsi="Palatino Linotype" w:cs="Arial"/>
          <w:lang w:val="es-ES_tradnl"/>
        </w:rPr>
        <w:t xml:space="preserve">, número de cuenta o cualquier otro dato que ponga en riesgo la vida, seguridad y salud de dichas </w:t>
      </w:r>
      <w:r w:rsidRPr="00472DC3">
        <w:rPr>
          <w:rFonts w:ascii="Palatino Linotype" w:hAnsi="Palatino Linotype" w:cs="Arial"/>
          <w:lang w:val="es-ES_tradnl"/>
        </w:rPr>
        <w:t>personas</w:t>
      </w:r>
      <w:r w:rsidRPr="00472DC3">
        <w:rPr>
          <w:rFonts w:ascii="Palatino Linotype" w:eastAsia="Arial Unicode MS" w:hAnsi="Palatino Linotype" w:cs="Arial"/>
          <w:lang w:val="es-ES_tradnl"/>
        </w:rPr>
        <w:t>.</w:t>
      </w:r>
    </w:p>
    <w:p w14:paraId="7B5C9AB3" w14:textId="77777777" w:rsidR="009A323E" w:rsidRPr="00472DC3" w:rsidRDefault="009A323E" w:rsidP="009A323E">
      <w:pPr>
        <w:spacing w:line="360" w:lineRule="auto"/>
        <w:jc w:val="both"/>
        <w:rPr>
          <w:rFonts w:ascii="Palatino Linotype" w:eastAsia="Arial Unicode MS" w:hAnsi="Palatino Linotype" w:cs="Arial"/>
          <w:lang w:val="es-ES_tradnl"/>
        </w:rPr>
      </w:pPr>
    </w:p>
    <w:p w14:paraId="2AA7C755" w14:textId="77777777" w:rsidR="009A323E" w:rsidRPr="00472DC3" w:rsidRDefault="009A323E" w:rsidP="009A323E">
      <w:pPr>
        <w:spacing w:line="360" w:lineRule="auto"/>
        <w:jc w:val="both"/>
        <w:rPr>
          <w:rFonts w:ascii="Palatino Linotype" w:hAnsi="Palatino Linotype" w:cs="Arial"/>
          <w:lang w:val="es-ES_tradnl"/>
        </w:rPr>
      </w:pPr>
      <w:r w:rsidRPr="00472DC3">
        <w:rPr>
          <w:rFonts w:ascii="Palatino Linotype" w:hAnsi="Palatino Linotype"/>
          <w:lang w:val="es-ES_tradnl"/>
        </w:rPr>
        <w:t xml:space="preserve">En el caso específico de la nómina solicitada, obran datos que son considerados </w:t>
      </w:r>
      <w:r w:rsidRPr="00472DC3">
        <w:rPr>
          <w:rFonts w:ascii="Palatino Linotype" w:hAnsi="Palatino Linotype" w:cs="Arial"/>
          <w:lang w:val="es-ES_tradnl"/>
        </w:rPr>
        <w:t>confidenciales</w:t>
      </w:r>
      <w:r w:rsidRPr="00472DC3">
        <w:rPr>
          <w:rFonts w:ascii="Palatino Linotype" w:hAnsi="Palatino Linotype"/>
          <w:lang w:val="es-ES_tradnl"/>
        </w:rPr>
        <w:t xml:space="preserve">, cuyo acceso </w:t>
      </w:r>
      <w:r w:rsidRPr="00472DC3">
        <w:rPr>
          <w:rFonts w:ascii="Palatino Linotype" w:hAnsi="Palatino Linotype" w:cs="Arial"/>
          <w:lang w:val="es-ES_tradnl"/>
        </w:rPr>
        <w:t>debe</w:t>
      </w:r>
      <w:r w:rsidRPr="00472DC3">
        <w:rPr>
          <w:rFonts w:ascii="Palatino Linotype" w:hAnsi="Palatino Linotype"/>
          <w:lang w:val="es-ES_tradnl"/>
        </w:rPr>
        <w:t xml:space="preserve"> ser restringido, los cuales </w:t>
      </w:r>
      <w:r w:rsidRPr="00472DC3">
        <w:rPr>
          <w:rFonts w:ascii="Palatino Linotype" w:hAnsi="Palatino Linotype" w:cs="Arial"/>
          <w:lang w:val="es-ES_tradnl"/>
        </w:rPr>
        <w:t xml:space="preserve">deben testarse al momento de la elaboración de versiones públicas, como es el caso del </w:t>
      </w:r>
      <w:r w:rsidRPr="00472DC3">
        <w:rPr>
          <w:rFonts w:ascii="Palatino Linotype" w:hAnsi="Palatino Linotype" w:cs="Arial"/>
          <w:b/>
          <w:lang w:val="es-ES_tradnl"/>
        </w:rPr>
        <w:t>Registro Federal de Contribuyentes</w:t>
      </w:r>
      <w:r w:rsidRPr="00472DC3">
        <w:rPr>
          <w:rFonts w:ascii="Palatino Linotype" w:hAnsi="Palatino Linotype" w:cs="Arial"/>
          <w:lang w:val="es-ES_tradnl"/>
        </w:rPr>
        <w:t xml:space="preserve"> (RFC), la </w:t>
      </w:r>
      <w:r w:rsidRPr="00472DC3">
        <w:rPr>
          <w:rFonts w:ascii="Palatino Linotype" w:hAnsi="Palatino Linotype" w:cs="Arial"/>
          <w:b/>
          <w:lang w:val="es-ES_tradnl"/>
        </w:rPr>
        <w:t>Clave Única de Registro de Población</w:t>
      </w:r>
      <w:r w:rsidRPr="00472DC3">
        <w:rPr>
          <w:rFonts w:ascii="Palatino Linotype" w:hAnsi="Palatino Linotype" w:cs="Arial"/>
          <w:lang w:val="es-ES_tradnl"/>
        </w:rPr>
        <w:t xml:space="preserve"> (CURP), la </w:t>
      </w:r>
      <w:r w:rsidRPr="00472DC3">
        <w:rPr>
          <w:rFonts w:ascii="Palatino Linotype" w:hAnsi="Palatino Linotype" w:cs="Arial"/>
          <w:b/>
          <w:lang w:val="es-ES_tradnl"/>
        </w:rPr>
        <w:t>Clave de cualquier tipo de seguridad social</w:t>
      </w:r>
      <w:r w:rsidRPr="00472DC3">
        <w:rPr>
          <w:rFonts w:ascii="Palatino Linotype" w:hAnsi="Palatino Linotype" w:cs="Arial"/>
          <w:lang w:val="es-ES_tradnl"/>
        </w:rPr>
        <w:t xml:space="preserve"> (ISSEMYM, u otros), así como, los </w:t>
      </w:r>
      <w:r w:rsidRPr="00472DC3">
        <w:rPr>
          <w:rFonts w:ascii="Palatino Linotype" w:hAnsi="Palatino Linotype" w:cs="Arial"/>
          <w:b/>
          <w:lang w:val="es-ES_tradnl"/>
        </w:rPr>
        <w:t xml:space="preserve">préstamos o descuentos </w:t>
      </w:r>
      <w:r w:rsidRPr="00472DC3">
        <w:rPr>
          <w:rFonts w:ascii="Palatino Linotype" w:hAnsi="Palatino Linotype" w:cs="Arial"/>
          <w:lang w:val="es-ES_tradnl"/>
        </w:rPr>
        <w:t>que se le hagan al servidor público.</w:t>
      </w:r>
    </w:p>
    <w:p w14:paraId="0196C21A" w14:textId="77777777" w:rsidR="009A323E" w:rsidRPr="00472DC3" w:rsidRDefault="009A323E" w:rsidP="009A323E">
      <w:pPr>
        <w:spacing w:line="360" w:lineRule="auto"/>
        <w:jc w:val="both"/>
        <w:rPr>
          <w:rFonts w:ascii="Palatino Linotype" w:hAnsi="Palatino Linotype" w:cs="Arial"/>
          <w:lang w:val="es-ES_tradnl" w:eastAsia="en-US"/>
        </w:rPr>
      </w:pPr>
    </w:p>
    <w:p w14:paraId="0FA11818" w14:textId="77777777" w:rsidR="009A323E" w:rsidRPr="00472DC3" w:rsidRDefault="009A323E" w:rsidP="009A323E">
      <w:pPr>
        <w:spacing w:line="360" w:lineRule="auto"/>
        <w:jc w:val="both"/>
        <w:rPr>
          <w:rFonts w:ascii="Palatino Linotype" w:hAnsi="Palatino Linotype"/>
          <w:lang w:val="es-ES_tradnl"/>
        </w:rPr>
      </w:pPr>
      <w:r w:rsidRPr="00472DC3">
        <w:rPr>
          <w:rFonts w:ascii="Palatino Linotype" w:hAnsi="Palatino Linotype" w:cs="Arial"/>
          <w:lang w:val="es-ES_tradnl" w:eastAsia="es-MX"/>
        </w:rPr>
        <w:t xml:space="preserve">Por cuanto hace al </w:t>
      </w:r>
      <w:r w:rsidRPr="00472DC3">
        <w:rPr>
          <w:rFonts w:ascii="Palatino Linotype" w:hAnsi="Palatino Linotype" w:cs="Arial"/>
          <w:b/>
          <w:lang w:val="es-ES_tradnl" w:eastAsia="es-MX"/>
        </w:rPr>
        <w:t>Registro Federal de Contribuyentes</w:t>
      </w:r>
      <w:r w:rsidRPr="00472DC3">
        <w:rPr>
          <w:rFonts w:ascii="Palatino Linotype" w:hAnsi="Palatino Linotype" w:cs="Arial"/>
          <w:lang w:val="es-ES_tradnl" w:eastAsia="es-MX"/>
        </w:rPr>
        <w:t xml:space="preserve"> </w:t>
      </w:r>
      <w:r w:rsidRPr="00472DC3">
        <w:rPr>
          <w:rFonts w:ascii="Palatino Linotype" w:hAnsi="Palatino Linotype" w:cs="Arial"/>
          <w:b/>
          <w:lang w:val="es-ES_tradnl" w:eastAsia="es-MX"/>
        </w:rPr>
        <w:t>de las personas físicas</w:t>
      </w:r>
      <w:r w:rsidRPr="00472DC3">
        <w:rPr>
          <w:rFonts w:ascii="Palatino Linotype" w:hAnsi="Palatino Linotype" w:cs="Arial"/>
          <w:lang w:val="es-ES_tradnl" w:eastAsia="es-MX"/>
        </w:rPr>
        <w:t xml:space="preserve">, constituye un dato personal, ya que se genera con caracteres alfanuméricos obtenidos a partir del nombre en mayúsculas sin acentos ni diéresis y la fecha de nacimiento de cada persona; es decir la primera letra </w:t>
      </w:r>
      <w:r w:rsidRPr="00472DC3">
        <w:rPr>
          <w:rFonts w:ascii="Palatino Linotype" w:hAnsi="Palatino Linotype" w:cs="Arial"/>
          <w:lang w:val="es-ES_tradnl"/>
        </w:rPr>
        <w:t>del</w:t>
      </w:r>
      <w:r w:rsidRPr="00472DC3">
        <w:rPr>
          <w:rFonts w:ascii="Palatino Linotype" w:hAnsi="Palatino Linotype" w:cs="Arial"/>
          <w:lang w:val="es-ES_tradnl" w:eastAsia="es-MX"/>
        </w:rPr>
        <w:t xml:space="preserve"> apellido paterno; seguida de la primera letra Vocal del primer apellido; seguida de la primera letra del segundo apellido y por último la primera letra del nombre, posterior la fecha de nacimiento año/mes/día</w:t>
      </w:r>
      <w:r w:rsidRPr="00472DC3">
        <w:rPr>
          <w:rFonts w:ascii="Palatino Linotype" w:hAnsi="Palatino Linotype"/>
          <w:lang w:val="es-ES_tradnl"/>
        </w:rPr>
        <w:t xml:space="preserve"> y finalmente la </w:t>
      </w:r>
      <w:proofErr w:type="spellStart"/>
      <w:r w:rsidRPr="00472DC3">
        <w:rPr>
          <w:rFonts w:ascii="Palatino Linotype" w:hAnsi="Palatino Linotype"/>
          <w:lang w:val="es-ES_tradnl"/>
        </w:rPr>
        <w:t>homoclave</w:t>
      </w:r>
      <w:proofErr w:type="spellEnd"/>
      <w:r w:rsidRPr="00472DC3">
        <w:rPr>
          <w:rFonts w:ascii="Palatino Linotype" w:hAnsi="Palatino Linotype"/>
          <w:lang w:val="es-ES_tradnl"/>
        </w:rPr>
        <w:t>; la cual, para su obtención es necesario acreditar personalidad, fecha de nacimiento entre otros con documentos oficiales.</w:t>
      </w:r>
    </w:p>
    <w:p w14:paraId="3226107C" w14:textId="77777777" w:rsidR="009A323E" w:rsidRPr="00472DC3" w:rsidRDefault="009A323E" w:rsidP="009A323E">
      <w:pPr>
        <w:spacing w:line="360" w:lineRule="auto"/>
        <w:jc w:val="both"/>
        <w:rPr>
          <w:rFonts w:ascii="Palatino Linotype" w:hAnsi="Palatino Linotype"/>
          <w:lang w:val="es-ES_tradnl"/>
        </w:rPr>
      </w:pPr>
    </w:p>
    <w:p w14:paraId="79533A20" w14:textId="77777777" w:rsidR="009A323E" w:rsidRPr="00472DC3" w:rsidRDefault="009A323E" w:rsidP="009A323E">
      <w:pPr>
        <w:spacing w:line="360" w:lineRule="auto"/>
        <w:jc w:val="both"/>
        <w:rPr>
          <w:rFonts w:ascii="Palatino Linotype" w:hAnsi="Palatino Linotype"/>
          <w:b/>
          <w:bCs/>
          <w:color w:val="000000"/>
          <w:lang w:val="es-ES_tradnl"/>
        </w:rPr>
      </w:pPr>
      <w:r w:rsidRPr="00472DC3">
        <w:rPr>
          <w:rFonts w:ascii="Palatino Linotype" w:hAnsi="Palatino Linotype" w:cs="Arial"/>
          <w:lang w:val="es-ES_tradnl" w:eastAsia="es-MX"/>
        </w:rPr>
        <w:lastRenderedPageBreak/>
        <w:t xml:space="preserve">Al respecto, </w:t>
      </w:r>
      <w:r w:rsidRPr="00472DC3">
        <w:rPr>
          <w:rFonts w:ascii="Palatino Linotype" w:hAnsi="Palatino Linotype" w:cs="Arial"/>
          <w:color w:val="000000"/>
          <w:lang w:val="es-ES_tradnl"/>
        </w:rPr>
        <w:t xml:space="preserve">es aplicable el Criterio 19/17 de la Segunda Época, emitido por </w:t>
      </w:r>
      <w:r w:rsidRPr="00472DC3">
        <w:rPr>
          <w:rFonts w:ascii="Palatino Linotype" w:eastAsia="Arial Unicode MS" w:hAnsi="Palatino Linotype" w:cs="Arial"/>
          <w:color w:val="000000"/>
          <w:lang w:val="es-ES_tradnl"/>
        </w:rPr>
        <w:t xml:space="preserve">el Instituto Nacional de </w:t>
      </w:r>
      <w:r w:rsidRPr="00472DC3">
        <w:rPr>
          <w:rFonts w:ascii="Palatino Linotype" w:hAnsi="Palatino Linotype"/>
          <w:bCs/>
          <w:lang w:val="es-ES_tradnl"/>
        </w:rPr>
        <w:t>Transparencia</w:t>
      </w:r>
      <w:r w:rsidRPr="00472DC3">
        <w:rPr>
          <w:rFonts w:ascii="Palatino Linotype" w:eastAsia="Arial Unicode MS" w:hAnsi="Palatino Linotype" w:cs="Arial"/>
          <w:color w:val="000000"/>
          <w:lang w:val="es-ES_tradnl"/>
        </w:rPr>
        <w:t xml:space="preserve">, Acceso a la </w:t>
      </w:r>
      <w:r w:rsidRPr="00472DC3">
        <w:rPr>
          <w:rFonts w:ascii="Palatino Linotype" w:hAnsi="Palatino Linotype" w:cs="Arial"/>
          <w:lang w:val="es-ES_tradnl"/>
        </w:rPr>
        <w:t>Información</w:t>
      </w:r>
      <w:r w:rsidRPr="00472DC3">
        <w:rPr>
          <w:rFonts w:ascii="Palatino Linotype" w:eastAsia="Arial Unicode MS" w:hAnsi="Palatino Linotype" w:cs="Arial"/>
          <w:color w:val="000000"/>
          <w:lang w:val="es-ES_tradnl"/>
        </w:rPr>
        <w:t xml:space="preserve"> y Protección de Datos Personales,</w:t>
      </w:r>
      <w:r w:rsidRPr="00472DC3">
        <w:rPr>
          <w:rFonts w:ascii="Palatino Linotype" w:hAnsi="Palatino Linotype"/>
          <w:bCs/>
          <w:color w:val="000000"/>
          <w:lang w:val="es-ES_tradnl"/>
        </w:rPr>
        <w:t xml:space="preserve"> que dice:</w:t>
      </w:r>
      <w:r w:rsidRPr="00472DC3">
        <w:rPr>
          <w:rFonts w:ascii="Palatino Linotype" w:hAnsi="Palatino Linotype"/>
          <w:b/>
          <w:bCs/>
          <w:color w:val="000000"/>
          <w:lang w:val="es-ES_tradnl"/>
        </w:rPr>
        <w:t xml:space="preserve"> </w:t>
      </w:r>
    </w:p>
    <w:p w14:paraId="08E9D45A" w14:textId="77777777" w:rsidR="009A323E" w:rsidRPr="00472DC3" w:rsidRDefault="009A323E" w:rsidP="009A323E">
      <w:pPr>
        <w:jc w:val="both"/>
        <w:rPr>
          <w:rFonts w:ascii="Palatino Linotype" w:hAnsi="Palatino Linotype"/>
          <w:b/>
          <w:bCs/>
          <w:color w:val="000000"/>
          <w:sz w:val="22"/>
          <w:szCs w:val="22"/>
          <w:lang w:val="es-ES_tradnl"/>
        </w:rPr>
      </w:pPr>
    </w:p>
    <w:p w14:paraId="0D84402A" w14:textId="77777777" w:rsidR="009A323E" w:rsidRPr="00472DC3" w:rsidRDefault="009A323E" w:rsidP="009A323E">
      <w:pPr>
        <w:autoSpaceDE w:val="0"/>
        <w:autoSpaceDN w:val="0"/>
        <w:adjustRightInd w:val="0"/>
        <w:ind w:left="851" w:right="899"/>
        <w:jc w:val="both"/>
        <w:rPr>
          <w:rFonts w:ascii="Palatino Linotype" w:hAnsi="Palatino Linotype" w:cs="Arial"/>
          <w:bCs/>
          <w:i/>
          <w:sz w:val="22"/>
          <w:szCs w:val="22"/>
          <w:lang w:val="es-ES_tradnl" w:eastAsia="en-US"/>
        </w:rPr>
      </w:pPr>
      <w:r w:rsidRPr="00472DC3">
        <w:rPr>
          <w:rFonts w:ascii="Palatino Linotype" w:hAnsi="Palatino Linotype" w:cs="Arial"/>
          <w:bCs/>
          <w:i/>
          <w:sz w:val="22"/>
          <w:szCs w:val="22"/>
          <w:lang w:val="es-ES_tradnl"/>
        </w:rPr>
        <w:t>“</w:t>
      </w:r>
      <w:r w:rsidRPr="00472DC3">
        <w:rPr>
          <w:rFonts w:ascii="Palatino Linotype" w:hAnsi="Palatino Linotype" w:cs="Arial"/>
          <w:b/>
          <w:bCs/>
          <w:i/>
          <w:sz w:val="22"/>
          <w:szCs w:val="22"/>
          <w:lang w:val="es-ES_tradnl"/>
        </w:rPr>
        <w:t>Registro Federal de Contribuyentes (RFC) de personas físicas. El RFC es una clave</w:t>
      </w:r>
      <w:r w:rsidRPr="00472DC3">
        <w:rPr>
          <w:rFonts w:ascii="Palatino Linotype" w:hAnsi="Palatino Linotype" w:cs="Arial"/>
          <w:bCs/>
          <w:i/>
          <w:sz w:val="22"/>
          <w:szCs w:val="22"/>
          <w:lang w:val="es-ES_tradnl"/>
        </w:rPr>
        <w:t xml:space="preserve"> de carácter fiscal, única e irrepetible, </w:t>
      </w:r>
      <w:r w:rsidRPr="00472DC3">
        <w:rPr>
          <w:rFonts w:ascii="Palatino Linotype" w:hAnsi="Palatino Linotype" w:cs="Arial"/>
          <w:b/>
          <w:bCs/>
          <w:i/>
          <w:sz w:val="22"/>
          <w:szCs w:val="22"/>
          <w:lang w:val="es-ES_tradnl"/>
        </w:rPr>
        <w:t>que permite identificar al titular, su edad y fecha de nacimiento</w:t>
      </w:r>
      <w:r w:rsidRPr="00472DC3">
        <w:rPr>
          <w:rFonts w:ascii="Palatino Linotype" w:hAnsi="Palatino Linotype" w:cs="Arial"/>
          <w:bCs/>
          <w:i/>
          <w:sz w:val="22"/>
          <w:szCs w:val="22"/>
          <w:lang w:val="es-ES_tradnl"/>
        </w:rPr>
        <w:t xml:space="preserve">, </w:t>
      </w:r>
      <w:r w:rsidRPr="00472DC3">
        <w:rPr>
          <w:rFonts w:ascii="Palatino Linotype" w:hAnsi="Palatino Linotype" w:cs="Arial"/>
          <w:i/>
          <w:sz w:val="22"/>
          <w:szCs w:val="22"/>
          <w:lang w:val="es-ES_tradnl" w:eastAsia="es-MX"/>
        </w:rPr>
        <w:t>por</w:t>
      </w:r>
      <w:r w:rsidRPr="00472DC3">
        <w:rPr>
          <w:rFonts w:ascii="Palatino Linotype" w:hAnsi="Palatino Linotype" w:cs="Arial"/>
          <w:bCs/>
          <w:i/>
          <w:sz w:val="22"/>
          <w:szCs w:val="22"/>
          <w:lang w:val="es-ES_tradnl"/>
        </w:rPr>
        <w:t xml:space="preserve"> lo que </w:t>
      </w:r>
      <w:r w:rsidRPr="00472DC3">
        <w:rPr>
          <w:rFonts w:ascii="Palatino Linotype" w:hAnsi="Palatino Linotype" w:cs="Arial"/>
          <w:b/>
          <w:bCs/>
          <w:i/>
          <w:sz w:val="22"/>
          <w:szCs w:val="22"/>
          <w:lang w:val="es-ES_tradnl"/>
        </w:rPr>
        <w:t>es un dato personal de carácter confidencial</w:t>
      </w:r>
      <w:r w:rsidRPr="00472DC3">
        <w:rPr>
          <w:rFonts w:ascii="Palatino Linotype" w:hAnsi="Palatino Linotype" w:cs="Arial"/>
          <w:i/>
          <w:sz w:val="22"/>
          <w:szCs w:val="22"/>
          <w:lang w:val="es-ES_tradnl"/>
        </w:rPr>
        <w:t>.</w:t>
      </w:r>
    </w:p>
    <w:p w14:paraId="259E38F7" w14:textId="77777777" w:rsidR="009A323E" w:rsidRPr="00472DC3" w:rsidRDefault="009A323E" w:rsidP="009A323E">
      <w:pPr>
        <w:autoSpaceDE w:val="0"/>
        <w:autoSpaceDN w:val="0"/>
        <w:adjustRightInd w:val="0"/>
        <w:ind w:left="851" w:right="899"/>
        <w:jc w:val="both"/>
        <w:rPr>
          <w:rFonts w:ascii="Palatino Linotype" w:hAnsi="Palatino Linotype" w:cs="Arial"/>
          <w:bCs/>
          <w:i/>
          <w:sz w:val="22"/>
          <w:szCs w:val="22"/>
          <w:lang w:val="es-ES_tradnl"/>
        </w:rPr>
      </w:pPr>
      <w:r w:rsidRPr="00472DC3">
        <w:rPr>
          <w:rFonts w:ascii="Palatino Linotype" w:hAnsi="Palatino Linotype" w:cs="Arial"/>
          <w:bCs/>
          <w:i/>
          <w:sz w:val="22"/>
          <w:szCs w:val="22"/>
          <w:lang w:val="es-ES_tradnl"/>
        </w:rPr>
        <w:t>Resoluciones:</w:t>
      </w:r>
    </w:p>
    <w:p w14:paraId="41FC2DED" w14:textId="77777777" w:rsidR="009A323E" w:rsidRPr="00472DC3" w:rsidRDefault="009A323E" w:rsidP="009A323E">
      <w:pPr>
        <w:autoSpaceDE w:val="0"/>
        <w:autoSpaceDN w:val="0"/>
        <w:adjustRightInd w:val="0"/>
        <w:ind w:left="851" w:right="899"/>
        <w:jc w:val="both"/>
        <w:rPr>
          <w:rFonts w:ascii="Palatino Linotype" w:hAnsi="Palatino Linotype" w:cs="Arial"/>
          <w:bCs/>
          <w:i/>
          <w:sz w:val="22"/>
          <w:szCs w:val="22"/>
          <w:lang w:val="es-ES_tradnl"/>
        </w:rPr>
      </w:pPr>
      <w:r w:rsidRPr="00472DC3">
        <w:rPr>
          <w:rFonts w:ascii="Palatino Linotype" w:hAnsi="Palatino Linotype" w:cs="Arial"/>
          <w:bCs/>
          <w:i/>
          <w:sz w:val="22"/>
          <w:szCs w:val="22"/>
          <w:lang w:val="es-ES_tradnl"/>
        </w:rPr>
        <w:t>• RRA 0189/</w:t>
      </w:r>
      <w:r w:rsidRPr="00472DC3">
        <w:rPr>
          <w:rFonts w:ascii="Palatino Linotype" w:hAnsi="Palatino Linotype" w:cs="Arial"/>
          <w:i/>
          <w:sz w:val="22"/>
          <w:szCs w:val="22"/>
          <w:lang w:val="es-ES_tradnl" w:eastAsia="es-MX"/>
        </w:rPr>
        <w:t>17</w:t>
      </w:r>
      <w:r w:rsidRPr="00472DC3">
        <w:rPr>
          <w:rFonts w:ascii="Palatino Linotype" w:hAnsi="Palatino Linotype" w:cs="Arial"/>
          <w:bCs/>
          <w:i/>
          <w:sz w:val="22"/>
          <w:szCs w:val="22"/>
          <w:lang w:val="es-ES_tradnl"/>
        </w:rPr>
        <w:t>. Morena. 08 de febrero de 2017. Por unanimidad. Comisionado Ponente Joel Salas Suárez.</w:t>
      </w:r>
    </w:p>
    <w:p w14:paraId="027AC0E8" w14:textId="77777777" w:rsidR="009A323E" w:rsidRPr="00472DC3" w:rsidRDefault="009A323E" w:rsidP="009A323E">
      <w:pPr>
        <w:autoSpaceDE w:val="0"/>
        <w:autoSpaceDN w:val="0"/>
        <w:adjustRightInd w:val="0"/>
        <w:ind w:left="851" w:right="899"/>
        <w:jc w:val="both"/>
        <w:rPr>
          <w:rFonts w:ascii="Palatino Linotype" w:hAnsi="Palatino Linotype" w:cs="Arial"/>
          <w:bCs/>
          <w:i/>
          <w:sz w:val="22"/>
          <w:szCs w:val="22"/>
          <w:lang w:val="es-ES_tradnl"/>
        </w:rPr>
      </w:pPr>
      <w:r w:rsidRPr="00472DC3">
        <w:rPr>
          <w:rFonts w:ascii="Palatino Linotype" w:hAnsi="Palatino Linotype" w:cs="Arial"/>
          <w:bCs/>
          <w:i/>
          <w:sz w:val="22"/>
          <w:szCs w:val="22"/>
          <w:lang w:val="es-ES_tradnl"/>
        </w:rPr>
        <w:t xml:space="preserve">• RRA 0677/17. Universidad Nacional Autónoma de México. 08 de marzo de 2017. Por unanimidad. Comisionado Ponente </w:t>
      </w:r>
      <w:proofErr w:type="spellStart"/>
      <w:r w:rsidRPr="00472DC3">
        <w:rPr>
          <w:rFonts w:ascii="Palatino Linotype" w:hAnsi="Palatino Linotype" w:cs="Arial"/>
          <w:bCs/>
          <w:i/>
          <w:sz w:val="22"/>
          <w:szCs w:val="22"/>
          <w:lang w:val="es-ES_tradnl"/>
        </w:rPr>
        <w:t>Rosendoevgueni</w:t>
      </w:r>
      <w:proofErr w:type="spellEnd"/>
      <w:r w:rsidRPr="00472DC3">
        <w:rPr>
          <w:rFonts w:ascii="Palatino Linotype" w:hAnsi="Palatino Linotype" w:cs="Arial"/>
          <w:bCs/>
          <w:i/>
          <w:sz w:val="22"/>
          <w:szCs w:val="22"/>
          <w:lang w:val="es-ES_tradnl"/>
        </w:rPr>
        <w:t xml:space="preserve"> Monterrey </w:t>
      </w:r>
      <w:proofErr w:type="spellStart"/>
      <w:r w:rsidRPr="00472DC3">
        <w:rPr>
          <w:rFonts w:ascii="Palatino Linotype" w:hAnsi="Palatino Linotype" w:cs="Arial"/>
          <w:bCs/>
          <w:i/>
          <w:sz w:val="22"/>
          <w:szCs w:val="22"/>
          <w:lang w:val="es-ES_tradnl"/>
        </w:rPr>
        <w:t>Chepov</w:t>
      </w:r>
      <w:proofErr w:type="spellEnd"/>
      <w:r w:rsidRPr="00472DC3">
        <w:rPr>
          <w:rFonts w:ascii="Palatino Linotype" w:hAnsi="Palatino Linotype" w:cs="Arial"/>
          <w:bCs/>
          <w:i/>
          <w:sz w:val="22"/>
          <w:szCs w:val="22"/>
          <w:lang w:val="es-ES_tradnl"/>
        </w:rPr>
        <w:t xml:space="preserve">. </w:t>
      </w:r>
    </w:p>
    <w:p w14:paraId="3A4735A9" w14:textId="77777777" w:rsidR="009A323E" w:rsidRPr="00472DC3" w:rsidRDefault="009A323E" w:rsidP="009A323E">
      <w:pPr>
        <w:autoSpaceDE w:val="0"/>
        <w:autoSpaceDN w:val="0"/>
        <w:adjustRightInd w:val="0"/>
        <w:ind w:left="851" w:right="899"/>
        <w:jc w:val="both"/>
        <w:rPr>
          <w:rFonts w:ascii="Palatino Linotype" w:hAnsi="Palatino Linotype" w:cs="Arial"/>
          <w:i/>
          <w:sz w:val="22"/>
          <w:szCs w:val="22"/>
          <w:lang w:val="es-ES_tradnl"/>
        </w:rPr>
      </w:pPr>
      <w:r w:rsidRPr="00472DC3">
        <w:rPr>
          <w:rFonts w:ascii="Palatino Linotype" w:hAnsi="Palatino Linotype" w:cs="Arial"/>
          <w:bCs/>
          <w:i/>
          <w:sz w:val="22"/>
          <w:szCs w:val="22"/>
          <w:lang w:val="es-ES_tradnl"/>
        </w:rPr>
        <w:t xml:space="preserve">• RRA 1564/17. Tribunal Electoral del Poder Judicial de la Federación. 26 de abril de 2017. Por </w:t>
      </w:r>
      <w:r w:rsidRPr="00472DC3">
        <w:rPr>
          <w:rFonts w:ascii="Palatino Linotype" w:hAnsi="Palatino Linotype" w:cs="Arial"/>
          <w:i/>
          <w:sz w:val="22"/>
          <w:szCs w:val="22"/>
          <w:lang w:val="es-ES_tradnl" w:eastAsia="es-MX"/>
        </w:rPr>
        <w:t>unanimidad</w:t>
      </w:r>
      <w:r w:rsidRPr="00472DC3">
        <w:rPr>
          <w:rFonts w:ascii="Palatino Linotype" w:hAnsi="Palatino Linotype" w:cs="Arial"/>
          <w:bCs/>
          <w:i/>
          <w:sz w:val="22"/>
          <w:szCs w:val="22"/>
          <w:lang w:val="es-ES_tradnl"/>
        </w:rPr>
        <w:t>. Comisionado Ponente Oscar Mauricio Guerra Ford.</w:t>
      </w:r>
      <w:r w:rsidRPr="00472DC3">
        <w:rPr>
          <w:rFonts w:ascii="Palatino Linotype" w:hAnsi="Palatino Linotype" w:cs="Arial"/>
          <w:i/>
          <w:sz w:val="22"/>
          <w:szCs w:val="22"/>
          <w:lang w:val="es-ES_tradnl"/>
        </w:rPr>
        <w:t>” (Sic)</w:t>
      </w:r>
    </w:p>
    <w:p w14:paraId="58E262C5" w14:textId="77777777" w:rsidR="009A323E" w:rsidRPr="00472DC3" w:rsidRDefault="009A323E" w:rsidP="009A323E">
      <w:pPr>
        <w:autoSpaceDE w:val="0"/>
        <w:autoSpaceDN w:val="0"/>
        <w:adjustRightInd w:val="0"/>
        <w:ind w:left="851" w:right="899"/>
        <w:jc w:val="both"/>
        <w:rPr>
          <w:rFonts w:ascii="Palatino Linotype" w:hAnsi="Palatino Linotype" w:cs="Arial"/>
          <w:sz w:val="22"/>
          <w:szCs w:val="22"/>
          <w:lang w:val="es-ES_tradnl"/>
        </w:rPr>
      </w:pPr>
      <w:r w:rsidRPr="00472DC3">
        <w:rPr>
          <w:rFonts w:ascii="Palatino Linotype" w:hAnsi="Palatino Linotype" w:cs="Arial"/>
          <w:sz w:val="22"/>
          <w:szCs w:val="22"/>
          <w:lang w:val="es-ES_tradnl"/>
        </w:rPr>
        <w:t>(Énfasis añadido)</w:t>
      </w:r>
    </w:p>
    <w:p w14:paraId="7FF41041" w14:textId="77777777" w:rsidR="009A323E" w:rsidRPr="00472DC3" w:rsidRDefault="009A323E" w:rsidP="009A323E">
      <w:pPr>
        <w:autoSpaceDE w:val="0"/>
        <w:autoSpaceDN w:val="0"/>
        <w:adjustRightInd w:val="0"/>
        <w:ind w:left="851" w:right="899"/>
        <w:jc w:val="both"/>
        <w:rPr>
          <w:rFonts w:ascii="Palatino Linotype" w:hAnsi="Palatino Linotype" w:cs="Arial"/>
          <w:sz w:val="22"/>
          <w:szCs w:val="22"/>
          <w:lang w:val="es-ES_tradnl"/>
        </w:rPr>
      </w:pPr>
    </w:p>
    <w:p w14:paraId="51209502" w14:textId="77777777" w:rsidR="009A323E" w:rsidRPr="00472DC3" w:rsidRDefault="009A323E" w:rsidP="009A323E">
      <w:pPr>
        <w:spacing w:line="360" w:lineRule="auto"/>
        <w:jc w:val="both"/>
        <w:rPr>
          <w:rFonts w:ascii="Palatino Linotype" w:hAnsi="Palatino Linotype" w:cs="Arial"/>
          <w:lang w:val="es-ES_tradnl"/>
        </w:rPr>
      </w:pPr>
      <w:r w:rsidRPr="00472DC3">
        <w:rPr>
          <w:rFonts w:ascii="Palatino Linotype" w:hAnsi="Palatino Linotype" w:cs="Arial"/>
          <w:lang w:val="es-ES_tradnl" w:eastAsia="es-MX"/>
        </w:rPr>
        <w:t xml:space="preserve">De lo anterior, se desprende que el Registro Federal de Contribuyentes se vincula al nombre de su </w:t>
      </w:r>
      <w:r w:rsidRPr="00472DC3">
        <w:rPr>
          <w:rFonts w:ascii="Palatino Linotype" w:hAnsi="Palatino Linotype"/>
          <w:bCs/>
          <w:lang w:val="es-ES_tradnl"/>
        </w:rPr>
        <w:t>titular</w:t>
      </w:r>
      <w:r w:rsidRPr="00472DC3">
        <w:rPr>
          <w:rFonts w:ascii="Palatino Linotype" w:hAnsi="Palatino Linotype" w:cs="Arial"/>
          <w:lang w:val="es-ES_tradnl" w:eastAsia="es-MX"/>
        </w:rPr>
        <w:t xml:space="preserve">, permitiendo identificar la edad de la persona y fecha de nacimiento, determinando </w:t>
      </w:r>
      <w:r w:rsidRPr="00472DC3">
        <w:rPr>
          <w:rFonts w:ascii="Palatino Linotype" w:hAnsi="Palatino Linotype" w:cs="Arial"/>
          <w:lang w:val="es-ES_tradnl"/>
        </w:rPr>
        <w:t>la</w:t>
      </w:r>
      <w:r w:rsidRPr="00472DC3">
        <w:rPr>
          <w:rFonts w:ascii="Palatino Linotype" w:hAnsi="Palatino Linotype" w:cs="Arial"/>
          <w:lang w:val="es-ES_tradnl" w:eastAsia="es-MX"/>
        </w:rPr>
        <w:t xml:space="preserve">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472DC3">
        <w:rPr>
          <w:rFonts w:ascii="Palatino Linotype" w:hAnsi="Palatino Linotype"/>
          <w:lang w:val="es-ES_tradnl" w:eastAsia="es-MX"/>
        </w:rPr>
        <w:t>Municipios</w:t>
      </w:r>
      <w:r w:rsidRPr="00472DC3">
        <w:rPr>
          <w:rFonts w:ascii="Palatino Linotype" w:hAnsi="Palatino Linotype" w:cs="Arial"/>
          <w:lang w:val="es-ES_tradnl" w:eastAsia="es-MX"/>
        </w:rPr>
        <w:t xml:space="preserve"> y </w:t>
      </w:r>
      <w:r w:rsidRPr="00472DC3">
        <w:rPr>
          <w:rFonts w:ascii="Palatino Linotype" w:hAnsi="Palatino Linotype" w:cs="Arial"/>
          <w:lang w:val="es-ES_tradnl"/>
        </w:rPr>
        <w:t>4 fracción XI</w:t>
      </w:r>
      <w:r w:rsidRPr="00472DC3">
        <w:rPr>
          <w:rFonts w:ascii="Palatino Linotype" w:hAnsi="Palatino Linotype" w:cs="Arial"/>
          <w:lang w:val="es-ES_tradnl" w:eastAsia="es-MX"/>
        </w:rPr>
        <w:t xml:space="preserve"> </w:t>
      </w:r>
      <w:r w:rsidRPr="00472DC3">
        <w:rPr>
          <w:rFonts w:ascii="Palatino Linotype" w:hAnsi="Palatino Linotype" w:cs="Arial"/>
          <w:lang w:val="es-ES_tradnl"/>
        </w:rPr>
        <w:t>de la Ley de Protección de Datos Personales en Posesión de Sujetos Obligados del Estado de México y Municipios.</w:t>
      </w:r>
    </w:p>
    <w:p w14:paraId="6A015041" w14:textId="77777777" w:rsidR="009A323E" w:rsidRPr="00472DC3" w:rsidRDefault="009A323E" w:rsidP="009A323E">
      <w:pPr>
        <w:spacing w:line="360" w:lineRule="auto"/>
        <w:jc w:val="both"/>
        <w:rPr>
          <w:rFonts w:ascii="Palatino Linotype" w:hAnsi="Palatino Linotype" w:cs="Arial"/>
          <w:lang w:val="es-ES_tradnl" w:eastAsia="es-MX"/>
        </w:rPr>
      </w:pPr>
    </w:p>
    <w:p w14:paraId="4F70C858" w14:textId="77777777" w:rsidR="009A323E" w:rsidRPr="00472DC3" w:rsidRDefault="009A323E" w:rsidP="009A323E">
      <w:pPr>
        <w:spacing w:line="360" w:lineRule="auto"/>
        <w:jc w:val="both"/>
        <w:rPr>
          <w:rFonts w:ascii="Palatino Linotype" w:hAnsi="Palatino Linotype" w:cs="Arial"/>
          <w:lang w:val="es-ES_tradnl" w:eastAsia="es-MX"/>
        </w:rPr>
      </w:pPr>
      <w:r w:rsidRPr="00472DC3">
        <w:rPr>
          <w:rFonts w:ascii="Palatino Linotype" w:hAnsi="Palatino Linotype" w:cs="Arial"/>
          <w:lang w:val="es-ES_tradnl" w:eastAsia="es-MX"/>
        </w:rPr>
        <w:t xml:space="preserve">Por cuanto hace a la </w:t>
      </w:r>
      <w:r w:rsidRPr="00472DC3">
        <w:rPr>
          <w:rFonts w:ascii="Palatino Linotype" w:hAnsi="Palatino Linotype" w:cs="Arial"/>
          <w:b/>
          <w:lang w:val="es-ES_tradnl"/>
        </w:rPr>
        <w:t xml:space="preserve">Clave Única de Registro de Población, </w:t>
      </w:r>
      <w:r w:rsidRPr="00472DC3">
        <w:rPr>
          <w:rFonts w:ascii="Palatino Linotype" w:hAnsi="Palatino Linotype" w:cs="Arial"/>
          <w:lang w:val="es-ES_tradnl" w:eastAsia="es-MX"/>
        </w:rPr>
        <w:t xml:space="preserve">constituye un dato personal, ya que </w:t>
      </w:r>
      <w:r w:rsidRPr="00472DC3">
        <w:rPr>
          <w:rFonts w:ascii="Palatino Linotype" w:hAnsi="Palatino Linotype"/>
          <w:lang w:val="es-ES_tradnl" w:eastAsia="es-MX"/>
        </w:rPr>
        <w:t>tiene</w:t>
      </w:r>
      <w:r w:rsidRPr="00472DC3">
        <w:rPr>
          <w:rFonts w:ascii="Palatino Linotype" w:hAnsi="Palatino Linotype" w:cs="Arial"/>
          <w:lang w:val="es-ES_tradnl" w:eastAsia="es-MX"/>
        </w:rPr>
        <w:t xml:space="preserve"> como finalidad registrar a cada una de las personas que </w:t>
      </w:r>
      <w:r w:rsidRPr="00472DC3">
        <w:rPr>
          <w:rFonts w:ascii="Palatino Linotype" w:hAnsi="Palatino Linotype" w:cs="Arial"/>
          <w:lang w:val="es-ES_tradnl" w:eastAsia="es-MX"/>
        </w:rPr>
        <w:lastRenderedPageBreak/>
        <w:t>integran la población del país, con los datos que permitan certificar y acreditar fehacientemente su identidad, la cual servirá para identificarla de manera individual.</w:t>
      </w:r>
    </w:p>
    <w:p w14:paraId="34C2C60A" w14:textId="77777777" w:rsidR="009A323E" w:rsidRPr="00472DC3" w:rsidRDefault="009A323E" w:rsidP="009A323E">
      <w:pPr>
        <w:spacing w:line="360" w:lineRule="auto"/>
        <w:jc w:val="both"/>
        <w:rPr>
          <w:rFonts w:ascii="Palatino Linotype" w:hAnsi="Palatino Linotype" w:cs="Arial"/>
          <w:lang w:val="es-ES_tradnl" w:eastAsia="es-MX"/>
        </w:rPr>
      </w:pPr>
    </w:p>
    <w:p w14:paraId="2F3440F4" w14:textId="77777777" w:rsidR="009A323E" w:rsidRPr="00472DC3" w:rsidRDefault="009A323E" w:rsidP="009A323E">
      <w:pPr>
        <w:spacing w:line="360" w:lineRule="auto"/>
        <w:jc w:val="both"/>
        <w:rPr>
          <w:rFonts w:ascii="Palatino Linotype" w:hAnsi="Palatino Linotype" w:cs="Arial"/>
          <w:lang w:val="es-ES_tradnl" w:eastAsia="es-MX"/>
        </w:rPr>
      </w:pPr>
      <w:r w:rsidRPr="00472DC3">
        <w:rPr>
          <w:rFonts w:ascii="Palatino Linotype" w:hAnsi="Palatino Linotype" w:cs="Arial"/>
          <w:lang w:val="es-ES_tradnl" w:eastAsia="es-MX"/>
        </w:rPr>
        <w:t xml:space="preserve">Lo </w:t>
      </w:r>
      <w:r w:rsidRPr="00472DC3">
        <w:rPr>
          <w:rFonts w:ascii="Palatino Linotype" w:hAnsi="Palatino Linotype"/>
          <w:lang w:val="es-ES_tradnl" w:eastAsia="es-MX"/>
        </w:rPr>
        <w:t>anterior</w:t>
      </w:r>
      <w:r w:rsidRPr="00472DC3">
        <w:rPr>
          <w:rFonts w:ascii="Palatino Linotype" w:hAnsi="Palatino Linotype" w:cs="Arial"/>
          <w:lang w:val="es-ES_tradnl" w:eastAsia="es-MX"/>
        </w:rPr>
        <w:t xml:space="preserve">, </w:t>
      </w:r>
      <w:r w:rsidRPr="00472DC3">
        <w:rPr>
          <w:rFonts w:ascii="Palatino Linotype" w:hAnsi="Palatino Linotype" w:cs="Arial"/>
          <w:lang w:val="es-ES_tradnl"/>
        </w:rPr>
        <w:t>tiene</w:t>
      </w:r>
      <w:r w:rsidRPr="00472DC3">
        <w:rPr>
          <w:rFonts w:ascii="Palatino Linotype" w:hAnsi="Palatino Linotype" w:cs="Arial"/>
          <w:lang w:val="es-ES_tradnl" w:eastAsia="es-MX"/>
        </w:rPr>
        <w:t xml:space="preserve"> sustento en los artículos 86 y 91 de la Ley General de Población, la cual señala lo siguiente:</w:t>
      </w:r>
    </w:p>
    <w:p w14:paraId="02ACA9E2" w14:textId="77777777" w:rsidR="009A323E" w:rsidRPr="00472DC3" w:rsidRDefault="009A323E" w:rsidP="009A323E">
      <w:pPr>
        <w:jc w:val="both"/>
        <w:rPr>
          <w:rFonts w:ascii="Palatino Linotype" w:hAnsi="Palatino Linotype" w:cs="Arial"/>
          <w:sz w:val="22"/>
          <w:lang w:val="es-ES_tradnl" w:eastAsia="es-MX"/>
        </w:rPr>
      </w:pPr>
    </w:p>
    <w:p w14:paraId="34FE0364" w14:textId="77777777" w:rsidR="009A323E" w:rsidRPr="00472DC3" w:rsidRDefault="009A323E" w:rsidP="009A323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472DC3">
        <w:rPr>
          <w:rFonts w:ascii="Palatino Linotype" w:hAnsi="Palatino Linotype" w:cs="Arial,Bold"/>
          <w:bCs/>
          <w:i/>
          <w:sz w:val="22"/>
          <w:szCs w:val="22"/>
          <w:lang w:val="es-ES_tradnl" w:eastAsia="es-MX"/>
        </w:rPr>
        <w:t>“</w:t>
      </w:r>
      <w:r w:rsidRPr="00472DC3">
        <w:rPr>
          <w:rFonts w:ascii="Palatino Linotype" w:hAnsi="Palatino Linotype" w:cs="Arial,Bold"/>
          <w:b/>
          <w:bCs/>
          <w:i/>
          <w:sz w:val="22"/>
          <w:szCs w:val="22"/>
          <w:lang w:val="es-ES_tradnl" w:eastAsia="es-MX"/>
        </w:rPr>
        <w:t xml:space="preserve">Artículo 86. </w:t>
      </w:r>
      <w:r w:rsidRPr="00472DC3">
        <w:rPr>
          <w:rFonts w:ascii="Palatino Linotype" w:hAnsi="Palatino Linotype" w:cs="Arial"/>
          <w:i/>
          <w:sz w:val="22"/>
          <w:szCs w:val="22"/>
          <w:lang w:val="es-ES_tradnl" w:eastAsia="es-MX"/>
        </w:rPr>
        <w:t>El Registro Nacional de Población tiene como finalidad registrar a cada una de las personas que integran la población del país, con los datos que permitan certificar y acreditar fehacientemente su identidad.</w:t>
      </w:r>
    </w:p>
    <w:p w14:paraId="0FD4E754" w14:textId="77777777" w:rsidR="009A323E" w:rsidRPr="00472DC3" w:rsidRDefault="009A323E" w:rsidP="009A323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472DC3">
        <w:rPr>
          <w:rFonts w:ascii="Palatino Linotype" w:hAnsi="Palatino Linotype" w:cs="Arial,Bold"/>
          <w:b/>
          <w:bCs/>
          <w:i/>
          <w:sz w:val="22"/>
          <w:szCs w:val="22"/>
          <w:lang w:val="es-ES_tradnl" w:eastAsia="es-MX"/>
        </w:rPr>
        <w:t xml:space="preserve">Artículo 91. </w:t>
      </w:r>
      <w:r w:rsidRPr="00472DC3">
        <w:rPr>
          <w:rFonts w:ascii="Palatino Linotype" w:hAnsi="Palatino Linotype" w:cs="Arial"/>
          <w:b/>
          <w:i/>
          <w:sz w:val="22"/>
          <w:szCs w:val="22"/>
          <w:u w:val="single"/>
          <w:lang w:val="es-ES_tradnl" w:eastAsia="es-MX"/>
        </w:rPr>
        <w:t>Al incorporar a una persona en el Registro Nacional de Población</w:t>
      </w:r>
      <w:r w:rsidRPr="00472DC3">
        <w:rPr>
          <w:rFonts w:ascii="Palatino Linotype" w:hAnsi="Palatino Linotype" w:cs="Arial"/>
          <w:i/>
          <w:sz w:val="22"/>
          <w:szCs w:val="22"/>
          <w:lang w:val="es-ES_tradnl" w:eastAsia="es-MX"/>
        </w:rPr>
        <w:t xml:space="preserve">, se le asignará una clave </w:t>
      </w:r>
      <w:r w:rsidRPr="00472DC3">
        <w:rPr>
          <w:rFonts w:ascii="Palatino Linotype" w:hAnsi="Palatino Linotype" w:cs="Arial"/>
          <w:b/>
          <w:i/>
          <w:sz w:val="22"/>
          <w:szCs w:val="22"/>
          <w:u w:val="single"/>
          <w:lang w:val="es-ES_tradnl" w:eastAsia="es-MX"/>
        </w:rPr>
        <w:t>que se denominará Clave Única de Registro de Población</w:t>
      </w:r>
      <w:r w:rsidRPr="00472DC3">
        <w:rPr>
          <w:rFonts w:ascii="Palatino Linotype" w:hAnsi="Palatino Linotype" w:cs="Arial"/>
          <w:i/>
          <w:sz w:val="22"/>
          <w:szCs w:val="22"/>
          <w:lang w:val="es-ES_tradnl" w:eastAsia="es-MX"/>
        </w:rPr>
        <w:t xml:space="preserve">. </w:t>
      </w:r>
      <w:r w:rsidRPr="00472DC3">
        <w:rPr>
          <w:rFonts w:ascii="Palatino Linotype" w:hAnsi="Palatino Linotype" w:cs="Arial"/>
          <w:b/>
          <w:i/>
          <w:sz w:val="22"/>
          <w:szCs w:val="22"/>
          <w:u w:val="single"/>
          <w:lang w:val="es-ES_tradnl" w:eastAsia="es-MX"/>
        </w:rPr>
        <w:t>Esta servirá para</w:t>
      </w:r>
      <w:r w:rsidRPr="00472DC3">
        <w:rPr>
          <w:rFonts w:ascii="Palatino Linotype" w:hAnsi="Palatino Linotype" w:cs="Arial"/>
          <w:i/>
          <w:sz w:val="22"/>
          <w:szCs w:val="22"/>
          <w:lang w:val="es-ES_tradnl" w:eastAsia="es-MX"/>
        </w:rPr>
        <w:t xml:space="preserve"> registrarla e </w:t>
      </w:r>
      <w:r w:rsidRPr="00472DC3">
        <w:rPr>
          <w:rFonts w:ascii="Palatino Linotype" w:hAnsi="Palatino Linotype" w:cs="Arial"/>
          <w:b/>
          <w:i/>
          <w:sz w:val="22"/>
          <w:szCs w:val="22"/>
          <w:u w:val="single"/>
          <w:lang w:val="es-ES_tradnl" w:eastAsia="es-MX"/>
        </w:rPr>
        <w:t>identificarla en forma individual</w:t>
      </w:r>
      <w:r w:rsidRPr="00472DC3">
        <w:rPr>
          <w:rFonts w:ascii="Palatino Linotype" w:hAnsi="Palatino Linotype" w:cs="Arial"/>
          <w:i/>
          <w:sz w:val="22"/>
          <w:szCs w:val="22"/>
          <w:lang w:val="es-ES_tradnl" w:eastAsia="es-MX"/>
        </w:rPr>
        <w:t xml:space="preserve">.” </w:t>
      </w:r>
    </w:p>
    <w:p w14:paraId="75BB3D61" w14:textId="77777777" w:rsidR="009A323E" w:rsidRPr="00472DC3" w:rsidRDefault="009A323E" w:rsidP="009A323E">
      <w:pPr>
        <w:autoSpaceDE w:val="0"/>
        <w:autoSpaceDN w:val="0"/>
        <w:adjustRightInd w:val="0"/>
        <w:ind w:left="851" w:right="1134"/>
        <w:jc w:val="both"/>
        <w:rPr>
          <w:rFonts w:ascii="Palatino Linotype" w:hAnsi="Palatino Linotype" w:cs="Arial"/>
          <w:sz w:val="22"/>
          <w:szCs w:val="22"/>
          <w:lang w:val="es-ES_tradnl"/>
        </w:rPr>
      </w:pPr>
      <w:r w:rsidRPr="00472DC3">
        <w:rPr>
          <w:rFonts w:ascii="Palatino Linotype" w:hAnsi="Palatino Linotype" w:cs="Arial"/>
          <w:sz w:val="22"/>
          <w:szCs w:val="22"/>
          <w:lang w:val="es-ES_tradnl"/>
        </w:rPr>
        <w:t>(Énfasis añadido)</w:t>
      </w:r>
    </w:p>
    <w:p w14:paraId="2B2EB776" w14:textId="77777777" w:rsidR="009A323E" w:rsidRPr="00472DC3" w:rsidRDefault="009A323E" w:rsidP="009A323E">
      <w:pPr>
        <w:jc w:val="both"/>
        <w:rPr>
          <w:rFonts w:ascii="Palatino Linotype" w:hAnsi="Palatino Linotype"/>
          <w:sz w:val="22"/>
          <w:szCs w:val="20"/>
          <w:lang w:val="es-ES_tradnl" w:eastAsia="es-MX"/>
        </w:rPr>
      </w:pPr>
    </w:p>
    <w:p w14:paraId="3A410235" w14:textId="77777777" w:rsidR="009A323E" w:rsidRPr="00472DC3" w:rsidRDefault="009A323E" w:rsidP="009A323E">
      <w:pPr>
        <w:spacing w:line="360" w:lineRule="auto"/>
        <w:jc w:val="both"/>
        <w:rPr>
          <w:rFonts w:ascii="Palatino Linotype" w:hAnsi="Palatino Linotype"/>
          <w:lang w:val="es-ES_tradnl" w:eastAsia="es-MX"/>
        </w:rPr>
      </w:pPr>
      <w:r w:rsidRPr="00472DC3">
        <w:rPr>
          <w:rFonts w:ascii="Palatino Linotype" w:hAnsi="Palatino Linotype"/>
          <w:lang w:val="es-ES_tradnl" w:eastAsia="es-MX"/>
        </w:rPr>
        <w:t xml:space="preserve">Ahora bien, la Clave Única de Registro de Población, está integrada de 18 elementos representados por letras y números, que se generan a partir de los datos contenidos en un documento probatorio de </w:t>
      </w:r>
      <w:r w:rsidRPr="00472DC3">
        <w:rPr>
          <w:rFonts w:ascii="Palatino Linotype" w:hAnsi="Palatino Linotype"/>
          <w:bCs/>
          <w:lang w:val="es-ES_tradnl"/>
        </w:rPr>
        <w:t>identidad</w:t>
      </w:r>
      <w:r w:rsidRPr="00472DC3">
        <w:rPr>
          <w:rFonts w:ascii="Palatino Linotype" w:hAnsi="Palatino Linotype"/>
          <w:lang w:val="es-ES_tradnl" w:eastAsia="es-MX"/>
        </w:rPr>
        <w:t xml:space="preserve"> (acta de nacimiento, carta de naturalización o documento migratorio), la </w:t>
      </w:r>
      <w:r w:rsidRPr="00472DC3">
        <w:rPr>
          <w:rFonts w:ascii="Palatino Linotype" w:hAnsi="Palatino Linotype" w:cs="Arial"/>
          <w:lang w:val="es-ES_tradnl"/>
        </w:rPr>
        <w:t>cual</w:t>
      </w:r>
      <w:r w:rsidRPr="00472DC3">
        <w:rPr>
          <w:rFonts w:ascii="Palatino Linotype" w:hAnsi="Palatino Linotype"/>
          <w:lang w:val="es-ES_tradnl" w:eastAsia="es-MX"/>
        </w:rPr>
        <w:t xml:space="preserve"> se integra de</w:t>
      </w:r>
      <w:r w:rsidRPr="00472DC3">
        <w:rPr>
          <w:rFonts w:ascii="Palatino Linotype" w:hAnsi="Palatino Linotype" w:cs="Arial"/>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472DC3">
        <w:rPr>
          <w:rFonts w:ascii="Palatino Linotype" w:hAnsi="Palatino Linotype"/>
          <w:lang w:val="es-ES_tradnl" w:eastAsia="es-MX"/>
        </w:rPr>
        <w:t xml:space="preserve">; sexo; Entidad Federativa de nacimiento; consonantes internas del nombre y apellidos; un diferenciador de homonimia y siglo; y un digito verificador, que garantizan la correcta integración. </w:t>
      </w:r>
    </w:p>
    <w:p w14:paraId="6AFE8B03" w14:textId="77777777" w:rsidR="009A323E" w:rsidRPr="00472DC3" w:rsidRDefault="009A323E" w:rsidP="009A323E">
      <w:pPr>
        <w:spacing w:line="360" w:lineRule="auto"/>
        <w:jc w:val="both"/>
        <w:rPr>
          <w:rFonts w:ascii="Palatino Linotype" w:hAnsi="Palatino Linotype"/>
          <w:lang w:val="es-ES_tradnl" w:eastAsia="es-MX"/>
        </w:rPr>
      </w:pPr>
    </w:p>
    <w:p w14:paraId="4227D12D" w14:textId="77777777" w:rsidR="009A323E" w:rsidRPr="00472DC3" w:rsidRDefault="009A323E" w:rsidP="009A323E">
      <w:pPr>
        <w:spacing w:line="360" w:lineRule="auto"/>
        <w:jc w:val="both"/>
        <w:rPr>
          <w:rFonts w:ascii="Palatino Linotype" w:hAnsi="Palatino Linotype" w:cs="Arial"/>
          <w:lang w:val="es-ES_tradnl" w:eastAsia="es-MX"/>
        </w:rPr>
      </w:pPr>
      <w:r w:rsidRPr="00472DC3">
        <w:rPr>
          <w:rFonts w:ascii="Palatino Linotype" w:hAnsi="Palatino Linotype" w:cs="Arial"/>
          <w:lang w:val="es-ES_tradnl" w:eastAsia="es-MX"/>
        </w:rPr>
        <w:t xml:space="preserve">Al respecto, el </w:t>
      </w:r>
      <w:r w:rsidRPr="00472DC3">
        <w:rPr>
          <w:rFonts w:ascii="Palatino Linotype" w:eastAsia="Arial Unicode MS" w:hAnsi="Palatino Linotype" w:cs="Arial"/>
          <w:lang w:val="es-ES_tradnl"/>
        </w:rPr>
        <w:t>Instituto Nacional de Transparencia, Acceso a la Información y Protección de Datos Personales (INAI),</w:t>
      </w:r>
      <w:r w:rsidRPr="00472DC3">
        <w:rPr>
          <w:rFonts w:ascii="Palatino Linotype" w:hAnsi="Palatino Linotype" w:cs="Arial"/>
          <w:lang w:val="es-ES_tradnl" w:eastAsia="es-MX"/>
        </w:rPr>
        <w:t xml:space="preserve"> a través del Criterio 18/17 de la Segunda Época, señala literalmente lo siguiente:</w:t>
      </w:r>
    </w:p>
    <w:p w14:paraId="0C907229" w14:textId="77777777" w:rsidR="009A323E" w:rsidRPr="00472DC3" w:rsidRDefault="009A323E" w:rsidP="009A323E">
      <w:pPr>
        <w:jc w:val="both"/>
        <w:rPr>
          <w:rFonts w:ascii="Palatino Linotype" w:hAnsi="Palatino Linotype" w:cs="Arial"/>
          <w:sz w:val="22"/>
          <w:szCs w:val="22"/>
          <w:lang w:val="es-ES_tradnl" w:eastAsia="es-MX"/>
        </w:rPr>
      </w:pPr>
    </w:p>
    <w:p w14:paraId="1C7834F6" w14:textId="77777777" w:rsidR="009A323E" w:rsidRPr="00472DC3" w:rsidRDefault="009A323E" w:rsidP="009A323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472DC3">
        <w:rPr>
          <w:rFonts w:ascii="Palatino Linotype" w:hAnsi="Palatino Linotype" w:cs="Arial"/>
          <w:i/>
          <w:sz w:val="22"/>
          <w:szCs w:val="22"/>
          <w:lang w:val="es-ES_tradnl" w:eastAsia="es-MX"/>
        </w:rPr>
        <w:t>“</w:t>
      </w:r>
      <w:r w:rsidRPr="00472DC3">
        <w:rPr>
          <w:rFonts w:ascii="Palatino Linotype" w:hAnsi="Palatino Linotype" w:cs="Arial"/>
          <w:b/>
          <w:i/>
          <w:sz w:val="22"/>
          <w:szCs w:val="22"/>
          <w:lang w:val="es-ES_tradnl" w:eastAsia="es-MX"/>
        </w:rPr>
        <w:t>Clave Única de Registro de Población (CURP).</w:t>
      </w:r>
      <w:r w:rsidRPr="00472DC3">
        <w:rPr>
          <w:rFonts w:ascii="Palatino Linotype" w:hAnsi="Palatino Linotype" w:cs="Arial"/>
          <w:i/>
          <w:sz w:val="22"/>
          <w:szCs w:val="22"/>
          <w:lang w:val="es-ES_tradnl" w:eastAsia="es-MX"/>
        </w:rPr>
        <w:t xml:space="preserve"> </w:t>
      </w:r>
      <w:r w:rsidRPr="00472DC3">
        <w:rPr>
          <w:rFonts w:ascii="Palatino Linotype" w:hAnsi="Palatino Linotype" w:cs="Arial"/>
          <w:b/>
          <w:i/>
          <w:sz w:val="22"/>
          <w:szCs w:val="22"/>
          <w:lang w:val="es-ES_tradnl" w:eastAsia="es-MX"/>
        </w:rPr>
        <w:t>La Clave Única de Registro de Población se integra por datos personales que sólo conciernen al particular titular</w:t>
      </w:r>
      <w:r w:rsidRPr="00472DC3">
        <w:rPr>
          <w:rFonts w:ascii="Palatino Linotype" w:hAnsi="Palatino Linotype" w:cs="Arial"/>
          <w:i/>
          <w:sz w:val="22"/>
          <w:szCs w:val="22"/>
          <w:lang w:val="es-ES_tradnl" w:eastAsia="es-MX"/>
        </w:rPr>
        <w:t xml:space="preserve"> de la misma, </w:t>
      </w:r>
      <w:r w:rsidRPr="00472DC3">
        <w:rPr>
          <w:rFonts w:ascii="Palatino Linotype" w:hAnsi="Palatino Linotype" w:cs="Arial"/>
          <w:b/>
          <w:i/>
          <w:sz w:val="22"/>
          <w:szCs w:val="22"/>
          <w:lang w:val="es-ES_tradnl" w:eastAsia="es-MX"/>
        </w:rPr>
        <w:t>como lo son su nombre, apellidos, fecha de nacimiento, lugar de nacimiento y sexo</w:t>
      </w:r>
      <w:r w:rsidRPr="00472DC3">
        <w:rPr>
          <w:rFonts w:ascii="Palatino Linotype" w:hAnsi="Palatino Linotype" w:cs="Arial"/>
          <w:i/>
          <w:sz w:val="22"/>
          <w:szCs w:val="22"/>
          <w:lang w:val="es-ES_tradnl" w:eastAsia="es-MX"/>
        </w:rPr>
        <w:t xml:space="preserve">. Dichos datos, constituyen información que distingue plenamente a una persona física del resto de los habitantes del país, </w:t>
      </w:r>
      <w:r w:rsidRPr="00472DC3">
        <w:rPr>
          <w:rFonts w:ascii="Palatino Linotype" w:hAnsi="Palatino Linotype" w:cs="Arial"/>
          <w:b/>
          <w:i/>
          <w:sz w:val="22"/>
          <w:szCs w:val="22"/>
          <w:lang w:val="es-ES_tradnl" w:eastAsia="es-MX"/>
        </w:rPr>
        <w:t>por lo que la CURP está considerada como información confidencial</w:t>
      </w:r>
      <w:r w:rsidRPr="00472DC3">
        <w:rPr>
          <w:rFonts w:ascii="Palatino Linotype" w:hAnsi="Palatino Linotype" w:cs="Arial"/>
          <w:i/>
          <w:sz w:val="22"/>
          <w:szCs w:val="22"/>
          <w:lang w:val="es-ES_tradnl" w:eastAsia="es-MX"/>
        </w:rPr>
        <w:t xml:space="preserve">. </w:t>
      </w:r>
    </w:p>
    <w:p w14:paraId="4A947F55" w14:textId="77777777" w:rsidR="009A323E" w:rsidRPr="00472DC3" w:rsidRDefault="009A323E" w:rsidP="009A323E">
      <w:pPr>
        <w:tabs>
          <w:tab w:val="left" w:pos="8222"/>
        </w:tabs>
        <w:autoSpaceDE w:val="0"/>
        <w:autoSpaceDN w:val="0"/>
        <w:adjustRightInd w:val="0"/>
        <w:ind w:left="851" w:right="899"/>
        <w:jc w:val="both"/>
        <w:rPr>
          <w:rFonts w:ascii="Palatino Linotype" w:hAnsi="Palatino Linotype" w:cs="Arial"/>
          <w:bCs/>
          <w:i/>
          <w:sz w:val="22"/>
          <w:szCs w:val="22"/>
          <w:lang w:val="es-ES_tradnl" w:eastAsia="es-MX"/>
        </w:rPr>
      </w:pPr>
      <w:r w:rsidRPr="00472DC3">
        <w:rPr>
          <w:rFonts w:ascii="Palatino Linotype" w:hAnsi="Palatino Linotype" w:cs="Arial"/>
          <w:bCs/>
          <w:i/>
          <w:sz w:val="22"/>
          <w:szCs w:val="22"/>
          <w:lang w:val="es-ES_tradnl" w:eastAsia="es-MX"/>
        </w:rPr>
        <w:t>Resoluciones:</w:t>
      </w:r>
    </w:p>
    <w:p w14:paraId="3DE5C209" w14:textId="77777777" w:rsidR="009A323E" w:rsidRPr="00472DC3" w:rsidRDefault="009A323E" w:rsidP="009A323E">
      <w:pPr>
        <w:tabs>
          <w:tab w:val="left" w:pos="8222"/>
        </w:tabs>
        <w:autoSpaceDE w:val="0"/>
        <w:autoSpaceDN w:val="0"/>
        <w:adjustRightInd w:val="0"/>
        <w:ind w:left="851" w:right="899"/>
        <w:jc w:val="both"/>
        <w:rPr>
          <w:rFonts w:ascii="Palatino Linotype" w:hAnsi="Palatino Linotype" w:cs="Arial"/>
          <w:bCs/>
          <w:i/>
          <w:sz w:val="22"/>
          <w:szCs w:val="22"/>
          <w:lang w:val="es-ES_tradnl" w:eastAsia="es-MX"/>
        </w:rPr>
      </w:pPr>
      <w:r w:rsidRPr="00472DC3">
        <w:rPr>
          <w:rFonts w:ascii="Palatino Linotype" w:hAnsi="Palatino Linotype" w:cs="Arial"/>
          <w:bCs/>
          <w:i/>
          <w:sz w:val="22"/>
          <w:szCs w:val="22"/>
          <w:lang w:val="es-ES_tradnl" w:eastAsia="es-MX"/>
        </w:rPr>
        <w:t xml:space="preserve">• RRA 3995/16. Secretaría de la Defensa Nacional. 1 de febrero de 2017. Por unanimidad. Comisionado Ponente </w:t>
      </w:r>
      <w:proofErr w:type="spellStart"/>
      <w:r w:rsidRPr="00472DC3">
        <w:rPr>
          <w:rFonts w:ascii="Palatino Linotype" w:hAnsi="Palatino Linotype" w:cs="Arial"/>
          <w:bCs/>
          <w:i/>
          <w:sz w:val="22"/>
          <w:szCs w:val="22"/>
          <w:lang w:val="es-ES_tradnl" w:eastAsia="es-MX"/>
        </w:rPr>
        <w:t>Rosendoevgueni</w:t>
      </w:r>
      <w:proofErr w:type="spellEnd"/>
      <w:r w:rsidRPr="00472DC3">
        <w:rPr>
          <w:rFonts w:ascii="Palatino Linotype" w:hAnsi="Palatino Linotype" w:cs="Arial"/>
          <w:bCs/>
          <w:i/>
          <w:sz w:val="22"/>
          <w:szCs w:val="22"/>
          <w:lang w:val="es-ES_tradnl" w:eastAsia="es-MX"/>
        </w:rPr>
        <w:t xml:space="preserve"> Monterrey </w:t>
      </w:r>
      <w:proofErr w:type="spellStart"/>
      <w:r w:rsidRPr="00472DC3">
        <w:rPr>
          <w:rFonts w:ascii="Palatino Linotype" w:hAnsi="Palatino Linotype" w:cs="Arial"/>
          <w:bCs/>
          <w:i/>
          <w:sz w:val="22"/>
          <w:szCs w:val="22"/>
          <w:lang w:val="es-ES_tradnl" w:eastAsia="es-MX"/>
        </w:rPr>
        <w:t>Chepov</w:t>
      </w:r>
      <w:proofErr w:type="spellEnd"/>
      <w:r w:rsidRPr="00472DC3">
        <w:rPr>
          <w:rFonts w:ascii="Palatino Linotype" w:hAnsi="Palatino Linotype" w:cs="Arial"/>
          <w:bCs/>
          <w:i/>
          <w:sz w:val="22"/>
          <w:szCs w:val="22"/>
          <w:lang w:val="es-ES_tradnl" w:eastAsia="es-MX"/>
        </w:rPr>
        <w:t>.</w:t>
      </w:r>
    </w:p>
    <w:p w14:paraId="3251AB29" w14:textId="77777777" w:rsidR="009A323E" w:rsidRPr="00472DC3" w:rsidRDefault="009A323E" w:rsidP="009A323E">
      <w:pPr>
        <w:tabs>
          <w:tab w:val="left" w:pos="8222"/>
        </w:tabs>
        <w:autoSpaceDE w:val="0"/>
        <w:autoSpaceDN w:val="0"/>
        <w:adjustRightInd w:val="0"/>
        <w:ind w:left="851" w:right="899"/>
        <w:jc w:val="both"/>
        <w:rPr>
          <w:rFonts w:ascii="Palatino Linotype" w:hAnsi="Palatino Linotype" w:cs="Arial"/>
          <w:bCs/>
          <w:i/>
          <w:sz w:val="22"/>
          <w:szCs w:val="22"/>
          <w:lang w:val="es-ES_tradnl" w:eastAsia="es-MX"/>
        </w:rPr>
      </w:pPr>
      <w:r w:rsidRPr="00472DC3">
        <w:rPr>
          <w:rFonts w:ascii="Palatino Linotype" w:hAnsi="Palatino Linotype" w:cs="Arial"/>
          <w:bCs/>
          <w:i/>
          <w:sz w:val="22"/>
          <w:szCs w:val="22"/>
          <w:lang w:val="es-ES_tradnl" w:eastAsia="es-MX"/>
        </w:rPr>
        <w:t xml:space="preserve">• RRA 0937/17. Senado de la República. 15 de marzo de 2017. Por unanimidad. Comisionada Ponente </w:t>
      </w:r>
      <w:r w:rsidRPr="00472DC3">
        <w:rPr>
          <w:rFonts w:ascii="Palatino Linotype" w:hAnsi="Palatino Linotype" w:cs="Arial"/>
          <w:i/>
          <w:sz w:val="22"/>
          <w:szCs w:val="22"/>
          <w:lang w:val="es-ES_tradnl" w:eastAsia="es-MX"/>
        </w:rPr>
        <w:t>Ximena</w:t>
      </w:r>
      <w:r w:rsidRPr="00472DC3">
        <w:rPr>
          <w:rFonts w:ascii="Palatino Linotype" w:hAnsi="Palatino Linotype" w:cs="Arial"/>
          <w:bCs/>
          <w:i/>
          <w:sz w:val="22"/>
          <w:szCs w:val="22"/>
          <w:lang w:val="es-ES_tradnl" w:eastAsia="es-MX"/>
        </w:rPr>
        <w:t xml:space="preserve"> Puente de la Mora. </w:t>
      </w:r>
    </w:p>
    <w:p w14:paraId="02202036" w14:textId="77777777" w:rsidR="009A323E" w:rsidRPr="00472DC3" w:rsidRDefault="009A323E" w:rsidP="009A323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472DC3">
        <w:rPr>
          <w:rFonts w:ascii="Palatino Linotype" w:hAnsi="Palatino Linotype" w:cs="Arial"/>
          <w:bCs/>
          <w:i/>
          <w:sz w:val="22"/>
          <w:szCs w:val="22"/>
          <w:lang w:val="es-ES_tradnl" w:eastAsia="es-MX"/>
        </w:rPr>
        <w:t xml:space="preserve">• RRA 0478/17. Secretaría de Relaciones Exteriores. 26 de abril de 2017. Por unanimidad. </w:t>
      </w:r>
      <w:r w:rsidRPr="00472DC3">
        <w:rPr>
          <w:rFonts w:ascii="Palatino Linotype" w:hAnsi="Palatino Linotype" w:cs="Arial"/>
          <w:i/>
          <w:sz w:val="22"/>
          <w:szCs w:val="22"/>
          <w:lang w:val="es-ES_tradnl" w:eastAsia="es-MX"/>
        </w:rPr>
        <w:t>Comisionada</w:t>
      </w:r>
      <w:r w:rsidRPr="00472DC3">
        <w:rPr>
          <w:rFonts w:ascii="Palatino Linotype" w:hAnsi="Palatino Linotype" w:cs="Arial"/>
          <w:bCs/>
          <w:i/>
          <w:sz w:val="22"/>
          <w:szCs w:val="22"/>
          <w:lang w:val="es-ES_tradnl" w:eastAsia="es-MX"/>
        </w:rPr>
        <w:t xml:space="preserve"> Ponente Areli Cano Guadiana.</w:t>
      </w:r>
      <w:r w:rsidRPr="00472DC3">
        <w:rPr>
          <w:rFonts w:ascii="Palatino Linotype" w:hAnsi="Palatino Linotype" w:cs="Arial"/>
          <w:i/>
          <w:sz w:val="22"/>
          <w:szCs w:val="22"/>
          <w:lang w:val="es-ES_tradnl" w:eastAsia="es-MX"/>
        </w:rPr>
        <w:t xml:space="preserve">” </w:t>
      </w:r>
      <w:r w:rsidRPr="00472DC3">
        <w:rPr>
          <w:rFonts w:ascii="Palatino Linotype" w:hAnsi="Palatino Linotype" w:cs="Arial"/>
          <w:i/>
          <w:sz w:val="22"/>
          <w:szCs w:val="22"/>
          <w:lang w:val="es-ES_tradnl"/>
        </w:rPr>
        <w:t>(Sic)</w:t>
      </w:r>
    </w:p>
    <w:p w14:paraId="258062B4" w14:textId="77777777" w:rsidR="009A323E" w:rsidRPr="00472DC3" w:rsidRDefault="009A323E" w:rsidP="009A323E">
      <w:pPr>
        <w:tabs>
          <w:tab w:val="left" w:pos="8222"/>
        </w:tabs>
        <w:autoSpaceDE w:val="0"/>
        <w:autoSpaceDN w:val="0"/>
        <w:adjustRightInd w:val="0"/>
        <w:ind w:left="851" w:right="899"/>
        <w:jc w:val="both"/>
        <w:rPr>
          <w:rFonts w:ascii="Palatino Linotype" w:hAnsi="Palatino Linotype" w:cs="Arial"/>
          <w:sz w:val="22"/>
          <w:szCs w:val="22"/>
          <w:lang w:val="es-ES_tradnl"/>
        </w:rPr>
      </w:pPr>
      <w:r w:rsidRPr="00472DC3">
        <w:rPr>
          <w:rFonts w:ascii="Palatino Linotype" w:hAnsi="Palatino Linotype" w:cs="Arial"/>
          <w:sz w:val="22"/>
          <w:szCs w:val="22"/>
          <w:lang w:val="es-ES_tradnl"/>
        </w:rPr>
        <w:t>(Énfasis añadido)</w:t>
      </w:r>
    </w:p>
    <w:p w14:paraId="495757E1" w14:textId="77777777" w:rsidR="009A323E" w:rsidRPr="00472DC3" w:rsidRDefault="009A323E" w:rsidP="009A323E">
      <w:pPr>
        <w:autoSpaceDE w:val="0"/>
        <w:autoSpaceDN w:val="0"/>
        <w:adjustRightInd w:val="0"/>
        <w:ind w:left="851" w:right="902"/>
        <w:jc w:val="both"/>
        <w:rPr>
          <w:rFonts w:ascii="Palatino Linotype" w:hAnsi="Palatino Linotype" w:cs="Arial"/>
          <w:sz w:val="22"/>
          <w:szCs w:val="22"/>
          <w:lang w:val="es-ES_tradnl"/>
        </w:rPr>
      </w:pPr>
    </w:p>
    <w:p w14:paraId="36D31DF8" w14:textId="77777777" w:rsidR="009A323E" w:rsidRPr="00472DC3" w:rsidRDefault="009A323E" w:rsidP="009A323E">
      <w:pPr>
        <w:spacing w:line="360" w:lineRule="auto"/>
        <w:jc w:val="both"/>
        <w:rPr>
          <w:rFonts w:ascii="Palatino Linotype" w:hAnsi="Palatino Linotype" w:cs="Arial"/>
          <w:lang w:val="es-ES_tradnl" w:eastAsia="es-MX"/>
        </w:rPr>
      </w:pPr>
      <w:r w:rsidRPr="00472DC3">
        <w:rPr>
          <w:rFonts w:ascii="Palatino Linotype" w:hAnsi="Palatino Linotype" w:cs="Arial"/>
          <w:lang w:val="es-ES_tradnl" w:eastAsia="es-MX"/>
        </w:rPr>
        <w:t xml:space="preserve">De lo anterior, se desprende que la </w:t>
      </w:r>
      <w:r w:rsidRPr="00472DC3">
        <w:rPr>
          <w:rFonts w:ascii="Palatino Linotype" w:hAnsi="Palatino Linotype"/>
          <w:lang w:val="es-ES_tradnl" w:eastAsia="es-MX"/>
        </w:rPr>
        <w:t xml:space="preserve">Clave Única de Registro de Población, </w:t>
      </w:r>
      <w:r w:rsidRPr="00472DC3">
        <w:rPr>
          <w:rFonts w:ascii="Palatino Linotype" w:hAnsi="Palatino Linotype" w:cs="Arial"/>
          <w:lang w:val="es-ES_tradnl" w:eastAsia="es-MX"/>
        </w:rPr>
        <w:t xml:space="preserve">se encuentra vinculada al nombre y apellidos de la persona, permitiendo identificar fecha y lugar de nacimiento, así como el sexo; datos que únicamente le atañen a su titular, por lo que, ésta constituye un dato </w:t>
      </w:r>
      <w:r w:rsidRPr="00472DC3">
        <w:rPr>
          <w:rFonts w:ascii="Palatino Linotype" w:hAnsi="Palatino Linotype"/>
          <w:bCs/>
          <w:lang w:val="es-ES_tradnl"/>
        </w:rPr>
        <w:t>personal</w:t>
      </w:r>
      <w:r w:rsidRPr="00472DC3">
        <w:rPr>
          <w:rFonts w:ascii="Palatino Linotype" w:hAnsi="Palatino Linotype" w:cs="Arial"/>
          <w:lang w:val="es-ES_tradnl" w:eastAsia="es-MX"/>
        </w:rPr>
        <w:t xml:space="preserve"> que concierne a una persona física identificada e identificable en términos de los artículos 2, fracción II de la Ley de Transparencia y Acceso a la Información Pública del Estado de México y Municipios y </w:t>
      </w:r>
      <w:r w:rsidRPr="00472DC3">
        <w:rPr>
          <w:rFonts w:ascii="Palatino Linotype" w:hAnsi="Palatino Linotype" w:cs="Arial"/>
          <w:lang w:val="es-ES_tradnl"/>
        </w:rPr>
        <w:t>4, fracción XI</w:t>
      </w:r>
      <w:r w:rsidRPr="00472DC3">
        <w:rPr>
          <w:rFonts w:ascii="Palatino Linotype" w:hAnsi="Palatino Linotype" w:cs="Arial"/>
          <w:lang w:val="es-ES_tradnl" w:eastAsia="es-MX"/>
        </w:rPr>
        <w:t xml:space="preserve"> </w:t>
      </w:r>
      <w:r w:rsidRPr="00472DC3">
        <w:rPr>
          <w:rFonts w:ascii="Palatino Linotype" w:hAnsi="Palatino Linotype" w:cs="Arial"/>
          <w:lang w:val="es-ES_tradnl"/>
        </w:rPr>
        <w:t>de la Ley de Protección de Datos Personales en Posesión de Sujetos Obligados del Estado de México y Municipios</w:t>
      </w:r>
      <w:r w:rsidRPr="00472DC3">
        <w:rPr>
          <w:rFonts w:ascii="Palatino Linotype" w:hAnsi="Palatino Linotype" w:cs="Arial"/>
          <w:lang w:val="es-ES_tradnl" w:eastAsia="es-MX"/>
        </w:rPr>
        <w:t>.</w:t>
      </w:r>
    </w:p>
    <w:p w14:paraId="5C3174A8" w14:textId="77777777" w:rsidR="009A323E" w:rsidRPr="00472DC3" w:rsidRDefault="009A323E" w:rsidP="009A323E">
      <w:pPr>
        <w:spacing w:line="360" w:lineRule="auto"/>
        <w:jc w:val="both"/>
        <w:rPr>
          <w:rFonts w:ascii="Palatino Linotype" w:hAnsi="Palatino Linotype" w:cs="Arial"/>
          <w:lang w:val="es-ES_tradnl" w:eastAsia="es-MX"/>
        </w:rPr>
      </w:pPr>
    </w:p>
    <w:p w14:paraId="70552865" w14:textId="77777777" w:rsidR="009A323E" w:rsidRPr="00472DC3" w:rsidRDefault="009A323E" w:rsidP="009A323E">
      <w:pPr>
        <w:spacing w:line="360" w:lineRule="auto"/>
        <w:jc w:val="both"/>
        <w:rPr>
          <w:rFonts w:ascii="Palatino Linotype" w:hAnsi="Palatino Linotype" w:cs="Arial"/>
          <w:lang w:val="es-ES_tradnl" w:eastAsia="es-MX"/>
        </w:rPr>
      </w:pPr>
      <w:r w:rsidRPr="00472DC3">
        <w:rPr>
          <w:rFonts w:ascii="Palatino Linotype" w:hAnsi="Palatino Linotype" w:cs="Arial"/>
          <w:lang w:val="es-ES_tradnl" w:eastAsia="es-MX"/>
        </w:rPr>
        <w:t xml:space="preserve">Por cuanto hace a la </w:t>
      </w:r>
      <w:r w:rsidRPr="00472DC3">
        <w:rPr>
          <w:rFonts w:ascii="Palatino Linotype" w:hAnsi="Palatino Linotype" w:cs="Arial"/>
          <w:b/>
          <w:lang w:val="es-ES_tradnl"/>
        </w:rPr>
        <w:t>Clave de cualquier tipo de seguridad social</w:t>
      </w:r>
      <w:r w:rsidRPr="00472DC3">
        <w:rPr>
          <w:rFonts w:ascii="Palatino Linotype" w:hAnsi="Palatino Linotype" w:cs="Arial"/>
          <w:lang w:val="es-ES_tradnl"/>
        </w:rPr>
        <w:t xml:space="preserve"> (ISSEMYM, u otros), está integrado por una </w:t>
      </w:r>
      <w:r w:rsidRPr="00472DC3">
        <w:rPr>
          <w:rFonts w:ascii="Palatino Linotype" w:hAnsi="Palatino Linotype" w:cs="Arial"/>
          <w:bCs/>
          <w:lang w:val="es-ES_tradnl" w:eastAsia="es-MX"/>
        </w:rPr>
        <w:t xml:space="preserve">secuencia de números con los que se identifica a los trabajadores que </w:t>
      </w:r>
      <w:r w:rsidRPr="00472DC3">
        <w:rPr>
          <w:rFonts w:ascii="Palatino Linotype" w:hAnsi="Palatino Linotype"/>
          <w:lang w:val="es-ES_tradnl" w:eastAsia="es-MX"/>
        </w:rPr>
        <w:t>cubren</w:t>
      </w:r>
      <w:r w:rsidRPr="00472DC3">
        <w:rPr>
          <w:rFonts w:ascii="Palatino Linotype" w:hAnsi="Palatino Linotype" w:cs="Arial"/>
          <w:bCs/>
          <w:lang w:val="es-ES_tradnl" w:eastAsia="es-MX"/>
        </w:rPr>
        <w:t xml:space="preserve"> las cuotas respectivas, asimismo, lo identifica con la fuente de trabajo; por lo que al ser una clave de </w:t>
      </w:r>
      <w:r w:rsidRPr="00472DC3">
        <w:rPr>
          <w:rFonts w:ascii="Palatino Linotype" w:hAnsi="Palatino Linotype" w:cs="Arial"/>
          <w:lang w:val="es-ES_tradnl"/>
        </w:rPr>
        <w:t>identificación</w:t>
      </w:r>
      <w:r w:rsidRPr="00472DC3">
        <w:rPr>
          <w:rFonts w:ascii="Palatino Linotype" w:hAnsi="Palatino Linotype" w:cs="Arial"/>
          <w:bCs/>
          <w:lang w:val="es-ES_tradnl" w:eastAsia="es-MX"/>
        </w:rPr>
        <w:t xml:space="preserve"> de los trabajadores, constituye información confidencial, </w:t>
      </w:r>
      <w:r w:rsidRPr="00472DC3">
        <w:rPr>
          <w:rFonts w:ascii="Palatino Linotype" w:hAnsi="Palatino Linotype" w:cs="Arial"/>
          <w:lang w:val="es-ES_tradnl" w:eastAsia="es-MX"/>
        </w:rPr>
        <w:t xml:space="preserve">dato que únicamente le atañe al servidor público, por lo </w:t>
      </w:r>
      <w:r w:rsidRPr="00472DC3">
        <w:rPr>
          <w:rFonts w:ascii="Palatino Linotype" w:hAnsi="Palatino Linotype" w:cs="Arial"/>
          <w:lang w:val="es-ES_tradnl" w:eastAsia="es-MX"/>
        </w:rPr>
        <w:lastRenderedPageBreak/>
        <w:t xml:space="preserve">constituye un dato personal que concierne a una persona física identificada e identificable en términos de los artículos 2, fracción II de la Ley de Transparencia y Acceso a la Información Pública del Estado de México y Municipios y </w:t>
      </w:r>
      <w:r w:rsidRPr="00472DC3">
        <w:rPr>
          <w:rFonts w:ascii="Palatino Linotype" w:hAnsi="Palatino Linotype" w:cs="Arial"/>
          <w:lang w:val="es-ES_tradnl"/>
        </w:rPr>
        <w:t>4, fracción XI</w:t>
      </w:r>
      <w:r w:rsidRPr="00472DC3">
        <w:rPr>
          <w:rFonts w:ascii="Palatino Linotype" w:hAnsi="Palatino Linotype" w:cs="Arial"/>
          <w:lang w:val="es-ES_tradnl" w:eastAsia="es-MX"/>
        </w:rPr>
        <w:t xml:space="preserve"> </w:t>
      </w:r>
      <w:r w:rsidRPr="00472DC3">
        <w:rPr>
          <w:rFonts w:ascii="Palatino Linotype" w:hAnsi="Palatino Linotype" w:cs="Arial"/>
          <w:lang w:val="es-ES_tradnl"/>
        </w:rPr>
        <w:t>de la Ley de Protección de Datos Personales en Posesión de Sujetos Obligados del Estado de México y Municipios</w:t>
      </w:r>
      <w:r w:rsidRPr="00472DC3">
        <w:rPr>
          <w:rFonts w:ascii="Palatino Linotype" w:hAnsi="Palatino Linotype" w:cs="Arial"/>
          <w:lang w:val="es-ES_tradnl" w:eastAsia="es-MX"/>
        </w:rPr>
        <w:t>.</w:t>
      </w:r>
    </w:p>
    <w:p w14:paraId="0DFBA2F4" w14:textId="77777777" w:rsidR="009A323E" w:rsidRPr="00472DC3" w:rsidRDefault="009A323E" w:rsidP="009A323E">
      <w:pPr>
        <w:spacing w:line="360" w:lineRule="auto"/>
        <w:jc w:val="both"/>
        <w:rPr>
          <w:rFonts w:ascii="Palatino Linotype" w:hAnsi="Palatino Linotype" w:cs="Arial"/>
          <w:lang w:val="es-ES_tradnl" w:eastAsia="es-MX"/>
        </w:rPr>
      </w:pPr>
    </w:p>
    <w:p w14:paraId="09A732A6" w14:textId="0039D528" w:rsidR="009A323E" w:rsidRPr="00472DC3" w:rsidRDefault="009A323E" w:rsidP="009A323E">
      <w:pPr>
        <w:spacing w:line="360" w:lineRule="auto"/>
        <w:jc w:val="both"/>
        <w:rPr>
          <w:rFonts w:ascii="Palatino Linotype" w:hAnsi="Palatino Linotype" w:cs="Arial"/>
          <w:lang w:val="es-ES_tradnl" w:eastAsia="es-MX"/>
        </w:rPr>
      </w:pPr>
      <w:r w:rsidRPr="00472DC3">
        <w:rPr>
          <w:rFonts w:ascii="Palatino Linotype" w:hAnsi="Palatino Linotype" w:cs="Arial"/>
          <w:lang w:val="es-ES_tradnl"/>
        </w:rPr>
        <w:t xml:space="preserve">Respecto de los </w:t>
      </w:r>
      <w:r w:rsidRPr="00472DC3">
        <w:rPr>
          <w:rFonts w:ascii="Palatino Linotype" w:hAnsi="Palatino Linotype" w:cs="Arial"/>
          <w:b/>
          <w:lang w:val="es-ES_tradnl"/>
        </w:rPr>
        <w:t>préstamos o descuentos</w:t>
      </w:r>
      <w:r w:rsidRPr="00472DC3">
        <w:rPr>
          <w:rFonts w:ascii="Palatino Linotype" w:hAnsi="Palatino Linotype" w:cs="Arial"/>
          <w:lang w:val="es-ES_tradnl"/>
        </w:rPr>
        <w:t xml:space="preserve"> </w:t>
      </w:r>
      <w:r w:rsidRPr="00472DC3">
        <w:rPr>
          <w:rFonts w:ascii="Palatino Linotype" w:hAnsi="Palatino Linotype" w:cs="Arial"/>
          <w:b/>
          <w:lang w:val="es-ES_tradnl"/>
        </w:rPr>
        <w:t>de carácter personal</w:t>
      </w:r>
      <w:r w:rsidRPr="00472DC3">
        <w:rPr>
          <w:rFonts w:ascii="Palatino Linotype" w:hAnsi="Palatino Linotype" w:cs="Arial"/>
          <w:lang w:val="es-ES_tradnl"/>
        </w:rPr>
        <w:t xml:space="preserve">, éstos no deben tener relación con la prestación del servicio; es decir, son confidenciales los préstamos o descuentos que se le hagan a la persona en los que no se involucren instituciones públicas, en virtud de no </w:t>
      </w:r>
      <w:r w:rsidRPr="00472DC3">
        <w:rPr>
          <w:rFonts w:ascii="Palatino Linotype" w:hAnsi="Palatino Linotype" w:cs="Arial"/>
          <w:lang w:val="es-ES_tradnl" w:eastAsia="es-MX"/>
        </w:rPr>
        <w:t>favorecer  en la transparencia y rendición de cuentas, sino, por el contrario con ello se violentaría la</w:t>
      </w:r>
      <w:r w:rsidRPr="00472DC3">
        <w:rPr>
          <w:rFonts w:ascii="Palatino Linotype" w:hAnsi="Palatino Linotype"/>
          <w:lang w:val="es-ES_tradnl"/>
        </w:rPr>
        <w:t xml:space="preserve"> </w:t>
      </w:r>
      <w:r w:rsidRPr="00472DC3">
        <w:rPr>
          <w:rFonts w:ascii="Palatino Linotype" w:hAnsi="Palatino Linotype" w:cs="Arial"/>
          <w:lang w:val="es-ES_tradnl" w:eastAsia="es-MX"/>
        </w:rPr>
        <w:t>protección de información confidencial, porque incide en la intimidad de un individuo</w:t>
      </w:r>
      <w:r w:rsidRPr="00472DC3">
        <w:rPr>
          <w:rFonts w:ascii="Palatino Linotype" w:hAnsi="Palatino Linotype"/>
          <w:lang w:val="es-ES_tradnl"/>
        </w:rPr>
        <w:t xml:space="preserve"> </w:t>
      </w:r>
      <w:r w:rsidRPr="00472DC3">
        <w:rPr>
          <w:rFonts w:ascii="Palatino Linotype" w:hAnsi="Palatino Linotype" w:cs="Arial"/>
          <w:lang w:val="es-ES_tradnl" w:eastAsia="es-MX"/>
        </w:rPr>
        <w:t>identificado.</w:t>
      </w:r>
    </w:p>
    <w:p w14:paraId="6E4ED322" w14:textId="77777777" w:rsidR="009A323E" w:rsidRPr="00472DC3" w:rsidRDefault="009A323E" w:rsidP="009A323E">
      <w:pPr>
        <w:spacing w:line="360" w:lineRule="auto"/>
        <w:jc w:val="both"/>
        <w:rPr>
          <w:rFonts w:ascii="Palatino Linotype" w:hAnsi="Palatino Linotype" w:cs="Arial"/>
          <w:lang w:val="es-ES_tradnl" w:eastAsia="es-MX"/>
        </w:rPr>
      </w:pPr>
    </w:p>
    <w:p w14:paraId="6106AE78" w14:textId="77777777" w:rsidR="009A323E" w:rsidRPr="00472DC3" w:rsidRDefault="009A323E" w:rsidP="009A323E">
      <w:pPr>
        <w:spacing w:line="360" w:lineRule="auto"/>
        <w:jc w:val="both"/>
        <w:rPr>
          <w:rFonts w:ascii="Palatino Linotype" w:hAnsi="Palatino Linotype" w:cs="Arial"/>
          <w:lang w:val="es-ES_tradnl"/>
        </w:rPr>
      </w:pPr>
      <w:r w:rsidRPr="00472DC3">
        <w:rPr>
          <w:rFonts w:ascii="Palatino Linotype" w:hAnsi="Palatino Linotype" w:cs="Arial"/>
          <w:lang w:val="es-ES_tradnl" w:eastAsia="es-MX"/>
        </w:rPr>
        <w:t xml:space="preserve">Por su </w:t>
      </w:r>
      <w:r w:rsidRPr="00472DC3">
        <w:rPr>
          <w:rFonts w:ascii="Palatino Linotype" w:hAnsi="Palatino Linotype"/>
          <w:lang w:val="es-ES_tradnl" w:eastAsia="es-MX"/>
        </w:rPr>
        <w:t>parte</w:t>
      </w:r>
      <w:r w:rsidRPr="00472DC3">
        <w:rPr>
          <w:rFonts w:ascii="Palatino Linotype" w:hAnsi="Palatino Linotype" w:cs="Arial"/>
          <w:lang w:val="es-ES_tradnl" w:eastAsia="es-MX"/>
        </w:rPr>
        <w:t xml:space="preserve">, el </w:t>
      </w:r>
      <w:r w:rsidRPr="00472DC3">
        <w:rPr>
          <w:rFonts w:ascii="Palatino Linotype" w:hAnsi="Palatino Linotype" w:cs="Arial"/>
          <w:lang w:val="es-ES_tradnl"/>
        </w:rPr>
        <w:t>artículo 84 de la Ley del Trabajo de los Servidores Públicos del Estado y Municipios, señala:</w:t>
      </w:r>
    </w:p>
    <w:p w14:paraId="586019D1" w14:textId="77777777" w:rsidR="009A323E" w:rsidRPr="00472DC3" w:rsidRDefault="009A323E" w:rsidP="009A323E">
      <w:pPr>
        <w:jc w:val="both"/>
        <w:rPr>
          <w:rFonts w:ascii="Palatino Linotype" w:hAnsi="Palatino Linotype" w:cs="Arial"/>
          <w:sz w:val="22"/>
          <w:szCs w:val="22"/>
          <w:lang w:val="es-ES_tradnl" w:eastAsia="es-MX"/>
        </w:rPr>
      </w:pPr>
    </w:p>
    <w:p w14:paraId="79CB5A2A" w14:textId="77777777" w:rsidR="009A323E" w:rsidRPr="00472DC3" w:rsidRDefault="009A323E" w:rsidP="009A323E">
      <w:pPr>
        <w:autoSpaceDE w:val="0"/>
        <w:autoSpaceDN w:val="0"/>
        <w:adjustRightInd w:val="0"/>
        <w:ind w:left="851" w:right="899"/>
        <w:jc w:val="both"/>
        <w:rPr>
          <w:rFonts w:ascii="Palatino Linotype" w:hAnsi="Palatino Linotype" w:cs="Arial"/>
          <w:b/>
          <w:bCs/>
          <w:i/>
          <w:noProof/>
          <w:sz w:val="22"/>
          <w:szCs w:val="22"/>
          <w:lang w:val="es-ES_tradnl"/>
        </w:rPr>
      </w:pPr>
      <w:r w:rsidRPr="00472DC3">
        <w:rPr>
          <w:rFonts w:ascii="Palatino Linotype" w:hAnsi="Palatino Linotype" w:cs="Arial"/>
          <w:bCs/>
          <w:i/>
          <w:noProof/>
          <w:sz w:val="22"/>
          <w:szCs w:val="22"/>
          <w:lang w:val="es-ES_tradnl"/>
        </w:rPr>
        <w:t>“</w:t>
      </w:r>
      <w:r w:rsidRPr="00472DC3">
        <w:rPr>
          <w:rFonts w:ascii="Palatino Linotype" w:hAnsi="Palatino Linotype" w:cs="Arial"/>
          <w:b/>
          <w:bCs/>
          <w:i/>
          <w:noProof/>
          <w:sz w:val="22"/>
          <w:szCs w:val="22"/>
          <w:lang w:val="es-ES_tradnl"/>
        </w:rPr>
        <w:t>ARTICULO 84. Sólo podrán hacerse retenciones, descuentos o deducciones al sueldo de los servidores públicos por concepto de:</w:t>
      </w:r>
    </w:p>
    <w:p w14:paraId="094EE50A" w14:textId="77777777" w:rsidR="009A323E" w:rsidRPr="00472DC3" w:rsidRDefault="009A323E" w:rsidP="009A323E">
      <w:pPr>
        <w:autoSpaceDE w:val="0"/>
        <w:autoSpaceDN w:val="0"/>
        <w:adjustRightInd w:val="0"/>
        <w:ind w:left="851" w:right="899"/>
        <w:jc w:val="both"/>
        <w:rPr>
          <w:rFonts w:ascii="Palatino Linotype" w:hAnsi="Palatino Linotype" w:cs="Arial"/>
          <w:i/>
          <w:sz w:val="22"/>
          <w:szCs w:val="22"/>
          <w:lang w:val="es-ES_tradnl" w:eastAsia="es-MX"/>
        </w:rPr>
      </w:pPr>
      <w:r w:rsidRPr="00472DC3">
        <w:rPr>
          <w:rFonts w:ascii="Palatino Linotype" w:hAnsi="Palatino Linotype" w:cs="Arial"/>
          <w:bCs/>
          <w:i/>
          <w:noProof/>
          <w:sz w:val="22"/>
          <w:szCs w:val="22"/>
          <w:lang w:val="es-ES_tradnl"/>
        </w:rPr>
        <w:t xml:space="preserve">I. </w:t>
      </w:r>
      <w:r w:rsidRPr="00472DC3">
        <w:rPr>
          <w:rFonts w:ascii="Palatino Linotype" w:hAnsi="Palatino Linotype" w:cs="Arial"/>
          <w:i/>
          <w:sz w:val="22"/>
          <w:szCs w:val="22"/>
          <w:lang w:val="es-ES_tradnl" w:eastAsia="es-MX"/>
        </w:rPr>
        <w:t>Gravámenes fiscales relacionados con el sueldo;</w:t>
      </w:r>
    </w:p>
    <w:p w14:paraId="32B553C6" w14:textId="77777777" w:rsidR="009A323E" w:rsidRPr="00472DC3" w:rsidRDefault="009A323E" w:rsidP="009A323E">
      <w:pPr>
        <w:autoSpaceDE w:val="0"/>
        <w:autoSpaceDN w:val="0"/>
        <w:adjustRightInd w:val="0"/>
        <w:ind w:left="851" w:right="899"/>
        <w:jc w:val="both"/>
        <w:rPr>
          <w:rFonts w:ascii="Palatino Linotype" w:hAnsi="Palatino Linotype" w:cs="Arial"/>
          <w:i/>
          <w:sz w:val="22"/>
          <w:szCs w:val="22"/>
          <w:lang w:val="es-ES_tradnl" w:eastAsia="es-MX"/>
        </w:rPr>
      </w:pPr>
      <w:r w:rsidRPr="00472DC3">
        <w:rPr>
          <w:rFonts w:ascii="Palatino Linotype" w:hAnsi="Palatino Linotype" w:cs="Arial"/>
          <w:b/>
          <w:i/>
          <w:sz w:val="22"/>
          <w:szCs w:val="22"/>
          <w:lang w:val="es-ES_tradnl" w:eastAsia="es-MX"/>
        </w:rPr>
        <w:t>II. Deudas contraídas con las instituciones públicas o dependencias</w:t>
      </w:r>
      <w:r w:rsidRPr="00472DC3">
        <w:rPr>
          <w:rFonts w:ascii="Palatino Linotype" w:hAnsi="Palatino Linotype" w:cs="Arial"/>
          <w:i/>
          <w:sz w:val="22"/>
          <w:szCs w:val="22"/>
          <w:lang w:val="es-ES_tradnl" w:eastAsia="es-MX"/>
        </w:rPr>
        <w:t xml:space="preserve"> por concepto de anticipos de sueldo, pagos hechos con exceso, errores o pérdidas debidamente comprobados;</w:t>
      </w:r>
    </w:p>
    <w:p w14:paraId="715BB409" w14:textId="77777777" w:rsidR="009A323E" w:rsidRPr="00472DC3" w:rsidRDefault="009A323E" w:rsidP="009A323E">
      <w:pPr>
        <w:autoSpaceDE w:val="0"/>
        <w:autoSpaceDN w:val="0"/>
        <w:adjustRightInd w:val="0"/>
        <w:ind w:left="851" w:right="899"/>
        <w:jc w:val="both"/>
        <w:rPr>
          <w:rFonts w:ascii="Palatino Linotype" w:hAnsi="Palatino Linotype" w:cs="Arial"/>
          <w:bCs/>
          <w:i/>
          <w:noProof/>
          <w:sz w:val="22"/>
          <w:szCs w:val="22"/>
          <w:lang w:val="es-ES_tradnl"/>
        </w:rPr>
      </w:pPr>
      <w:r w:rsidRPr="00472DC3">
        <w:rPr>
          <w:rFonts w:ascii="Palatino Linotype" w:hAnsi="Palatino Linotype" w:cs="Arial"/>
          <w:b/>
          <w:i/>
          <w:sz w:val="22"/>
          <w:szCs w:val="22"/>
          <w:lang w:val="es-ES_tradnl" w:eastAsia="es-MX"/>
        </w:rPr>
        <w:t>III. Cuotas sindicales</w:t>
      </w:r>
      <w:r w:rsidRPr="00472DC3">
        <w:rPr>
          <w:rFonts w:ascii="Palatino Linotype" w:hAnsi="Palatino Linotype" w:cs="Arial"/>
          <w:bCs/>
          <w:i/>
          <w:noProof/>
          <w:sz w:val="22"/>
          <w:szCs w:val="22"/>
          <w:lang w:val="es-ES_tradnl"/>
        </w:rPr>
        <w:t>;</w:t>
      </w:r>
    </w:p>
    <w:p w14:paraId="6616A6B1" w14:textId="77777777" w:rsidR="009A323E" w:rsidRPr="00472DC3" w:rsidRDefault="009A323E" w:rsidP="009A323E">
      <w:pPr>
        <w:autoSpaceDE w:val="0"/>
        <w:autoSpaceDN w:val="0"/>
        <w:adjustRightInd w:val="0"/>
        <w:ind w:left="851" w:right="899"/>
        <w:jc w:val="both"/>
        <w:rPr>
          <w:rFonts w:ascii="Palatino Linotype" w:hAnsi="Palatino Linotype" w:cs="Arial"/>
          <w:bCs/>
          <w:i/>
          <w:noProof/>
          <w:sz w:val="22"/>
          <w:szCs w:val="22"/>
          <w:lang w:val="es-ES_tradnl"/>
        </w:rPr>
      </w:pPr>
      <w:r w:rsidRPr="00472DC3">
        <w:rPr>
          <w:rFonts w:ascii="Palatino Linotype" w:hAnsi="Palatino Linotype" w:cs="Arial"/>
          <w:bCs/>
          <w:i/>
          <w:noProof/>
          <w:sz w:val="22"/>
          <w:szCs w:val="22"/>
          <w:lang w:val="es-ES_tradnl"/>
        </w:rPr>
        <w:t xml:space="preserve">IV. Cuotas de </w:t>
      </w:r>
      <w:r w:rsidRPr="00472DC3">
        <w:rPr>
          <w:rFonts w:ascii="Palatino Linotype" w:hAnsi="Palatino Linotype" w:cs="Arial"/>
          <w:i/>
          <w:sz w:val="22"/>
          <w:szCs w:val="22"/>
          <w:lang w:val="es-ES_tradnl" w:eastAsia="es-MX"/>
        </w:rPr>
        <w:t>aportación</w:t>
      </w:r>
      <w:r w:rsidRPr="00472DC3">
        <w:rPr>
          <w:rFonts w:ascii="Palatino Linotype" w:hAnsi="Palatino Linotype" w:cs="Arial"/>
          <w:bCs/>
          <w:i/>
          <w:noProof/>
          <w:sz w:val="22"/>
          <w:szCs w:val="22"/>
          <w:lang w:val="es-ES_tradnl"/>
        </w:rPr>
        <w:t xml:space="preserve"> a fondos para la constitución de cooperativas y de cajas de ahorro, </w:t>
      </w:r>
      <w:r w:rsidRPr="00472DC3">
        <w:rPr>
          <w:rFonts w:ascii="Palatino Linotype" w:hAnsi="Palatino Linotype" w:cs="Arial"/>
          <w:i/>
          <w:sz w:val="22"/>
          <w:szCs w:val="22"/>
          <w:lang w:val="es-ES_tradnl" w:eastAsia="es-MX"/>
        </w:rPr>
        <w:t>siempre</w:t>
      </w:r>
      <w:r w:rsidRPr="00472DC3">
        <w:rPr>
          <w:rFonts w:ascii="Palatino Linotype" w:hAnsi="Palatino Linotype" w:cs="Arial"/>
          <w:bCs/>
          <w:i/>
          <w:noProof/>
          <w:sz w:val="22"/>
          <w:szCs w:val="22"/>
          <w:lang w:val="es-ES_tradnl"/>
        </w:rPr>
        <w:t xml:space="preserve"> que el servidor público hubiese manifestado previamente, de manera expresa, su conformidad;</w:t>
      </w:r>
    </w:p>
    <w:p w14:paraId="0E05C406" w14:textId="77777777" w:rsidR="009A323E" w:rsidRPr="00472DC3" w:rsidRDefault="009A323E" w:rsidP="009A323E">
      <w:pPr>
        <w:autoSpaceDE w:val="0"/>
        <w:autoSpaceDN w:val="0"/>
        <w:adjustRightInd w:val="0"/>
        <w:ind w:left="851" w:right="899"/>
        <w:jc w:val="both"/>
        <w:rPr>
          <w:rFonts w:ascii="Palatino Linotype" w:hAnsi="Palatino Linotype" w:cs="Arial"/>
          <w:bCs/>
          <w:i/>
          <w:noProof/>
          <w:sz w:val="22"/>
          <w:szCs w:val="22"/>
          <w:lang w:val="es-ES_tradnl"/>
        </w:rPr>
      </w:pPr>
      <w:r w:rsidRPr="00472DC3">
        <w:rPr>
          <w:rFonts w:ascii="Palatino Linotype" w:hAnsi="Palatino Linotype" w:cs="Arial"/>
          <w:bCs/>
          <w:i/>
          <w:noProof/>
          <w:sz w:val="22"/>
          <w:szCs w:val="22"/>
          <w:lang w:val="es-ES_tradnl"/>
        </w:rPr>
        <w:t xml:space="preserve">V. Descuentos ordenados por el Instituto de Seguridad Social del Estado de México y </w:t>
      </w:r>
      <w:r w:rsidRPr="00472DC3">
        <w:rPr>
          <w:rFonts w:ascii="Palatino Linotype" w:hAnsi="Palatino Linotype" w:cs="Arial"/>
          <w:i/>
          <w:sz w:val="22"/>
          <w:szCs w:val="22"/>
          <w:lang w:val="es-ES_tradnl" w:eastAsia="es-MX"/>
        </w:rPr>
        <w:t>Municipios</w:t>
      </w:r>
      <w:r w:rsidRPr="00472DC3">
        <w:rPr>
          <w:rFonts w:ascii="Palatino Linotype" w:hAnsi="Palatino Linotype" w:cs="Arial"/>
          <w:bCs/>
          <w:i/>
          <w:noProof/>
          <w:sz w:val="22"/>
          <w:szCs w:val="22"/>
          <w:lang w:val="es-ES_tradnl"/>
        </w:rPr>
        <w:t>, con motivo de cuotas y obligaciones contraídas con éste por los servidores públicos;</w:t>
      </w:r>
    </w:p>
    <w:p w14:paraId="0E3DC6FD" w14:textId="77777777" w:rsidR="009A323E" w:rsidRPr="00472DC3" w:rsidRDefault="009A323E" w:rsidP="009A323E">
      <w:pPr>
        <w:autoSpaceDE w:val="0"/>
        <w:autoSpaceDN w:val="0"/>
        <w:adjustRightInd w:val="0"/>
        <w:ind w:left="851" w:right="899"/>
        <w:jc w:val="both"/>
        <w:rPr>
          <w:rFonts w:ascii="Palatino Linotype" w:hAnsi="Palatino Linotype" w:cs="Arial"/>
          <w:b/>
          <w:bCs/>
          <w:i/>
          <w:noProof/>
          <w:sz w:val="22"/>
          <w:szCs w:val="22"/>
          <w:lang w:val="es-ES_tradnl"/>
        </w:rPr>
      </w:pPr>
      <w:r w:rsidRPr="00472DC3">
        <w:rPr>
          <w:rFonts w:ascii="Palatino Linotype" w:hAnsi="Palatino Linotype" w:cs="Arial"/>
          <w:b/>
          <w:bCs/>
          <w:i/>
          <w:noProof/>
          <w:sz w:val="22"/>
          <w:szCs w:val="22"/>
          <w:lang w:val="es-ES_tradnl"/>
        </w:rPr>
        <w:lastRenderedPageBreak/>
        <w:t>VI. Obligaciones a cargo del servidor público con las que haya consentido</w:t>
      </w:r>
      <w:r w:rsidRPr="00472DC3">
        <w:rPr>
          <w:rFonts w:ascii="Palatino Linotype" w:hAnsi="Palatino Linotype" w:cs="Arial"/>
          <w:bCs/>
          <w:i/>
          <w:noProof/>
          <w:sz w:val="22"/>
          <w:szCs w:val="22"/>
          <w:lang w:val="es-ES_tradnl"/>
        </w:rPr>
        <w:t>, derivadas de la adquisición o del uso de habitaciones consideradas como de interés social;</w:t>
      </w:r>
    </w:p>
    <w:p w14:paraId="7307A336" w14:textId="77777777" w:rsidR="009A323E" w:rsidRPr="00472DC3" w:rsidRDefault="009A323E" w:rsidP="009A323E">
      <w:pPr>
        <w:autoSpaceDE w:val="0"/>
        <w:autoSpaceDN w:val="0"/>
        <w:adjustRightInd w:val="0"/>
        <w:ind w:left="851" w:right="899"/>
        <w:jc w:val="both"/>
        <w:rPr>
          <w:rFonts w:ascii="Palatino Linotype" w:hAnsi="Palatino Linotype" w:cs="Arial"/>
          <w:bCs/>
          <w:i/>
          <w:noProof/>
          <w:sz w:val="22"/>
          <w:szCs w:val="22"/>
          <w:lang w:val="es-ES_tradnl"/>
        </w:rPr>
      </w:pPr>
      <w:r w:rsidRPr="00472DC3">
        <w:rPr>
          <w:rFonts w:ascii="Palatino Linotype" w:hAnsi="Palatino Linotype" w:cs="Arial"/>
          <w:bCs/>
          <w:i/>
          <w:noProof/>
          <w:sz w:val="22"/>
          <w:szCs w:val="22"/>
          <w:lang w:val="es-ES_tradnl"/>
        </w:rPr>
        <w:t xml:space="preserve">VII. Faltas de </w:t>
      </w:r>
      <w:r w:rsidRPr="00472DC3">
        <w:rPr>
          <w:rFonts w:ascii="Palatino Linotype" w:hAnsi="Palatino Linotype" w:cs="Arial"/>
          <w:i/>
          <w:sz w:val="22"/>
          <w:szCs w:val="22"/>
          <w:lang w:val="es-ES_tradnl" w:eastAsia="es-MX"/>
        </w:rPr>
        <w:t>puntualidad</w:t>
      </w:r>
      <w:r w:rsidRPr="00472DC3">
        <w:rPr>
          <w:rFonts w:ascii="Palatino Linotype" w:hAnsi="Palatino Linotype" w:cs="Arial"/>
          <w:bCs/>
          <w:i/>
          <w:noProof/>
          <w:sz w:val="22"/>
          <w:szCs w:val="22"/>
          <w:lang w:val="es-ES_tradnl"/>
        </w:rPr>
        <w:t xml:space="preserve"> o </w:t>
      </w:r>
      <w:r w:rsidRPr="00472DC3">
        <w:rPr>
          <w:rFonts w:ascii="Palatino Linotype" w:hAnsi="Palatino Linotype" w:cs="Arial"/>
          <w:i/>
          <w:sz w:val="22"/>
          <w:szCs w:val="22"/>
          <w:lang w:val="es-ES_tradnl" w:eastAsia="es-MX"/>
        </w:rPr>
        <w:t>de</w:t>
      </w:r>
      <w:r w:rsidRPr="00472DC3">
        <w:rPr>
          <w:rFonts w:ascii="Palatino Linotype" w:hAnsi="Palatino Linotype" w:cs="Arial"/>
          <w:bCs/>
          <w:i/>
          <w:noProof/>
          <w:sz w:val="22"/>
          <w:szCs w:val="22"/>
          <w:lang w:val="es-ES_tradnl"/>
        </w:rPr>
        <w:t xml:space="preserve"> asistencia injustificadas;</w:t>
      </w:r>
    </w:p>
    <w:p w14:paraId="070D3D84" w14:textId="77777777" w:rsidR="009A323E" w:rsidRPr="00472DC3" w:rsidRDefault="009A323E" w:rsidP="009A323E">
      <w:pPr>
        <w:autoSpaceDE w:val="0"/>
        <w:autoSpaceDN w:val="0"/>
        <w:adjustRightInd w:val="0"/>
        <w:ind w:left="851" w:right="899"/>
        <w:jc w:val="both"/>
        <w:rPr>
          <w:rFonts w:ascii="Palatino Linotype" w:hAnsi="Palatino Linotype" w:cs="Arial"/>
          <w:bCs/>
          <w:i/>
          <w:noProof/>
          <w:sz w:val="22"/>
          <w:szCs w:val="22"/>
          <w:lang w:val="es-ES_tradnl"/>
        </w:rPr>
      </w:pPr>
      <w:r w:rsidRPr="00472DC3">
        <w:rPr>
          <w:rFonts w:ascii="Palatino Linotype" w:hAnsi="Palatino Linotype" w:cs="Arial"/>
          <w:b/>
          <w:bCs/>
          <w:i/>
          <w:noProof/>
          <w:sz w:val="22"/>
          <w:szCs w:val="22"/>
          <w:lang w:val="es-ES_tradnl"/>
        </w:rPr>
        <w:t>VIII. Pensiones alimenticias ordenadas por la autoridad judicial;</w:t>
      </w:r>
      <w:r w:rsidRPr="00472DC3">
        <w:rPr>
          <w:rFonts w:ascii="Palatino Linotype" w:hAnsi="Palatino Linotype" w:cs="Arial"/>
          <w:bCs/>
          <w:i/>
          <w:noProof/>
          <w:sz w:val="22"/>
          <w:szCs w:val="22"/>
          <w:lang w:val="es-ES_tradnl"/>
        </w:rPr>
        <w:t xml:space="preserve"> o</w:t>
      </w:r>
    </w:p>
    <w:p w14:paraId="21FD9DD6" w14:textId="77777777" w:rsidR="009A323E" w:rsidRPr="00472DC3" w:rsidRDefault="009A323E" w:rsidP="009A323E">
      <w:pPr>
        <w:autoSpaceDE w:val="0"/>
        <w:autoSpaceDN w:val="0"/>
        <w:adjustRightInd w:val="0"/>
        <w:ind w:left="851" w:right="899"/>
        <w:jc w:val="both"/>
        <w:rPr>
          <w:rFonts w:ascii="Palatino Linotype" w:hAnsi="Palatino Linotype" w:cs="Arial"/>
          <w:b/>
          <w:bCs/>
          <w:i/>
          <w:noProof/>
          <w:sz w:val="22"/>
          <w:szCs w:val="22"/>
          <w:lang w:val="es-ES_tradnl"/>
        </w:rPr>
      </w:pPr>
      <w:r w:rsidRPr="00472DC3">
        <w:rPr>
          <w:rFonts w:ascii="Palatino Linotype" w:hAnsi="Palatino Linotype" w:cs="Arial"/>
          <w:b/>
          <w:bCs/>
          <w:i/>
          <w:noProof/>
          <w:sz w:val="22"/>
          <w:szCs w:val="22"/>
          <w:lang w:val="es-ES_tradnl"/>
        </w:rPr>
        <w:t>IX. Cualquier otro convenido con instituciones de servicios y aceptado por el servidor público.</w:t>
      </w:r>
    </w:p>
    <w:p w14:paraId="199CED04" w14:textId="77777777" w:rsidR="009A323E" w:rsidRPr="00472DC3" w:rsidRDefault="009A323E" w:rsidP="009A323E">
      <w:pPr>
        <w:autoSpaceDE w:val="0"/>
        <w:autoSpaceDN w:val="0"/>
        <w:adjustRightInd w:val="0"/>
        <w:ind w:left="851" w:right="899"/>
        <w:jc w:val="both"/>
        <w:rPr>
          <w:rFonts w:ascii="Palatino Linotype" w:hAnsi="Palatino Linotype" w:cs="Arial"/>
          <w:sz w:val="22"/>
          <w:szCs w:val="22"/>
          <w:lang w:val="es-ES_tradnl"/>
        </w:rPr>
      </w:pPr>
      <w:r w:rsidRPr="00472DC3">
        <w:rPr>
          <w:rFonts w:ascii="Palatino Linotype" w:hAnsi="Palatino Linotype" w:cs="Arial"/>
          <w:bCs/>
          <w:i/>
          <w:noProof/>
          <w:sz w:val="22"/>
          <w:szCs w:val="22"/>
          <w:lang w:val="es-ES_tradnl"/>
        </w:rPr>
        <w:t xml:space="preserve">El monto total de las retenciones, descuentos o deducciones no podrá exceder del 30% de la remuneración total, </w:t>
      </w:r>
      <w:r w:rsidRPr="00472DC3">
        <w:rPr>
          <w:rFonts w:ascii="Palatino Linotype" w:hAnsi="Palatino Linotype" w:cs="Arial"/>
          <w:i/>
          <w:sz w:val="22"/>
          <w:szCs w:val="22"/>
          <w:lang w:val="es-ES_tradnl" w:eastAsia="es-MX"/>
        </w:rPr>
        <w:t>excepto</w:t>
      </w:r>
      <w:r w:rsidRPr="00472DC3">
        <w:rPr>
          <w:rFonts w:ascii="Palatino Linotype" w:hAnsi="Palatino Linotype" w:cs="Arial"/>
          <w:bCs/>
          <w:i/>
          <w:noProof/>
          <w:sz w:val="22"/>
          <w:szCs w:val="22"/>
          <w:lang w:val="es-ES_tradnl"/>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472DC3">
        <w:rPr>
          <w:rFonts w:ascii="Palatino Linotype" w:hAnsi="Palatino Linotype" w:cs="Arial"/>
          <w:i/>
          <w:sz w:val="22"/>
          <w:szCs w:val="22"/>
          <w:lang w:val="es-ES_tradnl" w:eastAsia="es-MX"/>
        </w:rPr>
        <w:t>ajustará</w:t>
      </w:r>
      <w:r w:rsidRPr="00472DC3">
        <w:rPr>
          <w:rFonts w:ascii="Palatino Linotype" w:hAnsi="Palatino Linotype" w:cs="Arial"/>
          <w:bCs/>
          <w:i/>
          <w:noProof/>
          <w:sz w:val="22"/>
          <w:szCs w:val="22"/>
          <w:lang w:val="es-ES_tradnl"/>
        </w:rPr>
        <w:t xml:space="preserve"> a lo determinado por la autoridad judicial.” </w:t>
      </w:r>
    </w:p>
    <w:p w14:paraId="343D76DD" w14:textId="77777777" w:rsidR="009A323E" w:rsidRPr="00472DC3" w:rsidRDefault="009A323E" w:rsidP="009A323E">
      <w:pPr>
        <w:autoSpaceDE w:val="0"/>
        <w:autoSpaceDN w:val="0"/>
        <w:adjustRightInd w:val="0"/>
        <w:ind w:left="851" w:right="1134"/>
        <w:jc w:val="both"/>
        <w:rPr>
          <w:rFonts w:ascii="Palatino Linotype" w:hAnsi="Palatino Linotype" w:cs="Arial"/>
          <w:sz w:val="22"/>
          <w:szCs w:val="22"/>
          <w:lang w:val="es-ES_tradnl"/>
        </w:rPr>
      </w:pPr>
      <w:r w:rsidRPr="00472DC3">
        <w:rPr>
          <w:rFonts w:ascii="Palatino Linotype" w:hAnsi="Palatino Linotype" w:cs="Arial"/>
          <w:sz w:val="22"/>
          <w:szCs w:val="22"/>
          <w:lang w:val="es-ES_tradnl"/>
        </w:rPr>
        <w:t>(Énfasis añadido)</w:t>
      </w:r>
    </w:p>
    <w:p w14:paraId="3505CFE8" w14:textId="77777777" w:rsidR="009A323E" w:rsidRPr="00472DC3" w:rsidRDefault="009A323E" w:rsidP="009A323E">
      <w:pPr>
        <w:autoSpaceDE w:val="0"/>
        <w:autoSpaceDN w:val="0"/>
        <w:adjustRightInd w:val="0"/>
        <w:ind w:left="851" w:right="902"/>
        <w:jc w:val="both"/>
        <w:rPr>
          <w:rFonts w:ascii="Palatino Linotype" w:hAnsi="Palatino Linotype" w:cs="Arial"/>
          <w:sz w:val="22"/>
          <w:szCs w:val="22"/>
          <w:lang w:val="es-ES_tradnl"/>
        </w:rPr>
      </w:pPr>
    </w:p>
    <w:p w14:paraId="3B05C608" w14:textId="77777777" w:rsidR="009A323E" w:rsidRPr="00472DC3" w:rsidRDefault="009A323E" w:rsidP="009A323E">
      <w:pPr>
        <w:spacing w:line="360" w:lineRule="auto"/>
        <w:jc w:val="both"/>
        <w:rPr>
          <w:rFonts w:ascii="Palatino Linotype" w:hAnsi="Palatino Linotype" w:cs="Arial"/>
          <w:lang w:val="es-ES_tradnl"/>
        </w:rPr>
      </w:pPr>
      <w:r w:rsidRPr="00472DC3">
        <w:rPr>
          <w:rFonts w:ascii="Palatino Linotype" w:hAnsi="Palatino Linotype" w:cs="Arial"/>
          <w:lang w:val="es-ES_tradnl"/>
        </w:rPr>
        <w:t xml:space="preserve">Derivado de lo anterior, la ley establece claramente cuáles son esos descuentos o gravámenes que directamente se relacionan con las obligaciones adquiridas como servidores públicos y aquéllos que </w:t>
      </w:r>
      <w:r w:rsidRPr="00472DC3">
        <w:rPr>
          <w:rFonts w:ascii="Palatino Linotype" w:hAnsi="Palatino Linotype" w:cs="Arial"/>
          <w:b/>
          <w:lang w:val="es-ES_tradnl"/>
        </w:rPr>
        <w:t>únicamente inciden en su vida privada</w:t>
      </w:r>
      <w:r w:rsidRPr="00472DC3">
        <w:rPr>
          <w:rFonts w:ascii="Palatino Linotype" w:hAnsi="Palatino Linotype" w:cs="Arial"/>
          <w:lang w:val="es-ES_tradnl"/>
        </w:rPr>
        <w:t>. De este modo, descuentos por pensiones alimenticias o créditos adquiridos con instituciones privadas o públicas pero que fueron contraídas en forma individual, son información que debe clasificarse como confidencial.</w:t>
      </w:r>
    </w:p>
    <w:p w14:paraId="678AF712" w14:textId="77777777" w:rsidR="009A323E" w:rsidRPr="00472DC3" w:rsidRDefault="009A323E" w:rsidP="009A323E">
      <w:pPr>
        <w:spacing w:line="360" w:lineRule="auto"/>
        <w:jc w:val="both"/>
        <w:rPr>
          <w:rFonts w:ascii="Palatino Linotype" w:hAnsi="Palatino Linotype" w:cs="Arial"/>
          <w:lang w:val="es-ES_tradnl"/>
        </w:rPr>
      </w:pPr>
    </w:p>
    <w:p w14:paraId="59356965" w14:textId="77777777" w:rsidR="009A323E" w:rsidRPr="00472DC3" w:rsidRDefault="009A323E" w:rsidP="009A323E">
      <w:pPr>
        <w:spacing w:line="360" w:lineRule="auto"/>
        <w:jc w:val="both"/>
        <w:rPr>
          <w:rFonts w:ascii="Palatino Linotype" w:hAnsi="Palatino Linotype" w:cs="Arial"/>
          <w:lang w:val="es-ES_tradnl"/>
        </w:rPr>
      </w:pPr>
      <w:r w:rsidRPr="00472DC3">
        <w:rPr>
          <w:rFonts w:ascii="Palatino Linotype" w:hAnsi="Palatino Linotype" w:cs="Arial"/>
          <w:lang w:val="es-ES_tradnl"/>
        </w:rPr>
        <w:t xml:space="preserve">Por lo que hace a los </w:t>
      </w:r>
      <w:r w:rsidRPr="00472DC3">
        <w:rPr>
          <w:rFonts w:ascii="Palatino Linotype" w:hAnsi="Palatino Linotype" w:cs="Arial"/>
          <w:b/>
          <w:lang w:val="es-ES_tradnl"/>
        </w:rPr>
        <w:t>Códigos Bidimensionales</w:t>
      </w:r>
      <w:r w:rsidRPr="00472DC3">
        <w:rPr>
          <w:rFonts w:ascii="Palatino Linotype" w:hAnsi="Palatino Linotype" w:cs="Arial"/>
          <w:lang w:val="es-ES_tradnl"/>
        </w:rPr>
        <w:t xml:space="preserve"> y los denominados </w:t>
      </w:r>
      <w:r w:rsidRPr="00472DC3">
        <w:rPr>
          <w:rFonts w:ascii="Palatino Linotype" w:hAnsi="Palatino Linotype" w:cs="Arial"/>
          <w:b/>
          <w:lang w:val="es-ES_tradnl"/>
        </w:rPr>
        <w:t>Códigos QR</w:t>
      </w:r>
      <w:r w:rsidRPr="00472DC3">
        <w:rPr>
          <w:rFonts w:ascii="Palatino Linotype" w:hAnsi="Palatino Linotype" w:cs="Arial"/>
          <w:lang w:val="es-ES_tradn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472DC3">
        <w:rPr>
          <w:rFonts w:ascii="Palatino Linotype" w:hAnsi="Palatino Linotype" w:cs="Arial"/>
          <w:lang w:val="es-ES_tradnl" w:eastAsia="es-MX"/>
        </w:rPr>
        <w:t>datos</w:t>
      </w:r>
      <w:r w:rsidRPr="00472DC3">
        <w:rPr>
          <w:rFonts w:ascii="Palatino Linotype" w:hAnsi="Palatino Linotype" w:cs="Arial"/>
          <w:lang w:val="es-ES_tradnl"/>
        </w:rPr>
        <w:t xml:space="preserve"> personales como </w:t>
      </w:r>
      <w:r w:rsidRPr="00472DC3">
        <w:rPr>
          <w:rFonts w:ascii="Palatino Linotype" w:hAnsi="Palatino Linotype" w:cs="Arial"/>
          <w:b/>
          <w:lang w:val="es-ES_tradnl"/>
        </w:rPr>
        <w:t>Registro Federal de Contribuyentes</w:t>
      </w:r>
      <w:r w:rsidRPr="00472DC3">
        <w:rPr>
          <w:rFonts w:ascii="Palatino Linotype" w:hAnsi="Palatino Linotype" w:cs="Arial"/>
          <w:lang w:val="es-ES_tradnl"/>
        </w:rPr>
        <w:t xml:space="preserve"> (RFC) y la </w:t>
      </w:r>
      <w:r w:rsidRPr="00472DC3">
        <w:rPr>
          <w:rFonts w:ascii="Palatino Linotype" w:hAnsi="Palatino Linotype" w:cs="Arial"/>
          <w:b/>
          <w:lang w:val="es-ES_tradnl"/>
        </w:rPr>
        <w:t>Clave Única de Registro de Población</w:t>
      </w:r>
      <w:r w:rsidRPr="00472DC3">
        <w:rPr>
          <w:rFonts w:ascii="Palatino Linotype" w:hAnsi="Palatino Linotype" w:cs="Arial"/>
          <w:lang w:val="es-ES_tradnl"/>
        </w:rPr>
        <w:t xml:space="preserve"> (CURP).</w:t>
      </w:r>
    </w:p>
    <w:p w14:paraId="71192B32" w14:textId="77777777" w:rsidR="009A323E" w:rsidRPr="00472DC3" w:rsidRDefault="009A323E" w:rsidP="009A323E">
      <w:pPr>
        <w:spacing w:line="360" w:lineRule="auto"/>
        <w:jc w:val="both"/>
        <w:rPr>
          <w:rFonts w:ascii="Palatino Linotype" w:hAnsi="Palatino Linotype" w:cs="Arial"/>
          <w:lang w:val="es-ES_tradnl"/>
        </w:rPr>
      </w:pPr>
    </w:p>
    <w:p w14:paraId="6D9AFF65" w14:textId="77777777" w:rsidR="009A323E" w:rsidRPr="00472DC3" w:rsidRDefault="009A323E" w:rsidP="009A323E">
      <w:pPr>
        <w:spacing w:line="360" w:lineRule="auto"/>
        <w:jc w:val="both"/>
        <w:rPr>
          <w:rFonts w:ascii="Palatino Linotype" w:hAnsi="Palatino Linotype" w:cs="Arial"/>
          <w:lang w:val="es-ES"/>
        </w:rPr>
      </w:pPr>
      <w:r w:rsidRPr="00472DC3">
        <w:rPr>
          <w:rFonts w:ascii="Palatino Linotype" w:hAnsi="Palatino Linotype" w:cs="Arial"/>
          <w:lang w:val="es-ES" w:eastAsia="es-CO"/>
        </w:rPr>
        <w:t>Por otro lado, es conveniente precisar que si bien d</w:t>
      </w:r>
      <w:r w:rsidRPr="00472DC3">
        <w:rPr>
          <w:rFonts w:ascii="Palatino Linotype" w:hAnsi="Palatino Linotype" w:cs="Arial"/>
          <w:lang w:val="es-ES"/>
        </w:rPr>
        <w:t xml:space="preserve">entro de la información contenida en los recibos solicitados, existe información concerniente a aquellos servidores públicos que se encuentran encargados de la seguridad, la cual puede poner en riesgo a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también lo es, que la Ley permite la entrega de la </w:t>
      </w:r>
      <w:r w:rsidRPr="00472DC3">
        <w:rPr>
          <w:rFonts w:ascii="Palatino Linotype" w:hAnsi="Palatino Linotype" w:cs="Arial"/>
          <w:b/>
          <w:lang w:val="es-ES"/>
        </w:rPr>
        <w:t>información de forma disociada</w:t>
      </w:r>
      <w:r w:rsidRPr="00472DC3">
        <w:rPr>
          <w:rFonts w:ascii="Palatino Linotype" w:hAnsi="Palatino Linotype" w:cs="Arial"/>
          <w:lang w:val="es-ES"/>
        </w:rPr>
        <w:t>, es decir, los datos personales de los policías no pueden asociarse a sus titulares, ni permitir por su estructura, contenido o grado de desagregación, la identificación individual de los mismos, tal y como lo establece el artículo 4 fracción VII de la Ley de Protección de Datos Personales del Estado de México, que refiere:</w:t>
      </w:r>
    </w:p>
    <w:p w14:paraId="6E44A4A0" w14:textId="77777777" w:rsidR="009A323E" w:rsidRPr="00472DC3" w:rsidRDefault="009A323E" w:rsidP="009A323E">
      <w:pPr>
        <w:tabs>
          <w:tab w:val="left" w:pos="7938"/>
        </w:tabs>
        <w:ind w:left="1134" w:right="1134"/>
        <w:jc w:val="both"/>
        <w:rPr>
          <w:rFonts w:ascii="Palatino Linotype" w:hAnsi="Palatino Linotype" w:cs="Arial"/>
          <w:bCs/>
          <w:i/>
          <w:noProof/>
          <w:lang w:val="es-ES"/>
        </w:rPr>
      </w:pPr>
    </w:p>
    <w:p w14:paraId="5A6C6D5C" w14:textId="77777777" w:rsidR="009A323E" w:rsidRPr="00472DC3" w:rsidRDefault="009A323E" w:rsidP="009A323E">
      <w:pPr>
        <w:tabs>
          <w:tab w:val="left" w:pos="7938"/>
        </w:tabs>
        <w:ind w:left="851" w:right="899"/>
        <w:jc w:val="both"/>
        <w:rPr>
          <w:rFonts w:ascii="Palatino Linotype" w:hAnsi="Palatino Linotype" w:cs="Arial"/>
          <w:bCs/>
          <w:i/>
          <w:noProof/>
          <w:sz w:val="22"/>
          <w:szCs w:val="22"/>
          <w:lang w:val="es-ES"/>
        </w:rPr>
      </w:pPr>
      <w:r w:rsidRPr="00472DC3">
        <w:rPr>
          <w:rFonts w:ascii="Palatino Linotype" w:hAnsi="Palatino Linotype" w:cs="Arial"/>
          <w:bCs/>
          <w:i/>
          <w:noProof/>
          <w:sz w:val="22"/>
          <w:szCs w:val="22"/>
          <w:lang w:val="es-ES"/>
        </w:rPr>
        <w:t>“</w:t>
      </w:r>
      <w:r w:rsidRPr="00472DC3">
        <w:rPr>
          <w:rFonts w:ascii="Palatino Linotype" w:hAnsi="Palatino Linotype" w:cs="Arial"/>
          <w:b/>
          <w:bCs/>
          <w:i/>
          <w:noProof/>
          <w:sz w:val="22"/>
          <w:szCs w:val="22"/>
          <w:lang w:val="es-ES"/>
        </w:rPr>
        <w:t>Artículo 4.-</w:t>
      </w:r>
      <w:r w:rsidRPr="00472DC3">
        <w:rPr>
          <w:rFonts w:ascii="Palatino Linotype" w:hAnsi="Palatino Linotype" w:cs="Arial"/>
          <w:bCs/>
          <w:i/>
          <w:noProof/>
          <w:sz w:val="22"/>
          <w:szCs w:val="22"/>
          <w:lang w:val="es-ES"/>
        </w:rPr>
        <w:t xml:space="preserve"> Para los efectos de esta Ley se entiende por:</w:t>
      </w:r>
    </w:p>
    <w:p w14:paraId="0CAC372B" w14:textId="77777777" w:rsidR="009A323E" w:rsidRPr="00472DC3" w:rsidRDefault="009A323E" w:rsidP="009A323E">
      <w:pPr>
        <w:tabs>
          <w:tab w:val="left" w:pos="7938"/>
        </w:tabs>
        <w:ind w:left="851" w:right="899"/>
        <w:jc w:val="both"/>
        <w:rPr>
          <w:rFonts w:ascii="Palatino Linotype" w:hAnsi="Palatino Linotype" w:cs="Arial"/>
          <w:bCs/>
          <w:i/>
          <w:noProof/>
          <w:sz w:val="22"/>
          <w:szCs w:val="22"/>
          <w:lang w:val="es-ES"/>
        </w:rPr>
      </w:pPr>
      <w:r w:rsidRPr="00472DC3">
        <w:rPr>
          <w:rFonts w:ascii="Palatino Linotype" w:hAnsi="Palatino Linotype" w:cs="Arial"/>
          <w:bCs/>
          <w:i/>
          <w:noProof/>
          <w:sz w:val="22"/>
          <w:szCs w:val="22"/>
          <w:lang w:val="es-ES"/>
        </w:rPr>
        <w:t>…</w:t>
      </w:r>
    </w:p>
    <w:p w14:paraId="45CD30CE" w14:textId="77777777" w:rsidR="009A323E" w:rsidRPr="00472DC3" w:rsidRDefault="009A323E" w:rsidP="009A323E">
      <w:pPr>
        <w:tabs>
          <w:tab w:val="left" w:pos="7938"/>
        </w:tabs>
        <w:ind w:left="851" w:right="899"/>
        <w:jc w:val="both"/>
        <w:rPr>
          <w:rFonts w:ascii="Palatino Linotype" w:hAnsi="Palatino Linotype" w:cs="Arial"/>
          <w:bCs/>
          <w:i/>
          <w:noProof/>
          <w:sz w:val="22"/>
          <w:szCs w:val="22"/>
          <w:lang w:val="es-ES"/>
        </w:rPr>
      </w:pPr>
      <w:r w:rsidRPr="00472DC3">
        <w:rPr>
          <w:rFonts w:ascii="Palatino Linotype" w:hAnsi="Palatino Linotype" w:cs="Arial"/>
          <w:b/>
          <w:bCs/>
          <w:i/>
          <w:noProof/>
          <w:sz w:val="22"/>
          <w:szCs w:val="22"/>
          <w:lang w:val="es-ES"/>
        </w:rPr>
        <w:t>XII. Disociación:</w:t>
      </w:r>
      <w:r w:rsidRPr="00472DC3">
        <w:rPr>
          <w:rFonts w:ascii="Palatino Linotype" w:hAnsi="Palatino Linotype" w:cs="Arial"/>
          <w:bCs/>
          <w:i/>
          <w:noProof/>
          <w:sz w:val="22"/>
          <w:szCs w:val="22"/>
          <w:lang w:val="es-ES"/>
        </w:rPr>
        <w:t xml:space="preserve"> Procedimiento mediante el cual los datos personales no pueden asociarse al titular, ni permitir por su estructura, contenido o grado de desagregación, la identificación individual del mismo;”</w:t>
      </w:r>
    </w:p>
    <w:p w14:paraId="6BD633E9" w14:textId="77777777" w:rsidR="009A323E" w:rsidRPr="00472DC3" w:rsidRDefault="009A323E" w:rsidP="009A323E">
      <w:pPr>
        <w:tabs>
          <w:tab w:val="left" w:pos="7938"/>
        </w:tabs>
        <w:ind w:left="851" w:right="899"/>
        <w:jc w:val="both"/>
        <w:rPr>
          <w:rFonts w:ascii="Palatino Linotype" w:hAnsi="Palatino Linotype" w:cs="Arial"/>
          <w:szCs w:val="22"/>
          <w:lang w:val="es-ES"/>
        </w:rPr>
      </w:pPr>
    </w:p>
    <w:p w14:paraId="13927320" w14:textId="77777777" w:rsidR="009A323E" w:rsidRPr="00472DC3" w:rsidRDefault="009A323E" w:rsidP="009A323E">
      <w:pPr>
        <w:widowControl w:val="0"/>
        <w:autoSpaceDE w:val="0"/>
        <w:autoSpaceDN w:val="0"/>
        <w:adjustRightInd w:val="0"/>
        <w:spacing w:line="360" w:lineRule="auto"/>
        <w:jc w:val="both"/>
        <w:rPr>
          <w:rFonts w:ascii="Palatino Linotype" w:hAnsi="Palatino Linotype"/>
          <w:lang w:val="es-ES"/>
        </w:rPr>
      </w:pPr>
      <w:r w:rsidRPr="00472DC3">
        <w:rPr>
          <w:rFonts w:ascii="Palatino Linotype" w:hAnsi="Palatino Linotype"/>
          <w:lang w:val="es-ES"/>
        </w:rPr>
        <w:t>Es así que, dicha información debe entregarse mediante el procedimiento de disociación de la información, a efecto no de permitir la vinculación de la identificación individual de los servidores públicos, respecto de la estructura de la Dependencia.</w:t>
      </w:r>
    </w:p>
    <w:p w14:paraId="7457414D" w14:textId="77777777" w:rsidR="009A323E" w:rsidRPr="00472DC3" w:rsidRDefault="009A323E" w:rsidP="009A323E">
      <w:pPr>
        <w:spacing w:line="360" w:lineRule="auto"/>
        <w:ind w:right="49"/>
        <w:jc w:val="both"/>
        <w:rPr>
          <w:rFonts w:ascii="Palatino Linotype" w:hAnsi="Palatino Linotype" w:cs="Arial"/>
        </w:rPr>
      </w:pPr>
    </w:p>
    <w:p w14:paraId="52712D65" w14:textId="77777777" w:rsidR="009A323E" w:rsidRPr="00472DC3" w:rsidRDefault="009A323E" w:rsidP="009A323E">
      <w:pPr>
        <w:spacing w:line="360" w:lineRule="auto"/>
        <w:jc w:val="both"/>
        <w:rPr>
          <w:rFonts w:ascii="Palatino Linotype" w:hAnsi="Palatino Linotype" w:cs="Arial"/>
          <w:lang w:val="es-ES_tradnl"/>
        </w:rPr>
      </w:pPr>
      <w:r w:rsidRPr="00472DC3">
        <w:rPr>
          <w:rFonts w:ascii="Palatino Linotype" w:hAnsi="Palatino Linotype" w:cs="Arial"/>
          <w:lang w:val="es-ES_tradnl"/>
        </w:rPr>
        <w:lastRenderedPageBreak/>
        <w:t xml:space="preserve">Por </w:t>
      </w:r>
      <w:r w:rsidRPr="00472DC3">
        <w:rPr>
          <w:rFonts w:ascii="Palatino Linotype" w:hAnsi="Palatino Linotype" w:cs="Arial"/>
          <w:lang w:val="es-ES_tradnl" w:eastAsia="es-MX"/>
        </w:rPr>
        <w:t>ende</w:t>
      </w:r>
      <w:r w:rsidRPr="00472DC3">
        <w:rPr>
          <w:rFonts w:ascii="Palatino Linotype" w:hAnsi="Palatino Linotype" w:cs="Arial"/>
          <w:lang w:val="es-ES_tradnl"/>
        </w:rPr>
        <w:t xml:space="preserve">, </w:t>
      </w:r>
      <w:r w:rsidRPr="00472DC3">
        <w:rPr>
          <w:rFonts w:ascii="Palatino Linotype" w:hAnsi="Palatino Linotype" w:cs="Arial"/>
          <w:b/>
          <w:lang w:val="es-ES_tradnl"/>
        </w:rPr>
        <w:t>EL SUJETO OBLIGADO</w:t>
      </w:r>
      <w:r w:rsidRPr="00472DC3">
        <w:rPr>
          <w:rFonts w:ascii="Palatino Linotype" w:hAnsi="Palatino Linotype" w:cs="Arial"/>
          <w:lang w:val="es-ES_tradnl"/>
        </w:rPr>
        <w:t xml:space="preserve"> debe testar los datos confidenciales, sin pasar por alto que la clasificación respectiva tiene que cumplirse a través de la forma y formalidades que la Ley impone; es decir, mediante Acuerdo debidamente fundado y motivado, en </w:t>
      </w:r>
      <w:r w:rsidRPr="00472DC3">
        <w:rPr>
          <w:rFonts w:ascii="Palatino Linotype" w:hAnsi="Palatino Linotype" w:cs="Arial"/>
          <w:noProof/>
          <w:lang w:val="es-ES_tradnl" w:eastAsia="es-MX"/>
        </w:rPr>
        <w:t>términos</w:t>
      </w:r>
      <w:r w:rsidRPr="00472DC3">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AE7506F" w14:textId="77777777" w:rsidR="009A323E" w:rsidRPr="00472DC3" w:rsidRDefault="009A323E" w:rsidP="009A323E">
      <w:pPr>
        <w:jc w:val="both"/>
        <w:rPr>
          <w:rFonts w:ascii="Palatino Linotype" w:hAnsi="Palatino Linotype" w:cs="Arial"/>
          <w:sz w:val="22"/>
          <w:szCs w:val="22"/>
          <w:lang w:val="es-ES_tradnl"/>
        </w:rPr>
      </w:pPr>
    </w:p>
    <w:p w14:paraId="77059CDF" w14:textId="77777777" w:rsidR="009A323E" w:rsidRPr="00472DC3" w:rsidRDefault="009A323E" w:rsidP="009A323E">
      <w:pPr>
        <w:tabs>
          <w:tab w:val="left" w:pos="8222"/>
        </w:tabs>
        <w:ind w:left="851" w:right="899"/>
        <w:jc w:val="center"/>
        <w:rPr>
          <w:rFonts w:ascii="Palatino Linotype" w:hAnsi="Palatino Linotype" w:cs="Arial"/>
          <w:b/>
          <w:i/>
          <w:sz w:val="22"/>
          <w:szCs w:val="22"/>
        </w:rPr>
      </w:pPr>
      <w:r w:rsidRPr="00472DC3">
        <w:rPr>
          <w:rFonts w:ascii="Palatino Linotype" w:hAnsi="Palatino Linotype" w:cs="Arial"/>
          <w:b/>
          <w:i/>
          <w:sz w:val="22"/>
          <w:szCs w:val="22"/>
          <w:lang w:val="es-ES_tradnl"/>
        </w:rPr>
        <w:t>Ley de Transparencia y Acceso a la Información Pública del Estado de México y Municipios</w:t>
      </w:r>
    </w:p>
    <w:p w14:paraId="2D5FFC17" w14:textId="77777777" w:rsidR="009A323E" w:rsidRPr="00472DC3" w:rsidRDefault="009A323E" w:rsidP="009A323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472DC3">
        <w:rPr>
          <w:rFonts w:ascii="Palatino Linotype" w:hAnsi="Palatino Linotype" w:cs="Arial"/>
          <w:i/>
          <w:sz w:val="22"/>
          <w:szCs w:val="22"/>
          <w:lang w:val="es-ES_tradnl" w:eastAsia="es-MX"/>
        </w:rPr>
        <w:t>“</w:t>
      </w:r>
      <w:r w:rsidRPr="00472DC3">
        <w:rPr>
          <w:rFonts w:ascii="Palatino Linotype" w:hAnsi="Palatino Linotype" w:cs="Arial"/>
          <w:b/>
          <w:i/>
          <w:sz w:val="22"/>
          <w:szCs w:val="22"/>
          <w:lang w:val="es-ES_tradnl" w:eastAsia="es-MX"/>
        </w:rPr>
        <w:t xml:space="preserve">Artículo 49. </w:t>
      </w:r>
      <w:r w:rsidRPr="00472DC3">
        <w:rPr>
          <w:rFonts w:ascii="Palatino Linotype" w:hAnsi="Palatino Linotype" w:cs="Arial"/>
          <w:i/>
          <w:sz w:val="22"/>
          <w:szCs w:val="22"/>
          <w:lang w:val="es-ES_tradnl" w:eastAsia="es-MX"/>
        </w:rPr>
        <w:t xml:space="preserve">Los </w:t>
      </w:r>
      <w:r w:rsidRPr="00472DC3">
        <w:rPr>
          <w:rFonts w:ascii="Palatino Linotype" w:hAnsi="Palatino Linotype" w:cs="Arial"/>
          <w:i/>
          <w:sz w:val="22"/>
          <w:szCs w:val="22"/>
          <w:lang w:val="es-ES_tradnl"/>
        </w:rPr>
        <w:t>Comités</w:t>
      </w:r>
      <w:r w:rsidRPr="00472DC3">
        <w:rPr>
          <w:rFonts w:ascii="Palatino Linotype" w:hAnsi="Palatino Linotype" w:cs="Arial"/>
          <w:i/>
          <w:sz w:val="22"/>
          <w:szCs w:val="22"/>
          <w:lang w:val="es-ES_tradnl" w:eastAsia="es-MX"/>
        </w:rPr>
        <w:t xml:space="preserve"> de Transparencia </w:t>
      </w:r>
      <w:r w:rsidRPr="00472DC3">
        <w:rPr>
          <w:rFonts w:ascii="Palatino Linotype" w:hAnsi="Palatino Linotype"/>
          <w:i/>
          <w:sz w:val="22"/>
          <w:szCs w:val="22"/>
          <w:lang w:val="es-ES_tradnl"/>
        </w:rPr>
        <w:t>tendrán</w:t>
      </w:r>
      <w:r w:rsidRPr="00472DC3">
        <w:rPr>
          <w:rFonts w:ascii="Palatino Linotype" w:hAnsi="Palatino Linotype" w:cs="Arial"/>
          <w:i/>
          <w:sz w:val="22"/>
          <w:szCs w:val="22"/>
          <w:lang w:val="es-ES_tradnl" w:eastAsia="es-MX"/>
        </w:rPr>
        <w:t xml:space="preserve"> las siguientes atribuciones:</w:t>
      </w:r>
    </w:p>
    <w:p w14:paraId="5656D98B" w14:textId="77777777" w:rsidR="009A323E" w:rsidRPr="00472DC3" w:rsidRDefault="009A323E" w:rsidP="009A323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472DC3">
        <w:rPr>
          <w:rFonts w:ascii="Palatino Linotype" w:hAnsi="Palatino Linotype" w:cs="Arial"/>
          <w:b/>
          <w:i/>
          <w:sz w:val="22"/>
          <w:szCs w:val="22"/>
          <w:lang w:val="es-ES_tradnl" w:eastAsia="es-MX"/>
        </w:rPr>
        <w:t>VIII.</w:t>
      </w:r>
      <w:r w:rsidRPr="00472DC3">
        <w:rPr>
          <w:rFonts w:ascii="Palatino Linotype" w:hAnsi="Palatino Linotype" w:cs="Arial"/>
          <w:i/>
          <w:sz w:val="22"/>
          <w:szCs w:val="22"/>
          <w:lang w:val="es-ES_tradnl" w:eastAsia="es-MX"/>
        </w:rPr>
        <w:t xml:space="preserve"> </w:t>
      </w:r>
      <w:r w:rsidRPr="00472DC3">
        <w:rPr>
          <w:rFonts w:ascii="Palatino Linotype" w:hAnsi="Palatino Linotype" w:cs="Arial"/>
          <w:b/>
          <w:i/>
          <w:sz w:val="22"/>
          <w:szCs w:val="22"/>
          <w:lang w:val="es-ES_tradnl" w:eastAsia="es-MX"/>
        </w:rPr>
        <w:t>Aprobar</w:t>
      </w:r>
      <w:r w:rsidRPr="00472DC3">
        <w:rPr>
          <w:rFonts w:ascii="Palatino Linotype" w:hAnsi="Palatino Linotype" w:cs="Arial"/>
          <w:i/>
          <w:sz w:val="22"/>
          <w:szCs w:val="22"/>
          <w:lang w:val="es-ES_tradnl" w:eastAsia="es-MX"/>
        </w:rPr>
        <w:t xml:space="preserve">, </w:t>
      </w:r>
      <w:r w:rsidRPr="00472DC3">
        <w:rPr>
          <w:rFonts w:ascii="Palatino Linotype" w:hAnsi="Palatino Linotype" w:cs="Arial"/>
          <w:i/>
          <w:sz w:val="22"/>
          <w:szCs w:val="22"/>
          <w:lang w:val="es-ES_tradnl"/>
        </w:rPr>
        <w:t>modificar</w:t>
      </w:r>
      <w:r w:rsidRPr="00472DC3">
        <w:rPr>
          <w:rFonts w:ascii="Palatino Linotype" w:hAnsi="Palatino Linotype" w:cs="Arial"/>
          <w:i/>
          <w:sz w:val="22"/>
          <w:szCs w:val="22"/>
          <w:lang w:val="es-ES_tradnl" w:eastAsia="es-MX"/>
        </w:rPr>
        <w:t xml:space="preserve"> o revocar la clasificación de la información;</w:t>
      </w:r>
    </w:p>
    <w:p w14:paraId="5CE48582" w14:textId="77777777" w:rsidR="009A323E" w:rsidRPr="00472DC3" w:rsidRDefault="009A323E" w:rsidP="009A323E">
      <w:pPr>
        <w:tabs>
          <w:tab w:val="left" w:pos="8222"/>
        </w:tabs>
        <w:autoSpaceDE w:val="0"/>
        <w:autoSpaceDN w:val="0"/>
        <w:adjustRightInd w:val="0"/>
        <w:ind w:left="851" w:right="899"/>
        <w:jc w:val="both"/>
        <w:rPr>
          <w:rFonts w:ascii="Palatino Linotype" w:hAnsi="Palatino Linotype" w:cs="Arial"/>
          <w:b/>
          <w:i/>
          <w:sz w:val="22"/>
          <w:szCs w:val="22"/>
          <w:lang w:val="es-ES_tradnl" w:eastAsia="es-MX"/>
        </w:rPr>
      </w:pPr>
      <w:r w:rsidRPr="00472DC3">
        <w:rPr>
          <w:rFonts w:ascii="Palatino Linotype" w:hAnsi="Palatino Linotype" w:cs="Arial"/>
          <w:b/>
          <w:i/>
          <w:sz w:val="22"/>
          <w:szCs w:val="22"/>
          <w:lang w:val="es-ES_tradnl" w:eastAsia="es-MX"/>
        </w:rPr>
        <w:t>Artículo 132.</w:t>
      </w:r>
      <w:r w:rsidRPr="00472DC3">
        <w:rPr>
          <w:rFonts w:ascii="Palatino Linotype" w:hAnsi="Palatino Linotype" w:cs="Arial"/>
          <w:i/>
          <w:sz w:val="22"/>
          <w:szCs w:val="22"/>
          <w:lang w:val="es-ES_tradnl" w:eastAsia="es-MX"/>
        </w:rPr>
        <w:t xml:space="preserve"> </w:t>
      </w:r>
      <w:r w:rsidRPr="00472DC3">
        <w:rPr>
          <w:rFonts w:ascii="Palatino Linotype" w:hAnsi="Palatino Linotype" w:cs="Arial"/>
          <w:b/>
          <w:i/>
          <w:sz w:val="22"/>
          <w:szCs w:val="22"/>
          <w:lang w:val="es-ES_tradnl" w:eastAsia="es-MX"/>
        </w:rPr>
        <w:t>La clasificación de la información se llevará a cabo en el momento en que:</w:t>
      </w:r>
    </w:p>
    <w:p w14:paraId="45E2A82A" w14:textId="77777777" w:rsidR="009A323E" w:rsidRPr="00472DC3" w:rsidRDefault="009A323E" w:rsidP="009A323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472DC3">
        <w:rPr>
          <w:rFonts w:ascii="Palatino Linotype" w:hAnsi="Palatino Linotype" w:cs="Arial"/>
          <w:i/>
          <w:sz w:val="22"/>
          <w:szCs w:val="22"/>
          <w:lang w:val="es-ES_tradnl" w:eastAsia="es-MX"/>
        </w:rPr>
        <w:t>…</w:t>
      </w:r>
    </w:p>
    <w:p w14:paraId="235A283B" w14:textId="77777777" w:rsidR="009A323E" w:rsidRPr="00472DC3" w:rsidRDefault="009A323E" w:rsidP="009A323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472DC3">
        <w:rPr>
          <w:rFonts w:ascii="Palatino Linotype" w:hAnsi="Palatino Linotype" w:cs="Arial"/>
          <w:b/>
          <w:i/>
          <w:sz w:val="22"/>
          <w:szCs w:val="22"/>
          <w:lang w:val="es-ES_tradnl" w:eastAsia="es-MX"/>
        </w:rPr>
        <w:t>II.</w:t>
      </w:r>
      <w:r w:rsidRPr="00472DC3">
        <w:rPr>
          <w:rFonts w:ascii="Palatino Linotype" w:hAnsi="Palatino Linotype" w:cs="Arial"/>
          <w:i/>
          <w:sz w:val="22"/>
          <w:szCs w:val="22"/>
          <w:lang w:val="es-ES_tradnl" w:eastAsia="es-MX"/>
        </w:rPr>
        <w:t xml:space="preserve"> Se determine mediante resolución de autoridad competente; o</w:t>
      </w:r>
    </w:p>
    <w:p w14:paraId="54C61229" w14:textId="77777777" w:rsidR="009A323E" w:rsidRPr="00472DC3" w:rsidRDefault="009A323E" w:rsidP="009A323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p>
    <w:p w14:paraId="4DB3879C" w14:textId="77777777" w:rsidR="009A323E" w:rsidRPr="00472DC3" w:rsidRDefault="009A323E" w:rsidP="009A323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472DC3">
        <w:rPr>
          <w:rFonts w:ascii="Palatino Linotype" w:hAnsi="Palatino Linotype" w:cs="Arial"/>
          <w:b/>
          <w:i/>
          <w:sz w:val="22"/>
          <w:szCs w:val="22"/>
          <w:lang w:val="es-ES_tradnl" w:eastAsia="es-MX"/>
        </w:rPr>
        <w:t>III</w:t>
      </w:r>
      <w:r w:rsidRPr="00472DC3">
        <w:rPr>
          <w:rFonts w:ascii="Palatino Linotype" w:hAnsi="Palatino Linotype" w:cs="Arial"/>
          <w:i/>
          <w:sz w:val="22"/>
          <w:szCs w:val="22"/>
          <w:lang w:val="es-ES_tradnl" w:eastAsia="es-MX"/>
        </w:rPr>
        <w:t xml:space="preserve">. </w:t>
      </w:r>
      <w:r w:rsidRPr="00472DC3">
        <w:rPr>
          <w:rFonts w:ascii="Palatino Linotype" w:hAnsi="Palatino Linotype" w:cs="Arial"/>
          <w:b/>
          <w:i/>
          <w:sz w:val="22"/>
          <w:szCs w:val="22"/>
          <w:lang w:val="es-ES_tradnl" w:eastAsia="es-MX"/>
        </w:rPr>
        <w:t>Se generen versiones públicas para dar cumplimiento a las obligaciones de transparencia previstas en esta Ley</w:t>
      </w:r>
      <w:r w:rsidRPr="00472DC3">
        <w:rPr>
          <w:rFonts w:ascii="Palatino Linotype" w:hAnsi="Palatino Linotype" w:cs="Arial"/>
          <w:i/>
          <w:sz w:val="22"/>
          <w:szCs w:val="22"/>
          <w:lang w:val="es-ES_tradnl" w:eastAsia="es-MX"/>
        </w:rPr>
        <w:t>.”</w:t>
      </w:r>
    </w:p>
    <w:p w14:paraId="7B6647E8" w14:textId="77777777" w:rsidR="009A323E" w:rsidRPr="00472DC3" w:rsidRDefault="009A323E" w:rsidP="009A323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p>
    <w:p w14:paraId="1DE18020" w14:textId="77777777" w:rsidR="009A323E" w:rsidRPr="00472DC3" w:rsidRDefault="009A323E" w:rsidP="009A323E">
      <w:pPr>
        <w:tabs>
          <w:tab w:val="left" w:pos="8222"/>
        </w:tabs>
        <w:ind w:left="851" w:right="899"/>
        <w:jc w:val="center"/>
        <w:rPr>
          <w:rFonts w:ascii="Palatino Linotype" w:hAnsi="Palatino Linotype" w:cs="Arial"/>
          <w:b/>
          <w:i/>
          <w:sz w:val="22"/>
          <w:szCs w:val="22"/>
          <w:lang w:val="es-ES_tradnl" w:eastAsia="es-MX"/>
        </w:rPr>
      </w:pPr>
      <w:r w:rsidRPr="00472DC3">
        <w:rPr>
          <w:rFonts w:ascii="Palatino Linotype" w:hAnsi="Palatino Linotype" w:cs="Arial"/>
          <w:b/>
          <w:i/>
          <w:sz w:val="22"/>
          <w:szCs w:val="22"/>
          <w:lang w:val="es-ES_tradnl" w:eastAsia="es-MX"/>
        </w:rPr>
        <w:t xml:space="preserve">Lineamientos Generales en materia de Clasificación y Desclasificación de la </w:t>
      </w:r>
      <w:r w:rsidRPr="00472DC3">
        <w:rPr>
          <w:rFonts w:ascii="Palatino Linotype" w:hAnsi="Palatino Linotype" w:cs="Arial"/>
          <w:b/>
          <w:i/>
          <w:sz w:val="22"/>
          <w:szCs w:val="22"/>
          <w:lang w:val="es-ES_tradnl"/>
        </w:rPr>
        <w:t>Información</w:t>
      </w:r>
    </w:p>
    <w:p w14:paraId="6EFD1461" w14:textId="77777777" w:rsidR="009A323E" w:rsidRPr="00472DC3" w:rsidRDefault="009A323E" w:rsidP="009A323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472DC3">
        <w:rPr>
          <w:rFonts w:ascii="Palatino Linotype" w:hAnsi="Palatino Linotype" w:cs="Arial"/>
          <w:i/>
          <w:sz w:val="22"/>
          <w:szCs w:val="22"/>
          <w:lang w:val="es-ES_tradnl" w:eastAsia="es-MX"/>
        </w:rPr>
        <w:t>“</w:t>
      </w:r>
      <w:r w:rsidRPr="00472DC3">
        <w:rPr>
          <w:rFonts w:ascii="Palatino Linotype" w:hAnsi="Palatino Linotype" w:cs="Arial"/>
          <w:b/>
          <w:i/>
          <w:sz w:val="22"/>
          <w:szCs w:val="22"/>
          <w:lang w:val="es-ES_tradnl" w:eastAsia="es-MX"/>
        </w:rPr>
        <w:t>Segundo.-</w:t>
      </w:r>
      <w:r w:rsidRPr="00472DC3">
        <w:rPr>
          <w:rFonts w:ascii="Palatino Linotype" w:hAnsi="Palatino Linotype" w:cs="Arial"/>
          <w:i/>
          <w:sz w:val="22"/>
          <w:szCs w:val="22"/>
          <w:lang w:val="es-ES_tradnl" w:eastAsia="es-MX"/>
        </w:rPr>
        <w:t xml:space="preserve"> Para efectos de los </w:t>
      </w:r>
      <w:r w:rsidRPr="00472DC3">
        <w:rPr>
          <w:rFonts w:ascii="Palatino Linotype" w:hAnsi="Palatino Linotype" w:cs="Arial"/>
          <w:i/>
          <w:sz w:val="22"/>
          <w:szCs w:val="22"/>
          <w:lang w:val="es-ES_tradnl"/>
        </w:rPr>
        <w:t>presentes</w:t>
      </w:r>
      <w:r w:rsidRPr="00472DC3">
        <w:rPr>
          <w:rFonts w:ascii="Palatino Linotype" w:hAnsi="Palatino Linotype" w:cs="Arial"/>
          <w:i/>
          <w:sz w:val="22"/>
          <w:szCs w:val="22"/>
          <w:lang w:val="es-ES_tradnl" w:eastAsia="es-MX"/>
        </w:rPr>
        <w:t xml:space="preserve"> Lineamientos Generales, se entenderá por:</w:t>
      </w:r>
    </w:p>
    <w:p w14:paraId="7E03B563" w14:textId="77777777" w:rsidR="009A323E" w:rsidRPr="00472DC3" w:rsidRDefault="009A323E" w:rsidP="009A323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472DC3">
        <w:rPr>
          <w:rFonts w:ascii="Palatino Linotype" w:hAnsi="Palatino Linotype" w:cs="Arial"/>
          <w:b/>
          <w:i/>
          <w:sz w:val="22"/>
          <w:szCs w:val="22"/>
          <w:lang w:val="es-ES_tradnl" w:eastAsia="es-MX"/>
        </w:rPr>
        <w:t>XVIII.</w:t>
      </w:r>
      <w:r w:rsidRPr="00472DC3">
        <w:rPr>
          <w:rFonts w:ascii="Palatino Linotype" w:hAnsi="Palatino Linotype" w:cs="Arial"/>
          <w:i/>
          <w:sz w:val="22"/>
          <w:szCs w:val="22"/>
          <w:lang w:val="es-ES_tradnl" w:eastAsia="es-MX"/>
        </w:rPr>
        <w:t xml:space="preserve"> </w:t>
      </w:r>
      <w:r w:rsidRPr="00472DC3">
        <w:rPr>
          <w:rFonts w:ascii="Palatino Linotype" w:hAnsi="Palatino Linotype" w:cs="Arial"/>
          <w:b/>
          <w:i/>
          <w:sz w:val="22"/>
          <w:szCs w:val="22"/>
          <w:lang w:val="es-ES_tradnl" w:eastAsia="es-MX"/>
        </w:rPr>
        <w:t>Versión pública:</w:t>
      </w:r>
      <w:r w:rsidRPr="00472DC3">
        <w:rPr>
          <w:rFonts w:ascii="Palatino Linotype" w:hAnsi="Palatino Linotype" w:cs="Arial"/>
          <w:i/>
          <w:sz w:val="22"/>
          <w:szCs w:val="22"/>
          <w:lang w:val="es-ES_tradnl" w:eastAsia="es-MX"/>
        </w:rPr>
        <w:t xml:space="preserve"> El </w:t>
      </w:r>
      <w:r w:rsidRPr="00472DC3">
        <w:rPr>
          <w:rFonts w:ascii="Palatino Linotype" w:hAnsi="Palatino Linotype" w:cs="Arial"/>
          <w:bCs/>
          <w:i/>
          <w:noProof/>
          <w:sz w:val="22"/>
          <w:szCs w:val="22"/>
          <w:lang w:val="es-ES_tradnl"/>
        </w:rPr>
        <w:t>documento</w:t>
      </w:r>
      <w:r w:rsidRPr="00472DC3">
        <w:rPr>
          <w:rFonts w:ascii="Palatino Linotype" w:hAnsi="Palatino Linotype" w:cs="Arial"/>
          <w:i/>
          <w:sz w:val="22"/>
          <w:szCs w:val="22"/>
          <w:lang w:val="es-ES_tradnl" w:eastAsia="es-MX"/>
        </w:rPr>
        <w:t xml:space="preserve"> a partir del que se otorga acceso a la información, en el que se testan partes o secciones clasificadas, indicando el contenido de éstas de manera genérica, </w:t>
      </w:r>
      <w:r w:rsidRPr="00472DC3">
        <w:rPr>
          <w:rFonts w:ascii="Palatino Linotype" w:hAnsi="Palatino Linotype" w:cs="Arial"/>
          <w:b/>
          <w:i/>
          <w:sz w:val="22"/>
          <w:szCs w:val="22"/>
          <w:lang w:val="es-ES_tradnl" w:eastAsia="es-MX"/>
        </w:rPr>
        <w:t>fundando y motivando la</w:t>
      </w:r>
      <w:r w:rsidRPr="00472DC3">
        <w:rPr>
          <w:rFonts w:ascii="Palatino Linotype" w:hAnsi="Palatino Linotype" w:cs="Arial"/>
          <w:i/>
          <w:sz w:val="22"/>
          <w:szCs w:val="22"/>
          <w:lang w:val="es-ES_tradnl" w:eastAsia="es-MX"/>
        </w:rPr>
        <w:t xml:space="preserve"> reserva o </w:t>
      </w:r>
      <w:r w:rsidRPr="00472DC3">
        <w:rPr>
          <w:rFonts w:ascii="Palatino Linotype" w:hAnsi="Palatino Linotype" w:cs="Arial"/>
          <w:b/>
          <w:i/>
          <w:sz w:val="22"/>
          <w:szCs w:val="22"/>
          <w:lang w:val="es-ES_tradnl" w:eastAsia="es-MX"/>
        </w:rPr>
        <w:t>confidencialidad</w:t>
      </w:r>
      <w:r w:rsidRPr="00472DC3">
        <w:rPr>
          <w:rFonts w:ascii="Palatino Linotype" w:hAnsi="Palatino Linotype" w:cs="Arial"/>
          <w:i/>
          <w:sz w:val="22"/>
          <w:szCs w:val="22"/>
          <w:lang w:val="es-ES_tradnl" w:eastAsia="es-MX"/>
        </w:rPr>
        <w:t xml:space="preserve">, a través de la resolución que para tal efecto emita el </w:t>
      </w:r>
      <w:r w:rsidRPr="00472DC3">
        <w:rPr>
          <w:rFonts w:ascii="Palatino Linotype" w:hAnsi="Palatino Linotype" w:cs="Arial"/>
          <w:bCs/>
          <w:i/>
          <w:noProof/>
          <w:sz w:val="22"/>
          <w:szCs w:val="22"/>
          <w:lang w:val="es-ES_tradnl"/>
        </w:rPr>
        <w:t>Comité</w:t>
      </w:r>
      <w:r w:rsidRPr="00472DC3">
        <w:rPr>
          <w:rFonts w:ascii="Palatino Linotype" w:hAnsi="Palatino Linotype" w:cs="Arial"/>
          <w:i/>
          <w:sz w:val="22"/>
          <w:szCs w:val="22"/>
          <w:lang w:val="es-ES_tradnl" w:eastAsia="es-MX"/>
        </w:rPr>
        <w:t xml:space="preserve"> de Transparencia.</w:t>
      </w:r>
    </w:p>
    <w:p w14:paraId="6F528362" w14:textId="77777777" w:rsidR="009A323E" w:rsidRPr="00472DC3" w:rsidRDefault="009A323E" w:rsidP="009A323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472DC3">
        <w:rPr>
          <w:rFonts w:ascii="Palatino Linotype" w:hAnsi="Palatino Linotype" w:cs="Arial"/>
          <w:b/>
          <w:i/>
          <w:sz w:val="22"/>
          <w:szCs w:val="22"/>
          <w:lang w:val="es-ES_tradnl" w:eastAsia="es-MX"/>
        </w:rPr>
        <w:t>Cuarto.</w:t>
      </w:r>
      <w:r w:rsidRPr="00472DC3">
        <w:rPr>
          <w:rFonts w:ascii="Palatino Linotype" w:hAnsi="Palatino Linotype" w:cs="Arial"/>
          <w:i/>
          <w:sz w:val="22"/>
          <w:szCs w:val="22"/>
          <w:lang w:val="es-ES_tradnl" w:eastAsia="es-MX"/>
        </w:rPr>
        <w:t xml:space="preserve"> </w:t>
      </w:r>
      <w:r w:rsidRPr="00472DC3">
        <w:rPr>
          <w:rFonts w:ascii="Palatino Linotype" w:hAnsi="Palatino Linotype" w:cs="Arial"/>
          <w:b/>
          <w:i/>
          <w:sz w:val="22"/>
          <w:szCs w:val="22"/>
          <w:lang w:val="es-ES_tradnl" w:eastAsia="es-MX"/>
        </w:rPr>
        <w:t>Para clasificar la información como</w:t>
      </w:r>
      <w:r w:rsidRPr="00472DC3">
        <w:rPr>
          <w:rFonts w:ascii="Palatino Linotype" w:hAnsi="Palatino Linotype" w:cs="Arial"/>
          <w:i/>
          <w:sz w:val="22"/>
          <w:szCs w:val="22"/>
          <w:lang w:val="es-ES_tradnl" w:eastAsia="es-MX"/>
        </w:rPr>
        <w:t xml:space="preserve"> reservada o </w:t>
      </w:r>
      <w:r w:rsidRPr="00472DC3">
        <w:rPr>
          <w:rFonts w:ascii="Palatino Linotype" w:hAnsi="Palatino Linotype" w:cs="Arial"/>
          <w:b/>
          <w:i/>
          <w:sz w:val="22"/>
          <w:szCs w:val="22"/>
          <w:lang w:val="es-ES_tradnl" w:eastAsia="es-MX"/>
        </w:rPr>
        <w:t xml:space="preserve">confidencial, de manera total o parcial, el titular del </w:t>
      </w:r>
      <w:r w:rsidRPr="00472DC3">
        <w:rPr>
          <w:rFonts w:ascii="Palatino Linotype" w:hAnsi="Palatino Linotype" w:cs="Arial"/>
          <w:b/>
          <w:bCs/>
          <w:i/>
          <w:noProof/>
          <w:sz w:val="22"/>
          <w:szCs w:val="22"/>
          <w:lang w:val="es-ES_tradnl"/>
        </w:rPr>
        <w:t>área</w:t>
      </w:r>
      <w:r w:rsidRPr="00472DC3">
        <w:rPr>
          <w:rFonts w:ascii="Palatino Linotype" w:hAnsi="Palatino Linotype" w:cs="Arial"/>
          <w:b/>
          <w:i/>
          <w:sz w:val="22"/>
          <w:szCs w:val="22"/>
          <w:lang w:val="es-ES_tradnl" w:eastAsia="es-MX"/>
        </w:rPr>
        <w:t xml:space="preserve"> del sujeto </w:t>
      </w:r>
      <w:r w:rsidRPr="00472DC3">
        <w:rPr>
          <w:rFonts w:ascii="Palatino Linotype" w:hAnsi="Palatino Linotype" w:cs="Arial"/>
          <w:b/>
          <w:i/>
          <w:sz w:val="22"/>
          <w:szCs w:val="22"/>
          <w:lang w:val="es-ES_tradnl"/>
        </w:rPr>
        <w:t>obligado</w:t>
      </w:r>
      <w:r w:rsidRPr="00472DC3">
        <w:rPr>
          <w:rFonts w:ascii="Palatino Linotype" w:hAnsi="Palatino Linotype" w:cs="Arial"/>
          <w:b/>
          <w:i/>
          <w:sz w:val="22"/>
          <w:szCs w:val="22"/>
          <w:lang w:val="es-ES_tradnl" w:eastAsia="es-MX"/>
        </w:rPr>
        <w:t xml:space="preserve"> deberá atender lo dispuesto por el Título Sexto de la Ley General</w:t>
      </w:r>
      <w:r w:rsidRPr="00472DC3">
        <w:rPr>
          <w:rFonts w:ascii="Palatino Linotype" w:hAnsi="Palatino Linotype" w:cs="Arial"/>
          <w:i/>
          <w:sz w:val="22"/>
          <w:szCs w:val="22"/>
          <w:lang w:val="es-ES_tradnl" w:eastAsia="es-MX"/>
        </w:rPr>
        <w:t xml:space="preserve">, en relación con las </w:t>
      </w:r>
      <w:r w:rsidRPr="00472DC3">
        <w:rPr>
          <w:rFonts w:ascii="Palatino Linotype" w:hAnsi="Palatino Linotype" w:cs="Arial"/>
          <w:i/>
          <w:sz w:val="22"/>
          <w:szCs w:val="22"/>
          <w:lang w:val="es-ES_tradnl" w:eastAsia="es-MX"/>
        </w:rPr>
        <w:lastRenderedPageBreak/>
        <w:t>disposiciones contenidas en los presentes lineamientos, así como en aquellas disposiciones legales aplicables a la materia en el ámbito de sus respectivas competencias, en tanto estas últimas no contravengan lo dispuesto en la Ley General.</w:t>
      </w:r>
    </w:p>
    <w:p w14:paraId="4B874082" w14:textId="77777777" w:rsidR="009A323E" w:rsidRPr="00472DC3" w:rsidRDefault="009A323E" w:rsidP="009A323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472DC3">
        <w:rPr>
          <w:rFonts w:ascii="Palatino Linotype" w:hAnsi="Palatino Linotype" w:cs="Arial"/>
          <w:i/>
          <w:sz w:val="22"/>
          <w:szCs w:val="22"/>
          <w:lang w:val="es-ES_tradnl" w:eastAsia="es-MX"/>
        </w:rPr>
        <w:t xml:space="preserve">Los sujetos obligados deberán aplicar, de manera estricta, las excepciones al derecho de acceso a la </w:t>
      </w:r>
      <w:r w:rsidRPr="00472DC3">
        <w:rPr>
          <w:rFonts w:ascii="Palatino Linotype" w:hAnsi="Palatino Linotype" w:cs="Arial"/>
          <w:bCs/>
          <w:i/>
          <w:noProof/>
          <w:sz w:val="22"/>
          <w:szCs w:val="22"/>
          <w:lang w:val="es-ES_tradnl"/>
        </w:rPr>
        <w:t>información</w:t>
      </w:r>
      <w:r w:rsidRPr="00472DC3">
        <w:rPr>
          <w:rFonts w:ascii="Palatino Linotype" w:hAnsi="Palatino Linotype" w:cs="Arial"/>
          <w:i/>
          <w:sz w:val="22"/>
          <w:szCs w:val="22"/>
          <w:lang w:val="es-ES_tradnl" w:eastAsia="es-MX"/>
        </w:rPr>
        <w:t xml:space="preserve"> y sólo </w:t>
      </w:r>
      <w:r w:rsidRPr="00472DC3">
        <w:rPr>
          <w:rFonts w:ascii="Palatino Linotype" w:hAnsi="Palatino Linotype" w:cs="Arial"/>
          <w:i/>
          <w:sz w:val="22"/>
          <w:szCs w:val="22"/>
          <w:lang w:val="es-ES_tradnl"/>
        </w:rPr>
        <w:t>podrán</w:t>
      </w:r>
      <w:r w:rsidRPr="00472DC3">
        <w:rPr>
          <w:rFonts w:ascii="Palatino Linotype" w:hAnsi="Palatino Linotype" w:cs="Arial"/>
          <w:i/>
          <w:sz w:val="22"/>
          <w:szCs w:val="22"/>
          <w:lang w:val="es-ES_tradnl" w:eastAsia="es-MX"/>
        </w:rPr>
        <w:t xml:space="preserve"> invocarlas cuando acrediten su procedencia.</w:t>
      </w:r>
    </w:p>
    <w:p w14:paraId="1EC2A973" w14:textId="77777777" w:rsidR="009A323E" w:rsidRPr="00472DC3" w:rsidRDefault="009A323E" w:rsidP="009A323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472DC3">
        <w:rPr>
          <w:rFonts w:ascii="Palatino Linotype" w:hAnsi="Palatino Linotype" w:cs="Arial"/>
          <w:b/>
          <w:i/>
          <w:sz w:val="22"/>
          <w:szCs w:val="22"/>
          <w:lang w:val="es-ES_tradnl" w:eastAsia="es-MX"/>
        </w:rPr>
        <w:t>Quinto.</w:t>
      </w:r>
      <w:r w:rsidRPr="00472DC3">
        <w:rPr>
          <w:rFonts w:ascii="Palatino Linotype" w:hAnsi="Palatino Linotype" w:cs="Arial"/>
          <w:i/>
          <w:sz w:val="22"/>
          <w:szCs w:val="22"/>
          <w:lang w:val="es-ES_tradnl" w:eastAsia="es-MX"/>
        </w:rPr>
        <w:t xml:space="preserve"> La carga de la prueba para justificar toda negativa de acceso a la información, por actualizarse cualquiera de los supuestos de clasificación previstos en la Ley General, la Ley Federal y leyes estatales, </w:t>
      </w:r>
      <w:r w:rsidRPr="00472DC3">
        <w:rPr>
          <w:rFonts w:ascii="Palatino Linotype" w:hAnsi="Palatino Linotype" w:cs="Arial"/>
          <w:i/>
          <w:sz w:val="22"/>
          <w:szCs w:val="22"/>
          <w:lang w:val="es-ES_tradnl"/>
        </w:rPr>
        <w:t>corresponderá</w:t>
      </w:r>
      <w:r w:rsidRPr="00472DC3">
        <w:rPr>
          <w:rFonts w:ascii="Palatino Linotype" w:hAnsi="Palatino Linotype" w:cs="Arial"/>
          <w:i/>
          <w:sz w:val="22"/>
          <w:szCs w:val="22"/>
          <w:lang w:val="es-ES_tradnl"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CEB5BAC" w14:textId="77777777" w:rsidR="009A323E" w:rsidRPr="00472DC3" w:rsidRDefault="009A323E" w:rsidP="009A323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472DC3">
        <w:rPr>
          <w:rFonts w:ascii="Palatino Linotype" w:hAnsi="Palatino Linotype" w:cs="Arial"/>
          <w:b/>
          <w:i/>
          <w:sz w:val="22"/>
          <w:szCs w:val="22"/>
          <w:lang w:val="es-ES_tradnl" w:eastAsia="es-MX"/>
        </w:rPr>
        <w:t>Sexto.</w:t>
      </w:r>
      <w:r w:rsidRPr="00472DC3">
        <w:rPr>
          <w:rFonts w:ascii="Palatino Linotype" w:hAnsi="Palatino Linotype" w:cs="Arial"/>
          <w:i/>
          <w:sz w:val="22"/>
          <w:szCs w:val="22"/>
          <w:lang w:val="es-ES_tradnl" w:eastAsia="es-MX"/>
        </w:rPr>
        <w:t xml:space="preserve"> Los sujetos obligados no podrán emitir acuerdos de carácter general ni particular que clasifiquen </w:t>
      </w:r>
      <w:r w:rsidRPr="00472DC3">
        <w:rPr>
          <w:rFonts w:ascii="Palatino Linotype" w:hAnsi="Palatino Linotype" w:cs="Arial"/>
          <w:bCs/>
          <w:i/>
          <w:noProof/>
          <w:sz w:val="22"/>
          <w:szCs w:val="22"/>
          <w:lang w:val="es-ES_tradnl"/>
        </w:rPr>
        <w:t>documentos</w:t>
      </w:r>
      <w:r w:rsidRPr="00472DC3">
        <w:rPr>
          <w:rFonts w:ascii="Palatino Linotype" w:hAnsi="Palatino Linotype" w:cs="Arial"/>
          <w:i/>
          <w:sz w:val="22"/>
          <w:szCs w:val="22"/>
          <w:lang w:val="es-ES_tradnl" w:eastAsia="es-MX"/>
        </w:rPr>
        <w:t xml:space="preserve"> o expedientes como reservados, ni clasificar documentos antes de que se genere la información o cuando éstos no obren en sus archivos.</w:t>
      </w:r>
    </w:p>
    <w:p w14:paraId="5C28A67B" w14:textId="77777777" w:rsidR="009A323E" w:rsidRPr="00472DC3" w:rsidRDefault="009A323E" w:rsidP="009A323E">
      <w:pPr>
        <w:tabs>
          <w:tab w:val="left" w:pos="8222"/>
        </w:tabs>
        <w:ind w:left="851" w:right="899"/>
        <w:jc w:val="both"/>
        <w:rPr>
          <w:rFonts w:ascii="Palatino Linotype" w:hAnsi="Palatino Linotype" w:cs="Arial"/>
          <w:i/>
          <w:sz w:val="22"/>
          <w:szCs w:val="22"/>
          <w:lang w:val="es-ES_tradnl" w:eastAsia="es-MX"/>
        </w:rPr>
      </w:pPr>
      <w:r w:rsidRPr="00472DC3">
        <w:rPr>
          <w:rFonts w:ascii="Palatino Linotype" w:hAnsi="Palatino Linotype" w:cs="Arial"/>
          <w:i/>
          <w:sz w:val="22"/>
          <w:szCs w:val="22"/>
          <w:lang w:val="es-ES_tradnl" w:eastAsia="es-MX"/>
        </w:rPr>
        <w:t xml:space="preserve">La clasificación de </w:t>
      </w:r>
      <w:r w:rsidRPr="00472DC3">
        <w:rPr>
          <w:rFonts w:ascii="Palatino Linotype" w:hAnsi="Palatino Linotype" w:cs="Arial"/>
          <w:i/>
          <w:sz w:val="22"/>
          <w:szCs w:val="22"/>
          <w:lang w:val="es-ES_tradnl"/>
        </w:rPr>
        <w:t>información</w:t>
      </w:r>
      <w:r w:rsidRPr="00472DC3">
        <w:rPr>
          <w:rFonts w:ascii="Palatino Linotype" w:hAnsi="Palatino Linotype" w:cs="Arial"/>
          <w:i/>
          <w:sz w:val="22"/>
          <w:szCs w:val="22"/>
          <w:lang w:val="es-ES_tradnl" w:eastAsia="es-MX"/>
        </w:rPr>
        <w:t xml:space="preserve"> se realizará conforme a un análisis caso por caso, mediante la aplicación </w:t>
      </w:r>
      <w:r w:rsidRPr="00472DC3">
        <w:rPr>
          <w:rFonts w:ascii="Palatino Linotype" w:hAnsi="Palatino Linotype" w:cs="Arial"/>
          <w:bCs/>
          <w:i/>
          <w:noProof/>
          <w:sz w:val="22"/>
          <w:szCs w:val="22"/>
          <w:lang w:val="es-ES_tradnl"/>
        </w:rPr>
        <w:t>de</w:t>
      </w:r>
      <w:r w:rsidRPr="00472DC3">
        <w:rPr>
          <w:rFonts w:ascii="Palatino Linotype" w:hAnsi="Palatino Linotype" w:cs="Arial"/>
          <w:i/>
          <w:sz w:val="22"/>
          <w:szCs w:val="22"/>
          <w:lang w:val="es-ES_tradnl" w:eastAsia="es-MX"/>
        </w:rPr>
        <w:t xml:space="preserve"> la prueba de daño y de interés público.</w:t>
      </w:r>
    </w:p>
    <w:p w14:paraId="1E87A416" w14:textId="77777777" w:rsidR="009A323E" w:rsidRPr="00472DC3" w:rsidRDefault="009A323E" w:rsidP="009A323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472DC3">
        <w:rPr>
          <w:rFonts w:ascii="Palatino Linotype" w:hAnsi="Palatino Linotype" w:cs="Arial"/>
          <w:b/>
          <w:i/>
          <w:sz w:val="22"/>
          <w:szCs w:val="22"/>
          <w:lang w:val="es-ES_tradnl" w:eastAsia="es-MX"/>
        </w:rPr>
        <w:t>Séptimo.</w:t>
      </w:r>
      <w:r w:rsidRPr="00472DC3">
        <w:rPr>
          <w:rFonts w:ascii="Palatino Linotype" w:hAnsi="Palatino Linotype" w:cs="Arial"/>
          <w:i/>
          <w:sz w:val="22"/>
          <w:szCs w:val="22"/>
          <w:lang w:val="es-ES_tradnl" w:eastAsia="es-MX"/>
        </w:rPr>
        <w:t xml:space="preserve"> La clasificación </w:t>
      </w:r>
      <w:r w:rsidRPr="00472DC3">
        <w:rPr>
          <w:rFonts w:ascii="Palatino Linotype" w:hAnsi="Palatino Linotype" w:cs="Arial"/>
          <w:bCs/>
          <w:i/>
          <w:noProof/>
          <w:sz w:val="22"/>
          <w:szCs w:val="22"/>
          <w:lang w:val="es-ES_tradnl"/>
        </w:rPr>
        <w:t>de</w:t>
      </w:r>
      <w:r w:rsidRPr="00472DC3">
        <w:rPr>
          <w:rFonts w:ascii="Palatino Linotype" w:hAnsi="Palatino Linotype" w:cs="Arial"/>
          <w:i/>
          <w:sz w:val="22"/>
          <w:szCs w:val="22"/>
          <w:lang w:val="es-ES_tradnl" w:eastAsia="es-MX"/>
        </w:rPr>
        <w:t xml:space="preserve"> la </w:t>
      </w:r>
      <w:r w:rsidRPr="00472DC3">
        <w:rPr>
          <w:rFonts w:ascii="Palatino Linotype" w:hAnsi="Palatino Linotype" w:cs="Arial"/>
          <w:i/>
          <w:sz w:val="22"/>
          <w:szCs w:val="22"/>
          <w:lang w:val="es-ES_tradnl"/>
        </w:rPr>
        <w:t>información</w:t>
      </w:r>
      <w:r w:rsidRPr="00472DC3">
        <w:rPr>
          <w:rFonts w:ascii="Palatino Linotype" w:hAnsi="Palatino Linotype" w:cs="Arial"/>
          <w:i/>
          <w:sz w:val="22"/>
          <w:szCs w:val="22"/>
          <w:lang w:val="es-ES_tradnl" w:eastAsia="es-MX"/>
        </w:rPr>
        <w:t xml:space="preserve"> se llevará a cabo en el momento en que:</w:t>
      </w:r>
    </w:p>
    <w:p w14:paraId="54AEACF1" w14:textId="77777777" w:rsidR="009A323E" w:rsidRPr="00472DC3" w:rsidRDefault="009A323E" w:rsidP="009A323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472DC3">
        <w:rPr>
          <w:rFonts w:ascii="Palatino Linotype" w:hAnsi="Palatino Linotype" w:cs="Arial"/>
          <w:b/>
          <w:i/>
          <w:sz w:val="22"/>
          <w:szCs w:val="22"/>
          <w:lang w:val="es-ES_tradnl" w:eastAsia="es-MX"/>
        </w:rPr>
        <w:t>I.</w:t>
      </w:r>
      <w:r w:rsidRPr="00472DC3">
        <w:rPr>
          <w:rFonts w:ascii="Palatino Linotype" w:hAnsi="Palatino Linotype" w:cs="Arial"/>
          <w:i/>
          <w:sz w:val="22"/>
          <w:szCs w:val="22"/>
          <w:lang w:val="es-ES_tradnl" w:eastAsia="es-MX"/>
        </w:rPr>
        <w:t xml:space="preserve"> Se reciba una solicitud de acceso a la información;</w:t>
      </w:r>
    </w:p>
    <w:p w14:paraId="4C2D884B" w14:textId="77777777" w:rsidR="009A323E" w:rsidRPr="00472DC3" w:rsidRDefault="009A323E" w:rsidP="009A323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472DC3">
        <w:rPr>
          <w:rFonts w:ascii="Palatino Linotype" w:hAnsi="Palatino Linotype" w:cs="Arial"/>
          <w:b/>
          <w:i/>
          <w:sz w:val="22"/>
          <w:szCs w:val="22"/>
          <w:lang w:val="es-ES_tradnl" w:eastAsia="es-MX"/>
        </w:rPr>
        <w:t>II.</w:t>
      </w:r>
      <w:r w:rsidRPr="00472DC3">
        <w:rPr>
          <w:rFonts w:ascii="Palatino Linotype" w:hAnsi="Palatino Linotype" w:cs="Arial"/>
          <w:i/>
          <w:sz w:val="22"/>
          <w:szCs w:val="22"/>
          <w:lang w:val="es-ES_tradnl" w:eastAsia="es-MX"/>
        </w:rPr>
        <w:t xml:space="preserve"> Se determine </w:t>
      </w:r>
      <w:r w:rsidRPr="00472DC3">
        <w:rPr>
          <w:rFonts w:ascii="Palatino Linotype" w:hAnsi="Palatino Linotype" w:cs="Arial"/>
          <w:bCs/>
          <w:i/>
          <w:noProof/>
          <w:sz w:val="22"/>
          <w:szCs w:val="22"/>
          <w:lang w:val="es-ES_tradnl"/>
        </w:rPr>
        <w:t>mediante</w:t>
      </w:r>
      <w:r w:rsidRPr="00472DC3">
        <w:rPr>
          <w:rFonts w:ascii="Palatino Linotype" w:hAnsi="Palatino Linotype" w:cs="Arial"/>
          <w:i/>
          <w:sz w:val="22"/>
          <w:szCs w:val="22"/>
          <w:lang w:val="es-ES_tradnl" w:eastAsia="es-MX"/>
        </w:rPr>
        <w:t xml:space="preserve"> resolución de autoridad competente, o</w:t>
      </w:r>
    </w:p>
    <w:p w14:paraId="09D290EC" w14:textId="77777777" w:rsidR="009A323E" w:rsidRPr="00472DC3" w:rsidRDefault="009A323E" w:rsidP="009A323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472DC3">
        <w:rPr>
          <w:rFonts w:ascii="Palatino Linotype" w:hAnsi="Palatino Linotype" w:cs="Arial"/>
          <w:b/>
          <w:i/>
          <w:sz w:val="22"/>
          <w:szCs w:val="22"/>
          <w:lang w:val="es-ES_tradnl" w:eastAsia="es-MX"/>
        </w:rPr>
        <w:t>III.</w:t>
      </w:r>
      <w:r w:rsidRPr="00472DC3">
        <w:rPr>
          <w:rFonts w:ascii="Palatino Linotype" w:hAnsi="Palatino Linotype" w:cs="Arial"/>
          <w:i/>
          <w:sz w:val="22"/>
          <w:szCs w:val="22"/>
          <w:lang w:val="es-ES_tradnl" w:eastAsia="es-MX"/>
        </w:rPr>
        <w:t xml:space="preserve"> Se generen </w:t>
      </w:r>
      <w:r w:rsidRPr="00472DC3">
        <w:rPr>
          <w:rFonts w:ascii="Palatino Linotype" w:hAnsi="Palatino Linotype" w:cs="Arial"/>
          <w:bCs/>
          <w:i/>
          <w:noProof/>
          <w:sz w:val="22"/>
          <w:szCs w:val="22"/>
          <w:lang w:val="es-ES_tradnl"/>
        </w:rPr>
        <w:t>versiones</w:t>
      </w:r>
      <w:r w:rsidRPr="00472DC3">
        <w:rPr>
          <w:rFonts w:ascii="Palatino Linotype" w:hAnsi="Palatino Linotype" w:cs="Arial"/>
          <w:i/>
          <w:sz w:val="22"/>
          <w:szCs w:val="22"/>
          <w:lang w:val="es-ES_tradnl" w:eastAsia="es-MX"/>
        </w:rPr>
        <w:t xml:space="preserve"> públicas para dar cumplimiento a las obligaciones de transparencia previstas en la Ley General, la Ley Federal y las correspondientes de las entidades federativas.</w:t>
      </w:r>
    </w:p>
    <w:p w14:paraId="6E0E61E2" w14:textId="77777777" w:rsidR="009A323E" w:rsidRPr="00472DC3" w:rsidRDefault="009A323E" w:rsidP="009A323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472DC3">
        <w:rPr>
          <w:rFonts w:ascii="Palatino Linotype" w:hAnsi="Palatino Linotype" w:cs="Arial"/>
          <w:i/>
          <w:sz w:val="22"/>
          <w:szCs w:val="22"/>
          <w:lang w:val="es-ES_tradnl" w:eastAsia="es-MX"/>
        </w:rPr>
        <w:t xml:space="preserve">Los titulares de las áreas deberán revisar la clasificación al momento de la recepción de una solicitud de </w:t>
      </w:r>
      <w:r w:rsidRPr="00472DC3">
        <w:rPr>
          <w:rFonts w:ascii="Palatino Linotype" w:hAnsi="Palatino Linotype" w:cs="Arial"/>
          <w:bCs/>
          <w:i/>
          <w:noProof/>
          <w:sz w:val="22"/>
          <w:szCs w:val="22"/>
          <w:lang w:val="es-ES_tradnl"/>
        </w:rPr>
        <w:t>acceso</w:t>
      </w:r>
      <w:r w:rsidRPr="00472DC3">
        <w:rPr>
          <w:rFonts w:ascii="Palatino Linotype" w:hAnsi="Palatino Linotype" w:cs="Arial"/>
          <w:i/>
          <w:sz w:val="22"/>
          <w:szCs w:val="22"/>
          <w:lang w:val="es-ES_tradnl" w:eastAsia="es-MX"/>
        </w:rPr>
        <w:t xml:space="preserve"> a la información, para verificar si encuadra en una causal de reserva o de confidencialidad.</w:t>
      </w:r>
    </w:p>
    <w:p w14:paraId="38CE0520" w14:textId="77777777" w:rsidR="009A323E" w:rsidRPr="00472DC3" w:rsidRDefault="009A323E" w:rsidP="009A323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472DC3">
        <w:rPr>
          <w:rFonts w:ascii="Palatino Linotype" w:hAnsi="Palatino Linotype" w:cs="Arial"/>
          <w:b/>
          <w:i/>
          <w:sz w:val="22"/>
          <w:szCs w:val="22"/>
          <w:lang w:val="es-ES_tradnl" w:eastAsia="es-MX"/>
        </w:rPr>
        <w:t>Octavo.</w:t>
      </w:r>
      <w:r w:rsidRPr="00472DC3">
        <w:rPr>
          <w:rFonts w:ascii="Palatino Linotype" w:hAnsi="Palatino Linotype" w:cs="Arial"/>
          <w:i/>
          <w:sz w:val="22"/>
          <w:szCs w:val="22"/>
          <w:lang w:val="es-ES_tradnl" w:eastAsia="es-MX"/>
        </w:rPr>
        <w:t xml:space="preserve"> Para fundar la clasificación de la información se debe señalar el artículo, fracción, inciso, párrafo o numeral de la ley o tratado internacional suscrito por el Estado mexicano que </w:t>
      </w:r>
      <w:r w:rsidRPr="00472DC3">
        <w:rPr>
          <w:rFonts w:ascii="Palatino Linotype" w:hAnsi="Palatino Linotype" w:cs="Arial"/>
          <w:bCs/>
          <w:i/>
          <w:noProof/>
          <w:sz w:val="22"/>
          <w:szCs w:val="22"/>
          <w:lang w:val="es-ES_tradnl"/>
        </w:rPr>
        <w:t>expresamente</w:t>
      </w:r>
      <w:r w:rsidRPr="00472DC3">
        <w:rPr>
          <w:rFonts w:ascii="Palatino Linotype" w:hAnsi="Palatino Linotype" w:cs="Arial"/>
          <w:i/>
          <w:sz w:val="22"/>
          <w:szCs w:val="22"/>
          <w:lang w:val="es-ES_tradnl" w:eastAsia="es-MX"/>
        </w:rPr>
        <w:t xml:space="preserve"> le otorga el carácter de reservada o confidencial.</w:t>
      </w:r>
    </w:p>
    <w:p w14:paraId="52A7775D" w14:textId="77777777" w:rsidR="009A323E" w:rsidRPr="00472DC3" w:rsidRDefault="009A323E" w:rsidP="009A323E">
      <w:pPr>
        <w:tabs>
          <w:tab w:val="left" w:pos="8222"/>
        </w:tabs>
        <w:autoSpaceDE w:val="0"/>
        <w:autoSpaceDN w:val="0"/>
        <w:adjustRightInd w:val="0"/>
        <w:ind w:left="851" w:right="899"/>
        <w:jc w:val="both"/>
        <w:rPr>
          <w:rFonts w:ascii="Palatino Linotype" w:hAnsi="Palatino Linotype" w:cs="Arial"/>
          <w:bCs/>
          <w:i/>
          <w:noProof/>
          <w:sz w:val="22"/>
          <w:szCs w:val="22"/>
          <w:lang w:val="es-ES_tradnl"/>
        </w:rPr>
      </w:pPr>
      <w:r w:rsidRPr="00472DC3">
        <w:rPr>
          <w:rFonts w:ascii="Palatino Linotype" w:hAnsi="Palatino Linotype" w:cs="Arial"/>
          <w:i/>
          <w:sz w:val="22"/>
          <w:szCs w:val="22"/>
          <w:lang w:val="es-ES_tradnl" w:eastAsia="es-MX"/>
        </w:rPr>
        <w:t xml:space="preserve">Para </w:t>
      </w:r>
      <w:r w:rsidRPr="00472DC3">
        <w:rPr>
          <w:rFonts w:ascii="Palatino Linotype" w:hAnsi="Palatino Linotype" w:cs="Arial"/>
          <w:bCs/>
          <w:i/>
          <w:noProof/>
          <w:sz w:val="22"/>
          <w:szCs w:val="22"/>
          <w:lang w:val="es-ES_tradnl"/>
        </w:rPr>
        <w:t xml:space="preserve">motivar la clasificación se deberán señalar las razones o circunstancias especiales que lo </w:t>
      </w:r>
      <w:r w:rsidRPr="00472DC3">
        <w:rPr>
          <w:rFonts w:ascii="Palatino Linotype" w:hAnsi="Palatino Linotype" w:cs="Arial"/>
          <w:i/>
          <w:sz w:val="22"/>
          <w:szCs w:val="22"/>
          <w:lang w:val="es-ES_tradnl" w:eastAsia="es-MX"/>
        </w:rPr>
        <w:t>llevaron</w:t>
      </w:r>
      <w:r w:rsidRPr="00472DC3">
        <w:rPr>
          <w:rFonts w:ascii="Palatino Linotype" w:hAnsi="Palatino Linotype" w:cs="Arial"/>
          <w:bCs/>
          <w:i/>
          <w:noProof/>
          <w:sz w:val="22"/>
          <w:szCs w:val="22"/>
          <w:lang w:val="es-ES_tradnl"/>
        </w:rPr>
        <w:t xml:space="preserve"> a concluir que el caso particular se ajusta al supuesto previsto por la norma legal invocada como fundamento.</w:t>
      </w:r>
    </w:p>
    <w:p w14:paraId="7D9B0359" w14:textId="77777777" w:rsidR="009A323E" w:rsidRPr="00472DC3" w:rsidRDefault="009A323E" w:rsidP="009A323E">
      <w:pPr>
        <w:tabs>
          <w:tab w:val="left" w:pos="8222"/>
        </w:tabs>
        <w:autoSpaceDE w:val="0"/>
        <w:autoSpaceDN w:val="0"/>
        <w:adjustRightInd w:val="0"/>
        <w:ind w:left="851" w:right="899"/>
        <w:jc w:val="both"/>
        <w:rPr>
          <w:rFonts w:ascii="Palatino Linotype" w:hAnsi="Palatino Linotype" w:cs="Arial"/>
          <w:bCs/>
          <w:i/>
          <w:noProof/>
          <w:sz w:val="22"/>
          <w:szCs w:val="22"/>
          <w:lang w:val="es-ES_tradnl"/>
        </w:rPr>
      </w:pPr>
      <w:r w:rsidRPr="00472DC3">
        <w:rPr>
          <w:rFonts w:ascii="Palatino Linotype" w:hAnsi="Palatino Linotype" w:cs="Arial"/>
          <w:bCs/>
          <w:i/>
          <w:noProof/>
          <w:sz w:val="22"/>
          <w:szCs w:val="22"/>
          <w:lang w:val="es-ES_tradnl"/>
        </w:rPr>
        <w:t xml:space="preserve">En caso de referirse a información reservada, la motivación de la clasificación también deberá comprender las circunstancias que justifican el establecimiento de determinado plazo </w:t>
      </w:r>
      <w:r w:rsidRPr="00472DC3">
        <w:rPr>
          <w:rFonts w:ascii="Palatino Linotype" w:hAnsi="Palatino Linotype" w:cs="Arial"/>
          <w:i/>
          <w:sz w:val="22"/>
          <w:szCs w:val="22"/>
          <w:lang w:val="es-ES_tradnl" w:eastAsia="es-MX"/>
        </w:rPr>
        <w:t>de</w:t>
      </w:r>
      <w:r w:rsidRPr="00472DC3">
        <w:rPr>
          <w:rFonts w:ascii="Palatino Linotype" w:hAnsi="Palatino Linotype" w:cs="Arial"/>
          <w:bCs/>
          <w:i/>
          <w:noProof/>
          <w:sz w:val="22"/>
          <w:szCs w:val="22"/>
          <w:lang w:val="es-ES_tradnl"/>
        </w:rPr>
        <w:t xml:space="preserve"> </w:t>
      </w:r>
      <w:r w:rsidRPr="00472DC3">
        <w:rPr>
          <w:rFonts w:ascii="Palatino Linotype" w:hAnsi="Palatino Linotype" w:cs="Arial"/>
          <w:i/>
          <w:sz w:val="22"/>
          <w:szCs w:val="22"/>
          <w:lang w:val="es-ES_tradnl" w:eastAsia="es-MX"/>
        </w:rPr>
        <w:t>reserva</w:t>
      </w:r>
      <w:r w:rsidRPr="00472DC3">
        <w:rPr>
          <w:rFonts w:ascii="Palatino Linotype" w:hAnsi="Palatino Linotype" w:cs="Arial"/>
          <w:bCs/>
          <w:i/>
          <w:noProof/>
          <w:sz w:val="22"/>
          <w:szCs w:val="22"/>
          <w:lang w:val="es-ES_tradnl"/>
        </w:rPr>
        <w:t>.</w:t>
      </w:r>
    </w:p>
    <w:p w14:paraId="3EDC61FF" w14:textId="77777777" w:rsidR="009A323E" w:rsidRPr="00472DC3" w:rsidRDefault="009A323E" w:rsidP="009A323E">
      <w:pPr>
        <w:tabs>
          <w:tab w:val="left" w:pos="8222"/>
        </w:tabs>
        <w:autoSpaceDE w:val="0"/>
        <w:autoSpaceDN w:val="0"/>
        <w:adjustRightInd w:val="0"/>
        <w:ind w:left="851" w:right="899"/>
        <w:jc w:val="both"/>
        <w:rPr>
          <w:rFonts w:ascii="Palatino Linotype" w:hAnsi="Palatino Linotype" w:cs="Arial"/>
          <w:bCs/>
          <w:i/>
          <w:noProof/>
          <w:sz w:val="22"/>
          <w:szCs w:val="22"/>
          <w:lang w:val="es-ES_tradnl"/>
        </w:rPr>
      </w:pPr>
      <w:r w:rsidRPr="00472DC3">
        <w:rPr>
          <w:rFonts w:ascii="Palatino Linotype" w:hAnsi="Palatino Linotype" w:cs="Arial"/>
          <w:i/>
          <w:sz w:val="22"/>
          <w:szCs w:val="22"/>
          <w:lang w:val="es-ES_tradnl" w:eastAsia="es-MX"/>
        </w:rPr>
        <w:lastRenderedPageBreak/>
        <w:t>Tratándose</w:t>
      </w:r>
      <w:r w:rsidRPr="00472DC3">
        <w:rPr>
          <w:rFonts w:ascii="Palatino Linotype" w:hAnsi="Palatino Linotype" w:cs="Arial"/>
          <w:bCs/>
          <w:i/>
          <w:noProof/>
          <w:sz w:val="22"/>
          <w:szCs w:val="22"/>
          <w:lang w:val="es-ES_tradnl"/>
        </w:rPr>
        <w:t xml:space="preserve"> de información clasificada como confidencial respecto de la cual se haya </w:t>
      </w:r>
      <w:r w:rsidRPr="00472DC3">
        <w:rPr>
          <w:rFonts w:ascii="Palatino Linotype" w:hAnsi="Palatino Linotype" w:cs="Arial"/>
          <w:i/>
          <w:sz w:val="22"/>
          <w:szCs w:val="22"/>
          <w:lang w:val="es-ES_tradnl" w:eastAsia="es-MX"/>
        </w:rPr>
        <w:t>determinado</w:t>
      </w:r>
      <w:r w:rsidRPr="00472DC3">
        <w:rPr>
          <w:rFonts w:ascii="Palatino Linotype" w:hAnsi="Palatino Linotype" w:cs="Arial"/>
          <w:bCs/>
          <w:i/>
          <w:noProof/>
          <w:sz w:val="22"/>
          <w:szCs w:val="22"/>
          <w:lang w:val="es-ES_tradnl"/>
        </w:rPr>
        <w:t xml:space="preserve"> </w:t>
      </w:r>
      <w:r w:rsidRPr="00472DC3">
        <w:rPr>
          <w:rFonts w:ascii="Palatino Linotype" w:hAnsi="Palatino Linotype" w:cs="Arial"/>
          <w:i/>
          <w:sz w:val="22"/>
          <w:szCs w:val="22"/>
          <w:lang w:val="es-ES_tradnl" w:eastAsia="es-MX"/>
        </w:rPr>
        <w:t>su</w:t>
      </w:r>
      <w:r w:rsidRPr="00472DC3">
        <w:rPr>
          <w:rFonts w:ascii="Palatino Linotype" w:hAnsi="Palatino Linotype" w:cs="Arial"/>
          <w:bCs/>
          <w:i/>
          <w:noProof/>
          <w:sz w:val="22"/>
          <w:szCs w:val="22"/>
          <w:lang w:val="es-ES_tradnl"/>
        </w:rPr>
        <w:t xml:space="preserve"> conservación permanente por tener valor histórico, ésta conservará tal carácter de conformidad con la normativa aplicable en materia de archivos.</w:t>
      </w:r>
    </w:p>
    <w:p w14:paraId="27A8466F" w14:textId="77777777" w:rsidR="009A323E" w:rsidRPr="00472DC3" w:rsidRDefault="009A323E" w:rsidP="009A323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472DC3">
        <w:rPr>
          <w:rFonts w:ascii="Palatino Linotype" w:hAnsi="Palatino Linotype" w:cs="Arial"/>
          <w:bCs/>
          <w:i/>
          <w:noProof/>
          <w:sz w:val="22"/>
          <w:szCs w:val="22"/>
          <w:lang w:val="es-ES_tradnl"/>
        </w:rPr>
        <w:t>Los documentos contenidos</w:t>
      </w:r>
      <w:r w:rsidRPr="00472DC3">
        <w:rPr>
          <w:rFonts w:ascii="Palatino Linotype" w:hAnsi="Palatino Linotype" w:cs="Arial"/>
          <w:i/>
          <w:sz w:val="22"/>
          <w:szCs w:val="22"/>
          <w:lang w:val="es-ES_tradnl" w:eastAsia="es-MX"/>
        </w:rPr>
        <w:t xml:space="preserve"> en los archivos históricos y los identificados como históricos confidenciales no serán susceptibles de clasificación como reservados.</w:t>
      </w:r>
    </w:p>
    <w:p w14:paraId="7DA2DF25" w14:textId="77777777" w:rsidR="009A323E" w:rsidRPr="00472DC3" w:rsidRDefault="009A323E" w:rsidP="009A323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472DC3">
        <w:rPr>
          <w:rFonts w:ascii="Palatino Linotype" w:hAnsi="Palatino Linotype" w:cs="Arial"/>
          <w:b/>
          <w:i/>
          <w:sz w:val="22"/>
          <w:szCs w:val="22"/>
          <w:lang w:val="es-ES_tradnl" w:eastAsia="es-MX"/>
        </w:rPr>
        <w:t>Noveno.</w:t>
      </w:r>
      <w:r w:rsidRPr="00472DC3">
        <w:rPr>
          <w:rFonts w:ascii="Palatino Linotype" w:hAnsi="Palatino Linotype" w:cs="Arial"/>
          <w:i/>
          <w:sz w:val="22"/>
          <w:szCs w:val="22"/>
          <w:lang w:val="es-ES_tradnl"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C5791F0" w14:textId="77777777" w:rsidR="009A323E" w:rsidRPr="00472DC3" w:rsidRDefault="009A323E" w:rsidP="009A323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472DC3">
        <w:rPr>
          <w:rFonts w:ascii="Palatino Linotype" w:hAnsi="Palatino Linotype" w:cs="Arial"/>
          <w:b/>
          <w:i/>
          <w:sz w:val="22"/>
          <w:szCs w:val="22"/>
          <w:lang w:val="es-ES_tradnl" w:eastAsia="es-MX"/>
        </w:rPr>
        <w:t>Décimo.</w:t>
      </w:r>
      <w:r w:rsidRPr="00472DC3">
        <w:rPr>
          <w:rFonts w:ascii="Palatino Linotype" w:hAnsi="Palatino Linotype" w:cs="Arial"/>
          <w:i/>
          <w:sz w:val="22"/>
          <w:szCs w:val="22"/>
          <w:lang w:val="es-ES_tradnl" w:eastAsia="es-MX"/>
        </w:rPr>
        <w:t xml:space="preserve"> Los titulares de las áreas, deberán tener conocimiento y llevar un registro del personal que, por la naturaleza de sus atribuciones, tenga acceso a los </w:t>
      </w:r>
      <w:r w:rsidRPr="00472DC3">
        <w:rPr>
          <w:rFonts w:ascii="Palatino Linotype" w:hAnsi="Palatino Linotype" w:cs="Arial"/>
          <w:i/>
          <w:sz w:val="22"/>
          <w:szCs w:val="22"/>
          <w:lang w:val="es-ES_tradnl"/>
        </w:rPr>
        <w:t>documentos</w:t>
      </w:r>
      <w:r w:rsidRPr="00472DC3">
        <w:rPr>
          <w:rFonts w:ascii="Palatino Linotype" w:hAnsi="Palatino Linotype" w:cs="Arial"/>
          <w:i/>
          <w:sz w:val="22"/>
          <w:szCs w:val="22"/>
          <w:lang w:val="es-ES_tradnl"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6869BFF" w14:textId="77777777" w:rsidR="009A323E" w:rsidRPr="00472DC3" w:rsidRDefault="009A323E" w:rsidP="009A323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472DC3">
        <w:rPr>
          <w:rFonts w:ascii="Palatino Linotype" w:hAnsi="Palatino Linotype" w:cs="Arial"/>
          <w:i/>
          <w:sz w:val="22"/>
          <w:szCs w:val="22"/>
          <w:lang w:val="es-ES_tradnl" w:eastAsia="es-MX"/>
        </w:rPr>
        <w:t xml:space="preserve">En ausencia de los titulares de las áreas, la información será clasificada o desclasificada por la persona que lo supla, en términos de la normativa </w:t>
      </w:r>
      <w:r w:rsidRPr="00472DC3">
        <w:rPr>
          <w:rFonts w:ascii="Palatino Linotype" w:hAnsi="Palatino Linotype" w:cs="Arial"/>
          <w:i/>
          <w:sz w:val="22"/>
          <w:szCs w:val="22"/>
          <w:lang w:val="es-ES_tradnl"/>
        </w:rPr>
        <w:t>que</w:t>
      </w:r>
      <w:r w:rsidRPr="00472DC3">
        <w:rPr>
          <w:rFonts w:ascii="Palatino Linotype" w:hAnsi="Palatino Linotype" w:cs="Arial"/>
          <w:i/>
          <w:sz w:val="22"/>
          <w:szCs w:val="22"/>
          <w:lang w:val="es-ES_tradnl" w:eastAsia="es-MX"/>
        </w:rPr>
        <w:t xml:space="preserve"> rija la actuación del sujeto obligado.</w:t>
      </w:r>
    </w:p>
    <w:p w14:paraId="251B7090" w14:textId="77777777" w:rsidR="009A323E" w:rsidRPr="00472DC3" w:rsidRDefault="009A323E" w:rsidP="009A323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472DC3">
        <w:rPr>
          <w:rFonts w:ascii="Palatino Linotype" w:hAnsi="Palatino Linotype" w:cs="Arial"/>
          <w:b/>
          <w:i/>
          <w:sz w:val="22"/>
          <w:szCs w:val="22"/>
          <w:lang w:val="es-ES_tradnl" w:eastAsia="es-MX"/>
        </w:rPr>
        <w:t>Décimo primero.</w:t>
      </w:r>
      <w:r w:rsidRPr="00472DC3">
        <w:rPr>
          <w:rFonts w:ascii="Palatino Linotype" w:hAnsi="Palatino Linotype" w:cs="Arial"/>
          <w:i/>
          <w:sz w:val="22"/>
          <w:szCs w:val="22"/>
          <w:lang w:val="es-ES_tradnl"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472DC3">
        <w:rPr>
          <w:rFonts w:ascii="Palatino Linotype" w:hAnsi="Palatino Linotype" w:cs="Arial"/>
          <w:i/>
          <w:sz w:val="22"/>
          <w:szCs w:val="22"/>
          <w:lang w:val="es-ES_tradnl"/>
        </w:rPr>
        <w:t>(Sic)</w:t>
      </w:r>
    </w:p>
    <w:p w14:paraId="28B9FF95" w14:textId="77777777" w:rsidR="009A323E" w:rsidRPr="00472DC3" w:rsidRDefault="009A323E" w:rsidP="009A323E">
      <w:pPr>
        <w:tabs>
          <w:tab w:val="left" w:pos="8222"/>
        </w:tabs>
        <w:ind w:left="851" w:right="899"/>
        <w:jc w:val="both"/>
        <w:rPr>
          <w:rFonts w:ascii="Palatino Linotype" w:hAnsi="Palatino Linotype" w:cs="Arial"/>
          <w:sz w:val="22"/>
          <w:szCs w:val="22"/>
          <w:lang w:val="es-ES_tradnl" w:eastAsia="es-MX"/>
        </w:rPr>
      </w:pPr>
      <w:r w:rsidRPr="00472DC3">
        <w:rPr>
          <w:rFonts w:ascii="Palatino Linotype" w:hAnsi="Palatino Linotype" w:cs="Arial"/>
          <w:sz w:val="22"/>
          <w:szCs w:val="22"/>
          <w:lang w:val="es-ES_tradnl" w:eastAsia="es-MX"/>
        </w:rPr>
        <w:t>(Énfasis Añadido)</w:t>
      </w:r>
    </w:p>
    <w:p w14:paraId="028EC49C" w14:textId="77777777" w:rsidR="009A323E" w:rsidRPr="00472DC3" w:rsidRDefault="009A323E" w:rsidP="009A323E">
      <w:pPr>
        <w:ind w:left="851" w:right="902"/>
        <w:jc w:val="both"/>
        <w:rPr>
          <w:rFonts w:ascii="Palatino Linotype" w:hAnsi="Palatino Linotype" w:cs="Arial"/>
          <w:sz w:val="22"/>
          <w:szCs w:val="22"/>
          <w:lang w:val="es-ES_tradnl" w:eastAsia="es-MX"/>
        </w:rPr>
      </w:pPr>
    </w:p>
    <w:p w14:paraId="3A19411B" w14:textId="77777777" w:rsidR="009A323E" w:rsidRPr="00472DC3" w:rsidRDefault="009A323E" w:rsidP="009A323E">
      <w:pPr>
        <w:spacing w:line="360" w:lineRule="auto"/>
        <w:jc w:val="both"/>
        <w:rPr>
          <w:rFonts w:ascii="Palatino Linotype" w:hAnsi="Palatino Linotype" w:cs="Arial"/>
          <w:lang w:val="es-ES_tradnl"/>
        </w:rPr>
      </w:pPr>
      <w:r w:rsidRPr="00472DC3">
        <w:rPr>
          <w:rFonts w:ascii="Palatino Linotype" w:hAnsi="Palatino Linotype" w:cs="Arial"/>
          <w:lang w:val="es-ES_tradnl"/>
        </w:rPr>
        <w:t>Por lo tanto,</w:t>
      </w:r>
      <w:r w:rsidRPr="00472DC3">
        <w:rPr>
          <w:rFonts w:ascii="Palatino Linotype" w:hAnsi="Palatino Linotype"/>
          <w:lang w:val="es-ES_tradnl"/>
        </w:rPr>
        <w:t xml:space="preserve"> es importante referir que </w:t>
      </w:r>
      <w:r w:rsidRPr="00472DC3">
        <w:rPr>
          <w:rFonts w:ascii="Palatino Linotype" w:hAnsi="Palatino Linotype"/>
          <w:b/>
          <w:lang w:val="es-ES_tradnl"/>
        </w:rPr>
        <w:t>EL SUJETO OBLIGADO</w:t>
      </w:r>
      <w:r w:rsidRPr="00472DC3">
        <w:rPr>
          <w:rFonts w:ascii="Palatino Linotype" w:hAnsi="Palatino Linotype"/>
          <w:lang w:val="es-ES_tradnl"/>
        </w:rPr>
        <w:t xml:space="preserve"> deberá seguir el procedimiento legal establecido para su </w:t>
      </w:r>
      <w:r w:rsidRPr="00472DC3">
        <w:rPr>
          <w:rFonts w:ascii="Palatino Linotype" w:hAnsi="Palatino Linotype"/>
          <w:lang w:val="es-ES_tradnl" w:eastAsia="es-MX"/>
        </w:rPr>
        <w:t>clasificación</w:t>
      </w:r>
      <w:r w:rsidRPr="00472DC3">
        <w:rPr>
          <w:rFonts w:ascii="Palatino Linotype" w:hAnsi="Palatino Linotype"/>
          <w:lang w:val="es-ES_tradnl"/>
        </w:rPr>
        <w:t>, esto es, que su Comité de</w:t>
      </w:r>
      <w:r w:rsidRPr="00472DC3">
        <w:rPr>
          <w:rFonts w:ascii="Palatino Linotype" w:hAnsi="Palatino Linotype" w:cs="Arial"/>
          <w:lang w:val="es-ES_tradnl"/>
        </w:rPr>
        <w:t xml:space="preserve"> Transparencia emita un Acuerdo de Clasificación que cumpla con las formalidades previstas, antes citadas</w:t>
      </w:r>
      <w:r w:rsidRPr="00472DC3">
        <w:rPr>
          <w:rFonts w:ascii="Palatino Linotype" w:hAnsi="Palatino Linotype" w:cs="Arial"/>
          <w:b/>
          <w:lang w:val="es-ES_tradnl"/>
        </w:rPr>
        <w:t xml:space="preserve"> </w:t>
      </w:r>
      <w:r w:rsidRPr="00472DC3">
        <w:rPr>
          <w:rFonts w:ascii="Palatino Linotype" w:hAnsi="Palatino Linotype" w:cs="Arial"/>
          <w:lang w:val="es-ES_tradnl"/>
        </w:rPr>
        <w:t xml:space="preserve">que lo sustente, en el </w:t>
      </w:r>
      <w:r w:rsidRPr="00472DC3">
        <w:rPr>
          <w:rFonts w:ascii="Palatino Linotype" w:hAnsi="Palatino Linotype" w:cs="Arial"/>
          <w:lang w:val="es-ES_tradnl" w:eastAsia="es-MX"/>
        </w:rPr>
        <w:t>que</w:t>
      </w:r>
      <w:r w:rsidRPr="00472DC3">
        <w:rPr>
          <w:rFonts w:ascii="Palatino Linotype" w:hAnsi="Palatino Linotype" w:cs="Arial"/>
          <w:lang w:val="es-ES_tradn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w:t>
      </w:r>
      <w:r w:rsidRPr="00472DC3">
        <w:rPr>
          <w:rFonts w:ascii="Palatino Linotype" w:hAnsi="Palatino Linotype" w:cs="Arial"/>
          <w:lang w:val="es-ES_tradnl"/>
        </w:rPr>
        <w:lastRenderedPageBreak/>
        <w:t>de incertidumbre, al no conocer o comprender porque no aparecen en la documentación respectiva, es decir, si no se exponen de manera puntual las razones de ello se estaría violentando desde un inicio el derecho de acceso a la información del solicitante.</w:t>
      </w:r>
    </w:p>
    <w:p w14:paraId="4F945D5F" w14:textId="77777777" w:rsidR="00BD22A6" w:rsidRPr="00472DC3" w:rsidRDefault="00BD22A6" w:rsidP="00BD22A6">
      <w:pPr>
        <w:tabs>
          <w:tab w:val="left" w:pos="709"/>
        </w:tabs>
        <w:spacing w:line="360" w:lineRule="auto"/>
        <w:ind w:right="51"/>
        <w:jc w:val="both"/>
        <w:rPr>
          <w:rFonts w:ascii="Palatino Linotype" w:eastAsia="Calibri" w:hAnsi="Palatino Linotype" w:cs="Arial"/>
          <w:color w:val="000000" w:themeColor="text1"/>
        </w:rPr>
      </w:pPr>
    </w:p>
    <w:p w14:paraId="09CEF5D5" w14:textId="2B74C559" w:rsidR="00BD22A6" w:rsidRPr="00472DC3" w:rsidRDefault="00BD22A6" w:rsidP="00BD22A6">
      <w:pPr>
        <w:spacing w:line="360" w:lineRule="auto"/>
        <w:jc w:val="both"/>
        <w:rPr>
          <w:rFonts w:ascii="Palatino Linotype" w:hAnsi="Palatino Linotype"/>
          <w:b/>
          <w:lang w:val="es-ES_tradnl"/>
        </w:rPr>
      </w:pPr>
      <w:r w:rsidRPr="00472DC3">
        <w:rPr>
          <w:rFonts w:ascii="Palatino Linotype" w:eastAsia="Calibri" w:hAnsi="Palatino Linotype"/>
          <w:lang w:val="es-ES"/>
        </w:rPr>
        <w:t xml:space="preserve">Por todo lo anterior, se considera que las </w:t>
      </w:r>
      <w:r w:rsidRPr="00472DC3">
        <w:rPr>
          <w:rFonts w:ascii="Palatino Linotype" w:hAnsi="Palatino Linotype" w:cs="Arial"/>
        </w:rPr>
        <w:t xml:space="preserve">razones o motivos de inconformidad planteadas por </w:t>
      </w:r>
      <w:r w:rsidR="00E17940" w:rsidRPr="00472DC3">
        <w:rPr>
          <w:rFonts w:ascii="Palatino Linotype" w:hAnsi="Palatino Linotype" w:cs="Arial"/>
          <w:b/>
        </w:rPr>
        <w:t xml:space="preserve">EL </w:t>
      </w:r>
      <w:r w:rsidRPr="00472DC3">
        <w:rPr>
          <w:rFonts w:ascii="Palatino Linotype" w:hAnsi="Palatino Linotype" w:cs="Arial"/>
          <w:b/>
        </w:rPr>
        <w:t>RECURRENTE,</w:t>
      </w:r>
      <w:r w:rsidRPr="00472DC3">
        <w:rPr>
          <w:rFonts w:ascii="Palatino Linotype" w:hAnsi="Palatino Linotype"/>
          <w:b/>
        </w:rPr>
        <w:t xml:space="preserve"> </w:t>
      </w:r>
      <w:r w:rsidRPr="00472DC3">
        <w:rPr>
          <w:rFonts w:ascii="Palatino Linotype" w:hAnsi="Palatino Linotype" w:cs="Arial"/>
        </w:rPr>
        <w:t>resultan infundadas;</w:t>
      </w:r>
      <w:r w:rsidRPr="00472DC3">
        <w:rPr>
          <w:rFonts w:ascii="Palatino Linotype" w:eastAsia="Calibri" w:hAnsi="Palatino Linotype"/>
          <w:lang w:val="es-ES"/>
        </w:rPr>
        <w:t xml:space="preserve"> en consecuencia este Órgano Garante determina </w:t>
      </w:r>
      <w:r w:rsidRPr="00472DC3">
        <w:rPr>
          <w:rFonts w:ascii="Palatino Linotype" w:eastAsia="Calibri" w:hAnsi="Palatino Linotype"/>
          <w:b/>
          <w:lang w:val="es-ES"/>
        </w:rPr>
        <w:t xml:space="preserve">CONFIRMAR </w:t>
      </w:r>
      <w:r w:rsidRPr="00472DC3">
        <w:rPr>
          <w:rFonts w:ascii="Palatino Linotype" w:eastAsia="Calibri" w:hAnsi="Palatino Linotype"/>
          <w:lang w:val="es-ES"/>
        </w:rPr>
        <w:t xml:space="preserve">la respuesta otorgada por el </w:t>
      </w:r>
      <w:r w:rsidRPr="00472DC3">
        <w:rPr>
          <w:rFonts w:ascii="Palatino Linotype" w:eastAsia="Calibri" w:hAnsi="Palatino Linotype"/>
          <w:b/>
          <w:lang w:val="es-ES"/>
        </w:rPr>
        <w:t xml:space="preserve">SUJETO OBLIGADO </w:t>
      </w:r>
      <w:r w:rsidRPr="00472DC3">
        <w:rPr>
          <w:rFonts w:ascii="Palatino Linotype" w:eastAsia="Calibri" w:hAnsi="Palatino Linotype"/>
          <w:lang w:val="es-ES"/>
        </w:rPr>
        <w:t xml:space="preserve">en la solicitud </w:t>
      </w:r>
      <w:r w:rsidR="009A323E" w:rsidRPr="00472DC3">
        <w:rPr>
          <w:rFonts w:ascii="Palatino Linotype" w:eastAsia="Calibri" w:hAnsi="Palatino Linotype"/>
          <w:b/>
          <w:lang w:val="es-ES"/>
        </w:rPr>
        <w:t>00224/TENANCIN/IP/2020</w:t>
      </w:r>
      <w:r w:rsidRPr="00472DC3">
        <w:rPr>
          <w:rFonts w:ascii="Palatino Linotype" w:hAnsi="Palatino Linotype"/>
          <w:b/>
          <w:lang w:val="es-ES_tradnl"/>
        </w:rPr>
        <w:t>.</w:t>
      </w:r>
    </w:p>
    <w:p w14:paraId="75D7B803" w14:textId="77777777" w:rsidR="00BD22A6" w:rsidRPr="00472DC3" w:rsidRDefault="00BD22A6" w:rsidP="008F6701">
      <w:pPr>
        <w:widowControl w:val="0"/>
        <w:autoSpaceDE w:val="0"/>
        <w:autoSpaceDN w:val="0"/>
        <w:adjustRightInd w:val="0"/>
        <w:spacing w:line="360" w:lineRule="auto"/>
        <w:jc w:val="both"/>
        <w:rPr>
          <w:rFonts w:ascii="Palatino Linotype" w:eastAsia="Calibri" w:hAnsi="Palatino Linotype" w:cs="Arial"/>
          <w:color w:val="000000" w:themeColor="text1"/>
        </w:rPr>
      </w:pPr>
    </w:p>
    <w:p w14:paraId="7229804C" w14:textId="77777777" w:rsidR="00E75068" w:rsidRPr="00472DC3" w:rsidRDefault="00E75068" w:rsidP="008F6701">
      <w:pPr>
        <w:widowControl w:val="0"/>
        <w:autoSpaceDE w:val="0"/>
        <w:autoSpaceDN w:val="0"/>
        <w:adjustRightInd w:val="0"/>
        <w:spacing w:line="360" w:lineRule="auto"/>
        <w:jc w:val="both"/>
        <w:rPr>
          <w:rFonts w:ascii="Palatino Linotype" w:eastAsia="Calibri" w:hAnsi="Palatino Linotype" w:cs="Arial"/>
          <w:color w:val="000000" w:themeColor="text1"/>
        </w:rPr>
      </w:pPr>
      <w:r w:rsidRPr="00472DC3">
        <w:rPr>
          <w:rFonts w:ascii="Palatino Linotype" w:eastAsia="Calibri" w:hAnsi="Palatino Linotype" w:cs="Arial"/>
          <w:color w:val="000000" w:themeColor="text1"/>
        </w:rPr>
        <w:t xml:space="preserve">Así, con </w:t>
      </w:r>
      <w:r w:rsidRPr="00472DC3">
        <w:rPr>
          <w:rFonts w:ascii="Palatino Linotype" w:hAnsi="Palatino Linotype" w:cs="Arial"/>
          <w:color w:val="000000" w:themeColor="text1"/>
        </w:rPr>
        <w:t>fundamento</w:t>
      </w:r>
      <w:r w:rsidRPr="00472DC3">
        <w:rPr>
          <w:rFonts w:ascii="Palatino Linotype" w:eastAsia="Calibri" w:hAnsi="Palatino Linotype" w:cs="Arial"/>
          <w:color w:val="000000" w:themeColor="text1"/>
        </w:rPr>
        <w:t xml:space="preserve"> en lo prescrito en los artículos 5, párrafos </w:t>
      </w:r>
      <w:r w:rsidRPr="00472DC3">
        <w:rPr>
          <w:rFonts w:ascii="Palatino Linotype" w:hAnsi="Palatino Linotype"/>
          <w:color w:val="000000" w:themeColor="text1"/>
        </w:rPr>
        <w:t xml:space="preserve">vigésimo </w:t>
      </w:r>
      <w:r w:rsidRPr="00472DC3">
        <w:rPr>
          <w:rFonts w:ascii="Palatino Linotype" w:hAnsi="Palatino Linotype" w:cs="Arial"/>
          <w:color w:val="000000" w:themeColor="text1"/>
        </w:rPr>
        <w:t>segundo,</w:t>
      </w:r>
      <w:r w:rsidRPr="00472DC3">
        <w:rPr>
          <w:rFonts w:ascii="Palatino Linotype" w:hAnsi="Palatino Linotype"/>
          <w:color w:val="000000" w:themeColor="text1"/>
        </w:rPr>
        <w:t xml:space="preserve"> vigésimo tercero y vigésimo cuarto</w:t>
      </w:r>
      <w:r w:rsidRPr="00472DC3">
        <w:rPr>
          <w:rFonts w:ascii="Palatino Linotype" w:hAnsi="Palatino Linotype" w:cs="Arial"/>
          <w:color w:val="000000" w:themeColor="text1"/>
        </w:rPr>
        <w:t>,</w:t>
      </w:r>
      <w:r w:rsidRPr="00472DC3">
        <w:rPr>
          <w:rFonts w:ascii="Palatino Linotype" w:hAnsi="Palatino Linotype"/>
          <w:color w:val="000000" w:themeColor="text1"/>
        </w:rPr>
        <w:t xml:space="preserve"> fracciones IV y V,</w:t>
      </w:r>
      <w:r w:rsidRPr="00472DC3">
        <w:rPr>
          <w:rFonts w:ascii="Palatino Linotype" w:eastAsia="Calibri" w:hAnsi="Palatino Linotype" w:cs="Arial"/>
          <w:color w:val="000000" w:themeColor="text1"/>
        </w:rPr>
        <w:t xml:space="preserve"> de la Constitución Política del Estado Libre y Soberano de </w:t>
      </w:r>
      <w:r w:rsidRPr="00472DC3">
        <w:rPr>
          <w:rFonts w:ascii="Palatino Linotype" w:hAnsi="Palatino Linotype" w:cs="Arial"/>
          <w:color w:val="000000" w:themeColor="text1"/>
          <w:lang w:val="es-ES_tradnl"/>
        </w:rPr>
        <w:t>México</w:t>
      </w:r>
      <w:r w:rsidRPr="00472DC3">
        <w:rPr>
          <w:rFonts w:ascii="Palatino Linotype" w:eastAsia="Calibri" w:hAnsi="Palatino Linotype" w:cs="Arial"/>
          <w:color w:val="000000" w:themeColor="text1"/>
        </w:rPr>
        <w:t xml:space="preserve">, y los artículos </w:t>
      </w:r>
      <w:r w:rsidRPr="00472DC3">
        <w:rPr>
          <w:rFonts w:ascii="Palatino Linotype" w:hAnsi="Palatino Linotype"/>
          <w:color w:val="000000" w:themeColor="text1"/>
        </w:rPr>
        <w:t xml:space="preserve">2, </w:t>
      </w:r>
      <w:r w:rsidRPr="00472DC3">
        <w:rPr>
          <w:rFonts w:ascii="Palatino Linotype" w:hAnsi="Palatino Linotype" w:cs="Arial"/>
          <w:color w:val="000000" w:themeColor="text1"/>
        </w:rPr>
        <w:t>fracción</w:t>
      </w:r>
      <w:r w:rsidRPr="00472DC3">
        <w:rPr>
          <w:rFonts w:ascii="Palatino Linotype" w:hAnsi="Palatino Linotype"/>
          <w:color w:val="000000" w:themeColor="text1"/>
        </w:rPr>
        <w:t xml:space="preserve"> II, 9, </w:t>
      </w:r>
      <w:r w:rsidRPr="00472DC3">
        <w:rPr>
          <w:rFonts w:ascii="Palatino Linotype" w:hAnsi="Palatino Linotype" w:cs="Arial"/>
          <w:color w:val="000000" w:themeColor="text1"/>
          <w:lang w:val="es-ES_tradnl"/>
        </w:rPr>
        <w:t>29</w:t>
      </w:r>
      <w:r w:rsidRPr="00472DC3">
        <w:rPr>
          <w:rFonts w:ascii="Palatino Linotype" w:hAnsi="Palatino Linotype"/>
          <w:color w:val="000000" w:themeColor="text1"/>
        </w:rPr>
        <w:t>, 36, fracciones I y II, 176, 178, 179, 181, 185, fracción I, 186 y 188,</w:t>
      </w:r>
      <w:r w:rsidRPr="00472DC3">
        <w:rPr>
          <w:rFonts w:ascii="Palatino Linotype" w:eastAsia="Calibri" w:hAnsi="Palatino Linotype" w:cs="Arial"/>
          <w:color w:val="000000" w:themeColor="text1"/>
        </w:rPr>
        <w:t xml:space="preserve"> de la Ley de Transparencia y Acceso a la Información Pública del Estado de México y </w:t>
      </w:r>
      <w:r w:rsidRPr="00472DC3">
        <w:rPr>
          <w:rFonts w:ascii="Palatino Linotype" w:hAnsi="Palatino Linotype" w:cs="Arial"/>
          <w:color w:val="000000" w:themeColor="text1"/>
        </w:rPr>
        <w:t>Municipios</w:t>
      </w:r>
      <w:r w:rsidRPr="00472DC3">
        <w:rPr>
          <w:rFonts w:ascii="Palatino Linotype" w:eastAsia="Calibri" w:hAnsi="Palatino Linotype" w:cs="Arial"/>
          <w:color w:val="000000" w:themeColor="text1"/>
        </w:rPr>
        <w:t xml:space="preserve">, </w:t>
      </w:r>
      <w:r w:rsidRPr="00472DC3">
        <w:rPr>
          <w:rFonts w:ascii="Palatino Linotype" w:hAnsi="Palatino Linotype"/>
          <w:color w:val="000000" w:themeColor="text1"/>
        </w:rPr>
        <w:t>este</w:t>
      </w:r>
      <w:r w:rsidRPr="00472DC3">
        <w:rPr>
          <w:rFonts w:ascii="Palatino Linotype" w:eastAsia="Calibri" w:hAnsi="Palatino Linotype" w:cs="Arial"/>
          <w:color w:val="000000" w:themeColor="text1"/>
        </w:rPr>
        <w:t xml:space="preserve"> Pleno:</w:t>
      </w:r>
    </w:p>
    <w:p w14:paraId="3D2BC64A" w14:textId="77777777" w:rsidR="00E75068" w:rsidRPr="00472DC3" w:rsidRDefault="00E75068" w:rsidP="008F6701">
      <w:pPr>
        <w:jc w:val="center"/>
        <w:rPr>
          <w:rFonts w:ascii="Palatino Linotype" w:hAnsi="Palatino Linotype"/>
          <w:b/>
          <w:bCs/>
          <w:color w:val="000000" w:themeColor="text1"/>
          <w:spacing w:val="40"/>
          <w:sz w:val="28"/>
        </w:rPr>
      </w:pPr>
    </w:p>
    <w:p w14:paraId="5362E743" w14:textId="77777777" w:rsidR="00E75068" w:rsidRPr="00472DC3" w:rsidRDefault="00E75068" w:rsidP="008F6701">
      <w:pPr>
        <w:jc w:val="center"/>
        <w:rPr>
          <w:rFonts w:ascii="Palatino Linotype" w:hAnsi="Palatino Linotype"/>
          <w:b/>
          <w:bCs/>
          <w:color w:val="000000" w:themeColor="text1"/>
          <w:spacing w:val="40"/>
          <w:sz w:val="28"/>
        </w:rPr>
      </w:pPr>
      <w:r w:rsidRPr="00472DC3">
        <w:rPr>
          <w:rFonts w:ascii="Palatino Linotype" w:hAnsi="Palatino Linotype"/>
          <w:b/>
          <w:bCs/>
          <w:color w:val="000000" w:themeColor="text1"/>
          <w:spacing w:val="40"/>
          <w:sz w:val="28"/>
        </w:rPr>
        <w:t>RESUELVE</w:t>
      </w:r>
    </w:p>
    <w:p w14:paraId="144EE224" w14:textId="77777777" w:rsidR="00E75068" w:rsidRPr="00472DC3" w:rsidRDefault="00E75068" w:rsidP="008F6701">
      <w:pPr>
        <w:jc w:val="center"/>
        <w:rPr>
          <w:rFonts w:ascii="Palatino Linotype" w:hAnsi="Palatino Linotype"/>
          <w:b/>
          <w:bCs/>
          <w:color w:val="000000" w:themeColor="text1"/>
          <w:spacing w:val="40"/>
          <w:sz w:val="28"/>
        </w:rPr>
      </w:pPr>
    </w:p>
    <w:p w14:paraId="57F71BA7" w14:textId="74DD1A90" w:rsidR="00517284" w:rsidRPr="00472DC3" w:rsidRDefault="00517284" w:rsidP="00517284">
      <w:pPr>
        <w:widowControl w:val="0"/>
        <w:autoSpaceDE w:val="0"/>
        <w:autoSpaceDN w:val="0"/>
        <w:adjustRightInd w:val="0"/>
        <w:spacing w:line="360" w:lineRule="auto"/>
        <w:jc w:val="both"/>
        <w:rPr>
          <w:rFonts w:ascii="Palatino Linotype" w:hAnsi="Palatino Linotype" w:cs="Arial"/>
          <w:color w:val="000000" w:themeColor="text1"/>
        </w:rPr>
      </w:pPr>
      <w:r w:rsidRPr="00472DC3">
        <w:rPr>
          <w:rFonts w:ascii="Palatino Linotype" w:hAnsi="Palatino Linotype" w:cs="Arial"/>
          <w:b/>
          <w:color w:val="000000" w:themeColor="text1"/>
          <w:sz w:val="28"/>
          <w:szCs w:val="28"/>
        </w:rPr>
        <w:t>PRIMERO.</w:t>
      </w:r>
      <w:r w:rsidRPr="00472DC3">
        <w:rPr>
          <w:rFonts w:ascii="Palatino Linotype" w:hAnsi="Palatino Linotype" w:cs="Arial"/>
          <w:color w:val="000000" w:themeColor="text1"/>
        </w:rPr>
        <w:t xml:space="preserve"> Resultan </w:t>
      </w:r>
      <w:r w:rsidRPr="00472DC3">
        <w:rPr>
          <w:rFonts w:ascii="Palatino Linotype" w:hAnsi="Palatino Linotype" w:cs="Arial"/>
          <w:b/>
          <w:color w:val="000000" w:themeColor="text1"/>
        </w:rPr>
        <w:t xml:space="preserve">infundadas </w:t>
      </w:r>
      <w:r w:rsidRPr="00472DC3">
        <w:rPr>
          <w:rFonts w:ascii="Palatino Linotype" w:hAnsi="Palatino Linotype" w:cs="Arial"/>
          <w:color w:val="000000" w:themeColor="text1"/>
        </w:rPr>
        <w:t xml:space="preserve">las razones o motivos de inconformidad planteadas por </w:t>
      </w:r>
      <w:r w:rsidR="00E17940" w:rsidRPr="00472DC3">
        <w:rPr>
          <w:rFonts w:ascii="Palatino Linotype" w:hAnsi="Palatino Linotype" w:cs="Arial"/>
          <w:b/>
          <w:color w:val="000000" w:themeColor="text1"/>
          <w:lang w:eastAsia="es-MX"/>
        </w:rPr>
        <w:t xml:space="preserve">EL </w:t>
      </w:r>
      <w:r w:rsidRPr="00472DC3">
        <w:rPr>
          <w:rFonts w:ascii="Palatino Linotype" w:hAnsi="Palatino Linotype" w:cs="Arial"/>
          <w:b/>
          <w:color w:val="000000" w:themeColor="text1"/>
          <w:lang w:eastAsia="es-MX"/>
        </w:rPr>
        <w:t>RECURRENTE</w:t>
      </w:r>
      <w:r w:rsidRPr="00472DC3">
        <w:rPr>
          <w:rFonts w:ascii="Palatino Linotype" w:hAnsi="Palatino Linotype" w:cs="Arial"/>
          <w:color w:val="000000" w:themeColor="text1"/>
        </w:rPr>
        <w:t xml:space="preserve"> y analizadas en el Considerando </w:t>
      </w:r>
      <w:r w:rsidRPr="00472DC3">
        <w:rPr>
          <w:rFonts w:ascii="Palatino Linotype" w:hAnsi="Palatino Linotype" w:cs="Arial"/>
          <w:b/>
          <w:color w:val="000000" w:themeColor="text1"/>
        </w:rPr>
        <w:t>QUINTO</w:t>
      </w:r>
      <w:r w:rsidRPr="00472DC3">
        <w:rPr>
          <w:rFonts w:ascii="Palatino Linotype" w:hAnsi="Palatino Linotype" w:cs="Arial"/>
          <w:color w:val="000000" w:themeColor="text1"/>
        </w:rPr>
        <w:t xml:space="preserve"> de esta resolución.</w:t>
      </w:r>
    </w:p>
    <w:p w14:paraId="3DECC4A3" w14:textId="77777777" w:rsidR="00517284" w:rsidRPr="00472DC3" w:rsidRDefault="00517284" w:rsidP="00517284">
      <w:pPr>
        <w:widowControl w:val="0"/>
        <w:autoSpaceDE w:val="0"/>
        <w:autoSpaceDN w:val="0"/>
        <w:adjustRightInd w:val="0"/>
        <w:spacing w:line="360" w:lineRule="auto"/>
        <w:jc w:val="both"/>
        <w:rPr>
          <w:rFonts w:ascii="Palatino Linotype" w:hAnsi="Palatino Linotype"/>
          <w:b/>
          <w:color w:val="000000" w:themeColor="text1"/>
        </w:rPr>
      </w:pPr>
    </w:p>
    <w:p w14:paraId="3F407B6E" w14:textId="39C39FAE" w:rsidR="00517284" w:rsidRPr="00472DC3" w:rsidRDefault="00517284" w:rsidP="00517284">
      <w:pPr>
        <w:spacing w:line="360" w:lineRule="auto"/>
        <w:jc w:val="both"/>
        <w:rPr>
          <w:rFonts w:ascii="Palatino Linotype" w:hAnsi="Palatino Linotype" w:cs="Arial"/>
          <w:color w:val="000000" w:themeColor="text1"/>
        </w:rPr>
      </w:pPr>
      <w:r w:rsidRPr="00472DC3">
        <w:rPr>
          <w:rFonts w:ascii="Palatino Linotype" w:hAnsi="Palatino Linotype" w:cs="Arial"/>
          <w:b/>
          <w:color w:val="000000" w:themeColor="text1"/>
          <w:sz w:val="28"/>
          <w:szCs w:val="28"/>
        </w:rPr>
        <w:t>SEGUNDO.</w:t>
      </w:r>
      <w:r w:rsidRPr="00472DC3">
        <w:rPr>
          <w:rFonts w:ascii="Palatino Linotype" w:hAnsi="Palatino Linotype" w:cs="Arial"/>
          <w:color w:val="000000" w:themeColor="text1"/>
        </w:rPr>
        <w:t xml:space="preserve"> Se </w:t>
      </w:r>
      <w:r w:rsidRPr="00472DC3">
        <w:rPr>
          <w:rFonts w:ascii="Palatino Linotype" w:hAnsi="Palatino Linotype" w:cs="Arial"/>
          <w:b/>
          <w:color w:val="000000" w:themeColor="text1"/>
        </w:rPr>
        <w:t>CONFIRMA</w:t>
      </w:r>
      <w:r w:rsidRPr="00472DC3">
        <w:rPr>
          <w:rFonts w:ascii="Palatino Linotype" w:hAnsi="Palatino Linotype" w:cs="Arial"/>
          <w:color w:val="000000" w:themeColor="text1"/>
        </w:rPr>
        <w:t xml:space="preserve"> la respuesta otorgada por </w:t>
      </w:r>
      <w:r w:rsidRPr="00472DC3">
        <w:rPr>
          <w:rFonts w:ascii="Palatino Linotype" w:hAnsi="Palatino Linotype" w:cs="Arial"/>
          <w:b/>
          <w:color w:val="000000" w:themeColor="text1"/>
        </w:rPr>
        <w:t xml:space="preserve">EL SUJETO OBLIGADO </w:t>
      </w:r>
      <w:r w:rsidRPr="00472DC3">
        <w:rPr>
          <w:rFonts w:ascii="Palatino Linotype" w:hAnsi="Palatino Linotype" w:cs="Arial"/>
          <w:color w:val="000000" w:themeColor="text1"/>
        </w:rPr>
        <w:t>a la</w:t>
      </w:r>
      <w:r w:rsidRPr="00472DC3">
        <w:rPr>
          <w:rFonts w:ascii="Palatino Linotype" w:hAnsi="Palatino Linotype" w:cs="Arial"/>
          <w:b/>
          <w:color w:val="000000" w:themeColor="text1"/>
        </w:rPr>
        <w:t xml:space="preserve"> </w:t>
      </w:r>
      <w:r w:rsidRPr="00472DC3">
        <w:rPr>
          <w:rFonts w:ascii="Palatino Linotype" w:hAnsi="Palatino Linotype" w:cs="Arial"/>
          <w:color w:val="000000" w:themeColor="text1"/>
        </w:rPr>
        <w:t xml:space="preserve">solicitud de información </w:t>
      </w:r>
      <w:r w:rsidR="009A323E" w:rsidRPr="00472DC3">
        <w:rPr>
          <w:rFonts w:ascii="Palatino Linotype" w:eastAsia="Calibri" w:hAnsi="Palatino Linotype"/>
          <w:b/>
          <w:lang w:val="es-ES"/>
        </w:rPr>
        <w:t>00224/TENANCIN/IP/2020</w:t>
      </w:r>
      <w:r w:rsidRPr="00472DC3">
        <w:rPr>
          <w:rFonts w:ascii="Palatino Linotype" w:hAnsi="Palatino Linotype" w:cs="Arial"/>
          <w:color w:val="000000" w:themeColor="text1"/>
        </w:rPr>
        <w:t>.</w:t>
      </w:r>
    </w:p>
    <w:p w14:paraId="27CBF91D" w14:textId="77777777" w:rsidR="00517284" w:rsidRPr="00472DC3" w:rsidRDefault="00517284" w:rsidP="00517284">
      <w:pPr>
        <w:widowControl w:val="0"/>
        <w:autoSpaceDE w:val="0"/>
        <w:autoSpaceDN w:val="0"/>
        <w:adjustRightInd w:val="0"/>
        <w:spacing w:line="360" w:lineRule="auto"/>
        <w:jc w:val="both"/>
        <w:rPr>
          <w:rFonts w:ascii="Palatino Linotype" w:hAnsi="Palatino Linotype"/>
          <w:b/>
          <w:color w:val="000000" w:themeColor="text1"/>
        </w:rPr>
      </w:pPr>
    </w:p>
    <w:p w14:paraId="57209251" w14:textId="77777777" w:rsidR="00517284" w:rsidRPr="00472DC3" w:rsidRDefault="00517284" w:rsidP="00517284">
      <w:pPr>
        <w:widowControl w:val="0"/>
        <w:autoSpaceDE w:val="0"/>
        <w:autoSpaceDN w:val="0"/>
        <w:adjustRightInd w:val="0"/>
        <w:spacing w:line="360" w:lineRule="auto"/>
        <w:jc w:val="both"/>
        <w:rPr>
          <w:rFonts w:ascii="Palatino Linotype" w:hAnsi="Palatino Linotype" w:cs="Arial"/>
          <w:b/>
          <w:color w:val="000000" w:themeColor="text1"/>
          <w:lang w:val="es-ES_tradnl"/>
        </w:rPr>
      </w:pPr>
      <w:r w:rsidRPr="00472DC3">
        <w:rPr>
          <w:rFonts w:ascii="Palatino Linotype" w:hAnsi="Palatino Linotype" w:cs="Arial"/>
          <w:b/>
          <w:color w:val="000000" w:themeColor="text1"/>
          <w:sz w:val="28"/>
          <w:szCs w:val="28"/>
        </w:rPr>
        <w:t xml:space="preserve">TERCERO. </w:t>
      </w:r>
      <w:r w:rsidRPr="00472DC3">
        <w:rPr>
          <w:rFonts w:ascii="Palatino Linotype" w:hAnsi="Palatino Linotype" w:cs="Arial"/>
          <w:b/>
          <w:color w:val="000000" w:themeColor="text1"/>
          <w:lang w:val="es-ES_tradnl"/>
        </w:rPr>
        <w:t xml:space="preserve">Notifíquese </w:t>
      </w:r>
      <w:r w:rsidRPr="00472DC3">
        <w:rPr>
          <w:rFonts w:ascii="Palatino Linotype" w:hAnsi="Palatino Linotype" w:cs="Arial"/>
          <w:color w:val="000000" w:themeColor="text1"/>
          <w:lang w:val="es-ES_tradnl"/>
        </w:rPr>
        <w:t xml:space="preserve">la presente resolución al Titular de la Unidad de Transparencia del </w:t>
      </w:r>
      <w:r w:rsidRPr="00472DC3">
        <w:rPr>
          <w:rFonts w:ascii="Palatino Linotype" w:hAnsi="Palatino Linotype" w:cs="Arial"/>
          <w:b/>
          <w:color w:val="000000" w:themeColor="text1"/>
          <w:lang w:val="es-ES_tradnl"/>
        </w:rPr>
        <w:t>SUJETO OBLIGADO</w:t>
      </w:r>
      <w:r w:rsidRPr="00472DC3">
        <w:rPr>
          <w:rFonts w:ascii="Palatino Linotype" w:hAnsi="Palatino Linotype" w:cs="Arial"/>
          <w:color w:val="000000" w:themeColor="text1"/>
          <w:lang w:val="es-ES_tradnl"/>
        </w:rPr>
        <w:t xml:space="preserve"> para su conocimiento</w:t>
      </w:r>
      <w:r w:rsidRPr="00472DC3">
        <w:rPr>
          <w:rFonts w:ascii="Palatino Linotype" w:hAnsi="Palatino Linotype" w:cs="Arial"/>
          <w:b/>
          <w:color w:val="000000" w:themeColor="text1"/>
          <w:lang w:val="es-ES_tradnl"/>
        </w:rPr>
        <w:t>.</w:t>
      </w:r>
    </w:p>
    <w:p w14:paraId="179A23E4" w14:textId="77777777" w:rsidR="00517284" w:rsidRPr="00472DC3" w:rsidRDefault="00517284" w:rsidP="00517284">
      <w:pPr>
        <w:widowControl w:val="0"/>
        <w:autoSpaceDE w:val="0"/>
        <w:autoSpaceDN w:val="0"/>
        <w:adjustRightInd w:val="0"/>
        <w:spacing w:line="360" w:lineRule="auto"/>
        <w:jc w:val="both"/>
        <w:rPr>
          <w:rFonts w:ascii="Palatino Linotype" w:hAnsi="Palatino Linotype" w:cs="Arial"/>
          <w:b/>
          <w:color w:val="000000" w:themeColor="text1"/>
          <w:sz w:val="28"/>
          <w:szCs w:val="28"/>
        </w:rPr>
      </w:pPr>
    </w:p>
    <w:p w14:paraId="0F5F9BFA" w14:textId="050B3AF2" w:rsidR="00517284" w:rsidRPr="00472DC3" w:rsidRDefault="00517284" w:rsidP="00517284">
      <w:pPr>
        <w:spacing w:line="360" w:lineRule="auto"/>
        <w:jc w:val="both"/>
        <w:rPr>
          <w:rFonts w:ascii="Palatino Linotype" w:hAnsi="Palatino Linotype"/>
          <w:color w:val="000000" w:themeColor="text1"/>
        </w:rPr>
      </w:pPr>
      <w:r w:rsidRPr="00472DC3">
        <w:rPr>
          <w:rFonts w:ascii="Palatino Linotype" w:hAnsi="Palatino Linotype" w:cs="Arial"/>
          <w:b/>
          <w:color w:val="000000" w:themeColor="text1"/>
          <w:sz w:val="28"/>
          <w:szCs w:val="28"/>
        </w:rPr>
        <w:t>CUARTO.</w:t>
      </w:r>
      <w:r w:rsidRPr="00472DC3">
        <w:rPr>
          <w:rFonts w:ascii="Palatino Linotype" w:eastAsiaTheme="minorEastAsia" w:hAnsi="Palatino Linotype"/>
          <w:b/>
          <w:color w:val="000000" w:themeColor="text1"/>
          <w:szCs w:val="17"/>
          <w:lang w:eastAsia="es-ES_tradnl"/>
        </w:rPr>
        <w:t xml:space="preserve"> Notifíquese</w:t>
      </w:r>
      <w:r w:rsidRPr="00472DC3">
        <w:rPr>
          <w:rFonts w:ascii="Palatino Linotype" w:eastAsiaTheme="minorEastAsia" w:hAnsi="Palatino Linotype"/>
          <w:color w:val="000000" w:themeColor="text1"/>
          <w:szCs w:val="17"/>
          <w:lang w:eastAsia="es-ES_tradnl"/>
        </w:rPr>
        <w:t xml:space="preserve"> a</w:t>
      </w:r>
      <w:r w:rsidR="00E17940" w:rsidRPr="00472DC3">
        <w:rPr>
          <w:rFonts w:ascii="Palatino Linotype" w:eastAsiaTheme="minorEastAsia" w:hAnsi="Palatino Linotype"/>
          <w:color w:val="000000" w:themeColor="text1"/>
          <w:szCs w:val="17"/>
          <w:lang w:eastAsia="es-ES_tradnl"/>
        </w:rPr>
        <w:t>l</w:t>
      </w:r>
      <w:r w:rsidRPr="00472DC3">
        <w:rPr>
          <w:rFonts w:ascii="Palatino Linotype" w:eastAsiaTheme="minorEastAsia" w:hAnsi="Palatino Linotype"/>
          <w:color w:val="000000" w:themeColor="text1"/>
          <w:szCs w:val="17"/>
          <w:lang w:eastAsia="es-ES_tradnl"/>
        </w:rPr>
        <w:t xml:space="preserve"> </w:t>
      </w:r>
      <w:r w:rsidRPr="00472DC3">
        <w:rPr>
          <w:rFonts w:ascii="Palatino Linotype" w:eastAsiaTheme="minorEastAsia" w:hAnsi="Palatino Linotype"/>
          <w:b/>
          <w:color w:val="000000" w:themeColor="text1"/>
          <w:szCs w:val="17"/>
          <w:lang w:eastAsia="es-ES_tradnl"/>
        </w:rPr>
        <w:t>RECURRENTE</w:t>
      </w:r>
      <w:r w:rsidRPr="00472DC3">
        <w:rPr>
          <w:rFonts w:ascii="Palatino Linotype" w:eastAsiaTheme="minorEastAsia" w:hAnsi="Palatino Linotype"/>
          <w:color w:val="000000" w:themeColor="text1"/>
          <w:szCs w:val="17"/>
          <w:lang w:eastAsia="es-ES_tradnl"/>
        </w:rPr>
        <w:t xml:space="preserve"> la presente resolución</w:t>
      </w:r>
      <w:r w:rsidRPr="00472DC3">
        <w:rPr>
          <w:rFonts w:ascii="Palatino Linotype" w:hAnsi="Palatino Linotype"/>
          <w:color w:val="000000" w:themeColor="text1"/>
        </w:rPr>
        <w:t>.</w:t>
      </w:r>
    </w:p>
    <w:p w14:paraId="61EF777F" w14:textId="77777777" w:rsidR="00517284" w:rsidRPr="00472DC3" w:rsidRDefault="00517284" w:rsidP="00517284">
      <w:pPr>
        <w:widowControl w:val="0"/>
        <w:autoSpaceDE w:val="0"/>
        <w:autoSpaceDN w:val="0"/>
        <w:adjustRightInd w:val="0"/>
        <w:spacing w:line="360" w:lineRule="auto"/>
        <w:jc w:val="both"/>
        <w:rPr>
          <w:rFonts w:ascii="Palatino Linotype" w:hAnsi="Palatino Linotype" w:cs="Arial"/>
          <w:b/>
          <w:color w:val="000000" w:themeColor="text1"/>
          <w:sz w:val="28"/>
          <w:szCs w:val="28"/>
        </w:rPr>
      </w:pPr>
    </w:p>
    <w:p w14:paraId="3AC82D63" w14:textId="44CDA309" w:rsidR="00517284" w:rsidRPr="00472DC3" w:rsidRDefault="00517284" w:rsidP="00517284">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r w:rsidRPr="00472DC3">
        <w:rPr>
          <w:rFonts w:ascii="Palatino Linotype" w:hAnsi="Palatino Linotype" w:cs="Arial"/>
          <w:b/>
          <w:color w:val="000000" w:themeColor="text1"/>
          <w:sz w:val="28"/>
          <w:szCs w:val="28"/>
        </w:rPr>
        <w:t xml:space="preserve">QUINTO. </w:t>
      </w:r>
      <w:r w:rsidRPr="00472DC3">
        <w:rPr>
          <w:rFonts w:ascii="Palatino Linotype" w:eastAsiaTheme="minorEastAsia" w:hAnsi="Palatino Linotype"/>
          <w:b/>
          <w:color w:val="000000" w:themeColor="text1"/>
          <w:szCs w:val="17"/>
          <w:lang w:eastAsia="es-ES_tradnl"/>
        </w:rPr>
        <w:t>Hágase del conocimiento</w:t>
      </w:r>
      <w:r w:rsidRPr="00472DC3">
        <w:rPr>
          <w:rFonts w:ascii="Palatino Linotype" w:eastAsiaTheme="minorEastAsia" w:hAnsi="Palatino Linotype"/>
          <w:color w:val="000000" w:themeColor="text1"/>
          <w:szCs w:val="17"/>
          <w:lang w:eastAsia="es-ES_tradnl"/>
        </w:rPr>
        <w:t xml:space="preserve"> de</w:t>
      </w:r>
      <w:r w:rsidR="00E17940" w:rsidRPr="00472DC3">
        <w:rPr>
          <w:rFonts w:ascii="Palatino Linotype" w:eastAsiaTheme="minorEastAsia" w:hAnsi="Palatino Linotype"/>
          <w:color w:val="000000" w:themeColor="text1"/>
          <w:szCs w:val="17"/>
          <w:lang w:eastAsia="es-ES_tradnl"/>
        </w:rPr>
        <w:t>l</w:t>
      </w:r>
      <w:r w:rsidRPr="00472DC3">
        <w:rPr>
          <w:rFonts w:ascii="Palatino Linotype" w:eastAsiaTheme="minorEastAsia" w:hAnsi="Palatino Linotype"/>
          <w:color w:val="000000" w:themeColor="text1"/>
          <w:szCs w:val="17"/>
          <w:lang w:eastAsia="es-ES_tradnl"/>
        </w:rPr>
        <w:t xml:space="preserve"> </w:t>
      </w:r>
      <w:r w:rsidRPr="00472DC3">
        <w:rPr>
          <w:rFonts w:ascii="Palatino Linotype" w:eastAsiaTheme="minorEastAsia" w:hAnsi="Palatino Linotype"/>
          <w:b/>
          <w:color w:val="000000" w:themeColor="text1"/>
          <w:szCs w:val="17"/>
          <w:lang w:eastAsia="es-ES_tradnl"/>
        </w:rPr>
        <w:t>RECURRENTE</w:t>
      </w:r>
      <w:r w:rsidRPr="00472DC3">
        <w:rPr>
          <w:rFonts w:ascii="Palatino Linotype" w:eastAsiaTheme="minorEastAsia"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014527EA" w14:textId="77777777" w:rsidR="00F27D1B" w:rsidRPr="00472DC3" w:rsidRDefault="00F27D1B" w:rsidP="008F6701">
      <w:pPr>
        <w:spacing w:line="360" w:lineRule="auto"/>
        <w:ind w:right="49"/>
        <w:jc w:val="both"/>
        <w:rPr>
          <w:rFonts w:ascii="Palatino Linotype" w:hAnsi="Palatino Linotype"/>
          <w:color w:val="000000" w:themeColor="text1"/>
          <w:szCs w:val="17"/>
          <w:lang w:eastAsia="es-ES_tradnl"/>
        </w:rPr>
      </w:pPr>
    </w:p>
    <w:p w14:paraId="60DCE628" w14:textId="3D836A6B" w:rsidR="00E75068" w:rsidRPr="00472DC3" w:rsidRDefault="00E75068" w:rsidP="008F6701">
      <w:pPr>
        <w:spacing w:line="360" w:lineRule="auto"/>
        <w:jc w:val="both"/>
        <w:rPr>
          <w:rFonts w:ascii="Palatino Linotype" w:hAnsi="Palatino Linotype" w:cs="Arial"/>
          <w:color w:val="000000" w:themeColor="text1"/>
          <w:lang w:val="es-ES"/>
        </w:rPr>
      </w:pPr>
      <w:r w:rsidRPr="00472DC3">
        <w:rPr>
          <w:rFonts w:ascii="Palatino Linotype" w:hAnsi="Palatino Linotype" w:cs="Arial"/>
          <w:color w:val="000000" w:themeColor="text1"/>
          <w:lang w:val="es-ES"/>
        </w:rPr>
        <w:t>ASÍ LO RESUELVE, POR</w:t>
      </w:r>
      <w:r w:rsidR="00472DC3" w:rsidRPr="00472DC3">
        <w:rPr>
          <w:rFonts w:ascii="Palatino Linotype" w:hAnsi="Palatino Linotype" w:cs="Arial"/>
          <w:color w:val="000000" w:themeColor="text1"/>
          <w:lang w:val="es-ES"/>
        </w:rPr>
        <w:t xml:space="preserve"> UNANIMIDAD </w:t>
      </w:r>
      <w:r w:rsidRPr="00472DC3">
        <w:rPr>
          <w:rFonts w:ascii="Palatino Linotype" w:hAnsi="Palatino Linotype" w:cs="Arial"/>
          <w:color w:val="000000" w:themeColor="text1"/>
          <w:lang w:val="es-ES"/>
        </w:rPr>
        <w:t>DE VOTOS EL PLENO DEL</w:t>
      </w:r>
      <w:r w:rsidRPr="00472DC3">
        <w:rPr>
          <w:rFonts w:ascii="Palatino Linotype" w:eastAsia="Arial Unicode MS" w:hAnsi="Palatino Linotype" w:cs="Arial"/>
          <w:color w:val="000000" w:themeColor="text1"/>
          <w:lang w:val="es-ES"/>
        </w:rPr>
        <w:t xml:space="preserve"> INSTITUTO DE </w:t>
      </w:r>
      <w:r w:rsidRPr="00472DC3">
        <w:rPr>
          <w:rFonts w:ascii="Palatino Linotype" w:hAnsi="Palatino Linotype"/>
          <w:color w:val="000000" w:themeColor="text1"/>
          <w:lang w:val="es-ES" w:eastAsia="en-US"/>
        </w:rPr>
        <w:t>TRANSPARENCIA</w:t>
      </w:r>
      <w:r w:rsidRPr="00472DC3">
        <w:rPr>
          <w:rFonts w:ascii="Palatino Linotype" w:eastAsia="Arial Unicode MS" w:hAnsi="Palatino Linotype" w:cs="Arial"/>
          <w:color w:val="000000" w:themeColor="text1"/>
          <w:lang w:val="es-ES"/>
        </w:rPr>
        <w:t>, ACCESO A LA INFORMACIÓN PÚBLICA Y PROTECCIÓN DE DATOS PERSONALES DEL ESTADO DE MÉXICO Y MUNICIPIOS</w:t>
      </w:r>
      <w:r w:rsidRPr="00472DC3">
        <w:rPr>
          <w:rFonts w:ascii="Palatino Linotype" w:hAnsi="Palatino Linotype" w:cs="Arial"/>
          <w:color w:val="000000" w:themeColor="text1"/>
          <w:lang w:val="es-ES"/>
        </w:rPr>
        <w:t xml:space="preserve">, CONFORMADO POR LOS COMISIONADOS ZULEMA MARTÍNEZ SÁNCHEZ; EVA ABAID YAPUR; JOSÉ GUADALUPE LUNA HERNÁNDEZ, JAVIER MARTÍNEZ CRUZ Y LUIS GUSTAVO PARRA NORIEGA; </w:t>
      </w:r>
      <w:r w:rsidRPr="00472DC3">
        <w:rPr>
          <w:rFonts w:ascii="Palatino Linotype" w:hAnsi="Palatino Linotype" w:cs="Arial"/>
          <w:color w:val="000000" w:themeColor="text1"/>
          <w:shd w:val="clear" w:color="auto" w:fill="FFFFFF" w:themeFill="background1"/>
          <w:lang w:val="es-ES"/>
        </w:rPr>
        <w:t xml:space="preserve">EN LA </w:t>
      </w:r>
      <w:r w:rsidR="00E17940" w:rsidRPr="00472DC3">
        <w:rPr>
          <w:rFonts w:ascii="Palatino Linotype" w:hAnsi="Palatino Linotype" w:cs="Arial"/>
          <w:color w:val="000000" w:themeColor="text1"/>
          <w:shd w:val="clear" w:color="auto" w:fill="FFFFFF" w:themeFill="background1"/>
          <w:lang w:val="es-ES"/>
        </w:rPr>
        <w:t>TRIGÉSIMA</w:t>
      </w:r>
      <w:r w:rsidR="00472DC3" w:rsidRPr="00472DC3">
        <w:rPr>
          <w:rFonts w:ascii="Palatino Linotype" w:hAnsi="Palatino Linotype" w:cs="Arial"/>
          <w:color w:val="000000" w:themeColor="text1"/>
          <w:shd w:val="clear" w:color="auto" w:fill="FFFFFF" w:themeFill="background1"/>
          <w:lang w:val="es-ES"/>
        </w:rPr>
        <w:t xml:space="preserve"> PRIMERA</w:t>
      </w:r>
      <w:r w:rsidR="00E17940" w:rsidRPr="00472DC3">
        <w:rPr>
          <w:rFonts w:ascii="Palatino Linotype" w:hAnsi="Palatino Linotype" w:cs="Arial"/>
          <w:color w:val="000000" w:themeColor="text1"/>
          <w:shd w:val="clear" w:color="auto" w:fill="FFFFFF" w:themeFill="background1"/>
          <w:lang w:val="es-ES"/>
        </w:rPr>
        <w:t xml:space="preserve"> </w:t>
      </w:r>
      <w:r w:rsidR="00E17940" w:rsidRPr="00472DC3">
        <w:rPr>
          <w:rFonts w:ascii="Palatino Linotype" w:hAnsi="Palatino Linotype" w:cs="Arial"/>
          <w:color w:val="000000" w:themeColor="text1"/>
          <w:lang w:val="es-ES"/>
        </w:rPr>
        <w:t>SESIÓN ORDINARIA CELEBRADA EL DIECISÉIS DE DICIEMBRE DE DOS MIL VEIN</w:t>
      </w:r>
      <w:r w:rsidRPr="00472DC3">
        <w:rPr>
          <w:rFonts w:ascii="Palatino Linotype" w:hAnsi="Palatino Linotype" w:cs="Arial"/>
          <w:color w:val="000000" w:themeColor="text1"/>
          <w:lang w:val="es-ES"/>
        </w:rPr>
        <w:t xml:space="preserve">TE, ANTE EL SECRETARIO TÉCNICO DEL PLENO, </w:t>
      </w:r>
      <w:r w:rsidRPr="00472DC3">
        <w:rPr>
          <w:rFonts w:ascii="Palatino Linotype" w:eastAsia="Arial Unicode MS" w:hAnsi="Palatino Linotype" w:cs="Arial"/>
          <w:color w:val="000000" w:themeColor="text1"/>
          <w:lang w:val="es-ES"/>
        </w:rPr>
        <w:t>ALEXIS</w:t>
      </w:r>
      <w:r w:rsidRPr="00472DC3">
        <w:rPr>
          <w:rFonts w:ascii="Palatino Linotype" w:hAnsi="Palatino Linotype" w:cs="Arial"/>
          <w:color w:val="000000" w:themeColor="text1"/>
          <w:lang w:val="es-ES"/>
        </w:rPr>
        <w:t xml:space="preserve"> TAPIA RAMÍREZ.</w:t>
      </w:r>
    </w:p>
    <w:tbl>
      <w:tblPr>
        <w:tblW w:w="10368" w:type="dxa"/>
        <w:jc w:val="center"/>
        <w:tblLayout w:type="fixed"/>
        <w:tblLook w:val="04A0" w:firstRow="1" w:lastRow="0" w:firstColumn="1" w:lastColumn="0" w:noHBand="0" w:noVBand="1"/>
      </w:tblPr>
      <w:tblGrid>
        <w:gridCol w:w="10368"/>
      </w:tblGrid>
      <w:tr w:rsidR="002067AA" w:rsidRPr="00472DC3" w14:paraId="11943F53" w14:textId="77777777" w:rsidTr="00900DA1">
        <w:trPr>
          <w:jc w:val="center"/>
        </w:trPr>
        <w:tc>
          <w:tcPr>
            <w:tcW w:w="10368" w:type="dxa"/>
          </w:tcPr>
          <w:p w14:paraId="15767B5A" w14:textId="77777777" w:rsidR="00E75068" w:rsidRPr="00472DC3" w:rsidRDefault="00E75068" w:rsidP="008F6701">
            <w:pPr>
              <w:jc w:val="center"/>
              <w:rPr>
                <w:rFonts w:ascii="Palatino Linotype" w:eastAsiaTheme="minorEastAsia" w:hAnsi="Palatino Linotype" w:cs="Arial"/>
                <w:b/>
                <w:color w:val="000000" w:themeColor="text1"/>
                <w:lang w:val="es-ES_tradnl"/>
              </w:rPr>
            </w:pPr>
          </w:p>
          <w:p w14:paraId="7243E1D9" w14:textId="77777777" w:rsidR="00E75068" w:rsidRPr="00472DC3" w:rsidRDefault="00E75068" w:rsidP="008F6701">
            <w:pPr>
              <w:jc w:val="center"/>
              <w:rPr>
                <w:rFonts w:ascii="Palatino Linotype" w:eastAsiaTheme="minorEastAsia" w:hAnsi="Palatino Linotype" w:cs="Arial"/>
                <w:b/>
                <w:color w:val="000000" w:themeColor="text1"/>
                <w:lang w:val="es-ES_tradnl"/>
              </w:rPr>
            </w:pPr>
          </w:p>
          <w:p w14:paraId="4E9B90D2" w14:textId="77777777" w:rsidR="00BD22A6" w:rsidRPr="00472DC3" w:rsidRDefault="00BD22A6" w:rsidP="008F6701">
            <w:pPr>
              <w:jc w:val="center"/>
              <w:rPr>
                <w:rFonts w:ascii="Palatino Linotype" w:eastAsiaTheme="minorEastAsia" w:hAnsi="Palatino Linotype" w:cs="Arial"/>
                <w:b/>
                <w:color w:val="000000" w:themeColor="text1"/>
                <w:lang w:val="es-ES_tradnl"/>
              </w:rPr>
            </w:pPr>
          </w:p>
          <w:p w14:paraId="313C2C4E" w14:textId="77777777" w:rsidR="00E75068" w:rsidRPr="00472DC3" w:rsidRDefault="00E75068" w:rsidP="008F6701">
            <w:pPr>
              <w:jc w:val="center"/>
              <w:rPr>
                <w:rFonts w:ascii="Palatino Linotype" w:eastAsiaTheme="minorEastAsia" w:hAnsi="Palatino Linotype" w:cs="Arial"/>
                <w:b/>
                <w:color w:val="000000" w:themeColor="text1"/>
                <w:lang w:val="es-ES_tradnl"/>
              </w:rPr>
            </w:pPr>
          </w:p>
          <w:tbl>
            <w:tblPr>
              <w:tblW w:w="10365" w:type="dxa"/>
              <w:jc w:val="center"/>
              <w:tblLayout w:type="fixed"/>
              <w:tblLook w:val="04A0" w:firstRow="1" w:lastRow="0" w:firstColumn="1" w:lastColumn="0" w:noHBand="0" w:noVBand="1"/>
            </w:tblPr>
            <w:tblGrid>
              <w:gridCol w:w="5182"/>
              <w:gridCol w:w="5183"/>
            </w:tblGrid>
            <w:tr w:rsidR="002067AA" w:rsidRPr="00472DC3" w14:paraId="2FD02E3E" w14:textId="77777777" w:rsidTr="00900DA1">
              <w:trPr>
                <w:jc w:val="center"/>
              </w:trPr>
              <w:tc>
                <w:tcPr>
                  <w:tcW w:w="10365" w:type="dxa"/>
                  <w:gridSpan w:val="2"/>
                  <w:shd w:val="clear" w:color="auto" w:fill="auto"/>
                </w:tcPr>
                <w:p w14:paraId="75964ED4" w14:textId="77777777" w:rsidR="00472DC3" w:rsidRPr="00472DC3" w:rsidRDefault="00472DC3" w:rsidP="008F6701">
                  <w:pPr>
                    <w:jc w:val="center"/>
                    <w:rPr>
                      <w:rFonts w:ascii="Palatino Linotype" w:eastAsiaTheme="minorEastAsia" w:hAnsi="Palatino Linotype" w:cs="Arial"/>
                      <w:b/>
                      <w:color w:val="000000" w:themeColor="text1"/>
                      <w:lang w:val="es-ES_tradnl"/>
                    </w:rPr>
                  </w:pPr>
                </w:p>
                <w:p w14:paraId="225B118E" w14:textId="77777777" w:rsidR="00472DC3" w:rsidRPr="00472DC3" w:rsidRDefault="00472DC3" w:rsidP="008F6701">
                  <w:pPr>
                    <w:jc w:val="center"/>
                    <w:rPr>
                      <w:rFonts w:ascii="Palatino Linotype" w:eastAsiaTheme="minorEastAsia" w:hAnsi="Palatino Linotype" w:cs="Arial"/>
                      <w:b/>
                      <w:color w:val="000000" w:themeColor="text1"/>
                      <w:lang w:val="es-ES_tradnl"/>
                    </w:rPr>
                  </w:pPr>
                </w:p>
                <w:p w14:paraId="1ABD35DA" w14:textId="77777777" w:rsidR="00472DC3" w:rsidRPr="00472DC3" w:rsidRDefault="00472DC3" w:rsidP="008F6701">
                  <w:pPr>
                    <w:jc w:val="center"/>
                    <w:rPr>
                      <w:rFonts w:ascii="Palatino Linotype" w:eastAsiaTheme="minorEastAsia" w:hAnsi="Palatino Linotype" w:cs="Arial"/>
                      <w:b/>
                      <w:color w:val="000000" w:themeColor="text1"/>
                      <w:lang w:val="es-ES_tradnl"/>
                    </w:rPr>
                  </w:pPr>
                </w:p>
                <w:p w14:paraId="67C7A7B0" w14:textId="77777777" w:rsidR="00472DC3" w:rsidRPr="00472DC3" w:rsidRDefault="00472DC3" w:rsidP="008F6701">
                  <w:pPr>
                    <w:jc w:val="center"/>
                    <w:rPr>
                      <w:rFonts w:ascii="Palatino Linotype" w:eastAsiaTheme="minorEastAsia" w:hAnsi="Palatino Linotype" w:cs="Arial"/>
                      <w:b/>
                      <w:color w:val="000000" w:themeColor="text1"/>
                      <w:lang w:val="es-ES_tradnl"/>
                    </w:rPr>
                  </w:pPr>
                </w:p>
                <w:p w14:paraId="6C7C8A85" w14:textId="77777777" w:rsidR="00E75068" w:rsidRPr="00472DC3" w:rsidRDefault="00E75068" w:rsidP="008F6701">
                  <w:pPr>
                    <w:jc w:val="center"/>
                    <w:rPr>
                      <w:rFonts w:ascii="Palatino Linotype" w:eastAsiaTheme="minorEastAsia" w:hAnsi="Palatino Linotype" w:cs="Arial"/>
                      <w:b/>
                      <w:color w:val="000000" w:themeColor="text1"/>
                      <w:lang w:val="es-ES_tradnl"/>
                    </w:rPr>
                  </w:pPr>
                  <w:r w:rsidRPr="00472DC3">
                    <w:rPr>
                      <w:rFonts w:ascii="Palatino Linotype" w:eastAsiaTheme="minorEastAsia" w:hAnsi="Palatino Linotype" w:cs="Arial"/>
                      <w:b/>
                      <w:color w:val="000000" w:themeColor="text1"/>
                      <w:lang w:val="es-ES_tradnl"/>
                    </w:rPr>
                    <w:t>Zulema Martínez Sánchez</w:t>
                  </w:r>
                </w:p>
                <w:p w14:paraId="00DAF686" w14:textId="77777777" w:rsidR="00E75068" w:rsidRPr="00472DC3" w:rsidRDefault="00E75068" w:rsidP="008F6701">
                  <w:pPr>
                    <w:jc w:val="center"/>
                    <w:rPr>
                      <w:rFonts w:ascii="Palatino Linotype" w:eastAsiaTheme="minorEastAsia" w:hAnsi="Palatino Linotype" w:cs="Arial"/>
                      <w:color w:val="000000" w:themeColor="text1"/>
                      <w:lang w:val="es-ES_tradnl"/>
                    </w:rPr>
                  </w:pPr>
                  <w:r w:rsidRPr="00472DC3">
                    <w:rPr>
                      <w:rFonts w:ascii="Palatino Linotype" w:eastAsiaTheme="minorEastAsia" w:hAnsi="Palatino Linotype" w:cs="Arial"/>
                      <w:color w:val="000000" w:themeColor="text1"/>
                      <w:lang w:val="es-ES_tradnl"/>
                    </w:rPr>
                    <w:t>Comisionada Presidenta</w:t>
                  </w:r>
                </w:p>
                <w:p w14:paraId="6B301CDD" w14:textId="77777777" w:rsidR="00E75068" w:rsidRPr="00472DC3" w:rsidRDefault="00E75068" w:rsidP="008F6701">
                  <w:pPr>
                    <w:jc w:val="center"/>
                    <w:rPr>
                      <w:rFonts w:ascii="Palatino Linotype" w:eastAsiaTheme="minorEastAsia" w:hAnsi="Palatino Linotype" w:cs="Arial"/>
                      <w:b/>
                      <w:color w:val="000000" w:themeColor="text1"/>
                      <w:lang w:val="es-ES_tradnl"/>
                    </w:rPr>
                  </w:pPr>
                  <w:r w:rsidRPr="00472DC3">
                    <w:rPr>
                      <w:rFonts w:ascii="Palatino Linotype" w:eastAsiaTheme="minorEastAsia" w:hAnsi="Palatino Linotype" w:cs="Arial"/>
                      <w:b/>
                      <w:color w:val="000000" w:themeColor="text1"/>
                      <w:lang w:val="es-ES_tradnl"/>
                    </w:rPr>
                    <w:t xml:space="preserve">(RÚBRICA) </w:t>
                  </w:r>
                </w:p>
              </w:tc>
            </w:tr>
            <w:tr w:rsidR="002067AA" w:rsidRPr="00472DC3" w14:paraId="3053E5C8" w14:textId="77777777" w:rsidTr="00900DA1">
              <w:trPr>
                <w:jc w:val="center"/>
              </w:trPr>
              <w:tc>
                <w:tcPr>
                  <w:tcW w:w="5182" w:type="dxa"/>
                  <w:shd w:val="clear" w:color="auto" w:fill="auto"/>
                </w:tcPr>
                <w:p w14:paraId="608ACB60" w14:textId="77777777" w:rsidR="00E75068" w:rsidRPr="00472DC3" w:rsidRDefault="00E75068" w:rsidP="008F6701">
                  <w:pPr>
                    <w:jc w:val="center"/>
                    <w:rPr>
                      <w:rFonts w:ascii="Palatino Linotype" w:eastAsiaTheme="minorEastAsia" w:hAnsi="Palatino Linotype" w:cs="Arial"/>
                      <w:b/>
                      <w:color w:val="000000" w:themeColor="text1"/>
                      <w:lang w:val="es-ES_tradnl"/>
                    </w:rPr>
                  </w:pPr>
                </w:p>
                <w:p w14:paraId="47A90D52" w14:textId="77777777" w:rsidR="00E75068" w:rsidRPr="00472DC3" w:rsidRDefault="00E75068" w:rsidP="008F6701">
                  <w:pPr>
                    <w:jc w:val="center"/>
                    <w:rPr>
                      <w:rFonts w:ascii="Palatino Linotype" w:eastAsiaTheme="minorEastAsia" w:hAnsi="Palatino Linotype" w:cs="Arial"/>
                      <w:b/>
                      <w:color w:val="000000" w:themeColor="text1"/>
                      <w:lang w:val="es-ES_tradnl"/>
                    </w:rPr>
                  </w:pPr>
                </w:p>
                <w:p w14:paraId="3B70EEC3" w14:textId="77777777" w:rsidR="00E75068" w:rsidRPr="00472DC3" w:rsidRDefault="00E75068" w:rsidP="008F6701">
                  <w:pPr>
                    <w:jc w:val="center"/>
                    <w:rPr>
                      <w:rFonts w:ascii="Palatino Linotype" w:eastAsiaTheme="minorEastAsia" w:hAnsi="Palatino Linotype" w:cs="Arial"/>
                      <w:b/>
                      <w:color w:val="000000" w:themeColor="text1"/>
                      <w:lang w:val="es-ES_tradnl"/>
                    </w:rPr>
                  </w:pPr>
                </w:p>
                <w:p w14:paraId="76847EDC" w14:textId="77777777" w:rsidR="00E75068" w:rsidRPr="00472DC3" w:rsidRDefault="00E75068" w:rsidP="008F6701">
                  <w:pPr>
                    <w:jc w:val="center"/>
                    <w:rPr>
                      <w:rFonts w:ascii="Palatino Linotype" w:eastAsiaTheme="minorEastAsia" w:hAnsi="Palatino Linotype" w:cs="Arial"/>
                      <w:b/>
                      <w:color w:val="000000" w:themeColor="text1"/>
                      <w:lang w:val="es-ES_tradnl"/>
                    </w:rPr>
                  </w:pPr>
                </w:p>
                <w:p w14:paraId="5403BDD3" w14:textId="77777777" w:rsidR="00E75068" w:rsidRPr="00472DC3" w:rsidRDefault="00E75068" w:rsidP="008F6701">
                  <w:pPr>
                    <w:jc w:val="center"/>
                    <w:rPr>
                      <w:rFonts w:ascii="Palatino Linotype" w:eastAsiaTheme="minorEastAsia" w:hAnsi="Palatino Linotype" w:cs="Arial"/>
                      <w:b/>
                      <w:color w:val="000000" w:themeColor="text1"/>
                      <w:lang w:val="es-ES_tradnl"/>
                    </w:rPr>
                  </w:pPr>
                  <w:r w:rsidRPr="00472DC3">
                    <w:rPr>
                      <w:rFonts w:ascii="Palatino Linotype" w:eastAsiaTheme="minorEastAsia" w:hAnsi="Palatino Linotype" w:cs="Arial"/>
                      <w:b/>
                      <w:color w:val="000000" w:themeColor="text1"/>
                      <w:lang w:val="es-ES_tradnl"/>
                    </w:rPr>
                    <w:t xml:space="preserve">Eva </w:t>
                  </w:r>
                  <w:proofErr w:type="spellStart"/>
                  <w:r w:rsidRPr="00472DC3">
                    <w:rPr>
                      <w:rFonts w:ascii="Palatino Linotype" w:eastAsiaTheme="minorEastAsia" w:hAnsi="Palatino Linotype" w:cs="Arial"/>
                      <w:b/>
                      <w:color w:val="000000" w:themeColor="text1"/>
                      <w:lang w:val="es-ES_tradnl"/>
                    </w:rPr>
                    <w:t>Abaid</w:t>
                  </w:r>
                  <w:proofErr w:type="spellEnd"/>
                  <w:r w:rsidRPr="00472DC3">
                    <w:rPr>
                      <w:rFonts w:ascii="Palatino Linotype" w:eastAsiaTheme="minorEastAsia" w:hAnsi="Palatino Linotype" w:cs="Arial"/>
                      <w:b/>
                      <w:color w:val="000000" w:themeColor="text1"/>
                      <w:lang w:val="es-ES_tradnl"/>
                    </w:rPr>
                    <w:t xml:space="preserve"> </w:t>
                  </w:r>
                  <w:proofErr w:type="spellStart"/>
                  <w:r w:rsidRPr="00472DC3">
                    <w:rPr>
                      <w:rFonts w:ascii="Palatino Linotype" w:eastAsiaTheme="minorEastAsia" w:hAnsi="Palatino Linotype" w:cs="Arial"/>
                      <w:b/>
                      <w:color w:val="000000" w:themeColor="text1"/>
                      <w:lang w:val="es-ES_tradnl"/>
                    </w:rPr>
                    <w:t>Yapur</w:t>
                  </w:r>
                  <w:proofErr w:type="spellEnd"/>
                </w:p>
                <w:p w14:paraId="2E9623E4" w14:textId="77777777" w:rsidR="00E75068" w:rsidRPr="00472DC3" w:rsidRDefault="00E75068" w:rsidP="008F6701">
                  <w:pPr>
                    <w:jc w:val="center"/>
                    <w:rPr>
                      <w:rFonts w:ascii="Palatino Linotype" w:eastAsiaTheme="minorEastAsia" w:hAnsi="Palatino Linotype" w:cs="Arial"/>
                      <w:color w:val="000000" w:themeColor="text1"/>
                      <w:lang w:val="es-ES_tradnl"/>
                    </w:rPr>
                  </w:pPr>
                  <w:r w:rsidRPr="00472DC3">
                    <w:rPr>
                      <w:rFonts w:ascii="Palatino Linotype" w:eastAsiaTheme="minorEastAsia" w:hAnsi="Palatino Linotype" w:cs="Arial"/>
                      <w:color w:val="000000" w:themeColor="text1"/>
                      <w:lang w:val="es-ES_tradnl"/>
                    </w:rPr>
                    <w:t>Comisionada</w:t>
                  </w:r>
                </w:p>
                <w:p w14:paraId="50EBAC4E" w14:textId="77777777" w:rsidR="00E75068" w:rsidRPr="00472DC3" w:rsidRDefault="00E75068" w:rsidP="008F6701">
                  <w:pPr>
                    <w:jc w:val="center"/>
                    <w:rPr>
                      <w:rFonts w:ascii="Palatino Linotype" w:eastAsiaTheme="minorEastAsia" w:hAnsi="Palatino Linotype" w:cs="Arial"/>
                      <w:b/>
                      <w:color w:val="000000" w:themeColor="text1"/>
                      <w:lang w:val="es-ES_tradnl"/>
                    </w:rPr>
                  </w:pPr>
                  <w:r w:rsidRPr="00472DC3">
                    <w:rPr>
                      <w:rFonts w:ascii="Palatino Linotype" w:eastAsiaTheme="minorEastAsia" w:hAnsi="Palatino Linotype" w:cs="Arial"/>
                      <w:b/>
                      <w:color w:val="000000" w:themeColor="text1"/>
                      <w:lang w:val="es-ES_tradnl"/>
                    </w:rPr>
                    <w:t>(RÚBRICA)</w:t>
                  </w:r>
                </w:p>
              </w:tc>
              <w:tc>
                <w:tcPr>
                  <w:tcW w:w="5183" w:type="dxa"/>
                  <w:shd w:val="clear" w:color="auto" w:fill="auto"/>
                </w:tcPr>
                <w:p w14:paraId="7C3E1B4D" w14:textId="77777777" w:rsidR="00E75068" w:rsidRPr="00472DC3" w:rsidRDefault="00E75068" w:rsidP="008F6701">
                  <w:pPr>
                    <w:jc w:val="center"/>
                    <w:rPr>
                      <w:rFonts w:ascii="Palatino Linotype" w:eastAsiaTheme="minorEastAsia" w:hAnsi="Palatino Linotype" w:cs="Arial"/>
                      <w:b/>
                      <w:color w:val="000000" w:themeColor="text1"/>
                      <w:lang w:val="es-ES_tradnl"/>
                    </w:rPr>
                  </w:pPr>
                </w:p>
                <w:p w14:paraId="75AA598C" w14:textId="77777777" w:rsidR="00E75068" w:rsidRPr="00472DC3" w:rsidRDefault="00E75068" w:rsidP="008F6701">
                  <w:pPr>
                    <w:jc w:val="center"/>
                    <w:rPr>
                      <w:rFonts w:ascii="Palatino Linotype" w:eastAsiaTheme="minorEastAsia" w:hAnsi="Palatino Linotype" w:cs="Arial"/>
                      <w:b/>
                      <w:color w:val="000000" w:themeColor="text1"/>
                      <w:lang w:val="es-ES_tradnl"/>
                    </w:rPr>
                  </w:pPr>
                </w:p>
                <w:p w14:paraId="233A4460" w14:textId="77777777" w:rsidR="00E75068" w:rsidRPr="00472DC3" w:rsidRDefault="00E75068" w:rsidP="008F6701">
                  <w:pPr>
                    <w:jc w:val="center"/>
                    <w:rPr>
                      <w:rFonts w:ascii="Palatino Linotype" w:eastAsiaTheme="minorEastAsia" w:hAnsi="Palatino Linotype" w:cs="Arial"/>
                      <w:b/>
                      <w:color w:val="000000" w:themeColor="text1"/>
                      <w:lang w:val="es-ES_tradnl"/>
                    </w:rPr>
                  </w:pPr>
                </w:p>
                <w:p w14:paraId="0D5DDBBD" w14:textId="77777777" w:rsidR="00E75068" w:rsidRPr="00472DC3" w:rsidRDefault="00E75068" w:rsidP="008F6701">
                  <w:pPr>
                    <w:jc w:val="center"/>
                    <w:rPr>
                      <w:rFonts w:ascii="Palatino Linotype" w:eastAsiaTheme="minorEastAsia" w:hAnsi="Palatino Linotype" w:cs="Arial"/>
                      <w:b/>
                      <w:color w:val="000000" w:themeColor="text1"/>
                      <w:lang w:val="es-ES_tradnl"/>
                    </w:rPr>
                  </w:pPr>
                </w:p>
                <w:p w14:paraId="64C3925D" w14:textId="77777777" w:rsidR="00E75068" w:rsidRPr="00472DC3" w:rsidRDefault="00E75068" w:rsidP="008F6701">
                  <w:pPr>
                    <w:jc w:val="center"/>
                    <w:rPr>
                      <w:rFonts w:ascii="Palatino Linotype" w:eastAsiaTheme="minorEastAsia" w:hAnsi="Palatino Linotype" w:cs="Arial"/>
                      <w:b/>
                      <w:color w:val="000000" w:themeColor="text1"/>
                      <w:lang w:val="es-ES_tradnl"/>
                    </w:rPr>
                  </w:pPr>
                  <w:r w:rsidRPr="00472DC3">
                    <w:rPr>
                      <w:rFonts w:ascii="Palatino Linotype" w:eastAsiaTheme="minorEastAsia" w:hAnsi="Palatino Linotype" w:cs="Arial"/>
                      <w:b/>
                      <w:color w:val="000000" w:themeColor="text1"/>
                      <w:lang w:val="es-ES_tradnl"/>
                    </w:rPr>
                    <w:t>José Guadalupe Luna Hernández</w:t>
                  </w:r>
                </w:p>
                <w:p w14:paraId="3DD2D62C" w14:textId="77777777" w:rsidR="00E75068" w:rsidRPr="00472DC3" w:rsidRDefault="00E75068" w:rsidP="008F6701">
                  <w:pPr>
                    <w:jc w:val="center"/>
                    <w:rPr>
                      <w:rFonts w:ascii="Palatino Linotype" w:eastAsiaTheme="minorEastAsia" w:hAnsi="Palatino Linotype" w:cs="Arial"/>
                      <w:color w:val="000000" w:themeColor="text1"/>
                      <w:lang w:val="es-ES_tradnl"/>
                    </w:rPr>
                  </w:pPr>
                  <w:r w:rsidRPr="00472DC3">
                    <w:rPr>
                      <w:rFonts w:ascii="Palatino Linotype" w:eastAsiaTheme="minorEastAsia" w:hAnsi="Palatino Linotype" w:cs="Arial"/>
                      <w:color w:val="000000" w:themeColor="text1"/>
                      <w:lang w:val="es-ES_tradnl"/>
                    </w:rPr>
                    <w:t>Comisionado</w:t>
                  </w:r>
                </w:p>
                <w:p w14:paraId="5C6F2E66" w14:textId="77777777" w:rsidR="00E75068" w:rsidRPr="00472DC3" w:rsidRDefault="00E75068" w:rsidP="008F6701">
                  <w:pPr>
                    <w:jc w:val="center"/>
                    <w:rPr>
                      <w:rFonts w:ascii="Palatino Linotype" w:eastAsiaTheme="minorEastAsia" w:hAnsi="Palatino Linotype" w:cs="Arial"/>
                      <w:b/>
                      <w:color w:val="000000" w:themeColor="text1"/>
                      <w:lang w:val="es-ES_tradnl"/>
                    </w:rPr>
                  </w:pPr>
                  <w:r w:rsidRPr="00472DC3">
                    <w:rPr>
                      <w:rFonts w:ascii="Palatino Linotype" w:eastAsiaTheme="minorEastAsia" w:hAnsi="Palatino Linotype" w:cs="Arial"/>
                      <w:b/>
                      <w:color w:val="000000" w:themeColor="text1"/>
                      <w:lang w:val="es-ES_tradnl"/>
                    </w:rPr>
                    <w:t>(RÚBRICA)</w:t>
                  </w:r>
                </w:p>
              </w:tc>
            </w:tr>
            <w:tr w:rsidR="002067AA" w:rsidRPr="00472DC3" w14:paraId="127135F4" w14:textId="77777777" w:rsidTr="00900DA1">
              <w:trPr>
                <w:jc w:val="center"/>
              </w:trPr>
              <w:tc>
                <w:tcPr>
                  <w:tcW w:w="5182" w:type="dxa"/>
                  <w:shd w:val="clear" w:color="auto" w:fill="auto"/>
                </w:tcPr>
                <w:p w14:paraId="1DA3049F" w14:textId="77777777" w:rsidR="00E75068" w:rsidRPr="00472DC3" w:rsidRDefault="00E75068" w:rsidP="008F6701">
                  <w:pPr>
                    <w:jc w:val="center"/>
                    <w:rPr>
                      <w:rFonts w:ascii="Palatino Linotype" w:eastAsiaTheme="minorEastAsia" w:hAnsi="Palatino Linotype" w:cs="Arial"/>
                      <w:b/>
                      <w:color w:val="000000" w:themeColor="text1"/>
                      <w:lang w:val="es-ES_tradnl"/>
                    </w:rPr>
                  </w:pPr>
                </w:p>
                <w:p w14:paraId="11F50EDF" w14:textId="77777777" w:rsidR="00E75068" w:rsidRPr="00472DC3" w:rsidRDefault="00E75068" w:rsidP="008F6701">
                  <w:pPr>
                    <w:jc w:val="center"/>
                    <w:rPr>
                      <w:rFonts w:ascii="Palatino Linotype" w:eastAsiaTheme="minorEastAsia" w:hAnsi="Palatino Linotype" w:cs="Arial"/>
                      <w:b/>
                      <w:color w:val="000000" w:themeColor="text1"/>
                      <w:lang w:val="es-ES_tradnl"/>
                    </w:rPr>
                  </w:pPr>
                </w:p>
                <w:p w14:paraId="014842F4" w14:textId="77777777" w:rsidR="00E75068" w:rsidRPr="00472DC3" w:rsidRDefault="00E75068" w:rsidP="008F6701">
                  <w:pPr>
                    <w:jc w:val="center"/>
                    <w:rPr>
                      <w:rFonts w:ascii="Palatino Linotype" w:eastAsiaTheme="minorEastAsia" w:hAnsi="Palatino Linotype" w:cs="Arial"/>
                      <w:b/>
                      <w:color w:val="000000" w:themeColor="text1"/>
                      <w:lang w:val="es-ES_tradnl"/>
                    </w:rPr>
                  </w:pPr>
                </w:p>
                <w:p w14:paraId="4C3D381F" w14:textId="77777777" w:rsidR="00E75068" w:rsidRPr="00472DC3" w:rsidRDefault="00E75068" w:rsidP="008F6701">
                  <w:pPr>
                    <w:jc w:val="center"/>
                    <w:rPr>
                      <w:rFonts w:ascii="Palatino Linotype" w:eastAsiaTheme="minorEastAsia" w:hAnsi="Palatino Linotype" w:cs="Arial"/>
                      <w:b/>
                      <w:color w:val="000000" w:themeColor="text1"/>
                      <w:lang w:val="es-ES_tradnl"/>
                    </w:rPr>
                  </w:pPr>
                </w:p>
                <w:p w14:paraId="639EE0EA" w14:textId="77777777" w:rsidR="00E75068" w:rsidRPr="00472DC3" w:rsidRDefault="00E75068" w:rsidP="008F6701">
                  <w:pPr>
                    <w:jc w:val="center"/>
                    <w:rPr>
                      <w:rFonts w:ascii="Palatino Linotype" w:eastAsiaTheme="minorEastAsia" w:hAnsi="Palatino Linotype" w:cs="Arial"/>
                      <w:b/>
                      <w:color w:val="000000" w:themeColor="text1"/>
                      <w:lang w:val="es-ES_tradnl"/>
                    </w:rPr>
                  </w:pPr>
                  <w:r w:rsidRPr="00472DC3">
                    <w:rPr>
                      <w:rFonts w:ascii="Palatino Linotype" w:eastAsiaTheme="minorEastAsia" w:hAnsi="Palatino Linotype" w:cs="Arial"/>
                      <w:b/>
                      <w:color w:val="000000" w:themeColor="text1"/>
                      <w:lang w:val="es-ES_tradnl"/>
                    </w:rPr>
                    <w:t>Javier Martínez Cruz</w:t>
                  </w:r>
                </w:p>
                <w:p w14:paraId="61276CA3" w14:textId="77777777" w:rsidR="00E75068" w:rsidRPr="00472DC3" w:rsidRDefault="00E75068" w:rsidP="008F6701">
                  <w:pPr>
                    <w:jc w:val="center"/>
                    <w:rPr>
                      <w:rFonts w:ascii="Palatino Linotype" w:eastAsiaTheme="minorEastAsia" w:hAnsi="Palatino Linotype" w:cs="Arial"/>
                      <w:color w:val="000000" w:themeColor="text1"/>
                      <w:lang w:val="es-ES_tradnl"/>
                    </w:rPr>
                  </w:pPr>
                  <w:r w:rsidRPr="00472DC3">
                    <w:rPr>
                      <w:rFonts w:ascii="Palatino Linotype" w:eastAsiaTheme="minorEastAsia" w:hAnsi="Palatino Linotype" w:cs="Arial"/>
                      <w:color w:val="000000" w:themeColor="text1"/>
                      <w:lang w:val="es-ES_tradnl"/>
                    </w:rPr>
                    <w:t>Comisionado</w:t>
                  </w:r>
                </w:p>
                <w:p w14:paraId="407F9E2E" w14:textId="77777777" w:rsidR="00E75068" w:rsidRPr="00472DC3" w:rsidRDefault="00E75068" w:rsidP="008F6701">
                  <w:pPr>
                    <w:jc w:val="center"/>
                    <w:rPr>
                      <w:rFonts w:ascii="Palatino Linotype" w:eastAsiaTheme="minorEastAsia" w:hAnsi="Palatino Linotype" w:cs="Arial"/>
                      <w:b/>
                      <w:color w:val="000000" w:themeColor="text1"/>
                      <w:lang w:val="es-ES_tradnl"/>
                    </w:rPr>
                  </w:pPr>
                  <w:r w:rsidRPr="00472DC3">
                    <w:rPr>
                      <w:rFonts w:ascii="Palatino Linotype" w:eastAsiaTheme="minorEastAsia" w:hAnsi="Palatino Linotype" w:cs="Arial"/>
                      <w:b/>
                      <w:color w:val="000000" w:themeColor="text1"/>
                      <w:lang w:val="es-ES_tradnl"/>
                    </w:rPr>
                    <w:t>(RÚBRICA)</w:t>
                  </w:r>
                </w:p>
              </w:tc>
              <w:tc>
                <w:tcPr>
                  <w:tcW w:w="5183" w:type="dxa"/>
                  <w:shd w:val="clear" w:color="auto" w:fill="auto"/>
                </w:tcPr>
                <w:p w14:paraId="7AE412F0" w14:textId="77777777" w:rsidR="00E75068" w:rsidRPr="00472DC3" w:rsidRDefault="00E75068" w:rsidP="008F6701">
                  <w:pPr>
                    <w:jc w:val="center"/>
                    <w:rPr>
                      <w:rFonts w:ascii="Palatino Linotype" w:eastAsiaTheme="minorEastAsia" w:hAnsi="Palatino Linotype" w:cs="Arial"/>
                      <w:b/>
                      <w:color w:val="000000" w:themeColor="text1"/>
                      <w:lang w:val="es-ES_tradnl"/>
                    </w:rPr>
                  </w:pPr>
                </w:p>
                <w:p w14:paraId="1AB7854A" w14:textId="77777777" w:rsidR="00E75068" w:rsidRPr="00472DC3" w:rsidRDefault="00E75068" w:rsidP="008F6701">
                  <w:pPr>
                    <w:jc w:val="center"/>
                    <w:rPr>
                      <w:rFonts w:ascii="Palatino Linotype" w:eastAsiaTheme="minorEastAsia" w:hAnsi="Palatino Linotype" w:cs="Arial"/>
                      <w:b/>
                      <w:color w:val="000000" w:themeColor="text1"/>
                      <w:lang w:val="es-ES_tradnl"/>
                    </w:rPr>
                  </w:pPr>
                </w:p>
                <w:p w14:paraId="0D81245A" w14:textId="77777777" w:rsidR="00E75068" w:rsidRPr="00472DC3" w:rsidRDefault="00E75068" w:rsidP="008F6701">
                  <w:pPr>
                    <w:jc w:val="center"/>
                    <w:rPr>
                      <w:rFonts w:ascii="Palatino Linotype" w:eastAsiaTheme="minorEastAsia" w:hAnsi="Palatino Linotype" w:cs="Arial"/>
                      <w:b/>
                      <w:color w:val="000000" w:themeColor="text1"/>
                      <w:lang w:val="es-ES_tradnl"/>
                    </w:rPr>
                  </w:pPr>
                </w:p>
                <w:p w14:paraId="2E5C5A93" w14:textId="77777777" w:rsidR="00E75068" w:rsidRPr="00472DC3" w:rsidRDefault="00E75068" w:rsidP="008F6701">
                  <w:pPr>
                    <w:jc w:val="center"/>
                    <w:rPr>
                      <w:rFonts w:ascii="Palatino Linotype" w:eastAsiaTheme="minorEastAsia" w:hAnsi="Palatino Linotype" w:cs="Arial"/>
                      <w:b/>
                      <w:color w:val="000000" w:themeColor="text1"/>
                      <w:lang w:val="es-ES_tradnl"/>
                    </w:rPr>
                  </w:pPr>
                </w:p>
                <w:p w14:paraId="280B96FD" w14:textId="77777777" w:rsidR="00E75068" w:rsidRPr="00472DC3" w:rsidRDefault="00E75068" w:rsidP="008F6701">
                  <w:pPr>
                    <w:jc w:val="center"/>
                    <w:rPr>
                      <w:rFonts w:ascii="Palatino Linotype" w:eastAsiaTheme="minorEastAsia" w:hAnsi="Palatino Linotype" w:cs="Arial"/>
                      <w:b/>
                      <w:color w:val="000000" w:themeColor="text1"/>
                      <w:lang w:val="es-ES_tradnl"/>
                    </w:rPr>
                  </w:pPr>
                  <w:r w:rsidRPr="00472DC3">
                    <w:rPr>
                      <w:rFonts w:ascii="Palatino Linotype" w:eastAsiaTheme="minorEastAsia" w:hAnsi="Palatino Linotype" w:cs="Arial"/>
                      <w:b/>
                      <w:color w:val="000000" w:themeColor="text1"/>
                      <w:lang w:val="es-ES_tradnl"/>
                    </w:rPr>
                    <w:t>Luis Gustavo Parra Noriega</w:t>
                  </w:r>
                </w:p>
                <w:p w14:paraId="5FAC3CBA" w14:textId="77777777" w:rsidR="00E75068" w:rsidRPr="00472DC3" w:rsidRDefault="00E75068" w:rsidP="008F6701">
                  <w:pPr>
                    <w:jc w:val="center"/>
                    <w:rPr>
                      <w:rFonts w:ascii="Palatino Linotype" w:eastAsiaTheme="minorEastAsia" w:hAnsi="Palatino Linotype" w:cs="Arial"/>
                      <w:color w:val="000000" w:themeColor="text1"/>
                      <w:lang w:val="es-ES_tradnl"/>
                    </w:rPr>
                  </w:pPr>
                  <w:r w:rsidRPr="00472DC3">
                    <w:rPr>
                      <w:rFonts w:ascii="Palatino Linotype" w:eastAsiaTheme="minorEastAsia" w:hAnsi="Palatino Linotype" w:cs="Arial"/>
                      <w:color w:val="000000" w:themeColor="text1"/>
                      <w:lang w:val="es-ES_tradnl"/>
                    </w:rPr>
                    <w:t>Comisionado</w:t>
                  </w:r>
                </w:p>
                <w:p w14:paraId="6DA29D16" w14:textId="77777777" w:rsidR="00E75068" w:rsidRPr="00472DC3" w:rsidRDefault="00E75068" w:rsidP="008F6701">
                  <w:pPr>
                    <w:jc w:val="center"/>
                    <w:rPr>
                      <w:rFonts w:ascii="Palatino Linotype" w:eastAsiaTheme="minorEastAsia" w:hAnsi="Palatino Linotype" w:cs="Arial"/>
                      <w:b/>
                      <w:color w:val="000000" w:themeColor="text1"/>
                      <w:lang w:val="es-ES_tradnl"/>
                    </w:rPr>
                  </w:pPr>
                  <w:r w:rsidRPr="00472DC3">
                    <w:rPr>
                      <w:rFonts w:ascii="Palatino Linotype" w:eastAsiaTheme="minorEastAsia" w:hAnsi="Palatino Linotype" w:cs="Arial"/>
                      <w:b/>
                      <w:color w:val="000000" w:themeColor="text1"/>
                      <w:lang w:val="es-ES_tradnl"/>
                    </w:rPr>
                    <w:t>(RÚBRICA)</w:t>
                  </w:r>
                </w:p>
              </w:tc>
            </w:tr>
            <w:tr w:rsidR="002067AA" w:rsidRPr="00472DC3" w14:paraId="53A1AA53" w14:textId="77777777" w:rsidTr="00900DA1">
              <w:trPr>
                <w:jc w:val="center"/>
              </w:trPr>
              <w:tc>
                <w:tcPr>
                  <w:tcW w:w="10365" w:type="dxa"/>
                  <w:gridSpan w:val="2"/>
                  <w:shd w:val="clear" w:color="auto" w:fill="auto"/>
                </w:tcPr>
                <w:p w14:paraId="1C2F86EB" w14:textId="77777777" w:rsidR="00E75068" w:rsidRPr="00472DC3" w:rsidRDefault="00E75068" w:rsidP="008F6701">
                  <w:pPr>
                    <w:jc w:val="center"/>
                    <w:rPr>
                      <w:rFonts w:ascii="Palatino Linotype" w:eastAsiaTheme="minorEastAsia" w:hAnsi="Palatino Linotype" w:cs="Arial"/>
                      <w:b/>
                      <w:color w:val="000000" w:themeColor="text1"/>
                      <w:lang w:val="es-ES_tradnl"/>
                    </w:rPr>
                  </w:pPr>
                </w:p>
                <w:p w14:paraId="66579E77" w14:textId="77777777" w:rsidR="00E75068" w:rsidRPr="00472DC3" w:rsidRDefault="00E75068" w:rsidP="008F6701">
                  <w:pPr>
                    <w:jc w:val="center"/>
                    <w:rPr>
                      <w:rFonts w:ascii="Palatino Linotype" w:eastAsiaTheme="minorEastAsia" w:hAnsi="Palatino Linotype" w:cs="Arial"/>
                      <w:b/>
                      <w:color w:val="000000" w:themeColor="text1"/>
                      <w:lang w:val="es-ES_tradnl"/>
                    </w:rPr>
                  </w:pPr>
                </w:p>
                <w:p w14:paraId="4A6724CE" w14:textId="77777777" w:rsidR="00E75068" w:rsidRPr="00472DC3" w:rsidRDefault="00E75068" w:rsidP="008F6701">
                  <w:pPr>
                    <w:jc w:val="center"/>
                    <w:rPr>
                      <w:rFonts w:ascii="Palatino Linotype" w:eastAsiaTheme="minorEastAsia" w:hAnsi="Palatino Linotype" w:cs="Arial"/>
                      <w:b/>
                      <w:color w:val="000000" w:themeColor="text1"/>
                      <w:lang w:val="es-ES_tradnl"/>
                    </w:rPr>
                  </w:pPr>
                </w:p>
                <w:p w14:paraId="71FBCA0D" w14:textId="77777777" w:rsidR="00E75068" w:rsidRPr="00472DC3" w:rsidRDefault="00E75068" w:rsidP="008F6701">
                  <w:pPr>
                    <w:jc w:val="center"/>
                    <w:rPr>
                      <w:rFonts w:ascii="Palatino Linotype" w:eastAsiaTheme="minorEastAsia" w:hAnsi="Palatino Linotype" w:cs="Arial"/>
                      <w:b/>
                      <w:color w:val="000000" w:themeColor="text1"/>
                      <w:lang w:val="es-ES_tradnl"/>
                    </w:rPr>
                  </w:pPr>
                </w:p>
                <w:p w14:paraId="63833F0B" w14:textId="77777777" w:rsidR="00E75068" w:rsidRPr="00472DC3" w:rsidRDefault="00E75068" w:rsidP="008F6701">
                  <w:pPr>
                    <w:jc w:val="center"/>
                    <w:rPr>
                      <w:rFonts w:ascii="Palatino Linotype" w:eastAsiaTheme="minorEastAsia" w:hAnsi="Palatino Linotype" w:cs="Arial"/>
                      <w:b/>
                      <w:color w:val="000000" w:themeColor="text1"/>
                      <w:lang w:val="es-ES_tradnl"/>
                    </w:rPr>
                  </w:pPr>
                  <w:r w:rsidRPr="00472DC3">
                    <w:rPr>
                      <w:rFonts w:ascii="Palatino Linotype" w:eastAsiaTheme="minorEastAsia" w:hAnsi="Palatino Linotype" w:cs="Arial"/>
                      <w:b/>
                      <w:color w:val="000000" w:themeColor="text1"/>
                      <w:lang w:val="es-ES_tradnl"/>
                    </w:rPr>
                    <w:t>Alexis Tapia Ramírez</w:t>
                  </w:r>
                </w:p>
                <w:p w14:paraId="3D167F9C" w14:textId="77777777" w:rsidR="00E75068" w:rsidRPr="00472DC3" w:rsidRDefault="00E75068" w:rsidP="008F6701">
                  <w:pPr>
                    <w:jc w:val="center"/>
                    <w:rPr>
                      <w:rFonts w:ascii="Palatino Linotype" w:eastAsiaTheme="minorEastAsia" w:hAnsi="Palatino Linotype" w:cs="Arial"/>
                      <w:color w:val="000000" w:themeColor="text1"/>
                      <w:lang w:val="es-ES_tradnl"/>
                    </w:rPr>
                  </w:pPr>
                  <w:r w:rsidRPr="00472DC3">
                    <w:rPr>
                      <w:rFonts w:ascii="Palatino Linotype" w:eastAsiaTheme="minorEastAsia" w:hAnsi="Palatino Linotype" w:cs="Arial"/>
                      <w:color w:val="000000" w:themeColor="text1"/>
                      <w:lang w:val="es-ES_tradnl"/>
                    </w:rPr>
                    <w:t>Secretario Técnico del Pleno</w:t>
                  </w:r>
                </w:p>
                <w:p w14:paraId="232A4BC1" w14:textId="77777777" w:rsidR="00E75068" w:rsidRPr="00472DC3" w:rsidRDefault="00E75068" w:rsidP="008F6701">
                  <w:pPr>
                    <w:jc w:val="center"/>
                    <w:rPr>
                      <w:rFonts w:ascii="Palatino Linotype" w:eastAsiaTheme="minorEastAsia" w:hAnsi="Palatino Linotype" w:cs="Arial"/>
                      <w:b/>
                      <w:color w:val="000000" w:themeColor="text1"/>
                      <w:lang w:val="es-ES_tradnl"/>
                    </w:rPr>
                  </w:pPr>
                  <w:r w:rsidRPr="00472DC3">
                    <w:rPr>
                      <w:rFonts w:ascii="Palatino Linotype" w:eastAsiaTheme="minorEastAsia" w:hAnsi="Palatino Linotype" w:cs="Arial"/>
                      <w:b/>
                      <w:color w:val="000000" w:themeColor="text1"/>
                      <w:lang w:val="es-ES_tradnl"/>
                    </w:rPr>
                    <w:t xml:space="preserve">(RÚBRICA) </w:t>
                  </w:r>
                </w:p>
                <w:p w14:paraId="28A8FAEA" w14:textId="77777777" w:rsidR="00E75068" w:rsidRPr="00472DC3" w:rsidRDefault="00E75068" w:rsidP="008F6701">
                  <w:pPr>
                    <w:jc w:val="center"/>
                    <w:rPr>
                      <w:rFonts w:ascii="Palatino Linotype" w:eastAsiaTheme="minorEastAsia" w:hAnsi="Palatino Linotype" w:cs="Arial"/>
                      <w:b/>
                      <w:color w:val="000000" w:themeColor="text1"/>
                      <w:lang w:val="es-ES_tradnl"/>
                    </w:rPr>
                  </w:pPr>
                </w:p>
                <w:p w14:paraId="319180D5" w14:textId="77777777" w:rsidR="00A86612" w:rsidRPr="00472DC3" w:rsidRDefault="00A86612" w:rsidP="00472DC3">
                  <w:pPr>
                    <w:rPr>
                      <w:rFonts w:ascii="Palatino Linotype" w:eastAsiaTheme="minorEastAsia" w:hAnsi="Palatino Linotype" w:cs="Arial"/>
                      <w:b/>
                      <w:color w:val="000000" w:themeColor="text1"/>
                      <w:lang w:val="es-ES_tradnl"/>
                    </w:rPr>
                  </w:pPr>
                </w:p>
                <w:p w14:paraId="7882F944" w14:textId="77777777" w:rsidR="008F6701" w:rsidRPr="00472DC3" w:rsidRDefault="008F6701" w:rsidP="00472DC3">
                  <w:pPr>
                    <w:jc w:val="center"/>
                    <w:rPr>
                      <w:rFonts w:ascii="Palatino Linotype" w:eastAsiaTheme="minorEastAsia" w:hAnsi="Palatino Linotype" w:cs="Arial"/>
                      <w:b/>
                      <w:color w:val="000000" w:themeColor="text1"/>
                      <w:lang w:val="es-ES_tradnl"/>
                    </w:rPr>
                  </w:pPr>
                </w:p>
              </w:tc>
            </w:tr>
          </w:tbl>
          <w:p w14:paraId="7C101F78" w14:textId="77777777" w:rsidR="00E75068" w:rsidRPr="00472DC3" w:rsidRDefault="00E75068" w:rsidP="008F6701">
            <w:pPr>
              <w:jc w:val="center"/>
              <w:rPr>
                <w:rFonts w:ascii="Palatino Linotype" w:eastAsiaTheme="minorEastAsia" w:hAnsi="Palatino Linotype" w:cs="Arial"/>
                <w:b/>
                <w:color w:val="000000" w:themeColor="text1"/>
                <w:lang w:val="es-ES_tradnl"/>
              </w:rPr>
            </w:pPr>
          </w:p>
        </w:tc>
      </w:tr>
    </w:tbl>
    <w:p w14:paraId="7F4E0906" w14:textId="20D1A078" w:rsidR="00E75068" w:rsidRPr="00472DC3" w:rsidRDefault="00E75068" w:rsidP="008F6701">
      <w:pPr>
        <w:jc w:val="both"/>
        <w:rPr>
          <w:rFonts w:ascii="Palatino Linotype" w:eastAsiaTheme="minorEastAsia" w:hAnsi="Palatino Linotype" w:cs="Arial"/>
          <w:color w:val="000000" w:themeColor="text1"/>
          <w:sz w:val="20"/>
          <w:szCs w:val="20"/>
          <w:lang w:val="es-ES_tradnl"/>
        </w:rPr>
      </w:pPr>
      <w:r w:rsidRPr="00472DC3">
        <w:rPr>
          <w:rFonts w:ascii="Palatino Linotype" w:eastAsiaTheme="minorEastAsia" w:hAnsi="Palatino Linotype" w:cs="Arial"/>
          <w:color w:val="000000" w:themeColor="text1"/>
          <w:sz w:val="20"/>
          <w:szCs w:val="20"/>
          <w:lang w:val="es-ES_tradnl"/>
        </w:rPr>
        <w:lastRenderedPageBreak/>
        <w:t xml:space="preserve">Esta hoja corresponde a la resolución de </w:t>
      </w:r>
      <w:r w:rsidR="00E17940" w:rsidRPr="00472DC3">
        <w:rPr>
          <w:rFonts w:ascii="Palatino Linotype" w:eastAsiaTheme="minorEastAsia" w:hAnsi="Palatino Linotype" w:cs="Arial"/>
          <w:color w:val="000000" w:themeColor="text1"/>
          <w:sz w:val="20"/>
          <w:szCs w:val="20"/>
          <w:lang w:val="es-ES_tradnl"/>
        </w:rPr>
        <w:t xml:space="preserve">dieciséis de diciembre </w:t>
      </w:r>
      <w:r w:rsidRPr="00472DC3">
        <w:rPr>
          <w:rFonts w:ascii="Palatino Linotype" w:eastAsiaTheme="minorEastAsia" w:hAnsi="Palatino Linotype" w:cs="Arial"/>
          <w:color w:val="000000" w:themeColor="text1"/>
          <w:sz w:val="20"/>
          <w:szCs w:val="20"/>
          <w:lang w:val="es-ES_tradnl"/>
        </w:rPr>
        <w:t>de dos mil veinte, emitida en el recurso de revisión número 0</w:t>
      </w:r>
      <w:r w:rsidR="00E17940" w:rsidRPr="00472DC3">
        <w:rPr>
          <w:rFonts w:ascii="Palatino Linotype" w:eastAsiaTheme="minorEastAsia" w:hAnsi="Palatino Linotype" w:cs="Arial"/>
          <w:color w:val="000000" w:themeColor="text1"/>
          <w:sz w:val="20"/>
          <w:szCs w:val="20"/>
          <w:lang w:val="es-ES_tradnl"/>
        </w:rPr>
        <w:t>5</w:t>
      </w:r>
      <w:r w:rsidR="009A323E" w:rsidRPr="00472DC3">
        <w:rPr>
          <w:rFonts w:ascii="Palatino Linotype" w:eastAsiaTheme="minorEastAsia" w:hAnsi="Palatino Linotype" w:cs="Arial"/>
          <w:color w:val="000000" w:themeColor="text1"/>
          <w:sz w:val="20"/>
          <w:szCs w:val="20"/>
          <w:lang w:val="es-ES_tradnl"/>
        </w:rPr>
        <w:t>507</w:t>
      </w:r>
      <w:r w:rsidR="00517284" w:rsidRPr="00472DC3">
        <w:rPr>
          <w:rFonts w:ascii="Palatino Linotype" w:eastAsiaTheme="minorEastAsia" w:hAnsi="Palatino Linotype" w:cs="Arial"/>
          <w:color w:val="000000" w:themeColor="text1"/>
          <w:sz w:val="20"/>
          <w:szCs w:val="20"/>
          <w:lang w:val="es-ES_tradnl"/>
        </w:rPr>
        <w:t>/</w:t>
      </w:r>
      <w:r w:rsidRPr="00472DC3">
        <w:rPr>
          <w:rFonts w:ascii="Palatino Linotype" w:eastAsiaTheme="minorEastAsia" w:hAnsi="Palatino Linotype" w:cs="Arial"/>
          <w:color w:val="000000" w:themeColor="text1"/>
          <w:sz w:val="20"/>
          <w:szCs w:val="20"/>
          <w:lang w:val="es-ES_tradnl"/>
        </w:rPr>
        <w:t>INFOEM/IP/RR/2020.</w:t>
      </w:r>
    </w:p>
    <w:p w14:paraId="424465ED" w14:textId="5890DC39" w:rsidR="00C34EFF" w:rsidRPr="004847D8" w:rsidRDefault="00E75068" w:rsidP="008F6701">
      <w:pPr>
        <w:jc w:val="both"/>
        <w:rPr>
          <w:rFonts w:ascii="Palatino Linotype" w:hAnsi="Palatino Linotype"/>
          <w:color w:val="000000" w:themeColor="text1"/>
        </w:rPr>
      </w:pPr>
      <w:r w:rsidRPr="00472DC3">
        <w:rPr>
          <w:rFonts w:ascii="Palatino Linotype" w:eastAsiaTheme="minorEastAsia" w:hAnsi="Palatino Linotype" w:cs="Arial"/>
          <w:color w:val="000000" w:themeColor="text1"/>
          <w:sz w:val="20"/>
          <w:szCs w:val="20"/>
          <w:lang w:val="es-ES_tradnl"/>
        </w:rPr>
        <w:t>YSM/RPG</w:t>
      </w:r>
      <w:r w:rsidRPr="004847D8">
        <w:rPr>
          <w:rFonts w:ascii="Palatino Linotype" w:eastAsiaTheme="minorEastAsia" w:hAnsi="Palatino Linotype" w:cs="Arial"/>
          <w:color w:val="000000" w:themeColor="text1"/>
          <w:sz w:val="20"/>
          <w:szCs w:val="20"/>
          <w:lang w:val="es-ES_tradnl"/>
        </w:rPr>
        <w:t xml:space="preserve"> </w:t>
      </w:r>
    </w:p>
    <w:sectPr w:rsidR="00C34EFF" w:rsidRPr="004847D8" w:rsidSect="006957B1">
      <w:headerReference w:type="even" r:id="rId22"/>
      <w:headerReference w:type="default" r:id="rId23"/>
      <w:footerReference w:type="default" r:id="rId24"/>
      <w:headerReference w:type="first" r:id="rId25"/>
      <w:footerReference w:type="first" r:id="rId2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CA665" w14:textId="77777777" w:rsidR="006B5B81" w:rsidRDefault="006B5B81" w:rsidP="00C80F8C">
      <w:r>
        <w:separator/>
      </w:r>
    </w:p>
  </w:endnote>
  <w:endnote w:type="continuationSeparator" w:id="0">
    <w:p w14:paraId="52920AEB" w14:textId="77777777" w:rsidR="006B5B81" w:rsidRDefault="006B5B8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567A5F" w:rsidRPr="0010196A" w:rsidRDefault="00567A5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E6C5D">
      <w:rPr>
        <w:rFonts w:ascii="Palatino Linotype" w:hAnsi="Palatino Linotype" w:cs="Arial"/>
        <w:bCs/>
        <w:noProof/>
        <w:sz w:val="22"/>
        <w:szCs w:val="22"/>
      </w:rPr>
      <w:t>43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E6C5D">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567A5F" w:rsidRPr="0010196A" w:rsidRDefault="00567A5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E6C5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E6C5D">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E85EE" w14:textId="77777777" w:rsidR="006B5B81" w:rsidRDefault="006B5B81" w:rsidP="00C80F8C">
      <w:r>
        <w:separator/>
      </w:r>
    </w:p>
  </w:footnote>
  <w:footnote w:type="continuationSeparator" w:id="0">
    <w:p w14:paraId="1CFA8190" w14:textId="77777777" w:rsidR="006B5B81" w:rsidRDefault="006B5B8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67A5F" w:rsidRDefault="00FE6C5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67A5F" w:rsidRPr="0010196A" w:rsidRDefault="00FE6C5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119"/>
      <w:gridCol w:w="2552"/>
      <w:gridCol w:w="3863"/>
    </w:tblGrid>
    <w:tr w:rsidR="00567A5F" w:rsidRPr="008F2CCC" w14:paraId="1F097D8A" w14:textId="77777777" w:rsidTr="005B64C0">
      <w:tc>
        <w:tcPr>
          <w:tcW w:w="3119" w:type="dxa"/>
          <w:vMerge w:val="restart"/>
        </w:tcPr>
        <w:p w14:paraId="1F780A0C" w14:textId="1EFF25F4" w:rsidR="00567A5F" w:rsidRPr="008F2CCC" w:rsidRDefault="00567A5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77777777" w:rsidR="00567A5F" w:rsidRPr="00664658" w:rsidRDefault="00567A5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863" w:type="dxa"/>
          <w:shd w:val="clear" w:color="auto" w:fill="auto"/>
          <w:vAlign w:val="center"/>
        </w:tcPr>
        <w:p w14:paraId="65AFA994" w14:textId="5485A9AD" w:rsidR="00567A5F" w:rsidRPr="00664658" w:rsidRDefault="00567A5F" w:rsidP="00E441E1">
          <w:pPr>
            <w:jc w:val="both"/>
            <w:rPr>
              <w:rFonts w:ascii="Palatino Linotype" w:hAnsi="Palatino Linotype"/>
              <w:b/>
              <w:sz w:val="22"/>
              <w:szCs w:val="22"/>
              <w:lang w:val="es-ES_tradnl"/>
            </w:rPr>
          </w:pPr>
          <w:r>
            <w:rPr>
              <w:rFonts w:ascii="Palatino Linotype" w:hAnsi="Palatino Linotype"/>
              <w:b/>
              <w:sz w:val="22"/>
              <w:szCs w:val="22"/>
              <w:lang w:val="es-ES_tradnl"/>
            </w:rPr>
            <w:t>05507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567A5F" w:rsidRPr="008F2CCC" w14:paraId="049677A3" w14:textId="77777777" w:rsidTr="005B64C0">
      <w:tc>
        <w:tcPr>
          <w:tcW w:w="3119" w:type="dxa"/>
          <w:vMerge/>
        </w:tcPr>
        <w:p w14:paraId="4A21EAC1" w14:textId="5C1F145E" w:rsidR="00567A5F" w:rsidRPr="008F2CCC" w:rsidRDefault="00567A5F" w:rsidP="00D41D47">
          <w:pPr>
            <w:rPr>
              <w:rFonts w:ascii="Palatino Linotype" w:hAnsi="Palatino Linotype"/>
              <w:b/>
              <w:sz w:val="22"/>
              <w:szCs w:val="22"/>
              <w:lang w:val="es-ES_tradnl"/>
            </w:rPr>
          </w:pPr>
        </w:p>
      </w:tc>
      <w:tc>
        <w:tcPr>
          <w:tcW w:w="2552" w:type="dxa"/>
          <w:shd w:val="clear" w:color="auto" w:fill="auto"/>
        </w:tcPr>
        <w:p w14:paraId="1237BCDE" w14:textId="77777777" w:rsidR="00567A5F" w:rsidRPr="00664658" w:rsidRDefault="00567A5F"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63" w:type="dxa"/>
          <w:shd w:val="clear" w:color="auto" w:fill="auto"/>
          <w:vAlign w:val="center"/>
        </w:tcPr>
        <w:p w14:paraId="7F554073" w14:textId="26CB4790" w:rsidR="00567A5F" w:rsidRPr="00D41D47" w:rsidRDefault="00567A5F" w:rsidP="00426202">
          <w:pPr>
            <w:jc w:val="both"/>
            <w:rPr>
              <w:rFonts w:ascii="Palatino Linotype" w:hAnsi="Palatino Linotype"/>
              <w:b/>
              <w:sz w:val="22"/>
              <w:szCs w:val="22"/>
              <w:lang w:val="es-ES_tradnl"/>
            </w:rPr>
          </w:pPr>
          <w:r w:rsidRPr="00457BB8">
            <w:rPr>
              <w:rFonts w:ascii="Palatino Linotype" w:hAnsi="Palatino Linotype"/>
              <w:b/>
              <w:sz w:val="22"/>
              <w:szCs w:val="22"/>
              <w:lang w:val="es-ES_tradnl"/>
            </w:rPr>
            <w:t xml:space="preserve">Ayuntamiento de </w:t>
          </w:r>
          <w:r>
            <w:rPr>
              <w:rFonts w:ascii="Palatino Linotype" w:hAnsi="Palatino Linotype"/>
              <w:b/>
              <w:sz w:val="22"/>
              <w:szCs w:val="22"/>
              <w:lang w:val="es-ES_tradnl"/>
            </w:rPr>
            <w:t>Tenancingo</w:t>
          </w:r>
        </w:p>
      </w:tc>
    </w:tr>
    <w:tr w:rsidR="00567A5F" w:rsidRPr="008F2CCC" w14:paraId="72CD087D" w14:textId="77777777" w:rsidTr="005B64C0">
      <w:trPr>
        <w:trHeight w:val="228"/>
      </w:trPr>
      <w:tc>
        <w:tcPr>
          <w:tcW w:w="3119" w:type="dxa"/>
          <w:vMerge/>
        </w:tcPr>
        <w:p w14:paraId="1B78656F" w14:textId="01E6F6F6" w:rsidR="00567A5F" w:rsidRPr="008F2CCC" w:rsidRDefault="00567A5F" w:rsidP="00070856">
          <w:pPr>
            <w:rPr>
              <w:rFonts w:ascii="Palatino Linotype" w:hAnsi="Palatino Linotype"/>
              <w:b/>
              <w:sz w:val="22"/>
              <w:szCs w:val="22"/>
              <w:lang w:val="es-ES_tradnl"/>
            </w:rPr>
          </w:pPr>
        </w:p>
      </w:tc>
      <w:tc>
        <w:tcPr>
          <w:tcW w:w="2552" w:type="dxa"/>
          <w:shd w:val="clear" w:color="auto" w:fill="auto"/>
        </w:tcPr>
        <w:p w14:paraId="74D81628" w14:textId="77777777" w:rsidR="00567A5F" w:rsidRPr="00664658" w:rsidRDefault="00567A5F"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863" w:type="dxa"/>
          <w:shd w:val="clear" w:color="auto" w:fill="auto"/>
        </w:tcPr>
        <w:p w14:paraId="20D6FDA3" w14:textId="77777777" w:rsidR="00567A5F" w:rsidRPr="00664658" w:rsidRDefault="00567A5F"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567A5F" w:rsidRPr="0010196A" w:rsidRDefault="00567A5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567A5F" w:rsidRPr="0010196A" w:rsidRDefault="00567A5F">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111"/>
      <w:gridCol w:w="2552"/>
      <w:gridCol w:w="3827"/>
    </w:tblGrid>
    <w:tr w:rsidR="00567A5F" w:rsidRPr="008F2CCC" w14:paraId="6ABABA57" w14:textId="77777777" w:rsidTr="005B64C0">
      <w:tc>
        <w:tcPr>
          <w:tcW w:w="4111" w:type="dxa"/>
          <w:vMerge w:val="restart"/>
          <w:shd w:val="clear" w:color="auto" w:fill="auto"/>
        </w:tcPr>
        <w:p w14:paraId="6AA376CC" w14:textId="1E62217E" w:rsidR="00567A5F" w:rsidRPr="008F2CCC" w:rsidRDefault="00567A5F"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567A5F" w:rsidRPr="008F2CCC" w:rsidRDefault="00567A5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827" w:type="dxa"/>
          <w:shd w:val="clear" w:color="auto" w:fill="auto"/>
          <w:vAlign w:val="center"/>
        </w:tcPr>
        <w:p w14:paraId="5F0F5848" w14:textId="5F852080" w:rsidR="00567A5F" w:rsidRPr="008F2CCC" w:rsidRDefault="00567A5F" w:rsidP="00E441E1">
          <w:pPr>
            <w:jc w:val="both"/>
            <w:rPr>
              <w:rFonts w:ascii="Palatino Linotype" w:hAnsi="Palatino Linotype"/>
              <w:b/>
              <w:sz w:val="22"/>
              <w:szCs w:val="22"/>
              <w:lang w:val="es-ES_tradnl"/>
            </w:rPr>
          </w:pPr>
          <w:r>
            <w:rPr>
              <w:rFonts w:ascii="Palatino Linotype" w:hAnsi="Palatino Linotype"/>
              <w:b/>
              <w:sz w:val="22"/>
              <w:szCs w:val="22"/>
              <w:lang w:val="es-ES_tradnl"/>
            </w:rPr>
            <w:t>05507/INFOEM/IP/RR/2020</w:t>
          </w:r>
        </w:p>
      </w:tc>
    </w:tr>
    <w:tr w:rsidR="00567A5F" w:rsidRPr="008F2CCC" w14:paraId="3B45FB53" w14:textId="77777777" w:rsidTr="005B64C0">
      <w:tc>
        <w:tcPr>
          <w:tcW w:w="4111" w:type="dxa"/>
          <w:vMerge/>
          <w:shd w:val="clear" w:color="auto" w:fill="auto"/>
        </w:tcPr>
        <w:p w14:paraId="188B82EF" w14:textId="77777777" w:rsidR="00567A5F" w:rsidRPr="008F2CCC" w:rsidRDefault="00567A5F" w:rsidP="00A2780F">
          <w:pPr>
            <w:rPr>
              <w:rFonts w:ascii="Palatino Linotype" w:hAnsi="Palatino Linotype"/>
              <w:b/>
              <w:sz w:val="22"/>
              <w:szCs w:val="22"/>
              <w:lang w:val="es-ES_tradnl"/>
            </w:rPr>
          </w:pPr>
        </w:p>
      </w:tc>
      <w:tc>
        <w:tcPr>
          <w:tcW w:w="2552" w:type="dxa"/>
          <w:shd w:val="clear" w:color="auto" w:fill="auto"/>
        </w:tcPr>
        <w:p w14:paraId="3B2AD0CF" w14:textId="77777777" w:rsidR="00567A5F" w:rsidRPr="008F2CCC" w:rsidRDefault="00567A5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13610233" w:rsidR="00567A5F" w:rsidRPr="008F2CCC" w:rsidRDefault="00FE6C5D" w:rsidP="00FE6C5D">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567A5F">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w:t>
          </w:r>
          <w:proofErr w:type="spellEnd"/>
        </w:p>
      </w:tc>
    </w:tr>
    <w:tr w:rsidR="00567A5F" w:rsidRPr="008F2CCC" w14:paraId="28A493EB" w14:textId="77777777" w:rsidTr="005B64C0">
      <w:trPr>
        <w:trHeight w:val="228"/>
      </w:trPr>
      <w:tc>
        <w:tcPr>
          <w:tcW w:w="4111" w:type="dxa"/>
          <w:vMerge/>
          <w:shd w:val="clear" w:color="auto" w:fill="auto"/>
        </w:tcPr>
        <w:p w14:paraId="06C77D31" w14:textId="77777777" w:rsidR="00567A5F" w:rsidRPr="008F2CCC" w:rsidRDefault="00567A5F" w:rsidP="00E37C88">
          <w:pPr>
            <w:rPr>
              <w:rFonts w:ascii="Palatino Linotype" w:hAnsi="Palatino Linotype"/>
              <w:b/>
              <w:sz w:val="22"/>
              <w:szCs w:val="22"/>
              <w:lang w:val="es-ES_tradnl"/>
            </w:rPr>
          </w:pPr>
        </w:p>
      </w:tc>
      <w:tc>
        <w:tcPr>
          <w:tcW w:w="2552" w:type="dxa"/>
          <w:shd w:val="clear" w:color="auto" w:fill="auto"/>
        </w:tcPr>
        <w:p w14:paraId="2E1A72B4" w14:textId="77777777" w:rsidR="00567A5F" w:rsidRPr="008F2CCC" w:rsidRDefault="00567A5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5F3B2177" w:rsidR="00567A5F" w:rsidRPr="00DC41C8" w:rsidRDefault="00567A5F" w:rsidP="00426202">
          <w:pPr>
            <w:jc w:val="both"/>
            <w:rPr>
              <w:rFonts w:ascii="Palatino Linotype" w:hAnsi="Palatino Linotype"/>
              <w:b/>
              <w:sz w:val="22"/>
              <w:szCs w:val="22"/>
            </w:rPr>
          </w:pPr>
          <w:r w:rsidRPr="00457BB8">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Tenancingo </w:t>
          </w:r>
        </w:p>
      </w:tc>
    </w:tr>
    <w:tr w:rsidR="00567A5F" w:rsidRPr="008F2CCC" w14:paraId="0F114FF0" w14:textId="77777777" w:rsidTr="005B64C0">
      <w:tc>
        <w:tcPr>
          <w:tcW w:w="4111" w:type="dxa"/>
          <w:vMerge/>
          <w:shd w:val="clear" w:color="auto" w:fill="auto"/>
        </w:tcPr>
        <w:p w14:paraId="4CCB64BA" w14:textId="77777777" w:rsidR="00567A5F" w:rsidRPr="008F2CCC" w:rsidRDefault="00567A5F" w:rsidP="00A2780F">
          <w:pPr>
            <w:rPr>
              <w:rFonts w:ascii="Palatino Linotype" w:hAnsi="Palatino Linotype"/>
              <w:b/>
              <w:sz w:val="22"/>
              <w:szCs w:val="22"/>
              <w:lang w:val="es-ES_tradnl"/>
            </w:rPr>
          </w:pPr>
        </w:p>
      </w:tc>
      <w:tc>
        <w:tcPr>
          <w:tcW w:w="2552" w:type="dxa"/>
          <w:shd w:val="clear" w:color="auto" w:fill="auto"/>
        </w:tcPr>
        <w:p w14:paraId="31E422EA" w14:textId="77777777" w:rsidR="00567A5F" w:rsidRPr="008F2CCC" w:rsidRDefault="00567A5F"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827" w:type="dxa"/>
          <w:shd w:val="clear" w:color="auto" w:fill="auto"/>
        </w:tcPr>
        <w:p w14:paraId="181C41B4" w14:textId="77777777" w:rsidR="00567A5F" w:rsidRPr="008F2CCC" w:rsidRDefault="00567A5F"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35AB92B3" w:rsidR="00567A5F" w:rsidRPr="0010196A" w:rsidRDefault="00FE6C5D"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5">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26">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8">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7"/>
  </w:num>
  <w:num w:numId="4">
    <w:abstractNumId w:val="19"/>
  </w:num>
  <w:num w:numId="5">
    <w:abstractNumId w:val="23"/>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0"/>
  </w:num>
  <w:num w:numId="10">
    <w:abstractNumId w:val="8"/>
  </w:num>
  <w:num w:numId="11">
    <w:abstractNumId w:val="6"/>
  </w:num>
  <w:num w:numId="12">
    <w:abstractNumId w:val="0"/>
  </w:num>
  <w:num w:numId="13">
    <w:abstractNumId w:val="26"/>
  </w:num>
  <w:num w:numId="14">
    <w:abstractNumId w:val="2"/>
  </w:num>
  <w:num w:numId="15">
    <w:abstractNumId w:val="3"/>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1"/>
  </w:num>
  <w:num w:numId="19">
    <w:abstractNumId w:val="4"/>
  </w:num>
  <w:num w:numId="20">
    <w:abstractNumId w:val="18"/>
  </w:num>
  <w:num w:numId="21">
    <w:abstractNumId w:val="16"/>
  </w:num>
  <w:num w:numId="22">
    <w:abstractNumId w:val="21"/>
  </w:num>
  <w:num w:numId="23">
    <w:abstractNumId w:val="24"/>
  </w:num>
  <w:num w:numId="24">
    <w:abstractNumId w:val="22"/>
  </w:num>
  <w:num w:numId="25">
    <w:abstractNumId w:val="17"/>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7"/>
  </w:num>
  <w:num w:numId="29">
    <w:abstractNumId w:val="12"/>
  </w:num>
  <w:num w:numId="30">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activeWritingStyle w:appName="MSWord" w:lang="es-CO"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3C4E"/>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C9"/>
    <w:rsid w:val="0006590C"/>
    <w:rsid w:val="00065B50"/>
    <w:rsid w:val="00066A54"/>
    <w:rsid w:val="00066B22"/>
    <w:rsid w:val="00066D71"/>
    <w:rsid w:val="00067C7D"/>
    <w:rsid w:val="00070856"/>
    <w:rsid w:val="00071FC4"/>
    <w:rsid w:val="000725D3"/>
    <w:rsid w:val="0007261F"/>
    <w:rsid w:val="000728B7"/>
    <w:rsid w:val="00072954"/>
    <w:rsid w:val="00072A29"/>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0DA5"/>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4E72"/>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3D87"/>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7AA"/>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56C"/>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8CF"/>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894"/>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02"/>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0315"/>
    <w:rsid w:val="004718FD"/>
    <w:rsid w:val="00471C89"/>
    <w:rsid w:val="00472203"/>
    <w:rsid w:val="00472B2F"/>
    <w:rsid w:val="00472DC3"/>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7D8"/>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CF9"/>
    <w:rsid w:val="004C5DF9"/>
    <w:rsid w:val="004C64C2"/>
    <w:rsid w:val="004C652E"/>
    <w:rsid w:val="004C6D56"/>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284"/>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4D15"/>
    <w:rsid w:val="00554F4F"/>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A5F"/>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0E66"/>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3A6"/>
    <w:rsid w:val="005B1571"/>
    <w:rsid w:val="005B1BAB"/>
    <w:rsid w:val="005B1DCF"/>
    <w:rsid w:val="005B23C8"/>
    <w:rsid w:val="005B331F"/>
    <w:rsid w:val="005B442E"/>
    <w:rsid w:val="005B64C0"/>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8E5"/>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51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B81"/>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BC2"/>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7AE"/>
    <w:rsid w:val="007D1D94"/>
    <w:rsid w:val="007D2170"/>
    <w:rsid w:val="007D2616"/>
    <w:rsid w:val="007D2BC3"/>
    <w:rsid w:val="007D3437"/>
    <w:rsid w:val="007D382E"/>
    <w:rsid w:val="007D38D6"/>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A0A"/>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3FB"/>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5C7"/>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3A3"/>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ADB"/>
    <w:rsid w:val="00914B51"/>
    <w:rsid w:val="00914C1D"/>
    <w:rsid w:val="00914EEA"/>
    <w:rsid w:val="009157EA"/>
    <w:rsid w:val="00915BDB"/>
    <w:rsid w:val="0091603B"/>
    <w:rsid w:val="009164CA"/>
    <w:rsid w:val="00916A02"/>
    <w:rsid w:val="00916B23"/>
    <w:rsid w:val="00916DDD"/>
    <w:rsid w:val="00917A4C"/>
    <w:rsid w:val="00917A58"/>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6BD9"/>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85C"/>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23E"/>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EB5"/>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2DF6"/>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A2D"/>
    <w:rsid w:val="00A45D7B"/>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822"/>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612"/>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4B3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6DC6"/>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0F3"/>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4"/>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411"/>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2A6"/>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A42"/>
    <w:rsid w:val="00C41196"/>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270"/>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6BEB"/>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56E0"/>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940"/>
    <w:rsid w:val="00E17E39"/>
    <w:rsid w:val="00E17EFF"/>
    <w:rsid w:val="00E200E4"/>
    <w:rsid w:val="00E20286"/>
    <w:rsid w:val="00E204D2"/>
    <w:rsid w:val="00E205FC"/>
    <w:rsid w:val="00E20628"/>
    <w:rsid w:val="00E20649"/>
    <w:rsid w:val="00E20CAA"/>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1E1"/>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297"/>
    <w:rsid w:val="00E73552"/>
    <w:rsid w:val="00E736AA"/>
    <w:rsid w:val="00E73A3B"/>
    <w:rsid w:val="00E75068"/>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0FCF"/>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EA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B96"/>
    <w:rsid w:val="00F80DC2"/>
    <w:rsid w:val="00F81FCF"/>
    <w:rsid w:val="00F82134"/>
    <w:rsid w:val="00F822B2"/>
    <w:rsid w:val="00F822BE"/>
    <w:rsid w:val="00F82627"/>
    <w:rsid w:val="00F827D7"/>
    <w:rsid w:val="00F828E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DFB"/>
    <w:rsid w:val="00FE4EC9"/>
    <w:rsid w:val="00FE4FB6"/>
    <w:rsid w:val="00FE4FE2"/>
    <w:rsid w:val="00FE5042"/>
    <w:rsid w:val="00FE556C"/>
    <w:rsid w:val="00FE6082"/>
    <w:rsid w:val="00FE685C"/>
    <w:rsid w:val="00FE6C5D"/>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780062FA-D6C2-4D36-9BDE-186DF8350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3A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970173">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6171146">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6889607">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761292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699773">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142623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2122689">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2167203">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0382322">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6958825">
      <w:bodyDiv w:val="1"/>
      <w:marLeft w:val="0"/>
      <w:marRight w:val="0"/>
      <w:marTop w:val="0"/>
      <w:marBottom w:val="0"/>
      <w:divBdr>
        <w:top w:val="none" w:sz="0" w:space="0" w:color="auto"/>
        <w:left w:val="none" w:sz="0" w:space="0" w:color="auto"/>
        <w:bottom w:val="none" w:sz="0" w:space="0" w:color="auto"/>
        <w:right w:val="none" w:sz="0" w:space="0" w:color="auto"/>
      </w:divBdr>
    </w:div>
    <w:div w:id="1689136060">
      <w:bodyDiv w:val="1"/>
      <w:marLeft w:val="0"/>
      <w:marRight w:val="0"/>
      <w:marTop w:val="0"/>
      <w:marBottom w:val="0"/>
      <w:divBdr>
        <w:top w:val="none" w:sz="0" w:space="0" w:color="auto"/>
        <w:left w:val="none" w:sz="0" w:space="0" w:color="auto"/>
        <w:bottom w:val="none" w:sz="0" w:space="0" w:color="auto"/>
        <w:right w:val="none" w:sz="0" w:space="0" w:color="auto"/>
      </w:divBdr>
      <w:divsChild>
        <w:div w:id="1183785382">
          <w:marLeft w:val="0"/>
          <w:marRight w:val="0"/>
          <w:marTop w:val="0"/>
          <w:marBottom w:val="0"/>
          <w:divBdr>
            <w:top w:val="none" w:sz="0" w:space="0" w:color="auto"/>
            <w:left w:val="none" w:sz="0" w:space="0" w:color="auto"/>
            <w:bottom w:val="none" w:sz="0" w:space="0" w:color="auto"/>
            <w:right w:val="none" w:sz="0" w:space="0" w:color="auto"/>
          </w:divBdr>
        </w:div>
      </w:divsChild>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8264612">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16351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1023515.page" TargetMode="External"/><Relationship Id="rId18" Type="http://schemas.openxmlformats.org/officeDocument/2006/relationships/image" Target="media/image5.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www.saimex.org.mx/saimex/solicitud/downloadAttach/1014445.page" TargetMode="External"/><Relationship Id="rId17" Type="http://schemas.openxmlformats.org/officeDocument/2006/relationships/hyperlink" Target="https://www.saimex.org.mx/saimex/solicitud/downloadAttach/1033177.pag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saimex.org.mx/saimex/solicitud/downloadAttach/1033176.page"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014444.pag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aimex.org.mx/saimex/solicitud/downloadAttach/1033175.page"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B6EBB-5098-46CE-BB14-84F72E36F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10873</Words>
  <Characters>59807</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4</cp:revision>
  <cp:lastPrinted>2020-01-22T19:55:00Z</cp:lastPrinted>
  <dcterms:created xsi:type="dcterms:W3CDTF">2020-12-11T22:59:00Z</dcterms:created>
  <dcterms:modified xsi:type="dcterms:W3CDTF">2021-01-20T04:15:00Z</dcterms:modified>
</cp:coreProperties>
</file>