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DD110" w14:textId="77777777" w:rsidR="00E11EFA" w:rsidRPr="00404C34" w:rsidRDefault="00E11EFA"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bookmarkStart w:id="0" w:name="_GoBack"/>
      <w:bookmarkEnd w:id="0"/>
    </w:p>
    <w:p w14:paraId="5ACA1AF8" w14:textId="4AEE6F81" w:rsidR="00E15E85" w:rsidRPr="00404C34"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404C34">
        <w:rPr>
          <w:rFonts w:ascii="Palatino Linotype" w:eastAsia="Times New Roman" w:hAnsi="Palatino Linotype" w:cs="Arial"/>
          <w:color w:val="000000"/>
          <w:sz w:val="24"/>
          <w:szCs w:val="24"/>
          <w:lang w:val="es-ES" w:eastAsia="es-MX"/>
        </w:rPr>
        <w:t xml:space="preserve">Resolución del Pleno del Instituto de Transparencia, Acceso a la Información Pública y Protección de Datos Personales del Estado de México y Municipios, con domicilio en Metepec, Estado de México, a </w:t>
      </w:r>
      <w:r w:rsidR="00F4108F">
        <w:rPr>
          <w:rFonts w:ascii="Palatino Linotype" w:eastAsia="Times New Roman" w:hAnsi="Palatino Linotype" w:cs="Arial"/>
          <w:color w:val="000000"/>
          <w:sz w:val="24"/>
          <w:szCs w:val="24"/>
          <w:lang w:val="es-ES" w:eastAsia="es-MX"/>
        </w:rPr>
        <w:t>nueve de septiembre</w:t>
      </w:r>
      <w:r w:rsidR="003578B0" w:rsidRPr="00404C34">
        <w:rPr>
          <w:rFonts w:ascii="Palatino Linotype" w:eastAsia="Times New Roman" w:hAnsi="Palatino Linotype" w:cs="Arial"/>
          <w:color w:val="000000"/>
          <w:sz w:val="24"/>
          <w:szCs w:val="24"/>
          <w:lang w:val="es-ES" w:eastAsia="es-MX"/>
        </w:rPr>
        <w:t xml:space="preserve"> de</w:t>
      </w:r>
      <w:r w:rsidR="00455E36" w:rsidRPr="00404C34">
        <w:rPr>
          <w:rFonts w:ascii="Palatino Linotype" w:eastAsia="Times New Roman" w:hAnsi="Palatino Linotype" w:cs="Arial"/>
          <w:color w:val="000000"/>
          <w:sz w:val="24"/>
          <w:szCs w:val="24"/>
          <w:lang w:val="es-ES" w:eastAsia="es-MX"/>
        </w:rPr>
        <w:t xml:space="preserve"> dos mil veinte</w:t>
      </w:r>
      <w:r w:rsidRPr="00404C34">
        <w:rPr>
          <w:rFonts w:ascii="Palatino Linotype" w:eastAsia="Times New Roman" w:hAnsi="Palatino Linotype" w:cs="Arial"/>
          <w:color w:val="000000"/>
          <w:sz w:val="24"/>
          <w:szCs w:val="24"/>
          <w:lang w:val="es-ES" w:eastAsia="es-MX"/>
        </w:rPr>
        <w:t>.</w:t>
      </w:r>
    </w:p>
    <w:p w14:paraId="167972DD" w14:textId="77777777" w:rsidR="00152B26" w:rsidRPr="00404C34"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404C34">
        <w:rPr>
          <w:rFonts w:ascii="Palatino Linotype" w:eastAsia="Times New Roman" w:hAnsi="Palatino Linotype" w:cs="Arial"/>
          <w:color w:val="000000"/>
          <w:sz w:val="24"/>
          <w:szCs w:val="24"/>
          <w:lang w:val="es-ES" w:eastAsia="es-MX"/>
        </w:rPr>
        <w:t xml:space="preserve"> </w:t>
      </w:r>
    </w:p>
    <w:p w14:paraId="4C3848CC" w14:textId="4C41A4C3" w:rsidR="00E87E34" w:rsidRPr="00404C34" w:rsidRDefault="00E15E85" w:rsidP="00E15E85">
      <w:pPr>
        <w:tabs>
          <w:tab w:val="left" w:pos="1701"/>
        </w:tabs>
        <w:spacing w:before="240" w:line="360" w:lineRule="auto"/>
        <w:jc w:val="both"/>
        <w:rPr>
          <w:rFonts w:ascii="Palatino Linotype" w:hAnsi="Palatino Linotype" w:cs="Arial"/>
          <w:b/>
          <w:bCs/>
          <w:sz w:val="24"/>
          <w:lang w:val="es-ES" w:eastAsia="es-MX"/>
        </w:rPr>
      </w:pPr>
      <w:r w:rsidRPr="00404C34">
        <w:rPr>
          <w:rFonts w:ascii="Palatino Linotype" w:hAnsi="Palatino Linotype" w:cs="Arial"/>
          <w:b/>
          <w:sz w:val="24"/>
          <w:lang w:val="es-ES"/>
        </w:rPr>
        <w:t>VISTO</w:t>
      </w:r>
      <w:r w:rsidRPr="00404C34">
        <w:rPr>
          <w:rFonts w:ascii="Palatino Linotype" w:hAnsi="Palatino Linotype" w:cs="Arial"/>
          <w:sz w:val="24"/>
          <w:lang w:val="es-ES"/>
        </w:rPr>
        <w:t xml:space="preserve"> el expediente electrónico formado con motivo del recurso de revisión número </w:t>
      </w:r>
      <w:r w:rsidR="006221EC" w:rsidRPr="00404C34">
        <w:rPr>
          <w:rFonts w:ascii="Palatino Linotype" w:hAnsi="Palatino Linotype" w:cs="Arial"/>
          <w:b/>
          <w:bCs/>
          <w:sz w:val="24"/>
          <w:lang w:val="es-ES" w:eastAsia="es-MX"/>
        </w:rPr>
        <w:t>0</w:t>
      </w:r>
      <w:r w:rsidR="00914AC4" w:rsidRPr="00404C34">
        <w:rPr>
          <w:rFonts w:ascii="Palatino Linotype" w:hAnsi="Palatino Linotype" w:cs="Arial"/>
          <w:b/>
          <w:bCs/>
          <w:sz w:val="24"/>
          <w:lang w:val="es-ES" w:eastAsia="es-MX"/>
        </w:rPr>
        <w:t>1665</w:t>
      </w:r>
      <w:r w:rsidR="0037311B" w:rsidRPr="00404C34">
        <w:rPr>
          <w:rFonts w:ascii="Palatino Linotype" w:hAnsi="Palatino Linotype" w:cs="Arial"/>
          <w:b/>
          <w:bCs/>
          <w:sz w:val="24"/>
          <w:lang w:val="es-ES" w:eastAsia="es-MX"/>
        </w:rPr>
        <w:t>/INFOEM/IP/RR/20</w:t>
      </w:r>
      <w:r w:rsidR="006221EC" w:rsidRPr="00404C34">
        <w:rPr>
          <w:rFonts w:ascii="Palatino Linotype" w:hAnsi="Palatino Linotype" w:cs="Arial"/>
          <w:b/>
          <w:bCs/>
          <w:sz w:val="24"/>
          <w:lang w:val="es-ES" w:eastAsia="es-MX"/>
        </w:rPr>
        <w:t>20</w:t>
      </w:r>
      <w:r w:rsidRPr="00404C34">
        <w:rPr>
          <w:rFonts w:ascii="Palatino Linotype" w:hAnsi="Palatino Linotype" w:cs="Arial"/>
          <w:sz w:val="24"/>
          <w:lang w:val="es-ES"/>
        </w:rPr>
        <w:t xml:space="preserve">, </w:t>
      </w:r>
      <w:r w:rsidR="0037311B" w:rsidRPr="00404C34">
        <w:rPr>
          <w:rFonts w:ascii="Palatino Linotype" w:hAnsi="Palatino Linotype" w:cs="Arial"/>
          <w:sz w:val="24"/>
          <w:lang w:val="es-ES"/>
        </w:rPr>
        <w:t xml:space="preserve">por </w:t>
      </w:r>
      <w:r w:rsidR="009F7948" w:rsidRPr="00404C34">
        <w:rPr>
          <w:rFonts w:ascii="Palatino Linotype" w:hAnsi="Palatino Linotype" w:cs="Arial"/>
          <w:b/>
          <w:sz w:val="24"/>
          <w:lang w:val="es-ES"/>
        </w:rPr>
        <w:t>El</w:t>
      </w:r>
      <w:r w:rsidRPr="00404C34">
        <w:rPr>
          <w:rFonts w:ascii="Palatino Linotype" w:hAnsi="Palatino Linotype" w:cs="Arial"/>
          <w:b/>
          <w:sz w:val="24"/>
          <w:lang w:val="es-ES"/>
        </w:rPr>
        <w:t xml:space="preserve"> Recurrente</w:t>
      </w:r>
      <w:r w:rsidR="00E221C1" w:rsidRPr="00404C34">
        <w:rPr>
          <w:rFonts w:ascii="Palatino Linotype" w:hAnsi="Palatino Linotype" w:cs="Arial"/>
          <w:sz w:val="24"/>
          <w:lang w:val="es-ES"/>
        </w:rPr>
        <w:t xml:space="preserve">, en contra </w:t>
      </w:r>
      <w:r w:rsidR="00E372DA" w:rsidRPr="00404C34">
        <w:rPr>
          <w:rFonts w:ascii="Palatino Linotype" w:hAnsi="Palatino Linotype" w:cs="Arial"/>
          <w:sz w:val="24"/>
          <w:lang w:val="es-ES"/>
        </w:rPr>
        <w:t>de</w:t>
      </w:r>
      <w:r w:rsidR="00E221C1" w:rsidRPr="00404C34">
        <w:rPr>
          <w:rFonts w:ascii="Palatino Linotype" w:hAnsi="Palatino Linotype" w:cs="Arial"/>
          <w:sz w:val="24"/>
          <w:lang w:val="es-ES"/>
        </w:rPr>
        <w:t xml:space="preserve"> la</w:t>
      </w:r>
      <w:r w:rsidR="00BA65E0" w:rsidRPr="00404C34">
        <w:rPr>
          <w:rFonts w:ascii="Palatino Linotype" w:hAnsi="Palatino Linotype" w:cs="Arial"/>
          <w:sz w:val="24"/>
          <w:lang w:val="es-ES"/>
        </w:rPr>
        <w:t xml:space="preserve"> </w:t>
      </w:r>
      <w:r w:rsidRPr="00404C34">
        <w:rPr>
          <w:rFonts w:ascii="Palatino Linotype" w:hAnsi="Palatino Linotype" w:cs="Arial"/>
          <w:sz w:val="24"/>
          <w:lang w:val="es-ES"/>
        </w:rPr>
        <w:t xml:space="preserve">respuesta </w:t>
      </w:r>
      <w:r w:rsidR="003470B1" w:rsidRPr="00404C34">
        <w:rPr>
          <w:rFonts w:ascii="Palatino Linotype" w:hAnsi="Palatino Linotype" w:cs="Arial"/>
          <w:sz w:val="24"/>
          <w:lang w:val="es-ES"/>
        </w:rPr>
        <w:t>d</w:t>
      </w:r>
      <w:r w:rsidR="00E372DA" w:rsidRPr="00404C34">
        <w:rPr>
          <w:rFonts w:ascii="Palatino Linotype" w:hAnsi="Palatino Linotype" w:cs="Arial"/>
          <w:sz w:val="24"/>
          <w:szCs w:val="24"/>
          <w:lang w:val="es-ES"/>
        </w:rPr>
        <w:t>e</w:t>
      </w:r>
      <w:r w:rsidR="00BA65E0" w:rsidRPr="00404C34">
        <w:rPr>
          <w:rFonts w:ascii="Palatino Linotype" w:hAnsi="Palatino Linotype" w:cs="Arial"/>
          <w:sz w:val="24"/>
          <w:szCs w:val="24"/>
          <w:lang w:val="es-ES"/>
        </w:rPr>
        <w:t>l</w:t>
      </w:r>
      <w:r w:rsidRPr="00404C34">
        <w:rPr>
          <w:rFonts w:ascii="Palatino Linotype" w:hAnsi="Palatino Linotype" w:cs="Arial"/>
          <w:sz w:val="24"/>
          <w:szCs w:val="24"/>
          <w:lang w:val="es-ES"/>
        </w:rPr>
        <w:t xml:space="preserve"> </w:t>
      </w:r>
      <w:r w:rsidR="0076765C" w:rsidRPr="00404C34">
        <w:rPr>
          <w:rFonts w:ascii="Palatino Linotype" w:hAnsi="Palatino Linotype" w:cs="Arial"/>
          <w:b/>
          <w:sz w:val="24"/>
          <w:szCs w:val="24"/>
          <w:lang w:val="es-ES"/>
        </w:rPr>
        <w:t>Ayuntamiento de Huehuetoca</w:t>
      </w:r>
      <w:r w:rsidRPr="00404C34">
        <w:rPr>
          <w:rFonts w:ascii="Palatino Linotype" w:hAnsi="Palatino Linotype" w:cs="Arial"/>
          <w:sz w:val="28"/>
          <w:szCs w:val="24"/>
          <w:lang w:val="es-ES"/>
        </w:rPr>
        <w:t xml:space="preserve">, </w:t>
      </w:r>
      <w:r w:rsidRPr="00404C34">
        <w:rPr>
          <w:rFonts w:ascii="Palatino Linotype" w:hAnsi="Palatino Linotype" w:cs="Arial"/>
          <w:sz w:val="24"/>
          <w:szCs w:val="24"/>
          <w:lang w:val="es-ES"/>
        </w:rPr>
        <w:t>en lo subsecuente</w:t>
      </w:r>
      <w:r w:rsidRPr="00404C34">
        <w:rPr>
          <w:rFonts w:ascii="Palatino Linotype" w:hAnsi="Palatino Linotype" w:cs="Arial"/>
          <w:b/>
          <w:sz w:val="24"/>
          <w:szCs w:val="24"/>
          <w:lang w:val="es-ES"/>
        </w:rPr>
        <w:t xml:space="preserve"> El Sujeto Obligado, </w:t>
      </w:r>
      <w:r w:rsidRPr="00404C34">
        <w:rPr>
          <w:rFonts w:ascii="Palatino Linotype" w:hAnsi="Palatino Linotype" w:cs="Arial"/>
          <w:sz w:val="24"/>
          <w:szCs w:val="24"/>
          <w:lang w:val="es-ES"/>
        </w:rPr>
        <w:t>se procede a</w:t>
      </w:r>
      <w:r w:rsidRPr="00404C34">
        <w:rPr>
          <w:rFonts w:ascii="Palatino Linotype" w:hAnsi="Palatino Linotype" w:cs="Arial"/>
          <w:sz w:val="24"/>
          <w:lang w:val="es-ES"/>
        </w:rPr>
        <w:t xml:space="preserve"> dictar la presente resolución.</w:t>
      </w:r>
    </w:p>
    <w:p w14:paraId="0B7368F5" w14:textId="77777777" w:rsidR="00E15E85" w:rsidRPr="00404C34" w:rsidRDefault="00E15E85" w:rsidP="00E15E85">
      <w:pPr>
        <w:spacing w:before="240" w:after="240" w:line="360" w:lineRule="auto"/>
        <w:jc w:val="center"/>
        <w:rPr>
          <w:rFonts w:ascii="Palatino Linotype" w:hAnsi="Palatino Linotype"/>
          <w:b/>
          <w:sz w:val="28"/>
          <w:lang w:val="es-ES"/>
        </w:rPr>
      </w:pPr>
      <w:r w:rsidRPr="00404C34">
        <w:rPr>
          <w:rFonts w:ascii="Palatino Linotype" w:hAnsi="Palatino Linotype"/>
          <w:b/>
          <w:sz w:val="28"/>
          <w:lang w:val="es-ES"/>
        </w:rPr>
        <w:t>A N T E C E D E N T E S   D E L   A S U N T O</w:t>
      </w:r>
    </w:p>
    <w:p w14:paraId="658E41B0" w14:textId="77777777" w:rsidR="00E15E85" w:rsidRPr="00404C34" w:rsidRDefault="00E15E85" w:rsidP="00E15E85">
      <w:pPr>
        <w:spacing w:before="240" w:after="240" w:line="360" w:lineRule="auto"/>
        <w:jc w:val="both"/>
        <w:rPr>
          <w:rFonts w:ascii="Palatino Linotype" w:hAnsi="Palatino Linotype"/>
          <w:lang w:val="es-ES"/>
        </w:rPr>
      </w:pPr>
      <w:r w:rsidRPr="00404C34">
        <w:rPr>
          <w:rFonts w:ascii="Palatino Linotype" w:hAnsi="Palatino Linotype" w:cs="Arial"/>
          <w:b/>
          <w:sz w:val="28"/>
          <w:lang w:val="es-ES"/>
        </w:rPr>
        <w:t>PRIMERO.</w:t>
      </w:r>
      <w:r w:rsidRPr="00404C34">
        <w:rPr>
          <w:rFonts w:ascii="Palatino Linotype" w:hAnsi="Palatino Linotype" w:cs="Arial"/>
          <w:lang w:val="es-ES"/>
        </w:rPr>
        <w:t xml:space="preserve"> </w:t>
      </w:r>
      <w:r w:rsidRPr="00404C34">
        <w:rPr>
          <w:rFonts w:ascii="Palatino Linotype" w:hAnsi="Palatino Linotype"/>
          <w:b/>
          <w:sz w:val="28"/>
          <w:szCs w:val="28"/>
          <w:lang w:val="es-ES"/>
        </w:rPr>
        <w:t>De la Solicitud de Información.</w:t>
      </w:r>
    </w:p>
    <w:p w14:paraId="1D7AF01B" w14:textId="4D8ADE90" w:rsidR="00E15E85" w:rsidRPr="00404C34" w:rsidRDefault="00E15E85" w:rsidP="00E15E85">
      <w:pPr>
        <w:spacing w:before="240" w:line="360" w:lineRule="auto"/>
        <w:jc w:val="both"/>
        <w:rPr>
          <w:rFonts w:ascii="Palatino Linotype" w:hAnsi="Palatino Linotype" w:cs="Arial"/>
          <w:sz w:val="24"/>
          <w:lang w:val="es-ES"/>
        </w:rPr>
      </w:pPr>
      <w:r w:rsidRPr="00404C34">
        <w:rPr>
          <w:rFonts w:ascii="Palatino Linotype" w:hAnsi="Palatino Linotype" w:cs="Arial"/>
          <w:sz w:val="24"/>
          <w:lang w:val="es-ES"/>
        </w:rPr>
        <w:t xml:space="preserve">Con fecha </w:t>
      </w:r>
      <w:r w:rsidR="0076765C" w:rsidRPr="00404C34">
        <w:rPr>
          <w:rFonts w:ascii="Palatino Linotype" w:hAnsi="Palatino Linotype" w:cs="Arial"/>
          <w:sz w:val="24"/>
          <w:lang w:val="es-ES"/>
        </w:rPr>
        <w:t>veinte de febrero de dos mil veinte</w:t>
      </w:r>
      <w:r w:rsidRPr="00404C34">
        <w:rPr>
          <w:rFonts w:ascii="Palatino Linotype" w:hAnsi="Palatino Linotype" w:cs="Arial"/>
          <w:sz w:val="24"/>
          <w:lang w:val="es-ES"/>
        </w:rPr>
        <w:t xml:space="preserve">, </w:t>
      </w:r>
      <w:r w:rsidR="0037311B" w:rsidRPr="00404C34">
        <w:rPr>
          <w:rFonts w:ascii="Palatino Linotype" w:hAnsi="Palatino Linotype" w:cs="Arial"/>
          <w:b/>
          <w:sz w:val="24"/>
          <w:lang w:val="es-ES"/>
        </w:rPr>
        <w:t>el</w:t>
      </w:r>
      <w:r w:rsidRPr="00404C34">
        <w:rPr>
          <w:rFonts w:ascii="Palatino Linotype" w:hAnsi="Palatino Linotype" w:cs="Arial"/>
          <w:b/>
          <w:sz w:val="24"/>
          <w:lang w:val="es-ES"/>
        </w:rPr>
        <w:t xml:space="preserve"> Recurrente</w:t>
      </w:r>
      <w:r w:rsidRPr="00404C34">
        <w:rPr>
          <w:rFonts w:ascii="Palatino Linotype" w:hAnsi="Palatino Linotype" w:cs="Arial"/>
          <w:sz w:val="24"/>
          <w:lang w:val="es-ES"/>
        </w:rPr>
        <w:t>, presentó a través del Sistema de Acceso a la Información Mexiquense (</w:t>
      </w:r>
      <w:r w:rsidRPr="00404C34">
        <w:rPr>
          <w:rFonts w:ascii="Palatino Linotype" w:hAnsi="Palatino Linotype" w:cs="Arial"/>
          <w:b/>
          <w:sz w:val="24"/>
          <w:lang w:val="es-ES"/>
        </w:rPr>
        <w:t>SAIMEX)</w:t>
      </w:r>
      <w:r w:rsidRPr="00404C34">
        <w:rPr>
          <w:rFonts w:ascii="Palatino Linotype" w:hAnsi="Palatino Linotype" w:cs="Arial"/>
          <w:sz w:val="24"/>
          <w:lang w:val="es-ES"/>
        </w:rPr>
        <w:t xml:space="preserve"> ante </w:t>
      </w:r>
      <w:r w:rsidRPr="00404C34">
        <w:rPr>
          <w:rFonts w:ascii="Palatino Linotype" w:hAnsi="Palatino Linotype" w:cs="Arial"/>
          <w:b/>
          <w:sz w:val="24"/>
          <w:lang w:val="es-ES"/>
        </w:rPr>
        <w:t>El Sujeto Obligado</w:t>
      </w:r>
      <w:r w:rsidRPr="00404C34">
        <w:rPr>
          <w:rFonts w:ascii="Palatino Linotype" w:hAnsi="Palatino Linotype" w:cs="Arial"/>
          <w:sz w:val="24"/>
          <w:lang w:val="es-ES"/>
        </w:rPr>
        <w:t>, solicitud de acceso a la información pública, registrada bajo el número de expediente</w:t>
      </w:r>
      <w:r w:rsidRPr="00404C34">
        <w:rPr>
          <w:rFonts w:ascii="Palatino Linotype" w:hAnsi="Palatino Linotype" w:cs="Arial"/>
          <w:b/>
          <w:sz w:val="24"/>
          <w:lang w:val="es-ES"/>
        </w:rPr>
        <w:t xml:space="preserve"> </w:t>
      </w:r>
      <w:r w:rsidR="0076765C" w:rsidRPr="00404C34">
        <w:rPr>
          <w:rFonts w:ascii="Palatino Linotype" w:hAnsi="Palatino Linotype" w:cs="Arial"/>
          <w:b/>
          <w:sz w:val="24"/>
          <w:lang w:val="es-ES"/>
        </w:rPr>
        <w:t>00042/HUEHUETO/IP/2020</w:t>
      </w:r>
      <w:r w:rsidRPr="00404C34">
        <w:rPr>
          <w:rFonts w:ascii="Palatino Linotype" w:hAnsi="Palatino Linotype" w:cs="Arial"/>
          <w:b/>
          <w:sz w:val="24"/>
          <w:lang w:val="es-ES" w:eastAsia="es-MX"/>
        </w:rPr>
        <w:t xml:space="preserve">, </w:t>
      </w:r>
      <w:r w:rsidRPr="00404C34">
        <w:rPr>
          <w:rFonts w:ascii="Palatino Linotype" w:hAnsi="Palatino Linotype" w:cs="Arial"/>
          <w:sz w:val="24"/>
          <w:lang w:val="es-ES"/>
        </w:rPr>
        <w:t>mediante la cual solicitó información en el tenor siguiente:</w:t>
      </w:r>
    </w:p>
    <w:p w14:paraId="1059F642" w14:textId="2E85897A" w:rsidR="00E15E85" w:rsidRPr="00404C34" w:rsidRDefault="00E15E85" w:rsidP="00281E22">
      <w:pPr>
        <w:ind w:left="851" w:right="850"/>
        <w:jc w:val="both"/>
        <w:rPr>
          <w:rFonts w:ascii="Palatino Linotype" w:eastAsia="Times New Roman" w:hAnsi="Palatino Linotype" w:cs="Times New Roman"/>
          <w:i/>
          <w:lang w:val="es-ES" w:eastAsia="es-ES"/>
        </w:rPr>
      </w:pPr>
      <w:r w:rsidRPr="00404C34">
        <w:rPr>
          <w:rFonts w:ascii="Palatino Linotype" w:eastAsia="Times New Roman" w:hAnsi="Palatino Linotype" w:cs="Times New Roman"/>
          <w:i/>
          <w:lang w:val="es-ES" w:eastAsia="es-ES"/>
        </w:rPr>
        <w:t>“</w:t>
      </w:r>
      <w:r w:rsidR="0076765C" w:rsidRPr="00404C34">
        <w:rPr>
          <w:rFonts w:ascii="Palatino Linotype" w:eastAsia="Times New Roman" w:hAnsi="Palatino Linotype" w:cs="Times New Roman"/>
          <w:i/>
          <w:lang w:val="es-ES" w:eastAsia="es-ES"/>
        </w:rPr>
        <w:t xml:space="preserve">Descripción de las actividades de la ciudadana Jesús Irene Reyna Reyes, y que justifique el por qué se le ha visto trabajando en una florería en horas de trabajo, sus oficios de permiso 6 </w:t>
      </w:r>
      <w:proofErr w:type="gramStart"/>
      <w:r w:rsidR="0076765C" w:rsidRPr="00404C34">
        <w:rPr>
          <w:rFonts w:ascii="Palatino Linotype" w:eastAsia="Times New Roman" w:hAnsi="Palatino Linotype" w:cs="Times New Roman"/>
          <w:i/>
          <w:lang w:val="es-ES" w:eastAsia="es-ES"/>
        </w:rPr>
        <w:t>su descuentos</w:t>
      </w:r>
      <w:proofErr w:type="gramEnd"/>
      <w:r w:rsidR="0076765C" w:rsidRPr="00404C34">
        <w:rPr>
          <w:rFonts w:ascii="Palatino Linotype" w:eastAsia="Times New Roman" w:hAnsi="Palatino Linotype" w:cs="Times New Roman"/>
          <w:i/>
          <w:lang w:val="es-ES" w:eastAsia="es-ES"/>
        </w:rPr>
        <w:t xml:space="preserve"> vía nómina</w:t>
      </w:r>
      <w:r w:rsidR="006221EC" w:rsidRPr="00404C34">
        <w:rPr>
          <w:rFonts w:ascii="Palatino Linotype" w:eastAsia="Times New Roman" w:hAnsi="Palatino Linotype" w:cs="Times New Roman"/>
          <w:i/>
          <w:lang w:val="es-ES" w:eastAsia="es-ES"/>
        </w:rPr>
        <w:t>.</w:t>
      </w:r>
      <w:r w:rsidRPr="00404C34">
        <w:rPr>
          <w:rFonts w:ascii="Palatino Linotype" w:eastAsia="Times New Roman" w:hAnsi="Palatino Linotype" w:cs="Times New Roman"/>
          <w:i/>
          <w:lang w:val="es-ES" w:eastAsia="es-ES"/>
        </w:rPr>
        <w:t>” [Sic]</w:t>
      </w:r>
    </w:p>
    <w:p w14:paraId="6648E929" w14:textId="3FA90A8A" w:rsidR="00E15E85" w:rsidRPr="00404C34" w:rsidRDefault="00E15E85" w:rsidP="00E15E85">
      <w:pPr>
        <w:spacing w:before="240" w:line="240" w:lineRule="auto"/>
        <w:ind w:right="850"/>
        <w:jc w:val="both"/>
        <w:rPr>
          <w:rFonts w:ascii="Palatino Linotype" w:eastAsia="Times New Roman" w:hAnsi="Palatino Linotype" w:cs="Times New Roman"/>
          <w:sz w:val="24"/>
          <w:szCs w:val="24"/>
          <w:lang w:val="es-ES" w:eastAsia="es-ES"/>
        </w:rPr>
      </w:pPr>
      <w:r w:rsidRPr="00404C34">
        <w:rPr>
          <w:rFonts w:ascii="Palatino Linotype" w:eastAsia="Times New Roman" w:hAnsi="Palatino Linotype" w:cs="Times New Roman"/>
          <w:sz w:val="24"/>
          <w:szCs w:val="24"/>
          <w:lang w:val="es-ES" w:eastAsia="es-ES"/>
        </w:rPr>
        <w:t>Modalidad de entrega: a través del SAIMEX.</w:t>
      </w:r>
    </w:p>
    <w:p w14:paraId="7F44B051" w14:textId="77777777" w:rsidR="006C3577" w:rsidRPr="00404C34" w:rsidRDefault="00E15E85" w:rsidP="006C3577">
      <w:pPr>
        <w:spacing w:before="240" w:line="360" w:lineRule="auto"/>
        <w:jc w:val="both"/>
        <w:rPr>
          <w:rFonts w:ascii="Palatino Linotype" w:hAnsi="Palatino Linotype" w:cs="Arial"/>
          <w:b/>
          <w:sz w:val="28"/>
          <w:szCs w:val="20"/>
          <w:lang w:val="es-ES"/>
        </w:rPr>
      </w:pPr>
      <w:r w:rsidRPr="00404C34">
        <w:rPr>
          <w:rFonts w:ascii="Palatino Linotype" w:hAnsi="Palatino Linotype" w:cs="Arial"/>
          <w:b/>
          <w:sz w:val="28"/>
          <w:lang w:val="es-ES"/>
        </w:rPr>
        <w:lastRenderedPageBreak/>
        <w:t xml:space="preserve">SEGUNDO. </w:t>
      </w:r>
      <w:r w:rsidR="006C3577" w:rsidRPr="00404C34">
        <w:rPr>
          <w:rFonts w:ascii="Palatino Linotype" w:hAnsi="Palatino Linotype" w:cs="Arial"/>
          <w:b/>
          <w:sz w:val="28"/>
          <w:szCs w:val="20"/>
          <w:lang w:val="es-ES"/>
        </w:rPr>
        <w:t>De la respuesta del sujeto obligado.</w:t>
      </w:r>
    </w:p>
    <w:p w14:paraId="092D119C" w14:textId="48EEC45E" w:rsidR="006C3577" w:rsidRPr="00404C34" w:rsidRDefault="006C3577" w:rsidP="0076765C">
      <w:pPr>
        <w:spacing w:before="240" w:line="360" w:lineRule="auto"/>
        <w:jc w:val="both"/>
        <w:rPr>
          <w:rFonts w:ascii="Palatino Linotype" w:hAnsi="Palatino Linotype" w:cs="Arial"/>
          <w:sz w:val="24"/>
          <w:lang w:val="es-ES"/>
        </w:rPr>
      </w:pPr>
      <w:r w:rsidRPr="00404C34">
        <w:rPr>
          <w:rFonts w:ascii="Palatino Linotype" w:hAnsi="Palatino Linotype" w:cs="Arial"/>
          <w:sz w:val="24"/>
          <w:lang w:val="es-ES"/>
        </w:rPr>
        <w:t xml:space="preserve">En el expediente electrónico </w:t>
      </w:r>
      <w:r w:rsidRPr="00404C34">
        <w:rPr>
          <w:rFonts w:ascii="Palatino Linotype" w:hAnsi="Palatino Linotype" w:cs="Arial"/>
          <w:b/>
          <w:sz w:val="24"/>
          <w:lang w:val="es-ES"/>
        </w:rPr>
        <w:t>SAIMEX</w:t>
      </w:r>
      <w:r w:rsidRPr="00404C34">
        <w:rPr>
          <w:rFonts w:ascii="Palatino Linotype" w:hAnsi="Palatino Linotype" w:cs="Arial"/>
          <w:sz w:val="24"/>
          <w:lang w:val="es-ES"/>
        </w:rPr>
        <w:t xml:space="preserve">, se aprecia que </w:t>
      </w:r>
      <w:r w:rsidRPr="00404C34">
        <w:rPr>
          <w:rFonts w:ascii="Palatino Linotype" w:hAnsi="Palatino Linotype" w:cs="Arial"/>
          <w:b/>
          <w:sz w:val="24"/>
          <w:lang w:val="es-ES"/>
        </w:rPr>
        <w:t>El Sujeto Obligado</w:t>
      </w:r>
      <w:r w:rsidRPr="00404C34">
        <w:rPr>
          <w:rFonts w:ascii="Palatino Linotype" w:hAnsi="Palatino Linotype" w:cs="Arial"/>
          <w:sz w:val="24"/>
          <w:lang w:val="es-ES"/>
        </w:rPr>
        <w:t xml:space="preserve"> dio respuesta a la solicitud de información en fecha </w:t>
      </w:r>
      <w:r w:rsidR="0076765C" w:rsidRPr="00404C34">
        <w:rPr>
          <w:rFonts w:ascii="Palatino Linotype" w:hAnsi="Palatino Linotype" w:cs="Arial"/>
          <w:sz w:val="24"/>
          <w:lang w:val="es-ES"/>
        </w:rPr>
        <w:t>diecisiete de mazo</w:t>
      </w:r>
      <w:r w:rsidR="00BC47E9" w:rsidRPr="00404C34">
        <w:rPr>
          <w:rFonts w:ascii="Palatino Linotype" w:hAnsi="Palatino Linotype" w:cs="Arial"/>
          <w:sz w:val="24"/>
          <w:lang w:val="es-ES"/>
        </w:rPr>
        <w:t xml:space="preserve"> dos mil veinte</w:t>
      </w:r>
      <w:r w:rsidRPr="00404C34">
        <w:rPr>
          <w:rFonts w:ascii="Palatino Linotype" w:hAnsi="Palatino Linotype" w:cs="Arial"/>
          <w:sz w:val="24"/>
          <w:lang w:val="es-ES"/>
        </w:rPr>
        <w:t xml:space="preserve"> </w:t>
      </w:r>
      <w:r w:rsidR="0076765C" w:rsidRPr="00404C34">
        <w:rPr>
          <w:rFonts w:ascii="Palatino Linotype" w:hAnsi="Palatino Linotype" w:cs="Arial"/>
          <w:sz w:val="24"/>
          <w:lang w:val="es-ES"/>
        </w:rPr>
        <w:t xml:space="preserve">adjuntando para tales efectos los documentos denominados </w:t>
      </w:r>
      <w:proofErr w:type="gramStart"/>
      <w:r w:rsidR="0076765C" w:rsidRPr="00404C34">
        <w:rPr>
          <w:rFonts w:ascii="Palatino Linotype" w:hAnsi="Palatino Linotype" w:cs="Arial"/>
          <w:sz w:val="24"/>
          <w:lang w:val="es-ES"/>
        </w:rPr>
        <w:t>req.</w:t>
      </w:r>
      <w:proofErr w:type="spellStart"/>
      <w:r w:rsidR="0076765C" w:rsidRPr="00404C34">
        <w:rPr>
          <w:rFonts w:ascii="Palatino Linotype" w:hAnsi="Palatino Linotype" w:cs="Arial"/>
          <w:sz w:val="24"/>
          <w:lang w:val="es-ES"/>
        </w:rPr>
        <w:t>reg</w:t>
      </w:r>
      <w:proofErr w:type="spellEnd"/>
      <w:r w:rsidR="0076765C" w:rsidRPr="00404C34">
        <w:rPr>
          <w:rFonts w:ascii="Palatino Linotype" w:hAnsi="Palatino Linotype" w:cs="Arial"/>
          <w:sz w:val="24"/>
          <w:lang w:val="es-ES"/>
        </w:rPr>
        <w:t>..</w:t>
      </w:r>
      <w:proofErr w:type="spellStart"/>
      <w:proofErr w:type="gramEnd"/>
      <w:r w:rsidR="0076765C" w:rsidRPr="00404C34">
        <w:rPr>
          <w:rFonts w:ascii="Palatino Linotype" w:hAnsi="Palatino Linotype" w:cs="Arial"/>
          <w:sz w:val="24"/>
          <w:lang w:val="es-ES"/>
        </w:rPr>
        <w:t>pdf</w:t>
      </w:r>
      <w:proofErr w:type="spellEnd"/>
      <w:r w:rsidR="0076765C" w:rsidRPr="00404C34">
        <w:rPr>
          <w:rFonts w:ascii="Palatino Linotype" w:hAnsi="Palatino Linotype" w:cs="Arial"/>
          <w:sz w:val="24"/>
          <w:lang w:val="es-ES"/>
        </w:rPr>
        <w:t xml:space="preserve"> y REQ.42.pdf, los cuales se tienen por reproducidos al ser del </w:t>
      </w:r>
      <w:r w:rsidR="00EF254E" w:rsidRPr="00404C34">
        <w:rPr>
          <w:rFonts w:ascii="Palatino Linotype" w:hAnsi="Palatino Linotype" w:cs="Arial"/>
          <w:sz w:val="24"/>
          <w:lang w:val="es-ES"/>
        </w:rPr>
        <w:t>conocimiento</w:t>
      </w:r>
      <w:r w:rsidR="0076765C" w:rsidRPr="00404C34">
        <w:rPr>
          <w:rFonts w:ascii="Palatino Linotype" w:hAnsi="Palatino Linotype" w:cs="Arial"/>
          <w:sz w:val="24"/>
          <w:lang w:val="es-ES"/>
        </w:rPr>
        <w:t xml:space="preserve"> de las partes y en obvio de reproducciones ociosas.</w:t>
      </w:r>
    </w:p>
    <w:p w14:paraId="0ACE3EB2" w14:textId="77777777" w:rsidR="0076765C" w:rsidRPr="00404C34" w:rsidRDefault="0076765C" w:rsidP="0076765C">
      <w:pPr>
        <w:spacing w:before="240" w:line="360" w:lineRule="auto"/>
        <w:ind w:left="708"/>
        <w:jc w:val="both"/>
        <w:rPr>
          <w:rFonts w:ascii="Palatino Linotype" w:hAnsi="Palatino Linotype" w:cs="Arial"/>
          <w:i/>
          <w:iCs/>
          <w:sz w:val="24"/>
          <w:lang w:val="es-ES"/>
        </w:rPr>
      </w:pPr>
      <w:r w:rsidRPr="00404C34">
        <w:rPr>
          <w:rFonts w:ascii="Palatino Linotype" w:hAnsi="Palatino Linotype" w:cs="Arial"/>
          <w:i/>
          <w:iCs/>
          <w:sz w:val="24"/>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547EFE2" w14:textId="77777777" w:rsidR="0076765C" w:rsidRPr="00404C34" w:rsidRDefault="0076765C" w:rsidP="0076765C">
      <w:pPr>
        <w:spacing w:before="240" w:line="360" w:lineRule="auto"/>
        <w:ind w:left="708"/>
        <w:jc w:val="both"/>
        <w:rPr>
          <w:rFonts w:ascii="Palatino Linotype" w:hAnsi="Palatino Linotype" w:cs="Arial"/>
          <w:i/>
          <w:iCs/>
          <w:sz w:val="24"/>
          <w:lang w:val="es-ES"/>
        </w:rPr>
      </w:pPr>
      <w:r w:rsidRPr="00404C34">
        <w:rPr>
          <w:rFonts w:ascii="Palatino Linotype" w:hAnsi="Palatino Linotype" w:cs="Arial"/>
          <w:i/>
          <w:iCs/>
          <w:sz w:val="24"/>
          <w:lang w:val="es-ES"/>
        </w:rPr>
        <w:t>En respuesta a la solicitud recibida, nos permitimos hacer de su conocimiento que con fundamento en el artículo 163 de la Ley de Transparencia y Acceso a la Información Pública del Estado de México y Municipios, le contestamos que; En atención a la solicitud con número de folio 00042/HUEHUETO/IP/2020, me permito informarle a usted que encontrara anexo de la Información solicitada Sin más por el momento quedo de usted para cualquier duda y aclaración</w:t>
      </w:r>
    </w:p>
    <w:p w14:paraId="53CA73F0" w14:textId="77777777" w:rsidR="0076765C" w:rsidRPr="00404C34" w:rsidRDefault="0076765C" w:rsidP="0076765C">
      <w:pPr>
        <w:spacing w:before="240" w:line="360" w:lineRule="auto"/>
        <w:ind w:left="708"/>
        <w:jc w:val="both"/>
        <w:rPr>
          <w:rFonts w:ascii="Palatino Linotype" w:hAnsi="Palatino Linotype" w:cs="Arial"/>
          <w:i/>
          <w:iCs/>
          <w:sz w:val="24"/>
          <w:lang w:val="es-ES"/>
        </w:rPr>
      </w:pPr>
      <w:r w:rsidRPr="00404C34">
        <w:rPr>
          <w:rFonts w:ascii="Palatino Linotype" w:hAnsi="Palatino Linotype" w:cs="Arial"/>
          <w:i/>
          <w:iCs/>
          <w:sz w:val="24"/>
          <w:lang w:val="es-ES"/>
        </w:rPr>
        <w:t>ATENTAMENTE</w:t>
      </w:r>
    </w:p>
    <w:p w14:paraId="7D1BB41A" w14:textId="18CE98EE" w:rsidR="00955CD0" w:rsidRPr="00404C34" w:rsidRDefault="0076765C" w:rsidP="0076765C">
      <w:pPr>
        <w:spacing w:before="240" w:line="360" w:lineRule="auto"/>
        <w:ind w:left="708"/>
        <w:jc w:val="both"/>
        <w:rPr>
          <w:rFonts w:ascii="Palatino Linotype" w:hAnsi="Palatino Linotype" w:cs="Arial"/>
          <w:i/>
          <w:iCs/>
          <w:sz w:val="24"/>
          <w:lang w:val="es-ES"/>
        </w:rPr>
      </w:pPr>
      <w:r w:rsidRPr="00404C34">
        <w:rPr>
          <w:rFonts w:ascii="Palatino Linotype" w:hAnsi="Palatino Linotype" w:cs="Arial"/>
          <w:i/>
          <w:iCs/>
          <w:sz w:val="24"/>
          <w:lang w:val="es-ES"/>
        </w:rPr>
        <w:t>T.S.U EMMANUEL JONATHAN ROBLES VALENCIA</w:t>
      </w:r>
    </w:p>
    <w:p w14:paraId="05B653FD" w14:textId="3E41EFAF" w:rsidR="00A66428" w:rsidRPr="00404C34" w:rsidRDefault="00955CD0" w:rsidP="00955CD0">
      <w:pPr>
        <w:spacing w:before="240" w:line="360" w:lineRule="auto"/>
        <w:jc w:val="both"/>
        <w:rPr>
          <w:rFonts w:ascii="Palatino Linotype" w:hAnsi="Palatino Linotype" w:cs="Arial"/>
          <w:i/>
          <w:iCs/>
          <w:sz w:val="24"/>
          <w:lang w:val="es-ES"/>
        </w:rPr>
      </w:pPr>
      <w:r w:rsidRPr="00404C34">
        <w:rPr>
          <w:rFonts w:ascii="Palatino Linotype" w:hAnsi="Palatino Linotype" w:cs="Arial"/>
          <w:b/>
          <w:sz w:val="28"/>
          <w:lang w:val="es-ES"/>
        </w:rPr>
        <w:t xml:space="preserve">TERCERO. </w:t>
      </w:r>
      <w:r w:rsidR="00A66428" w:rsidRPr="00404C34">
        <w:rPr>
          <w:rFonts w:ascii="Palatino Linotype" w:hAnsi="Palatino Linotype"/>
          <w:b/>
          <w:sz w:val="28"/>
          <w:lang w:val="es-ES"/>
        </w:rPr>
        <w:t>Del recurso de revisión.</w:t>
      </w:r>
    </w:p>
    <w:p w14:paraId="3EC0B327" w14:textId="699CF2C0" w:rsidR="00A66428" w:rsidRPr="00404C34" w:rsidRDefault="00A66428" w:rsidP="00A66428">
      <w:pPr>
        <w:spacing w:before="240" w:line="360" w:lineRule="auto"/>
        <w:jc w:val="both"/>
        <w:rPr>
          <w:rFonts w:ascii="Palatino Linotype" w:hAnsi="Palatino Linotype" w:cs="Arial"/>
          <w:sz w:val="24"/>
          <w:lang w:val="es-ES"/>
        </w:rPr>
      </w:pPr>
      <w:r w:rsidRPr="00404C34">
        <w:rPr>
          <w:rFonts w:ascii="Palatino Linotype" w:hAnsi="Palatino Linotype" w:cs="Arial"/>
          <w:sz w:val="24"/>
          <w:szCs w:val="24"/>
          <w:lang w:val="es-ES"/>
        </w:rPr>
        <w:t>Inconforme con la respuesta del sujeto obligado, el</w:t>
      </w:r>
      <w:r w:rsidRPr="00404C34">
        <w:rPr>
          <w:rFonts w:ascii="Palatino Linotype" w:hAnsi="Palatino Linotype" w:cs="Arial"/>
          <w:b/>
          <w:sz w:val="24"/>
          <w:szCs w:val="24"/>
          <w:lang w:val="es-ES"/>
        </w:rPr>
        <w:t xml:space="preserve"> Recurrente </w:t>
      </w:r>
      <w:r w:rsidRPr="00404C34">
        <w:rPr>
          <w:rFonts w:ascii="Palatino Linotype" w:hAnsi="Palatino Linotype" w:cs="Arial"/>
          <w:sz w:val="24"/>
          <w:szCs w:val="24"/>
          <w:lang w:val="es-ES"/>
        </w:rPr>
        <w:t xml:space="preserve">interpuso el recurso de revisión, en fecha </w:t>
      </w:r>
      <w:r w:rsidR="008F551C" w:rsidRPr="00404C34">
        <w:rPr>
          <w:rFonts w:ascii="Palatino Linotype" w:hAnsi="Palatino Linotype" w:cs="Arial"/>
          <w:sz w:val="24"/>
          <w:szCs w:val="24"/>
          <w:lang w:val="es-ES"/>
        </w:rPr>
        <w:t>veintitrés</w:t>
      </w:r>
      <w:r w:rsidR="0076765C" w:rsidRPr="00404C34">
        <w:rPr>
          <w:rFonts w:ascii="Palatino Linotype" w:hAnsi="Palatino Linotype" w:cs="Arial"/>
          <w:sz w:val="24"/>
          <w:szCs w:val="24"/>
          <w:lang w:val="es-ES"/>
        </w:rPr>
        <w:t xml:space="preserve"> de marzo</w:t>
      </w:r>
      <w:r w:rsidR="006221EC" w:rsidRPr="00404C34">
        <w:rPr>
          <w:rFonts w:ascii="Palatino Linotype" w:hAnsi="Palatino Linotype" w:cs="Arial"/>
          <w:sz w:val="24"/>
          <w:szCs w:val="24"/>
          <w:lang w:val="es-ES"/>
        </w:rPr>
        <w:t xml:space="preserve"> de dos mil veinte</w:t>
      </w:r>
      <w:r w:rsidRPr="00404C34">
        <w:rPr>
          <w:rFonts w:ascii="Palatino Linotype" w:hAnsi="Palatino Linotype" w:cs="Arial"/>
          <w:sz w:val="24"/>
          <w:szCs w:val="24"/>
          <w:lang w:val="es-ES"/>
        </w:rPr>
        <w:t>, el cual fue registrado</w:t>
      </w:r>
      <w:r w:rsidRPr="00404C34">
        <w:rPr>
          <w:rFonts w:ascii="Palatino Linotype" w:hAnsi="Palatino Linotype" w:cs="Arial"/>
          <w:b/>
          <w:sz w:val="24"/>
          <w:szCs w:val="24"/>
          <w:lang w:val="es-ES"/>
        </w:rPr>
        <w:t xml:space="preserve"> </w:t>
      </w:r>
      <w:r w:rsidRPr="00404C34">
        <w:rPr>
          <w:rFonts w:ascii="Palatino Linotype" w:hAnsi="Palatino Linotype" w:cs="Arial"/>
          <w:sz w:val="24"/>
          <w:szCs w:val="24"/>
          <w:lang w:val="es-ES"/>
        </w:rPr>
        <w:t xml:space="preserve">en el </w:t>
      </w:r>
      <w:r w:rsidRPr="00404C34">
        <w:rPr>
          <w:rFonts w:ascii="Palatino Linotype" w:hAnsi="Palatino Linotype" w:cs="Arial"/>
          <w:sz w:val="24"/>
          <w:szCs w:val="24"/>
          <w:lang w:val="es-ES"/>
        </w:rPr>
        <w:lastRenderedPageBreak/>
        <w:t xml:space="preserve">sistema electrónico con el expediente número </w:t>
      </w:r>
      <w:r w:rsidR="006221EC" w:rsidRPr="00404C34">
        <w:rPr>
          <w:rFonts w:ascii="Palatino Linotype" w:hAnsi="Palatino Linotype" w:cs="Arial"/>
          <w:b/>
          <w:bCs/>
          <w:sz w:val="24"/>
          <w:szCs w:val="24"/>
          <w:lang w:val="es-ES" w:eastAsia="es-MX"/>
        </w:rPr>
        <w:t>0</w:t>
      </w:r>
      <w:r w:rsidR="0076765C" w:rsidRPr="00404C34">
        <w:rPr>
          <w:rFonts w:ascii="Palatino Linotype" w:hAnsi="Palatino Linotype" w:cs="Arial"/>
          <w:b/>
          <w:bCs/>
          <w:sz w:val="24"/>
          <w:szCs w:val="24"/>
          <w:lang w:val="es-ES" w:eastAsia="es-MX"/>
        </w:rPr>
        <w:t>1665</w:t>
      </w:r>
      <w:r w:rsidRPr="00404C34">
        <w:rPr>
          <w:rFonts w:ascii="Palatino Linotype" w:hAnsi="Palatino Linotype" w:cs="Arial"/>
          <w:b/>
          <w:bCs/>
          <w:sz w:val="24"/>
          <w:szCs w:val="24"/>
          <w:lang w:val="es-ES" w:eastAsia="es-MX"/>
        </w:rPr>
        <w:t>/INFOEM/IP/RR/20</w:t>
      </w:r>
      <w:r w:rsidR="006221EC" w:rsidRPr="00404C34">
        <w:rPr>
          <w:rFonts w:ascii="Palatino Linotype" w:hAnsi="Palatino Linotype" w:cs="Arial"/>
          <w:b/>
          <w:bCs/>
          <w:sz w:val="24"/>
          <w:szCs w:val="24"/>
          <w:lang w:val="es-ES" w:eastAsia="es-MX"/>
        </w:rPr>
        <w:t>20</w:t>
      </w:r>
      <w:r w:rsidRPr="00404C34">
        <w:rPr>
          <w:rFonts w:ascii="Palatino Linotype" w:hAnsi="Palatino Linotype" w:cs="Arial"/>
          <w:sz w:val="24"/>
          <w:szCs w:val="24"/>
          <w:lang w:val="es-ES"/>
        </w:rPr>
        <w:t xml:space="preserve">, en el cual </w:t>
      </w:r>
      <w:r w:rsidRPr="00404C34">
        <w:rPr>
          <w:rFonts w:ascii="Palatino Linotype" w:hAnsi="Palatino Linotype" w:cs="Arial"/>
          <w:sz w:val="24"/>
          <w:lang w:val="es-ES"/>
        </w:rPr>
        <w:t>arguye, las siguientes manifestaciones:</w:t>
      </w:r>
    </w:p>
    <w:p w14:paraId="01A5B963" w14:textId="77777777" w:rsidR="00A66428" w:rsidRPr="00404C34" w:rsidRDefault="00A66428" w:rsidP="00A66428">
      <w:pPr>
        <w:spacing w:before="240"/>
        <w:jc w:val="both"/>
        <w:rPr>
          <w:rFonts w:ascii="Palatino Linotype" w:hAnsi="Palatino Linotype" w:cs="Arial"/>
          <w:b/>
          <w:sz w:val="24"/>
          <w:lang w:val="es-ES"/>
        </w:rPr>
      </w:pPr>
      <w:r w:rsidRPr="00404C34">
        <w:rPr>
          <w:rFonts w:ascii="Palatino Linotype" w:hAnsi="Palatino Linotype" w:cs="Arial"/>
          <w:b/>
          <w:sz w:val="24"/>
          <w:lang w:val="es-ES"/>
        </w:rPr>
        <w:t>Acto Impugnado:</w:t>
      </w:r>
    </w:p>
    <w:p w14:paraId="4DC5B2C0" w14:textId="0F956BC2" w:rsidR="00A66428" w:rsidRPr="00404C34" w:rsidRDefault="00A66428" w:rsidP="00A66428">
      <w:pPr>
        <w:ind w:left="851" w:right="850"/>
        <w:jc w:val="both"/>
        <w:rPr>
          <w:rFonts w:ascii="Palatino Linotype" w:hAnsi="Palatino Linotype"/>
          <w:i/>
          <w:color w:val="000000"/>
          <w:lang w:val="es-ES"/>
        </w:rPr>
      </w:pPr>
      <w:r w:rsidRPr="00404C34">
        <w:rPr>
          <w:rFonts w:ascii="Palatino Linotype" w:hAnsi="Palatino Linotype"/>
          <w:i/>
          <w:color w:val="000000"/>
          <w:lang w:val="es-ES"/>
        </w:rPr>
        <w:t>“</w:t>
      </w:r>
      <w:r w:rsidR="0076765C" w:rsidRPr="00404C34">
        <w:rPr>
          <w:rFonts w:ascii="Palatino Linotype" w:hAnsi="Palatino Linotype"/>
          <w:i/>
          <w:color w:val="000000"/>
          <w:lang w:val="es-ES"/>
        </w:rPr>
        <w:t xml:space="preserve">en los </w:t>
      </w:r>
      <w:proofErr w:type="spellStart"/>
      <w:r w:rsidR="0076765C" w:rsidRPr="00404C34">
        <w:rPr>
          <w:rFonts w:ascii="Palatino Linotype" w:hAnsi="Palatino Linotype"/>
          <w:i/>
          <w:color w:val="000000"/>
          <w:lang w:val="es-ES"/>
        </w:rPr>
        <w:t>articulos</w:t>
      </w:r>
      <w:proofErr w:type="spellEnd"/>
      <w:r w:rsidR="0076765C" w:rsidRPr="00404C34">
        <w:rPr>
          <w:rFonts w:ascii="Palatino Linotype" w:hAnsi="Palatino Linotype"/>
          <w:i/>
          <w:color w:val="000000"/>
          <w:lang w:val="es-ES"/>
        </w:rPr>
        <w:t xml:space="preserve"> de la ley </w:t>
      </w:r>
      <w:proofErr w:type="spellStart"/>
      <w:r w:rsidR="0076765C" w:rsidRPr="00404C34">
        <w:rPr>
          <w:rFonts w:ascii="Palatino Linotype" w:hAnsi="Palatino Linotype"/>
          <w:i/>
          <w:color w:val="000000"/>
          <w:lang w:val="es-ES"/>
        </w:rPr>
        <w:t>organica</w:t>
      </w:r>
      <w:proofErr w:type="spellEnd"/>
      <w:r w:rsidR="0076765C" w:rsidRPr="00404C34">
        <w:rPr>
          <w:rFonts w:ascii="Palatino Linotype" w:hAnsi="Palatino Linotype"/>
          <w:i/>
          <w:color w:val="000000"/>
          <w:lang w:val="es-ES"/>
        </w:rPr>
        <w:t xml:space="preserve"> municipal no le permite o autoriza que la señora </w:t>
      </w:r>
      <w:proofErr w:type="spellStart"/>
      <w:r w:rsidR="0076765C" w:rsidRPr="00404C34">
        <w:rPr>
          <w:rFonts w:ascii="Palatino Linotype" w:hAnsi="Palatino Linotype"/>
          <w:i/>
          <w:color w:val="000000"/>
          <w:lang w:val="es-ES"/>
        </w:rPr>
        <w:t>irene</w:t>
      </w:r>
      <w:proofErr w:type="spellEnd"/>
      <w:r w:rsidR="0076765C" w:rsidRPr="00404C34">
        <w:rPr>
          <w:rFonts w:ascii="Palatino Linotype" w:hAnsi="Palatino Linotype"/>
          <w:i/>
          <w:color w:val="000000"/>
          <w:lang w:val="es-ES"/>
        </w:rPr>
        <w:t xml:space="preserve"> </w:t>
      </w:r>
      <w:proofErr w:type="spellStart"/>
      <w:r w:rsidR="0076765C" w:rsidRPr="00404C34">
        <w:rPr>
          <w:rFonts w:ascii="Palatino Linotype" w:hAnsi="Palatino Linotype"/>
          <w:i/>
          <w:color w:val="000000"/>
          <w:lang w:val="es-ES"/>
        </w:rPr>
        <w:t>reyna</w:t>
      </w:r>
      <w:proofErr w:type="spellEnd"/>
      <w:r w:rsidR="0076765C" w:rsidRPr="00404C34">
        <w:rPr>
          <w:rFonts w:ascii="Palatino Linotype" w:hAnsi="Palatino Linotype"/>
          <w:i/>
          <w:color w:val="000000"/>
          <w:lang w:val="es-ES"/>
        </w:rPr>
        <w:t xml:space="preserve"> segunda regidora el permiso para estar en su negocio en el horario que se establece para que ella este fuera de funciones</w:t>
      </w:r>
      <w:r w:rsidRPr="00404C34">
        <w:rPr>
          <w:rFonts w:ascii="Palatino Linotype" w:hAnsi="Palatino Linotype"/>
          <w:i/>
          <w:color w:val="000000"/>
          <w:lang w:val="es-ES"/>
        </w:rPr>
        <w:t>."[Sic]</w:t>
      </w:r>
    </w:p>
    <w:p w14:paraId="7C17051D" w14:textId="77777777" w:rsidR="00A66428" w:rsidRPr="00404C34" w:rsidRDefault="00A66428" w:rsidP="00A66428">
      <w:pPr>
        <w:spacing w:before="240"/>
        <w:jc w:val="both"/>
        <w:rPr>
          <w:rFonts w:ascii="Palatino Linotype" w:hAnsi="Palatino Linotype" w:cs="Arial"/>
          <w:sz w:val="24"/>
          <w:lang w:val="es-ES"/>
        </w:rPr>
      </w:pPr>
      <w:r w:rsidRPr="00404C34">
        <w:rPr>
          <w:rFonts w:ascii="Palatino Linotype" w:hAnsi="Palatino Linotype" w:cs="Arial"/>
          <w:b/>
          <w:sz w:val="24"/>
          <w:lang w:val="es-ES"/>
        </w:rPr>
        <w:t>Razones o Motivos de Inconformidad</w:t>
      </w:r>
      <w:r w:rsidRPr="00404C34">
        <w:rPr>
          <w:rFonts w:ascii="Palatino Linotype" w:hAnsi="Palatino Linotype" w:cs="Arial"/>
          <w:sz w:val="24"/>
          <w:lang w:val="es-ES"/>
        </w:rPr>
        <w:t xml:space="preserve">: </w:t>
      </w:r>
    </w:p>
    <w:p w14:paraId="1A2C2864" w14:textId="68E41A05" w:rsidR="00A66428" w:rsidRPr="00404C34" w:rsidRDefault="00A66428" w:rsidP="006221EC">
      <w:pPr>
        <w:spacing w:before="240"/>
        <w:ind w:left="851" w:right="850"/>
        <w:jc w:val="both"/>
        <w:rPr>
          <w:rFonts w:ascii="Palatino Linotype" w:hAnsi="Palatino Linotype" w:cs="Arial"/>
          <w:i/>
          <w:lang w:val="es-ES"/>
        </w:rPr>
      </w:pPr>
      <w:r w:rsidRPr="00404C34">
        <w:rPr>
          <w:rFonts w:ascii="Palatino Linotype" w:hAnsi="Palatino Linotype" w:cs="Arial"/>
          <w:i/>
          <w:lang w:val="es-ES"/>
        </w:rPr>
        <w:t>“</w:t>
      </w:r>
      <w:r w:rsidR="0076765C" w:rsidRPr="00404C34">
        <w:rPr>
          <w:rFonts w:ascii="Palatino Linotype" w:hAnsi="Palatino Linotype" w:cs="Arial"/>
          <w:i/>
          <w:lang w:val="es-ES"/>
        </w:rPr>
        <w:t xml:space="preserve">no me brindan </w:t>
      </w:r>
      <w:proofErr w:type="spellStart"/>
      <w:r w:rsidR="0076765C" w:rsidRPr="00404C34">
        <w:rPr>
          <w:rFonts w:ascii="Palatino Linotype" w:hAnsi="Palatino Linotype" w:cs="Arial"/>
          <w:i/>
          <w:lang w:val="es-ES"/>
        </w:rPr>
        <w:t>aclaracion</w:t>
      </w:r>
      <w:proofErr w:type="spellEnd"/>
      <w:r w:rsidR="0076765C" w:rsidRPr="00404C34">
        <w:rPr>
          <w:rFonts w:ascii="Palatino Linotype" w:hAnsi="Palatino Linotype" w:cs="Arial"/>
          <w:i/>
          <w:lang w:val="es-ES"/>
        </w:rPr>
        <w:t xml:space="preserve"> necesaria</w:t>
      </w:r>
      <w:r w:rsidRPr="00404C34">
        <w:rPr>
          <w:rFonts w:ascii="Palatino Linotype" w:hAnsi="Palatino Linotype" w:cs="Arial"/>
          <w:i/>
          <w:lang w:val="es-ES"/>
        </w:rPr>
        <w:t>.” [Sic]</w:t>
      </w:r>
    </w:p>
    <w:p w14:paraId="18F7FA1B" w14:textId="77777777" w:rsidR="00A66428" w:rsidRPr="00404C34" w:rsidRDefault="00D81A75" w:rsidP="00A66428">
      <w:pPr>
        <w:tabs>
          <w:tab w:val="left" w:pos="3550"/>
        </w:tabs>
        <w:spacing w:before="240" w:line="240" w:lineRule="auto"/>
        <w:ind w:right="851"/>
        <w:jc w:val="both"/>
        <w:rPr>
          <w:rFonts w:ascii="Palatino Linotype" w:hAnsi="Palatino Linotype" w:cs="Arial"/>
          <w:b/>
          <w:sz w:val="24"/>
          <w:szCs w:val="24"/>
          <w:lang w:val="es-ES"/>
        </w:rPr>
      </w:pPr>
      <w:r w:rsidRPr="00404C34">
        <w:rPr>
          <w:rFonts w:ascii="Palatino Linotype" w:hAnsi="Palatino Linotype" w:cs="Arial"/>
          <w:b/>
          <w:sz w:val="28"/>
          <w:lang w:val="es-ES"/>
        </w:rPr>
        <w:t>CUARTO</w:t>
      </w:r>
      <w:r w:rsidR="00E15E85" w:rsidRPr="00404C34">
        <w:rPr>
          <w:rFonts w:ascii="Palatino Linotype" w:hAnsi="Palatino Linotype" w:cs="Arial"/>
          <w:b/>
          <w:sz w:val="28"/>
          <w:lang w:val="es-ES"/>
        </w:rPr>
        <w:t xml:space="preserve">. </w:t>
      </w:r>
      <w:r w:rsidR="00A66428" w:rsidRPr="00404C34">
        <w:rPr>
          <w:rFonts w:ascii="Palatino Linotype" w:hAnsi="Palatino Linotype" w:cs="Arial"/>
          <w:b/>
          <w:sz w:val="28"/>
          <w:szCs w:val="28"/>
          <w:lang w:val="es-ES"/>
        </w:rPr>
        <w:t>Del turno del recurso de revisión.</w:t>
      </w:r>
    </w:p>
    <w:p w14:paraId="7C42AF1A" w14:textId="2536751A" w:rsidR="00A66428" w:rsidRPr="00404C34" w:rsidRDefault="00A66428" w:rsidP="00A66428">
      <w:pPr>
        <w:spacing w:before="240" w:line="360" w:lineRule="auto"/>
        <w:jc w:val="both"/>
        <w:rPr>
          <w:rFonts w:ascii="Palatino Linotype" w:hAnsi="Palatino Linotype" w:cs="Arial"/>
          <w:sz w:val="24"/>
          <w:szCs w:val="24"/>
          <w:lang w:val="es-ES"/>
        </w:rPr>
      </w:pPr>
      <w:r w:rsidRPr="00404C34">
        <w:rPr>
          <w:rFonts w:ascii="Palatino Linotype" w:hAnsi="Palatino Linotype" w:cs="Arial"/>
          <w:sz w:val="24"/>
          <w:szCs w:val="24"/>
          <w:lang w:val="es-ES"/>
        </w:rPr>
        <w:t>Medio de impugnación que le fue turnado a la Comisionada</w:t>
      </w:r>
      <w:r w:rsidR="00280F65" w:rsidRPr="00404C34">
        <w:rPr>
          <w:rFonts w:ascii="Palatino Linotype" w:hAnsi="Palatino Linotype" w:cs="Arial"/>
          <w:sz w:val="24"/>
          <w:szCs w:val="24"/>
          <w:lang w:val="es-ES"/>
        </w:rPr>
        <w:t xml:space="preserve"> </w:t>
      </w:r>
      <w:r w:rsidRPr="00404C34">
        <w:rPr>
          <w:rFonts w:ascii="Palatino Linotype" w:hAnsi="Palatino Linotype" w:cs="Arial"/>
          <w:b/>
          <w:sz w:val="24"/>
          <w:szCs w:val="24"/>
          <w:lang w:val="es-ES"/>
        </w:rPr>
        <w:t>Zulema Martínez Sánchez</w:t>
      </w:r>
      <w:r w:rsidRPr="00404C34">
        <w:rPr>
          <w:rFonts w:ascii="Palatino Linotype" w:hAnsi="Palatino Linotype" w:cs="Arial"/>
          <w:sz w:val="24"/>
          <w:szCs w:val="24"/>
          <w:lang w:val="es-ES"/>
        </w:rPr>
        <w:t xml:space="preserve">, por medio del sistema electrónico en términos del arábigo 185 fracción I de la Ley de Transparencia y Acceso a la información Pública del Estado de México y Municipios, del cual recayó acuerdo de admisión en fecha </w:t>
      </w:r>
      <w:r w:rsidR="00DC42D5" w:rsidRPr="00404C34">
        <w:rPr>
          <w:rFonts w:ascii="Palatino Linotype" w:hAnsi="Palatino Linotype" w:cs="Arial"/>
          <w:sz w:val="24"/>
          <w:szCs w:val="24"/>
          <w:lang w:val="es-ES"/>
        </w:rPr>
        <w:t>siete de agosto</w:t>
      </w:r>
      <w:r w:rsidR="00122C38" w:rsidRPr="00404C34">
        <w:rPr>
          <w:rFonts w:ascii="Palatino Linotype" w:hAnsi="Palatino Linotype" w:cs="Arial"/>
          <w:sz w:val="24"/>
          <w:szCs w:val="24"/>
          <w:lang w:val="es-ES"/>
        </w:rPr>
        <w:t xml:space="preserve"> de dos mil veinte</w:t>
      </w:r>
      <w:r w:rsidRPr="00404C34">
        <w:rPr>
          <w:rFonts w:ascii="Palatino Linotype" w:hAnsi="Palatino Linotype" w:cs="Arial"/>
          <w:sz w:val="24"/>
          <w:szCs w:val="24"/>
          <w:lang w:val="es-ES"/>
        </w:rPr>
        <w:t>, determinándose en él, un plazo de siete días para que las partes manifestaran lo que a su derecho corresponda en términos del numeral ya citado.</w:t>
      </w:r>
    </w:p>
    <w:p w14:paraId="5C296663" w14:textId="77777777" w:rsidR="00A66428" w:rsidRPr="00404C34" w:rsidRDefault="00CE4A4B" w:rsidP="00A66428">
      <w:pPr>
        <w:spacing w:before="240" w:line="360" w:lineRule="auto"/>
        <w:jc w:val="both"/>
        <w:rPr>
          <w:rFonts w:ascii="Palatino Linotype" w:hAnsi="Palatino Linotype" w:cs="Arial"/>
          <w:b/>
          <w:sz w:val="24"/>
          <w:szCs w:val="24"/>
          <w:lang w:val="es-ES"/>
        </w:rPr>
      </w:pPr>
      <w:r w:rsidRPr="00404C34">
        <w:rPr>
          <w:rFonts w:ascii="Palatino Linotype" w:hAnsi="Palatino Linotype" w:cs="Arial"/>
          <w:b/>
          <w:sz w:val="28"/>
          <w:lang w:val="es-ES"/>
        </w:rPr>
        <w:t>QUINTO</w:t>
      </w:r>
      <w:r w:rsidR="00E15E85" w:rsidRPr="00404C34">
        <w:rPr>
          <w:rFonts w:ascii="Palatino Linotype" w:hAnsi="Palatino Linotype" w:cs="Arial"/>
          <w:b/>
          <w:sz w:val="24"/>
          <w:szCs w:val="24"/>
          <w:lang w:val="es-ES"/>
        </w:rPr>
        <w:t xml:space="preserve">. </w:t>
      </w:r>
      <w:r w:rsidR="00A66428" w:rsidRPr="00404C34">
        <w:rPr>
          <w:rFonts w:ascii="Palatino Linotype" w:hAnsi="Palatino Linotype" w:cs="Arial"/>
          <w:b/>
          <w:sz w:val="28"/>
          <w:szCs w:val="28"/>
          <w:lang w:val="es-ES"/>
        </w:rPr>
        <w:t>De la etapa de instrucción.</w:t>
      </w:r>
    </w:p>
    <w:p w14:paraId="5DCD31CF" w14:textId="5EE2BFA1" w:rsidR="00CC647A" w:rsidRDefault="00A66428" w:rsidP="00003FB1">
      <w:pPr>
        <w:spacing w:before="240" w:line="360" w:lineRule="auto"/>
        <w:jc w:val="both"/>
        <w:rPr>
          <w:rFonts w:ascii="Palatino Linotype" w:hAnsi="Palatino Linotype" w:cs="Arial"/>
          <w:sz w:val="24"/>
          <w:szCs w:val="24"/>
          <w:lang w:val="es-ES"/>
        </w:rPr>
      </w:pPr>
      <w:r w:rsidRPr="00404C34">
        <w:rPr>
          <w:rFonts w:ascii="Palatino Linotype" w:hAnsi="Palatino Linotype" w:cs="Arial"/>
          <w:sz w:val="24"/>
          <w:szCs w:val="24"/>
          <w:lang w:val="es-ES"/>
        </w:rPr>
        <w:t xml:space="preserve">Así, una vez abierta la etapa de instrucción, en el sumario se observa que el Sujeto Obligado </w:t>
      </w:r>
      <w:r w:rsidR="00280F65" w:rsidRPr="00404C34">
        <w:rPr>
          <w:rFonts w:ascii="Palatino Linotype" w:hAnsi="Palatino Linotype" w:cs="Arial"/>
          <w:sz w:val="24"/>
          <w:szCs w:val="24"/>
          <w:lang w:val="es-ES"/>
        </w:rPr>
        <w:t>fue omiso en presentar su informe justificado</w:t>
      </w:r>
      <w:r w:rsidRPr="00404C34">
        <w:rPr>
          <w:rFonts w:ascii="Palatino Linotype" w:hAnsi="Palatino Linotype" w:cs="Arial"/>
          <w:sz w:val="24"/>
          <w:szCs w:val="24"/>
          <w:lang w:val="es-ES"/>
        </w:rPr>
        <w:t xml:space="preserve">, asimismo, </w:t>
      </w:r>
      <w:r w:rsidR="00122C38" w:rsidRPr="00404C34">
        <w:rPr>
          <w:rFonts w:ascii="Palatino Linotype" w:hAnsi="Palatino Linotype" w:cs="Arial"/>
          <w:sz w:val="24"/>
          <w:szCs w:val="24"/>
          <w:lang w:val="es-ES"/>
        </w:rPr>
        <w:t>el recurrente no realizo manifestación alguna, por lo que</w:t>
      </w:r>
      <w:r w:rsidR="009A6D1C" w:rsidRPr="00404C34">
        <w:rPr>
          <w:rFonts w:ascii="Palatino Linotype" w:hAnsi="Palatino Linotype" w:cs="Arial"/>
          <w:sz w:val="24"/>
          <w:szCs w:val="24"/>
          <w:lang w:val="es-ES"/>
        </w:rPr>
        <w:t xml:space="preserve"> </w:t>
      </w:r>
      <w:r w:rsidR="009838CD" w:rsidRPr="00404C34">
        <w:rPr>
          <w:rFonts w:ascii="Palatino Linotype" w:hAnsi="Palatino Linotype" w:cs="Arial"/>
          <w:sz w:val="24"/>
          <w:szCs w:val="24"/>
          <w:lang w:val="es-ES"/>
        </w:rPr>
        <w:t>habiendo tra</w:t>
      </w:r>
      <w:r w:rsidR="0057576D" w:rsidRPr="00404C34">
        <w:rPr>
          <w:rFonts w:ascii="Palatino Linotype" w:hAnsi="Palatino Linotype" w:cs="Arial"/>
          <w:sz w:val="24"/>
          <w:szCs w:val="24"/>
          <w:lang w:val="es-ES"/>
        </w:rPr>
        <w:t>n</w:t>
      </w:r>
      <w:r w:rsidR="009838CD" w:rsidRPr="00404C34">
        <w:rPr>
          <w:rFonts w:ascii="Palatino Linotype" w:hAnsi="Palatino Linotype" w:cs="Arial"/>
          <w:sz w:val="24"/>
          <w:szCs w:val="24"/>
          <w:lang w:val="es-ES"/>
        </w:rPr>
        <w:t>scurrido</w:t>
      </w:r>
      <w:r w:rsidR="00755099" w:rsidRPr="00404C34">
        <w:rPr>
          <w:rFonts w:ascii="Palatino Linotype" w:hAnsi="Palatino Linotype" w:cs="Arial"/>
          <w:sz w:val="24"/>
          <w:szCs w:val="24"/>
          <w:lang w:val="es-ES"/>
        </w:rPr>
        <w:t xml:space="preserve"> el plazo establecido en fecha </w:t>
      </w:r>
      <w:r w:rsidR="00335A78" w:rsidRPr="00404C34">
        <w:rPr>
          <w:rFonts w:ascii="Palatino Linotype" w:hAnsi="Palatino Linotype" w:cs="Arial"/>
          <w:sz w:val="24"/>
          <w:szCs w:val="24"/>
          <w:lang w:val="es-ES"/>
        </w:rPr>
        <w:t>diecinueve de agosto</w:t>
      </w:r>
      <w:r w:rsidR="00122C38" w:rsidRPr="00404C34">
        <w:rPr>
          <w:rFonts w:ascii="Palatino Linotype" w:hAnsi="Palatino Linotype" w:cs="Arial"/>
          <w:sz w:val="24"/>
          <w:szCs w:val="24"/>
          <w:lang w:val="es-ES"/>
        </w:rPr>
        <w:t xml:space="preserve"> de dos mil veinte</w:t>
      </w:r>
      <w:r w:rsidR="00EB0246" w:rsidRPr="00404C34">
        <w:rPr>
          <w:rFonts w:ascii="Palatino Linotype" w:hAnsi="Palatino Linotype" w:cs="Arial"/>
          <w:sz w:val="24"/>
          <w:szCs w:val="24"/>
          <w:lang w:val="es-ES"/>
        </w:rPr>
        <w:t xml:space="preserve"> </w:t>
      </w:r>
      <w:r w:rsidR="00755099" w:rsidRPr="00404C34">
        <w:rPr>
          <w:rFonts w:ascii="Palatino Linotype" w:hAnsi="Palatino Linotype" w:cs="Arial"/>
          <w:sz w:val="24"/>
          <w:szCs w:val="24"/>
          <w:lang w:val="es-ES"/>
        </w:rPr>
        <w:t>se decretó el cierre de instrucción</w:t>
      </w:r>
      <w:r w:rsidR="00E15E85" w:rsidRPr="00404C34">
        <w:rPr>
          <w:rFonts w:ascii="Palatino Linotype" w:hAnsi="Palatino Linotype" w:cs="Arial"/>
          <w:sz w:val="24"/>
          <w:szCs w:val="24"/>
          <w:lang w:val="es-ES"/>
        </w:rPr>
        <w:t xml:space="preserve"> en términos del artículo 185 fracción VI de la Ley de Transparencia y Acceso a la </w:t>
      </w:r>
      <w:r w:rsidR="00E15E85" w:rsidRPr="00404C34">
        <w:rPr>
          <w:rFonts w:ascii="Palatino Linotype" w:hAnsi="Palatino Linotype" w:cs="Arial"/>
          <w:sz w:val="24"/>
          <w:szCs w:val="24"/>
          <w:lang w:val="es-ES"/>
        </w:rPr>
        <w:lastRenderedPageBreak/>
        <w:t>Información Pública del Estado de México y Municipios, iniciando el término legal para dictar resolución definitiva del asunto.</w:t>
      </w:r>
    </w:p>
    <w:p w14:paraId="3BDE6ABD" w14:textId="77777777" w:rsidR="00F4108F" w:rsidRPr="00404C34" w:rsidRDefault="00F4108F" w:rsidP="00003FB1">
      <w:pPr>
        <w:spacing w:before="240" w:line="360" w:lineRule="auto"/>
        <w:jc w:val="both"/>
        <w:rPr>
          <w:rFonts w:ascii="Palatino Linotype" w:hAnsi="Palatino Linotype" w:cs="Arial"/>
          <w:sz w:val="24"/>
          <w:szCs w:val="24"/>
          <w:lang w:val="es-ES"/>
        </w:rPr>
      </w:pPr>
    </w:p>
    <w:p w14:paraId="0D650927" w14:textId="77777777" w:rsidR="00E15E85" w:rsidRPr="00404C34" w:rsidRDefault="00E15E85" w:rsidP="007654BC">
      <w:pPr>
        <w:spacing w:before="240" w:line="360" w:lineRule="auto"/>
        <w:jc w:val="center"/>
        <w:rPr>
          <w:rFonts w:ascii="Palatino Linotype" w:hAnsi="Palatino Linotype" w:cs="Arial"/>
          <w:b/>
          <w:sz w:val="24"/>
          <w:lang w:val="es-ES"/>
        </w:rPr>
      </w:pPr>
      <w:r w:rsidRPr="00404C34">
        <w:rPr>
          <w:rFonts w:ascii="Palatino Linotype" w:hAnsi="Palatino Linotype" w:cs="Arial"/>
          <w:b/>
          <w:sz w:val="24"/>
          <w:lang w:val="es-ES"/>
        </w:rPr>
        <w:t>C O N S I D E R A N D O</w:t>
      </w:r>
    </w:p>
    <w:p w14:paraId="781CD762" w14:textId="77777777" w:rsidR="00E15E85" w:rsidRPr="00404C34" w:rsidRDefault="00E15E85" w:rsidP="00E15E85">
      <w:pPr>
        <w:spacing w:before="240" w:line="360" w:lineRule="auto"/>
        <w:jc w:val="both"/>
        <w:rPr>
          <w:rFonts w:ascii="Palatino Linotype" w:hAnsi="Palatino Linotype" w:cs="Arial"/>
          <w:sz w:val="24"/>
          <w:lang w:val="es-ES"/>
        </w:rPr>
      </w:pPr>
      <w:r w:rsidRPr="00404C34">
        <w:rPr>
          <w:rFonts w:ascii="Palatino Linotype" w:hAnsi="Palatino Linotype" w:cs="Arial"/>
          <w:b/>
          <w:sz w:val="28"/>
          <w:lang w:val="es-ES"/>
        </w:rPr>
        <w:t>PRIMERO.</w:t>
      </w:r>
      <w:r w:rsidRPr="00404C34">
        <w:rPr>
          <w:rFonts w:ascii="Palatino Linotype" w:hAnsi="Palatino Linotype" w:cs="Arial"/>
          <w:b/>
          <w:lang w:val="es-ES"/>
        </w:rPr>
        <w:t xml:space="preserve"> </w:t>
      </w:r>
      <w:r w:rsidRPr="00404C34">
        <w:rPr>
          <w:rFonts w:ascii="Palatino Linotype" w:hAnsi="Palatino Linotype" w:cs="Arial"/>
          <w:b/>
          <w:sz w:val="28"/>
          <w:szCs w:val="28"/>
          <w:lang w:val="es-ES"/>
        </w:rPr>
        <w:t>De la competencia</w:t>
      </w:r>
      <w:r w:rsidRPr="00404C34">
        <w:rPr>
          <w:rFonts w:ascii="Palatino Linotype" w:hAnsi="Palatino Linotype" w:cs="Arial"/>
          <w:sz w:val="28"/>
          <w:szCs w:val="28"/>
          <w:lang w:val="es-ES"/>
        </w:rPr>
        <w:t>.</w:t>
      </w:r>
    </w:p>
    <w:p w14:paraId="2CE0D0F0" w14:textId="1746DF03" w:rsidR="00806DD5" w:rsidRPr="00404C34" w:rsidRDefault="00806DD5" w:rsidP="00806DD5">
      <w:pPr>
        <w:spacing w:before="240" w:line="360" w:lineRule="auto"/>
        <w:jc w:val="both"/>
        <w:rPr>
          <w:rFonts w:ascii="Palatino Linotype" w:hAnsi="Palatino Linotype" w:cs="Arial"/>
          <w:sz w:val="24"/>
          <w:lang w:val="es-ES"/>
        </w:rPr>
      </w:pPr>
      <w:r w:rsidRPr="00404C34">
        <w:rPr>
          <w:rFonts w:ascii="Palatino Linotype" w:hAnsi="Palatino Linotype" w:cs="Arial"/>
          <w:sz w:val="24"/>
          <w:lang w:val="es-ES"/>
        </w:rPr>
        <w:t xml:space="preserve">Este Instituto de Transparencia, Acceso a la Información Pública y Protección de Datos Personales del Estado de México, es competente para conocer y resolver el presente recurso de revisión interpuesto por </w:t>
      </w:r>
      <w:r w:rsidRPr="00404C34">
        <w:rPr>
          <w:rFonts w:ascii="Palatino Linotype" w:hAnsi="Palatino Linotype" w:cs="Arial"/>
          <w:b/>
          <w:sz w:val="24"/>
          <w:lang w:val="es-ES"/>
        </w:rPr>
        <w:t>la Recurrente</w:t>
      </w:r>
      <w:r w:rsidRPr="00404C34">
        <w:rPr>
          <w:rFonts w:ascii="Palatino Linotype" w:hAnsi="Palatino Linotype" w:cs="Arial"/>
          <w:b/>
          <w:sz w:val="24"/>
          <w:szCs w:val="24"/>
          <w:lang w:val="es-ES"/>
        </w:rPr>
        <w:t xml:space="preserve"> </w:t>
      </w:r>
      <w:r w:rsidRPr="00404C34">
        <w:rPr>
          <w:rFonts w:ascii="Palatino Linotype" w:hAnsi="Palatino Linotype" w:cs="Arial"/>
          <w:sz w:val="24"/>
          <w:lang w:val="es-ES"/>
        </w:rPr>
        <w:t xml:space="preserve">conforme a lo dispuesto en los artículos 1, párrafos segundo y tercero, 6, apartado A, fracciones I, III y IV de la Constitución Política de los Estados Unidos Mexicanos, 5, párrafos vigésimo segundo, vigésimo tercero y vigésimo cuarto fracción IV de la Constitución Política del Estado Libre y Soberano de México, </w:t>
      </w:r>
      <w:r w:rsidRPr="00404C34">
        <w:rPr>
          <w:rFonts w:ascii="Palatino Linotype" w:hAnsi="Palatino Linotype" w:cs="Arial"/>
          <w:sz w:val="24"/>
          <w:szCs w:val="24"/>
          <w:lang w:val="es-ES"/>
        </w:rPr>
        <w:t xml:space="preserve">1, 2 fracción II, 13, 29, 36 fracciones II y III, 176, 178, 179 fracción V, 181 párrafo tercero, 182, 185, 188 y 194 </w:t>
      </w:r>
      <w:r w:rsidRPr="00404C34">
        <w:rPr>
          <w:rFonts w:ascii="Palatino Linotype" w:hAnsi="Palatino Linotype" w:cs="Arial"/>
          <w:sz w:val="24"/>
          <w:lang w:val="es-ES"/>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170AB6E6" w14:textId="77777777" w:rsidR="00335A78" w:rsidRPr="00404C34" w:rsidRDefault="00335A78" w:rsidP="00806DD5">
      <w:pPr>
        <w:spacing w:before="240" w:line="360" w:lineRule="auto"/>
        <w:jc w:val="both"/>
        <w:rPr>
          <w:rFonts w:ascii="Palatino Linotype" w:hAnsi="Palatino Linotype" w:cs="Arial"/>
          <w:sz w:val="24"/>
          <w:lang w:val="es-ES"/>
        </w:rPr>
      </w:pPr>
    </w:p>
    <w:p w14:paraId="135A6996" w14:textId="27D995C4" w:rsidR="00E15E85" w:rsidRPr="00404C34"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404C34">
        <w:rPr>
          <w:rFonts w:ascii="Palatino Linotype" w:hAnsi="Palatino Linotype" w:cs="Arial"/>
          <w:b/>
          <w:sz w:val="28"/>
        </w:rPr>
        <w:t>SEGUNDO</w:t>
      </w:r>
      <w:r w:rsidRPr="00404C34">
        <w:rPr>
          <w:rFonts w:ascii="Palatino Linotype" w:hAnsi="Palatino Linotype" w:cs="Arial"/>
          <w:b/>
        </w:rPr>
        <w:t xml:space="preserve">. </w:t>
      </w:r>
      <w:r w:rsidRPr="00404C34">
        <w:rPr>
          <w:rFonts w:ascii="Palatino Linotype" w:hAnsi="Palatino Linotype" w:cs="Arial"/>
          <w:b/>
          <w:sz w:val="28"/>
          <w:szCs w:val="28"/>
        </w:rPr>
        <w:t>Sobre los alcances del recurso de revisión.</w:t>
      </w:r>
      <w:r w:rsidRPr="00404C34">
        <w:rPr>
          <w:rFonts w:ascii="Palatino Linotype" w:hAnsi="Palatino Linotype" w:cs="Arial"/>
          <w:b/>
        </w:rPr>
        <w:t xml:space="preserve"> </w:t>
      </w:r>
    </w:p>
    <w:p w14:paraId="0E916913" w14:textId="5EFC797B"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404C34">
        <w:rPr>
          <w:rFonts w:ascii="Palatino Linotype" w:hAnsi="Palatino Linotype" w:cs="Arial"/>
        </w:rPr>
        <w:t xml:space="preserve">Derivado de la impugnación realizada, es menester señalar que el recurso de revisión inmerso en la Ley de Transparencia vigente en la entidad, tiene el fin y alcance que </w:t>
      </w:r>
      <w:r w:rsidRPr="00404C34">
        <w:rPr>
          <w:rFonts w:ascii="Palatino Linotype" w:hAnsi="Palatino Linotype" w:cs="Arial"/>
        </w:rPr>
        <w:lastRenderedPageBreak/>
        <w:t>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6CD592D" w14:textId="77777777" w:rsidR="00F4108F" w:rsidRPr="00404C34" w:rsidRDefault="00F4108F" w:rsidP="00E15E85">
      <w:pPr>
        <w:pStyle w:val="Prrafodelista"/>
        <w:autoSpaceDE w:val="0"/>
        <w:autoSpaceDN w:val="0"/>
        <w:adjustRightInd w:val="0"/>
        <w:spacing w:before="240" w:after="160" w:line="360" w:lineRule="auto"/>
        <w:ind w:left="0"/>
        <w:jc w:val="both"/>
        <w:rPr>
          <w:rFonts w:ascii="Palatino Linotype" w:hAnsi="Palatino Linotype" w:cs="Arial"/>
        </w:rPr>
      </w:pPr>
    </w:p>
    <w:p w14:paraId="3170ADC8" w14:textId="77777777" w:rsidR="00611F2D" w:rsidRPr="00404C34" w:rsidRDefault="00611F2D" w:rsidP="00611F2D">
      <w:pPr>
        <w:pStyle w:val="Sinespaciado"/>
        <w:spacing w:line="360" w:lineRule="auto"/>
        <w:jc w:val="both"/>
        <w:rPr>
          <w:rFonts w:ascii="Palatino Linotype" w:hAnsi="Palatino Linotype"/>
          <w:b/>
          <w:sz w:val="28"/>
          <w:szCs w:val="28"/>
          <w:lang w:val="es-ES"/>
        </w:rPr>
      </w:pPr>
      <w:r w:rsidRPr="00404C34">
        <w:rPr>
          <w:rFonts w:ascii="Palatino Linotype" w:hAnsi="Palatino Linotype"/>
          <w:b/>
          <w:sz w:val="28"/>
          <w:szCs w:val="28"/>
          <w:lang w:val="es-ES"/>
        </w:rPr>
        <w:t>TERCERO. Previo y especial pronunciamiento.</w:t>
      </w:r>
    </w:p>
    <w:p w14:paraId="4AC7916B" w14:textId="77777777" w:rsidR="00611F2D" w:rsidRPr="00404C34" w:rsidRDefault="00611F2D" w:rsidP="00611F2D">
      <w:pPr>
        <w:pStyle w:val="Sinespaciado"/>
        <w:spacing w:before="240" w:after="240" w:line="360" w:lineRule="auto"/>
        <w:jc w:val="both"/>
        <w:rPr>
          <w:rFonts w:ascii="Palatino Linotype" w:hAnsi="Palatino Linotype"/>
          <w:lang w:val="es-ES"/>
        </w:rPr>
      </w:pPr>
      <w:r w:rsidRPr="00404C34">
        <w:rPr>
          <w:rFonts w:ascii="Palatino Linotype" w:hAnsi="Palatino Linotype"/>
          <w:lang w:val="es-ES"/>
        </w:rPr>
        <w:t>El Recurso de Revisión en estudio contiene los elementos normativos de validez exigidos en la Ley de Transparencia y Acceso a la Información Pública del Estado de México y Municipios, establecidos en el artículo 180 que enuncia:</w:t>
      </w:r>
    </w:p>
    <w:p w14:paraId="6522A5D0" w14:textId="77777777" w:rsidR="00611F2D" w:rsidRPr="00404C34" w:rsidRDefault="00611F2D" w:rsidP="00611F2D">
      <w:pPr>
        <w:pStyle w:val="Sinespaciado"/>
        <w:spacing w:line="360" w:lineRule="auto"/>
        <w:ind w:left="567" w:right="426"/>
        <w:jc w:val="both"/>
        <w:rPr>
          <w:rFonts w:ascii="Palatino Linotype" w:hAnsi="Palatino Linotype"/>
          <w:i/>
          <w:lang w:val="es-ES"/>
        </w:rPr>
      </w:pPr>
      <w:r w:rsidRPr="00404C34">
        <w:rPr>
          <w:rFonts w:ascii="Palatino Linotype" w:hAnsi="Palatino Linotype"/>
          <w:b/>
          <w:i/>
          <w:lang w:val="es-ES"/>
        </w:rPr>
        <w:t xml:space="preserve">“Artículo 180. </w:t>
      </w:r>
      <w:r w:rsidRPr="00404C34">
        <w:rPr>
          <w:rFonts w:ascii="Palatino Linotype" w:hAnsi="Palatino Linotype"/>
          <w:i/>
          <w:lang w:val="es-ES"/>
        </w:rPr>
        <w:t>El recurso de revisión contendrá:</w:t>
      </w:r>
    </w:p>
    <w:p w14:paraId="7D4004A2" w14:textId="77777777" w:rsidR="00611F2D" w:rsidRPr="00404C34" w:rsidRDefault="00611F2D" w:rsidP="00611F2D">
      <w:pPr>
        <w:pStyle w:val="Sinespaciado"/>
        <w:spacing w:line="360" w:lineRule="auto"/>
        <w:ind w:left="567" w:right="426"/>
        <w:jc w:val="both"/>
        <w:rPr>
          <w:rFonts w:ascii="Palatino Linotype" w:hAnsi="Palatino Linotype"/>
          <w:i/>
          <w:lang w:val="es-ES"/>
        </w:rPr>
      </w:pPr>
      <w:r w:rsidRPr="00404C34">
        <w:rPr>
          <w:rFonts w:ascii="Palatino Linotype" w:hAnsi="Palatino Linotype"/>
          <w:i/>
          <w:lang w:val="es-ES"/>
        </w:rPr>
        <w:t>I. El sujeto obligado ante la cual se presentó la solicitud;</w:t>
      </w:r>
    </w:p>
    <w:p w14:paraId="1BFEC685" w14:textId="77777777" w:rsidR="00611F2D" w:rsidRPr="00404C34" w:rsidRDefault="00611F2D" w:rsidP="00611F2D">
      <w:pPr>
        <w:pStyle w:val="Sinespaciado"/>
        <w:spacing w:line="360" w:lineRule="auto"/>
        <w:ind w:left="567" w:right="426"/>
        <w:jc w:val="both"/>
        <w:rPr>
          <w:rFonts w:ascii="Palatino Linotype" w:hAnsi="Palatino Linotype"/>
          <w:i/>
          <w:lang w:val="es-ES"/>
        </w:rPr>
      </w:pPr>
      <w:r w:rsidRPr="00404C34">
        <w:rPr>
          <w:rFonts w:ascii="Palatino Linotype" w:hAnsi="Palatino Linotype"/>
          <w:b/>
          <w:i/>
          <w:lang w:val="es-ES"/>
        </w:rPr>
        <w:t>II. El nombre del solicitante que recurre</w:t>
      </w:r>
      <w:r w:rsidRPr="00404C34">
        <w:rPr>
          <w:rFonts w:ascii="Palatino Linotype" w:hAnsi="Palatino Linotype"/>
          <w:i/>
          <w:lang w:val="es-ES"/>
        </w:rPr>
        <w:t xml:space="preserve"> o de su representante y, en su caso, del tercero interesado, así como la dirección o medio que señale para recibir notificaciones;</w:t>
      </w:r>
    </w:p>
    <w:p w14:paraId="1812A5F9" w14:textId="77777777" w:rsidR="00611F2D" w:rsidRPr="00404C34" w:rsidRDefault="00611F2D" w:rsidP="00611F2D">
      <w:pPr>
        <w:pStyle w:val="Sinespaciado"/>
        <w:spacing w:line="360" w:lineRule="auto"/>
        <w:ind w:left="567" w:right="426"/>
        <w:jc w:val="both"/>
        <w:rPr>
          <w:rFonts w:ascii="Palatino Linotype" w:hAnsi="Palatino Linotype"/>
          <w:i/>
          <w:lang w:val="es-ES"/>
        </w:rPr>
      </w:pPr>
      <w:r w:rsidRPr="00404C34">
        <w:rPr>
          <w:rFonts w:ascii="Palatino Linotype" w:hAnsi="Palatino Linotype"/>
          <w:i/>
          <w:lang w:val="es-ES"/>
        </w:rPr>
        <w:t>III. El número de folio de respuesta de la solicitud de acceso;</w:t>
      </w:r>
    </w:p>
    <w:p w14:paraId="1E760A24" w14:textId="77777777" w:rsidR="00611F2D" w:rsidRPr="00404C34" w:rsidRDefault="00611F2D" w:rsidP="00611F2D">
      <w:pPr>
        <w:pStyle w:val="Sinespaciado"/>
        <w:spacing w:line="360" w:lineRule="auto"/>
        <w:ind w:left="567" w:right="426"/>
        <w:jc w:val="both"/>
        <w:rPr>
          <w:rFonts w:ascii="Palatino Linotype" w:hAnsi="Palatino Linotype"/>
          <w:i/>
          <w:lang w:val="es-ES"/>
        </w:rPr>
      </w:pPr>
      <w:r w:rsidRPr="00404C34">
        <w:rPr>
          <w:rFonts w:ascii="Palatino Linotype" w:hAnsi="Palatino Linotype"/>
          <w:i/>
          <w:lang w:val="es-ES"/>
        </w:rPr>
        <w:t>IV. La fecha en que fue notificada la respuesta al solicitante o tuvo conocimiento del acto reclamado, o de presentación de la solicitud, en caso de falta de respuesta;</w:t>
      </w:r>
    </w:p>
    <w:p w14:paraId="316FC1E6" w14:textId="77777777" w:rsidR="00611F2D" w:rsidRPr="00404C34" w:rsidRDefault="00611F2D" w:rsidP="00611F2D">
      <w:pPr>
        <w:pStyle w:val="Sinespaciado"/>
        <w:spacing w:line="360" w:lineRule="auto"/>
        <w:ind w:left="567" w:right="426"/>
        <w:jc w:val="both"/>
        <w:rPr>
          <w:rFonts w:ascii="Palatino Linotype" w:hAnsi="Palatino Linotype"/>
          <w:i/>
          <w:lang w:val="es-ES"/>
        </w:rPr>
      </w:pPr>
      <w:r w:rsidRPr="00404C34">
        <w:rPr>
          <w:rFonts w:ascii="Palatino Linotype" w:hAnsi="Palatino Linotype"/>
          <w:i/>
          <w:lang w:val="es-ES"/>
        </w:rPr>
        <w:t>V. El acto que se recurre;</w:t>
      </w:r>
    </w:p>
    <w:p w14:paraId="276E5E96" w14:textId="77777777" w:rsidR="00611F2D" w:rsidRPr="00404C34" w:rsidRDefault="00611F2D" w:rsidP="00611F2D">
      <w:pPr>
        <w:pStyle w:val="Sinespaciado"/>
        <w:spacing w:line="360" w:lineRule="auto"/>
        <w:ind w:left="567" w:right="426"/>
        <w:jc w:val="both"/>
        <w:rPr>
          <w:rFonts w:ascii="Palatino Linotype" w:hAnsi="Palatino Linotype"/>
          <w:i/>
          <w:lang w:val="es-ES"/>
        </w:rPr>
      </w:pPr>
      <w:r w:rsidRPr="00404C34">
        <w:rPr>
          <w:rFonts w:ascii="Palatino Linotype" w:hAnsi="Palatino Linotype"/>
          <w:i/>
          <w:lang w:val="es-ES"/>
        </w:rPr>
        <w:t>VI. Las razones o motivos de inconformidad;</w:t>
      </w:r>
    </w:p>
    <w:p w14:paraId="502F65A6" w14:textId="77777777" w:rsidR="00611F2D" w:rsidRPr="00404C34" w:rsidRDefault="00611F2D" w:rsidP="00611F2D">
      <w:pPr>
        <w:pStyle w:val="Sinespaciado"/>
        <w:spacing w:line="360" w:lineRule="auto"/>
        <w:ind w:left="567" w:right="426"/>
        <w:jc w:val="both"/>
        <w:rPr>
          <w:rFonts w:ascii="Palatino Linotype" w:hAnsi="Palatino Linotype"/>
          <w:i/>
          <w:lang w:val="es-ES"/>
        </w:rPr>
      </w:pPr>
      <w:r w:rsidRPr="00404C34">
        <w:rPr>
          <w:rFonts w:ascii="Palatino Linotype" w:hAnsi="Palatino Linotype"/>
          <w:i/>
          <w:lang w:val="es-ES"/>
        </w:rPr>
        <w:lastRenderedPageBreak/>
        <w:t>VII. La copia de la respuesta que se impugna y, en su caso, de la notificación correspondiente, en el caso de respuesta de la solicitud; y</w:t>
      </w:r>
    </w:p>
    <w:p w14:paraId="455B843F" w14:textId="77777777" w:rsidR="00611F2D" w:rsidRPr="00404C34" w:rsidRDefault="00611F2D" w:rsidP="00611F2D">
      <w:pPr>
        <w:pStyle w:val="Sinespaciado"/>
        <w:spacing w:line="360" w:lineRule="auto"/>
        <w:ind w:left="567" w:right="426"/>
        <w:jc w:val="both"/>
        <w:rPr>
          <w:rFonts w:ascii="Palatino Linotype" w:hAnsi="Palatino Linotype"/>
          <w:i/>
          <w:lang w:val="es-ES"/>
        </w:rPr>
      </w:pPr>
      <w:r w:rsidRPr="00404C34">
        <w:rPr>
          <w:rFonts w:ascii="Palatino Linotype" w:hAnsi="Palatino Linotype"/>
          <w:i/>
          <w:lang w:val="es-ES"/>
        </w:rPr>
        <w:t>VIII. Firma del recurrente, en su caso, cuando se presente por escrito, requisito sin el cual se dará trámite al recurso.</w:t>
      </w:r>
    </w:p>
    <w:p w14:paraId="62ED30CA" w14:textId="77777777" w:rsidR="00611F2D" w:rsidRPr="00404C34" w:rsidRDefault="00611F2D" w:rsidP="00611F2D">
      <w:pPr>
        <w:pStyle w:val="Sinespaciado"/>
        <w:spacing w:line="360" w:lineRule="auto"/>
        <w:ind w:left="567" w:right="426"/>
        <w:jc w:val="both"/>
        <w:rPr>
          <w:rFonts w:ascii="Palatino Linotype" w:hAnsi="Palatino Linotype"/>
          <w:i/>
          <w:lang w:val="es-ES"/>
        </w:rPr>
      </w:pPr>
      <w:r w:rsidRPr="00404C34">
        <w:rPr>
          <w:rFonts w:ascii="Palatino Linotype" w:hAnsi="Palatino Linotype"/>
          <w:i/>
          <w:lang w:val="es-ES"/>
        </w:rPr>
        <w:t>Adicionalmente, se podrán anexar las pruebas y demás elementos que considere procedentes someter a juicio del Instituto.</w:t>
      </w:r>
    </w:p>
    <w:p w14:paraId="40758F4C" w14:textId="77777777" w:rsidR="00611F2D" w:rsidRPr="00404C34" w:rsidRDefault="00611F2D" w:rsidP="00611F2D">
      <w:pPr>
        <w:pStyle w:val="Sinespaciado"/>
        <w:spacing w:line="360" w:lineRule="auto"/>
        <w:ind w:left="567" w:right="426"/>
        <w:jc w:val="both"/>
        <w:rPr>
          <w:rFonts w:ascii="Palatino Linotype" w:hAnsi="Palatino Linotype"/>
          <w:i/>
          <w:lang w:val="es-ES"/>
        </w:rPr>
      </w:pPr>
      <w:r w:rsidRPr="00404C34">
        <w:rPr>
          <w:rFonts w:ascii="Palatino Linotype" w:hAnsi="Palatino Linotype"/>
          <w:i/>
          <w:lang w:val="es-ES"/>
        </w:rPr>
        <w:t>En ningún caso será necesario que el particular ratifique el recurso de revisión interpuesto.</w:t>
      </w:r>
    </w:p>
    <w:p w14:paraId="79072F3F" w14:textId="77777777" w:rsidR="00611F2D" w:rsidRPr="00404C34" w:rsidRDefault="00611F2D" w:rsidP="00611F2D">
      <w:pPr>
        <w:pStyle w:val="Sinespaciado"/>
        <w:spacing w:before="240" w:after="240" w:line="360" w:lineRule="auto"/>
        <w:ind w:left="567" w:right="426"/>
        <w:jc w:val="both"/>
        <w:rPr>
          <w:rFonts w:ascii="Palatino Linotype" w:hAnsi="Palatino Linotype"/>
          <w:i/>
          <w:lang w:val="es-ES"/>
        </w:rPr>
      </w:pPr>
      <w:r w:rsidRPr="00404C34">
        <w:rPr>
          <w:rFonts w:ascii="Palatino Linotype" w:hAnsi="Palatino Linotype"/>
          <w:b/>
          <w:i/>
          <w:lang w:val="es-ES"/>
        </w:rPr>
        <w:t>En caso de que el recurso se interponga de manera electrónica no será indispensable que contengan los requisitos establecidos en las fracciones II</w:t>
      </w:r>
      <w:r w:rsidRPr="00404C34">
        <w:rPr>
          <w:rFonts w:ascii="Palatino Linotype" w:hAnsi="Palatino Linotype"/>
          <w:i/>
          <w:lang w:val="es-ES"/>
        </w:rPr>
        <w:t>, IV, VII y VIII.”</w:t>
      </w:r>
    </w:p>
    <w:p w14:paraId="23AC7F85" w14:textId="77777777" w:rsidR="00611F2D" w:rsidRPr="00404C34" w:rsidRDefault="00611F2D" w:rsidP="00611F2D">
      <w:pPr>
        <w:pStyle w:val="Sinespaciado"/>
        <w:spacing w:before="240" w:after="240"/>
        <w:ind w:left="567" w:right="426"/>
        <w:jc w:val="both"/>
        <w:rPr>
          <w:rFonts w:ascii="Palatino Linotype" w:hAnsi="Palatino Linotype"/>
          <w:b/>
          <w:i/>
          <w:lang w:val="es-ES"/>
        </w:rPr>
      </w:pPr>
      <w:r w:rsidRPr="00404C34">
        <w:rPr>
          <w:rFonts w:ascii="Palatino Linotype" w:hAnsi="Palatino Linotype"/>
          <w:b/>
          <w:i/>
          <w:lang w:val="es-ES"/>
        </w:rPr>
        <w:t>[Énfasis añadido]</w:t>
      </w:r>
    </w:p>
    <w:p w14:paraId="2BA4E011" w14:textId="6F575657" w:rsidR="00611F2D" w:rsidRDefault="00611F2D" w:rsidP="00611F2D">
      <w:pPr>
        <w:pStyle w:val="Sinespaciado"/>
        <w:spacing w:before="240" w:after="240" w:line="360" w:lineRule="auto"/>
        <w:jc w:val="both"/>
        <w:rPr>
          <w:rFonts w:ascii="Palatino Linotype" w:hAnsi="Palatino Linotype"/>
          <w:lang w:val="es-ES"/>
        </w:rPr>
      </w:pPr>
      <w:r w:rsidRPr="00404C34">
        <w:rPr>
          <w:rFonts w:ascii="Palatino Linotype" w:hAnsi="Palatino Linotype"/>
          <w:lang w:val="es-ES"/>
        </w:rPr>
        <w:t xml:space="preserve">Del artículo transcrito se observa que la Ley de Transparencia y Acceso a la Información Pública del Estado de México y Municipios establece los requisitos formales que deberá contener el recurso de revisión, entre ellos, en la fracción II refiere el nombre del solicitante que recurre, no obstante menciona que, en caso de que el recurso se interponga de manera electrónica, no será indispensable que contengan los requisitos establecidos en las fracciones II, IV, VII y VIII, esto es que el supuesto encuadra en lo dispuesto por la fracción II; por lo cual se concluye que el nombre cuando el recurso es interpuesto de manera electrónica no es un requisito esencial de </w:t>
      </w:r>
      <w:proofErr w:type="spellStart"/>
      <w:r w:rsidRPr="00404C34">
        <w:rPr>
          <w:rFonts w:ascii="Palatino Linotype" w:hAnsi="Palatino Linotype"/>
          <w:lang w:val="es-ES"/>
        </w:rPr>
        <w:t>procedibilidad</w:t>
      </w:r>
      <w:proofErr w:type="spellEnd"/>
      <w:r w:rsidRPr="00404C34">
        <w:rPr>
          <w:rFonts w:ascii="Palatino Linotype" w:hAnsi="Palatino Linotype"/>
          <w:lang w:val="es-ES"/>
        </w:rPr>
        <w:t xml:space="preserve">; lo que permite la posibilidad de que la solicitud de acceso a la información pueda carecer de un nombre que identifique al solicitante o que permita tener certeza sobre su identidad, es por ello que se procede al estudio del fondo del </w:t>
      </w:r>
      <w:r w:rsidRPr="00404C34">
        <w:rPr>
          <w:rFonts w:ascii="Palatino Linotype" w:hAnsi="Palatino Linotype"/>
          <w:lang w:val="es-ES"/>
        </w:rPr>
        <w:lastRenderedPageBreak/>
        <w:t>asunto que nos ocupa, en virtud de que como ya ha sido analizado, la falta de nombre o en su caso, de un nombre que permita tener certeza sobre su identidad, no constituye un elemento que impida el estudiar el asunto y por consecuencia emitir la resolución correspondiente.</w:t>
      </w:r>
    </w:p>
    <w:p w14:paraId="04983A2D" w14:textId="77777777" w:rsidR="00F4108F" w:rsidRPr="00404C34" w:rsidRDefault="00F4108F" w:rsidP="00611F2D">
      <w:pPr>
        <w:pStyle w:val="Sinespaciado"/>
        <w:spacing w:before="240" w:after="240" w:line="360" w:lineRule="auto"/>
        <w:jc w:val="both"/>
        <w:rPr>
          <w:rFonts w:ascii="Palatino Linotype" w:hAnsi="Palatino Linotype"/>
          <w:lang w:val="es-ES"/>
        </w:rPr>
      </w:pPr>
    </w:p>
    <w:p w14:paraId="6F34C257" w14:textId="77777777" w:rsidR="00611F2D" w:rsidRPr="00404C34" w:rsidRDefault="00611F2D" w:rsidP="00611F2D">
      <w:pPr>
        <w:pStyle w:val="Sinespaciado"/>
        <w:spacing w:before="240" w:after="240" w:line="360" w:lineRule="auto"/>
        <w:jc w:val="both"/>
        <w:rPr>
          <w:rFonts w:ascii="Palatino Linotype" w:hAnsi="Palatino Linotype"/>
          <w:b/>
          <w:sz w:val="28"/>
          <w:szCs w:val="28"/>
          <w:lang w:val="es-ES"/>
        </w:rPr>
      </w:pPr>
      <w:r w:rsidRPr="00404C34">
        <w:rPr>
          <w:rFonts w:ascii="Palatino Linotype" w:hAnsi="Palatino Linotype"/>
          <w:b/>
          <w:sz w:val="28"/>
          <w:szCs w:val="28"/>
          <w:lang w:val="es-ES"/>
        </w:rPr>
        <w:t>CUARTO. De las causas de improcedencia.</w:t>
      </w:r>
    </w:p>
    <w:p w14:paraId="56107F76" w14:textId="77777777" w:rsidR="00611F2D" w:rsidRPr="00404C34" w:rsidRDefault="00611F2D" w:rsidP="00611F2D">
      <w:pPr>
        <w:pStyle w:val="Sinespaciado"/>
        <w:spacing w:before="240" w:after="240" w:line="360" w:lineRule="auto"/>
        <w:jc w:val="both"/>
        <w:rPr>
          <w:rFonts w:ascii="Palatino Linotype" w:hAnsi="Palatino Linotype"/>
          <w:lang w:val="es-ES"/>
        </w:rPr>
      </w:pPr>
      <w:r w:rsidRPr="00404C34">
        <w:rPr>
          <w:rFonts w:ascii="Palatino Linotype" w:hAnsi="Palatino Linotype"/>
          <w:lang w:val="es-ES"/>
        </w:rPr>
        <w:t xml:space="preserve">En el procedimiento de acceso a la información y de los medios de impugnación de la materia, se advierten diversos supuestos de </w:t>
      </w:r>
      <w:proofErr w:type="spellStart"/>
      <w:r w:rsidRPr="00404C34">
        <w:rPr>
          <w:rFonts w:ascii="Palatino Linotype" w:hAnsi="Palatino Linotype"/>
          <w:lang w:val="es-ES"/>
        </w:rPr>
        <w:t>procedibilidad</w:t>
      </w:r>
      <w:proofErr w:type="spellEnd"/>
      <w:r w:rsidRPr="00404C34">
        <w:rPr>
          <w:rFonts w:ascii="Palatino Linotype" w:hAnsi="Palatino Linotype"/>
          <w:lang w:val="es-ES"/>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1F6B572" w14:textId="77777777" w:rsidR="00611F2D" w:rsidRPr="00404C34" w:rsidRDefault="00611F2D" w:rsidP="00611F2D">
      <w:pPr>
        <w:pStyle w:val="Sinespaciado"/>
        <w:spacing w:before="240" w:after="240" w:line="360" w:lineRule="auto"/>
        <w:jc w:val="both"/>
        <w:rPr>
          <w:rFonts w:ascii="Palatino Linotype" w:hAnsi="Palatino Linotype"/>
          <w:lang w:val="es-ES"/>
        </w:rPr>
      </w:pPr>
      <w:r w:rsidRPr="00404C34">
        <w:rPr>
          <w:rFonts w:ascii="Palatino Linotype" w:hAnsi="Palatino Linotype"/>
          <w:lang w:val="es-ES"/>
        </w:rPr>
        <w:t xml:space="preserve">Por lo anterior, es una facultad legal entrar al estudio de las causas de improcedencia que hagan valer las partes o que se adviertan de oficio por este </w:t>
      </w:r>
      <w:proofErr w:type="spellStart"/>
      <w:r w:rsidRPr="00404C34">
        <w:rPr>
          <w:rFonts w:ascii="Palatino Linotype" w:hAnsi="Palatino Linotype"/>
          <w:lang w:val="es-ES"/>
        </w:rPr>
        <w:t>Resolutor</w:t>
      </w:r>
      <w:proofErr w:type="spellEnd"/>
      <w:r w:rsidRPr="00404C34">
        <w:rPr>
          <w:rFonts w:ascii="Palatino Linotype" w:hAnsi="Palatino Linotype"/>
          <w:lang w:val="es-ES"/>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404C34">
        <w:rPr>
          <w:rStyle w:val="Refdenotaalpie"/>
          <w:rFonts w:ascii="Palatino Linotype" w:hAnsi="Palatino Linotype" w:cs="Arial"/>
          <w:lang w:val="es-ES"/>
        </w:rPr>
        <w:footnoteReference w:id="1"/>
      </w:r>
      <w:r w:rsidRPr="00404C34">
        <w:rPr>
          <w:rFonts w:ascii="Palatino Linotype" w:hAnsi="Palatino Linotype"/>
          <w:lang w:val="es-ES"/>
        </w:rPr>
        <w:t xml:space="preserve">, la cual permite </w:t>
      </w:r>
      <w:r w:rsidRPr="00404C34">
        <w:rPr>
          <w:rFonts w:ascii="Palatino Linotype" w:hAnsi="Palatino Linotype"/>
          <w:lang w:val="es-ES"/>
        </w:rPr>
        <w:lastRenderedPageBreak/>
        <w:t>dilucidar alguna causal que impida el estudio y resolución, cuando una vez admitido el recurso de revisión se advierta una causa de improcedencia que permita sobreseerlo, sin estudiar el fondo del asunto.</w:t>
      </w:r>
    </w:p>
    <w:p w14:paraId="48A6F217" w14:textId="5EB1BA09" w:rsidR="00BC47E9" w:rsidRDefault="00611F2D" w:rsidP="00335A78">
      <w:pPr>
        <w:pStyle w:val="Sinespaciado"/>
        <w:spacing w:before="240" w:after="240" w:line="360" w:lineRule="auto"/>
        <w:jc w:val="both"/>
        <w:rPr>
          <w:rFonts w:ascii="Palatino Linotype" w:hAnsi="Palatino Linotype"/>
          <w:lang w:val="es-ES"/>
        </w:rPr>
      </w:pPr>
      <w:r w:rsidRPr="00404C34">
        <w:rPr>
          <w:rFonts w:ascii="Palatino Linotype" w:hAnsi="Palatino Linotype"/>
          <w:lang w:val="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33AE241" w14:textId="77777777" w:rsidR="00F4108F" w:rsidRPr="00404C34" w:rsidRDefault="00F4108F" w:rsidP="00335A78">
      <w:pPr>
        <w:pStyle w:val="Sinespaciado"/>
        <w:spacing w:before="240" w:after="240" w:line="360" w:lineRule="auto"/>
        <w:jc w:val="both"/>
        <w:rPr>
          <w:rFonts w:ascii="Palatino Linotype" w:hAnsi="Palatino Linotype"/>
          <w:lang w:val="es-ES"/>
        </w:rPr>
      </w:pPr>
    </w:p>
    <w:p w14:paraId="7212C4C5" w14:textId="4F173707" w:rsidR="00611F2D" w:rsidRPr="00404C34" w:rsidRDefault="00611F2D" w:rsidP="00611F2D">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404C34">
        <w:rPr>
          <w:rFonts w:ascii="Palatino Linotype" w:hAnsi="Palatino Linotype" w:cs="Arial"/>
          <w:b/>
          <w:sz w:val="28"/>
        </w:rPr>
        <w:t>QUINTO</w:t>
      </w:r>
      <w:r w:rsidRPr="00404C34">
        <w:rPr>
          <w:rFonts w:ascii="Palatino Linotype" w:hAnsi="Palatino Linotype" w:cs="Arial"/>
          <w:b/>
          <w:sz w:val="28"/>
          <w:szCs w:val="28"/>
        </w:rPr>
        <w:t>.</w:t>
      </w:r>
      <w:r w:rsidRPr="00404C34">
        <w:rPr>
          <w:rFonts w:ascii="Palatino Linotype" w:hAnsi="Palatino Linotype" w:cs="Arial"/>
          <w:sz w:val="28"/>
          <w:szCs w:val="28"/>
        </w:rPr>
        <w:t xml:space="preserve"> </w:t>
      </w:r>
      <w:r w:rsidRPr="00404C34">
        <w:rPr>
          <w:rFonts w:ascii="Palatino Linotype" w:hAnsi="Palatino Linotype" w:cs="Arial"/>
          <w:b/>
          <w:sz w:val="28"/>
          <w:szCs w:val="28"/>
        </w:rPr>
        <w:t>Estudio y resolución del asunto.</w:t>
      </w:r>
    </w:p>
    <w:p w14:paraId="5513B87F" w14:textId="77777777" w:rsidR="00611F2D" w:rsidRPr="00404C34" w:rsidRDefault="00611F2D" w:rsidP="00611F2D">
      <w:pPr>
        <w:pStyle w:val="Prrafodelista"/>
        <w:autoSpaceDE w:val="0"/>
        <w:autoSpaceDN w:val="0"/>
        <w:adjustRightInd w:val="0"/>
        <w:spacing w:before="240" w:after="160" w:line="360" w:lineRule="auto"/>
        <w:ind w:left="0"/>
        <w:jc w:val="both"/>
        <w:rPr>
          <w:rFonts w:ascii="Palatino Linotype" w:hAnsi="Palatino Linotype" w:cs="Arial"/>
        </w:rPr>
      </w:pPr>
      <w:r w:rsidRPr="00404C34">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w:t>
      </w:r>
      <w:r w:rsidRPr="00404C34">
        <w:rPr>
          <w:rFonts w:ascii="Palatino Linotype" w:hAnsi="Palatino Linotype" w:cs="Arial"/>
        </w:rPr>
        <w:lastRenderedPageBreak/>
        <w:t>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5B42AB1" w14:textId="2BDB9D5C" w:rsidR="00122C38" w:rsidRPr="00404C34" w:rsidRDefault="00F730DF" w:rsidP="00DA696D">
      <w:pPr>
        <w:tabs>
          <w:tab w:val="left" w:pos="709"/>
        </w:tabs>
        <w:spacing w:before="240" w:line="360" w:lineRule="auto"/>
        <w:ind w:right="51"/>
        <w:jc w:val="both"/>
        <w:rPr>
          <w:rFonts w:ascii="Palatino Linotype" w:hAnsi="Palatino Linotype"/>
          <w:sz w:val="24"/>
          <w:szCs w:val="24"/>
          <w:lang w:val="es-ES"/>
        </w:rPr>
      </w:pPr>
      <w:r w:rsidRPr="00404C34">
        <w:rPr>
          <w:rFonts w:ascii="Palatino Linotype" w:hAnsi="Palatino Linotype"/>
          <w:sz w:val="24"/>
          <w:szCs w:val="24"/>
          <w:lang w:val="es-ES"/>
        </w:rPr>
        <w:t xml:space="preserve">Ante tal circunstancia, </w:t>
      </w:r>
      <w:r w:rsidR="006451E4" w:rsidRPr="00404C34">
        <w:rPr>
          <w:rFonts w:ascii="Palatino Linotype" w:hAnsi="Palatino Linotype"/>
          <w:sz w:val="24"/>
          <w:szCs w:val="24"/>
          <w:lang w:val="es-ES"/>
        </w:rPr>
        <w:t xml:space="preserve">es de recordar que el particular tuvo a bien solicitar </w:t>
      </w:r>
      <w:r w:rsidR="00DA696D" w:rsidRPr="00404C34">
        <w:rPr>
          <w:rFonts w:ascii="Palatino Linotype" w:hAnsi="Palatino Linotype"/>
          <w:sz w:val="24"/>
          <w:szCs w:val="24"/>
          <w:lang w:val="es-ES"/>
        </w:rPr>
        <w:t>lo siguiente:</w:t>
      </w:r>
    </w:p>
    <w:p w14:paraId="2330939D" w14:textId="0FD8E937" w:rsidR="00DA696D" w:rsidRPr="00404C34" w:rsidRDefault="00DA696D" w:rsidP="00DA696D">
      <w:pPr>
        <w:tabs>
          <w:tab w:val="left" w:pos="709"/>
        </w:tabs>
        <w:spacing w:before="240" w:line="360" w:lineRule="auto"/>
        <w:ind w:left="708" w:right="51"/>
        <w:jc w:val="both"/>
        <w:rPr>
          <w:rFonts w:ascii="Palatino Linotype" w:hAnsi="Palatino Linotype" w:cs="Arial"/>
          <w:bCs/>
          <w:i/>
          <w:iCs/>
          <w:sz w:val="24"/>
          <w:szCs w:val="24"/>
          <w:lang w:val="es-ES"/>
        </w:rPr>
      </w:pPr>
      <w:r w:rsidRPr="00404C34">
        <w:rPr>
          <w:rFonts w:ascii="Palatino Linotype" w:hAnsi="Palatino Linotype"/>
          <w:i/>
          <w:iCs/>
          <w:sz w:val="24"/>
          <w:szCs w:val="24"/>
          <w:lang w:val="es-ES"/>
        </w:rPr>
        <w:t>“</w:t>
      </w:r>
      <w:r w:rsidR="00335A78" w:rsidRPr="00404C34">
        <w:rPr>
          <w:rFonts w:ascii="Palatino Linotype" w:hAnsi="Palatino Linotype"/>
          <w:i/>
          <w:iCs/>
          <w:sz w:val="24"/>
          <w:szCs w:val="24"/>
          <w:lang w:val="es-ES"/>
        </w:rPr>
        <w:t xml:space="preserve">Descripción de las actividades de la ciudadana Jesús Irene Reyna Reyes, y que justifique el por qué se le ha visto trabajando en una florería en horas de trabajo, sus oficios de permiso 6 </w:t>
      </w:r>
      <w:proofErr w:type="gramStart"/>
      <w:r w:rsidR="00335A78" w:rsidRPr="00404C34">
        <w:rPr>
          <w:rFonts w:ascii="Palatino Linotype" w:hAnsi="Palatino Linotype"/>
          <w:i/>
          <w:iCs/>
          <w:sz w:val="24"/>
          <w:szCs w:val="24"/>
          <w:lang w:val="es-ES"/>
        </w:rPr>
        <w:t>su descuentos</w:t>
      </w:r>
      <w:proofErr w:type="gramEnd"/>
      <w:r w:rsidR="00335A78" w:rsidRPr="00404C34">
        <w:rPr>
          <w:rFonts w:ascii="Palatino Linotype" w:hAnsi="Palatino Linotype"/>
          <w:i/>
          <w:iCs/>
          <w:sz w:val="24"/>
          <w:szCs w:val="24"/>
          <w:lang w:val="es-ES"/>
        </w:rPr>
        <w:t xml:space="preserve"> vía nómina</w:t>
      </w:r>
      <w:r w:rsidR="00BC47E9" w:rsidRPr="00404C34">
        <w:rPr>
          <w:rFonts w:ascii="Palatino Linotype" w:hAnsi="Palatino Linotype"/>
          <w:i/>
          <w:iCs/>
          <w:sz w:val="24"/>
          <w:szCs w:val="24"/>
          <w:lang w:val="es-ES"/>
        </w:rPr>
        <w:t>.</w:t>
      </w:r>
      <w:r w:rsidRPr="00404C34">
        <w:rPr>
          <w:rFonts w:ascii="Palatino Linotype" w:hAnsi="Palatino Linotype"/>
          <w:i/>
          <w:iCs/>
          <w:sz w:val="24"/>
          <w:szCs w:val="24"/>
          <w:lang w:val="es-ES"/>
        </w:rPr>
        <w:t>”</w:t>
      </w:r>
    </w:p>
    <w:p w14:paraId="7B400CB5" w14:textId="45198CD0" w:rsidR="008F551C" w:rsidRPr="00404C34" w:rsidRDefault="004B2C70" w:rsidP="004B2C70">
      <w:pPr>
        <w:pStyle w:val="Sinespaciado"/>
        <w:spacing w:before="240" w:after="240" w:line="360" w:lineRule="auto"/>
        <w:jc w:val="both"/>
        <w:rPr>
          <w:rFonts w:ascii="Palatino Linotype" w:hAnsi="Palatino Linotype"/>
          <w:lang w:val="es-ES"/>
        </w:rPr>
      </w:pPr>
      <w:r w:rsidRPr="00404C34">
        <w:rPr>
          <w:rFonts w:ascii="Palatino Linotype" w:hAnsi="Palatino Linotype"/>
          <w:lang w:val="es-ES"/>
        </w:rPr>
        <w:t xml:space="preserve">A lo que el </w:t>
      </w:r>
      <w:r w:rsidRPr="00404C34">
        <w:rPr>
          <w:rFonts w:ascii="Palatino Linotype" w:hAnsi="Palatino Linotype"/>
          <w:b/>
          <w:lang w:val="es-ES"/>
        </w:rPr>
        <w:t>Sujeto Obligado</w:t>
      </w:r>
      <w:r w:rsidRPr="00404C34">
        <w:rPr>
          <w:rFonts w:ascii="Palatino Linotype" w:hAnsi="Palatino Linotype"/>
          <w:lang w:val="es-ES"/>
        </w:rPr>
        <w:t xml:space="preserve"> respondió </w:t>
      </w:r>
      <w:r w:rsidR="008F551C" w:rsidRPr="00404C34">
        <w:rPr>
          <w:rFonts w:ascii="Palatino Linotype" w:hAnsi="Palatino Linotype"/>
          <w:lang w:val="es-ES"/>
        </w:rPr>
        <w:t>mediante oficio signado por la segunda regidora, que las actividades realizadas son las estipuladas en el artículo 55 de la Ley Orgánica Municipal del Estado de México, asimismo, el coordinador de recursos humanos señalo que hasta el momento la regidora no ha faltado a las atribuciones conferidas en el artículo anterior, motivo por el cual no hay argumentos posibles para acreditar la solicitud de información.</w:t>
      </w:r>
    </w:p>
    <w:p w14:paraId="003BD1F8" w14:textId="381163F2" w:rsidR="008F551C" w:rsidRPr="00404C34" w:rsidRDefault="008F551C" w:rsidP="004B2C70">
      <w:pPr>
        <w:pStyle w:val="Sinespaciado"/>
        <w:spacing w:before="240" w:after="240" w:line="360" w:lineRule="auto"/>
        <w:jc w:val="both"/>
        <w:rPr>
          <w:rFonts w:ascii="Palatino Linotype" w:hAnsi="Palatino Linotype"/>
          <w:lang w:val="es-ES"/>
        </w:rPr>
      </w:pPr>
      <w:r w:rsidRPr="00404C34">
        <w:rPr>
          <w:rFonts w:ascii="Palatino Linotype" w:hAnsi="Palatino Linotype"/>
          <w:lang w:val="es-ES"/>
        </w:rPr>
        <w:t>Atento a lo anterior, el hoy recurrente manifestó su inconformidad aludiendo que los artículos señalados no le permiten a la regidora permiso para estar en su negocio dentro de su horario laboral, así como, no se le brinda la aclaración necesaria.</w:t>
      </w:r>
    </w:p>
    <w:p w14:paraId="7F22C32D" w14:textId="47F64B5C" w:rsidR="00BC47E9" w:rsidRPr="00404C34" w:rsidRDefault="00DE4626" w:rsidP="00404C34">
      <w:pPr>
        <w:pStyle w:val="Sinespaciado"/>
        <w:spacing w:before="240" w:after="240" w:line="360" w:lineRule="auto"/>
        <w:jc w:val="both"/>
        <w:rPr>
          <w:rFonts w:ascii="Palatino Linotype" w:eastAsiaTheme="minorHAnsi" w:hAnsi="Palatino Linotype" w:cs="Arial"/>
          <w:szCs w:val="22"/>
          <w:lang w:val="es-ES" w:eastAsia="en-US"/>
        </w:rPr>
      </w:pPr>
      <w:r w:rsidRPr="00404C34">
        <w:rPr>
          <w:rFonts w:ascii="Palatino Linotype" w:hAnsi="Palatino Linotype"/>
          <w:lang w:val="es-ES"/>
        </w:rPr>
        <w:t xml:space="preserve">Así pues, tenemos que el solicitante, requirió únicamente las actividades de la regidora y los oficios de </w:t>
      </w:r>
      <w:r w:rsidR="00EF254E" w:rsidRPr="00404C34">
        <w:rPr>
          <w:rFonts w:ascii="Palatino Linotype" w:hAnsi="Palatino Linotype"/>
          <w:lang w:val="es-ES"/>
        </w:rPr>
        <w:t>permiso</w:t>
      </w:r>
      <w:r w:rsidRPr="00404C34">
        <w:rPr>
          <w:rFonts w:ascii="Palatino Linotype" w:hAnsi="Palatino Linotype"/>
          <w:lang w:val="es-ES"/>
        </w:rPr>
        <w:t xml:space="preserve"> </w:t>
      </w:r>
      <w:r w:rsidR="00EF254E" w:rsidRPr="00404C34">
        <w:rPr>
          <w:rFonts w:ascii="Palatino Linotype" w:hAnsi="Palatino Linotype"/>
          <w:lang w:val="es-ES"/>
        </w:rPr>
        <w:t>y sus respectivos descuentos de nómina</w:t>
      </w:r>
      <w:r w:rsidR="0039193C" w:rsidRPr="00404C34">
        <w:rPr>
          <w:rFonts w:ascii="Palatino Linotype" w:hAnsi="Palatino Linotype"/>
          <w:lang w:val="es-ES"/>
        </w:rPr>
        <w:t xml:space="preserve">, por lo que corresponde a justifique el por qué se le ha visto trabajando en una florería en horas de trabajo, es de mencionar que se consideran manifestaciones subjetivas ya que las </w:t>
      </w:r>
      <w:r w:rsidR="0039193C" w:rsidRPr="00404C34">
        <w:rPr>
          <w:rFonts w:ascii="Palatino Linotype" w:hAnsi="Palatino Linotype"/>
          <w:lang w:val="es-ES"/>
        </w:rPr>
        <w:lastRenderedPageBreak/>
        <w:t xml:space="preserve">mismas no se pueden colmar con la entrega de un documento, sino mas bien, se pretende hacer que el </w:t>
      </w:r>
      <w:r w:rsidR="00AD247D" w:rsidRPr="00404C34">
        <w:rPr>
          <w:rFonts w:ascii="Palatino Linotype" w:hAnsi="Palatino Linotype"/>
          <w:lang w:val="es-ES"/>
        </w:rPr>
        <w:t xml:space="preserve">sujeto obligado realice la entrega de una razón o razonamiento, lo cual no es algo que la ley establezca como atribución, derecho o facultad, pues ello implicaría un juicio de valor referente a un cuestionamiento realizado, los cuales, al constituir interrogantes, inquietudes y manifestaciones se satisfacen </w:t>
      </w:r>
      <w:r w:rsidR="00404C34" w:rsidRPr="00404C34">
        <w:rPr>
          <w:rFonts w:ascii="Palatino Linotype" w:hAnsi="Palatino Linotype"/>
          <w:lang w:val="es-ES"/>
        </w:rPr>
        <w:t>vía</w:t>
      </w:r>
      <w:r w:rsidR="00AD247D" w:rsidRPr="00404C34">
        <w:rPr>
          <w:rFonts w:ascii="Palatino Linotype" w:hAnsi="Palatino Linotype"/>
          <w:lang w:val="es-ES"/>
        </w:rPr>
        <w:t xml:space="preserve"> derecho de petición.</w:t>
      </w:r>
    </w:p>
    <w:p w14:paraId="0AFC0E52" w14:textId="77777777" w:rsidR="00404C34" w:rsidRPr="00404C34" w:rsidRDefault="00404C34" w:rsidP="00404C34">
      <w:pPr>
        <w:spacing w:before="240" w:after="240" w:line="360" w:lineRule="auto"/>
        <w:jc w:val="both"/>
        <w:rPr>
          <w:rFonts w:ascii="Palatino Linotype" w:eastAsia="MS Mincho" w:hAnsi="Palatino Linotype" w:cstheme="majorBidi"/>
          <w:sz w:val="24"/>
          <w:szCs w:val="24"/>
          <w:lang w:val="es-ES" w:eastAsia="es-ES"/>
        </w:rPr>
      </w:pPr>
      <w:r w:rsidRPr="00404C34">
        <w:rPr>
          <w:rFonts w:ascii="Palatino Linotype" w:eastAsia="MS Mincho" w:hAnsi="Palatino Linotype" w:cstheme="majorBidi"/>
          <w:sz w:val="24"/>
          <w:szCs w:val="24"/>
          <w:lang w:val="es-ES" w:eastAsia="es-ES"/>
        </w:rPr>
        <w:t>Luego entonces, es importante dejar en claro lo que debe entenderse por derecho de petición y por derecho de acceso a la información pública.</w:t>
      </w:r>
    </w:p>
    <w:p w14:paraId="3BFB6A8D" w14:textId="3732D254" w:rsidR="00404C34" w:rsidRPr="00404C34" w:rsidRDefault="00404C34" w:rsidP="00404C34">
      <w:pPr>
        <w:spacing w:before="240" w:after="240" w:line="360" w:lineRule="auto"/>
        <w:jc w:val="both"/>
        <w:rPr>
          <w:rFonts w:ascii="Palatino Linotype" w:eastAsia="MS Mincho" w:hAnsi="Palatino Linotype" w:cstheme="majorBidi"/>
          <w:i/>
          <w:sz w:val="24"/>
          <w:szCs w:val="24"/>
          <w:lang w:val="es-ES" w:eastAsia="es-ES"/>
        </w:rPr>
      </w:pPr>
      <w:r w:rsidRPr="00404C34">
        <w:rPr>
          <w:rFonts w:ascii="Palatino Linotype" w:eastAsia="MS Mincho" w:hAnsi="Palatino Linotype" w:cstheme="majorBidi"/>
          <w:sz w:val="24"/>
          <w:szCs w:val="24"/>
          <w:lang w:val="es-ES" w:eastAsia="es-ES"/>
        </w:rPr>
        <w:t>Por lo que respecta a la definición de derecho de petición, el Maestro Ignacio Burgoa Orihuela refiere: “…</w:t>
      </w:r>
      <w:r w:rsidRPr="00404C34">
        <w:rPr>
          <w:rFonts w:ascii="Palatino Linotype" w:eastAsia="MS Mincho" w:hAnsi="Palatino Linotype" w:cstheme="majorBidi"/>
          <w:i/>
          <w:sz w:val="24"/>
          <w:szCs w:val="24"/>
          <w:lang w:val="es-ES" w:eastAsia="es-ES"/>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404C34">
        <w:rPr>
          <w:rFonts w:ascii="Palatino Linotype" w:eastAsia="MS Mincho" w:hAnsi="Palatino Linotype" w:cstheme="majorBidi"/>
          <w:i/>
          <w:sz w:val="24"/>
          <w:szCs w:val="24"/>
          <w:vertAlign w:val="superscript"/>
          <w:lang w:val="es-ES" w:eastAsia="es-ES"/>
        </w:rPr>
        <w:footnoteReference w:id="2"/>
      </w:r>
      <w:r w:rsidRPr="00404C34">
        <w:rPr>
          <w:rFonts w:ascii="Palatino Linotype" w:eastAsia="MS Mincho" w:hAnsi="Palatino Linotype" w:cstheme="majorBidi"/>
          <w:i/>
          <w:sz w:val="24"/>
          <w:szCs w:val="24"/>
          <w:lang w:val="es-ES" w:eastAsia="es-ES"/>
        </w:rPr>
        <w:t xml:space="preserve">  “(Sic)</w:t>
      </w:r>
    </w:p>
    <w:p w14:paraId="4EC74FAC" w14:textId="4A97A8C8" w:rsidR="00404C34" w:rsidRPr="00404C34" w:rsidRDefault="00404C34" w:rsidP="00404C34">
      <w:pPr>
        <w:spacing w:before="240" w:after="240" w:line="360" w:lineRule="auto"/>
        <w:jc w:val="both"/>
        <w:rPr>
          <w:rFonts w:ascii="Palatino Linotype" w:hAnsi="Palatino Linotype"/>
          <w:sz w:val="24"/>
          <w:szCs w:val="24"/>
          <w:lang w:val="es-ES" w:eastAsia="es-ES"/>
        </w:rPr>
      </w:pPr>
      <w:r w:rsidRPr="00404C34">
        <w:rPr>
          <w:rFonts w:ascii="Palatino Linotype" w:hAnsi="Palatino Linotype"/>
          <w:sz w:val="24"/>
          <w:szCs w:val="24"/>
          <w:lang w:val="es-ES" w:eastAsia="es-ES"/>
        </w:rPr>
        <w:t xml:space="preserve">Por su parte, David Cienfuegos Salgado, concibe al derecho de petición como </w:t>
      </w:r>
      <w:r w:rsidRPr="00404C34">
        <w:rPr>
          <w:rFonts w:ascii="Palatino Linotype" w:hAnsi="Palatino Linotype"/>
          <w:i/>
          <w:sz w:val="24"/>
          <w:szCs w:val="24"/>
          <w:lang w:val="es-ES" w:eastAsia="es-ES"/>
        </w:rPr>
        <w:t>“el derecho de toda persona a ser escuchado por quienes ejercen el poder público.</w:t>
      </w:r>
      <w:r w:rsidRPr="00404C34">
        <w:rPr>
          <w:rFonts w:ascii="Palatino Linotype" w:hAnsi="Palatino Linotype"/>
          <w:i/>
          <w:sz w:val="24"/>
          <w:szCs w:val="24"/>
          <w:vertAlign w:val="superscript"/>
          <w:lang w:val="es-ES" w:eastAsia="es-ES"/>
        </w:rPr>
        <w:footnoteReference w:id="3"/>
      </w:r>
      <w:r w:rsidRPr="00404C34">
        <w:rPr>
          <w:rFonts w:ascii="Palatino Linotype" w:hAnsi="Palatino Linotype"/>
          <w:i/>
          <w:sz w:val="24"/>
          <w:szCs w:val="24"/>
          <w:lang w:val="es-ES" w:eastAsia="es-ES"/>
        </w:rPr>
        <w:t>” (Sic)</w:t>
      </w:r>
      <w:r w:rsidRPr="00404C34">
        <w:rPr>
          <w:rFonts w:ascii="Palatino Linotype" w:hAnsi="Palatino Linotype"/>
          <w:sz w:val="24"/>
          <w:szCs w:val="24"/>
          <w:lang w:val="es-ES" w:eastAsia="es-ES"/>
        </w:rPr>
        <w:t xml:space="preserve"> </w:t>
      </w:r>
    </w:p>
    <w:p w14:paraId="24D3E746" w14:textId="33BBB9E8" w:rsidR="00404C34" w:rsidRPr="00404C34" w:rsidRDefault="00404C34" w:rsidP="00404C34">
      <w:pPr>
        <w:spacing w:before="240" w:after="240" w:line="360" w:lineRule="auto"/>
        <w:jc w:val="both"/>
        <w:rPr>
          <w:rFonts w:ascii="Palatino Linotype" w:hAnsi="Palatino Linotype"/>
          <w:i/>
          <w:sz w:val="24"/>
          <w:szCs w:val="24"/>
          <w:lang w:val="es-ES" w:eastAsia="es-ES"/>
        </w:rPr>
      </w:pPr>
      <w:r w:rsidRPr="00404C34">
        <w:rPr>
          <w:rFonts w:ascii="Palatino Linotype" w:hAnsi="Palatino Linotype"/>
          <w:sz w:val="24"/>
          <w:szCs w:val="24"/>
          <w:lang w:val="es-ES" w:eastAsia="es-ES"/>
        </w:rPr>
        <w:t xml:space="preserve">A este respecto, y para diferenciar el derecho de petición al derecho de acceso a la información, resulta conducente señalar que José Guadalupe Robles, conceptualiza el derecho a la información como </w:t>
      </w:r>
      <w:r w:rsidRPr="00404C34">
        <w:rPr>
          <w:rFonts w:ascii="Palatino Linotype" w:hAnsi="Palatino Linotype"/>
          <w:i/>
          <w:sz w:val="24"/>
          <w:szCs w:val="24"/>
          <w:lang w:val="es-ES" w:eastAsia="es-ES"/>
        </w:rPr>
        <w:t xml:space="preserve">“un derecho fundamental tanto de carácter individual como colectivo, cuyas limitaciones deben estar establecida en la ley, así como una garantía de que la </w:t>
      </w:r>
      <w:r w:rsidRPr="00404C34">
        <w:rPr>
          <w:rFonts w:ascii="Palatino Linotype" w:hAnsi="Palatino Linotype"/>
          <w:i/>
          <w:sz w:val="24"/>
          <w:szCs w:val="24"/>
          <w:lang w:val="es-ES" w:eastAsia="es-ES"/>
        </w:rPr>
        <w:lastRenderedPageBreak/>
        <w:t xml:space="preserve">información sea transmitida con claridad y objetividad, por cuanto a que es un bien jurídico que coadyuva al desarrollo de las personas y a la formación de opinión pública de calidad para poder participar y luego influir en la vida pública. </w:t>
      </w:r>
      <w:r w:rsidRPr="00404C34">
        <w:rPr>
          <w:rFonts w:ascii="Palatino Linotype" w:hAnsi="Palatino Linotype"/>
          <w:i/>
          <w:sz w:val="24"/>
          <w:szCs w:val="24"/>
          <w:vertAlign w:val="superscript"/>
          <w:lang w:val="es-ES" w:eastAsia="es-ES"/>
        </w:rPr>
        <w:footnoteReference w:id="4"/>
      </w:r>
      <w:r w:rsidRPr="00404C34">
        <w:rPr>
          <w:rFonts w:ascii="Palatino Linotype" w:hAnsi="Palatino Linotype"/>
          <w:i/>
          <w:sz w:val="24"/>
          <w:szCs w:val="24"/>
          <w:lang w:val="es-ES" w:eastAsia="es-ES"/>
        </w:rPr>
        <w:t xml:space="preserve">“(Sic) </w:t>
      </w:r>
    </w:p>
    <w:p w14:paraId="1CAC76A8" w14:textId="43D7C782" w:rsidR="00404C34" w:rsidRPr="00404C34" w:rsidRDefault="00404C34" w:rsidP="00404C34">
      <w:pPr>
        <w:spacing w:before="240" w:after="240" w:line="360" w:lineRule="auto"/>
        <w:jc w:val="both"/>
        <w:rPr>
          <w:rFonts w:ascii="Palatino Linotype" w:hAnsi="Palatino Linotype"/>
          <w:i/>
          <w:sz w:val="24"/>
          <w:szCs w:val="24"/>
          <w:lang w:val="es-ES"/>
        </w:rPr>
      </w:pPr>
      <w:r w:rsidRPr="00404C34">
        <w:rPr>
          <w:rFonts w:ascii="Palatino Linotype" w:hAnsi="Palatino Linotype"/>
          <w:sz w:val="24"/>
          <w:szCs w:val="24"/>
          <w:lang w:val="es-ES"/>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404C34">
        <w:rPr>
          <w:rFonts w:ascii="Palatino Linotype" w:hAnsi="Palatino Linotype"/>
          <w:sz w:val="24"/>
          <w:szCs w:val="24"/>
          <w:lang w:val="es-ES"/>
        </w:rPr>
        <w:t>Villanueva</w:t>
      </w:r>
      <w:proofErr w:type="spellEnd"/>
      <w:r w:rsidRPr="00404C34">
        <w:rPr>
          <w:rFonts w:ascii="Palatino Linotype" w:hAnsi="Palatino Linotype"/>
          <w:sz w:val="24"/>
          <w:szCs w:val="24"/>
          <w:lang w:val="es-ES"/>
        </w:rPr>
        <w:t xml:space="preserve"> que dice: </w:t>
      </w:r>
      <w:r w:rsidRPr="00404C34">
        <w:rPr>
          <w:rFonts w:ascii="Palatino Linotype" w:hAnsi="Palatino Linotype"/>
          <w:i/>
          <w:sz w:val="24"/>
          <w:szCs w:val="24"/>
          <w:lang w:val="es-ES"/>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404C34">
        <w:rPr>
          <w:rFonts w:ascii="Palatino Linotype" w:hAnsi="Palatino Linotype"/>
          <w:i/>
          <w:sz w:val="24"/>
          <w:szCs w:val="24"/>
          <w:vertAlign w:val="superscript"/>
          <w:lang w:val="es-ES"/>
        </w:rPr>
        <w:footnoteReference w:id="5"/>
      </w:r>
      <w:r w:rsidRPr="00404C34">
        <w:rPr>
          <w:rFonts w:ascii="Palatino Linotype" w:hAnsi="Palatino Linotype"/>
          <w:i/>
          <w:sz w:val="24"/>
          <w:szCs w:val="24"/>
          <w:lang w:val="es-ES"/>
        </w:rPr>
        <w:t>” (Sic)</w:t>
      </w:r>
    </w:p>
    <w:p w14:paraId="7AB72FB8" w14:textId="480D91FB" w:rsidR="00404C34" w:rsidRPr="00404C34" w:rsidRDefault="00404C34" w:rsidP="00404C34">
      <w:pPr>
        <w:spacing w:before="240" w:after="240" w:line="360" w:lineRule="auto"/>
        <w:jc w:val="both"/>
        <w:rPr>
          <w:rFonts w:ascii="Palatino Linotype" w:hAnsi="Palatino Linotype" w:cs="Arial"/>
          <w:sz w:val="24"/>
          <w:szCs w:val="24"/>
          <w:lang w:val="es-ES"/>
        </w:rPr>
      </w:pPr>
      <w:r w:rsidRPr="00404C34">
        <w:rPr>
          <w:rFonts w:ascii="Palatino Linotype" w:hAnsi="Palatino Linotype" w:cs="Arial"/>
          <w:sz w:val="24"/>
          <w:szCs w:val="24"/>
          <w:lang w:val="es-ES"/>
        </w:rPr>
        <w:t xml:space="preserve">Ahora </w:t>
      </w:r>
      <w:proofErr w:type="gramStart"/>
      <w:r w:rsidRPr="00404C34">
        <w:rPr>
          <w:rFonts w:ascii="Palatino Linotype" w:hAnsi="Palatino Linotype" w:cs="Arial"/>
          <w:sz w:val="24"/>
          <w:szCs w:val="24"/>
          <w:lang w:val="es-ES"/>
        </w:rPr>
        <w:t>bien</w:t>
      </w:r>
      <w:proofErr w:type="gramEnd"/>
      <w:r w:rsidRPr="00404C34">
        <w:rPr>
          <w:rFonts w:ascii="Palatino Linotype" w:hAnsi="Palatino Linotype" w:cs="Arial"/>
          <w:sz w:val="24"/>
          <w:szCs w:val="24"/>
          <w:lang w:val="es-ES"/>
        </w:rPr>
        <w:t xml:space="preserve"> para entender los alcances de la información pública se considera importante citar el criterio </w:t>
      </w:r>
      <w:r w:rsidRPr="00404C34">
        <w:rPr>
          <w:rFonts w:ascii="Palatino Linotype" w:hAnsi="Palatino Linotype" w:cs="Arial"/>
          <w:bCs/>
          <w:sz w:val="24"/>
          <w:szCs w:val="24"/>
          <w:lang w:val="es-ES"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404C34">
        <w:rPr>
          <w:rFonts w:ascii="Palatino Linotype" w:hAnsi="Palatino Linotype" w:cs="Arial"/>
          <w:sz w:val="24"/>
          <w:szCs w:val="24"/>
          <w:lang w:val="es-ES"/>
        </w:rPr>
        <w:t>cuyo rubro y texto dispone:</w:t>
      </w:r>
    </w:p>
    <w:p w14:paraId="60AE9D34" w14:textId="77777777" w:rsidR="00404C34" w:rsidRPr="00404C34" w:rsidRDefault="00404C34" w:rsidP="00404C34">
      <w:pPr>
        <w:autoSpaceDE w:val="0"/>
        <w:autoSpaceDN w:val="0"/>
        <w:adjustRightInd w:val="0"/>
        <w:spacing w:before="240" w:after="240" w:line="360" w:lineRule="auto"/>
        <w:ind w:left="851" w:right="851"/>
        <w:jc w:val="center"/>
        <w:rPr>
          <w:rFonts w:ascii="Palatino Linotype" w:hAnsi="Palatino Linotype" w:cs="Arial"/>
          <w:b/>
          <w:i/>
          <w:lang w:val="es-ES" w:eastAsia="es-MX"/>
        </w:rPr>
      </w:pPr>
      <w:r w:rsidRPr="00404C34">
        <w:rPr>
          <w:rFonts w:ascii="Palatino Linotype" w:hAnsi="Palatino Linotype" w:cs="Arial"/>
          <w:b/>
          <w:i/>
          <w:sz w:val="20"/>
          <w:szCs w:val="20"/>
          <w:lang w:val="es-ES" w:eastAsia="es-MX"/>
        </w:rPr>
        <w:t>“</w:t>
      </w:r>
      <w:r w:rsidRPr="00404C34">
        <w:rPr>
          <w:rFonts w:ascii="Palatino Linotype" w:hAnsi="Palatino Linotype" w:cs="Arial"/>
          <w:b/>
          <w:i/>
          <w:lang w:val="es-ES" w:eastAsia="es-MX"/>
        </w:rPr>
        <w:t>CRITERIO 0002-11</w:t>
      </w:r>
    </w:p>
    <w:p w14:paraId="25D1BB5E" w14:textId="77777777" w:rsidR="00404C34" w:rsidRPr="00404C34" w:rsidRDefault="00404C34" w:rsidP="00404C34">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404C34">
        <w:rPr>
          <w:rFonts w:ascii="Palatino Linotype" w:hAnsi="Palatino Linotype" w:cs="Arial"/>
          <w:b/>
          <w:i/>
          <w:lang w:val="es-ES" w:eastAsia="es-MX"/>
        </w:rPr>
        <w:t xml:space="preserve">INFORMACIÓN PÚBLICA, CONCEPTO DE, EN MATERIA DE TRANSPARENCIA. INTERPRETACIÓN TEMÁTICA DE LOS ARTÍCULOS 2, FRACCIÓN </w:t>
      </w:r>
      <w:r w:rsidRPr="00404C34">
        <w:rPr>
          <w:rFonts w:ascii="Palatino Linotype" w:hAnsi="Palatino Linotype" w:cs="Arial"/>
          <w:b/>
          <w:bCs/>
          <w:i/>
          <w:lang w:val="es-ES" w:eastAsia="es-MX"/>
        </w:rPr>
        <w:t xml:space="preserve">V, XV, Y XVI, </w:t>
      </w:r>
      <w:r w:rsidRPr="00404C34">
        <w:rPr>
          <w:rFonts w:ascii="Palatino Linotype" w:hAnsi="Palatino Linotype" w:cs="Arial"/>
          <w:b/>
          <w:i/>
          <w:lang w:val="es-ES" w:eastAsia="es-MX"/>
        </w:rPr>
        <w:t>32, 4,11 Y 41.</w:t>
      </w:r>
      <w:r w:rsidRPr="00404C34">
        <w:rPr>
          <w:rFonts w:ascii="Palatino Linotype" w:hAnsi="Palatino Linotype" w:cs="Arial"/>
          <w:i/>
          <w:lang w:val="es-ES" w:eastAsia="es-MX"/>
        </w:rPr>
        <w:t xml:space="preserve"> De conformidad con </w:t>
      </w:r>
      <w:r w:rsidRPr="00404C34">
        <w:rPr>
          <w:rFonts w:ascii="Palatino Linotype" w:hAnsi="Palatino Linotype" w:cs="Arial"/>
          <w:i/>
          <w:lang w:val="es-ES" w:eastAsia="es-MX"/>
        </w:rPr>
        <w:lastRenderedPageBreak/>
        <w:t>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A0DD911" w14:textId="77777777" w:rsidR="00404C34" w:rsidRPr="00404C34" w:rsidRDefault="00404C34" w:rsidP="00404C34">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404C34">
        <w:rPr>
          <w:rFonts w:ascii="Palatino Linotype" w:hAnsi="Palatino Linotype" w:cs="Arial"/>
          <w:i/>
          <w:lang w:val="es-ES" w:eastAsia="es-MX"/>
        </w:rPr>
        <w:t xml:space="preserve">En </w:t>
      </w:r>
      <w:proofErr w:type="gramStart"/>
      <w:r w:rsidRPr="00404C34">
        <w:rPr>
          <w:rFonts w:ascii="Palatino Linotype" w:hAnsi="Palatino Linotype" w:cs="Arial"/>
          <w:i/>
          <w:lang w:val="es-ES" w:eastAsia="es-MX"/>
        </w:rPr>
        <w:t>consecuencia</w:t>
      </w:r>
      <w:proofErr w:type="gramEnd"/>
      <w:r w:rsidRPr="00404C34">
        <w:rPr>
          <w:rFonts w:ascii="Palatino Linotype" w:hAnsi="Palatino Linotype" w:cs="Arial"/>
          <w:i/>
          <w:lang w:val="es-ES" w:eastAsia="es-MX"/>
        </w:rPr>
        <w:t xml:space="preserve"> el acceso a la información se refiere a que se cumplan cualquiera de los siguientes tres supuestos:</w:t>
      </w:r>
    </w:p>
    <w:p w14:paraId="004D4BCE" w14:textId="77777777" w:rsidR="00404C34" w:rsidRPr="00404C34" w:rsidRDefault="00404C34" w:rsidP="00404C34">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404C34">
        <w:rPr>
          <w:rFonts w:ascii="Palatino Linotype" w:hAnsi="Palatino Linotype" w:cs="Arial"/>
          <w:i/>
          <w:lang w:val="es-ES" w:eastAsia="es-MX"/>
        </w:rPr>
        <w:t xml:space="preserve">Que se trate de información registrada en cualquier soporte documental, </w:t>
      </w:r>
      <w:proofErr w:type="gramStart"/>
      <w:r w:rsidRPr="00404C34">
        <w:rPr>
          <w:rFonts w:ascii="Palatino Linotype" w:hAnsi="Palatino Linotype" w:cs="Arial"/>
          <w:i/>
          <w:lang w:val="es-ES" w:eastAsia="es-MX"/>
        </w:rPr>
        <w:t>que</w:t>
      </w:r>
      <w:proofErr w:type="gramEnd"/>
      <w:r w:rsidRPr="00404C34">
        <w:rPr>
          <w:rFonts w:ascii="Palatino Linotype" w:hAnsi="Palatino Linotype" w:cs="Arial"/>
          <w:i/>
          <w:lang w:val="es-ES" w:eastAsia="es-MX"/>
        </w:rPr>
        <w:t xml:space="preserve"> en ejercicio de las atribuciones conferidas, sea generada por los Sujetos Obligados;</w:t>
      </w:r>
    </w:p>
    <w:p w14:paraId="3061BD3B" w14:textId="77777777" w:rsidR="00404C34" w:rsidRPr="00404C34" w:rsidRDefault="00404C34" w:rsidP="00404C34">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404C34">
        <w:rPr>
          <w:rFonts w:ascii="Palatino Linotype" w:hAnsi="Palatino Linotype" w:cs="Arial"/>
          <w:i/>
          <w:lang w:val="es-ES" w:eastAsia="es-MX"/>
        </w:rPr>
        <w:t xml:space="preserve">Que se trate de información registrada en cualquier soporte documental, </w:t>
      </w:r>
      <w:proofErr w:type="gramStart"/>
      <w:r w:rsidRPr="00404C34">
        <w:rPr>
          <w:rFonts w:ascii="Palatino Linotype" w:hAnsi="Palatino Linotype" w:cs="Arial"/>
          <w:i/>
          <w:lang w:val="es-ES" w:eastAsia="es-MX"/>
        </w:rPr>
        <w:t>que</w:t>
      </w:r>
      <w:proofErr w:type="gramEnd"/>
      <w:r w:rsidRPr="00404C34">
        <w:rPr>
          <w:rFonts w:ascii="Palatino Linotype" w:hAnsi="Palatino Linotype" w:cs="Arial"/>
          <w:i/>
          <w:lang w:val="es-ES" w:eastAsia="es-MX"/>
        </w:rPr>
        <w:t xml:space="preserve"> en ejercicio de las atribuciones conferidas, sea administrada por los Sujetos Obligados, y</w:t>
      </w:r>
    </w:p>
    <w:p w14:paraId="30A55E65" w14:textId="77777777" w:rsidR="00404C34" w:rsidRPr="00404C34" w:rsidRDefault="00404C34" w:rsidP="00404C34">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404C34">
        <w:rPr>
          <w:rFonts w:ascii="Palatino Linotype" w:hAnsi="Palatino Linotype" w:cs="Arial"/>
          <w:i/>
          <w:lang w:val="es-ES" w:eastAsia="es-MX"/>
        </w:rPr>
        <w:t xml:space="preserve">Que se trate de información registrada en cualquier soporte documental, </w:t>
      </w:r>
      <w:proofErr w:type="gramStart"/>
      <w:r w:rsidRPr="00404C34">
        <w:rPr>
          <w:rFonts w:ascii="Palatino Linotype" w:hAnsi="Palatino Linotype" w:cs="Arial"/>
          <w:i/>
          <w:lang w:val="es-ES" w:eastAsia="es-MX"/>
        </w:rPr>
        <w:t>que</w:t>
      </w:r>
      <w:proofErr w:type="gramEnd"/>
      <w:r w:rsidRPr="00404C34">
        <w:rPr>
          <w:rFonts w:ascii="Palatino Linotype" w:hAnsi="Palatino Linotype" w:cs="Arial"/>
          <w:i/>
          <w:lang w:val="es-ES" w:eastAsia="es-MX"/>
        </w:rPr>
        <w:t xml:space="preserve"> en ejercicio de las atribuciones conferidas, se encuentre en posesión de los Sujetos Obligados.”</w:t>
      </w:r>
    </w:p>
    <w:p w14:paraId="06D0C2FF" w14:textId="77777777" w:rsidR="00404C34" w:rsidRPr="00404C34" w:rsidRDefault="00404C34" w:rsidP="00404C34">
      <w:pPr>
        <w:pStyle w:val="Sinespaciado"/>
        <w:spacing w:before="240" w:after="240" w:line="360" w:lineRule="auto"/>
        <w:jc w:val="both"/>
        <w:rPr>
          <w:rFonts w:ascii="Palatino Linotype" w:hAnsi="Palatino Linotype"/>
          <w:lang w:val="es-ES"/>
        </w:rPr>
      </w:pPr>
      <w:r w:rsidRPr="00404C34">
        <w:rPr>
          <w:rFonts w:ascii="Palatino Linotype" w:hAnsi="Palatino Linotype"/>
          <w:lang w:val="es-ES"/>
        </w:rPr>
        <w:t>Por lo anterior, al no constituirse dicho cuestionamiento como materia del derecho de acceso a la información, se considera que el Sujeto Obligado no está constreñido a emitir una respuesta al mismo, por lo que se estima infundado el motivo de inconformidad de la Recurrente, en lo que se refiere al cuestionamiento referido.</w:t>
      </w:r>
    </w:p>
    <w:p w14:paraId="4EB5DEE3" w14:textId="0DFC0044" w:rsidR="00404C34" w:rsidRPr="00404C34" w:rsidRDefault="00404C34" w:rsidP="00404C34">
      <w:pPr>
        <w:pStyle w:val="Sinespaciado"/>
        <w:spacing w:before="240" w:after="240" w:line="360" w:lineRule="auto"/>
        <w:jc w:val="both"/>
        <w:rPr>
          <w:rFonts w:ascii="Palatino Linotype" w:eastAsiaTheme="minorHAnsi" w:hAnsi="Palatino Linotype" w:cs="Arial"/>
          <w:szCs w:val="22"/>
          <w:lang w:val="es-ES" w:eastAsia="en-US"/>
        </w:rPr>
      </w:pPr>
      <w:r w:rsidRPr="00404C34">
        <w:rPr>
          <w:rFonts w:ascii="Palatino Linotype" w:eastAsiaTheme="minorHAnsi" w:hAnsi="Palatino Linotype" w:cs="Arial"/>
          <w:szCs w:val="22"/>
          <w:lang w:val="es-ES" w:eastAsia="en-US"/>
        </w:rPr>
        <w:t xml:space="preserve">Ahora bien, lo referente a las atribuciones de la regidora, dicho requerimiento ya quedo satisfecho por la respuesta de la misma regidora y el coordinador de recursos </w:t>
      </w:r>
      <w:r w:rsidRPr="00404C34">
        <w:rPr>
          <w:rFonts w:ascii="Palatino Linotype" w:eastAsiaTheme="minorHAnsi" w:hAnsi="Palatino Linotype" w:cs="Arial"/>
          <w:szCs w:val="22"/>
          <w:lang w:val="es-ES" w:eastAsia="en-US"/>
        </w:rPr>
        <w:lastRenderedPageBreak/>
        <w:t>humanos, los cuales señalaron que sus atribuciones encontraban fundamento en el articulo 55 de la Ley Orgánica Municipal del Estado de México y que a la letra reza:</w:t>
      </w:r>
    </w:p>
    <w:p w14:paraId="6D7A682C" w14:textId="77777777" w:rsidR="00404C34" w:rsidRPr="00404C34" w:rsidRDefault="00404C34" w:rsidP="00404C34">
      <w:pPr>
        <w:pStyle w:val="Sinespaciado"/>
        <w:spacing w:before="240" w:after="240" w:line="360" w:lineRule="auto"/>
        <w:ind w:left="360"/>
        <w:jc w:val="both"/>
        <w:rPr>
          <w:rFonts w:ascii="Palatino Linotype" w:eastAsiaTheme="minorHAnsi" w:hAnsi="Palatino Linotype" w:cs="Arial"/>
          <w:i/>
          <w:sz w:val="22"/>
          <w:szCs w:val="22"/>
          <w:lang w:val="es-ES" w:eastAsia="en-US"/>
        </w:rPr>
      </w:pPr>
      <w:proofErr w:type="spellStart"/>
      <w:r w:rsidRPr="00404C34">
        <w:rPr>
          <w:rFonts w:ascii="Palatino Linotype" w:eastAsiaTheme="minorHAnsi" w:hAnsi="Palatino Linotype" w:cs="Arial"/>
          <w:i/>
          <w:sz w:val="22"/>
          <w:szCs w:val="22"/>
          <w:lang w:val="es-ES" w:eastAsia="en-US"/>
        </w:rPr>
        <w:t>Artículo</w:t>
      </w:r>
      <w:proofErr w:type="spellEnd"/>
      <w:r w:rsidRPr="00404C34">
        <w:rPr>
          <w:rFonts w:ascii="Palatino Linotype" w:eastAsiaTheme="minorHAnsi" w:hAnsi="Palatino Linotype" w:cs="Arial"/>
          <w:i/>
          <w:sz w:val="22"/>
          <w:szCs w:val="22"/>
          <w:lang w:val="es-ES" w:eastAsia="en-US"/>
        </w:rPr>
        <w:t xml:space="preserve"> 55.- Son atribuciones de los regidores, las siguientes:</w:t>
      </w:r>
    </w:p>
    <w:p w14:paraId="0BFB636A" w14:textId="087B8C11" w:rsidR="00404C34" w:rsidRPr="00404C34" w:rsidRDefault="00404C34" w:rsidP="00404C34">
      <w:pPr>
        <w:pStyle w:val="Sinespaciado"/>
        <w:numPr>
          <w:ilvl w:val="0"/>
          <w:numId w:val="33"/>
        </w:numPr>
        <w:spacing w:before="240" w:after="240" w:line="360" w:lineRule="auto"/>
        <w:ind w:left="1080"/>
        <w:jc w:val="both"/>
        <w:rPr>
          <w:rFonts w:ascii="Palatino Linotype" w:eastAsiaTheme="minorHAnsi" w:hAnsi="Palatino Linotype" w:cs="Arial"/>
          <w:i/>
          <w:sz w:val="22"/>
          <w:szCs w:val="22"/>
          <w:lang w:val="es-ES" w:eastAsia="en-US"/>
        </w:rPr>
      </w:pPr>
      <w:r w:rsidRPr="00404C34">
        <w:rPr>
          <w:rFonts w:ascii="Palatino Linotype" w:eastAsiaTheme="minorHAnsi" w:hAnsi="Palatino Linotype" w:cs="Arial"/>
          <w:i/>
          <w:sz w:val="22"/>
          <w:szCs w:val="22"/>
          <w:lang w:val="es-ES" w:eastAsia="en-US"/>
        </w:rPr>
        <w:t>Asistir puntualmente a las sesiones que celebre el ayuntamiento;</w:t>
      </w:r>
    </w:p>
    <w:p w14:paraId="46217DB3" w14:textId="5A663758" w:rsidR="00404C34" w:rsidRPr="00404C34" w:rsidRDefault="00404C34" w:rsidP="00404C34">
      <w:pPr>
        <w:pStyle w:val="Sinespaciado"/>
        <w:numPr>
          <w:ilvl w:val="0"/>
          <w:numId w:val="33"/>
        </w:numPr>
        <w:spacing w:before="240" w:after="240" w:line="360" w:lineRule="auto"/>
        <w:ind w:left="1080"/>
        <w:jc w:val="both"/>
        <w:rPr>
          <w:rFonts w:ascii="Palatino Linotype" w:eastAsiaTheme="minorHAnsi" w:hAnsi="Palatino Linotype" w:cs="Arial"/>
          <w:i/>
          <w:sz w:val="22"/>
          <w:szCs w:val="22"/>
          <w:lang w:val="es-ES" w:eastAsia="en-US"/>
        </w:rPr>
      </w:pPr>
      <w:r w:rsidRPr="00404C34">
        <w:rPr>
          <w:rFonts w:ascii="Palatino Linotype" w:eastAsiaTheme="minorHAnsi" w:hAnsi="Palatino Linotype" w:cs="Arial"/>
          <w:i/>
          <w:sz w:val="22"/>
          <w:szCs w:val="22"/>
          <w:lang w:val="es-ES" w:eastAsia="en-US"/>
        </w:rPr>
        <w:t xml:space="preserve">Suplir al presidente municipal en sus faltas temporales, en los </w:t>
      </w:r>
      <w:proofErr w:type="spellStart"/>
      <w:r w:rsidRPr="00404C34">
        <w:rPr>
          <w:rFonts w:ascii="Palatino Linotype" w:eastAsiaTheme="minorHAnsi" w:hAnsi="Palatino Linotype" w:cs="Arial"/>
          <w:i/>
          <w:sz w:val="22"/>
          <w:szCs w:val="22"/>
          <w:lang w:val="es-ES" w:eastAsia="en-US"/>
        </w:rPr>
        <w:t>términos</w:t>
      </w:r>
      <w:proofErr w:type="spellEnd"/>
      <w:r w:rsidRPr="00404C34">
        <w:rPr>
          <w:rFonts w:ascii="Palatino Linotype" w:eastAsiaTheme="minorHAnsi" w:hAnsi="Palatino Linotype" w:cs="Arial"/>
          <w:i/>
          <w:sz w:val="22"/>
          <w:szCs w:val="22"/>
          <w:lang w:val="es-ES" w:eastAsia="en-US"/>
        </w:rPr>
        <w:t xml:space="preserve"> establecidos por este ordenamiento;</w:t>
      </w:r>
    </w:p>
    <w:p w14:paraId="0DE00B9B" w14:textId="1E6617FE" w:rsidR="00404C34" w:rsidRPr="00404C34" w:rsidRDefault="00404C34" w:rsidP="00404C34">
      <w:pPr>
        <w:pStyle w:val="Sinespaciado"/>
        <w:numPr>
          <w:ilvl w:val="0"/>
          <w:numId w:val="33"/>
        </w:numPr>
        <w:spacing w:before="240" w:after="240" w:line="360" w:lineRule="auto"/>
        <w:ind w:left="1080"/>
        <w:jc w:val="both"/>
        <w:rPr>
          <w:rFonts w:ascii="Palatino Linotype" w:eastAsiaTheme="minorHAnsi" w:hAnsi="Palatino Linotype" w:cs="Arial"/>
          <w:i/>
          <w:sz w:val="22"/>
          <w:szCs w:val="22"/>
          <w:lang w:val="es-ES" w:eastAsia="en-US"/>
        </w:rPr>
      </w:pPr>
      <w:r w:rsidRPr="00404C34">
        <w:rPr>
          <w:rFonts w:ascii="Palatino Linotype" w:eastAsiaTheme="minorHAnsi" w:hAnsi="Palatino Linotype" w:cs="Arial"/>
          <w:i/>
          <w:sz w:val="22"/>
          <w:szCs w:val="22"/>
          <w:lang w:val="es-ES" w:eastAsia="en-US"/>
        </w:rPr>
        <w:t xml:space="preserve">Vigilar y atender el sector de la </w:t>
      </w:r>
      <w:proofErr w:type="spellStart"/>
      <w:r w:rsidRPr="00404C34">
        <w:rPr>
          <w:rFonts w:ascii="Palatino Linotype" w:eastAsiaTheme="minorHAnsi" w:hAnsi="Palatino Linotype" w:cs="Arial"/>
          <w:i/>
          <w:sz w:val="22"/>
          <w:szCs w:val="22"/>
          <w:lang w:val="es-ES" w:eastAsia="en-US"/>
        </w:rPr>
        <w:t>administración</w:t>
      </w:r>
      <w:proofErr w:type="spellEnd"/>
      <w:r w:rsidRPr="00404C34">
        <w:rPr>
          <w:rFonts w:ascii="Palatino Linotype" w:eastAsiaTheme="minorHAnsi" w:hAnsi="Palatino Linotype" w:cs="Arial"/>
          <w:i/>
          <w:sz w:val="22"/>
          <w:szCs w:val="22"/>
          <w:lang w:val="es-ES" w:eastAsia="en-US"/>
        </w:rPr>
        <w:t xml:space="preserve"> municipal que les sea encomendado por el ayuntamiento;</w:t>
      </w:r>
    </w:p>
    <w:p w14:paraId="6729E909" w14:textId="4DB329C3" w:rsidR="00404C34" w:rsidRPr="00404C34" w:rsidRDefault="00404C34" w:rsidP="00404C34">
      <w:pPr>
        <w:pStyle w:val="Sinespaciado"/>
        <w:numPr>
          <w:ilvl w:val="0"/>
          <w:numId w:val="33"/>
        </w:numPr>
        <w:spacing w:before="240" w:after="240" w:line="360" w:lineRule="auto"/>
        <w:ind w:left="1080"/>
        <w:jc w:val="both"/>
        <w:rPr>
          <w:rFonts w:ascii="Palatino Linotype" w:eastAsiaTheme="minorHAnsi" w:hAnsi="Palatino Linotype" w:cs="Arial"/>
          <w:i/>
          <w:sz w:val="22"/>
          <w:szCs w:val="22"/>
          <w:lang w:val="es-ES" w:eastAsia="en-US"/>
        </w:rPr>
      </w:pPr>
      <w:r w:rsidRPr="00404C34">
        <w:rPr>
          <w:rFonts w:ascii="Palatino Linotype" w:eastAsiaTheme="minorHAnsi" w:hAnsi="Palatino Linotype" w:cs="Arial"/>
          <w:i/>
          <w:sz w:val="22"/>
          <w:szCs w:val="22"/>
          <w:lang w:val="es-ES" w:eastAsia="en-US"/>
        </w:rPr>
        <w:t xml:space="preserve">Participar responsablemente en las comisiones conferidas por el ayuntamiento y </w:t>
      </w:r>
      <w:proofErr w:type="spellStart"/>
      <w:r w:rsidRPr="00404C34">
        <w:rPr>
          <w:rFonts w:ascii="Palatino Linotype" w:eastAsiaTheme="minorHAnsi" w:hAnsi="Palatino Linotype" w:cs="Arial"/>
          <w:i/>
          <w:sz w:val="22"/>
          <w:szCs w:val="22"/>
          <w:lang w:val="es-ES" w:eastAsia="en-US"/>
        </w:rPr>
        <w:t>aquéllas</w:t>
      </w:r>
      <w:proofErr w:type="spellEnd"/>
      <w:r w:rsidRPr="00404C34">
        <w:rPr>
          <w:rFonts w:ascii="Palatino Linotype" w:eastAsiaTheme="minorHAnsi" w:hAnsi="Palatino Linotype" w:cs="Arial"/>
          <w:i/>
          <w:sz w:val="22"/>
          <w:szCs w:val="22"/>
          <w:lang w:val="es-ES" w:eastAsia="en-US"/>
        </w:rPr>
        <w:t xml:space="preserve"> que le designe en forma concreta el presidente municipal;</w:t>
      </w:r>
    </w:p>
    <w:p w14:paraId="4DDDF328" w14:textId="6D560A69" w:rsidR="00404C34" w:rsidRPr="00404C34" w:rsidRDefault="00404C34" w:rsidP="00404C34">
      <w:pPr>
        <w:pStyle w:val="Sinespaciado"/>
        <w:numPr>
          <w:ilvl w:val="0"/>
          <w:numId w:val="33"/>
        </w:numPr>
        <w:spacing w:before="240" w:after="240" w:line="360" w:lineRule="auto"/>
        <w:ind w:left="1080"/>
        <w:jc w:val="both"/>
        <w:rPr>
          <w:rFonts w:ascii="Palatino Linotype" w:eastAsiaTheme="minorHAnsi" w:hAnsi="Palatino Linotype" w:cs="Arial"/>
          <w:i/>
          <w:sz w:val="22"/>
          <w:szCs w:val="22"/>
          <w:lang w:val="es-ES" w:eastAsia="en-US"/>
        </w:rPr>
      </w:pPr>
      <w:r w:rsidRPr="00404C34">
        <w:rPr>
          <w:rFonts w:ascii="Palatino Linotype" w:eastAsiaTheme="minorHAnsi" w:hAnsi="Palatino Linotype" w:cs="Arial"/>
          <w:i/>
          <w:sz w:val="22"/>
          <w:szCs w:val="22"/>
          <w:lang w:val="es-ES" w:eastAsia="en-US"/>
        </w:rPr>
        <w:t xml:space="preserve">Proponer al ayuntamiento, alternativas de </w:t>
      </w:r>
      <w:proofErr w:type="spellStart"/>
      <w:r w:rsidRPr="00404C34">
        <w:rPr>
          <w:rFonts w:ascii="Palatino Linotype" w:eastAsiaTheme="minorHAnsi" w:hAnsi="Palatino Linotype" w:cs="Arial"/>
          <w:i/>
          <w:sz w:val="22"/>
          <w:szCs w:val="22"/>
          <w:lang w:val="es-ES" w:eastAsia="en-US"/>
        </w:rPr>
        <w:t>solución</w:t>
      </w:r>
      <w:proofErr w:type="spellEnd"/>
      <w:r w:rsidRPr="00404C34">
        <w:rPr>
          <w:rFonts w:ascii="Palatino Linotype" w:eastAsiaTheme="minorHAnsi" w:hAnsi="Palatino Linotype" w:cs="Arial"/>
          <w:i/>
          <w:sz w:val="22"/>
          <w:szCs w:val="22"/>
          <w:lang w:val="es-ES" w:eastAsia="en-US"/>
        </w:rPr>
        <w:t xml:space="preserve"> para la debida </w:t>
      </w:r>
      <w:proofErr w:type="spellStart"/>
      <w:r w:rsidRPr="00404C34">
        <w:rPr>
          <w:rFonts w:ascii="Palatino Linotype" w:eastAsiaTheme="minorHAnsi" w:hAnsi="Palatino Linotype" w:cs="Arial"/>
          <w:i/>
          <w:sz w:val="22"/>
          <w:szCs w:val="22"/>
          <w:lang w:val="es-ES" w:eastAsia="en-US"/>
        </w:rPr>
        <w:t>atención</w:t>
      </w:r>
      <w:proofErr w:type="spellEnd"/>
      <w:r w:rsidRPr="00404C34">
        <w:rPr>
          <w:rFonts w:ascii="Palatino Linotype" w:eastAsiaTheme="minorHAnsi" w:hAnsi="Palatino Linotype" w:cs="Arial"/>
          <w:i/>
          <w:sz w:val="22"/>
          <w:szCs w:val="22"/>
          <w:lang w:val="es-ES" w:eastAsia="en-US"/>
        </w:rPr>
        <w:t xml:space="preserve"> de los diferentes sectores de la </w:t>
      </w:r>
      <w:proofErr w:type="spellStart"/>
      <w:r w:rsidRPr="00404C34">
        <w:rPr>
          <w:rFonts w:ascii="Palatino Linotype" w:eastAsiaTheme="minorHAnsi" w:hAnsi="Palatino Linotype" w:cs="Arial"/>
          <w:i/>
          <w:sz w:val="22"/>
          <w:szCs w:val="22"/>
          <w:lang w:val="es-ES" w:eastAsia="en-US"/>
        </w:rPr>
        <w:t>administración</w:t>
      </w:r>
      <w:proofErr w:type="spellEnd"/>
      <w:r w:rsidRPr="00404C34">
        <w:rPr>
          <w:rFonts w:ascii="Palatino Linotype" w:eastAsiaTheme="minorHAnsi" w:hAnsi="Palatino Linotype" w:cs="Arial"/>
          <w:i/>
          <w:sz w:val="22"/>
          <w:szCs w:val="22"/>
          <w:lang w:val="es-ES" w:eastAsia="en-US"/>
        </w:rPr>
        <w:t xml:space="preserve"> municipal;</w:t>
      </w:r>
    </w:p>
    <w:p w14:paraId="56C62D28" w14:textId="18DA3F8E" w:rsidR="00404C34" w:rsidRPr="00404C34" w:rsidRDefault="00404C34" w:rsidP="00404C34">
      <w:pPr>
        <w:pStyle w:val="Sinespaciado"/>
        <w:numPr>
          <w:ilvl w:val="0"/>
          <w:numId w:val="33"/>
        </w:numPr>
        <w:spacing w:before="240" w:after="240" w:line="360" w:lineRule="auto"/>
        <w:ind w:left="1080"/>
        <w:jc w:val="both"/>
        <w:rPr>
          <w:rFonts w:ascii="Palatino Linotype" w:eastAsiaTheme="minorHAnsi" w:hAnsi="Palatino Linotype" w:cs="Arial"/>
          <w:i/>
          <w:sz w:val="22"/>
          <w:szCs w:val="22"/>
          <w:lang w:val="es-ES" w:eastAsia="en-US"/>
        </w:rPr>
      </w:pPr>
      <w:r w:rsidRPr="00404C34">
        <w:rPr>
          <w:rFonts w:ascii="Palatino Linotype" w:eastAsiaTheme="minorHAnsi" w:hAnsi="Palatino Linotype" w:cs="Arial"/>
          <w:i/>
          <w:sz w:val="22"/>
          <w:szCs w:val="22"/>
          <w:lang w:val="es-ES" w:eastAsia="en-US"/>
        </w:rPr>
        <w:t xml:space="preserve">Promover la </w:t>
      </w:r>
      <w:proofErr w:type="spellStart"/>
      <w:r w:rsidRPr="00404C34">
        <w:rPr>
          <w:rFonts w:ascii="Palatino Linotype" w:eastAsiaTheme="minorHAnsi" w:hAnsi="Palatino Linotype" w:cs="Arial"/>
          <w:i/>
          <w:sz w:val="22"/>
          <w:szCs w:val="22"/>
          <w:lang w:val="es-ES" w:eastAsia="en-US"/>
        </w:rPr>
        <w:t>participación</w:t>
      </w:r>
      <w:proofErr w:type="spellEnd"/>
      <w:r w:rsidRPr="00404C34">
        <w:rPr>
          <w:rFonts w:ascii="Palatino Linotype" w:eastAsiaTheme="minorHAnsi" w:hAnsi="Palatino Linotype" w:cs="Arial"/>
          <w:i/>
          <w:sz w:val="22"/>
          <w:szCs w:val="22"/>
          <w:lang w:val="es-ES" w:eastAsia="en-US"/>
        </w:rPr>
        <w:t xml:space="preserve"> ciudadana en apoyo a los programas que formule y apruebe el ayuntamiento;</w:t>
      </w:r>
    </w:p>
    <w:p w14:paraId="17A2DDAA" w14:textId="07C4E329" w:rsidR="00404C34" w:rsidRPr="00404C34" w:rsidRDefault="00404C34" w:rsidP="00404C34">
      <w:pPr>
        <w:pStyle w:val="Sinespaciado"/>
        <w:numPr>
          <w:ilvl w:val="0"/>
          <w:numId w:val="33"/>
        </w:numPr>
        <w:spacing w:before="240" w:after="240" w:line="360" w:lineRule="auto"/>
        <w:ind w:left="1080"/>
        <w:jc w:val="both"/>
        <w:rPr>
          <w:rFonts w:ascii="Palatino Linotype" w:eastAsiaTheme="minorHAnsi" w:hAnsi="Palatino Linotype" w:cs="Arial"/>
          <w:i/>
          <w:szCs w:val="22"/>
          <w:lang w:val="es-ES" w:eastAsia="en-US"/>
        </w:rPr>
      </w:pPr>
      <w:r w:rsidRPr="00404C34">
        <w:rPr>
          <w:rFonts w:ascii="Palatino Linotype" w:eastAsiaTheme="minorHAnsi" w:hAnsi="Palatino Linotype" w:cs="Arial"/>
          <w:i/>
          <w:sz w:val="22"/>
          <w:szCs w:val="22"/>
          <w:lang w:val="es-ES" w:eastAsia="en-US"/>
        </w:rPr>
        <w:t xml:space="preserve">Las </w:t>
      </w:r>
      <w:proofErr w:type="spellStart"/>
      <w:r w:rsidRPr="00404C34">
        <w:rPr>
          <w:rFonts w:ascii="Palatino Linotype" w:eastAsiaTheme="minorHAnsi" w:hAnsi="Palatino Linotype" w:cs="Arial"/>
          <w:i/>
          <w:sz w:val="22"/>
          <w:szCs w:val="22"/>
          <w:lang w:val="es-ES" w:eastAsia="en-US"/>
        </w:rPr>
        <w:t>demás</w:t>
      </w:r>
      <w:proofErr w:type="spellEnd"/>
      <w:r w:rsidRPr="00404C34">
        <w:rPr>
          <w:rFonts w:ascii="Palatino Linotype" w:eastAsiaTheme="minorHAnsi" w:hAnsi="Palatino Linotype" w:cs="Arial"/>
          <w:i/>
          <w:sz w:val="22"/>
          <w:szCs w:val="22"/>
          <w:lang w:val="es-ES" w:eastAsia="en-US"/>
        </w:rPr>
        <w:t xml:space="preserve"> que les otorgue esta Ley y otras disposiciones aplicables.</w:t>
      </w:r>
    </w:p>
    <w:p w14:paraId="274B0D67" w14:textId="6443978E" w:rsidR="00404C34" w:rsidRDefault="00D30E7F" w:rsidP="00404C34">
      <w:pPr>
        <w:pStyle w:val="Sinespaciado"/>
        <w:spacing w:before="240" w:after="240" w:line="360" w:lineRule="auto"/>
        <w:jc w:val="both"/>
        <w:rPr>
          <w:rFonts w:ascii="Palatino Linotype" w:hAnsi="Palatino Linotype"/>
          <w:lang w:val="es-ES"/>
        </w:rPr>
      </w:pPr>
      <w:r>
        <w:rPr>
          <w:rFonts w:ascii="Palatino Linotype" w:hAnsi="Palatino Linotype"/>
          <w:lang w:val="es-ES"/>
        </w:rPr>
        <w:t>Por lo tanto, en dicha normativa se encuentran las atribuciones que tienen los regidores, por lo cual, se entiende que el requerimiento del particular ya se satisfizo.</w:t>
      </w:r>
    </w:p>
    <w:p w14:paraId="101A1E72" w14:textId="5A887845" w:rsidR="00D30E7F" w:rsidRDefault="00D30E7F" w:rsidP="00404C34">
      <w:pPr>
        <w:pStyle w:val="Sinespaciado"/>
        <w:spacing w:before="240" w:after="240" w:line="360" w:lineRule="auto"/>
        <w:jc w:val="both"/>
        <w:rPr>
          <w:rFonts w:ascii="Palatino Linotype" w:hAnsi="Palatino Linotype"/>
          <w:lang w:val="es-ES"/>
        </w:rPr>
      </w:pPr>
      <w:r>
        <w:rPr>
          <w:rFonts w:ascii="Palatino Linotype" w:hAnsi="Palatino Linotype"/>
          <w:lang w:val="es-ES"/>
        </w:rPr>
        <w:t xml:space="preserve">Por ultimo, lo referente a sus permisos y descuentos vía nómina, el coordinador de recursos humanos </w:t>
      </w:r>
      <w:r w:rsidR="003A603A">
        <w:rPr>
          <w:rFonts w:ascii="Palatino Linotype" w:hAnsi="Palatino Linotype"/>
          <w:lang w:val="es-ES"/>
        </w:rPr>
        <w:t>aludió</w:t>
      </w:r>
      <w:r>
        <w:rPr>
          <w:rFonts w:ascii="Palatino Linotype" w:hAnsi="Palatino Linotype"/>
          <w:lang w:val="es-ES"/>
        </w:rPr>
        <w:t xml:space="preserve"> que hasta el momento la </w:t>
      </w:r>
      <w:r w:rsidR="003A603A">
        <w:rPr>
          <w:rFonts w:ascii="Palatino Linotype" w:hAnsi="Palatino Linotype"/>
          <w:lang w:val="es-ES"/>
        </w:rPr>
        <w:t>regidora</w:t>
      </w:r>
      <w:r>
        <w:rPr>
          <w:rFonts w:ascii="Palatino Linotype" w:hAnsi="Palatino Linotype"/>
          <w:lang w:val="es-ES"/>
        </w:rPr>
        <w:t xml:space="preserve"> no ha faltado a sus atribuciones que establece el numeral 55 de la Ley </w:t>
      </w:r>
      <w:r w:rsidR="003A603A">
        <w:rPr>
          <w:rFonts w:ascii="Palatino Linotype" w:hAnsi="Palatino Linotype"/>
          <w:lang w:val="es-ES"/>
        </w:rPr>
        <w:t>Orgánica</w:t>
      </w:r>
      <w:r>
        <w:rPr>
          <w:rFonts w:ascii="Palatino Linotype" w:hAnsi="Palatino Linotype"/>
          <w:lang w:val="es-ES"/>
        </w:rPr>
        <w:t xml:space="preserve"> Municipal del Estado de </w:t>
      </w:r>
      <w:r w:rsidR="003A603A">
        <w:rPr>
          <w:rFonts w:ascii="Palatino Linotype" w:hAnsi="Palatino Linotype"/>
          <w:lang w:val="es-ES"/>
        </w:rPr>
        <w:lastRenderedPageBreak/>
        <w:t>México</w:t>
      </w:r>
      <w:r>
        <w:rPr>
          <w:rFonts w:ascii="Palatino Linotype" w:hAnsi="Palatino Linotype"/>
          <w:lang w:val="es-ES"/>
        </w:rPr>
        <w:t xml:space="preserve">, </w:t>
      </w:r>
      <w:r w:rsidR="003A603A">
        <w:rPr>
          <w:rFonts w:ascii="Palatino Linotype" w:hAnsi="Palatino Linotype"/>
          <w:lang w:val="es-ES"/>
        </w:rPr>
        <w:t>motivo por el cual no hay argumentos posibles para acreditar la solicitud de información.</w:t>
      </w:r>
    </w:p>
    <w:p w14:paraId="14B6FA36" w14:textId="77777777" w:rsidR="002F0617" w:rsidRDefault="002F0617" w:rsidP="002F0617">
      <w:pPr>
        <w:spacing w:before="240" w:line="360" w:lineRule="auto"/>
        <w:jc w:val="both"/>
        <w:rPr>
          <w:rFonts w:ascii="Palatino Linotype" w:eastAsia="Cambria" w:hAnsi="Palatino Linotype" w:cs="Arial"/>
          <w:color w:val="000000"/>
          <w:sz w:val="24"/>
          <w:szCs w:val="24"/>
        </w:rPr>
      </w:pPr>
      <w:r>
        <w:rPr>
          <w:rFonts w:ascii="Palatino Linotype" w:hAnsi="Palatino Linotype"/>
          <w:lang w:val="es-ES"/>
        </w:rPr>
        <w:t xml:space="preserve">De tal suerte, es </w:t>
      </w:r>
      <w:r>
        <w:rPr>
          <w:rFonts w:ascii="Palatino Linotype" w:eastAsia="Cambria" w:hAnsi="Palatino Linotype" w:cs="Arial"/>
          <w:color w:val="000000"/>
          <w:sz w:val="24"/>
          <w:szCs w:val="24"/>
        </w:rPr>
        <w:t xml:space="preserve">necesario dejar claro que, al haber existido un pronunciamiento por parte del SUJETO OBLIGADO, a fin de dar respuesta a la solicitud planteada, no está facultado para pronunciarse sobre la veracidad de la información proporcionada, pues no existe precepto legal alguno en la Ley de la Materia que permita que, vía recurso de revisión, se pronuncie al respecto, por lo que el Reglamento remitido se entiende por veraz ya que esta registrado en el sistema electrónico SAIMEX. </w:t>
      </w:r>
    </w:p>
    <w:p w14:paraId="4AA9AFD3" w14:textId="77777777" w:rsidR="002F0617" w:rsidRDefault="002F0617" w:rsidP="002F0617">
      <w:pPr>
        <w:spacing w:before="240" w:line="360" w:lineRule="auto"/>
        <w:jc w:val="both"/>
        <w:rPr>
          <w:rFonts w:ascii="Palatino Linotype" w:eastAsia="Cambria" w:hAnsi="Palatino Linotype" w:cs="Arial"/>
          <w:color w:val="000000"/>
          <w:sz w:val="24"/>
          <w:szCs w:val="24"/>
        </w:rPr>
      </w:pPr>
      <w:r>
        <w:rPr>
          <w:rFonts w:ascii="Palatino Linotype" w:eastAsia="Cambria" w:hAnsi="Palatino Linotype" w:cs="Arial"/>
          <w:color w:val="000000"/>
          <w:sz w:val="24"/>
          <w:szCs w:val="24"/>
        </w:rPr>
        <w:t>Sirve de apoyo a lo anterior por analogía el criterio 31-10 emitido por el entonces Instituto Federal de Acceso a la Información y Protección de Datos, que a la letra dice:</w:t>
      </w:r>
    </w:p>
    <w:p w14:paraId="6ACB130F" w14:textId="77777777" w:rsidR="002F0617" w:rsidRDefault="002F0617" w:rsidP="002F0617">
      <w:pPr>
        <w:spacing w:before="240" w:line="360" w:lineRule="auto"/>
        <w:ind w:left="992" w:right="1043"/>
        <w:contextualSpacing/>
        <w:jc w:val="both"/>
        <w:rPr>
          <w:rFonts w:ascii="Palatino Linotype" w:hAnsi="Palatino Linotype" w:cs="Arial"/>
          <w:i/>
        </w:rPr>
      </w:pPr>
      <w:r>
        <w:rPr>
          <w:rFonts w:ascii="Palatino Linotype" w:hAnsi="Palatino Linotype" w:cs="Arial"/>
          <w:i/>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5238E80" w14:textId="77777777" w:rsidR="002F0617" w:rsidRPr="002F0617" w:rsidRDefault="002F0617" w:rsidP="002F0617">
      <w:pPr>
        <w:spacing w:before="240" w:after="240" w:line="360" w:lineRule="auto"/>
        <w:jc w:val="both"/>
        <w:rPr>
          <w:rFonts w:ascii="Palatino Linotype" w:hAnsi="Palatino Linotype" w:cs="Arial"/>
          <w:sz w:val="24"/>
          <w:szCs w:val="24"/>
          <w:lang w:eastAsia="es-MX"/>
        </w:rPr>
      </w:pPr>
      <w:r w:rsidRPr="002F0617">
        <w:rPr>
          <w:rFonts w:ascii="Palatino Linotype" w:eastAsia="Calibri" w:hAnsi="Palatino Linotype" w:cs="Times New Roman"/>
          <w:sz w:val="24"/>
        </w:rPr>
        <w:lastRenderedPageBreak/>
        <w:t xml:space="preserve">Por lo que </w:t>
      </w:r>
      <w:r w:rsidRPr="002F0617">
        <w:rPr>
          <w:rFonts w:ascii="Palatino Linotype" w:eastAsia="Calibri" w:hAnsi="Palatino Linotype" w:cs="Arial"/>
          <w:sz w:val="24"/>
          <w:szCs w:val="24"/>
        </w:rPr>
        <w:t xml:space="preserve">se entiende que, </w:t>
      </w:r>
      <w:r w:rsidRPr="002F0617">
        <w:rPr>
          <w:rFonts w:ascii="Palatino Linotype" w:eastAsia="Calibri" w:hAnsi="Palatino Linotype" w:cs="Arial"/>
          <w:bCs/>
          <w:sz w:val="24"/>
          <w:szCs w:val="24"/>
        </w:rPr>
        <w:t>el</w:t>
      </w:r>
      <w:r w:rsidRPr="002F0617">
        <w:rPr>
          <w:rFonts w:ascii="Palatino Linotype" w:eastAsia="Calibri" w:hAnsi="Palatino Linotype" w:cs="Arial"/>
          <w:sz w:val="24"/>
          <w:szCs w:val="24"/>
        </w:rPr>
        <w:t xml:space="preserve"> Sujeto Obligado no se encuentra en posibilidad de hacer entrega de la información específica que demanda la particular, en razón de que ésta no obra en sus archivos, lo cual encuentra su fundamento en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 </w:t>
      </w:r>
      <w:r w:rsidRPr="002F0617">
        <w:rPr>
          <w:rFonts w:ascii="Palatino Linotype" w:hAnsi="Palatino Linotype" w:cs="Arial"/>
          <w:sz w:val="24"/>
          <w:szCs w:val="24"/>
          <w:lang w:eastAsia="es-MX"/>
        </w:rPr>
        <w:t xml:space="preserve">lo que </w:t>
      </w:r>
      <w:r w:rsidRPr="002F0617">
        <w:rPr>
          <w:rFonts w:ascii="Palatino Linotype" w:hAnsi="Palatino Linotype" w:cs="Arial"/>
          <w:i/>
          <w:sz w:val="24"/>
          <w:szCs w:val="24"/>
          <w:lang w:eastAsia="es-MX"/>
        </w:rPr>
        <w:t>a contrario sensu</w:t>
      </w:r>
      <w:r w:rsidRPr="002F0617">
        <w:rPr>
          <w:rFonts w:ascii="Palatino Linotype" w:hAnsi="Palatino Linotype" w:cs="Arial"/>
          <w:sz w:val="24"/>
          <w:szCs w:val="24"/>
          <w:lang w:eastAsia="es-MX"/>
        </w:rPr>
        <w:t xml:space="preserve"> significa que </w:t>
      </w:r>
      <w:r w:rsidRPr="002F0617">
        <w:rPr>
          <w:rFonts w:ascii="Palatino Linotype" w:hAnsi="Palatino Linotype" w:cs="Arial"/>
          <w:bCs/>
          <w:sz w:val="24"/>
          <w:szCs w:val="24"/>
          <w:lang w:eastAsia="es-MX"/>
        </w:rPr>
        <w:t>no se está obligado a proporcionar lo que no obre en sus archivos</w:t>
      </w:r>
      <w:r w:rsidRPr="002F0617">
        <w:rPr>
          <w:rFonts w:ascii="Palatino Linotype" w:hAnsi="Palatino Linotype" w:cs="Arial"/>
          <w:sz w:val="24"/>
          <w:szCs w:val="24"/>
          <w:lang w:eastAsia="es-MX"/>
        </w:rPr>
        <w:t>, mismo que se transcribe a continuación:</w:t>
      </w:r>
    </w:p>
    <w:p w14:paraId="0D57B333" w14:textId="77777777" w:rsidR="002F0617" w:rsidRPr="002F0617" w:rsidRDefault="002F0617" w:rsidP="002F0617">
      <w:pPr>
        <w:spacing w:before="240" w:after="240" w:line="360" w:lineRule="auto"/>
        <w:ind w:left="851" w:right="851"/>
        <w:jc w:val="both"/>
        <w:rPr>
          <w:rFonts w:ascii="Palatino Linotype" w:hAnsi="Palatino Linotype" w:cs="Arial"/>
          <w:i/>
          <w:lang w:eastAsia="es-MX"/>
        </w:rPr>
      </w:pPr>
      <w:r w:rsidRPr="002F0617">
        <w:rPr>
          <w:rFonts w:ascii="Palatino Linotype" w:hAnsi="Palatino Linotype" w:cs="Arial"/>
          <w:i/>
          <w:lang w:eastAsia="es-MX"/>
        </w:rPr>
        <w:t xml:space="preserve">Artículo 12. Quienes generen, recopilen, administren, manejen, procesen, archiven o conserven información pública serán responsables de la misma en los términos de las disposiciones jurídicas aplicables. </w:t>
      </w:r>
    </w:p>
    <w:p w14:paraId="3F1E5D08" w14:textId="77777777" w:rsidR="002F0617" w:rsidRPr="002F0617" w:rsidRDefault="002F0617" w:rsidP="002F0617">
      <w:pPr>
        <w:spacing w:before="240" w:after="240" w:line="360" w:lineRule="auto"/>
        <w:ind w:left="851" w:right="851"/>
        <w:jc w:val="both"/>
        <w:rPr>
          <w:rFonts w:ascii="Palatino Linotype" w:hAnsi="Palatino Linotype" w:cs="Arial"/>
          <w:i/>
          <w:lang w:eastAsia="es-MX"/>
        </w:rPr>
      </w:pPr>
      <w:r w:rsidRPr="002F0617">
        <w:rPr>
          <w:rFonts w:ascii="Palatino Linotype" w:hAnsi="Palatino Linotype" w:cs="Arial"/>
          <w:i/>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7495CF3" w14:textId="4E7F94FB" w:rsidR="003A603A" w:rsidRPr="00404C34" w:rsidRDefault="002F0617" w:rsidP="002F0617">
      <w:pPr>
        <w:autoSpaceDE w:val="0"/>
        <w:autoSpaceDN w:val="0"/>
        <w:adjustRightInd w:val="0"/>
        <w:spacing w:before="240" w:after="240" w:line="360" w:lineRule="auto"/>
        <w:jc w:val="both"/>
        <w:rPr>
          <w:rFonts w:ascii="Palatino Linotype" w:hAnsi="Palatino Linotype"/>
          <w:sz w:val="24"/>
          <w:lang w:val="es-ES"/>
        </w:rPr>
      </w:pPr>
      <w:r w:rsidRPr="002F0617">
        <w:rPr>
          <w:rFonts w:ascii="Palatino Linotype" w:eastAsia="Calibri" w:hAnsi="Palatino Linotype" w:cs="Arial"/>
          <w:sz w:val="24"/>
          <w:szCs w:val="24"/>
        </w:rPr>
        <w:t>En tal tesitura, la respuesta emitida por el Sujeto Obligado tiene la presunción legal de ser verídica, considerado que fue emitida por un servidor público en ejercicio de sus funciones, lo que conlleva la presunción de veracidad de todo acto administrativo</w:t>
      </w:r>
      <w:r>
        <w:rPr>
          <w:rFonts w:ascii="Palatino Linotype" w:eastAsia="Calibri" w:hAnsi="Palatino Linotype" w:cs="Arial"/>
          <w:sz w:val="24"/>
          <w:szCs w:val="24"/>
        </w:rPr>
        <w:t>, motivo por el cual, lo conducente es confirmar la respuesta del sujeto obligado, en virtud de que no hay elementos objetivos para ordenar las pretensiones de inconformidad del recurrente.</w:t>
      </w:r>
    </w:p>
    <w:p w14:paraId="0733ABA0" w14:textId="4C7B6C20" w:rsidR="0076141F" w:rsidRPr="00404C34" w:rsidRDefault="0076141F" w:rsidP="0076141F">
      <w:pPr>
        <w:tabs>
          <w:tab w:val="left" w:pos="709"/>
        </w:tabs>
        <w:spacing w:before="240" w:line="360" w:lineRule="auto"/>
        <w:ind w:right="51"/>
        <w:jc w:val="both"/>
        <w:rPr>
          <w:rFonts w:ascii="Palatino Linotype" w:hAnsi="Palatino Linotype"/>
          <w:sz w:val="24"/>
          <w:szCs w:val="24"/>
          <w:lang w:val="es-ES"/>
        </w:rPr>
      </w:pPr>
      <w:r w:rsidRPr="00404C34">
        <w:rPr>
          <w:rFonts w:ascii="Palatino Linotype" w:hAnsi="Palatino Linotype"/>
          <w:sz w:val="24"/>
          <w:szCs w:val="24"/>
          <w:lang w:val="es-ES"/>
        </w:rPr>
        <w:lastRenderedPageBreak/>
        <w:t xml:space="preserve">Por lo tanto, en consecuencia y en mérito de lo expuesto en líneas anteriores, resultan  infundadas las razones o motivos de inconformidad que arguye El Recurrente en su medio de impugnación que fue materia de estudio, por ello </w:t>
      </w:r>
      <w:r w:rsidRPr="00404C34">
        <w:rPr>
          <w:rFonts w:ascii="Palatino Linotype" w:hAnsi="Palatino Linotype" w:cs="Arial"/>
          <w:b/>
          <w:sz w:val="24"/>
          <w:lang w:val="es-ES"/>
        </w:rPr>
        <w:t xml:space="preserve">con fundamento en la fracción II del artículo 186, </w:t>
      </w:r>
      <w:r w:rsidRPr="00404C34">
        <w:rPr>
          <w:rFonts w:ascii="Palatino Linotype" w:hAnsi="Palatino Linotype" w:cs="Arial"/>
          <w:sz w:val="24"/>
          <w:lang w:val="es-ES"/>
        </w:rPr>
        <w:t xml:space="preserve">de la Ley de Transparencia y Acceso a la Información Pública del Estado de México y Municipios, se </w:t>
      </w:r>
      <w:r w:rsidRPr="00404C34">
        <w:rPr>
          <w:rFonts w:ascii="Palatino Linotype" w:hAnsi="Palatino Linotype" w:cs="Arial"/>
          <w:b/>
          <w:sz w:val="24"/>
          <w:lang w:val="es-ES"/>
        </w:rPr>
        <w:t>Confirma</w:t>
      </w:r>
      <w:r w:rsidRPr="00404C34">
        <w:rPr>
          <w:rFonts w:ascii="Palatino Linotype" w:hAnsi="Palatino Linotype"/>
          <w:sz w:val="24"/>
          <w:szCs w:val="24"/>
          <w:lang w:val="es-ES"/>
        </w:rPr>
        <w:t xml:space="preserve">, la respuesta a la solicitud de información número </w:t>
      </w:r>
      <w:r w:rsidR="002F0617" w:rsidRPr="00404C34">
        <w:rPr>
          <w:rFonts w:ascii="Palatino Linotype" w:hAnsi="Palatino Linotype" w:cs="Arial"/>
          <w:b/>
          <w:sz w:val="24"/>
          <w:lang w:val="es-ES"/>
        </w:rPr>
        <w:t>00042/HUEHUETO/IP/2020</w:t>
      </w:r>
      <w:r w:rsidRPr="00404C34">
        <w:rPr>
          <w:rFonts w:ascii="Palatino Linotype" w:hAnsi="Palatino Linotype"/>
          <w:sz w:val="24"/>
          <w:szCs w:val="24"/>
          <w:lang w:val="es-ES"/>
        </w:rPr>
        <w:t>, que han sido materia del presente fallo.</w:t>
      </w:r>
    </w:p>
    <w:p w14:paraId="644BC64E" w14:textId="3AA6F5C8" w:rsidR="0076141F" w:rsidRDefault="0076141F" w:rsidP="0076141F">
      <w:pPr>
        <w:tabs>
          <w:tab w:val="left" w:pos="8931"/>
        </w:tabs>
        <w:spacing w:before="240" w:line="360" w:lineRule="auto"/>
        <w:ind w:right="51"/>
        <w:jc w:val="both"/>
        <w:rPr>
          <w:rFonts w:ascii="Palatino Linotype" w:hAnsi="Palatino Linotype"/>
          <w:sz w:val="24"/>
          <w:szCs w:val="24"/>
          <w:lang w:val="es-ES"/>
        </w:rPr>
      </w:pPr>
      <w:r w:rsidRPr="00404C34">
        <w:rPr>
          <w:rFonts w:ascii="Palatino Linotype" w:hAnsi="Palatino Linotype"/>
          <w:sz w:val="24"/>
          <w:szCs w:val="24"/>
          <w:lang w:val="es-ES"/>
        </w:rPr>
        <w:t>Por lo antes expuesto y fundado es de resolverse y,</w:t>
      </w:r>
    </w:p>
    <w:p w14:paraId="322FD050" w14:textId="77777777" w:rsidR="00F4108F" w:rsidRPr="00404C34" w:rsidRDefault="00F4108F" w:rsidP="0076141F">
      <w:pPr>
        <w:tabs>
          <w:tab w:val="left" w:pos="8931"/>
        </w:tabs>
        <w:spacing w:before="240" w:line="360" w:lineRule="auto"/>
        <w:ind w:right="51"/>
        <w:jc w:val="both"/>
        <w:rPr>
          <w:rFonts w:ascii="Palatino Linotype" w:hAnsi="Palatino Linotype"/>
          <w:sz w:val="24"/>
          <w:szCs w:val="24"/>
          <w:lang w:val="es-ES"/>
        </w:rPr>
      </w:pPr>
    </w:p>
    <w:p w14:paraId="053124FA" w14:textId="77777777" w:rsidR="0076141F" w:rsidRPr="00404C34" w:rsidRDefault="0076141F" w:rsidP="0076141F">
      <w:pPr>
        <w:spacing w:before="240" w:line="360" w:lineRule="auto"/>
        <w:jc w:val="center"/>
        <w:rPr>
          <w:rFonts w:ascii="Palatino Linotype" w:eastAsia="Times New Roman" w:hAnsi="Palatino Linotype"/>
          <w:b/>
          <w:bCs/>
          <w:spacing w:val="60"/>
          <w:sz w:val="28"/>
          <w:lang w:val="es-ES"/>
        </w:rPr>
      </w:pPr>
      <w:r w:rsidRPr="00404C34">
        <w:rPr>
          <w:rFonts w:ascii="Palatino Linotype" w:eastAsia="Times New Roman" w:hAnsi="Palatino Linotype"/>
          <w:b/>
          <w:bCs/>
          <w:spacing w:val="60"/>
          <w:sz w:val="28"/>
          <w:lang w:val="es-ES"/>
        </w:rPr>
        <w:t>SE    RESUELVE</w:t>
      </w:r>
    </w:p>
    <w:p w14:paraId="49643993" w14:textId="6506C289" w:rsidR="0076141F" w:rsidRDefault="0076141F" w:rsidP="0076141F">
      <w:pPr>
        <w:spacing w:before="240" w:line="360" w:lineRule="auto"/>
        <w:jc w:val="both"/>
        <w:rPr>
          <w:rFonts w:ascii="Palatino Linotype" w:hAnsi="Palatino Linotype" w:cs="Arial"/>
          <w:sz w:val="24"/>
          <w:lang w:val="es-ES"/>
        </w:rPr>
      </w:pPr>
      <w:r w:rsidRPr="00404C34">
        <w:rPr>
          <w:rFonts w:ascii="Palatino Linotype" w:hAnsi="Palatino Linotype" w:cs="Arial"/>
          <w:b/>
          <w:sz w:val="28"/>
          <w:szCs w:val="28"/>
          <w:lang w:val="es-ES"/>
        </w:rPr>
        <w:t>PRIMERO.</w:t>
      </w:r>
      <w:r w:rsidRPr="00404C34">
        <w:rPr>
          <w:rFonts w:ascii="Palatino Linotype" w:hAnsi="Palatino Linotype" w:cs="Arial"/>
          <w:lang w:val="es-ES"/>
        </w:rPr>
        <w:t xml:space="preserve">  </w:t>
      </w:r>
      <w:r w:rsidRPr="00404C34">
        <w:rPr>
          <w:rFonts w:ascii="Palatino Linotype" w:hAnsi="Palatino Linotype" w:cs="Arial"/>
          <w:sz w:val="24"/>
          <w:lang w:val="es-ES"/>
        </w:rPr>
        <w:t xml:space="preserve">Se </w:t>
      </w:r>
      <w:r w:rsidRPr="00404C34">
        <w:rPr>
          <w:rFonts w:ascii="Palatino Linotype" w:hAnsi="Palatino Linotype" w:cs="Arial"/>
          <w:b/>
          <w:sz w:val="24"/>
          <w:lang w:val="es-ES"/>
        </w:rPr>
        <w:t xml:space="preserve">Confirma </w:t>
      </w:r>
      <w:r w:rsidRPr="00404C34">
        <w:rPr>
          <w:rFonts w:ascii="Palatino Linotype" w:hAnsi="Palatino Linotype" w:cs="Arial"/>
          <w:bCs/>
          <w:sz w:val="24"/>
          <w:lang w:val="es-ES"/>
        </w:rPr>
        <w:t>la</w:t>
      </w:r>
      <w:r w:rsidRPr="00404C34">
        <w:rPr>
          <w:rFonts w:ascii="Palatino Linotype" w:hAnsi="Palatino Linotype" w:cs="Arial"/>
          <w:b/>
          <w:sz w:val="24"/>
          <w:lang w:val="es-ES"/>
        </w:rPr>
        <w:t xml:space="preserve"> </w:t>
      </w:r>
      <w:r w:rsidRPr="00404C34">
        <w:rPr>
          <w:rFonts w:ascii="Palatino Linotype" w:hAnsi="Palatino Linotype"/>
          <w:sz w:val="24"/>
          <w:szCs w:val="24"/>
          <w:lang w:val="es-ES"/>
        </w:rPr>
        <w:t xml:space="preserve">respuesta a la solicitud de información número </w:t>
      </w:r>
      <w:r w:rsidR="002F0617" w:rsidRPr="00404C34">
        <w:rPr>
          <w:rFonts w:ascii="Palatino Linotype" w:hAnsi="Palatino Linotype" w:cs="Arial"/>
          <w:b/>
          <w:sz w:val="24"/>
          <w:lang w:val="es-ES"/>
        </w:rPr>
        <w:t>00042/HUEHUETO/IP/2020</w:t>
      </w:r>
      <w:r w:rsidRPr="00404C34">
        <w:rPr>
          <w:rFonts w:ascii="Palatino Linotype" w:hAnsi="Palatino Linotype"/>
          <w:i/>
          <w:lang w:val="es-ES"/>
        </w:rPr>
        <w:t xml:space="preserve">, </w:t>
      </w:r>
      <w:r w:rsidRPr="00404C34">
        <w:rPr>
          <w:rFonts w:ascii="Palatino Linotype" w:hAnsi="Palatino Linotype" w:cs="Arial"/>
          <w:sz w:val="24"/>
          <w:lang w:val="es-ES"/>
        </w:rPr>
        <w:t xml:space="preserve">por resultar infundadas las razones o motivos de inconformidad hechas valer por el recurrente, en términos del </w:t>
      </w:r>
      <w:r w:rsidRPr="00404C34">
        <w:rPr>
          <w:rFonts w:ascii="Palatino Linotype" w:hAnsi="Palatino Linotype" w:cs="Arial"/>
          <w:b/>
          <w:sz w:val="24"/>
          <w:lang w:val="es-ES"/>
        </w:rPr>
        <w:t xml:space="preserve">Considerando Quinto </w:t>
      </w:r>
      <w:r w:rsidRPr="00404C34">
        <w:rPr>
          <w:rFonts w:ascii="Palatino Linotype" w:hAnsi="Palatino Linotype" w:cs="Arial"/>
          <w:sz w:val="24"/>
          <w:lang w:val="es-ES"/>
        </w:rPr>
        <w:t>de la presente resolución.</w:t>
      </w:r>
    </w:p>
    <w:p w14:paraId="4F61E353" w14:textId="77777777" w:rsidR="00F4108F" w:rsidRPr="00404C34" w:rsidRDefault="00F4108F" w:rsidP="0076141F">
      <w:pPr>
        <w:spacing w:before="240" w:line="360" w:lineRule="auto"/>
        <w:jc w:val="both"/>
        <w:rPr>
          <w:rFonts w:ascii="Palatino Linotype" w:hAnsi="Palatino Linotype" w:cs="Arial"/>
          <w:sz w:val="24"/>
          <w:lang w:val="es-ES"/>
        </w:rPr>
      </w:pPr>
    </w:p>
    <w:p w14:paraId="4AE7836F" w14:textId="5C3B4A21" w:rsidR="0076141F" w:rsidRDefault="0076141F" w:rsidP="0076141F">
      <w:pPr>
        <w:autoSpaceDE w:val="0"/>
        <w:autoSpaceDN w:val="0"/>
        <w:adjustRightInd w:val="0"/>
        <w:spacing w:before="240" w:line="360" w:lineRule="auto"/>
        <w:ind w:right="49"/>
        <w:jc w:val="both"/>
        <w:rPr>
          <w:rFonts w:ascii="Palatino Linotype" w:hAnsi="Palatino Linotype" w:cs="Arial"/>
          <w:sz w:val="24"/>
          <w:szCs w:val="24"/>
          <w:lang w:val="es-ES"/>
        </w:rPr>
      </w:pPr>
      <w:r w:rsidRPr="00404C34">
        <w:rPr>
          <w:rFonts w:ascii="Palatino Linotype" w:hAnsi="Palatino Linotype" w:cs="Arial"/>
          <w:b/>
          <w:sz w:val="28"/>
          <w:szCs w:val="28"/>
          <w:lang w:val="es-ES"/>
        </w:rPr>
        <w:t>SEGUNDO.</w:t>
      </w:r>
      <w:r w:rsidRPr="00404C34">
        <w:rPr>
          <w:rFonts w:ascii="Palatino Linotype" w:hAnsi="Palatino Linotype" w:cs="Arial"/>
          <w:lang w:val="es-ES"/>
        </w:rPr>
        <w:t xml:space="preserve"> </w:t>
      </w:r>
      <w:r w:rsidRPr="00404C34">
        <w:rPr>
          <w:rFonts w:ascii="Palatino Linotype" w:hAnsi="Palatino Linotype" w:cs="Arial"/>
          <w:b/>
          <w:sz w:val="24"/>
          <w:szCs w:val="24"/>
          <w:lang w:val="es-ES"/>
        </w:rPr>
        <w:t>Notifíquese</w:t>
      </w:r>
      <w:r w:rsidRPr="00404C34">
        <w:rPr>
          <w:rFonts w:ascii="Palatino Linotype" w:hAnsi="Palatino Linotype" w:cs="Arial"/>
          <w:b/>
          <w:i/>
          <w:sz w:val="24"/>
          <w:szCs w:val="24"/>
          <w:lang w:val="es-ES"/>
        </w:rPr>
        <w:t xml:space="preserve"> </w:t>
      </w:r>
      <w:r w:rsidRPr="00404C34">
        <w:rPr>
          <w:rFonts w:ascii="Palatino Linotype" w:hAnsi="Palatino Linotype" w:cs="Arial"/>
          <w:sz w:val="24"/>
          <w:szCs w:val="24"/>
          <w:lang w:val="es-ES"/>
        </w:rPr>
        <w:t>la presente resolución al Titular de la Unidad de Transparencia del</w:t>
      </w:r>
      <w:r w:rsidRPr="00404C34">
        <w:rPr>
          <w:rFonts w:ascii="Palatino Linotype" w:hAnsi="Palatino Linotype" w:cs="Arial"/>
          <w:b/>
          <w:sz w:val="24"/>
          <w:szCs w:val="24"/>
          <w:lang w:val="es-ES"/>
        </w:rPr>
        <w:t xml:space="preserve"> sujeto obligado</w:t>
      </w:r>
      <w:r w:rsidRPr="00404C34">
        <w:rPr>
          <w:rFonts w:ascii="Palatino Linotype" w:hAnsi="Palatino Linotype" w:cs="Arial"/>
          <w:sz w:val="24"/>
          <w:szCs w:val="24"/>
          <w:lang w:val="es-ES"/>
        </w:rPr>
        <w:t>.</w:t>
      </w:r>
    </w:p>
    <w:p w14:paraId="6997BC10" w14:textId="77777777" w:rsidR="00F4108F" w:rsidRPr="00404C34" w:rsidRDefault="00F4108F" w:rsidP="0076141F">
      <w:pPr>
        <w:autoSpaceDE w:val="0"/>
        <w:autoSpaceDN w:val="0"/>
        <w:adjustRightInd w:val="0"/>
        <w:spacing w:before="240" w:line="360" w:lineRule="auto"/>
        <w:ind w:right="49"/>
        <w:jc w:val="both"/>
        <w:rPr>
          <w:rFonts w:ascii="Palatino Linotype" w:hAnsi="Palatino Linotype" w:cs="Arial"/>
          <w:sz w:val="24"/>
          <w:szCs w:val="24"/>
          <w:lang w:val="es-ES"/>
        </w:rPr>
      </w:pPr>
    </w:p>
    <w:p w14:paraId="4E26BE7F" w14:textId="7D16971D" w:rsidR="0076141F" w:rsidRDefault="0076141F" w:rsidP="0076141F">
      <w:pPr>
        <w:tabs>
          <w:tab w:val="left" w:pos="8647"/>
        </w:tabs>
        <w:spacing w:before="240" w:line="360" w:lineRule="auto"/>
        <w:ind w:right="51"/>
        <w:jc w:val="both"/>
        <w:rPr>
          <w:rFonts w:ascii="Palatino Linotype" w:hAnsi="Palatino Linotype" w:cs="Arial"/>
          <w:sz w:val="24"/>
          <w:szCs w:val="24"/>
          <w:lang w:val="es-ES"/>
        </w:rPr>
      </w:pPr>
      <w:r w:rsidRPr="00404C34">
        <w:rPr>
          <w:rFonts w:ascii="Palatino Linotype" w:hAnsi="Palatino Linotype" w:cs="Arial"/>
          <w:b/>
          <w:sz w:val="28"/>
          <w:szCs w:val="24"/>
          <w:lang w:val="es-ES"/>
        </w:rPr>
        <w:t>TERCERO</w:t>
      </w:r>
      <w:r w:rsidRPr="00404C34">
        <w:rPr>
          <w:rFonts w:ascii="Palatino Linotype" w:hAnsi="Palatino Linotype" w:cs="Arial"/>
          <w:sz w:val="24"/>
          <w:szCs w:val="24"/>
          <w:lang w:val="es-ES"/>
        </w:rPr>
        <w:t>. Se hace del conocimiento al recurrente</w:t>
      </w:r>
      <w:r w:rsidRPr="00404C34">
        <w:rPr>
          <w:rFonts w:ascii="Palatino Linotype" w:hAnsi="Palatino Linotype" w:cs="Arial"/>
          <w:b/>
          <w:sz w:val="24"/>
          <w:szCs w:val="24"/>
          <w:lang w:val="es-ES"/>
        </w:rPr>
        <w:t xml:space="preserve"> </w:t>
      </w:r>
      <w:r w:rsidRPr="00404C34">
        <w:rPr>
          <w:rFonts w:ascii="Palatino Linotype" w:hAnsi="Palatino Linotype" w:cs="Arial"/>
          <w:sz w:val="24"/>
          <w:szCs w:val="24"/>
          <w:lang w:val="es-ES"/>
        </w:rPr>
        <w:t xml:space="preserve">que, de conformidad con lo establecido en el artículo 196 de la Ley de Transparencia y Acceso a la Información </w:t>
      </w:r>
      <w:r w:rsidRPr="00404C34">
        <w:rPr>
          <w:rFonts w:ascii="Palatino Linotype" w:hAnsi="Palatino Linotype" w:cs="Arial"/>
          <w:sz w:val="24"/>
          <w:szCs w:val="24"/>
          <w:lang w:val="es-ES"/>
        </w:rPr>
        <w:lastRenderedPageBreak/>
        <w:t>Pública del Estado de México y Municipios, en caso de que considere que la resolución le cause algún perjuicio podrá impugnarla vía juicio de amparo en los términos de las leyes aplicables.</w:t>
      </w:r>
    </w:p>
    <w:p w14:paraId="66B0238D" w14:textId="77777777" w:rsidR="00F4108F" w:rsidRPr="00404C34" w:rsidRDefault="00F4108F" w:rsidP="0076141F">
      <w:pPr>
        <w:tabs>
          <w:tab w:val="left" w:pos="8647"/>
        </w:tabs>
        <w:spacing w:before="240" w:line="360" w:lineRule="auto"/>
        <w:ind w:right="51"/>
        <w:jc w:val="both"/>
        <w:rPr>
          <w:rFonts w:ascii="Palatino Linotype" w:hAnsi="Palatino Linotype" w:cs="Arial"/>
          <w:sz w:val="24"/>
          <w:szCs w:val="24"/>
          <w:lang w:val="es-ES"/>
        </w:rPr>
      </w:pPr>
    </w:p>
    <w:p w14:paraId="09AF63BF" w14:textId="5FE95BE3" w:rsidR="00F4108F" w:rsidRPr="00752628" w:rsidRDefault="00F4108F" w:rsidP="00F4108F">
      <w:pPr>
        <w:spacing w:after="0" w:line="360" w:lineRule="auto"/>
        <w:jc w:val="both"/>
        <w:rPr>
          <w:rFonts w:ascii="Palatino Linotype" w:hAnsi="Palatino Linotype" w:cs="Arial"/>
          <w:sz w:val="24"/>
          <w:szCs w:val="24"/>
          <w:lang w:val="es-ES"/>
        </w:rPr>
      </w:pPr>
      <w:r w:rsidRPr="00752628">
        <w:rPr>
          <w:rFonts w:ascii="Palatino Linotype" w:hAnsi="Palatino Linotype" w:cs="Arial"/>
          <w:sz w:val="24"/>
          <w:szCs w:val="24"/>
          <w:lang w:val="es-ES"/>
        </w:rPr>
        <w:t>ASÍ LO RESUELVE, POR UNANIMIDAD DE VOTOS EL PLENO DEL</w:t>
      </w:r>
      <w:r w:rsidRPr="00752628">
        <w:rPr>
          <w:rFonts w:ascii="Palatino Linotype" w:eastAsia="Arial Unicode MS" w:hAnsi="Palatino Linotype" w:cs="Arial"/>
          <w:sz w:val="24"/>
          <w:szCs w:val="24"/>
          <w:lang w:val="es-ES"/>
        </w:rPr>
        <w:t xml:space="preserve"> INSTITUTO DE TRANSPARENCIA, ACCESO A LA INFORMACIÓN PÚBLICA Y PROTECCIÓN DE DATOS PERSONALES DEL ESTADO DE MÉXICO Y MUNICIPIOS</w:t>
      </w:r>
      <w:r w:rsidRPr="00752628">
        <w:rPr>
          <w:rFonts w:ascii="Palatino Linotype" w:hAnsi="Palatino Linotype" w:cs="Arial"/>
          <w:sz w:val="24"/>
          <w:szCs w:val="24"/>
          <w:lang w:val="es-ES"/>
        </w:rPr>
        <w:t>, CONFORMADO POR LOS COMISIONADOS ZULEMA MARTÍNEZ SÁNCHEZ, EVA ABAID YAPUR, JOSÉ GUADALUPE LUNA HERNÁNDEZ, JAVIER MARTÍNEZ CRUZ Y LUIS GUSTAVO PARRA NORIEGA</w:t>
      </w:r>
      <w:r>
        <w:rPr>
          <w:rFonts w:ascii="Palatino Linotype" w:hAnsi="Palatino Linotype" w:cs="Arial"/>
          <w:sz w:val="24"/>
          <w:szCs w:val="24"/>
          <w:lang w:val="es-ES"/>
        </w:rPr>
        <w:t xml:space="preserve"> EMITIENDO VOTO PARTICULAR</w:t>
      </w:r>
      <w:r w:rsidRPr="00752628">
        <w:rPr>
          <w:rFonts w:ascii="Palatino Linotype" w:hAnsi="Palatino Linotype" w:cs="Arial"/>
          <w:sz w:val="24"/>
          <w:szCs w:val="24"/>
          <w:lang w:val="es-ES"/>
        </w:rPr>
        <w:t>, EN LA DECIM</w:t>
      </w:r>
      <w:r>
        <w:rPr>
          <w:rFonts w:ascii="Palatino Linotype" w:hAnsi="Palatino Linotype" w:cs="Arial"/>
          <w:sz w:val="24"/>
          <w:szCs w:val="24"/>
          <w:lang w:val="es-ES"/>
        </w:rPr>
        <w:t xml:space="preserve">OSÉPTIMA </w:t>
      </w:r>
      <w:r w:rsidRPr="00752628">
        <w:rPr>
          <w:rFonts w:ascii="Palatino Linotype" w:hAnsi="Palatino Linotype" w:cs="Arial"/>
          <w:sz w:val="24"/>
          <w:szCs w:val="24"/>
          <w:lang w:val="es-ES"/>
        </w:rPr>
        <w:t xml:space="preserve">SESIÓN ORDINARIA CELEBRADA EL </w:t>
      </w:r>
      <w:r>
        <w:rPr>
          <w:rFonts w:ascii="Palatino Linotype" w:hAnsi="Palatino Linotype" w:cs="Arial"/>
          <w:sz w:val="24"/>
          <w:szCs w:val="24"/>
          <w:lang w:val="es-ES"/>
        </w:rPr>
        <w:t>NUEVE DE SEPTIEMBRE</w:t>
      </w:r>
      <w:r w:rsidRPr="00752628">
        <w:rPr>
          <w:rFonts w:ascii="Palatino Linotype" w:hAnsi="Palatino Linotype" w:cs="Arial"/>
          <w:sz w:val="24"/>
          <w:szCs w:val="24"/>
          <w:lang w:val="es-ES"/>
        </w:rPr>
        <w:t xml:space="preserve"> DE DOS MIL VEINTE, ANTE EL SECRETARIO TÉCNICO DEL PLENO, ALEXIS TAPIA RAMÍREZ.--------------------------------------------------------------------------------------------------------------------------------------------------------------------------------------------------------------------------------------------------------------------------------------------------------------------------------------------------------------------------------------------------------------</w:t>
      </w:r>
      <w:r w:rsidRPr="00F4108F">
        <w:rPr>
          <w:rFonts w:ascii="Palatino Linotype" w:hAnsi="Palatino Linotype" w:cs="Arial"/>
          <w:sz w:val="24"/>
          <w:szCs w:val="24"/>
          <w:lang w:val="es-ES"/>
        </w:rPr>
        <w:t xml:space="preserve"> </w:t>
      </w:r>
      <w:r w:rsidRPr="00752628">
        <w:rPr>
          <w:rFonts w:ascii="Palatino Linotype" w:hAnsi="Palatino Linotype" w:cs="Arial"/>
          <w:sz w:val="24"/>
          <w:szCs w:val="24"/>
          <w:lang w:val="es-ES"/>
        </w:rPr>
        <w:t>-----------------------------------------------------------------------------------------------------------------------------------------------------------------------------------------------------------------------------------------------------------------------------------------------------------------------------------------------------------------------------------------------------------------------------------------------------------------------------------------------------------------------------------------------------------------------------------------------------------------------------------------------------------------------------------------------------------------------------------------------------------------------------------------------------------------------</w:t>
      </w:r>
    </w:p>
    <w:p w14:paraId="289250AF" w14:textId="77777777" w:rsidR="00F4108F" w:rsidRPr="00752628" w:rsidRDefault="00F4108F" w:rsidP="00F4108F">
      <w:pPr>
        <w:spacing w:before="240"/>
        <w:jc w:val="both"/>
        <w:rPr>
          <w:rFonts w:ascii="Palatino Linotype" w:hAnsi="Palatino Linotype"/>
          <w:lang w:val="es-ES"/>
        </w:rPr>
      </w:pPr>
    </w:p>
    <w:p w14:paraId="102E0931" w14:textId="77777777" w:rsidR="00F4108F" w:rsidRPr="00752628" w:rsidRDefault="00F4108F" w:rsidP="00F4108F">
      <w:pPr>
        <w:spacing w:before="240"/>
        <w:jc w:val="both"/>
        <w:rPr>
          <w:rFonts w:ascii="Palatino Linotype" w:hAnsi="Palatino Linotype"/>
          <w:lang w:val="es-ES"/>
        </w:rPr>
      </w:pPr>
      <w:r w:rsidRPr="00752628">
        <w:rPr>
          <w:rFonts w:ascii="Palatino Linotype" w:hAnsi="Palatino Linotype"/>
          <w:noProof/>
          <w:lang w:val="es-ES" w:eastAsia="es-MX"/>
        </w:rPr>
        <mc:AlternateContent>
          <mc:Choice Requires="wps">
            <w:drawing>
              <wp:anchor distT="45720" distB="45720" distL="114300" distR="114300" simplePos="0" relativeHeight="251663360" behindDoc="0" locked="0" layoutInCell="1" allowOverlap="1" wp14:anchorId="005BFF6F" wp14:editId="6462FCB2">
                <wp:simplePos x="0" y="0"/>
                <wp:positionH relativeFrom="page">
                  <wp:posOffset>2773004</wp:posOffset>
                </wp:positionH>
                <wp:positionV relativeFrom="paragraph">
                  <wp:posOffset>66675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73284284" w14:textId="77777777" w:rsidR="00F4108F" w:rsidRPr="00EF2FC0" w:rsidRDefault="00F4108F" w:rsidP="00F4108F">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6A8CBBB6" w14:textId="77777777" w:rsidR="00F4108F" w:rsidRDefault="00F4108F" w:rsidP="00F4108F">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340A1567" w14:textId="77777777" w:rsidR="00F4108F" w:rsidRDefault="00F4108F" w:rsidP="00F4108F">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05BFF6F" id="_x0000_t202" coordsize="21600,21600" o:spt="202" path="m,l,21600r21600,l21600,xe">
                <v:stroke joinstyle="miter"/>
                <v:path gradientshapeok="t" o:connecttype="rect"/>
              </v:shapetype>
              <v:shape id="Cuadro de texto 2" o:spid="_x0000_s1026" type="#_x0000_t202" style="position:absolute;left:0;text-align:left;margin-left:218.35pt;margin-top:5.25pt;width:185.9pt;height:1in;z-index:251663360;visibility:visible;mso-wrap-style:square;mso-width-percent:400;mso-height-percent:0;mso-wrap-distance-left:9pt;mso-wrap-distance-top:3.6pt;mso-wrap-distance-right:9pt;mso-wrap-distance-bottom:3.6pt;mso-position-horizontal:absolute;mso-position-horizontal-relative:page;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" stroked="f">
                <v:textbox>
                  <w:txbxContent>
                    <w:p w14:paraId="73284284" w14:textId="77777777" w:rsidR="00F4108F" w:rsidRPr="00EF2FC0" w:rsidRDefault="00F4108F" w:rsidP="00F4108F">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6A8CBBB6" w14:textId="77777777" w:rsidR="00F4108F" w:rsidRDefault="00F4108F" w:rsidP="00F4108F">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340A1567" w14:textId="77777777" w:rsidR="00F4108F" w:rsidRDefault="00F4108F" w:rsidP="00F4108F">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51235871" w14:textId="77777777" w:rsidR="00F4108F" w:rsidRPr="00752628" w:rsidRDefault="00F4108F" w:rsidP="00F4108F">
      <w:pPr>
        <w:spacing w:before="240"/>
        <w:jc w:val="both"/>
        <w:rPr>
          <w:rFonts w:ascii="Palatino Linotype" w:hAnsi="Palatino Linotype"/>
          <w:lang w:val="es-ES"/>
        </w:rPr>
      </w:pPr>
    </w:p>
    <w:p w14:paraId="5404D75E" w14:textId="77777777" w:rsidR="00F4108F" w:rsidRPr="00752628" w:rsidRDefault="00F4108F" w:rsidP="00F4108F">
      <w:pPr>
        <w:spacing w:before="240"/>
        <w:jc w:val="center"/>
        <w:rPr>
          <w:rFonts w:ascii="Palatino Linotype" w:hAnsi="Palatino Linotype"/>
          <w:lang w:val="es-ES"/>
        </w:rPr>
      </w:pPr>
    </w:p>
    <w:p w14:paraId="58C715B3" w14:textId="77777777" w:rsidR="00F4108F" w:rsidRPr="00752628" w:rsidRDefault="00F4108F" w:rsidP="00F4108F">
      <w:pPr>
        <w:spacing w:before="240"/>
        <w:rPr>
          <w:rFonts w:ascii="Palatino Linotype" w:hAnsi="Palatino Linotype"/>
          <w:b/>
          <w:lang w:val="es-ES"/>
        </w:rPr>
      </w:pPr>
    </w:p>
    <w:p w14:paraId="68986B16" w14:textId="77777777" w:rsidR="00F4108F" w:rsidRPr="00752628" w:rsidRDefault="00F4108F" w:rsidP="00F4108F">
      <w:pPr>
        <w:spacing w:before="240"/>
        <w:rPr>
          <w:rFonts w:ascii="Palatino Linotype" w:hAnsi="Palatino Linotype"/>
          <w:b/>
          <w:sz w:val="18"/>
          <w:szCs w:val="18"/>
          <w:lang w:val="es-ES"/>
        </w:rPr>
      </w:pPr>
    </w:p>
    <w:p w14:paraId="3A511CE2" w14:textId="77777777" w:rsidR="00F4108F" w:rsidRPr="00752628" w:rsidRDefault="00F4108F" w:rsidP="00F4108F">
      <w:pPr>
        <w:spacing w:before="240"/>
        <w:rPr>
          <w:rFonts w:ascii="Palatino Linotype" w:hAnsi="Palatino Linotype"/>
          <w:b/>
          <w:lang w:val="es-ES"/>
        </w:rPr>
      </w:pPr>
      <w:r w:rsidRPr="00752628">
        <w:rPr>
          <w:rFonts w:ascii="Palatino Linotype" w:hAnsi="Palatino Linotype"/>
          <w:noProof/>
          <w:lang w:val="es-ES" w:eastAsia="es-MX"/>
        </w:rPr>
        <mc:AlternateContent>
          <mc:Choice Requires="wps">
            <w:drawing>
              <wp:anchor distT="0" distB="0" distL="114300" distR="114300" simplePos="0" relativeHeight="251660288" behindDoc="0" locked="0" layoutInCell="1" allowOverlap="1" wp14:anchorId="44851B6C" wp14:editId="4179CF88">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1E3D38F" w14:textId="77777777" w:rsidR="00F4108F" w:rsidRPr="00EF2FC0" w:rsidRDefault="00F4108F" w:rsidP="00F4108F">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1C37BED6" w14:textId="77777777" w:rsidR="00F4108F" w:rsidRDefault="00F4108F" w:rsidP="00F4108F">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1A0DFD4" w14:textId="77777777" w:rsidR="00F4108F" w:rsidRDefault="00F4108F" w:rsidP="00F4108F">
                            <w:pPr>
                              <w:spacing w:line="240" w:lineRule="auto"/>
                              <w:jc w:val="center"/>
                              <w:rPr>
                                <w:rFonts w:ascii="Palatino Linotype" w:hAnsi="Palatino Linotype"/>
                                <w:sz w:val="24"/>
                                <w:szCs w:val="24"/>
                              </w:rPr>
                            </w:pPr>
                            <w:r>
                              <w:rPr>
                                <w:rFonts w:ascii="Palatino Linotype" w:hAnsi="Palatino Linotype"/>
                                <w:sz w:val="24"/>
                                <w:szCs w:val="24"/>
                              </w:rPr>
                              <w:t>(Rúbrica)</w:t>
                            </w:r>
                          </w:p>
                          <w:p w14:paraId="33B78874" w14:textId="77777777" w:rsidR="00F4108F" w:rsidRPr="00797B31" w:rsidRDefault="00F4108F" w:rsidP="00F4108F">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51B6C"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" fillcolor="white [3201]" strokecolor="white [3212]" strokeweight=".5pt">
                <v:textbox>
                  <w:txbxContent>
                    <w:p w14:paraId="01E3D38F" w14:textId="77777777" w:rsidR="00F4108F" w:rsidRPr="00EF2FC0" w:rsidRDefault="00F4108F" w:rsidP="00F4108F">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1C37BED6" w14:textId="77777777" w:rsidR="00F4108F" w:rsidRDefault="00F4108F" w:rsidP="00F4108F">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1A0DFD4" w14:textId="77777777" w:rsidR="00F4108F" w:rsidRDefault="00F4108F" w:rsidP="00F4108F">
                      <w:pPr>
                        <w:spacing w:line="240" w:lineRule="auto"/>
                        <w:jc w:val="center"/>
                        <w:rPr>
                          <w:rFonts w:ascii="Palatino Linotype" w:hAnsi="Palatino Linotype"/>
                          <w:sz w:val="24"/>
                          <w:szCs w:val="24"/>
                        </w:rPr>
                      </w:pPr>
                      <w:r>
                        <w:rPr>
                          <w:rFonts w:ascii="Palatino Linotype" w:hAnsi="Palatino Linotype"/>
                          <w:sz w:val="24"/>
                          <w:szCs w:val="24"/>
                        </w:rPr>
                        <w:t>(Rúbrica)</w:t>
                      </w:r>
                    </w:p>
                    <w:p w14:paraId="33B78874" w14:textId="77777777" w:rsidR="00F4108F" w:rsidRPr="00797B31" w:rsidRDefault="00F4108F" w:rsidP="00F4108F">
                      <w:pPr>
                        <w:spacing w:line="240" w:lineRule="auto"/>
                        <w:jc w:val="center"/>
                        <w:rPr>
                          <w:rFonts w:ascii="Palatino Linotype" w:hAnsi="Palatino Linotype"/>
                          <w:sz w:val="24"/>
                          <w:szCs w:val="24"/>
                        </w:rPr>
                      </w:pPr>
                    </w:p>
                  </w:txbxContent>
                </v:textbox>
                <w10:wrap anchorx="margin"/>
              </v:shape>
            </w:pict>
          </mc:Fallback>
        </mc:AlternateContent>
      </w:r>
      <w:r w:rsidRPr="00752628">
        <w:rPr>
          <w:rFonts w:ascii="Palatino Linotype" w:hAnsi="Palatino Linotype"/>
          <w:noProof/>
          <w:lang w:val="es-ES" w:eastAsia="es-MX"/>
        </w:rPr>
        <mc:AlternateContent>
          <mc:Choice Requires="wps">
            <w:drawing>
              <wp:anchor distT="0" distB="0" distL="114300" distR="114300" simplePos="0" relativeHeight="251659264" behindDoc="0" locked="0" layoutInCell="1" allowOverlap="1" wp14:anchorId="791B7150" wp14:editId="2CD71342">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2FAAC13" w14:textId="77777777" w:rsidR="00F4108F" w:rsidRPr="00EF2FC0" w:rsidRDefault="00F4108F" w:rsidP="00F4108F">
                            <w:pPr>
                              <w:jc w:val="center"/>
                              <w:rPr>
                                <w:rFonts w:ascii="Palatino Linotype" w:hAnsi="Palatino Linotype"/>
                                <w:b/>
                                <w:sz w:val="24"/>
                                <w:szCs w:val="24"/>
                              </w:rPr>
                            </w:pPr>
                            <w:r w:rsidRPr="00EF2FC0">
                              <w:rPr>
                                <w:rFonts w:ascii="Palatino Linotype" w:hAnsi="Palatino Linotype"/>
                                <w:b/>
                                <w:sz w:val="24"/>
                                <w:szCs w:val="24"/>
                              </w:rPr>
                              <w:t>Eva Abaid Yapur</w:t>
                            </w:r>
                          </w:p>
                          <w:p w14:paraId="05A817E4" w14:textId="77777777" w:rsidR="00F4108F" w:rsidRDefault="00F4108F" w:rsidP="00F4108F">
                            <w:pPr>
                              <w:jc w:val="center"/>
                              <w:rPr>
                                <w:rFonts w:ascii="Palatino Linotype" w:hAnsi="Palatino Linotype"/>
                                <w:sz w:val="24"/>
                                <w:szCs w:val="24"/>
                              </w:rPr>
                            </w:pPr>
                            <w:r w:rsidRPr="00EF2FC0">
                              <w:rPr>
                                <w:rFonts w:ascii="Palatino Linotype" w:hAnsi="Palatino Linotype"/>
                                <w:sz w:val="24"/>
                                <w:szCs w:val="24"/>
                              </w:rPr>
                              <w:t>Comisionada</w:t>
                            </w:r>
                          </w:p>
                          <w:p w14:paraId="1CA94824" w14:textId="77777777" w:rsidR="00F4108F" w:rsidRDefault="00F4108F" w:rsidP="00F4108F">
                            <w:pPr>
                              <w:spacing w:line="240" w:lineRule="auto"/>
                              <w:jc w:val="center"/>
                              <w:rPr>
                                <w:rFonts w:ascii="Palatino Linotype" w:hAnsi="Palatino Linotype"/>
                                <w:sz w:val="24"/>
                                <w:szCs w:val="24"/>
                              </w:rPr>
                            </w:pPr>
                            <w:r>
                              <w:rPr>
                                <w:rFonts w:ascii="Palatino Linotype" w:hAnsi="Palatino Linotype"/>
                                <w:sz w:val="24"/>
                                <w:szCs w:val="24"/>
                              </w:rPr>
                              <w:t>(Rúbrica)</w:t>
                            </w:r>
                          </w:p>
                          <w:p w14:paraId="25415D67" w14:textId="77777777" w:rsidR="00F4108F" w:rsidRPr="00EF2FC0" w:rsidRDefault="00F4108F" w:rsidP="00F4108F">
                            <w:pPr>
                              <w:jc w:val="center"/>
                              <w:rPr>
                                <w:rFonts w:ascii="Palatino Linotype" w:hAnsi="Palatino Linotype"/>
                                <w:sz w:val="24"/>
                                <w:szCs w:val="24"/>
                              </w:rPr>
                            </w:pPr>
                          </w:p>
                          <w:p w14:paraId="57A90777" w14:textId="77777777" w:rsidR="00F4108F" w:rsidRDefault="00F4108F" w:rsidP="00F4108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1B7150"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" fillcolor="white [3201]" strokecolor="white [3212]" strokeweight=".5pt">
                <v:textbox>
                  <w:txbxContent>
                    <w:p w14:paraId="22FAAC13" w14:textId="77777777" w:rsidR="00F4108F" w:rsidRPr="00EF2FC0" w:rsidRDefault="00F4108F" w:rsidP="00F4108F">
                      <w:pPr>
                        <w:jc w:val="center"/>
                        <w:rPr>
                          <w:rFonts w:ascii="Palatino Linotype" w:hAnsi="Palatino Linotype"/>
                          <w:b/>
                          <w:sz w:val="24"/>
                          <w:szCs w:val="24"/>
                        </w:rPr>
                      </w:pPr>
                      <w:r w:rsidRPr="00EF2FC0">
                        <w:rPr>
                          <w:rFonts w:ascii="Palatino Linotype" w:hAnsi="Palatino Linotype"/>
                          <w:b/>
                          <w:sz w:val="24"/>
                          <w:szCs w:val="24"/>
                        </w:rPr>
                        <w:t>Eva Abaid Yapur</w:t>
                      </w:r>
                    </w:p>
                    <w:p w14:paraId="05A817E4" w14:textId="77777777" w:rsidR="00F4108F" w:rsidRDefault="00F4108F" w:rsidP="00F4108F">
                      <w:pPr>
                        <w:jc w:val="center"/>
                        <w:rPr>
                          <w:rFonts w:ascii="Palatino Linotype" w:hAnsi="Palatino Linotype"/>
                          <w:sz w:val="24"/>
                          <w:szCs w:val="24"/>
                        </w:rPr>
                      </w:pPr>
                      <w:r w:rsidRPr="00EF2FC0">
                        <w:rPr>
                          <w:rFonts w:ascii="Palatino Linotype" w:hAnsi="Palatino Linotype"/>
                          <w:sz w:val="24"/>
                          <w:szCs w:val="24"/>
                        </w:rPr>
                        <w:t>Comisionada</w:t>
                      </w:r>
                    </w:p>
                    <w:p w14:paraId="1CA94824" w14:textId="77777777" w:rsidR="00F4108F" w:rsidRDefault="00F4108F" w:rsidP="00F4108F">
                      <w:pPr>
                        <w:spacing w:line="240" w:lineRule="auto"/>
                        <w:jc w:val="center"/>
                        <w:rPr>
                          <w:rFonts w:ascii="Palatino Linotype" w:hAnsi="Palatino Linotype"/>
                          <w:sz w:val="24"/>
                          <w:szCs w:val="24"/>
                        </w:rPr>
                      </w:pPr>
                      <w:r>
                        <w:rPr>
                          <w:rFonts w:ascii="Palatino Linotype" w:hAnsi="Palatino Linotype"/>
                          <w:sz w:val="24"/>
                          <w:szCs w:val="24"/>
                        </w:rPr>
                        <w:t>(Rúbrica)</w:t>
                      </w:r>
                    </w:p>
                    <w:p w14:paraId="25415D67" w14:textId="77777777" w:rsidR="00F4108F" w:rsidRPr="00EF2FC0" w:rsidRDefault="00F4108F" w:rsidP="00F4108F">
                      <w:pPr>
                        <w:jc w:val="center"/>
                        <w:rPr>
                          <w:rFonts w:ascii="Palatino Linotype" w:hAnsi="Palatino Linotype"/>
                          <w:sz w:val="24"/>
                          <w:szCs w:val="24"/>
                        </w:rPr>
                      </w:pPr>
                    </w:p>
                    <w:p w14:paraId="57A90777" w14:textId="77777777" w:rsidR="00F4108F" w:rsidRDefault="00F4108F" w:rsidP="00F4108F">
                      <w:pPr>
                        <w:jc w:val="center"/>
                      </w:pPr>
                    </w:p>
                  </w:txbxContent>
                </v:textbox>
                <w10:wrap anchorx="margin"/>
              </v:shape>
            </w:pict>
          </mc:Fallback>
        </mc:AlternateContent>
      </w:r>
    </w:p>
    <w:p w14:paraId="54CDE789" w14:textId="77777777" w:rsidR="00F4108F" w:rsidRPr="00752628" w:rsidRDefault="00F4108F" w:rsidP="00F4108F">
      <w:pPr>
        <w:spacing w:before="240"/>
        <w:rPr>
          <w:rFonts w:ascii="Palatino Linotype" w:hAnsi="Palatino Linotype"/>
          <w:b/>
          <w:lang w:val="es-ES"/>
        </w:rPr>
      </w:pPr>
    </w:p>
    <w:p w14:paraId="7A386003" w14:textId="77777777" w:rsidR="00F4108F" w:rsidRPr="00752628" w:rsidRDefault="00F4108F" w:rsidP="00F4108F">
      <w:pPr>
        <w:spacing w:before="240"/>
        <w:rPr>
          <w:rFonts w:ascii="Palatino Linotype" w:hAnsi="Palatino Linotype"/>
          <w:b/>
          <w:lang w:val="es-ES"/>
        </w:rPr>
      </w:pPr>
    </w:p>
    <w:p w14:paraId="5FC84CD9" w14:textId="77777777" w:rsidR="00F4108F" w:rsidRPr="00752628" w:rsidRDefault="00F4108F" w:rsidP="00F4108F">
      <w:pPr>
        <w:spacing w:before="240"/>
        <w:rPr>
          <w:rFonts w:ascii="Palatino Linotype" w:hAnsi="Palatino Linotype"/>
          <w:b/>
          <w:lang w:val="es-ES"/>
        </w:rPr>
      </w:pPr>
    </w:p>
    <w:p w14:paraId="2239011E" w14:textId="77777777" w:rsidR="00F4108F" w:rsidRPr="00752628" w:rsidRDefault="00F4108F" w:rsidP="00F4108F">
      <w:pPr>
        <w:spacing w:before="240"/>
        <w:rPr>
          <w:rFonts w:ascii="Palatino Linotype" w:hAnsi="Palatino Linotype"/>
          <w:b/>
          <w:sz w:val="18"/>
          <w:szCs w:val="18"/>
          <w:lang w:val="es-ES"/>
        </w:rPr>
      </w:pPr>
    </w:p>
    <w:p w14:paraId="7FEC9F08" w14:textId="77777777" w:rsidR="00F4108F" w:rsidRPr="00752628" w:rsidRDefault="00F4108F" w:rsidP="00F4108F">
      <w:pPr>
        <w:spacing w:before="240"/>
        <w:rPr>
          <w:rFonts w:ascii="Palatino Linotype" w:hAnsi="Palatino Linotype"/>
          <w:b/>
          <w:sz w:val="18"/>
          <w:szCs w:val="18"/>
          <w:lang w:val="es-ES"/>
        </w:rPr>
      </w:pPr>
      <w:r w:rsidRPr="00752628">
        <w:rPr>
          <w:rFonts w:ascii="Palatino Linotype" w:hAnsi="Palatino Linotype"/>
          <w:noProof/>
          <w:lang w:val="es-ES" w:eastAsia="es-MX"/>
        </w:rPr>
        <mc:AlternateContent>
          <mc:Choice Requires="wps">
            <w:drawing>
              <wp:anchor distT="0" distB="0" distL="114300" distR="114300" simplePos="0" relativeHeight="251664384" behindDoc="0" locked="0" layoutInCell="1" allowOverlap="1" wp14:anchorId="520A94EE" wp14:editId="7B005303">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A905246" w14:textId="77777777" w:rsidR="00F4108F" w:rsidRPr="00EF2FC0" w:rsidRDefault="00F4108F" w:rsidP="00F4108F">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5DB10C70" w14:textId="77777777" w:rsidR="00F4108F" w:rsidRDefault="00F4108F" w:rsidP="00F4108F">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6C3709B0" w14:textId="77777777" w:rsidR="00F4108F" w:rsidRDefault="00F4108F" w:rsidP="00F4108F">
                            <w:pPr>
                              <w:spacing w:line="240" w:lineRule="auto"/>
                              <w:jc w:val="center"/>
                              <w:rPr>
                                <w:rFonts w:ascii="Palatino Linotype" w:hAnsi="Palatino Linotype"/>
                                <w:sz w:val="24"/>
                                <w:szCs w:val="24"/>
                              </w:rPr>
                            </w:pPr>
                            <w:r>
                              <w:rPr>
                                <w:rFonts w:ascii="Palatino Linotype" w:hAnsi="Palatino Linotype"/>
                                <w:sz w:val="24"/>
                                <w:szCs w:val="24"/>
                              </w:rPr>
                              <w:t>(Rúbrica)</w:t>
                            </w:r>
                          </w:p>
                          <w:p w14:paraId="167B9F73" w14:textId="77777777" w:rsidR="00F4108F" w:rsidRPr="00F71A5D" w:rsidRDefault="00F4108F" w:rsidP="00F4108F">
                            <w:pPr>
                              <w:spacing w:line="240" w:lineRule="auto"/>
                              <w:jc w:val="center"/>
                              <w:rPr>
                                <w:rFonts w:ascii="Palatino Linotype" w:hAnsi="Palatino Linotype"/>
                                <w:b/>
                                <w:bCs/>
                                <w:sz w:val="24"/>
                                <w:szCs w:val="24"/>
                              </w:rPr>
                            </w:pPr>
                          </w:p>
                          <w:p w14:paraId="1FA0B1A8" w14:textId="77777777" w:rsidR="00F4108F" w:rsidRDefault="00F4108F" w:rsidP="00F410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A94EE" id="Cuadro de texto 4"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" fillcolor="white [3201]" strokecolor="white [3212]" strokeweight=".5pt">
                <v:textbox>
                  <w:txbxContent>
                    <w:p w14:paraId="0A905246" w14:textId="77777777" w:rsidR="00F4108F" w:rsidRPr="00EF2FC0" w:rsidRDefault="00F4108F" w:rsidP="00F4108F">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5DB10C70" w14:textId="77777777" w:rsidR="00F4108F" w:rsidRDefault="00F4108F" w:rsidP="00F4108F">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6C3709B0" w14:textId="77777777" w:rsidR="00F4108F" w:rsidRDefault="00F4108F" w:rsidP="00F4108F">
                      <w:pPr>
                        <w:spacing w:line="240" w:lineRule="auto"/>
                        <w:jc w:val="center"/>
                        <w:rPr>
                          <w:rFonts w:ascii="Palatino Linotype" w:hAnsi="Palatino Linotype"/>
                          <w:sz w:val="24"/>
                          <w:szCs w:val="24"/>
                        </w:rPr>
                      </w:pPr>
                      <w:r>
                        <w:rPr>
                          <w:rFonts w:ascii="Palatino Linotype" w:hAnsi="Palatino Linotype"/>
                          <w:sz w:val="24"/>
                          <w:szCs w:val="24"/>
                        </w:rPr>
                        <w:t>(Rúbrica)</w:t>
                      </w:r>
                    </w:p>
                    <w:p w14:paraId="167B9F73" w14:textId="77777777" w:rsidR="00F4108F" w:rsidRPr="00F71A5D" w:rsidRDefault="00F4108F" w:rsidP="00F4108F">
                      <w:pPr>
                        <w:spacing w:line="240" w:lineRule="auto"/>
                        <w:jc w:val="center"/>
                        <w:rPr>
                          <w:rFonts w:ascii="Palatino Linotype" w:hAnsi="Palatino Linotype"/>
                          <w:b/>
                          <w:bCs/>
                          <w:sz w:val="24"/>
                          <w:szCs w:val="24"/>
                        </w:rPr>
                      </w:pPr>
                    </w:p>
                    <w:p w14:paraId="1FA0B1A8" w14:textId="77777777" w:rsidR="00F4108F" w:rsidRDefault="00F4108F" w:rsidP="00F4108F"/>
                  </w:txbxContent>
                </v:textbox>
                <w10:wrap anchorx="page"/>
              </v:shape>
            </w:pict>
          </mc:Fallback>
        </mc:AlternateContent>
      </w:r>
      <w:r w:rsidRPr="00752628">
        <w:rPr>
          <w:rFonts w:ascii="Palatino Linotype" w:hAnsi="Palatino Linotype"/>
          <w:noProof/>
          <w:lang w:val="es-ES" w:eastAsia="es-MX"/>
        </w:rPr>
        <mc:AlternateContent>
          <mc:Choice Requires="wps">
            <w:drawing>
              <wp:anchor distT="0" distB="0" distL="114300" distR="114300" simplePos="0" relativeHeight="251662336" behindDoc="0" locked="0" layoutInCell="1" allowOverlap="1" wp14:anchorId="567D9126" wp14:editId="2A3650C6">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2CC3A51" w14:textId="77777777" w:rsidR="00F4108F" w:rsidRPr="00EF2FC0" w:rsidRDefault="00F4108F" w:rsidP="00F4108F">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FE62FC9" w14:textId="77777777" w:rsidR="00F4108F" w:rsidRDefault="00F4108F" w:rsidP="00F4108F">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CC3FD52" w14:textId="77777777" w:rsidR="00F4108F" w:rsidRDefault="00F4108F" w:rsidP="00F4108F">
                            <w:pPr>
                              <w:spacing w:line="240" w:lineRule="auto"/>
                              <w:jc w:val="center"/>
                              <w:rPr>
                                <w:rFonts w:ascii="Palatino Linotype" w:hAnsi="Palatino Linotype"/>
                                <w:sz w:val="24"/>
                                <w:szCs w:val="24"/>
                              </w:rPr>
                            </w:pPr>
                            <w:r>
                              <w:rPr>
                                <w:rFonts w:ascii="Palatino Linotype" w:hAnsi="Palatino Linotype"/>
                                <w:sz w:val="24"/>
                                <w:szCs w:val="24"/>
                              </w:rPr>
                              <w:t>(Rúbrica)</w:t>
                            </w:r>
                          </w:p>
                          <w:p w14:paraId="65DA21AE" w14:textId="77777777" w:rsidR="00F4108F" w:rsidRDefault="00F4108F" w:rsidP="00F4108F">
                            <w:pPr>
                              <w:spacing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D9126" 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" fillcolor="white [3201]" strokecolor="white [3212]" strokeweight=".5pt">
                <v:textbox>
                  <w:txbxContent>
                    <w:p w14:paraId="72CC3A51" w14:textId="77777777" w:rsidR="00F4108F" w:rsidRPr="00EF2FC0" w:rsidRDefault="00F4108F" w:rsidP="00F4108F">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FE62FC9" w14:textId="77777777" w:rsidR="00F4108F" w:rsidRDefault="00F4108F" w:rsidP="00F4108F">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CC3FD52" w14:textId="77777777" w:rsidR="00F4108F" w:rsidRDefault="00F4108F" w:rsidP="00F4108F">
                      <w:pPr>
                        <w:spacing w:line="240" w:lineRule="auto"/>
                        <w:jc w:val="center"/>
                        <w:rPr>
                          <w:rFonts w:ascii="Palatino Linotype" w:hAnsi="Palatino Linotype"/>
                          <w:sz w:val="24"/>
                          <w:szCs w:val="24"/>
                        </w:rPr>
                      </w:pPr>
                      <w:r>
                        <w:rPr>
                          <w:rFonts w:ascii="Palatino Linotype" w:hAnsi="Palatino Linotype"/>
                          <w:sz w:val="24"/>
                          <w:szCs w:val="24"/>
                        </w:rPr>
                        <w:t>(Rúbrica)</w:t>
                      </w:r>
                    </w:p>
                    <w:p w14:paraId="65DA21AE" w14:textId="77777777" w:rsidR="00F4108F" w:rsidRDefault="00F4108F" w:rsidP="00F4108F">
                      <w:pPr>
                        <w:spacing w:line="240" w:lineRule="auto"/>
                        <w:jc w:val="center"/>
                      </w:pPr>
                    </w:p>
                  </w:txbxContent>
                </v:textbox>
                <w10:wrap anchorx="page"/>
              </v:shape>
            </w:pict>
          </mc:Fallback>
        </mc:AlternateContent>
      </w:r>
    </w:p>
    <w:p w14:paraId="339DEC85" w14:textId="77777777" w:rsidR="00F4108F" w:rsidRPr="00752628" w:rsidRDefault="00F4108F" w:rsidP="00F4108F">
      <w:pPr>
        <w:spacing w:before="240"/>
        <w:rPr>
          <w:rFonts w:ascii="Palatino Linotype" w:hAnsi="Palatino Linotype"/>
          <w:b/>
          <w:lang w:val="es-ES"/>
        </w:rPr>
      </w:pPr>
    </w:p>
    <w:p w14:paraId="4C877279" w14:textId="77777777" w:rsidR="00F4108F" w:rsidRPr="00752628" w:rsidRDefault="00F4108F" w:rsidP="00F4108F">
      <w:pPr>
        <w:spacing w:before="240"/>
        <w:rPr>
          <w:rFonts w:ascii="Palatino Linotype" w:hAnsi="Palatino Linotype"/>
          <w:b/>
          <w:lang w:val="es-ES"/>
        </w:rPr>
      </w:pPr>
    </w:p>
    <w:p w14:paraId="033F62BA" w14:textId="77777777" w:rsidR="00F4108F" w:rsidRPr="00752628" w:rsidRDefault="00F4108F" w:rsidP="00F4108F">
      <w:pPr>
        <w:spacing w:before="240"/>
        <w:rPr>
          <w:rFonts w:ascii="Palatino Linotype" w:hAnsi="Palatino Linotype" w:cs="Arial"/>
          <w:szCs w:val="20"/>
          <w:lang w:val="es-ES"/>
        </w:rPr>
      </w:pPr>
    </w:p>
    <w:p w14:paraId="31BB3A16" w14:textId="77777777" w:rsidR="00F4108F" w:rsidRPr="00752628" w:rsidRDefault="00F4108F" w:rsidP="00F4108F">
      <w:pPr>
        <w:spacing w:before="240"/>
        <w:rPr>
          <w:rFonts w:ascii="Palatino Linotype" w:hAnsi="Palatino Linotype" w:cs="Arial"/>
          <w:szCs w:val="20"/>
          <w:lang w:val="es-ES"/>
        </w:rPr>
      </w:pPr>
    </w:p>
    <w:p w14:paraId="76B02087" w14:textId="77777777" w:rsidR="00F4108F" w:rsidRPr="00752628" w:rsidRDefault="00F4108F" w:rsidP="00F4108F">
      <w:pPr>
        <w:spacing w:before="240"/>
        <w:rPr>
          <w:rFonts w:ascii="Palatino Linotype" w:hAnsi="Palatino Linotype" w:cs="Arial"/>
          <w:szCs w:val="20"/>
          <w:lang w:val="es-ES"/>
        </w:rPr>
      </w:pPr>
      <w:r w:rsidRPr="00752628">
        <w:rPr>
          <w:rFonts w:ascii="Palatino Linotype" w:hAnsi="Palatino Linotype"/>
          <w:noProof/>
          <w:lang w:val="es-ES" w:eastAsia="es-MX"/>
        </w:rPr>
        <mc:AlternateContent>
          <mc:Choice Requires="wps">
            <w:drawing>
              <wp:anchor distT="0" distB="0" distL="114300" distR="114300" simplePos="0" relativeHeight="251661312" behindDoc="0" locked="0" layoutInCell="1" allowOverlap="1" wp14:anchorId="00C579F9" wp14:editId="32E50838">
                <wp:simplePos x="0" y="0"/>
                <wp:positionH relativeFrom="page">
                  <wp:posOffset>2407549</wp:posOffset>
                </wp:positionH>
                <wp:positionV relativeFrom="paragraph">
                  <wp:posOffset>273889</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4B09D1" w14:textId="77777777" w:rsidR="00F4108F" w:rsidRPr="007F6133" w:rsidRDefault="00F4108F" w:rsidP="00F4108F">
                            <w:pPr>
                              <w:jc w:val="center"/>
                              <w:rPr>
                                <w:rFonts w:ascii="Palatino Linotype" w:hAnsi="Palatino Linotype"/>
                                <w:b/>
                                <w:sz w:val="24"/>
                                <w:szCs w:val="24"/>
                              </w:rPr>
                            </w:pPr>
                            <w:r w:rsidRPr="00B86F1F">
                              <w:rPr>
                                <w:rFonts w:ascii="Palatino Linotype" w:hAnsi="Palatino Linotype"/>
                                <w:b/>
                                <w:sz w:val="24"/>
                                <w:szCs w:val="24"/>
                              </w:rPr>
                              <w:t>Alexis Tapia Ramírez</w:t>
                            </w:r>
                          </w:p>
                          <w:p w14:paraId="65C48F8F" w14:textId="77777777" w:rsidR="00F4108F" w:rsidRDefault="00F4108F" w:rsidP="00F4108F">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40C44BDF" w14:textId="77777777" w:rsidR="00F4108F" w:rsidRDefault="00F4108F" w:rsidP="00F4108F">
                            <w:pPr>
                              <w:spacing w:line="240" w:lineRule="auto"/>
                              <w:jc w:val="center"/>
                              <w:rPr>
                                <w:rFonts w:ascii="Palatino Linotype" w:hAnsi="Palatino Linotype"/>
                                <w:sz w:val="24"/>
                                <w:szCs w:val="24"/>
                              </w:rPr>
                            </w:pPr>
                            <w:r>
                              <w:rPr>
                                <w:rFonts w:ascii="Palatino Linotype" w:hAnsi="Palatino Linotype"/>
                                <w:sz w:val="24"/>
                                <w:szCs w:val="24"/>
                              </w:rPr>
                              <w:t>(Rúbrica)</w:t>
                            </w:r>
                          </w:p>
                          <w:p w14:paraId="459F8B91" w14:textId="77777777" w:rsidR="00F4108F" w:rsidRDefault="00F4108F" w:rsidP="00F4108F">
                            <w:pPr>
                              <w:spacing w:after="0" w:line="240" w:lineRule="auto"/>
                              <w:jc w:val="center"/>
                              <w:rPr>
                                <w:rFonts w:ascii="Palatino Linotype" w:hAnsi="Palatino Linotype"/>
                                <w:sz w:val="24"/>
                                <w:szCs w:val="24"/>
                              </w:rPr>
                            </w:pPr>
                          </w:p>
                          <w:p w14:paraId="14BA268D" w14:textId="77777777" w:rsidR="00F4108F" w:rsidRPr="00EF2FC0" w:rsidRDefault="00F4108F" w:rsidP="00F4108F">
                            <w:pPr>
                              <w:jc w:val="center"/>
                              <w:rPr>
                                <w:rFonts w:ascii="Palatino Linotype" w:hAnsi="Palatino Linotype"/>
                                <w:sz w:val="24"/>
                                <w:szCs w:val="24"/>
                              </w:rPr>
                            </w:pPr>
                          </w:p>
                          <w:p w14:paraId="44659FC7" w14:textId="77777777" w:rsidR="00F4108F" w:rsidRDefault="00F4108F" w:rsidP="00F410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579F9" id="Cuadro de texto 24" o:spid="_x0000_s1031" type="#_x0000_t202" style="position:absolute;margin-left:189.55pt;margin-top:21.55pt;width:248.25pt;height:74.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" fillcolor="white [3201]" strokecolor="white [3212]" strokeweight=".5pt">
                <v:textbox>
                  <w:txbxContent>
                    <w:p w14:paraId="7C4B09D1" w14:textId="77777777" w:rsidR="00F4108F" w:rsidRPr="007F6133" w:rsidRDefault="00F4108F" w:rsidP="00F4108F">
                      <w:pPr>
                        <w:jc w:val="center"/>
                        <w:rPr>
                          <w:rFonts w:ascii="Palatino Linotype" w:hAnsi="Palatino Linotype"/>
                          <w:b/>
                          <w:sz w:val="24"/>
                          <w:szCs w:val="24"/>
                        </w:rPr>
                      </w:pPr>
                      <w:r w:rsidRPr="00B86F1F">
                        <w:rPr>
                          <w:rFonts w:ascii="Palatino Linotype" w:hAnsi="Palatino Linotype"/>
                          <w:b/>
                          <w:sz w:val="24"/>
                          <w:szCs w:val="24"/>
                        </w:rPr>
                        <w:t>Alexis Tapia Ramírez</w:t>
                      </w:r>
                    </w:p>
                    <w:p w14:paraId="65C48F8F" w14:textId="77777777" w:rsidR="00F4108F" w:rsidRDefault="00F4108F" w:rsidP="00F4108F">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40C44BDF" w14:textId="77777777" w:rsidR="00F4108F" w:rsidRDefault="00F4108F" w:rsidP="00F4108F">
                      <w:pPr>
                        <w:spacing w:line="240" w:lineRule="auto"/>
                        <w:jc w:val="center"/>
                        <w:rPr>
                          <w:rFonts w:ascii="Palatino Linotype" w:hAnsi="Palatino Linotype"/>
                          <w:sz w:val="24"/>
                          <w:szCs w:val="24"/>
                        </w:rPr>
                      </w:pPr>
                      <w:r>
                        <w:rPr>
                          <w:rFonts w:ascii="Palatino Linotype" w:hAnsi="Palatino Linotype"/>
                          <w:sz w:val="24"/>
                          <w:szCs w:val="24"/>
                        </w:rPr>
                        <w:t>(Rúbrica)</w:t>
                      </w:r>
                    </w:p>
                    <w:p w14:paraId="459F8B91" w14:textId="77777777" w:rsidR="00F4108F" w:rsidRDefault="00F4108F" w:rsidP="00F4108F">
                      <w:pPr>
                        <w:spacing w:after="0" w:line="240" w:lineRule="auto"/>
                        <w:jc w:val="center"/>
                        <w:rPr>
                          <w:rFonts w:ascii="Palatino Linotype" w:hAnsi="Palatino Linotype"/>
                          <w:sz w:val="24"/>
                          <w:szCs w:val="24"/>
                        </w:rPr>
                      </w:pPr>
                    </w:p>
                    <w:p w14:paraId="14BA268D" w14:textId="77777777" w:rsidR="00F4108F" w:rsidRPr="00EF2FC0" w:rsidRDefault="00F4108F" w:rsidP="00F4108F">
                      <w:pPr>
                        <w:jc w:val="center"/>
                        <w:rPr>
                          <w:rFonts w:ascii="Palatino Linotype" w:hAnsi="Palatino Linotype"/>
                          <w:sz w:val="24"/>
                          <w:szCs w:val="24"/>
                        </w:rPr>
                      </w:pPr>
                    </w:p>
                    <w:p w14:paraId="44659FC7" w14:textId="77777777" w:rsidR="00F4108F" w:rsidRDefault="00F4108F" w:rsidP="00F4108F"/>
                  </w:txbxContent>
                </v:textbox>
                <w10:wrap anchorx="page"/>
              </v:shape>
            </w:pict>
          </mc:Fallback>
        </mc:AlternateContent>
      </w:r>
    </w:p>
    <w:p w14:paraId="5DDCD746" w14:textId="77777777" w:rsidR="00F4108F" w:rsidRPr="00752628" w:rsidRDefault="00F4108F" w:rsidP="00F4108F">
      <w:pPr>
        <w:spacing w:before="240"/>
        <w:rPr>
          <w:rFonts w:ascii="Palatino Linotype" w:hAnsi="Palatino Linotype" w:cs="Arial"/>
          <w:sz w:val="18"/>
          <w:szCs w:val="18"/>
          <w:lang w:val="es-ES"/>
        </w:rPr>
      </w:pPr>
    </w:p>
    <w:p w14:paraId="7C3B788F" w14:textId="77777777" w:rsidR="00F4108F" w:rsidRPr="00752628" w:rsidRDefault="00F4108F" w:rsidP="00F4108F">
      <w:pPr>
        <w:spacing w:before="240"/>
        <w:jc w:val="both"/>
        <w:rPr>
          <w:rFonts w:ascii="Palatino Linotype" w:hAnsi="Palatino Linotype" w:cs="Arial"/>
          <w:sz w:val="18"/>
          <w:szCs w:val="18"/>
          <w:lang w:val="es-ES"/>
        </w:rPr>
      </w:pPr>
    </w:p>
    <w:p w14:paraId="108D07E1" w14:textId="77777777" w:rsidR="00F4108F" w:rsidRPr="00752628" w:rsidRDefault="00F4108F" w:rsidP="00F4108F">
      <w:pPr>
        <w:spacing w:before="240" w:line="240" w:lineRule="auto"/>
        <w:jc w:val="both"/>
        <w:rPr>
          <w:rFonts w:ascii="Palatino Linotype" w:hAnsi="Palatino Linotype" w:cs="Arial"/>
          <w:sz w:val="14"/>
          <w:szCs w:val="14"/>
          <w:lang w:val="es-ES"/>
        </w:rPr>
      </w:pPr>
    </w:p>
    <w:p w14:paraId="0D73F505" w14:textId="77777777" w:rsidR="00F4108F" w:rsidRPr="00752628" w:rsidRDefault="00F4108F" w:rsidP="00F4108F">
      <w:pPr>
        <w:spacing w:before="240" w:line="240" w:lineRule="auto"/>
        <w:jc w:val="both"/>
        <w:rPr>
          <w:rFonts w:ascii="Palatino Linotype" w:hAnsi="Palatino Linotype" w:cs="Arial"/>
          <w:sz w:val="14"/>
          <w:szCs w:val="14"/>
          <w:lang w:val="es-ES"/>
        </w:rPr>
      </w:pPr>
    </w:p>
    <w:p w14:paraId="348B6FB9" w14:textId="5E860498" w:rsidR="00F4108F" w:rsidRPr="00752628" w:rsidRDefault="00F4108F" w:rsidP="00F4108F">
      <w:pPr>
        <w:spacing w:after="0" w:line="240" w:lineRule="auto"/>
        <w:jc w:val="both"/>
        <w:rPr>
          <w:rFonts w:ascii="Palatino Linotype" w:hAnsi="Palatino Linotype" w:cs="Arial"/>
          <w:sz w:val="16"/>
          <w:lang w:val="es-ES"/>
        </w:rPr>
      </w:pPr>
      <w:r w:rsidRPr="00752628">
        <w:rPr>
          <w:rFonts w:ascii="Palatino Linotype" w:hAnsi="Palatino Linotype" w:cs="Arial"/>
          <w:sz w:val="16"/>
          <w:lang w:val="es-ES"/>
        </w:rPr>
        <w:t xml:space="preserve">Esta hoja corresponde a la resolución de fecha </w:t>
      </w:r>
      <w:r>
        <w:rPr>
          <w:rFonts w:ascii="Palatino Linotype" w:hAnsi="Palatino Linotype" w:cs="Arial"/>
          <w:sz w:val="16"/>
          <w:lang w:val="es-ES"/>
        </w:rPr>
        <w:t>nueve de septiembre</w:t>
      </w:r>
      <w:r w:rsidRPr="00752628">
        <w:rPr>
          <w:rFonts w:ascii="Palatino Linotype" w:hAnsi="Palatino Linotype" w:cs="Arial"/>
          <w:sz w:val="16"/>
          <w:lang w:val="es-ES"/>
        </w:rPr>
        <w:t xml:space="preserve"> de dos mil veinte, emitida en el recurso de revisión </w:t>
      </w:r>
      <w:r w:rsidRPr="00752628">
        <w:rPr>
          <w:rFonts w:ascii="Palatino Linotype" w:hAnsi="Palatino Linotype" w:cs="Arial"/>
          <w:bCs/>
          <w:sz w:val="16"/>
          <w:lang w:val="es-ES" w:eastAsia="es-MX"/>
        </w:rPr>
        <w:t>0</w:t>
      </w:r>
      <w:r>
        <w:rPr>
          <w:rFonts w:ascii="Palatino Linotype" w:hAnsi="Palatino Linotype" w:cs="Arial"/>
          <w:bCs/>
          <w:sz w:val="16"/>
          <w:lang w:val="es-ES" w:eastAsia="es-MX"/>
        </w:rPr>
        <w:t>1665</w:t>
      </w:r>
      <w:r w:rsidRPr="00752628">
        <w:rPr>
          <w:rFonts w:ascii="Palatino Linotype" w:hAnsi="Palatino Linotype" w:cs="Arial"/>
          <w:bCs/>
          <w:sz w:val="16"/>
          <w:lang w:val="es-ES" w:eastAsia="es-MX"/>
        </w:rPr>
        <w:t>/INFOEM/IP/RR/2020</w:t>
      </w:r>
      <w:r w:rsidRPr="00752628">
        <w:rPr>
          <w:rFonts w:ascii="Palatino Linotype" w:hAnsi="Palatino Linotype" w:cs="Arial"/>
          <w:sz w:val="16"/>
          <w:lang w:val="es-ES"/>
        </w:rPr>
        <w:t>.</w:t>
      </w:r>
    </w:p>
    <w:p w14:paraId="241F6787" w14:textId="1676FB78" w:rsidR="0032321A" w:rsidRPr="00404C34" w:rsidRDefault="00F4108F" w:rsidP="00F4108F">
      <w:pPr>
        <w:spacing w:after="0"/>
        <w:rPr>
          <w:rFonts w:ascii="Palatino Linotype" w:hAnsi="Palatino Linotype"/>
          <w:sz w:val="16"/>
          <w:lang w:val="es-ES"/>
        </w:rPr>
      </w:pPr>
      <w:r w:rsidRPr="00752628">
        <w:rPr>
          <w:rFonts w:ascii="Palatino Linotype" w:hAnsi="Palatino Linotype"/>
          <w:sz w:val="16"/>
          <w:lang w:val="es-ES"/>
        </w:rPr>
        <w:t>ZMS/OSAM/MAEM</w:t>
      </w:r>
    </w:p>
    <w:sectPr w:rsidR="0032321A" w:rsidRPr="00404C34" w:rsidSect="00E15E85">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07EAC" w14:textId="77777777" w:rsidR="00A9039B" w:rsidRDefault="00A9039B" w:rsidP="00E15E85">
      <w:pPr>
        <w:spacing w:after="0" w:line="240" w:lineRule="auto"/>
      </w:pPr>
      <w:r>
        <w:separator/>
      </w:r>
    </w:p>
  </w:endnote>
  <w:endnote w:type="continuationSeparator" w:id="0">
    <w:p w14:paraId="5830EDAA" w14:textId="77777777" w:rsidR="00A9039B" w:rsidRDefault="00A9039B"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01DA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C7580">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C7580">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2C7E5"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C758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C7580">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026A2" w14:textId="77777777" w:rsidR="00A9039B" w:rsidRDefault="00A9039B" w:rsidP="00E15E85">
      <w:pPr>
        <w:spacing w:after="0" w:line="240" w:lineRule="auto"/>
      </w:pPr>
      <w:r>
        <w:separator/>
      </w:r>
    </w:p>
  </w:footnote>
  <w:footnote w:type="continuationSeparator" w:id="0">
    <w:p w14:paraId="21ACF441" w14:textId="77777777" w:rsidR="00A9039B" w:rsidRDefault="00A9039B" w:rsidP="00E15E85">
      <w:pPr>
        <w:spacing w:after="0" w:line="240" w:lineRule="auto"/>
      </w:pPr>
      <w:r>
        <w:continuationSeparator/>
      </w:r>
    </w:p>
  </w:footnote>
  <w:footnote w:id="1">
    <w:p w14:paraId="7099B9F9" w14:textId="77777777" w:rsidR="00611F2D" w:rsidRPr="00615B4B" w:rsidRDefault="00611F2D" w:rsidP="00611F2D">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4807D7E" w14:textId="77777777" w:rsidR="00611F2D" w:rsidRPr="00615B4B" w:rsidRDefault="00611F2D" w:rsidP="00611F2D">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1D55521" w14:textId="77777777" w:rsidR="00404C34" w:rsidRDefault="00404C34" w:rsidP="00404C34">
      <w:pPr>
        <w:pStyle w:val="Textonotapie"/>
      </w:pPr>
      <w:r>
        <w:rPr>
          <w:rStyle w:val="Refdenotaalpie"/>
        </w:rPr>
        <w:footnoteRef/>
      </w:r>
      <w:r>
        <w:t xml:space="preserve"> </w:t>
      </w:r>
      <w:r w:rsidRPr="006848B2">
        <w:rPr>
          <w:rFonts w:ascii="Palatino Linotype" w:eastAsia="MS Mincho" w:hAnsi="Palatino Linotype" w:cs="Arial"/>
          <w:sz w:val="16"/>
          <w:szCs w:val="16"/>
          <w:lang w:eastAsia="es-MX"/>
        </w:rPr>
        <w:t xml:space="preserve">BURGOA ORIHUELA Ignacio. </w:t>
      </w:r>
      <w:r w:rsidRPr="006848B2">
        <w:rPr>
          <w:rFonts w:ascii="Palatino Linotype" w:eastAsia="MS Mincho" w:hAnsi="Palatino Linotype" w:cs="Arial"/>
          <w:i/>
          <w:sz w:val="16"/>
          <w:szCs w:val="16"/>
          <w:lang w:eastAsia="es-MX"/>
        </w:rPr>
        <w:t>Diccionario De Derecho Constitucional, Garantías y Amparo</w:t>
      </w:r>
      <w:r w:rsidRPr="006848B2">
        <w:rPr>
          <w:rFonts w:ascii="Palatino Linotype" w:eastAsia="MS Mincho" w:hAnsi="Palatino Linotype" w:cs="Arial"/>
          <w:sz w:val="16"/>
          <w:szCs w:val="16"/>
          <w:lang w:eastAsia="es-MX"/>
        </w:rPr>
        <w:t>. Ed. Porrúa, S.A., México. 1992. p. 115.</w:t>
      </w:r>
    </w:p>
  </w:footnote>
  <w:footnote w:id="3">
    <w:p w14:paraId="402F9813" w14:textId="77777777" w:rsidR="00404C34" w:rsidRDefault="00404C34" w:rsidP="00404C34">
      <w:pPr>
        <w:pStyle w:val="Textonotapie"/>
      </w:pPr>
      <w:r>
        <w:rPr>
          <w:rStyle w:val="Refdenotaalpie"/>
        </w:rPr>
        <w:footnoteRef/>
      </w:r>
      <w:r>
        <w:t xml:space="preserve"> </w:t>
      </w:r>
      <w:r w:rsidRPr="006848B2">
        <w:rPr>
          <w:rFonts w:ascii="Palatino Linotype" w:eastAsia="MS Mincho" w:hAnsi="Palatino Linotype" w:cs="Arial"/>
          <w:sz w:val="16"/>
          <w:szCs w:val="16"/>
          <w:lang w:val="es-ES_tradnl" w:eastAsia="es-ES"/>
        </w:rPr>
        <w:t xml:space="preserve">CIENFUEGOS SALGADO David. </w:t>
      </w:r>
      <w:r w:rsidRPr="006848B2">
        <w:rPr>
          <w:rFonts w:ascii="Palatino Linotype" w:eastAsia="MS Mincho" w:hAnsi="Palatino Linotype" w:cs="Arial"/>
          <w:i/>
          <w:sz w:val="16"/>
          <w:szCs w:val="16"/>
          <w:lang w:val="es-ES_tradnl" w:eastAsia="es-ES"/>
        </w:rPr>
        <w:t xml:space="preserve">El Derecho de Petición en México. </w:t>
      </w:r>
      <w:r w:rsidRPr="006848B2">
        <w:rPr>
          <w:rFonts w:ascii="Palatino Linotype" w:eastAsia="MS Mincho" w:hAnsi="Palatino Linotype" w:cs="Arial"/>
          <w:sz w:val="16"/>
          <w:szCs w:val="16"/>
          <w:lang w:val="es-ES_tradnl" w:eastAsia="es-ES"/>
        </w:rPr>
        <w:t>Ed. Instituto de Investigaciones Jurídica UNAM. México 2004. p. 31</w:t>
      </w:r>
    </w:p>
  </w:footnote>
  <w:footnote w:id="4">
    <w:p w14:paraId="7CE9D682" w14:textId="77777777" w:rsidR="00404C34" w:rsidRDefault="00404C34" w:rsidP="00404C34">
      <w:pPr>
        <w:pStyle w:val="Textonotapie"/>
      </w:pPr>
      <w:r>
        <w:rPr>
          <w:rStyle w:val="Refdenotaalpie"/>
        </w:rPr>
        <w:footnoteRef/>
      </w:r>
      <w:r>
        <w:t xml:space="preserve"> </w:t>
      </w:r>
      <w:r w:rsidRPr="006848B2">
        <w:rPr>
          <w:rFonts w:ascii="Palatino Linotype" w:eastAsia="MS Mincho" w:hAnsi="Palatino Linotype" w:cs="Arial"/>
          <w:sz w:val="16"/>
          <w:szCs w:val="16"/>
          <w:lang w:val="es-ES_tradnl" w:eastAsia="es-ES"/>
        </w:rPr>
        <w:t xml:space="preserve">ROBLES HERNÁNDEZ José Guadalupe. </w:t>
      </w:r>
      <w:r w:rsidRPr="006848B2">
        <w:rPr>
          <w:rFonts w:ascii="Palatino Linotype" w:eastAsia="MS Mincho" w:hAnsi="Palatino Linotype" w:cs="Arial"/>
          <w:i/>
          <w:sz w:val="16"/>
          <w:szCs w:val="16"/>
          <w:lang w:val="es-ES_tradnl" w:eastAsia="es-ES"/>
        </w:rPr>
        <w:t xml:space="preserve">Derecho de la Información y Comunicación Pública. </w:t>
      </w:r>
      <w:r w:rsidRPr="006848B2">
        <w:rPr>
          <w:rFonts w:ascii="Palatino Linotype" w:eastAsia="MS Mincho" w:hAnsi="Palatino Linotype" w:cs="Arial"/>
          <w:sz w:val="16"/>
          <w:szCs w:val="16"/>
          <w:lang w:val="es-ES_tradnl" w:eastAsia="es-ES"/>
        </w:rPr>
        <w:t>Ed. Universidad de Occidente. México. 2004, p. 72</w:t>
      </w:r>
    </w:p>
  </w:footnote>
  <w:footnote w:id="5">
    <w:p w14:paraId="31D72F9D" w14:textId="77777777" w:rsidR="00404C34" w:rsidRDefault="00404C34" w:rsidP="00404C34">
      <w:pPr>
        <w:pStyle w:val="Textonotapie"/>
      </w:pPr>
      <w:r>
        <w:rPr>
          <w:rStyle w:val="Refdenotaalpie"/>
        </w:rPr>
        <w:footnoteRef/>
      </w:r>
      <w:r>
        <w:t xml:space="preserve"> </w:t>
      </w:r>
      <w:r w:rsidRPr="006848B2">
        <w:rPr>
          <w:rFonts w:ascii="Palatino Linotype" w:eastAsia="MS Mincho" w:hAnsi="Palatino Linotype" w:cs="Arial"/>
          <w:sz w:val="16"/>
          <w:szCs w:val="16"/>
          <w:lang w:eastAsia="es-ES"/>
        </w:rPr>
        <w:t xml:space="preserve">VILLANUEVA VILLANUEVA Ernesto. Derecho de la Información, Ed. Porrúa. </w:t>
      </w:r>
      <w:r w:rsidRPr="006848B2">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10A3A" w14:textId="77777777"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14:paraId="64E9732C" w14:textId="77777777" w:rsidTr="00E15E85">
      <w:trPr>
        <w:trHeight w:val="227"/>
      </w:trPr>
      <w:tc>
        <w:tcPr>
          <w:tcW w:w="5529" w:type="dxa"/>
          <w:hideMark/>
        </w:tcPr>
        <w:p w14:paraId="48020D24"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1BEEF27" w14:textId="60856D60" w:rsidR="00E15E85" w:rsidRPr="00D56BC3" w:rsidRDefault="006221EC"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76765C">
            <w:rPr>
              <w:rFonts w:ascii="Palatino Linotype" w:hAnsi="Palatino Linotype" w:cs="Arial"/>
              <w:bCs/>
              <w:sz w:val="24"/>
              <w:lang w:eastAsia="es-MX"/>
            </w:rPr>
            <w:t>1665</w:t>
          </w:r>
          <w:r w:rsidRPr="0037311B">
            <w:rPr>
              <w:rFonts w:ascii="Palatino Linotype" w:hAnsi="Palatino Linotype" w:cs="Arial"/>
              <w:bCs/>
              <w:sz w:val="24"/>
              <w:lang w:eastAsia="es-MX"/>
            </w:rPr>
            <w:t>/INFOEM/IP/RR/20</w:t>
          </w:r>
          <w:r>
            <w:rPr>
              <w:rFonts w:ascii="Palatino Linotype" w:hAnsi="Palatino Linotype" w:cs="Arial"/>
              <w:bCs/>
              <w:sz w:val="24"/>
              <w:lang w:eastAsia="es-MX"/>
            </w:rPr>
            <w:t>20</w:t>
          </w:r>
        </w:p>
      </w:tc>
    </w:tr>
    <w:tr w:rsidR="00E15E85" w14:paraId="6659D474" w14:textId="77777777" w:rsidTr="00E15E85">
      <w:trPr>
        <w:trHeight w:val="242"/>
      </w:trPr>
      <w:tc>
        <w:tcPr>
          <w:tcW w:w="5529" w:type="dxa"/>
          <w:hideMark/>
        </w:tcPr>
        <w:p w14:paraId="6AF44E2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9680378" w14:textId="7708D4ED" w:rsidR="00E15E85" w:rsidRDefault="00B504EA" w:rsidP="00BA65E0">
          <w:pPr>
            <w:spacing w:after="120" w:line="256" w:lineRule="auto"/>
            <w:ind w:left="-486" w:right="214" w:firstLine="284"/>
            <w:jc w:val="right"/>
            <w:rPr>
              <w:rFonts w:ascii="Palatino Linotype" w:hAnsi="Palatino Linotype" w:cs="Arial"/>
              <w:szCs w:val="20"/>
            </w:rPr>
          </w:pPr>
          <w:r w:rsidRPr="00B504EA">
            <w:rPr>
              <w:rFonts w:ascii="Palatino Linotype" w:hAnsi="Palatino Linotype" w:cs="Arial"/>
              <w:szCs w:val="20"/>
            </w:rPr>
            <w:t>Ayuntamiento de Huehuetoca</w:t>
          </w:r>
        </w:p>
      </w:tc>
    </w:tr>
    <w:tr w:rsidR="00E15E85" w14:paraId="0ABE50E3" w14:textId="77777777" w:rsidTr="00E15E85">
      <w:trPr>
        <w:trHeight w:val="342"/>
      </w:trPr>
      <w:tc>
        <w:tcPr>
          <w:tcW w:w="5529" w:type="dxa"/>
          <w:hideMark/>
        </w:tcPr>
        <w:p w14:paraId="1F385962"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FC9C603"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231C83E" w14:textId="77777777" w:rsidR="00E15E85" w:rsidRDefault="00E15E8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14:paraId="6DAB5F65" w14:textId="77777777" w:rsidTr="00E15E85">
      <w:trPr>
        <w:trHeight w:val="227"/>
      </w:trPr>
      <w:tc>
        <w:tcPr>
          <w:tcW w:w="5529" w:type="dxa"/>
          <w:hideMark/>
        </w:tcPr>
        <w:p w14:paraId="5B8DDEED" w14:textId="78A77092"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CAE16BE" w14:textId="60554715" w:rsidR="00E15E85" w:rsidRPr="00B4142F" w:rsidRDefault="006221EC"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B504EA">
            <w:rPr>
              <w:rFonts w:ascii="Palatino Linotype" w:hAnsi="Palatino Linotype" w:cs="Arial"/>
              <w:bCs/>
              <w:sz w:val="24"/>
              <w:lang w:eastAsia="es-MX"/>
            </w:rPr>
            <w:t>1665</w:t>
          </w:r>
          <w:r w:rsidR="0037311B" w:rsidRPr="0037311B">
            <w:rPr>
              <w:rFonts w:ascii="Palatino Linotype" w:hAnsi="Palatino Linotype" w:cs="Arial"/>
              <w:bCs/>
              <w:sz w:val="24"/>
              <w:lang w:eastAsia="es-MX"/>
            </w:rPr>
            <w:t>/INFOEM/IP/RR/20</w:t>
          </w:r>
          <w:r>
            <w:rPr>
              <w:rFonts w:ascii="Palatino Linotype" w:hAnsi="Palatino Linotype" w:cs="Arial"/>
              <w:bCs/>
              <w:sz w:val="24"/>
              <w:lang w:eastAsia="es-MX"/>
            </w:rPr>
            <w:t>20</w:t>
          </w:r>
        </w:p>
      </w:tc>
    </w:tr>
    <w:tr w:rsidR="00E15E85" w14:paraId="41F78904" w14:textId="77777777" w:rsidTr="00E15E85">
      <w:trPr>
        <w:trHeight w:val="196"/>
      </w:trPr>
      <w:tc>
        <w:tcPr>
          <w:tcW w:w="5529" w:type="dxa"/>
          <w:hideMark/>
        </w:tcPr>
        <w:p w14:paraId="6277A6F1"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34C5221" w14:textId="77777777" w:rsidR="00E15E85" w:rsidRPr="00F06FED" w:rsidRDefault="009A6D1C" w:rsidP="00E15E85">
          <w:pPr>
            <w:spacing w:after="120" w:line="256" w:lineRule="auto"/>
            <w:ind w:left="-486" w:right="214" w:firstLine="567"/>
            <w:jc w:val="right"/>
            <w:rPr>
              <w:rFonts w:ascii="Palatino Linotype" w:hAnsi="Palatino Linotype" w:cs="Arial"/>
            </w:rPr>
          </w:pPr>
          <w:r w:rsidRPr="009A6D1C">
            <w:rPr>
              <w:rFonts w:ascii="Palatino Linotype" w:hAnsi="Palatino Linotype" w:cs="Arial"/>
            </w:rPr>
            <w:tab/>
          </w:r>
        </w:p>
      </w:tc>
    </w:tr>
    <w:tr w:rsidR="00E15E85" w14:paraId="46D33611" w14:textId="77777777" w:rsidTr="00E15E85">
      <w:trPr>
        <w:trHeight w:val="242"/>
      </w:trPr>
      <w:tc>
        <w:tcPr>
          <w:tcW w:w="5529" w:type="dxa"/>
          <w:hideMark/>
        </w:tcPr>
        <w:p w14:paraId="50502DC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EF9F906" w14:textId="2B903061" w:rsidR="00E15E85" w:rsidRDefault="00B504EA" w:rsidP="0015550A">
          <w:pPr>
            <w:spacing w:after="120" w:line="256" w:lineRule="auto"/>
            <w:ind w:left="-495" w:right="214" w:firstLine="567"/>
            <w:jc w:val="right"/>
            <w:rPr>
              <w:rFonts w:ascii="Palatino Linotype" w:hAnsi="Palatino Linotype" w:cs="Arial"/>
              <w:szCs w:val="20"/>
            </w:rPr>
          </w:pPr>
          <w:r w:rsidRPr="00B504EA">
            <w:rPr>
              <w:rFonts w:ascii="Palatino Linotype" w:hAnsi="Palatino Linotype" w:cs="Arial"/>
              <w:szCs w:val="20"/>
            </w:rPr>
            <w:t>Ayuntamiento de Huehuetoca</w:t>
          </w:r>
        </w:p>
      </w:tc>
    </w:tr>
    <w:tr w:rsidR="00E15E85" w14:paraId="57048F89" w14:textId="77777777" w:rsidTr="00E15E85">
      <w:trPr>
        <w:trHeight w:val="342"/>
      </w:trPr>
      <w:tc>
        <w:tcPr>
          <w:tcW w:w="5529" w:type="dxa"/>
          <w:hideMark/>
        </w:tcPr>
        <w:p w14:paraId="2FCE10AE"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F62A946"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50361F2" w14:textId="77777777" w:rsidR="00E15E85" w:rsidRDefault="00E15E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90904"/>
    <w:multiLevelType w:val="hybridMultilevel"/>
    <w:tmpl w:val="6406D4D6"/>
    <w:lvl w:ilvl="0" w:tplc="20AE3D3A">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F5728F2"/>
    <w:multiLevelType w:val="hybridMultilevel"/>
    <w:tmpl w:val="C08C768E"/>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B74F6A"/>
    <w:multiLevelType w:val="hybridMultilevel"/>
    <w:tmpl w:val="7024A9B0"/>
    <w:lvl w:ilvl="0" w:tplc="62CA5B92">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7" w15:restartNumberingAfterBreak="0">
    <w:nsid w:val="50673D40"/>
    <w:multiLevelType w:val="multilevel"/>
    <w:tmpl w:val="ED64A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321843"/>
    <w:multiLevelType w:val="hybridMultilevel"/>
    <w:tmpl w:val="62747E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A44333E"/>
    <w:multiLevelType w:val="hybridMultilevel"/>
    <w:tmpl w:val="6A20BA7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5B157DB9"/>
    <w:multiLevelType w:val="hybridMultilevel"/>
    <w:tmpl w:val="18640776"/>
    <w:numStyleLink w:val="Estiloimportado2"/>
  </w:abstractNum>
  <w:abstractNum w:abstractNumId="22" w15:restartNumberingAfterBreak="0">
    <w:nsid w:val="5EA3604C"/>
    <w:multiLevelType w:val="hybridMultilevel"/>
    <w:tmpl w:val="0A6644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6"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75AD2CE2"/>
    <w:multiLevelType w:val="hybridMultilevel"/>
    <w:tmpl w:val="2BE2C7D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6"/>
  </w:num>
  <w:num w:numId="3">
    <w:abstractNumId w:val="19"/>
  </w:num>
  <w:num w:numId="4">
    <w:abstractNumId w:val="12"/>
  </w:num>
  <w:num w:numId="5">
    <w:abstractNumId w:val="21"/>
  </w:num>
  <w:num w:numId="6">
    <w:abstractNumId w:val="7"/>
  </w:num>
  <w:num w:numId="7">
    <w:abstractNumId w:val="27"/>
  </w:num>
  <w:num w:numId="8">
    <w:abstractNumId w:val="15"/>
  </w:num>
  <w:num w:numId="9">
    <w:abstractNumId w:val="8"/>
  </w:num>
  <w:num w:numId="10">
    <w:abstractNumId w:val="26"/>
  </w:num>
  <w:num w:numId="11">
    <w:abstractNumId w:val="11"/>
  </w:num>
  <w:num w:numId="12">
    <w:abstractNumId w:val="14"/>
  </w:num>
  <w:num w:numId="13">
    <w:abstractNumId w:val="3"/>
  </w:num>
  <w:num w:numId="14">
    <w:abstractNumId w:val="9"/>
  </w:num>
  <w:num w:numId="15">
    <w:abstractNumId w:val="16"/>
  </w:num>
  <w:num w:numId="16">
    <w:abstractNumId w:val="23"/>
  </w:num>
  <w:num w:numId="17">
    <w:abstractNumId w:val="24"/>
  </w:num>
  <w:num w:numId="18">
    <w:abstractNumId w:val="2"/>
  </w:num>
  <w:num w:numId="19">
    <w:abstractNumId w:val="4"/>
  </w:num>
  <w:num w:numId="20">
    <w:abstractNumId w:val="29"/>
  </w:num>
  <w:num w:numId="21">
    <w:abstractNumId w:val="10"/>
  </w:num>
  <w:num w:numId="22">
    <w:abstractNumId w:val="13"/>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22"/>
  </w:num>
  <w:num w:numId="28">
    <w:abstractNumId w:val="1"/>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20"/>
  </w:num>
  <w:num w:numId="32">
    <w:abstractNumId w:val="17"/>
  </w:num>
  <w:num w:numId="33">
    <w:abstractNumId w:val="28"/>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85"/>
    <w:rsid w:val="00003FB1"/>
    <w:rsid w:val="00005309"/>
    <w:rsid w:val="000062B0"/>
    <w:rsid w:val="00026904"/>
    <w:rsid w:val="0003050E"/>
    <w:rsid w:val="00035F8F"/>
    <w:rsid w:val="00041425"/>
    <w:rsid w:val="00046E4C"/>
    <w:rsid w:val="0004795A"/>
    <w:rsid w:val="00052A02"/>
    <w:rsid w:val="00052B19"/>
    <w:rsid w:val="00052D39"/>
    <w:rsid w:val="00053ED1"/>
    <w:rsid w:val="00061BA0"/>
    <w:rsid w:val="00062CBD"/>
    <w:rsid w:val="00073973"/>
    <w:rsid w:val="00074A99"/>
    <w:rsid w:val="00076643"/>
    <w:rsid w:val="00082DF3"/>
    <w:rsid w:val="00091D98"/>
    <w:rsid w:val="0009534A"/>
    <w:rsid w:val="0009633E"/>
    <w:rsid w:val="000C22EC"/>
    <w:rsid w:val="000C59EE"/>
    <w:rsid w:val="000E7606"/>
    <w:rsid w:val="000F019E"/>
    <w:rsid w:val="000F2650"/>
    <w:rsid w:val="00100095"/>
    <w:rsid w:val="0011750A"/>
    <w:rsid w:val="0012266D"/>
    <w:rsid w:val="00122C38"/>
    <w:rsid w:val="001278BC"/>
    <w:rsid w:val="00130D58"/>
    <w:rsid w:val="00141B78"/>
    <w:rsid w:val="00142F61"/>
    <w:rsid w:val="00152B26"/>
    <w:rsid w:val="0015550A"/>
    <w:rsid w:val="00171BD5"/>
    <w:rsid w:val="00183623"/>
    <w:rsid w:val="001B066D"/>
    <w:rsid w:val="001B3E5E"/>
    <w:rsid w:val="001C28D0"/>
    <w:rsid w:val="001C3E01"/>
    <w:rsid w:val="001C3F41"/>
    <w:rsid w:val="001C5009"/>
    <w:rsid w:val="001C7069"/>
    <w:rsid w:val="001F295E"/>
    <w:rsid w:val="001F5D0E"/>
    <w:rsid w:val="002052F6"/>
    <w:rsid w:val="00217E99"/>
    <w:rsid w:val="0022069E"/>
    <w:rsid w:val="00223C2F"/>
    <w:rsid w:val="00224181"/>
    <w:rsid w:val="00226E44"/>
    <w:rsid w:val="00233D51"/>
    <w:rsid w:val="00240133"/>
    <w:rsid w:val="00253101"/>
    <w:rsid w:val="002606F0"/>
    <w:rsid w:val="0026534C"/>
    <w:rsid w:val="002677ED"/>
    <w:rsid w:val="00280F65"/>
    <w:rsid w:val="00281E22"/>
    <w:rsid w:val="00287512"/>
    <w:rsid w:val="002902D7"/>
    <w:rsid w:val="00294D34"/>
    <w:rsid w:val="0029638D"/>
    <w:rsid w:val="002A143D"/>
    <w:rsid w:val="002A1820"/>
    <w:rsid w:val="002A30B2"/>
    <w:rsid w:val="002A6F17"/>
    <w:rsid w:val="002B067A"/>
    <w:rsid w:val="002B144D"/>
    <w:rsid w:val="002B18B0"/>
    <w:rsid w:val="002B7CD8"/>
    <w:rsid w:val="002C015D"/>
    <w:rsid w:val="002C1EC5"/>
    <w:rsid w:val="002E3702"/>
    <w:rsid w:val="002F0617"/>
    <w:rsid w:val="002F478E"/>
    <w:rsid w:val="003011A8"/>
    <w:rsid w:val="003034F4"/>
    <w:rsid w:val="00307041"/>
    <w:rsid w:val="00317B8A"/>
    <w:rsid w:val="0032321A"/>
    <w:rsid w:val="003265E0"/>
    <w:rsid w:val="00330A95"/>
    <w:rsid w:val="00333F57"/>
    <w:rsid w:val="003341B0"/>
    <w:rsid w:val="00334E11"/>
    <w:rsid w:val="00335A78"/>
    <w:rsid w:val="00342A59"/>
    <w:rsid w:val="003452FA"/>
    <w:rsid w:val="0034696E"/>
    <w:rsid w:val="003470B1"/>
    <w:rsid w:val="003474F2"/>
    <w:rsid w:val="00351565"/>
    <w:rsid w:val="0035772D"/>
    <w:rsid w:val="003578B0"/>
    <w:rsid w:val="00357BFC"/>
    <w:rsid w:val="00366F7E"/>
    <w:rsid w:val="0037311B"/>
    <w:rsid w:val="00384AC7"/>
    <w:rsid w:val="00385229"/>
    <w:rsid w:val="00385299"/>
    <w:rsid w:val="0039084D"/>
    <w:rsid w:val="0039193C"/>
    <w:rsid w:val="003A2CF2"/>
    <w:rsid w:val="003A52C5"/>
    <w:rsid w:val="003A603A"/>
    <w:rsid w:val="003B465B"/>
    <w:rsid w:val="003C5897"/>
    <w:rsid w:val="003D29D2"/>
    <w:rsid w:val="003D2E06"/>
    <w:rsid w:val="003D6DA3"/>
    <w:rsid w:val="003E3297"/>
    <w:rsid w:val="003F5224"/>
    <w:rsid w:val="0040048F"/>
    <w:rsid w:val="00404C34"/>
    <w:rsid w:val="00407989"/>
    <w:rsid w:val="004254FE"/>
    <w:rsid w:val="00437C82"/>
    <w:rsid w:val="00455E36"/>
    <w:rsid w:val="00466DEC"/>
    <w:rsid w:val="00470C7E"/>
    <w:rsid w:val="00474FA0"/>
    <w:rsid w:val="00492244"/>
    <w:rsid w:val="004A2BFB"/>
    <w:rsid w:val="004B14C2"/>
    <w:rsid w:val="004B2C70"/>
    <w:rsid w:val="004C3693"/>
    <w:rsid w:val="004E6DB3"/>
    <w:rsid w:val="004F05B2"/>
    <w:rsid w:val="00523067"/>
    <w:rsid w:val="00526CB4"/>
    <w:rsid w:val="00527856"/>
    <w:rsid w:val="00527C6A"/>
    <w:rsid w:val="005329E8"/>
    <w:rsid w:val="00533106"/>
    <w:rsid w:val="00560CD2"/>
    <w:rsid w:val="005733EB"/>
    <w:rsid w:val="0057576D"/>
    <w:rsid w:val="00576C26"/>
    <w:rsid w:val="005820BF"/>
    <w:rsid w:val="005A6316"/>
    <w:rsid w:val="005C7580"/>
    <w:rsid w:val="005F0FEC"/>
    <w:rsid w:val="00611799"/>
    <w:rsid w:val="00611F2D"/>
    <w:rsid w:val="00614FDD"/>
    <w:rsid w:val="00616784"/>
    <w:rsid w:val="006203A2"/>
    <w:rsid w:val="006221EC"/>
    <w:rsid w:val="006258F7"/>
    <w:rsid w:val="00631B59"/>
    <w:rsid w:val="00631FC5"/>
    <w:rsid w:val="006402A6"/>
    <w:rsid w:val="006451E4"/>
    <w:rsid w:val="00653B08"/>
    <w:rsid w:val="00654B56"/>
    <w:rsid w:val="00657473"/>
    <w:rsid w:val="00673CFD"/>
    <w:rsid w:val="006A08BA"/>
    <w:rsid w:val="006B2E10"/>
    <w:rsid w:val="006B3069"/>
    <w:rsid w:val="006B7C59"/>
    <w:rsid w:val="006C1A4F"/>
    <w:rsid w:val="006C3577"/>
    <w:rsid w:val="006C5B3F"/>
    <w:rsid w:val="006F001B"/>
    <w:rsid w:val="006F2EA8"/>
    <w:rsid w:val="00707CD8"/>
    <w:rsid w:val="00713A19"/>
    <w:rsid w:val="0071620F"/>
    <w:rsid w:val="00716F59"/>
    <w:rsid w:val="00736C75"/>
    <w:rsid w:val="00740AC8"/>
    <w:rsid w:val="00755099"/>
    <w:rsid w:val="0076141F"/>
    <w:rsid w:val="00761C4E"/>
    <w:rsid w:val="007654BC"/>
    <w:rsid w:val="0076765C"/>
    <w:rsid w:val="0079194D"/>
    <w:rsid w:val="007A0267"/>
    <w:rsid w:val="007A1183"/>
    <w:rsid w:val="007A3D09"/>
    <w:rsid w:val="007B2103"/>
    <w:rsid w:val="007B33AA"/>
    <w:rsid w:val="007C1445"/>
    <w:rsid w:val="007C162D"/>
    <w:rsid w:val="007C56AB"/>
    <w:rsid w:val="007C64C1"/>
    <w:rsid w:val="007D276C"/>
    <w:rsid w:val="007D48FA"/>
    <w:rsid w:val="007D62B3"/>
    <w:rsid w:val="007E1AE4"/>
    <w:rsid w:val="007E2959"/>
    <w:rsid w:val="007F56D8"/>
    <w:rsid w:val="007F7F3C"/>
    <w:rsid w:val="00806DD5"/>
    <w:rsid w:val="00807D14"/>
    <w:rsid w:val="008101F6"/>
    <w:rsid w:val="00834724"/>
    <w:rsid w:val="0084093D"/>
    <w:rsid w:val="00845C1C"/>
    <w:rsid w:val="00856325"/>
    <w:rsid w:val="00872278"/>
    <w:rsid w:val="00875499"/>
    <w:rsid w:val="0087560D"/>
    <w:rsid w:val="00881D0D"/>
    <w:rsid w:val="008A12F6"/>
    <w:rsid w:val="008A29A2"/>
    <w:rsid w:val="008A5E77"/>
    <w:rsid w:val="008B34EC"/>
    <w:rsid w:val="008D6D31"/>
    <w:rsid w:val="008E0E21"/>
    <w:rsid w:val="008E1581"/>
    <w:rsid w:val="008E5141"/>
    <w:rsid w:val="008E7408"/>
    <w:rsid w:val="008F551C"/>
    <w:rsid w:val="008F7A52"/>
    <w:rsid w:val="00914AC4"/>
    <w:rsid w:val="009306B4"/>
    <w:rsid w:val="00943223"/>
    <w:rsid w:val="0094613F"/>
    <w:rsid w:val="009472E2"/>
    <w:rsid w:val="00950056"/>
    <w:rsid w:val="00955CD0"/>
    <w:rsid w:val="00956757"/>
    <w:rsid w:val="009629A5"/>
    <w:rsid w:val="00980401"/>
    <w:rsid w:val="009838CD"/>
    <w:rsid w:val="00991CC2"/>
    <w:rsid w:val="00993530"/>
    <w:rsid w:val="00994336"/>
    <w:rsid w:val="00997030"/>
    <w:rsid w:val="009A45B6"/>
    <w:rsid w:val="009A4C2C"/>
    <w:rsid w:val="009A6D1C"/>
    <w:rsid w:val="009B76BF"/>
    <w:rsid w:val="009C75A5"/>
    <w:rsid w:val="009E3B36"/>
    <w:rsid w:val="009F7948"/>
    <w:rsid w:val="00A27459"/>
    <w:rsid w:val="00A314A0"/>
    <w:rsid w:val="00A459D0"/>
    <w:rsid w:val="00A45C8D"/>
    <w:rsid w:val="00A65C79"/>
    <w:rsid w:val="00A66428"/>
    <w:rsid w:val="00A70873"/>
    <w:rsid w:val="00A9039B"/>
    <w:rsid w:val="00A92C85"/>
    <w:rsid w:val="00A948EF"/>
    <w:rsid w:val="00A94BCE"/>
    <w:rsid w:val="00AA2CB1"/>
    <w:rsid w:val="00AA36D6"/>
    <w:rsid w:val="00AC1D50"/>
    <w:rsid w:val="00AD247D"/>
    <w:rsid w:val="00AF15FD"/>
    <w:rsid w:val="00AF385F"/>
    <w:rsid w:val="00AF732B"/>
    <w:rsid w:val="00B0008F"/>
    <w:rsid w:val="00B04652"/>
    <w:rsid w:val="00B052B4"/>
    <w:rsid w:val="00B05911"/>
    <w:rsid w:val="00B10B28"/>
    <w:rsid w:val="00B131CC"/>
    <w:rsid w:val="00B17A1D"/>
    <w:rsid w:val="00B258A2"/>
    <w:rsid w:val="00B2748E"/>
    <w:rsid w:val="00B34A6D"/>
    <w:rsid w:val="00B355AB"/>
    <w:rsid w:val="00B44BB1"/>
    <w:rsid w:val="00B504EA"/>
    <w:rsid w:val="00B50BD7"/>
    <w:rsid w:val="00B51395"/>
    <w:rsid w:val="00B54578"/>
    <w:rsid w:val="00B56617"/>
    <w:rsid w:val="00B67466"/>
    <w:rsid w:val="00B73622"/>
    <w:rsid w:val="00B73CC5"/>
    <w:rsid w:val="00B73EEE"/>
    <w:rsid w:val="00B74369"/>
    <w:rsid w:val="00B953B7"/>
    <w:rsid w:val="00BA2458"/>
    <w:rsid w:val="00BA39CB"/>
    <w:rsid w:val="00BA65E0"/>
    <w:rsid w:val="00BA68FA"/>
    <w:rsid w:val="00BC1280"/>
    <w:rsid w:val="00BC1C0A"/>
    <w:rsid w:val="00BC47E9"/>
    <w:rsid w:val="00BC4EF7"/>
    <w:rsid w:val="00BC59B2"/>
    <w:rsid w:val="00BC5E09"/>
    <w:rsid w:val="00BE11B6"/>
    <w:rsid w:val="00BF5825"/>
    <w:rsid w:val="00C16071"/>
    <w:rsid w:val="00C203E8"/>
    <w:rsid w:val="00C21D7E"/>
    <w:rsid w:val="00C23151"/>
    <w:rsid w:val="00C25BA8"/>
    <w:rsid w:val="00C3114B"/>
    <w:rsid w:val="00C4657C"/>
    <w:rsid w:val="00C5145E"/>
    <w:rsid w:val="00C56C4E"/>
    <w:rsid w:val="00C61C1C"/>
    <w:rsid w:val="00C6478B"/>
    <w:rsid w:val="00C64C22"/>
    <w:rsid w:val="00C66E70"/>
    <w:rsid w:val="00C80AEF"/>
    <w:rsid w:val="00CA6DA1"/>
    <w:rsid w:val="00CB5584"/>
    <w:rsid w:val="00CC647A"/>
    <w:rsid w:val="00CE4A4B"/>
    <w:rsid w:val="00D01B70"/>
    <w:rsid w:val="00D02974"/>
    <w:rsid w:val="00D0297D"/>
    <w:rsid w:val="00D120B9"/>
    <w:rsid w:val="00D24D6B"/>
    <w:rsid w:val="00D30286"/>
    <w:rsid w:val="00D30E7F"/>
    <w:rsid w:val="00D5302E"/>
    <w:rsid w:val="00D56BC3"/>
    <w:rsid w:val="00D67629"/>
    <w:rsid w:val="00D70FE3"/>
    <w:rsid w:val="00D81A75"/>
    <w:rsid w:val="00D8485C"/>
    <w:rsid w:val="00D86DEA"/>
    <w:rsid w:val="00D87D47"/>
    <w:rsid w:val="00D9010D"/>
    <w:rsid w:val="00D95936"/>
    <w:rsid w:val="00DA696D"/>
    <w:rsid w:val="00DB2787"/>
    <w:rsid w:val="00DB584E"/>
    <w:rsid w:val="00DC07AE"/>
    <w:rsid w:val="00DC382D"/>
    <w:rsid w:val="00DC3B85"/>
    <w:rsid w:val="00DC42D5"/>
    <w:rsid w:val="00DD13E2"/>
    <w:rsid w:val="00DE4626"/>
    <w:rsid w:val="00DF6F40"/>
    <w:rsid w:val="00E10DEE"/>
    <w:rsid w:val="00E11EFA"/>
    <w:rsid w:val="00E14E9F"/>
    <w:rsid w:val="00E158AD"/>
    <w:rsid w:val="00E15E85"/>
    <w:rsid w:val="00E16AC8"/>
    <w:rsid w:val="00E221C1"/>
    <w:rsid w:val="00E30AF5"/>
    <w:rsid w:val="00E33AD5"/>
    <w:rsid w:val="00E34874"/>
    <w:rsid w:val="00E372DA"/>
    <w:rsid w:val="00E44464"/>
    <w:rsid w:val="00E85DB7"/>
    <w:rsid w:val="00E872CE"/>
    <w:rsid w:val="00E87E34"/>
    <w:rsid w:val="00E92E34"/>
    <w:rsid w:val="00EA0D06"/>
    <w:rsid w:val="00EA4B96"/>
    <w:rsid w:val="00EB0246"/>
    <w:rsid w:val="00EC4061"/>
    <w:rsid w:val="00EC5AD5"/>
    <w:rsid w:val="00EC601F"/>
    <w:rsid w:val="00ED3DC4"/>
    <w:rsid w:val="00ED466F"/>
    <w:rsid w:val="00ED735A"/>
    <w:rsid w:val="00EE28A5"/>
    <w:rsid w:val="00EE5CB5"/>
    <w:rsid w:val="00EF254E"/>
    <w:rsid w:val="00EF2AE9"/>
    <w:rsid w:val="00EF2F87"/>
    <w:rsid w:val="00F07B17"/>
    <w:rsid w:val="00F21A2E"/>
    <w:rsid w:val="00F3212D"/>
    <w:rsid w:val="00F35083"/>
    <w:rsid w:val="00F371CA"/>
    <w:rsid w:val="00F4108F"/>
    <w:rsid w:val="00F433DC"/>
    <w:rsid w:val="00F532CB"/>
    <w:rsid w:val="00F6736F"/>
    <w:rsid w:val="00F70BC9"/>
    <w:rsid w:val="00F72930"/>
    <w:rsid w:val="00F730DF"/>
    <w:rsid w:val="00F77F57"/>
    <w:rsid w:val="00F812A0"/>
    <w:rsid w:val="00F84AE2"/>
    <w:rsid w:val="00F9756D"/>
    <w:rsid w:val="00FA1D2B"/>
    <w:rsid w:val="00FB1B42"/>
    <w:rsid w:val="00FC145E"/>
    <w:rsid w:val="00FC37B9"/>
    <w:rsid w:val="00FD2984"/>
    <w:rsid w:val="00FD4E94"/>
    <w:rsid w:val="00FE0916"/>
    <w:rsid w:val="00FE180B"/>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71B401A"/>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table" w:styleId="Tablaconcuadrcula">
    <w:name w:val="Table Grid"/>
    <w:basedOn w:val="Tablanormal"/>
    <w:uiPriority w:val="59"/>
    <w:rsid w:val="006B3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638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956757"/>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63113088">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54494902">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1399330">
      <w:bodyDiv w:val="1"/>
      <w:marLeft w:val="0"/>
      <w:marRight w:val="0"/>
      <w:marTop w:val="0"/>
      <w:marBottom w:val="0"/>
      <w:divBdr>
        <w:top w:val="none" w:sz="0" w:space="0" w:color="auto"/>
        <w:left w:val="none" w:sz="0" w:space="0" w:color="auto"/>
        <w:bottom w:val="none" w:sz="0" w:space="0" w:color="auto"/>
        <w:right w:val="none" w:sz="0" w:space="0" w:color="auto"/>
      </w:divBdr>
    </w:div>
    <w:div w:id="344015611">
      <w:bodyDiv w:val="1"/>
      <w:marLeft w:val="0"/>
      <w:marRight w:val="0"/>
      <w:marTop w:val="0"/>
      <w:marBottom w:val="0"/>
      <w:divBdr>
        <w:top w:val="none" w:sz="0" w:space="0" w:color="auto"/>
        <w:left w:val="none" w:sz="0" w:space="0" w:color="auto"/>
        <w:bottom w:val="none" w:sz="0" w:space="0" w:color="auto"/>
        <w:right w:val="none" w:sz="0" w:space="0" w:color="auto"/>
      </w:divBdr>
    </w:div>
    <w:div w:id="37836234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537207638">
      <w:bodyDiv w:val="1"/>
      <w:marLeft w:val="0"/>
      <w:marRight w:val="0"/>
      <w:marTop w:val="0"/>
      <w:marBottom w:val="0"/>
      <w:divBdr>
        <w:top w:val="none" w:sz="0" w:space="0" w:color="auto"/>
        <w:left w:val="none" w:sz="0" w:space="0" w:color="auto"/>
        <w:bottom w:val="none" w:sz="0" w:space="0" w:color="auto"/>
        <w:right w:val="none" w:sz="0" w:space="0" w:color="auto"/>
      </w:divBdr>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09327690">
      <w:bodyDiv w:val="1"/>
      <w:marLeft w:val="0"/>
      <w:marRight w:val="0"/>
      <w:marTop w:val="0"/>
      <w:marBottom w:val="0"/>
      <w:divBdr>
        <w:top w:val="none" w:sz="0" w:space="0" w:color="auto"/>
        <w:left w:val="none" w:sz="0" w:space="0" w:color="auto"/>
        <w:bottom w:val="none" w:sz="0" w:space="0" w:color="auto"/>
        <w:right w:val="none" w:sz="0" w:space="0" w:color="auto"/>
      </w:divBdr>
    </w:div>
    <w:div w:id="845095418">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938293442">
      <w:bodyDiv w:val="1"/>
      <w:marLeft w:val="0"/>
      <w:marRight w:val="0"/>
      <w:marTop w:val="0"/>
      <w:marBottom w:val="0"/>
      <w:divBdr>
        <w:top w:val="none" w:sz="0" w:space="0" w:color="auto"/>
        <w:left w:val="none" w:sz="0" w:space="0" w:color="auto"/>
        <w:bottom w:val="none" w:sz="0" w:space="0" w:color="auto"/>
        <w:right w:val="none" w:sz="0" w:space="0" w:color="auto"/>
      </w:divBdr>
    </w:div>
    <w:div w:id="994187471">
      <w:bodyDiv w:val="1"/>
      <w:marLeft w:val="0"/>
      <w:marRight w:val="0"/>
      <w:marTop w:val="0"/>
      <w:marBottom w:val="0"/>
      <w:divBdr>
        <w:top w:val="none" w:sz="0" w:space="0" w:color="auto"/>
        <w:left w:val="none" w:sz="0" w:space="0" w:color="auto"/>
        <w:bottom w:val="none" w:sz="0" w:space="0" w:color="auto"/>
        <w:right w:val="none" w:sz="0" w:space="0" w:color="auto"/>
      </w:divBdr>
    </w:div>
    <w:div w:id="997659376">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255169626">
      <w:bodyDiv w:val="1"/>
      <w:marLeft w:val="0"/>
      <w:marRight w:val="0"/>
      <w:marTop w:val="0"/>
      <w:marBottom w:val="0"/>
      <w:divBdr>
        <w:top w:val="none" w:sz="0" w:space="0" w:color="auto"/>
        <w:left w:val="none" w:sz="0" w:space="0" w:color="auto"/>
        <w:bottom w:val="none" w:sz="0" w:space="0" w:color="auto"/>
        <w:right w:val="none" w:sz="0" w:space="0" w:color="auto"/>
      </w:divBdr>
    </w:div>
    <w:div w:id="1256472873">
      <w:bodyDiv w:val="1"/>
      <w:marLeft w:val="0"/>
      <w:marRight w:val="0"/>
      <w:marTop w:val="0"/>
      <w:marBottom w:val="0"/>
      <w:divBdr>
        <w:top w:val="none" w:sz="0" w:space="0" w:color="auto"/>
        <w:left w:val="none" w:sz="0" w:space="0" w:color="auto"/>
        <w:bottom w:val="none" w:sz="0" w:space="0" w:color="auto"/>
        <w:right w:val="none" w:sz="0" w:space="0" w:color="auto"/>
      </w:divBdr>
    </w:div>
    <w:div w:id="1298991108">
      <w:bodyDiv w:val="1"/>
      <w:marLeft w:val="0"/>
      <w:marRight w:val="0"/>
      <w:marTop w:val="0"/>
      <w:marBottom w:val="0"/>
      <w:divBdr>
        <w:top w:val="none" w:sz="0" w:space="0" w:color="auto"/>
        <w:left w:val="none" w:sz="0" w:space="0" w:color="auto"/>
        <w:bottom w:val="none" w:sz="0" w:space="0" w:color="auto"/>
        <w:right w:val="none" w:sz="0" w:space="0" w:color="auto"/>
      </w:divBdr>
    </w:div>
    <w:div w:id="1299533461">
      <w:bodyDiv w:val="1"/>
      <w:marLeft w:val="0"/>
      <w:marRight w:val="0"/>
      <w:marTop w:val="0"/>
      <w:marBottom w:val="0"/>
      <w:divBdr>
        <w:top w:val="none" w:sz="0" w:space="0" w:color="auto"/>
        <w:left w:val="none" w:sz="0" w:space="0" w:color="auto"/>
        <w:bottom w:val="none" w:sz="0" w:space="0" w:color="auto"/>
        <w:right w:val="none" w:sz="0" w:space="0" w:color="auto"/>
      </w:divBdr>
    </w:div>
    <w:div w:id="1300377953">
      <w:bodyDiv w:val="1"/>
      <w:marLeft w:val="0"/>
      <w:marRight w:val="0"/>
      <w:marTop w:val="0"/>
      <w:marBottom w:val="0"/>
      <w:divBdr>
        <w:top w:val="none" w:sz="0" w:space="0" w:color="auto"/>
        <w:left w:val="none" w:sz="0" w:space="0" w:color="auto"/>
        <w:bottom w:val="none" w:sz="0" w:space="0" w:color="auto"/>
        <w:right w:val="none" w:sz="0" w:space="0" w:color="auto"/>
      </w:divBdr>
    </w:div>
    <w:div w:id="1329819834">
      <w:bodyDiv w:val="1"/>
      <w:marLeft w:val="0"/>
      <w:marRight w:val="0"/>
      <w:marTop w:val="0"/>
      <w:marBottom w:val="0"/>
      <w:divBdr>
        <w:top w:val="none" w:sz="0" w:space="0" w:color="auto"/>
        <w:left w:val="none" w:sz="0" w:space="0" w:color="auto"/>
        <w:bottom w:val="none" w:sz="0" w:space="0" w:color="auto"/>
        <w:right w:val="none" w:sz="0" w:space="0" w:color="auto"/>
      </w:divBdr>
    </w:div>
    <w:div w:id="1390961025">
      <w:bodyDiv w:val="1"/>
      <w:marLeft w:val="0"/>
      <w:marRight w:val="0"/>
      <w:marTop w:val="0"/>
      <w:marBottom w:val="0"/>
      <w:divBdr>
        <w:top w:val="none" w:sz="0" w:space="0" w:color="auto"/>
        <w:left w:val="none" w:sz="0" w:space="0" w:color="auto"/>
        <w:bottom w:val="none" w:sz="0" w:space="0" w:color="auto"/>
        <w:right w:val="none" w:sz="0" w:space="0" w:color="auto"/>
      </w:divBdr>
    </w:div>
    <w:div w:id="1436436266">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729916423">
      <w:bodyDiv w:val="1"/>
      <w:marLeft w:val="0"/>
      <w:marRight w:val="0"/>
      <w:marTop w:val="0"/>
      <w:marBottom w:val="0"/>
      <w:divBdr>
        <w:top w:val="none" w:sz="0" w:space="0" w:color="auto"/>
        <w:left w:val="none" w:sz="0" w:space="0" w:color="auto"/>
        <w:bottom w:val="none" w:sz="0" w:space="0" w:color="auto"/>
        <w:right w:val="none" w:sz="0" w:space="0" w:color="auto"/>
      </w:divBdr>
      <w:divsChild>
        <w:div w:id="1452282560">
          <w:marLeft w:val="0"/>
          <w:marRight w:val="0"/>
          <w:marTop w:val="0"/>
          <w:marBottom w:val="0"/>
          <w:divBdr>
            <w:top w:val="none" w:sz="0" w:space="0" w:color="auto"/>
            <w:left w:val="none" w:sz="0" w:space="0" w:color="auto"/>
            <w:bottom w:val="none" w:sz="0" w:space="0" w:color="auto"/>
            <w:right w:val="none" w:sz="0" w:space="0" w:color="auto"/>
          </w:divBdr>
          <w:divsChild>
            <w:div w:id="1953055064">
              <w:marLeft w:val="0"/>
              <w:marRight w:val="0"/>
              <w:marTop w:val="0"/>
              <w:marBottom w:val="0"/>
              <w:divBdr>
                <w:top w:val="none" w:sz="0" w:space="0" w:color="auto"/>
                <w:left w:val="none" w:sz="0" w:space="0" w:color="auto"/>
                <w:bottom w:val="none" w:sz="0" w:space="0" w:color="auto"/>
                <w:right w:val="none" w:sz="0" w:space="0" w:color="auto"/>
              </w:divBdr>
              <w:divsChild>
                <w:div w:id="864558295">
                  <w:marLeft w:val="0"/>
                  <w:marRight w:val="0"/>
                  <w:marTop w:val="0"/>
                  <w:marBottom w:val="0"/>
                  <w:divBdr>
                    <w:top w:val="none" w:sz="0" w:space="0" w:color="auto"/>
                    <w:left w:val="none" w:sz="0" w:space="0" w:color="auto"/>
                    <w:bottom w:val="none" w:sz="0" w:space="0" w:color="auto"/>
                    <w:right w:val="none" w:sz="0" w:space="0" w:color="auto"/>
                  </w:divBdr>
                  <w:divsChild>
                    <w:div w:id="7169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777959">
      <w:bodyDiv w:val="1"/>
      <w:marLeft w:val="0"/>
      <w:marRight w:val="0"/>
      <w:marTop w:val="0"/>
      <w:marBottom w:val="0"/>
      <w:divBdr>
        <w:top w:val="none" w:sz="0" w:space="0" w:color="auto"/>
        <w:left w:val="none" w:sz="0" w:space="0" w:color="auto"/>
        <w:bottom w:val="none" w:sz="0" w:space="0" w:color="auto"/>
        <w:right w:val="none" w:sz="0" w:space="0" w:color="auto"/>
      </w:divBdr>
      <w:divsChild>
        <w:div w:id="23288431">
          <w:marLeft w:val="0"/>
          <w:marRight w:val="0"/>
          <w:marTop w:val="0"/>
          <w:marBottom w:val="0"/>
          <w:divBdr>
            <w:top w:val="none" w:sz="0" w:space="0" w:color="auto"/>
            <w:left w:val="none" w:sz="0" w:space="0" w:color="auto"/>
            <w:bottom w:val="none" w:sz="0" w:space="0" w:color="auto"/>
            <w:right w:val="none" w:sz="0" w:space="0" w:color="auto"/>
          </w:divBdr>
          <w:divsChild>
            <w:div w:id="155071481">
              <w:marLeft w:val="0"/>
              <w:marRight w:val="0"/>
              <w:marTop w:val="0"/>
              <w:marBottom w:val="0"/>
              <w:divBdr>
                <w:top w:val="none" w:sz="0" w:space="0" w:color="auto"/>
                <w:left w:val="none" w:sz="0" w:space="0" w:color="auto"/>
                <w:bottom w:val="none" w:sz="0" w:space="0" w:color="auto"/>
                <w:right w:val="none" w:sz="0" w:space="0" w:color="auto"/>
              </w:divBdr>
              <w:divsChild>
                <w:div w:id="69796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251089">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8006865">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2019306275">
      <w:bodyDiv w:val="1"/>
      <w:marLeft w:val="0"/>
      <w:marRight w:val="0"/>
      <w:marTop w:val="0"/>
      <w:marBottom w:val="0"/>
      <w:divBdr>
        <w:top w:val="none" w:sz="0" w:space="0" w:color="auto"/>
        <w:left w:val="none" w:sz="0" w:space="0" w:color="auto"/>
        <w:bottom w:val="none" w:sz="0" w:space="0" w:color="auto"/>
        <w:right w:val="none" w:sz="0" w:space="0" w:color="auto"/>
      </w:divBdr>
    </w:div>
    <w:div w:id="2098823015">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4032</TotalTime>
  <Pages>18</Pages>
  <Words>3796</Words>
  <Characters>20878</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Markuz Escobar Modragon</cp:lastModifiedBy>
  <cp:revision>65</cp:revision>
  <cp:lastPrinted>2020-02-11T18:08:00Z</cp:lastPrinted>
  <dcterms:created xsi:type="dcterms:W3CDTF">2019-01-22T19:49:00Z</dcterms:created>
  <dcterms:modified xsi:type="dcterms:W3CDTF">2020-09-10T05:35:00Z</dcterms:modified>
</cp:coreProperties>
</file>