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2DE08" w14:textId="1BA2201F" w:rsidR="00122EA6" w:rsidRPr="00990AF1" w:rsidRDefault="00554DF4" w:rsidP="00C71D0C">
      <w:pPr>
        <w:spacing w:line="360" w:lineRule="auto"/>
        <w:jc w:val="both"/>
        <w:rPr>
          <w:rFonts w:ascii="Palatino Linotype" w:eastAsia="Times New Roman" w:hAnsi="Palatino Linotype" w:cs="Times New Roman"/>
          <w:b/>
        </w:rPr>
      </w:pPr>
      <w:r w:rsidRPr="00990AF1">
        <w:rPr>
          <w:rFonts w:ascii="Palatino Linotype" w:eastAsia="Times New Roman" w:hAnsi="Palatino Linotype" w:cs="Times New Roman"/>
          <w:b/>
        </w:rPr>
        <w:t>LÍNEAS ARGUMENTATIVAS</w:t>
      </w:r>
    </w:p>
    <w:p w14:paraId="3F5C9898" w14:textId="295FDF47" w:rsidR="001A4BC9" w:rsidRPr="00990AF1" w:rsidRDefault="00554DF4" w:rsidP="00554DF4">
      <w:pPr>
        <w:spacing w:line="360" w:lineRule="auto"/>
        <w:rPr>
          <w:rFonts w:ascii="Palatino Linotype" w:eastAsia="Times New Roman" w:hAnsi="Palatino Linotype" w:cs="Times New Roman"/>
          <w:b/>
          <w:color w:val="FF0000"/>
        </w:rPr>
      </w:pPr>
      <w:r w:rsidRPr="00990AF1">
        <w:rPr>
          <w:rFonts w:ascii="Palatino Linotype" w:eastAsia="Times New Roman" w:hAnsi="Palatino Linotype" w:cs="Times New Roman"/>
          <w:b/>
        </w:rPr>
        <w:t xml:space="preserve"> </w:t>
      </w:r>
      <w:r w:rsidR="00A86534" w:rsidRPr="00990AF1">
        <w:rPr>
          <w:rFonts w:ascii="Palatino Linotype" w:eastAsia="Times New Roman" w:hAnsi="Palatino Linotype" w:cs="Times New Roman"/>
          <w:b/>
        </w:rPr>
        <w:t xml:space="preserve"> </w:t>
      </w:r>
    </w:p>
    <w:p w14:paraId="0F0D4F51" w14:textId="77777777" w:rsidR="00C9645A" w:rsidRPr="00990AF1" w:rsidRDefault="00C9645A" w:rsidP="00C9645A">
      <w:pPr>
        <w:spacing w:line="360" w:lineRule="auto"/>
        <w:jc w:val="both"/>
        <w:rPr>
          <w:rFonts w:ascii="Palatino Linotype" w:eastAsia="Calibri" w:hAnsi="Palatino Linotype" w:cs="Arial"/>
          <w:sz w:val="22"/>
        </w:rPr>
      </w:pPr>
      <w:r w:rsidRPr="00990AF1">
        <w:rPr>
          <w:rFonts w:ascii="Palatino Linotype" w:eastAsia="Calibri" w:hAnsi="Palatino Linotype" w:cs="Arial"/>
          <w:b/>
          <w:sz w:val="22"/>
        </w:rPr>
        <w:t>SERVIDORES PÚBLICOS, DATOS PERSONALES DE</w:t>
      </w:r>
      <w:r w:rsidRPr="00990AF1">
        <w:rPr>
          <w:rFonts w:ascii="Palatino Linotype" w:eastAsia="Calibri" w:hAnsi="Palatino Linotype" w:cs="Arial"/>
          <w:sz w:val="22"/>
        </w:rPr>
        <w:t>. Los datos personales de los servidores públicos gozan de un régimen de protección menor al de una persona física totalmente ajena al quehacer gubernamental, debido a que se desempeñan en una Institución Pública, reciben y ejercen recursos públicos y, además, el cargo, las funciones, atribuciones y competencias que les fueron conferidas deben ser abiertas al escrutinio público, así como toda la información que se derive de las mismas.</w:t>
      </w:r>
    </w:p>
    <w:p w14:paraId="597E7705" w14:textId="1D481110" w:rsidR="005F1A55" w:rsidRPr="00990AF1" w:rsidRDefault="005F1A55" w:rsidP="005F1A55">
      <w:pPr>
        <w:spacing w:before="240" w:after="240" w:line="360" w:lineRule="auto"/>
        <w:jc w:val="both"/>
        <w:rPr>
          <w:rFonts w:ascii="Palatino Linotype" w:hAnsi="Palatino Linotype" w:cs="Arial"/>
        </w:rPr>
      </w:pPr>
      <w:r w:rsidRPr="00990AF1">
        <w:rPr>
          <w:rFonts w:ascii="Palatino Linotype" w:eastAsia="Calibri" w:hAnsi="Palatino Linotype" w:cs="Arial"/>
          <w:b/>
          <w:szCs w:val="22"/>
          <w:lang w:val="es-ES" w:eastAsia="es-MX"/>
        </w:rPr>
        <w:t>DE LAS FORMALIDADES LEGALES DE LA CLASIFICACIÓN DE LA INFORMACIÓN.</w:t>
      </w:r>
      <w:r w:rsidRPr="00990AF1">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990AF1">
        <w:rPr>
          <w:rFonts w:ascii="Palatino Linotype" w:eastAsia="Calibri" w:hAnsi="Palatino Linotype" w:cs="Arial"/>
          <w:bCs/>
          <w:lang w:val="es-MX" w:eastAsia="en-US"/>
        </w:rPr>
        <w:t xml:space="preserve"> VIII,</w:t>
      </w:r>
      <w:r w:rsidRPr="00990AF1">
        <w:rPr>
          <w:rFonts w:ascii="Palatino Linotype" w:eastAsia="Calibri" w:hAnsi="Palatino Linotype" w:cs="Arial"/>
          <w:szCs w:val="22"/>
          <w:lang w:val="es-ES" w:eastAsia="es-MX"/>
        </w:rPr>
        <w:t xml:space="preserve"> 122, 135 </w:t>
      </w:r>
      <w:r w:rsidRPr="00990AF1">
        <w:rPr>
          <w:rFonts w:ascii="Palatino Linotype" w:hAnsi="Palatino Linotype" w:cs="Arial"/>
        </w:rPr>
        <w:t>143 y 149, así como los establecido en los Lineamientos Generales en Materia de Clasificación</w:t>
      </w:r>
      <w:r w:rsidRPr="00990AF1">
        <w:rPr>
          <w:rFonts w:ascii="Palatino Linotype" w:hAnsi="Palatino Linotype"/>
        </w:rPr>
        <w:t xml:space="preserve"> </w:t>
      </w:r>
      <w:r w:rsidRPr="00990AF1">
        <w:rPr>
          <w:rFonts w:ascii="Palatino Linotype" w:hAnsi="Palatino Linotype" w:cs="Arial"/>
        </w:rPr>
        <w:t>y Desclasificación de la Información.</w:t>
      </w:r>
    </w:p>
    <w:p w14:paraId="71BE08CF" w14:textId="3D9151DB" w:rsidR="00341837" w:rsidRPr="00990AF1" w:rsidRDefault="00341837" w:rsidP="005F1A55">
      <w:pPr>
        <w:spacing w:line="360" w:lineRule="auto"/>
        <w:jc w:val="both"/>
        <w:rPr>
          <w:rFonts w:ascii="Palatino Linotype" w:eastAsia="MS Mincho" w:hAnsi="Palatino Linotype" w:cs="Times New Roman"/>
        </w:rPr>
      </w:pPr>
    </w:p>
    <w:p w14:paraId="0AFE1002" w14:textId="4FB8E136" w:rsidR="00C9645A" w:rsidRPr="00990AF1" w:rsidRDefault="00C9645A" w:rsidP="005F1A55">
      <w:pPr>
        <w:spacing w:line="360" w:lineRule="auto"/>
        <w:jc w:val="both"/>
        <w:rPr>
          <w:rFonts w:ascii="Palatino Linotype" w:eastAsia="MS Mincho" w:hAnsi="Palatino Linotype" w:cs="Times New Roman"/>
        </w:rPr>
      </w:pPr>
    </w:p>
    <w:p w14:paraId="02A4AF36" w14:textId="02E24EE3" w:rsidR="00C9645A" w:rsidRPr="00990AF1" w:rsidRDefault="00C9645A" w:rsidP="005F1A55">
      <w:pPr>
        <w:spacing w:line="360" w:lineRule="auto"/>
        <w:jc w:val="both"/>
        <w:rPr>
          <w:rFonts w:ascii="Palatino Linotype" w:eastAsia="MS Mincho" w:hAnsi="Palatino Linotype" w:cs="Times New Roman"/>
        </w:rPr>
      </w:pPr>
    </w:p>
    <w:p w14:paraId="3EF90AA5" w14:textId="731A44E9" w:rsidR="00C9645A" w:rsidRPr="00990AF1" w:rsidRDefault="00C9645A" w:rsidP="005F1A55">
      <w:pPr>
        <w:spacing w:line="360" w:lineRule="auto"/>
        <w:jc w:val="both"/>
        <w:rPr>
          <w:rFonts w:ascii="Palatino Linotype" w:eastAsia="MS Mincho" w:hAnsi="Palatino Linotype" w:cs="Times New Roman"/>
        </w:rPr>
      </w:pPr>
    </w:p>
    <w:p w14:paraId="51D28333" w14:textId="14000C61" w:rsidR="00C9645A" w:rsidRPr="00990AF1" w:rsidRDefault="00C9645A" w:rsidP="005F1A55">
      <w:pPr>
        <w:spacing w:line="360" w:lineRule="auto"/>
        <w:jc w:val="both"/>
        <w:rPr>
          <w:rFonts w:ascii="Palatino Linotype" w:eastAsia="MS Mincho" w:hAnsi="Palatino Linotype" w:cs="Times New Roman"/>
        </w:rPr>
      </w:pPr>
    </w:p>
    <w:p w14:paraId="60E79856" w14:textId="2FCC16CD" w:rsidR="00C9645A" w:rsidRPr="00990AF1" w:rsidRDefault="00C9645A" w:rsidP="005F1A55">
      <w:pPr>
        <w:spacing w:line="360" w:lineRule="auto"/>
        <w:jc w:val="both"/>
        <w:rPr>
          <w:rFonts w:ascii="Palatino Linotype" w:eastAsia="MS Mincho" w:hAnsi="Palatino Linotype" w:cs="Times New Roman"/>
        </w:rPr>
      </w:pPr>
    </w:p>
    <w:p w14:paraId="7455D594" w14:textId="77777777" w:rsidR="00554DF4" w:rsidRPr="00990AF1" w:rsidRDefault="00554DF4" w:rsidP="00554DF4">
      <w:pPr>
        <w:spacing w:before="240" w:after="240" w:line="360" w:lineRule="auto"/>
        <w:jc w:val="center"/>
        <w:rPr>
          <w:rFonts w:ascii="Palatino Linotype" w:hAnsi="Palatino Linotype"/>
        </w:rPr>
      </w:pPr>
      <w:r w:rsidRPr="00990AF1">
        <w:rPr>
          <w:rFonts w:ascii="Palatino Linotype" w:hAnsi="Palatino Linotype"/>
          <w:b/>
        </w:rPr>
        <w:t>Índice</w:t>
      </w:r>
      <w:r w:rsidRPr="00990AF1">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1BEF8C46" w14:textId="77777777" w:rsidR="00554DF4" w:rsidRPr="00990AF1" w:rsidRDefault="00554DF4" w:rsidP="00554DF4">
          <w:pPr>
            <w:pStyle w:val="TtuloTDC"/>
            <w:spacing w:line="480" w:lineRule="auto"/>
          </w:pPr>
        </w:p>
        <w:p w14:paraId="1FD64591" w14:textId="68A12439" w:rsidR="00D5141E" w:rsidRPr="00990AF1" w:rsidRDefault="00554DF4">
          <w:pPr>
            <w:pStyle w:val="TDC1"/>
            <w:tabs>
              <w:tab w:val="right" w:leader="dot" w:pos="8779"/>
            </w:tabs>
            <w:rPr>
              <w:noProof/>
              <w:sz w:val="22"/>
              <w:szCs w:val="22"/>
              <w:lang w:val="es-MX" w:eastAsia="es-MX"/>
            </w:rPr>
          </w:pPr>
          <w:r w:rsidRPr="00990AF1">
            <w:rPr>
              <w:rFonts w:ascii="Palatino Linotype" w:hAnsi="Palatino Linotype"/>
              <w:b/>
            </w:rPr>
            <w:fldChar w:fldCharType="begin"/>
          </w:r>
          <w:r w:rsidRPr="00990AF1">
            <w:rPr>
              <w:rFonts w:ascii="Palatino Linotype" w:hAnsi="Palatino Linotype"/>
              <w:b/>
            </w:rPr>
            <w:instrText xml:space="preserve"> TOC \o "1-3" \h \z \u </w:instrText>
          </w:r>
          <w:r w:rsidRPr="00990AF1">
            <w:rPr>
              <w:rFonts w:ascii="Palatino Linotype" w:hAnsi="Palatino Linotype"/>
              <w:b/>
            </w:rPr>
            <w:fldChar w:fldCharType="separate"/>
          </w:r>
          <w:hyperlink w:anchor="_Toc50651874" w:history="1">
            <w:r w:rsidR="00D5141E" w:rsidRPr="00990AF1">
              <w:rPr>
                <w:rStyle w:val="Hipervnculo"/>
                <w:noProof/>
              </w:rPr>
              <w:t>ANTECEDENTES</w:t>
            </w:r>
            <w:r w:rsidR="00D5141E" w:rsidRPr="00990AF1">
              <w:rPr>
                <w:noProof/>
                <w:webHidden/>
              </w:rPr>
              <w:tab/>
            </w:r>
            <w:r w:rsidR="00D5141E" w:rsidRPr="00990AF1">
              <w:rPr>
                <w:noProof/>
                <w:webHidden/>
              </w:rPr>
              <w:fldChar w:fldCharType="begin"/>
            </w:r>
            <w:r w:rsidR="00D5141E" w:rsidRPr="00990AF1">
              <w:rPr>
                <w:noProof/>
                <w:webHidden/>
              </w:rPr>
              <w:instrText xml:space="preserve"> PAGEREF _Toc50651874 \h </w:instrText>
            </w:r>
            <w:r w:rsidR="00D5141E" w:rsidRPr="00990AF1">
              <w:rPr>
                <w:noProof/>
                <w:webHidden/>
              </w:rPr>
            </w:r>
            <w:r w:rsidR="00D5141E" w:rsidRPr="00990AF1">
              <w:rPr>
                <w:noProof/>
                <w:webHidden/>
              </w:rPr>
              <w:fldChar w:fldCharType="separate"/>
            </w:r>
            <w:r w:rsidR="00D5141E" w:rsidRPr="00990AF1">
              <w:rPr>
                <w:noProof/>
                <w:webHidden/>
              </w:rPr>
              <w:t>3</w:t>
            </w:r>
            <w:r w:rsidR="00D5141E" w:rsidRPr="00990AF1">
              <w:rPr>
                <w:noProof/>
                <w:webHidden/>
              </w:rPr>
              <w:fldChar w:fldCharType="end"/>
            </w:r>
          </w:hyperlink>
        </w:p>
        <w:p w14:paraId="7A37878A" w14:textId="7C6398D1" w:rsidR="00D5141E" w:rsidRPr="00990AF1" w:rsidRDefault="005D04F5">
          <w:pPr>
            <w:pStyle w:val="TDC1"/>
            <w:tabs>
              <w:tab w:val="right" w:leader="dot" w:pos="8779"/>
            </w:tabs>
            <w:rPr>
              <w:noProof/>
              <w:sz w:val="22"/>
              <w:szCs w:val="22"/>
              <w:lang w:val="es-MX" w:eastAsia="es-MX"/>
            </w:rPr>
          </w:pPr>
          <w:hyperlink w:anchor="_Toc50651875" w:history="1">
            <w:r w:rsidR="00D5141E" w:rsidRPr="00990AF1">
              <w:rPr>
                <w:rStyle w:val="Hipervnculo"/>
                <w:noProof/>
              </w:rPr>
              <w:t>CONSIDERANDO</w:t>
            </w:r>
            <w:r w:rsidR="00D5141E" w:rsidRPr="00990AF1">
              <w:rPr>
                <w:noProof/>
                <w:webHidden/>
              </w:rPr>
              <w:tab/>
            </w:r>
            <w:r w:rsidR="00D5141E" w:rsidRPr="00990AF1">
              <w:rPr>
                <w:noProof/>
                <w:webHidden/>
              </w:rPr>
              <w:fldChar w:fldCharType="begin"/>
            </w:r>
            <w:r w:rsidR="00D5141E" w:rsidRPr="00990AF1">
              <w:rPr>
                <w:noProof/>
                <w:webHidden/>
              </w:rPr>
              <w:instrText xml:space="preserve"> PAGEREF _Toc50651875 \h </w:instrText>
            </w:r>
            <w:r w:rsidR="00D5141E" w:rsidRPr="00990AF1">
              <w:rPr>
                <w:noProof/>
                <w:webHidden/>
              </w:rPr>
            </w:r>
            <w:r w:rsidR="00D5141E" w:rsidRPr="00990AF1">
              <w:rPr>
                <w:noProof/>
                <w:webHidden/>
              </w:rPr>
              <w:fldChar w:fldCharType="separate"/>
            </w:r>
            <w:r w:rsidR="00D5141E" w:rsidRPr="00990AF1">
              <w:rPr>
                <w:noProof/>
                <w:webHidden/>
              </w:rPr>
              <w:t>7</w:t>
            </w:r>
            <w:r w:rsidR="00D5141E" w:rsidRPr="00990AF1">
              <w:rPr>
                <w:noProof/>
                <w:webHidden/>
              </w:rPr>
              <w:fldChar w:fldCharType="end"/>
            </w:r>
          </w:hyperlink>
        </w:p>
        <w:p w14:paraId="3F57BE5B" w14:textId="4CBE1749" w:rsidR="00D5141E" w:rsidRPr="00990AF1" w:rsidRDefault="005D04F5">
          <w:pPr>
            <w:pStyle w:val="TDC2"/>
            <w:rPr>
              <w:noProof/>
              <w:sz w:val="22"/>
              <w:szCs w:val="22"/>
              <w:lang w:val="es-MX" w:eastAsia="es-MX"/>
            </w:rPr>
          </w:pPr>
          <w:hyperlink w:anchor="_Toc50651876" w:history="1">
            <w:r w:rsidR="00D5141E" w:rsidRPr="00990AF1">
              <w:rPr>
                <w:rStyle w:val="Hipervnculo"/>
                <w:rFonts w:ascii="Palatino Linotype" w:hAnsi="Palatino Linotype"/>
                <w:b/>
                <w:noProof/>
              </w:rPr>
              <w:t>PRIMERO. De la competencia</w:t>
            </w:r>
            <w:r w:rsidR="00D5141E" w:rsidRPr="00990AF1">
              <w:rPr>
                <w:noProof/>
                <w:webHidden/>
              </w:rPr>
              <w:tab/>
            </w:r>
            <w:r w:rsidR="00D5141E" w:rsidRPr="00990AF1">
              <w:rPr>
                <w:noProof/>
                <w:webHidden/>
              </w:rPr>
              <w:fldChar w:fldCharType="begin"/>
            </w:r>
            <w:r w:rsidR="00D5141E" w:rsidRPr="00990AF1">
              <w:rPr>
                <w:noProof/>
                <w:webHidden/>
              </w:rPr>
              <w:instrText xml:space="preserve"> PAGEREF _Toc50651876 \h </w:instrText>
            </w:r>
            <w:r w:rsidR="00D5141E" w:rsidRPr="00990AF1">
              <w:rPr>
                <w:noProof/>
                <w:webHidden/>
              </w:rPr>
            </w:r>
            <w:r w:rsidR="00D5141E" w:rsidRPr="00990AF1">
              <w:rPr>
                <w:noProof/>
                <w:webHidden/>
              </w:rPr>
              <w:fldChar w:fldCharType="separate"/>
            </w:r>
            <w:r w:rsidR="00D5141E" w:rsidRPr="00990AF1">
              <w:rPr>
                <w:noProof/>
                <w:webHidden/>
              </w:rPr>
              <w:t>7</w:t>
            </w:r>
            <w:r w:rsidR="00D5141E" w:rsidRPr="00990AF1">
              <w:rPr>
                <w:noProof/>
                <w:webHidden/>
              </w:rPr>
              <w:fldChar w:fldCharType="end"/>
            </w:r>
          </w:hyperlink>
        </w:p>
        <w:p w14:paraId="242E8167" w14:textId="41007A8E" w:rsidR="00D5141E" w:rsidRPr="00990AF1" w:rsidRDefault="005D04F5">
          <w:pPr>
            <w:pStyle w:val="TDC2"/>
            <w:rPr>
              <w:noProof/>
              <w:sz w:val="22"/>
              <w:szCs w:val="22"/>
              <w:lang w:val="es-MX" w:eastAsia="es-MX"/>
            </w:rPr>
          </w:pPr>
          <w:hyperlink w:anchor="_Toc50651877" w:history="1">
            <w:r w:rsidR="00D5141E" w:rsidRPr="00990AF1">
              <w:rPr>
                <w:rStyle w:val="Hipervnculo"/>
                <w:rFonts w:ascii="Palatino Linotype" w:hAnsi="Palatino Linotype"/>
                <w:b/>
                <w:noProof/>
              </w:rPr>
              <w:t>SEGUNDO. De la oportunidad y procedencia.</w:t>
            </w:r>
            <w:r w:rsidR="00D5141E" w:rsidRPr="00990AF1">
              <w:rPr>
                <w:noProof/>
                <w:webHidden/>
              </w:rPr>
              <w:tab/>
            </w:r>
            <w:r w:rsidR="00D5141E" w:rsidRPr="00990AF1">
              <w:rPr>
                <w:noProof/>
                <w:webHidden/>
              </w:rPr>
              <w:fldChar w:fldCharType="begin"/>
            </w:r>
            <w:r w:rsidR="00D5141E" w:rsidRPr="00990AF1">
              <w:rPr>
                <w:noProof/>
                <w:webHidden/>
              </w:rPr>
              <w:instrText xml:space="preserve"> PAGEREF _Toc50651877 \h </w:instrText>
            </w:r>
            <w:r w:rsidR="00D5141E" w:rsidRPr="00990AF1">
              <w:rPr>
                <w:noProof/>
                <w:webHidden/>
              </w:rPr>
            </w:r>
            <w:r w:rsidR="00D5141E" w:rsidRPr="00990AF1">
              <w:rPr>
                <w:noProof/>
                <w:webHidden/>
              </w:rPr>
              <w:fldChar w:fldCharType="separate"/>
            </w:r>
            <w:r w:rsidR="00D5141E" w:rsidRPr="00990AF1">
              <w:rPr>
                <w:noProof/>
                <w:webHidden/>
              </w:rPr>
              <w:t>8</w:t>
            </w:r>
            <w:r w:rsidR="00D5141E" w:rsidRPr="00990AF1">
              <w:rPr>
                <w:noProof/>
                <w:webHidden/>
              </w:rPr>
              <w:fldChar w:fldCharType="end"/>
            </w:r>
          </w:hyperlink>
        </w:p>
        <w:p w14:paraId="272705D1" w14:textId="74586D6A" w:rsidR="00D5141E" w:rsidRPr="00990AF1" w:rsidRDefault="005D04F5">
          <w:pPr>
            <w:pStyle w:val="TDC1"/>
            <w:tabs>
              <w:tab w:val="right" w:leader="dot" w:pos="8779"/>
            </w:tabs>
            <w:rPr>
              <w:noProof/>
              <w:sz w:val="22"/>
              <w:szCs w:val="22"/>
              <w:lang w:val="es-MX" w:eastAsia="es-MX"/>
            </w:rPr>
          </w:pPr>
          <w:hyperlink w:anchor="_Toc50651878" w:history="1">
            <w:r w:rsidR="00D5141E" w:rsidRPr="00990AF1">
              <w:rPr>
                <w:rStyle w:val="Hipervnculo"/>
                <w:noProof/>
              </w:rPr>
              <w:t>CUARTO. Estudio y resolución del asunto</w:t>
            </w:r>
            <w:r w:rsidR="00D5141E" w:rsidRPr="00990AF1">
              <w:rPr>
                <w:noProof/>
                <w:webHidden/>
              </w:rPr>
              <w:tab/>
            </w:r>
            <w:r w:rsidR="00D5141E" w:rsidRPr="00990AF1">
              <w:rPr>
                <w:noProof/>
                <w:webHidden/>
              </w:rPr>
              <w:fldChar w:fldCharType="begin"/>
            </w:r>
            <w:r w:rsidR="00D5141E" w:rsidRPr="00990AF1">
              <w:rPr>
                <w:noProof/>
                <w:webHidden/>
              </w:rPr>
              <w:instrText xml:space="preserve"> PAGEREF _Toc50651878 \h </w:instrText>
            </w:r>
            <w:r w:rsidR="00D5141E" w:rsidRPr="00990AF1">
              <w:rPr>
                <w:noProof/>
                <w:webHidden/>
              </w:rPr>
            </w:r>
            <w:r w:rsidR="00D5141E" w:rsidRPr="00990AF1">
              <w:rPr>
                <w:noProof/>
                <w:webHidden/>
              </w:rPr>
              <w:fldChar w:fldCharType="separate"/>
            </w:r>
            <w:r w:rsidR="00D5141E" w:rsidRPr="00990AF1">
              <w:rPr>
                <w:noProof/>
                <w:webHidden/>
              </w:rPr>
              <w:t>11</w:t>
            </w:r>
            <w:r w:rsidR="00D5141E" w:rsidRPr="00990AF1">
              <w:rPr>
                <w:noProof/>
                <w:webHidden/>
              </w:rPr>
              <w:fldChar w:fldCharType="end"/>
            </w:r>
          </w:hyperlink>
        </w:p>
        <w:p w14:paraId="1F16DBA6" w14:textId="50EB76FA" w:rsidR="00D5141E" w:rsidRPr="00990AF1" w:rsidRDefault="005D04F5">
          <w:pPr>
            <w:pStyle w:val="TDC2"/>
            <w:rPr>
              <w:noProof/>
              <w:sz w:val="22"/>
              <w:szCs w:val="22"/>
              <w:lang w:val="es-MX" w:eastAsia="es-MX"/>
            </w:rPr>
          </w:pPr>
          <w:hyperlink w:anchor="_Toc50651879" w:history="1">
            <w:r w:rsidR="00D5141E" w:rsidRPr="00990AF1">
              <w:rPr>
                <w:rStyle w:val="Hipervnculo"/>
                <w:rFonts w:ascii="Palatino Linotype" w:hAnsi="Palatino Linotype"/>
                <w:b/>
                <w:noProof/>
              </w:rPr>
              <w:t>I.</w:t>
            </w:r>
            <w:r w:rsidR="00D5141E" w:rsidRPr="00990AF1">
              <w:rPr>
                <w:noProof/>
                <w:sz w:val="22"/>
                <w:szCs w:val="22"/>
                <w:lang w:val="es-MX" w:eastAsia="es-MX"/>
              </w:rPr>
              <w:tab/>
            </w:r>
            <w:r w:rsidR="00D5141E" w:rsidRPr="00990AF1">
              <w:rPr>
                <w:rStyle w:val="Hipervnculo"/>
                <w:rFonts w:ascii="Palatino Linotype" w:hAnsi="Palatino Linotype"/>
                <w:b/>
                <w:noProof/>
              </w:rPr>
              <w:t>De la fuente obligacional</w:t>
            </w:r>
            <w:r w:rsidR="00D5141E" w:rsidRPr="00990AF1">
              <w:rPr>
                <w:noProof/>
                <w:webHidden/>
              </w:rPr>
              <w:tab/>
            </w:r>
            <w:r w:rsidR="00D5141E" w:rsidRPr="00990AF1">
              <w:rPr>
                <w:noProof/>
                <w:webHidden/>
              </w:rPr>
              <w:fldChar w:fldCharType="begin"/>
            </w:r>
            <w:r w:rsidR="00D5141E" w:rsidRPr="00990AF1">
              <w:rPr>
                <w:noProof/>
                <w:webHidden/>
              </w:rPr>
              <w:instrText xml:space="preserve"> PAGEREF _Toc50651879 \h </w:instrText>
            </w:r>
            <w:r w:rsidR="00D5141E" w:rsidRPr="00990AF1">
              <w:rPr>
                <w:noProof/>
                <w:webHidden/>
              </w:rPr>
            </w:r>
            <w:r w:rsidR="00D5141E" w:rsidRPr="00990AF1">
              <w:rPr>
                <w:noProof/>
                <w:webHidden/>
              </w:rPr>
              <w:fldChar w:fldCharType="separate"/>
            </w:r>
            <w:r w:rsidR="00D5141E" w:rsidRPr="00990AF1">
              <w:rPr>
                <w:noProof/>
                <w:webHidden/>
              </w:rPr>
              <w:t>11</w:t>
            </w:r>
            <w:r w:rsidR="00D5141E" w:rsidRPr="00990AF1">
              <w:rPr>
                <w:noProof/>
                <w:webHidden/>
              </w:rPr>
              <w:fldChar w:fldCharType="end"/>
            </w:r>
          </w:hyperlink>
        </w:p>
        <w:p w14:paraId="4AF53609" w14:textId="6FC97594" w:rsidR="00D5141E" w:rsidRPr="00990AF1" w:rsidRDefault="005D04F5">
          <w:pPr>
            <w:pStyle w:val="TDC2"/>
            <w:rPr>
              <w:noProof/>
              <w:sz w:val="22"/>
              <w:szCs w:val="22"/>
              <w:lang w:val="es-MX" w:eastAsia="es-MX"/>
            </w:rPr>
          </w:pPr>
          <w:hyperlink w:anchor="_Toc50651880" w:history="1">
            <w:r w:rsidR="00D5141E" w:rsidRPr="00990AF1">
              <w:rPr>
                <w:rStyle w:val="Hipervnculo"/>
                <w:rFonts w:ascii="Palatino Linotype" w:hAnsi="Palatino Linotype"/>
                <w:b/>
                <w:bCs/>
                <w:noProof/>
              </w:rPr>
              <w:t>II.</w:t>
            </w:r>
            <w:r w:rsidR="00D5141E" w:rsidRPr="00990AF1">
              <w:rPr>
                <w:noProof/>
                <w:sz w:val="22"/>
                <w:szCs w:val="22"/>
                <w:lang w:val="es-MX" w:eastAsia="es-MX"/>
              </w:rPr>
              <w:tab/>
            </w:r>
            <w:r w:rsidR="00D5141E" w:rsidRPr="00990AF1">
              <w:rPr>
                <w:rStyle w:val="Hipervnculo"/>
                <w:rFonts w:ascii="Palatino Linotype" w:hAnsi="Palatino Linotype"/>
                <w:b/>
                <w:bCs/>
                <w:noProof/>
              </w:rPr>
              <w:t>De los Datos Personales de Servidores Públicos.</w:t>
            </w:r>
            <w:r w:rsidR="00D5141E" w:rsidRPr="00990AF1">
              <w:rPr>
                <w:noProof/>
                <w:webHidden/>
              </w:rPr>
              <w:tab/>
            </w:r>
            <w:r w:rsidR="00D5141E" w:rsidRPr="00990AF1">
              <w:rPr>
                <w:noProof/>
                <w:webHidden/>
              </w:rPr>
              <w:fldChar w:fldCharType="begin"/>
            </w:r>
            <w:r w:rsidR="00D5141E" w:rsidRPr="00990AF1">
              <w:rPr>
                <w:noProof/>
                <w:webHidden/>
              </w:rPr>
              <w:instrText xml:space="preserve"> PAGEREF _Toc50651880 \h </w:instrText>
            </w:r>
            <w:r w:rsidR="00D5141E" w:rsidRPr="00990AF1">
              <w:rPr>
                <w:noProof/>
                <w:webHidden/>
              </w:rPr>
            </w:r>
            <w:r w:rsidR="00D5141E" w:rsidRPr="00990AF1">
              <w:rPr>
                <w:noProof/>
                <w:webHidden/>
              </w:rPr>
              <w:fldChar w:fldCharType="separate"/>
            </w:r>
            <w:r w:rsidR="00D5141E" w:rsidRPr="00990AF1">
              <w:rPr>
                <w:noProof/>
                <w:webHidden/>
              </w:rPr>
              <w:t>13</w:t>
            </w:r>
            <w:r w:rsidR="00D5141E" w:rsidRPr="00990AF1">
              <w:rPr>
                <w:noProof/>
                <w:webHidden/>
              </w:rPr>
              <w:fldChar w:fldCharType="end"/>
            </w:r>
          </w:hyperlink>
        </w:p>
        <w:p w14:paraId="3C26E318" w14:textId="20EC7F6E" w:rsidR="00D5141E" w:rsidRPr="00990AF1" w:rsidRDefault="005D04F5">
          <w:pPr>
            <w:pStyle w:val="TDC1"/>
            <w:tabs>
              <w:tab w:val="right" w:leader="dot" w:pos="8779"/>
            </w:tabs>
            <w:rPr>
              <w:noProof/>
              <w:sz w:val="22"/>
              <w:szCs w:val="22"/>
              <w:lang w:val="es-MX" w:eastAsia="es-MX"/>
            </w:rPr>
          </w:pPr>
          <w:hyperlink w:anchor="_Toc50651881" w:history="1">
            <w:r w:rsidR="00D5141E" w:rsidRPr="00990AF1">
              <w:rPr>
                <w:rStyle w:val="Hipervnculo"/>
                <w:noProof/>
              </w:rPr>
              <w:t>QUINTO. De la Versión Pública</w:t>
            </w:r>
            <w:r w:rsidR="00D5141E" w:rsidRPr="00990AF1">
              <w:rPr>
                <w:noProof/>
                <w:webHidden/>
              </w:rPr>
              <w:tab/>
            </w:r>
            <w:r w:rsidR="00D5141E" w:rsidRPr="00990AF1">
              <w:rPr>
                <w:noProof/>
                <w:webHidden/>
              </w:rPr>
              <w:fldChar w:fldCharType="begin"/>
            </w:r>
            <w:r w:rsidR="00D5141E" w:rsidRPr="00990AF1">
              <w:rPr>
                <w:noProof/>
                <w:webHidden/>
              </w:rPr>
              <w:instrText xml:space="preserve"> PAGEREF _Toc50651881 \h </w:instrText>
            </w:r>
            <w:r w:rsidR="00D5141E" w:rsidRPr="00990AF1">
              <w:rPr>
                <w:noProof/>
                <w:webHidden/>
              </w:rPr>
            </w:r>
            <w:r w:rsidR="00D5141E" w:rsidRPr="00990AF1">
              <w:rPr>
                <w:noProof/>
                <w:webHidden/>
              </w:rPr>
              <w:fldChar w:fldCharType="separate"/>
            </w:r>
            <w:r w:rsidR="00D5141E" w:rsidRPr="00990AF1">
              <w:rPr>
                <w:noProof/>
                <w:webHidden/>
              </w:rPr>
              <w:t>16</w:t>
            </w:r>
            <w:r w:rsidR="00D5141E" w:rsidRPr="00990AF1">
              <w:rPr>
                <w:noProof/>
                <w:webHidden/>
              </w:rPr>
              <w:fldChar w:fldCharType="end"/>
            </w:r>
          </w:hyperlink>
        </w:p>
        <w:p w14:paraId="3AE2D1CE" w14:textId="13279C3D" w:rsidR="00D5141E" w:rsidRPr="00990AF1" w:rsidRDefault="005D04F5">
          <w:pPr>
            <w:pStyle w:val="TDC3"/>
            <w:tabs>
              <w:tab w:val="left" w:pos="1100"/>
              <w:tab w:val="right" w:leader="dot" w:pos="8779"/>
            </w:tabs>
            <w:rPr>
              <w:noProof/>
              <w:sz w:val="22"/>
              <w:szCs w:val="22"/>
              <w:lang w:val="es-MX" w:eastAsia="es-MX"/>
            </w:rPr>
          </w:pPr>
          <w:hyperlink w:anchor="_Toc50651882" w:history="1">
            <w:r w:rsidR="00D5141E" w:rsidRPr="00990AF1">
              <w:rPr>
                <w:rStyle w:val="Hipervnculo"/>
                <w:rFonts w:ascii="Palatino Linotype" w:hAnsi="Palatino Linotype"/>
                <w:b/>
                <w:noProof/>
              </w:rPr>
              <w:t>a.</w:t>
            </w:r>
            <w:r w:rsidR="00D5141E" w:rsidRPr="00990AF1">
              <w:rPr>
                <w:noProof/>
                <w:sz w:val="22"/>
                <w:szCs w:val="22"/>
                <w:lang w:val="es-MX" w:eastAsia="es-MX"/>
              </w:rPr>
              <w:tab/>
            </w:r>
            <w:r w:rsidR="00D5141E" w:rsidRPr="00990AF1">
              <w:rPr>
                <w:rStyle w:val="Hipervnculo"/>
                <w:rFonts w:ascii="Palatino Linotype" w:hAnsi="Palatino Linotype"/>
                <w:b/>
                <w:noProof/>
              </w:rPr>
              <w:t>Requisitos previos.</w:t>
            </w:r>
            <w:r w:rsidR="00D5141E" w:rsidRPr="00990AF1">
              <w:rPr>
                <w:noProof/>
                <w:webHidden/>
              </w:rPr>
              <w:tab/>
            </w:r>
            <w:r w:rsidR="00D5141E" w:rsidRPr="00990AF1">
              <w:rPr>
                <w:noProof/>
                <w:webHidden/>
              </w:rPr>
              <w:fldChar w:fldCharType="begin"/>
            </w:r>
            <w:r w:rsidR="00D5141E" w:rsidRPr="00990AF1">
              <w:rPr>
                <w:noProof/>
                <w:webHidden/>
              </w:rPr>
              <w:instrText xml:space="preserve"> PAGEREF _Toc50651882 \h </w:instrText>
            </w:r>
            <w:r w:rsidR="00D5141E" w:rsidRPr="00990AF1">
              <w:rPr>
                <w:noProof/>
                <w:webHidden/>
              </w:rPr>
            </w:r>
            <w:r w:rsidR="00D5141E" w:rsidRPr="00990AF1">
              <w:rPr>
                <w:noProof/>
                <w:webHidden/>
              </w:rPr>
              <w:fldChar w:fldCharType="separate"/>
            </w:r>
            <w:r w:rsidR="00D5141E" w:rsidRPr="00990AF1">
              <w:rPr>
                <w:noProof/>
                <w:webHidden/>
              </w:rPr>
              <w:t>16</w:t>
            </w:r>
            <w:r w:rsidR="00D5141E" w:rsidRPr="00990AF1">
              <w:rPr>
                <w:noProof/>
                <w:webHidden/>
              </w:rPr>
              <w:fldChar w:fldCharType="end"/>
            </w:r>
          </w:hyperlink>
        </w:p>
        <w:p w14:paraId="2A97AD9E" w14:textId="4B942F8E" w:rsidR="00D5141E" w:rsidRPr="00990AF1" w:rsidRDefault="005D04F5">
          <w:pPr>
            <w:pStyle w:val="TDC3"/>
            <w:tabs>
              <w:tab w:val="left" w:pos="1100"/>
              <w:tab w:val="right" w:leader="dot" w:pos="8779"/>
            </w:tabs>
            <w:rPr>
              <w:noProof/>
              <w:sz w:val="22"/>
              <w:szCs w:val="22"/>
              <w:lang w:val="es-MX" w:eastAsia="es-MX"/>
            </w:rPr>
          </w:pPr>
          <w:hyperlink w:anchor="_Toc50651883" w:history="1">
            <w:r w:rsidR="00D5141E" w:rsidRPr="00990AF1">
              <w:rPr>
                <w:rStyle w:val="Hipervnculo"/>
                <w:rFonts w:ascii="Palatino Linotype" w:hAnsi="Palatino Linotype"/>
                <w:b/>
                <w:noProof/>
              </w:rPr>
              <w:t>b.</w:t>
            </w:r>
            <w:r w:rsidR="00D5141E" w:rsidRPr="00990AF1">
              <w:rPr>
                <w:noProof/>
                <w:sz w:val="22"/>
                <w:szCs w:val="22"/>
                <w:lang w:val="es-MX" w:eastAsia="es-MX"/>
              </w:rPr>
              <w:tab/>
            </w:r>
            <w:r w:rsidR="00D5141E" w:rsidRPr="00990AF1">
              <w:rPr>
                <w:rStyle w:val="Hipervnculo"/>
                <w:rFonts w:ascii="Palatino Linotype" w:hAnsi="Palatino Linotype"/>
                <w:b/>
                <w:noProof/>
              </w:rPr>
              <w:t>Supuesto de clasificación.</w:t>
            </w:r>
            <w:r w:rsidR="00D5141E" w:rsidRPr="00990AF1">
              <w:rPr>
                <w:noProof/>
                <w:webHidden/>
              </w:rPr>
              <w:tab/>
            </w:r>
            <w:r w:rsidR="00D5141E" w:rsidRPr="00990AF1">
              <w:rPr>
                <w:noProof/>
                <w:webHidden/>
              </w:rPr>
              <w:fldChar w:fldCharType="begin"/>
            </w:r>
            <w:r w:rsidR="00D5141E" w:rsidRPr="00990AF1">
              <w:rPr>
                <w:noProof/>
                <w:webHidden/>
              </w:rPr>
              <w:instrText xml:space="preserve"> PAGEREF _Toc50651883 \h </w:instrText>
            </w:r>
            <w:r w:rsidR="00D5141E" w:rsidRPr="00990AF1">
              <w:rPr>
                <w:noProof/>
                <w:webHidden/>
              </w:rPr>
            </w:r>
            <w:r w:rsidR="00D5141E" w:rsidRPr="00990AF1">
              <w:rPr>
                <w:noProof/>
                <w:webHidden/>
              </w:rPr>
              <w:fldChar w:fldCharType="separate"/>
            </w:r>
            <w:r w:rsidR="00D5141E" w:rsidRPr="00990AF1">
              <w:rPr>
                <w:noProof/>
                <w:webHidden/>
              </w:rPr>
              <w:t>17</w:t>
            </w:r>
            <w:r w:rsidR="00D5141E" w:rsidRPr="00990AF1">
              <w:rPr>
                <w:noProof/>
                <w:webHidden/>
              </w:rPr>
              <w:fldChar w:fldCharType="end"/>
            </w:r>
          </w:hyperlink>
        </w:p>
        <w:p w14:paraId="17EC61D0" w14:textId="5384BD1D" w:rsidR="00D5141E" w:rsidRPr="00990AF1" w:rsidRDefault="005D04F5">
          <w:pPr>
            <w:pStyle w:val="TDC3"/>
            <w:tabs>
              <w:tab w:val="left" w:pos="880"/>
              <w:tab w:val="right" w:leader="dot" w:pos="8779"/>
            </w:tabs>
            <w:rPr>
              <w:noProof/>
              <w:sz w:val="22"/>
              <w:szCs w:val="22"/>
              <w:lang w:val="es-MX" w:eastAsia="es-MX"/>
            </w:rPr>
          </w:pPr>
          <w:hyperlink w:anchor="_Toc50651884" w:history="1">
            <w:r w:rsidR="00D5141E" w:rsidRPr="00990AF1">
              <w:rPr>
                <w:rStyle w:val="Hipervnculo"/>
                <w:rFonts w:ascii="Palatino Linotype" w:hAnsi="Palatino Linotype"/>
                <w:b/>
                <w:noProof/>
              </w:rPr>
              <w:t>c.</w:t>
            </w:r>
            <w:r w:rsidR="00D5141E" w:rsidRPr="00990AF1">
              <w:rPr>
                <w:noProof/>
                <w:sz w:val="22"/>
                <w:szCs w:val="22"/>
                <w:lang w:val="es-MX" w:eastAsia="es-MX"/>
              </w:rPr>
              <w:tab/>
            </w:r>
            <w:r w:rsidR="00D5141E" w:rsidRPr="00990AF1">
              <w:rPr>
                <w:rStyle w:val="Hipervnculo"/>
                <w:rFonts w:ascii="Palatino Linotype" w:hAnsi="Palatino Linotype"/>
                <w:b/>
                <w:noProof/>
              </w:rPr>
              <w:t>La intervención del Comité de Transparencia.</w:t>
            </w:r>
            <w:r w:rsidR="00D5141E" w:rsidRPr="00990AF1">
              <w:rPr>
                <w:noProof/>
                <w:webHidden/>
              </w:rPr>
              <w:tab/>
            </w:r>
            <w:r w:rsidR="00D5141E" w:rsidRPr="00990AF1">
              <w:rPr>
                <w:noProof/>
                <w:webHidden/>
              </w:rPr>
              <w:fldChar w:fldCharType="begin"/>
            </w:r>
            <w:r w:rsidR="00D5141E" w:rsidRPr="00990AF1">
              <w:rPr>
                <w:noProof/>
                <w:webHidden/>
              </w:rPr>
              <w:instrText xml:space="preserve"> PAGEREF _Toc50651884 \h </w:instrText>
            </w:r>
            <w:r w:rsidR="00D5141E" w:rsidRPr="00990AF1">
              <w:rPr>
                <w:noProof/>
                <w:webHidden/>
              </w:rPr>
            </w:r>
            <w:r w:rsidR="00D5141E" w:rsidRPr="00990AF1">
              <w:rPr>
                <w:noProof/>
                <w:webHidden/>
              </w:rPr>
              <w:fldChar w:fldCharType="separate"/>
            </w:r>
            <w:r w:rsidR="00D5141E" w:rsidRPr="00990AF1">
              <w:rPr>
                <w:noProof/>
                <w:webHidden/>
              </w:rPr>
              <w:t>20</w:t>
            </w:r>
            <w:r w:rsidR="00D5141E" w:rsidRPr="00990AF1">
              <w:rPr>
                <w:noProof/>
                <w:webHidden/>
              </w:rPr>
              <w:fldChar w:fldCharType="end"/>
            </w:r>
          </w:hyperlink>
        </w:p>
        <w:p w14:paraId="6271331D" w14:textId="404B29F2" w:rsidR="00D5141E" w:rsidRPr="00990AF1" w:rsidRDefault="005D04F5">
          <w:pPr>
            <w:pStyle w:val="TDC3"/>
            <w:tabs>
              <w:tab w:val="right" w:leader="dot" w:pos="8779"/>
            </w:tabs>
            <w:rPr>
              <w:noProof/>
              <w:sz w:val="22"/>
              <w:szCs w:val="22"/>
              <w:lang w:val="es-MX" w:eastAsia="es-MX"/>
            </w:rPr>
          </w:pPr>
          <w:hyperlink w:anchor="_Toc50651885" w:history="1">
            <w:r w:rsidR="00D5141E" w:rsidRPr="00990AF1">
              <w:rPr>
                <w:rStyle w:val="Hipervnculo"/>
                <w:rFonts w:ascii="Palatino Linotype" w:hAnsi="Palatino Linotype"/>
                <w:b/>
                <w:bCs/>
                <w:noProof/>
                <w:lang w:eastAsia="es-MX"/>
              </w:rPr>
              <w:t xml:space="preserve">a) </w:t>
            </w:r>
            <w:r w:rsidR="00D5141E" w:rsidRPr="00990AF1">
              <w:rPr>
                <w:rStyle w:val="Hipervnculo"/>
                <w:rFonts w:ascii="Palatino Linotype" w:eastAsia="Times New Roman" w:hAnsi="Palatino Linotype" w:cs="Arial"/>
                <w:b/>
                <w:noProof/>
              </w:rPr>
              <w:t>Clave Única de Registro de Población (CURP).</w:t>
            </w:r>
            <w:r w:rsidR="00D5141E" w:rsidRPr="00990AF1">
              <w:rPr>
                <w:noProof/>
                <w:webHidden/>
              </w:rPr>
              <w:tab/>
            </w:r>
            <w:r w:rsidR="00D5141E" w:rsidRPr="00990AF1">
              <w:rPr>
                <w:noProof/>
                <w:webHidden/>
              </w:rPr>
              <w:fldChar w:fldCharType="begin"/>
            </w:r>
            <w:r w:rsidR="00D5141E" w:rsidRPr="00990AF1">
              <w:rPr>
                <w:noProof/>
                <w:webHidden/>
              </w:rPr>
              <w:instrText xml:space="preserve"> PAGEREF _Toc50651885 \h </w:instrText>
            </w:r>
            <w:r w:rsidR="00D5141E" w:rsidRPr="00990AF1">
              <w:rPr>
                <w:noProof/>
                <w:webHidden/>
              </w:rPr>
            </w:r>
            <w:r w:rsidR="00D5141E" w:rsidRPr="00990AF1">
              <w:rPr>
                <w:noProof/>
                <w:webHidden/>
              </w:rPr>
              <w:fldChar w:fldCharType="separate"/>
            </w:r>
            <w:r w:rsidR="00D5141E" w:rsidRPr="00990AF1">
              <w:rPr>
                <w:noProof/>
                <w:webHidden/>
              </w:rPr>
              <w:t>26</w:t>
            </w:r>
            <w:r w:rsidR="00D5141E" w:rsidRPr="00990AF1">
              <w:rPr>
                <w:noProof/>
                <w:webHidden/>
              </w:rPr>
              <w:fldChar w:fldCharType="end"/>
            </w:r>
          </w:hyperlink>
        </w:p>
        <w:p w14:paraId="2BC2D579" w14:textId="5D74D70C" w:rsidR="00D5141E" w:rsidRPr="00990AF1" w:rsidRDefault="005D04F5">
          <w:pPr>
            <w:pStyle w:val="TDC3"/>
            <w:tabs>
              <w:tab w:val="right" w:leader="dot" w:pos="8779"/>
            </w:tabs>
            <w:rPr>
              <w:noProof/>
              <w:sz w:val="22"/>
              <w:szCs w:val="22"/>
              <w:lang w:val="es-MX" w:eastAsia="es-MX"/>
            </w:rPr>
          </w:pPr>
          <w:hyperlink w:anchor="_Toc50651886" w:history="1">
            <w:r w:rsidR="00D5141E" w:rsidRPr="00990AF1">
              <w:rPr>
                <w:rStyle w:val="Hipervnculo"/>
                <w:rFonts w:ascii="Palatino Linotype" w:hAnsi="Palatino Linotype"/>
                <w:b/>
                <w:bCs/>
                <w:noProof/>
              </w:rPr>
              <w:t>b) Registro Federal de Contribuyentes</w:t>
            </w:r>
            <w:r w:rsidR="00D5141E" w:rsidRPr="00990AF1">
              <w:rPr>
                <w:noProof/>
                <w:webHidden/>
              </w:rPr>
              <w:tab/>
            </w:r>
            <w:r w:rsidR="00D5141E" w:rsidRPr="00990AF1">
              <w:rPr>
                <w:noProof/>
                <w:webHidden/>
              </w:rPr>
              <w:fldChar w:fldCharType="begin"/>
            </w:r>
            <w:r w:rsidR="00D5141E" w:rsidRPr="00990AF1">
              <w:rPr>
                <w:noProof/>
                <w:webHidden/>
              </w:rPr>
              <w:instrText xml:space="preserve"> PAGEREF _Toc50651886 \h </w:instrText>
            </w:r>
            <w:r w:rsidR="00D5141E" w:rsidRPr="00990AF1">
              <w:rPr>
                <w:noProof/>
                <w:webHidden/>
              </w:rPr>
            </w:r>
            <w:r w:rsidR="00D5141E" w:rsidRPr="00990AF1">
              <w:rPr>
                <w:noProof/>
                <w:webHidden/>
              </w:rPr>
              <w:fldChar w:fldCharType="separate"/>
            </w:r>
            <w:r w:rsidR="00D5141E" w:rsidRPr="00990AF1">
              <w:rPr>
                <w:noProof/>
                <w:webHidden/>
              </w:rPr>
              <w:t>29</w:t>
            </w:r>
            <w:r w:rsidR="00D5141E" w:rsidRPr="00990AF1">
              <w:rPr>
                <w:noProof/>
                <w:webHidden/>
              </w:rPr>
              <w:fldChar w:fldCharType="end"/>
            </w:r>
          </w:hyperlink>
        </w:p>
        <w:p w14:paraId="6C84590C" w14:textId="35D91D29" w:rsidR="00D5141E" w:rsidRPr="00990AF1" w:rsidRDefault="005D04F5">
          <w:pPr>
            <w:pStyle w:val="TDC1"/>
            <w:tabs>
              <w:tab w:val="right" w:leader="dot" w:pos="8779"/>
            </w:tabs>
            <w:rPr>
              <w:noProof/>
              <w:sz w:val="22"/>
              <w:szCs w:val="22"/>
              <w:lang w:val="es-MX" w:eastAsia="es-MX"/>
            </w:rPr>
          </w:pPr>
          <w:hyperlink w:anchor="_Toc50651887" w:history="1">
            <w:r w:rsidR="00D5141E" w:rsidRPr="00990AF1">
              <w:rPr>
                <w:rStyle w:val="Hipervnculo"/>
                <w:rFonts w:ascii="Palatino Linotype" w:eastAsia="Times New Roman" w:hAnsi="Palatino Linotype" w:cstheme="majorBidi"/>
                <w:b/>
                <w:bCs/>
                <w:noProof/>
              </w:rPr>
              <w:t>R E S O L U T I V O S</w:t>
            </w:r>
            <w:r w:rsidR="00D5141E" w:rsidRPr="00990AF1">
              <w:rPr>
                <w:noProof/>
                <w:webHidden/>
              </w:rPr>
              <w:tab/>
            </w:r>
            <w:r w:rsidR="00D5141E" w:rsidRPr="00990AF1">
              <w:rPr>
                <w:noProof/>
                <w:webHidden/>
              </w:rPr>
              <w:fldChar w:fldCharType="begin"/>
            </w:r>
            <w:r w:rsidR="00D5141E" w:rsidRPr="00990AF1">
              <w:rPr>
                <w:noProof/>
                <w:webHidden/>
              </w:rPr>
              <w:instrText xml:space="preserve"> PAGEREF _Toc50651887 \h </w:instrText>
            </w:r>
            <w:r w:rsidR="00D5141E" w:rsidRPr="00990AF1">
              <w:rPr>
                <w:noProof/>
                <w:webHidden/>
              </w:rPr>
            </w:r>
            <w:r w:rsidR="00D5141E" w:rsidRPr="00990AF1">
              <w:rPr>
                <w:noProof/>
                <w:webHidden/>
              </w:rPr>
              <w:fldChar w:fldCharType="separate"/>
            </w:r>
            <w:r w:rsidR="00D5141E" w:rsidRPr="00990AF1">
              <w:rPr>
                <w:noProof/>
                <w:webHidden/>
              </w:rPr>
              <w:t>32</w:t>
            </w:r>
            <w:r w:rsidR="00D5141E" w:rsidRPr="00990AF1">
              <w:rPr>
                <w:noProof/>
                <w:webHidden/>
              </w:rPr>
              <w:fldChar w:fldCharType="end"/>
            </w:r>
          </w:hyperlink>
        </w:p>
        <w:p w14:paraId="64BD81E3" w14:textId="2C591640" w:rsidR="00554DF4" w:rsidRPr="00990AF1" w:rsidRDefault="00554DF4" w:rsidP="00554DF4">
          <w:pPr>
            <w:spacing w:line="480" w:lineRule="auto"/>
          </w:pPr>
          <w:r w:rsidRPr="00990AF1">
            <w:rPr>
              <w:rFonts w:ascii="Palatino Linotype" w:hAnsi="Palatino Linotype"/>
              <w:b/>
              <w:bCs/>
              <w:lang w:val="es-ES"/>
            </w:rPr>
            <w:fldChar w:fldCharType="end"/>
          </w:r>
        </w:p>
      </w:sdtContent>
    </w:sdt>
    <w:p w14:paraId="552CCC16" w14:textId="654084CF" w:rsidR="009D4B58" w:rsidRPr="00990AF1" w:rsidRDefault="009D4B58" w:rsidP="00554DF4">
      <w:pPr>
        <w:spacing w:before="240" w:after="240" w:line="360" w:lineRule="auto"/>
        <w:jc w:val="both"/>
        <w:rPr>
          <w:rFonts w:ascii="Palatino Linotype" w:hAnsi="Palatino Linotype"/>
        </w:rPr>
      </w:pPr>
    </w:p>
    <w:p w14:paraId="7733EE02" w14:textId="33A4B389" w:rsidR="00D5141E" w:rsidRPr="00990AF1" w:rsidRDefault="00D5141E" w:rsidP="00554DF4">
      <w:pPr>
        <w:spacing w:before="240" w:after="240" w:line="360" w:lineRule="auto"/>
        <w:jc w:val="both"/>
        <w:rPr>
          <w:rFonts w:ascii="Palatino Linotype" w:hAnsi="Palatino Linotype"/>
        </w:rPr>
      </w:pPr>
    </w:p>
    <w:p w14:paraId="5088507B" w14:textId="188463FD" w:rsidR="00D5141E" w:rsidRPr="00990AF1" w:rsidRDefault="00D5141E" w:rsidP="00554DF4">
      <w:pPr>
        <w:spacing w:before="240" w:after="240" w:line="360" w:lineRule="auto"/>
        <w:jc w:val="both"/>
        <w:rPr>
          <w:rFonts w:ascii="Palatino Linotype" w:hAnsi="Palatino Linotype"/>
        </w:rPr>
      </w:pPr>
    </w:p>
    <w:p w14:paraId="29FCAA91" w14:textId="77777777" w:rsidR="00D5141E" w:rsidRPr="00990AF1" w:rsidRDefault="00D5141E" w:rsidP="00554DF4">
      <w:pPr>
        <w:spacing w:before="240" w:after="240" w:line="360" w:lineRule="auto"/>
        <w:jc w:val="both"/>
        <w:rPr>
          <w:rFonts w:ascii="Palatino Linotype" w:hAnsi="Palatino Linotype"/>
        </w:rPr>
      </w:pPr>
    </w:p>
    <w:p w14:paraId="5E72018B" w14:textId="6886D009" w:rsidR="00554DF4" w:rsidRPr="00990AF1" w:rsidRDefault="00554DF4" w:rsidP="00554DF4">
      <w:pPr>
        <w:spacing w:before="240" w:after="240" w:line="360" w:lineRule="auto"/>
        <w:jc w:val="both"/>
        <w:rPr>
          <w:rFonts w:ascii="Palatino Linotype" w:hAnsi="Palatino Linotype"/>
        </w:rPr>
      </w:pPr>
      <w:r w:rsidRPr="00990AF1">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C9645A" w:rsidRPr="00990AF1">
        <w:rPr>
          <w:rFonts w:ascii="Palatino Linotype" w:hAnsi="Palatino Linotype"/>
        </w:rPr>
        <w:t>diecisiete</w:t>
      </w:r>
      <w:r w:rsidRPr="00990AF1">
        <w:rPr>
          <w:rFonts w:ascii="Palatino Linotype" w:hAnsi="Palatino Linotype"/>
        </w:rPr>
        <w:t xml:space="preserve"> (</w:t>
      </w:r>
      <w:r w:rsidR="00C9645A" w:rsidRPr="00990AF1">
        <w:rPr>
          <w:rFonts w:ascii="Palatino Linotype" w:hAnsi="Palatino Linotype"/>
        </w:rPr>
        <w:t>17</w:t>
      </w:r>
      <w:r w:rsidRPr="00990AF1">
        <w:rPr>
          <w:rFonts w:ascii="Palatino Linotype" w:hAnsi="Palatino Linotype"/>
        </w:rPr>
        <w:t xml:space="preserve">) de </w:t>
      </w:r>
      <w:r w:rsidR="00C9645A" w:rsidRPr="00990AF1">
        <w:rPr>
          <w:rFonts w:ascii="Palatino Linotype" w:hAnsi="Palatino Linotype"/>
        </w:rPr>
        <w:t>septiembre</w:t>
      </w:r>
      <w:r w:rsidRPr="00990AF1">
        <w:rPr>
          <w:rFonts w:ascii="Palatino Linotype" w:hAnsi="Palatino Linotype"/>
        </w:rPr>
        <w:t xml:space="preserve"> de dos mil </w:t>
      </w:r>
      <w:r w:rsidR="00F76C2F" w:rsidRPr="00990AF1">
        <w:rPr>
          <w:rFonts w:ascii="Palatino Linotype" w:hAnsi="Palatino Linotype"/>
        </w:rPr>
        <w:t>veinte</w:t>
      </w:r>
      <w:r w:rsidRPr="00990AF1">
        <w:rPr>
          <w:rFonts w:ascii="Palatino Linotype" w:hAnsi="Palatino Linotype"/>
        </w:rPr>
        <w:t>.</w:t>
      </w:r>
    </w:p>
    <w:p w14:paraId="56B20E08" w14:textId="16D64F70" w:rsidR="00554DF4" w:rsidRPr="00990AF1" w:rsidRDefault="00554DF4" w:rsidP="00353EB6">
      <w:pPr>
        <w:pStyle w:val="Encabezado"/>
        <w:spacing w:line="360" w:lineRule="auto"/>
        <w:jc w:val="both"/>
        <w:rPr>
          <w:rFonts w:ascii="Palatino Linotype" w:hAnsi="Palatino Linotype"/>
          <w:b/>
          <w:sz w:val="22"/>
          <w:szCs w:val="22"/>
        </w:rPr>
      </w:pPr>
      <w:r w:rsidRPr="00990AF1">
        <w:rPr>
          <w:rFonts w:ascii="Palatino Linotype" w:hAnsi="Palatino Linotype"/>
          <w:b/>
        </w:rPr>
        <w:t>VISTO el</w:t>
      </w:r>
      <w:r w:rsidRPr="00990AF1">
        <w:rPr>
          <w:rFonts w:ascii="Palatino Linotype" w:hAnsi="Palatino Linotype"/>
        </w:rPr>
        <w:t xml:space="preserve"> expediente electrónico formado con</w:t>
      </w:r>
      <w:r w:rsidR="00353EB6" w:rsidRPr="00990AF1">
        <w:rPr>
          <w:rFonts w:ascii="Palatino Linotype" w:hAnsi="Palatino Linotype"/>
        </w:rPr>
        <w:t xml:space="preserve"> motivo del recurso de revisión</w:t>
      </w:r>
      <w:r w:rsidR="00353EB6" w:rsidRPr="00990AF1">
        <w:rPr>
          <w:rFonts w:ascii="Palatino Linotype" w:hAnsi="Palatino Linotype"/>
          <w:sz w:val="28"/>
        </w:rPr>
        <w:t xml:space="preserve"> </w:t>
      </w:r>
      <w:r w:rsidR="00C9645A" w:rsidRPr="00990AF1">
        <w:rPr>
          <w:rFonts w:ascii="Palatino Linotype" w:hAnsi="Palatino Linotype" w:cs="Arial"/>
          <w:b/>
          <w:bCs/>
          <w:sz w:val="22"/>
          <w:szCs w:val="22"/>
          <w:lang w:eastAsia="es-MX"/>
        </w:rPr>
        <w:t>01918/INFOEM/IP/RR/2020</w:t>
      </w:r>
      <w:r w:rsidRPr="00990AF1">
        <w:rPr>
          <w:rFonts w:ascii="Palatino Linotype" w:hAnsi="Palatino Linotype" w:cs="Arial"/>
          <w:b/>
          <w:bCs/>
        </w:rPr>
        <w:t xml:space="preserve">, </w:t>
      </w:r>
      <w:r w:rsidR="00953702" w:rsidRPr="00990AF1">
        <w:rPr>
          <w:rFonts w:ascii="Palatino Linotype" w:hAnsi="Palatino Linotype"/>
        </w:rPr>
        <w:t xml:space="preserve">promovido por </w:t>
      </w:r>
      <w:r w:rsidR="005D04F5">
        <w:rPr>
          <w:rFonts w:ascii="Palatino Linotype" w:hAnsi="Palatino Linotype"/>
          <w:b/>
          <w:szCs w:val="22"/>
          <w:highlight w:val="black"/>
        </w:rPr>
        <w:t>---------------------------</w:t>
      </w:r>
      <w:r w:rsidR="005D04F5">
        <w:rPr>
          <w:rFonts w:ascii="Palatino Linotype" w:hAnsi="Palatino Linotype"/>
          <w:b/>
          <w:szCs w:val="22"/>
        </w:rPr>
        <w:t>,</w:t>
      </w:r>
      <w:r w:rsidR="0026533C" w:rsidRPr="00990AF1">
        <w:rPr>
          <w:rFonts w:ascii="Palatino Linotype" w:hAnsi="Palatino Linotype"/>
        </w:rPr>
        <w:t xml:space="preserve"> </w:t>
      </w:r>
      <w:r w:rsidRPr="00990AF1">
        <w:rPr>
          <w:rFonts w:ascii="Palatino Linotype" w:hAnsi="Palatino Linotype"/>
        </w:rPr>
        <w:t xml:space="preserve">en su calidad de </w:t>
      </w:r>
      <w:r w:rsidRPr="00990AF1">
        <w:rPr>
          <w:rFonts w:ascii="Palatino Linotype" w:hAnsi="Palatino Linotype"/>
          <w:b/>
        </w:rPr>
        <w:t>RECURRENTE</w:t>
      </w:r>
      <w:r w:rsidRPr="00990AF1">
        <w:rPr>
          <w:rFonts w:ascii="Palatino Linotype" w:hAnsi="Palatino Linotype" w:cs="Arial"/>
        </w:rPr>
        <w:t xml:space="preserve">, en contra de la respuesta del </w:t>
      </w:r>
      <w:r w:rsidR="00C9645A" w:rsidRPr="00990AF1">
        <w:rPr>
          <w:rFonts w:ascii="Palatino Linotype" w:hAnsi="Palatino Linotype"/>
          <w:b/>
          <w:bCs/>
        </w:rPr>
        <w:t>Organismo Descentralizado de Agua Potable Alcantarillado y Saneamiento de Valle de C</w:t>
      </w:r>
      <w:r w:rsidR="00246574" w:rsidRPr="00990AF1">
        <w:rPr>
          <w:rFonts w:ascii="Palatino Linotype" w:hAnsi="Palatino Linotype"/>
          <w:b/>
          <w:bCs/>
        </w:rPr>
        <w:t>h</w:t>
      </w:r>
      <w:r w:rsidR="00C9645A" w:rsidRPr="00990AF1">
        <w:rPr>
          <w:rFonts w:ascii="Palatino Linotype" w:hAnsi="Palatino Linotype"/>
          <w:b/>
          <w:bCs/>
        </w:rPr>
        <w:t>alco Solidaridad</w:t>
      </w:r>
      <w:r w:rsidRPr="00990AF1">
        <w:rPr>
          <w:rFonts w:ascii="Palatino Linotype" w:hAnsi="Palatino Linotype" w:cs="Arial"/>
        </w:rPr>
        <w:t>,</w:t>
      </w:r>
      <w:r w:rsidRPr="00990AF1">
        <w:rPr>
          <w:rFonts w:ascii="Palatino Linotype" w:hAnsi="Palatino Linotype"/>
          <w:b/>
        </w:rPr>
        <w:t xml:space="preserve"> </w:t>
      </w:r>
      <w:r w:rsidRPr="00990AF1">
        <w:rPr>
          <w:rFonts w:ascii="Palatino Linotype" w:hAnsi="Palatino Linotype"/>
        </w:rPr>
        <w:t>en lo sucesivo el</w:t>
      </w:r>
      <w:r w:rsidRPr="00990AF1">
        <w:rPr>
          <w:rFonts w:ascii="Palatino Linotype" w:hAnsi="Palatino Linotype"/>
          <w:b/>
        </w:rPr>
        <w:t xml:space="preserve"> SUJETO OBLIGADO, </w:t>
      </w:r>
      <w:r w:rsidRPr="00990AF1">
        <w:rPr>
          <w:rFonts w:ascii="Palatino Linotype" w:hAnsi="Palatino Linotype"/>
        </w:rPr>
        <w:t>se procede a dictar la presente resoluci</w:t>
      </w:r>
      <w:r w:rsidR="007E13CE" w:rsidRPr="00990AF1">
        <w:rPr>
          <w:rFonts w:ascii="Palatino Linotype" w:hAnsi="Palatino Linotype"/>
        </w:rPr>
        <w:t>ón, con base en los siguientes:</w:t>
      </w:r>
    </w:p>
    <w:p w14:paraId="07D12F43" w14:textId="77777777" w:rsidR="00554DF4" w:rsidRPr="00990AF1" w:rsidRDefault="00554DF4" w:rsidP="00554DF4">
      <w:pPr>
        <w:pStyle w:val="Ttulo1"/>
        <w:jc w:val="center"/>
      </w:pPr>
      <w:bookmarkStart w:id="0" w:name="_Toc50651874"/>
      <w:r w:rsidRPr="00990AF1">
        <w:t>ANTECEDENTES</w:t>
      </w:r>
      <w:bookmarkEnd w:id="0"/>
    </w:p>
    <w:p w14:paraId="7F0ED575" w14:textId="77777777" w:rsidR="00554DF4" w:rsidRPr="00990AF1" w:rsidRDefault="00554DF4" w:rsidP="00554DF4">
      <w:pPr>
        <w:rPr>
          <w:lang w:val="es-MX" w:eastAsia="en-US"/>
        </w:rPr>
      </w:pPr>
    </w:p>
    <w:p w14:paraId="771FEB94" w14:textId="420129F8" w:rsidR="00554DF4" w:rsidRPr="00990AF1"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990AF1">
        <w:rPr>
          <w:rFonts w:ascii="Palatino Linotype" w:eastAsia="Calibri" w:hAnsi="Palatino Linotype" w:cs="Arial"/>
          <w:lang w:val="es-ES"/>
        </w:rPr>
        <w:t>El d</w:t>
      </w:r>
      <w:r w:rsidR="00C9645A" w:rsidRPr="00990AF1">
        <w:rPr>
          <w:rFonts w:ascii="Palatino Linotype" w:eastAsia="Calibri" w:hAnsi="Palatino Linotype" w:cs="Arial"/>
          <w:lang w:val="es-ES"/>
        </w:rPr>
        <w:t>ía once</w:t>
      </w:r>
      <w:r w:rsidR="007438EE" w:rsidRPr="00990AF1">
        <w:rPr>
          <w:rFonts w:ascii="Palatino Linotype" w:eastAsia="Calibri" w:hAnsi="Palatino Linotype" w:cs="Arial"/>
          <w:lang w:val="es-ES"/>
        </w:rPr>
        <w:t xml:space="preserve"> </w:t>
      </w:r>
      <w:r w:rsidRPr="00990AF1">
        <w:rPr>
          <w:rFonts w:ascii="Palatino Linotype" w:eastAsia="Calibri" w:hAnsi="Palatino Linotype" w:cs="Arial"/>
          <w:lang w:val="es-ES"/>
        </w:rPr>
        <w:t>(</w:t>
      </w:r>
      <w:r w:rsidR="00C9645A" w:rsidRPr="00990AF1">
        <w:rPr>
          <w:rFonts w:ascii="Palatino Linotype" w:eastAsia="Calibri" w:hAnsi="Palatino Linotype" w:cs="Arial"/>
          <w:lang w:val="es-ES"/>
        </w:rPr>
        <w:t>11</w:t>
      </w:r>
      <w:r w:rsidRPr="00990AF1">
        <w:rPr>
          <w:rFonts w:ascii="Palatino Linotype" w:eastAsia="Calibri" w:hAnsi="Palatino Linotype" w:cs="Arial"/>
          <w:lang w:val="es-ES"/>
        </w:rPr>
        <w:t xml:space="preserve">) </w:t>
      </w:r>
      <w:r w:rsidRPr="00990AF1">
        <w:rPr>
          <w:rFonts w:ascii="Palatino Linotype" w:eastAsia="Calibri" w:hAnsi="Palatino Linotype" w:cs="Times New Roman"/>
          <w:lang w:val="es-ES"/>
        </w:rPr>
        <w:t>de</w:t>
      </w:r>
      <w:r w:rsidR="00DD65E4" w:rsidRPr="00990AF1">
        <w:rPr>
          <w:rFonts w:ascii="Palatino Linotype" w:eastAsia="Calibri" w:hAnsi="Palatino Linotype" w:cs="Times New Roman"/>
          <w:lang w:val="es-ES"/>
        </w:rPr>
        <w:t xml:space="preserve"> </w:t>
      </w:r>
      <w:r w:rsidR="00C9645A" w:rsidRPr="00990AF1">
        <w:rPr>
          <w:rFonts w:ascii="Palatino Linotype" w:eastAsia="Calibri" w:hAnsi="Palatino Linotype" w:cs="Times New Roman"/>
          <w:lang w:val="es-ES"/>
        </w:rPr>
        <w:t>marzo</w:t>
      </w:r>
      <w:r w:rsidRPr="00990AF1">
        <w:rPr>
          <w:rFonts w:ascii="Palatino Linotype" w:eastAsia="Calibri" w:hAnsi="Palatino Linotype" w:cs="Times New Roman"/>
          <w:lang w:val="es-ES"/>
        </w:rPr>
        <w:t xml:space="preserve"> de dos mil</w:t>
      </w:r>
      <w:r w:rsidR="001D7A5B" w:rsidRPr="00990AF1">
        <w:rPr>
          <w:rFonts w:ascii="Palatino Linotype" w:eastAsia="Calibri" w:hAnsi="Palatino Linotype" w:cs="Times New Roman"/>
          <w:lang w:val="es-ES"/>
        </w:rPr>
        <w:t xml:space="preserve"> veinte</w:t>
      </w:r>
      <w:r w:rsidRPr="00990AF1">
        <w:rPr>
          <w:rFonts w:ascii="Palatino Linotype" w:eastAsia="Calibri" w:hAnsi="Palatino Linotype" w:cs="Arial"/>
          <w:lang w:val="es-ES"/>
        </w:rPr>
        <w:t>,</w:t>
      </w:r>
      <w:r w:rsidRPr="00990AF1">
        <w:rPr>
          <w:rFonts w:ascii="Palatino Linotype" w:eastAsia="Calibri" w:hAnsi="Palatino Linotype" w:cs="Times New Roman"/>
          <w:lang w:val="es-ES"/>
        </w:rPr>
        <w:t xml:space="preserve"> </w:t>
      </w:r>
      <w:r w:rsidRPr="00990AF1">
        <w:rPr>
          <w:rFonts w:ascii="Palatino Linotype" w:eastAsia="Calibri" w:hAnsi="Palatino Linotype" w:cs="Times New Roman"/>
          <w:b/>
          <w:lang w:val="es-ES"/>
        </w:rPr>
        <w:t>EL RECURRENTE</w:t>
      </w:r>
      <w:r w:rsidRPr="00990AF1">
        <w:rPr>
          <w:rFonts w:ascii="Palatino Linotype" w:hAnsi="Palatino Linotype"/>
          <w:b/>
        </w:rPr>
        <w:t>,</w:t>
      </w:r>
      <w:r w:rsidRPr="00990AF1">
        <w:rPr>
          <w:rFonts w:ascii="Palatino Linotype" w:eastAsia="Calibri" w:hAnsi="Palatino Linotype" w:cs="Arial"/>
          <w:lang w:val="es-ES"/>
        </w:rPr>
        <w:t xml:space="preserve"> ante el </w:t>
      </w:r>
      <w:r w:rsidRPr="00990AF1">
        <w:rPr>
          <w:rFonts w:ascii="Palatino Linotype" w:eastAsia="Calibri" w:hAnsi="Palatino Linotype" w:cs="Arial"/>
          <w:b/>
          <w:lang w:val="es-ES"/>
        </w:rPr>
        <w:t>SUJETO OBLIGADO</w:t>
      </w:r>
      <w:r w:rsidRPr="00990AF1">
        <w:rPr>
          <w:rFonts w:ascii="Palatino Linotype" w:eastAsia="Calibri" w:hAnsi="Palatino Linotype" w:cs="Arial"/>
        </w:rPr>
        <w:t xml:space="preserve"> vía </w:t>
      </w:r>
      <w:r w:rsidRPr="00990AF1">
        <w:rPr>
          <w:rFonts w:ascii="Palatino Linotype" w:eastAsia="Calibri" w:hAnsi="Palatino Linotype" w:cs="Arial"/>
          <w:lang w:val="es-ES"/>
        </w:rPr>
        <w:t>Sistema de Acceso a la Información Mexiquense (</w:t>
      </w:r>
      <w:r w:rsidRPr="00990AF1">
        <w:rPr>
          <w:rFonts w:ascii="Palatino Linotype" w:eastAsia="Calibri" w:hAnsi="Palatino Linotype" w:cs="Arial"/>
          <w:b/>
          <w:lang w:val="es-ES"/>
        </w:rPr>
        <w:t>SAIMEX)</w:t>
      </w:r>
      <w:r w:rsidRPr="00990AF1">
        <w:rPr>
          <w:rFonts w:ascii="Palatino Linotype" w:eastAsia="Calibri" w:hAnsi="Palatino Linotype" w:cs="Arial"/>
          <w:lang w:val="es-ES"/>
        </w:rPr>
        <w:t xml:space="preserve">, presentó la solicitud de información pública registrada con el número </w:t>
      </w:r>
      <w:r w:rsidR="00B12E16" w:rsidRPr="00990AF1">
        <w:rPr>
          <w:rFonts w:ascii="Palatino Linotype" w:eastAsia="Calibri" w:hAnsi="Palatino Linotype" w:cs="Arial"/>
          <w:b/>
          <w:lang w:val="es-ES"/>
        </w:rPr>
        <w:t>000</w:t>
      </w:r>
      <w:r w:rsidR="00C9645A" w:rsidRPr="00990AF1">
        <w:rPr>
          <w:rFonts w:ascii="Palatino Linotype" w:eastAsia="Calibri" w:hAnsi="Palatino Linotype" w:cs="Arial"/>
          <w:b/>
          <w:lang w:val="es-ES"/>
        </w:rPr>
        <w:t>33</w:t>
      </w:r>
      <w:r w:rsidR="00B12E16" w:rsidRPr="00990AF1">
        <w:rPr>
          <w:rFonts w:ascii="Palatino Linotype" w:eastAsia="Calibri" w:hAnsi="Palatino Linotype" w:cs="Arial"/>
          <w:b/>
          <w:lang w:val="es-ES"/>
        </w:rPr>
        <w:t>/</w:t>
      </w:r>
      <w:r w:rsidR="00214F87" w:rsidRPr="00990AF1">
        <w:rPr>
          <w:rFonts w:ascii="Palatino Linotype" w:eastAsia="Calibri" w:hAnsi="Palatino Linotype" w:cs="Arial"/>
          <w:b/>
          <w:lang w:val="es-ES"/>
        </w:rPr>
        <w:t>OASVACHASO</w:t>
      </w:r>
      <w:r w:rsidR="00B12E16" w:rsidRPr="00990AF1">
        <w:rPr>
          <w:rFonts w:ascii="Palatino Linotype" w:eastAsia="Calibri" w:hAnsi="Palatino Linotype" w:cs="Arial"/>
          <w:b/>
          <w:lang w:val="es-ES"/>
        </w:rPr>
        <w:t>/IP/2020</w:t>
      </w:r>
      <w:r w:rsidRPr="00990AF1">
        <w:rPr>
          <w:rFonts w:ascii="Palatino Linotype" w:hAnsi="Palatino Linotype"/>
          <w:b/>
        </w:rPr>
        <w:t xml:space="preserve"> </w:t>
      </w:r>
      <w:r w:rsidRPr="00990AF1">
        <w:rPr>
          <w:rFonts w:ascii="Palatino Linotype" w:eastAsia="Calibri" w:hAnsi="Palatino Linotype" w:cs="Arial"/>
          <w:lang w:val="es-ES"/>
        </w:rPr>
        <w:t>mediante la cual solicitó lo siguiente:</w:t>
      </w:r>
    </w:p>
    <w:p w14:paraId="1E9D7332" w14:textId="77777777" w:rsidR="00554DF4" w:rsidRPr="00990AF1" w:rsidRDefault="00554DF4" w:rsidP="00554DF4">
      <w:pPr>
        <w:pStyle w:val="Prrafodelista"/>
        <w:spacing w:line="360" w:lineRule="auto"/>
        <w:ind w:left="0"/>
        <w:jc w:val="both"/>
        <w:rPr>
          <w:rFonts w:ascii="Palatino Linotype" w:eastAsia="Times New Roman" w:hAnsi="Palatino Linotype" w:cs="Arial"/>
          <w:lang w:val="es-ES"/>
        </w:rPr>
      </w:pPr>
    </w:p>
    <w:p w14:paraId="19590455" w14:textId="61A04FC7" w:rsidR="00554DF4" w:rsidRPr="00990AF1" w:rsidRDefault="00554DF4" w:rsidP="00C11A40">
      <w:pPr>
        <w:ind w:left="567" w:right="567"/>
        <w:jc w:val="both"/>
        <w:rPr>
          <w:rFonts w:ascii="Palatino Linotype" w:eastAsia="Calibri" w:hAnsi="Palatino Linotype" w:cs="Arial"/>
          <w:i/>
          <w:sz w:val="22"/>
          <w:lang w:val="es-ES"/>
        </w:rPr>
      </w:pPr>
      <w:r w:rsidRPr="00990AF1">
        <w:rPr>
          <w:rFonts w:ascii="Palatino Linotype" w:eastAsia="Calibri" w:hAnsi="Palatino Linotype" w:cs="Arial"/>
          <w:i/>
          <w:sz w:val="22"/>
          <w:lang w:val="es-ES"/>
        </w:rPr>
        <w:t>“</w:t>
      </w:r>
      <w:r w:rsidR="00214F87" w:rsidRPr="00990AF1">
        <w:rPr>
          <w:rFonts w:ascii="Palatino Linotype" w:eastAsia="Times New Roman" w:hAnsi="Palatino Linotype" w:cs="Times New Roman"/>
          <w:i/>
          <w:sz w:val="22"/>
          <w:szCs w:val="14"/>
          <w:lang w:val="es-MX" w:eastAsia="es-MX"/>
        </w:rPr>
        <w:t>SOLITO LA LISTAS DE ASISTENCIAS DE TODOS LOS DIRECTORES DE CADA UNA DE LAS AREAS DEL ODAPAS DEL MES DE ENERO AL MES DE DICIEMBRE DEL 2019</w:t>
      </w:r>
      <w:r w:rsidR="001F704A" w:rsidRPr="00990AF1">
        <w:rPr>
          <w:rFonts w:ascii="Palatino Linotype" w:eastAsia="Times New Roman" w:hAnsi="Palatino Linotype" w:cs="Times New Roman"/>
          <w:i/>
          <w:sz w:val="22"/>
          <w:szCs w:val="14"/>
          <w:lang w:val="es-MX" w:eastAsia="es-MX"/>
        </w:rPr>
        <w:t>.</w:t>
      </w:r>
      <w:r w:rsidRPr="00990AF1">
        <w:rPr>
          <w:rFonts w:ascii="Palatino Linotype" w:eastAsia="Calibri" w:hAnsi="Palatino Linotype" w:cs="Arial"/>
          <w:i/>
          <w:sz w:val="22"/>
          <w:lang w:val="es-ES"/>
        </w:rPr>
        <w:t>”</w:t>
      </w:r>
      <w:r w:rsidR="006A2EE7" w:rsidRPr="00990AF1">
        <w:rPr>
          <w:rFonts w:ascii="Palatino Linotype" w:eastAsia="Calibri" w:hAnsi="Palatino Linotype" w:cs="Arial"/>
          <w:i/>
          <w:sz w:val="22"/>
          <w:lang w:val="es-ES"/>
        </w:rPr>
        <w:t xml:space="preserve"> </w:t>
      </w:r>
      <w:r w:rsidRPr="00990AF1">
        <w:rPr>
          <w:rFonts w:ascii="Palatino Linotype" w:eastAsia="Calibri" w:hAnsi="Palatino Linotype" w:cs="Arial"/>
          <w:i/>
          <w:sz w:val="22"/>
          <w:lang w:val="es-ES"/>
        </w:rPr>
        <w:t>(Sic)</w:t>
      </w:r>
    </w:p>
    <w:p w14:paraId="0707E914" w14:textId="77777777" w:rsidR="00F76C2F" w:rsidRPr="00990AF1" w:rsidRDefault="00F76C2F" w:rsidP="006D6CCC">
      <w:pPr>
        <w:jc w:val="both"/>
        <w:rPr>
          <w:rFonts w:ascii="Palatino Linotype" w:eastAsia="Calibri" w:hAnsi="Palatino Linotype" w:cs="Arial"/>
          <w:i/>
          <w:sz w:val="22"/>
          <w:lang w:val="es-ES"/>
        </w:rPr>
      </w:pPr>
    </w:p>
    <w:p w14:paraId="55856095" w14:textId="77777777" w:rsidR="006D6CCC" w:rsidRPr="00990AF1" w:rsidRDefault="006D6CCC" w:rsidP="006D6CCC">
      <w:pPr>
        <w:jc w:val="both"/>
        <w:rPr>
          <w:rFonts w:ascii="Palatino Linotype" w:eastAsia="Calibri" w:hAnsi="Palatino Linotype" w:cs="Arial"/>
          <w:i/>
          <w:sz w:val="22"/>
          <w:lang w:val="es-ES"/>
        </w:rPr>
      </w:pPr>
    </w:p>
    <w:p w14:paraId="78D7166F" w14:textId="77777777" w:rsidR="00554DF4" w:rsidRPr="00990AF1"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990AF1">
        <w:rPr>
          <w:rFonts w:ascii="Palatino Linotype" w:eastAsia="Times New Roman" w:hAnsi="Palatino Linotype" w:cs="Arial"/>
          <w:lang w:val="es-ES"/>
        </w:rPr>
        <w:t xml:space="preserve">Señaló como modalidad de entrega de la información a través del </w:t>
      </w:r>
      <w:r w:rsidRPr="00990AF1">
        <w:rPr>
          <w:rFonts w:ascii="Palatino Linotype" w:eastAsia="Times New Roman" w:hAnsi="Palatino Linotype" w:cs="Arial"/>
          <w:b/>
          <w:lang w:val="es-ES"/>
        </w:rPr>
        <w:t>SAIMEX.</w:t>
      </w:r>
    </w:p>
    <w:p w14:paraId="6E848626" w14:textId="77777777" w:rsidR="00B12E16" w:rsidRPr="00990AF1" w:rsidRDefault="00B12E16" w:rsidP="00B12E16">
      <w:pPr>
        <w:pStyle w:val="Prrafodelista"/>
        <w:spacing w:line="360" w:lineRule="auto"/>
        <w:ind w:left="0"/>
        <w:jc w:val="both"/>
        <w:rPr>
          <w:rFonts w:ascii="Palatino Linotype" w:eastAsia="Times New Roman" w:hAnsi="Palatino Linotype" w:cs="Arial"/>
          <w:lang w:val="es-ES"/>
        </w:rPr>
      </w:pPr>
    </w:p>
    <w:p w14:paraId="6D1B5A4F" w14:textId="7628F136" w:rsidR="00554DF4" w:rsidRPr="00990AF1" w:rsidRDefault="00554DF4" w:rsidP="00381768">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990AF1">
        <w:rPr>
          <w:rFonts w:ascii="Palatino Linotype" w:eastAsia="Calibri" w:hAnsi="Palatino Linotype" w:cs="Times New Roman"/>
          <w:lang w:val="es-ES"/>
        </w:rPr>
        <w:lastRenderedPageBreak/>
        <w:t xml:space="preserve">El </w:t>
      </w:r>
      <w:r w:rsidR="00214F87" w:rsidRPr="00990AF1">
        <w:rPr>
          <w:rFonts w:ascii="Palatino Linotype" w:eastAsia="Calibri" w:hAnsi="Palatino Linotype" w:cs="Times New Roman"/>
          <w:lang w:val="es-ES"/>
        </w:rPr>
        <w:t>nueve</w:t>
      </w:r>
      <w:r w:rsidR="00B12E16" w:rsidRPr="00990AF1">
        <w:rPr>
          <w:rFonts w:ascii="Palatino Linotype" w:eastAsia="Calibri" w:hAnsi="Palatino Linotype" w:cs="Times New Roman"/>
          <w:lang w:val="es-ES"/>
        </w:rPr>
        <w:t xml:space="preserve"> </w:t>
      </w:r>
      <w:r w:rsidR="006D6CCC" w:rsidRPr="00990AF1">
        <w:rPr>
          <w:rFonts w:ascii="Palatino Linotype" w:eastAsia="Calibri" w:hAnsi="Palatino Linotype" w:cs="Arial"/>
          <w:lang w:val="es-ES"/>
        </w:rPr>
        <w:t>(</w:t>
      </w:r>
      <w:r w:rsidR="00214F87" w:rsidRPr="00990AF1">
        <w:rPr>
          <w:rFonts w:ascii="Palatino Linotype" w:eastAsia="Calibri" w:hAnsi="Palatino Linotype" w:cs="Arial"/>
          <w:lang w:val="es-ES"/>
        </w:rPr>
        <w:t>9</w:t>
      </w:r>
      <w:r w:rsidR="006D6CCC" w:rsidRPr="00990AF1">
        <w:rPr>
          <w:rFonts w:ascii="Palatino Linotype" w:eastAsia="Calibri" w:hAnsi="Palatino Linotype" w:cs="Arial"/>
          <w:lang w:val="es-ES"/>
        </w:rPr>
        <w:t xml:space="preserve">) </w:t>
      </w:r>
      <w:r w:rsidR="006D6CCC" w:rsidRPr="00990AF1">
        <w:rPr>
          <w:rFonts w:ascii="Palatino Linotype" w:eastAsia="Calibri" w:hAnsi="Palatino Linotype" w:cs="Times New Roman"/>
          <w:lang w:val="es-ES"/>
        </w:rPr>
        <w:t xml:space="preserve">de </w:t>
      </w:r>
      <w:r w:rsidR="00214F87" w:rsidRPr="00990AF1">
        <w:rPr>
          <w:rFonts w:ascii="Palatino Linotype" w:eastAsia="Calibri" w:hAnsi="Palatino Linotype" w:cs="Times New Roman"/>
          <w:lang w:val="es-ES"/>
        </w:rPr>
        <w:t>abril</w:t>
      </w:r>
      <w:r w:rsidR="007838C0" w:rsidRPr="00990AF1">
        <w:rPr>
          <w:rFonts w:ascii="Palatino Linotype" w:eastAsia="Calibri" w:hAnsi="Palatino Linotype" w:cs="Times New Roman"/>
          <w:lang w:val="es-ES"/>
        </w:rPr>
        <w:t xml:space="preserve"> de dos mil veinte</w:t>
      </w:r>
      <w:r w:rsidRPr="00990AF1">
        <w:rPr>
          <w:rFonts w:ascii="Palatino Linotype" w:eastAsia="Calibri" w:hAnsi="Palatino Linotype" w:cs="Times New Roman"/>
          <w:lang w:val="es-ES"/>
        </w:rPr>
        <w:t xml:space="preserve">, el </w:t>
      </w:r>
      <w:r w:rsidRPr="00990AF1">
        <w:rPr>
          <w:rFonts w:ascii="Palatino Linotype" w:eastAsia="Calibri" w:hAnsi="Palatino Linotype" w:cs="Arial"/>
          <w:b/>
          <w:lang w:val="es-AR"/>
        </w:rPr>
        <w:t>SUJETO OBLIGADO</w:t>
      </w:r>
      <w:r w:rsidRPr="00990AF1">
        <w:rPr>
          <w:rFonts w:ascii="Palatino Linotype" w:eastAsia="Calibri" w:hAnsi="Palatino Linotype" w:cs="Arial"/>
          <w:b/>
          <w:i/>
          <w:lang w:val="es-AR"/>
        </w:rPr>
        <w:t xml:space="preserve"> </w:t>
      </w:r>
      <w:r w:rsidRPr="00990AF1">
        <w:rPr>
          <w:rFonts w:ascii="Palatino Linotype" w:eastAsia="Times New Roman" w:hAnsi="Palatino Linotype" w:cs="Arial"/>
          <w:lang w:val="es-ES"/>
        </w:rPr>
        <w:t>dio respuest</w:t>
      </w:r>
      <w:r w:rsidR="00CE5D17" w:rsidRPr="00990AF1">
        <w:rPr>
          <w:rFonts w:ascii="Palatino Linotype" w:eastAsia="Times New Roman" w:hAnsi="Palatino Linotype" w:cs="Arial"/>
          <w:lang w:val="es-ES"/>
        </w:rPr>
        <w:t>a a la solicitud de información</w:t>
      </w:r>
      <w:r w:rsidR="004900C9" w:rsidRPr="00990AF1">
        <w:rPr>
          <w:rFonts w:ascii="Palatino Linotype" w:eastAsia="Times New Roman" w:hAnsi="Palatino Linotype" w:cs="Arial"/>
          <w:lang w:val="es-ES"/>
        </w:rPr>
        <w:t xml:space="preserve">, adjuntando </w:t>
      </w:r>
      <w:r w:rsidR="001F704A" w:rsidRPr="00990AF1">
        <w:rPr>
          <w:rFonts w:ascii="Palatino Linotype" w:eastAsia="Times New Roman" w:hAnsi="Palatino Linotype" w:cs="Arial"/>
          <w:lang w:val="es-ES"/>
        </w:rPr>
        <w:t>el</w:t>
      </w:r>
      <w:r w:rsidR="004900C9" w:rsidRPr="00990AF1">
        <w:rPr>
          <w:rFonts w:ascii="Palatino Linotype" w:eastAsia="Times New Roman" w:hAnsi="Palatino Linotype" w:cs="Arial"/>
          <w:lang w:val="es-ES"/>
        </w:rPr>
        <w:t xml:space="preserve"> documento electrónico denominado </w:t>
      </w:r>
      <w:r w:rsidR="00214F87" w:rsidRPr="00990AF1">
        <w:rPr>
          <w:rFonts w:ascii="Palatino Linotype" w:eastAsia="Times New Roman" w:hAnsi="Palatino Linotype" w:cs="Arial"/>
          <w:b/>
          <w:bCs/>
          <w:i/>
          <w:iCs/>
          <w:lang w:val="es-ES"/>
        </w:rPr>
        <w:t>OFICIO RH 033</w:t>
      </w:r>
      <w:r w:rsidR="001F704A" w:rsidRPr="00990AF1">
        <w:rPr>
          <w:rFonts w:ascii="Palatino Linotype" w:eastAsia="Calibri" w:hAnsi="Palatino Linotype" w:cs="Times New Roman"/>
          <w:b/>
          <w:i/>
          <w:lang w:val="es-ES"/>
        </w:rPr>
        <w:t>.pdf</w:t>
      </w:r>
      <w:r w:rsidR="00FB0EDF" w:rsidRPr="00990AF1">
        <w:rPr>
          <w:rFonts w:ascii="Palatino Linotype" w:eastAsia="Calibri" w:hAnsi="Palatino Linotype" w:cs="Times New Roman"/>
          <w:b/>
          <w:i/>
          <w:lang w:val="es-ES"/>
        </w:rPr>
        <w:t xml:space="preserve"> </w:t>
      </w:r>
      <w:r w:rsidR="004900C9" w:rsidRPr="00990AF1">
        <w:rPr>
          <w:rFonts w:ascii="Palatino Linotype" w:eastAsia="Times New Roman" w:hAnsi="Palatino Linotype" w:cs="Arial"/>
          <w:lang w:val="es-ES"/>
        </w:rPr>
        <w:t>y</w:t>
      </w:r>
      <w:r w:rsidR="005D74E1" w:rsidRPr="00990AF1">
        <w:rPr>
          <w:rFonts w:ascii="Palatino Linotype" w:eastAsia="Times New Roman" w:hAnsi="Palatino Linotype" w:cs="Arial"/>
          <w:lang w:val="es-ES"/>
        </w:rPr>
        <w:t>,</w:t>
      </w:r>
      <w:r w:rsidR="00CE5D17" w:rsidRPr="00990AF1">
        <w:rPr>
          <w:rFonts w:ascii="Palatino Linotype" w:eastAsia="Times New Roman" w:hAnsi="Palatino Linotype" w:cs="Arial"/>
          <w:lang w:val="es-ES"/>
        </w:rPr>
        <w:t xml:space="preserve"> </w:t>
      </w:r>
      <w:r w:rsidRPr="00990AF1">
        <w:rPr>
          <w:rFonts w:ascii="Palatino Linotype" w:eastAsia="Times New Roman" w:hAnsi="Palatino Linotype" w:cs="Arial"/>
          <w:lang w:val="es-ES"/>
        </w:rPr>
        <w:t>en los siguientes términos:</w:t>
      </w:r>
    </w:p>
    <w:p w14:paraId="4D64884D" w14:textId="77777777" w:rsidR="00554DF4" w:rsidRPr="00990AF1" w:rsidRDefault="00554DF4" w:rsidP="00554DF4">
      <w:pPr>
        <w:pStyle w:val="Prrafodelista"/>
        <w:rPr>
          <w:rFonts w:ascii="Palatino Linotype" w:eastAsia="Times New Roman" w:hAnsi="Palatino Linotype" w:cs="Arial"/>
          <w:lang w:val="es-ES"/>
        </w:rPr>
      </w:pPr>
    </w:p>
    <w:p w14:paraId="4F9E0BA6" w14:textId="77777777" w:rsidR="00214F87" w:rsidRPr="00990AF1" w:rsidRDefault="00554DF4" w:rsidP="00214F87">
      <w:pPr>
        <w:pStyle w:val="Prrafodelista"/>
        <w:spacing w:before="240" w:after="240" w:line="360" w:lineRule="auto"/>
        <w:ind w:left="567" w:right="567"/>
        <w:jc w:val="both"/>
        <w:rPr>
          <w:rFonts w:ascii="Palatino Linotype" w:hAnsi="Palatino Linotype"/>
          <w:i/>
          <w:color w:val="000000"/>
          <w:sz w:val="22"/>
          <w:szCs w:val="22"/>
        </w:rPr>
      </w:pPr>
      <w:r w:rsidRPr="00990AF1">
        <w:rPr>
          <w:rFonts w:ascii="Palatino Linotype" w:eastAsia="Calibri" w:hAnsi="Palatino Linotype" w:cs="Times New Roman"/>
          <w:i/>
          <w:sz w:val="22"/>
          <w:szCs w:val="22"/>
          <w:lang w:val="es-ES"/>
        </w:rPr>
        <w:t>“</w:t>
      </w:r>
      <w:r w:rsidR="00214F87" w:rsidRPr="00990AF1">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22998A" w14:textId="3D0E8D0A" w:rsidR="00554DF4" w:rsidRPr="00990AF1" w:rsidRDefault="00214F87" w:rsidP="00214F87">
      <w:pPr>
        <w:pStyle w:val="Prrafodelista"/>
        <w:spacing w:before="240" w:after="240" w:line="360" w:lineRule="auto"/>
        <w:ind w:left="567" w:right="567"/>
        <w:jc w:val="both"/>
        <w:rPr>
          <w:rFonts w:ascii="Palatino Linotype" w:hAnsi="Palatino Linotype"/>
          <w:i/>
          <w:color w:val="000000"/>
          <w:sz w:val="22"/>
          <w:szCs w:val="22"/>
        </w:rPr>
      </w:pPr>
      <w:r w:rsidRPr="00990AF1">
        <w:rPr>
          <w:rFonts w:ascii="Palatino Linotype" w:hAnsi="Palatino Linotype"/>
          <w:i/>
          <w:color w:val="000000"/>
          <w:sz w:val="22"/>
          <w:szCs w:val="22"/>
        </w:rPr>
        <w:t xml:space="preserve">Por medio del presente, escrito le hago de su conocimiento, la entrega de la siguiente información con las debidas reservas con fundamento en el </w:t>
      </w:r>
      <w:proofErr w:type="spellStart"/>
      <w:r w:rsidRPr="00990AF1">
        <w:rPr>
          <w:rFonts w:ascii="Palatino Linotype" w:hAnsi="Palatino Linotype"/>
          <w:i/>
          <w:color w:val="000000"/>
          <w:sz w:val="22"/>
          <w:szCs w:val="22"/>
        </w:rPr>
        <w:t>articulo</w:t>
      </w:r>
      <w:proofErr w:type="spellEnd"/>
      <w:r w:rsidRPr="00990AF1">
        <w:rPr>
          <w:rFonts w:ascii="Palatino Linotype" w:hAnsi="Palatino Linotype"/>
          <w:i/>
          <w:color w:val="000000"/>
          <w:sz w:val="22"/>
          <w:szCs w:val="22"/>
        </w:rPr>
        <w:t xml:space="preserve">, 113, 116 y 120 de la Ley General de Transparencia y Acceso a la información Pública, articulo 34, de la Ley Federal de Protección de Datos Personales en posesión de los particulares. </w:t>
      </w:r>
      <w:proofErr w:type="gramStart"/>
      <w:r w:rsidRPr="00990AF1">
        <w:rPr>
          <w:rFonts w:ascii="Palatino Linotype" w:hAnsi="Palatino Linotype"/>
          <w:i/>
          <w:color w:val="000000"/>
          <w:sz w:val="22"/>
          <w:szCs w:val="22"/>
        </w:rPr>
        <w:t>Asimismo</w:t>
      </w:r>
      <w:proofErr w:type="gramEnd"/>
      <w:r w:rsidRPr="00990AF1">
        <w:rPr>
          <w:rFonts w:ascii="Palatino Linotype" w:hAnsi="Palatino Linotype"/>
          <w:i/>
          <w:color w:val="000000"/>
          <w:sz w:val="22"/>
          <w:szCs w:val="22"/>
        </w:rPr>
        <w:t xml:space="preserve"> se le hace de su conocimiento la respuesta que nos dio la Jefatura de Recursos Humanos, con el oficio ODAS/ADM/RH/018/2020, del cual le anexamos el oficio en archivo PDF. Con fundamento en </w:t>
      </w:r>
      <w:proofErr w:type="gramStart"/>
      <w:r w:rsidRPr="00990AF1">
        <w:rPr>
          <w:rFonts w:ascii="Palatino Linotype" w:hAnsi="Palatino Linotype"/>
          <w:i/>
          <w:color w:val="000000"/>
          <w:sz w:val="22"/>
          <w:szCs w:val="22"/>
        </w:rPr>
        <w:t>el artículos</w:t>
      </w:r>
      <w:proofErr w:type="gramEnd"/>
      <w:r w:rsidRPr="00990AF1">
        <w:rPr>
          <w:rFonts w:ascii="Palatino Linotype" w:hAnsi="Palatino Linotype"/>
          <w:i/>
          <w:color w:val="000000"/>
          <w:sz w:val="22"/>
          <w:szCs w:val="22"/>
        </w:rPr>
        <w:t xml:space="preserve"> 3, FRACCIÓN V, y VI, 6, y 9,14 de la Ley Federal de Protección de Datos Personales en Posesión de los particulares.”</w:t>
      </w:r>
      <w:r w:rsidR="00554DF4" w:rsidRPr="00990AF1">
        <w:rPr>
          <w:rFonts w:ascii="Palatino Linotype" w:hAnsi="Palatino Linotype"/>
          <w:i/>
          <w:color w:val="000000"/>
          <w:sz w:val="22"/>
          <w:szCs w:val="22"/>
        </w:rPr>
        <w:t xml:space="preserve"> (sic)</w:t>
      </w:r>
    </w:p>
    <w:p w14:paraId="4F6916FA" w14:textId="77777777" w:rsidR="004900C9" w:rsidRPr="00990AF1"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6E23E1EA" w14:textId="4A7816C8" w:rsidR="00214F87" w:rsidRPr="00990AF1" w:rsidRDefault="00214F87" w:rsidP="00B9068E">
      <w:pPr>
        <w:pStyle w:val="Prrafodelista"/>
        <w:numPr>
          <w:ilvl w:val="0"/>
          <w:numId w:val="3"/>
        </w:numPr>
        <w:spacing w:before="240" w:after="240" w:line="360" w:lineRule="auto"/>
        <w:ind w:left="851" w:right="567"/>
        <w:jc w:val="both"/>
        <w:rPr>
          <w:rFonts w:ascii="Palatino Linotype" w:eastAsia="Times New Roman" w:hAnsi="Palatino Linotype" w:cs="Arial"/>
          <w:b/>
          <w:lang w:val="es-ES"/>
        </w:rPr>
      </w:pPr>
      <w:r w:rsidRPr="00990AF1">
        <w:rPr>
          <w:rFonts w:ascii="Palatino Linotype" w:eastAsia="Times New Roman" w:hAnsi="Palatino Linotype" w:cs="Arial"/>
          <w:b/>
          <w:bCs/>
          <w:i/>
          <w:iCs/>
          <w:lang w:val="es-ES"/>
        </w:rPr>
        <w:t>OFICIO RH 033</w:t>
      </w:r>
      <w:r w:rsidRPr="00990AF1">
        <w:rPr>
          <w:rFonts w:ascii="Palatino Linotype" w:eastAsia="Calibri" w:hAnsi="Palatino Linotype" w:cs="Times New Roman"/>
          <w:b/>
          <w:i/>
          <w:lang w:val="es-ES"/>
        </w:rPr>
        <w:t xml:space="preserve">.pdf: Oficio ODAS/ADM/RH/18/2020, </w:t>
      </w:r>
      <w:r w:rsidRPr="00990AF1">
        <w:rPr>
          <w:rFonts w:ascii="Palatino Linotype" w:eastAsia="Calibri" w:hAnsi="Palatino Linotype" w:cs="Times New Roman"/>
          <w:bCs/>
          <w:iCs/>
          <w:lang w:val="es-ES"/>
        </w:rPr>
        <w:t>suscrito por el Jefe de Departamento de Recursos Humanos, mediante el cual refiere que no es posible proporcionar la información por contener datos personales.</w:t>
      </w:r>
    </w:p>
    <w:p w14:paraId="4E860A20" w14:textId="77777777" w:rsidR="001F704A" w:rsidRPr="00990AF1" w:rsidRDefault="001F704A" w:rsidP="001F704A">
      <w:pPr>
        <w:pStyle w:val="Prrafodelista"/>
        <w:spacing w:before="240" w:after="240" w:line="360" w:lineRule="auto"/>
        <w:ind w:left="1287" w:right="567"/>
        <w:jc w:val="both"/>
        <w:rPr>
          <w:rFonts w:ascii="Palatino Linotype" w:eastAsia="Times New Roman" w:hAnsi="Palatino Linotype" w:cs="Arial"/>
          <w:b/>
          <w:lang w:val="es-ES"/>
        </w:rPr>
      </w:pPr>
    </w:p>
    <w:p w14:paraId="073F443F" w14:textId="54E40D45" w:rsidR="00554DF4" w:rsidRPr="00990AF1"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990AF1">
        <w:rPr>
          <w:rFonts w:ascii="Palatino Linotype" w:eastAsia="Calibri" w:hAnsi="Palatino Linotype" w:cs="Arial"/>
          <w:lang w:val="es-AR"/>
        </w:rPr>
        <w:t>El</w:t>
      </w:r>
      <w:r w:rsidR="007B3254" w:rsidRPr="00990AF1">
        <w:rPr>
          <w:rFonts w:ascii="Palatino Linotype" w:eastAsia="Calibri" w:hAnsi="Palatino Linotype" w:cs="Arial"/>
          <w:lang w:val="es-AR"/>
        </w:rPr>
        <w:t xml:space="preserve"> </w:t>
      </w:r>
      <w:r w:rsidR="00214F87" w:rsidRPr="00990AF1">
        <w:rPr>
          <w:rFonts w:ascii="Palatino Linotype" w:eastAsia="Calibri" w:hAnsi="Palatino Linotype" w:cs="Arial"/>
          <w:lang w:val="es-AR"/>
        </w:rPr>
        <w:t>treinta</w:t>
      </w:r>
      <w:r w:rsidR="00CE5D17" w:rsidRPr="00990AF1">
        <w:rPr>
          <w:rFonts w:ascii="Palatino Linotype" w:eastAsia="Calibri" w:hAnsi="Palatino Linotype" w:cs="Arial"/>
          <w:lang w:val="es-AR"/>
        </w:rPr>
        <w:t xml:space="preserve"> </w:t>
      </w:r>
      <w:r w:rsidR="00554DF4" w:rsidRPr="00990AF1">
        <w:rPr>
          <w:rFonts w:ascii="Palatino Linotype" w:eastAsia="Calibri" w:hAnsi="Palatino Linotype" w:cs="Arial"/>
          <w:lang w:val="es-AR"/>
        </w:rPr>
        <w:t>(</w:t>
      </w:r>
      <w:r w:rsidR="00214F87" w:rsidRPr="00990AF1">
        <w:rPr>
          <w:rFonts w:ascii="Palatino Linotype" w:eastAsia="Calibri" w:hAnsi="Palatino Linotype" w:cs="Arial"/>
          <w:lang w:val="es-AR"/>
        </w:rPr>
        <w:t>30</w:t>
      </w:r>
      <w:r w:rsidR="00554DF4" w:rsidRPr="00990AF1">
        <w:rPr>
          <w:rFonts w:ascii="Palatino Linotype" w:eastAsia="Calibri" w:hAnsi="Palatino Linotype" w:cs="Arial"/>
          <w:lang w:val="es-AR"/>
        </w:rPr>
        <w:t xml:space="preserve">) de </w:t>
      </w:r>
      <w:r w:rsidR="00214F87" w:rsidRPr="00990AF1">
        <w:rPr>
          <w:rFonts w:ascii="Palatino Linotype" w:eastAsia="Calibri" w:hAnsi="Palatino Linotype" w:cs="Arial"/>
          <w:lang w:val="es-AR"/>
        </w:rPr>
        <w:t>abril</w:t>
      </w:r>
      <w:r w:rsidR="00554DF4" w:rsidRPr="00990AF1">
        <w:rPr>
          <w:rFonts w:ascii="Palatino Linotype" w:eastAsia="Calibri" w:hAnsi="Palatino Linotype" w:cs="Arial"/>
          <w:lang w:val="es-AR"/>
        </w:rPr>
        <w:t xml:space="preserve"> de</w:t>
      </w:r>
      <w:r w:rsidR="00554DF4" w:rsidRPr="00990AF1">
        <w:rPr>
          <w:rFonts w:ascii="Palatino Linotype" w:eastAsia="Times New Roman" w:hAnsi="Palatino Linotype" w:cs="Arial"/>
          <w:lang w:val="es-ES"/>
        </w:rPr>
        <w:t xml:space="preserve"> dos mil </w:t>
      </w:r>
      <w:r w:rsidR="004536FA" w:rsidRPr="00990AF1">
        <w:rPr>
          <w:rFonts w:ascii="Palatino Linotype" w:eastAsia="Times New Roman" w:hAnsi="Palatino Linotype" w:cs="Arial"/>
          <w:lang w:val="es-ES"/>
        </w:rPr>
        <w:t>veinte</w:t>
      </w:r>
      <w:r w:rsidR="00554DF4" w:rsidRPr="00990AF1">
        <w:rPr>
          <w:rFonts w:ascii="Palatino Linotype" w:eastAsia="Times New Roman" w:hAnsi="Palatino Linotype" w:cs="Arial"/>
          <w:lang w:val="es-ES"/>
        </w:rPr>
        <w:t xml:space="preserve">, </w:t>
      </w:r>
      <w:r w:rsidR="00554DF4" w:rsidRPr="00990AF1">
        <w:rPr>
          <w:rFonts w:ascii="Palatino Linotype" w:hAnsi="Palatino Linotype"/>
          <w:b/>
        </w:rPr>
        <w:t>EL RECURRENTE</w:t>
      </w:r>
      <w:r w:rsidR="00554DF4" w:rsidRPr="00990AF1">
        <w:rPr>
          <w:rFonts w:ascii="Palatino Linotype" w:eastAsia="Times New Roman" w:hAnsi="Palatino Linotype" w:cs="Arial"/>
          <w:lang w:val="es-ES"/>
        </w:rPr>
        <w:t xml:space="preserve"> interpuso el recurso de revis</w:t>
      </w:r>
      <w:r w:rsidR="007B3254" w:rsidRPr="00990AF1">
        <w:rPr>
          <w:rFonts w:ascii="Palatino Linotype" w:eastAsia="Times New Roman" w:hAnsi="Palatino Linotype" w:cs="Arial"/>
          <w:lang w:val="es-ES"/>
        </w:rPr>
        <w:t xml:space="preserve">ión, en contra de la respuesta </w:t>
      </w:r>
      <w:r w:rsidR="001C401F" w:rsidRPr="00990AF1">
        <w:rPr>
          <w:rFonts w:ascii="Palatino Linotype" w:eastAsia="Times New Roman" w:hAnsi="Palatino Linotype" w:cs="Arial"/>
          <w:lang w:val="es-ES"/>
        </w:rPr>
        <w:t>y</w:t>
      </w:r>
      <w:r w:rsidR="001A4BC9" w:rsidRPr="00990AF1">
        <w:rPr>
          <w:rFonts w:ascii="Palatino Linotype" w:eastAsia="Times New Roman" w:hAnsi="Palatino Linotype" w:cs="Arial"/>
          <w:lang w:val="es-ES"/>
        </w:rPr>
        <w:t>,</w:t>
      </w:r>
      <w:r w:rsidR="001C401F" w:rsidRPr="00990AF1">
        <w:rPr>
          <w:rFonts w:ascii="Palatino Linotype" w:eastAsia="Times New Roman" w:hAnsi="Palatino Linotype" w:cs="Arial"/>
          <w:lang w:val="es-ES"/>
        </w:rPr>
        <w:t xml:space="preserve"> </w:t>
      </w:r>
      <w:r w:rsidR="00554DF4" w:rsidRPr="00990AF1">
        <w:rPr>
          <w:rFonts w:ascii="Palatino Linotype" w:eastAsia="Times New Roman" w:hAnsi="Palatino Linotype" w:cs="Arial"/>
          <w:lang w:val="es-ES"/>
        </w:rPr>
        <w:t>señal</w:t>
      </w:r>
      <w:r w:rsidR="001C401F" w:rsidRPr="00990AF1">
        <w:rPr>
          <w:rFonts w:ascii="Palatino Linotype" w:eastAsia="Times New Roman" w:hAnsi="Palatino Linotype" w:cs="Arial"/>
          <w:lang w:val="es-ES"/>
        </w:rPr>
        <w:t>ó</w:t>
      </w:r>
      <w:r w:rsidR="00554DF4" w:rsidRPr="00990AF1">
        <w:rPr>
          <w:rFonts w:ascii="Palatino Linotype" w:eastAsia="Times New Roman" w:hAnsi="Palatino Linotype" w:cs="Arial"/>
          <w:lang w:val="es-ES"/>
        </w:rPr>
        <w:t xml:space="preserve"> como:</w:t>
      </w:r>
      <w:bookmarkStart w:id="1" w:name="_Toc472500652"/>
      <w:bookmarkStart w:id="2" w:name="_Toc472427085"/>
      <w:bookmarkStart w:id="3" w:name="_Toc462307683"/>
    </w:p>
    <w:p w14:paraId="2129D777" w14:textId="77777777" w:rsidR="00554DF4" w:rsidRPr="00990AF1" w:rsidRDefault="00554DF4" w:rsidP="00554DF4">
      <w:pPr>
        <w:pStyle w:val="Prrafodelista"/>
        <w:rPr>
          <w:rFonts w:ascii="Palatino Linotype" w:hAnsi="Palatino Linotype" w:cs="Arial"/>
          <w:i/>
          <w:sz w:val="22"/>
          <w:szCs w:val="22"/>
        </w:rPr>
      </w:pPr>
    </w:p>
    <w:p w14:paraId="5D3BBB02" w14:textId="7701E5DC" w:rsidR="003236DE" w:rsidRPr="00990AF1" w:rsidRDefault="00554DF4" w:rsidP="003236DE">
      <w:pPr>
        <w:pStyle w:val="Prrafodelista"/>
        <w:spacing w:line="360" w:lineRule="auto"/>
        <w:jc w:val="both"/>
        <w:rPr>
          <w:rFonts w:ascii="Palatino Linotype" w:eastAsia="Calibri" w:hAnsi="Palatino Linotype" w:cs="Arial"/>
          <w:szCs w:val="22"/>
          <w:lang w:val="es-ES"/>
        </w:rPr>
      </w:pPr>
      <w:r w:rsidRPr="00990AF1">
        <w:rPr>
          <w:rFonts w:ascii="Palatino Linotype" w:hAnsi="Palatino Linotype"/>
          <w:b/>
        </w:rPr>
        <w:lastRenderedPageBreak/>
        <w:t>Acto impugnado:</w:t>
      </w:r>
      <w:r w:rsidRPr="00990AF1">
        <w:rPr>
          <w:rStyle w:val="Ttulo2Car"/>
          <w:rFonts w:ascii="Palatino Linotype" w:hAnsi="Palatino Linotype"/>
          <w:b/>
          <w:i/>
          <w:lang w:val="es-ES"/>
        </w:rPr>
        <w:t xml:space="preserve"> </w:t>
      </w:r>
      <w:r w:rsidRPr="00990AF1">
        <w:rPr>
          <w:rFonts w:ascii="Palatino Linotype" w:hAnsi="Palatino Linotype"/>
        </w:rPr>
        <w:t>“</w:t>
      </w:r>
      <w:r w:rsidR="00214F87" w:rsidRPr="00990AF1">
        <w:rPr>
          <w:rFonts w:ascii="Palatino Linotype" w:hAnsi="Palatino Linotype"/>
          <w:i/>
          <w:sz w:val="22"/>
        </w:rPr>
        <w:t xml:space="preserve">SOLITO LA LISTAS DE ASISTENCIAS DE TODOS LOS DIRECTORES DE CADA UNA DE LAS AREAS DEL ODAPAS DEL MES DE ENERO AL MES DE DICIEMBRE DEL 2019 </w:t>
      </w:r>
      <w:r w:rsidRPr="00990AF1">
        <w:rPr>
          <w:rFonts w:ascii="Palatino Linotype" w:hAnsi="Palatino Linotype"/>
        </w:rPr>
        <w:t>"</w:t>
      </w:r>
      <w:r w:rsidRPr="00990AF1">
        <w:rPr>
          <w:rFonts w:ascii="Palatino Linotype" w:eastAsia="Calibri" w:hAnsi="Palatino Linotype" w:cs="Arial"/>
          <w:sz w:val="20"/>
          <w:szCs w:val="22"/>
          <w:lang w:val="es-ES"/>
        </w:rPr>
        <w:t xml:space="preserve"> </w:t>
      </w:r>
      <w:r w:rsidR="003236DE" w:rsidRPr="00990AF1">
        <w:rPr>
          <w:rFonts w:ascii="Palatino Linotype" w:eastAsia="Calibri" w:hAnsi="Palatino Linotype" w:cs="Arial"/>
          <w:szCs w:val="22"/>
          <w:lang w:val="es-ES"/>
        </w:rPr>
        <w:t>(Sic); y</w:t>
      </w:r>
    </w:p>
    <w:p w14:paraId="57822034" w14:textId="77777777" w:rsidR="003236DE" w:rsidRPr="00990AF1" w:rsidRDefault="003236DE" w:rsidP="003236DE">
      <w:pPr>
        <w:pStyle w:val="Prrafodelista"/>
        <w:spacing w:line="360" w:lineRule="auto"/>
        <w:jc w:val="both"/>
        <w:rPr>
          <w:rFonts w:ascii="Palatino Linotype" w:eastAsia="Calibri" w:hAnsi="Palatino Linotype" w:cs="Arial"/>
          <w:szCs w:val="22"/>
          <w:lang w:val="es-ES"/>
        </w:rPr>
      </w:pPr>
    </w:p>
    <w:p w14:paraId="361A5AFC" w14:textId="2ED6BE1B" w:rsidR="00554DF4" w:rsidRPr="00990AF1" w:rsidRDefault="00554DF4" w:rsidP="003236DE">
      <w:pPr>
        <w:pStyle w:val="Prrafodelista"/>
        <w:spacing w:line="360" w:lineRule="auto"/>
        <w:jc w:val="both"/>
        <w:rPr>
          <w:rFonts w:ascii="Times New Roman" w:eastAsia="Times New Roman" w:hAnsi="Times New Roman" w:cs="Times New Roman"/>
          <w:lang w:val="es-MX" w:eastAsia="es-MX"/>
        </w:rPr>
      </w:pPr>
      <w:r w:rsidRPr="00990AF1">
        <w:rPr>
          <w:rFonts w:ascii="Palatino Linotype" w:hAnsi="Palatino Linotype"/>
          <w:b/>
        </w:rPr>
        <w:t>Razones o Motivos de inconformidad:</w:t>
      </w:r>
      <w:r w:rsidRPr="00990AF1">
        <w:rPr>
          <w:rStyle w:val="Ttulo2Car"/>
          <w:rFonts w:ascii="Palatino Linotype" w:hAnsi="Palatino Linotype"/>
          <w:b/>
          <w:lang w:val="es-ES"/>
        </w:rPr>
        <w:t xml:space="preserve"> </w:t>
      </w:r>
      <w:r w:rsidRPr="00990AF1">
        <w:rPr>
          <w:rFonts w:ascii="Palatino Linotype" w:hAnsi="Palatino Linotype"/>
          <w:i/>
          <w:szCs w:val="22"/>
        </w:rPr>
        <w:t>“</w:t>
      </w:r>
      <w:r w:rsidR="00214F87" w:rsidRPr="00990AF1">
        <w:rPr>
          <w:rFonts w:ascii="Palatino Linotype" w:eastAsia="Times New Roman" w:hAnsi="Palatino Linotype" w:cs="Times New Roman"/>
          <w:i/>
          <w:sz w:val="22"/>
          <w:szCs w:val="14"/>
          <w:lang w:val="es-MX" w:eastAsia="es-MX"/>
        </w:rPr>
        <w:t>La NEGATIVIDAD de emitir una Respuesta en Versión Pública de lo antes Solicitado.</w:t>
      </w:r>
      <w:r w:rsidRPr="00990AF1">
        <w:rPr>
          <w:rFonts w:ascii="Palatino Linotype" w:hAnsi="Palatino Linotype"/>
          <w:i/>
          <w:sz w:val="22"/>
          <w:szCs w:val="22"/>
        </w:rPr>
        <w:t xml:space="preserve">” </w:t>
      </w:r>
      <w:r w:rsidRPr="00990AF1">
        <w:rPr>
          <w:rFonts w:ascii="Palatino Linotype" w:hAnsi="Palatino Linotype" w:cs="Arial"/>
          <w:i/>
          <w:sz w:val="22"/>
          <w:szCs w:val="22"/>
        </w:rPr>
        <w:t>(Sic)</w:t>
      </w:r>
      <w:r w:rsidRPr="00990AF1">
        <w:rPr>
          <w:rFonts w:ascii="Palatino Linotype" w:hAnsi="Palatino Linotype" w:cs="Arial"/>
          <w:sz w:val="22"/>
          <w:szCs w:val="22"/>
        </w:rPr>
        <w:t xml:space="preserve"> </w:t>
      </w:r>
    </w:p>
    <w:p w14:paraId="2C214532" w14:textId="77777777" w:rsidR="00554DF4" w:rsidRPr="00990AF1"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13686C3A" w14:textId="77777777" w:rsidR="00554DF4" w:rsidRPr="00990AF1"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990AF1">
        <w:rPr>
          <w:rFonts w:ascii="Palatino Linotype" w:eastAsia="Times New Roman" w:hAnsi="Palatino Linotype" w:cs="Arial"/>
          <w:lang w:val="es-ES"/>
        </w:rPr>
        <w:t xml:space="preserve">Se registró el recurso de revisión bajo el número de expediente </w:t>
      </w:r>
      <w:r w:rsidRPr="00990AF1">
        <w:rPr>
          <w:rFonts w:ascii="Palatino Linotype" w:hAnsi="Palatino Linotype" w:cs="Arial"/>
          <w:bCs/>
        </w:rPr>
        <w:t xml:space="preserve">al rubro indicado, asimismo con fundamento en lo dispuesto por el </w:t>
      </w:r>
      <w:r w:rsidRPr="00990AF1">
        <w:rPr>
          <w:rFonts w:ascii="Palatino Linotype" w:eastAsia="Calibri" w:hAnsi="Palatino Linotype" w:cs="Arial"/>
          <w:lang w:val="es-ES"/>
        </w:rPr>
        <w:t xml:space="preserve">artículo 185 fracción I de la </w:t>
      </w:r>
      <w:r w:rsidRPr="00990AF1">
        <w:rPr>
          <w:rFonts w:ascii="Palatino Linotype" w:eastAsia="Calibri" w:hAnsi="Palatino Linotype" w:cs="Arial"/>
          <w:b/>
          <w:lang w:val="es-ES"/>
        </w:rPr>
        <w:t xml:space="preserve">Ley de Transparencia y Acceso a la Información Pública del Estado de México y Municipios </w:t>
      </w:r>
      <w:r w:rsidRPr="00990AF1">
        <w:rPr>
          <w:rFonts w:ascii="Palatino Linotype" w:eastAsia="Times New Roman" w:hAnsi="Palatino Linotype" w:cs="Arial"/>
          <w:lang w:val="es-ES"/>
        </w:rPr>
        <w:t xml:space="preserve">se turnó al </w:t>
      </w:r>
      <w:r w:rsidRPr="00990AF1">
        <w:rPr>
          <w:rFonts w:ascii="Palatino Linotype" w:eastAsia="Times New Roman" w:hAnsi="Palatino Linotype" w:cs="Arial"/>
          <w:b/>
          <w:lang w:val="es-ES"/>
        </w:rPr>
        <w:t xml:space="preserve">Comisionado José Guadalupe Luna Hernández, </w:t>
      </w:r>
      <w:r w:rsidRPr="00990AF1">
        <w:rPr>
          <w:rFonts w:ascii="Palatino Linotype" w:eastAsia="Times New Roman" w:hAnsi="Palatino Linotype" w:cs="Arial"/>
          <w:lang w:val="es-ES"/>
        </w:rPr>
        <w:t xml:space="preserve">con el objeto de </w:t>
      </w:r>
      <w:r w:rsidRPr="00990AF1">
        <w:rPr>
          <w:rFonts w:ascii="Palatino Linotype" w:eastAsia="Times New Roman" w:hAnsi="Palatino Linotype" w:cs="Arial"/>
          <w:lang w:val="es-MX"/>
        </w:rPr>
        <w:t xml:space="preserve">su análisis. </w:t>
      </w:r>
    </w:p>
    <w:p w14:paraId="280CB77A" w14:textId="77777777" w:rsidR="001F704A" w:rsidRPr="00990AF1" w:rsidRDefault="001F704A" w:rsidP="001F704A">
      <w:pPr>
        <w:pStyle w:val="Prrafodelista"/>
        <w:spacing w:before="240" w:after="240" w:line="360" w:lineRule="auto"/>
        <w:ind w:left="0"/>
        <w:jc w:val="both"/>
        <w:rPr>
          <w:rFonts w:ascii="Palatino Linotype" w:eastAsia="Calibri" w:hAnsi="Palatino Linotype" w:cs="Arial"/>
          <w:lang w:val="es-AR"/>
        </w:rPr>
      </w:pPr>
    </w:p>
    <w:p w14:paraId="0AE784F6" w14:textId="3CAC9CA8" w:rsidR="00554DF4" w:rsidRPr="00990AF1"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990AF1">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214F87" w:rsidRPr="00990AF1">
        <w:rPr>
          <w:rFonts w:ascii="Palatino Linotype" w:eastAsia="Calibri" w:hAnsi="Palatino Linotype" w:cs="Arial"/>
          <w:lang w:val="es-ES"/>
        </w:rPr>
        <w:t>siete</w:t>
      </w:r>
      <w:r w:rsidRPr="00990AF1">
        <w:rPr>
          <w:rFonts w:ascii="Palatino Linotype" w:eastAsia="Calibri" w:hAnsi="Palatino Linotype" w:cs="Arial"/>
          <w:lang w:val="es-ES"/>
        </w:rPr>
        <w:t xml:space="preserve"> (</w:t>
      </w:r>
      <w:r w:rsidR="00214F87" w:rsidRPr="00990AF1">
        <w:rPr>
          <w:rFonts w:ascii="Palatino Linotype" w:eastAsia="Calibri" w:hAnsi="Palatino Linotype" w:cs="Arial"/>
          <w:lang w:val="es-ES"/>
        </w:rPr>
        <w:t>7</w:t>
      </w:r>
      <w:r w:rsidRPr="00990AF1">
        <w:rPr>
          <w:rFonts w:ascii="Palatino Linotype" w:eastAsia="Calibri" w:hAnsi="Palatino Linotype" w:cs="Arial"/>
          <w:lang w:val="es-ES"/>
        </w:rPr>
        <w:t xml:space="preserve">) de </w:t>
      </w:r>
      <w:r w:rsidR="00214F87" w:rsidRPr="00990AF1">
        <w:rPr>
          <w:rFonts w:ascii="Palatino Linotype" w:eastAsia="Calibri" w:hAnsi="Palatino Linotype" w:cs="Arial"/>
          <w:lang w:val="es-ES"/>
        </w:rPr>
        <w:t>agosto</w:t>
      </w:r>
      <w:r w:rsidRPr="00990AF1">
        <w:rPr>
          <w:rFonts w:ascii="Palatino Linotype" w:eastAsia="Calibri" w:hAnsi="Palatino Linotype" w:cs="Arial"/>
          <w:lang w:val="es-ES"/>
        </w:rPr>
        <w:t xml:space="preserve"> de dos mil </w:t>
      </w:r>
      <w:r w:rsidR="006A2EE7" w:rsidRPr="00990AF1">
        <w:rPr>
          <w:rFonts w:ascii="Palatino Linotype" w:eastAsia="Calibri" w:hAnsi="Palatino Linotype" w:cs="Arial"/>
          <w:lang w:val="es-ES"/>
        </w:rPr>
        <w:t>veinte</w:t>
      </w:r>
      <w:r w:rsidRPr="00990AF1">
        <w:rPr>
          <w:rFonts w:ascii="Palatino Linotype" w:eastAsia="Calibri" w:hAnsi="Palatino Linotype" w:cs="Arial"/>
          <w:lang w:val="es-ES"/>
        </w:rPr>
        <w:t xml:space="preserve">, puso a disposición de las partes el expediente electrónico </w:t>
      </w:r>
      <w:r w:rsidRPr="00990AF1">
        <w:rPr>
          <w:rFonts w:ascii="Palatino Linotype" w:eastAsia="Calibri" w:hAnsi="Palatino Linotype" w:cs="Arial"/>
        </w:rPr>
        <w:t xml:space="preserve">vía </w:t>
      </w:r>
      <w:r w:rsidRPr="00990AF1">
        <w:rPr>
          <w:rFonts w:ascii="Palatino Linotype" w:eastAsia="Calibri" w:hAnsi="Palatino Linotype" w:cs="Arial"/>
          <w:b/>
          <w:lang w:val="es-ES"/>
        </w:rPr>
        <w:t xml:space="preserve">SAIMEX </w:t>
      </w:r>
      <w:r w:rsidRPr="00990AF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90AF1">
        <w:rPr>
          <w:rFonts w:ascii="Palatino Linotype" w:eastAsia="Calibri" w:hAnsi="Palatino Linotype" w:cs="Arial"/>
          <w:b/>
          <w:lang w:val="es-ES"/>
        </w:rPr>
        <w:t>SUJETO OBLIGADO</w:t>
      </w:r>
      <w:r w:rsidRPr="00990AF1">
        <w:rPr>
          <w:rFonts w:ascii="Palatino Linotype" w:eastAsia="Calibri" w:hAnsi="Palatino Linotype" w:cs="Arial"/>
          <w:lang w:val="es-ES"/>
        </w:rPr>
        <w:t xml:space="preserve"> presentara el informe justificado procedente.</w:t>
      </w:r>
    </w:p>
    <w:p w14:paraId="10FA04B1" w14:textId="77777777" w:rsidR="00214F87" w:rsidRPr="00990AF1" w:rsidRDefault="00214F87" w:rsidP="00214F87">
      <w:pPr>
        <w:pStyle w:val="Prrafodelista"/>
        <w:rPr>
          <w:rFonts w:ascii="Palatino Linotype" w:hAnsi="Palatino Linotype"/>
          <w:i/>
          <w:color w:val="000000"/>
          <w:sz w:val="22"/>
          <w:szCs w:val="22"/>
        </w:rPr>
      </w:pPr>
    </w:p>
    <w:p w14:paraId="7231D7A7" w14:textId="77777777" w:rsidR="00214F87" w:rsidRPr="00990AF1" w:rsidRDefault="00214F87" w:rsidP="00214F87">
      <w:pPr>
        <w:pStyle w:val="Prrafodelista"/>
        <w:numPr>
          <w:ilvl w:val="0"/>
          <w:numId w:val="1"/>
        </w:numPr>
        <w:spacing w:line="360" w:lineRule="auto"/>
        <w:ind w:left="0" w:firstLine="0"/>
        <w:jc w:val="both"/>
        <w:rPr>
          <w:rFonts w:ascii="Palatino Linotype" w:eastAsia="Calibri" w:hAnsi="Palatino Linotype" w:cs="Arial"/>
          <w:lang w:val="es-ES"/>
        </w:rPr>
      </w:pPr>
      <w:r w:rsidRPr="00990AF1">
        <w:rPr>
          <w:rFonts w:ascii="Palatino Linotype" w:eastAsia="Calibri" w:hAnsi="Palatino Linotype" w:cs="Arial"/>
          <w:lang w:val="es-ES"/>
        </w:rPr>
        <w:t>De las constancias que obran en el expediente electrónico del SAIMEX, se aprecia que tanto el Sujeto Obligado como el recurrente fueron omisos en realizar manifestaciones, se inserta imagen de referencia.</w:t>
      </w:r>
    </w:p>
    <w:p w14:paraId="7D2B26E3" w14:textId="77777777" w:rsidR="00214F87" w:rsidRPr="00990AF1" w:rsidRDefault="00214F87" w:rsidP="00214F87">
      <w:pPr>
        <w:pStyle w:val="Prrafodelista"/>
        <w:rPr>
          <w:rFonts w:ascii="Palatino Linotype" w:eastAsia="Calibri" w:hAnsi="Palatino Linotype" w:cs="Arial"/>
          <w:lang w:val="es-ES"/>
        </w:rPr>
      </w:pPr>
    </w:p>
    <w:p w14:paraId="7B7FD12A" w14:textId="08C3182E" w:rsidR="00214F87" w:rsidRPr="00990AF1" w:rsidRDefault="00214F87" w:rsidP="00214F87">
      <w:pPr>
        <w:pStyle w:val="Prrafodelista"/>
        <w:spacing w:line="360" w:lineRule="auto"/>
        <w:ind w:left="0"/>
        <w:jc w:val="both"/>
        <w:rPr>
          <w:rFonts w:ascii="Palatino Linotype" w:eastAsia="Calibri" w:hAnsi="Palatino Linotype" w:cs="Arial"/>
          <w:lang w:val="es-ES"/>
        </w:rPr>
      </w:pPr>
      <w:r w:rsidRPr="00990AF1">
        <w:rPr>
          <w:noProof/>
          <w:lang w:val="es-MX" w:eastAsia="es-MX"/>
        </w:rPr>
        <w:drawing>
          <wp:inline distT="0" distB="0" distL="0" distR="0" wp14:anchorId="3F834120" wp14:editId="71887051">
            <wp:extent cx="5510150" cy="1421533"/>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321" t="46554" r="7227" b="13314"/>
                    <a:stretch/>
                  </pic:blipFill>
                  <pic:spPr bwMode="auto">
                    <a:xfrm>
                      <a:off x="0" y="0"/>
                      <a:ext cx="5531685" cy="1427089"/>
                    </a:xfrm>
                    <a:prstGeom prst="rect">
                      <a:avLst/>
                    </a:prstGeom>
                    <a:ln>
                      <a:noFill/>
                    </a:ln>
                    <a:extLst>
                      <a:ext uri="{53640926-AAD7-44D8-BBD7-CCE9431645EC}">
                        <a14:shadowObscured xmlns:a14="http://schemas.microsoft.com/office/drawing/2010/main"/>
                      </a:ext>
                    </a:extLst>
                  </pic:spPr>
                </pic:pic>
              </a:graphicData>
            </a:graphic>
          </wp:inline>
        </w:drawing>
      </w:r>
    </w:p>
    <w:p w14:paraId="71883E74" w14:textId="77777777" w:rsidR="00214F87" w:rsidRPr="00990AF1" w:rsidRDefault="00214F87" w:rsidP="00214F87">
      <w:pPr>
        <w:pStyle w:val="Prrafodelista"/>
        <w:numPr>
          <w:ilvl w:val="0"/>
          <w:numId w:val="2"/>
        </w:numPr>
        <w:spacing w:line="360" w:lineRule="auto"/>
        <w:ind w:left="0" w:firstLine="0"/>
        <w:jc w:val="both"/>
        <w:rPr>
          <w:rFonts w:ascii="Palatino Linotype" w:hAnsi="Palatino Linotype" w:cs="Arial"/>
        </w:rPr>
      </w:pPr>
      <w:r w:rsidRPr="00990AF1">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12D0CE45" w14:textId="77777777" w:rsidR="00214F87" w:rsidRPr="00990AF1" w:rsidRDefault="00214F87" w:rsidP="00214F87">
      <w:pPr>
        <w:pStyle w:val="Prrafodelista"/>
        <w:spacing w:line="360" w:lineRule="auto"/>
        <w:ind w:left="0"/>
        <w:jc w:val="both"/>
        <w:rPr>
          <w:rFonts w:ascii="Palatino Linotype" w:hAnsi="Palatino Linotype" w:cs="Arial"/>
        </w:rPr>
      </w:pPr>
    </w:p>
    <w:p w14:paraId="6F85F6B8" w14:textId="77777777" w:rsidR="00214F87" w:rsidRPr="00990AF1" w:rsidRDefault="00214F87" w:rsidP="00214F87">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990AF1">
        <w:rPr>
          <w:rFonts w:ascii="Palatino Linotype" w:hAnsi="Palatino Linotype" w:cs="Arial"/>
          <w:b/>
          <w:bCs/>
          <w:i/>
          <w:iCs/>
          <w:color w:val="222222"/>
          <w:sz w:val="22"/>
          <w:lang w:val="es-ES_tradnl"/>
        </w:rPr>
        <w:t>QUEJA, RECURSO DE. LA OMISION DE RENDIR EL INFORME RESPECTIVO NO IMPIDE QUE SE RESUELV</w:t>
      </w:r>
      <w:r w:rsidRPr="00990AF1">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w:t>
      </w:r>
      <w:r w:rsidRPr="00990AF1">
        <w:rPr>
          <w:rFonts w:ascii="Palatino Linotype" w:hAnsi="Palatino Linotype" w:cs="Arial"/>
          <w:i/>
          <w:iCs/>
          <w:color w:val="222222"/>
          <w:sz w:val="22"/>
          <w:lang w:val="es-ES_tradnl"/>
        </w:rPr>
        <w:lastRenderedPageBreak/>
        <w:t xml:space="preserve">justificado, tampoco podría decidirse el recurso de queja. [TA] 2a. XXII/96. Segunda Sala. Novena Época, Semanario Judicial de la Federación y su Gaceta, Tomo III, </w:t>
      </w:r>
      <w:proofErr w:type="gramStart"/>
      <w:r w:rsidRPr="00990AF1">
        <w:rPr>
          <w:rFonts w:ascii="Palatino Linotype" w:hAnsi="Palatino Linotype" w:cs="Arial"/>
          <w:i/>
          <w:iCs/>
          <w:color w:val="222222"/>
          <w:sz w:val="22"/>
          <w:lang w:val="es-ES_tradnl"/>
        </w:rPr>
        <w:t>Abril</w:t>
      </w:r>
      <w:proofErr w:type="gramEnd"/>
      <w:r w:rsidRPr="00990AF1">
        <w:rPr>
          <w:rFonts w:ascii="Palatino Linotype" w:hAnsi="Palatino Linotype" w:cs="Arial"/>
          <w:i/>
          <w:iCs/>
          <w:color w:val="222222"/>
          <w:sz w:val="22"/>
          <w:lang w:val="es-ES_tradnl"/>
        </w:rPr>
        <w:t xml:space="preserve"> de 1996. Página: 207.</w:t>
      </w:r>
      <w:r w:rsidRPr="00990AF1">
        <w:rPr>
          <w:rFonts w:ascii="Palatino Linotype" w:hAnsi="Palatino Linotype" w:cs="Arial"/>
          <w:i/>
          <w:iCs/>
          <w:color w:val="222222"/>
          <w:lang w:val="es-ES_tradnl"/>
        </w:rPr>
        <w:t xml:space="preserve">  </w:t>
      </w:r>
    </w:p>
    <w:p w14:paraId="0156DFE4" w14:textId="77777777" w:rsidR="00214F87" w:rsidRPr="00990AF1" w:rsidRDefault="00214F87" w:rsidP="00214F87">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7CD7E8CB" w14:textId="1A49D055" w:rsidR="00214F87" w:rsidRPr="00990AF1" w:rsidRDefault="00214F87" w:rsidP="00214F87">
      <w:pPr>
        <w:pStyle w:val="Prrafodelista"/>
        <w:numPr>
          <w:ilvl w:val="0"/>
          <w:numId w:val="2"/>
        </w:numPr>
        <w:spacing w:line="360" w:lineRule="auto"/>
        <w:ind w:left="0" w:firstLine="0"/>
        <w:jc w:val="both"/>
        <w:rPr>
          <w:rFonts w:ascii="Palatino Linotype" w:eastAsia="Times New Roman" w:hAnsi="Palatino Linotype" w:cs="Arial"/>
          <w:b/>
          <w:lang w:val="es-ES"/>
        </w:rPr>
      </w:pPr>
      <w:r w:rsidRPr="00990AF1">
        <w:rPr>
          <w:rFonts w:ascii="Palatino Linotype" w:hAnsi="Palatino Linotype" w:cs="Arial"/>
          <w:color w:val="222222"/>
        </w:rPr>
        <w:t>Por lo cual se reitera, que la falta de informe justificado no impide que este Órgano Garante conozca y resuelva el recurso de revisión, solo propicia que el </w:t>
      </w:r>
      <w:r w:rsidRPr="00990AF1">
        <w:rPr>
          <w:rFonts w:ascii="Palatino Linotype" w:hAnsi="Palatino Linotype" w:cs="Arial"/>
          <w:b/>
          <w:bCs/>
          <w:color w:val="222222"/>
        </w:rPr>
        <w:t>SUJETO OBLIGADO</w:t>
      </w:r>
      <w:r w:rsidRPr="00990AF1">
        <w:rPr>
          <w:rFonts w:ascii="Palatino Linotype" w:hAnsi="Palatino Linotype" w:cs="Arial"/>
          <w:color w:val="222222"/>
        </w:rPr>
        <w:t> pierda la oportunidad de justificar su falta de respuesta y manifestar lo que a su derecho convenga.</w:t>
      </w:r>
    </w:p>
    <w:p w14:paraId="1CCA1EEE" w14:textId="77777777" w:rsidR="00214F87" w:rsidRPr="00990AF1" w:rsidRDefault="00214F87" w:rsidP="00214F87">
      <w:pPr>
        <w:pStyle w:val="Prrafodelista"/>
        <w:spacing w:line="360" w:lineRule="auto"/>
        <w:ind w:left="0"/>
        <w:jc w:val="both"/>
        <w:rPr>
          <w:rFonts w:ascii="Palatino Linotype" w:eastAsia="Times New Roman" w:hAnsi="Palatino Linotype" w:cs="Arial"/>
          <w:b/>
          <w:lang w:val="es-ES"/>
        </w:rPr>
      </w:pPr>
    </w:p>
    <w:p w14:paraId="6C5D1FB9" w14:textId="0E8DDAE9" w:rsidR="00554DF4" w:rsidRPr="00990AF1" w:rsidRDefault="00443AB4" w:rsidP="00E2678D">
      <w:pPr>
        <w:pStyle w:val="Prrafodelista"/>
        <w:numPr>
          <w:ilvl w:val="0"/>
          <w:numId w:val="1"/>
        </w:numPr>
        <w:spacing w:line="360" w:lineRule="auto"/>
        <w:ind w:left="0" w:firstLine="0"/>
        <w:jc w:val="both"/>
        <w:rPr>
          <w:rFonts w:ascii="Tahoma" w:hAnsi="Tahoma" w:cs="Tahoma"/>
        </w:rPr>
      </w:pPr>
      <w:r w:rsidRPr="00990AF1">
        <w:rPr>
          <w:rFonts w:ascii="Palatino Linotype" w:eastAsia="Calibri" w:hAnsi="Palatino Linotype" w:cs="Arial"/>
          <w:lang w:val="es-ES"/>
        </w:rPr>
        <w:t xml:space="preserve">El día </w:t>
      </w:r>
      <w:r w:rsidR="00214F87" w:rsidRPr="00990AF1">
        <w:rPr>
          <w:rFonts w:ascii="Palatino Linotype" w:eastAsia="Calibri" w:hAnsi="Palatino Linotype" w:cs="Arial"/>
          <w:lang w:val="es-ES"/>
        </w:rPr>
        <w:t>veinticuatro</w:t>
      </w:r>
      <w:r w:rsidRPr="00990AF1">
        <w:rPr>
          <w:rFonts w:ascii="Palatino Linotype" w:eastAsia="Calibri" w:hAnsi="Palatino Linotype" w:cs="Arial"/>
          <w:lang w:val="es-ES"/>
        </w:rPr>
        <w:t xml:space="preserve"> (</w:t>
      </w:r>
      <w:r w:rsidR="00214F87" w:rsidRPr="00990AF1">
        <w:rPr>
          <w:rFonts w:ascii="Palatino Linotype" w:eastAsia="Calibri" w:hAnsi="Palatino Linotype" w:cs="Arial"/>
          <w:lang w:val="es-ES"/>
        </w:rPr>
        <w:t>24</w:t>
      </w:r>
      <w:r w:rsidRPr="00990AF1">
        <w:rPr>
          <w:rFonts w:ascii="Palatino Linotype" w:eastAsia="Calibri" w:hAnsi="Palatino Linotype" w:cs="Arial"/>
          <w:lang w:val="es-ES"/>
        </w:rPr>
        <w:t xml:space="preserve">) de </w:t>
      </w:r>
      <w:r w:rsidR="008231F8" w:rsidRPr="00990AF1">
        <w:rPr>
          <w:rFonts w:ascii="Palatino Linotype" w:eastAsia="Calibri" w:hAnsi="Palatino Linotype" w:cs="Arial"/>
          <w:lang w:val="es-ES"/>
        </w:rPr>
        <w:t>agosto</w:t>
      </w:r>
      <w:r w:rsidR="00512189" w:rsidRPr="00990AF1">
        <w:rPr>
          <w:rFonts w:ascii="Palatino Linotype" w:eastAsia="Calibri" w:hAnsi="Palatino Linotype" w:cs="Arial"/>
          <w:lang w:val="es-ES"/>
        </w:rPr>
        <w:t xml:space="preserve"> de dos mil veinte,</w:t>
      </w:r>
      <w:r w:rsidRPr="00990AF1">
        <w:rPr>
          <w:rFonts w:ascii="Palatino Linotype" w:eastAsia="Calibri" w:hAnsi="Palatino Linotype" w:cs="Arial"/>
          <w:lang w:val="es-ES"/>
        </w:rPr>
        <w:t xml:space="preserve"> </w:t>
      </w:r>
      <w:r w:rsidR="001A4BC9" w:rsidRPr="00990AF1">
        <w:rPr>
          <w:rFonts w:ascii="Palatino Linotype" w:eastAsia="Calibri" w:hAnsi="Palatino Linotype" w:cs="Arial"/>
          <w:lang w:val="es-ES"/>
        </w:rPr>
        <w:t>e</w:t>
      </w:r>
      <w:r w:rsidR="00554DF4" w:rsidRPr="00990AF1">
        <w:rPr>
          <w:rFonts w:ascii="Palatino Linotype" w:hAnsi="Palatino Linotype"/>
        </w:rPr>
        <w:t>l Comisionado Ponente decretó el cierre de instrucción</w:t>
      </w:r>
      <w:r w:rsidR="001A4BC9" w:rsidRPr="00990AF1">
        <w:rPr>
          <w:rFonts w:ascii="Palatino Linotype" w:hAnsi="Palatino Linotype" w:cs="Arial"/>
        </w:rPr>
        <w:t xml:space="preserve">, </w:t>
      </w:r>
      <w:r w:rsidR="00554DF4" w:rsidRPr="00990AF1">
        <w:rPr>
          <w:rFonts w:ascii="Palatino Linotype" w:hAnsi="Palatino Linotype" w:cs="Arial"/>
          <w:color w:val="000000" w:themeColor="text1"/>
        </w:rPr>
        <w:t xml:space="preserve">por lo que ordenó turnar el expediente para su resolución, misma que ahora se pronuncia; </w:t>
      </w:r>
      <w:r w:rsidR="00341837" w:rsidRPr="00990AF1">
        <w:rPr>
          <w:rFonts w:ascii="Palatino Linotype" w:hAnsi="Palatino Linotype" w:cs="Arial"/>
          <w:color w:val="000000" w:themeColor="text1"/>
        </w:rPr>
        <w:t>y -</w:t>
      </w:r>
      <w:r w:rsidR="00554DF4" w:rsidRPr="00990AF1">
        <w:rPr>
          <w:rFonts w:ascii="Palatino Linotype" w:hAnsi="Palatino Linotype" w:cs="Arial"/>
          <w:color w:val="000000" w:themeColor="text1"/>
        </w:rPr>
        <w:t xml:space="preserve"> - - - - - - - - - - </w:t>
      </w:r>
      <w:r w:rsidR="00554DF4" w:rsidRPr="00990AF1">
        <w:rPr>
          <w:rFonts w:ascii="Palatino Linotype" w:hAnsi="Palatino Linotype" w:cs="Arial"/>
        </w:rPr>
        <w:t xml:space="preserve">- </w:t>
      </w:r>
      <w:r w:rsidR="00A56957" w:rsidRPr="00990AF1">
        <w:rPr>
          <w:rFonts w:ascii="Palatino Linotype" w:hAnsi="Palatino Linotype" w:cs="Arial"/>
        </w:rPr>
        <w:t xml:space="preserve">- - </w:t>
      </w:r>
      <w:r w:rsidR="00550DA9" w:rsidRPr="00990AF1">
        <w:rPr>
          <w:rFonts w:ascii="Palatino Linotype" w:hAnsi="Palatino Linotype" w:cs="Arial"/>
        </w:rPr>
        <w:t>- - - - - - - - - - - - - - -</w:t>
      </w:r>
    </w:p>
    <w:p w14:paraId="79D9DFD6" w14:textId="77777777" w:rsidR="00554DF4" w:rsidRPr="00990AF1" w:rsidRDefault="00554DF4" w:rsidP="00554DF4">
      <w:pPr>
        <w:pStyle w:val="Ttulo1"/>
        <w:jc w:val="center"/>
        <w:rPr>
          <w:b w:val="0"/>
          <w:szCs w:val="24"/>
        </w:rPr>
      </w:pPr>
      <w:bookmarkStart w:id="4" w:name="_Toc50651875"/>
      <w:r w:rsidRPr="00990AF1">
        <w:rPr>
          <w:szCs w:val="24"/>
        </w:rPr>
        <w:t>CONSIDERANDO</w:t>
      </w:r>
      <w:bookmarkEnd w:id="4"/>
      <w:r w:rsidRPr="00990AF1">
        <w:rPr>
          <w:szCs w:val="24"/>
        </w:rPr>
        <w:t xml:space="preserve"> </w:t>
      </w:r>
    </w:p>
    <w:p w14:paraId="366D1937" w14:textId="77777777" w:rsidR="00554DF4" w:rsidRPr="00990AF1" w:rsidRDefault="00554DF4" w:rsidP="00554DF4">
      <w:pPr>
        <w:rPr>
          <w:rFonts w:ascii="Palatino Linotype" w:hAnsi="Palatino Linotype"/>
          <w:lang w:val="es-MX" w:eastAsia="en-US"/>
        </w:rPr>
      </w:pPr>
    </w:p>
    <w:p w14:paraId="126D3238" w14:textId="77777777" w:rsidR="00554DF4" w:rsidRPr="00990AF1" w:rsidRDefault="00554DF4" w:rsidP="00554DF4">
      <w:pPr>
        <w:pStyle w:val="Ttulo2"/>
        <w:rPr>
          <w:rFonts w:ascii="Palatino Linotype" w:hAnsi="Palatino Linotype"/>
          <w:b/>
          <w:bCs/>
          <w:color w:val="auto"/>
          <w:spacing w:val="60"/>
          <w:sz w:val="24"/>
        </w:rPr>
      </w:pPr>
      <w:bookmarkStart w:id="5" w:name="_Toc50651876"/>
      <w:r w:rsidRPr="00990AF1">
        <w:rPr>
          <w:rFonts w:ascii="Palatino Linotype" w:hAnsi="Palatino Linotype"/>
          <w:b/>
          <w:color w:val="auto"/>
          <w:sz w:val="24"/>
        </w:rPr>
        <w:t>PRIMERO. De la competencia</w:t>
      </w:r>
      <w:bookmarkEnd w:id="5"/>
    </w:p>
    <w:p w14:paraId="022C3CA7" w14:textId="77777777" w:rsidR="00554DF4" w:rsidRPr="00990AF1"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990AF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90AF1">
        <w:rPr>
          <w:rFonts w:ascii="Palatino Linotype" w:eastAsia="Calibri" w:hAnsi="Palatino Linotype" w:cs="Times New Roman"/>
          <w:b/>
          <w:lang w:val="es-ES"/>
        </w:rPr>
        <w:t>Constitución Política de los Estados Unidos Mexicanos</w:t>
      </w:r>
      <w:r w:rsidRPr="00990AF1">
        <w:rPr>
          <w:rFonts w:ascii="Palatino Linotype" w:eastAsia="Calibri" w:hAnsi="Palatino Linotype" w:cs="Times New Roman"/>
          <w:lang w:val="es-ES"/>
        </w:rPr>
        <w:t xml:space="preserve">; 5, párrafos </w:t>
      </w:r>
      <w:r w:rsidRPr="00990AF1">
        <w:rPr>
          <w:rFonts w:ascii="Palatino Linotype" w:hAnsi="Palatino Linotype" w:cs="Arial"/>
          <w:bCs/>
          <w:color w:val="222222"/>
          <w:lang w:val="es-ES"/>
        </w:rPr>
        <w:t xml:space="preserve">vigésimo, vigésimo primero y vigésimo segundo </w:t>
      </w:r>
      <w:r w:rsidRPr="00990AF1">
        <w:rPr>
          <w:rFonts w:ascii="Palatino Linotype" w:eastAsia="Calibri" w:hAnsi="Palatino Linotype" w:cs="Times New Roman"/>
          <w:lang w:val="es-ES"/>
        </w:rPr>
        <w:t xml:space="preserve">fracciones IV y V de la </w:t>
      </w:r>
      <w:r w:rsidRPr="00990AF1">
        <w:rPr>
          <w:rFonts w:ascii="Palatino Linotype" w:eastAsia="Calibri" w:hAnsi="Palatino Linotype" w:cs="Times New Roman"/>
          <w:b/>
          <w:lang w:val="es-ES"/>
        </w:rPr>
        <w:t>Constitución Política del Estado Libre y Soberano de México</w:t>
      </w:r>
      <w:r w:rsidRPr="00990AF1">
        <w:rPr>
          <w:rFonts w:ascii="Palatino Linotype" w:eastAsia="Calibri" w:hAnsi="Palatino Linotype" w:cs="Times New Roman"/>
          <w:lang w:val="es-ES"/>
        </w:rPr>
        <w:t xml:space="preserve">; artículos 1, 2 fracción II, 13, 29, 36 fracciones I y II, 176, 178, 179, 181 párrafo tercero y 185 </w:t>
      </w:r>
      <w:r w:rsidRPr="00990AF1">
        <w:rPr>
          <w:rFonts w:ascii="Palatino Linotype" w:eastAsia="Calibri" w:hAnsi="Palatino Linotype" w:cs="Arial"/>
          <w:lang w:val="es-ES"/>
        </w:rPr>
        <w:t xml:space="preserve">de la </w:t>
      </w:r>
      <w:r w:rsidRPr="00990AF1">
        <w:rPr>
          <w:rFonts w:ascii="Palatino Linotype" w:eastAsia="Calibri" w:hAnsi="Palatino Linotype" w:cs="Arial"/>
          <w:b/>
          <w:lang w:val="es-ES"/>
        </w:rPr>
        <w:t xml:space="preserve">Ley de Transparencia y Acceso a la Información Pública del Estado de México y </w:t>
      </w:r>
      <w:r w:rsidRPr="00990AF1">
        <w:rPr>
          <w:rFonts w:ascii="Palatino Linotype" w:eastAsia="Calibri" w:hAnsi="Palatino Linotype" w:cs="Arial"/>
          <w:b/>
          <w:lang w:val="es-ES"/>
        </w:rPr>
        <w:lastRenderedPageBreak/>
        <w:t>Municipios</w:t>
      </w:r>
      <w:r w:rsidRPr="00990AF1">
        <w:rPr>
          <w:rFonts w:ascii="Palatino Linotype" w:eastAsia="Calibri" w:hAnsi="Palatino Linotype" w:cs="Arial"/>
          <w:lang w:val="es-ES"/>
        </w:rPr>
        <w:t xml:space="preserve">; y 7, 9 fracciones I y XXIV, y 11 del </w:t>
      </w:r>
      <w:r w:rsidRPr="00990AF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90AF1">
        <w:rPr>
          <w:rFonts w:ascii="Palatino Linotype" w:hAnsi="Palatino Linotype"/>
        </w:rPr>
        <w:t>.</w:t>
      </w:r>
    </w:p>
    <w:p w14:paraId="761F8FE2" w14:textId="77777777" w:rsidR="00554DF4" w:rsidRPr="00990AF1" w:rsidRDefault="00554DF4" w:rsidP="00554DF4">
      <w:pPr>
        <w:pStyle w:val="Ttulo2"/>
        <w:rPr>
          <w:rFonts w:ascii="Palatino Linotype" w:hAnsi="Palatino Linotype"/>
          <w:b/>
          <w:color w:val="auto"/>
          <w:sz w:val="24"/>
        </w:rPr>
      </w:pPr>
      <w:bookmarkStart w:id="6" w:name="_Toc50651877"/>
      <w:r w:rsidRPr="00990AF1">
        <w:rPr>
          <w:rFonts w:ascii="Palatino Linotype" w:hAnsi="Palatino Linotype"/>
          <w:b/>
          <w:color w:val="auto"/>
          <w:sz w:val="24"/>
        </w:rPr>
        <w:t>SEGUNDO. De la oportunidad y procedencia.</w:t>
      </w:r>
      <w:bookmarkEnd w:id="6"/>
    </w:p>
    <w:p w14:paraId="7684154D" w14:textId="54FD3920" w:rsidR="00ED4DF5" w:rsidRPr="00990AF1" w:rsidRDefault="00554DF4" w:rsidP="00ED4DF5">
      <w:pPr>
        <w:pStyle w:val="Prrafodelista"/>
        <w:numPr>
          <w:ilvl w:val="0"/>
          <w:numId w:val="1"/>
        </w:numPr>
        <w:spacing w:before="240" w:after="240" w:line="360" w:lineRule="auto"/>
        <w:ind w:left="0" w:right="49" w:firstLine="0"/>
        <w:jc w:val="both"/>
        <w:rPr>
          <w:rFonts w:ascii="Palatino Linotype" w:hAnsi="Palatino Linotype"/>
        </w:rPr>
      </w:pPr>
      <w:r w:rsidRPr="00990AF1">
        <w:rPr>
          <w:rFonts w:ascii="Palatino Linotype" w:eastAsia="Calibri" w:hAnsi="Palatino Linotype" w:cs="Arial"/>
        </w:rPr>
        <w:t xml:space="preserve">El medio de impugnación fue presentado a través del </w:t>
      </w:r>
      <w:r w:rsidRPr="00990AF1">
        <w:rPr>
          <w:rFonts w:ascii="Palatino Linotype" w:eastAsia="Calibri" w:hAnsi="Palatino Linotype" w:cs="Arial"/>
          <w:b/>
        </w:rPr>
        <w:t>SAIMEX,</w:t>
      </w:r>
      <w:r w:rsidRPr="00990AF1">
        <w:rPr>
          <w:rFonts w:ascii="Palatino Linotype" w:eastAsia="Calibri" w:hAnsi="Palatino Linotype" w:cs="Arial"/>
        </w:rPr>
        <w:t xml:space="preserve"> en el formato previamente aprobado para tal efecto y dentro del plazo legal de quince días hábiles otorgados; siendo así que el </w:t>
      </w:r>
      <w:r w:rsidRPr="00990AF1">
        <w:rPr>
          <w:rFonts w:ascii="Palatino Linotype" w:eastAsia="Calibri" w:hAnsi="Palatino Linotype" w:cs="Arial"/>
          <w:b/>
        </w:rPr>
        <w:t>SUJETO OBLIGADO</w:t>
      </w:r>
      <w:r w:rsidRPr="00990AF1">
        <w:rPr>
          <w:rFonts w:ascii="Palatino Linotype" w:eastAsia="Calibri" w:hAnsi="Palatino Linotype" w:cs="Arial"/>
        </w:rPr>
        <w:t xml:space="preserve"> entregó</w:t>
      </w:r>
      <w:r w:rsidR="00AF705E" w:rsidRPr="00990AF1">
        <w:rPr>
          <w:rFonts w:ascii="Palatino Linotype" w:eastAsia="Calibri" w:hAnsi="Palatino Linotype" w:cs="Arial"/>
        </w:rPr>
        <w:t xml:space="preserve"> respuesta a la solicitud el </w:t>
      </w:r>
      <w:r w:rsidR="00214F87" w:rsidRPr="00990AF1">
        <w:rPr>
          <w:rFonts w:ascii="Palatino Linotype" w:eastAsia="Calibri" w:hAnsi="Palatino Linotype" w:cs="Arial"/>
        </w:rPr>
        <w:t>nueve</w:t>
      </w:r>
      <w:r w:rsidR="003236DE" w:rsidRPr="00990AF1">
        <w:rPr>
          <w:rFonts w:ascii="Palatino Linotype" w:eastAsia="Calibri" w:hAnsi="Palatino Linotype" w:cs="Arial"/>
        </w:rPr>
        <w:t xml:space="preserve"> </w:t>
      </w:r>
      <w:r w:rsidRPr="00990AF1">
        <w:rPr>
          <w:rFonts w:ascii="Palatino Linotype" w:eastAsia="Calibri" w:hAnsi="Palatino Linotype" w:cs="Arial"/>
        </w:rPr>
        <w:t>(</w:t>
      </w:r>
      <w:r w:rsidR="00214F87" w:rsidRPr="00990AF1">
        <w:rPr>
          <w:rFonts w:ascii="Palatino Linotype" w:eastAsia="Calibri" w:hAnsi="Palatino Linotype" w:cs="Arial"/>
        </w:rPr>
        <w:t>9</w:t>
      </w:r>
      <w:r w:rsidRPr="00990AF1">
        <w:rPr>
          <w:rFonts w:ascii="Palatino Linotype" w:eastAsia="Calibri" w:hAnsi="Palatino Linotype" w:cs="Arial"/>
        </w:rPr>
        <w:t xml:space="preserve">) de </w:t>
      </w:r>
      <w:r w:rsidR="00214F87" w:rsidRPr="00990AF1">
        <w:rPr>
          <w:rFonts w:ascii="Palatino Linotype" w:eastAsia="Calibri" w:hAnsi="Palatino Linotype" w:cs="Arial"/>
        </w:rPr>
        <w:t>abril</w:t>
      </w:r>
      <w:r w:rsidRPr="00990AF1">
        <w:rPr>
          <w:rFonts w:ascii="Palatino Linotype" w:eastAsia="Calibri" w:hAnsi="Palatino Linotype" w:cs="Arial"/>
        </w:rPr>
        <w:t xml:space="preserve"> de dos mil </w:t>
      </w:r>
      <w:r w:rsidR="00A14C74" w:rsidRPr="00990AF1">
        <w:rPr>
          <w:rFonts w:ascii="Palatino Linotype" w:eastAsia="Calibri" w:hAnsi="Palatino Linotype" w:cs="Arial"/>
        </w:rPr>
        <w:t>veinte</w:t>
      </w:r>
      <w:r w:rsidRPr="00990AF1">
        <w:rPr>
          <w:rFonts w:ascii="Palatino Linotype" w:eastAsia="Calibri" w:hAnsi="Palatino Linotype" w:cs="Arial"/>
        </w:rPr>
        <w:t xml:space="preserve">, </w:t>
      </w:r>
      <w:r w:rsidRPr="00990AF1">
        <w:rPr>
          <w:rFonts w:ascii="Palatino Linotype" w:hAnsi="Palatino Linotype" w:cs="Arial"/>
        </w:rPr>
        <w:t>de tal forma que el plazo para interponer el recu</w:t>
      </w:r>
      <w:r w:rsidR="00D928CA" w:rsidRPr="00990AF1">
        <w:rPr>
          <w:rFonts w:ascii="Palatino Linotype" w:hAnsi="Palatino Linotype" w:cs="Arial"/>
        </w:rPr>
        <w:t>rso de revisión transcurrió del</w:t>
      </w:r>
      <w:r w:rsidR="00AA15CC" w:rsidRPr="00990AF1">
        <w:rPr>
          <w:rFonts w:ascii="Palatino Linotype" w:hAnsi="Palatino Linotype" w:cs="Arial"/>
        </w:rPr>
        <w:t xml:space="preserve"> </w:t>
      </w:r>
      <w:r w:rsidR="00F57AC5" w:rsidRPr="00990AF1">
        <w:rPr>
          <w:rFonts w:ascii="Palatino Linotype" w:hAnsi="Palatino Linotype" w:cs="Arial"/>
        </w:rPr>
        <w:t>tres</w:t>
      </w:r>
      <w:r w:rsidR="00C76369" w:rsidRPr="00990AF1">
        <w:rPr>
          <w:rFonts w:ascii="Palatino Linotype" w:hAnsi="Palatino Linotype" w:cs="Arial"/>
        </w:rPr>
        <w:t xml:space="preserve"> </w:t>
      </w:r>
      <w:r w:rsidRPr="00990AF1">
        <w:rPr>
          <w:rFonts w:ascii="Palatino Linotype" w:hAnsi="Palatino Linotype" w:cs="Arial"/>
        </w:rPr>
        <w:t>(</w:t>
      </w:r>
      <w:r w:rsidR="00F57AC5" w:rsidRPr="00990AF1">
        <w:rPr>
          <w:rFonts w:ascii="Palatino Linotype" w:hAnsi="Palatino Linotype" w:cs="Arial"/>
        </w:rPr>
        <w:t>3</w:t>
      </w:r>
      <w:r w:rsidRPr="00990AF1">
        <w:rPr>
          <w:rFonts w:ascii="Palatino Linotype" w:hAnsi="Palatino Linotype" w:cs="Arial"/>
        </w:rPr>
        <w:t>)</w:t>
      </w:r>
      <w:r w:rsidR="00D928CA" w:rsidRPr="00990AF1">
        <w:rPr>
          <w:rFonts w:ascii="Palatino Linotype" w:hAnsi="Palatino Linotype" w:cs="Arial"/>
        </w:rPr>
        <w:t xml:space="preserve"> </w:t>
      </w:r>
      <w:r w:rsidR="00F57AC5" w:rsidRPr="00990AF1">
        <w:rPr>
          <w:rFonts w:ascii="Palatino Linotype" w:hAnsi="Palatino Linotype" w:cs="Arial"/>
        </w:rPr>
        <w:t xml:space="preserve">al veinte uno (21) de agosto </w:t>
      </w:r>
      <w:r w:rsidR="00D928CA" w:rsidRPr="00990AF1">
        <w:rPr>
          <w:rFonts w:ascii="Palatino Linotype" w:hAnsi="Palatino Linotype" w:cs="Arial"/>
        </w:rPr>
        <w:t xml:space="preserve">de </w:t>
      </w:r>
      <w:r w:rsidR="00CE5D17" w:rsidRPr="00990AF1">
        <w:rPr>
          <w:rFonts w:ascii="Palatino Linotype" w:hAnsi="Palatino Linotype" w:cs="Arial"/>
        </w:rPr>
        <w:t xml:space="preserve">dos mil </w:t>
      </w:r>
      <w:r w:rsidR="00A14C74" w:rsidRPr="00990AF1">
        <w:rPr>
          <w:rFonts w:ascii="Palatino Linotype" w:hAnsi="Palatino Linotype" w:cs="Arial"/>
        </w:rPr>
        <w:t>veinte</w:t>
      </w:r>
      <w:r w:rsidRPr="00990AF1">
        <w:rPr>
          <w:rFonts w:ascii="Palatino Linotype" w:hAnsi="Palatino Linotype" w:cs="Arial"/>
        </w:rPr>
        <w:t>; en consecuencia, presen</w:t>
      </w:r>
      <w:r w:rsidR="006B009B" w:rsidRPr="00990AF1">
        <w:rPr>
          <w:rFonts w:ascii="Palatino Linotype" w:hAnsi="Palatino Linotype" w:cs="Arial"/>
        </w:rPr>
        <w:t>tó su inconformidad el día</w:t>
      </w:r>
      <w:r w:rsidR="00DB779D" w:rsidRPr="00990AF1">
        <w:rPr>
          <w:rFonts w:ascii="Palatino Linotype" w:hAnsi="Palatino Linotype" w:cs="Arial"/>
        </w:rPr>
        <w:t xml:space="preserve"> </w:t>
      </w:r>
      <w:r w:rsidR="00F57AC5" w:rsidRPr="00990AF1">
        <w:rPr>
          <w:rFonts w:ascii="Palatino Linotype" w:hAnsi="Palatino Linotype" w:cs="Arial"/>
        </w:rPr>
        <w:t xml:space="preserve">treinta </w:t>
      </w:r>
      <w:r w:rsidR="00DB779D" w:rsidRPr="00990AF1">
        <w:rPr>
          <w:rFonts w:ascii="Palatino Linotype" w:eastAsia="Calibri" w:hAnsi="Palatino Linotype" w:cs="Arial"/>
        </w:rPr>
        <w:t>(</w:t>
      </w:r>
      <w:r w:rsidR="00F57AC5" w:rsidRPr="00990AF1">
        <w:rPr>
          <w:rFonts w:ascii="Palatino Linotype" w:eastAsia="Calibri" w:hAnsi="Palatino Linotype" w:cs="Arial"/>
        </w:rPr>
        <w:t>30</w:t>
      </w:r>
      <w:r w:rsidR="00CE5D17" w:rsidRPr="00990AF1">
        <w:rPr>
          <w:rFonts w:ascii="Palatino Linotype" w:eastAsia="Calibri" w:hAnsi="Palatino Linotype" w:cs="Arial"/>
        </w:rPr>
        <w:t xml:space="preserve">) de </w:t>
      </w:r>
      <w:r w:rsidR="00F57AC5" w:rsidRPr="00990AF1">
        <w:rPr>
          <w:rFonts w:ascii="Palatino Linotype" w:eastAsia="Calibri" w:hAnsi="Palatino Linotype" w:cs="Arial"/>
        </w:rPr>
        <w:t>abril</w:t>
      </w:r>
      <w:r w:rsidR="00CE5D17" w:rsidRPr="00990AF1">
        <w:rPr>
          <w:rFonts w:ascii="Palatino Linotype" w:eastAsia="Calibri" w:hAnsi="Palatino Linotype" w:cs="Arial"/>
        </w:rPr>
        <w:t xml:space="preserve"> </w:t>
      </w:r>
      <w:r w:rsidRPr="00990AF1">
        <w:rPr>
          <w:rFonts w:ascii="Palatino Linotype" w:eastAsia="Calibri" w:hAnsi="Palatino Linotype" w:cs="Arial"/>
        </w:rPr>
        <w:t xml:space="preserve">de dos mil </w:t>
      </w:r>
      <w:r w:rsidR="00DB779D" w:rsidRPr="00990AF1">
        <w:rPr>
          <w:rFonts w:ascii="Palatino Linotype" w:eastAsia="Calibri" w:hAnsi="Palatino Linotype" w:cs="Arial"/>
        </w:rPr>
        <w:t>veinte</w:t>
      </w:r>
      <w:r w:rsidRPr="00990AF1">
        <w:rPr>
          <w:rFonts w:ascii="Palatino Linotype" w:hAnsi="Palatino Linotype" w:cs="Arial"/>
        </w:rPr>
        <w:t xml:space="preserve">, por lo que se encuentra dentro de los márgenes temporales previstos en el artículo 178 de la </w:t>
      </w:r>
      <w:r w:rsidRPr="00990AF1">
        <w:rPr>
          <w:rFonts w:ascii="Palatino Linotype" w:hAnsi="Palatino Linotype" w:cs="Arial"/>
          <w:b/>
        </w:rPr>
        <w:t>Ley de Transparencia y Acceso a la Información Pública del Estado de México y Municipios vigente.</w:t>
      </w:r>
    </w:p>
    <w:p w14:paraId="26DFEA7A" w14:textId="77777777" w:rsidR="00ED4DF5" w:rsidRPr="00990AF1" w:rsidRDefault="00ED4DF5" w:rsidP="00ED4DF5">
      <w:pPr>
        <w:pStyle w:val="Prrafodelista"/>
        <w:spacing w:before="240" w:after="240" w:line="360" w:lineRule="auto"/>
        <w:ind w:left="0" w:right="49"/>
        <w:jc w:val="both"/>
        <w:rPr>
          <w:rFonts w:ascii="Palatino Linotype" w:hAnsi="Palatino Linotype"/>
        </w:rPr>
      </w:pPr>
    </w:p>
    <w:p w14:paraId="0BB45E23" w14:textId="7732FF24" w:rsidR="00ED4DF5" w:rsidRPr="00990AF1" w:rsidRDefault="00ED4DF5" w:rsidP="00ED4DF5">
      <w:pPr>
        <w:pStyle w:val="Prrafodelista"/>
        <w:numPr>
          <w:ilvl w:val="0"/>
          <w:numId w:val="1"/>
        </w:numPr>
        <w:spacing w:before="240" w:after="240" w:line="360" w:lineRule="auto"/>
        <w:ind w:left="0" w:firstLine="0"/>
        <w:jc w:val="both"/>
        <w:rPr>
          <w:rFonts w:ascii="Palatino Linotype" w:hAnsi="Palatino Linotype"/>
        </w:rPr>
      </w:pPr>
      <w:r w:rsidRPr="00990AF1">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990AF1">
        <w:rPr>
          <w:rFonts w:ascii="Palatino Linotype" w:eastAsia="Calibri" w:hAnsi="Palatino Linotype" w:cs="Times New Roman"/>
          <w:b/>
          <w:lang w:val="es-ES"/>
        </w:rPr>
        <w:t xml:space="preserve">no proporciona su nombre completo para que sea </w:t>
      </w:r>
      <w:r w:rsidRPr="00990AF1">
        <w:rPr>
          <w:rFonts w:ascii="Palatino Linotype" w:eastAsia="Calibri" w:hAnsi="Palatino Linotype" w:cs="Times New Roman"/>
          <w:b/>
          <w:u w:val="single"/>
          <w:lang w:val="es-ES"/>
        </w:rPr>
        <w:t>identificado</w:t>
      </w:r>
      <w:r w:rsidRPr="00990AF1">
        <w:rPr>
          <w:rFonts w:ascii="Palatino Linotype" w:eastAsia="Calibri" w:hAnsi="Palatino Linotype" w:cs="Times New Roman"/>
          <w:b/>
          <w:lang w:val="es-ES"/>
        </w:rPr>
        <w:t>,</w:t>
      </w:r>
      <w:r w:rsidRPr="00990AF1">
        <w:rPr>
          <w:rFonts w:ascii="Palatino Linotype" w:eastAsia="Calibri" w:hAnsi="Palatino Linotype" w:cs="Times New Roman"/>
          <w:lang w:val="es-ES"/>
        </w:rPr>
        <w:t xml:space="preserve"> ni se tiene la certeza sobre su identidad, sin embargo, es importante señalar también que </w:t>
      </w:r>
      <w:r w:rsidRPr="00990AF1">
        <w:rPr>
          <w:rFonts w:ascii="Palatino Linotype" w:hAnsi="Palatino Linotype" w:cs="Arial"/>
        </w:rPr>
        <w:t xml:space="preserve">el nombre de los solicitantes y recurrentes no es requisito indispensable para la tramitación del acto procesal específico en materia </w:t>
      </w:r>
      <w:r w:rsidRPr="00990AF1">
        <w:rPr>
          <w:rFonts w:ascii="Palatino Linotype" w:hAnsi="Palatino Linotype" w:cs="Arial"/>
        </w:rPr>
        <w:lastRenderedPageBreak/>
        <w:t>de acceso a la información, ello en estricto apego al numeral 155 párrafo tercero de la Ley de la materia, en concatenación con el 180 del mismo ordenamiento.</w:t>
      </w:r>
    </w:p>
    <w:p w14:paraId="2A64E014" w14:textId="77777777" w:rsidR="00ED4DF5" w:rsidRPr="00990AF1" w:rsidRDefault="00ED4DF5" w:rsidP="00ED4DF5">
      <w:pPr>
        <w:pStyle w:val="Prrafodelista"/>
        <w:rPr>
          <w:rFonts w:ascii="Palatino Linotype" w:hAnsi="Palatino Linotype"/>
        </w:rPr>
      </w:pPr>
    </w:p>
    <w:p w14:paraId="159A4C36" w14:textId="77777777" w:rsidR="00ED4DF5" w:rsidRPr="00990AF1" w:rsidRDefault="00ED4DF5" w:rsidP="00ED4DF5">
      <w:pPr>
        <w:pStyle w:val="Prrafodelista"/>
        <w:numPr>
          <w:ilvl w:val="0"/>
          <w:numId w:val="1"/>
        </w:numPr>
        <w:spacing w:before="240" w:after="240" w:line="360" w:lineRule="auto"/>
        <w:ind w:left="0" w:firstLine="0"/>
        <w:jc w:val="both"/>
        <w:rPr>
          <w:rFonts w:ascii="Palatino Linotype" w:hAnsi="Palatino Linotype"/>
        </w:rPr>
      </w:pPr>
      <w:r w:rsidRPr="00990AF1">
        <w:rPr>
          <w:rFonts w:ascii="Palatino Linotype" w:eastAsia="Calibri" w:hAnsi="Palatino Linotype" w:cs="Times New Roman"/>
          <w:lang w:val="es-ES"/>
        </w:rPr>
        <w:t xml:space="preserve">Esto es así, ya que de conformidad con los artículos 6, apartado A, fracciones III y IV de la </w:t>
      </w:r>
      <w:r w:rsidRPr="00990AF1">
        <w:rPr>
          <w:rFonts w:ascii="Palatino Linotype" w:eastAsia="Calibri" w:hAnsi="Palatino Linotype" w:cs="Times New Roman"/>
          <w:b/>
          <w:lang w:val="es-ES"/>
        </w:rPr>
        <w:t>Constitución Política de los Estados Unidos Mexicanos</w:t>
      </w:r>
      <w:r w:rsidRPr="00990AF1">
        <w:rPr>
          <w:rFonts w:ascii="Palatino Linotype" w:eastAsia="Calibri" w:hAnsi="Palatino Linotype" w:cs="Times New Roman"/>
          <w:lang w:val="es-ES"/>
        </w:rPr>
        <w:t xml:space="preserve">; 5, párrafos vigésimo, vigésimo primero y vigésimo segundo fracciones III, IV y V de la </w:t>
      </w:r>
      <w:r w:rsidRPr="00990AF1">
        <w:rPr>
          <w:rFonts w:ascii="Palatino Linotype" w:eastAsia="Calibri" w:hAnsi="Palatino Linotype" w:cs="Times New Roman"/>
          <w:b/>
          <w:lang w:val="es-ES"/>
        </w:rPr>
        <w:t>Constitución Política del Estado Libre y Soberano de México</w:t>
      </w:r>
      <w:r w:rsidRPr="00990AF1">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B6A636C" w14:textId="77777777" w:rsidR="00ED4DF5" w:rsidRPr="00990AF1" w:rsidRDefault="00ED4DF5" w:rsidP="00ED4DF5">
      <w:pPr>
        <w:pStyle w:val="Prrafodelista"/>
        <w:spacing w:line="360" w:lineRule="auto"/>
        <w:ind w:left="0"/>
        <w:rPr>
          <w:rFonts w:ascii="Palatino Linotype" w:eastAsia="Calibri" w:hAnsi="Palatino Linotype" w:cs="Times New Roman"/>
          <w:lang w:val="es-ES"/>
        </w:rPr>
      </w:pPr>
    </w:p>
    <w:p w14:paraId="1B74FBBB" w14:textId="77777777" w:rsidR="00ED4DF5" w:rsidRPr="00990AF1" w:rsidRDefault="00ED4DF5" w:rsidP="00ED4DF5">
      <w:pPr>
        <w:pStyle w:val="Prrafodelista"/>
        <w:numPr>
          <w:ilvl w:val="0"/>
          <w:numId w:val="1"/>
        </w:numPr>
        <w:spacing w:before="240" w:after="240" w:line="360" w:lineRule="auto"/>
        <w:ind w:left="0" w:firstLine="0"/>
        <w:jc w:val="both"/>
        <w:rPr>
          <w:rFonts w:ascii="Palatino Linotype" w:hAnsi="Palatino Linotype"/>
        </w:rPr>
      </w:pPr>
      <w:r w:rsidRPr="00990AF1">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1E9F213" w14:textId="77777777" w:rsidR="00ED4DF5" w:rsidRPr="00990AF1" w:rsidRDefault="00ED4DF5" w:rsidP="00ED4DF5">
      <w:pPr>
        <w:pStyle w:val="Prrafodelista"/>
        <w:spacing w:line="360" w:lineRule="auto"/>
        <w:ind w:left="0"/>
        <w:rPr>
          <w:rFonts w:ascii="Palatino Linotype" w:hAnsi="Palatino Linotype"/>
        </w:rPr>
      </w:pPr>
    </w:p>
    <w:p w14:paraId="36F8A522" w14:textId="118576CA" w:rsidR="00ED4DF5" w:rsidRPr="00990AF1" w:rsidRDefault="00ED4DF5" w:rsidP="00ED4DF5">
      <w:pPr>
        <w:pStyle w:val="Prrafodelista"/>
        <w:numPr>
          <w:ilvl w:val="0"/>
          <w:numId w:val="1"/>
        </w:numPr>
        <w:spacing w:before="240" w:after="240" w:line="360" w:lineRule="auto"/>
        <w:ind w:left="0" w:firstLine="0"/>
        <w:jc w:val="both"/>
        <w:rPr>
          <w:rFonts w:ascii="Palatino Linotype" w:hAnsi="Palatino Linotype"/>
        </w:rPr>
      </w:pPr>
      <w:r w:rsidRPr="00990AF1">
        <w:rPr>
          <w:rFonts w:ascii="Palatino Linotype" w:eastAsia="Calibri" w:hAnsi="Palatino Linotype" w:cs="Times New Roman"/>
          <w:lang w:val="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113C9FB" w14:textId="77777777" w:rsidR="00F57AC5" w:rsidRPr="00990AF1" w:rsidRDefault="00F57AC5" w:rsidP="00F57AC5">
      <w:pPr>
        <w:pStyle w:val="Prrafodelista"/>
        <w:rPr>
          <w:rFonts w:ascii="Palatino Linotype" w:hAnsi="Palatino Linotype"/>
        </w:rPr>
      </w:pPr>
    </w:p>
    <w:p w14:paraId="715317AD" w14:textId="77777777" w:rsidR="00ED4DF5" w:rsidRPr="00990AF1" w:rsidRDefault="00ED4DF5" w:rsidP="00ED4DF5">
      <w:pPr>
        <w:pStyle w:val="Prrafodelista"/>
        <w:numPr>
          <w:ilvl w:val="0"/>
          <w:numId w:val="1"/>
        </w:numPr>
        <w:spacing w:before="240" w:after="240" w:line="360" w:lineRule="auto"/>
        <w:ind w:left="0" w:firstLine="0"/>
        <w:jc w:val="both"/>
        <w:rPr>
          <w:rFonts w:ascii="Palatino Linotype" w:hAnsi="Palatino Linotype"/>
        </w:rPr>
      </w:pPr>
      <w:r w:rsidRPr="00990AF1">
        <w:rPr>
          <w:rFonts w:ascii="Palatino Linotype" w:eastAsia="Calibri" w:hAnsi="Palatino Linotype" w:cs="Times New Roman"/>
          <w:lang w:val="es-ES"/>
        </w:rPr>
        <w:t>Por</w:t>
      </w:r>
      <w:r w:rsidRPr="00990AF1">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8FB0DCA" w14:textId="77777777" w:rsidR="00122EA6" w:rsidRPr="00990AF1" w:rsidRDefault="00122EA6" w:rsidP="00122EA6">
      <w:pPr>
        <w:pStyle w:val="Prrafodelista"/>
        <w:spacing w:before="240" w:after="240" w:line="360" w:lineRule="auto"/>
        <w:ind w:left="0" w:right="49"/>
        <w:jc w:val="both"/>
        <w:rPr>
          <w:rFonts w:ascii="Palatino Linotype" w:hAnsi="Palatino Linotype"/>
        </w:rPr>
      </w:pPr>
    </w:p>
    <w:p w14:paraId="424CD4DA" w14:textId="77777777" w:rsidR="00554DF4" w:rsidRPr="00990AF1"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990AF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88E7A34" w14:textId="77777777" w:rsidR="00D928CA" w:rsidRPr="00990AF1" w:rsidRDefault="00D928CA" w:rsidP="00D928CA">
      <w:pPr>
        <w:pStyle w:val="Prrafodelista"/>
        <w:rPr>
          <w:rFonts w:ascii="Palatino Linotype" w:hAnsi="Palatino Linotype"/>
        </w:rPr>
      </w:pPr>
    </w:p>
    <w:p w14:paraId="2CF2C98D" w14:textId="77777777" w:rsidR="00D928CA" w:rsidRPr="00990AF1" w:rsidRDefault="00D928CA" w:rsidP="00D928CA">
      <w:pPr>
        <w:pStyle w:val="Prrafodelista"/>
        <w:spacing w:before="240" w:after="240" w:line="360" w:lineRule="auto"/>
        <w:ind w:left="0" w:right="49"/>
        <w:jc w:val="both"/>
        <w:rPr>
          <w:rFonts w:ascii="Palatino Linotype" w:hAnsi="Palatino Linotype"/>
          <w:b/>
        </w:rPr>
      </w:pPr>
      <w:r w:rsidRPr="00990AF1">
        <w:rPr>
          <w:rFonts w:ascii="Palatino Linotype" w:hAnsi="Palatino Linotype"/>
          <w:b/>
        </w:rPr>
        <w:t xml:space="preserve">TERCERO. </w:t>
      </w:r>
      <w:r w:rsidR="00A86EBA" w:rsidRPr="00990AF1">
        <w:rPr>
          <w:rFonts w:ascii="Palatino Linotype" w:hAnsi="Palatino Linotype"/>
          <w:b/>
        </w:rPr>
        <w:t>Planteamiento de la Litis.</w:t>
      </w:r>
    </w:p>
    <w:p w14:paraId="792AE396" w14:textId="77777777" w:rsidR="00A86EBA" w:rsidRPr="00990AF1" w:rsidRDefault="00A86EBA" w:rsidP="00D928CA">
      <w:pPr>
        <w:pStyle w:val="Prrafodelista"/>
        <w:spacing w:before="240" w:after="240" w:line="360" w:lineRule="auto"/>
        <w:ind w:left="0" w:right="49"/>
        <w:jc w:val="both"/>
        <w:rPr>
          <w:rFonts w:ascii="Palatino Linotype" w:hAnsi="Palatino Linotype"/>
          <w:b/>
        </w:rPr>
      </w:pPr>
    </w:p>
    <w:p w14:paraId="76415079" w14:textId="1737B32F" w:rsidR="00F57AC5" w:rsidRPr="00990AF1" w:rsidRDefault="00A86EBA" w:rsidP="00A86EBA">
      <w:pPr>
        <w:pStyle w:val="Prrafodelista"/>
        <w:numPr>
          <w:ilvl w:val="0"/>
          <w:numId w:val="1"/>
        </w:numPr>
        <w:spacing w:before="240" w:after="240" w:line="360" w:lineRule="auto"/>
        <w:ind w:left="0" w:right="49" w:firstLine="0"/>
        <w:jc w:val="both"/>
        <w:rPr>
          <w:rFonts w:ascii="Palatino Linotype" w:hAnsi="Palatino Linotype"/>
        </w:rPr>
      </w:pPr>
      <w:r w:rsidRPr="00990AF1">
        <w:rPr>
          <w:rFonts w:ascii="Palatino Linotype" w:hAnsi="Palatino Linotype"/>
        </w:rPr>
        <w:t xml:space="preserve">El recurrente solicitó </w:t>
      </w:r>
      <w:r w:rsidR="00F57AC5" w:rsidRPr="00990AF1">
        <w:rPr>
          <w:rFonts w:ascii="Palatino Linotype" w:hAnsi="Palatino Linotype"/>
        </w:rPr>
        <w:t>las listas de asistencia de los directores de todas las áreas que integran al Sujeto Obligado, correspondiente de mes de enero a diciembre de 2019.</w:t>
      </w:r>
    </w:p>
    <w:p w14:paraId="51EF0CDF" w14:textId="77777777" w:rsidR="00F57AC5" w:rsidRPr="00990AF1" w:rsidRDefault="00F57AC5" w:rsidP="00F57AC5">
      <w:pPr>
        <w:pStyle w:val="Prrafodelista"/>
        <w:spacing w:before="240" w:after="240" w:line="360" w:lineRule="auto"/>
        <w:ind w:left="0" w:right="49"/>
        <w:jc w:val="both"/>
        <w:rPr>
          <w:rFonts w:ascii="Palatino Linotype" w:hAnsi="Palatino Linotype"/>
        </w:rPr>
      </w:pPr>
    </w:p>
    <w:p w14:paraId="582EF664" w14:textId="3921C1EA" w:rsidR="00F57AC5" w:rsidRPr="00990AF1" w:rsidRDefault="00E905A9" w:rsidP="00A86EBA">
      <w:pPr>
        <w:pStyle w:val="Prrafodelista"/>
        <w:numPr>
          <w:ilvl w:val="0"/>
          <w:numId w:val="1"/>
        </w:numPr>
        <w:spacing w:before="240" w:after="240" w:line="360" w:lineRule="auto"/>
        <w:ind w:left="0" w:right="49" w:firstLine="0"/>
        <w:jc w:val="both"/>
        <w:rPr>
          <w:rFonts w:ascii="Palatino Linotype" w:hAnsi="Palatino Linotype"/>
        </w:rPr>
      </w:pPr>
      <w:r w:rsidRPr="00990AF1">
        <w:rPr>
          <w:rFonts w:ascii="Palatino Linotype" w:hAnsi="Palatino Linotype"/>
        </w:rPr>
        <w:lastRenderedPageBreak/>
        <w:t xml:space="preserve"> </w:t>
      </w:r>
      <w:r w:rsidR="00F57AC5" w:rsidRPr="00990AF1">
        <w:rPr>
          <w:rFonts w:ascii="Palatino Linotype" w:hAnsi="Palatino Linotype"/>
        </w:rPr>
        <w:t>El Sujeto Obligado manifestó que no puede proporcionar la información por que contiene datos personales.</w:t>
      </w:r>
    </w:p>
    <w:p w14:paraId="1CAF507E" w14:textId="77777777" w:rsidR="00F57AC5" w:rsidRPr="00990AF1" w:rsidRDefault="00F57AC5" w:rsidP="00F57AC5">
      <w:pPr>
        <w:pStyle w:val="Prrafodelista"/>
        <w:rPr>
          <w:rFonts w:ascii="Palatino Linotype" w:hAnsi="Palatino Linotype"/>
        </w:rPr>
      </w:pPr>
    </w:p>
    <w:p w14:paraId="745DF686" w14:textId="0939D641" w:rsidR="003A1227" w:rsidRPr="00990AF1" w:rsidRDefault="00A86EBA" w:rsidP="00F57AC5">
      <w:pPr>
        <w:pStyle w:val="Prrafodelista"/>
        <w:numPr>
          <w:ilvl w:val="0"/>
          <w:numId w:val="1"/>
        </w:numPr>
        <w:spacing w:before="240" w:after="240" w:line="360" w:lineRule="auto"/>
        <w:ind w:left="0" w:right="49" w:firstLine="0"/>
        <w:jc w:val="both"/>
        <w:rPr>
          <w:rFonts w:ascii="Palatino Linotype" w:hAnsi="Palatino Linotype"/>
        </w:rPr>
      </w:pPr>
      <w:r w:rsidRPr="00990AF1">
        <w:rPr>
          <w:rFonts w:ascii="Palatino Linotype" w:hAnsi="Palatino Linotype"/>
        </w:rPr>
        <w:t xml:space="preserve">El Recurrente se inconformó porque </w:t>
      </w:r>
      <w:r w:rsidR="003A1227" w:rsidRPr="00990AF1">
        <w:rPr>
          <w:rFonts w:ascii="Palatino Linotype" w:hAnsi="Palatino Linotype"/>
        </w:rPr>
        <w:t xml:space="preserve">no </w:t>
      </w:r>
      <w:r w:rsidR="00F57AC5" w:rsidRPr="00990AF1">
        <w:rPr>
          <w:rFonts w:ascii="Palatino Linotype" w:hAnsi="Palatino Linotype"/>
        </w:rPr>
        <w:t>le proporcionaron una versión pública.</w:t>
      </w:r>
    </w:p>
    <w:p w14:paraId="62EE50D1" w14:textId="77777777" w:rsidR="00F57AC5" w:rsidRPr="00990AF1" w:rsidRDefault="00F57AC5" w:rsidP="00F57AC5">
      <w:pPr>
        <w:pStyle w:val="Prrafodelista"/>
        <w:rPr>
          <w:rFonts w:ascii="Palatino Linotype" w:hAnsi="Palatino Linotype"/>
        </w:rPr>
      </w:pPr>
    </w:p>
    <w:p w14:paraId="7605AFB8" w14:textId="7A8925FA" w:rsidR="00A86EBA" w:rsidRPr="00990AF1" w:rsidRDefault="00A86EBA" w:rsidP="00A86EBA">
      <w:pPr>
        <w:pStyle w:val="Prrafodelista"/>
        <w:numPr>
          <w:ilvl w:val="0"/>
          <w:numId w:val="1"/>
        </w:numPr>
        <w:spacing w:before="240" w:after="240" w:line="360" w:lineRule="auto"/>
        <w:ind w:left="0" w:right="49" w:firstLine="0"/>
        <w:jc w:val="both"/>
        <w:rPr>
          <w:rFonts w:ascii="Palatino Linotype" w:hAnsi="Palatino Linotype"/>
        </w:rPr>
      </w:pPr>
      <w:r w:rsidRPr="00990AF1">
        <w:rPr>
          <w:rFonts w:ascii="Palatino Linotype" w:hAnsi="Palatino Linotype"/>
        </w:rPr>
        <w:t xml:space="preserve">Lo anterior actualiza la causal de procedencia contenida en la fracción I y </w:t>
      </w:r>
      <w:r w:rsidR="00F57AC5" w:rsidRPr="00990AF1">
        <w:rPr>
          <w:rFonts w:ascii="Palatino Linotype" w:hAnsi="Palatino Linotype"/>
        </w:rPr>
        <w:t>II</w:t>
      </w:r>
      <w:r w:rsidRPr="00990AF1">
        <w:rPr>
          <w:rFonts w:ascii="Palatino Linotype" w:hAnsi="Palatino Linotype"/>
        </w:rPr>
        <w:t xml:space="preserve"> del artículo 179 de la Ley de Transparencia, Acceso a la Información Pública del Estado de México y Municipios.</w:t>
      </w:r>
    </w:p>
    <w:p w14:paraId="53331111" w14:textId="77777777" w:rsidR="00A86EBA" w:rsidRPr="00990AF1" w:rsidRDefault="00A86EBA" w:rsidP="00A86EBA">
      <w:pPr>
        <w:pStyle w:val="Prrafodelista"/>
        <w:rPr>
          <w:rFonts w:ascii="Palatino Linotype" w:hAnsi="Palatino Linotype"/>
        </w:rPr>
      </w:pPr>
    </w:p>
    <w:p w14:paraId="69229051" w14:textId="476E3AF6" w:rsidR="00D928CA" w:rsidRPr="00990AF1" w:rsidRDefault="00A86EBA" w:rsidP="004D3D40">
      <w:pPr>
        <w:pStyle w:val="Prrafodelista"/>
        <w:numPr>
          <w:ilvl w:val="0"/>
          <w:numId w:val="1"/>
        </w:numPr>
        <w:spacing w:before="240" w:after="240" w:line="360" w:lineRule="auto"/>
        <w:ind w:left="0" w:right="49" w:firstLine="0"/>
        <w:jc w:val="both"/>
        <w:rPr>
          <w:lang w:val="es-MX" w:eastAsia="en-US"/>
        </w:rPr>
      </w:pPr>
      <w:r w:rsidRPr="00990AF1">
        <w:rPr>
          <w:rFonts w:ascii="Palatino Linotype" w:hAnsi="Palatino Linotype"/>
        </w:rPr>
        <w:t xml:space="preserve">Por lo anterior, en este recurso de revisión se analizará </w:t>
      </w:r>
      <w:r w:rsidR="004D3D40" w:rsidRPr="00990AF1">
        <w:rPr>
          <w:rFonts w:ascii="Palatino Linotype" w:hAnsi="Palatino Linotype"/>
        </w:rPr>
        <w:t>si</w:t>
      </w:r>
      <w:r w:rsidR="00F57AC5" w:rsidRPr="00990AF1">
        <w:rPr>
          <w:rFonts w:ascii="Palatino Linotype" w:hAnsi="Palatino Linotype"/>
        </w:rPr>
        <w:t xml:space="preserve"> es procedente la negativa de la información por ser datos personales y estar clasificados como confidenciales.</w:t>
      </w:r>
    </w:p>
    <w:p w14:paraId="65AAED85" w14:textId="77777777" w:rsidR="00E357D9" w:rsidRPr="00990AF1" w:rsidRDefault="00E357D9" w:rsidP="00E357D9">
      <w:pPr>
        <w:pStyle w:val="Prrafodelista"/>
        <w:rPr>
          <w:lang w:val="es-MX" w:eastAsia="en-US"/>
        </w:rPr>
      </w:pPr>
    </w:p>
    <w:p w14:paraId="07F7CD1C" w14:textId="77777777" w:rsidR="00E357D9" w:rsidRPr="00990AF1" w:rsidRDefault="00E357D9" w:rsidP="00E357D9">
      <w:pPr>
        <w:pStyle w:val="Prrafodelista"/>
        <w:rPr>
          <w:lang w:val="es-MX" w:eastAsia="en-US"/>
        </w:rPr>
      </w:pPr>
    </w:p>
    <w:p w14:paraId="2DCA1703" w14:textId="77777777" w:rsidR="00E357D9" w:rsidRPr="00990AF1" w:rsidRDefault="00E357D9" w:rsidP="00E357D9">
      <w:pPr>
        <w:pStyle w:val="Ttulo1"/>
        <w:spacing w:before="0" w:line="360" w:lineRule="auto"/>
      </w:pPr>
      <w:bookmarkStart w:id="7" w:name="_Toc499201873"/>
      <w:bookmarkStart w:id="8" w:name="_Toc3372324"/>
      <w:bookmarkStart w:id="9" w:name="_Toc9531898"/>
      <w:bookmarkStart w:id="10" w:name="_Toc50651878"/>
      <w:r w:rsidRPr="00990AF1">
        <w:t>CUARTO. Estudio y resolución del asunto</w:t>
      </w:r>
      <w:bookmarkEnd w:id="7"/>
      <w:bookmarkEnd w:id="8"/>
      <w:bookmarkEnd w:id="9"/>
      <w:bookmarkEnd w:id="10"/>
    </w:p>
    <w:p w14:paraId="3CE19EB7" w14:textId="77777777" w:rsidR="00E357D9" w:rsidRPr="00990AF1" w:rsidRDefault="00E357D9" w:rsidP="00E357D9">
      <w:pPr>
        <w:rPr>
          <w:lang w:val="es-MX" w:eastAsia="en-US"/>
        </w:rPr>
      </w:pPr>
    </w:p>
    <w:p w14:paraId="75FB8DF4" w14:textId="11DFB1D0" w:rsidR="00613EE2" w:rsidRPr="00990AF1" w:rsidRDefault="00613EE2" w:rsidP="00DC21E9">
      <w:pPr>
        <w:pStyle w:val="Ttulo2"/>
        <w:numPr>
          <w:ilvl w:val="0"/>
          <w:numId w:val="6"/>
        </w:numPr>
        <w:rPr>
          <w:rFonts w:ascii="Palatino Linotype" w:hAnsi="Palatino Linotype"/>
          <w:b/>
          <w:color w:val="auto"/>
          <w:sz w:val="24"/>
        </w:rPr>
      </w:pPr>
      <w:bookmarkStart w:id="11" w:name="_Toc50651879"/>
      <w:r w:rsidRPr="00990AF1">
        <w:rPr>
          <w:rFonts w:ascii="Palatino Linotype" w:hAnsi="Palatino Linotype"/>
          <w:b/>
          <w:color w:val="auto"/>
          <w:sz w:val="24"/>
        </w:rPr>
        <w:t>De la fuente obligacional</w:t>
      </w:r>
      <w:bookmarkEnd w:id="11"/>
    </w:p>
    <w:p w14:paraId="4DB53E3F" w14:textId="3D21CDE1" w:rsidR="00613EE2" w:rsidRPr="00990AF1" w:rsidRDefault="00613EE2" w:rsidP="00613EE2">
      <w:pPr>
        <w:rPr>
          <w:lang w:val="es-MX" w:eastAsia="en-US"/>
        </w:rPr>
      </w:pPr>
    </w:p>
    <w:p w14:paraId="694BC6EB" w14:textId="77777777" w:rsidR="000D523F" w:rsidRPr="00990AF1" w:rsidRDefault="000D523F" w:rsidP="000D523F">
      <w:pPr>
        <w:pStyle w:val="Prrafodelista"/>
        <w:numPr>
          <w:ilvl w:val="0"/>
          <w:numId w:val="2"/>
        </w:numPr>
        <w:spacing w:line="360" w:lineRule="auto"/>
        <w:ind w:left="0" w:firstLine="0"/>
        <w:jc w:val="both"/>
        <w:rPr>
          <w:rFonts w:ascii="Palatino Linotype" w:hAnsi="Palatino Linotype"/>
          <w:lang w:val="es-ES"/>
        </w:rPr>
      </w:pPr>
      <w:r w:rsidRPr="00990AF1">
        <w:rPr>
          <w:rFonts w:ascii="Palatino Linotype" w:hAnsi="Palatino Linotype"/>
          <w:lang w:val="es-ES"/>
        </w:rPr>
        <w:t>La fuente obligacional se basa en determinar la existencia de normatividad que disponga la generación, posesión o administración de la información que ha sido solicitada.</w:t>
      </w:r>
    </w:p>
    <w:p w14:paraId="1B1B141E" w14:textId="77777777" w:rsidR="000D523F" w:rsidRPr="00990AF1" w:rsidRDefault="000D523F" w:rsidP="000D523F">
      <w:pPr>
        <w:pStyle w:val="Prrafodelista"/>
        <w:spacing w:line="360" w:lineRule="auto"/>
        <w:ind w:left="0"/>
        <w:jc w:val="both"/>
        <w:rPr>
          <w:rFonts w:ascii="Palatino Linotype" w:hAnsi="Palatino Linotype"/>
          <w:lang w:val="es-ES"/>
        </w:rPr>
      </w:pPr>
    </w:p>
    <w:p w14:paraId="550AA6FB" w14:textId="46D66658" w:rsidR="000D523F" w:rsidRPr="00990AF1" w:rsidRDefault="000D523F" w:rsidP="000D523F">
      <w:pPr>
        <w:pStyle w:val="Prrafodelista"/>
        <w:numPr>
          <w:ilvl w:val="0"/>
          <w:numId w:val="2"/>
        </w:numPr>
        <w:spacing w:line="360" w:lineRule="auto"/>
        <w:ind w:left="0" w:firstLine="0"/>
        <w:jc w:val="both"/>
        <w:rPr>
          <w:rFonts w:ascii="Palatino Linotype" w:hAnsi="Palatino Linotype"/>
          <w:lang w:val="es-ES"/>
        </w:rPr>
      </w:pPr>
      <w:r w:rsidRPr="00990AF1">
        <w:rPr>
          <w:rFonts w:ascii="Palatino Linotype" w:hAnsi="Palatino Linotype"/>
          <w:lang w:val="es-ES"/>
        </w:rPr>
        <w:t xml:space="preserve">En el presente asunto en particular, a nada práctico nos conduciría ahondar en la búsqueda de fuente obligacional, derivado de que el propio Sujeto Obligado </w:t>
      </w:r>
      <w:r w:rsidRPr="00990AF1">
        <w:rPr>
          <w:rFonts w:ascii="Palatino Linotype" w:hAnsi="Palatino Linotype"/>
          <w:lang w:val="es-ES"/>
        </w:rPr>
        <w:lastRenderedPageBreak/>
        <w:t>manifestó contar con la información, tan es así que, refirió que no puede proporcionarla por contener datos personales.</w:t>
      </w:r>
    </w:p>
    <w:p w14:paraId="507ECA2F" w14:textId="77777777" w:rsidR="000D523F" w:rsidRPr="00990AF1" w:rsidRDefault="000D523F" w:rsidP="000D523F">
      <w:pPr>
        <w:pStyle w:val="Prrafodelista"/>
        <w:rPr>
          <w:rFonts w:ascii="Palatino Linotype" w:hAnsi="Palatino Linotype"/>
          <w:lang w:val="es-ES"/>
        </w:rPr>
      </w:pPr>
    </w:p>
    <w:p w14:paraId="0B69ACDE" w14:textId="7EA9EC3E" w:rsidR="000D523F" w:rsidRPr="00990AF1" w:rsidRDefault="000D523F" w:rsidP="000D523F">
      <w:pPr>
        <w:numPr>
          <w:ilvl w:val="0"/>
          <w:numId w:val="2"/>
        </w:numPr>
        <w:spacing w:line="360" w:lineRule="auto"/>
        <w:ind w:left="0" w:right="49" w:firstLine="0"/>
        <w:contextualSpacing/>
        <w:jc w:val="both"/>
        <w:rPr>
          <w:rFonts w:ascii="Palatino Linotype" w:eastAsia="MS Mincho" w:hAnsi="Palatino Linotype" w:cs="Times New Roman"/>
        </w:rPr>
      </w:pPr>
      <w:r w:rsidRPr="00990AF1">
        <w:rPr>
          <w:rFonts w:ascii="Palatino Linotype" w:eastAsia="MS Mincho" w:hAnsi="Palatino Linotype" w:cs="Times New Roman"/>
        </w:rPr>
        <w:t xml:space="preserve">A través de la respuesta del Sujeto Obligado se advertirse que, no se niega la existencia de la información solicitada, sino por el contrario, al mencionar que esta contiene datos personales, se </w:t>
      </w:r>
      <w:r w:rsidR="006C324F" w:rsidRPr="00990AF1">
        <w:rPr>
          <w:rFonts w:ascii="Palatino Linotype" w:eastAsia="MS Mincho" w:hAnsi="Palatino Linotype" w:cs="Times New Roman"/>
        </w:rPr>
        <w:t>sobreentiende que se pretende una clasificación</w:t>
      </w:r>
      <w:r w:rsidRPr="00990AF1">
        <w:rPr>
          <w:rFonts w:ascii="Palatino Linotype" w:eastAsia="MS Mincho" w:hAnsi="Palatino Linotype" w:cs="Times New Roman"/>
        </w:rPr>
        <w:t>,</w:t>
      </w:r>
      <w:r w:rsidR="006C324F" w:rsidRPr="00990AF1">
        <w:rPr>
          <w:rFonts w:ascii="Palatino Linotype" w:eastAsia="MS Mincho" w:hAnsi="Palatino Linotype" w:cs="Times New Roman"/>
        </w:rPr>
        <w:t xml:space="preserve"> con esto, se </w:t>
      </w:r>
      <w:r w:rsidRPr="00990AF1">
        <w:rPr>
          <w:rFonts w:ascii="Palatino Linotype" w:eastAsia="MS Mincho" w:hAnsi="Palatino Linotype" w:cs="Times New Roman"/>
        </w:rPr>
        <w:t xml:space="preserve">asevera su existencia, es por ello que, en el presente caso, no pasa desapercibida la aplicación del criterio 29/10 emitido por el entonces Instituto Federal de Acceso a la Información Pública, el cual estipula que: </w:t>
      </w:r>
    </w:p>
    <w:p w14:paraId="70196F53" w14:textId="77777777" w:rsidR="000D523F" w:rsidRPr="00990AF1" w:rsidRDefault="000D523F" w:rsidP="000D523F">
      <w:pPr>
        <w:spacing w:line="360" w:lineRule="auto"/>
        <w:ind w:right="49"/>
        <w:contextualSpacing/>
        <w:jc w:val="both"/>
        <w:rPr>
          <w:rFonts w:ascii="Palatino Linotype" w:eastAsia="MS Mincho" w:hAnsi="Palatino Linotype" w:cs="Times New Roman"/>
        </w:rPr>
      </w:pPr>
    </w:p>
    <w:p w14:paraId="1AD0C994" w14:textId="77777777" w:rsidR="000D523F" w:rsidRPr="00990AF1" w:rsidRDefault="000D523F" w:rsidP="000D523F">
      <w:pPr>
        <w:spacing w:line="360" w:lineRule="auto"/>
        <w:ind w:left="567" w:right="567"/>
        <w:jc w:val="both"/>
        <w:rPr>
          <w:rFonts w:ascii="Palatino Linotype" w:eastAsia="Arial" w:hAnsi="Palatino Linotype" w:cs="Arial"/>
          <w:i/>
          <w:sz w:val="22"/>
        </w:rPr>
      </w:pPr>
      <w:r w:rsidRPr="00990AF1">
        <w:rPr>
          <w:rFonts w:ascii="Palatino Linotype" w:eastAsia="Arial" w:hAnsi="Palatino Linotype" w:cs="Arial"/>
          <w:b/>
          <w:i/>
          <w:sz w:val="22"/>
        </w:rPr>
        <w:t>La</w:t>
      </w:r>
      <w:r w:rsidRPr="00990AF1">
        <w:rPr>
          <w:rFonts w:ascii="Palatino Linotype" w:eastAsia="Arial" w:hAnsi="Palatino Linotype" w:cs="Arial"/>
          <w:b/>
          <w:i/>
          <w:spacing w:val="7"/>
          <w:sz w:val="22"/>
        </w:rPr>
        <w:t xml:space="preserve"> </w:t>
      </w:r>
      <w:r w:rsidRPr="00990AF1">
        <w:rPr>
          <w:rFonts w:ascii="Palatino Linotype" w:eastAsia="Arial" w:hAnsi="Palatino Linotype" w:cs="Arial"/>
          <w:b/>
          <w:i/>
          <w:spacing w:val="1"/>
          <w:sz w:val="22"/>
        </w:rPr>
        <w:t>c</w:t>
      </w:r>
      <w:r w:rsidRPr="00990AF1">
        <w:rPr>
          <w:rFonts w:ascii="Palatino Linotype" w:eastAsia="Arial" w:hAnsi="Palatino Linotype" w:cs="Arial"/>
          <w:b/>
          <w:i/>
          <w:sz w:val="22"/>
        </w:rPr>
        <w:t>l</w:t>
      </w:r>
      <w:r w:rsidRPr="00990AF1">
        <w:rPr>
          <w:rFonts w:ascii="Palatino Linotype" w:eastAsia="Arial" w:hAnsi="Palatino Linotype" w:cs="Arial"/>
          <w:b/>
          <w:i/>
          <w:spacing w:val="-1"/>
          <w:sz w:val="22"/>
        </w:rPr>
        <w:t>a</w:t>
      </w:r>
      <w:r w:rsidRPr="00990AF1">
        <w:rPr>
          <w:rFonts w:ascii="Palatino Linotype" w:eastAsia="Arial" w:hAnsi="Palatino Linotype" w:cs="Arial"/>
          <w:b/>
          <w:i/>
          <w:spacing w:val="1"/>
          <w:sz w:val="22"/>
        </w:rPr>
        <w:t>s</w:t>
      </w:r>
      <w:r w:rsidRPr="00990AF1">
        <w:rPr>
          <w:rFonts w:ascii="Palatino Linotype" w:eastAsia="Arial" w:hAnsi="Palatino Linotype" w:cs="Arial"/>
          <w:b/>
          <w:i/>
          <w:sz w:val="22"/>
        </w:rPr>
        <w:t>ifi</w:t>
      </w:r>
      <w:r w:rsidRPr="00990AF1">
        <w:rPr>
          <w:rFonts w:ascii="Palatino Linotype" w:eastAsia="Arial" w:hAnsi="Palatino Linotype" w:cs="Arial"/>
          <w:b/>
          <w:i/>
          <w:spacing w:val="-1"/>
          <w:sz w:val="22"/>
        </w:rPr>
        <w:t>c</w:t>
      </w:r>
      <w:r w:rsidRPr="00990AF1">
        <w:rPr>
          <w:rFonts w:ascii="Palatino Linotype" w:eastAsia="Arial" w:hAnsi="Palatino Linotype" w:cs="Arial"/>
          <w:b/>
          <w:i/>
          <w:spacing w:val="1"/>
          <w:sz w:val="22"/>
        </w:rPr>
        <w:t>ac</w:t>
      </w:r>
      <w:r w:rsidRPr="00990AF1">
        <w:rPr>
          <w:rFonts w:ascii="Palatino Linotype" w:eastAsia="Arial" w:hAnsi="Palatino Linotype" w:cs="Arial"/>
          <w:b/>
          <w:i/>
          <w:sz w:val="22"/>
        </w:rPr>
        <w:t>ión</w:t>
      </w:r>
      <w:r w:rsidRPr="00990AF1">
        <w:rPr>
          <w:rFonts w:ascii="Palatino Linotype" w:eastAsia="Arial" w:hAnsi="Palatino Linotype" w:cs="Arial"/>
          <w:b/>
          <w:i/>
          <w:spacing w:val="7"/>
          <w:sz w:val="22"/>
        </w:rPr>
        <w:t xml:space="preserve"> </w:t>
      </w:r>
      <w:r w:rsidRPr="00990AF1">
        <w:rPr>
          <w:rFonts w:ascii="Palatino Linotype" w:eastAsia="Arial" w:hAnsi="Palatino Linotype" w:cs="Arial"/>
          <w:b/>
          <w:i/>
          <w:sz w:val="22"/>
        </w:rPr>
        <w:t xml:space="preserve">y </w:t>
      </w:r>
      <w:r w:rsidRPr="00990AF1">
        <w:rPr>
          <w:rFonts w:ascii="Palatino Linotype" w:eastAsia="Arial" w:hAnsi="Palatino Linotype" w:cs="Arial"/>
          <w:b/>
          <w:i/>
          <w:spacing w:val="3"/>
          <w:sz w:val="22"/>
        </w:rPr>
        <w:t>l</w:t>
      </w:r>
      <w:r w:rsidRPr="00990AF1">
        <w:rPr>
          <w:rFonts w:ascii="Palatino Linotype" w:eastAsia="Arial" w:hAnsi="Palatino Linotype" w:cs="Arial"/>
          <w:b/>
          <w:i/>
          <w:sz w:val="22"/>
        </w:rPr>
        <w:t>a</w:t>
      </w:r>
      <w:r w:rsidRPr="00990AF1">
        <w:rPr>
          <w:rFonts w:ascii="Palatino Linotype" w:eastAsia="Arial" w:hAnsi="Palatino Linotype" w:cs="Arial"/>
          <w:b/>
          <w:i/>
          <w:spacing w:val="7"/>
          <w:sz w:val="22"/>
        </w:rPr>
        <w:t xml:space="preserve"> </w:t>
      </w:r>
      <w:r w:rsidRPr="00990AF1">
        <w:rPr>
          <w:rFonts w:ascii="Palatino Linotype" w:eastAsia="Arial" w:hAnsi="Palatino Linotype" w:cs="Arial"/>
          <w:b/>
          <w:i/>
          <w:sz w:val="22"/>
        </w:rPr>
        <w:t>in</w:t>
      </w:r>
      <w:r w:rsidRPr="00990AF1">
        <w:rPr>
          <w:rFonts w:ascii="Palatino Linotype" w:eastAsia="Arial" w:hAnsi="Palatino Linotype" w:cs="Arial"/>
          <w:b/>
          <w:i/>
          <w:spacing w:val="1"/>
          <w:sz w:val="22"/>
        </w:rPr>
        <w:t>e</w:t>
      </w:r>
      <w:r w:rsidRPr="00990AF1">
        <w:rPr>
          <w:rFonts w:ascii="Palatino Linotype" w:eastAsia="Arial" w:hAnsi="Palatino Linotype" w:cs="Arial"/>
          <w:b/>
          <w:i/>
          <w:spacing w:val="-1"/>
          <w:sz w:val="22"/>
        </w:rPr>
        <w:t>x</w:t>
      </w:r>
      <w:r w:rsidRPr="00990AF1">
        <w:rPr>
          <w:rFonts w:ascii="Palatino Linotype" w:eastAsia="Arial" w:hAnsi="Palatino Linotype" w:cs="Arial"/>
          <w:b/>
          <w:i/>
          <w:sz w:val="22"/>
        </w:rPr>
        <w:t>i</w:t>
      </w:r>
      <w:r w:rsidRPr="00990AF1">
        <w:rPr>
          <w:rFonts w:ascii="Palatino Linotype" w:eastAsia="Arial" w:hAnsi="Palatino Linotype" w:cs="Arial"/>
          <w:b/>
          <w:i/>
          <w:spacing w:val="1"/>
          <w:sz w:val="22"/>
        </w:rPr>
        <w:t>s</w:t>
      </w:r>
      <w:r w:rsidRPr="00990AF1">
        <w:rPr>
          <w:rFonts w:ascii="Palatino Linotype" w:eastAsia="Arial" w:hAnsi="Palatino Linotype" w:cs="Arial"/>
          <w:b/>
          <w:i/>
          <w:sz w:val="22"/>
        </w:rPr>
        <w:t>ten</w:t>
      </w:r>
      <w:r w:rsidRPr="00990AF1">
        <w:rPr>
          <w:rFonts w:ascii="Palatino Linotype" w:eastAsia="Arial" w:hAnsi="Palatino Linotype" w:cs="Arial"/>
          <w:b/>
          <w:i/>
          <w:spacing w:val="-1"/>
          <w:sz w:val="22"/>
        </w:rPr>
        <w:t>c</w:t>
      </w:r>
      <w:r w:rsidRPr="00990AF1">
        <w:rPr>
          <w:rFonts w:ascii="Palatino Linotype" w:eastAsia="Arial" w:hAnsi="Palatino Linotype" w:cs="Arial"/>
          <w:b/>
          <w:i/>
          <w:sz w:val="22"/>
        </w:rPr>
        <w:t>ia</w:t>
      </w:r>
      <w:r w:rsidRPr="00990AF1">
        <w:rPr>
          <w:rFonts w:ascii="Palatino Linotype" w:eastAsia="Arial" w:hAnsi="Palatino Linotype" w:cs="Arial"/>
          <w:b/>
          <w:i/>
          <w:spacing w:val="8"/>
          <w:sz w:val="22"/>
        </w:rPr>
        <w:t xml:space="preserve"> </w:t>
      </w:r>
      <w:r w:rsidRPr="00990AF1">
        <w:rPr>
          <w:rFonts w:ascii="Palatino Linotype" w:eastAsia="Arial" w:hAnsi="Palatino Linotype" w:cs="Arial"/>
          <w:b/>
          <w:i/>
          <w:spacing w:val="-3"/>
          <w:sz w:val="22"/>
        </w:rPr>
        <w:t>d</w:t>
      </w:r>
      <w:r w:rsidRPr="00990AF1">
        <w:rPr>
          <w:rFonts w:ascii="Palatino Linotype" w:eastAsia="Arial" w:hAnsi="Palatino Linotype" w:cs="Arial"/>
          <w:b/>
          <w:i/>
          <w:sz w:val="22"/>
        </w:rPr>
        <w:t>e</w:t>
      </w:r>
      <w:r w:rsidRPr="00990AF1">
        <w:rPr>
          <w:rFonts w:ascii="Palatino Linotype" w:eastAsia="Arial" w:hAnsi="Palatino Linotype" w:cs="Arial"/>
          <w:b/>
          <w:i/>
          <w:spacing w:val="12"/>
          <w:sz w:val="22"/>
        </w:rPr>
        <w:t xml:space="preserve"> </w:t>
      </w:r>
      <w:r w:rsidRPr="00990AF1">
        <w:rPr>
          <w:rFonts w:ascii="Palatino Linotype" w:eastAsia="Arial" w:hAnsi="Palatino Linotype" w:cs="Arial"/>
          <w:b/>
          <w:i/>
          <w:sz w:val="22"/>
        </w:rPr>
        <w:t>i</w:t>
      </w:r>
      <w:r w:rsidRPr="00990AF1">
        <w:rPr>
          <w:rFonts w:ascii="Palatino Linotype" w:eastAsia="Arial" w:hAnsi="Palatino Linotype" w:cs="Arial"/>
          <w:b/>
          <w:i/>
          <w:spacing w:val="-2"/>
          <w:sz w:val="22"/>
        </w:rPr>
        <w:t>n</w:t>
      </w:r>
      <w:r w:rsidRPr="00990AF1">
        <w:rPr>
          <w:rFonts w:ascii="Palatino Linotype" w:eastAsia="Arial" w:hAnsi="Palatino Linotype" w:cs="Arial"/>
          <w:b/>
          <w:i/>
          <w:sz w:val="22"/>
        </w:rPr>
        <w:t>f</w:t>
      </w:r>
      <w:r w:rsidRPr="00990AF1">
        <w:rPr>
          <w:rFonts w:ascii="Palatino Linotype" w:eastAsia="Arial" w:hAnsi="Palatino Linotype" w:cs="Arial"/>
          <w:b/>
          <w:i/>
          <w:spacing w:val="-1"/>
          <w:sz w:val="22"/>
        </w:rPr>
        <w:t>o</w:t>
      </w:r>
      <w:r w:rsidRPr="00990AF1">
        <w:rPr>
          <w:rFonts w:ascii="Palatino Linotype" w:eastAsia="Arial" w:hAnsi="Palatino Linotype" w:cs="Arial"/>
          <w:b/>
          <w:i/>
          <w:sz w:val="22"/>
        </w:rPr>
        <w:t>rm</w:t>
      </w:r>
      <w:r w:rsidRPr="00990AF1">
        <w:rPr>
          <w:rFonts w:ascii="Palatino Linotype" w:eastAsia="Arial" w:hAnsi="Palatino Linotype" w:cs="Arial"/>
          <w:b/>
          <w:i/>
          <w:spacing w:val="1"/>
          <w:sz w:val="22"/>
        </w:rPr>
        <w:t>ac</w:t>
      </w:r>
      <w:r w:rsidRPr="00990AF1">
        <w:rPr>
          <w:rFonts w:ascii="Palatino Linotype" w:eastAsia="Arial" w:hAnsi="Palatino Linotype" w:cs="Arial"/>
          <w:b/>
          <w:i/>
          <w:sz w:val="22"/>
        </w:rPr>
        <w:t>ión</w:t>
      </w:r>
      <w:r w:rsidRPr="00990AF1">
        <w:rPr>
          <w:rFonts w:ascii="Palatino Linotype" w:eastAsia="Arial" w:hAnsi="Palatino Linotype" w:cs="Arial"/>
          <w:b/>
          <w:i/>
          <w:spacing w:val="7"/>
          <w:sz w:val="22"/>
        </w:rPr>
        <w:t xml:space="preserve"> </w:t>
      </w:r>
      <w:r w:rsidRPr="00990AF1">
        <w:rPr>
          <w:rFonts w:ascii="Palatino Linotype" w:eastAsia="Arial" w:hAnsi="Palatino Linotype" w:cs="Arial"/>
          <w:b/>
          <w:i/>
          <w:spacing w:val="1"/>
          <w:sz w:val="22"/>
        </w:rPr>
        <w:t>s</w:t>
      </w:r>
      <w:r w:rsidRPr="00990AF1">
        <w:rPr>
          <w:rFonts w:ascii="Palatino Linotype" w:eastAsia="Arial" w:hAnsi="Palatino Linotype" w:cs="Arial"/>
          <w:b/>
          <w:i/>
          <w:sz w:val="22"/>
        </w:rPr>
        <w:t>on</w:t>
      </w:r>
      <w:r w:rsidRPr="00990AF1">
        <w:rPr>
          <w:rFonts w:ascii="Palatino Linotype" w:eastAsia="Arial" w:hAnsi="Palatino Linotype" w:cs="Arial"/>
          <w:b/>
          <w:i/>
          <w:spacing w:val="4"/>
          <w:sz w:val="22"/>
        </w:rPr>
        <w:t xml:space="preserve"> </w:t>
      </w:r>
      <w:r w:rsidRPr="00990AF1">
        <w:rPr>
          <w:rFonts w:ascii="Palatino Linotype" w:eastAsia="Arial" w:hAnsi="Palatino Linotype" w:cs="Arial"/>
          <w:b/>
          <w:i/>
          <w:spacing w:val="1"/>
          <w:sz w:val="22"/>
        </w:rPr>
        <w:t>c</w:t>
      </w:r>
      <w:r w:rsidRPr="00990AF1">
        <w:rPr>
          <w:rFonts w:ascii="Palatino Linotype" w:eastAsia="Arial" w:hAnsi="Palatino Linotype" w:cs="Arial"/>
          <w:b/>
          <w:i/>
          <w:sz w:val="22"/>
        </w:rPr>
        <w:t>on</w:t>
      </w:r>
      <w:r w:rsidRPr="00990AF1">
        <w:rPr>
          <w:rFonts w:ascii="Palatino Linotype" w:eastAsia="Arial" w:hAnsi="Palatino Linotype" w:cs="Arial"/>
          <w:b/>
          <w:i/>
          <w:spacing w:val="-2"/>
          <w:sz w:val="22"/>
        </w:rPr>
        <w:t>c</w:t>
      </w:r>
      <w:r w:rsidRPr="00990AF1">
        <w:rPr>
          <w:rFonts w:ascii="Palatino Linotype" w:eastAsia="Arial" w:hAnsi="Palatino Linotype" w:cs="Arial"/>
          <w:b/>
          <w:i/>
          <w:spacing w:val="1"/>
          <w:sz w:val="22"/>
        </w:rPr>
        <w:t>e</w:t>
      </w:r>
      <w:r w:rsidRPr="00990AF1">
        <w:rPr>
          <w:rFonts w:ascii="Palatino Linotype" w:eastAsia="Arial" w:hAnsi="Palatino Linotype" w:cs="Arial"/>
          <w:b/>
          <w:i/>
          <w:sz w:val="22"/>
        </w:rPr>
        <w:t>p</w:t>
      </w:r>
      <w:r w:rsidRPr="00990AF1">
        <w:rPr>
          <w:rFonts w:ascii="Palatino Linotype" w:eastAsia="Arial" w:hAnsi="Palatino Linotype" w:cs="Arial"/>
          <w:b/>
          <w:i/>
          <w:spacing w:val="-1"/>
          <w:sz w:val="22"/>
        </w:rPr>
        <w:t>t</w:t>
      </w:r>
      <w:r w:rsidRPr="00990AF1">
        <w:rPr>
          <w:rFonts w:ascii="Palatino Linotype" w:eastAsia="Arial" w:hAnsi="Palatino Linotype" w:cs="Arial"/>
          <w:b/>
          <w:i/>
          <w:sz w:val="22"/>
        </w:rPr>
        <w:t>os</w:t>
      </w:r>
      <w:r w:rsidRPr="00990AF1">
        <w:rPr>
          <w:rFonts w:ascii="Palatino Linotype" w:eastAsia="Arial" w:hAnsi="Palatino Linotype" w:cs="Arial"/>
          <w:b/>
          <w:i/>
          <w:spacing w:val="7"/>
          <w:sz w:val="22"/>
        </w:rPr>
        <w:t xml:space="preserve"> </w:t>
      </w:r>
      <w:r w:rsidRPr="00990AF1">
        <w:rPr>
          <w:rFonts w:ascii="Palatino Linotype" w:eastAsia="Arial" w:hAnsi="Palatino Linotype" w:cs="Arial"/>
          <w:b/>
          <w:i/>
          <w:sz w:val="22"/>
        </w:rPr>
        <w:t>que</w:t>
      </w:r>
      <w:r w:rsidRPr="00990AF1">
        <w:rPr>
          <w:rFonts w:ascii="Palatino Linotype" w:eastAsia="Arial" w:hAnsi="Palatino Linotype" w:cs="Arial"/>
          <w:b/>
          <w:i/>
          <w:spacing w:val="10"/>
          <w:sz w:val="22"/>
        </w:rPr>
        <w:t xml:space="preserve"> </w:t>
      </w:r>
      <w:r w:rsidRPr="00990AF1">
        <w:rPr>
          <w:rFonts w:ascii="Palatino Linotype" w:eastAsia="Arial" w:hAnsi="Palatino Linotype" w:cs="Arial"/>
          <w:b/>
          <w:i/>
          <w:sz w:val="22"/>
        </w:rPr>
        <w:t>no pued</w:t>
      </w:r>
      <w:r w:rsidRPr="00990AF1">
        <w:rPr>
          <w:rFonts w:ascii="Palatino Linotype" w:eastAsia="Arial" w:hAnsi="Palatino Linotype" w:cs="Arial"/>
          <w:b/>
          <w:i/>
          <w:spacing w:val="1"/>
          <w:sz w:val="22"/>
        </w:rPr>
        <w:t>e</w:t>
      </w:r>
      <w:r w:rsidRPr="00990AF1">
        <w:rPr>
          <w:rFonts w:ascii="Palatino Linotype" w:eastAsia="Arial" w:hAnsi="Palatino Linotype" w:cs="Arial"/>
          <w:b/>
          <w:i/>
          <w:sz w:val="22"/>
        </w:rPr>
        <w:t>n</w:t>
      </w:r>
      <w:r w:rsidRPr="00990AF1">
        <w:rPr>
          <w:rFonts w:ascii="Palatino Linotype" w:eastAsia="Arial" w:hAnsi="Palatino Linotype" w:cs="Arial"/>
          <w:b/>
          <w:i/>
          <w:spacing w:val="36"/>
          <w:sz w:val="22"/>
        </w:rPr>
        <w:t xml:space="preserve"> </w:t>
      </w:r>
      <w:r w:rsidRPr="00990AF1">
        <w:rPr>
          <w:rFonts w:ascii="Palatino Linotype" w:eastAsia="Arial" w:hAnsi="Palatino Linotype" w:cs="Arial"/>
          <w:b/>
          <w:i/>
          <w:spacing w:val="1"/>
          <w:sz w:val="22"/>
        </w:rPr>
        <w:t>c</w:t>
      </w:r>
      <w:r w:rsidRPr="00990AF1">
        <w:rPr>
          <w:rFonts w:ascii="Palatino Linotype" w:eastAsia="Arial" w:hAnsi="Palatino Linotype" w:cs="Arial"/>
          <w:b/>
          <w:i/>
          <w:sz w:val="22"/>
        </w:rPr>
        <w:t>o</w:t>
      </w:r>
      <w:r w:rsidRPr="00990AF1">
        <w:rPr>
          <w:rFonts w:ascii="Palatino Linotype" w:eastAsia="Arial" w:hAnsi="Palatino Linotype" w:cs="Arial"/>
          <w:b/>
          <w:i/>
          <w:spacing w:val="-2"/>
          <w:sz w:val="22"/>
        </w:rPr>
        <w:t>e</w:t>
      </w:r>
      <w:r w:rsidRPr="00990AF1">
        <w:rPr>
          <w:rFonts w:ascii="Palatino Linotype" w:eastAsia="Arial" w:hAnsi="Palatino Linotype" w:cs="Arial"/>
          <w:b/>
          <w:i/>
          <w:spacing w:val="1"/>
          <w:sz w:val="22"/>
        </w:rPr>
        <w:t>x</w:t>
      </w:r>
      <w:r w:rsidRPr="00990AF1">
        <w:rPr>
          <w:rFonts w:ascii="Palatino Linotype" w:eastAsia="Arial" w:hAnsi="Palatino Linotype" w:cs="Arial"/>
          <w:b/>
          <w:i/>
          <w:sz w:val="22"/>
        </w:rPr>
        <w:t>i</w:t>
      </w:r>
      <w:r w:rsidRPr="00990AF1">
        <w:rPr>
          <w:rFonts w:ascii="Palatino Linotype" w:eastAsia="Arial" w:hAnsi="Palatino Linotype" w:cs="Arial"/>
          <w:b/>
          <w:i/>
          <w:spacing w:val="1"/>
          <w:sz w:val="22"/>
        </w:rPr>
        <w:t>s</w:t>
      </w:r>
      <w:r w:rsidRPr="00990AF1">
        <w:rPr>
          <w:rFonts w:ascii="Palatino Linotype" w:eastAsia="Arial" w:hAnsi="Palatino Linotype" w:cs="Arial"/>
          <w:b/>
          <w:i/>
          <w:sz w:val="22"/>
        </w:rPr>
        <w:t>tir.</w:t>
      </w:r>
      <w:r w:rsidRPr="00990AF1">
        <w:rPr>
          <w:rFonts w:ascii="Palatino Linotype" w:eastAsia="Arial" w:hAnsi="Palatino Linotype" w:cs="Arial"/>
          <w:b/>
          <w:i/>
          <w:spacing w:val="35"/>
          <w:sz w:val="22"/>
        </w:rPr>
        <w:t xml:space="preserve"> </w:t>
      </w:r>
      <w:r w:rsidRPr="00990AF1">
        <w:rPr>
          <w:rFonts w:ascii="Palatino Linotype" w:eastAsia="Arial" w:hAnsi="Palatino Linotype" w:cs="Arial"/>
          <w:i/>
          <w:spacing w:val="1"/>
          <w:sz w:val="22"/>
        </w:rPr>
        <w:t>L</w:t>
      </w:r>
      <w:r w:rsidRPr="00990AF1">
        <w:rPr>
          <w:rFonts w:ascii="Palatino Linotype" w:eastAsia="Arial" w:hAnsi="Palatino Linotype" w:cs="Arial"/>
          <w:i/>
          <w:sz w:val="22"/>
        </w:rPr>
        <w:t>a</w:t>
      </w:r>
      <w:r w:rsidRPr="00990AF1">
        <w:rPr>
          <w:rFonts w:ascii="Palatino Linotype" w:eastAsia="Arial" w:hAnsi="Palatino Linotype" w:cs="Arial"/>
          <w:i/>
          <w:spacing w:val="25"/>
          <w:sz w:val="22"/>
        </w:rPr>
        <w:t xml:space="preserve"> </w:t>
      </w:r>
      <w:r w:rsidRPr="00990AF1">
        <w:rPr>
          <w:rFonts w:ascii="Palatino Linotype" w:eastAsia="Arial" w:hAnsi="Palatino Linotype" w:cs="Arial"/>
          <w:i/>
          <w:sz w:val="22"/>
        </w:rPr>
        <w:t>in</w:t>
      </w:r>
      <w:r w:rsidRPr="00990AF1">
        <w:rPr>
          <w:rFonts w:ascii="Palatino Linotype" w:eastAsia="Arial" w:hAnsi="Palatino Linotype" w:cs="Arial"/>
          <w:i/>
          <w:spacing w:val="1"/>
          <w:sz w:val="22"/>
        </w:rPr>
        <w:t>e</w:t>
      </w:r>
      <w:r w:rsidRPr="00990AF1">
        <w:rPr>
          <w:rFonts w:ascii="Palatino Linotype" w:eastAsia="Arial" w:hAnsi="Palatino Linotype" w:cs="Arial"/>
          <w:i/>
          <w:spacing w:val="-2"/>
          <w:sz w:val="22"/>
        </w:rPr>
        <w:t>x</w:t>
      </w:r>
      <w:r w:rsidRPr="00990AF1">
        <w:rPr>
          <w:rFonts w:ascii="Palatino Linotype" w:eastAsia="Arial" w:hAnsi="Palatino Linotype" w:cs="Arial"/>
          <w:i/>
          <w:sz w:val="22"/>
        </w:rPr>
        <w:t>ist</w:t>
      </w:r>
      <w:r w:rsidRPr="00990AF1">
        <w:rPr>
          <w:rFonts w:ascii="Palatino Linotype" w:eastAsia="Arial" w:hAnsi="Palatino Linotype" w:cs="Arial"/>
          <w:i/>
          <w:spacing w:val="1"/>
          <w:sz w:val="22"/>
        </w:rPr>
        <w:t>en</w:t>
      </w:r>
      <w:r w:rsidRPr="00990AF1">
        <w:rPr>
          <w:rFonts w:ascii="Palatino Linotype" w:eastAsia="Arial" w:hAnsi="Palatino Linotype" w:cs="Arial"/>
          <w:i/>
          <w:sz w:val="22"/>
        </w:rPr>
        <w:t>cia</w:t>
      </w:r>
      <w:r w:rsidRPr="00990AF1">
        <w:rPr>
          <w:rFonts w:ascii="Palatino Linotype" w:eastAsia="Arial" w:hAnsi="Palatino Linotype" w:cs="Arial"/>
          <w:i/>
          <w:spacing w:val="27"/>
          <w:sz w:val="22"/>
        </w:rPr>
        <w:t xml:space="preserve"> </w:t>
      </w:r>
      <w:r w:rsidRPr="00990AF1">
        <w:rPr>
          <w:rFonts w:ascii="Palatino Linotype" w:eastAsia="Arial" w:hAnsi="Palatino Linotype" w:cs="Arial"/>
          <w:i/>
          <w:sz w:val="22"/>
        </w:rPr>
        <w:t>i</w:t>
      </w:r>
      <w:r w:rsidRPr="00990AF1">
        <w:rPr>
          <w:rFonts w:ascii="Palatino Linotype" w:eastAsia="Arial" w:hAnsi="Palatino Linotype" w:cs="Arial"/>
          <w:i/>
          <w:spacing w:val="1"/>
          <w:sz w:val="22"/>
        </w:rPr>
        <w:t>mp</w:t>
      </w:r>
      <w:r w:rsidRPr="00990AF1">
        <w:rPr>
          <w:rFonts w:ascii="Palatino Linotype" w:eastAsia="Arial" w:hAnsi="Palatino Linotype" w:cs="Arial"/>
          <w:i/>
          <w:sz w:val="22"/>
        </w:rPr>
        <w:t>l</w:t>
      </w:r>
      <w:r w:rsidRPr="00990AF1">
        <w:rPr>
          <w:rFonts w:ascii="Palatino Linotype" w:eastAsia="Arial" w:hAnsi="Palatino Linotype" w:cs="Arial"/>
          <w:i/>
          <w:spacing w:val="-1"/>
          <w:sz w:val="22"/>
        </w:rPr>
        <w:t>i</w:t>
      </w:r>
      <w:r w:rsidRPr="00990AF1">
        <w:rPr>
          <w:rFonts w:ascii="Palatino Linotype" w:eastAsia="Arial" w:hAnsi="Palatino Linotype" w:cs="Arial"/>
          <w:i/>
          <w:sz w:val="22"/>
        </w:rPr>
        <w:t>ca</w:t>
      </w:r>
      <w:r w:rsidRPr="00990AF1">
        <w:rPr>
          <w:rFonts w:ascii="Palatino Linotype" w:eastAsia="Arial" w:hAnsi="Palatino Linotype" w:cs="Arial"/>
          <w:i/>
          <w:spacing w:val="28"/>
          <w:sz w:val="22"/>
        </w:rPr>
        <w:t xml:space="preserve"> </w:t>
      </w:r>
      <w:r w:rsidRPr="00990AF1">
        <w:rPr>
          <w:rFonts w:ascii="Palatino Linotype" w:eastAsia="Arial" w:hAnsi="Palatino Linotype" w:cs="Arial"/>
          <w:i/>
          <w:spacing w:val="-1"/>
          <w:sz w:val="22"/>
        </w:rPr>
        <w:t>n</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c</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s</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r</w:t>
      </w:r>
      <w:r w:rsidRPr="00990AF1">
        <w:rPr>
          <w:rFonts w:ascii="Palatino Linotype" w:eastAsia="Arial" w:hAnsi="Palatino Linotype" w:cs="Arial"/>
          <w:i/>
          <w:spacing w:val="-1"/>
          <w:sz w:val="22"/>
        </w:rPr>
        <w:t>ia</w:t>
      </w:r>
      <w:r w:rsidRPr="00990AF1">
        <w:rPr>
          <w:rFonts w:ascii="Palatino Linotype" w:eastAsia="Arial" w:hAnsi="Palatino Linotype" w:cs="Arial"/>
          <w:i/>
          <w:spacing w:val="1"/>
          <w:sz w:val="22"/>
        </w:rPr>
        <w:t>me</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te</w:t>
      </w:r>
      <w:r w:rsidRPr="00990AF1">
        <w:rPr>
          <w:rFonts w:ascii="Palatino Linotype" w:eastAsia="Arial" w:hAnsi="Palatino Linotype" w:cs="Arial"/>
          <w:i/>
          <w:spacing w:val="28"/>
          <w:sz w:val="22"/>
        </w:rPr>
        <w:t xml:space="preserve"> </w:t>
      </w:r>
      <w:r w:rsidRPr="00990AF1">
        <w:rPr>
          <w:rFonts w:ascii="Palatino Linotype" w:eastAsia="Arial" w:hAnsi="Palatino Linotype" w:cs="Arial"/>
          <w:i/>
          <w:spacing w:val="-1"/>
          <w:sz w:val="22"/>
        </w:rPr>
        <w:t>q</w:t>
      </w:r>
      <w:r w:rsidRPr="00990AF1">
        <w:rPr>
          <w:rFonts w:ascii="Palatino Linotype" w:eastAsia="Arial" w:hAnsi="Palatino Linotype" w:cs="Arial"/>
          <w:i/>
          <w:spacing w:val="1"/>
          <w:sz w:val="22"/>
        </w:rPr>
        <w:t>u</w:t>
      </w:r>
      <w:r w:rsidRPr="00990AF1">
        <w:rPr>
          <w:rFonts w:ascii="Palatino Linotype" w:eastAsia="Arial" w:hAnsi="Palatino Linotype" w:cs="Arial"/>
          <w:i/>
          <w:sz w:val="22"/>
        </w:rPr>
        <w:t>e</w:t>
      </w:r>
      <w:r w:rsidRPr="00990AF1">
        <w:rPr>
          <w:rFonts w:ascii="Palatino Linotype" w:eastAsia="Arial" w:hAnsi="Palatino Linotype" w:cs="Arial"/>
          <w:i/>
          <w:spacing w:val="28"/>
          <w:sz w:val="22"/>
        </w:rPr>
        <w:t xml:space="preserve"> </w:t>
      </w:r>
      <w:r w:rsidRPr="00990AF1">
        <w:rPr>
          <w:rFonts w:ascii="Palatino Linotype" w:eastAsia="Arial" w:hAnsi="Palatino Linotype" w:cs="Arial"/>
          <w:i/>
          <w:sz w:val="22"/>
        </w:rPr>
        <w:t>la</w:t>
      </w:r>
      <w:r w:rsidRPr="00990AF1">
        <w:rPr>
          <w:rFonts w:ascii="Palatino Linotype" w:eastAsia="Arial" w:hAnsi="Palatino Linotype" w:cs="Arial"/>
          <w:i/>
          <w:spacing w:val="25"/>
          <w:sz w:val="22"/>
        </w:rPr>
        <w:t xml:space="preserve"> </w:t>
      </w:r>
      <w:r w:rsidRPr="00990AF1">
        <w:rPr>
          <w:rFonts w:ascii="Palatino Linotype" w:eastAsia="Arial" w:hAnsi="Palatino Linotype" w:cs="Arial"/>
          <w:i/>
          <w:sz w:val="22"/>
        </w:rPr>
        <w:t>in</w:t>
      </w:r>
      <w:r w:rsidRPr="00990AF1">
        <w:rPr>
          <w:rFonts w:ascii="Palatino Linotype" w:eastAsia="Arial" w:hAnsi="Palatino Linotype" w:cs="Arial"/>
          <w:i/>
          <w:spacing w:val="1"/>
          <w:sz w:val="22"/>
        </w:rPr>
        <w:t>fo</w:t>
      </w:r>
      <w:r w:rsidRPr="00990AF1">
        <w:rPr>
          <w:rFonts w:ascii="Palatino Linotype" w:eastAsia="Arial" w:hAnsi="Palatino Linotype" w:cs="Arial"/>
          <w:i/>
          <w:sz w:val="22"/>
        </w:rPr>
        <w:t>r</w:t>
      </w:r>
      <w:r w:rsidRPr="00990AF1">
        <w:rPr>
          <w:rFonts w:ascii="Palatino Linotype" w:eastAsia="Arial" w:hAnsi="Palatino Linotype" w:cs="Arial"/>
          <w:i/>
          <w:spacing w:val="-1"/>
          <w:sz w:val="22"/>
        </w:rPr>
        <w:t>m</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ción</w:t>
      </w:r>
      <w:r w:rsidRPr="00990AF1">
        <w:rPr>
          <w:rFonts w:ascii="Palatino Linotype" w:eastAsia="Arial" w:hAnsi="Palatino Linotype" w:cs="Arial"/>
          <w:i/>
          <w:spacing w:val="26"/>
          <w:sz w:val="22"/>
        </w:rPr>
        <w:t xml:space="preserve"> </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o se</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pacing w:val="1"/>
          <w:sz w:val="22"/>
        </w:rPr>
        <w:t>en</w:t>
      </w:r>
      <w:r w:rsidRPr="00990AF1">
        <w:rPr>
          <w:rFonts w:ascii="Palatino Linotype" w:eastAsia="Arial" w:hAnsi="Palatino Linotype" w:cs="Arial"/>
          <w:i/>
          <w:spacing w:val="-2"/>
          <w:sz w:val="22"/>
        </w:rPr>
        <w:t>c</w:t>
      </w:r>
      <w:r w:rsidRPr="00990AF1">
        <w:rPr>
          <w:rFonts w:ascii="Palatino Linotype" w:eastAsia="Arial" w:hAnsi="Palatino Linotype" w:cs="Arial"/>
          <w:i/>
          <w:spacing w:val="1"/>
          <w:sz w:val="22"/>
        </w:rPr>
        <w:t>ue</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tra</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n</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pacing w:val="-3"/>
          <w:sz w:val="22"/>
        </w:rPr>
        <w:t>l</w:t>
      </w:r>
      <w:r w:rsidRPr="00990AF1">
        <w:rPr>
          <w:rFonts w:ascii="Palatino Linotype" w:eastAsia="Arial" w:hAnsi="Palatino Linotype" w:cs="Arial"/>
          <w:i/>
          <w:spacing w:val="1"/>
          <w:sz w:val="22"/>
        </w:rPr>
        <w:t>o</w:t>
      </w:r>
      <w:r w:rsidRPr="00990AF1">
        <w:rPr>
          <w:rFonts w:ascii="Palatino Linotype" w:eastAsia="Arial" w:hAnsi="Palatino Linotype" w:cs="Arial"/>
          <w:i/>
          <w:sz w:val="22"/>
        </w:rPr>
        <w:t>s</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rchi</w:t>
      </w:r>
      <w:r w:rsidRPr="00990AF1">
        <w:rPr>
          <w:rFonts w:ascii="Palatino Linotype" w:eastAsia="Arial" w:hAnsi="Palatino Linotype" w:cs="Arial"/>
          <w:i/>
          <w:spacing w:val="-3"/>
          <w:sz w:val="22"/>
        </w:rPr>
        <w:t>v</w:t>
      </w:r>
      <w:r w:rsidRPr="00990AF1">
        <w:rPr>
          <w:rFonts w:ascii="Palatino Linotype" w:eastAsia="Arial" w:hAnsi="Palatino Linotype" w:cs="Arial"/>
          <w:i/>
          <w:spacing w:val="1"/>
          <w:sz w:val="22"/>
        </w:rPr>
        <w:t>o</w:t>
      </w:r>
      <w:r w:rsidRPr="00990AF1">
        <w:rPr>
          <w:rFonts w:ascii="Palatino Linotype" w:eastAsia="Arial" w:hAnsi="Palatino Linotype" w:cs="Arial"/>
          <w:i/>
          <w:sz w:val="22"/>
        </w:rPr>
        <w:t>s</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1"/>
          <w:sz w:val="22"/>
        </w:rPr>
        <w:t>d</w:t>
      </w:r>
      <w:r w:rsidRPr="00990AF1">
        <w:rPr>
          <w:rFonts w:ascii="Palatino Linotype" w:eastAsia="Arial" w:hAnsi="Palatino Linotype" w:cs="Arial"/>
          <w:i/>
          <w:sz w:val="22"/>
        </w:rPr>
        <w:t>e</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z w:val="22"/>
        </w:rPr>
        <w:t>la</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pacing w:val="1"/>
          <w:sz w:val="22"/>
        </w:rPr>
        <w:t>au</w:t>
      </w:r>
      <w:r w:rsidRPr="00990AF1">
        <w:rPr>
          <w:rFonts w:ascii="Palatino Linotype" w:eastAsia="Arial" w:hAnsi="Palatino Linotype" w:cs="Arial"/>
          <w:i/>
          <w:spacing w:val="-2"/>
          <w:sz w:val="22"/>
        </w:rPr>
        <w:t>t</w:t>
      </w:r>
      <w:r w:rsidRPr="00990AF1">
        <w:rPr>
          <w:rFonts w:ascii="Palatino Linotype" w:eastAsia="Arial" w:hAnsi="Palatino Linotype" w:cs="Arial"/>
          <w:i/>
          <w:spacing w:val="1"/>
          <w:sz w:val="22"/>
        </w:rPr>
        <w:t>o</w:t>
      </w:r>
      <w:r w:rsidRPr="00990AF1">
        <w:rPr>
          <w:rFonts w:ascii="Palatino Linotype" w:eastAsia="Arial" w:hAnsi="Palatino Linotype" w:cs="Arial"/>
          <w:i/>
          <w:sz w:val="22"/>
        </w:rPr>
        <w:t>r</w:t>
      </w:r>
      <w:r w:rsidRPr="00990AF1">
        <w:rPr>
          <w:rFonts w:ascii="Palatino Linotype" w:eastAsia="Arial" w:hAnsi="Palatino Linotype" w:cs="Arial"/>
          <w:i/>
          <w:spacing w:val="-1"/>
          <w:sz w:val="22"/>
        </w:rPr>
        <w:t>i</w:t>
      </w:r>
      <w:r w:rsidRPr="00990AF1">
        <w:rPr>
          <w:rFonts w:ascii="Palatino Linotype" w:eastAsia="Arial" w:hAnsi="Palatino Linotype" w:cs="Arial"/>
          <w:i/>
          <w:spacing w:val="1"/>
          <w:sz w:val="22"/>
        </w:rPr>
        <w:t>d</w:t>
      </w:r>
      <w:r w:rsidRPr="00990AF1">
        <w:rPr>
          <w:rFonts w:ascii="Palatino Linotype" w:eastAsia="Arial" w:hAnsi="Palatino Linotype" w:cs="Arial"/>
          <w:i/>
          <w:spacing w:val="-1"/>
          <w:sz w:val="22"/>
        </w:rPr>
        <w:t>a</w:t>
      </w:r>
      <w:r w:rsidRPr="00990AF1">
        <w:rPr>
          <w:rFonts w:ascii="Palatino Linotype" w:eastAsia="Arial" w:hAnsi="Palatino Linotype" w:cs="Arial"/>
          <w:i/>
          <w:spacing w:val="1"/>
          <w:sz w:val="22"/>
        </w:rPr>
        <w:t>d</w:t>
      </w:r>
      <w:r w:rsidRPr="00990AF1">
        <w:rPr>
          <w:rFonts w:ascii="Palatino Linotype" w:eastAsia="Arial" w:hAnsi="Palatino Linotype" w:cs="Arial"/>
          <w:i/>
          <w:sz w:val="22"/>
        </w:rPr>
        <w:t>,</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o</w:t>
      </w:r>
      <w:r w:rsidRPr="00990AF1">
        <w:rPr>
          <w:rFonts w:ascii="Palatino Linotype" w:eastAsia="Arial" w:hAnsi="Palatino Linotype" w:cs="Arial"/>
          <w:i/>
          <w:spacing w:val="1"/>
          <w:sz w:val="22"/>
        </w:rPr>
        <w:t xml:space="preserve"> ob</w:t>
      </w:r>
      <w:r w:rsidRPr="00990AF1">
        <w:rPr>
          <w:rFonts w:ascii="Palatino Linotype" w:eastAsia="Arial" w:hAnsi="Palatino Linotype" w:cs="Arial"/>
          <w:i/>
          <w:sz w:val="22"/>
        </w:rPr>
        <w:t>s</w:t>
      </w:r>
      <w:r w:rsidRPr="00990AF1">
        <w:rPr>
          <w:rFonts w:ascii="Palatino Linotype" w:eastAsia="Arial" w:hAnsi="Palatino Linotype" w:cs="Arial"/>
          <w:i/>
          <w:spacing w:val="-2"/>
          <w:sz w:val="22"/>
        </w:rPr>
        <w:t>t</w:t>
      </w:r>
      <w:r w:rsidRPr="00990AF1">
        <w:rPr>
          <w:rFonts w:ascii="Palatino Linotype" w:eastAsia="Arial" w:hAnsi="Palatino Linotype" w:cs="Arial"/>
          <w:i/>
          <w:spacing w:val="1"/>
          <w:sz w:val="22"/>
        </w:rPr>
        <w:t>an</w:t>
      </w:r>
      <w:r w:rsidRPr="00990AF1">
        <w:rPr>
          <w:rFonts w:ascii="Palatino Linotype" w:eastAsia="Arial" w:hAnsi="Palatino Linotype" w:cs="Arial"/>
          <w:i/>
          <w:spacing w:val="-2"/>
          <w:sz w:val="22"/>
        </w:rPr>
        <w:t>t</w:t>
      </w:r>
      <w:r w:rsidRPr="00990AF1">
        <w:rPr>
          <w:rFonts w:ascii="Palatino Linotype" w:eastAsia="Arial" w:hAnsi="Palatino Linotype" w:cs="Arial"/>
          <w:i/>
          <w:sz w:val="22"/>
        </w:rPr>
        <w:t>e</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pacing w:val="-1"/>
          <w:sz w:val="22"/>
        </w:rPr>
        <w:t>q</w:t>
      </w:r>
      <w:r w:rsidRPr="00990AF1">
        <w:rPr>
          <w:rFonts w:ascii="Palatino Linotype" w:eastAsia="Arial" w:hAnsi="Palatino Linotype" w:cs="Arial"/>
          <w:i/>
          <w:spacing w:val="1"/>
          <w:sz w:val="22"/>
        </w:rPr>
        <w:t>u</w:t>
      </w:r>
      <w:r w:rsidRPr="00990AF1">
        <w:rPr>
          <w:rFonts w:ascii="Palatino Linotype" w:eastAsia="Arial" w:hAnsi="Palatino Linotype" w:cs="Arial"/>
          <w:i/>
          <w:sz w:val="22"/>
        </w:rPr>
        <w:t>e</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z w:val="22"/>
        </w:rPr>
        <w:t xml:space="preserve">la </w:t>
      </w:r>
      <w:r w:rsidRPr="00990AF1">
        <w:rPr>
          <w:rFonts w:ascii="Palatino Linotype" w:eastAsia="Arial" w:hAnsi="Palatino Linotype" w:cs="Arial"/>
          <w:i/>
          <w:spacing w:val="1"/>
          <w:sz w:val="22"/>
        </w:rPr>
        <w:t>de</w:t>
      </w:r>
      <w:r w:rsidRPr="00990AF1">
        <w:rPr>
          <w:rFonts w:ascii="Palatino Linotype" w:eastAsia="Arial" w:hAnsi="Palatino Linotype" w:cs="Arial"/>
          <w:i/>
          <w:spacing w:val="-1"/>
          <w:sz w:val="22"/>
        </w:rPr>
        <w:t>p</w:t>
      </w:r>
      <w:r w:rsidRPr="00990AF1">
        <w:rPr>
          <w:rFonts w:ascii="Palatino Linotype" w:eastAsia="Arial" w:hAnsi="Palatino Linotype" w:cs="Arial"/>
          <w:i/>
          <w:spacing w:val="1"/>
          <w:sz w:val="22"/>
        </w:rPr>
        <w:t>en</w:t>
      </w:r>
      <w:r w:rsidRPr="00990AF1">
        <w:rPr>
          <w:rFonts w:ascii="Palatino Linotype" w:eastAsia="Arial" w:hAnsi="Palatino Linotype" w:cs="Arial"/>
          <w:i/>
          <w:spacing w:val="-1"/>
          <w:sz w:val="22"/>
        </w:rPr>
        <w:t>d</w:t>
      </w:r>
      <w:r w:rsidRPr="00990AF1">
        <w:rPr>
          <w:rFonts w:ascii="Palatino Linotype" w:eastAsia="Arial" w:hAnsi="Palatino Linotype" w:cs="Arial"/>
          <w:i/>
          <w:spacing w:val="1"/>
          <w:sz w:val="22"/>
        </w:rPr>
        <w:t>en</w:t>
      </w:r>
      <w:r w:rsidRPr="00990AF1">
        <w:rPr>
          <w:rFonts w:ascii="Palatino Linotype" w:eastAsia="Arial" w:hAnsi="Palatino Linotype" w:cs="Arial"/>
          <w:i/>
          <w:sz w:val="22"/>
        </w:rPr>
        <w:t xml:space="preserve">cia o </w:t>
      </w:r>
      <w:r w:rsidRPr="00990AF1">
        <w:rPr>
          <w:rFonts w:ascii="Palatino Linotype" w:eastAsia="Arial" w:hAnsi="Palatino Linotype" w:cs="Arial"/>
          <w:i/>
          <w:spacing w:val="1"/>
          <w:sz w:val="22"/>
        </w:rPr>
        <w:t>en</w:t>
      </w:r>
      <w:r w:rsidRPr="00990AF1">
        <w:rPr>
          <w:rFonts w:ascii="Palatino Linotype" w:eastAsia="Arial" w:hAnsi="Palatino Linotype" w:cs="Arial"/>
          <w:i/>
          <w:sz w:val="22"/>
        </w:rPr>
        <w:t>ti</w:t>
      </w:r>
      <w:r w:rsidRPr="00990AF1">
        <w:rPr>
          <w:rFonts w:ascii="Palatino Linotype" w:eastAsia="Arial" w:hAnsi="Palatino Linotype" w:cs="Arial"/>
          <w:i/>
          <w:spacing w:val="-1"/>
          <w:sz w:val="22"/>
        </w:rPr>
        <w:t>d</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d</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z w:val="22"/>
        </w:rPr>
        <w:t>c</w:t>
      </w:r>
      <w:r w:rsidRPr="00990AF1">
        <w:rPr>
          <w:rFonts w:ascii="Palatino Linotype" w:eastAsia="Arial" w:hAnsi="Palatino Linotype" w:cs="Arial"/>
          <w:i/>
          <w:spacing w:val="1"/>
          <w:sz w:val="22"/>
        </w:rPr>
        <w:t>u</w:t>
      </w:r>
      <w:r w:rsidRPr="00990AF1">
        <w:rPr>
          <w:rFonts w:ascii="Palatino Linotype" w:eastAsia="Arial" w:hAnsi="Palatino Linotype" w:cs="Arial"/>
          <w:i/>
          <w:spacing w:val="-1"/>
          <w:sz w:val="22"/>
        </w:rPr>
        <w:t>e</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te</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2"/>
          <w:sz w:val="22"/>
        </w:rPr>
        <w:t>c</w:t>
      </w:r>
      <w:r w:rsidRPr="00990AF1">
        <w:rPr>
          <w:rFonts w:ascii="Palatino Linotype" w:eastAsia="Arial" w:hAnsi="Palatino Linotype" w:cs="Arial"/>
          <w:i/>
          <w:spacing w:val="1"/>
          <w:sz w:val="22"/>
        </w:rPr>
        <w:t>o</w:t>
      </w:r>
      <w:r w:rsidRPr="00990AF1">
        <w:rPr>
          <w:rFonts w:ascii="Palatino Linotype" w:eastAsia="Arial" w:hAnsi="Palatino Linotype" w:cs="Arial"/>
          <w:i/>
          <w:sz w:val="22"/>
        </w:rPr>
        <w:t>n</w:t>
      </w:r>
      <w:r w:rsidRPr="00990AF1">
        <w:rPr>
          <w:rFonts w:ascii="Palatino Linotype" w:eastAsia="Arial" w:hAnsi="Palatino Linotype" w:cs="Arial"/>
          <w:i/>
          <w:spacing w:val="3"/>
          <w:sz w:val="22"/>
        </w:rPr>
        <w:t xml:space="preserve"> f</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c</w:t>
      </w:r>
      <w:r w:rsidRPr="00990AF1">
        <w:rPr>
          <w:rFonts w:ascii="Palatino Linotype" w:eastAsia="Arial" w:hAnsi="Palatino Linotype" w:cs="Arial"/>
          <w:i/>
          <w:spacing w:val="1"/>
          <w:sz w:val="22"/>
        </w:rPr>
        <w:t>u</w:t>
      </w:r>
      <w:r w:rsidRPr="00990AF1">
        <w:rPr>
          <w:rFonts w:ascii="Palatino Linotype" w:eastAsia="Arial" w:hAnsi="Palatino Linotype" w:cs="Arial"/>
          <w:i/>
          <w:sz w:val="22"/>
        </w:rPr>
        <w:t>lt</w:t>
      </w:r>
      <w:r w:rsidRPr="00990AF1">
        <w:rPr>
          <w:rFonts w:ascii="Palatino Linotype" w:eastAsia="Arial" w:hAnsi="Palatino Linotype" w:cs="Arial"/>
          <w:i/>
          <w:spacing w:val="1"/>
          <w:sz w:val="22"/>
        </w:rPr>
        <w:t>a</w:t>
      </w:r>
      <w:r w:rsidRPr="00990AF1">
        <w:rPr>
          <w:rFonts w:ascii="Palatino Linotype" w:eastAsia="Arial" w:hAnsi="Palatino Linotype" w:cs="Arial"/>
          <w:i/>
          <w:spacing w:val="-1"/>
          <w:sz w:val="22"/>
        </w:rPr>
        <w:t>d</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s</w:t>
      </w:r>
      <w:r w:rsidRPr="00990AF1">
        <w:rPr>
          <w:rFonts w:ascii="Palatino Linotype" w:eastAsia="Arial" w:hAnsi="Palatino Linotype" w:cs="Arial"/>
          <w:i/>
          <w:spacing w:val="1"/>
          <w:sz w:val="22"/>
        </w:rPr>
        <w:t xml:space="preserve"> pa</w:t>
      </w:r>
      <w:r w:rsidRPr="00990AF1">
        <w:rPr>
          <w:rFonts w:ascii="Palatino Linotype" w:eastAsia="Arial" w:hAnsi="Palatino Linotype" w:cs="Arial"/>
          <w:i/>
          <w:sz w:val="22"/>
        </w:rPr>
        <w:t>ra</w:t>
      </w:r>
      <w:r w:rsidRPr="00990AF1">
        <w:rPr>
          <w:rFonts w:ascii="Palatino Linotype" w:eastAsia="Arial" w:hAnsi="Palatino Linotype" w:cs="Arial"/>
          <w:i/>
          <w:spacing w:val="1"/>
          <w:sz w:val="22"/>
        </w:rPr>
        <w:t xml:space="preserve"> </w:t>
      </w:r>
      <w:r w:rsidRPr="00990AF1">
        <w:rPr>
          <w:rFonts w:ascii="Palatino Linotype" w:eastAsia="Arial" w:hAnsi="Palatino Linotype" w:cs="Arial"/>
          <w:i/>
          <w:spacing w:val="-1"/>
          <w:sz w:val="22"/>
        </w:rPr>
        <w:t>p</w:t>
      </w:r>
      <w:r w:rsidRPr="00990AF1">
        <w:rPr>
          <w:rFonts w:ascii="Palatino Linotype" w:eastAsia="Arial" w:hAnsi="Palatino Linotype" w:cs="Arial"/>
          <w:i/>
          <w:spacing w:val="1"/>
          <w:sz w:val="22"/>
        </w:rPr>
        <w:t>o</w:t>
      </w:r>
      <w:r w:rsidRPr="00990AF1">
        <w:rPr>
          <w:rFonts w:ascii="Palatino Linotype" w:eastAsia="Arial" w:hAnsi="Palatino Linotype" w:cs="Arial"/>
          <w:i/>
          <w:sz w:val="22"/>
        </w:rPr>
        <w:t>s</w:t>
      </w:r>
      <w:r w:rsidRPr="00990AF1">
        <w:rPr>
          <w:rFonts w:ascii="Palatino Linotype" w:eastAsia="Arial" w:hAnsi="Palatino Linotype" w:cs="Arial"/>
          <w:i/>
          <w:spacing w:val="-1"/>
          <w:sz w:val="22"/>
        </w:rPr>
        <w:t>e</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 xml:space="preserve">r </w:t>
      </w:r>
      <w:r w:rsidRPr="00990AF1">
        <w:rPr>
          <w:rFonts w:ascii="Palatino Linotype" w:eastAsia="Arial" w:hAnsi="Palatino Linotype" w:cs="Arial"/>
          <w:i/>
          <w:spacing w:val="1"/>
          <w:sz w:val="22"/>
        </w:rPr>
        <w:t>d</w:t>
      </w:r>
      <w:r w:rsidRPr="00990AF1">
        <w:rPr>
          <w:rFonts w:ascii="Palatino Linotype" w:eastAsia="Arial" w:hAnsi="Palatino Linotype" w:cs="Arial"/>
          <w:i/>
          <w:sz w:val="22"/>
        </w:rPr>
        <w:t>icha</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z w:val="22"/>
        </w:rPr>
        <w:t>i</w:t>
      </w:r>
      <w:r w:rsidRPr="00990AF1">
        <w:rPr>
          <w:rFonts w:ascii="Palatino Linotype" w:eastAsia="Arial" w:hAnsi="Palatino Linotype" w:cs="Arial"/>
          <w:i/>
          <w:spacing w:val="-2"/>
          <w:sz w:val="22"/>
        </w:rPr>
        <w:t>n</w:t>
      </w:r>
      <w:r w:rsidRPr="00990AF1">
        <w:rPr>
          <w:rFonts w:ascii="Palatino Linotype" w:eastAsia="Arial" w:hAnsi="Palatino Linotype" w:cs="Arial"/>
          <w:i/>
          <w:sz w:val="22"/>
        </w:rPr>
        <w:t>f</w:t>
      </w:r>
      <w:r w:rsidRPr="00990AF1">
        <w:rPr>
          <w:rFonts w:ascii="Palatino Linotype" w:eastAsia="Arial" w:hAnsi="Palatino Linotype" w:cs="Arial"/>
          <w:i/>
          <w:spacing w:val="1"/>
          <w:sz w:val="22"/>
        </w:rPr>
        <w:t>o</w:t>
      </w:r>
      <w:r w:rsidRPr="00990AF1">
        <w:rPr>
          <w:rFonts w:ascii="Palatino Linotype" w:eastAsia="Arial" w:hAnsi="Palatino Linotype" w:cs="Arial"/>
          <w:i/>
          <w:sz w:val="22"/>
        </w:rPr>
        <w:t>r</w:t>
      </w:r>
      <w:r w:rsidRPr="00990AF1">
        <w:rPr>
          <w:rFonts w:ascii="Palatino Linotype" w:eastAsia="Arial" w:hAnsi="Palatino Linotype" w:cs="Arial"/>
          <w:i/>
          <w:spacing w:val="1"/>
          <w:sz w:val="22"/>
        </w:rPr>
        <w:t>ma</w:t>
      </w:r>
      <w:r w:rsidRPr="00990AF1">
        <w:rPr>
          <w:rFonts w:ascii="Palatino Linotype" w:eastAsia="Arial" w:hAnsi="Palatino Linotype" w:cs="Arial"/>
          <w:i/>
          <w:sz w:val="22"/>
        </w:rPr>
        <w:t>ci</w:t>
      </w:r>
      <w:r w:rsidRPr="00990AF1">
        <w:rPr>
          <w:rFonts w:ascii="Palatino Linotype" w:eastAsia="Arial" w:hAnsi="Palatino Linotype" w:cs="Arial"/>
          <w:i/>
          <w:spacing w:val="-2"/>
          <w:sz w:val="22"/>
        </w:rPr>
        <w:t>ó</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2"/>
          <w:sz w:val="22"/>
        </w:rPr>
        <w:t>E</w:t>
      </w:r>
      <w:r w:rsidRPr="00990AF1">
        <w:rPr>
          <w:rFonts w:ascii="Palatino Linotype" w:eastAsia="Arial" w:hAnsi="Palatino Linotype" w:cs="Arial"/>
          <w:i/>
          <w:sz w:val="22"/>
        </w:rPr>
        <w:t>n</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ste</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z w:val="22"/>
        </w:rPr>
        <w:t>s</w:t>
      </w:r>
      <w:r w:rsidRPr="00990AF1">
        <w:rPr>
          <w:rFonts w:ascii="Palatino Linotype" w:eastAsia="Arial" w:hAnsi="Palatino Linotype" w:cs="Arial"/>
          <w:i/>
          <w:spacing w:val="-1"/>
          <w:sz w:val="22"/>
        </w:rPr>
        <w:t>e</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ti</w:t>
      </w:r>
      <w:r w:rsidRPr="00990AF1">
        <w:rPr>
          <w:rFonts w:ascii="Palatino Linotype" w:eastAsia="Arial" w:hAnsi="Palatino Linotype" w:cs="Arial"/>
          <w:i/>
          <w:spacing w:val="1"/>
          <w:sz w:val="22"/>
        </w:rPr>
        <w:t>d</w:t>
      </w:r>
      <w:r w:rsidRPr="00990AF1">
        <w:rPr>
          <w:rFonts w:ascii="Palatino Linotype" w:eastAsia="Arial" w:hAnsi="Palatino Linotype" w:cs="Arial"/>
          <w:i/>
          <w:spacing w:val="-1"/>
          <w:sz w:val="22"/>
        </w:rPr>
        <w:t>o</w:t>
      </w:r>
      <w:r w:rsidRPr="00990AF1">
        <w:rPr>
          <w:rFonts w:ascii="Palatino Linotype" w:eastAsia="Arial" w:hAnsi="Palatino Linotype" w:cs="Arial"/>
          <w:i/>
          <w:sz w:val="22"/>
        </w:rPr>
        <w:t>,</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3"/>
          <w:sz w:val="22"/>
        </w:rPr>
        <w:t>l</w:t>
      </w:r>
      <w:r w:rsidRPr="00990AF1">
        <w:rPr>
          <w:rFonts w:ascii="Palatino Linotype" w:eastAsia="Arial" w:hAnsi="Palatino Linotype" w:cs="Arial"/>
          <w:i/>
          <w:sz w:val="22"/>
        </w:rPr>
        <w:t>a in</w:t>
      </w:r>
      <w:r w:rsidRPr="00990AF1">
        <w:rPr>
          <w:rFonts w:ascii="Palatino Linotype" w:eastAsia="Arial" w:hAnsi="Palatino Linotype" w:cs="Arial"/>
          <w:i/>
          <w:spacing w:val="1"/>
          <w:sz w:val="22"/>
        </w:rPr>
        <w:t>e</w:t>
      </w:r>
      <w:r w:rsidRPr="00990AF1">
        <w:rPr>
          <w:rFonts w:ascii="Palatino Linotype" w:eastAsia="Arial" w:hAnsi="Palatino Linotype" w:cs="Arial"/>
          <w:i/>
          <w:spacing w:val="-2"/>
          <w:sz w:val="22"/>
        </w:rPr>
        <w:t>x</w:t>
      </w:r>
      <w:r w:rsidRPr="00990AF1">
        <w:rPr>
          <w:rFonts w:ascii="Palatino Linotype" w:eastAsia="Arial" w:hAnsi="Palatino Linotype" w:cs="Arial"/>
          <w:i/>
          <w:sz w:val="22"/>
        </w:rPr>
        <w:t>ist</w:t>
      </w:r>
      <w:r w:rsidRPr="00990AF1">
        <w:rPr>
          <w:rFonts w:ascii="Palatino Linotype" w:eastAsia="Arial" w:hAnsi="Palatino Linotype" w:cs="Arial"/>
          <w:i/>
          <w:spacing w:val="1"/>
          <w:sz w:val="22"/>
        </w:rPr>
        <w:t>en</w:t>
      </w:r>
      <w:r w:rsidRPr="00990AF1">
        <w:rPr>
          <w:rFonts w:ascii="Palatino Linotype" w:eastAsia="Arial" w:hAnsi="Palatino Linotype" w:cs="Arial"/>
          <w:i/>
          <w:sz w:val="22"/>
        </w:rPr>
        <w:t>cia</w:t>
      </w:r>
      <w:r w:rsidRPr="00990AF1">
        <w:rPr>
          <w:rFonts w:ascii="Palatino Linotype" w:eastAsia="Arial" w:hAnsi="Palatino Linotype" w:cs="Arial"/>
          <w:i/>
          <w:spacing w:val="51"/>
          <w:sz w:val="22"/>
        </w:rPr>
        <w:t xml:space="preserve"> </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s</w:t>
      </w:r>
      <w:r w:rsidRPr="00990AF1">
        <w:rPr>
          <w:rFonts w:ascii="Palatino Linotype" w:eastAsia="Arial" w:hAnsi="Palatino Linotype" w:cs="Arial"/>
          <w:i/>
          <w:spacing w:val="50"/>
          <w:sz w:val="22"/>
        </w:rPr>
        <w:t xml:space="preserve"> </w:t>
      </w:r>
      <w:r w:rsidRPr="00990AF1">
        <w:rPr>
          <w:rFonts w:ascii="Palatino Linotype" w:eastAsia="Arial" w:hAnsi="Palatino Linotype" w:cs="Arial"/>
          <w:i/>
          <w:spacing w:val="-1"/>
          <w:sz w:val="22"/>
        </w:rPr>
        <w:t>u</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a</w:t>
      </w:r>
      <w:r w:rsidRPr="00990AF1">
        <w:rPr>
          <w:rFonts w:ascii="Palatino Linotype" w:eastAsia="Arial" w:hAnsi="Palatino Linotype" w:cs="Arial"/>
          <w:i/>
          <w:spacing w:val="51"/>
          <w:sz w:val="22"/>
        </w:rPr>
        <w:t xml:space="preserve"> </w:t>
      </w:r>
      <w:r w:rsidRPr="00990AF1">
        <w:rPr>
          <w:rFonts w:ascii="Palatino Linotype" w:eastAsia="Arial" w:hAnsi="Palatino Linotype" w:cs="Arial"/>
          <w:i/>
          <w:spacing w:val="-2"/>
          <w:sz w:val="22"/>
        </w:rPr>
        <w:t>c</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l</w:t>
      </w:r>
      <w:r w:rsidRPr="00990AF1">
        <w:rPr>
          <w:rFonts w:ascii="Palatino Linotype" w:eastAsia="Arial" w:hAnsi="Palatino Linotype" w:cs="Arial"/>
          <w:i/>
          <w:spacing w:val="-1"/>
          <w:sz w:val="22"/>
        </w:rPr>
        <w:t>i</w:t>
      </w:r>
      <w:r w:rsidRPr="00990AF1">
        <w:rPr>
          <w:rFonts w:ascii="Palatino Linotype" w:eastAsia="Arial" w:hAnsi="Palatino Linotype" w:cs="Arial"/>
          <w:i/>
          <w:spacing w:val="1"/>
          <w:sz w:val="22"/>
        </w:rPr>
        <w:t>da</w:t>
      </w:r>
      <w:r w:rsidRPr="00990AF1">
        <w:rPr>
          <w:rFonts w:ascii="Palatino Linotype" w:eastAsia="Arial" w:hAnsi="Palatino Linotype" w:cs="Arial"/>
          <w:i/>
          <w:sz w:val="22"/>
        </w:rPr>
        <w:t>d</w:t>
      </w:r>
      <w:r w:rsidRPr="00990AF1">
        <w:rPr>
          <w:rFonts w:ascii="Palatino Linotype" w:eastAsia="Arial" w:hAnsi="Palatino Linotype" w:cs="Arial"/>
          <w:i/>
          <w:spacing w:val="51"/>
          <w:sz w:val="22"/>
        </w:rPr>
        <w:t xml:space="preserve"> </w:t>
      </w:r>
      <w:r w:rsidRPr="00990AF1">
        <w:rPr>
          <w:rFonts w:ascii="Palatino Linotype" w:eastAsia="Arial" w:hAnsi="Palatino Linotype" w:cs="Arial"/>
          <w:i/>
          <w:spacing w:val="-1"/>
          <w:sz w:val="22"/>
        </w:rPr>
        <w:t>q</w:t>
      </w:r>
      <w:r w:rsidRPr="00990AF1">
        <w:rPr>
          <w:rFonts w:ascii="Palatino Linotype" w:eastAsia="Arial" w:hAnsi="Palatino Linotype" w:cs="Arial"/>
          <w:i/>
          <w:spacing w:val="1"/>
          <w:sz w:val="22"/>
        </w:rPr>
        <w:t>u</w:t>
      </w:r>
      <w:r w:rsidRPr="00990AF1">
        <w:rPr>
          <w:rFonts w:ascii="Palatino Linotype" w:eastAsia="Arial" w:hAnsi="Palatino Linotype" w:cs="Arial"/>
          <w:i/>
          <w:sz w:val="22"/>
        </w:rPr>
        <w:t>e</w:t>
      </w:r>
      <w:r w:rsidRPr="00990AF1">
        <w:rPr>
          <w:rFonts w:ascii="Palatino Linotype" w:eastAsia="Arial" w:hAnsi="Palatino Linotype" w:cs="Arial"/>
          <w:i/>
          <w:spacing w:val="51"/>
          <w:sz w:val="22"/>
        </w:rPr>
        <w:t xml:space="preserve"> </w:t>
      </w:r>
      <w:r w:rsidRPr="00990AF1">
        <w:rPr>
          <w:rFonts w:ascii="Palatino Linotype" w:eastAsia="Arial" w:hAnsi="Palatino Linotype" w:cs="Arial"/>
          <w:i/>
          <w:spacing w:val="-2"/>
          <w:sz w:val="22"/>
        </w:rPr>
        <w:t>s</w:t>
      </w:r>
      <w:r w:rsidRPr="00990AF1">
        <w:rPr>
          <w:rFonts w:ascii="Palatino Linotype" w:eastAsia="Arial" w:hAnsi="Palatino Linotype" w:cs="Arial"/>
          <w:i/>
          <w:sz w:val="22"/>
        </w:rPr>
        <w:t>e</w:t>
      </w:r>
      <w:r w:rsidRPr="00990AF1">
        <w:rPr>
          <w:rFonts w:ascii="Palatino Linotype" w:eastAsia="Arial" w:hAnsi="Palatino Linotype" w:cs="Arial"/>
          <w:i/>
          <w:spacing w:val="51"/>
          <w:sz w:val="22"/>
        </w:rPr>
        <w:t xml:space="preserve"> </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tr</w:t>
      </w:r>
      <w:r w:rsidRPr="00990AF1">
        <w:rPr>
          <w:rFonts w:ascii="Palatino Linotype" w:eastAsia="Arial" w:hAnsi="Palatino Linotype" w:cs="Arial"/>
          <w:i/>
          <w:spacing w:val="-1"/>
          <w:sz w:val="22"/>
        </w:rPr>
        <w:t>ib</w:t>
      </w:r>
      <w:r w:rsidRPr="00990AF1">
        <w:rPr>
          <w:rFonts w:ascii="Palatino Linotype" w:eastAsia="Arial" w:hAnsi="Palatino Linotype" w:cs="Arial"/>
          <w:i/>
          <w:spacing w:val="1"/>
          <w:sz w:val="22"/>
        </w:rPr>
        <w:t>u</w:t>
      </w:r>
      <w:r w:rsidRPr="00990AF1">
        <w:rPr>
          <w:rFonts w:ascii="Palatino Linotype" w:eastAsia="Arial" w:hAnsi="Palatino Linotype" w:cs="Arial"/>
          <w:i/>
          <w:spacing w:val="-2"/>
          <w:sz w:val="22"/>
        </w:rPr>
        <w:t>y</w:t>
      </w:r>
      <w:r w:rsidRPr="00990AF1">
        <w:rPr>
          <w:rFonts w:ascii="Palatino Linotype" w:eastAsia="Arial" w:hAnsi="Palatino Linotype" w:cs="Arial"/>
          <w:i/>
          <w:sz w:val="22"/>
        </w:rPr>
        <w:t>e</w:t>
      </w:r>
      <w:r w:rsidRPr="00990AF1">
        <w:rPr>
          <w:rFonts w:ascii="Palatino Linotype" w:eastAsia="Arial" w:hAnsi="Palatino Linotype" w:cs="Arial"/>
          <w:i/>
          <w:spacing w:val="51"/>
          <w:sz w:val="22"/>
        </w:rPr>
        <w:t xml:space="preserve"> </w:t>
      </w:r>
      <w:r w:rsidRPr="00990AF1">
        <w:rPr>
          <w:rFonts w:ascii="Palatino Linotype" w:eastAsia="Arial" w:hAnsi="Palatino Linotype" w:cs="Arial"/>
          <w:i/>
          <w:sz w:val="22"/>
        </w:rPr>
        <w:t>a</w:t>
      </w:r>
      <w:r w:rsidRPr="00990AF1">
        <w:rPr>
          <w:rFonts w:ascii="Palatino Linotype" w:eastAsia="Arial" w:hAnsi="Palatino Linotype" w:cs="Arial"/>
          <w:i/>
          <w:spacing w:val="51"/>
          <w:sz w:val="22"/>
        </w:rPr>
        <w:t xml:space="preserve"> </w:t>
      </w:r>
      <w:r w:rsidRPr="00990AF1">
        <w:rPr>
          <w:rFonts w:ascii="Palatino Linotype" w:eastAsia="Arial" w:hAnsi="Palatino Linotype" w:cs="Arial"/>
          <w:i/>
          <w:sz w:val="22"/>
        </w:rPr>
        <w:t>la</w:t>
      </w:r>
      <w:r w:rsidRPr="00990AF1">
        <w:rPr>
          <w:rFonts w:ascii="Palatino Linotype" w:eastAsia="Arial" w:hAnsi="Palatino Linotype" w:cs="Arial"/>
          <w:i/>
          <w:spacing w:val="51"/>
          <w:sz w:val="22"/>
        </w:rPr>
        <w:t xml:space="preserve"> </w:t>
      </w:r>
      <w:r w:rsidRPr="00990AF1">
        <w:rPr>
          <w:rFonts w:ascii="Palatino Linotype" w:eastAsia="Arial" w:hAnsi="Palatino Linotype" w:cs="Arial"/>
          <w:i/>
          <w:sz w:val="22"/>
        </w:rPr>
        <w:t>i</w:t>
      </w:r>
      <w:r w:rsidRPr="00990AF1">
        <w:rPr>
          <w:rFonts w:ascii="Palatino Linotype" w:eastAsia="Arial" w:hAnsi="Palatino Linotype" w:cs="Arial"/>
          <w:i/>
          <w:spacing w:val="-2"/>
          <w:sz w:val="22"/>
        </w:rPr>
        <w:t>n</w:t>
      </w:r>
      <w:r w:rsidRPr="00990AF1">
        <w:rPr>
          <w:rFonts w:ascii="Palatino Linotype" w:eastAsia="Arial" w:hAnsi="Palatino Linotype" w:cs="Arial"/>
          <w:i/>
          <w:sz w:val="22"/>
        </w:rPr>
        <w:t>f</w:t>
      </w:r>
      <w:r w:rsidRPr="00990AF1">
        <w:rPr>
          <w:rFonts w:ascii="Palatino Linotype" w:eastAsia="Arial" w:hAnsi="Palatino Linotype" w:cs="Arial"/>
          <w:i/>
          <w:spacing w:val="1"/>
          <w:sz w:val="22"/>
        </w:rPr>
        <w:t>o</w:t>
      </w:r>
      <w:r w:rsidRPr="00990AF1">
        <w:rPr>
          <w:rFonts w:ascii="Palatino Linotype" w:eastAsia="Arial" w:hAnsi="Palatino Linotype" w:cs="Arial"/>
          <w:i/>
          <w:sz w:val="22"/>
        </w:rPr>
        <w:t>r</w:t>
      </w:r>
      <w:r w:rsidRPr="00990AF1">
        <w:rPr>
          <w:rFonts w:ascii="Palatino Linotype" w:eastAsia="Arial" w:hAnsi="Palatino Linotype" w:cs="Arial"/>
          <w:i/>
          <w:spacing w:val="-1"/>
          <w:sz w:val="22"/>
        </w:rPr>
        <w:t>m</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ción</w:t>
      </w:r>
      <w:r w:rsidRPr="00990AF1">
        <w:rPr>
          <w:rFonts w:ascii="Palatino Linotype" w:eastAsia="Arial" w:hAnsi="Palatino Linotype" w:cs="Arial"/>
          <w:i/>
          <w:spacing w:val="51"/>
          <w:sz w:val="22"/>
        </w:rPr>
        <w:t xml:space="preserve"> </w:t>
      </w:r>
      <w:r w:rsidRPr="00990AF1">
        <w:rPr>
          <w:rFonts w:ascii="Palatino Linotype" w:eastAsia="Arial" w:hAnsi="Palatino Linotype" w:cs="Arial"/>
          <w:i/>
          <w:spacing w:val="-2"/>
          <w:sz w:val="22"/>
        </w:rPr>
        <w:t>s</w:t>
      </w:r>
      <w:r w:rsidRPr="00990AF1">
        <w:rPr>
          <w:rFonts w:ascii="Palatino Linotype" w:eastAsia="Arial" w:hAnsi="Palatino Linotype" w:cs="Arial"/>
          <w:i/>
          <w:spacing w:val="-1"/>
          <w:sz w:val="22"/>
        </w:rPr>
        <w:t>o</w:t>
      </w:r>
      <w:r w:rsidRPr="00990AF1">
        <w:rPr>
          <w:rFonts w:ascii="Palatino Linotype" w:eastAsia="Arial" w:hAnsi="Palatino Linotype" w:cs="Arial"/>
          <w:i/>
          <w:sz w:val="22"/>
        </w:rPr>
        <w:t>l</w:t>
      </w:r>
      <w:r w:rsidRPr="00990AF1">
        <w:rPr>
          <w:rFonts w:ascii="Palatino Linotype" w:eastAsia="Arial" w:hAnsi="Palatino Linotype" w:cs="Arial"/>
          <w:i/>
          <w:spacing w:val="-1"/>
          <w:sz w:val="22"/>
        </w:rPr>
        <w:t>i</w:t>
      </w:r>
      <w:r w:rsidRPr="00990AF1">
        <w:rPr>
          <w:rFonts w:ascii="Palatino Linotype" w:eastAsia="Arial" w:hAnsi="Palatino Linotype" w:cs="Arial"/>
          <w:i/>
          <w:sz w:val="22"/>
        </w:rPr>
        <w:t>cit</w:t>
      </w:r>
      <w:r w:rsidRPr="00990AF1">
        <w:rPr>
          <w:rFonts w:ascii="Palatino Linotype" w:eastAsia="Arial" w:hAnsi="Palatino Linotype" w:cs="Arial"/>
          <w:i/>
          <w:spacing w:val="1"/>
          <w:sz w:val="22"/>
        </w:rPr>
        <w:t>ada</w:t>
      </w:r>
      <w:r w:rsidRPr="00990AF1">
        <w:rPr>
          <w:rFonts w:ascii="Palatino Linotype" w:eastAsia="Arial" w:hAnsi="Palatino Linotype" w:cs="Arial"/>
          <w:i/>
          <w:sz w:val="22"/>
        </w:rPr>
        <w:t>.</w:t>
      </w:r>
      <w:r w:rsidRPr="00990AF1">
        <w:rPr>
          <w:rFonts w:ascii="Palatino Linotype" w:eastAsia="Arial" w:hAnsi="Palatino Linotype" w:cs="Arial"/>
          <w:i/>
          <w:spacing w:val="51"/>
          <w:sz w:val="22"/>
        </w:rPr>
        <w:t xml:space="preserve"> </w:t>
      </w:r>
      <w:r w:rsidRPr="00990AF1">
        <w:rPr>
          <w:rFonts w:ascii="Palatino Linotype" w:eastAsia="Arial" w:hAnsi="Palatino Linotype" w:cs="Arial"/>
          <w:i/>
          <w:spacing w:val="-2"/>
          <w:sz w:val="22"/>
        </w:rPr>
        <w:t>P</w:t>
      </w:r>
      <w:r w:rsidRPr="00990AF1">
        <w:rPr>
          <w:rFonts w:ascii="Palatino Linotype" w:eastAsia="Arial" w:hAnsi="Palatino Linotype" w:cs="Arial"/>
          <w:i/>
          <w:spacing w:val="1"/>
          <w:sz w:val="22"/>
        </w:rPr>
        <w:t>o</w:t>
      </w:r>
      <w:r w:rsidRPr="00990AF1">
        <w:rPr>
          <w:rFonts w:ascii="Palatino Linotype" w:eastAsia="Arial" w:hAnsi="Palatino Linotype" w:cs="Arial"/>
          <w:i/>
          <w:sz w:val="22"/>
        </w:rPr>
        <w:t>r</w:t>
      </w:r>
      <w:r w:rsidRPr="00990AF1">
        <w:rPr>
          <w:rFonts w:ascii="Palatino Linotype" w:eastAsia="Arial" w:hAnsi="Palatino Linotype" w:cs="Arial"/>
          <w:i/>
          <w:spacing w:val="50"/>
          <w:sz w:val="22"/>
        </w:rPr>
        <w:t xml:space="preserve"> </w:t>
      </w:r>
      <w:r w:rsidRPr="00990AF1">
        <w:rPr>
          <w:rFonts w:ascii="Palatino Linotype" w:eastAsia="Arial" w:hAnsi="Palatino Linotype" w:cs="Arial"/>
          <w:i/>
          <w:sz w:val="22"/>
        </w:rPr>
        <w:t xml:space="preserve">su </w:t>
      </w:r>
      <w:r w:rsidRPr="00990AF1">
        <w:rPr>
          <w:rFonts w:ascii="Palatino Linotype" w:eastAsia="Arial" w:hAnsi="Palatino Linotype" w:cs="Arial"/>
          <w:i/>
          <w:spacing w:val="1"/>
          <w:sz w:val="22"/>
        </w:rPr>
        <w:t>pa</w:t>
      </w:r>
      <w:r w:rsidRPr="00990AF1">
        <w:rPr>
          <w:rFonts w:ascii="Palatino Linotype" w:eastAsia="Arial" w:hAnsi="Palatino Linotype" w:cs="Arial"/>
          <w:i/>
          <w:sz w:val="22"/>
        </w:rPr>
        <w:t>rte,</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z w:val="22"/>
        </w:rPr>
        <w:t>la clas</w:t>
      </w:r>
      <w:r w:rsidRPr="00990AF1">
        <w:rPr>
          <w:rFonts w:ascii="Palatino Linotype" w:eastAsia="Arial" w:hAnsi="Palatino Linotype" w:cs="Arial"/>
          <w:i/>
          <w:spacing w:val="-3"/>
          <w:sz w:val="22"/>
        </w:rPr>
        <w:t>i</w:t>
      </w:r>
      <w:r w:rsidRPr="00990AF1">
        <w:rPr>
          <w:rFonts w:ascii="Palatino Linotype" w:eastAsia="Arial" w:hAnsi="Palatino Linotype" w:cs="Arial"/>
          <w:i/>
          <w:spacing w:val="3"/>
          <w:sz w:val="22"/>
        </w:rPr>
        <w:t>f</w:t>
      </w:r>
      <w:r w:rsidRPr="00990AF1">
        <w:rPr>
          <w:rFonts w:ascii="Palatino Linotype" w:eastAsia="Arial" w:hAnsi="Palatino Linotype" w:cs="Arial"/>
          <w:i/>
          <w:sz w:val="22"/>
        </w:rPr>
        <w:t>icaci</w:t>
      </w:r>
      <w:r w:rsidRPr="00990AF1">
        <w:rPr>
          <w:rFonts w:ascii="Palatino Linotype" w:eastAsia="Arial" w:hAnsi="Palatino Linotype" w:cs="Arial"/>
          <w:i/>
          <w:spacing w:val="1"/>
          <w:sz w:val="22"/>
        </w:rPr>
        <w:t>ó</w:t>
      </w:r>
      <w:r w:rsidRPr="00990AF1">
        <w:rPr>
          <w:rFonts w:ascii="Palatino Linotype" w:eastAsia="Arial" w:hAnsi="Palatino Linotype" w:cs="Arial"/>
          <w:i/>
          <w:sz w:val="22"/>
        </w:rPr>
        <w:t xml:space="preserve">n </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s</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1"/>
          <w:sz w:val="22"/>
        </w:rPr>
        <w:t>u</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a</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z w:val="22"/>
        </w:rPr>
        <w:t>c</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rac</w:t>
      </w:r>
      <w:r w:rsidRPr="00990AF1">
        <w:rPr>
          <w:rFonts w:ascii="Palatino Linotype" w:eastAsia="Arial" w:hAnsi="Palatino Linotype" w:cs="Arial"/>
          <w:i/>
          <w:spacing w:val="-2"/>
          <w:sz w:val="22"/>
        </w:rPr>
        <w:t>t</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r</w:t>
      </w:r>
      <w:r w:rsidRPr="00990AF1">
        <w:rPr>
          <w:rFonts w:ascii="Palatino Linotype" w:eastAsia="Arial" w:hAnsi="Palatino Linotype" w:cs="Arial"/>
          <w:i/>
          <w:spacing w:val="-3"/>
          <w:sz w:val="22"/>
        </w:rPr>
        <w:t>í</w:t>
      </w:r>
      <w:r w:rsidRPr="00990AF1">
        <w:rPr>
          <w:rFonts w:ascii="Palatino Linotype" w:eastAsia="Arial" w:hAnsi="Palatino Linotype" w:cs="Arial"/>
          <w:i/>
          <w:sz w:val="22"/>
        </w:rPr>
        <w:t>stica</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1"/>
          <w:sz w:val="22"/>
        </w:rPr>
        <w:t>q</w:t>
      </w:r>
      <w:r w:rsidRPr="00990AF1">
        <w:rPr>
          <w:rFonts w:ascii="Palatino Linotype" w:eastAsia="Arial" w:hAnsi="Palatino Linotype" w:cs="Arial"/>
          <w:i/>
          <w:spacing w:val="1"/>
          <w:sz w:val="22"/>
        </w:rPr>
        <w:t>u</w:t>
      </w:r>
      <w:r w:rsidRPr="00990AF1">
        <w:rPr>
          <w:rFonts w:ascii="Palatino Linotype" w:eastAsia="Arial" w:hAnsi="Palatino Linotype" w:cs="Arial"/>
          <w:i/>
          <w:sz w:val="22"/>
        </w:rPr>
        <w:t>e</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1"/>
          <w:sz w:val="22"/>
        </w:rPr>
        <w:t>ad</w:t>
      </w:r>
      <w:r w:rsidRPr="00990AF1">
        <w:rPr>
          <w:rFonts w:ascii="Palatino Linotype" w:eastAsia="Arial" w:hAnsi="Palatino Linotype" w:cs="Arial"/>
          <w:i/>
          <w:spacing w:val="-1"/>
          <w:sz w:val="22"/>
        </w:rPr>
        <w:t>q</w:t>
      </w:r>
      <w:r w:rsidRPr="00990AF1">
        <w:rPr>
          <w:rFonts w:ascii="Palatino Linotype" w:eastAsia="Arial" w:hAnsi="Palatino Linotype" w:cs="Arial"/>
          <w:i/>
          <w:spacing w:val="1"/>
          <w:sz w:val="22"/>
        </w:rPr>
        <w:t>u</w:t>
      </w:r>
      <w:r w:rsidRPr="00990AF1">
        <w:rPr>
          <w:rFonts w:ascii="Palatino Linotype" w:eastAsia="Arial" w:hAnsi="Palatino Linotype" w:cs="Arial"/>
          <w:i/>
          <w:sz w:val="22"/>
        </w:rPr>
        <w:t>iere</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z w:val="22"/>
        </w:rPr>
        <w:t>la</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z w:val="22"/>
        </w:rPr>
        <w:t>i</w:t>
      </w:r>
      <w:r w:rsidRPr="00990AF1">
        <w:rPr>
          <w:rFonts w:ascii="Palatino Linotype" w:eastAsia="Arial" w:hAnsi="Palatino Linotype" w:cs="Arial"/>
          <w:i/>
          <w:spacing w:val="-2"/>
          <w:sz w:val="22"/>
        </w:rPr>
        <w:t>n</w:t>
      </w:r>
      <w:r w:rsidRPr="00990AF1">
        <w:rPr>
          <w:rFonts w:ascii="Palatino Linotype" w:eastAsia="Arial" w:hAnsi="Palatino Linotype" w:cs="Arial"/>
          <w:i/>
          <w:sz w:val="22"/>
        </w:rPr>
        <w:t>f</w:t>
      </w:r>
      <w:r w:rsidRPr="00990AF1">
        <w:rPr>
          <w:rFonts w:ascii="Palatino Linotype" w:eastAsia="Arial" w:hAnsi="Palatino Linotype" w:cs="Arial"/>
          <w:i/>
          <w:spacing w:val="1"/>
          <w:sz w:val="22"/>
        </w:rPr>
        <w:t>o</w:t>
      </w:r>
      <w:r w:rsidRPr="00990AF1">
        <w:rPr>
          <w:rFonts w:ascii="Palatino Linotype" w:eastAsia="Arial" w:hAnsi="Palatino Linotype" w:cs="Arial"/>
          <w:i/>
          <w:spacing w:val="-3"/>
          <w:sz w:val="22"/>
        </w:rPr>
        <w:t>r</w:t>
      </w:r>
      <w:r w:rsidRPr="00990AF1">
        <w:rPr>
          <w:rFonts w:ascii="Palatino Linotype" w:eastAsia="Arial" w:hAnsi="Palatino Linotype" w:cs="Arial"/>
          <w:i/>
          <w:spacing w:val="1"/>
          <w:sz w:val="22"/>
        </w:rPr>
        <w:t>ma</w:t>
      </w:r>
      <w:r w:rsidRPr="00990AF1">
        <w:rPr>
          <w:rFonts w:ascii="Palatino Linotype" w:eastAsia="Arial" w:hAnsi="Palatino Linotype" w:cs="Arial"/>
          <w:i/>
          <w:sz w:val="22"/>
        </w:rPr>
        <w:t>ci</w:t>
      </w:r>
      <w:r w:rsidRPr="00990AF1">
        <w:rPr>
          <w:rFonts w:ascii="Palatino Linotype" w:eastAsia="Arial" w:hAnsi="Palatino Linotype" w:cs="Arial"/>
          <w:i/>
          <w:spacing w:val="-2"/>
          <w:sz w:val="22"/>
        </w:rPr>
        <w:t>ó</w:t>
      </w:r>
      <w:r w:rsidRPr="00990AF1">
        <w:rPr>
          <w:rFonts w:ascii="Palatino Linotype" w:eastAsia="Arial" w:hAnsi="Palatino Linotype" w:cs="Arial"/>
          <w:i/>
          <w:sz w:val="22"/>
        </w:rPr>
        <w:t>n</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z w:val="22"/>
        </w:rPr>
        <w:t>c</w:t>
      </w:r>
      <w:r w:rsidRPr="00990AF1">
        <w:rPr>
          <w:rFonts w:ascii="Palatino Linotype" w:eastAsia="Arial" w:hAnsi="Palatino Linotype" w:cs="Arial"/>
          <w:i/>
          <w:spacing w:val="1"/>
          <w:sz w:val="22"/>
        </w:rPr>
        <w:t>on</w:t>
      </w:r>
      <w:r w:rsidRPr="00990AF1">
        <w:rPr>
          <w:rFonts w:ascii="Palatino Linotype" w:eastAsia="Arial" w:hAnsi="Palatino Linotype" w:cs="Arial"/>
          <w:i/>
          <w:sz w:val="22"/>
        </w:rPr>
        <w:t>c</w:t>
      </w:r>
      <w:r w:rsidRPr="00990AF1">
        <w:rPr>
          <w:rFonts w:ascii="Palatino Linotype" w:eastAsia="Arial" w:hAnsi="Palatino Linotype" w:cs="Arial"/>
          <w:i/>
          <w:spacing w:val="-3"/>
          <w:sz w:val="22"/>
        </w:rPr>
        <w:t>r</w:t>
      </w:r>
      <w:r w:rsidRPr="00990AF1">
        <w:rPr>
          <w:rFonts w:ascii="Palatino Linotype" w:eastAsia="Arial" w:hAnsi="Palatino Linotype" w:cs="Arial"/>
          <w:i/>
          <w:spacing w:val="1"/>
          <w:sz w:val="22"/>
        </w:rPr>
        <w:t>e</w:t>
      </w:r>
      <w:r w:rsidRPr="00990AF1">
        <w:rPr>
          <w:rFonts w:ascii="Palatino Linotype" w:eastAsia="Arial" w:hAnsi="Palatino Linotype" w:cs="Arial"/>
          <w:i/>
          <w:spacing w:val="-2"/>
          <w:sz w:val="22"/>
        </w:rPr>
        <w:t>t</w:t>
      </w:r>
      <w:r w:rsidRPr="00990AF1">
        <w:rPr>
          <w:rFonts w:ascii="Palatino Linotype" w:eastAsia="Arial" w:hAnsi="Palatino Linotype" w:cs="Arial"/>
          <w:i/>
          <w:sz w:val="22"/>
        </w:rPr>
        <w:t xml:space="preserve">a </w:t>
      </w:r>
      <w:proofErr w:type="gramStart"/>
      <w:r w:rsidRPr="00990AF1">
        <w:rPr>
          <w:rFonts w:ascii="Palatino Linotype" w:eastAsia="Arial" w:hAnsi="Palatino Linotype" w:cs="Arial"/>
          <w:i/>
          <w:sz w:val="22"/>
        </w:rPr>
        <w:t>c</w:t>
      </w:r>
      <w:r w:rsidRPr="00990AF1">
        <w:rPr>
          <w:rFonts w:ascii="Palatino Linotype" w:eastAsia="Arial" w:hAnsi="Palatino Linotype" w:cs="Arial"/>
          <w:i/>
          <w:spacing w:val="1"/>
          <w:sz w:val="22"/>
        </w:rPr>
        <w:t>on</w:t>
      </w:r>
      <w:r w:rsidRPr="00990AF1">
        <w:rPr>
          <w:rFonts w:ascii="Palatino Linotype" w:eastAsia="Arial" w:hAnsi="Palatino Linotype" w:cs="Arial"/>
          <w:i/>
          <w:sz w:val="22"/>
        </w:rPr>
        <w:t>t</w:t>
      </w:r>
      <w:r w:rsidRPr="00990AF1">
        <w:rPr>
          <w:rFonts w:ascii="Palatino Linotype" w:eastAsia="Arial" w:hAnsi="Palatino Linotype" w:cs="Arial"/>
          <w:i/>
          <w:spacing w:val="-1"/>
          <w:sz w:val="22"/>
        </w:rPr>
        <w:t>e</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 xml:space="preserve">ida </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n</w:t>
      </w:r>
      <w:proofErr w:type="gramEnd"/>
      <w:r w:rsidRPr="00990AF1">
        <w:rPr>
          <w:rFonts w:ascii="Palatino Linotype" w:eastAsia="Arial" w:hAnsi="Palatino Linotype" w:cs="Arial"/>
          <w:i/>
          <w:sz w:val="22"/>
        </w:rPr>
        <w:t xml:space="preserve"> </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pacing w:val="1"/>
          <w:sz w:val="22"/>
        </w:rPr>
        <w:t>u</w:t>
      </w:r>
      <w:r w:rsidRPr="00990AF1">
        <w:rPr>
          <w:rFonts w:ascii="Palatino Linotype" w:eastAsia="Arial" w:hAnsi="Palatino Linotype" w:cs="Arial"/>
          <w:i/>
          <w:sz w:val="22"/>
        </w:rPr>
        <w:t xml:space="preserve">n </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pacing w:val="-1"/>
          <w:sz w:val="22"/>
        </w:rPr>
        <w:t>do</w:t>
      </w:r>
      <w:r w:rsidRPr="00990AF1">
        <w:rPr>
          <w:rFonts w:ascii="Palatino Linotype" w:eastAsia="Arial" w:hAnsi="Palatino Linotype" w:cs="Arial"/>
          <w:i/>
          <w:sz w:val="22"/>
        </w:rPr>
        <w:t>c</w:t>
      </w:r>
      <w:r w:rsidRPr="00990AF1">
        <w:rPr>
          <w:rFonts w:ascii="Palatino Linotype" w:eastAsia="Arial" w:hAnsi="Palatino Linotype" w:cs="Arial"/>
          <w:i/>
          <w:spacing w:val="1"/>
          <w:sz w:val="22"/>
        </w:rPr>
        <w:t>um</w:t>
      </w:r>
      <w:r w:rsidRPr="00990AF1">
        <w:rPr>
          <w:rFonts w:ascii="Palatino Linotype" w:eastAsia="Arial" w:hAnsi="Palatino Linotype" w:cs="Arial"/>
          <w:i/>
          <w:spacing w:val="-1"/>
          <w:sz w:val="22"/>
        </w:rPr>
        <w:t>e</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 xml:space="preserve">to </w:t>
      </w:r>
      <w:r w:rsidRPr="00990AF1">
        <w:rPr>
          <w:rFonts w:ascii="Palatino Linotype" w:eastAsia="Arial" w:hAnsi="Palatino Linotype" w:cs="Arial"/>
          <w:i/>
          <w:spacing w:val="1"/>
          <w:sz w:val="22"/>
        </w:rPr>
        <w:t xml:space="preserve"> e</w:t>
      </w:r>
      <w:r w:rsidRPr="00990AF1">
        <w:rPr>
          <w:rFonts w:ascii="Palatino Linotype" w:eastAsia="Arial" w:hAnsi="Palatino Linotype" w:cs="Arial"/>
          <w:i/>
          <w:sz w:val="22"/>
        </w:rPr>
        <w:t>s</w:t>
      </w:r>
      <w:r w:rsidRPr="00990AF1">
        <w:rPr>
          <w:rFonts w:ascii="Palatino Linotype" w:eastAsia="Arial" w:hAnsi="Palatino Linotype" w:cs="Arial"/>
          <w:i/>
          <w:spacing w:val="1"/>
          <w:sz w:val="22"/>
        </w:rPr>
        <w:t>pe</w:t>
      </w:r>
      <w:r w:rsidRPr="00990AF1">
        <w:rPr>
          <w:rFonts w:ascii="Palatino Linotype" w:eastAsia="Arial" w:hAnsi="Palatino Linotype" w:cs="Arial"/>
          <w:i/>
          <w:spacing w:val="5"/>
          <w:sz w:val="22"/>
        </w:rPr>
        <w:t>c</w:t>
      </w:r>
      <w:r w:rsidRPr="00990AF1">
        <w:rPr>
          <w:rFonts w:ascii="Palatino Linotype" w:eastAsia="Arial" w:hAnsi="Palatino Linotype" w:cs="Arial"/>
          <w:i/>
          <w:spacing w:val="-4"/>
          <w:sz w:val="22"/>
        </w:rPr>
        <w:t>í</w:t>
      </w:r>
      <w:r w:rsidRPr="00990AF1">
        <w:rPr>
          <w:rFonts w:ascii="Palatino Linotype" w:eastAsia="Arial" w:hAnsi="Palatino Linotype" w:cs="Arial"/>
          <w:i/>
          <w:spacing w:val="3"/>
          <w:sz w:val="22"/>
        </w:rPr>
        <w:t>f</w:t>
      </w:r>
      <w:r w:rsidRPr="00990AF1">
        <w:rPr>
          <w:rFonts w:ascii="Palatino Linotype" w:eastAsia="Arial" w:hAnsi="Palatino Linotype" w:cs="Arial"/>
          <w:i/>
          <w:sz w:val="22"/>
        </w:rPr>
        <w:t>ico,  sie</w:t>
      </w:r>
      <w:r w:rsidRPr="00990AF1">
        <w:rPr>
          <w:rFonts w:ascii="Palatino Linotype" w:eastAsia="Arial" w:hAnsi="Palatino Linotype" w:cs="Arial"/>
          <w:i/>
          <w:spacing w:val="2"/>
          <w:sz w:val="22"/>
        </w:rPr>
        <w:t>m</w:t>
      </w:r>
      <w:r w:rsidRPr="00990AF1">
        <w:rPr>
          <w:rFonts w:ascii="Palatino Linotype" w:eastAsia="Arial" w:hAnsi="Palatino Linotype" w:cs="Arial"/>
          <w:i/>
          <w:spacing w:val="1"/>
          <w:sz w:val="22"/>
        </w:rPr>
        <w:t>p</w:t>
      </w:r>
      <w:r w:rsidRPr="00990AF1">
        <w:rPr>
          <w:rFonts w:ascii="Palatino Linotype" w:eastAsia="Arial" w:hAnsi="Palatino Linotype" w:cs="Arial"/>
          <w:i/>
          <w:sz w:val="22"/>
        </w:rPr>
        <w:t xml:space="preserve">re </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1"/>
          <w:sz w:val="22"/>
        </w:rPr>
        <w:t>q</w:t>
      </w:r>
      <w:r w:rsidRPr="00990AF1">
        <w:rPr>
          <w:rFonts w:ascii="Palatino Linotype" w:eastAsia="Arial" w:hAnsi="Palatino Linotype" w:cs="Arial"/>
          <w:i/>
          <w:spacing w:val="1"/>
          <w:sz w:val="22"/>
        </w:rPr>
        <w:t>u</w:t>
      </w:r>
      <w:r w:rsidRPr="00990AF1">
        <w:rPr>
          <w:rFonts w:ascii="Palatino Linotype" w:eastAsia="Arial" w:hAnsi="Palatino Linotype" w:cs="Arial"/>
          <w:i/>
          <w:sz w:val="22"/>
        </w:rPr>
        <w:t xml:space="preserve">e </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z w:val="22"/>
        </w:rPr>
        <w:t xml:space="preserve">se </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pacing w:val="-1"/>
          <w:sz w:val="22"/>
        </w:rPr>
        <w:t>e</w:t>
      </w:r>
      <w:r w:rsidRPr="00990AF1">
        <w:rPr>
          <w:rFonts w:ascii="Palatino Linotype" w:eastAsia="Arial" w:hAnsi="Palatino Linotype" w:cs="Arial"/>
          <w:i/>
          <w:spacing w:val="1"/>
          <w:sz w:val="22"/>
        </w:rPr>
        <w:t>n</w:t>
      </w:r>
      <w:r w:rsidRPr="00990AF1">
        <w:rPr>
          <w:rFonts w:ascii="Palatino Linotype" w:eastAsia="Arial" w:hAnsi="Palatino Linotype" w:cs="Arial"/>
          <w:i/>
          <w:spacing w:val="-2"/>
          <w:sz w:val="22"/>
        </w:rPr>
        <w:t>c</w:t>
      </w:r>
      <w:r w:rsidRPr="00990AF1">
        <w:rPr>
          <w:rFonts w:ascii="Palatino Linotype" w:eastAsia="Arial" w:hAnsi="Palatino Linotype" w:cs="Arial"/>
          <w:i/>
          <w:spacing w:val="1"/>
          <w:sz w:val="22"/>
        </w:rPr>
        <w:t>uen</w:t>
      </w:r>
      <w:r w:rsidRPr="00990AF1">
        <w:rPr>
          <w:rFonts w:ascii="Palatino Linotype" w:eastAsia="Arial" w:hAnsi="Palatino Linotype" w:cs="Arial"/>
          <w:i/>
          <w:sz w:val="22"/>
        </w:rPr>
        <w:t xml:space="preserve">tre  </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 xml:space="preserve">n </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z w:val="22"/>
        </w:rPr>
        <w:t>los s</w:t>
      </w:r>
      <w:r w:rsidRPr="00990AF1">
        <w:rPr>
          <w:rFonts w:ascii="Palatino Linotype" w:eastAsia="Arial" w:hAnsi="Palatino Linotype" w:cs="Arial"/>
          <w:i/>
          <w:spacing w:val="1"/>
          <w:sz w:val="22"/>
        </w:rPr>
        <w:t>up</w:t>
      </w:r>
      <w:r w:rsidRPr="00990AF1">
        <w:rPr>
          <w:rFonts w:ascii="Palatino Linotype" w:eastAsia="Arial" w:hAnsi="Palatino Linotype" w:cs="Arial"/>
          <w:i/>
          <w:spacing w:val="-1"/>
          <w:sz w:val="22"/>
        </w:rPr>
        <w:t>u</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st</w:t>
      </w:r>
      <w:r w:rsidRPr="00990AF1">
        <w:rPr>
          <w:rFonts w:ascii="Palatino Linotype" w:eastAsia="Arial" w:hAnsi="Palatino Linotype" w:cs="Arial"/>
          <w:i/>
          <w:spacing w:val="1"/>
          <w:sz w:val="22"/>
        </w:rPr>
        <w:t>o</w:t>
      </w:r>
      <w:r w:rsidRPr="00990AF1">
        <w:rPr>
          <w:rFonts w:ascii="Palatino Linotype" w:eastAsia="Arial" w:hAnsi="Palatino Linotype" w:cs="Arial"/>
          <w:i/>
          <w:sz w:val="22"/>
        </w:rPr>
        <w:t xml:space="preserve">s  </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st</w:t>
      </w:r>
      <w:r w:rsidRPr="00990AF1">
        <w:rPr>
          <w:rFonts w:ascii="Palatino Linotype" w:eastAsia="Arial" w:hAnsi="Palatino Linotype" w:cs="Arial"/>
          <w:i/>
          <w:spacing w:val="-1"/>
          <w:sz w:val="22"/>
        </w:rPr>
        <w:t>a</w:t>
      </w:r>
      <w:r w:rsidRPr="00990AF1">
        <w:rPr>
          <w:rFonts w:ascii="Palatino Linotype" w:eastAsia="Arial" w:hAnsi="Palatino Linotype" w:cs="Arial"/>
          <w:i/>
          <w:spacing w:val="1"/>
          <w:sz w:val="22"/>
        </w:rPr>
        <w:t>b</w:t>
      </w:r>
      <w:r w:rsidRPr="00990AF1">
        <w:rPr>
          <w:rFonts w:ascii="Palatino Linotype" w:eastAsia="Arial" w:hAnsi="Palatino Linotype" w:cs="Arial"/>
          <w:i/>
          <w:sz w:val="22"/>
        </w:rPr>
        <w:t>leci</w:t>
      </w:r>
      <w:r w:rsidRPr="00990AF1">
        <w:rPr>
          <w:rFonts w:ascii="Palatino Linotype" w:eastAsia="Arial" w:hAnsi="Palatino Linotype" w:cs="Arial"/>
          <w:i/>
          <w:spacing w:val="-2"/>
          <w:sz w:val="22"/>
        </w:rPr>
        <w:t>d</w:t>
      </w:r>
      <w:r w:rsidRPr="00990AF1">
        <w:rPr>
          <w:rFonts w:ascii="Palatino Linotype" w:eastAsia="Arial" w:hAnsi="Palatino Linotype" w:cs="Arial"/>
          <w:i/>
          <w:spacing w:val="1"/>
          <w:sz w:val="22"/>
        </w:rPr>
        <w:t>o</w:t>
      </w:r>
      <w:r w:rsidRPr="00990AF1">
        <w:rPr>
          <w:rFonts w:ascii="Palatino Linotype" w:eastAsia="Arial" w:hAnsi="Palatino Linotype" w:cs="Arial"/>
          <w:i/>
          <w:sz w:val="22"/>
        </w:rPr>
        <w:t xml:space="preserve">s </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 xml:space="preserve">n </w:t>
      </w:r>
      <w:r w:rsidRPr="00990AF1">
        <w:rPr>
          <w:rFonts w:ascii="Palatino Linotype" w:eastAsia="Arial" w:hAnsi="Palatino Linotype" w:cs="Arial"/>
          <w:i/>
          <w:spacing w:val="1"/>
          <w:sz w:val="22"/>
        </w:rPr>
        <w:t xml:space="preserve"> </w:t>
      </w:r>
      <w:r w:rsidRPr="00990AF1">
        <w:rPr>
          <w:rFonts w:ascii="Palatino Linotype" w:eastAsia="Arial" w:hAnsi="Palatino Linotype" w:cs="Arial"/>
          <w:i/>
          <w:sz w:val="22"/>
        </w:rPr>
        <w:t xml:space="preserve">los </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rt</w:t>
      </w:r>
      <w:r w:rsidRPr="00990AF1">
        <w:rPr>
          <w:rFonts w:ascii="Palatino Linotype" w:eastAsia="Arial" w:hAnsi="Palatino Linotype" w:cs="Arial"/>
          <w:i/>
          <w:spacing w:val="-2"/>
          <w:sz w:val="22"/>
        </w:rPr>
        <w:t>í</w:t>
      </w:r>
      <w:r w:rsidRPr="00990AF1">
        <w:rPr>
          <w:rFonts w:ascii="Palatino Linotype" w:eastAsia="Arial" w:hAnsi="Palatino Linotype" w:cs="Arial"/>
          <w:i/>
          <w:sz w:val="22"/>
        </w:rPr>
        <w:t>c</w:t>
      </w:r>
      <w:r w:rsidRPr="00990AF1">
        <w:rPr>
          <w:rFonts w:ascii="Palatino Linotype" w:eastAsia="Arial" w:hAnsi="Palatino Linotype" w:cs="Arial"/>
          <w:i/>
          <w:spacing w:val="1"/>
          <w:sz w:val="22"/>
        </w:rPr>
        <w:t>u</w:t>
      </w:r>
      <w:r w:rsidRPr="00990AF1">
        <w:rPr>
          <w:rFonts w:ascii="Palatino Linotype" w:eastAsia="Arial" w:hAnsi="Palatino Linotype" w:cs="Arial"/>
          <w:i/>
          <w:sz w:val="22"/>
        </w:rPr>
        <w:t xml:space="preserve">los  </w:t>
      </w:r>
      <w:r w:rsidRPr="00990AF1">
        <w:rPr>
          <w:rFonts w:ascii="Palatino Linotype" w:eastAsia="Arial" w:hAnsi="Palatino Linotype" w:cs="Arial"/>
          <w:i/>
          <w:spacing w:val="1"/>
          <w:sz w:val="22"/>
        </w:rPr>
        <w:t>1</w:t>
      </w:r>
      <w:r w:rsidRPr="00990AF1">
        <w:rPr>
          <w:rFonts w:ascii="Palatino Linotype" w:eastAsia="Arial" w:hAnsi="Palatino Linotype" w:cs="Arial"/>
          <w:i/>
          <w:sz w:val="22"/>
        </w:rPr>
        <w:t xml:space="preserve">3 </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z w:val="22"/>
        </w:rPr>
        <w:t xml:space="preserve">y  </w:t>
      </w:r>
      <w:r w:rsidRPr="00990AF1">
        <w:rPr>
          <w:rFonts w:ascii="Palatino Linotype" w:eastAsia="Arial" w:hAnsi="Palatino Linotype" w:cs="Arial"/>
          <w:i/>
          <w:spacing w:val="1"/>
          <w:sz w:val="22"/>
        </w:rPr>
        <w:t>1</w:t>
      </w:r>
      <w:r w:rsidRPr="00990AF1">
        <w:rPr>
          <w:rFonts w:ascii="Palatino Linotype" w:eastAsia="Arial" w:hAnsi="Palatino Linotype" w:cs="Arial"/>
          <w:i/>
          <w:sz w:val="22"/>
        </w:rPr>
        <w:t xml:space="preserve">4  </w:t>
      </w:r>
      <w:r w:rsidRPr="00990AF1">
        <w:rPr>
          <w:rFonts w:ascii="Palatino Linotype" w:eastAsia="Arial" w:hAnsi="Palatino Linotype" w:cs="Arial"/>
          <w:i/>
          <w:spacing w:val="1"/>
          <w:sz w:val="22"/>
        </w:rPr>
        <w:t>d</w:t>
      </w:r>
      <w:r w:rsidRPr="00990AF1">
        <w:rPr>
          <w:rFonts w:ascii="Palatino Linotype" w:eastAsia="Arial" w:hAnsi="Palatino Linotype" w:cs="Arial"/>
          <w:i/>
          <w:sz w:val="22"/>
        </w:rPr>
        <w:t xml:space="preserve">e </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z w:val="22"/>
        </w:rPr>
        <w:t xml:space="preserve">la  </w:t>
      </w:r>
      <w:r w:rsidRPr="00990AF1">
        <w:rPr>
          <w:rFonts w:ascii="Palatino Linotype" w:eastAsia="Arial" w:hAnsi="Palatino Linotype" w:cs="Arial"/>
          <w:i/>
          <w:spacing w:val="-1"/>
          <w:sz w:val="22"/>
        </w:rPr>
        <w:t>L</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y  Fe</w:t>
      </w:r>
      <w:r w:rsidRPr="00990AF1">
        <w:rPr>
          <w:rFonts w:ascii="Palatino Linotype" w:eastAsia="Arial" w:hAnsi="Palatino Linotype" w:cs="Arial"/>
          <w:i/>
          <w:spacing w:val="1"/>
          <w:sz w:val="22"/>
        </w:rPr>
        <w:t>de</w:t>
      </w:r>
      <w:r w:rsidRPr="00990AF1">
        <w:rPr>
          <w:rFonts w:ascii="Palatino Linotype" w:eastAsia="Arial" w:hAnsi="Palatino Linotype" w:cs="Arial"/>
          <w:i/>
          <w:sz w:val="22"/>
        </w:rPr>
        <w:t xml:space="preserve">ral </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1"/>
          <w:sz w:val="22"/>
        </w:rPr>
        <w:t>d</w:t>
      </w:r>
      <w:r w:rsidRPr="00990AF1">
        <w:rPr>
          <w:rFonts w:ascii="Palatino Linotype" w:eastAsia="Arial" w:hAnsi="Palatino Linotype" w:cs="Arial"/>
          <w:i/>
          <w:sz w:val="22"/>
        </w:rPr>
        <w:t xml:space="preserve">e </w:t>
      </w:r>
      <w:r w:rsidRPr="00990AF1">
        <w:rPr>
          <w:rFonts w:ascii="Palatino Linotype" w:eastAsia="Arial" w:hAnsi="Palatino Linotype" w:cs="Arial"/>
          <w:i/>
          <w:spacing w:val="2"/>
          <w:sz w:val="22"/>
        </w:rPr>
        <w:t>T</w:t>
      </w:r>
      <w:r w:rsidRPr="00990AF1">
        <w:rPr>
          <w:rFonts w:ascii="Palatino Linotype" w:eastAsia="Arial" w:hAnsi="Palatino Linotype" w:cs="Arial"/>
          <w:i/>
          <w:sz w:val="22"/>
        </w:rPr>
        <w:t>ra</w:t>
      </w:r>
      <w:r w:rsidRPr="00990AF1">
        <w:rPr>
          <w:rFonts w:ascii="Palatino Linotype" w:eastAsia="Arial" w:hAnsi="Palatino Linotype" w:cs="Arial"/>
          <w:i/>
          <w:spacing w:val="1"/>
          <w:sz w:val="22"/>
        </w:rPr>
        <w:t>n</w:t>
      </w:r>
      <w:r w:rsidRPr="00990AF1">
        <w:rPr>
          <w:rFonts w:ascii="Palatino Linotype" w:eastAsia="Arial" w:hAnsi="Palatino Linotype" w:cs="Arial"/>
          <w:i/>
          <w:spacing w:val="-2"/>
          <w:sz w:val="22"/>
        </w:rPr>
        <w:t>s</w:t>
      </w:r>
      <w:r w:rsidRPr="00990AF1">
        <w:rPr>
          <w:rFonts w:ascii="Palatino Linotype" w:eastAsia="Arial" w:hAnsi="Palatino Linotype" w:cs="Arial"/>
          <w:i/>
          <w:spacing w:val="1"/>
          <w:sz w:val="22"/>
        </w:rPr>
        <w:t>pa</w:t>
      </w:r>
      <w:r w:rsidRPr="00990AF1">
        <w:rPr>
          <w:rFonts w:ascii="Palatino Linotype" w:eastAsia="Arial" w:hAnsi="Palatino Linotype" w:cs="Arial"/>
          <w:i/>
          <w:sz w:val="22"/>
        </w:rPr>
        <w:t>r</w:t>
      </w:r>
      <w:r w:rsidRPr="00990AF1">
        <w:rPr>
          <w:rFonts w:ascii="Palatino Linotype" w:eastAsia="Arial" w:hAnsi="Palatino Linotype" w:cs="Arial"/>
          <w:i/>
          <w:spacing w:val="-2"/>
          <w:sz w:val="22"/>
        </w:rPr>
        <w:t>e</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cia</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z w:val="22"/>
        </w:rPr>
        <w:t>y Acc</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so</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z w:val="22"/>
        </w:rPr>
        <w:t>a</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z w:val="22"/>
        </w:rPr>
        <w:t>la</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z w:val="22"/>
        </w:rPr>
        <w:t>I</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f</w:t>
      </w:r>
      <w:r w:rsidRPr="00990AF1">
        <w:rPr>
          <w:rFonts w:ascii="Palatino Linotype" w:eastAsia="Arial" w:hAnsi="Palatino Linotype" w:cs="Arial"/>
          <w:i/>
          <w:spacing w:val="1"/>
          <w:sz w:val="22"/>
        </w:rPr>
        <w:t>o</w:t>
      </w:r>
      <w:r w:rsidRPr="00990AF1">
        <w:rPr>
          <w:rFonts w:ascii="Palatino Linotype" w:eastAsia="Arial" w:hAnsi="Palatino Linotype" w:cs="Arial"/>
          <w:i/>
          <w:sz w:val="22"/>
        </w:rPr>
        <w:t>r</w:t>
      </w:r>
      <w:r w:rsidRPr="00990AF1">
        <w:rPr>
          <w:rFonts w:ascii="Palatino Linotype" w:eastAsia="Arial" w:hAnsi="Palatino Linotype" w:cs="Arial"/>
          <w:i/>
          <w:spacing w:val="1"/>
          <w:sz w:val="22"/>
        </w:rPr>
        <w:t>ma</w:t>
      </w:r>
      <w:r w:rsidRPr="00990AF1">
        <w:rPr>
          <w:rFonts w:ascii="Palatino Linotype" w:eastAsia="Arial" w:hAnsi="Palatino Linotype" w:cs="Arial"/>
          <w:i/>
          <w:sz w:val="22"/>
        </w:rPr>
        <w:t>c</w:t>
      </w:r>
      <w:r w:rsidRPr="00990AF1">
        <w:rPr>
          <w:rFonts w:ascii="Palatino Linotype" w:eastAsia="Arial" w:hAnsi="Palatino Linotype" w:cs="Arial"/>
          <w:i/>
          <w:spacing w:val="-3"/>
          <w:sz w:val="22"/>
        </w:rPr>
        <w:t>i</w:t>
      </w:r>
      <w:r w:rsidRPr="00990AF1">
        <w:rPr>
          <w:rFonts w:ascii="Palatino Linotype" w:eastAsia="Arial" w:hAnsi="Palatino Linotype" w:cs="Arial"/>
          <w:i/>
          <w:spacing w:val="1"/>
          <w:sz w:val="22"/>
        </w:rPr>
        <w:t>ó</w:t>
      </w:r>
      <w:r w:rsidRPr="00990AF1">
        <w:rPr>
          <w:rFonts w:ascii="Palatino Linotype" w:eastAsia="Arial" w:hAnsi="Palatino Linotype" w:cs="Arial"/>
          <w:i/>
          <w:sz w:val="22"/>
        </w:rPr>
        <w:t>n</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z w:val="22"/>
        </w:rPr>
        <w:t>P</w:t>
      </w:r>
      <w:r w:rsidRPr="00990AF1">
        <w:rPr>
          <w:rFonts w:ascii="Palatino Linotype" w:eastAsia="Arial" w:hAnsi="Palatino Linotype" w:cs="Arial"/>
          <w:i/>
          <w:spacing w:val="-1"/>
          <w:sz w:val="22"/>
        </w:rPr>
        <w:t>ú</w:t>
      </w:r>
      <w:r w:rsidRPr="00990AF1">
        <w:rPr>
          <w:rFonts w:ascii="Palatino Linotype" w:eastAsia="Arial" w:hAnsi="Palatino Linotype" w:cs="Arial"/>
          <w:i/>
          <w:spacing w:val="1"/>
          <w:sz w:val="22"/>
        </w:rPr>
        <w:t>b</w:t>
      </w:r>
      <w:r w:rsidRPr="00990AF1">
        <w:rPr>
          <w:rFonts w:ascii="Palatino Linotype" w:eastAsia="Arial" w:hAnsi="Palatino Linotype" w:cs="Arial"/>
          <w:i/>
          <w:sz w:val="22"/>
        </w:rPr>
        <w:t>l</w:t>
      </w:r>
      <w:r w:rsidRPr="00990AF1">
        <w:rPr>
          <w:rFonts w:ascii="Palatino Linotype" w:eastAsia="Arial" w:hAnsi="Palatino Linotype" w:cs="Arial"/>
          <w:i/>
          <w:spacing w:val="-1"/>
          <w:sz w:val="22"/>
        </w:rPr>
        <w:t>i</w:t>
      </w:r>
      <w:r w:rsidRPr="00990AF1">
        <w:rPr>
          <w:rFonts w:ascii="Palatino Linotype" w:eastAsia="Arial" w:hAnsi="Palatino Linotype" w:cs="Arial"/>
          <w:i/>
          <w:sz w:val="22"/>
        </w:rPr>
        <w:t>ca</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z w:val="22"/>
        </w:rPr>
        <w:t>G</w:t>
      </w:r>
      <w:r w:rsidRPr="00990AF1">
        <w:rPr>
          <w:rFonts w:ascii="Palatino Linotype" w:eastAsia="Arial" w:hAnsi="Palatino Linotype" w:cs="Arial"/>
          <w:i/>
          <w:spacing w:val="1"/>
          <w:sz w:val="22"/>
        </w:rPr>
        <w:t>u</w:t>
      </w:r>
      <w:r w:rsidRPr="00990AF1">
        <w:rPr>
          <w:rFonts w:ascii="Palatino Linotype" w:eastAsia="Arial" w:hAnsi="Palatino Linotype" w:cs="Arial"/>
          <w:i/>
          <w:spacing w:val="-1"/>
          <w:sz w:val="22"/>
        </w:rPr>
        <w:t>b</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rn</w:t>
      </w:r>
      <w:r w:rsidRPr="00990AF1">
        <w:rPr>
          <w:rFonts w:ascii="Palatino Linotype" w:eastAsia="Arial" w:hAnsi="Palatino Linotype" w:cs="Arial"/>
          <w:i/>
          <w:spacing w:val="-1"/>
          <w:sz w:val="22"/>
        </w:rPr>
        <w:t>a</w:t>
      </w:r>
      <w:r w:rsidRPr="00990AF1">
        <w:rPr>
          <w:rFonts w:ascii="Palatino Linotype" w:eastAsia="Arial" w:hAnsi="Palatino Linotype" w:cs="Arial"/>
          <w:i/>
          <w:spacing w:val="1"/>
          <w:sz w:val="22"/>
        </w:rPr>
        <w:t>me</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t</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 xml:space="preserve">l, </w:t>
      </w:r>
      <w:r w:rsidRPr="00990AF1">
        <w:rPr>
          <w:rFonts w:ascii="Palatino Linotype" w:eastAsia="Arial" w:hAnsi="Palatino Linotype" w:cs="Arial"/>
          <w:i/>
          <w:spacing w:val="1"/>
          <w:sz w:val="22"/>
        </w:rPr>
        <w:t>pa</w:t>
      </w:r>
      <w:r w:rsidRPr="00990AF1">
        <w:rPr>
          <w:rFonts w:ascii="Palatino Linotype" w:eastAsia="Arial" w:hAnsi="Palatino Linotype" w:cs="Arial"/>
          <w:i/>
          <w:sz w:val="22"/>
        </w:rPr>
        <w:t>ra</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l</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z w:val="22"/>
        </w:rPr>
        <w:t>c</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so</w:t>
      </w:r>
      <w:r w:rsidRPr="00990AF1">
        <w:rPr>
          <w:rFonts w:ascii="Palatino Linotype" w:eastAsia="Arial" w:hAnsi="Palatino Linotype" w:cs="Arial"/>
          <w:i/>
          <w:spacing w:val="1"/>
          <w:sz w:val="22"/>
        </w:rPr>
        <w:t xml:space="preserve"> </w:t>
      </w:r>
      <w:r w:rsidRPr="00990AF1">
        <w:rPr>
          <w:rFonts w:ascii="Palatino Linotype" w:eastAsia="Arial" w:hAnsi="Palatino Linotype" w:cs="Arial"/>
          <w:i/>
          <w:spacing w:val="-1"/>
          <w:sz w:val="22"/>
        </w:rPr>
        <w:t>d</w:t>
      </w:r>
      <w:r w:rsidRPr="00990AF1">
        <w:rPr>
          <w:rFonts w:ascii="Palatino Linotype" w:eastAsia="Arial" w:hAnsi="Palatino Linotype" w:cs="Arial"/>
          <w:i/>
          <w:sz w:val="22"/>
        </w:rPr>
        <w:t>e la</w:t>
      </w:r>
      <w:r w:rsidRPr="00990AF1">
        <w:rPr>
          <w:rFonts w:ascii="Palatino Linotype" w:eastAsia="Arial" w:hAnsi="Palatino Linotype" w:cs="Arial"/>
          <w:i/>
          <w:spacing w:val="4"/>
          <w:sz w:val="22"/>
        </w:rPr>
        <w:t xml:space="preserve"> </w:t>
      </w:r>
      <w:r w:rsidRPr="00990AF1">
        <w:rPr>
          <w:rFonts w:ascii="Palatino Linotype" w:eastAsia="Arial" w:hAnsi="Palatino Linotype" w:cs="Arial"/>
          <w:i/>
          <w:sz w:val="22"/>
        </w:rPr>
        <w:t>in</w:t>
      </w:r>
      <w:r w:rsidRPr="00990AF1">
        <w:rPr>
          <w:rFonts w:ascii="Palatino Linotype" w:eastAsia="Arial" w:hAnsi="Palatino Linotype" w:cs="Arial"/>
          <w:i/>
          <w:spacing w:val="1"/>
          <w:sz w:val="22"/>
        </w:rPr>
        <w:t>fo</w:t>
      </w:r>
      <w:r w:rsidRPr="00990AF1">
        <w:rPr>
          <w:rFonts w:ascii="Palatino Linotype" w:eastAsia="Arial" w:hAnsi="Palatino Linotype" w:cs="Arial"/>
          <w:i/>
          <w:sz w:val="22"/>
        </w:rPr>
        <w:t>r</w:t>
      </w:r>
      <w:r w:rsidRPr="00990AF1">
        <w:rPr>
          <w:rFonts w:ascii="Palatino Linotype" w:eastAsia="Arial" w:hAnsi="Palatino Linotype" w:cs="Arial"/>
          <w:i/>
          <w:spacing w:val="-1"/>
          <w:sz w:val="22"/>
        </w:rPr>
        <w:t>m</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ción</w:t>
      </w:r>
      <w:r w:rsidRPr="00990AF1">
        <w:rPr>
          <w:rFonts w:ascii="Palatino Linotype" w:eastAsia="Arial" w:hAnsi="Palatino Linotype" w:cs="Arial"/>
          <w:i/>
          <w:spacing w:val="4"/>
          <w:sz w:val="22"/>
        </w:rPr>
        <w:t xml:space="preserve"> </w:t>
      </w:r>
      <w:r w:rsidRPr="00990AF1">
        <w:rPr>
          <w:rFonts w:ascii="Palatino Linotype" w:eastAsia="Arial" w:hAnsi="Palatino Linotype" w:cs="Arial"/>
          <w:i/>
          <w:sz w:val="22"/>
        </w:rPr>
        <w:t>res</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r</w:t>
      </w:r>
      <w:r w:rsidRPr="00990AF1">
        <w:rPr>
          <w:rFonts w:ascii="Palatino Linotype" w:eastAsia="Arial" w:hAnsi="Palatino Linotype" w:cs="Arial"/>
          <w:i/>
          <w:spacing w:val="-3"/>
          <w:sz w:val="22"/>
        </w:rPr>
        <w:t>v</w:t>
      </w:r>
      <w:r w:rsidRPr="00990AF1">
        <w:rPr>
          <w:rFonts w:ascii="Palatino Linotype" w:eastAsia="Arial" w:hAnsi="Palatino Linotype" w:cs="Arial"/>
          <w:i/>
          <w:spacing w:val="1"/>
          <w:sz w:val="22"/>
        </w:rPr>
        <w:t>ada</w:t>
      </w:r>
      <w:r w:rsidRPr="00990AF1">
        <w:rPr>
          <w:rFonts w:ascii="Palatino Linotype" w:eastAsia="Arial" w:hAnsi="Palatino Linotype" w:cs="Arial"/>
          <w:i/>
          <w:sz w:val="22"/>
        </w:rPr>
        <w:t>,</w:t>
      </w:r>
      <w:r w:rsidRPr="00990AF1">
        <w:rPr>
          <w:rFonts w:ascii="Palatino Linotype" w:eastAsia="Arial" w:hAnsi="Palatino Linotype" w:cs="Arial"/>
          <w:i/>
          <w:spacing w:val="4"/>
          <w:sz w:val="22"/>
        </w:rPr>
        <w:t xml:space="preserve"> </w:t>
      </w:r>
      <w:r w:rsidRPr="00990AF1">
        <w:rPr>
          <w:rFonts w:ascii="Palatino Linotype" w:eastAsia="Arial" w:hAnsi="Palatino Linotype" w:cs="Arial"/>
          <w:i/>
          <w:sz w:val="22"/>
        </w:rPr>
        <w:t>y</w:t>
      </w:r>
      <w:r w:rsidRPr="00990AF1">
        <w:rPr>
          <w:rFonts w:ascii="Palatino Linotype" w:eastAsia="Arial" w:hAnsi="Palatino Linotype" w:cs="Arial"/>
          <w:i/>
          <w:spacing w:val="1"/>
          <w:sz w:val="22"/>
        </w:rPr>
        <w:t xml:space="preserve"> 1</w:t>
      </w:r>
      <w:r w:rsidRPr="00990AF1">
        <w:rPr>
          <w:rFonts w:ascii="Palatino Linotype" w:eastAsia="Arial" w:hAnsi="Palatino Linotype" w:cs="Arial"/>
          <w:i/>
          <w:sz w:val="22"/>
        </w:rPr>
        <w:t>8</w:t>
      </w:r>
      <w:r w:rsidRPr="00990AF1">
        <w:rPr>
          <w:rFonts w:ascii="Palatino Linotype" w:eastAsia="Arial" w:hAnsi="Palatino Linotype" w:cs="Arial"/>
          <w:i/>
          <w:spacing w:val="4"/>
          <w:sz w:val="22"/>
        </w:rPr>
        <w:t xml:space="preserve"> </w:t>
      </w:r>
      <w:r w:rsidRPr="00990AF1">
        <w:rPr>
          <w:rFonts w:ascii="Palatino Linotype" w:eastAsia="Arial" w:hAnsi="Palatino Linotype" w:cs="Arial"/>
          <w:i/>
          <w:spacing w:val="1"/>
          <w:sz w:val="22"/>
        </w:rPr>
        <w:t>de</w:t>
      </w:r>
      <w:r w:rsidRPr="00990AF1">
        <w:rPr>
          <w:rFonts w:ascii="Palatino Linotype" w:eastAsia="Arial" w:hAnsi="Palatino Linotype" w:cs="Arial"/>
          <w:i/>
          <w:sz w:val="22"/>
        </w:rPr>
        <w:t xml:space="preserve">l </w:t>
      </w:r>
      <w:r w:rsidRPr="00990AF1">
        <w:rPr>
          <w:rFonts w:ascii="Palatino Linotype" w:eastAsia="Arial" w:hAnsi="Palatino Linotype" w:cs="Arial"/>
          <w:i/>
          <w:spacing w:val="1"/>
          <w:sz w:val="22"/>
        </w:rPr>
        <w:t>m</w:t>
      </w:r>
      <w:r w:rsidRPr="00990AF1">
        <w:rPr>
          <w:rFonts w:ascii="Palatino Linotype" w:eastAsia="Arial" w:hAnsi="Palatino Linotype" w:cs="Arial"/>
          <w:i/>
          <w:sz w:val="22"/>
        </w:rPr>
        <w:t>is</w:t>
      </w:r>
      <w:r w:rsidRPr="00990AF1">
        <w:rPr>
          <w:rFonts w:ascii="Palatino Linotype" w:eastAsia="Arial" w:hAnsi="Palatino Linotype" w:cs="Arial"/>
          <w:i/>
          <w:spacing w:val="-1"/>
          <w:sz w:val="22"/>
        </w:rPr>
        <w:t>m</w:t>
      </w:r>
      <w:r w:rsidRPr="00990AF1">
        <w:rPr>
          <w:rFonts w:ascii="Palatino Linotype" w:eastAsia="Arial" w:hAnsi="Palatino Linotype" w:cs="Arial"/>
          <w:i/>
          <w:sz w:val="22"/>
        </w:rPr>
        <w:t>o</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1"/>
          <w:sz w:val="22"/>
        </w:rPr>
        <w:t>o</w:t>
      </w:r>
      <w:r w:rsidRPr="00990AF1">
        <w:rPr>
          <w:rFonts w:ascii="Palatino Linotype" w:eastAsia="Arial" w:hAnsi="Palatino Linotype" w:cs="Arial"/>
          <w:i/>
          <w:sz w:val="22"/>
        </w:rPr>
        <w:t>rd</w:t>
      </w:r>
      <w:r w:rsidRPr="00990AF1">
        <w:rPr>
          <w:rFonts w:ascii="Palatino Linotype" w:eastAsia="Arial" w:hAnsi="Palatino Linotype" w:cs="Arial"/>
          <w:i/>
          <w:spacing w:val="1"/>
          <w:sz w:val="22"/>
        </w:rPr>
        <w:t>en</w:t>
      </w:r>
      <w:r w:rsidRPr="00990AF1">
        <w:rPr>
          <w:rFonts w:ascii="Palatino Linotype" w:eastAsia="Arial" w:hAnsi="Palatino Linotype" w:cs="Arial"/>
          <w:i/>
          <w:spacing w:val="-1"/>
          <w:sz w:val="22"/>
        </w:rPr>
        <w:t>a</w:t>
      </w:r>
      <w:r w:rsidRPr="00990AF1">
        <w:rPr>
          <w:rFonts w:ascii="Palatino Linotype" w:eastAsia="Arial" w:hAnsi="Palatino Linotype" w:cs="Arial"/>
          <w:i/>
          <w:spacing w:val="1"/>
          <w:sz w:val="22"/>
        </w:rPr>
        <w:t>m</w:t>
      </w:r>
      <w:r w:rsidRPr="00990AF1">
        <w:rPr>
          <w:rFonts w:ascii="Palatino Linotype" w:eastAsia="Arial" w:hAnsi="Palatino Linotype" w:cs="Arial"/>
          <w:i/>
          <w:sz w:val="22"/>
        </w:rPr>
        <w:t>i</w:t>
      </w:r>
      <w:r w:rsidRPr="00990AF1">
        <w:rPr>
          <w:rFonts w:ascii="Palatino Linotype" w:eastAsia="Arial" w:hAnsi="Palatino Linotype" w:cs="Arial"/>
          <w:i/>
          <w:spacing w:val="-2"/>
          <w:sz w:val="22"/>
        </w:rPr>
        <w:t>e</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t</w:t>
      </w:r>
      <w:r w:rsidRPr="00990AF1">
        <w:rPr>
          <w:rFonts w:ascii="Palatino Linotype" w:eastAsia="Arial" w:hAnsi="Palatino Linotype" w:cs="Arial"/>
          <w:i/>
          <w:spacing w:val="-1"/>
          <w:sz w:val="22"/>
        </w:rPr>
        <w:t>o</w:t>
      </w:r>
      <w:r w:rsidRPr="00990AF1">
        <w:rPr>
          <w:rFonts w:ascii="Palatino Linotype" w:eastAsia="Arial" w:hAnsi="Palatino Linotype" w:cs="Arial"/>
          <w:i/>
          <w:sz w:val="22"/>
        </w:rPr>
        <w:t>,</w:t>
      </w:r>
      <w:r w:rsidRPr="00990AF1">
        <w:rPr>
          <w:rFonts w:ascii="Palatino Linotype" w:eastAsia="Arial" w:hAnsi="Palatino Linotype" w:cs="Arial"/>
          <w:i/>
          <w:spacing w:val="4"/>
          <w:sz w:val="22"/>
        </w:rPr>
        <w:t xml:space="preserve"> </w:t>
      </w:r>
      <w:r w:rsidRPr="00990AF1">
        <w:rPr>
          <w:rFonts w:ascii="Palatino Linotype" w:eastAsia="Arial" w:hAnsi="Palatino Linotype" w:cs="Arial"/>
          <w:i/>
          <w:spacing w:val="1"/>
          <w:sz w:val="22"/>
        </w:rPr>
        <w:t>pa</w:t>
      </w:r>
      <w:r w:rsidRPr="00990AF1">
        <w:rPr>
          <w:rFonts w:ascii="Palatino Linotype" w:eastAsia="Arial" w:hAnsi="Palatino Linotype" w:cs="Arial"/>
          <w:i/>
          <w:sz w:val="22"/>
        </w:rPr>
        <w:t>ra</w:t>
      </w:r>
      <w:r w:rsidRPr="00990AF1">
        <w:rPr>
          <w:rFonts w:ascii="Palatino Linotype" w:eastAsia="Arial" w:hAnsi="Palatino Linotype" w:cs="Arial"/>
          <w:i/>
          <w:spacing w:val="1"/>
          <w:sz w:val="22"/>
        </w:rPr>
        <w:t xml:space="preserve"> e</w:t>
      </w:r>
      <w:r w:rsidRPr="00990AF1">
        <w:rPr>
          <w:rFonts w:ascii="Palatino Linotype" w:eastAsia="Arial" w:hAnsi="Palatino Linotype" w:cs="Arial"/>
          <w:i/>
          <w:sz w:val="22"/>
        </w:rPr>
        <w:t>l</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z w:val="22"/>
        </w:rPr>
        <w:t>c</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so</w:t>
      </w:r>
      <w:r w:rsidRPr="00990AF1">
        <w:rPr>
          <w:rFonts w:ascii="Palatino Linotype" w:eastAsia="Arial" w:hAnsi="Palatino Linotype" w:cs="Arial"/>
          <w:i/>
          <w:spacing w:val="4"/>
          <w:sz w:val="22"/>
        </w:rPr>
        <w:t xml:space="preserve"> </w:t>
      </w:r>
      <w:r w:rsidRPr="00990AF1">
        <w:rPr>
          <w:rFonts w:ascii="Palatino Linotype" w:eastAsia="Arial" w:hAnsi="Palatino Linotype" w:cs="Arial"/>
          <w:i/>
          <w:spacing w:val="11"/>
          <w:sz w:val="22"/>
        </w:rPr>
        <w:t>d</w:t>
      </w:r>
      <w:r w:rsidRPr="00990AF1">
        <w:rPr>
          <w:rFonts w:ascii="Palatino Linotype" w:eastAsia="Arial" w:hAnsi="Palatino Linotype" w:cs="Arial"/>
          <w:i/>
          <w:sz w:val="22"/>
        </w:rPr>
        <w:t>e</w:t>
      </w:r>
      <w:r w:rsidRPr="00990AF1">
        <w:rPr>
          <w:rFonts w:ascii="Palatino Linotype" w:eastAsia="Arial" w:hAnsi="Palatino Linotype" w:cs="Arial"/>
          <w:i/>
          <w:spacing w:val="4"/>
          <w:sz w:val="22"/>
        </w:rPr>
        <w:t xml:space="preserve"> </w:t>
      </w:r>
      <w:r w:rsidRPr="00990AF1">
        <w:rPr>
          <w:rFonts w:ascii="Palatino Linotype" w:eastAsia="Arial" w:hAnsi="Palatino Linotype" w:cs="Arial"/>
          <w:i/>
          <w:spacing w:val="-3"/>
          <w:sz w:val="22"/>
        </w:rPr>
        <w:t>l</w:t>
      </w:r>
      <w:r w:rsidRPr="00990AF1">
        <w:rPr>
          <w:rFonts w:ascii="Palatino Linotype" w:eastAsia="Arial" w:hAnsi="Palatino Linotype" w:cs="Arial"/>
          <w:i/>
          <w:sz w:val="22"/>
        </w:rPr>
        <w:t>a in</w:t>
      </w:r>
      <w:r w:rsidRPr="00990AF1">
        <w:rPr>
          <w:rFonts w:ascii="Palatino Linotype" w:eastAsia="Arial" w:hAnsi="Palatino Linotype" w:cs="Arial"/>
          <w:i/>
          <w:spacing w:val="1"/>
          <w:sz w:val="22"/>
        </w:rPr>
        <w:t>fo</w:t>
      </w:r>
      <w:r w:rsidRPr="00990AF1">
        <w:rPr>
          <w:rFonts w:ascii="Palatino Linotype" w:eastAsia="Arial" w:hAnsi="Palatino Linotype" w:cs="Arial"/>
          <w:i/>
          <w:sz w:val="22"/>
        </w:rPr>
        <w:t>r</w:t>
      </w:r>
      <w:r w:rsidRPr="00990AF1">
        <w:rPr>
          <w:rFonts w:ascii="Palatino Linotype" w:eastAsia="Arial" w:hAnsi="Palatino Linotype" w:cs="Arial"/>
          <w:i/>
          <w:spacing w:val="-1"/>
          <w:sz w:val="22"/>
        </w:rPr>
        <w:t>m</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ción</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z w:val="22"/>
        </w:rPr>
        <w:t>c</w:t>
      </w:r>
      <w:r w:rsidRPr="00990AF1">
        <w:rPr>
          <w:rFonts w:ascii="Palatino Linotype" w:eastAsia="Arial" w:hAnsi="Palatino Linotype" w:cs="Arial"/>
          <w:i/>
          <w:spacing w:val="-1"/>
          <w:sz w:val="22"/>
        </w:rPr>
        <w:t>on</w:t>
      </w:r>
      <w:r w:rsidRPr="00990AF1">
        <w:rPr>
          <w:rFonts w:ascii="Palatino Linotype" w:eastAsia="Arial" w:hAnsi="Palatino Linotype" w:cs="Arial"/>
          <w:i/>
          <w:spacing w:val="3"/>
          <w:sz w:val="22"/>
        </w:rPr>
        <w:t>f</w:t>
      </w:r>
      <w:r w:rsidRPr="00990AF1">
        <w:rPr>
          <w:rFonts w:ascii="Palatino Linotype" w:eastAsia="Arial" w:hAnsi="Palatino Linotype" w:cs="Arial"/>
          <w:i/>
          <w:sz w:val="22"/>
        </w:rPr>
        <w:t>id</w:t>
      </w:r>
      <w:r w:rsidRPr="00990AF1">
        <w:rPr>
          <w:rFonts w:ascii="Palatino Linotype" w:eastAsia="Arial" w:hAnsi="Palatino Linotype" w:cs="Arial"/>
          <w:i/>
          <w:spacing w:val="-1"/>
          <w:sz w:val="22"/>
        </w:rPr>
        <w:t>e</w:t>
      </w:r>
      <w:r w:rsidRPr="00990AF1">
        <w:rPr>
          <w:rFonts w:ascii="Palatino Linotype" w:eastAsia="Arial" w:hAnsi="Palatino Linotype" w:cs="Arial"/>
          <w:i/>
          <w:spacing w:val="1"/>
          <w:sz w:val="22"/>
        </w:rPr>
        <w:t>n</w:t>
      </w:r>
      <w:r w:rsidRPr="00990AF1">
        <w:rPr>
          <w:rFonts w:ascii="Palatino Linotype" w:eastAsia="Arial" w:hAnsi="Palatino Linotype" w:cs="Arial"/>
          <w:i/>
          <w:spacing w:val="-2"/>
          <w:sz w:val="22"/>
        </w:rPr>
        <w:t>c</w:t>
      </w:r>
      <w:r w:rsidRPr="00990AF1">
        <w:rPr>
          <w:rFonts w:ascii="Palatino Linotype" w:eastAsia="Arial" w:hAnsi="Palatino Linotype" w:cs="Arial"/>
          <w:i/>
          <w:sz w:val="22"/>
        </w:rPr>
        <w:t>ial.</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z w:val="22"/>
        </w:rPr>
        <w:t>P</w:t>
      </w:r>
      <w:r w:rsidRPr="00990AF1">
        <w:rPr>
          <w:rFonts w:ascii="Palatino Linotype" w:eastAsia="Arial" w:hAnsi="Palatino Linotype" w:cs="Arial"/>
          <w:i/>
          <w:spacing w:val="1"/>
          <w:sz w:val="22"/>
        </w:rPr>
        <w:t>o</w:t>
      </w:r>
      <w:r w:rsidRPr="00990AF1">
        <w:rPr>
          <w:rFonts w:ascii="Palatino Linotype" w:eastAsia="Arial" w:hAnsi="Palatino Linotype" w:cs="Arial"/>
          <w:i/>
          <w:sz w:val="22"/>
        </w:rPr>
        <w:t>r</w:t>
      </w:r>
      <w:r w:rsidRPr="00990AF1">
        <w:rPr>
          <w:rFonts w:ascii="Palatino Linotype" w:eastAsia="Arial" w:hAnsi="Palatino Linotype" w:cs="Arial"/>
          <w:i/>
          <w:spacing w:val="1"/>
          <w:sz w:val="22"/>
        </w:rPr>
        <w:t xml:space="preserve"> </w:t>
      </w:r>
      <w:r w:rsidRPr="00990AF1">
        <w:rPr>
          <w:rFonts w:ascii="Palatino Linotype" w:eastAsia="Arial" w:hAnsi="Palatino Linotype" w:cs="Arial"/>
          <w:i/>
          <w:sz w:val="22"/>
        </w:rPr>
        <w:t>lo</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1"/>
          <w:sz w:val="22"/>
        </w:rPr>
        <w:t>an</w:t>
      </w:r>
      <w:r w:rsidRPr="00990AF1">
        <w:rPr>
          <w:rFonts w:ascii="Palatino Linotype" w:eastAsia="Arial" w:hAnsi="Palatino Linotype" w:cs="Arial"/>
          <w:i/>
          <w:spacing w:val="-2"/>
          <w:sz w:val="22"/>
        </w:rPr>
        <w:t>t</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r</w:t>
      </w:r>
      <w:r w:rsidRPr="00990AF1">
        <w:rPr>
          <w:rFonts w:ascii="Palatino Linotype" w:eastAsia="Arial" w:hAnsi="Palatino Linotype" w:cs="Arial"/>
          <w:i/>
          <w:spacing w:val="-1"/>
          <w:sz w:val="22"/>
        </w:rPr>
        <w:t>i</w:t>
      </w:r>
      <w:r w:rsidRPr="00990AF1">
        <w:rPr>
          <w:rFonts w:ascii="Palatino Linotype" w:eastAsia="Arial" w:hAnsi="Palatino Linotype" w:cs="Arial"/>
          <w:i/>
          <w:spacing w:val="1"/>
          <w:sz w:val="22"/>
        </w:rPr>
        <w:t>o</w:t>
      </w:r>
      <w:r w:rsidRPr="00990AF1">
        <w:rPr>
          <w:rFonts w:ascii="Palatino Linotype" w:eastAsia="Arial" w:hAnsi="Palatino Linotype" w:cs="Arial"/>
          <w:i/>
          <w:sz w:val="22"/>
        </w:rPr>
        <w:t>r,</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z w:val="22"/>
        </w:rPr>
        <w:t>la</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z w:val="22"/>
        </w:rPr>
        <w:t>clasi</w:t>
      </w:r>
      <w:r w:rsidRPr="00990AF1">
        <w:rPr>
          <w:rFonts w:ascii="Palatino Linotype" w:eastAsia="Arial" w:hAnsi="Palatino Linotype" w:cs="Arial"/>
          <w:i/>
          <w:spacing w:val="3"/>
          <w:sz w:val="22"/>
        </w:rPr>
        <w:t>f</w:t>
      </w:r>
      <w:r w:rsidRPr="00990AF1">
        <w:rPr>
          <w:rFonts w:ascii="Palatino Linotype" w:eastAsia="Arial" w:hAnsi="Palatino Linotype" w:cs="Arial"/>
          <w:i/>
          <w:sz w:val="22"/>
        </w:rPr>
        <w:t>i</w:t>
      </w:r>
      <w:r w:rsidRPr="00990AF1">
        <w:rPr>
          <w:rFonts w:ascii="Palatino Linotype" w:eastAsia="Arial" w:hAnsi="Palatino Linotype" w:cs="Arial"/>
          <w:i/>
          <w:spacing w:val="-3"/>
          <w:sz w:val="22"/>
        </w:rPr>
        <w:t>c</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ción</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z w:val="22"/>
        </w:rPr>
        <w:t>y la</w:t>
      </w:r>
      <w:r w:rsidRPr="00990AF1">
        <w:rPr>
          <w:rFonts w:ascii="Palatino Linotype" w:eastAsia="Arial" w:hAnsi="Palatino Linotype" w:cs="Arial"/>
          <w:i/>
          <w:spacing w:val="2"/>
          <w:sz w:val="22"/>
        </w:rPr>
        <w:t xml:space="preserve"> i</w:t>
      </w:r>
      <w:r w:rsidRPr="00990AF1">
        <w:rPr>
          <w:rFonts w:ascii="Palatino Linotype" w:eastAsia="Arial" w:hAnsi="Palatino Linotype" w:cs="Arial"/>
          <w:i/>
          <w:spacing w:val="1"/>
          <w:sz w:val="22"/>
        </w:rPr>
        <w:t>ne</w:t>
      </w:r>
      <w:r w:rsidRPr="00990AF1">
        <w:rPr>
          <w:rFonts w:ascii="Palatino Linotype" w:eastAsia="Arial" w:hAnsi="Palatino Linotype" w:cs="Arial"/>
          <w:i/>
          <w:spacing w:val="-2"/>
          <w:sz w:val="22"/>
        </w:rPr>
        <w:t>x</w:t>
      </w:r>
      <w:r w:rsidRPr="00990AF1">
        <w:rPr>
          <w:rFonts w:ascii="Palatino Linotype" w:eastAsia="Arial" w:hAnsi="Palatino Linotype" w:cs="Arial"/>
          <w:i/>
          <w:sz w:val="22"/>
        </w:rPr>
        <w:t>ist</w:t>
      </w:r>
      <w:r w:rsidRPr="00990AF1">
        <w:rPr>
          <w:rFonts w:ascii="Palatino Linotype" w:eastAsia="Arial" w:hAnsi="Palatino Linotype" w:cs="Arial"/>
          <w:i/>
          <w:spacing w:val="1"/>
          <w:sz w:val="22"/>
        </w:rPr>
        <w:t>en</w:t>
      </w:r>
      <w:r w:rsidRPr="00990AF1">
        <w:rPr>
          <w:rFonts w:ascii="Palatino Linotype" w:eastAsia="Arial" w:hAnsi="Palatino Linotype" w:cs="Arial"/>
          <w:i/>
          <w:sz w:val="22"/>
        </w:rPr>
        <w:t>cia</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o c</w:t>
      </w:r>
      <w:r w:rsidRPr="00990AF1">
        <w:rPr>
          <w:rFonts w:ascii="Palatino Linotype" w:eastAsia="Arial" w:hAnsi="Palatino Linotype" w:cs="Arial"/>
          <w:i/>
          <w:spacing w:val="1"/>
          <w:sz w:val="22"/>
        </w:rPr>
        <w:t>oe</w:t>
      </w:r>
      <w:r w:rsidRPr="00990AF1">
        <w:rPr>
          <w:rFonts w:ascii="Palatino Linotype" w:eastAsia="Arial" w:hAnsi="Palatino Linotype" w:cs="Arial"/>
          <w:i/>
          <w:spacing w:val="-2"/>
          <w:sz w:val="22"/>
        </w:rPr>
        <w:t>x</w:t>
      </w:r>
      <w:r w:rsidRPr="00990AF1">
        <w:rPr>
          <w:rFonts w:ascii="Palatino Linotype" w:eastAsia="Arial" w:hAnsi="Palatino Linotype" w:cs="Arial"/>
          <w:i/>
          <w:sz w:val="22"/>
        </w:rPr>
        <w:t>ist</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n</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1"/>
          <w:sz w:val="22"/>
        </w:rPr>
        <w:t>en</w:t>
      </w:r>
      <w:r w:rsidRPr="00990AF1">
        <w:rPr>
          <w:rFonts w:ascii="Palatino Linotype" w:eastAsia="Arial" w:hAnsi="Palatino Linotype" w:cs="Arial"/>
          <w:i/>
          <w:sz w:val="22"/>
        </w:rPr>
        <w:t>t</w:t>
      </w:r>
      <w:r w:rsidRPr="00990AF1">
        <w:rPr>
          <w:rFonts w:ascii="Palatino Linotype" w:eastAsia="Arial" w:hAnsi="Palatino Linotype" w:cs="Arial"/>
          <w:i/>
          <w:spacing w:val="-3"/>
          <w:sz w:val="22"/>
        </w:rPr>
        <w:t>r</w:t>
      </w:r>
      <w:r w:rsidRPr="00990AF1">
        <w:rPr>
          <w:rFonts w:ascii="Palatino Linotype" w:eastAsia="Arial" w:hAnsi="Palatino Linotype" w:cs="Arial"/>
          <w:i/>
          <w:sz w:val="22"/>
        </w:rPr>
        <w:t>e</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z w:val="22"/>
        </w:rPr>
        <w:t>s</w:t>
      </w:r>
      <w:r w:rsidRPr="00990AF1">
        <w:rPr>
          <w:rFonts w:ascii="Palatino Linotype" w:eastAsia="Arial" w:hAnsi="Palatino Linotype" w:cs="Arial"/>
          <w:i/>
          <w:spacing w:val="-2"/>
          <w:sz w:val="22"/>
        </w:rPr>
        <w:t>í</w:t>
      </w:r>
      <w:r w:rsidRPr="00990AF1">
        <w:rPr>
          <w:rFonts w:ascii="Palatino Linotype" w:eastAsia="Arial" w:hAnsi="Palatino Linotype" w:cs="Arial"/>
          <w:i/>
          <w:sz w:val="22"/>
        </w:rPr>
        <w:t>,</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n</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2"/>
          <w:sz w:val="22"/>
        </w:rPr>
        <w:t>v</w:t>
      </w:r>
      <w:r w:rsidRPr="00990AF1">
        <w:rPr>
          <w:rFonts w:ascii="Palatino Linotype" w:eastAsia="Arial" w:hAnsi="Palatino Linotype" w:cs="Arial"/>
          <w:i/>
          <w:sz w:val="22"/>
        </w:rPr>
        <w:t>i</w:t>
      </w:r>
      <w:r w:rsidRPr="00990AF1">
        <w:rPr>
          <w:rFonts w:ascii="Palatino Linotype" w:eastAsia="Arial" w:hAnsi="Palatino Linotype" w:cs="Arial"/>
          <w:i/>
          <w:spacing w:val="-1"/>
          <w:sz w:val="22"/>
        </w:rPr>
        <w:t>r</w:t>
      </w:r>
      <w:r w:rsidRPr="00990AF1">
        <w:rPr>
          <w:rFonts w:ascii="Palatino Linotype" w:eastAsia="Arial" w:hAnsi="Palatino Linotype" w:cs="Arial"/>
          <w:i/>
          <w:sz w:val="22"/>
        </w:rPr>
        <w:t>t</w:t>
      </w:r>
      <w:r w:rsidRPr="00990AF1">
        <w:rPr>
          <w:rFonts w:ascii="Palatino Linotype" w:eastAsia="Arial" w:hAnsi="Palatino Linotype" w:cs="Arial"/>
          <w:i/>
          <w:spacing w:val="1"/>
          <w:sz w:val="22"/>
        </w:rPr>
        <w:t>u</w:t>
      </w:r>
      <w:r w:rsidRPr="00990AF1">
        <w:rPr>
          <w:rFonts w:ascii="Palatino Linotype" w:eastAsia="Arial" w:hAnsi="Palatino Linotype" w:cs="Arial"/>
          <w:i/>
          <w:sz w:val="22"/>
        </w:rPr>
        <w:t>d</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1"/>
          <w:sz w:val="22"/>
        </w:rPr>
        <w:t>d</w:t>
      </w:r>
      <w:r w:rsidRPr="00990AF1">
        <w:rPr>
          <w:rFonts w:ascii="Palatino Linotype" w:eastAsia="Arial" w:hAnsi="Palatino Linotype" w:cs="Arial"/>
          <w:i/>
          <w:sz w:val="22"/>
        </w:rPr>
        <w:t>e</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1"/>
          <w:sz w:val="22"/>
        </w:rPr>
        <w:t>q</w:t>
      </w:r>
      <w:r w:rsidRPr="00990AF1">
        <w:rPr>
          <w:rFonts w:ascii="Palatino Linotype" w:eastAsia="Arial" w:hAnsi="Palatino Linotype" w:cs="Arial"/>
          <w:i/>
          <w:spacing w:val="1"/>
          <w:sz w:val="22"/>
        </w:rPr>
        <w:t>u</w:t>
      </w:r>
      <w:r w:rsidRPr="00990AF1">
        <w:rPr>
          <w:rFonts w:ascii="Palatino Linotype" w:eastAsia="Arial" w:hAnsi="Palatino Linotype" w:cs="Arial"/>
          <w:i/>
          <w:sz w:val="22"/>
        </w:rPr>
        <w:t>e</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z w:val="22"/>
        </w:rPr>
        <w:t>la clasi</w:t>
      </w:r>
      <w:r w:rsidRPr="00990AF1">
        <w:rPr>
          <w:rFonts w:ascii="Palatino Linotype" w:eastAsia="Arial" w:hAnsi="Palatino Linotype" w:cs="Arial"/>
          <w:i/>
          <w:spacing w:val="3"/>
          <w:sz w:val="22"/>
        </w:rPr>
        <w:t>f</w:t>
      </w:r>
      <w:r w:rsidRPr="00990AF1">
        <w:rPr>
          <w:rFonts w:ascii="Palatino Linotype" w:eastAsia="Arial" w:hAnsi="Palatino Linotype" w:cs="Arial"/>
          <w:i/>
          <w:sz w:val="22"/>
        </w:rPr>
        <w:t>icaci</w:t>
      </w:r>
      <w:r w:rsidRPr="00990AF1">
        <w:rPr>
          <w:rFonts w:ascii="Palatino Linotype" w:eastAsia="Arial" w:hAnsi="Palatino Linotype" w:cs="Arial"/>
          <w:i/>
          <w:spacing w:val="-2"/>
          <w:sz w:val="22"/>
        </w:rPr>
        <w:t>ó</w:t>
      </w:r>
      <w:r w:rsidRPr="00990AF1">
        <w:rPr>
          <w:rFonts w:ascii="Palatino Linotype" w:eastAsia="Arial" w:hAnsi="Palatino Linotype" w:cs="Arial"/>
          <w:i/>
          <w:sz w:val="22"/>
        </w:rPr>
        <w:t>n</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1"/>
          <w:sz w:val="22"/>
        </w:rPr>
        <w:t>d</w:t>
      </w:r>
      <w:r w:rsidRPr="00990AF1">
        <w:rPr>
          <w:rFonts w:ascii="Palatino Linotype" w:eastAsia="Arial" w:hAnsi="Palatino Linotype" w:cs="Arial"/>
          <w:i/>
          <w:sz w:val="22"/>
        </w:rPr>
        <w:t>e</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z w:val="22"/>
        </w:rPr>
        <w:t>i</w:t>
      </w:r>
      <w:r w:rsidRPr="00990AF1">
        <w:rPr>
          <w:rFonts w:ascii="Palatino Linotype" w:eastAsia="Arial" w:hAnsi="Palatino Linotype" w:cs="Arial"/>
          <w:i/>
          <w:spacing w:val="-2"/>
          <w:sz w:val="22"/>
        </w:rPr>
        <w:t>n</w:t>
      </w:r>
      <w:r w:rsidRPr="00990AF1">
        <w:rPr>
          <w:rFonts w:ascii="Palatino Linotype" w:eastAsia="Arial" w:hAnsi="Palatino Linotype" w:cs="Arial"/>
          <w:i/>
          <w:spacing w:val="3"/>
          <w:sz w:val="22"/>
        </w:rPr>
        <w:t>f</w:t>
      </w:r>
      <w:r w:rsidRPr="00990AF1">
        <w:rPr>
          <w:rFonts w:ascii="Palatino Linotype" w:eastAsia="Arial" w:hAnsi="Palatino Linotype" w:cs="Arial"/>
          <w:i/>
          <w:spacing w:val="1"/>
          <w:sz w:val="22"/>
        </w:rPr>
        <w:t>o</w:t>
      </w:r>
      <w:r w:rsidRPr="00990AF1">
        <w:rPr>
          <w:rFonts w:ascii="Palatino Linotype" w:eastAsia="Arial" w:hAnsi="Palatino Linotype" w:cs="Arial"/>
          <w:i/>
          <w:spacing w:val="-3"/>
          <w:sz w:val="22"/>
        </w:rPr>
        <w:t>r</w:t>
      </w:r>
      <w:r w:rsidRPr="00990AF1">
        <w:rPr>
          <w:rFonts w:ascii="Palatino Linotype" w:eastAsia="Arial" w:hAnsi="Palatino Linotype" w:cs="Arial"/>
          <w:i/>
          <w:spacing w:val="1"/>
          <w:sz w:val="22"/>
        </w:rPr>
        <w:t>ma</w:t>
      </w:r>
      <w:r w:rsidRPr="00990AF1">
        <w:rPr>
          <w:rFonts w:ascii="Palatino Linotype" w:eastAsia="Arial" w:hAnsi="Palatino Linotype" w:cs="Arial"/>
          <w:i/>
          <w:sz w:val="22"/>
        </w:rPr>
        <w:t>ci</w:t>
      </w:r>
      <w:r w:rsidRPr="00990AF1">
        <w:rPr>
          <w:rFonts w:ascii="Palatino Linotype" w:eastAsia="Arial" w:hAnsi="Palatino Linotype" w:cs="Arial"/>
          <w:i/>
          <w:spacing w:val="-2"/>
          <w:sz w:val="22"/>
        </w:rPr>
        <w:t>ó</w:t>
      </w:r>
      <w:r w:rsidRPr="00990AF1">
        <w:rPr>
          <w:rFonts w:ascii="Palatino Linotype" w:eastAsia="Arial" w:hAnsi="Palatino Linotype" w:cs="Arial"/>
          <w:i/>
          <w:sz w:val="22"/>
        </w:rPr>
        <w:t>n</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z w:val="22"/>
        </w:rPr>
        <w:t>i</w:t>
      </w:r>
      <w:r w:rsidRPr="00990AF1">
        <w:rPr>
          <w:rFonts w:ascii="Palatino Linotype" w:eastAsia="Arial" w:hAnsi="Palatino Linotype" w:cs="Arial"/>
          <w:i/>
          <w:spacing w:val="1"/>
          <w:sz w:val="22"/>
        </w:rPr>
        <w:t>mp</w:t>
      </w:r>
      <w:r w:rsidRPr="00990AF1">
        <w:rPr>
          <w:rFonts w:ascii="Palatino Linotype" w:eastAsia="Arial" w:hAnsi="Palatino Linotype" w:cs="Arial"/>
          <w:i/>
          <w:sz w:val="22"/>
        </w:rPr>
        <w:t>l</w:t>
      </w:r>
      <w:r w:rsidRPr="00990AF1">
        <w:rPr>
          <w:rFonts w:ascii="Palatino Linotype" w:eastAsia="Arial" w:hAnsi="Palatino Linotype" w:cs="Arial"/>
          <w:i/>
          <w:spacing w:val="-1"/>
          <w:sz w:val="22"/>
        </w:rPr>
        <w:t>i</w:t>
      </w:r>
      <w:r w:rsidRPr="00990AF1">
        <w:rPr>
          <w:rFonts w:ascii="Palatino Linotype" w:eastAsia="Arial" w:hAnsi="Palatino Linotype" w:cs="Arial"/>
          <w:i/>
          <w:spacing w:val="-2"/>
          <w:sz w:val="22"/>
        </w:rPr>
        <w:t>c</w:t>
      </w:r>
      <w:r w:rsidRPr="00990AF1">
        <w:rPr>
          <w:rFonts w:ascii="Palatino Linotype" w:eastAsia="Arial" w:hAnsi="Palatino Linotype" w:cs="Arial"/>
          <w:i/>
          <w:sz w:val="22"/>
        </w:rPr>
        <w:t>a in</w:t>
      </w:r>
      <w:r w:rsidRPr="00990AF1">
        <w:rPr>
          <w:rFonts w:ascii="Palatino Linotype" w:eastAsia="Arial" w:hAnsi="Palatino Linotype" w:cs="Arial"/>
          <w:i/>
          <w:spacing w:val="-2"/>
          <w:sz w:val="22"/>
        </w:rPr>
        <w:t>v</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r</w:t>
      </w:r>
      <w:r w:rsidRPr="00990AF1">
        <w:rPr>
          <w:rFonts w:ascii="Palatino Linotype" w:eastAsia="Arial" w:hAnsi="Palatino Linotype" w:cs="Arial"/>
          <w:i/>
          <w:spacing w:val="-1"/>
          <w:sz w:val="22"/>
        </w:rPr>
        <w:t>i</w:t>
      </w:r>
      <w:r w:rsidRPr="00990AF1">
        <w:rPr>
          <w:rFonts w:ascii="Palatino Linotype" w:eastAsia="Arial" w:hAnsi="Palatino Linotype" w:cs="Arial"/>
          <w:i/>
          <w:spacing w:val="1"/>
          <w:sz w:val="22"/>
        </w:rPr>
        <w:t>ab</w:t>
      </w:r>
      <w:r w:rsidRPr="00990AF1">
        <w:rPr>
          <w:rFonts w:ascii="Palatino Linotype" w:eastAsia="Arial" w:hAnsi="Palatino Linotype" w:cs="Arial"/>
          <w:i/>
          <w:sz w:val="22"/>
        </w:rPr>
        <w:t>le</w:t>
      </w:r>
      <w:r w:rsidRPr="00990AF1">
        <w:rPr>
          <w:rFonts w:ascii="Palatino Linotype" w:eastAsia="Arial" w:hAnsi="Palatino Linotype" w:cs="Arial"/>
          <w:i/>
          <w:spacing w:val="2"/>
          <w:sz w:val="22"/>
        </w:rPr>
        <w:t>m</w:t>
      </w:r>
      <w:r w:rsidRPr="00990AF1">
        <w:rPr>
          <w:rFonts w:ascii="Palatino Linotype" w:eastAsia="Arial" w:hAnsi="Palatino Linotype" w:cs="Arial"/>
          <w:i/>
          <w:spacing w:val="1"/>
          <w:sz w:val="22"/>
        </w:rPr>
        <w:t>e</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te</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z w:val="22"/>
        </w:rPr>
        <w:t xml:space="preserve">la </w:t>
      </w:r>
      <w:r w:rsidRPr="00990AF1">
        <w:rPr>
          <w:rFonts w:ascii="Palatino Linotype" w:eastAsia="Arial" w:hAnsi="Palatino Linotype" w:cs="Arial"/>
          <w:i/>
          <w:spacing w:val="1"/>
          <w:sz w:val="22"/>
        </w:rPr>
        <w:t>e</w:t>
      </w:r>
      <w:r w:rsidRPr="00990AF1">
        <w:rPr>
          <w:rFonts w:ascii="Palatino Linotype" w:eastAsia="Arial" w:hAnsi="Palatino Linotype" w:cs="Arial"/>
          <w:i/>
          <w:spacing w:val="-2"/>
          <w:sz w:val="22"/>
        </w:rPr>
        <w:t>x</w:t>
      </w:r>
      <w:r w:rsidRPr="00990AF1">
        <w:rPr>
          <w:rFonts w:ascii="Palatino Linotype" w:eastAsia="Arial" w:hAnsi="Palatino Linotype" w:cs="Arial"/>
          <w:i/>
          <w:sz w:val="22"/>
        </w:rPr>
        <w:t>ist</w:t>
      </w:r>
      <w:r w:rsidRPr="00990AF1">
        <w:rPr>
          <w:rFonts w:ascii="Palatino Linotype" w:eastAsia="Arial" w:hAnsi="Palatino Linotype" w:cs="Arial"/>
          <w:i/>
          <w:spacing w:val="1"/>
          <w:sz w:val="22"/>
        </w:rPr>
        <w:t>en</w:t>
      </w:r>
      <w:r w:rsidRPr="00990AF1">
        <w:rPr>
          <w:rFonts w:ascii="Palatino Linotype" w:eastAsia="Arial" w:hAnsi="Palatino Linotype" w:cs="Arial"/>
          <w:i/>
          <w:sz w:val="22"/>
        </w:rPr>
        <w:t>cia</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1"/>
          <w:sz w:val="22"/>
        </w:rPr>
        <w:t>d</w:t>
      </w:r>
      <w:r w:rsidRPr="00990AF1">
        <w:rPr>
          <w:rFonts w:ascii="Palatino Linotype" w:eastAsia="Arial" w:hAnsi="Palatino Linotype" w:cs="Arial"/>
          <w:i/>
          <w:sz w:val="22"/>
        </w:rPr>
        <w:t>e</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pacing w:val="-1"/>
          <w:sz w:val="22"/>
        </w:rPr>
        <w:t>u</w:t>
      </w:r>
      <w:r w:rsidRPr="00990AF1">
        <w:rPr>
          <w:rFonts w:ascii="Palatino Linotype" w:eastAsia="Arial" w:hAnsi="Palatino Linotype" w:cs="Arial"/>
          <w:i/>
          <w:sz w:val="22"/>
        </w:rPr>
        <w:t>n</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pacing w:val="1"/>
          <w:sz w:val="22"/>
        </w:rPr>
        <w:t>do</w:t>
      </w:r>
      <w:r w:rsidRPr="00990AF1">
        <w:rPr>
          <w:rFonts w:ascii="Palatino Linotype" w:eastAsia="Arial" w:hAnsi="Palatino Linotype" w:cs="Arial"/>
          <w:i/>
          <w:spacing w:val="-2"/>
          <w:sz w:val="22"/>
        </w:rPr>
        <w:t>c</w:t>
      </w:r>
      <w:r w:rsidRPr="00990AF1">
        <w:rPr>
          <w:rFonts w:ascii="Palatino Linotype" w:eastAsia="Arial" w:hAnsi="Palatino Linotype" w:cs="Arial"/>
          <w:i/>
          <w:spacing w:val="-1"/>
          <w:sz w:val="22"/>
        </w:rPr>
        <w:t>u</w:t>
      </w:r>
      <w:r w:rsidRPr="00990AF1">
        <w:rPr>
          <w:rFonts w:ascii="Palatino Linotype" w:eastAsia="Arial" w:hAnsi="Palatino Linotype" w:cs="Arial"/>
          <w:i/>
          <w:spacing w:val="1"/>
          <w:sz w:val="22"/>
        </w:rPr>
        <w:t>me</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to</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z w:val="22"/>
        </w:rPr>
        <w:t>o</w:t>
      </w:r>
      <w:r w:rsidRPr="00990AF1">
        <w:rPr>
          <w:rFonts w:ascii="Palatino Linotype" w:eastAsia="Arial" w:hAnsi="Palatino Linotype" w:cs="Arial"/>
          <w:i/>
          <w:spacing w:val="1"/>
          <w:sz w:val="22"/>
        </w:rPr>
        <w:t xml:space="preserve"> do</w:t>
      </w:r>
      <w:r w:rsidRPr="00990AF1">
        <w:rPr>
          <w:rFonts w:ascii="Palatino Linotype" w:eastAsia="Arial" w:hAnsi="Palatino Linotype" w:cs="Arial"/>
          <w:i/>
          <w:spacing w:val="-2"/>
          <w:sz w:val="22"/>
        </w:rPr>
        <w:t>c</w:t>
      </w:r>
      <w:r w:rsidRPr="00990AF1">
        <w:rPr>
          <w:rFonts w:ascii="Palatino Linotype" w:eastAsia="Arial" w:hAnsi="Palatino Linotype" w:cs="Arial"/>
          <w:i/>
          <w:spacing w:val="1"/>
          <w:sz w:val="22"/>
        </w:rPr>
        <w:t>u</w:t>
      </w:r>
      <w:r w:rsidRPr="00990AF1">
        <w:rPr>
          <w:rFonts w:ascii="Palatino Linotype" w:eastAsia="Arial" w:hAnsi="Palatino Linotype" w:cs="Arial"/>
          <w:i/>
          <w:spacing w:val="-1"/>
          <w:sz w:val="22"/>
        </w:rPr>
        <w:t>m</w:t>
      </w:r>
      <w:r w:rsidRPr="00990AF1">
        <w:rPr>
          <w:rFonts w:ascii="Palatino Linotype" w:eastAsia="Arial" w:hAnsi="Palatino Linotype" w:cs="Arial"/>
          <w:i/>
          <w:spacing w:val="1"/>
          <w:sz w:val="22"/>
        </w:rPr>
        <w:t>en</w:t>
      </w:r>
      <w:r w:rsidRPr="00990AF1">
        <w:rPr>
          <w:rFonts w:ascii="Palatino Linotype" w:eastAsia="Arial" w:hAnsi="Palatino Linotype" w:cs="Arial"/>
          <w:i/>
          <w:spacing w:val="-2"/>
          <w:sz w:val="22"/>
        </w:rPr>
        <w:t>t</w:t>
      </w:r>
      <w:r w:rsidRPr="00990AF1">
        <w:rPr>
          <w:rFonts w:ascii="Palatino Linotype" w:eastAsia="Arial" w:hAnsi="Palatino Linotype" w:cs="Arial"/>
          <w:i/>
          <w:spacing w:val="1"/>
          <w:sz w:val="22"/>
        </w:rPr>
        <w:t>o</w:t>
      </w:r>
      <w:r w:rsidRPr="00990AF1">
        <w:rPr>
          <w:rFonts w:ascii="Palatino Linotype" w:eastAsia="Arial" w:hAnsi="Palatino Linotype" w:cs="Arial"/>
          <w:i/>
          <w:sz w:val="22"/>
        </w:rPr>
        <w:t xml:space="preserve">s </w:t>
      </w:r>
      <w:r w:rsidRPr="00990AF1">
        <w:rPr>
          <w:rFonts w:ascii="Palatino Linotype" w:eastAsia="Arial" w:hAnsi="Palatino Linotype" w:cs="Arial"/>
          <w:i/>
          <w:spacing w:val="1"/>
          <w:sz w:val="22"/>
        </w:rPr>
        <w:t>de</w:t>
      </w:r>
      <w:r w:rsidRPr="00990AF1">
        <w:rPr>
          <w:rFonts w:ascii="Palatino Linotype" w:eastAsia="Arial" w:hAnsi="Palatino Linotype" w:cs="Arial"/>
          <w:i/>
          <w:sz w:val="22"/>
        </w:rPr>
        <w:t>t</w:t>
      </w:r>
      <w:r w:rsidRPr="00990AF1">
        <w:rPr>
          <w:rFonts w:ascii="Palatino Linotype" w:eastAsia="Arial" w:hAnsi="Palatino Linotype" w:cs="Arial"/>
          <w:i/>
          <w:spacing w:val="1"/>
          <w:sz w:val="22"/>
        </w:rPr>
        <w:t>e</w:t>
      </w:r>
      <w:r w:rsidRPr="00990AF1">
        <w:rPr>
          <w:rFonts w:ascii="Palatino Linotype" w:eastAsia="Arial" w:hAnsi="Palatino Linotype" w:cs="Arial"/>
          <w:i/>
          <w:spacing w:val="-3"/>
          <w:sz w:val="22"/>
        </w:rPr>
        <w:t>r</w:t>
      </w:r>
      <w:r w:rsidRPr="00990AF1">
        <w:rPr>
          <w:rFonts w:ascii="Palatino Linotype" w:eastAsia="Arial" w:hAnsi="Palatino Linotype" w:cs="Arial"/>
          <w:i/>
          <w:spacing w:val="1"/>
          <w:sz w:val="22"/>
        </w:rPr>
        <w:t>m</w:t>
      </w:r>
      <w:r w:rsidRPr="00990AF1">
        <w:rPr>
          <w:rFonts w:ascii="Palatino Linotype" w:eastAsia="Arial" w:hAnsi="Palatino Linotype" w:cs="Arial"/>
          <w:i/>
          <w:sz w:val="22"/>
        </w:rPr>
        <w:t>in</w:t>
      </w:r>
      <w:r w:rsidRPr="00990AF1">
        <w:rPr>
          <w:rFonts w:ascii="Palatino Linotype" w:eastAsia="Arial" w:hAnsi="Palatino Linotype" w:cs="Arial"/>
          <w:i/>
          <w:spacing w:val="-1"/>
          <w:sz w:val="22"/>
        </w:rPr>
        <w:t>a</w:t>
      </w:r>
      <w:r w:rsidRPr="00990AF1">
        <w:rPr>
          <w:rFonts w:ascii="Palatino Linotype" w:eastAsia="Arial" w:hAnsi="Palatino Linotype" w:cs="Arial"/>
          <w:i/>
          <w:spacing w:val="1"/>
          <w:sz w:val="22"/>
        </w:rPr>
        <w:t>do</w:t>
      </w:r>
      <w:r w:rsidRPr="00990AF1">
        <w:rPr>
          <w:rFonts w:ascii="Palatino Linotype" w:eastAsia="Arial" w:hAnsi="Palatino Linotype" w:cs="Arial"/>
          <w:i/>
          <w:sz w:val="22"/>
        </w:rPr>
        <w:t xml:space="preserve">s, </w:t>
      </w:r>
      <w:r w:rsidRPr="00990AF1">
        <w:rPr>
          <w:rFonts w:ascii="Palatino Linotype" w:eastAsia="Arial" w:hAnsi="Palatino Linotype" w:cs="Arial"/>
          <w:i/>
          <w:spacing w:val="1"/>
          <w:sz w:val="22"/>
        </w:rPr>
        <w:t>m</w:t>
      </w:r>
      <w:r w:rsidRPr="00990AF1">
        <w:rPr>
          <w:rFonts w:ascii="Palatino Linotype" w:eastAsia="Arial" w:hAnsi="Palatino Linotype" w:cs="Arial"/>
          <w:i/>
          <w:sz w:val="22"/>
        </w:rPr>
        <w:t>ie</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t</w:t>
      </w:r>
      <w:r w:rsidRPr="00990AF1">
        <w:rPr>
          <w:rFonts w:ascii="Palatino Linotype" w:eastAsia="Arial" w:hAnsi="Palatino Linotype" w:cs="Arial"/>
          <w:i/>
          <w:spacing w:val="-3"/>
          <w:sz w:val="22"/>
        </w:rPr>
        <w:t>r</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s</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1"/>
          <w:sz w:val="22"/>
        </w:rPr>
        <w:t>q</w:t>
      </w:r>
      <w:r w:rsidRPr="00990AF1">
        <w:rPr>
          <w:rFonts w:ascii="Palatino Linotype" w:eastAsia="Arial" w:hAnsi="Palatino Linotype" w:cs="Arial"/>
          <w:i/>
          <w:spacing w:val="1"/>
          <w:sz w:val="22"/>
        </w:rPr>
        <w:t>u</w:t>
      </w:r>
      <w:r w:rsidRPr="00990AF1">
        <w:rPr>
          <w:rFonts w:ascii="Palatino Linotype" w:eastAsia="Arial" w:hAnsi="Palatino Linotype" w:cs="Arial"/>
          <w:i/>
          <w:sz w:val="22"/>
        </w:rPr>
        <w:t>e</w:t>
      </w:r>
      <w:r w:rsidRPr="00990AF1">
        <w:rPr>
          <w:rFonts w:ascii="Palatino Linotype" w:eastAsia="Arial" w:hAnsi="Palatino Linotype" w:cs="Arial"/>
          <w:i/>
          <w:spacing w:val="1"/>
          <w:sz w:val="22"/>
        </w:rPr>
        <w:t xml:space="preserve"> </w:t>
      </w:r>
      <w:r w:rsidRPr="00990AF1">
        <w:rPr>
          <w:rFonts w:ascii="Palatino Linotype" w:eastAsia="Arial" w:hAnsi="Palatino Linotype" w:cs="Arial"/>
          <w:i/>
          <w:sz w:val="22"/>
        </w:rPr>
        <w:t>la in</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xist</w:t>
      </w:r>
      <w:r w:rsidRPr="00990AF1">
        <w:rPr>
          <w:rFonts w:ascii="Palatino Linotype" w:eastAsia="Arial" w:hAnsi="Palatino Linotype" w:cs="Arial"/>
          <w:i/>
          <w:spacing w:val="1"/>
          <w:sz w:val="22"/>
        </w:rPr>
        <w:t>en</w:t>
      </w:r>
      <w:r w:rsidRPr="00990AF1">
        <w:rPr>
          <w:rFonts w:ascii="Palatino Linotype" w:eastAsia="Arial" w:hAnsi="Palatino Linotype" w:cs="Arial"/>
          <w:i/>
          <w:sz w:val="22"/>
        </w:rPr>
        <w:t>cia c</w:t>
      </w:r>
      <w:r w:rsidRPr="00990AF1">
        <w:rPr>
          <w:rFonts w:ascii="Palatino Linotype" w:eastAsia="Arial" w:hAnsi="Palatino Linotype" w:cs="Arial"/>
          <w:i/>
          <w:spacing w:val="1"/>
          <w:sz w:val="22"/>
        </w:rPr>
        <w:t>on</w:t>
      </w:r>
      <w:r w:rsidRPr="00990AF1">
        <w:rPr>
          <w:rFonts w:ascii="Palatino Linotype" w:eastAsia="Arial" w:hAnsi="Palatino Linotype" w:cs="Arial"/>
          <w:i/>
          <w:sz w:val="22"/>
        </w:rPr>
        <w:t>l</w:t>
      </w:r>
      <w:r w:rsidRPr="00990AF1">
        <w:rPr>
          <w:rFonts w:ascii="Palatino Linotype" w:eastAsia="Arial" w:hAnsi="Palatino Linotype" w:cs="Arial"/>
          <w:i/>
          <w:spacing w:val="-1"/>
          <w:sz w:val="22"/>
        </w:rPr>
        <w:t>l</w:t>
      </w:r>
      <w:r w:rsidRPr="00990AF1">
        <w:rPr>
          <w:rFonts w:ascii="Palatino Linotype" w:eastAsia="Arial" w:hAnsi="Palatino Linotype" w:cs="Arial"/>
          <w:i/>
          <w:spacing w:val="1"/>
          <w:sz w:val="22"/>
        </w:rPr>
        <w:t>e</w:t>
      </w:r>
      <w:r w:rsidRPr="00990AF1">
        <w:rPr>
          <w:rFonts w:ascii="Palatino Linotype" w:eastAsia="Arial" w:hAnsi="Palatino Linotype" w:cs="Arial"/>
          <w:i/>
          <w:spacing w:val="-2"/>
          <w:sz w:val="22"/>
        </w:rPr>
        <w:t>v</w:t>
      </w:r>
      <w:r w:rsidRPr="00990AF1">
        <w:rPr>
          <w:rFonts w:ascii="Palatino Linotype" w:eastAsia="Arial" w:hAnsi="Palatino Linotype" w:cs="Arial"/>
          <w:i/>
          <w:sz w:val="22"/>
        </w:rPr>
        <w:t>a</w:t>
      </w:r>
      <w:r w:rsidRPr="00990AF1">
        <w:rPr>
          <w:rFonts w:ascii="Palatino Linotype" w:eastAsia="Arial" w:hAnsi="Palatino Linotype" w:cs="Arial"/>
          <w:i/>
          <w:spacing w:val="3"/>
          <w:sz w:val="22"/>
        </w:rPr>
        <w:t xml:space="preserve"> </w:t>
      </w:r>
      <w:r w:rsidRPr="00990AF1">
        <w:rPr>
          <w:rFonts w:ascii="Palatino Linotype" w:eastAsia="Arial" w:hAnsi="Palatino Linotype" w:cs="Arial"/>
          <w:i/>
          <w:sz w:val="22"/>
        </w:rPr>
        <w:t xml:space="preserve">la </w:t>
      </w:r>
      <w:r w:rsidRPr="00990AF1">
        <w:rPr>
          <w:rFonts w:ascii="Palatino Linotype" w:eastAsia="Arial" w:hAnsi="Palatino Linotype" w:cs="Arial"/>
          <w:i/>
          <w:spacing w:val="-1"/>
          <w:sz w:val="22"/>
        </w:rPr>
        <w:t>a</w:t>
      </w:r>
      <w:r w:rsidRPr="00990AF1">
        <w:rPr>
          <w:rFonts w:ascii="Palatino Linotype" w:eastAsia="Arial" w:hAnsi="Palatino Linotype" w:cs="Arial"/>
          <w:i/>
          <w:spacing w:val="1"/>
          <w:sz w:val="22"/>
        </w:rPr>
        <w:t>u</w:t>
      </w:r>
      <w:r w:rsidRPr="00990AF1">
        <w:rPr>
          <w:rFonts w:ascii="Palatino Linotype" w:eastAsia="Arial" w:hAnsi="Palatino Linotype" w:cs="Arial"/>
          <w:i/>
          <w:sz w:val="22"/>
        </w:rPr>
        <w:t>s</w:t>
      </w:r>
      <w:r w:rsidRPr="00990AF1">
        <w:rPr>
          <w:rFonts w:ascii="Palatino Linotype" w:eastAsia="Arial" w:hAnsi="Palatino Linotype" w:cs="Arial"/>
          <w:i/>
          <w:spacing w:val="-1"/>
          <w:sz w:val="22"/>
        </w:rPr>
        <w:t>e</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 xml:space="preserve">cia </w:t>
      </w:r>
      <w:r w:rsidRPr="00990AF1">
        <w:rPr>
          <w:rFonts w:ascii="Palatino Linotype" w:eastAsia="Arial" w:hAnsi="Palatino Linotype" w:cs="Arial"/>
          <w:i/>
          <w:spacing w:val="1"/>
          <w:sz w:val="22"/>
        </w:rPr>
        <w:t>d</w:t>
      </w:r>
      <w:r w:rsidRPr="00990AF1">
        <w:rPr>
          <w:rFonts w:ascii="Palatino Linotype" w:eastAsia="Arial" w:hAnsi="Palatino Linotype" w:cs="Arial"/>
          <w:i/>
          <w:sz w:val="22"/>
        </w:rPr>
        <w:t>e</w:t>
      </w:r>
      <w:r w:rsidRPr="00990AF1">
        <w:rPr>
          <w:rFonts w:ascii="Palatino Linotype" w:eastAsia="Arial" w:hAnsi="Palatino Linotype" w:cs="Arial"/>
          <w:i/>
          <w:spacing w:val="1"/>
          <w:sz w:val="22"/>
        </w:rPr>
        <w:t xml:space="preserve"> </w:t>
      </w:r>
      <w:r w:rsidRPr="00990AF1">
        <w:rPr>
          <w:rFonts w:ascii="Palatino Linotype" w:eastAsia="Arial" w:hAnsi="Palatino Linotype" w:cs="Arial"/>
          <w:i/>
          <w:sz w:val="22"/>
        </w:rPr>
        <w:t xml:space="preserve">los </w:t>
      </w:r>
      <w:r w:rsidRPr="00990AF1">
        <w:rPr>
          <w:rFonts w:ascii="Palatino Linotype" w:eastAsia="Arial" w:hAnsi="Palatino Linotype" w:cs="Arial"/>
          <w:i/>
          <w:spacing w:val="1"/>
          <w:sz w:val="22"/>
        </w:rPr>
        <w:t>m</w:t>
      </w:r>
      <w:r w:rsidRPr="00990AF1">
        <w:rPr>
          <w:rFonts w:ascii="Palatino Linotype" w:eastAsia="Arial" w:hAnsi="Palatino Linotype" w:cs="Arial"/>
          <w:i/>
          <w:sz w:val="22"/>
        </w:rPr>
        <w:t>i</w:t>
      </w:r>
      <w:r w:rsidRPr="00990AF1">
        <w:rPr>
          <w:rFonts w:ascii="Palatino Linotype" w:eastAsia="Arial" w:hAnsi="Palatino Linotype" w:cs="Arial"/>
          <w:i/>
          <w:spacing w:val="-3"/>
          <w:sz w:val="22"/>
        </w:rPr>
        <w:t>s</w:t>
      </w:r>
      <w:r w:rsidRPr="00990AF1">
        <w:rPr>
          <w:rFonts w:ascii="Palatino Linotype" w:eastAsia="Arial" w:hAnsi="Palatino Linotype" w:cs="Arial"/>
          <w:i/>
          <w:spacing w:val="1"/>
          <w:sz w:val="22"/>
        </w:rPr>
        <w:t>mo</w:t>
      </w:r>
      <w:r w:rsidRPr="00990AF1">
        <w:rPr>
          <w:rFonts w:ascii="Palatino Linotype" w:eastAsia="Arial" w:hAnsi="Palatino Linotype" w:cs="Arial"/>
          <w:i/>
          <w:sz w:val="22"/>
        </w:rPr>
        <w:t xml:space="preserve">s </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n</w:t>
      </w:r>
      <w:r w:rsidRPr="00990AF1">
        <w:rPr>
          <w:rFonts w:ascii="Palatino Linotype" w:eastAsia="Arial" w:hAnsi="Palatino Linotype" w:cs="Arial"/>
          <w:i/>
          <w:spacing w:val="1"/>
          <w:sz w:val="22"/>
        </w:rPr>
        <w:t xml:space="preserve"> </w:t>
      </w:r>
      <w:r w:rsidRPr="00990AF1">
        <w:rPr>
          <w:rFonts w:ascii="Palatino Linotype" w:eastAsia="Arial" w:hAnsi="Palatino Linotype" w:cs="Arial"/>
          <w:i/>
          <w:sz w:val="22"/>
        </w:rPr>
        <w:t xml:space="preserve">los </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rchi</w:t>
      </w:r>
      <w:r w:rsidRPr="00990AF1">
        <w:rPr>
          <w:rFonts w:ascii="Palatino Linotype" w:eastAsia="Arial" w:hAnsi="Palatino Linotype" w:cs="Arial"/>
          <w:i/>
          <w:spacing w:val="-3"/>
          <w:sz w:val="22"/>
        </w:rPr>
        <w:t>v</w:t>
      </w:r>
      <w:r w:rsidRPr="00990AF1">
        <w:rPr>
          <w:rFonts w:ascii="Palatino Linotype" w:eastAsia="Arial" w:hAnsi="Palatino Linotype" w:cs="Arial"/>
          <w:i/>
          <w:spacing w:val="1"/>
          <w:sz w:val="22"/>
        </w:rPr>
        <w:t>o</w:t>
      </w:r>
      <w:r w:rsidRPr="00990AF1">
        <w:rPr>
          <w:rFonts w:ascii="Palatino Linotype" w:eastAsia="Arial" w:hAnsi="Palatino Linotype" w:cs="Arial"/>
          <w:i/>
          <w:sz w:val="22"/>
        </w:rPr>
        <w:t xml:space="preserve">s </w:t>
      </w:r>
      <w:r w:rsidRPr="00990AF1">
        <w:rPr>
          <w:rFonts w:ascii="Palatino Linotype" w:eastAsia="Arial" w:hAnsi="Palatino Linotype" w:cs="Arial"/>
          <w:i/>
          <w:spacing w:val="-1"/>
          <w:sz w:val="22"/>
        </w:rPr>
        <w:t>d</w:t>
      </w:r>
      <w:r w:rsidRPr="00990AF1">
        <w:rPr>
          <w:rFonts w:ascii="Palatino Linotype" w:eastAsia="Arial" w:hAnsi="Palatino Linotype" w:cs="Arial"/>
          <w:i/>
          <w:sz w:val="22"/>
        </w:rPr>
        <w:t>e la</w:t>
      </w:r>
      <w:r w:rsidRPr="00990AF1">
        <w:rPr>
          <w:rFonts w:ascii="Palatino Linotype" w:eastAsia="Arial" w:hAnsi="Palatino Linotype" w:cs="Arial"/>
          <w:i/>
          <w:spacing w:val="1"/>
          <w:sz w:val="22"/>
        </w:rPr>
        <w:t xml:space="preserve"> d</w:t>
      </w:r>
      <w:r w:rsidRPr="00990AF1">
        <w:rPr>
          <w:rFonts w:ascii="Palatino Linotype" w:eastAsia="Arial" w:hAnsi="Palatino Linotype" w:cs="Arial"/>
          <w:i/>
          <w:spacing w:val="-1"/>
          <w:sz w:val="22"/>
        </w:rPr>
        <w:t>e</w:t>
      </w:r>
      <w:r w:rsidRPr="00990AF1">
        <w:rPr>
          <w:rFonts w:ascii="Palatino Linotype" w:eastAsia="Arial" w:hAnsi="Palatino Linotype" w:cs="Arial"/>
          <w:i/>
          <w:spacing w:val="1"/>
          <w:sz w:val="22"/>
        </w:rPr>
        <w:t>pe</w:t>
      </w:r>
      <w:r w:rsidRPr="00990AF1">
        <w:rPr>
          <w:rFonts w:ascii="Palatino Linotype" w:eastAsia="Arial" w:hAnsi="Palatino Linotype" w:cs="Arial"/>
          <w:i/>
          <w:spacing w:val="-1"/>
          <w:sz w:val="22"/>
        </w:rPr>
        <w:t>n</w:t>
      </w:r>
      <w:r w:rsidRPr="00990AF1">
        <w:rPr>
          <w:rFonts w:ascii="Palatino Linotype" w:eastAsia="Arial" w:hAnsi="Palatino Linotype" w:cs="Arial"/>
          <w:i/>
          <w:spacing w:val="1"/>
          <w:sz w:val="22"/>
        </w:rPr>
        <w:t>den</w:t>
      </w:r>
      <w:r w:rsidRPr="00990AF1">
        <w:rPr>
          <w:rFonts w:ascii="Palatino Linotype" w:eastAsia="Arial" w:hAnsi="Palatino Linotype" w:cs="Arial"/>
          <w:i/>
          <w:sz w:val="22"/>
        </w:rPr>
        <w:t>c</w:t>
      </w:r>
      <w:r w:rsidRPr="00990AF1">
        <w:rPr>
          <w:rFonts w:ascii="Palatino Linotype" w:eastAsia="Arial" w:hAnsi="Palatino Linotype" w:cs="Arial"/>
          <w:i/>
          <w:spacing w:val="-3"/>
          <w:sz w:val="22"/>
        </w:rPr>
        <w:t>i</w:t>
      </w:r>
      <w:r w:rsidRPr="00990AF1">
        <w:rPr>
          <w:rFonts w:ascii="Palatino Linotype" w:eastAsia="Arial" w:hAnsi="Palatino Linotype" w:cs="Arial"/>
          <w:i/>
          <w:sz w:val="22"/>
        </w:rPr>
        <w:t>a</w:t>
      </w:r>
      <w:r w:rsidRPr="00990AF1">
        <w:rPr>
          <w:rFonts w:ascii="Palatino Linotype" w:eastAsia="Arial" w:hAnsi="Palatino Linotype" w:cs="Arial"/>
          <w:i/>
          <w:spacing w:val="1"/>
          <w:sz w:val="22"/>
        </w:rPr>
        <w:t xml:space="preserve"> </w:t>
      </w:r>
      <w:r w:rsidRPr="00990AF1">
        <w:rPr>
          <w:rFonts w:ascii="Palatino Linotype" w:eastAsia="Arial" w:hAnsi="Palatino Linotype" w:cs="Arial"/>
          <w:i/>
          <w:sz w:val="22"/>
        </w:rPr>
        <w:t xml:space="preserve">o </w:t>
      </w:r>
      <w:r w:rsidRPr="00990AF1">
        <w:rPr>
          <w:rFonts w:ascii="Palatino Linotype" w:eastAsia="Arial" w:hAnsi="Palatino Linotype" w:cs="Arial"/>
          <w:i/>
          <w:spacing w:val="1"/>
          <w:sz w:val="22"/>
        </w:rPr>
        <w:t>en</w:t>
      </w:r>
      <w:r w:rsidRPr="00990AF1">
        <w:rPr>
          <w:rFonts w:ascii="Palatino Linotype" w:eastAsia="Arial" w:hAnsi="Palatino Linotype" w:cs="Arial"/>
          <w:i/>
          <w:sz w:val="22"/>
        </w:rPr>
        <w:t>t</w:t>
      </w:r>
      <w:r w:rsidRPr="00990AF1">
        <w:rPr>
          <w:rFonts w:ascii="Palatino Linotype" w:eastAsia="Arial" w:hAnsi="Palatino Linotype" w:cs="Arial"/>
          <w:i/>
          <w:spacing w:val="-2"/>
          <w:sz w:val="22"/>
        </w:rPr>
        <w:t>i</w:t>
      </w:r>
      <w:r w:rsidRPr="00990AF1">
        <w:rPr>
          <w:rFonts w:ascii="Palatino Linotype" w:eastAsia="Arial" w:hAnsi="Palatino Linotype" w:cs="Arial"/>
          <w:i/>
          <w:spacing w:val="-1"/>
          <w:sz w:val="22"/>
        </w:rPr>
        <w:t>d</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d</w:t>
      </w:r>
      <w:r w:rsidRPr="00990AF1">
        <w:rPr>
          <w:rFonts w:ascii="Palatino Linotype" w:eastAsia="Arial" w:hAnsi="Palatino Linotype" w:cs="Arial"/>
          <w:i/>
          <w:spacing w:val="1"/>
          <w:sz w:val="22"/>
        </w:rPr>
        <w:t xml:space="preserve"> </w:t>
      </w:r>
      <w:r w:rsidRPr="00990AF1">
        <w:rPr>
          <w:rFonts w:ascii="Palatino Linotype" w:eastAsia="Arial" w:hAnsi="Palatino Linotype" w:cs="Arial"/>
          <w:i/>
          <w:spacing w:val="-1"/>
          <w:sz w:val="22"/>
        </w:rPr>
        <w:t>d</w:t>
      </w:r>
      <w:r w:rsidRPr="00990AF1">
        <w:rPr>
          <w:rFonts w:ascii="Palatino Linotype" w:eastAsia="Arial" w:hAnsi="Palatino Linotype" w:cs="Arial"/>
          <w:i/>
          <w:sz w:val="22"/>
        </w:rPr>
        <w:t>e</w:t>
      </w:r>
      <w:r w:rsidRPr="00990AF1">
        <w:rPr>
          <w:rFonts w:ascii="Palatino Linotype" w:eastAsia="Arial" w:hAnsi="Palatino Linotype" w:cs="Arial"/>
          <w:i/>
          <w:spacing w:val="1"/>
          <w:sz w:val="22"/>
        </w:rPr>
        <w:t xml:space="preserve"> </w:t>
      </w:r>
      <w:r w:rsidRPr="00990AF1">
        <w:rPr>
          <w:rFonts w:ascii="Palatino Linotype" w:eastAsia="Arial" w:hAnsi="Palatino Linotype" w:cs="Arial"/>
          <w:i/>
          <w:spacing w:val="-1"/>
          <w:sz w:val="22"/>
        </w:rPr>
        <w:t>q</w:t>
      </w:r>
      <w:r w:rsidRPr="00990AF1">
        <w:rPr>
          <w:rFonts w:ascii="Palatino Linotype" w:eastAsia="Arial" w:hAnsi="Palatino Linotype" w:cs="Arial"/>
          <w:i/>
          <w:spacing w:val="1"/>
          <w:sz w:val="22"/>
        </w:rPr>
        <w:t>u</w:t>
      </w:r>
      <w:r w:rsidRPr="00990AF1">
        <w:rPr>
          <w:rFonts w:ascii="Palatino Linotype" w:eastAsia="Arial" w:hAnsi="Palatino Linotype" w:cs="Arial"/>
          <w:i/>
          <w:sz w:val="22"/>
        </w:rPr>
        <w:t>e</w:t>
      </w:r>
      <w:r w:rsidRPr="00990AF1">
        <w:rPr>
          <w:rFonts w:ascii="Palatino Linotype" w:eastAsia="Arial" w:hAnsi="Palatino Linotype" w:cs="Arial"/>
          <w:i/>
          <w:spacing w:val="1"/>
          <w:sz w:val="22"/>
        </w:rPr>
        <w:t xml:space="preserve"> </w:t>
      </w:r>
      <w:r w:rsidRPr="00990AF1">
        <w:rPr>
          <w:rFonts w:ascii="Palatino Linotype" w:eastAsia="Arial" w:hAnsi="Palatino Linotype" w:cs="Arial"/>
          <w:i/>
          <w:spacing w:val="-2"/>
          <w:sz w:val="22"/>
        </w:rPr>
        <w:t>s</w:t>
      </w:r>
      <w:r w:rsidRPr="00990AF1">
        <w:rPr>
          <w:rFonts w:ascii="Palatino Linotype" w:eastAsia="Arial" w:hAnsi="Palatino Linotype" w:cs="Arial"/>
          <w:i/>
          <w:sz w:val="22"/>
        </w:rPr>
        <w:t>e</w:t>
      </w:r>
      <w:r w:rsidRPr="00990AF1">
        <w:rPr>
          <w:rFonts w:ascii="Palatino Linotype" w:eastAsia="Arial" w:hAnsi="Palatino Linotype" w:cs="Arial"/>
          <w:i/>
          <w:spacing w:val="1"/>
          <w:sz w:val="22"/>
        </w:rPr>
        <w:t xml:space="preserve"> t</w:t>
      </w:r>
      <w:r w:rsidRPr="00990AF1">
        <w:rPr>
          <w:rFonts w:ascii="Palatino Linotype" w:eastAsia="Arial" w:hAnsi="Palatino Linotype" w:cs="Arial"/>
          <w:i/>
          <w:sz w:val="22"/>
        </w:rPr>
        <w:t>ra</w:t>
      </w:r>
      <w:r w:rsidRPr="00990AF1">
        <w:rPr>
          <w:rFonts w:ascii="Palatino Linotype" w:eastAsia="Arial" w:hAnsi="Palatino Linotype" w:cs="Arial"/>
          <w:i/>
          <w:spacing w:val="-2"/>
          <w:sz w:val="22"/>
        </w:rPr>
        <w:t>t</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w:t>
      </w:r>
    </w:p>
    <w:p w14:paraId="56D1E125" w14:textId="77777777" w:rsidR="000D523F" w:rsidRPr="00990AF1" w:rsidRDefault="000D523F" w:rsidP="000D523F">
      <w:pPr>
        <w:spacing w:line="360" w:lineRule="auto"/>
        <w:ind w:left="567" w:right="567"/>
        <w:rPr>
          <w:rFonts w:ascii="Palatino Linotype" w:hAnsi="Palatino Linotype"/>
          <w:i/>
          <w:sz w:val="22"/>
        </w:rPr>
      </w:pPr>
    </w:p>
    <w:p w14:paraId="4CB732FD" w14:textId="77777777" w:rsidR="000D523F" w:rsidRPr="00990AF1" w:rsidRDefault="000D523F" w:rsidP="000D523F">
      <w:pPr>
        <w:spacing w:line="360" w:lineRule="auto"/>
        <w:ind w:left="567" w:right="567"/>
        <w:jc w:val="both"/>
        <w:rPr>
          <w:rFonts w:ascii="Palatino Linotype" w:eastAsia="Arial" w:hAnsi="Palatino Linotype" w:cs="Arial"/>
          <w:i/>
          <w:sz w:val="22"/>
        </w:rPr>
      </w:pPr>
      <w:r w:rsidRPr="00990AF1">
        <w:rPr>
          <w:rFonts w:ascii="Palatino Linotype" w:eastAsia="Arial" w:hAnsi="Palatino Linotype" w:cs="Arial"/>
          <w:b/>
          <w:i/>
          <w:sz w:val="22"/>
        </w:rPr>
        <w:lastRenderedPageBreak/>
        <w:t>E</w:t>
      </w:r>
      <w:r w:rsidRPr="00990AF1">
        <w:rPr>
          <w:rFonts w:ascii="Palatino Linotype" w:eastAsia="Arial" w:hAnsi="Palatino Linotype" w:cs="Arial"/>
          <w:b/>
          <w:i/>
          <w:spacing w:val="1"/>
          <w:sz w:val="22"/>
        </w:rPr>
        <w:t>x</w:t>
      </w:r>
      <w:r w:rsidRPr="00990AF1">
        <w:rPr>
          <w:rFonts w:ascii="Palatino Linotype" w:eastAsia="Arial" w:hAnsi="Palatino Linotype" w:cs="Arial"/>
          <w:b/>
          <w:i/>
          <w:sz w:val="22"/>
        </w:rPr>
        <w:t>pedi</w:t>
      </w:r>
      <w:r w:rsidRPr="00990AF1">
        <w:rPr>
          <w:rFonts w:ascii="Palatino Linotype" w:eastAsia="Arial" w:hAnsi="Palatino Linotype" w:cs="Arial"/>
          <w:b/>
          <w:i/>
          <w:spacing w:val="1"/>
          <w:sz w:val="22"/>
        </w:rPr>
        <w:t>en</w:t>
      </w:r>
      <w:r w:rsidRPr="00990AF1">
        <w:rPr>
          <w:rFonts w:ascii="Palatino Linotype" w:eastAsia="Arial" w:hAnsi="Palatino Linotype" w:cs="Arial"/>
          <w:b/>
          <w:i/>
          <w:sz w:val="22"/>
        </w:rPr>
        <w:t>t</w:t>
      </w:r>
      <w:r w:rsidRPr="00990AF1">
        <w:rPr>
          <w:rFonts w:ascii="Palatino Linotype" w:eastAsia="Arial" w:hAnsi="Palatino Linotype" w:cs="Arial"/>
          <w:b/>
          <w:i/>
          <w:spacing w:val="-1"/>
          <w:sz w:val="22"/>
        </w:rPr>
        <w:t>es</w:t>
      </w:r>
      <w:r w:rsidRPr="00990AF1">
        <w:rPr>
          <w:rFonts w:ascii="Palatino Linotype" w:eastAsia="Arial" w:hAnsi="Palatino Linotype" w:cs="Arial"/>
          <w:b/>
          <w:i/>
          <w:sz w:val="22"/>
        </w:rPr>
        <w:t>:</w:t>
      </w:r>
    </w:p>
    <w:p w14:paraId="2B2BF8FD" w14:textId="77777777" w:rsidR="000D523F" w:rsidRPr="00990AF1" w:rsidRDefault="000D523F" w:rsidP="000D523F">
      <w:pPr>
        <w:spacing w:line="360" w:lineRule="auto"/>
        <w:ind w:left="567" w:right="567"/>
        <w:jc w:val="both"/>
        <w:rPr>
          <w:rFonts w:ascii="Palatino Linotype" w:eastAsia="Arial" w:hAnsi="Palatino Linotype" w:cs="Arial"/>
          <w:i/>
          <w:sz w:val="22"/>
        </w:rPr>
      </w:pPr>
      <w:r w:rsidRPr="00990AF1">
        <w:rPr>
          <w:rFonts w:ascii="Palatino Linotype" w:eastAsia="Arial" w:hAnsi="Palatino Linotype" w:cs="Arial"/>
          <w:i/>
          <w:spacing w:val="1"/>
          <w:sz w:val="22"/>
        </w:rPr>
        <w:t>47</w:t>
      </w:r>
      <w:r w:rsidRPr="00990AF1">
        <w:rPr>
          <w:rFonts w:ascii="Palatino Linotype" w:eastAsia="Arial" w:hAnsi="Palatino Linotype" w:cs="Arial"/>
          <w:i/>
          <w:spacing w:val="-1"/>
          <w:sz w:val="22"/>
        </w:rPr>
        <w:t>3</w:t>
      </w:r>
      <w:r w:rsidRPr="00990AF1">
        <w:rPr>
          <w:rFonts w:ascii="Palatino Linotype" w:eastAsia="Arial" w:hAnsi="Palatino Linotype" w:cs="Arial"/>
          <w:i/>
          <w:spacing w:val="1"/>
          <w:sz w:val="22"/>
        </w:rPr>
        <w:t>4</w:t>
      </w:r>
      <w:r w:rsidRPr="00990AF1">
        <w:rPr>
          <w:rFonts w:ascii="Palatino Linotype" w:eastAsia="Arial" w:hAnsi="Palatino Linotype" w:cs="Arial"/>
          <w:i/>
          <w:sz w:val="22"/>
        </w:rPr>
        <w:t>/</w:t>
      </w:r>
      <w:r w:rsidRPr="00990AF1">
        <w:rPr>
          <w:rFonts w:ascii="Palatino Linotype" w:eastAsia="Arial" w:hAnsi="Palatino Linotype" w:cs="Arial"/>
          <w:i/>
          <w:spacing w:val="1"/>
          <w:sz w:val="22"/>
        </w:rPr>
        <w:t>0</w:t>
      </w:r>
      <w:r w:rsidRPr="00990AF1">
        <w:rPr>
          <w:rFonts w:ascii="Palatino Linotype" w:eastAsia="Arial" w:hAnsi="Palatino Linotype" w:cs="Arial"/>
          <w:i/>
          <w:sz w:val="22"/>
        </w:rPr>
        <w:t xml:space="preserve">7      </w:t>
      </w:r>
      <w:r w:rsidRPr="00990AF1">
        <w:rPr>
          <w:rFonts w:ascii="Palatino Linotype" w:eastAsia="Arial" w:hAnsi="Palatino Linotype" w:cs="Arial"/>
          <w:i/>
          <w:spacing w:val="64"/>
          <w:sz w:val="22"/>
        </w:rPr>
        <w:t xml:space="preserve"> </w:t>
      </w:r>
      <w:r w:rsidRPr="00990AF1">
        <w:rPr>
          <w:rFonts w:ascii="Palatino Linotype" w:eastAsia="Arial" w:hAnsi="Palatino Linotype" w:cs="Arial"/>
          <w:i/>
          <w:sz w:val="22"/>
        </w:rPr>
        <w:t>P</w:t>
      </w:r>
      <w:r w:rsidRPr="00990AF1">
        <w:rPr>
          <w:rFonts w:ascii="Palatino Linotype" w:eastAsia="Arial" w:hAnsi="Palatino Linotype" w:cs="Arial"/>
          <w:i/>
          <w:spacing w:val="1"/>
          <w:sz w:val="22"/>
        </w:rPr>
        <w:t>e</w:t>
      </w:r>
      <w:r w:rsidRPr="00990AF1">
        <w:rPr>
          <w:rFonts w:ascii="Palatino Linotype" w:eastAsia="Arial" w:hAnsi="Palatino Linotype" w:cs="Arial"/>
          <w:i/>
          <w:spacing w:val="-1"/>
          <w:sz w:val="22"/>
        </w:rPr>
        <w:t>m</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x</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1"/>
          <w:sz w:val="22"/>
        </w:rPr>
        <w:t>E</w:t>
      </w:r>
      <w:r w:rsidRPr="00990AF1">
        <w:rPr>
          <w:rFonts w:ascii="Palatino Linotype" w:eastAsia="Arial" w:hAnsi="Palatino Linotype" w:cs="Arial"/>
          <w:i/>
          <w:spacing w:val="-2"/>
          <w:sz w:val="22"/>
        </w:rPr>
        <w:t>x</w:t>
      </w:r>
      <w:r w:rsidRPr="00990AF1">
        <w:rPr>
          <w:rFonts w:ascii="Palatino Linotype" w:eastAsia="Arial" w:hAnsi="Palatino Linotype" w:cs="Arial"/>
          <w:i/>
          <w:spacing w:val="1"/>
          <w:sz w:val="22"/>
        </w:rPr>
        <w:t>p</w:t>
      </w:r>
      <w:r w:rsidRPr="00990AF1">
        <w:rPr>
          <w:rFonts w:ascii="Palatino Linotype" w:eastAsia="Arial" w:hAnsi="Palatino Linotype" w:cs="Arial"/>
          <w:i/>
          <w:sz w:val="22"/>
        </w:rPr>
        <w:t>loración</w:t>
      </w:r>
      <w:r w:rsidRPr="00990AF1">
        <w:rPr>
          <w:rFonts w:ascii="Palatino Linotype" w:eastAsia="Arial" w:hAnsi="Palatino Linotype" w:cs="Arial"/>
          <w:i/>
          <w:spacing w:val="1"/>
          <w:sz w:val="22"/>
        </w:rPr>
        <w:t xml:space="preserve"> </w:t>
      </w:r>
      <w:r w:rsidRPr="00990AF1">
        <w:rPr>
          <w:rFonts w:ascii="Palatino Linotype" w:eastAsia="Arial" w:hAnsi="Palatino Linotype" w:cs="Arial"/>
          <w:i/>
          <w:sz w:val="22"/>
        </w:rPr>
        <w:t>y</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1"/>
          <w:sz w:val="22"/>
        </w:rPr>
        <w:t>P</w:t>
      </w:r>
      <w:r w:rsidRPr="00990AF1">
        <w:rPr>
          <w:rFonts w:ascii="Palatino Linotype" w:eastAsia="Arial" w:hAnsi="Palatino Linotype" w:cs="Arial"/>
          <w:i/>
          <w:sz w:val="22"/>
        </w:rPr>
        <w:t>ro</w:t>
      </w:r>
      <w:r w:rsidRPr="00990AF1">
        <w:rPr>
          <w:rFonts w:ascii="Palatino Linotype" w:eastAsia="Arial" w:hAnsi="Palatino Linotype" w:cs="Arial"/>
          <w:i/>
          <w:spacing w:val="1"/>
          <w:sz w:val="22"/>
        </w:rPr>
        <w:t>du</w:t>
      </w:r>
      <w:r w:rsidRPr="00990AF1">
        <w:rPr>
          <w:rFonts w:ascii="Palatino Linotype" w:eastAsia="Arial" w:hAnsi="Palatino Linotype" w:cs="Arial"/>
          <w:i/>
          <w:sz w:val="22"/>
        </w:rPr>
        <w:t>cci</w:t>
      </w:r>
      <w:r w:rsidRPr="00990AF1">
        <w:rPr>
          <w:rFonts w:ascii="Palatino Linotype" w:eastAsia="Arial" w:hAnsi="Palatino Linotype" w:cs="Arial"/>
          <w:i/>
          <w:spacing w:val="-2"/>
          <w:sz w:val="22"/>
        </w:rPr>
        <w:t>ó</w:t>
      </w:r>
      <w:r w:rsidRPr="00990AF1">
        <w:rPr>
          <w:rFonts w:ascii="Palatino Linotype" w:eastAsia="Arial" w:hAnsi="Palatino Linotype" w:cs="Arial"/>
          <w:i/>
          <w:sz w:val="22"/>
        </w:rPr>
        <w:t>n</w:t>
      </w:r>
      <w:r w:rsidRPr="00990AF1">
        <w:rPr>
          <w:rFonts w:ascii="Palatino Linotype" w:eastAsia="Arial" w:hAnsi="Palatino Linotype" w:cs="Arial"/>
          <w:i/>
          <w:spacing w:val="5"/>
          <w:sz w:val="22"/>
        </w:rPr>
        <w:t xml:space="preserve"> </w:t>
      </w:r>
      <w:r w:rsidRPr="00990AF1">
        <w:rPr>
          <w:rFonts w:ascii="Palatino Linotype" w:eastAsia="Arial" w:hAnsi="Palatino Linotype" w:cs="Arial"/>
          <w:i/>
          <w:sz w:val="22"/>
        </w:rPr>
        <w:t>–</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pacing w:val="-2"/>
          <w:sz w:val="22"/>
        </w:rPr>
        <w:t>J</w:t>
      </w:r>
      <w:r w:rsidRPr="00990AF1">
        <w:rPr>
          <w:rFonts w:ascii="Palatino Linotype" w:eastAsia="Arial" w:hAnsi="Palatino Linotype" w:cs="Arial"/>
          <w:i/>
          <w:spacing w:val="1"/>
          <w:sz w:val="22"/>
        </w:rPr>
        <w:t>u</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n</w:t>
      </w:r>
      <w:r w:rsidRPr="00990AF1">
        <w:rPr>
          <w:rFonts w:ascii="Palatino Linotype" w:eastAsia="Arial" w:hAnsi="Palatino Linotype" w:cs="Arial"/>
          <w:i/>
          <w:spacing w:val="1"/>
          <w:sz w:val="22"/>
        </w:rPr>
        <w:t xml:space="preserve"> </w:t>
      </w:r>
      <w:r w:rsidRPr="00990AF1">
        <w:rPr>
          <w:rFonts w:ascii="Palatino Linotype" w:eastAsia="Arial" w:hAnsi="Palatino Linotype" w:cs="Arial"/>
          <w:i/>
          <w:spacing w:val="-1"/>
          <w:sz w:val="22"/>
        </w:rPr>
        <w:t>Pa</w:t>
      </w:r>
      <w:r w:rsidRPr="00990AF1">
        <w:rPr>
          <w:rFonts w:ascii="Palatino Linotype" w:eastAsia="Arial" w:hAnsi="Palatino Linotype" w:cs="Arial"/>
          <w:i/>
          <w:spacing w:val="1"/>
          <w:sz w:val="22"/>
        </w:rPr>
        <w:t>b</w:t>
      </w:r>
      <w:r w:rsidRPr="00990AF1">
        <w:rPr>
          <w:rFonts w:ascii="Palatino Linotype" w:eastAsia="Arial" w:hAnsi="Palatino Linotype" w:cs="Arial"/>
          <w:i/>
          <w:sz w:val="22"/>
        </w:rPr>
        <w:t>lo</w:t>
      </w:r>
      <w:r w:rsidRPr="00990AF1">
        <w:rPr>
          <w:rFonts w:ascii="Palatino Linotype" w:eastAsia="Arial" w:hAnsi="Palatino Linotype" w:cs="Arial"/>
          <w:i/>
          <w:spacing w:val="1"/>
          <w:sz w:val="22"/>
        </w:rPr>
        <w:t xml:space="preserve"> </w:t>
      </w:r>
      <w:r w:rsidRPr="00990AF1">
        <w:rPr>
          <w:rFonts w:ascii="Palatino Linotype" w:eastAsia="Arial" w:hAnsi="Palatino Linotype" w:cs="Arial"/>
          <w:i/>
          <w:sz w:val="22"/>
        </w:rPr>
        <w:t>G</w:t>
      </w:r>
      <w:r w:rsidRPr="00990AF1">
        <w:rPr>
          <w:rFonts w:ascii="Palatino Linotype" w:eastAsia="Arial" w:hAnsi="Palatino Linotype" w:cs="Arial"/>
          <w:i/>
          <w:spacing w:val="-1"/>
          <w:sz w:val="22"/>
        </w:rPr>
        <w:t>u</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r</w:t>
      </w:r>
      <w:r w:rsidRPr="00990AF1">
        <w:rPr>
          <w:rFonts w:ascii="Palatino Linotype" w:eastAsia="Arial" w:hAnsi="Palatino Linotype" w:cs="Arial"/>
          <w:i/>
          <w:spacing w:val="-1"/>
          <w:sz w:val="22"/>
        </w:rPr>
        <w:t>r</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 xml:space="preserve">ro </w:t>
      </w:r>
      <w:r w:rsidRPr="00990AF1">
        <w:rPr>
          <w:rFonts w:ascii="Palatino Linotype" w:eastAsia="Arial" w:hAnsi="Palatino Linotype" w:cs="Arial"/>
          <w:i/>
          <w:spacing w:val="-1"/>
          <w:sz w:val="22"/>
        </w:rPr>
        <w:t>A</w:t>
      </w:r>
      <w:r w:rsidRPr="00990AF1">
        <w:rPr>
          <w:rFonts w:ascii="Palatino Linotype" w:eastAsia="Arial" w:hAnsi="Palatino Linotype" w:cs="Arial"/>
          <w:i/>
          <w:spacing w:val="1"/>
          <w:sz w:val="22"/>
        </w:rPr>
        <w:t>m</w:t>
      </w:r>
      <w:r w:rsidRPr="00990AF1">
        <w:rPr>
          <w:rFonts w:ascii="Palatino Linotype" w:eastAsia="Arial" w:hAnsi="Palatino Linotype" w:cs="Arial"/>
          <w:i/>
          <w:spacing w:val="-1"/>
          <w:sz w:val="22"/>
        </w:rPr>
        <w:t>p</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 xml:space="preserve">rán. </w:t>
      </w:r>
      <w:r w:rsidRPr="00990AF1">
        <w:rPr>
          <w:rFonts w:ascii="Palatino Linotype" w:eastAsia="Arial" w:hAnsi="Palatino Linotype" w:cs="Arial"/>
          <w:i/>
          <w:spacing w:val="1"/>
          <w:sz w:val="22"/>
        </w:rPr>
        <w:t>29</w:t>
      </w:r>
      <w:r w:rsidRPr="00990AF1">
        <w:rPr>
          <w:rFonts w:ascii="Palatino Linotype" w:eastAsia="Arial" w:hAnsi="Palatino Linotype" w:cs="Arial"/>
          <w:i/>
          <w:spacing w:val="-1"/>
          <w:sz w:val="22"/>
        </w:rPr>
        <w:t>3</w:t>
      </w:r>
      <w:r w:rsidRPr="00990AF1">
        <w:rPr>
          <w:rFonts w:ascii="Palatino Linotype" w:eastAsia="Arial" w:hAnsi="Palatino Linotype" w:cs="Arial"/>
          <w:i/>
          <w:spacing w:val="1"/>
          <w:sz w:val="22"/>
        </w:rPr>
        <w:t>6</w:t>
      </w:r>
      <w:r w:rsidRPr="00990AF1">
        <w:rPr>
          <w:rFonts w:ascii="Palatino Linotype" w:eastAsia="Arial" w:hAnsi="Palatino Linotype" w:cs="Arial"/>
          <w:i/>
          <w:sz w:val="22"/>
        </w:rPr>
        <w:t>/</w:t>
      </w:r>
      <w:r w:rsidRPr="00990AF1">
        <w:rPr>
          <w:rFonts w:ascii="Palatino Linotype" w:eastAsia="Arial" w:hAnsi="Palatino Linotype" w:cs="Arial"/>
          <w:i/>
          <w:spacing w:val="1"/>
          <w:sz w:val="22"/>
        </w:rPr>
        <w:t>0</w:t>
      </w:r>
      <w:r w:rsidRPr="00990AF1">
        <w:rPr>
          <w:rFonts w:ascii="Palatino Linotype" w:eastAsia="Arial" w:hAnsi="Palatino Linotype" w:cs="Arial"/>
          <w:i/>
          <w:sz w:val="22"/>
        </w:rPr>
        <w:t xml:space="preserve">8      </w:t>
      </w:r>
      <w:r w:rsidRPr="00990AF1">
        <w:rPr>
          <w:rFonts w:ascii="Palatino Linotype" w:eastAsia="Arial" w:hAnsi="Palatino Linotype" w:cs="Arial"/>
          <w:i/>
          <w:spacing w:val="64"/>
          <w:sz w:val="22"/>
        </w:rPr>
        <w:t xml:space="preserve"> </w:t>
      </w:r>
      <w:r w:rsidRPr="00990AF1">
        <w:rPr>
          <w:rFonts w:ascii="Palatino Linotype" w:eastAsia="Arial" w:hAnsi="Palatino Linotype" w:cs="Arial"/>
          <w:i/>
          <w:sz w:val="22"/>
        </w:rPr>
        <w:t>Co</w:t>
      </w:r>
      <w:r w:rsidRPr="00990AF1">
        <w:rPr>
          <w:rFonts w:ascii="Palatino Linotype" w:eastAsia="Arial" w:hAnsi="Palatino Linotype" w:cs="Arial"/>
          <w:i/>
          <w:spacing w:val="2"/>
          <w:sz w:val="22"/>
        </w:rPr>
        <w:t>m</w:t>
      </w:r>
      <w:r w:rsidRPr="00990AF1">
        <w:rPr>
          <w:rFonts w:ascii="Palatino Linotype" w:eastAsia="Arial" w:hAnsi="Palatino Linotype" w:cs="Arial"/>
          <w:i/>
          <w:sz w:val="22"/>
        </w:rPr>
        <w:t>is</w:t>
      </w:r>
      <w:r w:rsidRPr="00990AF1">
        <w:rPr>
          <w:rFonts w:ascii="Palatino Linotype" w:eastAsia="Arial" w:hAnsi="Palatino Linotype" w:cs="Arial"/>
          <w:i/>
          <w:spacing w:val="-1"/>
          <w:sz w:val="22"/>
        </w:rPr>
        <w:t>i</w:t>
      </w:r>
      <w:r w:rsidRPr="00990AF1">
        <w:rPr>
          <w:rFonts w:ascii="Palatino Linotype" w:eastAsia="Arial" w:hAnsi="Palatino Linotype" w:cs="Arial"/>
          <w:i/>
          <w:spacing w:val="1"/>
          <w:sz w:val="22"/>
        </w:rPr>
        <w:t>ó</w:t>
      </w:r>
      <w:r w:rsidRPr="00990AF1">
        <w:rPr>
          <w:rFonts w:ascii="Palatino Linotype" w:eastAsia="Arial" w:hAnsi="Palatino Linotype" w:cs="Arial"/>
          <w:i/>
          <w:sz w:val="22"/>
        </w:rPr>
        <w:t>n</w:t>
      </w:r>
      <w:r w:rsidRPr="00990AF1">
        <w:rPr>
          <w:rFonts w:ascii="Palatino Linotype" w:eastAsia="Arial" w:hAnsi="Palatino Linotype" w:cs="Arial"/>
          <w:i/>
          <w:spacing w:val="35"/>
          <w:sz w:val="22"/>
        </w:rPr>
        <w:t xml:space="preserve"> </w:t>
      </w:r>
      <w:r w:rsidRPr="00990AF1">
        <w:rPr>
          <w:rFonts w:ascii="Palatino Linotype" w:eastAsia="Arial" w:hAnsi="Palatino Linotype" w:cs="Arial"/>
          <w:i/>
          <w:sz w:val="22"/>
        </w:rPr>
        <w:t>Fe</w:t>
      </w:r>
      <w:r w:rsidRPr="00990AF1">
        <w:rPr>
          <w:rFonts w:ascii="Palatino Linotype" w:eastAsia="Arial" w:hAnsi="Palatino Linotype" w:cs="Arial"/>
          <w:i/>
          <w:spacing w:val="-1"/>
          <w:sz w:val="22"/>
        </w:rPr>
        <w:t>d</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ral</w:t>
      </w:r>
      <w:r w:rsidRPr="00990AF1">
        <w:rPr>
          <w:rFonts w:ascii="Palatino Linotype" w:eastAsia="Arial" w:hAnsi="Palatino Linotype" w:cs="Arial"/>
          <w:i/>
          <w:spacing w:val="33"/>
          <w:sz w:val="22"/>
        </w:rPr>
        <w:t xml:space="preserve"> </w:t>
      </w:r>
      <w:r w:rsidRPr="00990AF1">
        <w:rPr>
          <w:rFonts w:ascii="Palatino Linotype" w:eastAsia="Arial" w:hAnsi="Palatino Linotype" w:cs="Arial"/>
          <w:i/>
          <w:spacing w:val="1"/>
          <w:sz w:val="22"/>
        </w:rPr>
        <w:t>d</w:t>
      </w:r>
      <w:r w:rsidRPr="00990AF1">
        <w:rPr>
          <w:rFonts w:ascii="Palatino Linotype" w:eastAsia="Arial" w:hAnsi="Palatino Linotype" w:cs="Arial"/>
          <w:i/>
          <w:sz w:val="22"/>
        </w:rPr>
        <w:t>e</w:t>
      </w:r>
      <w:r w:rsidRPr="00990AF1">
        <w:rPr>
          <w:rFonts w:ascii="Palatino Linotype" w:eastAsia="Arial" w:hAnsi="Palatino Linotype" w:cs="Arial"/>
          <w:i/>
          <w:spacing w:val="33"/>
          <w:sz w:val="22"/>
        </w:rPr>
        <w:t xml:space="preserve"> </w:t>
      </w:r>
      <w:r w:rsidRPr="00990AF1">
        <w:rPr>
          <w:rFonts w:ascii="Palatino Linotype" w:eastAsia="Arial" w:hAnsi="Palatino Linotype" w:cs="Arial"/>
          <w:i/>
          <w:spacing w:val="2"/>
          <w:sz w:val="22"/>
        </w:rPr>
        <w:t>T</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le</w:t>
      </w:r>
      <w:r w:rsidRPr="00990AF1">
        <w:rPr>
          <w:rFonts w:ascii="Palatino Linotype" w:eastAsia="Arial" w:hAnsi="Palatino Linotype" w:cs="Arial"/>
          <w:i/>
          <w:spacing w:val="-2"/>
          <w:sz w:val="22"/>
        </w:rPr>
        <w:t>c</w:t>
      </w:r>
      <w:r w:rsidRPr="00990AF1">
        <w:rPr>
          <w:rFonts w:ascii="Palatino Linotype" w:eastAsia="Arial" w:hAnsi="Palatino Linotype" w:cs="Arial"/>
          <w:i/>
          <w:spacing w:val="-1"/>
          <w:sz w:val="22"/>
        </w:rPr>
        <w:t>o</w:t>
      </w:r>
      <w:r w:rsidRPr="00990AF1">
        <w:rPr>
          <w:rFonts w:ascii="Palatino Linotype" w:eastAsia="Arial" w:hAnsi="Palatino Linotype" w:cs="Arial"/>
          <w:i/>
          <w:spacing w:val="1"/>
          <w:sz w:val="22"/>
        </w:rPr>
        <w:t>mun</w:t>
      </w:r>
      <w:r w:rsidRPr="00990AF1">
        <w:rPr>
          <w:rFonts w:ascii="Palatino Linotype" w:eastAsia="Arial" w:hAnsi="Palatino Linotype" w:cs="Arial"/>
          <w:i/>
          <w:sz w:val="22"/>
        </w:rPr>
        <w:t>icac</w:t>
      </w:r>
      <w:r w:rsidRPr="00990AF1">
        <w:rPr>
          <w:rFonts w:ascii="Palatino Linotype" w:eastAsia="Arial" w:hAnsi="Palatino Linotype" w:cs="Arial"/>
          <w:i/>
          <w:spacing w:val="-3"/>
          <w:sz w:val="22"/>
        </w:rPr>
        <w:t>i</w:t>
      </w:r>
      <w:r w:rsidRPr="00990AF1">
        <w:rPr>
          <w:rFonts w:ascii="Palatino Linotype" w:eastAsia="Arial" w:hAnsi="Palatino Linotype" w:cs="Arial"/>
          <w:i/>
          <w:spacing w:val="1"/>
          <w:sz w:val="22"/>
        </w:rPr>
        <w:t>one</w:t>
      </w:r>
      <w:r w:rsidRPr="00990AF1">
        <w:rPr>
          <w:rFonts w:ascii="Palatino Linotype" w:eastAsia="Arial" w:hAnsi="Palatino Linotype" w:cs="Arial"/>
          <w:i/>
          <w:sz w:val="22"/>
        </w:rPr>
        <w:t>s</w:t>
      </w:r>
      <w:r w:rsidRPr="00990AF1">
        <w:rPr>
          <w:rFonts w:ascii="Palatino Linotype" w:eastAsia="Arial" w:hAnsi="Palatino Linotype" w:cs="Arial"/>
          <w:i/>
          <w:spacing w:val="39"/>
          <w:sz w:val="22"/>
        </w:rPr>
        <w:t xml:space="preserve"> </w:t>
      </w:r>
      <w:r w:rsidRPr="00990AF1">
        <w:rPr>
          <w:rFonts w:ascii="Palatino Linotype" w:eastAsia="Arial" w:hAnsi="Palatino Linotype" w:cs="Arial"/>
          <w:i/>
          <w:sz w:val="22"/>
        </w:rPr>
        <w:t>-</w:t>
      </w:r>
      <w:r w:rsidRPr="00990AF1">
        <w:rPr>
          <w:rFonts w:ascii="Palatino Linotype" w:eastAsia="Arial" w:hAnsi="Palatino Linotype" w:cs="Arial"/>
          <w:i/>
          <w:spacing w:val="33"/>
          <w:sz w:val="22"/>
        </w:rPr>
        <w:t xml:space="preserve"> </w:t>
      </w:r>
      <w:r w:rsidRPr="00990AF1">
        <w:rPr>
          <w:rFonts w:ascii="Palatino Linotype" w:eastAsia="Arial" w:hAnsi="Palatino Linotype" w:cs="Arial"/>
          <w:i/>
          <w:sz w:val="22"/>
        </w:rPr>
        <w:t>Alo</w:t>
      </w:r>
      <w:r w:rsidRPr="00990AF1">
        <w:rPr>
          <w:rFonts w:ascii="Palatino Linotype" w:eastAsia="Arial" w:hAnsi="Palatino Linotype" w:cs="Arial"/>
          <w:i/>
          <w:spacing w:val="1"/>
          <w:sz w:val="22"/>
        </w:rPr>
        <w:t>n</w:t>
      </w:r>
      <w:r w:rsidRPr="00990AF1">
        <w:rPr>
          <w:rFonts w:ascii="Palatino Linotype" w:eastAsia="Arial" w:hAnsi="Palatino Linotype" w:cs="Arial"/>
          <w:i/>
          <w:spacing w:val="-2"/>
          <w:sz w:val="22"/>
        </w:rPr>
        <w:t>s</w:t>
      </w:r>
      <w:r w:rsidRPr="00990AF1">
        <w:rPr>
          <w:rFonts w:ascii="Palatino Linotype" w:eastAsia="Arial" w:hAnsi="Palatino Linotype" w:cs="Arial"/>
          <w:i/>
          <w:sz w:val="22"/>
        </w:rPr>
        <w:t>o</w:t>
      </w:r>
      <w:r w:rsidRPr="00990AF1">
        <w:rPr>
          <w:rFonts w:ascii="Palatino Linotype" w:eastAsia="Arial" w:hAnsi="Palatino Linotype" w:cs="Arial"/>
          <w:i/>
          <w:spacing w:val="34"/>
          <w:sz w:val="22"/>
        </w:rPr>
        <w:t xml:space="preserve"> </w:t>
      </w:r>
      <w:r w:rsidRPr="00990AF1">
        <w:rPr>
          <w:rFonts w:ascii="Palatino Linotype" w:eastAsia="Arial" w:hAnsi="Palatino Linotype" w:cs="Arial"/>
          <w:i/>
          <w:sz w:val="22"/>
        </w:rPr>
        <w:t>G</w:t>
      </w:r>
      <w:r w:rsidRPr="00990AF1">
        <w:rPr>
          <w:rFonts w:ascii="Palatino Linotype" w:eastAsia="Arial" w:hAnsi="Palatino Linotype" w:cs="Arial"/>
          <w:i/>
          <w:spacing w:val="-1"/>
          <w:sz w:val="22"/>
        </w:rPr>
        <w:t>ó</w:t>
      </w:r>
      <w:r w:rsidRPr="00990AF1">
        <w:rPr>
          <w:rFonts w:ascii="Palatino Linotype" w:eastAsia="Arial" w:hAnsi="Palatino Linotype" w:cs="Arial"/>
          <w:i/>
          <w:spacing w:val="1"/>
          <w:sz w:val="22"/>
        </w:rPr>
        <w:t>me</w:t>
      </w:r>
      <w:r w:rsidRPr="00990AF1">
        <w:rPr>
          <w:rFonts w:ascii="Palatino Linotype" w:eastAsia="Arial" w:hAnsi="Palatino Linotype" w:cs="Arial"/>
          <w:i/>
          <w:sz w:val="22"/>
        </w:rPr>
        <w:t>z</w:t>
      </w:r>
      <w:r w:rsidRPr="00990AF1">
        <w:rPr>
          <w:rFonts w:ascii="Palatino Linotype" w:eastAsia="Arial" w:hAnsi="Palatino Linotype" w:cs="Arial"/>
          <w:i/>
          <w:spacing w:val="-1"/>
          <w:sz w:val="22"/>
        </w:rPr>
        <w:t>-</w:t>
      </w:r>
      <w:proofErr w:type="gramStart"/>
      <w:r w:rsidRPr="00990AF1">
        <w:rPr>
          <w:rFonts w:ascii="Palatino Linotype" w:eastAsia="Arial" w:hAnsi="Palatino Linotype" w:cs="Arial"/>
          <w:i/>
          <w:sz w:val="22"/>
        </w:rPr>
        <w:t>R</w:t>
      </w:r>
      <w:r w:rsidRPr="00990AF1">
        <w:rPr>
          <w:rFonts w:ascii="Palatino Linotype" w:eastAsia="Arial" w:hAnsi="Palatino Linotype" w:cs="Arial"/>
          <w:i/>
          <w:spacing w:val="1"/>
          <w:sz w:val="22"/>
        </w:rPr>
        <w:t>ob</w:t>
      </w:r>
      <w:r w:rsidRPr="00990AF1">
        <w:rPr>
          <w:rFonts w:ascii="Palatino Linotype" w:eastAsia="Arial" w:hAnsi="Palatino Linotype" w:cs="Arial"/>
          <w:i/>
          <w:sz w:val="22"/>
        </w:rPr>
        <w:t>l</w:t>
      </w:r>
      <w:r w:rsidRPr="00990AF1">
        <w:rPr>
          <w:rFonts w:ascii="Palatino Linotype" w:eastAsia="Arial" w:hAnsi="Palatino Linotype" w:cs="Arial"/>
          <w:i/>
          <w:spacing w:val="-2"/>
          <w:sz w:val="22"/>
        </w:rPr>
        <w:t>e</w:t>
      </w:r>
      <w:r w:rsidRPr="00990AF1">
        <w:rPr>
          <w:rFonts w:ascii="Palatino Linotype" w:eastAsia="Arial" w:hAnsi="Palatino Linotype" w:cs="Arial"/>
          <w:i/>
          <w:spacing w:val="1"/>
          <w:sz w:val="22"/>
        </w:rPr>
        <w:t>d</w:t>
      </w:r>
      <w:r w:rsidRPr="00990AF1">
        <w:rPr>
          <w:rFonts w:ascii="Palatino Linotype" w:eastAsia="Arial" w:hAnsi="Palatino Linotype" w:cs="Arial"/>
          <w:i/>
          <w:sz w:val="22"/>
        </w:rPr>
        <w:t>o  V</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rd</w:t>
      </w:r>
      <w:r w:rsidRPr="00990AF1">
        <w:rPr>
          <w:rFonts w:ascii="Palatino Linotype" w:eastAsia="Arial" w:hAnsi="Palatino Linotype" w:cs="Arial"/>
          <w:i/>
          <w:spacing w:val="1"/>
          <w:sz w:val="22"/>
        </w:rPr>
        <w:t>u</w:t>
      </w:r>
      <w:r w:rsidRPr="00990AF1">
        <w:rPr>
          <w:rFonts w:ascii="Palatino Linotype" w:eastAsia="Arial" w:hAnsi="Palatino Linotype" w:cs="Arial"/>
          <w:i/>
          <w:spacing w:val="-2"/>
          <w:sz w:val="22"/>
        </w:rPr>
        <w:t>z</w:t>
      </w:r>
      <w:r w:rsidRPr="00990AF1">
        <w:rPr>
          <w:rFonts w:ascii="Palatino Linotype" w:eastAsia="Arial" w:hAnsi="Palatino Linotype" w:cs="Arial"/>
          <w:i/>
          <w:sz w:val="22"/>
        </w:rPr>
        <w:t>co</w:t>
      </w:r>
      <w:proofErr w:type="gramEnd"/>
      <w:r w:rsidRPr="00990AF1">
        <w:rPr>
          <w:rFonts w:ascii="Palatino Linotype" w:eastAsia="Arial" w:hAnsi="Palatino Linotype" w:cs="Arial"/>
          <w:i/>
          <w:sz w:val="22"/>
        </w:rPr>
        <w:t xml:space="preserve">. </w:t>
      </w:r>
      <w:r w:rsidRPr="00990AF1">
        <w:rPr>
          <w:rFonts w:ascii="Palatino Linotype" w:eastAsia="Arial" w:hAnsi="Palatino Linotype" w:cs="Arial"/>
          <w:i/>
          <w:spacing w:val="1"/>
          <w:sz w:val="22"/>
        </w:rPr>
        <w:t>47</w:t>
      </w:r>
      <w:r w:rsidRPr="00990AF1">
        <w:rPr>
          <w:rFonts w:ascii="Palatino Linotype" w:eastAsia="Arial" w:hAnsi="Palatino Linotype" w:cs="Arial"/>
          <w:i/>
          <w:spacing w:val="-1"/>
          <w:sz w:val="22"/>
        </w:rPr>
        <w:t>8</w:t>
      </w:r>
      <w:r w:rsidRPr="00990AF1">
        <w:rPr>
          <w:rFonts w:ascii="Palatino Linotype" w:eastAsia="Arial" w:hAnsi="Palatino Linotype" w:cs="Arial"/>
          <w:i/>
          <w:spacing w:val="1"/>
          <w:sz w:val="22"/>
        </w:rPr>
        <w:t>1</w:t>
      </w:r>
      <w:r w:rsidRPr="00990AF1">
        <w:rPr>
          <w:rFonts w:ascii="Palatino Linotype" w:eastAsia="Arial" w:hAnsi="Palatino Linotype" w:cs="Arial"/>
          <w:i/>
          <w:sz w:val="22"/>
        </w:rPr>
        <w:t>/</w:t>
      </w:r>
      <w:r w:rsidRPr="00990AF1">
        <w:rPr>
          <w:rFonts w:ascii="Palatino Linotype" w:eastAsia="Arial" w:hAnsi="Palatino Linotype" w:cs="Arial"/>
          <w:i/>
          <w:spacing w:val="1"/>
          <w:sz w:val="22"/>
        </w:rPr>
        <w:t>0</w:t>
      </w:r>
      <w:r w:rsidRPr="00990AF1">
        <w:rPr>
          <w:rFonts w:ascii="Palatino Linotype" w:eastAsia="Arial" w:hAnsi="Palatino Linotype" w:cs="Arial"/>
          <w:i/>
          <w:sz w:val="22"/>
        </w:rPr>
        <w:t xml:space="preserve">9      </w:t>
      </w:r>
      <w:r w:rsidRPr="00990AF1">
        <w:rPr>
          <w:rFonts w:ascii="Palatino Linotype" w:eastAsia="Arial" w:hAnsi="Palatino Linotype" w:cs="Arial"/>
          <w:i/>
          <w:spacing w:val="64"/>
          <w:sz w:val="22"/>
        </w:rPr>
        <w:t xml:space="preserve"> </w:t>
      </w:r>
      <w:proofErr w:type="gramStart"/>
      <w:r w:rsidRPr="00990AF1">
        <w:rPr>
          <w:rFonts w:ascii="Palatino Linotype" w:eastAsia="Arial" w:hAnsi="Palatino Linotype" w:cs="Arial"/>
          <w:i/>
          <w:sz w:val="22"/>
        </w:rPr>
        <w:t>Co</w:t>
      </w:r>
      <w:r w:rsidRPr="00990AF1">
        <w:rPr>
          <w:rFonts w:ascii="Palatino Linotype" w:eastAsia="Arial" w:hAnsi="Palatino Linotype" w:cs="Arial"/>
          <w:i/>
          <w:spacing w:val="2"/>
          <w:sz w:val="22"/>
        </w:rPr>
        <w:t>m</w:t>
      </w:r>
      <w:r w:rsidRPr="00990AF1">
        <w:rPr>
          <w:rFonts w:ascii="Palatino Linotype" w:eastAsia="Arial" w:hAnsi="Palatino Linotype" w:cs="Arial"/>
          <w:i/>
          <w:sz w:val="22"/>
        </w:rPr>
        <w:t>is</w:t>
      </w:r>
      <w:r w:rsidRPr="00990AF1">
        <w:rPr>
          <w:rFonts w:ascii="Palatino Linotype" w:eastAsia="Arial" w:hAnsi="Palatino Linotype" w:cs="Arial"/>
          <w:i/>
          <w:spacing w:val="-1"/>
          <w:sz w:val="22"/>
        </w:rPr>
        <w:t>i</w:t>
      </w:r>
      <w:r w:rsidRPr="00990AF1">
        <w:rPr>
          <w:rFonts w:ascii="Palatino Linotype" w:eastAsia="Arial" w:hAnsi="Palatino Linotype" w:cs="Arial"/>
          <w:i/>
          <w:spacing w:val="1"/>
          <w:sz w:val="22"/>
        </w:rPr>
        <w:t>ó</w:t>
      </w:r>
      <w:r w:rsidRPr="00990AF1">
        <w:rPr>
          <w:rFonts w:ascii="Palatino Linotype" w:eastAsia="Arial" w:hAnsi="Palatino Linotype" w:cs="Arial"/>
          <w:i/>
          <w:sz w:val="22"/>
        </w:rPr>
        <w:t xml:space="preserve">n </w:t>
      </w:r>
      <w:r w:rsidRPr="00990AF1">
        <w:rPr>
          <w:rFonts w:ascii="Palatino Linotype" w:eastAsia="Arial" w:hAnsi="Palatino Linotype" w:cs="Arial"/>
          <w:i/>
          <w:spacing w:val="57"/>
          <w:sz w:val="22"/>
        </w:rPr>
        <w:t xml:space="preserve"> </w:t>
      </w:r>
      <w:r w:rsidRPr="00990AF1">
        <w:rPr>
          <w:rFonts w:ascii="Palatino Linotype" w:eastAsia="Arial" w:hAnsi="Palatino Linotype" w:cs="Arial"/>
          <w:i/>
          <w:sz w:val="22"/>
        </w:rPr>
        <w:t>Naci</w:t>
      </w:r>
      <w:r w:rsidRPr="00990AF1">
        <w:rPr>
          <w:rFonts w:ascii="Palatino Linotype" w:eastAsia="Arial" w:hAnsi="Palatino Linotype" w:cs="Arial"/>
          <w:i/>
          <w:spacing w:val="-2"/>
          <w:sz w:val="22"/>
        </w:rPr>
        <w:t>o</w:t>
      </w:r>
      <w:r w:rsidRPr="00990AF1">
        <w:rPr>
          <w:rFonts w:ascii="Palatino Linotype" w:eastAsia="Arial" w:hAnsi="Palatino Linotype" w:cs="Arial"/>
          <w:i/>
          <w:spacing w:val="1"/>
          <w:sz w:val="22"/>
        </w:rPr>
        <w:t>na</w:t>
      </w:r>
      <w:r w:rsidRPr="00990AF1">
        <w:rPr>
          <w:rFonts w:ascii="Palatino Linotype" w:eastAsia="Arial" w:hAnsi="Palatino Linotype" w:cs="Arial"/>
          <w:i/>
          <w:sz w:val="22"/>
        </w:rPr>
        <w:t>l</w:t>
      </w:r>
      <w:proofErr w:type="gramEnd"/>
      <w:r w:rsidRPr="00990AF1">
        <w:rPr>
          <w:rFonts w:ascii="Palatino Linotype" w:eastAsia="Arial" w:hAnsi="Palatino Linotype" w:cs="Arial"/>
          <w:i/>
          <w:sz w:val="22"/>
        </w:rPr>
        <w:t xml:space="preserve"> </w:t>
      </w:r>
      <w:r w:rsidRPr="00990AF1">
        <w:rPr>
          <w:rFonts w:ascii="Palatino Linotype" w:eastAsia="Arial" w:hAnsi="Palatino Linotype" w:cs="Arial"/>
          <w:i/>
          <w:spacing w:val="55"/>
          <w:sz w:val="22"/>
        </w:rPr>
        <w:t xml:space="preserve"> </w:t>
      </w:r>
      <w:r w:rsidRPr="00990AF1">
        <w:rPr>
          <w:rFonts w:ascii="Palatino Linotype" w:eastAsia="Arial" w:hAnsi="Palatino Linotype" w:cs="Arial"/>
          <w:i/>
          <w:spacing w:val="-1"/>
          <w:sz w:val="22"/>
        </w:rPr>
        <w:t>d</w:t>
      </w:r>
      <w:r w:rsidRPr="00990AF1">
        <w:rPr>
          <w:rFonts w:ascii="Palatino Linotype" w:eastAsia="Arial" w:hAnsi="Palatino Linotype" w:cs="Arial"/>
          <w:i/>
          <w:sz w:val="22"/>
        </w:rPr>
        <w:t xml:space="preserve">e </w:t>
      </w:r>
      <w:r w:rsidRPr="00990AF1">
        <w:rPr>
          <w:rFonts w:ascii="Palatino Linotype" w:eastAsia="Arial" w:hAnsi="Palatino Linotype" w:cs="Arial"/>
          <w:i/>
          <w:spacing w:val="57"/>
          <w:sz w:val="22"/>
        </w:rPr>
        <w:t xml:space="preserve"> </w:t>
      </w:r>
      <w:r w:rsidRPr="00990AF1">
        <w:rPr>
          <w:rFonts w:ascii="Palatino Linotype" w:eastAsia="Arial" w:hAnsi="Palatino Linotype" w:cs="Arial"/>
          <w:i/>
          <w:spacing w:val="1"/>
          <w:sz w:val="22"/>
        </w:rPr>
        <w:t>L</w:t>
      </w:r>
      <w:r w:rsidRPr="00990AF1">
        <w:rPr>
          <w:rFonts w:ascii="Palatino Linotype" w:eastAsia="Arial" w:hAnsi="Palatino Linotype" w:cs="Arial"/>
          <w:i/>
          <w:sz w:val="22"/>
        </w:rPr>
        <w:t xml:space="preserve">ibros </w:t>
      </w:r>
      <w:r w:rsidRPr="00990AF1">
        <w:rPr>
          <w:rFonts w:ascii="Palatino Linotype" w:eastAsia="Arial" w:hAnsi="Palatino Linotype" w:cs="Arial"/>
          <w:i/>
          <w:spacing w:val="56"/>
          <w:sz w:val="22"/>
        </w:rPr>
        <w:t xml:space="preserve"> </w:t>
      </w:r>
      <w:r w:rsidRPr="00990AF1">
        <w:rPr>
          <w:rFonts w:ascii="Palatino Linotype" w:eastAsia="Arial" w:hAnsi="Palatino Linotype" w:cs="Arial"/>
          <w:i/>
          <w:spacing w:val="-1"/>
          <w:sz w:val="22"/>
        </w:rPr>
        <w:t>d</w:t>
      </w:r>
      <w:r w:rsidRPr="00990AF1">
        <w:rPr>
          <w:rFonts w:ascii="Palatino Linotype" w:eastAsia="Arial" w:hAnsi="Palatino Linotype" w:cs="Arial"/>
          <w:i/>
          <w:sz w:val="22"/>
        </w:rPr>
        <w:t xml:space="preserve">e </w:t>
      </w:r>
      <w:r w:rsidRPr="00990AF1">
        <w:rPr>
          <w:rFonts w:ascii="Palatino Linotype" w:eastAsia="Arial" w:hAnsi="Palatino Linotype" w:cs="Arial"/>
          <w:i/>
          <w:spacing w:val="54"/>
          <w:sz w:val="22"/>
        </w:rPr>
        <w:t xml:space="preserve"> </w:t>
      </w:r>
      <w:r w:rsidRPr="00990AF1">
        <w:rPr>
          <w:rFonts w:ascii="Palatino Linotype" w:eastAsia="Arial" w:hAnsi="Palatino Linotype" w:cs="Arial"/>
          <w:i/>
          <w:spacing w:val="2"/>
          <w:sz w:val="22"/>
        </w:rPr>
        <w:t>T</w:t>
      </w:r>
      <w:r w:rsidRPr="00990AF1">
        <w:rPr>
          <w:rFonts w:ascii="Palatino Linotype" w:eastAsia="Arial" w:hAnsi="Palatino Linotype" w:cs="Arial"/>
          <w:i/>
          <w:spacing w:val="1"/>
          <w:sz w:val="22"/>
        </w:rPr>
        <w:t>e</w:t>
      </w:r>
      <w:r w:rsidRPr="00990AF1">
        <w:rPr>
          <w:rFonts w:ascii="Palatino Linotype" w:eastAsia="Arial" w:hAnsi="Palatino Linotype" w:cs="Arial"/>
          <w:i/>
          <w:spacing w:val="-2"/>
          <w:sz w:val="22"/>
        </w:rPr>
        <w:t>x</w:t>
      </w:r>
      <w:r w:rsidRPr="00990AF1">
        <w:rPr>
          <w:rFonts w:ascii="Palatino Linotype" w:eastAsia="Arial" w:hAnsi="Palatino Linotype" w:cs="Arial"/>
          <w:i/>
          <w:sz w:val="22"/>
        </w:rPr>
        <w:t xml:space="preserve">to </w:t>
      </w:r>
      <w:r w:rsidRPr="00990AF1">
        <w:rPr>
          <w:rFonts w:ascii="Palatino Linotype" w:eastAsia="Arial" w:hAnsi="Palatino Linotype" w:cs="Arial"/>
          <w:i/>
          <w:spacing w:val="55"/>
          <w:sz w:val="22"/>
        </w:rPr>
        <w:t xml:space="preserve"> </w:t>
      </w:r>
      <w:r w:rsidRPr="00990AF1">
        <w:rPr>
          <w:rFonts w:ascii="Palatino Linotype" w:eastAsia="Arial" w:hAnsi="Palatino Linotype" w:cs="Arial"/>
          <w:i/>
          <w:sz w:val="22"/>
        </w:rPr>
        <w:t>Grat</w:t>
      </w:r>
      <w:r w:rsidRPr="00990AF1">
        <w:rPr>
          <w:rFonts w:ascii="Palatino Linotype" w:eastAsia="Arial" w:hAnsi="Palatino Linotype" w:cs="Arial"/>
          <w:i/>
          <w:spacing w:val="1"/>
          <w:sz w:val="22"/>
        </w:rPr>
        <w:t>u</w:t>
      </w:r>
      <w:r w:rsidRPr="00990AF1">
        <w:rPr>
          <w:rFonts w:ascii="Palatino Linotype" w:eastAsia="Arial" w:hAnsi="Palatino Linotype" w:cs="Arial"/>
          <w:i/>
          <w:sz w:val="22"/>
        </w:rPr>
        <w:t>it</w:t>
      </w:r>
      <w:r w:rsidRPr="00990AF1">
        <w:rPr>
          <w:rFonts w:ascii="Palatino Linotype" w:eastAsia="Arial" w:hAnsi="Palatino Linotype" w:cs="Arial"/>
          <w:i/>
          <w:spacing w:val="1"/>
          <w:sz w:val="22"/>
        </w:rPr>
        <w:t>o</w:t>
      </w:r>
      <w:r w:rsidRPr="00990AF1">
        <w:rPr>
          <w:rFonts w:ascii="Palatino Linotype" w:eastAsia="Arial" w:hAnsi="Palatino Linotype" w:cs="Arial"/>
          <w:i/>
          <w:sz w:val="22"/>
        </w:rPr>
        <w:t xml:space="preserve">s </w:t>
      </w:r>
      <w:r w:rsidRPr="00990AF1">
        <w:rPr>
          <w:rFonts w:ascii="Palatino Linotype" w:eastAsia="Arial" w:hAnsi="Palatino Linotype" w:cs="Arial"/>
          <w:i/>
          <w:spacing w:val="63"/>
          <w:sz w:val="22"/>
        </w:rPr>
        <w:t xml:space="preserve"> </w:t>
      </w:r>
      <w:r w:rsidRPr="00990AF1">
        <w:rPr>
          <w:rFonts w:ascii="Palatino Linotype" w:eastAsia="Arial" w:hAnsi="Palatino Linotype" w:cs="Arial"/>
          <w:i/>
          <w:sz w:val="22"/>
        </w:rPr>
        <w:t xml:space="preserve">- </w:t>
      </w:r>
      <w:r w:rsidRPr="00990AF1">
        <w:rPr>
          <w:rFonts w:ascii="Palatino Linotype" w:eastAsia="Arial" w:hAnsi="Palatino Linotype" w:cs="Arial"/>
          <w:i/>
          <w:spacing w:val="55"/>
          <w:sz w:val="22"/>
        </w:rPr>
        <w:t xml:space="preserve"> </w:t>
      </w:r>
      <w:r w:rsidRPr="00990AF1">
        <w:rPr>
          <w:rFonts w:ascii="Palatino Linotype" w:eastAsia="Arial" w:hAnsi="Palatino Linotype" w:cs="Arial"/>
          <w:i/>
          <w:sz w:val="22"/>
        </w:rPr>
        <w:t>J</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c</w:t>
      </w:r>
      <w:r w:rsidRPr="00990AF1">
        <w:rPr>
          <w:rFonts w:ascii="Palatino Linotype" w:eastAsia="Arial" w:hAnsi="Palatino Linotype" w:cs="Arial"/>
          <w:i/>
          <w:spacing w:val="-1"/>
          <w:sz w:val="22"/>
        </w:rPr>
        <w:t>q</w:t>
      </w:r>
      <w:r w:rsidRPr="00990AF1">
        <w:rPr>
          <w:rFonts w:ascii="Palatino Linotype" w:eastAsia="Arial" w:hAnsi="Palatino Linotype" w:cs="Arial"/>
          <w:i/>
          <w:spacing w:val="1"/>
          <w:sz w:val="22"/>
        </w:rPr>
        <w:t>ue</w:t>
      </w:r>
      <w:r w:rsidRPr="00990AF1">
        <w:rPr>
          <w:rFonts w:ascii="Palatino Linotype" w:eastAsia="Arial" w:hAnsi="Palatino Linotype" w:cs="Arial"/>
          <w:i/>
          <w:sz w:val="22"/>
        </w:rPr>
        <w:t>l</w:t>
      </w:r>
      <w:r w:rsidRPr="00990AF1">
        <w:rPr>
          <w:rFonts w:ascii="Palatino Linotype" w:eastAsia="Arial" w:hAnsi="Palatino Linotype" w:cs="Arial"/>
          <w:i/>
          <w:spacing w:val="-1"/>
          <w:sz w:val="22"/>
        </w:rPr>
        <w:t>in</w:t>
      </w:r>
      <w:r w:rsidRPr="00990AF1">
        <w:rPr>
          <w:rFonts w:ascii="Palatino Linotype" w:eastAsia="Arial" w:hAnsi="Palatino Linotype" w:cs="Arial"/>
          <w:i/>
          <w:sz w:val="22"/>
        </w:rPr>
        <w:t xml:space="preserve">e. </w:t>
      </w:r>
      <w:proofErr w:type="spellStart"/>
      <w:r w:rsidRPr="00990AF1">
        <w:rPr>
          <w:rFonts w:ascii="Palatino Linotype" w:eastAsia="Arial" w:hAnsi="Palatino Linotype" w:cs="Arial"/>
          <w:i/>
          <w:sz w:val="22"/>
        </w:rPr>
        <w:t>P</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sc</w:t>
      </w:r>
      <w:r w:rsidRPr="00990AF1">
        <w:rPr>
          <w:rFonts w:ascii="Palatino Linotype" w:eastAsia="Arial" w:hAnsi="Palatino Linotype" w:cs="Arial"/>
          <w:i/>
          <w:spacing w:val="1"/>
          <w:sz w:val="22"/>
        </w:rPr>
        <w:t>ha</w:t>
      </w:r>
      <w:r w:rsidRPr="00990AF1">
        <w:rPr>
          <w:rFonts w:ascii="Palatino Linotype" w:eastAsia="Arial" w:hAnsi="Palatino Linotype" w:cs="Arial"/>
          <w:i/>
          <w:spacing w:val="-3"/>
          <w:sz w:val="22"/>
        </w:rPr>
        <w:t>r</w:t>
      </w:r>
      <w:r w:rsidRPr="00990AF1">
        <w:rPr>
          <w:rFonts w:ascii="Palatino Linotype" w:eastAsia="Arial" w:hAnsi="Palatino Linotype" w:cs="Arial"/>
          <w:i/>
          <w:sz w:val="22"/>
        </w:rPr>
        <w:t>d</w:t>
      </w:r>
      <w:proofErr w:type="spellEnd"/>
      <w:r w:rsidRPr="00990AF1">
        <w:rPr>
          <w:rFonts w:ascii="Palatino Linotype" w:eastAsia="Arial" w:hAnsi="Palatino Linotype" w:cs="Arial"/>
          <w:i/>
          <w:spacing w:val="1"/>
          <w:sz w:val="22"/>
        </w:rPr>
        <w:t xml:space="preserve"> </w:t>
      </w:r>
      <w:r w:rsidRPr="00990AF1">
        <w:rPr>
          <w:rFonts w:ascii="Palatino Linotype" w:eastAsia="Arial" w:hAnsi="Palatino Linotype" w:cs="Arial"/>
          <w:i/>
          <w:sz w:val="22"/>
        </w:rPr>
        <w:t>Mar</w:t>
      </w:r>
      <w:r w:rsidRPr="00990AF1">
        <w:rPr>
          <w:rFonts w:ascii="Palatino Linotype" w:eastAsia="Arial" w:hAnsi="Palatino Linotype" w:cs="Arial"/>
          <w:i/>
          <w:spacing w:val="-1"/>
          <w:sz w:val="22"/>
        </w:rPr>
        <w:t>i</w:t>
      </w:r>
      <w:r w:rsidRPr="00990AF1">
        <w:rPr>
          <w:rFonts w:ascii="Palatino Linotype" w:eastAsia="Arial" w:hAnsi="Palatino Linotype" w:cs="Arial"/>
          <w:i/>
          <w:sz w:val="22"/>
        </w:rPr>
        <w:t>sc</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 xml:space="preserve">l </w:t>
      </w:r>
      <w:r w:rsidRPr="00990AF1">
        <w:rPr>
          <w:rFonts w:ascii="Palatino Linotype" w:eastAsia="Arial" w:hAnsi="Palatino Linotype" w:cs="Arial"/>
          <w:i/>
          <w:spacing w:val="1"/>
          <w:sz w:val="22"/>
        </w:rPr>
        <w:t>54</w:t>
      </w:r>
      <w:r w:rsidRPr="00990AF1">
        <w:rPr>
          <w:rFonts w:ascii="Palatino Linotype" w:eastAsia="Arial" w:hAnsi="Palatino Linotype" w:cs="Arial"/>
          <w:i/>
          <w:spacing w:val="-1"/>
          <w:sz w:val="22"/>
        </w:rPr>
        <w:t>3</w:t>
      </w:r>
      <w:r w:rsidRPr="00990AF1">
        <w:rPr>
          <w:rFonts w:ascii="Palatino Linotype" w:eastAsia="Arial" w:hAnsi="Palatino Linotype" w:cs="Arial"/>
          <w:i/>
          <w:spacing w:val="1"/>
          <w:sz w:val="22"/>
        </w:rPr>
        <w:t>4</w:t>
      </w:r>
      <w:r w:rsidRPr="00990AF1">
        <w:rPr>
          <w:rFonts w:ascii="Palatino Linotype" w:eastAsia="Arial" w:hAnsi="Palatino Linotype" w:cs="Arial"/>
          <w:i/>
          <w:sz w:val="22"/>
        </w:rPr>
        <w:t>/</w:t>
      </w:r>
      <w:r w:rsidRPr="00990AF1">
        <w:rPr>
          <w:rFonts w:ascii="Palatino Linotype" w:eastAsia="Arial" w:hAnsi="Palatino Linotype" w:cs="Arial"/>
          <w:i/>
          <w:spacing w:val="1"/>
          <w:sz w:val="22"/>
        </w:rPr>
        <w:t>0</w:t>
      </w:r>
      <w:r w:rsidRPr="00990AF1">
        <w:rPr>
          <w:rFonts w:ascii="Palatino Linotype" w:eastAsia="Arial" w:hAnsi="Palatino Linotype" w:cs="Arial"/>
          <w:i/>
          <w:sz w:val="22"/>
        </w:rPr>
        <w:t xml:space="preserve">9      </w:t>
      </w:r>
      <w:r w:rsidRPr="00990AF1">
        <w:rPr>
          <w:rFonts w:ascii="Palatino Linotype" w:eastAsia="Arial" w:hAnsi="Palatino Linotype" w:cs="Arial"/>
          <w:i/>
          <w:spacing w:val="64"/>
          <w:sz w:val="22"/>
        </w:rPr>
        <w:t xml:space="preserve"> </w:t>
      </w:r>
      <w:proofErr w:type="gramStart"/>
      <w:r w:rsidRPr="00990AF1">
        <w:rPr>
          <w:rFonts w:ascii="Palatino Linotype" w:eastAsia="Arial" w:hAnsi="Palatino Linotype" w:cs="Arial"/>
          <w:i/>
          <w:sz w:val="22"/>
        </w:rPr>
        <w:t>A</w:t>
      </w:r>
      <w:r w:rsidRPr="00990AF1">
        <w:rPr>
          <w:rFonts w:ascii="Palatino Linotype" w:eastAsia="Arial" w:hAnsi="Palatino Linotype" w:cs="Arial"/>
          <w:i/>
          <w:spacing w:val="1"/>
          <w:sz w:val="22"/>
        </w:rPr>
        <w:t>dm</w:t>
      </w:r>
      <w:r w:rsidRPr="00990AF1">
        <w:rPr>
          <w:rFonts w:ascii="Palatino Linotype" w:eastAsia="Arial" w:hAnsi="Palatino Linotype" w:cs="Arial"/>
          <w:i/>
          <w:spacing w:val="-3"/>
          <w:sz w:val="22"/>
        </w:rPr>
        <w:t>i</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 xml:space="preserve">istración </w:t>
      </w:r>
      <w:r w:rsidRPr="00990AF1">
        <w:rPr>
          <w:rFonts w:ascii="Palatino Linotype" w:eastAsia="Arial" w:hAnsi="Palatino Linotype" w:cs="Arial"/>
          <w:i/>
          <w:spacing w:val="57"/>
          <w:sz w:val="22"/>
        </w:rPr>
        <w:t xml:space="preserve"> </w:t>
      </w:r>
      <w:r w:rsidRPr="00990AF1">
        <w:rPr>
          <w:rFonts w:ascii="Palatino Linotype" w:eastAsia="Arial" w:hAnsi="Palatino Linotype" w:cs="Arial"/>
          <w:i/>
          <w:sz w:val="22"/>
        </w:rPr>
        <w:t>P</w:t>
      </w:r>
      <w:r w:rsidRPr="00990AF1">
        <w:rPr>
          <w:rFonts w:ascii="Palatino Linotype" w:eastAsia="Arial" w:hAnsi="Palatino Linotype" w:cs="Arial"/>
          <w:i/>
          <w:spacing w:val="1"/>
          <w:sz w:val="22"/>
        </w:rPr>
        <w:t>o</w:t>
      </w:r>
      <w:r w:rsidRPr="00990AF1">
        <w:rPr>
          <w:rFonts w:ascii="Palatino Linotype" w:eastAsia="Arial" w:hAnsi="Palatino Linotype" w:cs="Arial"/>
          <w:i/>
          <w:sz w:val="22"/>
        </w:rPr>
        <w:t>rt</w:t>
      </w:r>
      <w:r w:rsidRPr="00990AF1">
        <w:rPr>
          <w:rFonts w:ascii="Palatino Linotype" w:eastAsia="Arial" w:hAnsi="Palatino Linotype" w:cs="Arial"/>
          <w:i/>
          <w:spacing w:val="-2"/>
          <w:sz w:val="22"/>
        </w:rPr>
        <w:t>u</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r</w:t>
      </w:r>
      <w:r w:rsidRPr="00990AF1">
        <w:rPr>
          <w:rFonts w:ascii="Palatino Linotype" w:eastAsia="Arial" w:hAnsi="Palatino Linotype" w:cs="Arial"/>
          <w:i/>
          <w:spacing w:val="-1"/>
          <w:sz w:val="22"/>
        </w:rPr>
        <w:t>i</w:t>
      </w:r>
      <w:r w:rsidRPr="00990AF1">
        <w:rPr>
          <w:rFonts w:ascii="Palatino Linotype" w:eastAsia="Arial" w:hAnsi="Palatino Linotype" w:cs="Arial"/>
          <w:i/>
          <w:sz w:val="22"/>
        </w:rPr>
        <w:t>a</w:t>
      </w:r>
      <w:proofErr w:type="gramEnd"/>
      <w:r w:rsidRPr="00990AF1">
        <w:rPr>
          <w:rFonts w:ascii="Palatino Linotype" w:eastAsia="Arial" w:hAnsi="Palatino Linotype" w:cs="Arial"/>
          <w:i/>
          <w:sz w:val="22"/>
        </w:rPr>
        <w:t xml:space="preserve"> </w:t>
      </w:r>
      <w:r w:rsidRPr="00990AF1">
        <w:rPr>
          <w:rFonts w:ascii="Palatino Linotype" w:eastAsia="Arial" w:hAnsi="Palatino Linotype" w:cs="Arial"/>
          <w:i/>
          <w:spacing w:val="59"/>
          <w:sz w:val="22"/>
        </w:rPr>
        <w:t xml:space="preserve"> </w:t>
      </w:r>
      <w:r w:rsidRPr="00990AF1">
        <w:rPr>
          <w:rFonts w:ascii="Palatino Linotype" w:eastAsia="Arial" w:hAnsi="Palatino Linotype" w:cs="Arial"/>
          <w:i/>
          <w:sz w:val="22"/>
        </w:rPr>
        <w:t>I</w:t>
      </w:r>
      <w:r w:rsidRPr="00990AF1">
        <w:rPr>
          <w:rFonts w:ascii="Palatino Linotype" w:eastAsia="Arial" w:hAnsi="Palatino Linotype" w:cs="Arial"/>
          <w:i/>
          <w:spacing w:val="1"/>
          <w:sz w:val="22"/>
        </w:rPr>
        <w:t>n</w:t>
      </w:r>
      <w:r w:rsidRPr="00990AF1">
        <w:rPr>
          <w:rFonts w:ascii="Palatino Linotype" w:eastAsia="Arial" w:hAnsi="Palatino Linotype" w:cs="Arial"/>
          <w:i/>
          <w:spacing w:val="-2"/>
          <w:sz w:val="22"/>
        </w:rPr>
        <w:t>t</w:t>
      </w:r>
      <w:r w:rsidRPr="00990AF1">
        <w:rPr>
          <w:rFonts w:ascii="Palatino Linotype" w:eastAsia="Arial" w:hAnsi="Palatino Linotype" w:cs="Arial"/>
          <w:i/>
          <w:spacing w:val="1"/>
          <w:sz w:val="22"/>
        </w:rPr>
        <w:t>e</w:t>
      </w:r>
      <w:r w:rsidRPr="00990AF1">
        <w:rPr>
          <w:rFonts w:ascii="Palatino Linotype" w:eastAsia="Arial" w:hAnsi="Palatino Linotype" w:cs="Arial"/>
          <w:i/>
          <w:spacing w:val="-1"/>
          <w:sz w:val="22"/>
        </w:rPr>
        <w:t>g</w:t>
      </w:r>
      <w:r w:rsidRPr="00990AF1">
        <w:rPr>
          <w:rFonts w:ascii="Palatino Linotype" w:eastAsia="Arial" w:hAnsi="Palatino Linotype" w:cs="Arial"/>
          <w:i/>
          <w:sz w:val="22"/>
        </w:rPr>
        <w:t xml:space="preserve">ral </w:t>
      </w:r>
      <w:r w:rsidRPr="00990AF1">
        <w:rPr>
          <w:rFonts w:ascii="Palatino Linotype" w:eastAsia="Arial" w:hAnsi="Palatino Linotype" w:cs="Arial"/>
          <w:i/>
          <w:spacing w:val="58"/>
          <w:sz w:val="22"/>
        </w:rPr>
        <w:t xml:space="preserve"> </w:t>
      </w:r>
      <w:r w:rsidRPr="00990AF1">
        <w:rPr>
          <w:rFonts w:ascii="Palatino Linotype" w:eastAsia="Arial" w:hAnsi="Palatino Linotype" w:cs="Arial"/>
          <w:i/>
          <w:spacing w:val="1"/>
          <w:sz w:val="22"/>
        </w:rPr>
        <w:t>d</w:t>
      </w:r>
      <w:r w:rsidRPr="00990AF1">
        <w:rPr>
          <w:rFonts w:ascii="Palatino Linotype" w:eastAsia="Arial" w:hAnsi="Palatino Linotype" w:cs="Arial"/>
          <w:i/>
          <w:sz w:val="22"/>
        </w:rPr>
        <w:t xml:space="preserve">e </w:t>
      </w:r>
      <w:r w:rsidRPr="00990AF1">
        <w:rPr>
          <w:rFonts w:ascii="Palatino Linotype" w:eastAsia="Arial" w:hAnsi="Palatino Linotype" w:cs="Arial"/>
          <w:i/>
          <w:spacing w:val="57"/>
          <w:sz w:val="22"/>
        </w:rPr>
        <w:t xml:space="preserve"> </w:t>
      </w:r>
      <w:r w:rsidRPr="00990AF1">
        <w:rPr>
          <w:rFonts w:ascii="Palatino Linotype" w:eastAsia="Arial" w:hAnsi="Palatino Linotype" w:cs="Arial"/>
          <w:i/>
          <w:sz w:val="22"/>
        </w:rPr>
        <w:t>V</w:t>
      </w:r>
      <w:r w:rsidRPr="00990AF1">
        <w:rPr>
          <w:rFonts w:ascii="Palatino Linotype" w:eastAsia="Arial" w:hAnsi="Palatino Linotype" w:cs="Arial"/>
          <w:i/>
          <w:spacing w:val="1"/>
          <w:sz w:val="22"/>
        </w:rPr>
        <w:t>e</w:t>
      </w:r>
      <w:r w:rsidRPr="00990AF1">
        <w:rPr>
          <w:rFonts w:ascii="Palatino Linotype" w:eastAsia="Arial" w:hAnsi="Palatino Linotype" w:cs="Arial"/>
          <w:i/>
          <w:spacing w:val="-3"/>
          <w:sz w:val="22"/>
        </w:rPr>
        <w:t>r</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cru</w:t>
      </w:r>
      <w:r w:rsidRPr="00990AF1">
        <w:rPr>
          <w:rFonts w:ascii="Palatino Linotype" w:eastAsia="Arial" w:hAnsi="Palatino Linotype" w:cs="Arial"/>
          <w:i/>
          <w:spacing w:val="-2"/>
          <w:sz w:val="22"/>
        </w:rPr>
        <w:t>z</w:t>
      </w:r>
      <w:r w:rsidRPr="00990AF1">
        <w:rPr>
          <w:rFonts w:ascii="Palatino Linotype" w:eastAsia="Arial" w:hAnsi="Palatino Linotype" w:cs="Arial"/>
          <w:i/>
          <w:sz w:val="22"/>
        </w:rPr>
        <w:t xml:space="preserve">, </w:t>
      </w:r>
      <w:r w:rsidRPr="00990AF1">
        <w:rPr>
          <w:rFonts w:ascii="Palatino Linotype" w:eastAsia="Arial" w:hAnsi="Palatino Linotype" w:cs="Arial"/>
          <w:i/>
          <w:spacing w:val="59"/>
          <w:sz w:val="22"/>
        </w:rPr>
        <w:t xml:space="preserve"> </w:t>
      </w:r>
      <w:r w:rsidRPr="00990AF1">
        <w:rPr>
          <w:rFonts w:ascii="Palatino Linotype" w:eastAsia="Arial" w:hAnsi="Palatino Linotype" w:cs="Arial"/>
          <w:i/>
          <w:sz w:val="22"/>
        </w:rPr>
        <w:t>S.</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 xml:space="preserve">. </w:t>
      </w:r>
      <w:r w:rsidRPr="00990AF1">
        <w:rPr>
          <w:rFonts w:ascii="Palatino Linotype" w:eastAsia="Arial" w:hAnsi="Palatino Linotype" w:cs="Arial"/>
          <w:i/>
          <w:spacing w:val="56"/>
          <w:sz w:val="22"/>
        </w:rPr>
        <w:t xml:space="preserve"> </w:t>
      </w:r>
      <w:proofErr w:type="gramStart"/>
      <w:r w:rsidRPr="00990AF1">
        <w:rPr>
          <w:rFonts w:ascii="Palatino Linotype" w:eastAsia="Arial" w:hAnsi="Palatino Linotype" w:cs="Arial"/>
          <w:i/>
          <w:spacing w:val="1"/>
          <w:sz w:val="22"/>
        </w:rPr>
        <w:t>d</w:t>
      </w:r>
      <w:r w:rsidRPr="00990AF1">
        <w:rPr>
          <w:rFonts w:ascii="Palatino Linotype" w:eastAsia="Arial" w:hAnsi="Palatino Linotype" w:cs="Arial"/>
          <w:i/>
          <w:sz w:val="22"/>
        </w:rPr>
        <w:t xml:space="preserve">e </w:t>
      </w:r>
      <w:r w:rsidRPr="00990AF1">
        <w:rPr>
          <w:rFonts w:ascii="Palatino Linotype" w:eastAsia="Arial" w:hAnsi="Palatino Linotype" w:cs="Arial"/>
          <w:i/>
          <w:spacing w:val="59"/>
          <w:sz w:val="22"/>
        </w:rPr>
        <w:t xml:space="preserve"> </w:t>
      </w:r>
      <w:r w:rsidRPr="00990AF1">
        <w:rPr>
          <w:rFonts w:ascii="Palatino Linotype" w:eastAsia="Arial" w:hAnsi="Palatino Linotype" w:cs="Arial"/>
          <w:i/>
          <w:sz w:val="22"/>
        </w:rPr>
        <w:t>C</w:t>
      </w:r>
      <w:r w:rsidRPr="00990AF1">
        <w:rPr>
          <w:rFonts w:ascii="Palatino Linotype" w:eastAsia="Arial" w:hAnsi="Palatino Linotype" w:cs="Arial"/>
          <w:i/>
          <w:spacing w:val="-2"/>
          <w:sz w:val="22"/>
        </w:rPr>
        <w:t>.</w:t>
      </w:r>
      <w:r w:rsidRPr="00990AF1">
        <w:rPr>
          <w:rFonts w:ascii="Palatino Linotype" w:eastAsia="Arial" w:hAnsi="Palatino Linotype" w:cs="Arial"/>
          <w:i/>
          <w:sz w:val="22"/>
        </w:rPr>
        <w:t>V.</w:t>
      </w:r>
      <w:proofErr w:type="gramEnd"/>
      <w:r w:rsidRPr="00990AF1">
        <w:rPr>
          <w:rFonts w:ascii="Palatino Linotype" w:eastAsia="Arial" w:hAnsi="Palatino Linotype" w:cs="Arial"/>
          <w:i/>
          <w:sz w:val="22"/>
        </w:rPr>
        <w:t xml:space="preserve"> </w:t>
      </w:r>
      <w:r w:rsidRPr="00990AF1">
        <w:rPr>
          <w:rFonts w:ascii="Palatino Linotype" w:eastAsia="Arial" w:hAnsi="Palatino Linotype" w:cs="Arial"/>
          <w:i/>
          <w:spacing w:val="65"/>
          <w:sz w:val="22"/>
        </w:rPr>
        <w:t xml:space="preserve"> </w:t>
      </w:r>
      <w:r w:rsidRPr="00990AF1">
        <w:rPr>
          <w:rFonts w:ascii="Palatino Linotype" w:eastAsia="Arial" w:hAnsi="Palatino Linotype" w:cs="Arial"/>
          <w:i/>
          <w:sz w:val="22"/>
        </w:rPr>
        <w:t>- J</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c</w:t>
      </w:r>
      <w:r w:rsidRPr="00990AF1">
        <w:rPr>
          <w:rFonts w:ascii="Palatino Linotype" w:eastAsia="Arial" w:hAnsi="Palatino Linotype" w:cs="Arial"/>
          <w:i/>
          <w:spacing w:val="-1"/>
          <w:sz w:val="22"/>
        </w:rPr>
        <w:t>q</w:t>
      </w:r>
      <w:r w:rsidRPr="00990AF1">
        <w:rPr>
          <w:rFonts w:ascii="Palatino Linotype" w:eastAsia="Arial" w:hAnsi="Palatino Linotype" w:cs="Arial"/>
          <w:i/>
          <w:spacing w:val="1"/>
          <w:sz w:val="22"/>
        </w:rPr>
        <w:t>ue</w:t>
      </w:r>
      <w:r w:rsidRPr="00990AF1">
        <w:rPr>
          <w:rFonts w:ascii="Palatino Linotype" w:eastAsia="Arial" w:hAnsi="Palatino Linotype" w:cs="Arial"/>
          <w:i/>
          <w:sz w:val="22"/>
        </w:rPr>
        <w:t>l</w:t>
      </w:r>
      <w:r w:rsidRPr="00990AF1">
        <w:rPr>
          <w:rFonts w:ascii="Palatino Linotype" w:eastAsia="Arial" w:hAnsi="Palatino Linotype" w:cs="Arial"/>
          <w:i/>
          <w:spacing w:val="-1"/>
          <w:sz w:val="22"/>
        </w:rPr>
        <w:t>i</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e</w:t>
      </w:r>
      <w:r w:rsidRPr="00990AF1">
        <w:rPr>
          <w:rFonts w:ascii="Palatino Linotype" w:eastAsia="Arial" w:hAnsi="Palatino Linotype" w:cs="Arial"/>
          <w:i/>
          <w:spacing w:val="1"/>
          <w:sz w:val="22"/>
        </w:rPr>
        <w:t xml:space="preserve"> </w:t>
      </w:r>
      <w:proofErr w:type="spellStart"/>
      <w:r w:rsidRPr="00990AF1">
        <w:rPr>
          <w:rFonts w:ascii="Palatino Linotype" w:eastAsia="Arial" w:hAnsi="Palatino Linotype" w:cs="Arial"/>
          <w:i/>
          <w:spacing w:val="-1"/>
          <w:sz w:val="22"/>
        </w:rPr>
        <w:t>P</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sc</w:t>
      </w:r>
      <w:r w:rsidRPr="00990AF1">
        <w:rPr>
          <w:rFonts w:ascii="Palatino Linotype" w:eastAsia="Arial" w:hAnsi="Palatino Linotype" w:cs="Arial"/>
          <w:i/>
          <w:spacing w:val="1"/>
          <w:sz w:val="22"/>
        </w:rPr>
        <w:t>ha</w:t>
      </w:r>
      <w:r w:rsidRPr="00990AF1">
        <w:rPr>
          <w:rFonts w:ascii="Palatino Linotype" w:eastAsia="Arial" w:hAnsi="Palatino Linotype" w:cs="Arial"/>
          <w:i/>
          <w:spacing w:val="-3"/>
          <w:sz w:val="22"/>
        </w:rPr>
        <w:t>r</w:t>
      </w:r>
      <w:r w:rsidRPr="00990AF1">
        <w:rPr>
          <w:rFonts w:ascii="Palatino Linotype" w:eastAsia="Arial" w:hAnsi="Palatino Linotype" w:cs="Arial"/>
          <w:i/>
          <w:sz w:val="22"/>
        </w:rPr>
        <w:t>d</w:t>
      </w:r>
      <w:proofErr w:type="spellEnd"/>
      <w:r w:rsidRPr="00990AF1">
        <w:rPr>
          <w:rFonts w:ascii="Palatino Linotype" w:eastAsia="Arial" w:hAnsi="Palatino Linotype" w:cs="Arial"/>
          <w:i/>
          <w:spacing w:val="-1"/>
          <w:sz w:val="22"/>
        </w:rPr>
        <w:t xml:space="preserve"> M</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r</w:t>
      </w:r>
      <w:r w:rsidRPr="00990AF1">
        <w:rPr>
          <w:rFonts w:ascii="Palatino Linotype" w:eastAsia="Arial" w:hAnsi="Palatino Linotype" w:cs="Arial"/>
          <w:i/>
          <w:spacing w:val="-1"/>
          <w:sz w:val="22"/>
        </w:rPr>
        <w:t>i</w:t>
      </w:r>
      <w:r w:rsidRPr="00990AF1">
        <w:rPr>
          <w:rFonts w:ascii="Palatino Linotype" w:eastAsia="Arial" w:hAnsi="Palatino Linotype" w:cs="Arial"/>
          <w:i/>
          <w:sz w:val="22"/>
        </w:rPr>
        <w:t>sc</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 xml:space="preserve">l. </w:t>
      </w:r>
      <w:r w:rsidRPr="00990AF1">
        <w:rPr>
          <w:rFonts w:ascii="Palatino Linotype" w:eastAsia="Arial" w:hAnsi="Palatino Linotype" w:cs="Arial"/>
          <w:i/>
          <w:spacing w:val="1"/>
          <w:sz w:val="22"/>
        </w:rPr>
        <w:t>384</w:t>
      </w:r>
      <w:r w:rsidRPr="00990AF1">
        <w:rPr>
          <w:rFonts w:ascii="Palatino Linotype" w:eastAsia="Arial" w:hAnsi="Palatino Linotype" w:cs="Arial"/>
          <w:i/>
          <w:spacing w:val="-2"/>
          <w:sz w:val="22"/>
        </w:rPr>
        <w:t>/</w:t>
      </w:r>
      <w:r w:rsidRPr="00990AF1">
        <w:rPr>
          <w:rFonts w:ascii="Palatino Linotype" w:eastAsia="Arial" w:hAnsi="Palatino Linotype" w:cs="Arial"/>
          <w:i/>
          <w:spacing w:val="1"/>
          <w:sz w:val="22"/>
        </w:rPr>
        <w:t>1</w:t>
      </w:r>
      <w:r w:rsidRPr="00990AF1">
        <w:rPr>
          <w:rFonts w:ascii="Palatino Linotype" w:eastAsia="Arial" w:hAnsi="Palatino Linotype" w:cs="Arial"/>
          <w:i/>
          <w:sz w:val="22"/>
        </w:rPr>
        <w:t xml:space="preserve">0        </w:t>
      </w:r>
      <w:r w:rsidRPr="00990AF1">
        <w:rPr>
          <w:rFonts w:ascii="Palatino Linotype" w:eastAsia="Arial" w:hAnsi="Palatino Linotype" w:cs="Arial"/>
          <w:i/>
          <w:spacing w:val="66"/>
          <w:sz w:val="22"/>
        </w:rPr>
        <w:t xml:space="preserve"> </w:t>
      </w:r>
      <w:r w:rsidRPr="00990AF1">
        <w:rPr>
          <w:rFonts w:ascii="Palatino Linotype" w:eastAsia="Arial" w:hAnsi="Palatino Linotype" w:cs="Arial"/>
          <w:i/>
          <w:sz w:val="22"/>
        </w:rPr>
        <w:t>I</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stit</w:t>
      </w:r>
      <w:r w:rsidRPr="00990AF1">
        <w:rPr>
          <w:rFonts w:ascii="Palatino Linotype" w:eastAsia="Arial" w:hAnsi="Palatino Linotype" w:cs="Arial"/>
          <w:i/>
          <w:spacing w:val="1"/>
          <w:sz w:val="22"/>
        </w:rPr>
        <w:t>u</w:t>
      </w:r>
      <w:r w:rsidRPr="00990AF1">
        <w:rPr>
          <w:rFonts w:ascii="Palatino Linotype" w:eastAsia="Arial" w:hAnsi="Palatino Linotype" w:cs="Arial"/>
          <w:i/>
          <w:spacing w:val="-2"/>
          <w:sz w:val="22"/>
        </w:rPr>
        <w:t>t</w:t>
      </w:r>
      <w:r w:rsidRPr="00990AF1">
        <w:rPr>
          <w:rFonts w:ascii="Palatino Linotype" w:eastAsia="Arial" w:hAnsi="Palatino Linotype" w:cs="Arial"/>
          <w:i/>
          <w:sz w:val="22"/>
        </w:rPr>
        <w:t>o</w:t>
      </w:r>
      <w:r w:rsidRPr="00990AF1">
        <w:rPr>
          <w:rFonts w:ascii="Palatino Linotype" w:eastAsia="Arial" w:hAnsi="Palatino Linotype" w:cs="Arial"/>
          <w:i/>
          <w:spacing w:val="1"/>
          <w:sz w:val="22"/>
        </w:rPr>
        <w:t xml:space="preserve"> </w:t>
      </w:r>
      <w:r w:rsidRPr="00990AF1">
        <w:rPr>
          <w:rFonts w:ascii="Palatino Linotype" w:eastAsia="Arial" w:hAnsi="Palatino Linotype" w:cs="Arial"/>
          <w:i/>
          <w:sz w:val="22"/>
        </w:rPr>
        <w:t>Me</w:t>
      </w:r>
      <w:r w:rsidRPr="00990AF1">
        <w:rPr>
          <w:rFonts w:ascii="Palatino Linotype" w:eastAsia="Arial" w:hAnsi="Palatino Linotype" w:cs="Arial"/>
          <w:i/>
          <w:spacing w:val="-2"/>
          <w:sz w:val="22"/>
        </w:rPr>
        <w:t>x</w:t>
      </w:r>
      <w:r w:rsidRPr="00990AF1">
        <w:rPr>
          <w:rFonts w:ascii="Palatino Linotype" w:eastAsia="Arial" w:hAnsi="Palatino Linotype" w:cs="Arial"/>
          <w:i/>
          <w:sz w:val="22"/>
        </w:rPr>
        <w:t>ica</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o</w:t>
      </w:r>
      <w:r w:rsidRPr="00990AF1">
        <w:rPr>
          <w:rFonts w:ascii="Palatino Linotype" w:eastAsia="Arial" w:hAnsi="Palatino Linotype" w:cs="Arial"/>
          <w:i/>
          <w:spacing w:val="-1"/>
          <w:sz w:val="22"/>
        </w:rPr>
        <w:t xml:space="preserve"> </w:t>
      </w:r>
      <w:r w:rsidRPr="00990AF1">
        <w:rPr>
          <w:rFonts w:ascii="Palatino Linotype" w:eastAsia="Arial" w:hAnsi="Palatino Linotype" w:cs="Arial"/>
          <w:i/>
          <w:spacing w:val="1"/>
          <w:sz w:val="22"/>
        </w:rPr>
        <w:t>de</w:t>
      </w:r>
      <w:r w:rsidRPr="00990AF1">
        <w:rPr>
          <w:rFonts w:ascii="Palatino Linotype" w:eastAsia="Arial" w:hAnsi="Palatino Linotype" w:cs="Arial"/>
          <w:i/>
          <w:sz w:val="22"/>
        </w:rPr>
        <w:t>l</w:t>
      </w:r>
      <w:r w:rsidRPr="00990AF1">
        <w:rPr>
          <w:rFonts w:ascii="Palatino Linotype" w:eastAsia="Arial" w:hAnsi="Palatino Linotype" w:cs="Arial"/>
          <w:i/>
          <w:spacing w:val="-2"/>
          <w:sz w:val="22"/>
        </w:rPr>
        <w:t xml:space="preserve"> </w:t>
      </w:r>
      <w:r w:rsidRPr="00990AF1">
        <w:rPr>
          <w:rFonts w:ascii="Palatino Linotype" w:eastAsia="Arial" w:hAnsi="Palatino Linotype" w:cs="Arial"/>
          <w:i/>
          <w:sz w:val="22"/>
        </w:rPr>
        <w:t>S</w:t>
      </w:r>
      <w:r w:rsidRPr="00990AF1">
        <w:rPr>
          <w:rFonts w:ascii="Palatino Linotype" w:eastAsia="Arial" w:hAnsi="Palatino Linotype" w:cs="Arial"/>
          <w:i/>
          <w:spacing w:val="1"/>
          <w:sz w:val="22"/>
        </w:rPr>
        <w:t>e</w:t>
      </w:r>
      <w:r w:rsidRPr="00990AF1">
        <w:rPr>
          <w:rFonts w:ascii="Palatino Linotype" w:eastAsia="Arial" w:hAnsi="Palatino Linotype" w:cs="Arial"/>
          <w:i/>
          <w:spacing w:val="-1"/>
          <w:sz w:val="22"/>
        </w:rPr>
        <w:t>g</w:t>
      </w:r>
      <w:r w:rsidRPr="00990AF1">
        <w:rPr>
          <w:rFonts w:ascii="Palatino Linotype" w:eastAsia="Arial" w:hAnsi="Palatino Linotype" w:cs="Arial"/>
          <w:i/>
          <w:spacing w:val="1"/>
          <w:sz w:val="22"/>
        </w:rPr>
        <w:t>u</w:t>
      </w:r>
      <w:r w:rsidRPr="00990AF1">
        <w:rPr>
          <w:rFonts w:ascii="Palatino Linotype" w:eastAsia="Arial" w:hAnsi="Palatino Linotype" w:cs="Arial"/>
          <w:i/>
          <w:sz w:val="22"/>
        </w:rPr>
        <w:t xml:space="preserve">ro </w:t>
      </w:r>
      <w:r w:rsidRPr="00990AF1">
        <w:rPr>
          <w:rFonts w:ascii="Palatino Linotype" w:eastAsia="Arial" w:hAnsi="Palatino Linotype" w:cs="Arial"/>
          <w:i/>
          <w:spacing w:val="1"/>
          <w:sz w:val="22"/>
        </w:rPr>
        <w:t>So</w:t>
      </w:r>
      <w:r w:rsidRPr="00990AF1">
        <w:rPr>
          <w:rFonts w:ascii="Palatino Linotype" w:eastAsia="Arial" w:hAnsi="Palatino Linotype" w:cs="Arial"/>
          <w:i/>
          <w:sz w:val="22"/>
        </w:rPr>
        <w:t>c</w:t>
      </w:r>
      <w:r w:rsidRPr="00990AF1">
        <w:rPr>
          <w:rFonts w:ascii="Palatino Linotype" w:eastAsia="Arial" w:hAnsi="Palatino Linotype" w:cs="Arial"/>
          <w:i/>
          <w:spacing w:val="-3"/>
          <w:sz w:val="22"/>
        </w:rPr>
        <w:t>i</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l</w:t>
      </w:r>
      <w:r w:rsidRPr="00990AF1">
        <w:rPr>
          <w:rFonts w:ascii="Palatino Linotype" w:eastAsia="Arial" w:hAnsi="Palatino Linotype" w:cs="Arial"/>
          <w:i/>
          <w:spacing w:val="5"/>
          <w:sz w:val="22"/>
        </w:rPr>
        <w:t xml:space="preserve"> </w:t>
      </w:r>
      <w:r w:rsidRPr="00990AF1">
        <w:rPr>
          <w:rFonts w:ascii="Palatino Linotype" w:eastAsia="Arial" w:hAnsi="Palatino Linotype" w:cs="Arial"/>
          <w:i/>
          <w:sz w:val="22"/>
        </w:rPr>
        <w:t>- J</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c</w:t>
      </w:r>
      <w:r w:rsidRPr="00990AF1">
        <w:rPr>
          <w:rFonts w:ascii="Palatino Linotype" w:eastAsia="Arial" w:hAnsi="Palatino Linotype" w:cs="Arial"/>
          <w:i/>
          <w:spacing w:val="-1"/>
          <w:sz w:val="22"/>
        </w:rPr>
        <w:t>qu</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l</w:t>
      </w:r>
      <w:r w:rsidRPr="00990AF1">
        <w:rPr>
          <w:rFonts w:ascii="Palatino Linotype" w:eastAsia="Arial" w:hAnsi="Palatino Linotype" w:cs="Arial"/>
          <w:i/>
          <w:spacing w:val="-1"/>
          <w:sz w:val="22"/>
        </w:rPr>
        <w:t>i</w:t>
      </w:r>
      <w:r w:rsidRPr="00990AF1">
        <w:rPr>
          <w:rFonts w:ascii="Palatino Linotype" w:eastAsia="Arial" w:hAnsi="Palatino Linotype" w:cs="Arial"/>
          <w:i/>
          <w:spacing w:val="1"/>
          <w:sz w:val="22"/>
        </w:rPr>
        <w:t>n</w:t>
      </w:r>
      <w:r w:rsidRPr="00990AF1">
        <w:rPr>
          <w:rFonts w:ascii="Palatino Linotype" w:eastAsia="Arial" w:hAnsi="Palatino Linotype" w:cs="Arial"/>
          <w:i/>
          <w:sz w:val="22"/>
        </w:rPr>
        <w:t>e</w:t>
      </w:r>
      <w:r w:rsidRPr="00990AF1">
        <w:rPr>
          <w:rFonts w:ascii="Palatino Linotype" w:eastAsia="Arial" w:hAnsi="Palatino Linotype" w:cs="Arial"/>
          <w:i/>
          <w:spacing w:val="1"/>
          <w:sz w:val="22"/>
        </w:rPr>
        <w:t xml:space="preserve"> </w:t>
      </w:r>
      <w:proofErr w:type="spellStart"/>
      <w:r w:rsidRPr="00990AF1">
        <w:rPr>
          <w:rFonts w:ascii="Palatino Linotype" w:eastAsia="Arial" w:hAnsi="Palatino Linotype" w:cs="Arial"/>
          <w:i/>
          <w:spacing w:val="-1"/>
          <w:sz w:val="22"/>
        </w:rPr>
        <w:t>P</w:t>
      </w:r>
      <w:r w:rsidRPr="00990AF1">
        <w:rPr>
          <w:rFonts w:ascii="Palatino Linotype" w:eastAsia="Arial" w:hAnsi="Palatino Linotype" w:cs="Arial"/>
          <w:i/>
          <w:spacing w:val="1"/>
          <w:sz w:val="22"/>
        </w:rPr>
        <w:t>e</w:t>
      </w:r>
      <w:r w:rsidRPr="00990AF1">
        <w:rPr>
          <w:rFonts w:ascii="Palatino Linotype" w:eastAsia="Arial" w:hAnsi="Palatino Linotype" w:cs="Arial"/>
          <w:i/>
          <w:sz w:val="22"/>
        </w:rPr>
        <w:t>sc</w:t>
      </w:r>
      <w:r w:rsidRPr="00990AF1">
        <w:rPr>
          <w:rFonts w:ascii="Palatino Linotype" w:eastAsia="Arial" w:hAnsi="Palatino Linotype" w:cs="Arial"/>
          <w:i/>
          <w:spacing w:val="1"/>
          <w:sz w:val="22"/>
        </w:rPr>
        <w:t>ha</w:t>
      </w:r>
      <w:r w:rsidRPr="00990AF1">
        <w:rPr>
          <w:rFonts w:ascii="Palatino Linotype" w:eastAsia="Arial" w:hAnsi="Palatino Linotype" w:cs="Arial"/>
          <w:i/>
          <w:sz w:val="22"/>
        </w:rPr>
        <w:t>rd</w:t>
      </w:r>
      <w:proofErr w:type="spellEnd"/>
      <w:r w:rsidRPr="00990AF1">
        <w:rPr>
          <w:rFonts w:ascii="Palatino Linotype" w:eastAsia="Arial" w:hAnsi="Palatino Linotype" w:cs="Arial"/>
          <w:i/>
          <w:spacing w:val="-2"/>
          <w:sz w:val="22"/>
        </w:rPr>
        <w:t xml:space="preserve"> </w:t>
      </w:r>
      <w:r w:rsidRPr="00990AF1">
        <w:rPr>
          <w:rFonts w:ascii="Palatino Linotype" w:eastAsia="Arial" w:hAnsi="Palatino Linotype" w:cs="Arial"/>
          <w:i/>
          <w:sz w:val="22"/>
        </w:rPr>
        <w:t>Mar</w:t>
      </w:r>
      <w:r w:rsidRPr="00990AF1">
        <w:rPr>
          <w:rFonts w:ascii="Palatino Linotype" w:eastAsia="Arial" w:hAnsi="Palatino Linotype" w:cs="Arial"/>
          <w:i/>
          <w:spacing w:val="-1"/>
          <w:sz w:val="22"/>
        </w:rPr>
        <w:t>i</w:t>
      </w:r>
      <w:r w:rsidRPr="00990AF1">
        <w:rPr>
          <w:rFonts w:ascii="Palatino Linotype" w:eastAsia="Arial" w:hAnsi="Palatino Linotype" w:cs="Arial"/>
          <w:i/>
          <w:sz w:val="22"/>
        </w:rPr>
        <w:t>sc</w:t>
      </w:r>
      <w:r w:rsidRPr="00990AF1">
        <w:rPr>
          <w:rFonts w:ascii="Palatino Linotype" w:eastAsia="Arial" w:hAnsi="Palatino Linotype" w:cs="Arial"/>
          <w:i/>
          <w:spacing w:val="1"/>
          <w:sz w:val="22"/>
        </w:rPr>
        <w:t>a</w:t>
      </w:r>
      <w:r w:rsidRPr="00990AF1">
        <w:rPr>
          <w:rFonts w:ascii="Palatino Linotype" w:eastAsia="Arial" w:hAnsi="Palatino Linotype" w:cs="Arial"/>
          <w:i/>
          <w:sz w:val="22"/>
        </w:rPr>
        <w:t>l</w:t>
      </w:r>
    </w:p>
    <w:p w14:paraId="2A2109B9" w14:textId="77777777" w:rsidR="000D523F" w:rsidRPr="00990AF1" w:rsidRDefault="000D523F" w:rsidP="006C324F">
      <w:pPr>
        <w:pStyle w:val="Prrafodelista"/>
        <w:spacing w:line="360" w:lineRule="auto"/>
        <w:ind w:left="0"/>
        <w:jc w:val="both"/>
        <w:rPr>
          <w:rFonts w:ascii="Palatino Linotype" w:hAnsi="Palatino Linotype"/>
          <w:lang w:val="es-ES"/>
        </w:rPr>
      </w:pPr>
    </w:p>
    <w:p w14:paraId="374890EB" w14:textId="008E48AE" w:rsidR="0075560F" w:rsidRPr="00990AF1" w:rsidRDefault="006C324F" w:rsidP="00DC21E9">
      <w:pPr>
        <w:pStyle w:val="Ttulo2"/>
        <w:numPr>
          <w:ilvl w:val="0"/>
          <w:numId w:val="6"/>
        </w:numPr>
        <w:rPr>
          <w:rFonts w:ascii="Palatino Linotype" w:hAnsi="Palatino Linotype"/>
          <w:b/>
          <w:bCs/>
          <w:color w:val="auto"/>
          <w:sz w:val="24"/>
          <w:szCs w:val="24"/>
        </w:rPr>
      </w:pPr>
      <w:bookmarkStart w:id="12" w:name="_Toc50651880"/>
      <w:r w:rsidRPr="00990AF1">
        <w:rPr>
          <w:rFonts w:ascii="Palatino Linotype" w:hAnsi="Palatino Linotype"/>
          <w:b/>
          <w:bCs/>
          <w:color w:val="auto"/>
          <w:sz w:val="24"/>
          <w:szCs w:val="24"/>
        </w:rPr>
        <w:t>De los Datos Personales de Servidores Públicos</w:t>
      </w:r>
      <w:r w:rsidR="0075560F" w:rsidRPr="00990AF1">
        <w:rPr>
          <w:rFonts w:ascii="Palatino Linotype" w:hAnsi="Palatino Linotype"/>
          <w:b/>
          <w:bCs/>
          <w:color w:val="auto"/>
          <w:sz w:val="24"/>
          <w:szCs w:val="24"/>
        </w:rPr>
        <w:t>.</w:t>
      </w:r>
      <w:bookmarkEnd w:id="12"/>
    </w:p>
    <w:p w14:paraId="5B7922E1" w14:textId="513BF624" w:rsidR="0075560F" w:rsidRPr="00990AF1" w:rsidRDefault="0075560F" w:rsidP="0075560F">
      <w:pPr>
        <w:rPr>
          <w:lang w:val="es-ES"/>
        </w:rPr>
      </w:pPr>
    </w:p>
    <w:p w14:paraId="6B911258" w14:textId="582B9ED5" w:rsidR="006C324F" w:rsidRPr="00990AF1" w:rsidRDefault="006C324F" w:rsidP="00DC21E9">
      <w:pPr>
        <w:pStyle w:val="Prrafodelista"/>
        <w:numPr>
          <w:ilvl w:val="0"/>
          <w:numId w:val="2"/>
        </w:numPr>
        <w:spacing w:line="360" w:lineRule="auto"/>
        <w:ind w:left="0" w:firstLine="0"/>
        <w:jc w:val="both"/>
        <w:rPr>
          <w:rFonts w:ascii="Palatino Linotype" w:eastAsia="Calibri" w:hAnsi="Palatino Linotype" w:cs="Arial"/>
        </w:rPr>
      </w:pPr>
      <w:r w:rsidRPr="00990AF1">
        <w:rPr>
          <w:rFonts w:ascii="Palatino Linotype" w:eastAsia="Calibri" w:hAnsi="Palatino Linotype" w:cs="Arial"/>
        </w:rPr>
        <w:t>Primeramente</w:t>
      </w:r>
      <w:r w:rsidR="00210769" w:rsidRPr="00990AF1">
        <w:rPr>
          <w:rFonts w:ascii="Palatino Linotype" w:eastAsia="Calibri" w:hAnsi="Palatino Linotype" w:cs="Arial"/>
        </w:rPr>
        <w:t>,</w:t>
      </w:r>
      <w:r w:rsidRPr="00990AF1">
        <w:rPr>
          <w:rFonts w:ascii="Palatino Linotype" w:eastAsia="Calibri" w:hAnsi="Palatino Linotype" w:cs="Arial"/>
        </w:rPr>
        <w:t xml:space="preserve"> es necesario definir el concepto de datos personales, </w:t>
      </w:r>
      <w:r w:rsidR="00210769" w:rsidRPr="00990AF1">
        <w:rPr>
          <w:rFonts w:ascii="Palatino Linotype" w:eastAsia="Calibri" w:hAnsi="Palatino Linotype" w:cs="Arial"/>
        </w:rPr>
        <w:t>el artículo 3, fracción IX de l</w:t>
      </w:r>
      <w:r w:rsidRPr="00990AF1">
        <w:rPr>
          <w:rFonts w:ascii="Palatino Linotype" w:eastAsia="Calibri" w:hAnsi="Palatino Linotype" w:cs="Arial"/>
        </w:rPr>
        <w:t xml:space="preserve">a Ley de Transparencia </w:t>
      </w:r>
      <w:r w:rsidR="00210769" w:rsidRPr="00990AF1">
        <w:rPr>
          <w:rFonts w:ascii="Palatino Linotype" w:eastAsia="Calibri" w:hAnsi="Palatino Linotype" w:cs="Arial"/>
        </w:rPr>
        <w:t>y Acceso a la Información Pública del Estado de México y Municipios, artículo 4, fracción XI de la Ley de Protección de Datos Personales en Posesión de Sujetos Obligados del Estado de México y Municipios:</w:t>
      </w:r>
    </w:p>
    <w:p w14:paraId="1C794119" w14:textId="3C68078D" w:rsidR="00210769" w:rsidRPr="00990AF1" w:rsidRDefault="00210769" w:rsidP="00210769">
      <w:pPr>
        <w:pStyle w:val="Prrafodelista"/>
        <w:spacing w:line="360" w:lineRule="auto"/>
        <w:ind w:left="0"/>
        <w:jc w:val="both"/>
        <w:rPr>
          <w:rFonts w:ascii="Palatino Linotype" w:eastAsia="Calibri" w:hAnsi="Palatino Linotype" w:cs="Arial"/>
        </w:rPr>
      </w:pPr>
    </w:p>
    <w:p w14:paraId="7DF68EC0" w14:textId="46F57CAB" w:rsidR="00210769" w:rsidRPr="00990AF1" w:rsidRDefault="00210769" w:rsidP="00210769">
      <w:pPr>
        <w:pStyle w:val="Prrafodelista"/>
        <w:spacing w:line="360" w:lineRule="auto"/>
        <w:ind w:left="567" w:right="567"/>
        <w:jc w:val="both"/>
        <w:rPr>
          <w:rFonts w:ascii="Palatino Linotype" w:hAnsi="Palatino Linotype"/>
          <w:i/>
          <w:iCs/>
          <w:sz w:val="22"/>
          <w:szCs w:val="22"/>
        </w:rPr>
      </w:pPr>
      <w:r w:rsidRPr="00990AF1">
        <w:rPr>
          <w:rFonts w:ascii="Palatino Linotype" w:hAnsi="Palatino Linotype"/>
          <w:i/>
          <w:iCs/>
          <w:sz w:val="22"/>
          <w:szCs w:val="22"/>
        </w:rPr>
        <w:t>Artículo 3. Para los efectos de la presente Ley se entenderá por:</w:t>
      </w:r>
    </w:p>
    <w:p w14:paraId="52BC934C" w14:textId="225278B6" w:rsidR="00210769" w:rsidRPr="00990AF1" w:rsidRDefault="00210769" w:rsidP="00210769">
      <w:pPr>
        <w:pStyle w:val="Prrafodelista"/>
        <w:spacing w:line="360" w:lineRule="auto"/>
        <w:ind w:left="567" w:right="567"/>
        <w:jc w:val="both"/>
        <w:rPr>
          <w:rFonts w:ascii="Palatino Linotype" w:hAnsi="Palatino Linotype"/>
          <w:i/>
          <w:iCs/>
          <w:sz w:val="22"/>
          <w:szCs w:val="22"/>
        </w:rPr>
      </w:pPr>
      <w:r w:rsidRPr="00990AF1">
        <w:rPr>
          <w:rFonts w:ascii="Palatino Linotype" w:hAnsi="Palatino Linotype"/>
          <w:i/>
          <w:iCs/>
          <w:sz w:val="22"/>
          <w:szCs w:val="22"/>
        </w:rPr>
        <w:t>…</w:t>
      </w:r>
    </w:p>
    <w:p w14:paraId="50ED9AA9" w14:textId="6F1012C5" w:rsidR="00210769" w:rsidRPr="00990AF1" w:rsidRDefault="00210769" w:rsidP="00210769">
      <w:pPr>
        <w:pStyle w:val="Prrafodelista"/>
        <w:spacing w:line="360" w:lineRule="auto"/>
        <w:ind w:left="567" w:right="567"/>
        <w:jc w:val="both"/>
        <w:rPr>
          <w:rFonts w:ascii="Palatino Linotype" w:eastAsia="Calibri" w:hAnsi="Palatino Linotype" w:cs="Arial"/>
          <w:i/>
          <w:iCs/>
          <w:sz w:val="22"/>
          <w:szCs w:val="22"/>
        </w:rPr>
      </w:pPr>
      <w:r w:rsidRPr="00990AF1">
        <w:rPr>
          <w:rFonts w:ascii="Palatino Linotype" w:hAnsi="Palatino Linotype"/>
          <w:i/>
          <w:iCs/>
          <w:sz w:val="22"/>
          <w:szCs w:val="22"/>
        </w:rPr>
        <w:t>IX. Datos personales: La información concerniente a una persona, identificada o identificable según lo dispuesto por la Ley de Protección de Datos Personales del Estado de México;</w:t>
      </w:r>
    </w:p>
    <w:p w14:paraId="0B359AE8" w14:textId="22847140" w:rsidR="00210769" w:rsidRPr="00990AF1" w:rsidRDefault="00210769" w:rsidP="00210769">
      <w:pPr>
        <w:pStyle w:val="Prrafodelista"/>
        <w:spacing w:line="360" w:lineRule="auto"/>
        <w:ind w:left="567" w:right="567"/>
        <w:jc w:val="both"/>
        <w:rPr>
          <w:rFonts w:ascii="Palatino Linotype" w:eastAsia="Calibri" w:hAnsi="Palatino Linotype" w:cs="Arial"/>
          <w:i/>
          <w:iCs/>
          <w:sz w:val="22"/>
          <w:szCs w:val="22"/>
        </w:rPr>
      </w:pPr>
    </w:p>
    <w:p w14:paraId="44F89BEB" w14:textId="3B5469DB" w:rsidR="00210769" w:rsidRPr="00990AF1" w:rsidRDefault="00210769" w:rsidP="00210769">
      <w:pPr>
        <w:pStyle w:val="Prrafodelista"/>
        <w:spacing w:line="360" w:lineRule="auto"/>
        <w:ind w:left="567" w:right="567"/>
        <w:jc w:val="both"/>
        <w:rPr>
          <w:rFonts w:ascii="Palatino Linotype" w:hAnsi="Palatino Linotype"/>
          <w:i/>
          <w:iCs/>
          <w:sz w:val="22"/>
          <w:szCs w:val="22"/>
        </w:rPr>
      </w:pPr>
      <w:r w:rsidRPr="00990AF1">
        <w:rPr>
          <w:rFonts w:ascii="Palatino Linotype" w:hAnsi="Palatino Linotype"/>
          <w:i/>
          <w:iCs/>
          <w:sz w:val="22"/>
          <w:szCs w:val="22"/>
        </w:rPr>
        <w:t>Artículo 4. Para los efectos de esta Ley se entenderá por:</w:t>
      </w:r>
    </w:p>
    <w:p w14:paraId="306DB87F" w14:textId="42E0F23C" w:rsidR="00210769" w:rsidRPr="00990AF1" w:rsidRDefault="00210769" w:rsidP="00210769">
      <w:pPr>
        <w:pStyle w:val="Prrafodelista"/>
        <w:spacing w:line="360" w:lineRule="auto"/>
        <w:ind w:left="567" w:right="567"/>
        <w:jc w:val="both"/>
        <w:rPr>
          <w:rFonts w:ascii="Palatino Linotype" w:hAnsi="Palatino Linotype"/>
          <w:i/>
          <w:iCs/>
          <w:sz w:val="22"/>
          <w:szCs w:val="22"/>
        </w:rPr>
      </w:pPr>
      <w:r w:rsidRPr="00990AF1">
        <w:rPr>
          <w:rFonts w:ascii="Palatino Linotype" w:hAnsi="Palatino Linotype"/>
          <w:i/>
          <w:iCs/>
          <w:sz w:val="22"/>
          <w:szCs w:val="22"/>
        </w:rPr>
        <w:t>…</w:t>
      </w:r>
    </w:p>
    <w:p w14:paraId="4AB9BC8A" w14:textId="08B56A71" w:rsidR="00210769" w:rsidRPr="00990AF1" w:rsidRDefault="00210769" w:rsidP="00210769">
      <w:pPr>
        <w:pStyle w:val="Prrafodelista"/>
        <w:spacing w:line="360" w:lineRule="auto"/>
        <w:ind w:left="567" w:right="567"/>
        <w:jc w:val="both"/>
        <w:rPr>
          <w:rFonts w:ascii="Palatino Linotype" w:eastAsia="Calibri" w:hAnsi="Palatino Linotype" w:cs="Arial"/>
          <w:i/>
          <w:iCs/>
          <w:sz w:val="22"/>
          <w:szCs w:val="22"/>
        </w:rPr>
      </w:pPr>
      <w:r w:rsidRPr="00990AF1">
        <w:rPr>
          <w:rFonts w:ascii="Palatino Linotype" w:hAnsi="Palatino Linotype"/>
          <w:i/>
          <w:iCs/>
          <w:sz w:val="22"/>
          <w:szCs w:val="22"/>
        </w:rPr>
        <w:lastRenderedPageBreak/>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4F58F03D" w14:textId="77777777" w:rsidR="006C324F" w:rsidRPr="00990AF1" w:rsidRDefault="006C324F" w:rsidP="00210769">
      <w:pPr>
        <w:pStyle w:val="Prrafodelista"/>
        <w:spacing w:line="360" w:lineRule="auto"/>
        <w:ind w:left="0"/>
        <w:jc w:val="both"/>
        <w:rPr>
          <w:rFonts w:ascii="Palatino Linotype" w:eastAsia="Calibri" w:hAnsi="Palatino Linotype" w:cs="Arial"/>
        </w:rPr>
      </w:pPr>
    </w:p>
    <w:p w14:paraId="0C2CF32A" w14:textId="1B5F9E15" w:rsidR="00210769" w:rsidRPr="00990AF1" w:rsidRDefault="00210769" w:rsidP="00DC21E9">
      <w:pPr>
        <w:pStyle w:val="Prrafodelista"/>
        <w:numPr>
          <w:ilvl w:val="0"/>
          <w:numId w:val="2"/>
        </w:numPr>
        <w:spacing w:line="360" w:lineRule="auto"/>
        <w:ind w:left="0" w:firstLine="0"/>
        <w:jc w:val="both"/>
        <w:rPr>
          <w:rFonts w:ascii="Palatino Linotype" w:eastAsia="Calibri" w:hAnsi="Palatino Linotype" w:cs="Arial"/>
        </w:rPr>
      </w:pPr>
      <w:r w:rsidRPr="00990AF1">
        <w:rPr>
          <w:rFonts w:ascii="Palatino Linotype" w:eastAsia="Calibri" w:hAnsi="Palatino Linotype" w:cs="Arial"/>
        </w:rPr>
        <w:t>Es así que, los datos personales pueden definirse como toda aquella información inherente a una persona para identificarla o hacerla identificable. En materia de transparencia y acceso a la información pública, una de las excepciones es la clasificación por confidencialidad, la cual pretende proteger datos personales.</w:t>
      </w:r>
    </w:p>
    <w:p w14:paraId="50E7B2C6" w14:textId="77777777" w:rsidR="00210769" w:rsidRPr="00990AF1" w:rsidRDefault="00210769" w:rsidP="00210769">
      <w:pPr>
        <w:pStyle w:val="Prrafodelista"/>
        <w:spacing w:line="360" w:lineRule="auto"/>
        <w:ind w:left="0"/>
        <w:jc w:val="both"/>
        <w:rPr>
          <w:rFonts w:ascii="Palatino Linotype" w:eastAsia="Calibri" w:hAnsi="Palatino Linotype" w:cs="Arial"/>
        </w:rPr>
      </w:pPr>
    </w:p>
    <w:p w14:paraId="0B22D7A5" w14:textId="047D85C2" w:rsidR="00E331A6" w:rsidRPr="00990AF1" w:rsidRDefault="00210769" w:rsidP="00E331A6">
      <w:pPr>
        <w:pStyle w:val="Prrafodelista"/>
        <w:numPr>
          <w:ilvl w:val="0"/>
          <w:numId w:val="2"/>
        </w:numPr>
        <w:spacing w:line="360" w:lineRule="auto"/>
        <w:ind w:left="0" w:firstLine="0"/>
        <w:jc w:val="both"/>
        <w:rPr>
          <w:rFonts w:ascii="Palatino Linotype" w:eastAsia="Calibri" w:hAnsi="Palatino Linotype" w:cs="Arial"/>
        </w:rPr>
      </w:pPr>
      <w:r w:rsidRPr="00990AF1">
        <w:rPr>
          <w:rFonts w:ascii="Palatino Linotype" w:eastAsia="Calibri" w:hAnsi="Palatino Linotype" w:cs="Arial"/>
        </w:rPr>
        <w:t>Si bien es cierto, la normatividad en materia establece la clasificación por confidencial de datos personales, pero también lo es que, no todos los datos personales deben ser clasificados</w:t>
      </w:r>
      <w:r w:rsidR="00E331A6" w:rsidRPr="00990AF1">
        <w:rPr>
          <w:rFonts w:ascii="Palatino Linotype" w:eastAsia="Calibri" w:hAnsi="Palatino Linotype" w:cs="Arial"/>
        </w:rPr>
        <w:t xml:space="preserve"> y menos si se trata de servidores públicos.</w:t>
      </w:r>
    </w:p>
    <w:p w14:paraId="17DAA195" w14:textId="77777777" w:rsidR="00E331A6" w:rsidRPr="00990AF1" w:rsidRDefault="00E331A6" w:rsidP="00E331A6">
      <w:pPr>
        <w:pStyle w:val="Prrafodelista"/>
        <w:rPr>
          <w:rFonts w:ascii="Palatino Linotype" w:eastAsia="Calibri" w:hAnsi="Palatino Linotype" w:cs="Arial"/>
        </w:rPr>
      </w:pPr>
    </w:p>
    <w:p w14:paraId="5E810CF3" w14:textId="580923EC" w:rsidR="00E331A6" w:rsidRPr="00990AF1" w:rsidRDefault="00E331A6" w:rsidP="00E331A6">
      <w:pPr>
        <w:pStyle w:val="Prrafodelista"/>
        <w:numPr>
          <w:ilvl w:val="0"/>
          <w:numId w:val="2"/>
        </w:numPr>
        <w:spacing w:line="360" w:lineRule="auto"/>
        <w:ind w:left="0" w:firstLine="0"/>
        <w:jc w:val="both"/>
        <w:rPr>
          <w:rFonts w:ascii="Palatino Linotype" w:eastAsia="Calibri" w:hAnsi="Palatino Linotype" w:cs="Arial"/>
        </w:rPr>
      </w:pPr>
      <w:r w:rsidRPr="00990AF1">
        <w:rPr>
          <w:rFonts w:ascii="Palatino Linotype" w:eastAsia="Calibri" w:hAnsi="Palatino Linotype" w:cs="Arial"/>
        </w:rPr>
        <w:t>Los Lineamientos Generales en materia de clasificación y desclasificación de la información, así como para la elaboración de versiones públicas, lo siguiente:</w:t>
      </w:r>
    </w:p>
    <w:p w14:paraId="106EE14B" w14:textId="77777777" w:rsidR="00E331A6" w:rsidRPr="00990AF1" w:rsidRDefault="00E331A6" w:rsidP="00E331A6">
      <w:pPr>
        <w:pStyle w:val="Prrafodelista"/>
        <w:rPr>
          <w:rFonts w:ascii="Palatino Linotype" w:eastAsia="Calibri" w:hAnsi="Palatino Linotype" w:cs="Arial"/>
        </w:rPr>
      </w:pPr>
    </w:p>
    <w:p w14:paraId="5D3A2E0A" w14:textId="77777777" w:rsidR="00E331A6" w:rsidRPr="00990AF1" w:rsidRDefault="00E331A6" w:rsidP="00E331A6">
      <w:pPr>
        <w:shd w:val="clear" w:color="auto" w:fill="FFFFFF"/>
        <w:jc w:val="center"/>
        <w:rPr>
          <w:rFonts w:ascii="Arial" w:eastAsia="Times New Roman" w:hAnsi="Arial" w:cs="Arial"/>
          <w:color w:val="2F2F2F"/>
          <w:sz w:val="18"/>
          <w:szCs w:val="18"/>
          <w:lang w:val="es-MX" w:eastAsia="es-MX"/>
        </w:rPr>
      </w:pPr>
      <w:r w:rsidRPr="00990AF1">
        <w:rPr>
          <w:rFonts w:ascii="Helvetica" w:eastAsia="Times New Roman" w:hAnsi="Helvetica" w:cs="Arial"/>
          <w:b/>
          <w:bCs/>
          <w:color w:val="2F2F2F"/>
          <w:sz w:val="18"/>
          <w:szCs w:val="18"/>
          <w:lang w:val="es-MX" w:eastAsia="es-MX"/>
        </w:rPr>
        <w:t>CAPÍTULO IX</w:t>
      </w:r>
    </w:p>
    <w:p w14:paraId="1C052700" w14:textId="77777777" w:rsidR="00E331A6" w:rsidRPr="00990AF1" w:rsidRDefault="00E331A6" w:rsidP="00E331A6">
      <w:pPr>
        <w:shd w:val="clear" w:color="auto" w:fill="FFFFFF"/>
        <w:jc w:val="center"/>
        <w:rPr>
          <w:rFonts w:ascii="Arial" w:eastAsia="Times New Roman" w:hAnsi="Arial" w:cs="Arial"/>
          <w:color w:val="2F2F2F"/>
          <w:sz w:val="18"/>
          <w:szCs w:val="18"/>
          <w:lang w:val="es-MX" w:eastAsia="es-MX"/>
        </w:rPr>
      </w:pPr>
      <w:r w:rsidRPr="00990AF1">
        <w:rPr>
          <w:rFonts w:ascii="Helvetica" w:eastAsia="Times New Roman" w:hAnsi="Helvetica" w:cs="Arial"/>
          <w:b/>
          <w:bCs/>
          <w:color w:val="2F2F2F"/>
          <w:sz w:val="18"/>
          <w:szCs w:val="18"/>
          <w:lang w:val="es-MX" w:eastAsia="es-MX"/>
        </w:rPr>
        <w:t>DE LAS VERSIONES PÚBLICAS</w:t>
      </w:r>
    </w:p>
    <w:p w14:paraId="5741BFFB" w14:textId="3C4A7431" w:rsidR="00E331A6" w:rsidRPr="00990AF1" w:rsidRDefault="00E331A6" w:rsidP="00E331A6">
      <w:pPr>
        <w:pStyle w:val="Prrafodelista"/>
        <w:spacing w:line="360" w:lineRule="auto"/>
        <w:ind w:left="0"/>
        <w:rPr>
          <w:rFonts w:ascii="Palatino Linotype" w:eastAsia="Calibri" w:hAnsi="Palatino Linotype" w:cs="Arial"/>
        </w:rPr>
      </w:pPr>
      <w:r w:rsidRPr="00990AF1">
        <w:rPr>
          <w:rFonts w:ascii="Palatino Linotype" w:eastAsia="Calibri" w:hAnsi="Palatino Linotype" w:cs="Arial"/>
        </w:rPr>
        <w:t>…</w:t>
      </w:r>
    </w:p>
    <w:p w14:paraId="7935E189" w14:textId="2F561CAF" w:rsidR="00E331A6" w:rsidRPr="00990AF1" w:rsidRDefault="00E331A6" w:rsidP="00E331A6">
      <w:pPr>
        <w:shd w:val="clear" w:color="auto" w:fill="FFFFFF"/>
        <w:ind w:left="567" w:right="567"/>
        <w:jc w:val="both"/>
        <w:rPr>
          <w:rFonts w:ascii="Palatino Linotype" w:eastAsia="Times New Roman" w:hAnsi="Palatino Linotype" w:cs="Arial"/>
          <w:i/>
          <w:iCs/>
          <w:color w:val="2F2F2F"/>
          <w:sz w:val="22"/>
          <w:szCs w:val="22"/>
          <w:lang w:val="es-MX" w:eastAsia="es-MX"/>
        </w:rPr>
      </w:pPr>
      <w:r w:rsidRPr="00990AF1">
        <w:rPr>
          <w:rFonts w:ascii="Palatino Linotype" w:eastAsia="Times New Roman" w:hAnsi="Palatino Linotype" w:cs="Arial"/>
          <w:b/>
          <w:bCs/>
          <w:i/>
          <w:iCs/>
          <w:color w:val="2F2F2F"/>
          <w:sz w:val="22"/>
          <w:szCs w:val="22"/>
          <w:lang w:val="es-MX" w:eastAsia="es-MX"/>
        </w:rPr>
        <w:t>Quincuagésimo séptimo. </w:t>
      </w:r>
      <w:r w:rsidRPr="00990AF1">
        <w:rPr>
          <w:rFonts w:ascii="Palatino Linotype" w:eastAsia="Times New Roman" w:hAnsi="Palatino Linotype" w:cs="Arial"/>
          <w:i/>
          <w:iCs/>
          <w:color w:val="2F2F2F"/>
          <w:sz w:val="22"/>
          <w:szCs w:val="22"/>
          <w:lang w:val="es-MX" w:eastAsia="es-MX"/>
        </w:rPr>
        <w:t>Se considera, en principio, como información pública y no podrá omitirse de las versiones públicas la siguiente:</w:t>
      </w:r>
    </w:p>
    <w:p w14:paraId="159735C0" w14:textId="77777777" w:rsidR="00E331A6" w:rsidRPr="00990AF1" w:rsidRDefault="00E331A6" w:rsidP="00E331A6">
      <w:pPr>
        <w:shd w:val="clear" w:color="auto" w:fill="FFFFFF"/>
        <w:ind w:left="567" w:right="567"/>
        <w:jc w:val="both"/>
        <w:rPr>
          <w:rFonts w:ascii="Palatino Linotype" w:eastAsia="Times New Roman" w:hAnsi="Palatino Linotype" w:cs="Arial"/>
          <w:i/>
          <w:iCs/>
          <w:color w:val="2F2F2F"/>
          <w:sz w:val="22"/>
          <w:szCs w:val="22"/>
          <w:lang w:val="es-MX" w:eastAsia="es-MX"/>
        </w:rPr>
      </w:pPr>
    </w:p>
    <w:p w14:paraId="231A31CB" w14:textId="77777777" w:rsidR="00E331A6" w:rsidRPr="00990AF1" w:rsidRDefault="00E331A6" w:rsidP="00E331A6">
      <w:pPr>
        <w:shd w:val="clear" w:color="auto" w:fill="FFFFFF"/>
        <w:ind w:left="567" w:right="567"/>
        <w:jc w:val="both"/>
        <w:rPr>
          <w:rFonts w:ascii="Palatino Linotype" w:eastAsia="Times New Roman" w:hAnsi="Palatino Linotype" w:cs="Arial"/>
          <w:i/>
          <w:iCs/>
          <w:color w:val="2F2F2F"/>
          <w:sz w:val="22"/>
          <w:szCs w:val="22"/>
          <w:lang w:val="es-MX" w:eastAsia="es-MX"/>
        </w:rPr>
      </w:pPr>
      <w:r w:rsidRPr="00990AF1">
        <w:rPr>
          <w:rFonts w:ascii="Palatino Linotype" w:eastAsia="Times New Roman" w:hAnsi="Palatino Linotype" w:cs="Arial"/>
          <w:b/>
          <w:bCs/>
          <w:i/>
          <w:iCs/>
          <w:color w:val="2F2F2F"/>
          <w:sz w:val="22"/>
          <w:szCs w:val="22"/>
          <w:lang w:val="es-MX" w:eastAsia="es-MX"/>
        </w:rPr>
        <w:t>I.</w:t>
      </w:r>
      <w:r w:rsidRPr="00990AF1">
        <w:rPr>
          <w:rFonts w:ascii="Palatino Linotype" w:eastAsia="Times New Roman" w:hAnsi="Palatino Linotype" w:cs="Arial"/>
          <w:i/>
          <w:iCs/>
          <w:color w:val="2F2F2F"/>
          <w:lang w:val="es-MX" w:eastAsia="es-MX"/>
        </w:rPr>
        <w:t>        </w:t>
      </w:r>
      <w:r w:rsidRPr="00990AF1">
        <w:rPr>
          <w:rFonts w:ascii="Palatino Linotype" w:eastAsia="Times New Roman" w:hAnsi="Palatino Linotype" w:cs="Arial"/>
          <w:i/>
          <w:iCs/>
          <w:color w:val="2F2F2F"/>
          <w:sz w:val="22"/>
          <w:szCs w:val="22"/>
          <w:lang w:val="es-MX" w:eastAsia="es-MX"/>
        </w:rPr>
        <w:t>La relativa a las Obligaciones de Transparencia que contempla el Título V de la Ley General y las demás disposiciones legales aplicables;</w:t>
      </w:r>
    </w:p>
    <w:p w14:paraId="3EF4F750" w14:textId="77777777" w:rsidR="00E331A6" w:rsidRPr="00990AF1" w:rsidRDefault="00E331A6" w:rsidP="00E331A6">
      <w:pPr>
        <w:shd w:val="clear" w:color="auto" w:fill="FFFFFF"/>
        <w:ind w:left="567" w:right="567"/>
        <w:jc w:val="both"/>
        <w:rPr>
          <w:rFonts w:ascii="Palatino Linotype" w:eastAsia="Times New Roman" w:hAnsi="Palatino Linotype" w:cs="Arial"/>
          <w:i/>
          <w:iCs/>
          <w:color w:val="2F2F2F"/>
          <w:sz w:val="22"/>
          <w:szCs w:val="22"/>
          <w:lang w:val="es-MX" w:eastAsia="es-MX"/>
        </w:rPr>
      </w:pPr>
      <w:r w:rsidRPr="00990AF1">
        <w:rPr>
          <w:rFonts w:ascii="Palatino Linotype" w:eastAsia="Times New Roman" w:hAnsi="Palatino Linotype" w:cs="Arial"/>
          <w:b/>
          <w:bCs/>
          <w:i/>
          <w:iCs/>
          <w:color w:val="2F2F2F"/>
          <w:sz w:val="22"/>
          <w:szCs w:val="22"/>
          <w:lang w:val="es-MX" w:eastAsia="es-MX"/>
        </w:rPr>
        <w:lastRenderedPageBreak/>
        <w:t>II.</w:t>
      </w:r>
      <w:r w:rsidRPr="00990AF1">
        <w:rPr>
          <w:rFonts w:ascii="Palatino Linotype" w:eastAsia="Times New Roman" w:hAnsi="Palatino Linotype" w:cs="Arial"/>
          <w:i/>
          <w:iCs/>
          <w:color w:val="2F2F2F"/>
          <w:lang w:val="es-MX" w:eastAsia="es-MX"/>
        </w:rPr>
        <w:t>       </w:t>
      </w:r>
      <w:r w:rsidRPr="00990AF1">
        <w:rPr>
          <w:rFonts w:ascii="Palatino Linotype" w:eastAsia="Times New Roman" w:hAnsi="Palatino Linotype" w:cs="Arial"/>
          <w:i/>
          <w:iCs/>
          <w:color w:val="2F2F2F"/>
          <w:sz w:val="22"/>
          <w:szCs w:val="22"/>
          <w:lang w:val="es-MX" w:eastAsia="es-MX"/>
        </w:rPr>
        <w:t>El nombre de los servidores públicos en los documentos, y sus firmas autógrafas, cuando sean utilizados en el ejercicio de las facultades conferidas para el desempeño del servicio público, y</w:t>
      </w:r>
    </w:p>
    <w:p w14:paraId="56C0853D" w14:textId="64F5C7DC" w:rsidR="00E331A6" w:rsidRPr="00990AF1" w:rsidRDefault="00E331A6" w:rsidP="00E331A6">
      <w:pPr>
        <w:shd w:val="clear" w:color="auto" w:fill="FFFFFF"/>
        <w:ind w:left="567" w:right="567"/>
        <w:jc w:val="both"/>
        <w:rPr>
          <w:rFonts w:ascii="Palatino Linotype" w:eastAsia="Times New Roman" w:hAnsi="Palatino Linotype" w:cs="Arial"/>
          <w:i/>
          <w:iCs/>
          <w:color w:val="2F2F2F"/>
          <w:sz w:val="22"/>
          <w:szCs w:val="22"/>
          <w:lang w:val="es-MX" w:eastAsia="es-MX"/>
        </w:rPr>
      </w:pPr>
      <w:r w:rsidRPr="00990AF1">
        <w:rPr>
          <w:rFonts w:ascii="Palatino Linotype" w:eastAsia="Times New Roman" w:hAnsi="Palatino Linotype" w:cs="Arial"/>
          <w:b/>
          <w:bCs/>
          <w:i/>
          <w:iCs/>
          <w:color w:val="2F2F2F"/>
          <w:sz w:val="22"/>
          <w:szCs w:val="22"/>
          <w:lang w:val="es-MX" w:eastAsia="es-MX"/>
        </w:rPr>
        <w:t>III.</w:t>
      </w:r>
      <w:r w:rsidRPr="00990AF1">
        <w:rPr>
          <w:rFonts w:ascii="Palatino Linotype" w:eastAsia="Times New Roman" w:hAnsi="Palatino Linotype" w:cs="Arial"/>
          <w:i/>
          <w:iCs/>
          <w:color w:val="2F2F2F"/>
          <w:lang w:val="es-MX" w:eastAsia="es-MX"/>
        </w:rPr>
        <w:t>      </w:t>
      </w:r>
      <w:r w:rsidRPr="00990AF1">
        <w:rPr>
          <w:rFonts w:ascii="Palatino Linotype" w:eastAsia="Times New Roman" w:hAnsi="Palatino Linotype" w:cs="Arial"/>
          <w:i/>
          <w:iCs/>
          <w:color w:val="2F2F2F"/>
          <w:sz w:val="22"/>
          <w:szCs w:val="22"/>
          <w:lang w:val="es-MX" w:eastAsia="es-MX"/>
        </w:rPr>
        <w:t>La información que documente decisiones y los actos de autoridad concluidos de los sujetos obligados, así como el ejercicio de las facultades o actividades de los servidores públicos, de manera que se pueda valorar el desempeño de los mismos.</w:t>
      </w:r>
    </w:p>
    <w:p w14:paraId="44013D34" w14:textId="77777777" w:rsidR="00E331A6" w:rsidRPr="00990AF1" w:rsidRDefault="00E331A6" w:rsidP="00E331A6">
      <w:pPr>
        <w:shd w:val="clear" w:color="auto" w:fill="FFFFFF"/>
        <w:ind w:left="567" w:right="567"/>
        <w:jc w:val="both"/>
        <w:rPr>
          <w:rFonts w:ascii="Palatino Linotype" w:eastAsia="Times New Roman" w:hAnsi="Palatino Linotype" w:cs="Arial"/>
          <w:i/>
          <w:iCs/>
          <w:color w:val="2F2F2F"/>
          <w:sz w:val="22"/>
          <w:szCs w:val="22"/>
          <w:lang w:val="es-MX" w:eastAsia="es-MX"/>
        </w:rPr>
      </w:pPr>
    </w:p>
    <w:p w14:paraId="32C45272" w14:textId="77777777" w:rsidR="00E331A6" w:rsidRPr="00990AF1" w:rsidRDefault="00E331A6" w:rsidP="00E331A6">
      <w:pPr>
        <w:shd w:val="clear" w:color="auto" w:fill="FFFFFF"/>
        <w:ind w:left="567" w:right="567"/>
        <w:jc w:val="both"/>
        <w:rPr>
          <w:rFonts w:ascii="Palatino Linotype" w:eastAsia="Times New Roman" w:hAnsi="Palatino Linotype" w:cs="Arial"/>
          <w:i/>
          <w:iCs/>
          <w:color w:val="2F2F2F"/>
          <w:sz w:val="22"/>
          <w:szCs w:val="22"/>
          <w:lang w:val="es-MX" w:eastAsia="es-MX"/>
        </w:rPr>
      </w:pPr>
      <w:r w:rsidRPr="00990AF1">
        <w:rPr>
          <w:rFonts w:ascii="Palatino Linotype" w:eastAsia="Times New Roman" w:hAnsi="Palatino Linotype" w:cs="Arial"/>
          <w:i/>
          <w:iCs/>
          <w:color w:val="2F2F2F"/>
          <w:sz w:val="22"/>
          <w:szCs w:val="22"/>
          <w:lang w:val="es-MX" w:eastAsia="es-MX"/>
        </w:rPr>
        <w:t>Lo anterior, siempre y cuando no se acredite alguna causal de clasificación, prevista en las leyes o en los tratados internaciones suscritos por el Estado mexicano.</w:t>
      </w:r>
    </w:p>
    <w:p w14:paraId="0F5847C8" w14:textId="48C67E2D" w:rsidR="00E331A6" w:rsidRPr="00990AF1" w:rsidRDefault="00E331A6" w:rsidP="00E331A6">
      <w:pPr>
        <w:pStyle w:val="Prrafodelista"/>
        <w:spacing w:line="360" w:lineRule="auto"/>
        <w:ind w:left="0"/>
        <w:rPr>
          <w:rFonts w:ascii="Palatino Linotype" w:eastAsia="Calibri" w:hAnsi="Palatino Linotype" w:cs="Arial"/>
        </w:rPr>
      </w:pPr>
    </w:p>
    <w:p w14:paraId="5CB48DA7" w14:textId="3BCF99FE" w:rsidR="00210769" w:rsidRPr="00990AF1" w:rsidRDefault="00E331A6" w:rsidP="00DC21E9">
      <w:pPr>
        <w:pStyle w:val="Prrafodelista"/>
        <w:numPr>
          <w:ilvl w:val="0"/>
          <w:numId w:val="2"/>
        </w:numPr>
        <w:spacing w:line="360" w:lineRule="auto"/>
        <w:ind w:left="0" w:firstLine="0"/>
        <w:jc w:val="both"/>
        <w:rPr>
          <w:rFonts w:ascii="Palatino Linotype" w:eastAsia="Calibri" w:hAnsi="Palatino Linotype" w:cs="Arial"/>
        </w:rPr>
      </w:pPr>
      <w:r w:rsidRPr="00990AF1">
        <w:rPr>
          <w:rFonts w:ascii="Palatino Linotype" w:eastAsia="Calibri" w:hAnsi="Palatino Linotype" w:cs="Arial"/>
        </w:rPr>
        <w:t>Los lineamientos en cito, establecen que, para la elaboración de versiones públicas no podrá clasificarse como información confidencial, lo relativo al nombre y firmas de los servidores públicos, así como tampoco los documentos que contengan sus decisiones o actos de autoridad que se deriven del ejercicio de sus funciones, atribuciones y competencias.</w:t>
      </w:r>
    </w:p>
    <w:p w14:paraId="26538209" w14:textId="77777777" w:rsidR="00E331A6" w:rsidRPr="00990AF1" w:rsidRDefault="00E331A6" w:rsidP="00E331A6">
      <w:pPr>
        <w:pStyle w:val="Prrafodelista"/>
        <w:spacing w:line="360" w:lineRule="auto"/>
        <w:ind w:left="0"/>
        <w:jc w:val="both"/>
        <w:rPr>
          <w:rFonts w:ascii="Palatino Linotype" w:eastAsia="Calibri" w:hAnsi="Palatino Linotype" w:cs="Arial"/>
        </w:rPr>
      </w:pPr>
    </w:p>
    <w:p w14:paraId="51B6E0A7" w14:textId="63934C06" w:rsidR="00E331A6" w:rsidRPr="00990AF1" w:rsidRDefault="00E331A6" w:rsidP="00DC21E9">
      <w:pPr>
        <w:pStyle w:val="Prrafodelista"/>
        <w:numPr>
          <w:ilvl w:val="0"/>
          <w:numId w:val="2"/>
        </w:numPr>
        <w:spacing w:line="360" w:lineRule="auto"/>
        <w:ind w:left="0" w:firstLine="0"/>
        <w:jc w:val="both"/>
        <w:rPr>
          <w:rFonts w:ascii="Palatino Linotype" w:eastAsia="Calibri" w:hAnsi="Palatino Linotype" w:cs="Arial"/>
        </w:rPr>
      </w:pPr>
      <w:r w:rsidRPr="00990AF1">
        <w:rPr>
          <w:rFonts w:ascii="Palatino Linotype" w:eastAsia="Calibri" w:hAnsi="Palatino Linotype" w:cs="Arial"/>
        </w:rPr>
        <w:t>Entonces, se puede determinar que los datos personales de los servidores públicos gozan de un régimen de protección menor al de una persona física ajena al quehacer gubernamental que no reciba ni ejerza recursos públicos. Derivado de la naturaleza de su función pública toda vez que, presta servicios a una institución pública a cambio de una contraprestación económica.</w:t>
      </w:r>
    </w:p>
    <w:p w14:paraId="2070A263" w14:textId="77777777" w:rsidR="000E5046" w:rsidRPr="00990AF1" w:rsidRDefault="000E5046" w:rsidP="000E5046">
      <w:pPr>
        <w:pStyle w:val="Prrafodelista"/>
        <w:rPr>
          <w:rFonts w:ascii="Palatino Linotype" w:eastAsia="Calibri" w:hAnsi="Palatino Linotype" w:cs="Arial"/>
        </w:rPr>
      </w:pPr>
    </w:p>
    <w:p w14:paraId="24D87E43" w14:textId="450ED70B" w:rsidR="000E5046" w:rsidRPr="00990AF1" w:rsidRDefault="000E5046" w:rsidP="00DC21E9">
      <w:pPr>
        <w:pStyle w:val="Prrafodelista"/>
        <w:numPr>
          <w:ilvl w:val="0"/>
          <w:numId w:val="2"/>
        </w:numPr>
        <w:spacing w:line="360" w:lineRule="auto"/>
        <w:ind w:left="0" w:firstLine="0"/>
        <w:jc w:val="both"/>
        <w:rPr>
          <w:rFonts w:ascii="Palatino Linotype" w:eastAsia="Calibri" w:hAnsi="Palatino Linotype" w:cs="Arial"/>
        </w:rPr>
      </w:pPr>
      <w:r w:rsidRPr="00990AF1">
        <w:rPr>
          <w:rFonts w:ascii="Palatino Linotype" w:eastAsia="Calibri" w:hAnsi="Palatino Linotype" w:cs="Arial"/>
        </w:rPr>
        <w:t>Ahora bien, la información tal como, día, hora de entrada y hora de salida corresponde a información meramente pública, toda vez que refleja los días y horas laborales, mismos que deberán ser acorde con las percepciones recibidas, por lo que dicha información es de naturaleza pública y accesible a cualquier persona que la solicite.</w:t>
      </w:r>
    </w:p>
    <w:p w14:paraId="2D1FD03E" w14:textId="77777777" w:rsidR="000E5046" w:rsidRPr="00990AF1" w:rsidRDefault="000E5046" w:rsidP="000E5046">
      <w:pPr>
        <w:pStyle w:val="Prrafodelista"/>
        <w:rPr>
          <w:rFonts w:ascii="Palatino Linotype" w:eastAsia="Calibri" w:hAnsi="Palatino Linotype" w:cs="Arial"/>
        </w:rPr>
      </w:pPr>
    </w:p>
    <w:p w14:paraId="655C9DD5" w14:textId="78062813" w:rsidR="000E5046" w:rsidRPr="00990AF1" w:rsidRDefault="000E5046" w:rsidP="00DC21E9">
      <w:pPr>
        <w:pStyle w:val="Prrafodelista"/>
        <w:numPr>
          <w:ilvl w:val="0"/>
          <w:numId w:val="2"/>
        </w:numPr>
        <w:spacing w:line="360" w:lineRule="auto"/>
        <w:ind w:left="0" w:firstLine="0"/>
        <w:jc w:val="both"/>
        <w:rPr>
          <w:rFonts w:ascii="Palatino Linotype" w:eastAsia="Calibri" w:hAnsi="Palatino Linotype" w:cs="Arial"/>
        </w:rPr>
      </w:pPr>
      <w:r w:rsidRPr="00990AF1">
        <w:rPr>
          <w:rFonts w:ascii="Palatino Linotype" w:eastAsia="Calibri" w:hAnsi="Palatino Linotype" w:cs="Arial"/>
        </w:rPr>
        <w:t>Por lo anteriormente referido, se ORDENA al Sujeto Obligado entregar los documentos que contengan la información relativa a las listas de asistencia del periodo comprendido del 1 de enero al 31 de diciembre de 2019, de los servidores públicos con cargo de directores.</w:t>
      </w:r>
    </w:p>
    <w:p w14:paraId="6AADF73F" w14:textId="77777777" w:rsidR="000E5046" w:rsidRPr="00990AF1" w:rsidRDefault="000E5046" w:rsidP="000E5046">
      <w:pPr>
        <w:pStyle w:val="Prrafodelista"/>
        <w:rPr>
          <w:rFonts w:ascii="Palatino Linotype" w:eastAsia="Calibri" w:hAnsi="Palatino Linotype" w:cs="Arial"/>
        </w:rPr>
      </w:pPr>
    </w:p>
    <w:p w14:paraId="1F3C62FB" w14:textId="5505DA92" w:rsidR="000E5046" w:rsidRPr="00990AF1" w:rsidRDefault="000E5046" w:rsidP="00DC21E9">
      <w:pPr>
        <w:pStyle w:val="Prrafodelista"/>
        <w:numPr>
          <w:ilvl w:val="0"/>
          <w:numId w:val="2"/>
        </w:numPr>
        <w:spacing w:line="360" w:lineRule="auto"/>
        <w:ind w:left="0" w:firstLine="0"/>
        <w:jc w:val="both"/>
        <w:rPr>
          <w:rFonts w:ascii="Palatino Linotype" w:eastAsia="Calibri" w:hAnsi="Palatino Linotype" w:cs="Arial"/>
        </w:rPr>
      </w:pPr>
      <w:r w:rsidRPr="00990AF1">
        <w:rPr>
          <w:rFonts w:ascii="Palatino Linotype" w:eastAsia="Calibri" w:hAnsi="Palatino Linotype" w:cs="Arial"/>
        </w:rPr>
        <w:t>Ahora bien, de ser el caso de que los documentos que se han ordenado entregar contengan datos personales que deban ser clasificados como confidenciales, el Sujeto Obligado deberá estar a lo dispuesto en el considerando que a continuación se enuncia.</w:t>
      </w:r>
    </w:p>
    <w:p w14:paraId="5BE1259A" w14:textId="2D4BBC2E" w:rsidR="00BB149E" w:rsidRPr="00990AF1" w:rsidRDefault="00BB149E" w:rsidP="00BB149E">
      <w:pPr>
        <w:pStyle w:val="Ttulo1"/>
        <w:spacing w:line="360" w:lineRule="auto"/>
        <w:rPr>
          <w:szCs w:val="24"/>
        </w:rPr>
      </w:pPr>
      <w:bookmarkStart w:id="13" w:name="_Toc473799824"/>
      <w:bookmarkStart w:id="14" w:name="_Toc487025370"/>
      <w:bookmarkStart w:id="15" w:name="_Toc493790438"/>
      <w:bookmarkStart w:id="16" w:name="_Toc495606558"/>
      <w:bookmarkStart w:id="17" w:name="_Toc497297048"/>
      <w:bookmarkStart w:id="18" w:name="_Toc498503756"/>
      <w:bookmarkStart w:id="19" w:name="_Toc499201876"/>
      <w:bookmarkStart w:id="20" w:name="_Toc954272"/>
      <w:bookmarkStart w:id="21" w:name="_Toc25149148"/>
      <w:bookmarkStart w:id="22" w:name="_Toc35520390"/>
      <w:bookmarkStart w:id="23" w:name="_Toc47536399"/>
      <w:bookmarkStart w:id="24" w:name="_Toc50651881"/>
      <w:r w:rsidRPr="00990AF1">
        <w:rPr>
          <w:szCs w:val="24"/>
        </w:rPr>
        <w:t>QUINTO. De la Versión Pública</w:t>
      </w:r>
      <w:bookmarkEnd w:id="13"/>
      <w:bookmarkEnd w:id="14"/>
      <w:bookmarkEnd w:id="15"/>
      <w:bookmarkEnd w:id="16"/>
      <w:bookmarkEnd w:id="17"/>
      <w:bookmarkEnd w:id="18"/>
      <w:bookmarkEnd w:id="19"/>
      <w:bookmarkEnd w:id="20"/>
      <w:bookmarkEnd w:id="21"/>
      <w:bookmarkEnd w:id="22"/>
      <w:bookmarkEnd w:id="23"/>
      <w:bookmarkEnd w:id="24"/>
      <w:r w:rsidRPr="00990AF1">
        <w:rPr>
          <w:szCs w:val="24"/>
        </w:rPr>
        <w:t xml:space="preserve"> </w:t>
      </w:r>
    </w:p>
    <w:p w14:paraId="676C59B0" w14:textId="77777777" w:rsidR="00BB149E" w:rsidRPr="00990AF1" w:rsidRDefault="00BB149E" w:rsidP="00DC21E9">
      <w:pPr>
        <w:pStyle w:val="Prrafodelista"/>
        <w:numPr>
          <w:ilvl w:val="0"/>
          <w:numId w:val="2"/>
        </w:numPr>
        <w:spacing w:before="240" w:after="240" w:line="360" w:lineRule="auto"/>
        <w:ind w:left="0" w:right="49" w:firstLine="0"/>
        <w:jc w:val="both"/>
        <w:rPr>
          <w:rFonts w:ascii="Palatino Linotype" w:hAnsi="Palatino Linotype" w:cs="Bookman Old Style"/>
        </w:rPr>
      </w:pPr>
      <w:r w:rsidRPr="00990AF1">
        <w:rPr>
          <w:rFonts w:ascii="Palatino Linotype" w:eastAsia="Calibri" w:hAnsi="Palatino Linotype" w:cs="Arial"/>
          <w:szCs w:val="22"/>
          <w:lang w:val="es-ES" w:eastAsia="es-MX"/>
        </w:rPr>
        <w:t xml:space="preserve">Como ya se ha señalado en el considerando anterior el </w:t>
      </w:r>
      <w:r w:rsidRPr="00990AF1">
        <w:rPr>
          <w:rFonts w:ascii="Palatino Linotype" w:eastAsia="Calibri" w:hAnsi="Palatino Linotype" w:cs="Arial"/>
          <w:b/>
          <w:szCs w:val="22"/>
          <w:lang w:val="es-ES" w:eastAsia="es-MX"/>
        </w:rPr>
        <w:t>SUJETO OBLIGADO,</w:t>
      </w:r>
      <w:r w:rsidRPr="00990AF1">
        <w:rPr>
          <w:rFonts w:ascii="Palatino Linotype" w:eastAsia="Calibri" w:hAnsi="Palatino Linotype" w:cs="Arial"/>
          <w:szCs w:val="22"/>
          <w:lang w:val="es-ES" w:eastAsia="es-MX"/>
        </w:rPr>
        <w:t xml:space="preserve"> deberá entregar </w:t>
      </w:r>
      <w:r w:rsidRPr="00990AF1">
        <w:rPr>
          <w:rFonts w:ascii="Palatino Linotype" w:hAnsi="Palatino Linotype" w:cs="Arial"/>
        </w:rPr>
        <w:t>los documentos</w:t>
      </w:r>
      <w:r w:rsidRPr="00990AF1">
        <w:rPr>
          <w:rFonts w:ascii="Palatino Linotype" w:hAnsi="Palatino Linotype"/>
          <w:lang w:val="es-ES"/>
        </w:rPr>
        <w:t xml:space="preserve"> señalados en el considerando anterior. </w:t>
      </w:r>
      <w:r w:rsidRPr="00990AF1">
        <w:rPr>
          <w:rFonts w:ascii="Palatino Linotype" w:eastAsia="Calibri" w:hAnsi="Palatino Linotype" w:cs="Arial"/>
          <w:szCs w:val="22"/>
          <w:lang w:val="es-ES" w:eastAsia="es-MX"/>
        </w:rPr>
        <w:t>Documentos en los que, de ser el caso que contengan datos personales que deban de ser clasificados como confidenciales, se protegerán mediante una versión pública</w:t>
      </w:r>
      <w:r w:rsidRPr="00990AF1">
        <w:rPr>
          <w:rFonts w:ascii="Palatino Linotype" w:eastAsia="Times New Roman" w:hAnsi="Palatino Linotype" w:cs="Arial"/>
          <w:color w:val="222222"/>
          <w:szCs w:val="22"/>
          <w:lang w:val="es-ES" w:eastAsia="es-MX"/>
        </w:rPr>
        <w:t xml:space="preserve"> que deje a la vista los datos que ofrezcan la información requerida. </w:t>
      </w:r>
    </w:p>
    <w:p w14:paraId="42B99F7C" w14:textId="097EF511" w:rsidR="00BB149E" w:rsidRPr="00990AF1" w:rsidRDefault="00BB149E" w:rsidP="00DC21E9">
      <w:pPr>
        <w:pStyle w:val="Ttulo3"/>
        <w:numPr>
          <w:ilvl w:val="0"/>
          <w:numId w:val="4"/>
        </w:numPr>
        <w:spacing w:line="360" w:lineRule="auto"/>
        <w:rPr>
          <w:rFonts w:ascii="Palatino Linotype" w:eastAsia="Calibri" w:hAnsi="Palatino Linotype"/>
          <w:b/>
          <w:color w:val="auto"/>
        </w:rPr>
      </w:pPr>
      <w:bookmarkStart w:id="25" w:name="_Toc531859121"/>
      <w:bookmarkStart w:id="26" w:name="_Toc532385645"/>
      <w:bookmarkStart w:id="27" w:name="_Toc954273"/>
      <w:bookmarkStart w:id="28" w:name="_Toc25149149"/>
      <w:bookmarkStart w:id="29" w:name="_Toc35520391"/>
      <w:bookmarkStart w:id="30" w:name="_Toc47536400"/>
      <w:bookmarkStart w:id="31" w:name="_Toc50651882"/>
      <w:r w:rsidRPr="00990AF1">
        <w:rPr>
          <w:rFonts w:ascii="Palatino Linotype" w:hAnsi="Palatino Linotype"/>
          <w:b/>
          <w:color w:val="auto"/>
        </w:rPr>
        <w:t>Requisitos previos.</w:t>
      </w:r>
      <w:bookmarkEnd w:id="25"/>
      <w:bookmarkEnd w:id="26"/>
      <w:bookmarkEnd w:id="27"/>
      <w:bookmarkEnd w:id="28"/>
      <w:bookmarkEnd w:id="29"/>
      <w:bookmarkEnd w:id="30"/>
      <w:bookmarkEnd w:id="31"/>
    </w:p>
    <w:p w14:paraId="66283D20" w14:textId="77777777" w:rsidR="00BB149E" w:rsidRPr="00990AF1" w:rsidRDefault="00BB149E" w:rsidP="00BB149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0BDCFBD" w14:textId="77777777" w:rsidR="00BB149E" w:rsidRPr="00990AF1"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0AF1">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990AF1">
        <w:rPr>
          <w:rFonts w:ascii="Palatino Linotype" w:hAnsi="Palatino Linotype" w:cs="Arial"/>
        </w:rPr>
        <w:lastRenderedPageBreak/>
        <w:t>aprueban su clasificación. Al hacerlo tienen que precisar de qué información se trata que forme parte de algún documento señalando el supuesto de clasificación.</w:t>
      </w:r>
    </w:p>
    <w:p w14:paraId="7CD75AB3" w14:textId="77777777" w:rsidR="00BB149E" w:rsidRPr="00990AF1" w:rsidRDefault="00BB149E" w:rsidP="00BB149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CBF8B72" w14:textId="77777777" w:rsidR="00BB149E" w:rsidRPr="00990AF1"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0AF1">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0B558F86" w14:textId="77777777" w:rsidR="00BB149E" w:rsidRPr="00990AF1" w:rsidRDefault="00BB149E" w:rsidP="00BB149E">
      <w:pPr>
        <w:pStyle w:val="Prrafodelista"/>
        <w:spacing w:line="360" w:lineRule="auto"/>
        <w:rPr>
          <w:rFonts w:ascii="Palatino Linotype" w:eastAsia="Calibri" w:hAnsi="Palatino Linotype" w:cs="Arial"/>
          <w:szCs w:val="22"/>
          <w:lang w:val="es-ES" w:eastAsia="es-MX"/>
        </w:rPr>
      </w:pPr>
    </w:p>
    <w:p w14:paraId="6C6FCBF0" w14:textId="77777777" w:rsidR="00BB149E" w:rsidRPr="00990AF1"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0AF1">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7EFA23D" w14:textId="77777777" w:rsidR="00BB149E" w:rsidRPr="00990AF1" w:rsidRDefault="00BB149E" w:rsidP="00BB149E">
      <w:pPr>
        <w:pStyle w:val="Prrafodelista"/>
        <w:spacing w:line="360" w:lineRule="auto"/>
        <w:rPr>
          <w:rFonts w:ascii="Palatino Linotype" w:eastAsia="Calibri" w:hAnsi="Palatino Linotype" w:cs="Arial"/>
          <w:szCs w:val="22"/>
          <w:lang w:val="es-ES" w:eastAsia="es-MX"/>
        </w:rPr>
      </w:pPr>
    </w:p>
    <w:p w14:paraId="5F2FAEF0" w14:textId="77777777" w:rsidR="00BB149E" w:rsidRPr="00990AF1" w:rsidRDefault="00BB149E" w:rsidP="00DC21E9">
      <w:pPr>
        <w:pStyle w:val="Ttulo3"/>
        <w:numPr>
          <w:ilvl w:val="0"/>
          <w:numId w:val="4"/>
        </w:numPr>
        <w:spacing w:line="360" w:lineRule="auto"/>
        <w:rPr>
          <w:rFonts w:ascii="Palatino Linotype" w:hAnsi="Palatino Linotype"/>
          <w:b/>
          <w:color w:val="auto"/>
        </w:rPr>
      </w:pPr>
      <w:bookmarkStart w:id="32" w:name="_Toc531859122"/>
      <w:bookmarkStart w:id="33" w:name="_Toc532385646"/>
      <w:bookmarkStart w:id="34" w:name="_Toc954274"/>
      <w:bookmarkStart w:id="35" w:name="_Toc25149150"/>
      <w:bookmarkStart w:id="36" w:name="_Toc35520392"/>
      <w:bookmarkStart w:id="37" w:name="_Toc47536401"/>
      <w:bookmarkStart w:id="38" w:name="_Toc50651883"/>
      <w:r w:rsidRPr="00990AF1">
        <w:rPr>
          <w:rFonts w:ascii="Palatino Linotype" w:hAnsi="Palatino Linotype"/>
          <w:b/>
          <w:color w:val="auto"/>
        </w:rPr>
        <w:t>Supuesto de clasificación.</w:t>
      </w:r>
      <w:bookmarkEnd w:id="32"/>
      <w:bookmarkEnd w:id="33"/>
      <w:bookmarkEnd w:id="34"/>
      <w:bookmarkEnd w:id="35"/>
      <w:bookmarkEnd w:id="36"/>
      <w:bookmarkEnd w:id="37"/>
      <w:bookmarkEnd w:id="38"/>
    </w:p>
    <w:p w14:paraId="4357108B" w14:textId="77777777" w:rsidR="00BB149E" w:rsidRPr="00990AF1" w:rsidRDefault="00BB149E" w:rsidP="00BB149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E2278C9" w14:textId="77777777" w:rsidR="00BB149E" w:rsidRPr="00990AF1"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0AF1">
        <w:rPr>
          <w:rFonts w:ascii="Palatino Linotype" w:eastAsia="Calibri" w:hAnsi="Palatino Linotype" w:cs="Arial"/>
          <w:szCs w:val="22"/>
          <w:lang w:val="es-ES"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w:t>
      </w:r>
      <w:r w:rsidRPr="00990AF1">
        <w:rPr>
          <w:rFonts w:ascii="Palatino Linotype" w:eastAsia="Calibri" w:hAnsi="Palatino Linotype" w:cs="Arial"/>
          <w:szCs w:val="22"/>
          <w:lang w:val="es-ES" w:eastAsia="es-MX"/>
        </w:rPr>
        <w:lastRenderedPageBreak/>
        <w:t>la Ley de Transparencia y Acceso a la Información Pública del Estado de México y Municipios.</w:t>
      </w:r>
    </w:p>
    <w:p w14:paraId="0B80C47D" w14:textId="77777777" w:rsidR="00BB149E" w:rsidRPr="00990AF1" w:rsidRDefault="00BB149E" w:rsidP="00BB149E">
      <w:pPr>
        <w:autoSpaceDE w:val="0"/>
        <w:autoSpaceDN w:val="0"/>
        <w:adjustRightInd w:val="0"/>
        <w:spacing w:after="160" w:line="360" w:lineRule="auto"/>
        <w:ind w:left="567" w:right="567"/>
        <w:jc w:val="both"/>
        <w:rPr>
          <w:rFonts w:ascii="Palatino Linotype" w:hAnsi="Palatino Linotype" w:cs="Arial"/>
          <w:i/>
          <w:sz w:val="22"/>
          <w:lang w:val="es-MX"/>
        </w:rPr>
      </w:pPr>
      <w:r w:rsidRPr="00990AF1">
        <w:rPr>
          <w:rFonts w:ascii="Palatino Linotype" w:hAnsi="Palatino Linotype" w:cs="Arial"/>
          <w:b/>
          <w:bCs/>
          <w:i/>
          <w:sz w:val="22"/>
          <w:lang w:val="es-MX"/>
        </w:rPr>
        <w:t xml:space="preserve">Artículo 3. </w:t>
      </w:r>
      <w:r w:rsidRPr="00990AF1">
        <w:rPr>
          <w:rFonts w:ascii="Palatino Linotype" w:hAnsi="Palatino Linotype" w:cs="Arial"/>
          <w:i/>
          <w:sz w:val="22"/>
          <w:lang w:val="es-MX"/>
        </w:rPr>
        <w:t>Para los efectos de la presente Ley se entenderá por:</w:t>
      </w:r>
    </w:p>
    <w:p w14:paraId="65FEA07C" w14:textId="77777777" w:rsidR="00BB149E" w:rsidRPr="00990AF1"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0AF1">
        <w:rPr>
          <w:rFonts w:ascii="Palatino Linotype" w:eastAsia="Calibri" w:hAnsi="Palatino Linotype" w:cs="Arial"/>
          <w:i/>
          <w:sz w:val="22"/>
          <w:szCs w:val="22"/>
          <w:lang w:val="es-ES" w:eastAsia="es-MX"/>
        </w:rPr>
        <w:t xml:space="preserve"> (…)</w:t>
      </w:r>
    </w:p>
    <w:p w14:paraId="745FB446" w14:textId="77777777" w:rsidR="00BB149E" w:rsidRPr="00990AF1"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0AF1">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1693CB9B" w14:textId="77777777" w:rsidR="00BB149E" w:rsidRPr="00990AF1"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0AF1">
        <w:rPr>
          <w:rFonts w:ascii="Palatino Linotype" w:eastAsia="Calibri" w:hAnsi="Palatino Linotype" w:cs="Arial"/>
          <w:i/>
          <w:sz w:val="22"/>
          <w:szCs w:val="22"/>
          <w:lang w:val="es-ES" w:eastAsia="es-MX"/>
        </w:rPr>
        <w:t>(…)</w:t>
      </w:r>
    </w:p>
    <w:p w14:paraId="3EF6BB9F" w14:textId="77777777" w:rsidR="00BB149E" w:rsidRPr="00990AF1"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0AF1">
        <w:rPr>
          <w:rFonts w:ascii="Palatino Linotype" w:eastAsia="Calibri" w:hAnsi="Palatino Linotype" w:cs="Arial"/>
          <w:i/>
          <w:sz w:val="22"/>
          <w:szCs w:val="22"/>
          <w:lang w:val="es-ES" w:eastAsia="es-MX"/>
        </w:rPr>
        <w:t>XX. Información clasificada: Aquella considerada por la presente Ley como reservada o confidencial;</w:t>
      </w:r>
    </w:p>
    <w:p w14:paraId="1A889316" w14:textId="77777777" w:rsidR="00BB149E" w:rsidRPr="00990AF1"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0AF1">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47F820C" w14:textId="77777777" w:rsidR="00BB149E" w:rsidRPr="00990AF1"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0AF1">
        <w:rPr>
          <w:rFonts w:ascii="Palatino Linotype" w:eastAsia="Calibri" w:hAnsi="Palatino Linotype" w:cs="Arial"/>
          <w:i/>
          <w:sz w:val="22"/>
          <w:szCs w:val="22"/>
          <w:lang w:val="es-ES" w:eastAsia="es-MX"/>
        </w:rPr>
        <w:t>(…)</w:t>
      </w:r>
    </w:p>
    <w:p w14:paraId="2AACABAD" w14:textId="77777777" w:rsidR="00BB149E" w:rsidRPr="00990AF1"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0AF1">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3D42D0DB" w14:textId="77777777" w:rsidR="00BB149E" w:rsidRPr="00990AF1"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0AF1">
        <w:rPr>
          <w:rFonts w:ascii="Palatino Linotype" w:eastAsia="Calibri" w:hAnsi="Palatino Linotype" w:cs="Arial"/>
          <w:i/>
          <w:sz w:val="22"/>
          <w:szCs w:val="22"/>
          <w:lang w:val="es-ES" w:eastAsia="es-MX"/>
        </w:rPr>
        <w:t>(…)</w:t>
      </w:r>
    </w:p>
    <w:p w14:paraId="47534690" w14:textId="77777777" w:rsidR="00BB149E" w:rsidRPr="00990AF1"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0AF1">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60C6D675" w14:textId="77777777" w:rsidR="00BB149E" w:rsidRPr="00990AF1"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0AF1">
        <w:rPr>
          <w:rFonts w:ascii="Palatino Linotype" w:eastAsia="Calibri" w:hAnsi="Palatino Linotype" w:cs="Arial"/>
          <w:i/>
          <w:sz w:val="22"/>
          <w:szCs w:val="22"/>
          <w:lang w:val="es-ES" w:eastAsia="es-MX"/>
        </w:rPr>
        <w:t>(…)</w:t>
      </w:r>
    </w:p>
    <w:p w14:paraId="471E1FAB" w14:textId="77777777" w:rsidR="00BB149E" w:rsidRPr="00990AF1"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0AF1">
        <w:rPr>
          <w:rFonts w:ascii="Palatino Linotype" w:eastAsia="Calibri" w:hAnsi="Palatino Linotype" w:cs="Arial"/>
          <w:i/>
          <w:sz w:val="22"/>
          <w:szCs w:val="22"/>
          <w:lang w:val="es-ES"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9B1C2CD" w14:textId="77777777" w:rsidR="00BB149E" w:rsidRPr="00990AF1"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0AF1">
        <w:rPr>
          <w:rFonts w:ascii="Palatino Linotype" w:eastAsia="Calibri" w:hAnsi="Palatino Linotype" w:cs="Arial"/>
          <w:i/>
          <w:sz w:val="22"/>
          <w:szCs w:val="22"/>
          <w:lang w:val="es-ES" w:eastAsia="es-MX"/>
        </w:rPr>
        <w:t>(…)</w:t>
      </w:r>
    </w:p>
    <w:p w14:paraId="638B30F3" w14:textId="77777777" w:rsidR="00BB149E" w:rsidRPr="00990AF1"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0AF1">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6DE1CB7E" w14:textId="77777777" w:rsidR="00BB149E" w:rsidRPr="00990AF1"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0AF1">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0A488C39" w14:textId="77777777" w:rsidR="00BB149E" w:rsidRPr="00990AF1"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0AF1">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1C382C78" w14:textId="77777777" w:rsidR="00BB149E" w:rsidRPr="00990AF1" w:rsidRDefault="00BB149E" w:rsidP="00BB14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90AF1">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320EAF31" w14:textId="77777777" w:rsidR="00BB149E" w:rsidRPr="00990AF1"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0AF1">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863BC18" w14:textId="77777777" w:rsidR="00BB149E" w:rsidRPr="00990AF1" w:rsidRDefault="00BB149E" w:rsidP="00BB149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533E7FF" w14:textId="77777777" w:rsidR="00BB149E" w:rsidRPr="00990AF1"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0AF1">
        <w:rPr>
          <w:rFonts w:ascii="Palatino Linotype" w:hAnsi="Palatino Linotype" w:cs="Arial"/>
        </w:rPr>
        <w:lastRenderedPageBreak/>
        <w:t>Como consecuencia de lo anterior, el sujeto obligado debe identificar claramente el tipo de información y hacer un juicio de subsunción o encaje</w:t>
      </w:r>
      <w:r w:rsidRPr="00990AF1">
        <w:rPr>
          <w:rStyle w:val="Refdenotaalpie"/>
          <w:rFonts w:ascii="Palatino Linotype" w:hAnsi="Palatino Linotype" w:cs="Arial"/>
        </w:rPr>
        <w:footnoteReference w:id="1"/>
      </w:r>
      <w:r w:rsidRPr="00990AF1">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5357DE1A" w14:textId="77777777" w:rsidR="00BB149E" w:rsidRPr="00990AF1" w:rsidRDefault="00BB149E" w:rsidP="00BB149E">
      <w:pPr>
        <w:pStyle w:val="Prrafodelista"/>
        <w:spacing w:line="360" w:lineRule="auto"/>
        <w:rPr>
          <w:rFonts w:ascii="Palatino Linotype" w:eastAsia="Calibri" w:hAnsi="Palatino Linotype" w:cs="Arial"/>
          <w:szCs w:val="22"/>
          <w:lang w:val="es-ES" w:eastAsia="es-MX"/>
        </w:rPr>
      </w:pPr>
    </w:p>
    <w:p w14:paraId="6CF07BAF" w14:textId="77777777" w:rsidR="00BB149E" w:rsidRPr="00990AF1"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0AF1">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60C5EC85" w14:textId="77777777" w:rsidR="00BB149E" w:rsidRPr="00990AF1" w:rsidRDefault="00BB149E" w:rsidP="00BB149E">
      <w:pPr>
        <w:pStyle w:val="Prrafodelista"/>
        <w:spacing w:line="360" w:lineRule="auto"/>
        <w:rPr>
          <w:rFonts w:ascii="Palatino Linotype" w:eastAsia="Calibri" w:hAnsi="Palatino Linotype" w:cs="Arial"/>
          <w:szCs w:val="22"/>
          <w:lang w:val="es-ES" w:eastAsia="es-MX"/>
        </w:rPr>
      </w:pPr>
    </w:p>
    <w:p w14:paraId="240FA593" w14:textId="77777777" w:rsidR="00BB149E" w:rsidRPr="00990AF1" w:rsidRDefault="00BB149E" w:rsidP="00DC21E9">
      <w:pPr>
        <w:pStyle w:val="Ttulo3"/>
        <w:numPr>
          <w:ilvl w:val="0"/>
          <w:numId w:val="4"/>
        </w:numPr>
        <w:spacing w:line="360" w:lineRule="auto"/>
        <w:rPr>
          <w:rFonts w:ascii="Palatino Linotype" w:hAnsi="Palatino Linotype"/>
          <w:b/>
          <w:color w:val="auto"/>
        </w:rPr>
      </w:pPr>
      <w:bookmarkStart w:id="39" w:name="_Toc531859123"/>
      <w:bookmarkStart w:id="40" w:name="_Toc532385647"/>
      <w:bookmarkStart w:id="41" w:name="_Toc954275"/>
      <w:bookmarkStart w:id="42" w:name="_Toc25149151"/>
      <w:bookmarkStart w:id="43" w:name="_Toc35520393"/>
      <w:bookmarkStart w:id="44" w:name="_Toc47536402"/>
      <w:bookmarkStart w:id="45" w:name="_Toc50651884"/>
      <w:r w:rsidRPr="00990AF1">
        <w:rPr>
          <w:rFonts w:ascii="Palatino Linotype" w:hAnsi="Palatino Linotype"/>
          <w:b/>
          <w:color w:val="auto"/>
        </w:rPr>
        <w:t>La intervención del Comité de Transparencia.</w:t>
      </w:r>
      <w:bookmarkEnd w:id="39"/>
      <w:bookmarkEnd w:id="40"/>
      <w:bookmarkEnd w:id="41"/>
      <w:bookmarkEnd w:id="42"/>
      <w:bookmarkEnd w:id="43"/>
      <w:bookmarkEnd w:id="44"/>
      <w:bookmarkEnd w:id="45"/>
    </w:p>
    <w:p w14:paraId="074FCA87" w14:textId="77777777" w:rsidR="00BB149E" w:rsidRPr="00990AF1" w:rsidRDefault="00BB149E" w:rsidP="00DC21E9">
      <w:pPr>
        <w:pStyle w:val="Ttulo4"/>
        <w:numPr>
          <w:ilvl w:val="1"/>
          <w:numId w:val="2"/>
        </w:numPr>
        <w:spacing w:line="360" w:lineRule="auto"/>
        <w:rPr>
          <w:rFonts w:ascii="Palatino Linotype" w:hAnsi="Palatino Linotype"/>
          <w:b/>
          <w:i w:val="0"/>
          <w:color w:val="auto"/>
        </w:rPr>
      </w:pPr>
      <w:r w:rsidRPr="00990AF1">
        <w:rPr>
          <w:rFonts w:ascii="Palatino Linotype" w:hAnsi="Palatino Linotype"/>
          <w:b/>
          <w:i w:val="0"/>
          <w:color w:val="auto"/>
        </w:rPr>
        <w:t>Formalidades para emitir el acuerdo de clasificación.</w:t>
      </w:r>
    </w:p>
    <w:p w14:paraId="35A5CAD1" w14:textId="77777777" w:rsidR="00BB149E" w:rsidRPr="00990AF1"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0AF1">
        <w:rPr>
          <w:rFonts w:ascii="Palatino Linotype" w:hAnsi="Palatino Linotype" w:cs="Arial"/>
        </w:rPr>
        <w:t xml:space="preserve">El Comité de Transparencia, según lo dispuesto en los artículos 128 y 103 de la Ley Estatal y de la Ley General, respectivamente, y </w:t>
      </w:r>
      <w:r w:rsidRPr="00990AF1">
        <w:rPr>
          <w:rFonts w:ascii="Palatino Linotype" w:hAnsi="Palatino Linotype"/>
        </w:rPr>
        <w:t xml:space="preserve">la fracción III del numeral </w:t>
      </w:r>
      <w:r w:rsidRPr="00990AF1">
        <w:rPr>
          <w:rFonts w:ascii="Palatino Linotype" w:hAnsi="Palatino Linotype"/>
        </w:rPr>
        <w:lastRenderedPageBreak/>
        <w:t xml:space="preserve">Segundo de los </w:t>
      </w:r>
      <w:r w:rsidRPr="00990AF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990AF1">
        <w:rPr>
          <w:rFonts w:ascii="Palatino Linotype" w:hAnsi="Palatino Linotype"/>
        </w:rPr>
        <w:t xml:space="preserve"> </w:t>
      </w:r>
      <w:r w:rsidRPr="00990AF1">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46281ED" w14:textId="77777777" w:rsidR="00BB149E" w:rsidRPr="00990AF1" w:rsidRDefault="00BB149E" w:rsidP="00BB149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21F3E4F" w14:textId="77777777" w:rsidR="00BB149E" w:rsidRPr="00990AF1"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0AF1">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3A6350A" w14:textId="77777777" w:rsidR="00BB149E" w:rsidRPr="00990AF1" w:rsidRDefault="00BB149E" w:rsidP="00BB149E">
      <w:pPr>
        <w:pStyle w:val="Prrafodelista"/>
        <w:spacing w:line="360" w:lineRule="auto"/>
        <w:rPr>
          <w:rFonts w:ascii="Palatino Linotype" w:eastAsia="Calibri" w:hAnsi="Palatino Linotype" w:cs="Arial"/>
          <w:szCs w:val="22"/>
          <w:lang w:val="es-ES" w:eastAsia="es-MX"/>
        </w:rPr>
      </w:pPr>
    </w:p>
    <w:p w14:paraId="5A4DA064" w14:textId="77777777" w:rsidR="00BB149E" w:rsidRPr="00990AF1"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0AF1">
        <w:rPr>
          <w:rFonts w:ascii="Palatino Linotype" w:hAnsi="Palatino Linotype"/>
        </w:rPr>
        <w:t xml:space="preserve">La decisión de confirmar, modificar o revocar la clasificación deberá de asentarse en un documento que registre la determinación a la que se llegue después </w:t>
      </w:r>
      <w:r w:rsidRPr="00990AF1">
        <w:rPr>
          <w:rFonts w:ascii="Palatino Linotype" w:hAnsi="Palatino Linotype"/>
        </w:rPr>
        <w:lastRenderedPageBreak/>
        <w:t xml:space="preserve">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F0EFB69" w14:textId="77777777" w:rsidR="00BB149E" w:rsidRPr="00990AF1" w:rsidRDefault="00BB149E" w:rsidP="00BB149E">
      <w:pPr>
        <w:pStyle w:val="Prrafodelista"/>
        <w:rPr>
          <w:rFonts w:ascii="Palatino Linotype" w:eastAsia="Calibri" w:hAnsi="Palatino Linotype" w:cs="Arial"/>
          <w:szCs w:val="22"/>
          <w:lang w:val="es-ES" w:eastAsia="es-MX"/>
        </w:rPr>
      </w:pPr>
    </w:p>
    <w:p w14:paraId="037178A3" w14:textId="77777777" w:rsidR="00BB149E" w:rsidRPr="00990AF1" w:rsidRDefault="00BB149E" w:rsidP="00DC21E9">
      <w:pPr>
        <w:pStyle w:val="Ttulo4"/>
        <w:numPr>
          <w:ilvl w:val="0"/>
          <w:numId w:val="5"/>
        </w:numPr>
        <w:spacing w:line="360" w:lineRule="auto"/>
        <w:rPr>
          <w:rFonts w:ascii="Palatino Linotype" w:hAnsi="Palatino Linotype"/>
          <w:b/>
          <w:i w:val="0"/>
          <w:sz w:val="22"/>
        </w:rPr>
      </w:pPr>
      <w:r w:rsidRPr="00990AF1">
        <w:rPr>
          <w:rFonts w:ascii="Palatino Linotype" w:hAnsi="Palatino Linotype"/>
          <w:b/>
          <w:i w:val="0"/>
          <w:color w:val="auto"/>
        </w:rPr>
        <w:t>Requisitos de fondo del acuerdo de clasificación</w:t>
      </w:r>
    </w:p>
    <w:p w14:paraId="332DBA44" w14:textId="77777777" w:rsidR="00BB149E" w:rsidRPr="00990AF1" w:rsidRDefault="00BB149E" w:rsidP="00BB149E">
      <w:pPr>
        <w:pStyle w:val="Prrafodelista"/>
        <w:spacing w:line="360" w:lineRule="auto"/>
        <w:rPr>
          <w:rFonts w:ascii="Palatino Linotype" w:eastAsia="Calibri" w:hAnsi="Palatino Linotype" w:cs="Arial"/>
          <w:szCs w:val="22"/>
          <w:lang w:val="es-ES" w:eastAsia="es-MX"/>
        </w:rPr>
      </w:pPr>
    </w:p>
    <w:p w14:paraId="7C4FA43F" w14:textId="77777777" w:rsidR="00BB149E" w:rsidRPr="00990AF1"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0AF1">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65D08E0" w14:textId="77777777" w:rsidR="00BB149E" w:rsidRPr="00990AF1" w:rsidRDefault="00BB149E" w:rsidP="00BB149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A2A3E8A" w14:textId="77777777" w:rsidR="00BB149E" w:rsidRPr="00990AF1"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0AF1">
        <w:rPr>
          <w:rFonts w:ascii="Palatino Linotype" w:hAnsi="Palatino Linotype"/>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990AF1">
        <w:rPr>
          <w:rFonts w:ascii="Palatino Linotype" w:hAnsi="Palatino Linotype"/>
        </w:rPr>
        <w:lastRenderedPageBreak/>
        <w:t>expresar los fundamentos legales que le dieron origen y las razones por las que se deben aplicar al caso concreto.</w:t>
      </w:r>
    </w:p>
    <w:p w14:paraId="11ADDA59" w14:textId="77777777" w:rsidR="00BB149E" w:rsidRPr="00990AF1" w:rsidRDefault="00BB149E" w:rsidP="00BB149E">
      <w:pPr>
        <w:pStyle w:val="Prrafodelista"/>
        <w:spacing w:line="360" w:lineRule="auto"/>
        <w:rPr>
          <w:rFonts w:ascii="Palatino Linotype" w:eastAsia="Calibri" w:hAnsi="Palatino Linotype" w:cs="Arial"/>
          <w:szCs w:val="22"/>
          <w:lang w:val="es-ES" w:eastAsia="es-MX"/>
        </w:rPr>
      </w:pPr>
    </w:p>
    <w:p w14:paraId="559E543C" w14:textId="77777777" w:rsidR="00BB149E" w:rsidRPr="00990AF1"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0AF1">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90AF1">
        <w:rPr>
          <w:rStyle w:val="Refdenotaalpie"/>
          <w:rFonts w:ascii="Palatino Linotype" w:eastAsia="Times New Roman" w:hAnsi="Palatino Linotype" w:cs="Arial"/>
          <w:lang w:eastAsia="es-MX"/>
        </w:rPr>
        <w:footnoteReference w:id="2"/>
      </w:r>
    </w:p>
    <w:p w14:paraId="36125BB6" w14:textId="77777777" w:rsidR="00BB149E" w:rsidRPr="00990AF1" w:rsidRDefault="00BB149E" w:rsidP="00BB149E">
      <w:pPr>
        <w:pStyle w:val="Prrafodelista"/>
        <w:spacing w:line="360" w:lineRule="auto"/>
        <w:rPr>
          <w:rFonts w:ascii="Palatino Linotype" w:eastAsia="Calibri" w:hAnsi="Palatino Linotype" w:cs="Arial"/>
          <w:szCs w:val="22"/>
          <w:lang w:val="es-ES" w:eastAsia="es-MX"/>
        </w:rPr>
      </w:pPr>
    </w:p>
    <w:p w14:paraId="79552DC1" w14:textId="77777777" w:rsidR="00BB149E" w:rsidRPr="00990AF1" w:rsidRDefault="00BB149E" w:rsidP="00DC21E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90AF1">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53C940BE" w14:textId="77777777" w:rsidR="00BB149E" w:rsidRPr="00990AF1" w:rsidRDefault="00BB149E" w:rsidP="00BB149E">
      <w:pPr>
        <w:pStyle w:val="Prrafodelista"/>
        <w:spacing w:line="360" w:lineRule="auto"/>
        <w:rPr>
          <w:rFonts w:ascii="Palatino Linotype" w:eastAsia="Calibri" w:hAnsi="Palatino Linotype" w:cs="Arial"/>
          <w:szCs w:val="22"/>
          <w:lang w:val="es-ES" w:eastAsia="es-MX"/>
        </w:rPr>
      </w:pPr>
    </w:p>
    <w:p w14:paraId="6AC5AE22" w14:textId="77777777" w:rsidR="00BB149E" w:rsidRPr="00990AF1" w:rsidRDefault="00BB149E" w:rsidP="00BB149E">
      <w:pPr>
        <w:spacing w:line="360" w:lineRule="auto"/>
        <w:ind w:left="567" w:right="567"/>
        <w:contextualSpacing/>
        <w:jc w:val="both"/>
        <w:rPr>
          <w:rFonts w:ascii="Palatino Linotype" w:hAnsi="Palatino Linotype" w:cs="Arial"/>
          <w:i/>
          <w:sz w:val="22"/>
        </w:rPr>
      </w:pPr>
      <w:r w:rsidRPr="00990AF1">
        <w:rPr>
          <w:rFonts w:ascii="Palatino Linotype" w:hAnsi="Palatino Linotype" w:cs="Arial"/>
          <w:b/>
          <w:i/>
          <w:sz w:val="22"/>
        </w:rPr>
        <w:lastRenderedPageBreak/>
        <w:t>FUNDAMENTACIÓN Y MOTIVACIÓN.</w:t>
      </w:r>
      <w:r w:rsidRPr="00990AF1">
        <w:rPr>
          <w:rFonts w:ascii="Palatino Linotype" w:hAnsi="Palatino Linotype" w:cs="Arial"/>
          <w:i/>
          <w:sz w:val="22"/>
        </w:rPr>
        <w:t xml:space="preserve"> La </w:t>
      </w:r>
      <w:r w:rsidRPr="00990AF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90AF1">
        <w:rPr>
          <w:rFonts w:ascii="Palatino Linotype" w:hAnsi="Palatino Linotype" w:cs="Arial"/>
          <w:i/>
          <w:sz w:val="22"/>
        </w:rPr>
        <w:t>.</w:t>
      </w:r>
    </w:p>
    <w:p w14:paraId="3CB64AE2" w14:textId="77777777" w:rsidR="00BB149E" w:rsidRPr="00990AF1" w:rsidRDefault="00BB149E" w:rsidP="00BB149E">
      <w:pPr>
        <w:spacing w:line="360" w:lineRule="auto"/>
        <w:ind w:left="567" w:right="567"/>
        <w:contextualSpacing/>
        <w:jc w:val="both"/>
        <w:rPr>
          <w:rFonts w:ascii="Palatino Linotype" w:hAnsi="Palatino Linotype" w:cs="Arial"/>
          <w:i/>
          <w:sz w:val="22"/>
        </w:rPr>
      </w:pPr>
      <w:r w:rsidRPr="00990AF1">
        <w:rPr>
          <w:rFonts w:ascii="Palatino Linotype" w:hAnsi="Palatino Linotype" w:cs="Arial"/>
          <w:i/>
          <w:sz w:val="22"/>
        </w:rPr>
        <w:t>SEGUNDO TRIBUNAL COLEGIADO DEL SEXTO CIRCUITO.</w:t>
      </w:r>
    </w:p>
    <w:p w14:paraId="386395BF" w14:textId="77777777" w:rsidR="00BB149E" w:rsidRPr="00990AF1" w:rsidRDefault="00BB149E" w:rsidP="00BB149E">
      <w:pPr>
        <w:spacing w:line="360" w:lineRule="auto"/>
        <w:ind w:left="567" w:right="567"/>
        <w:contextualSpacing/>
        <w:jc w:val="both"/>
        <w:rPr>
          <w:rFonts w:ascii="Palatino Linotype" w:hAnsi="Palatino Linotype" w:cs="Arial"/>
          <w:i/>
          <w:sz w:val="22"/>
        </w:rPr>
      </w:pPr>
      <w:r w:rsidRPr="00990AF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5F748B77" w14:textId="77777777" w:rsidR="00BB149E" w:rsidRPr="00990AF1" w:rsidRDefault="00BB149E" w:rsidP="00BB149E">
      <w:pPr>
        <w:spacing w:line="360" w:lineRule="auto"/>
        <w:ind w:left="567" w:right="567"/>
        <w:contextualSpacing/>
        <w:jc w:val="both"/>
        <w:rPr>
          <w:rFonts w:ascii="Palatino Linotype" w:hAnsi="Palatino Linotype" w:cs="Arial"/>
          <w:i/>
          <w:sz w:val="22"/>
        </w:rPr>
      </w:pPr>
      <w:r w:rsidRPr="00990AF1">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15172E39" w14:textId="77777777" w:rsidR="00BB149E" w:rsidRPr="00990AF1" w:rsidRDefault="00BB149E" w:rsidP="00BB149E">
      <w:pPr>
        <w:spacing w:line="360" w:lineRule="auto"/>
        <w:ind w:left="567" w:right="567"/>
        <w:contextualSpacing/>
        <w:jc w:val="both"/>
        <w:rPr>
          <w:rFonts w:ascii="Palatino Linotype" w:hAnsi="Palatino Linotype" w:cs="Arial"/>
          <w:i/>
          <w:sz w:val="22"/>
        </w:rPr>
      </w:pPr>
      <w:r w:rsidRPr="00990AF1">
        <w:rPr>
          <w:rFonts w:ascii="Palatino Linotype" w:hAnsi="Palatino Linotype" w:cs="Arial"/>
          <w:i/>
          <w:sz w:val="22"/>
        </w:rPr>
        <w:t>Amparo en revisión 333/88. Adilia Romero. 26 de octubre de 1988. Unanimidad de votos. Ponente: Arnoldo Nájera Virgen. Secretario: Enrique Crispín Campos Ramírez.</w:t>
      </w:r>
    </w:p>
    <w:p w14:paraId="3554F9F4" w14:textId="77777777" w:rsidR="00BB149E" w:rsidRPr="00990AF1" w:rsidRDefault="00BB149E" w:rsidP="00BB149E">
      <w:pPr>
        <w:spacing w:line="360" w:lineRule="auto"/>
        <w:ind w:left="567" w:right="567"/>
        <w:contextualSpacing/>
        <w:jc w:val="both"/>
        <w:rPr>
          <w:rFonts w:ascii="Palatino Linotype" w:hAnsi="Palatino Linotype" w:cs="Arial"/>
          <w:i/>
          <w:sz w:val="22"/>
        </w:rPr>
      </w:pPr>
      <w:r w:rsidRPr="00990AF1">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1805D6CA" w14:textId="77777777" w:rsidR="00BB149E" w:rsidRPr="00990AF1" w:rsidRDefault="00BB149E" w:rsidP="00BB149E">
      <w:pPr>
        <w:spacing w:line="360" w:lineRule="auto"/>
        <w:ind w:left="567" w:right="567"/>
        <w:contextualSpacing/>
        <w:jc w:val="both"/>
        <w:rPr>
          <w:rFonts w:ascii="Palatino Linotype" w:hAnsi="Palatino Linotype" w:cs="Arial"/>
          <w:i/>
          <w:sz w:val="22"/>
        </w:rPr>
      </w:pPr>
      <w:r w:rsidRPr="00990AF1">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990AF1">
        <w:rPr>
          <w:rFonts w:ascii="Palatino Linotype" w:hAnsi="Palatino Linotype" w:cs="Arial"/>
          <w:i/>
          <w:sz w:val="22"/>
        </w:rPr>
        <w:t>Baigts</w:t>
      </w:r>
      <w:proofErr w:type="spellEnd"/>
      <w:r w:rsidRPr="00990AF1">
        <w:rPr>
          <w:rFonts w:ascii="Palatino Linotype" w:hAnsi="Palatino Linotype" w:cs="Arial"/>
          <w:i/>
          <w:sz w:val="22"/>
        </w:rPr>
        <w:t xml:space="preserve"> Muñoz.</w:t>
      </w:r>
    </w:p>
    <w:p w14:paraId="330DD25C" w14:textId="77777777" w:rsidR="00BB149E" w:rsidRPr="00990AF1" w:rsidRDefault="00BB149E" w:rsidP="00BB149E">
      <w:pPr>
        <w:spacing w:line="360" w:lineRule="auto"/>
        <w:ind w:firstLine="1418"/>
        <w:contextualSpacing/>
        <w:jc w:val="both"/>
        <w:rPr>
          <w:rFonts w:ascii="Palatino Linotype" w:hAnsi="Palatino Linotype" w:cs="Arial"/>
          <w:lang w:val="es-ES"/>
        </w:rPr>
      </w:pPr>
    </w:p>
    <w:p w14:paraId="344BD822" w14:textId="77777777" w:rsidR="00BB149E" w:rsidRPr="00990AF1" w:rsidRDefault="00BB149E" w:rsidP="00DC21E9">
      <w:pPr>
        <w:pStyle w:val="Prrafodelista"/>
        <w:numPr>
          <w:ilvl w:val="0"/>
          <w:numId w:val="2"/>
        </w:numPr>
        <w:spacing w:line="360" w:lineRule="auto"/>
        <w:ind w:left="0" w:firstLine="0"/>
        <w:jc w:val="both"/>
        <w:rPr>
          <w:rFonts w:ascii="Palatino Linotype" w:eastAsia="Times New Roman" w:hAnsi="Palatino Linotype" w:cs="Arial"/>
          <w:lang w:eastAsia="es-MX"/>
        </w:rPr>
      </w:pPr>
      <w:r w:rsidRPr="00990AF1">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CAF597B" w14:textId="77777777" w:rsidR="00BB149E" w:rsidRPr="00990AF1" w:rsidRDefault="00BB149E" w:rsidP="00BB149E">
      <w:pPr>
        <w:pStyle w:val="Prrafodelista"/>
        <w:spacing w:line="360" w:lineRule="auto"/>
        <w:ind w:left="360"/>
        <w:jc w:val="both"/>
        <w:rPr>
          <w:rFonts w:ascii="Palatino Linotype" w:eastAsia="Times New Roman" w:hAnsi="Palatino Linotype" w:cs="Arial"/>
          <w:lang w:eastAsia="es-MX"/>
        </w:rPr>
      </w:pPr>
    </w:p>
    <w:p w14:paraId="4E08A850" w14:textId="77777777" w:rsidR="00BB149E" w:rsidRPr="00990AF1" w:rsidRDefault="00BB149E" w:rsidP="00DC21E9">
      <w:pPr>
        <w:pStyle w:val="Prrafodelista"/>
        <w:numPr>
          <w:ilvl w:val="0"/>
          <w:numId w:val="2"/>
        </w:numPr>
        <w:spacing w:line="360" w:lineRule="auto"/>
        <w:ind w:left="0" w:firstLine="0"/>
        <w:jc w:val="both"/>
        <w:rPr>
          <w:rFonts w:ascii="Palatino Linotype" w:eastAsia="Times New Roman" w:hAnsi="Palatino Linotype" w:cs="Arial"/>
          <w:lang w:eastAsia="es-MX"/>
        </w:rPr>
      </w:pPr>
      <w:r w:rsidRPr="00990AF1">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2DDCBB" w14:textId="77777777" w:rsidR="00BB149E" w:rsidRPr="00990AF1" w:rsidRDefault="00BB149E" w:rsidP="00BB149E">
      <w:pPr>
        <w:spacing w:line="360" w:lineRule="auto"/>
        <w:contextualSpacing/>
        <w:jc w:val="both"/>
        <w:rPr>
          <w:rFonts w:ascii="Palatino Linotype" w:eastAsia="Times New Roman" w:hAnsi="Palatino Linotype" w:cs="Arial"/>
          <w:lang w:eastAsia="es-MX"/>
        </w:rPr>
      </w:pPr>
    </w:p>
    <w:p w14:paraId="2379B958" w14:textId="77777777" w:rsidR="00BB149E" w:rsidRPr="00990AF1" w:rsidRDefault="00BB149E" w:rsidP="00DC21E9">
      <w:pPr>
        <w:pStyle w:val="Prrafodelista"/>
        <w:numPr>
          <w:ilvl w:val="0"/>
          <w:numId w:val="2"/>
        </w:numPr>
        <w:spacing w:line="360" w:lineRule="auto"/>
        <w:ind w:left="0" w:firstLine="0"/>
        <w:jc w:val="both"/>
        <w:rPr>
          <w:rFonts w:ascii="Palatino Linotype" w:eastAsia="Times New Roman" w:hAnsi="Palatino Linotype" w:cs="Arial"/>
          <w:lang w:eastAsia="es-MX"/>
        </w:rPr>
      </w:pPr>
      <w:r w:rsidRPr="00990AF1">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0FC81C6B" w14:textId="77777777" w:rsidR="00BB149E" w:rsidRPr="00990AF1" w:rsidRDefault="00BB149E" w:rsidP="00BB149E">
      <w:pPr>
        <w:spacing w:line="360" w:lineRule="auto"/>
        <w:jc w:val="both"/>
        <w:rPr>
          <w:rFonts w:ascii="Palatino Linotype" w:eastAsia="Times New Roman" w:hAnsi="Palatino Linotype" w:cs="Arial"/>
          <w:lang w:eastAsia="es-MX"/>
        </w:rPr>
      </w:pPr>
    </w:p>
    <w:p w14:paraId="0AF6F83C" w14:textId="77777777" w:rsidR="00BB149E" w:rsidRPr="00990AF1" w:rsidRDefault="00BB149E" w:rsidP="00DC21E9">
      <w:pPr>
        <w:pStyle w:val="Prrafodelista"/>
        <w:numPr>
          <w:ilvl w:val="0"/>
          <w:numId w:val="2"/>
        </w:numPr>
        <w:spacing w:after="200" w:line="360" w:lineRule="auto"/>
        <w:ind w:left="0" w:firstLine="0"/>
        <w:jc w:val="both"/>
        <w:rPr>
          <w:rFonts w:ascii="Palatino Linotype" w:eastAsia="Times New Roman" w:hAnsi="Palatino Linotype" w:cs="Arial"/>
          <w:lang w:eastAsia="es-MX"/>
        </w:rPr>
      </w:pPr>
      <w:r w:rsidRPr="00990AF1">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990AF1">
        <w:rPr>
          <w:rFonts w:ascii="Palatino Linotype" w:hAnsi="Palatino Linotype"/>
        </w:rPr>
        <w:t xml:space="preserve"> </w:t>
      </w:r>
      <w:r w:rsidRPr="00990AF1">
        <w:rPr>
          <w:rFonts w:ascii="Palatino Linotype" w:eastAsia="Times New Roman" w:hAnsi="Palatino Linotype" w:cs="Arial"/>
          <w:lang w:eastAsia="es-MX"/>
        </w:rPr>
        <w:t>datos personales</w:t>
      </w:r>
      <w:r w:rsidRPr="00990AF1">
        <w:rPr>
          <w:rStyle w:val="Refdenotaalpie"/>
          <w:rFonts w:ascii="Palatino Linotype" w:eastAsia="Times New Roman" w:hAnsi="Palatino Linotype" w:cs="Arial"/>
          <w:lang w:eastAsia="es-MX"/>
        </w:rPr>
        <w:footnoteReference w:id="3"/>
      </w:r>
      <w:r w:rsidRPr="00990AF1">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990AF1">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w:t>
      </w:r>
      <w:r w:rsidRPr="00990AF1">
        <w:rPr>
          <w:rFonts w:ascii="Palatino Linotype" w:eastAsia="Calibri" w:hAnsi="Palatino Linotype" w:cs="Arial"/>
          <w:lang w:val="es-ES" w:eastAsia="es-MX"/>
        </w:rPr>
        <w:lastRenderedPageBreak/>
        <w:t>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w:t>
      </w:r>
    </w:p>
    <w:p w14:paraId="3F9DD496" w14:textId="77777777" w:rsidR="00BB149E" w:rsidRPr="00990AF1" w:rsidRDefault="00BB149E" w:rsidP="00BB149E">
      <w:pPr>
        <w:pStyle w:val="Prrafodelista"/>
        <w:rPr>
          <w:rFonts w:ascii="Palatino Linotype" w:eastAsia="Times New Roman" w:hAnsi="Palatino Linotype" w:cs="Arial"/>
          <w:lang w:eastAsia="es-MX"/>
        </w:rPr>
      </w:pPr>
    </w:p>
    <w:p w14:paraId="24F16093" w14:textId="77777777" w:rsidR="00BB149E" w:rsidRPr="00990AF1" w:rsidRDefault="00BB149E" w:rsidP="00DC21E9">
      <w:pPr>
        <w:pStyle w:val="Prrafodelista"/>
        <w:numPr>
          <w:ilvl w:val="0"/>
          <w:numId w:val="2"/>
        </w:numPr>
        <w:spacing w:after="200" w:line="360" w:lineRule="auto"/>
        <w:ind w:left="0" w:firstLine="0"/>
        <w:jc w:val="both"/>
        <w:rPr>
          <w:rFonts w:ascii="Palatino Linotype" w:eastAsia="Times New Roman" w:hAnsi="Palatino Linotype" w:cs="Arial"/>
          <w:lang w:eastAsia="es-MX"/>
        </w:rPr>
      </w:pPr>
      <w:r w:rsidRPr="00990AF1">
        <w:rPr>
          <w:rFonts w:ascii="Palatino Linotype" w:eastAsia="Times New Roman" w:hAnsi="Palatino Linotype" w:cs="Arial"/>
          <w:lang w:eastAsia="es-MX"/>
        </w:rPr>
        <w:t>Entre los datos que pudieran obrar en la información que se ha ordenado entregar, se encuentran los siguientes:</w:t>
      </w:r>
    </w:p>
    <w:p w14:paraId="6AD39553" w14:textId="006A2682" w:rsidR="00BB149E" w:rsidRPr="00990AF1" w:rsidRDefault="00BB149E" w:rsidP="00DC21E9">
      <w:pPr>
        <w:pStyle w:val="Prrafodelista"/>
        <w:numPr>
          <w:ilvl w:val="0"/>
          <w:numId w:val="10"/>
        </w:numPr>
        <w:rPr>
          <w:rFonts w:ascii="Palatino Linotype" w:eastAsia="Times New Roman" w:hAnsi="Palatino Linotype" w:cs="Arial"/>
          <w:b/>
          <w:bCs/>
          <w:lang w:eastAsia="es-MX"/>
        </w:rPr>
      </w:pPr>
      <w:r w:rsidRPr="00990AF1">
        <w:rPr>
          <w:rFonts w:ascii="Palatino Linotype" w:eastAsia="Times New Roman" w:hAnsi="Palatino Linotype" w:cs="Arial"/>
          <w:b/>
          <w:bCs/>
          <w:lang w:eastAsia="es-MX"/>
        </w:rPr>
        <w:t xml:space="preserve">Clave Única de Registro de Población; </w:t>
      </w:r>
    </w:p>
    <w:p w14:paraId="1F5CBA82" w14:textId="7AC91B3B" w:rsidR="00821A3A" w:rsidRPr="00990AF1" w:rsidRDefault="00821A3A" w:rsidP="00DC21E9">
      <w:pPr>
        <w:pStyle w:val="Prrafodelista"/>
        <w:numPr>
          <w:ilvl w:val="0"/>
          <w:numId w:val="10"/>
        </w:numPr>
        <w:rPr>
          <w:rFonts w:ascii="Palatino Linotype" w:eastAsia="Times New Roman" w:hAnsi="Palatino Linotype" w:cs="Arial"/>
          <w:b/>
          <w:bCs/>
          <w:lang w:eastAsia="es-MX"/>
        </w:rPr>
      </w:pPr>
      <w:r w:rsidRPr="00990AF1">
        <w:rPr>
          <w:rFonts w:ascii="Palatino Linotype" w:eastAsia="Times New Roman" w:hAnsi="Palatino Linotype" w:cs="Arial"/>
          <w:b/>
          <w:bCs/>
          <w:lang w:eastAsia="es-MX"/>
        </w:rPr>
        <w:t>Credencial de elector</w:t>
      </w:r>
      <w:r w:rsidR="00D07EF6" w:rsidRPr="00990AF1">
        <w:rPr>
          <w:rFonts w:ascii="Palatino Linotype" w:eastAsia="Times New Roman" w:hAnsi="Palatino Linotype" w:cs="Arial"/>
          <w:b/>
          <w:bCs/>
          <w:lang w:eastAsia="es-MX"/>
        </w:rPr>
        <w:t>; y</w:t>
      </w:r>
    </w:p>
    <w:p w14:paraId="10268D77" w14:textId="5661AA7E" w:rsidR="00D07EF6" w:rsidRPr="00990AF1" w:rsidRDefault="00D07EF6" w:rsidP="00DC21E9">
      <w:pPr>
        <w:pStyle w:val="Prrafodelista"/>
        <w:numPr>
          <w:ilvl w:val="0"/>
          <w:numId w:val="10"/>
        </w:numPr>
        <w:rPr>
          <w:rFonts w:ascii="Palatino Linotype" w:eastAsia="Times New Roman" w:hAnsi="Palatino Linotype" w:cs="Arial"/>
          <w:b/>
          <w:bCs/>
          <w:lang w:eastAsia="es-MX"/>
        </w:rPr>
      </w:pPr>
      <w:r w:rsidRPr="00990AF1">
        <w:rPr>
          <w:rFonts w:ascii="Palatino Linotype" w:eastAsia="Times New Roman" w:hAnsi="Palatino Linotype" w:cs="Arial"/>
          <w:b/>
          <w:bCs/>
          <w:lang w:eastAsia="es-MX"/>
        </w:rPr>
        <w:t>Nombre de personas.</w:t>
      </w:r>
    </w:p>
    <w:p w14:paraId="760E505C" w14:textId="77777777" w:rsidR="00BB149E" w:rsidRPr="00990AF1" w:rsidRDefault="00BB149E" w:rsidP="00BB149E">
      <w:pPr>
        <w:rPr>
          <w:lang w:eastAsia="es-MX"/>
        </w:rPr>
      </w:pPr>
    </w:p>
    <w:p w14:paraId="232E293A" w14:textId="2B36CCC4" w:rsidR="00BB149E" w:rsidRPr="00990AF1" w:rsidRDefault="00BB149E" w:rsidP="00BB149E">
      <w:pPr>
        <w:pStyle w:val="Ttulo3"/>
        <w:rPr>
          <w:rFonts w:ascii="Palatino Linotype" w:eastAsia="Times New Roman" w:hAnsi="Palatino Linotype" w:cs="Arial"/>
          <w:color w:val="000000"/>
        </w:rPr>
      </w:pPr>
      <w:bookmarkStart w:id="46" w:name="_Toc47536404"/>
      <w:bookmarkStart w:id="47" w:name="_Toc50651885"/>
      <w:r w:rsidRPr="00990AF1">
        <w:rPr>
          <w:rFonts w:ascii="Palatino Linotype" w:hAnsi="Palatino Linotype"/>
          <w:b/>
          <w:bCs/>
          <w:color w:val="auto"/>
          <w:lang w:eastAsia="es-MX"/>
        </w:rPr>
        <w:t xml:space="preserve">a) </w:t>
      </w:r>
      <w:bookmarkStart w:id="48" w:name="_Toc12448145"/>
      <w:bookmarkStart w:id="49" w:name="_Toc26441938"/>
      <w:bookmarkStart w:id="50" w:name="_Toc30090211"/>
      <w:bookmarkStart w:id="51" w:name="_Toc47536406"/>
      <w:bookmarkEnd w:id="46"/>
      <w:r w:rsidRPr="00990AF1">
        <w:rPr>
          <w:rFonts w:ascii="Palatino Linotype" w:eastAsia="Times New Roman" w:hAnsi="Palatino Linotype" w:cs="Arial"/>
          <w:b/>
          <w:color w:val="000000"/>
        </w:rPr>
        <w:t>Clave Única de Registro de Población (CURP).</w:t>
      </w:r>
      <w:bookmarkEnd w:id="47"/>
      <w:bookmarkEnd w:id="48"/>
      <w:bookmarkEnd w:id="49"/>
      <w:bookmarkEnd w:id="50"/>
      <w:bookmarkEnd w:id="51"/>
    </w:p>
    <w:p w14:paraId="3CF04C65" w14:textId="77777777" w:rsidR="00BB149E" w:rsidRPr="00990AF1" w:rsidRDefault="00BB149E" w:rsidP="00BB149E">
      <w:pPr>
        <w:spacing w:line="360" w:lineRule="auto"/>
      </w:pPr>
    </w:p>
    <w:p w14:paraId="69AF8C9D" w14:textId="77777777" w:rsidR="00BB149E" w:rsidRPr="00990AF1" w:rsidRDefault="00BB149E" w:rsidP="00DC21E9">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990AF1">
        <w:rPr>
          <w:rFonts w:ascii="Palatino Linotype" w:eastAsia="MS Mincho" w:hAnsi="Palatino Linotype" w:cs="Arial"/>
          <w:iCs/>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0EB25FA5" w14:textId="77777777" w:rsidR="00BB149E" w:rsidRPr="00990AF1" w:rsidRDefault="00BB149E" w:rsidP="00BB149E">
      <w:pPr>
        <w:tabs>
          <w:tab w:val="left" w:pos="851"/>
        </w:tabs>
        <w:spacing w:line="360" w:lineRule="auto"/>
        <w:ind w:right="49"/>
        <w:contextualSpacing/>
        <w:jc w:val="both"/>
        <w:rPr>
          <w:rFonts w:ascii="Palatino Linotype" w:eastAsia="MS Mincho" w:hAnsi="Palatino Linotype" w:cs="Arial"/>
          <w:iCs/>
        </w:rPr>
      </w:pPr>
      <w:r w:rsidRPr="00990AF1">
        <w:rPr>
          <w:noProof/>
          <w:lang w:val="es-MX" w:eastAsia="es-MX"/>
        </w:rPr>
        <w:lastRenderedPageBreak/>
        <w:drawing>
          <wp:inline distT="0" distB="0" distL="0" distR="0" wp14:anchorId="0A4E0CBF" wp14:editId="6F4BA9B1">
            <wp:extent cx="5305425" cy="46767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6C0BF30A" w14:textId="77777777" w:rsidR="00BB149E" w:rsidRPr="00990AF1" w:rsidRDefault="00BB149E" w:rsidP="00BB149E">
      <w:pPr>
        <w:tabs>
          <w:tab w:val="left" w:pos="851"/>
        </w:tabs>
        <w:spacing w:line="360" w:lineRule="auto"/>
        <w:ind w:right="49"/>
        <w:contextualSpacing/>
        <w:jc w:val="both"/>
        <w:rPr>
          <w:rFonts w:ascii="Palatino Linotype" w:eastAsia="MS Mincho" w:hAnsi="Palatino Linotype" w:cs="Arial"/>
          <w:iCs/>
        </w:rPr>
      </w:pPr>
    </w:p>
    <w:p w14:paraId="2177A605" w14:textId="77777777" w:rsidR="00BB149E" w:rsidRPr="00990AF1" w:rsidRDefault="00BB149E" w:rsidP="00DC21E9">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990AF1">
        <w:rPr>
          <w:rFonts w:ascii="Palatino Linotype" w:eastAsia="MS Mincho" w:hAnsi="Palatino Linotype" w:cs="Arial"/>
          <w:iCs/>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0628CA23" w14:textId="77777777" w:rsidR="00BB149E" w:rsidRPr="00990AF1" w:rsidRDefault="00BB149E" w:rsidP="00BB149E">
      <w:pPr>
        <w:tabs>
          <w:tab w:val="left" w:pos="0"/>
          <w:tab w:val="left" w:pos="426"/>
        </w:tabs>
        <w:spacing w:line="360" w:lineRule="auto"/>
        <w:ind w:right="49"/>
        <w:contextualSpacing/>
        <w:jc w:val="both"/>
        <w:rPr>
          <w:rFonts w:ascii="Palatino Linotype" w:eastAsia="MS Mincho" w:hAnsi="Palatino Linotype" w:cs="Arial"/>
          <w:iCs/>
        </w:rPr>
      </w:pPr>
    </w:p>
    <w:p w14:paraId="65DF5CA8" w14:textId="77777777" w:rsidR="00BB149E" w:rsidRPr="00990AF1" w:rsidRDefault="00BB149E" w:rsidP="00DC21E9">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990AF1">
        <w:rPr>
          <w:rFonts w:ascii="Palatino Linotype" w:eastAsia="MS Mincho" w:hAnsi="Palatino Linotype" w:cs="Arial"/>
          <w:iCs/>
        </w:rPr>
        <w:t xml:space="preserve">Entre las características de la CURP, se encuentra: </w:t>
      </w:r>
    </w:p>
    <w:p w14:paraId="44F27EDC" w14:textId="77777777" w:rsidR="00BB149E" w:rsidRPr="00990AF1" w:rsidRDefault="00BB149E" w:rsidP="00BB149E">
      <w:pPr>
        <w:tabs>
          <w:tab w:val="left" w:pos="0"/>
          <w:tab w:val="left" w:pos="426"/>
        </w:tabs>
        <w:spacing w:line="360" w:lineRule="auto"/>
        <w:ind w:right="49"/>
        <w:contextualSpacing/>
        <w:jc w:val="both"/>
        <w:rPr>
          <w:rFonts w:ascii="Palatino Linotype" w:eastAsia="MS Mincho" w:hAnsi="Palatino Linotype" w:cs="Arial"/>
          <w:iCs/>
        </w:rPr>
      </w:pPr>
    </w:p>
    <w:p w14:paraId="25F991FE" w14:textId="77777777" w:rsidR="00BB149E" w:rsidRPr="00990AF1" w:rsidRDefault="00BB149E" w:rsidP="00BB149E">
      <w:pPr>
        <w:tabs>
          <w:tab w:val="left" w:pos="426"/>
          <w:tab w:val="left" w:pos="567"/>
        </w:tabs>
        <w:spacing w:line="360" w:lineRule="auto"/>
        <w:ind w:left="567" w:right="567"/>
        <w:contextualSpacing/>
        <w:jc w:val="both"/>
        <w:rPr>
          <w:rFonts w:ascii="Palatino Linotype" w:eastAsia="MS Mincho" w:hAnsi="Palatino Linotype" w:cs="Arial"/>
          <w:iCs/>
        </w:rPr>
      </w:pPr>
      <w:r w:rsidRPr="00990AF1">
        <w:rPr>
          <w:rFonts w:ascii="Palatino Linotype" w:eastAsia="MS Mincho" w:hAnsi="Palatino Linotype" w:cs="Arial"/>
          <w:b/>
          <w:bCs/>
          <w:iCs/>
        </w:rPr>
        <w:lastRenderedPageBreak/>
        <w:t xml:space="preserve">Composición. </w:t>
      </w:r>
      <w:r w:rsidRPr="00990AF1">
        <w:rPr>
          <w:rFonts w:ascii="Palatino Linotype" w:eastAsia="MS Mincho" w:hAnsi="Palatino Linotype" w:cs="Arial"/>
          <w:iCs/>
        </w:rPr>
        <w:t>Alfanumérica.</w:t>
      </w:r>
    </w:p>
    <w:p w14:paraId="72628F78" w14:textId="77777777" w:rsidR="00BB149E" w:rsidRPr="00990AF1" w:rsidRDefault="00BB149E" w:rsidP="00BB149E">
      <w:pPr>
        <w:tabs>
          <w:tab w:val="left" w:pos="426"/>
          <w:tab w:val="left" w:pos="567"/>
        </w:tabs>
        <w:spacing w:line="360" w:lineRule="auto"/>
        <w:ind w:left="567" w:right="567"/>
        <w:contextualSpacing/>
        <w:jc w:val="both"/>
        <w:rPr>
          <w:rFonts w:ascii="Palatino Linotype" w:eastAsia="MS Mincho" w:hAnsi="Palatino Linotype" w:cs="Arial"/>
          <w:iCs/>
        </w:rPr>
      </w:pPr>
      <w:r w:rsidRPr="00990AF1">
        <w:rPr>
          <w:rFonts w:ascii="Palatino Linotype" w:eastAsia="MS Mincho" w:hAnsi="Palatino Linotype" w:cs="Arial"/>
          <w:b/>
          <w:bCs/>
          <w:iCs/>
        </w:rPr>
        <w:t xml:space="preserve">Longitud. </w:t>
      </w:r>
      <w:r w:rsidRPr="00990AF1">
        <w:rPr>
          <w:rFonts w:ascii="Palatino Linotype" w:eastAsia="MS Mincho" w:hAnsi="Palatino Linotype" w:cs="Arial"/>
          <w:iCs/>
        </w:rPr>
        <w:t xml:space="preserve"> 18 caracteres.</w:t>
      </w:r>
    </w:p>
    <w:p w14:paraId="4A26D266" w14:textId="77777777" w:rsidR="00BB149E" w:rsidRPr="00990AF1" w:rsidRDefault="00BB149E" w:rsidP="00BB149E">
      <w:pPr>
        <w:tabs>
          <w:tab w:val="left" w:pos="426"/>
          <w:tab w:val="left" w:pos="567"/>
        </w:tabs>
        <w:spacing w:line="360" w:lineRule="auto"/>
        <w:ind w:left="567" w:right="567"/>
        <w:contextualSpacing/>
        <w:jc w:val="both"/>
        <w:rPr>
          <w:rFonts w:ascii="Palatino Linotype" w:eastAsia="MS Mincho" w:hAnsi="Palatino Linotype" w:cs="Arial"/>
          <w:iCs/>
        </w:rPr>
      </w:pPr>
      <w:r w:rsidRPr="00990AF1">
        <w:rPr>
          <w:rFonts w:ascii="Palatino Linotype" w:eastAsia="MS Mincho" w:hAnsi="Palatino Linotype" w:cs="Arial"/>
          <w:b/>
          <w:bCs/>
          <w:iCs/>
        </w:rPr>
        <w:t xml:space="preserve">Naturaleza. </w:t>
      </w:r>
      <w:r w:rsidRPr="00990AF1">
        <w:rPr>
          <w:rFonts w:ascii="Palatino Linotype" w:eastAsia="MS Mincho" w:hAnsi="Palatino Linotype" w:cs="Arial"/>
          <w:iCs/>
        </w:rPr>
        <w:t>Biunívoca.</w:t>
      </w:r>
    </w:p>
    <w:p w14:paraId="4E626ACC" w14:textId="77777777" w:rsidR="00BB149E" w:rsidRPr="00990AF1" w:rsidRDefault="00BB149E" w:rsidP="00BB149E">
      <w:pPr>
        <w:tabs>
          <w:tab w:val="left" w:pos="426"/>
          <w:tab w:val="left" w:pos="567"/>
        </w:tabs>
        <w:spacing w:line="360" w:lineRule="auto"/>
        <w:ind w:left="567" w:right="567"/>
        <w:contextualSpacing/>
        <w:jc w:val="both"/>
        <w:rPr>
          <w:rFonts w:ascii="Palatino Linotype" w:eastAsia="MS Mincho" w:hAnsi="Palatino Linotype" w:cs="Arial"/>
          <w:iCs/>
        </w:rPr>
      </w:pPr>
      <w:r w:rsidRPr="00990AF1">
        <w:rPr>
          <w:rFonts w:ascii="Palatino Linotype" w:eastAsia="MS Mincho" w:hAnsi="Palatino Linotype" w:cs="Arial"/>
          <w:b/>
          <w:bCs/>
          <w:iCs/>
        </w:rPr>
        <w:t xml:space="preserve">Universalidad. </w:t>
      </w:r>
      <w:r w:rsidRPr="00990AF1">
        <w:rPr>
          <w:rFonts w:ascii="Palatino Linotype" w:eastAsia="MS Mincho" w:hAnsi="Palatino Linotype" w:cs="Arial"/>
          <w:iCs/>
        </w:rPr>
        <w:t>Se asigna a todas las personas que conforman la población.</w:t>
      </w:r>
    </w:p>
    <w:p w14:paraId="30A7E27C" w14:textId="77777777" w:rsidR="00BB149E" w:rsidRPr="00990AF1" w:rsidRDefault="00BB149E" w:rsidP="00BB149E">
      <w:pPr>
        <w:tabs>
          <w:tab w:val="left" w:pos="426"/>
          <w:tab w:val="left" w:pos="567"/>
        </w:tabs>
        <w:spacing w:line="360" w:lineRule="auto"/>
        <w:ind w:left="567" w:right="567"/>
        <w:contextualSpacing/>
        <w:jc w:val="both"/>
        <w:rPr>
          <w:rFonts w:ascii="Palatino Linotype" w:eastAsia="MS Mincho" w:hAnsi="Palatino Linotype" w:cs="Arial"/>
          <w:b/>
          <w:bCs/>
          <w:iCs/>
        </w:rPr>
      </w:pPr>
      <w:r w:rsidRPr="00990AF1">
        <w:rPr>
          <w:rFonts w:ascii="Palatino Linotype" w:eastAsia="MS Mincho" w:hAnsi="Palatino Linotype" w:cs="Arial"/>
          <w:b/>
          <w:bCs/>
          <w:iCs/>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33A888BD" w14:textId="77777777" w:rsidR="00BB149E" w:rsidRPr="00990AF1" w:rsidRDefault="00BB149E" w:rsidP="00BB149E">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63927E65" w14:textId="77777777" w:rsidR="00BB149E" w:rsidRPr="00990AF1" w:rsidRDefault="00BB149E" w:rsidP="00DC21E9">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
        </w:rPr>
      </w:pPr>
      <w:r w:rsidRPr="00990AF1">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0607CA54" w14:textId="77777777" w:rsidR="00BB149E" w:rsidRPr="00990AF1" w:rsidRDefault="00BB149E" w:rsidP="00BB149E">
      <w:pPr>
        <w:tabs>
          <w:tab w:val="left" w:pos="0"/>
          <w:tab w:val="left" w:pos="426"/>
        </w:tabs>
        <w:spacing w:line="360" w:lineRule="auto"/>
        <w:ind w:right="49"/>
        <w:contextualSpacing/>
        <w:jc w:val="both"/>
        <w:rPr>
          <w:rFonts w:ascii="Palatino Linotype" w:eastAsia="MS Mincho" w:hAnsi="Palatino Linotype" w:cs="Arial"/>
          <w:i/>
        </w:rPr>
      </w:pPr>
    </w:p>
    <w:p w14:paraId="73E99FA0" w14:textId="77777777" w:rsidR="00BB149E" w:rsidRPr="00990AF1" w:rsidRDefault="00BB149E" w:rsidP="00DC21E9">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990AF1">
        <w:rPr>
          <w:rFonts w:ascii="Palatino Linotype" w:eastAsia="MS Mincho" w:hAnsi="Palatino Linotype" w:cs="Arial"/>
          <w:iCs/>
        </w:rPr>
        <w:t xml:space="preserve">Es entonces que, de lo anterior, se desprende que la Clave Única de Registro de Población es un dato personal confidencial, ya que por sí releva información personal de su titular, y su exposición únicamente vulneraría la esfera privada del </w:t>
      </w:r>
      <w:r w:rsidRPr="00990AF1">
        <w:rPr>
          <w:rFonts w:ascii="Palatino Linotype" w:eastAsia="MS Mincho" w:hAnsi="Palatino Linotype" w:cs="Arial"/>
          <w:iCs/>
        </w:rPr>
        <w:lastRenderedPageBreak/>
        <w:t>mismo, aunado a que no guarda relación con el desempeño profesional o laboral de un individuo ni con el ejercicio de recursos públicos.</w:t>
      </w:r>
    </w:p>
    <w:p w14:paraId="649DB648" w14:textId="77777777" w:rsidR="00BB149E" w:rsidRPr="00990AF1" w:rsidRDefault="00BB149E" w:rsidP="00BB149E">
      <w:pPr>
        <w:pStyle w:val="Prrafodelista"/>
        <w:tabs>
          <w:tab w:val="left" w:pos="0"/>
          <w:tab w:val="left" w:pos="426"/>
        </w:tabs>
        <w:spacing w:line="360" w:lineRule="auto"/>
        <w:ind w:left="0" w:right="49"/>
        <w:jc w:val="both"/>
        <w:rPr>
          <w:rFonts w:ascii="Palatino Linotype" w:eastAsia="MS Mincho" w:hAnsi="Palatino Linotype" w:cs="Arial"/>
          <w:iCs/>
        </w:rPr>
      </w:pPr>
    </w:p>
    <w:p w14:paraId="1166DD6C" w14:textId="77777777" w:rsidR="00BB149E" w:rsidRPr="00990AF1" w:rsidRDefault="00BB149E" w:rsidP="00DC21E9">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990AF1">
        <w:rPr>
          <w:rFonts w:ascii="Palatino Linotype" w:eastAsia="MS Mincho" w:hAnsi="Palatino Linotype" w:cs="Arial"/>
          <w:iCs/>
        </w:rPr>
        <w:t xml:space="preserve">Ante ello, resulta aplicable el Criterio 18/17 emitido por el Instituto Nacional de Transparencia, Acceso a la Información y Protección de Datos Personales, que a la literalidad señala: </w:t>
      </w:r>
    </w:p>
    <w:p w14:paraId="324935FA" w14:textId="77777777" w:rsidR="00BB149E" w:rsidRPr="00990AF1" w:rsidRDefault="00BB149E" w:rsidP="00BB149E">
      <w:pPr>
        <w:pStyle w:val="Prrafodelista"/>
        <w:spacing w:line="360" w:lineRule="auto"/>
        <w:ind w:left="567" w:right="616"/>
        <w:rPr>
          <w:rFonts w:ascii="Palatino Linotype" w:eastAsia="MS Mincho" w:hAnsi="Palatino Linotype" w:cs="Arial"/>
          <w:i/>
          <w:iCs/>
        </w:rPr>
      </w:pPr>
    </w:p>
    <w:p w14:paraId="3DA88512" w14:textId="77777777" w:rsidR="00BB149E" w:rsidRPr="00990AF1" w:rsidRDefault="00BB149E" w:rsidP="00BB149E">
      <w:pPr>
        <w:shd w:val="clear" w:color="auto" w:fill="FFFFFF" w:themeFill="background1"/>
        <w:spacing w:line="360" w:lineRule="auto"/>
        <w:ind w:left="567" w:right="616"/>
        <w:jc w:val="both"/>
        <w:rPr>
          <w:rFonts w:ascii="Palatino Linotype" w:eastAsia="Calibri" w:hAnsi="Palatino Linotype" w:cs="Tahoma"/>
          <w:bCs/>
          <w:i/>
          <w:iCs/>
        </w:rPr>
      </w:pPr>
      <w:r w:rsidRPr="00990AF1">
        <w:rPr>
          <w:rFonts w:ascii="Palatino Linotype" w:eastAsia="Calibri" w:hAnsi="Palatino Linotype" w:cs="Tahoma"/>
          <w:i/>
          <w:iCs/>
        </w:rPr>
        <w:t>“</w:t>
      </w:r>
      <w:r w:rsidRPr="00990AF1">
        <w:rPr>
          <w:rFonts w:ascii="Palatino Linotype" w:eastAsia="Calibri" w:hAnsi="Palatino Linotype" w:cs="Tahoma"/>
          <w:b/>
          <w:bCs/>
          <w:i/>
          <w:iCs/>
        </w:rPr>
        <w:t xml:space="preserve">Clave Única de Registro de Población (CURP). </w:t>
      </w:r>
      <w:r w:rsidRPr="00990AF1">
        <w:rPr>
          <w:rFonts w:ascii="Palatino Linotype" w:eastAsia="Calibri"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0505E7CC" w14:textId="43C21CC2" w:rsidR="00BB149E" w:rsidRPr="00990AF1" w:rsidRDefault="00BB149E" w:rsidP="00BB149E">
      <w:pPr>
        <w:shd w:val="clear" w:color="auto" w:fill="FFFFFF" w:themeFill="background1"/>
        <w:spacing w:line="360" w:lineRule="auto"/>
        <w:ind w:right="567"/>
        <w:jc w:val="both"/>
        <w:rPr>
          <w:rFonts w:ascii="Palatino Linotype" w:eastAsia="Calibri" w:hAnsi="Palatino Linotype" w:cs="Tahoma"/>
          <w:bCs/>
        </w:rPr>
      </w:pPr>
    </w:p>
    <w:p w14:paraId="7A159B7C" w14:textId="6102C4B1" w:rsidR="00B84D25" w:rsidRPr="00990AF1" w:rsidRDefault="00821A3A" w:rsidP="000E5046">
      <w:pPr>
        <w:pStyle w:val="Ttulo3"/>
        <w:rPr>
          <w:rFonts w:ascii="Palatino Linotype" w:hAnsi="Palatino Linotype"/>
          <w:b/>
          <w:bCs/>
          <w:color w:val="auto"/>
        </w:rPr>
      </w:pPr>
      <w:bookmarkStart w:id="52" w:name="_Toc18493437"/>
      <w:bookmarkStart w:id="53" w:name="_Toc50651886"/>
      <w:r w:rsidRPr="00990AF1">
        <w:rPr>
          <w:rFonts w:ascii="Palatino Linotype" w:hAnsi="Palatino Linotype"/>
          <w:b/>
          <w:bCs/>
          <w:color w:val="auto"/>
        </w:rPr>
        <w:t>b)</w:t>
      </w:r>
      <w:bookmarkEnd w:id="52"/>
      <w:r w:rsidR="000E5046" w:rsidRPr="00990AF1">
        <w:rPr>
          <w:rFonts w:ascii="Palatino Linotype" w:hAnsi="Palatino Linotype"/>
          <w:b/>
          <w:bCs/>
          <w:color w:val="auto"/>
        </w:rPr>
        <w:t xml:space="preserve"> Registro Federal de Contribuyentes</w:t>
      </w:r>
      <w:bookmarkEnd w:id="53"/>
    </w:p>
    <w:p w14:paraId="4240ACB7" w14:textId="77777777" w:rsidR="000E5046" w:rsidRPr="00990AF1" w:rsidRDefault="000E5046" w:rsidP="000E5046"/>
    <w:p w14:paraId="47F89926" w14:textId="7BB293CB" w:rsidR="000E5046" w:rsidRPr="00990AF1" w:rsidRDefault="000E5046" w:rsidP="000E5046">
      <w:pPr>
        <w:pStyle w:val="Prrafodelista"/>
        <w:numPr>
          <w:ilvl w:val="0"/>
          <w:numId w:val="2"/>
        </w:numPr>
        <w:spacing w:before="240" w:after="240" w:line="360" w:lineRule="auto"/>
        <w:ind w:left="0" w:firstLine="0"/>
        <w:jc w:val="both"/>
        <w:rPr>
          <w:rFonts w:ascii="Palatino Linotype" w:hAnsi="Palatino Linotype" w:cs="Arial"/>
        </w:rPr>
      </w:pPr>
      <w:bookmarkStart w:id="54" w:name="_Hlk50385847"/>
      <w:r w:rsidRPr="00990AF1">
        <w:rPr>
          <w:rFonts w:ascii="Palatino Linotype" w:hAnsi="Palatino Linotype" w:cs="Arial"/>
        </w:rPr>
        <w:t>E</w:t>
      </w:r>
      <w:r w:rsidRPr="00990AF1">
        <w:rPr>
          <w:rFonts w:ascii="Palatino Linotype" w:eastAsia="Times New Roman" w:hAnsi="Palatino Linotype" w:cs="Arial"/>
          <w:color w:val="000000"/>
        </w:rPr>
        <w:t xml:space="preserv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w:t>
      </w:r>
      <w:proofErr w:type="spellStart"/>
      <w:r w:rsidRPr="00990AF1">
        <w:rPr>
          <w:rFonts w:ascii="Palatino Linotype" w:eastAsia="Times New Roman" w:hAnsi="Palatino Linotype" w:cs="Arial"/>
          <w:color w:val="000000"/>
        </w:rPr>
        <w:t>homoclave</w:t>
      </w:r>
      <w:proofErr w:type="spellEnd"/>
      <w:r w:rsidRPr="00990AF1">
        <w:rPr>
          <w:rFonts w:ascii="Palatino Linotype" w:eastAsia="Times New Roman" w:hAnsi="Palatino Linotype" w:cs="Arial"/>
          <w:color w:val="000000"/>
        </w:rPr>
        <w:t xml:space="preserve"> que es asignada por el Servicio de Administración Tributaria (SAT). </w:t>
      </w:r>
    </w:p>
    <w:p w14:paraId="66862AA2" w14:textId="1B49C0E0" w:rsidR="000E5046" w:rsidRPr="00990AF1" w:rsidRDefault="000E5046" w:rsidP="000E5046">
      <w:pPr>
        <w:pStyle w:val="Prrafodelista"/>
        <w:numPr>
          <w:ilvl w:val="0"/>
          <w:numId w:val="2"/>
        </w:numPr>
        <w:spacing w:before="240" w:after="240" w:line="360" w:lineRule="auto"/>
        <w:ind w:left="0" w:firstLine="0"/>
        <w:jc w:val="both"/>
        <w:rPr>
          <w:rFonts w:ascii="Palatino Linotype" w:hAnsi="Palatino Linotype" w:cs="Arial"/>
        </w:rPr>
      </w:pPr>
      <w:r w:rsidRPr="00990AF1">
        <w:rPr>
          <w:rFonts w:ascii="Palatino Linotype" w:eastAsia="MS Mincho" w:hAnsi="Palatino Linotype" w:cs="Times New Roman"/>
        </w:rPr>
        <w:lastRenderedPageBreak/>
        <w:t xml:space="preserve">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 </w:t>
      </w:r>
    </w:p>
    <w:p w14:paraId="77791974" w14:textId="77777777" w:rsidR="000E5046" w:rsidRPr="00990AF1" w:rsidRDefault="000E5046" w:rsidP="000E5046">
      <w:pPr>
        <w:pStyle w:val="Prrafodelista"/>
        <w:spacing w:before="240" w:after="240" w:line="360" w:lineRule="auto"/>
        <w:ind w:left="0"/>
        <w:jc w:val="both"/>
        <w:rPr>
          <w:rFonts w:ascii="Palatino Linotype" w:hAnsi="Palatino Linotype" w:cs="Arial"/>
        </w:rPr>
      </w:pPr>
    </w:p>
    <w:p w14:paraId="6029AA87" w14:textId="7BD26D4D" w:rsidR="000E5046" w:rsidRPr="00990AF1" w:rsidRDefault="000E5046" w:rsidP="000E5046">
      <w:pPr>
        <w:pStyle w:val="Prrafodelista"/>
        <w:numPr>
          <w:ilvl w:val="0"/>
          <w:numId w:val="2"/>
        </w:numPr>
        <w:spacing w:before="240" w:after="240" w:line="360" w:lineRule="auto"/>
        <w:ind w:left="0" w:firstLine="0"/>
        <w:jc w:val="both"/>
        <w:rPr>
          <w:rFonts w:ascii="Palatino Linotype" w:hAnsi="Palatino Linotype" w:cs="Arial"/>
        </w:rPr>
      </w:pPr>
      <w:r w:rsidRPr="00990AF1">
        <w:rPr>
          <w:rFonts w:ascii="Palatino Linotype" w:eastAsia="MS Mincho" w:hAnsi="Palatino Linotype" w:cs="Times New Roman"/>
        </w:rPr>
        <w:t xml:space="preserve">Del mismo modo, el Registro Federal de Contribuyentes permite tener acceso a programas sociales o becas, obtención de créditos y apoyos, apertura cuentas bancarias, participar en Afores, e incluso es un requisito indispensable para realizar el trámite de ingreso a un empleo. </w:t>
      </w:r>
    </w:p>
    <w:p w14:paraId="79FFAB90" w14:textId="77777777" w:rsidR="000E5046" w:rsidRPr="00990AF1" w:rsidRDefault="000E5046" w:rsidP="000E5046">
      <w:pPr>
        <w:pStyle w:val="Prrafodelista"/>
        <w:rPr>
          <w:rFonts w:ascii="Palatino Linotype" w:hAnsi="Palatino Linotype" w:cs="Arial"/>
        </w:rPr>
      </w:pPr>
    </w:p>
    <w:p w14:paraId="79ADFEE6" w14:textId="343E052E" w:rsidR="000E5046" w:rsidRPr="00990AF1" w:rsidRDefault="000E5046" w:rsidP="000E5046">
      <w:pPr>
        <w:pStyle w:val="Prrafodelista"/>
        <w:numPr>
          <w:ilvl w:val="0"/>
          <w:numId w:val="2"/>
        </w:numPr>
        <w:spacing w:before="240" w:after="240" w:line="360" w:lineRule="auto"/>
        <w:ind w:left="0" w:firstLine="0"/>
        <w:jc w:val="both"/>
        <w:rPr>
          <w:rFonts w:ascii="Palatino Linotype" w:hAnsi="Palatino Linotype" w:cs="Arial"/>
        </w:rPr>
      </w:pPr>
      <w:r w:rsidRPr="00990AF1">
        <w:rPr>
          <w:rFonts w:ascii="Palatino Linotype" w:eastAsia="MS Mincho" w:hAnsi="Palatino Linotype" w:cs="Times New Roman"/>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67AB93FD" w14:textId="77777777" w:rsidR="000E5046" w:rsidRPr="00990AF1" w:rsidRDefault="000E5046" w:rsidP="000E5046">
      <w:pPr>
        <w:pStyle w:val="Prrafodelista"/>
        <w:rPr>
          <w:rFonts w:ascii="Palatino Linotype" w:hAnsi="Palatino Linotype" w:cs="Arial"/>
        </w:rPr>
      </w:pPr>
    </w:p>
    <w:p w14:paraId="051B0556" w14:textId="77777777" w:rsidR="000E5046" w:rsidRPr="00990AF1" w:rsidRDefault="000E5046" w:rsidP="000E5046">
      <w:pPr>
        <w:pStyle w:val="Prrafodelista"/>
        <w:numPr>
          <w:ilvl w:val="0"/>
          <w:numId w:val="2"/>
        </w:numPr>
        <w:spacing w:before="240" w:after="240" w:line="360" w:lineRule="auto"/>
        <w:ind w:left="0" w:firstLine="0"/>
        <w:jc w:val="both"/>
        <w:rPr>
          <w:rFonts w:ascii="Palatino Linotype" w:hAnsi="Palatino Linotype" w:cs="Arial"/>
        </w:rPr>
      </w:pPr>
      <w:r w:rsidRPr="00990AF1">
        <w:rPr>
          <w:rFonts w:ascii="Palatino Linotype" w:eastAsia="MS Mincho" w:hAnsi="Palatino Linotype" w:cs="Times New Roman"/>
        </w:rPr>
        <w:t xml:space="preserve">En el mismo sentido, resulta aplicable el Criterio 19/17 emitido por el Instituto Nacional de Transparencia, Acceso a la Información, y Protección de Datos Personales, en el cual se señala lo siguiente; </w:t>
      </w:r>
    </w:p>
    <w:p w14:paraId="78A86AA3" w14:textId="77777777" w:rsidR="000E5046" w:rsidRPr="00990AF1" w:rsidRDefault="000E5046" w:rsidP="000E5046">
      <w:pPr>
        <w:pStyle w:val="Prrafodelista"/>
        <w:spacing w:line="360" w:lineRule="auto"/>
        <w:ind w:left="0" w:right="49"/>
        <w:jc w:val="both"/>
        <w:rPr>
          <w:rFonts w:ascii="Palatino Linotype" w:eastAsia="MS Mincho" w:hAnsi="Palatino Linotype" w:cs="Times New Roman"/>
        </w:rPr>
      </w:pPr>
    </w:p>
    <w:p w14:paraId="700FEA78" w14:textId="6E841AF5" w:rsidR="000E5046" w:rsidRPr="00990AF1" w:rsidRDefault="000E5046" w:rsidP="000E5046">
      <w:pPr>
        <w:shd w:val="clear" w:color="auto" w:fill="FFFFFF" w:themeFill="background1"/>
        <w:spacing w:line="360" w:lineRule="auto"/>
        <w:ind w:left="567" w:right="616"/>
        <w:jc w:val="both"/>
        <w:rPr>
          <w:rFonts w:ascii="Palatino Linotype" w:eastAsia="Calibri" w:hAnsi="Palatino Linotype" w:cs="Tahoma"/>
          <w:bCs/>
          <w:i/>
          <w:iCs/>
        </w:rPr>
      </w:pPr>
      <w:r w:rsidRPr="00990AF1">
        <w:rPr>
          <w:rFonts w:ascii="Palatino Linotype" w:eastAsia="Calibri" w:hAnsi="Palatino Linotype" w:cs="Tahoma"/>
          <w:i/>
          <w:iCs/>
        </w:rPr>
        <w:t>“</w:t>
      </w:r>
      <w:r w:rsidRPr="00990AF1">
        <w:rPr>
          <w:rFonts w:ascii="Palatino Linotype" w:eastAsia="Calibri" w:hAnsi="Palatino Linotype" w:cs="Tahoma"/>
          <w:b/>
          <w:bCs/>
          <w:i/>
          <w:iCs/>
        </w:rPr>
        <w:t>Registro Federal de Contribuyentes (RFC) de personas físicas.</w:t>
      </w:r>
      <w:r w:rsidRPr="00990AF1">
        <w:rPr>
          <w:rFonts w:ascii="Palatino Linotype" w:eastAsia="Calibri" w:hAnsi="Palatino Linotype" w:cs="Tahoma"/>
          <w:bCs/>
          <w:i/>
          <w:iCs/>
        </w:rPr>
        <w:t xml:space="preserve"> El RFC es una clave de carácter fiscal, única e irrepetible, que permite identificar al </w:t>
      </w:r>
      <w:r w:rsidRPr="00990AF1">
        <w:rPr>
          <w:rFonts w:ascii="Palatino Linotype" w:eastAsia="Calibri" w:hAnsi="Palatino Linotype" w:cs="Tahoma"/>
          <w:bCs/>
          <w:i/>
          <w:iCs/>
        </w:rPr>
        <w:lastRenderedPageBreak/>
        <w:t>titular, su edad y fecha de nacimiento, por lo que es un dato personal de carácter confidencial.”</w:t>
      </w:r>
    </w:p>
    <w:p w14:paraId="5D0B2E00" w14:textId="77777777" w:rsidR="000E5046" w:rsidRPr="00990AF1" w:rsidRDefault="000E5046" w:rsidP="000E5046">
      <w:pPr>
        <w:shd w:val="clear" w:color="auto" w:fill="FFFFFF" w:themeFill="background1"/>
        <w:spacing w:line="360" w:lineRule="auto"/>
        <w:ind w:left="567" w:right="616"/>
        <w:jc w:val="both"/>
        <w:rPr>
          <w:rFonts w:ascii="Palatino Linotype" w:eastAsia="Calibri" w:hAnsi="Palatino Linotype" w:cs="Tahoma"/>
          <w:bCs/>
          <w:i/>
          <w:iCs/>
        </w:rPr>
      </w:pPr>
    </w:p>
    <w:p w14:paraId="0C2FD632" w14:textId="40925C6D" w:rsidR="000E5046" w:rsidRPr="00990AF1" w:rsidRDefault="000E5046" w:rsidP="000E5046">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990AF1">
        <w:rPr>
          <w:rFonts w:ascii="Palatino Linotype" w:eastAsia="MS Mincho" w:hAnsi="Palatino Linotype" w:cs="Arial"/>
          <w:iCs/>
        </w:rPr>
        <w:t xml:space="preserve">Por lo anterior, la exposición del Registro Federal de Contribuyentes de los </w:t>
      </w:r>
    </w:p>
    <w:p w14:paraId="2DA2F628" w14:textId="163BB8DE" w:rsidR="000E5046" w:rsidRPr="00990AF1" w:rsidRDefault="000E5046" w:rsidP="000E5046">
      <w:pPr>
        <w:pStyle w:val="Prrafodelista"/>
        <w:tabs>
          <w:tab w:val="left" w:pos="0"/>
          <w:tab w:val="left" w:pos="426"/>
        </w:tabs>
        <w:spacing w:line="360" w:lineRule="auto"/>
        <w:ind w:left="0" w:right="49"/>
        <w:jc w:val="both"/>
        <w:rPr>
          <w:rFonts w:ascii="Palatino Linotype" w:eastAsia="MS Mincho" w:hAnsi="Palatino Linotype" w:cs="Arial"/>
          <w:iCs/>
        </w:rPr>
      </w:pPr>
      <w:r w:rsidRPr="00990AF1">
        <w:rPr>
          <w:rFonts w:ascii="Palatino Linotype" w:eastAsia="MS Mincho" w:hAnsi="Palatino Linotype" w:cs="Arial"/>
          <w:iCs/>
        </w:rPr>
        <w:t>servidores públicos, no abona a la transparencia ni la rendición de cuentas, por lo que deberá ser clasificado como información confidencial.</w:t>
      </w:r>
    </w:p>
    <w:bookmarkEnd w:id="54"/>
    <w:p w14:paraId="42D6DD67" w14:textId="77777777" w:rsidR="000E5046" w:rsidRPr="00990AF1" w:rsidRDefault="000E5046" w:rsidP="000E5046">
      <w:pPr>
        <w:pStyle w:val="Prrafodelista"/>
        <w:spacing w:before="240" w:after="240" w:line="360" w:lineRule="auto"/>
        <w:ind w:left="0"/>
        <w:jc w:val="both"/>
        <w:rPr>
          <w:rFonts w:ascii="Palatino Linotype" w:hAnsi="Palatino Linotype" w:cs="Arial"/>
        </w:rPr>
      </w:pPr>
    </w:p>
    <w:p w14:paraId="34AAEF7C" w14:textId="6431B5CE" w:rsidR="00B84D25" w:rsidRPr="00990AF1" w:rsidRDefault="002C1B9B" w:rsidP="00DC21E9">
      <w:pPr>
        <w:pStyle w:val="Prrafodelista"/>
        <w:numPr>
          <w:ilvl w:val="0"/>
          <w:numId w:val="2"/>
        </w:numPr>
        <w:spacing w:before="240" w:after="240" w:line="360" w:lineRule="auto"/>
        <w:ind w:left="0" w:firstLine="0"/>
        <w:jc w:val="both"/>
        <w:rPr>
          <w:rFonts w:ascii="Palatino Linotype" w:hAnsi="Palatino Linotype" w:cs="Arial"/>
        </w:rPr>
      </w:pPr>
      <w:r w:rsidRPr="00990AF1">
        <w:rPr>
          <w:rFonts w:ascii="Palatino Linotype" w:hAnsi="Palatino Linotype" w:cs="Arial"/>
        </w:rPr>
        <w:t>N</w:t>
      </w:r>
      <w:r w:rsidR="00B84D25" w:rsidRPr="00990AF1">
        <w:rPr>
          <w:rFonts w:ascii="Palatino Linotype" w:hAnsi="Palatino Linotype" w:cs="Arial"/>
        </w:rPr>
        <w:t xml:space="preserve">o pasa desapercibido que, </w:t>
      </w:r>
      <w:r w:rsidR="00235B01" w:rsidRPr="00990AF1">
        <w:rPr>
          <w:rFonts w:ascii="Palatino Linotype" w:hAnsi="Palatino Linotype" w:cs="Arial"/>
        </w:rPr>
        <w:t xml:space="preserve">de ser el caso que </w:t>
      </w:r>
      <w:r w:rsidR="00B84D25" w:rsidRPr="00990AF1">
        <w:rPr>
          <w:rFonts w:ascii="Palatino Linotype" w:hAnsi="Palatino Linotype" w:cs="Arial"/>
        </w:rPr>
        <w:t>en la obra de referencia en la solicitud de información que dio origen al recurso de revisión</w:t>
      </w:r>
      <w:r w:rsidRPr="00990AF1">
        <w:rPr>
          <w:rFonts w:ascii="Palatino Linotype" w:hAnsi="Palatino Linotype" w:cs="Arial"/>
        </w:rPr>
        <w:t>,</w:t>
      </w:r>
      <w:r w:rsidR="00B84D25" w:rsidRPr="00990AF1">
        <w:rPr>
          <w:rFonts w:ascii="Palatino Linotype" w:hAnsi="Palatino Linotype" w:cs="Arial"/>
        </w:rPr>
        <w:t xml:space="preserve"> hayan participado ciudadanos ajenos al Consejo de Participación Ciudadana</w:t>
      </w:r>
      <w:r w:rsidR="00C97E5B" w:rsidRPr="00990AF1">
        <w:rPr>
          <w:rFonts w:ascii="Palatino Linotype" w:hAnsi="Palatino Linotype" w:cs="Arial"/>
        </w:rPr>
        <w:t xml:space="preserve"> o</w:t>
      </w:r>
      <w:r w:rsidR="00B84D25" w:rsidRPr="00990AF1">
        <w:rPr>
          <w:rFonts w:ascii="Palatino Linotype" w:hAnsi="Palatino Linotype" w:cs="Arial"/>
        </w:rPr>
        <w:t xml:space="preserve"> Co</w:t>
      </w:r>
      <w:r w:rsidR="00F66FCD" w:rsidRPr="00990AF1">
        <w:rPr>
          <w:rFonts w:ascii="Palatino Linotype" w:hAnsi="Palatino Linotype" w:cs="Arial"/>
        </w:rPr>
        <w:t xml:space="preserve">mité Ciudadano de Control y Vigilancia, </w:t>
      </w:r>
      <w:r w:rsidRPr="00990AF1">
        <w:rPr>
          <w:rFonts w:ascii="Palatino Linotype" w:hAnsi="Palatino Linotype" w:cs="Arial"/>
        </w:rPr>
        <w:t xml:space="preserve">sólo en </w:t>
      </w:r>
      <w:r w:rsidR="00F66FCD" w:rsidRPr="00990AF1">
        <w:rPr>
          <w:rFonts w:ascii="Palatino Linotype" w:hAnsi="Palatino Linotype" w:cs="Arial"/>
        </w:rPr>
        <w:t>ese supuesto, el nombre de los ciudadanos, al no obtener un apoyo directo, o recibir o ejercer recursos públicos directamente, la publicidad no prevalece sobre la confidencialidad, en consecuencia, actualiza perfectamente la fracción I del artículo 143 de la Ley de Transparencia y Acceso a la Información Pública del Estado de México y Municipios y, en consecuencia, debe clasificarse.</w:t>
      </w:r>
    </w:p>
    <w:p w14:paraId="5DDCADFC" w14:textId="77777777" w:rsidR="00B84D25" w:rsidRPr="00990AF1" w:rsidRDefault="00B84D25" w:rsidP="00B84D25">
      <w:pPr>
        <w:pStyle w:val="Prrafodelista"/>
        <w:rPr>
          <w:rFonts w:ascii="Palatino Linotype" w:hAnsi="Palatino Linotype" w:cs="Arial"/>
        </w:rPr>
      </w:pPr>
    </w:p>
    <w:p w14:paraId="6C547A0B" w14:textId="10F09FBA" w:rsidR="00D7183B" w:rsidRPr="00990AF1" w:rsidRDefault="00E357D9" w:rsidP="00341837">
      <w:pPr>
        <w:pStyle w:val="Prrafodelista"/>
        <w:numPr>
          <w:ilvl w:val="0"/>
          <w:numId w:val="2"/>
        </w:numPr>
        <w:spacing w:before="240" w:after="240" w:line="360" w:lineRule="auto"/>
        <w:ind w:left="0" w:firstLine="0"/>
        <w:jc w:val="both"/>
        <w:rPr>
          <w:rFonts w:ascii="Palatino Linotype" w:hAnsi="Palatino Linotype" w:cs="Arial"/>
        </w:rPr>
      </w:pPr>
      <w:r w:rsidRPr="00990AF1">
        <w:rPr>
          <w:rFonts w:ascii="Palatino Linotype" w:hAnsi="Palatino Linotype"/>
          <w:color w:val="000000"/>
          <w:lang w:val="es-ES" w:eastAsia="es-MX"/>
        </w:rPr>
        <w:t xml:space="preserve">Por lo anteriormente expuesto y fundado, este </w:t>
      </w:r>
      <w:r w:rsidRPr="00990AF1">
        <w:rPr>
          <w:rFonts w:ascii="Palatino Linotype" w:hAnsi="Palatino Linotype"/>
          <w:b/>
          <w:bCs/>
          <w:color w:val="000000"/>
          <w:lang w:val="es-ES" w:eastAsia="es-MX"/>
        </w:rPr>
        <w:t>ÓRGANO GARANTE</w:t>
      </w:r>
      <w:r w:rsidRPr="00990AF1">
        <w:rPr>
          <w:rFonts w:ascii="Palatino Linotype" w:hAnsi="Palatino Linotype"/>
          <w:color w:val="000000"/>
          <w:lang w:val="es-ES" w:eastAsia="es-MX"/>
        </w:rPr>
        <w:t xml:space="preserve"> emite los siguientes:</w:t>
      </w:r>
    </w:p>
    <w:p w14:paraId="139FE882" w14:textId="77777777" w:rsidR="000E5046" w:rsidRPr="00990AF1" w:rsidRDefault="000E5046" w:rsidP="000E5046">
      <w:pPr>
        <w:pStyle w:val="Prrafodelista"/>
        <w:rPr>
          <w:rFonts w:ascii="Palatino Linotype" w:hAnsi="Palatino Linotype" w:cs="Arial"/>
        </w:rPr>
      </w:pPr>
    </w:p>
    <w:p w14:paraId="7A2C615B" w14:textId="5A5E5066" w:rsidR="000E5046" w:rsidRPr="00990AF1" w:rsidRDefault="000E5046" w:rsidP="000E5046">
      <w:pPr>
        <w:spacing w:before="240" w:after="240" w:line="360" w:lineRule="auto"/>
        <w:jc w:val="both"/>
        <w:rPr>
          <w:rFonts w:ascii="Palatino Linotype" w:hAnsi="Palatino Linotype" w:cs="Arial"/>
        </w:rPr>
      </w:pPr>
    </w:p>
    <w:p w14:paraId="6F3F3583" w14:textId="77777777" w:rsidR="000E5046" w:rsidRPr="00990AF1" w:rsidRDefault="000E5046" w:rsidP="000E5046">
      <w:pPr>
        <w:spacing w:before="240" w:after="240" w:line="360" w:lineRule="auto"/>
        <w:jc w:val="both"/>
        <w:rPr>
          <w:rFonts w:ascii="Palatino Linotype" w:hAnsi="Palatino Linotype" w:cs="Arial"/>
        </w:rPr>
      </w:pPr>
    </w:p>
    <w:p w14:paraId="6782198C" w14:textId="77777777" w:rsidR="00E357D9" w:rsidRPr="00990AF1" w:rsidRDefault="00E357D9" w:rsidP="00E357D9">
      <w:pPr>
        <w:keepNext/>
        <w:keepLines/>
        <w:spacing w:line="360" w:lineRule="auto"/>
        <w:jc w:val="center"/>
        <w:outlineLvl w:val="0"/>
        <w:rPr>
          <w:rFonts w:ascii="Palatino Linotype" w:eastAsia="Times New Roman" w:hAnsi="Palatino Linotype" w:cstheme="majorBidi"/>
          <w:b/>
          <w:bCs/>
        </w:rPr>
      </w:pPr>
      <w:bookmarkStart w:id="55" w:name="_Toc447699324"/>
      <w:bookmarkStart w:id="56" w:name="_Toc445745148"/>
      <w:bookmarkStart w:id="57" w:name="_Toc486525261"/>
      <w:bookmarkStart w:id="58" w:name="_Toc9531903"/>
      <w:bookmarkStart w:id="59" w:name="_Toc50651887"/>
      <w:r w:rsidRPr="00990AF1">
        <w:rPr>
          <w:rFonts w:ascii="Palatino Linotype" w:eastAsia="Times New Roman" w:hAnsi="Palatino Linotype" w:cstheme="majorBidi"/>
          <w:b/>
          <w:bCs/>
        </w:rPr>
        <w:lastRenderedPageBreak/>
        <w:t>R E S O L U T I V O S</w:t>
      </w:r>
      <w:bookmarkEnd w:id="55"/>
      <w:bookmarkEnd w:id="56"/>
      <w:bookmarkEnd w:id="57"/>
      <w:bookmarkEnd w:id="58"/>
      <w:bookmarkEnd w:id="59"/>
    </w:p>
    <w:p w14:paraId="6F87BAD0" w14:textId="22F26C34" w:rsidR="00272381" w:rsidRPr="00990AF1" w:rsidRDefault="00272381" w:rsidP="00272381">
      <w:pPr>
        <w:spacing w:line="360" w:lineRule="auto"/>
        <w:jc w:val="both"/>
        <w:rPr>
          <w:rFonts w:ascii="Palatino Linotype" w:eastAsia="Times New Roman" w:hAnsi="Palatino Linotype" w:cs="Times New Roman"/>
        </w:rPr>
      </w:pPr>
      <w:r w:rsidRPr="00990AF1">
        <w:rPr>
          <w:rFonts w:ascii="Palatino Linotype" w:eastAsia="Times New Roman" w:hAnsi="Palatino Linotype" w:cs="Arial"/>
          <w:b/>
        </w:rPr>
        <w:t xml:space="preserve">PRIMERO. </w:t>
      </w:r>
      <w:r w:rsidRPr="00990AF1">
        <w:rPr>
          <w:rFonts w:ascii="Palatino Linotype" w:eastAsia="Times New Roman" w:hAnsi="Palatino Linotype" w:cs="Arial"/>
        </w:rPr>
        <w:t>Resultan fundadas las</w:t>
      </w:r>
      <w:r w:rsidRPr="00990AF1">
        <w:rPr>
          <w:rFonts w:ascii="Palatino Linotype" w:eastAsia="Times New Roman" w:hAnsi="Palatino Linotype" w:cs="Arial"/>
          <w:b/>
        </w:rPr>
        <w:t xml:space="preserve"> </w:t>
      </w:r>
      <w:r w:rsidRPr="00990AF1">
        <w:rPr>
          <w:rFonts w:ascii="Palatino Linotype" w:eastAsia="Times New Roman" w:hAnsi="Palatino Linotype" w:cs="Arial"/>
          <w:lang w:val="es-ES"/>
        </w:rPr>
        <w:t xml:space="preserve">razones o motivos de inconformidad hechos valer </w:t>
      </w:r>
      <w:r w:rsidRPr="00990AF1">
        <w:rPr>
          <w:rFonts w:ascii="Palatino Linotype" w:eastAsia="Calibri" w:hAnsi="Palatino Linotype" w:cs="Arial"/>
          <w:lang w:val="es-ES"/>
        </w:rPr>
        <w:t xml:space="preserve">en el recurso de revisión </w:t>
      </w:r>
      <w:r w:rsidR="00C9645A" w:rsidRPr="00990AF1">
        <w:rPr>
          <w:rFonts w:ascii="Palatino Linotype" w:hAnsi="Palatino Linotype" w:cs="Arial"/>
          <w:b/>
          <w:bCs/>
          <w:sz w:val="22"/>
          <w:szCs w:val="22"/>
          <w:lang w:eastAsia="es-MX"/>
        </w:rPr>
        <w:t>01918/INFOEM/IP/RR/2020</w:t>
      </w:r>
      <w:r w:rsidRPr="00990AF1">
        <w:rPr>
          <w:rFonts w:ascii="Palatino Linotype" w:hAnsi="Palatino Linotype" w:cs="Arial"/>
          <w:b/>
          <w:bCs/>
        </w:rPr>
        <w:t xml:space="preserve">, </w:t>
      </w:r>
      <w:r w:rsidRPr="00990AF1">
        <w:rPr>
          <w:rFonts w:ascii="Palatino Linotype" w:hAnsi="Palatino Linotype" w:cs="Arial"/>
          <w:bCs/>
        </w:rPr>
        <w:t xml:space="preserve">en términos del considerando </w:t>
      </w:r>
      <w:r w:rsidRPr="00990AF1">
        <w:rPr>
          <w:rFonts w:ascii="Palatino Linotype" w:hAnsi="Palatino Linotype" w:cs="Arial"/>
          <w:b/>
          <w:bCs/>
        </w:rPr>
        <w:t>CUARTO</w:t>
      </w:r>
      <w:r w:rsidRPr="00990AF1">
        <w:rPr>
          <w:rFonts w:ascii="Palatino Linotype" w:hAnsi="Palatino Linotype" w:cs="Arial"/>
          <w:bCs/>
        </w:rPr>
        <w:t xml:space="preserve"> </w:t>
      </w:r>
      <w:r w:rsidR="00136E39" w:rsidRPr="00990AF1">
        <w:rPr>
          <w:rFonts w:ascii="Palatino Linotype" w:hAnsi="Palatino Linotype" w:cs="Arial"/>
          <w:b/>
        </w:rPr>
        <w:t>y QUINTO</w:t>
      </w:r>
      <w:r w:rsidR="00136E39" w:rsidRPr="00990AF1">
        <w:rPr>
          <w:rFonts w:ascii="Palatino Linotype" w:hAnsi="Palatino Linotype" w:cs="Arial"/>
          <w:bCs/>
        </w:rPr>
        <w:t xml:space="preserve"> </w:t>
      </w:r>
      <w:r w:rsidRPr="00990AF1">
        <w:rPr>
          <w:rFonts w:ascii="Palatino Linotype" w:hAnsi="Palatino Linotype" w:cs="Arial"/>
          <w:bCs/>
        </w:rPr>
        <w:t>de la presente resolución.</w:t>
      </w:r>
    </w:p>
    <w:p w14:paraId="4516B3F3" w14:textId="005AD58E" w:rsidR="00272381" w:rsidRPr="00990AF1" w:rsidRDefault="00272381" w:rsidP="00272381">
      <w:pPr>
        <w:spacing w:before="240" w:after="240" w:line="360" w:lineRule="auto"/>
        <w:jc w:val="both"/>
        <w:rPr>
          <w:rFonts w:ascii="Palatino Linotype" w:eastAsia="Times New Roman" w:hAnsi="Palatino Linotype" w:cs="Arial"/>
          <w:lang w:val="es-ES"/>
        </w:rPr>
      </w:pPr>
      <w:r w:rsidRPr="00990AF1">
        <w:rPr>
          <w:rFonts w:ascii="Palatino Linotype" w:hAnsi="Palatino Linotype"/>
          <w:b/>
        </w:rPr>
        <w:t>SEGUNDO.</w:t>
      </w:r>
      <w:r w:rsidRPr="00990AF1">
        <w:rPr>
          <w:rStyle w:val="Ttulo2Car"/>
          <w:rFonts w:ascii="Palatino Linotype" w:hAnsi="Palatino Linotype"/>
          <w:b/>
          <w:sz w:val="24"/>
          <w:szCs w:val="24"/>
        </w:rPr>
        <w:t xml:space="preserve"> </w:t>
      </w:r>
      <w:r w:rsidRPr="00990AF1">
        <w:rPr>
          <w:rFonts w:ascii="Palatino Linotype" w:eastAsia="Calibri" w:hAnsi="Palatino Linotype" w:cs="Arial"/>
          <w:lang w:val="es-ES"/>
        </w:rPr>
        <w:t xml:space="preserve">Se </w:t>
      </w:r>
      <w:r w:rsidRPr="00990AF1">
        <w:rPr>
          <w:rFonts w:ascii="Palatino Linotype" w:eastAsia="Calibri" w:hAnsi="Palatino Linotype" w:cs="Arial"/>
          <w:b/>
          <w:lang w:val="es-ES"/>
        </w:rPr>
        <w:t xml:space="preserve">REVOCA </w:t>
      </w:r>
      <w:r w:rsidRPr="00990AF1">
        <w:rPr>
          <w:rFonts w:ascii="Palatino Linotype" w:eastAsia="Calibri" w:hAnsi="Palatino Linotype" w:cs="Arial"/>
          <w:lang w:val="es-ES"/>
        </w:rPr>
        <w:t>la respuesta emitida por el</w:t>
      </w:r>
      <w:r w:rsidRPr="00990AF1">
        <w:rPr>
          <w:rFonts w:ascii="Palatino Linotype" w:eastAsia="Calibri" w:hAnsi="Palatino Linotype" w:cs="Arial"/>
          <w:b/>
          <w:lang w:val="es-ES"/>
        </w:rPr>
        <w:t xml:space="preserve"> </w:t>
      </w:r>
      <w:r w:rsidR="00C9645A" w:rsidRPr="00990AF1">
        <w:rPr>
          <w:rFonts w:ascii="Palatino Linotype" w:hAnsi="Palatino Linotype"/>
          <w:b/>
          <w:bCs/>
        </w:rPr>
        <w:t>Organismo Descentralizado de Agua Potable Alcantarillado y Saneamiento de Valle de C</w:t>
      </w:r>
      <w:r w:rsidR="002B2010" w:rsidRPr="00990AF1">
        <w:rPr>
          <w:rFonts w:ascii="Palatino Linotype" w:hAnsi="Palatino Linotype"/>
          <w:b/>
          <w:bCs/>
        </w:rPr>
        <w:t>h</w:t>
      </w:r>
      <w:r w:rsidR="00C9645A" w:rsidRPr="00990AF1">
        <w:rPr>
          <w:rFonts w:ascii="Palatino Linotype" w:hAnsi="Palatino Linotype"/>
          <w:b/>
          <w:bCs/>
        </w:rPr>
        <w:t>alco Solidaridad</w:t>
      </w:r>
      <w:r w:rsidRPr="00990AF1">
        <w:rPr>
          <w:rFonts w:ascii="Palatino Linotype" w:eastAsia="Calibri" w:hAnsi="Palatino Linotype" w:cs="Arial"/>
          <w:lang w:val="es-ES"/>
        </w:rPr>
        <w:t xml:space="preserve"> y se</w:t>
      </w:r>
      <w:r w:rsidRPr="00990AF1">
        <w:rPr>
          <w:rFonts w:ascii="Palatino Linotype" w:eastAsia="Calibri" w:hAnsi="Palatino Linotype" w:cs="Arial"/>
          <w:b/>
          <w:lang w:val="es-ES"/>
        </w:rPr>
        <w:t xml:space="preserve"> ORDENA</w:t>
      </w:r>
      <w:r w:rsidRPr="00990AF1">
        <w:rPr>
          <w:rFonts w:ascii="Palatino Linotype" w:eastAsia="Calibri" w:hAnsi="Palatino Linotype" w:cs="Arial"/>
          <w:lang w:val="es-ES"/>
        </w:rPr>
        <w:t xml:space="preserve"> entregar, vía </w:t>
      </w:r>
      <w:r w:rsidRPr="00990AF1">
        <w:rPr>
          <w:rFonts w:ascii="Palatino Linotype" w:eastAsia="Times New Roman" w:hAnsi="Palatino Linotype" w:cs="Arial"/>
          <w:b/>
          <w:lang w:val="es-ES"/>
        </w:rPr>
        <w:t>Sistema de Acceso a la Información Mexiquense (SAIMEX)</w:t>
      </w:r>
      <w:r w:rsidRPr="00990AF1">
        <w:rPr>
          <w:rFonts w:ascii="Palatino Linotype" w:eastAsia="Times New Roman" w:hAnsi="Palatino Linotype" w:cs="Arial"/>
          <w:lang w:val="es-ES"/>
        </w:rPr>
        <w:t>, de ser el caso en versión pública, lo siguiente:</w:t>
      </w:r>
    </w:p>
    <w:p w14:paraId="7BF9970A" w14:textId="19AB611D" w:rsidR="007F0D26" w:rsidRPr="00990AF1" w:rsidRDefault="007F0D26" w:rsidP="007F0D26">
      <w:pPr>
        <w:pStyle w:val="Prrafodelista"/>
        <w:numPr>
          <w:ilvl w:val="0"/>
          <w:numId w:val="9"/>
        </w:numPr>
        <w:spacing w:before="240" w:after="240" w:line="360" w:lineRule="auto"/>
        <w:ind w:left="709"/>
        <w:jc w:val="both"/>
        <w:rPr>
          <w:rFonts w:ascii="Palatino Linotype" w:hAnsi="Palatino Linotype" w:cs="Arial"/>
          <w:b/>
        </w:rPr>
      </w:pPr>
      <w:r w:rsidRPr="00990AF1">
        <w:rPr>
          <w:rFonts w:ascii="Palatino Linotype" w:hAnsi="Palatino Linotype" w:cs="Arial"/>
          <w:b/>
        </w:rPr>
        <w:t>Listas de asistencia de los servidores públicos con cargo de director (a) del periodo comprendido del 1 de enero al 31 de diciembre de 2019</w:t>
      </w:r>
    </w:p>
    <w:p w14:paraId="4470E260" w14:textId="61BDD623" w:rsidR="00272381" w:rsidRPr="00990AF1" w:rsidRDefault="00272381" w:rsidP="009E3FFD">
      <w:pPr>
        <w:spacing w:before="240" w:after="240" w:line="360" w:lineRule="auto"/>
        <w:jc w:val="both"/>
        <w:rPr>
          <w:rFonts w:ascii="Palatino Linotype" w:eastAsia="Calibri" w:hAnsi="Palatino Linotype" w:cs="Arial"/>
        </w:rPr>
      </w:pPr>
      <w:r w:rsidRPr="00990AF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FD7BB1A" w14:textId="77777777" w:rsidR="00272381" w:rsidRPr="00990AF1" w:rsidRDefault="00272381" w:rsidP="00272381">
      <w:pPr>
        <w:tabs>
          <w:tab w:val="left" w:pos="8080"/>
        </w:tabs>
        <w:spacing w:line="360" w:lineRule="auto"/>
        <w:ind w:right="49"/>
        <w:contextualSpacing/>
        <w:jc w:val="both"/>
        <w:rPr>
          <w:rFonts w:ascii="Palatino Linotype" w:eastAsia="Palatino Linotype" w:hAnsi="Palatino Linotype" w:cs="Palatino Linotype"/>
          <w:b/>
        </w:rPr>
      </w:pPr>
      <w:r w:rsidRPr="00990AF1">
        <w:rPr>
          <w:rFonts w:ascii="Palatino Linotype" w:eastAsia="Palatino Linotype" w:hAnsi="Palatino Linotype" w:cs="Palatino Linotype"/>
          <w:b/>
        </w:rPr>
        <w:t xml:space="preserve">TERCERO. Notifíquese </w:t>
      </w:r>
      <w:r w:rsidRPr="00990AF1">
        <w:rPr>
          <w:rFonts w:ascii="Palatino Linotype" w:eastAsia="Palatino Linotype" w:hAnsi="Palatino Linotype" w:cs="Palatino Linotype"/>
        </w:rPr>
        <w:t xml:space="preserve">al Titular de la Unidad de Transparencia del </w:t>
      </w:r>
      <w:r w:rsidRPr="00990AF1">
        <w:rPr>
          <w:rFonts w:ascii="Palatino Linotype" w:eastAsia="Palatino Linotype" w:hAnsi="Palatino Linotype" w:cs="Palatino Linotype"/>
          <w:b/>
        </w:rPr>
        <w:t>SUJETO OBLIGADO</w:t>
      </w:r>
      <w:r w:rsidRPr="00990AF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90AF1">
        <w:rPr>
          <w:rFonts w:ascii="Palatino Linotype" w:hAnsi="Palatino Linotype"/>
          <w:color w:val="222222"/>
          <w:shd w:val="clear" w:color="auto" w:fill="FFFFFF"/>
        </w:rPr>
        <w:t xml:space="preserve">vigente, dé cumplimiento a lo ordenado dentro del </w:t>
      </w:r>
      <w:r w:rsidRPr="00990AF1">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0231A06D" w14:textId="77777777" w:rsidR="00272381" w:rsidRPr="00990AF1" w:rsidRDefault="00272381" w:rsidP="00272381">
      <w:pPr>
        <w:shd w:val="clear" w:color="auto" w:fill="FFFFFF"/>
        <w:spacing w:line="360" w:lineRule="auto"/>
        <w:jc w:val="both"/>
        <w:rPr>
          <w:rFonts w:ascii="Palatino Linotype" w:eastAsia="Times New Roman" w:hAnsi="Palatino Linotype" w:cs="Arial"/>
          <w:b/>
          <w:sz w:val="16"/>
        </w:rPr>
      </w:pPr>
    </w:p>
    <w:p w14:paraId="44E4301E" w14:textId="3E1A3B24" w:rsidR="00272381" w:rsidRPr="00990AF1" w:rsidRDefault="00272381" w:rsidP="00272381">
      <w:pPr>
        <w:shd w:val="clear" w:color="auto" w:fill="FFFFFF"/>
        <w:spacing w:line="360" w:lineRule="auto"/>
        <w:jc w:val="both"/>
        <w:rPr>
          <w:rFonts w:ascii="Palatino Linotype" w:hAnsi="Palatino Linotype"/>
        </w:rPr>
      </w:pPr>
      <w:r w:rsidRPr="00990AF1">
        <w:rPr>
          <w:rFonts w:ascii="Palatino Linotype" w:eastAsia="Times New Roman" w:hAnsi="Palatino Linotype" w:cs="Arial"/>
          <w:b/>
        </w:rPr>
        <w:t xml:space="preserve">CUARTO. </w:t>
      </w:r>
      <w:r w:rsidRPr="00990AF1">
        <w:rPr>
          <w:rFonts w:ascii="Palatino Linotype" w:eastAsia="Times New Roman" w:hAnsi="Palatino Linotype" w:cs="Times New Roman"/>
          <w:b/>
          <w:bCs/>
          <w:color w:val="222222"/>
          <w:lang w:val="es-ES"/>
        </w:rPr>
        <w:t>Notifíquese a</w:t>
      </w:r>
      <w:r w:rsidRPr="00990AF1">
        <w:rPr>
          <w:rFonts w:ascii="Palatino Linotype" w:hAnsi="Palatino Linotype"/>
          <w:b/>
        </w:rPr>
        <w:t xml:space="preserve"> </w:t>
      </w:r>
      <w:r w:rsidR="005D04F5">
        <w:rPr>
          <w:rFonts w:ascii="Palatino Linotype" w:hAnsi="Palatino Linotype"/>
          <w:b/>
          <w:szCs w:val="22"/>
          <w:highlight w:val="black"/>
        </w:rPr>
        <w:t>-----------------------------</w:t>
      </w:r>
      <w:r w:rsidR="005D04F5">
        <w:rPr>
          <w:rFonts w:ascii="Palatino Linotype" w:hAnsi="Palatino Linotype"/>
          <w:b/>
          <w:szCs w:val="22"/>
        </w:rPr>
        <w:t xml:space="preserve"> </w:t>
      </w:r>
      <w:r w:rsidRPr="00990AF1">
        <w:rPr>
          <w:rFonts w:ascii="Palatino Linotype" w:hAnsi="Palatino Linotype"/>
        </w:rPr>
        <w:t>la presente resolución</w:t>
      </w:r>
      <w:r w:rsidR="007F0D26" w:rsidRPr="00990AF1">
        <w:rPr>
          <w:rFonts w:ascii="Palatino Linotype" w:hAnsi="Palatino Linotype"/>
        </w:rPr>
        <w:t>.</w:t>
      </w:r>
    </w:p>
    <w:p w14:paraId="0116C36D" w14:textId="77777777" w:rsidR="00272381" w:rsidRPr="00990AF1" w:rsidRDefault="00272381" w:rsidP="00272381">
      <w:pPr>
        <w:shd w:val="clear" w:color="auto" w:fill="FFFFFF"/>
        <w:spacing w:line="360" w:lineRule="auto"/>
        <w:jc w:val="both"/>
        <w:rPr>
          <w:rFonts w:ascii="Palatino Linotype" w:hAnsi="Palatino Linotype"/>
          <w:sz w:val="16"/>
        </w:rPr>
      </w:pPr>
    </w:p>
    <w:p w14:paraId="6153CC84" w14:textId="26EBC611" w:rsidR="00272381" w:rsidRPr="00990AF1" w:rsidRDefault="00272381" w:rsidP="00272381">
      <w:pPr>
        <w:spacing w:line="360" w:lineRule="auto"/>
        <w:jc w:val="both"/>
        <w:rPr>
          <w:rFonts w:ascii="Palatino Linotype" w:eastAsia="MS Mincho" w:hAnsi="Palatino Linotype" w:cs="Times New Roman"/>
          <w:lang w:val="es-ES"/>
        </w:rPr>
      </w:pPr>
      <w:r w:rsidRPr="00990AF1">
        <w:rPr>
          <w:rFonts w:ascii="Palatino Linotype" w:eastAsia="MS Mincho" w:hAnsi="Palatino Linotype" w:cs="Times New Roman"/>
          <w:b/>
          <w:lang w:val="es-MX"/>
        </w:rPr>
        <w:t>QUINTO.</w:t>
      </w:r>
      <w:r w:rsidRPr="00990AF1">
        <w:rPr>
          <w:rFonts w:ascii="Palatino Linotype" w:eastAsia="MS Mincho" w:hAnsi="Palatino Linotype" w:cs="Times New Roman"/>
          <w:lang w:val="es-MX"/>
        </w:rPr>
        <w:t xml:space="preserve"> </w:t>
      </w:r>
      <w:r w:rsidRPr="00990AF1">
        <w:rPr>
          <w:rFonts w:ascii="Palatino Linotype" w:eastAsia="MS Mincho" w:hAnsi="Palatino Linotype" w:cs="Times New Roman"/>
          <w:lang w:val="es-ES"/>
        </w:rPr>
        <w:t xml:space="preserve">Se hace del conocimiento de </w:t>
      </w:r>
      <w:r w:rsidR="005D04F5">
        <w:rPr>
          <w:rFonts w:ascii="Palatino Linotype" w:hAnsi="Palatino Linotype"/>
          <w:b/>
          <w:szCs w:val="22"/>
          <w:highlight w:val="black"/>
        </w:rPr>
        <w:t>-----------------------------</w:t>
      </w:r>
      <w:r w:rsidRPr="00990AF1">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90AF1">
        <w:rPr>
          <w:rFonts w:ascii="Palatino Linotype" w:eastAsia="MS Mincho" w:hAnsi="Palatino Linotype" w:cs="Times New Roman"/>
          <w:bCs/>
          <w:lang w:val="es-ES"/>
        </w:rPr>
        <w:t>vía juicio de amparo</w:t>
      </w:r>
      <w:r w:rsidRPr="00990AF1">
        <w:rPr>
          <w:rFonts w:ascii="Palatino Linotype" w:eastAsia="MS Mincho" w:hAnsi="Palatino Linotype" w:cs="Times New Roman"/>
          <w:lang w:val="es-ES"/>
        </w:rPr>
        <w:t> en los términos de las leyes aplicables.</w:t>
      </w:r>
    </w:p>
    <w:p w14:paraId="3C4C23BA" w14:textId="28197747" w:rsidR="001846E0" w:rsidRPr="00990AF1" w:rsidRDefault="001846E0" w:rsidP="00272381">
      <w:pPr>
        <w:spacing w:line="360" w:lineRule="auto"/>
        <w:jc w:val="both"/>
        <w:rPr>
          <w:rFonts w:ascii="Palatino Linotype" w:eastAsia="MS Mincho" w:hAnsi="Palatino Linotype" w:cs="Times New Roman"/>
          <w:lang w:val="es-ES"/>
        </w:rPr>
      </w:pPr>
    </w:p>
    <w:p w14:paraId="1C2ED9C9" w14:textId="73875685" w:rsidR="001846E0" w:rsidRPr="00990AF1" w:rsidRDefault="001846E0" w:rsidP="00272381">
      <w:pPr>
        <w:spacing w:line="360" w:lineRule="auto"/>
        <w:jc w:val="both"/>
        <w:rPr>
          <w:rFonts w:ascii="Palatino Linotype" w:eastAsia="MS Mincho" w:hAnsi="Palatino Linotype" w:cs="Times New Roman"/>
          <w:b/>
          <w:bCs/>
          <w:lang w:val="es-ES"/>
        </w:rPr>
      </w:pPr>
      <w:r w:rsidRPr="00990AF1">
        <w:rPr>
          <w:rFonts w:ascii="Palatino Linotype" w:hAnsi="Palatino Linotype"/>
          <w:b/>
          <w:bCs/>
          <w:color w:val="000000"/>
          <w:shd w:val="clear" w:color="auto" w:fill="FFFFFF"/>
        </w:rPr>
        <w:t>SEXTO.</w:t>
      </w:r>
      <w:r w:rsidRPr="00990AF1">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990AF1">
        <w:rPr>
          <w:rFonts w:ascii="Palatino Linotype" w:hAnsi="Palatino Linotype"/>
          <w:b/>
          <w:bCs/>
          <w:color w:val="000000"/>
          <w:shd w:val="clear" w:color="auto" w:fill="FFFFFF"/>
        </w:rPr>
        <w:t>SUJETO OBLIGADO</w:t>
      </w:r>
      <w:r w:rsidRPr="00990AF1">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w:t>
      </w:r>
    </w:p>
    <w:p w14:paraId="6B0FA530" w14:textId="67EA6BD3" w:rsidR="00E357D9" w:rsidRDefault="00E357D9" w:rsidP="00CF40A7">
      <w:pPr>
        <w:jc w:val="both"/>
        <w:rPr>
          <w:rFonts w:ascii="Palatino Linotype" w:hAnsi="Palatino Linotype" w:cs="Arial"/>
          <w:b/>
          <w:bCs/>
          <w:szCs w:val="18"/>
        </w:rPr>
      </w:pPr>
    </w:p>
    <w:p w14:paraId="2C173A27" w14:textId="65FD7206" w:rsidR="00844002" w:rsidRDefault="00844002" w:rsidP="00844002">
      <w:pPr>
        <w:tabs>
          <w:tab w:val="left" w:pos="0"/>
        </w:tabs>
        <w:spacing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w:t>
      </w:r>
      <w:proofErr w:type="gramStart"/>
      <w:r>
        <w:rPr>
          <w:rFonts w:ascii="Palatino Linotype" w:hAnsi="Palatino Linotype" w:cs="Arial"/>
        </w:rPr>
        <w:t>CRUZ  Y</w:t>
      </w:r>
      <w:proofErr w:type="gramEnd"/>
      <w:r>
        <w:rPr>
          <w:rFonts w:ascii="Palatino Linotype" w:hAnsi="Palatino Linotype" w:cs="Arial"/>
        </w:rPr>
        <w:t xml:space="preserve"> LUIS GUSTAVO PARRA NORIEGA; EN LA DÉCIMA OCTAVA SESIÓN ORDINARIA CELEBRADA EL </w:t>
      </w:r>
      <w:r>
        <w:rPr>
          <w:rFonts w:ascii="Palatino Linotype" w:hAnsi="Palatino Linotype" w:cs="Arial"/>
        </w:rPr>
        <w:lastRenderedPageBreak/>
        <w:t xml:space="preserve">DIECISIETE DE SEPTIEMBRE DE DOS MIL VEINTE, ANTE EL SECRETARIO TÉCNICO DEL PLENO, </w:t>
      </w:r>
      <w:r>
        <w:rPr>
          <w:rFonts w:ascii="Palatino Linotype" w:hAnsi="Palatino Linotype"/>
        </w:rPr>
        <w:t>ALEXIS TAPIA RAMÍREZ</w:t>
      </w:r>
      <w:r>
        <w:rPr>
          <w:rFonts w:ascii="Palatino Linotype" w:hAnsi="Palatino Linotype" w:cs="Arial"/>
        </w:rPr>
        <w:t>.</w:t>
      </w:r>
    </w:p>
    <w:p w14:paraId="059E41E2" w14:textId="77777777" w:rsidR="00844002" w:rsidRDefault="00844002" w:rsidP="00844002">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844002" w14:paraId="53B62717" w14:textId="77777777" w:rsidTr="00844002">
        <w:trPr>
          <w:jc w:val="center"/>
        </w:trPr>
        <w:tc>
          <w:tcPr>
            <w:tcW w:w="9918" w:type="dxa"/>
            <w:gridSpan w:val="2"/>
          </w:tcPr>
          <w:p w14:paraId="2352266A" w14:textId="77777777" w:rsidR="00844002" w:rsidRDefault="00844002">
            <w:pPr>
              <w:tabs>
                <w:tab w:val="left" w:pos="0"/>
              </w:tabs>
              <w:rPr>
                <w:rFonts w:ascii="Palatino Linotype" w:hAnsi="Palatino Linotype" w:cs="Arial"/>
                <w:b/>
              </w:rPr>
            </w:pPr>
          </w:p>
          <w:p w14:paraId="21986389" w14:textId="77777777" w:rsidR="00844002" w:rsidRDefault="00844002">
            <w:pPr>
              <w:tabs>
                <w:tab w:val="left" w:pos="0"/>
              </w:tabs>
              <w:jc w:val="center"/>
              <w:rPr>
                <w:rFonts w:ascii="Palatino Linotype" w:hAnsi="Palatino Linotype" w:cs="Arial"/>
                <w:b/>
              </w:rPr>
            </w:pPr>
            <w:r>
              <w:rPr>
                <w:rFonts w:ascii="Palatino Linotype" w:hAnsi="Palatino Linotype" w:cs="Arial"/>
                <w:b/>
              </w:rPr>
              <w:t>Zulema Martínez Sánchez</w:t>
            </w:r>
          </w:p>
          <w:p w14:paraId="6E2F4CFE" w14:textId="77777777" w:rsidR="00844002" w:rsidRDefault="00844002">
            <w:pPr>
              <w:tabs>
                <w:tab w:val="left" w:pos="0"/>
              </w:tabs>
              <w:jc w:val="center"/>
              <w:rPr>
                <w:rFonts w:ascii="Palatino Linotype" w:hAnsi="Palatino Linotype" w:cs="Arial"/>
                <w:b/>
              </w:rPr>
            </w:pPr>
            <w:r>
              <w:rPr>
                <w:rFonts w:ascii="Palatino Linotype" w:hAnsi="Palatino Linotype" w:cs="Arial"/>
              </w:rPr>
              <w:t xml:space="preserve">Comisionada </w:t>
            </w:r>
            <w:proofErr w:type="gramStart"/>
            <w:r>
              <w:rPr>
                <w:rFonts w:ascii="Palatino Linotype" w:hAnsi="Palatino Linotype" w:cs="Arial"/>
              </w:rPr>
              <w:t>Presidenta</w:t>
            </w:r>
            <w:proofErr w:type="gramEnd"/>
          </w:p>
          <w:p w14:paraId="27A99E64" w14:textId="77777777" w:rsidR="00844002" w:rsidRDefault="00844002">
            <w:pPr>
              <w:tabs>
                <w:tab w:val="left" w:pos="0"/>
              </w:tabs>
              <w:jc w:val="center"/>
              <w:rPr>
                <w:rFonts w:ascii="Palatino Linotype" w:hAnsi="Palatino Linotype" w:cs="Arial"/>
                <w:b/>
              </w:rPr>
            </w:pPr>
            <w:r>
              <w:rPr>
                <w:rFonts w:ascii="Palatino Linotype" w:hAnsi="Palatino Linotype" w:cs="Arial"/>
                <w:b/>
              </w:rPr>
              <w:t xml:space="preserve">(Rúbrica) </w:t>
            </w:r>
          </w:p>
          <w:p w14:paraId="312E2E62" w14:textId="77777777" w:rsidR="00844002" w:rsidRDefault="00844002">
            <w:pPr>
              <w:tabs>
                <w:tab w:val="left" w:pos="0"/>
              </w:tabs>
              <w:jc w:val="center"/>
              <w:rPr>
                <w:rFonts w:ascii="Palatino Linotype" w:hAnsi="Palatino Linotype" w:cs="Arial"/>
                <w:b/>
              </w:rPr>
            </w:pPr>
          </w:p>
        </w:tc>
      </w:tr>
      <w:tr w:rsidR="00844002" w14:paraId="373B4BB9" w14:textId="77777777" w:rsidTr="00844002">
        <w:trPr>
          <w:jc w:val="center"/>
        </w:trPr>
        <w:tc>
          <w:tcPr>
            <w:tcW w:w="4905" w:type="dxa"/>
          </w:tcPr>
          <w:p w14:paraId="0E066DC2" w14:textId="77777777" w:rsidR="00844002" w:rsidRDefault="00844002">
            <w:pPr>
              <w:tabs>
                <w:tab w:val="left" w:pos="0"/>
              </w:tabs>
              <w:rPr>
                <w:rFonts w:ascii="Palatino Linotype" w:hAnsi="Palatino Linotype" w:cs="Arial"/>
                <w:b/>
              </w:rPr>
            </w:pPr>
          </w:p>
          <w:p w14:paraId="27AD5B22" w14:textId="77777777" w:rsidR="00844002" w:rsidRDefault="00844002">
            <w:pPr>
              <w:tabs>
                <w:tab w:val="left" w:pos="0"/>
              </w:tabs>
              <w:rPr>
                <w:rFonts w:ascii="Palatino Linotype" w:hAnsi="Palatino Linotype" w:cs="Arial"/>
                <w:b/>
              </w:rPr>
            </w:pPr>
          </w:p>
          <w:p w14:paraId="408DEEE9" w14:textId="77777777" w:rsidR="00844002" w:rsidRDefault="00844002">
            <w:pPr>
              <w:tabs>
                <w:tab w:val="left" w:pos="0"/>
              </w:tabs>
              <w:rPr>
                <w:rFonts w:ascii="Palatino Linotype" w:hAnsi="Palatino Linotype" w:cs="Arial"/>
                <w:b/>
              </w:rPr>
            </w:pPr>
          </w:p>
          <w:p w14:paraId="20132608" w14:textId="77777777" w:rsidR="00844002" w:rsidRDefault="00844002">
            <w:pPr>
              <w:tabs>
                <w:tab w:val="left" w:pos="0"/>
              </w:tabs>
              <w:rPr>
                <w:rFonts w:ascii="Palatino Linotype" w:hAnsi="Palatino Linotype" w:cs="Arial"/>
                <w:b/>
              </w:rPr>
            </w:pPr>
          </w:p>
          <w:p w14:paraId="19A6BC07" w14:textId="77777777" w:rsidR="00844002" w:rsidRDefault="00844002">
            <w:pPr>
              <w:tabs>
                <w:tab w:val="left" w:pos="0"/>
              </w:tabs>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Yapur</w:t>
            </w:r>
          </w:p>
          <w:p w14:paraId="2C881815" w14:textId="77777777" w:rsidR="00844002" w:rsidRDefault="00844002">
            <w:pPr>
              <w:tabs>
                <w:tab w:val="left" w:pos="0"/>
              </w:tabs>
              <w:jc w:val="center"/>
              <w:rPr>
                <w:rFonts w:ascii="Palatino Linotype" w:hAnsi="Palatino Linotype" w:cs="Arial"/>
              </w:rPr>
            </w:pPr>
            <w:r>
              <w:rPr>
                <w:rFonts w:ascii="Palatino Linotype" w:hAnsi="Palatino Linotype" w:cs="Arial"/>
              </w:rPr>
              <w:t>Comisionada</w:t>
            </w:r>
          </w:p>
          <w:p w14:paraId="7C10B8AA" w14:textId="77777777" w:rsidR="00844002" w:rsidRDefault="00844002">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28894633" w14:textId="77777777" w:rsidR="00844002" w:rsidRDefault="00844002">
            <w:pPr>
              <w:tabs>
                <w:tab w:val="left" w:pos="0"/>
              </w:tabs>
              <w:rPr>
                <w:rFonts w:ascii="Palatino Linotype" w:hAnsi="Palatino Linotype" w:cs="Arial"/>
                <w:b/>
              </w:rPr>
            </w:pPr>
          </w:p>
          <w:p w14:paraId="3556D07E" w14:textId="77777777" w:rsidR="00844002" w:rsidRDefault="00844002">
            <w:pPr>
              <w:tabs>
                <w:tab w:val="left" w:pos="0"/>
              </w:tabs>
              <w:rPr>
                <w:rFonts w:ascii="Palatino Linotype" w:hAnsi="Palatino Linotype" w:cs="Arial"/>
                <w:b/>
              </w:rPr>
            </w:pPr>
          </w:p>
          <w:p w14:paraId="5E8953EE" w14:textId="77777777" w:rsidR="00844002" w:rsidRDefault="00844002">
            <w:pPr>
              <w:tabs>
                <w:tab w:val="left" w:pos="0"/>
              </w:tabs>
              <w:rPr>
                <w:rFonts w:ascii="Palatino Linotype" w:hAnsi="Palatino Linotype" w:cs="Arial"/>
                <w:b/>
              </w:rPr>
            </w:pPr>
          </w:p>
          <w:p w14:paraId="5565A95A" w14:textId="77777777" w:rsidR="00844002" w:rsidRDefault="00844002">
            <w:pPr>
              <w:tabs>
                <w:tab w:val="left" w:pos="0"/>
              </w:tabs>
              <w:rPr>
                <w:rFonts w:ascii="Palatino Linotype" w:hAnsi="Palatino Linotype" w:cs="Arial"/>
                <w:b/>
              </w:rPr>
            </w:pPr>
          </w:p>
          <w:p w14:paraId="381EBE02" w14:textId="77777777" w:rsidR="00844002" w:rsidRDefault="00844002">
            <w:pPr>
              <w:tabs>
                <w:tab w:val="left" w:pos="0"/>
              </w:tabs>
              <w:jc w:val="center"/>
              <w:rPr>
                <w:rFonts w:ascii="Palatino Linotype" w:hAnsi="Palatino Linotype" w:cs="Arial"/>
                <w:b/>
              </w:rPr>
            </w:pPr>
            <w:r>
              <w:rPr>
                <w:rFonts w:ascii="Palatino Linotype" w:hAnsi="Palatino Linotype" w:cs="Arial"/>
                <w:b/>
              </w:rPr>
              <w:t>José Guadalupe Luna Hernández</w:t>
            </w:r>
          </w:p>
          <w:p w14:paraId="0E6C242D" w14:textId="77777777" w:rsidR="00844002" w:rsidRDefault="00844002">
            <w:pPr>
              <w:tabs>
                <w:tab w:val="left" w:pos="0"/>
              </w:tabs>
              <w:jc w:val="center"/>
              <w:rPr>
                <w:rFonts w:ascii="Palatino Linotype" w:hAnsi="Palatino Linotype" w:cs="Arial"/>
              </w:rPr>
            </w:pPr>
            <w:r>
              <w:rPr>
                <w:rFonts w:ascii="Palatino Linotype" w:hAnsi="Palatino Linotype" w:cs="Arial"/>
              </w:rPr>
              <w:t>Comisionado</w:t>
            </w:r>
          </w:p>
          <w:p w14:paraId="65B496D5" w14:textId="77777777" w:rsidR="00844002" w:rsidRDefault="00844002">
            <w:pPr>
              <w:tabs>
                <w:tab w:val="left" w:pos="0"/>
              </w:tabs>
              <w:jc w:val="center"/>
              <w:rPr>
                <w:rFonts w:ascii="Palatino Linotype" w:hAnsi="Palatino Linotype" w:cs="Arial"/>
                <w:b/>
              </w:rPr>
            </w:pPr>
            <w:r>
              <w:rPr>
                <w:rFonts w:ascii="Palatino Linotype" w:hAnsi="Palatino Linotype" w:cs="Arial"/>
                <w:b/>
              </w:rPr>
              <w:t>(Rúbrica)</w:t>
            </w:r>
          </w:p>
          <w:p w14:paraId="5C0B43F7" w14:textId="77777777" w:rsidR="00844002" w:rsidRDefault="00844002">
            <w:pPr>
              <w:tabs>
                <w:tab w:val="left" w:pos="0"/>
              </w:tabs>
              <w:jc w:val="center"/>
              <w:rPr>
                <w:rFonts w:ascii="Palatino Linotype" w:hAnsi="Palatino Linotype" w:cs="Arial"/>
                <w:b/>
              </w:rPr>
            </w:pPr>
          </w:p>
        </w:tc>
      </w:tr>
      <w:tr w:rsidR="00844002" w14:paraId="530F7DE7" w14:textId="77777777" w:rsidTr="00844002">
        <w:trPr>
          <w:jc w:val="center"/>
        </w:trPr>
        <w:tc>
          <w:tcPr>
            <w:tcW w:w="4905" w:type="dxa"/>
          </w:tcPr>
          <w:p w14:paraId="78D4CEBF" w14:textId="77777777" w:rsidR="00844002" w:rsidRDefault="00844002">
            <w:pPr>
              <w:tabs>
                <w:tab w:val="left" w:pos="0"/>
              </w:tabs>
              <w:jc w:val="center"/>
              <w:rPr>
                <w:rFonts w:ascii="Palatino Linotype" w:hAnsi="Palatino Linotype" w:cs="Arial"/>
                <w:b/>
              </w:rPr>
            </w:pPr>
          </w:p>
          <w:p w14:paraId="170C6DB9" w14:textId="77777777" w:rsidR="00844002" w:rsidRDefault="00844002">
            <w:pPr>
              <w:tabs>
                <w:tab w:val="left" w:pos="0"/>
              </w:tabs>
              <w:jc w:val="center"/>
              <w:rPr>
                <w:rFonts w:ascii="Palatino Linotype" w:hAnsi="Palatino Linotype" w:cs="Arial"/>
                <w:b/>
              </w:rPr>
            </w:pPr>
          </w:p>
          <w:p w14:paraId="52DA2141" w14:textId="77777777" w:rsidR="00844002" w:rsidRDefault="00844002">
            <w:pPr>
              <w:tabs>
                <w:tab w:val="left" w:pos="0"/>
              </w:tabs>
              <w:jc w:val="center"/>
              <w:rPr>
                <w:rFonts w:ascii="Palatino Linotype" w:hAnsi="Palatino Linotype" w:cs="Arial"/>
                <w:b/>
              </w:rPr>
            </w:pPr>
          </w:p>
          <w:p w14:paraId="153AACA8" w14:textId="77777777" w:rsidR="00844002" w:rsidRDefault="00844002">
            <w:pPr>
              <w:tabs>
                <w:tab w:val="left" w:pos="0"/>
              </w:tabs>
              <w:jc w:val="center"/>
              <w:rPr>
                <w:rFonts w:ascii="Palatino Linotype" w:hAnsi="Palatino Linotype" w:cs="Arial"/>
                <w:b/>
              </w:rPr>
            </w:pPr>
          </w:p>
          <w:p w14:paraId="06FE6E0B" w14:textId="77777777" w:rsidR="00844002" w:rsidRDefault="00844002">
            <w:pPr>
              <w:tabs>
                <w:tab w:val="left" w:pos="0"/>
              </w:tabs>
              <w:jc w:val="center"/>
              <w:rPr>
                <w:rFonts w:ascii="Palatino Linotype" w:hAnsi="Palatino Linotype" w:cs="Arial"/>
                <w:b/>
              </w:rPr>
            </w:pPr>
            <w:r>
              <w:rPr>
                <w:rFonts w:ascii="Palatino Linotype" w:hAnsi="Palatino Linotype" w:cs="Arial"/>
                <w:b/>
              </w:rPr>
              <w:t>Javier Martínez Cruz</w:t>
            </w:r>
          </w:p>
          <w:p w14:paraId="69D05AA2" w14:textId="77777777" w:rsidR="00844002" w:rsidRDefault="00844002">
            <w:pPr>
              <w:tabs>
                <w:tab w:val="left" w:pos="0"/>
              </w:tabs>
              <w:jc w:val="center"/>
              <w:rPr>
                <w:rFonts w:ascii="Palatino Linotype" w:hAnsi="Palatino Linotype" w:cs="Arial"/>
              </w:rPr>
            </w:pPr>
            <w:r>
              <w:rPr>
                <w:rFonts w:ascii="Palatino Linotype" w:hAnsi="Palatino Linotype" w:cs="Arial"/>
              </w:rPr>
              <w:t>Comisionado</w:t>
            </w:r>
          </w:p>
          <w:p w14:paraId="7931F35B" w14:textId="77777777" w:rsidR="00844002" w:rsidRDefault="00844002">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0C51E997" w14:textId="77777777" w:rsidR="00844002" w:rsidRDefault="00844002">
            <w:pPr>
              <w:tabs>
                <w:tab w:val="left" w:pos="0"/>
              </w:tabs>
              <w:jc w:val="center"/>
              <w:rPr>
                <w:rFonts w:ascii="Palatino Linotype" w:hAnsi="Palatino Linotype" w:cs="Arial"/>
                <w:b/>
              </w:rPr>
            </w:pPr>
          </w:p>
          <w:p w14:paraId="3D7AFF53" w14:textId="77777777" w:rsidR="00844002" w:rsidRDefault="00844002">
            <w:pPr>
              <w:tabs>
                <w:tab w:val="left" w:pos="0"/>
              </w:tabs>
              <w:jc w:val="center"/>
              <w:rPr>
                <w:rFonts w:ascii="Palatino Linotype" w:hAnsi="Palatino Linotype" w:cs="Arial"/>
                <w:b/>
              </w:rPr>
            </w:pPr>
          </w:p>
          <w:p w14:paraId="32A1F935" w14:textId="77777777" w:rsidR="00844002" w:rsidRDefault="00844002">
            <w:pPr>
              <w:tabs>
                <w:tab w:val="left" w:pos="0"/>
              </w:tabs>
              <w:jc w:val="center"/>
              <w:rPr>
                <w:rFonts w:ascii="Palatino Linotype" w:hAnsi="Palatino Linotype" w:cs="Arial"/>
                <w:b/>
              </w:rPr>
            </w:pPr>
          </w:p>
          <w:p w14:paraId="0AE228DE" w14:textId="77777777" w:rsidR="00844002" w:rsidRDefault="00844002">
            <w:pPr>
              <w:tabs>
                <w:tab w:val="left" w:pos="0"/>
              </w:tabs>
              <w:jc w:val="center"/>
              <w:rPr>
                <w:rFonts w:ascii="Palatino Linotype" w:hAnsi="Palatino Linotype" w:cs="Arial"/>
                <w:b/>
              </w:rPr>
            </w:pPr>
          </w:p>
          <w:p w14:paraId="2146927C" w14:textId="77777777" w:rsidR="00844002" w:rsidRDefault="00844002">
            <w:pPr>
              <w:tabs>
                <w:tab w:val="left" w:pos="0"/>
              </w:tabs>
              <w:jc w:val="center"/>
              <w:rPr>
                <w:rFonts w:ascii="Palatino Linotype" w:hAnsi="Palatino Linotype" w:cs="Arial"/>
                <w:b/>
              </w:rPr>
            </w:pPr>
            <w:r>
              <w:rPr>
                <w:rFonts w:ascii="Palatino Linotype" w:hAnsi="Palatino Linotype" w:cs="Arial"/>
                <w:b/>
              </w:rPr>
              <w:t>Luis Gustavo Parra Noriega</w:t>
            </w:r>
          </w:p>
          <w:p w14:paraId="2B6E5D9D" w14:textId="77777777" w:rsidR="00844002" w:rsidRDefault="00844002">
            <w:pPr>
              <w:tabs>
                <w:tab w:val="left" w:pos="0"/>
              </w:tabs>
              <w:jc w:val="center"/>
              <w:rPr>
                <w:rFonts w:ascii="Palatino Linotype" w:hAnsi="Palatino Linotype" w:cs="Arial"/>
              </w:rPr>
            </w:pPr>
            <w:r>
              <w:rPr>
                <w:rFonts w:ascii="Palatino Linotype" w:hAnsi="Palatino Linotype" w:cs="Arial"/>
              </w:rPr>
              <w:t>Comisionado</w:t>
            </w:r>
          </w:p>
          <w:p w14:paraId="440A1D36" w14:textId="77777777" w:rsidR="00844002" w:rsidRDefault="00844002">
            <w:pPr>
              <w:tabs>
                <w:tab w:val="left" w:pos="0"/>
              </w:tabs>
              <w:jc w:val="center"/>
              <w:rPr>
                <w:rFonts w:ascii="Palatino Linotype" w:hAnsi="Palatino Linotype" w:cs="Arial"/>
                <w:b/>
              </w:rPr>
            </w:pPr>
            <w:r>
              <w:rPr>
                <w:rFonts w:ascii="Palatino Linotype" w:hAnsi="Palatino Linotype" w:cs="Arial"/>
                <w:b/>
              </w:rPr>
              <w:t>(Rúbrica)</w:t>
            </w:r>
          </w:p>
        </w:tc>
      </w:tr>
      <w:tr w:rsidR="00844002" w14:paraId="65B97971" w14:textId="77777777" w:rsidTr="00844002">
        <w:trPr>
          <w:jc w:val="center"/>
        </w:trPr>
        <w:tc>
          <w:tcPr>
            <w:tcW w:w="9918" w:type="dxa"/>
            <w:gridSpan w:val="2"/>
          </w:tcPr>
          <w:p w14:paraId="145DE63B" w14:textId="77777777" w:rsidR="00844002" w:rsidRDefault="00844002">
            <w:pPr>
              <w:tabs>
                <w:tab w:val="left" w:pos="0"/>
              </w:tabs>
              <w:rPr>
                <w:rFonts w:ascii="Palatino Linotype" w:hAnsi="Palatino Linotype" w:cs="Arial"/>
                <w:b/>
              </w:rPr>
            </w:pPr>
          </w:p>
          <w:p w14:paraId="71561AB4" w14:textId="77777777" w:rsidR="00844002" w:rsidRDefault="00844002">
            <w:pPr>
              <w:tabs>
                <w:tab w:val="left" w:pos="0"/>
              </w:tabs>
              <w:jc w:val="center"/>
              <w:rPr>
                <w:rFonts w:ascii="Palatino Linotype" w:hAnsi="Palatino Linotype" w:cs="Arial"/>
                <w:b/>
              </w:rPr>
            </w:pPr>
          </w:p>
          <w:p w14:paraId="0F4B7137" w14:textId="77777777" w:rsidR="00844002" w:rsidRDefault="00844002">
            <w:pPr>
              <w:tabs>
                <w:tab w:val="left" w:pos="0"/>
              </w:tabs>
              <w:jc w:val="center"/>
              <w:rPr>
                <w:rFonts w:ascii="Palatino Linotype" w:hAnsi="Palatino Linotype" w:cs="Arial"/>
                <w:b/>
              </w:rPr>
            </w:pPr>
          </w:p>
          <w:p w14:paraId="5C430E57" w14:textId="77777777" w:rsidR="00844002" w:rsidRDefault="00844002">
            <w:pPr>
              <w:tabs>
                <w:tab w:val="left" w:pos="0"/>
              </w:tabs>
              <w:jc w:val="center"/>
              <w:rPr>
                <w:rFonts w:ascii="Palatino Linotype" w:hAnsi="Palatino Linotype" w:cs="Arial"/>
                <w:b/>
              </w:rPr>
            </w:pPr>
            <w:r>
              <w:rPr>
                <w:rFonts w:ascii="Palatino Linotype" w:hAnsi="Palatino Linotype" w:cs="Arial"/>
                <w:b/>
              </w:rPr>
              <w:t>Alexis Tapia Ramírez</w:t>
            </w:r>
          </w:p>
          <w:p w14:paraId="138A04C3" w14:textId="77777777" w:rsidR="00844002" w:rsidRDefault="00844002">
            <w:pPr>
              <w:tabs>
                <w:tab w:val="left" w:pos="0"/>
              </w:tabs>
              <w:jc w:val="center"/>
              <w:rPr>
                <w:rFonts w:ascii="Palatino Linotype" w:hAnsi="Palatino Linotype" w:cs="Arial"/>
              </w:rPr>
            </w:pPr>
            <w:r>
              <w:rPr>
                <w:rFonts w:ascii="Palatino Linotype" w:hAnsi="Palatino Linotype" w:cs="Arial"/>
              </w:rPr>
              <w:t>Secretario Técnico del Pleno</w:t>
            </w:r>
          </w:p>
          <w:p w14:paraId="30E5688F" w14:textId="77777777" w:rsidR="00844002" w:rsidRDefault="00844002">
            <w:pPr>
              <w:tabs>
                <w:tab w:val="left" w:pos="0"/>
              </w:tabs>
              <w:jc w:val="center"/>
              <w:rPr>
                <w:rFonts w:ascii="Palatino Linotype" w:hAnsi="Palatino Linotype" w:cs="Arial"/>
                <w:b/>
              </w:rPr>
            </w:pPr>
            <w:r>
              <w:rPr>
                <w:rFonts w:ascii="Palatino Linotype" w:hAnsi="Palatino Linotype" w:cs="Arial"/>
                <w:b/>
              </w:rPr>
              <w:t>(Rúbrica)</w:t>
            </w:r>
          </w:p>
          <w:p w14:paraId="6BE906DF" w14:textId="77777777" w:rsidR="00844002" w:rsidRDefault="00844002">
            <w:pPr>
              <w:tabs>
                <w:tab w:val="left" w:pos="0"/>
              </w:tabs>
              <w:jc w:val="center"/>
              <w:rPr>
                <w:rFonts w:ascii="Palatino Linotype" w:hAnsi="Palatino Linotype" w:cs="Arial"/>
                <w:b/>
              </w:rPr>
            </w:pPr>
          </w:p>
        </w:tc>
      </w:tr>
    </w:tbl>
    <w:p w14:paraId="273766B4" w14:textId="75A1F4B4" w:rsidR="00844002" w:rsidRPr="00844002" w:rsidRDefault="00844002" w:rsidP="00844002">
      <w:pPr>
        <w:tabs>
          <w:tab w:val="left" w:pos="0"/>
        </w:tabs>
        <w:spacing w:line="360" w:lineRule="auto"/>
        <w:jc w:val="both"/>
        <w:rPr>
          <w:rFonts w:ascii="Palatino Linotype" w:hAnsi="Palatino Linotype" w:cs="Arial"/>
          <w:i/>
        </w:rPr>
      </w:pPr>
      <w:r>
        <w:rPr>
          <w:rFonts w:ascii="Palatino Linotype" w:hAnsi="Palatino Linotype" w:cs="Arial"/>
        </w:rPr>
        <w:t xml:space="preserve">Esta hoja corresponde a la resolución de fecha diecisiete (17) de septiembre de dos mil veinte, emitida en el recurso de revisión </w:t>
      </w:r>
      <w:r>
        <w:rPr>
          <w:rFonts w:ascii="Palatino Linotype" w:hAnsi="Palatino Linotype" w:cs="Arial"/>
          <w:b/>
          <w:bCs/>
        </w:rPr>
        <w:t>01918/INFOEM/IP/RR/2020.</w:t>
      </w:r>
    </w:p>
    <w:sectPr w:rsidR="00844002" w:rsidRPr="00844002" w:rsidSect="00141DF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09CE9" w14:textId="77777777" w:rsidR="00305871" w:rsidRDefault="00305871" w:rsidP="008B6F5F">
      <w:r>
        <w:separator/>
      </w:r>
    </w:p>
  </w:endnote>
  <w:endnote w:type="continuationSeparator" w:id="0">
    <w:p w14:paraId="1216DBD3" w14:textId="77777777" w:rsidR="00305871" w:rsidRDefault="00305871"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Old Style">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112CC97" w14:textId="3CF8C834" w:rsidR="00C9645A" w:rsidRPr="000A2541" w:rsidRDefault="00C9645A">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844002">
              <w:rPr>
                <w:rFonts w:ascii="Palatino Linotype" w:hAnsi="Palatino Linotype"/>
                <w:b/>
                <w:bCs/>
                <w:noProof/>
              </w:rPr>
              <w:t>34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844002">
              <w:rPr>
                <w:rFonts w:ascii="Palatino Linotype" w:hAnsi="Palatino Linotype"/>
                <w:b/>
                <w:bCs/>
                <w:noProof/>
              </w:rPr>
              <w:t>34</w:t>
            </w:r>
            <w:r w:rsidRPr="000A2541">
              <w:rPr>
                <w:rFonts w:ascii="Palatino Linotype" w:hAnsi="Palatino Linotype"/>
                <w:b/>
                <w:bCs/>
              </w:rPr>
              <w:fldChar w:fldCharType="end"/>
            </w:r>
          </w:p>
        </w:sdtContent>
      </w:sdt>
    </w:sdtContent>
  </w:sdt>
  <w:p w14:paraId="793FBEB4" w14:textId="77777777" w:rsidR="00C9645A" w:rsidRDefault="00C964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74315" w14:textId="764AD597" w:rsidR="00C9645A" w:rsidRPr="00883450" w:rsidRDefault="00C9645A"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90AF1" w:rsidRPr="00990AF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90AF1" w:rsidRPr="00990AF1">
      <w:rPr>
        <w:rFonts w:ascii="Palatino Linotype" w:hAnsi="Palatino Linotype"/>
        <w:noProof/>
        <w:sz w:val="22"/>
        <w:szCs w:val="22"/>
        <w:lang w:val="es-ES"/>
      </w:rPr>
      <w:t>35</w:t>
    </w:r>
    <w:r w:rsidRPr="00883450">
      <w:rPr>
        <w:rFonts w:ascii="Palatino Linotype" w:hAnsi="Palatino Linotype"/>
        <w:sz w:val="22"/>
        <w:szCs w:val="22"/>
      </w:rPr>
      <w:fldChar w:fldCharType="end"/>
    </w:r>
  </w:p>
  <w:p w14:paraId="0415405E" w14:textId="77777777" w:rsidR="00C9645A" w:rsidRPr="00883450" w:rsidRDefault="00C9645A">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0B57C" w14:textId="77777777" w:rsidR="00305871" w:rsidRDefault="00305871" w:rsidP="008B6F5F">
      <w:r>
        <w:separator/>
      </w:r>
    </w:p>
  </w:footnote>
  <w:footnote w:type="continuationSeparator" w:id="0">
    <w:p w14:paraId="49E08173" w14:textId="77777777" w:rsidR="00305871" w:rsidRDefault="00305871" w:rsidP="008B6F5F">
      <w:r>
        <w:continuationSeparator/>
      </w:r>
    </w:p>
  </w:footnote>
  <w:footnote w:id="1">
    <w:p w14:paraId="44B9CEE1" w14:textId="77777777" w:rsidR="00C9645A" w:rsidRDefault="00C9645A" w:rsidP="00BB149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7427704" w14:textId="77777777" w:rsidR="00C9645A" w:rsidRDefault="00C9645A" w:rsidP="00BB149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BDC8FCC" w14:textId="77777777" w:rsidR="00C9645A" w:rsidRPr="001E1F95" w:rsidRDefault="00C9645A" w:rsidP="00BB149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14:paraId="1785598E" w14:textId="77777777" w:rsidR="00C9645A" w:rsidRPr="0037004E" w:rsidRDefault="00C9645A" w:rsidP="00BB149E">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3">
    <w:p w14:paraId="71C96B42" w14:textId="77777777" w:rsidR="00C9645A" w:rsidRDefault="00C9645A" w:rsidP="00BB149E">
      <w:pPr>
        <w:pStyle w:val="Textonotapie"/>
        <w:jc w:val="both"/>
      </w:pPr>
      <w:r>
        <w:rPr>
          <w:rStyle w:val="Refdenotaalpie"/>
        </w:rPr>
        <w:footnoteRef/>
      </w:r>
      <w:r>
        <w:t xml:space="preserve"> Artículo 3. Para los efectos de la presente Ley se entenderá por:</w:t>
      </w:r>
    </w:p>
    <w:p w14:paraId="5724B88A" w14:textId="77777777" w:rsidR="00C9645A" w:rsidRDefault="00C9645A" w:rsidP="00BB149E">
      <w:pPr>
        <w:pStyle w:val="Textonotapie"/>
        <w:jc w:val="both"/>
      </w:pPr>
      <w:r>
        <w:t xml:space="preserve"> (…)</w:t>
      </w:r>
    </w:p>
    <w:p w14:paraId="36C85FD3" w14:textId="77777777" w:rsidR="00C9645A" w:rsidRDefault="00C9645A" w:rsidP="00BB149E">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C8777" w14:textId="726ED081" w:rsidR="00990AF1" w:rsidRDefault="005D04F5">
    <w:pPr>
      <w:pStyle w:val="Encabezado"/>
    </w:pPr>
    <w:r>
      <w:rPr>
        <w:noProof/>
        <w:lang w:val="es-MX" w:eastAsia="es-MX"/>
      </w:rPr>
      <w:pict w14:anchorId="2041C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046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9645A" w:rsidRPr="00EF13C1" w14:paraId="732F9574" w14:textId="77777777" w:rsidTr="00646380">
      <w:trPr>
        <w:trHeight w:val="138"/>
        <w:jc w:val="right"/>
      </w:trPr>
      <w:tc>
        <w:tcPr>
          <w:tcW w:w="2552" w:type="dxa"/>
          <w:vAlign w:val="center"/>
        </w:tcPr>
        <w:p w14:paraId="73A27CAA" w14:textId="77777777" w:rsidR="00C9645A" w:rsidRPr="00EF13C1" w:rsidRDefault="00C9645A"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B958C2E" w14:textId="6889C733" w:rsidR="00C9645A" w:rsidRPr="00353EB6" w:rsidRDefault="00C9645A"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1918</w:t>
          </w:r>
          <w:r w:rsidRPr="00353EB6">
            <w:rPr>
              <w:rFonts w:ascii="Palatino Linotype" w:hAnsi="Palatino Linotype" w:cs="Arial"/>
              <w:b/>
              <w:bCs/>
              <w:sz w:val="22"/>
              <w:szCs w:val="22"/>
              <w:lang w:eastAsia="es-MX"/>
            </w:rPr>
            <w:t>/INFOEM/IP/RR/2020</w:t>
          </w:r>
        </w:p>
      </w:tc>
    </w:tr>
    <w:tr w:rsidR="00C9645A" w:rsidRPr="00EF13C1" w14:paraId="64D0DA4E" w14:textId="77777777" w:rsidTr="00646380">
      <w:trPr>
        <w:trHeight w:val="233"/>
        <w:jc w:val="right"/>
      </w:trPr>
      <w:tc>
        <w:tcPr>
          <w:tcW w:w="2552" w:type="dxa"/>
          <w:vAlign w:val="center"/>
        </w:tcPr>
        <w:p w14:paraId="03856DB1" w14:textId="77777777" w:rsidR="00C9645A" w:rsidRPr="00EF13C1" w:rsidRDefault="00C9645A" w:rsidP="00646380">
          <w:pPr>
            <w:rPr>
              <w:rFonts w:ascii="Palatino Linotype" w:hAnsi="Palatino Linotype"/>
              <w:b/>
              <w:sz w:val="22"/>
              <w:szCs w:val="22"/>
            </w:rPr>
          </w:pPr>
        </w:p>
      </w:tc>
      <w:tc>
        <w:tcPr>
          <w:tcW w:w="3826" w:type="dxa"/>
          <w:vAlign w:val="center"/>
        </w:tcPr>
        <w:p w14:paraId="30CDDE2B" w14:textId="77777777" w:rsidR="00C9645A" w:rsidRPr="00EF13C1" w:rsidRDefault="00C9645A" w:rsidP="00141DF6">
          <w:pPr>
            <w:pStyle w:val="Encabezado"/>
            <w:jc w:val="center"/>
            <w:rPr>
              <w:rFonts w:ascii="Palatino Linotype" w:hAnsi="Palatino Linotype"/>
              <w:b/>
              <w:sz w:val="22"/>
              <w:szCs w:val="22"/>
            </w:rPr>
          </w:pPr>
        </w:p>
      </w:tc>
    </w:tr>
    <w:tr w:rsidR="00C9645A" w:rsidRPr="00EF13C1" w14:paraId="1C0B5441" w14:textId="77777777" w:rsidTr="00646380">
      <w:trPr>
        <w:trHeight w:val="321"/>
        <w:jc w:val="right"/>
      </w:trPr>
      <w:tc>
        <w:tcPr>
          <w:tcW w:w="2552" w:type="dxa"/>
          <w:vAlign w:val="center"/>
        </w:tcPr>
        <w:p w14:paraId="3B53D580" w14:textId="77777777" w:rsidR="00C9645A" w:rsidRPr="00EF13C1" w:rsidRDefault="00C9645A"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1A32704F" w14:textId="5269023F" w:rsidR="00C9645A" w:rsidRPr="00EF13C1" w:rsidRDefault="00C9645A" w:rsidP="00B23C9B">
          <w:pPr>
            <w:pStyle w:val="Encabezado"/>
            <w:jc w:val="right"/>
            <w:rPr>
              <w:rFonts w:ascii="Palatino Linotype" w:hAnsi="Palatino Linotype"/>
              <w:b/>
              <w:sz w:val="22"/>
              <w:szCs w:val="22"/>
            </w:rPr>
          </w:pPr>
          <w:r>
            <w:rPr>
              <w:rFonts w:ascii="Palatino Linotype" w:hAnsi="Palatino Linotype"/>
              <w:b/>
              <w:bCs/>
              <w:sz w:val="22"/>
              <w:szCs w:val="22"/>
            </w:rPr>
            <w:t>Organismo Descentralizado de Agua Potable Alcantarillado y Saneamiento de Valle de C</w:t>
          </w:r>
          <w:r w:rsidR="002B2010">
            <w:rPr>
              <w:rFonts w:ascii="Palatino Linotype" w:hAnsi="Palatino Linotype"/>
              <w:b/>
              <w:bCs/>
              <w:sz w:val="22"/>
              <w:szCs w:val="22"/>
            </w:rPr>
            <w:t>h</w:t>
          </w:r>
          <w:r>
            <w:rPr>
              <w:rFonts w:ascii="Palatino Linotype" w:hAnsi="Palatino Linotype"/>
              <w:b/>
              <w:bCs/>
              <w:sz w:val="22"/>
              <w:szCs w:val="22"/>
            </w:rPr>
            <w:t>alco Solidaridad</w:t>
          </w:r>
        </w:p>
      </w:tc>
    </w:tr>
    <w:tr w:rsidR="00C9645A" w:rsidRPr="00EF13C1" w14:paraId="32AC8D1E" w14:textId="77777777" w:rsidTr="00646380">
      <w:trPr>
        <w:trHeight w:val="321"/>
        <w:jc w:val="right"/>
      </w:trPr>
      <w:tc>
        <w:tcPr>
          <w:tcW w:w="2552" w:type="dxa"/>
          <w:vAlign w:val="center"/>
        </w:tcPr>
        <w:p w14:paraId="79ABF503" w14:textId="77777777" w:rsidR="00C9645A" w:rsidRPr="00EF13C1" w:rsidRDefault="00C9645A"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54E36528" w14:textId="77777777" w:rsidR="00C9645A" w:rsidRPr="00EF13C1" w:rsidRDefault="00C9645A"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0AE8CB8" w14:textId="17C1B42C" w:rsidR="00C9645A" w:rsidRDefault="005D04F5" w:rsidP="00646380">
    <w:pPr>
      <w:pStyle w:val="Encabezado"/>
    </w:pPr>
    <w:r>
      <w:rPr>
        <w:noProof/>
        <w:lang w:val="es-MX" w:eastAsia="es-MX"/>
      </w:rPr>
      <w:pict w14:anchorId="7D29B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04627" o:spid="_x0000_s2051" type="#_x0000_t75" style="position:absolute;margin-left:-84.3pt;margin-top:-153.6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C9645A" w:rsidRPr="00182113" w14:paraId="1CD63015" w14:textId="77777777" w:rsidTr="00141DF6">
      <w:trPr>
        <w:trHeight w:val="138"/>
      </w:trPr>
      <w:tc>
        <w:tcPr>
          <w:tcW w:w="2532" w:type="dxa"/>
          <w:vAlign w:val="center"/>
        </w:tcPr>
        <w:p w14:paraId="6AB50A30" w14:textId="77777777" w:rsidR="00C9645A" w:rsidRPr="00EF13C1" w:rsidRDefault="00C9645A"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3E54D31E" w14:textId="7B7B659A" w:rsidR="00C9645A" w:rsidRPr="00353EB6" w:rsidRDefault="00C9645A"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1918</w:t>
          </w:r>
          <w:r w:rsidRPr="00353EB6">
            <w:rPr>
              <w:rFonts w:ascii="Palatino Linotype" w:hAnsi="Palatino Linotype" w:cs="Arial"/>
              <w:b/>
              <w:bCs/>
              <w:sz w:val="22"/>
              <w:szCs w:val="22"/>
              <w:lang w:eastAsia="es-MX"/>
            </w:rPr>
            <w:t>/INFOEM/IP/RR/2020</w:t>
          </w:r>
        </w:p>
      </w:tc>
      <w:tc>
        <w:tcPr>
          <w:tcW w:w="2532" w:type="dxa"/>
          <w:vAlign w:val="center"/>
        </w:tcPr>
        <w:p w14:paraId="5733ED27" w14:textId="77777777" w:rsidR="00C9645A" w:rsidRPr="00182113" w:rsidRDefault="00C9645A" w:rsidP="00353EB6">
          <w:pPr>
            <w:rPr>
              <w:rFonts w:ascii="Palatino Linotype" w:hAnsi="Palatino Linotype"/>
              <w:b/>
              <w:sz w:val="22"/>
              <w:szCs w:val="22"/>
            </w:rPr>
          </w:pPr>
        </w:p>
      </w:tc>
      <w:tc>
        <w:tcPr>
          <w:tcW w:w="236" w:type="dxa"/>
          <w:vAlign w:val="center"/>
        </w:tcPr>
        <w:p w14:paraId="7E1DE767" w14:textId="77777777" w:rsidR="00C9645A" w:rsidRPr="00182113" w:rsidRDefault="00C9645A" w:rsidP="00353EB6">
          <w:pPr>
            <w:pStyle w:val="Encabezado"/>
            <w:jc w:val="center"/>
            <w:rPr>
              <w:rFonts w:ascii="Palatino Linotype" w:hAnsi="Palatino Linotype"/>
              <w:b/>
              <w:sz w:val="22"/>
              <w:szCs w:val="22"/>
            </w:rPr>
          </w:pPr>
        </w:p>
      </w:tc>
      <w:tc>
        <w:tcPr>
          <w:tcW w:w="3261" w:type="dxa"/>
          <w:vAlign w:val="center"/>
        </w:tcPr>
        <w:p w14:paraId="5C434C62" w14:textId="77777777" w:rsidR="00C9645A" w:rsidRPr="00182113" w:rsidRDefault="00C9645A" w:rsidP="00353EB6">
          <w:pPr>
            <w:pStyle w:val="Encabezado"/>
            <w:rPr>
              <w:rFonts w:ascii="Palatino Linotype" w:hAnsi="Palatino Linotype"/>
              <w:b/>
              <w:sz w:val="22"/>
              <w:szCs w:val="22"/>
            </w:rPr>
          </w:pPr>
        </w:p>
      </w:tc>
    </w:tr>
    <w:tr w:rsidR="00C9645A" w:rsidRPr="00182113" w14:paraId="40601637" w14:textId="77777777" w:rsidTr="00141DF6">
      <w:trPr>
        <w:trHeight w:val="227"/>
      </w:trPr>
      <w:tc>
        <w:tcPr>
          <w:tcW w:w="2532" w:type="dxa"/>
          <w:vAlign w:val="center"/>
        </w:tcPr>
        <w:p w14:paraId="5FFF5F5B" w14:textId="77777777" w:rsidR="00C9645A" w:rsidRPr="00EF13C1" w:rsidRDefault="00C9645A"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62FA1C12" w14:textId="426DB3FE" w:rsidR="005D04F5" w:rsidRPr="003A3A27" w:rsidRDefault="005D04F5" w:rsidP="005D04F5">
          <w:pPr>
            <w:pStyle w:val="Encabezado"/>
            <w:jc w:val="right"/>
            <w:rPr>
              <w:rFonts w:ascii="Palatino Linotype" w:hAnsi="Palatino Linotype"/>
              <w:b/>
              <w:sz w:val="22"/>
              <w:szCs w:val="22"/>
            </w:rPr>
          </w:pPr>
          <w:r>
            <w:rPr>
              <w:rFonts w:ascii="Palatino Linotype" w:hAnsi="Palatino Linotype"/>
              <w:b/>
              <w:szCs w:val="22"/>
              <w:highlight w:val="black"/>
            </w:rPr>
            <w:t>----------------------</w:t>
          </w:r>
        </w:p>
      </w:tc>
      <w:tc>
        <w:tcPr>
          <w:tcW w:w="2532" w:type="dxa"/>
          <w:vAlign w:val="center"/>
        </w:tcPr>
        <w:p w14:paraId="3013BB9A" w14:textId="77777777" w:rsidR="00C9645A" w:rsidRPr="00182113" w:rsidRDefault="00C9645A" w:rsidP="00353EB6">
          <w:pPr>
            <w:rPr>
              <w:rFonts w:ascii="Palatino Linotype" w:hAnsi="Palatino Linotype"/>
              <w:b/>
              <w:sz w:val="22"/>
              <w:szCs w:val="22"/>
            </w:rPr>
          </w:pPr>
        </w:p>
      </w:tc>
      <w:tc>
        <w:tcPr>
          <w:tcW w:w="236" w:type="dxa"/>
          <w:vAlign w:val="center"/>
        </w:tcPr>
        <w:p w14:paraId="0010CD5A" w14:textId="77777777" w:rsidR="00C9645A" w:rsidRPr="00182113" w:rsidRDefault="00C9645A" w:rsidP="00353EB6">
          <w:pPr>
            <w:pStyle w:val="Encabezado"/>
            <w:jc w:val="center"/>
            <w:rPr>
              <w:rFonts w:ascii="Palatino Linotype" w:hAnsi="Palatino Linotype"/>
              <w:b/>
              <w:sz w:val="22"/>
              <w:szCs w:val="22"/>
            </w:rPr>
          </w:pPr>
        </w:p>
      </w:tc>
      <w:tc>
        <w:tcPr>
          <w:tcW w:w="3261" w:type="dxa"/>
          <w:vAlign w:val="center"/>
        </w:tcPr>
        <w:p w14:paraId="1FA2B756" w14:textId="77777777" w:rsidR="00C9645A" w:rsidRPr="00182113" w:rsidRDefault="00C9645A" w:rsidP="00353EB6">
          <w:pPr>
            <w:pStyle w:val="Encabezado"/>
            <w:rPr>
              <w:rFonts w:ascii="Palatino Linotype" w:hAnsi="Palatino Linotype"/>
              <w:b/>
              <w:sz w:val="22"/>
              <w:szCs w:val="22"/>
            </w:rPr>
          </w:pPr>
        </w:p>
      </w:tc>
    </w:tr>
    <w:tr w:rsidR="00C9645A" w:rsidRPr="00182113" w14:paraId="064FB13D" w14:textId="77777777" w:rsidTr="00141DF6">
      <w:trPr>
        <w:trHeight w:val="232"/>
      </w:trPr>
      <w:tc>
        <w:tcPr>
          <w:tcW w:w="2532" w:type="dxa"/>
          <w:vAlign w:val="center"/>
        </w:tcPr>
        <w:p w14:paraId="41411765" w14:textId="77777777" w:rsidR="00C9645A" w:rsidRPr="00EF13C1" w:rsidRDefault="00C9645A"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792B483E" w14:textId="218801E1" w:rsidR="00C9645A" w:rsidRPr="00EF13C1" w:rsidRDefault="00C9645A" w:rsidP="00B722A5">
          <w:pPr>
            <w:pStyle w:val="Encabezado"/>
            <w:jc w:val="right"/>
            <w:rPr>
              <w:rFonts w:ascii="Palatino Linotype" w:hAnsi="Palatino Linotype"/>
              <w:b/>
              <w:sz w:val="22"/>
              <w:szCs w:val="22"/>
            </w:rPr>
          </w:pPr>
          <w:r>
            <w:rPr>
              <w:rFonts w:ascii="Palatino Linotype" w:hAnsi="Palatino Linotype"/>
              <w:b/>
              <w:bCs/>
              <w:sz w:val="22"/>
              <w:szCs w:val="22"/>
            </w:rPr>
            <w:t>Organismo Descentralizado de Agua Potable Alcantarillado y Saneamiento de Valle de C</w:t>
          </w:r>
          <w:r w:rsidR="002B2010">
            <w:rPr>
              <w:rFonts w:ascii="Palatino Linotype" w:hAnsi="Palatino Linotype"/>
              <w:b/>
              <w:bCs/>
              <w:sz w:val="22"/>
              <w:szCs w:val="22"/>
            </w:rPr>
            <w:t>h</w:t>
          </w:r>
          <w:r>
            <w:rPr>
              <w:rFonts w:ascii="Palatino Linotype" w:hAnsi="Palatino Linotype"/>
              <w:b/>
              <w:bCs/>
              <w:sz w:val="22"/>
              <w:szCs w:val="22"/>
            </w:rPr>
            <w:t>alco Solidaridad</w:t>
          </w:r>
        </w:p>
      </w:tc>
      <w:tc>
        <w:tcPr>
          <w:tcW w:w="2532" w:type="dxa"/>
          <w:vAlign w:val="center"/>
        </w:tcPr>
        <w:p w14:paraId="0C7F6877" w14:textId="77777777" w:rsidR="00C9645A" w:rsidRPr="00182113" w:rsidRDefault="00C9645A" w:rsidP="00353EB6">
          <w:pPr>
            <w:rPr>
              <w:rFonts w:ascii="Palatino Linotype" w:hAnsi="Palatino Linotype"/>
              <w:b/>
              <w:sz w:val="22"/>
              <w:szCs w:val="22"/>
            </w:rPr>
          </w:pPr>
        </w:p>
      </w:tc>
      <w:tc>
        <w:tcPr>
          <w:tcW w:w="236" w:type="dxa"/>
          <w:vAlign w:val="center"/>
        </w:tcPr>
        <w:p w14:paraId="0ED74D1D" w14:textId="77777777" w:rsidR="00C9645A" w:rsidRPr="00182113" w:rsidRDefault="00C9645A" w:rsidP="00353EB6">
          <w:pPr>
            <w:pStyle w:val="Encabezado"/>
            <w:jc w:val="center"/>
            <w:rPr>
              <w:rFonts w:ascii="Palatino Linotype" w:hAnsi="Palatino Linotype"/>
              <w:b/>
              <w:sz w:val="22"/>
              <w:szCs w:val="22"/>
            </w:rPr>
          </w:pPr>
        </w:p>
      </w:tc>
      <w:tc>
        <w:tcPr>
          <w:tcW w:w="3261" w:type="dxa"/>
          <w:vAlign w:val="center"/>
        </w:tcPr>
        <w:p w14:paraId="74B607A1" w14:textId="77777777" w:rsidR="00C9645A" w:rsidRPr="00182113" w:rsidRDefault="00C9645A" w:rsidP="00353EB6">
          <w:pPr>
            <w:pStyle w:val="Encabezado"/>
            <w:rPr>
              <w:rFonts w:ascii="Palatino Linotype" w:hAnsi="Palatino Linotype"/>
              <w:b/>
              <w:sz w:val="22"/>
              <w:szCs w:val="22"/>
            </w:rPr>
          </w:pPr>
        </w:p>
      </w:tc>
    </w:tr>
    <w:tr w:rsidR="00C9645A" w:rsidRPr="00182113" w14:paraId="20756ADF" w14:textId="77777777" w:rsidTr="00141DF6">
      <w:trPr>
        <w:trHeight w:val="320"/>
      </w:trPr>
      <w:tc>
        <w:tcPr>
          <w:tcW w:w="2532" w:type="dxa"/>
          <w:vAlign w:val="center"/>
        </w:tcPr>
        <w:p w14:paraId="3A4F2D7A" w14:textId="77777777" w:rsidR="00C9645A" w:rsidRPr="00EF13C1" w:rsidRDefault="00C9645A"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0A9083A1" w14:textId="77777777" w:rsidR="00C9645A" w:rsidRPr="00EF13C1" w:rsidRDefault="00C9645A"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651676F3" w14:textId="77777777" w:rsidR="00C9645A" w:rsidRPr="00182113" w:rsidRDefault="00C9645A" w:rsidP="00353EB6">
          <w:pPr>
            <w:rPr>
              <w:rFonts w:ascii="Palatino Linotype" w:hAnsi="Palatino Linotype"/>
              <w:b/>
              <w:sz w:val="22"/>
              <w:szCs w:val="22"/>
            </w:rPr>
          </w:pPr>
        </w:p>
      </w:tc>
      <w:tc>
        <w:tcPr>
          <w:tcW w:w="236" w:type="dxa"/>
          <w:vAlign w:val="center"/>
        </w:tcPr>
        <w:p w14:paraId="29DE42B6" w14:textId="77777777" w:rsidR="00C9645A" w:rsidRPr="00182113" w:rsidRDefault="00C9645A" w:rsidP="00353EB6">
          <w:pPr>
            <w:pStyle w:val="Encabezado"/>
            <w:jc w:val="center"/>
            <w:rPr>
              <w:rFonts w:ascii="Palatino Linotype" w:hAnsi="Palatino Linotype"/>
              <w:b/>
              <w:sz w:val="22"/>
              <w:szCs w:val="22"/>
            </w:rPr>
          </w:pPr>
        </w:p>
      </w:tc>
      <w:tc>
        <w:tcPr>
          <w:tcW w:w="3261" w:type="dxa"/>
          <w:vAlign w:val="center"/>
        </w:tcPr>
        <w:p w14:paraId="4EB21250" w14:textId="77777777" w:rsidR="00C9645A" w:rsidRPr="00182113" w:rsidRDefault="00C9645A" w:rsidP="00353EB6">
          <w:pPr>
            <w:pStyle w:val="Encabezado"/>
            <w:rPr>
              <w:rFonts w:ascii="Palatino Linotype" w:hAnsi="Palatino Linotype"/>
              <w:b/>
              <w:sz w:val="22"/>
              <w:szCs w:val="22"/>
            </w:rPr>
          </w:pPr>
        </w:p>
      </w:tc>
    </w:tr>
  </w:tbl>
  <w:p w14:paraId="53919E63" w14:textId="5BFED124" w:rsidR="00C9645A" w:rsidRDefault="005D04F5">
    <w:pPr>
      <w:pStyle w:val="Encabezado"/>
    </w:pPr>
    <w:r>
      <w:rPr>
        <w:noProof/>
        <w:lang w:val="es-MX" w:eastAsia="es-MX"/>
      </w:rPr>
      <w:pict w14:anchorId="59AA39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0462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C266DE"/>
    <w:multiLevelType w:val="hybridMultilevel"/>
    <w:tmpl w:val="1DC21A42"/>
    <w:lvl w:ilvl="0" w:tplc="63B46E9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E43483"/>
    <w:multiLevelType w:val="hybridMultilevel"/>
    <w:tmpl w:val="1AE29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3"/>
  </w:num>
  <w:num w:numId="6">
    <w:abstractNumId w:val="7"/>
  </w:num>
  <w:num w:numId="7">
    <w:abstractNumId w:val="1"/>
  </w:num>
  <w:num w:numId="8">
    <w:abstractNumId w:val="8"/>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4974"/>
    <w:rsid w:val="0003577B"/>
    <w:rsid w:val="00036E69"/>
    <w:rsid w:val="000404FD"/>
    <w:rsid w:val="0004269C"/>
    <w:rsid w:val="00045D8E"/>
    <w:rsid w:val="000463AC"/>
    <w:rsid w:val="000471A3"/>
    <w:rsid w:val="000550E9"/>
    <w:rsid w:val="00055AB7"/>
    <w:rsid w:val="00055C0B"/>
    <w:rsid w:val="00057046"/>
    <w:rsid w:val="00057A9A"/>
    <w:rsid w:val="00061623"/>
    <w:rsid w:val="00061B8C"/>
    <w:rsid w:val="00066351"/>
    <w:rsid w:val="000663DD"/>
    <w:rsid w:val="0007491E"/>
    <w:rsid w:val="00075A4C"/>
    <w:rsid w:val="000842B9"/>
    <w:rsid w:val="00091880"/>
    <w:rsid w:val="00092CD4"/>
    <w:rsid w:val="00094259"/>
    <w:rsid w:val="00096AFD"/>
    <w:rsid w:val="000A203F"/>
    <w:rsid w:val="000A2541"/>
    <w:rsid w:val="000A46A2"/>
    <w:rsid w:val="000A79E0"/>
    <w:rsid w:val="000B0650"/>
    <w:rsid w:val="000B3BC1"/>
    <w:rsid w:val="000C37A1"/>
    <w:rsid w:val="000C524E"/>
    <w:rsid w:val="000C6085"/>
    <w:rsid w:val="000D3C75"/>
    <w:rsid w:val="000D4FCC"/>
    <w:rsid w:val="000D523F"/>
    <w:rsid w:val="000D62D7"/>
    <w:rsid w:val="000E03A9"/>
    <w:rsid w:val="000E04B9"/>
    <w:rsid w:val="000E053C"/>
    <w:rsid w:val="000E10CB"/>
    <w:rsid w:val="000E1B6B"/>
    <w:rsid w:val="000E1BDA"/>
    <w:rsid w:val="000E1ECA"/>
    <w:rsid w:val="000E244C"/>
    <w:rsid w:val="000E2AC3"/>
    <w:rsid w:val="000E43C9"/>
    <w:rsid w:val="000E4F0E"/>
    <w:rsid w:val="000E5046"/>
    <w:rsid w:val="000E5CF6"/>
    <w:rsid w:val="000E7023"/>
    <w:rsid w:val="000F3174"/>
    <w:rsid w:val="000F341D"/>
    <w:rsid w:val="000F53A7"/>
    <w:rsid w:val="00100FB3"/>
    <w:rsid w:val="00101488"/>
    <w:rsid w:val="001019CA"/>
    <w:rsid w:val="001025FA"/>
    <w:rsid w:val="00103D99"/>
    <w:rsid w:val="00105642"/>
    <w:rsid w:val="00105A38"/>
    <w:rsid w:val="00106334"/>
    <w:rsid w:val="0011051D"/>
    <w:rsid w:val="00110E2E"/>
    <w:rsid w:val="001168F4"/>
    <w:rsid w:val="00121044"/>
    <w:rsid w:val="00122EA6"/>
    <w:rsid w:val="00123610"/>
    <w:rsid w:val="0012515B"/>
    <w:rsid w:val="001308F8"/>
    <w:rsid w:val="00130B1E"/>
    <w:rsid w:val="00130F14"/>
    <w:rsid w:val="001318AF"/>
    <w:rsid w:val="001319DC"/>
    <w:rsid w:val="00132F24"/>
    <w:rsid w:val="00133116"/>
    <w:rsid w:val="001336BF"/>
    <w:rsid w:val="001342EB"/>
    <w:rsid w:val="00136E39"/>
    <w:rsid w:val="00140005"/>
    <w:rsid w:val="00141DF6"/>
    <w:rsid w:val="00144456"/>
    <w:rsid w:val="0014528A"/>
    <w:rsid w:val="0014565A"/>
    <w:rsid w:val="00145959"/>
    <w:rsid w:val="00150242"/>
    <w:rsid w:val="001508D3"/>
    <w:rsid w:val="00150F5E"/>
    <w:rsid w:val="0015151E"/>
    <w:rsid w:val="001515F1"/>
    <w:rsid w:val="001520C4"/>
    <w:rsid w:val="0015267F"/>
    <w:rsid w:val="0015525D"/>
    <w:rsid w:val="00156A90"/>
    <w:rsid w:val="001608DD"/>
    <w:rsid w:val="00162483"/>
    <w:rsid w:val="001624FE"/>
    <w:rsid w:val="00163041"/>
    <w:rsid w:val="00163F26"/>
    <w:rsid w:val="00166171"/>
    <w:rsid w:val="00167218"/>
    <w:rsid w:val="001672EA"/>
    <w:rsid w:val="00170DEE"/>
    <w:rsid w:val="001715AF"/>
    <w:rsid w:val="001720F9"/>
    <w:rsid w:val="00173525"/>
    <w:rsid w:val="00182731"/>
    <w:rsid w:val="001846A4"/>
    <w:rsid w:val="001846E0"/>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34FE"/>
    <w:rsid w:val="001E5379"/>
    <w:rsid w:val="001E673C"/>
    <w:rsid w:val="001E69EF"/>
    <w:rsid w:val="001F02A3"/>
    <w:rsid w:val="001F1A61"/>
    <w:rsid w:val="001F27F5"/>
    <w:rsid w:val="001F2B1D"/>
    <w:rsid w:val="001F6878"/>
    <w:rsid w:val="001F704A"/>
    <w:rsid w:val="001F7B21"/>
    <w:rsid w:val="00201C80"/>
    <w:rsid w:val="00203DB6"/>
    <w:rsid w:val="002065EF"/>
    <w:rsid w:val="00207E90"/>
    <w:rsid w:val="0021062B"/>
    <w:rsid w:val="00210769"/>
    <w:rsid w:val="0021398B"/>
    <w:rsid w:val="002146B1"/>
    <w:rsid w:val="00214F87"/>
    <w:rsid w:val="002152A6"/>
    <w:rsid w:val="00216C93"/>
    <w:rsid w:val="0021749F"/>
    <w:rsid w:val="0022089E"/>
    <w:rsid w:val="002208F8"/>
    <w:rsid w:val="00220C8D"/>
    <w:rsid w:val="0022251B"/>
    <w:rsid w:val="00222845"/>
    <w:rsid w:val="002229DA"/>
    <w:rsid w:val="002248D3"/>
    <w:rsid w:val="00225AEA"/>
    <w:rsid w:val="00226E1C"/>
    <w:rsid w:val="002306E2"/>
    <w:rsid w:val="00230ED8"/>
    <w:rsid w:val="00231687"/>
    <w:rsid w:val="00231FF4"/>
    <w:rsid w:val="00235B01"/>
    <w:rsid w:val="00237EAE"/>
    <w:rsid w:val="00241128"/>
    <w:rsid w:val="00244B3C"/>
    <w:rsid w:val="0024503C"/>
    <w:rsid w:val="00245255"/>
    <w:rsid w:val="002456EB"/>
    <w:rsid w:val="002459BD"/>
    <w:rsid w:val="00246574"/>
    <w:rsid w:val="00256327"/>
    <w:rsid w:val="00256384"/>
    <w:rsid w:val="0025652B"/>
    <w:rsid w:val="00256D0A"/>
    <w:rsid w:val="00260E8C"/>
    <w:rsid w:val="00262949"/>
    <w:rsid w:val="002644B7"/>
    <w:rsid w:val="0026533C"/>
    <w:rsid w:val="002655B2"/>
    <w:rsid w:val="00266D19"/>
    <w:rsid w:val="00266DDB"/>
    <w:rsid w:val="00266F04"/>
    <w:rsid w:val="00271ADB"/>
    <w:rsid w:val="00271AF3"/>
    <w:rsid w:val="00272381"/>
    <w:rsid w:val="00273E6D"/>
    <w:rsid w:val="002748FD"/>
    <w:rsid w:val="00274D1E"/>
    <w:rsid w:val="00274DA0"/>
    <w:rsid w:val="00274E75"/>
    <w:rsid w:val="00275356"/>
    <w:rsid w:val="002764AA"/>
    <w:rsid w:val="00276B36"/>
    <w:rsid w:val="002770B1"/>
    <w:rsid w:val="0027779A"/>
    <w:rsid w:val="00277AA5"/>
    <w:rsid w:val="0028469E"/>
    <w:rsid w:val="00286C61"/>
    <w:rsid w:val="00294EEE"/>
    <w:rsid w:val="00296E48"/>
    <w:rsid w:val="00296EF2"/>
    <w:rsid w:val="002A0419"/>
    <w:rsid w:val="002A3C0E"/>
    <w:rsid w:val="002A3EC2"/>
    <w:rsid w:val="002A4018"/>
    <w:rsid w:val="002A4249"/>
    <w:rsid w:val="002A5BA4"/>
    <w:rsid w:val="002B0356"/>
    <w:rsid w:val="002B2010"/>
    <w:rsid w:val="002B430C"/>
    <w:rsid w:val="002C1B9B"/>
    <w:rsid w:val="002C2F1A"/>
    <w:rsid w:val="002C32FE"/>
    <w:rsid w:val="002C4FEC"/>
    <w:rsid w:val="002C51AA"/>
    <w:rsid w:val="002D2177"/>
    <w:rsid w:val="002D21B7"/>
    <w:rsid w:val="002D3F81"/>
    <w:rsid w:val="002D65DA"/>
    <w:rsid w:val="002D7BFD"/>
    <w:rsid w:val="002E01F3"/>
    <w:rsid w:val="002E2041"/>
    <w:rsid w:val="002E4801"/>
    <w:rsid w:val="002F1198"/>
    <w:rsid w:val="002F37F6"/>
    <w:rsid w:val="002F41D4"/>
    <w:rsid w:val="002F42C6"/>
    <w:rsid w:val="002F4E9B"/>
    <w:rsid w:val="003006D4"/>
    <w:rsid w:val="00300AC1"/>
    <w:rsid w:val="00302FF6"/>
    <w:rsid w:val="00305871"/>
    <w:rsid w:val="00311921"/>
    <w:rsid w:val="0031377D"/>
    <w:rsid w:val="00316A85"/>
    <w:rsid w:val="00316E45"/>
    <w:rsid w:val="00322592"/>
    <w:rsid w:val="00323479"/>
    <w:rsid w:val="003236DE"/>
    <w:rsid w:val="003243D0"/>
    <w:rsid w:val="003337B5"/>
    <w:rsid w:val="00334D63"/>
    <w:rsid w:val="0033655A"/>
    <w:rsid w:val="00341141"/>
    <w:rsid w:val="00341837"/>
    <w:rsid w:val="003438A7"/>
    <w:rsid w:val="0034418B"/>
    <w:rsid w:val="003457DF"/>
    <w:rsid w:val="003477AB"/>
    <w:rsid w:val="003520B3"/>
    <w:rsid w:val="00352347"/>
    <w:rsid w:val="00352F58"/>
    <w:rsid w:val="003530F1"/>
    <w:rsid w:val="00353EB6"/>
    <w:rsid w:val="00356876"/>
    <w:rsid w:val="00357218"/>
    <w:rsid w:val="00360C39"/>
    <w:rsid w:val="0036237D"/>
    <w:rsid w:val="00366760"/>
    <w:rsid w:val="0036737F"/>
    <w:rsid w:val="0036741F"/>
    <w:rsid w:val="00371EA9"/>
    <w:rsid w:val="00373F0F"/>
    <w:rsid w:val="0038111F"/>
    <w:rsid w:val="00381768"/>
    <w:rsid w:val="00382C85"/>
    <w:rsid w:val="00385622"/>
    <w:rsid w:val="003916EC"/>
    <w:rsid w:val="00392960"/>
    <w:rsid w:val="00392E06"/>
    <w:rsid w:val="003950A7"/>
    <w:rsid w:val="00396EC9"/>
    <w:rsid w:val="003977F2"/>
    <w:rsid w:val="003A0929"/>
    <w:rsid w:val="003A1075"/>
    <w:rsid w:val="003A1227"/>
    <w:rsid w:val="003A3A27"/>
    <w:rsid w:val="003A3A45"/>
    <w:rsid w:val="003A4B6C"/>
    <w:rsid w:val="003A75A4"/>
    <w:rsid w:val="003A7F47"/>
    <w:rsid w:val="003B0404"/>
    <w:rsid w:val="003B1C04"/>
    <w:rsid w:val="003B26E6"/>
    <w:rsid w:val="003B31C0"/>
    <w:rsid w:val="003B3BE1"/>
    <w:rsid w:val="003B6C68"/>
    <w:rsid w:val="003C2170"/>
    <w:rsid w:val="003C233B"/>
    <w:rsid w:val="003C2EEA"/>
    <w:rsid w:val="003C53A5"/>
    <w:rsid w:val="003C5745"/>
    <w:rsid w:val="003C76B3"/>
    <w:rsid w:val="003C7AB3"/>
    <w:rsid w:val="003D0613"/>
    <w:rsid w:val="003D59AE"/>
    <w:rsid w:val="003D6880"/>
    <w:rsid w:val="003D6FEA"/>
    <w:rsid w:val="003E000F"/>
    <w:rsid w:val="003E1028"/>
    <w:rsid w:val="003E10C7"/>
    <w:rsid w:val="003E1ACD"/>
    <w:rsid w:val="003E66BA"/>
    <w:rsid w:val="003F369B"/>
    <w:rsid w:val="003F4747"/>
    <w:rsid w:val="003F688E"/>
    <w:rsid w:val="003F78F3"/>
    <w:rsid w:val="003F7AE2"/>
    <w:rsid w:val="003F7E47"/>
    <w:rsid w:val="00400CBE"/>
    <w:rsid w:val="004010C2"/>
    <w:rsid w:val="00405905"/>
    <w:rsid w:val="00405F39"/>
    <w:rsid w:val="00407CFE"/>
    <w:rsid w:val="00407EA4"/>
    <w:rsid w:val="00413FE7"/>
    <w:rsid w:val="0041566F"/>
    <w:rsid w:val="00415864"/>
    <w:rsid w:val="00420A1F"/>
    <w:rsid w:val="004246CF"/>
    <w:rsid w:val="0042507D"/>
    <w:rsid w:val="0042724E"/>
    <w:rsid w:val="004311BF"/>
    <w:rsid w:val="00433978"/>
    <w:rsid w:val="0043492B"/>
    <w:rsid w:val="00443AB4"/>
    <w:rsid w:val="00443C87"/>
    <w:rsid w:val="0044467F"/>
    <w:rsid w:val="004460CB"/>
    <w:rsid w:val="00446859"/>
    <w:rsid w:val="00450462"/>
    <w:rsid w:val="00450C1E"/>
    <w:rsid w:val="004536FA"/>
    <w:rsid w:val="0045387B"/>
    <w:rsid w:val="00456B4C"/>
    <w:rsid w:val="00457FE4"/>
    <w:rsid w:val="00462AB6"/>
    <w:rsid w:val="004638E4"/>
    <w:rsid w:val="00464AF5"/>
    <w:rsid w:val="00465214"/>
    <w:rsid w:val="0046559A"/>
    <w:rsid w:val="00470924"/>
    <w:rsid w:val="00473FB2"/>
    <w:rsid w:val="00474D8F"/>
    <w:rsid w:val="00475B56"/>
    <w:rsid w:val="004817DA"/>
    <w:rsid w:val="00483268"/>
    <w:rsid w:val="00483E81"/>
    <w:rsid w:val="00484F9A"/>
    <w:rsid w:val="00485D79"/>
    <w:rsid w:val="00486B61"/>
    <w:rsid w:val="004900C9"/>
    <w:rsid w:val="00490A69"/>
    <w:rsid w:val="004915E2"/>
    <w:rsid w:val="00492774"/>
    <w:rsid w:val="00493DF5"/>
    <w:rsid w:val="00493FD5"/>
    <w:rsid w:val="0049508E"/>
    <w:rsid w:val="00496F1E"/>
    <w:rsid w:val="004A18C9"/>
    <w:rsid w:val="004A2C19"/>
    <w:rsid w:val="004A4715"/>
    <w:rsid w:val="004A52A6"/>
    <w:rsid w:val="004A7BB6"/>
    <w:rsid w:val="004B019D"/>
    <w:rsid w:val="004B3FCA"/>
    <w:rsid w:val="004B40AF"/>
    <w:rsid w:val="004B5E61"/>
    <w:rsid w:val="004C6DD1"/>
    <w:rsid w:val="004C775C"/>
    <w:rsid w:val="004D3D40"/>
    <w:rsid w:val="004D60FB"/>
    <w:rsid w:val="004D6254"/>
    <w:rsid w:val="004D6310"/>
    <w:rsid w:val="004D65D4"/>
    <w:rsid w:val="004E090D"/>
    <w:rsid w:val="004E1E1B"/>
    <w:rsid w:val="004E202B"/>
    <w:rsid w:val="004E2942"/>
    <w:rsid w:val="004E30FA"/>
    <w:rsid w:val="004E46DE"/>
    <w:rsid w:val="004E747E"/>
    <w:rsid w:val="004F0F25"/>
    <w:rsid w:val="004F2039"/>
    <w:rsid w:val="004F2755"/>
    <w:rsid w:val="004F5F25"/>
    <w:rsid w:val="004F6C8A"/>
    <w:rsid w:val="004F7B23"/>
    <w:rsid w:val="004F7EE3"/>
    <w:rsid w:val="005001ED"/>
    <w:rsid w:val="00500359"/>
    <w:rsid w:val="00500675"/>
    <w:rsid w:val="00500D9A"/>
    <w:rsid w:val="005044D6"/>
    <w:rsid w:val="00504780"/>
    <w:rsid w:val="0050618A"/>
    <w:rsid w:val="005067A2"/>
    <w:rsid w:val="00512189"/>
    <w:rsid w:val="00513071"/>
    <w:rsid w:val="00513336"/>
    <w:rsid w:val="0051467E"/>
    <w:rsid w:val="0051509C"/>
    <w:rsid w:val="005200F5"/>
    <w:rsid w:val="0052012D"/>
    <w:rsid w:val="005212A5"/>
    <w:rsid w:val="005234DE"/>
    <w:rsid w:val="00524962"/>
    <w:rsid w:val="00526C35"/>
    <w:rsid w:val="005272BF"/>
    <w:rsid w:val="00530E6E"/>
    <w:rsid w:val="00532821"/>
    <w:rsid w:val="005340FA"/>
    <w:rsid w:val="0053423A"/>
    <w:rsid w:val="00534605"/>
    <w:rsid w:val="005379D5"/>
    <w:rsid w:val="00541AC9"/>
    <w:rsid w:val="00543B5B"/>
    <w:rsid w:val="00546D26"/>
    <w:rsid w:val="005472AB"/>
    <w:rsid w:val="00550CB1"/>
    <w:rsid w:val="00550DA9"/>
    <w:rsid w:val="005515B6"/>
    <w:rsid w:val="0055170E"/>
    <w:rsid w:val="005540A0"/>
    <w:rsid w:val="00554DF4"/>
    <w:rsid w:val="0055717D"/>
    <w:rsid w:val="00561AF2"/>
    <w:rsid w:val="0056331C"/>
    <w:rsid w:val="00566C07"/>
    <w:rsid w:val="0056738A"/>
    <w:rsid w:val="00570FDC"/>
    <w:rsid w:val="00571A57"/>
    <w:rsid w:val="00576499"/>
    <w:rsid w:val="00580D78"/>
    <w:rsid w:val="00582A53"/>
    <w:rsid w:val="00583AB6"/>
    <w:rsid w:val="00583FB1"/>
    <w:rsid w:val="005855B3"/>
    <w:rsid w:val="00585CCF"/>
    <w:rsid w:val="00587D80"/>
    <w:rsid w:val="00590BC2"/>
    <w:rsid w:val="005933EC"/>
    <w:rsid w:val="0059406B"/>
    <w:rsid w:val="005949E1"/>
    <w:rsid w:val="005A0B63"/>
    <w:rsid w:val="005A1327"/>
    <w:rsid w:val="005B02E5"/>
    <w:rsid w:val="005B0AB7"/>
    <w:rsid w:val="005B24DC"/>
    <w:rsid w:val="005B34DC"/>
    <w:rsid w:val="005B3C42"/>
    <w:rsid w:val="005B4009"/>
    <w:rsid w:val="005B4C3B"/>
    <w:rsid w:val="005C46E9"/>
    <w:rsid w:val="005C5C3E"/>
    <w:rsid w:val="005C6A6F"/>
    <w:rsid w:val="005D0007"/>
    <w:rsid w:val="005D04F5"/>
    <w:rsid w:val="005D182C"/>
    <w:rsid w:val="005D258B"/>
    <w:rsid w:val="005D31E4"/>
    <w:rsid w:val="005D3BB9"/>
    <w:rsid w:val="005D4B68"/>
    <w:rsid w:val="005D6673"/>
    <w:rsid w:val="005D74E1"/>
    <w:rsid w:val="005E06DC"/>
    <w:rsid w:val="005E08AA"/>
    <w:rsid w:val="005E10C3"/>
    <w:rsid w:val="005E1D42"/>
    <w:rsid w:val="005E22B0"/>
    <w:rsid w:val="005E2E2B"/>
    <w:rsid w:val="005E3616"/>
    <w:rsid w:val="005E6C51"/>
    <w:rsid w:val="005E6EC8"/>
    <w:rsid w:val="005F1A55"/>
    <w:rsid w:val="005F53F8"/>
    <w:rsid w:val="005F5E08"/>
    <w:rsid w:val="005F6D7D"/>
    <w:rsid w:val="00602483"/>
    <w:rsid w:val="006027FD"/>
    <w:rsid w:val="00604915"/>
    <w:rsid w:val="00605332"/>
    <w:rsid w:val="0060769D"/>
    <w:rsid w:val="0061346B"/>
    <w:rsid w:val="00613EE2"/>
    <w:rsid w:val="00616EC9"/>
    <w:rsid w:val="00617E6C"/>
    <w:rsid w:val="00617EB5"/>
    <w:rsid w:val="00621D34"/>
    <w:rsid w:val="00622BFB"/>
    <w:rsid w:val="006240BC"/>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4CE8"/>
    <w:rsid w:val="0065568B"/>
    <w:rsid w:val="006566D0"/>
    <w:rsid w:val="00660D0F"/>
    <w:rsid w:val="00664256"/>
    <w:rsid w:val="006650CC"/>
    <w:rsid w:val="00666351"/>
    <w:rsid w:val="00666B58"/>
    <w:rsid w:val="0067196D"/>
    <w:rsid w:val="00671EE2"/>
    <w:rsid w:val="006740AD"/>
    <w:rsid w:val="006758D9"/>
    <w:rsid w:val="006825B7"/>
    <w:rsid w:val="00684855"/>
    <w:rsid w:val="00685022"/>
    <w:rsid w:val="00685C1F"/>
    <w:rsid w:val="00686CB3"/>
    <w:rsid w:val="00693768"/>
    <w:rsid w:val="006944A5"/>
    <w:rsid w:val="00695DD2"/>
    <w:rsid w:val="006A2124"/>
    <w:rsid w:val="006A2EE7"/>
    <w:rsid w:val="006A4E52"/>
    <w:rsid w:val="006A5CB3"/>
    <w:rsid w:val="006A67CD"/>
    <w:rsid w:val="006A6CC5"/>
    <w:rsid w:val="006B0028"/>
    <w:rsid w:val="006B009B"/>
    <w:rsid w:val="006B1786"/>
    <w:rsid w:val="006B1CCF"/>
    <w:rsid w:val="006B22CF"/>
    <w:rsid w:val="006B3D8E"/>
    <w:rsid w:val="006B4C4D"/>
    <w:rsid w:val="006C084A"/>
    <w:rsid w:val="006C1A67"/>
    <w:rsid w:val="006C1D80"/>
    <w:rsid w:val="006C293F"/>
    <w:rsid w:val="006C324F"/>
    <w:rsid w:val="006C37D6"/>
    <w:rsid w:val="006C3D1D"/>
    <w:rsid w:val="006C43CD"/>
    <w:rsid w:val="006D21E4"/>
    <w:rsid w:val="006D3EA4"/>
    <w:rsid w:val="006D6CCC"/>
    <w:rsid w:val="006E1918"/>
    <w:rsid w:val="006E3AC2"/>
    <w:rsid w:val="006E4CE1"/>
    <w:rsid w:val="006E5B19"/>
    <w:rsid w:val="006E74A1"/>
    <w:rsid w:val="006E78E6"/>
    <w:rsid w:val="006E7D30"/>
    <w:rsid w:val="006F1BA4"/>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38EF"/>
    <w:rsid w:val="007401AD"/>
    <w:rsid w:val="00740D89"/>
    <w:rsid w:val="00741407"/>
    <w:rsid w:val="00742C51"/>
    <w:rsid w:val="007438EE"/>
    <w:rsid w:val="00745072"/>
    <w:rsid w:val="00746CAC"/>
    <w:rsid w:val="007473A6"/>
    <w:rsid w:val="00747BD2"/>
    <w:rsid w:val="0075560F"/>
    <w:rsid w:val="00755CC3"/>
    <w:rsid w:val="00756991"/>
    <w:rsid w:val="00756E1A"/>
    <w:rsid w:val="00757201"/>
    <w:rsid w:val="00757653"/>
    <w:rsid w:val="00757EFE"/>
    <w:rsid w:val="0076044B"/>
    <w:rsid w:val="007604AA"/>
    <w:rsid w:val="00766EB6"/>
    <w:rsid w:val="00767C99"/>
    <w:rsid w:val="007740EB"/>
    <w:rsid w:val="007763D4"/>
    <w:rsid w:val="00781545"/>
    <w:rsid w:val="00781636"/>
    <w:rsid w:val="007838C0"/>
    <w:rsid w:val="0078539D"/>
    <w:rsid w:val="00785B79"/>
    <w:rsid w:val="007913A4"/>
    <w:rsid w:val="007923CB"/>
    <w:rsid w:val="00793224"/>
    <w:rsid w:val="00794037"/>
    <w:rsid w:val="00795D3A"/>
    <w:rsid w:val="00795EA1"/>
    <w:rsid w:val="00796727"/>
    <w:rsid w:val="00796D7E"/>
    <w:rsid w:val="007A4812"/>
    <w:rsid w:val="007B3254"/>
    <w:rsid w:val="007B40B0"/>
    <w:rsid w:val="007B4654"/>
    <w:rsid w:val="007B5F1E"/>
    <w:rsid w:val="007B6033"/>
    <w:rsid w:val="007B726B"/>
    <w:rsid w:val="007C1E72"/>
    <w:rsid w:val="007C2EBB"/>
    <w:rsid w:val="007C7AD4"/>
    <w:rsid w:val="007D1162"/>
    <w:rsid w:val="007D49CC"/>
    <w:rsid w:val="007D6050"/>
    <w:rsid w:val="007D6D2A"/>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26"/>
    <w:rsid w:val="007F0DC2"/>
    <w:rsid w:val="007F175E"/>
    <w:rsid w:val="007F27B2"/>
    <w:rsid w:val="007F5923"/>
    <w:rsid w:val="007F611D"/>
    <w:rsid w:val="007F6CBE"/>
    <w:rsid w:val="007F761B"/>
    <w:rsid w:val="007F7B9C"/>
    <w:rsid w:val="007F7C18"/>
    <w:rsid w:val="008004BE"/>
    <w:rsid w:val="00801CB0"/>
    <w:rsid w:val="00804CB5"/>
    <w:rsid w:val="00805C58"/>
    <w:rsid w:val="008078B6"/>
    <w:rsid w:val="00807FD2"/>
    <w:rsid w:val="0081044D"/>
    <w:rsid w:val="00811F2A"/>
    <w:rsid w:val="00812C54"/>
    <w:rsid w:val="00816BA0"/>
    <w:rsid w:val="00821599"/>
    <w:rsid w:val="00821A3A"/>
    <w:rsid w:val="008231F8"/>
    <w:rsid w:val="0082374E"/>
    <w:rsid w:val="00826715"/>
    <w:rsid w:val="00826DBC"/>
    <w:rsid w:val="00827373"/>
    <w:rsid w:val="00830751"/>
    <w:rsid w:val="00833DF1"/>
    <w:rsid w:val="00835853"/>
    <w:rsid w:val="00837A65"/>
    <w:rsid w:val="00840C2D"/>
    <w:rsid w:val="008427BB"/>
    <w:rsid w:val="00843026"/>
    <w:rsid w:val="00843D41"/>
    <w:rsid w:val="00844002"/>
    <w:rsid w:val="00844254"/>
    <w:rsid w:val="00847AFB"/>
    <w:rsid w:val="008503FC"/>
    <w:rsid w:val="00850444"/>
    <w:rsid w:val="0085232E"/>
    <w:rsid w:val="00852825"/>
    <w:rsid w:val="008536AE"/>
    <w:rsid w:val="00853A84"/>
    <w:rsid w:val="008544F2"/>
    <w:rsid w:val="00854A7E"/>
    <w:rsid w:val="008553BE"/>
    <w:rsid w:val="008555E0"/>
    <w:rsid w:val="00856687"/>
    <w:rsid w:val="00856B9E"/>
    <w:rsid w:val="00857345"/>
    <w:rsid w:val="00860BA4"/>
    <w:rsid w:val="00861142"/>
    <w:rsid w:val="00863F69"/>
    <w:rsid w:val="00864940"/>
    <w:rsid w:val="00865B1E"/>
    <w:rsid w:val="008706E3"/>
    <w:rsid w:val="00871C22"/>
    <w:rsid w:val="00872FF9"/>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2F4"/>
    <w:rsid w:val="008C1660"/>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7333"/>
    <w:rsid w:val="008F7F5F"/>
    <w:rsid w:val="00900D94"/>
    <w:rsid w:val="0090334F"/>
    <w:rsid w:val="009100B7"/>
    <w:rsid w:val="009100E8"/>
    <w:rsid w:val="0091011D"/>
    <w:rsid w:val="00913C7A"/>
    <w:rsid w:val="00916C74"/>
    <w:rsid w:val="00917EA3"/>
    <w:rsid w:val="00920B54"/>
    <w:rsid w:val="00923DF9"/>
    <w:rsid w:val="00924B1A"/>
    <w:rsid w:val="0092505E"/>
    <w:rsid w:val="0092772E"/>
    <w:rsid w:val="0093365D"/>
    <w:rsid w:val="00933B2F"/>
    <w:rsid w:val="00936B23"/>
    <w:rsid w:val="009400E4"/>
    <w:rsid w:val="00940482"/>
    <w:rsid w:val="00941CA4"/>
    <w:rsid w:val="00941F93"/>
    <w:rsid w:val="00943B82"/>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48D4"/>
    <w:rsid w:val="00990AF1"/>
    <w:rsid w:val="009947E6"/>
    <w:rsid w:val="00996A7E"/>
    <w:rsid w:val="009A30B5"/>
    <w:rsid w:val="009A3A95"/>
    <w:rsid w:val="009A3F44"/>
    <w:rsid w:val="009A66DF"/>
    <w:rsid w:val="009A6EC9"/>
    <w:rsid w:val="009B16BF"/>
    <w:rsid w:val="009B240E"/>
    <w:rsid w:val="009B441E"/>
    <w:rsid w:val="009B4DA9"/>
    <w:rsid w:val="009B557E"/>
    <w:rsid w:val="009C06E9"/>
    <w:rsid w:val="009C234C"/>
    <w:rsid w:val="009C2465"/>
    <w:rsid w:val="009C3642"/>
    <w:rsid w:val="009C5BE9"/>
    <w:rsid w:val="009D11CC"/>
    <w:rsid w:val="009D3239"/>
    <w:rsid w:val="009D3989"/>
    <w:rsid w:val="009D4B58"/>
    <w:rsid w:val="009D4D36"/>
    <w:rsid w:val="009D62BC"/>
    <w:rsid w:val="009E0369"/>
    <w:rsid w:val="009E0CF4"/>
    <w:rsid w:val="009E1568"/>
    <w:rsid w:val="009E3FFD"/>
    <w:rsid w:val="009E5696"/>
    <w:rsid w:val="009F144C"/>
    <w:rsid w:val="009F1491"/>
    <w:rsid w:val="009F390E"/>
    <w:rsid w:val="009F5288"/>
    <w:rsid w:val="00A02087"/>
    <w:rsid w:val="00A109E3"/>
    <w:rsid w:val="00A1302E"/>
    <w:rsid w:val="00A14C74"/>
    <w:rsid w:val="00A15B7D"/>
    <w:rsid w:val="00A1731C"/>
    <w:rsid w:val="00A21FB0"/>
    <w:rsid w:val="00A22BE6"/>
    <w:rsid w:val="00A23412"/>
    <w:rsid w:val="00A25F73"/>
    <w:rsid w:val="00A30000"/>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3B90"/>
    <w:rsid w:val="00A54CA8"/>
    <w:rsid w:val="00A55663"/>
    <w:rsid w:val="00A56957"/>
    <w:rsid w:val="00A576C5"/>
    <w:rsid w:val="00A57B38"/>
    <w:rsid w:val="00A70D12"/>
    <w:rsid w:val="00A720E7"/>
    <w:rsid w:val="00A732CD"/>
    <w:rsid w:val="00A81C8A"/>
    <w:rsid w:val="00A82194"/>
    <w:rsid w:val="00A828E4"/>
    <w:rsid w:val="00A848FC"/>
    <w:rsid w:val="00A84B37"/>
    <w:rsid w:val="00A86534"/>
    <w:rsid w:val="00A86541"/>
    <w:rsid w:val="00A86EBA"/>
    <w:rsid w:val="00A8727A"/>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C72"/>
    <w:rsid w:val="00AC7D50"/>
    <w:rsid w:val="00AC7DFC"/>
    <w:rsid w:val="00AD184C"/>
    <w:rsid w:val="00AD2AF6"/>
    <w:rsid w:val="00AD4EB3"/>
    <w:rsid w:val="00AE094B"/>
    <w:rsid w:val="00AE1DD5"/>
    <w:rsid w:val="00AE5ED3"/>
    <w:rsid w:val="00AE6A0C"/>
    <w:rsid w:val="00AF064C"/>
    <w:rsid w:val="00AF0D0E"/>
    <w:rsid w:val="00AF705E"/>
    <w:rsid w:val="00B01F10"/>
    <w:rsid w:val="00B01FF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088D"/>
    <w:rsid w:val="00B34623"/>
    <w:rsid w:val="00B353DF"/>
    <w:rsid w:val="00B355AE"/>
    <w:rsid w:val="00B36C82"/>
    <w:rsid w:val="00B36CBB"/>
    <w:rsid w:val="00B37C23"/>
    <w:rsid w:val="00B40212"/>
    <w:rsid w:val="00B40B5C"/>
    <w:rsid w:val="00B50B83"/>
    <w:rsid w:val="00B5288F"/>
    <w:rsid w:val="00B52C65"/>
    <w:rsid w:val="00B5361E"/>
    <w:rsid w:val="00B53CD4"/>
    <w:rsid w:val="00B55D4A"/>
    <w:rsid w:val="00B55EEC"/>
    <w:rsid w:val="00B61ED9"/>
    <w:rsid w:val="00B62D3A"/>
    <w:rsid w:val="00B62DE1"/>
    <w:rsid w:val="00B64D15"/>
    <w:rsid w:val="00B65F93"/>
    <w:rsid w:val="00B722A5"/>
    <w:rsid w:val="00B723EB"/>
    <w:rsid w:val="00B74A03"/>
    <w:rsid w:val="00B77CBA"/>
    <w:rsid w:val="00B82B69"/>
    <w:rsid w:val="00B84D25"/>
    <w:rsid w:val="00B9068E"/>
    <w:rsid w:val="00B91C15"/>
    <w:rsid w:val="00B91D5C"/>
    <w:rsid w:val="00B9311E"/>
    <w:rsid w:val="00B9559D"/>
    <w:rsid w:val="00B95C98"/>
    <w:rsid w:val="00B962E1"/>
    <w:rsid w:val="00B97C44"/>
    <w:rsid w:val="00BA1118"/>
    <w:rsid w:val="00BA16B2"/>
    <w:rsid w:val="00BA2730"/>
    <w:rsid w:val="00BA76D6"/>
    <w:rsid w:val="00BB149E"/>
    <w:rsid w:val="00BB3360"/>
    <w:rsid w:val="00BB3486"/>
    <w:rsid w:val="00BB383B"/>
    <w:rsid w:val="00BB4217"/>
    <w:rsid w:val="00BB5AD0"/>
    <w:rsid w:val="00BB5E45"/>
    <w:rsid w:val="00BB7073"/>
    <w:rsid w:val="00BB7618"/>
    <w:rsid w:val="00BC0ABE"/>
    <w:rsid w:val="00BC1428"/>
    <w:rsid w:val="00BC259E"/>
    <w:rsid w:val="00BC2639"/>
    <w:rsid w:val="00BD13E9"/>
    <w:rsid w:val="00BD1E75"/>
    <w:rsid w:val="00BD2091"/>
    <w:rsid w:val="00BD3B2B"/>
    <w:rsid w:val="00BD4F16"/>
    <w:rsid w:val="00BD5621"/>
    <w:rsid w:val="00BD59E0"/>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2794E"/>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074"/>
    <w:rsid w:val="00C6319B"/>
    <w:rsid w:val="00C63AA8"/>
    <w:rsid w:val="00C678D0"/>
    <w:rsid w:val="00C67BCA"/>
    <w:rsid w:val="00C67F95"/>
    <w:rsid w:val="00C709B4"/>
    <w:rsid w:val="00C71693"/>
    <w:rsid w:val="00C71D0C"/>
    <w:rsid w:val="00C7267B"/>
    <w:rsid w:val="00C7337B"/>
    <w:rsid w:val="00C7342E"/>
    <w:rsid w:val="00C753B1"/>
    <w:rsid w:val="00C755DD"/>
    <w:rsid w:val="00C76369"/>
    <w:rsid w:val="00C80710"/>
    <w:rsid w:val="00C82ADE"/>
    <w:rsid w:val="00C82E64"/>
    <w:rsid w:val="00C85949"/>
    <w:rsid w:val="00C85E60"/>
    <w:rsid w:val="00C87DFC"/>
    <w:rsid w:val="00C93167"/>
    <w:rsid w:val="00C93E8B"/>
    <w:rsid w:val="00C946FB"/>
    <w:rsid w:val="00C9484F"/>
    <w:rsid w:val="00C95ABF"/>
    <w:rsid w:val="00C95C04"/>
    <w:rsid w:val="00C962E0"/>
    <w:rsid w:val="00C9645A"/>
    <w:rsid w:val="00C9794C"/>
    <w:rsid w:val="00C97E5B"/>
    <w:rsid w:val="00CA1FC6"/>
    <w:rsid w:val="00CA30C4"/>
    <w:rsid w:val="00CA7174"/>
    <w:rsid w:val="00CA7849"/>
    <w:rsid w:val="00CB07C2"/>
    <w:rsid w:val="00CB4D6D"/>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1BE"/>
    <w:rsid w:val="00CF2A07"/>
    <w:rsid w:val="00CF40A7"/>
    <w:rsid w:val="00CF71EA"/>
    <w:rsid w:val="00CF79AF"/>
    <w:rsid w:val="00D01008"/>
    <w:rsid w:val="00D02A45"/>
    <w:rsid w:val="00D045A3"/>
    <w:rsid w:val="00D047AC"/>
    <w:rsid w:val="00D077FB"/>
    <w:rsid w:val="00D07EF6"/>
    <w:rsid w:val="00D11B0B"/>
    <w:rsid w:val="00D11E1D"/>
    <w:rsid w:val="00D14D0F"/>
    <w:rsid w:val="00D16D22"/>
    <w:rsid w:val="00D31C70"/>
    <w:rsid w:val="00D343BD"/>
    <w:rsid w:val="00D345F4"/>
    <w:rsid w:val="00D35DE2"/>
    <w:rsid w:val="00D41D69"/>
    <w:rsid w:val="00D42221"/>
    <w:rsid w:val="00D446C5"/>
    <w:rsid w:val="00D5141E"/>
    <w:rsid w:val="00D57B16"/>
    <w:rsid w:val="00D57D6E"/>
    <w:rsid w:val="00D60131"/>
    <w:rsid w:val="00D6467C"/>
    <w:rsid w:val="00D70F0F"/>
    <w:rsid w:val="00D7183B"/>
    <w:rsid w:val="00D72D62"/>
    <w:rsid w:val="00D75159"/>
    <w:rsid w:val="00D7583A"/>
    <w:rsid w:val="00D765E3"/>
    <w:rsid w:val="00D76639"/>
    <w:rsid w:val="00D76CEA"/>
    <w:rsid w:val="00D777C0"/>
    <w:rsid w:val="00D81D71"/>
    <w:rsid w:val="00D81DD6"/>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21E9"/>
    <w:rsid w:val="00DC4262"/>
    <w:rsid w:val="00DC440F"/>
    <w:rsid w:val="00DC6BB8"/>
    <w:rsid w:val="00DD0BF3"/>
    <w:rsid w:val="00DD2B67"/>
    <w:rsid w:val="00DD65E4"/>
    <w:rsid w:val="00DD670C"/>
    <w:rsid w:val="00DD764A"/>
    <w:rsid w:val="00DE11CF"/>
    <w:rsid w:val="00DE38E9"/>
    <w:rsid w:val="00DE422B"/>
    <w:rsid w:val="00DF2939"/>
    <w:rsid w:val="00DF3A22"/>
    <w:rsid w:val="00DF641B"/>
    <w:rsid w:val="00DF7895"/>
    <w:rsid w:val="00DF7CC5"/>
    <w:rsid w:val="00E00CCE"/>
    <w:rsid w:val="00E02044"/>
    <w:rsid w:val="00E12C58"/>
    <w:rsid w:val="00E1317C"/>
    <w:rsid w:val="00E162E2"/>
    <w:rsid w:val="00E1743B"/>
    <w:rsid w:val="00E174E5"/>
    <w:rsid w:val="00E17F9A"/>
    <w:rsid w:val="00E20AB8"/>
    <w:rsid w:val="00E22A84"/>
    <w:rsid w:val="00E26459"/>
    <w:rsid w:val="00E2678D"/>
    <w:rsid w:val="00E30414"/>
    <w:rsid w:val="00E331A6"/>
    <w:rsid w:val="00E345A7"/>
    <w:rsid w:val="00E357D9"/>
    <w:rsid w:val="00E36540"/>
    <w:rsid w:val="00E37012"/>
    <w:rsid w:val="00E40062"/>
    <w:rsid w:val="00E40EC3"/>
    <w:rsid w:val="00E435A3"/>
    <w:rsid w:val="00E446ED"/>
    <w:rsid w:val="00E459D4"/>
    <w:rsid w:val="00E50BC6"/>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02D0"/>
    <w:rsid w:val="00E81879"/>
    <w:rsid w:val="00E83578"/>
    <w:rsid w:val="00E876CA"/>
    <w:rsid w:val="00E905A9"/>
    <w:rsid w:val="00E91E3F"/>
    <w:rsid w:val="00E94CAA"/>
    <w:rsid w:val="00E95C7C"/>
    <w:rsid w:val="00EA0E35"/>
    <w:rsid w:val="00EA3F3C"/>
    <w:rsid w:val="00EA4674"/>
    <w:rsid w:val="00EA4970"/>
    <w:rsid w:val="00EA5687"/>
    <w:rsid w:val="00EA59B6"/>
    <w:rsid w:val="00EA606F"/>
    <w:rsid w:val="00EB09BC"/>
    <w:rsid w:val="00EB1032"/>
    <w:rsid w:val="00EB2644"/>
    <w:rsid w:val="00EB2A7E"/>
    <w:rsid w:val="00EB3F00"/>
    <w:rsid w:val="00EC033D"/>
    <w:rsid w:val="00EC1FDB"/>
    <w:rsid w:val="00EC220C"/>
    <w:rsid w:val="00EC5155"/>
    <w:rsid w:val="00ED0266"/>
    <w:rsid w:val="00ED2E65"/>
    <w:rsid w:val="00ED430A"/>
    <w:rsid w:val="00ED4DF5"/>
    <w:rsid w:val="00ED5E14"/>
    <w:rsid w:val="00ED6F3B"/>
    <w:rsid w:val="00ED6F71"/>
    <w:rsid w:val="00ED70A8"/>
    <w:rsid w:val="00ED75D1"/>
    <w:rsid w:val="00EE1693"/>
    <w:rsid w:val="00EE177E"/>
    <w:rsid w:val="00EE4C41"/>
    <w:rsid w:val="00EE7803"/>
    <w:rsid w:val="00EF0D0E"/>
    <w:rsid w:val="00EF0E1A"/>
    <w:rsid w:val="00EF1ECC"/>
    <w:rsid w:val="00EF292B"/>
    <w:rsid w:val="00EF2BB2"/>
    <w:rsid w:val="00EF2C7E"/>
    <w:rsid w:val="00EF54D1"/>
    <w:rsid w:val="00EF5CFD"/>
    <w:rsid w:val="00EF613C"/>
    <w:rsid w:val="00F01334"/>
    <w:rsid w:val="00F04E2A"/>
    <w:rsid w:val="00F05C5D"/>
    <w:rsid w:val="00F06B7E"/>
    <w:rsid w:val="00F112C9"/>
    <w:rsid w:val="00F1203C"/>
    <w:rsid w:val="00F12E4A"/>
    <w:rsid w:val="00F1459F"/>
    <w:rsid w:val="00F151C9"/>
    <w:rsid w:val="00F15D54"/>
    <w:rsid w:val="00F200F2"/>
    <w:rsid w:val="00F20D88"/>
    <w:rsid w:val="00F21C23"/>
    <w:rsid w:val="00F22076"/>
    <w:rsid w:val="00F31162"/>
    <w:rsid w:val="00F32B25"/>
    <w:rsid w:val="00F34E81"/>
    <w:rsid w:val="00F40A46"/>
    <w:rsid w:val="00F416A5"/>
    <w:rsid w:val="00F4517B"/>
    <w:rsid w:val="00F51FCD"/>
    <w:rsid w:val="00F543D6"/>
    <w:rsid w:val="00F54847"/>
    <w:rsid w:val="00F55213"/>
    <w:rsid w:val="00F55EBA"/>
    <w:rsid w:val="00F57AC5"/>
    <w:rsid w:val="00F57D02"/>
    <w:rsid w:val="00F57F08"/>
    <w:rsid w:val="00F611A7"/>
    <w:rsid w:val="00F66D06"/>
    <w:rsid w:val="00F66FCD"/>
    <w:rsid w:val="00F67AC6"/>
    <w:rsid w:val="00F67B5B"/>
    <w:rsid w:val="00F72E48"/>
    <w:rsid w:val="00F76C2F"/>
    <w:rsid w:val="00F77D9B"/>
    <w:rsid w:val="00F77E6F"/>
    <w:rsid w:val="00F811F5"/>
    <w:rsid w:val="00F816E8"/>
    <w:rsid w:val="00F817E5"/>
    <w:rsid w:val="00F81C22"/>
    <w:rsid w:val="00F82F92"/>
    <w:rsid w:val="00F843EA"/>
    <w:rsid w:val="00F854E9"/>
    <w:rsid w:val="00F85B3C"/>
    <w:rsid w:val="00F87867"/>
    <w:rsid w:val="00F907B2"/>
    <w:rsid w:val="00F918B8"/>
    <w:rsid w:val="00F92ABE"/>
    <w:rsid w:val="00F94E78"/>
    <w:rsid w:val="00FA0954"/>
    <w:rsid w:val="00FA14AC"/>
    <w:rsid w:val="00FA1F4E"/>
    <w:rsid w:val="00FA204E"/>
    <w:rsid w:val="00FA5A1C"/>
    <w:rsid w:val="00FB0EDF"/>
    <w:rsid w:val="00FB4F8E"/>
    <w:rsid w:val="00FB61C7"/>
    <w:rsid w:val="00FB6647"/>
    <w:rsid w:val="00FC5D9F"/>
    <w:rsid w:val="00FC7332"/>
    <w:rsid w:val="00FD00D6"/>
    <w:rsid w:val="00FD0D95"/>
    <w:rsid w:val="00FD580B"/>
    <w:rsid w:val="00FD731B"/>
    <w:rsid w:val="00FE0502"/>
    <w:rsid w:val="00FE069D"/>
    <w:rsid w:val="00FE49E8"/>
    <w:rsid w:val="00FE5F88"/>
    <w:rsid w:val="00FE635A"/>
    <w:rsid w:val="00FE7D50"/>
    <w:rsid w:val="00FF1719"/>
    <w:rsid w:val="00FF304F"/>
    <w:rsid w:val="00FF4C90"/>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3200D0"/>
  <w15:chartTrackingRefBased/>
  <w15:docId w15:val="{6AFED597-53FB-4CA5-ADAF-B222E5A0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29381414">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78304044">
      <w:bodyDiv w:val="1"/>
      <w:marLeft w:val="0"/>
      <w:marRight w:val="0"/>
      <w:marTop w:val="0"/>
      <w:marBottom w:val="0"/>
      <w:divBdr>
        <w:top w:val="none" w:sz="0" w:space="0" w:color="auto"/>
        <w:left w:val="none" w:sz="0" w:space="0" w:color="auto"/>
        <w:bottom w:val="none" w:sz="0" w:space="0" w:color="auto"/>
        <w:right w:val="none" w:sz="0" w:space="0" w:color="auto"/>
      </w:divBdr>
      <w:divsChild>
        <w:div w:id="80882372">
          <w:marLeft w:val="0"/>
          <w:marRight w:val="0"/>
          <w:marTop w:val="0"/>
          <w:marBottom w:val="101"/>
          <w:divBdr>
            <w:top w:val="none" w:sz="0" w:space="0" w:color="auto"/>
            <w:left w:val="none" w:sz="0" w:space="0" w:color="auto"/>
            <w:bottom w:val="none" w:sz="0" w:space="0" w:color="auto"/>
            <w:right w:val="none" w:sz="0" w:space="0" w:color="auto"/>
          </w:divBdr>
        </w:div>
        <w:div w:id="598172663">
          <w:marLeft w:val="0"/>
          <w:marRight w:val="0"/>
          <w:marTop w:val="0"/>
          <w:marBottom w:val="101"/>
          <w:divBdr>
            <w:top w:val="none" w:sz="0" w:space="0" w:color="auto"/>
            <w:left w:val="none" w:sz="0" w:space="0" w:color="auto"/>
            <w:bottom w:val="none" w:sz="0" w:space="0" w:color="auto"/>
            <w:right w:val="none" w:sz="0" w:space="0" w:color="auto"/>
          </w:divBdr>
        </w:div>
      </w:divsChild>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2835084">
      <w:bodyDiv w:val="1"/>
      <w:marLeft w:val="0"/>
      <w:marRight w:val="0"/>
      <w:marTop w:val="0"/>
      <w:marBottom w:val="0"/>
      <w:divBdr>
        <w:top w:val="none" w:sz="0" w:space="0" w:color="auto"/>
        <w:left w:val="none" w:sz="0" w:space="0" w:color="auto"/>
        <w:bottom w:val="none" w:sz="0" w:space="0" w:color="auto"/>
        <w:right w:val="none" w:sz="0" w:space="0" w:color="auto"/>
      </w:divBdr>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75063487">
      <w:bodyDiv w:val="1"/>
      <w:marLeft w:val="0"/>
      <w:marRight w:val="0"/>
      <w:marTop w:val="0"/>
      <w:marBottom w:val="0"/>
      <w:divBdr>
        <w:top w:val="none" w:sz="0" w:space="0" w:color="auto"/>
        <w:left w:val="none" w:sz="0" w:space="0" w:color="auto"/>
        <w:bottom w:val="none" w:sz="0" w:space="0" w:color="auto"/>
        <w:right w:val="none" w:sz="0" w:space="0" w:color="auto"/>
      </w:divBdr>
      <w:divsChild>
        <w:div w:id="1726946944">
          <w:marLeft w:val="0"/>
          <w:marRight w:val="0"/>
          <w:marTop w:val="0"/>
          <w:marBottom w:val="101"/>
          <w:divBdr>
            <w:top w:val="none" w:sz="0" w:space="0" w:color="auto"/>
            <w:left w:val="none" w:sz="0" w:space="0" w:color="auto"/>
            <w:bottom w:val="none" w:sz="0" w:space="0" w:color="auto"/>
            <w:right w:val="none" w:sz="0" w:space="0" w:color="auto"/>
          </w:divBdr>
        </w:div>
        <w:div w:id="828787923">
          <w:marLeft w:val="0"/>
          <w:marRight w:val="0"/>
          <w:marTop w:val="0"/>
          <w:marBottom w:val="101"/>
          <w:divBdr>
            <w:top w:val="none" w:sz="0" w:space="0" w:color="auto"/>
            <w:left w:val="none" w:sz="0" w:space="0" w:color="auto"/>
            <w:bottom w:val="none" w:sz="0" w:space="0" w:color="auto"/>
            <w:right w:val="none" w:sz="0" w:space="0" w:color="auto"/>
          </w:divBdr>
        </w:div>
        <w:div w:id="1579366200">
          <w:marLeft w:val="864"/>
          <w:marRight w:val="0"/>
          <w:marTop w:val="0"/>
          <w:marBottom w:val="101"/>
          <w:divBdr>
            <w:top w:val="none" w:sz="0" w:space="0" w:color="auto"/>
            <w:left w:val="none" w:sz="0" w:space="0" w:color="auto"/>
            <w:bottom w:val="none" w:sz="0" w:space="0" w:color="auto"/>
            <w:right w:val="none" w:sz="0" w:space="0" w:color="auto"/>
          </w:divBdr>
        </w:div>
        <w:div w:id="1856534788">
          <w:marLeft w:val="864"/>
          <w:marRight w:val="0"/>
          <w:marTop w:val="0"/>
          <w:marBottom w:val="101"/>
          <w:divBdr>
            <w:top w:val="none" w:sz="0" w:space="0" w:color="auto"/>
            <w:left w:val="none" w:sz="0" w:space="0" w:color="auto"/>
            <w:bottom w:val="none" w:sz="0" w:space="0" w:color="auto"/>
            <w:right w:val="none" w:sz="0" w:space="0" w:color="auto"/>
          </w:divBdr>
        </w:div>
        <w:div w:id="906888506">
          <w:marLeft w:val="864"/>
          <w:marRight w:val="0"/>
          <w:marTop w:val="0"/>
          <w:marBottom w:val="101"/>
          <w:divBdr>
            <w:top w:val="none" w:sz="0" w:space="0" w:color="auto"/>
            <w:left w:val="none" w:sz="0" w:space="0" w:color="auto"/>
            <w:bottom w:val="none" w:sz="0" w:space="0" w:color="auto"/>
            <w:right w:val="none" w:sz="0" w:space="0" w:color="auto"/>
          </w:divBdr>
        </w:div>
        <w:div w:id="2115785989">
          <w:marLeft w:val="0"/>
          <w:marRight w:val="0"/>
          <w:marTop w:val="0"/>
          <w:marBottom w:val="101"/>
          <w:divBdr>
            <w:top w:val="none" w:sz="0" w:space="0" w:color="auto"/>
            <w:left w:val="none" w:sz="0" w:space="0" w:color="auto"/>
            <w:bottom w:val="none" w:sz="0" w:space="0" w:color="auto"/>
            <w:right w:val="none" w:sz="0" w:space="0" w:color="auto"/>
          </w:divBdr>
        </w:div>
      </w:divsChild>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801743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4333808">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3555120">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1143439">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2525056">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2936466">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66598531">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7AA9D-2E7B-4D20-B86B-7F1AC1DED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34</Pages>
  <Words>6621</Words>
  <Characters>36420</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5</cp:revision>
  <cp:lastPrinted>2019-12-19T01:53:00Z</cp:lastPrinted>
  <dcterms:created xsi:type="dcterms:W3CDTF">2020-09-11T01:21:00Z</dcterms:created>
  <dcterms:modified xsi:type="dcterms:W3CDTF">2020-10-15T23:05:00Z</dcterms:modified>
</cp:coreProperties>
</file>